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F538C" w14:textId="77777777" w:rsidR="00FD0BE1" w:rsidRDefault="00C05C11">
      <w:pPr>
        <w:spacing w:beforeLines="100" w:before="312" w:afterLines="50" w:after="156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行业标准</w:t>
      </w:r>
      <w:r w:rsidR="00FD0BE1">
        <w:rPr>
          <w:rFonts w:eastAsia="黑体" w:hint="eastAsia"/>
          <w:sz w:val="28"/>
        </w:rPr>
        <w:t>征求意见汇总处理表</w:t>
      </w:r>
    </w:p>
    <w:p w14:paraId="161502BF" w14:textId="77777777" w:rsidR="00FD0BE1" w:rsidRPr="00C05C11" w:rsidRDefault="00FD0BE1" w:rsidP="007016C0">
      <w:pPr>
        <w:widowControl/>
        <w:spacing w:line="420" w:lineRule="exact"/>
        <w:ind w:left="6480" w:hangingChars="3600" w:hanging="6480"/>
        <w:rPr>
          <w:rFonts w:ascii="宋体" w:hAnsi="宋体" w:cs="宋体"/>
          <w:b/>
          <w:color w:val="FF0000"/>
          <w:kern w:val="0"/>
          <w:sz w:val="18"/>
          <w:szCs w:val="18"/>
        </w:rPr>
      </w:pPr>
      <w:r w:rsidRPr="007016C0">
        <w:rPr>
          <w:rFonts w:ascii="宋体" w:hAnsi="宋体" w:hint="eastAsia"/>
          <w:sz w:val="18"/>
          <w:szCs w:val="18"/>
        </w:rPr>
        <w:t>标准项目名称：</w:t>
      </w:r>
      <w:r w:rsidR="007016C0" w:rsidRPr="007016C0">
        <w:rPr>
          <w:rFonts w:ascii="宋体" w:hAnsi="宋体"/>
          <w:sz w:val="18"/>
          <w:szCs w:val="18"/>
        </w:rPr>
        <w:t>《贵金属合金元素分析方法第19部分</w:t>
      </w:r>
      <w:r w:rsidR="007016C0" w:rsidRPr="007016C0">
        <w:rPr>
          <w:rFonts w:ascii="宋体" w:hAnsi="宋体" w:hint="eastAsia"/>
          <w:sz w:val="18"/>
          <w:szCs w:val="18"/>
        </w:rPr>
        <w:t>：</w:t>
      </w:r>
      <w:r w:rsidR="007016C0" w:rsidRPr="007016C0">
        <w:rPr>
          <w:rFonts w:ascii="宋体" w:hAnsi="宋体"/>
          <w:sz w:val="18"/>
          <w:szCs w:val="18"/>
        </w:rPr>
        <w:t>钇含量的测定 电感耦合等离子体原子发射光谱法》</w:t>
      </w:r>
      <w:r w:rsidRPr="007016C0">
        <w:rPr>
          <w:rFonts w:ascii="宋体" w:hAnsi="宋体" w:hint="eastAsia"/>
          <w:sz w:val="18"/>
          <w:szCs w:val="18"/>
        </w:rPr>
        <w:t xml:space="preserve"> </w:t>
      </w:r>
      <w:r w:rsidR="00195883" w:rsidRPr="007016C0">
        <w:rPr>
          <w:rFonts w:ascii="宋体" w:hAnsi="宋体" w:hint="eastAsia"/>
          <w:sz w:val="18"/>
          <w:szCs w:val="18"/>
        </w:rPr>
        <w:t xml:space="preserve"> </w:t>
      </w:r>
      <w:r w:rsidR="00C05C11" w:rsidRPr="007016C0">
        <w:rPr>
          <w:rFonts w:ascii="宋体" w:hAnsi="宋体"/>
          <w:sz w:val="18"/>
          <w:szCs w:val="18"/>
        </w:rPr>
        <w:t xml:space="preserve"> </w:t>
      </w:r>
      <w:r w:rsidR="00C05C11" w:rsidRPr="00C05C11">
        <w:rPr>
          <w:rFonts w:ascii="宋体" w:hAnsi="宋体"/>
          <w:color w:val="FF0000"/>
          <w:sz w:val="18"/>
          <w:szCs w:val="18"/>
        </w:rPr>
        <w:t xml:space="preserve">           </w:t>
      </w:r>
      <w:r w:rsidR="007016C0">
        <w:rPr>
          <w:rFonts w:ascii="宋体" w:hAnsi="宋体"/>
          <w:color w:val="FF0000"/>
          <w:sz w:val="18"/>
          <w:szCs w:val="18"/>
        </w:rPr>
        <w:t xml:space="preserve">                   </w:t>
      </w:r>
      <w:r w:rsidR="00C05C11" w:rsidRPr="00C05C11">
        <w:rPr>
          <w:rFonts w:ascii="宋体" w:hAnsi="宋体" w:hint="eastAsia"/>
          <w:sz w:val="18"/>
          <w:szCs w:val="18"/>
        </w:rPr>
        <w:t>共 0</w:t>
      </w:r>
      <w:r w:rsidR="007016C0">
        <w:rPr>
          <w:rFonts w:ascii="宋体" w:hAnsi="宋体"/>
          <w:sz w:val="18"/>
          <w:szCs w:val="18"/>
        </w:rPr>
        <w:t>1</w:t>
      </w:r>
      <w:r w:rsidR="00C05C11" w:rsidRPr="00C05C11">
        <w:rPr>
          <w:rFonts w:ascii="宋体" w:hAnsi="宋体" w:hint="eastAsia"/>
          <w:sz w:val="18"/>
          <w:szCs w:val="18"/>
        </w:rPr>
        <w:t xml:space="preserve"> 页   第 01 页</w:t>
      </w:r>
    </w:p>
    <w:p w14:paraId="3F17078B" w14:textId="77777777" w:rsidR="007016C0" w:rsidRDefault="00C05C11" w:rsidP="00C05C11">
      <w:pPr>
        <w:rPr>
          <w:sz w:val="18"/>
          <w:szCs w:val="18"/>
        </w:rPr>
      </w:pPr>
      <w:r w:rsidRPr="00C05C11">
        <w:rPr>
          <w:rFonts w:hint="eastAsia"/>
          <w:sz w:val="18"/>
          <w:szCs w:val="18"/>
        </w:rPr>
        <w:t>负责起草单位：</w:t>
      </w:r>
      <w:r w:rsidR="007016C0" w:rsidRPr="007439B7">
        <w:rPr>
          <w:rFonts w:ascii="宋体" w:hAnsi="宋体"/>
          <w:szCs w:val="21"/>
        </w:rPr>
        <w:t>贵</w:t>
      </w:r>
      <w:proofErr w:type="gramStart"/>
      <w:r w:rsidR="007016C0" w:rsidRPr="007439B7">
        <w:rPr>
          <w:rFonts w:ascii="宋体" w:hAnsi="宋体"/>
          <w:szCs w:val="21"/>
        </w:rPr>
        <w:t>研</w:t>
      </w:r>
      <w:proofErr w:type="gramEnd"/>
      <w:r w:rsidR="007016C0" w:rsidRPr="007439B7">
        <w:rPr>
          <w:rFonts w:ascii="宋体" w:hAnsi="宋体"/>
          <w:szCs w:val="21"/>
        </w:rPr>
        <w:t>检测科技（云南）有限公司</w:t>
      </w:r>
      <w:r w:rsidR="00634AEA">
        <w:rPr>
          <w:rFonts w:hint="eastAsia"/>
          <w:sz w:val="18"/>
          <w:szCs w:val="18"/>
        </w:rPr>
        <w:t xml:space="preserve"> </w:t>
      </w:r>
      <w:r w:rsidR="00634AEA">
        <w:rPr>
          <w:sz w:val="18"/>
          <w:szCs w:val="18"/>
        </w:rPr>
        <w:t xml:space="preserve"> </w:t>
      </w:r>
      <w:r w:rsidR="007016C0">
        <w:rPr>
          <w:sz w:val="18"/>
          <w:szCs w:val="18"/>
        </w:rPr>
        <w:t xml:space="preserve">                        </w:t>
      </w:r>
      <w:r w:rsidR="00634AEA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C05C11">
        <w:rPr>
          <w:rFonts w:hint="eastAsia"/>
          <w:sz w:val="18"/>
          <w:szCs w:val="18"/>
        </w:rPr>
        <w:t>承办人：</w:t>
      </w:r>
      <w:r w:rsidR="007016C0" w:rsidRPr="007439B7">
        <w:rPr>
          <w:rFonts w:ascii="宋体" w:hAnsi="宋体" w:hint="eastAsia"/>
          <w:szCs w:val="21"/>
        </w:rPr>
        <w:t>汪原伊</w:t>
      </w:r>
      <w:r w:rsidR="00634A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</w:p>
    <w:p w14:paraId="71893523" w14:textId="77777777" w:rsidR="00FD0BE1" w:rsidRPr="007016C0" w:rsidRDefault="00C05C11" w:rsidP="007016C0">
      <w:pPr>
        <w:rPr>
          <w:rFonts w:ascii="宋体" w:hAnsi="宋体"/>
          <w:sz w:val="18"/>
          <w:szCs w:val="18"/>
        </w:rPr>
      </w:pPr>
      <w:r w:rsidRPr="00C05C11">
        <w:rPr>
          <w:rFonts w:hint="eastAsia"/>
          <w:sz w:val="18"/>
          <w:szCs w:val="18"/>
        </w:rPr>
        <w:t>电话：</w:t>
      </w:r>
      <w:r w:rsidR="007016C0" w:rsidRPr="007439B7">
        <w:rPr>
          <w:rFonts w:hint="eastAsia"/>
          <w:szCs w:val="21"/>
        </w:rPr>
        <w:t>0871-683283</w:t>
      </w:r>
      <w:r w:rsidR="007016C0">
        <w:rPr>
          <w:szCs w:val="21"/>
        </w:rPr>
        <w:t>22</w:t>
      </w:r>
      <w:r w:rsidR="00634AEA">
        <w:rPr>
          <w:sz w:val="18"/>
          <w:szCs w:val="18"/>
        </w:rPr>
        <w:t xml:space="preserve">   </w:t>
      </w:r>
      <w:r w:rsidRPr="00C05C11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016C0">
        <w:rPr>
          <w:sz w:val="18"/>
          <w:szCs w:val="18"/>
        </w:rPr>
        <w:t xml:space="preserve">                                               </w:t>
      </w:r>
      <w:r w:rsidRPr="00C05C11">
        <w:rPr>
          <w:rFonts w:ascii="宋体" w:hAnsi="宋体" w:hint="eastAsia"/>
          <w:sz w:val="18"/>
          <w:szCs w:val="18"/>
        </w:rPr>
        <w:t>202</w:t>
      </w:r>
      <w:r w:rsidR="007016C0">
        <w:rPr>
          <w:rFonts w:ascii="宋体" w:hAnsi="宋体"/>
          <w:sz w:val="18"/>
          <w:szCs w:val="18"/>
        </w:rPr>
        <w:t>4</w:t>
      </w:r>
      <w:r w:rsidRPr="00C05C11">
        <w:rPr>
          <w:rFonts w:ascii="宋体" w:hAnsi="宋体" w:hint="eastAsia"/>
          <w:sz w:val="18"/>
          <w:szCs w:val="18"/>
        </w:rPr>
        <w:t>年</w:t>
      </w:r>
      <w:r w:rsidR="007016C0">
        <w:rPr>
          <w:rFonts w:ascii="宋体" w:hAnsi="宋体"/>
          <w:sz w:val="18"/>
          <w:szCs w:val="18"/>
        </w:rPr>
        <w:t>3</w:t>
      </w:r>
      <w:r w:rsidRPr="00C05C11">
        <w:rPr>
          <w:rFonts w:ascii="宋体" w:hAnsi="宋体" w:hint="eastAsia"/>
          <w:sz w:val="18"/>
          <w:szCs w:val="18"/>
        </w:rPr>
        <w:t>月</w:t>
      </w:r>
      <w:r w:rsidRPr="00C05C11">
        <w:rPr>
          <w:rFonts w:ascii="宋体" w:hAnsi="宋体"/>
          <w:sz w:val="18"/>
          <w:szCs w:val="18"/>
        </w:rPr>
        <w:t>28</w:t>
      </w:r>
      <w:r w:rsidRPr="00C05C11">
        <w:rPr>
          <w:rFonts w:ascii="宋体" w:hAnsi="宋体" w:hint="eastAsia"/>
          <w:sz w:val="18"/>
          <w:szCs w:val="18"/>
        </w:rPr>
        <w:t>日</w:t>
      </w:r>
      <w:r w:rsidRPr="00C05C11">
        <w:rPr>
          <w:rFonts w:hint="eastAsia"/>
          <w:sz w:val="18"/>
          <w:szCs w:val="18"/>
        </w:rPr>
        <w:t>填写</w:t>
      </w:r>
      <w:r w:rsidRPr="00C05C11">
        <w:rPr>
          <w:rFonts w:ascii="宋体" w:hAnsi="宋体" w:hint="eastAsia"/>
          <w:sz w:val="18"/>
          <w:szCs w:val="18"/>
        </w:rPr>
        <w:t xml:space="preserve"> 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88"/>
        <w:gridCol w:w="1843"/>
        <w:gridCol w:w="2410"/>
        <w:gridCol w:w="1134"/>
        <w:gridCol w:w="1388"/>
      </w:tblGrid>
      <w:tr w:rsidR="00FD0BE1" w14:paraId="087597C5" w14:textId="77777777" w:rsidTr="00B23120">
        <w:trPr>
          <w:trHeight w:val="340"/>
        </w:trPr>
        <w:tc>
          <w:tcPr>
            <w:tcW w:w="568" w:type="dxa"/>
            <w:vAlign w:val="center"/>
          </w:tcPr>
          <w:p w14:paraId="37C87128" w14:textId="77777777" w:rsidR="00FD0BE1" w:rsidRDefault="00FD0BE1">
            <w:pPr>
              <w:spacing w:line="3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88" w:type="dxa"/>
            <w:vAlign w:val="center"/>
          </w:tcPr>
          <w:p w14:paraId="1FA9E586" w14:textId="77777777" w:rsidR="00FD0BE1" w:rsidRDefault="00FD0BE1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1843" w:type="dxa"/>
            <w:vAlign w:val="center"/>
          </w:tcPr>
          <w:p w14:paraId="53D6FEED" w14:textId="77777777" w:rsidR="00FD0BE1" w:rsidRDefault="00FD0BE1">
            <w:pPr>
              <w:spacing w:line="360" w:lineRule="exact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410" w:type="dxa"/>
            <w:vAlign w:val="center"/>
          </w:tcPr>
          <w:p w14:paraId="79FE9B3E" w14:textId="77777777" w:rsidR="00FD0BE1" w:rsidRDefault="00FD0BE1">
            <w:pPr>
              <w:spacing w:line="360" w:lineRule="exact"/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37968EDD" w14:textId="77777777" w:rsidR="00FD0BE1" w:rsidRDefault="00FD0BE1">
            <w:pPr>
              <w:spacing w:line="360" w:lineRule="exact"/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1388" w:type="dxa"/>
            <w:vAlign w:val="center"/>
          </w:tcPr>
          <w:p w14:paraId="25F378FF" w14:textId="77777777" w:rsidR="00FD0BE1" w:rsidRDefault="00FD0BE1">
            <w:pPr>
              <w:spacing w:line="3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016C0" w14:paraId="3EED0390" w14:textId="77777777" w:rsidTr="00B23120">
        <w:trPr>
          <w:trHeight w:val="340"/>
        </w:trPr>
        <w:tc>
          <w:tcPr>
            <w:tcW w:w="568" w:type="dxa"/>
          </w:tcPr>
          <w:p w14:paraId="224C1ED5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D47A90B" w14:textId="4E44BBEB" w:rsidR="007016C0" w:rsidRDefault="00F81677" w:rsidP="00701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7016C0">
              <w:rPr>
                <w:rFonts w:hint="eastAsia"/>
                <w:sz w:val="18"/>
                <w:szCs w:val="18"/>
              </w:rPr>
              <w:t>范围</w:t>
            </w:r>
          </w:p>
        </w:tc>
        <w:tc>
          <w:tcPr>
            <w:tcW w:w="1843" w:type="dxa"/>
            <w:vAlign w:val="center"/>
          </w:tcPr>
          <w:p w14:paraId="212CF8C5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 w:rsidRPr="00AF7F1F">
              <w:rPr>
                <w:rFonts w:hint="eastAsia"/>
                <w:sz w:val="18"/>
                <w:szCs w:val="18"/>
              </w:rPr>
              <w:t>测定范围</w:t>
            </w:r>
            <w:r>
              <w:rPr>
                <w:rFonts w:hint="eastAsia"/>
                <w:sz w:val="18"/>
                <w:szCs w:val="18"/>
              </w:rPr>
              <w:t>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增加：“</w:t>
            </w:r>
            <w:r w:rsidRPr="00AF7F1F">
              <w:rPr>
                <w:rFonts w:hint="eastAsia"/>
                <w:sz w:val="18"/>
                <w:szCs w:val="18"/>
              </w:rPr>
              <w:t>（质量分数）</w:t>
            </w:r>
            <w:r>
              <w:rPr>
                <w:rFonts w:hint="eastAsia"/>
                <w:sz w:val="18"/>
                <w:szCs w:val="18"/>
              </w:rPr>
              <w:t>”。</w:t>
            </w:r>
          </w:p>
        </w:tc>
        <w:tc>
          <w:tcPr>
            <w:tcW w:w="2410" w:type="dxa"/>
            <w:vAlign w:val="center"/>
          </w:tcPr>
          <w:p w14:paraId="55505503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广东省科学院工业分析检测中心</w:t>
            </w:r>
          </w:p>
        </w:tc>
        <w:tc>
          <w:tcPr>
            <w:tcW w:w="1134" w:type="dxa"/>
            <w:vAlign w:val="center"/>
          </w:tcPr>
          <w:p w14:paraId="05DA3DD1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388" w:type="dxa"/>
            <w:vAlign w:val="center"/>
          </w:tcPr>
          <w:p w14:paraId="208239B8" w14:textId="77777777" w:rsidR="007016C0" w:rsidRDefault="007016C0" w:rsidP="007016C0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7016C0" w14:paraId="30AB66AD" w14:textId="77777777" w:rsidTr="00B23120">
        <w:trPr>
          <w:trHeight w:val="340"/>
        </w:trPr>
        <w:tc>
          <w:tcPr>
            <w:tcW w:w="568" w:type="dxa"/>
          </w:tcPr>
          <w:p w14:paraId="25AE7C3D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1E0EA3B" w14:textId="3F6B8772" w:rsidR="007016C0" w:rsidRDefault="00F81677" w:rsidP="00701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7016C0">
              <w:rPr>
                <w:rFonts w:hint="eastAsia"/>
                <w:sz w:val="18"/>
                <w:szCs w:val="18"/>
              </w:rPr>
              <w:t>试剂或材料</w:t>
            </w:r>
          </w:p>
        </w:tc>
        <w:tc>
          <w:tcPr>
            <w:tcW w:w="1843" w:type="dxa"/>
            <w:vAlign w:val="center"/>
          </w:tcPr>
          <w:p w14:paraId="1C86AA82" w14:textId="77777777" w:rsidR="007016C0" w:rsidRPr="00C91518" w:rsidRDefault="007016C0" w:rsidP="007016C0">
            <w:pPr>
              <w:pStyle w:val="aa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盐酸联氨溶液为</w:t>
            </w:r>
            <w:r w:rsidRPr="00C91518">
              <w:rPr>
                <w:rFonts w:hint="eastAsia"/>
                <w:sz w:val="18"/>
                <w:szCs w:val="18"/>
              </w:rPr>
              <w:t>配制的需要挪到盐酸（</w:t>
            </w:r>
            <w:r w:rsidRPr="00C91518">
              <w:rPr>
                <w:rFonts w:hint="eastAsia"/>
                <w:sz w:val="18"/>
                <w:szCs w:val="18"/>
              </w:rPr>
              <w:t>1</w:t>
            </w:r>
            <w:r w:rsidRPr="00C91518">
              <w:rPr>
                <w:sz w:val="18"/>
                <w:szCs w:val="18"/>
              </w:rPr>
              <w:t>+1</w:t>
            </w:r>
            <w:r w:rsidRPr="00C91518">
              <w:rPr>
                <w:rFonts w:hint="eastAsia"/>
                <w:sz w:val="18"/>
                <w:szCs w:val="18"/>
              </w:rPr>
              <w:t>）后面。</w:t>
            </w:r>
          </w:p>
        </w:tc>
        <w:tc>
          <w:tcPr>
            <w:tcW w:w="2410" w:type="dxa"/>
            <w:vAlign w:val="center"/>
          </w:tcPr>
          <w:p w14:paraId="7548053B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湖北万润新能源科技股份有限公司</w:t>
            </w:r>
          </w:p>
        </w:tc>
        <w:tc>
          <w:tcPr>
            <w:tcW w:w="1134" w:type="dxa"/>
            <w:vAlign w:val="center"/>
          </w:tcPr>
          <w:p w14:paraId="66FD97A0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388" w:type="dxa"/>
            <w:vAlign w:val="center"/>
          </w:tcPr>
          <w:p w14:paraId="29AEC43F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4C752459" w14:textId="77777777" w:rsidTr="00B23120">
        <w:trPr>
          <w:trHeight w:val="340"/>
        </w:trPr>
        <w:tc>
          <w:tcPr>
            <w:tcW w:w="568" w:type="dxa"/>
          </w:tcPr>
          <w:p w14:paraId="3A8EC0C2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1859803" w14:textId="77D7429C" w:rsidR="007016C0" w:rsidRDefault="00F81677" w:rsidP="00701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</w:t>
            </w:r>
            <w:r w:rsidR="007016C0">
              <w:rPr>
                <w:rFonts w:hint="eastAsia"/>
                <w:sz w:val="18"/>
                <w:szCs w:val="18"/>
              </w:rPr>
              <w:t>试料</w:t>
            </w:r>
          </w:p>
        </w:tc>
        <w:tc>
          <w:tcPr>
            <w:tcW w:w="1843" w:type="dxa"/>
            <w:vAlign w:val="center"/>
          </w:tcPr>
          <w:p w14:paraId="4D257425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中删除试液定容体积，与后文试液制备重复。</w:t>
            </w:r>
          </w:p>
        </w:tc>
        <w:tc>
          <w:tcPr>
            <w:tcW w:w="2410" w:type="dxa"/>
            <w:vAlign w:val="center"/>
          </w:tcPr>
          <w:p w14:paraId="30E58D1A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云南锡业集团（控股）有限责任公司研发中心</w:t>
            </w:r>
          </w:p>
        </w:tc>
        <w:tc>
          <w:tcPr>
            <w:tcW w:w="1134" w:type="dxa"/>
            <w:vAlign w:val="center"/>
          </w:tcPr>
          <w:p w14:paraId="7162FA3B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388" w:type="dxa"/>
            <w:vAlign w:val="center"/>
          </w:tcPr>
          <w:p w14:paraId="7D2696D3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11276CD7" w14:textId="77777777" w:rsidTr="00B23120">
        <w:trPr>
          <w:trHeight w:val="340"/>
        </w:trPr>
        <w:tc>
          <w:tcPr>
            <w:tcW w:w="568" w:type="dxa"/>
          </w:tcPr>
          <w:p w14:paraId="4500425F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5FF20C3" w14:textId="54FBC763" w:rsidR="007016C0" w:rsidRDefault="00F81677" w:rsidP="00701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.4</w:t>
            </w:r>
            <w:r w:rsidR="007016C0">
              <w:rPr>
                <w:rFonts w:hint="eastAsia"/>
                <w:sz w:val="18"/>
                <w:szCs w:val="18"/>
              </w:rPr>
              <w:t>分析试液制备</w:t>
            </w:r>
          </w:p>
        </w:tc>
        <w:tc>
          <w:tcPr>
            <w:tcW w:w="1843" w:type="dxa"/>
            <w:vAlign w:val="center"/>
          </w:tcPr>
          <w:p w14:paraId="1798A20C" w14:textId="1E7004F2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删除：金合金制备中</w:t>
            </w:r>
            <w:r w:rsidRPr="00C91518">
              <w:rPr>
                <w:rFonts w:ascii="宋体" w:hAnsi="宋体" w:hint="eastAsia"/>
                <w:sz w:val="15"/>
                <w:szCs w:val="15"/>
              </w:rPr>
              <w:t>“</w:t>
            </w:r>
            <w:r w:rsidRPr="00C91518">
              <w:rPr>
                <w:kern w:val="0"/>
                <w:sz w:val="18"/>
                <w:szCs w:val="18"/>
              </w:rPr>
              <w:t>4~5</w:t>
            </w:r>
            <w:r w:rsidRPr="00C91518">
              <w:rPr>
                <w:rFonts w:hint="eastAsia"/>
                <w:kern w:val="0"/>
                <w:sz w:val="18"/>
                <w:szCs w:val="18"/>
              </w:rPr>
              <w:t>滴</w:t>
            </w:r>
            <w:r w:rsidRPr="00C91518">
              <w:rPr>
                <w:rFonts w:ascii="宋体" w:hAnsi="宋体" w:hint="eastAsia"/>
                <w:sz w:val="15"/>
                <w:szCs w:val="15"/>
              </w:rPr>
              <w:t>”</w:t>
            </w:r>
            <w:r w:rsidRPr="00405445">
              <w:rPr>
                <w:rFonts w:ascii="宋体" w:hAnsi="宋体" w:hint="eastAsia"/>
                <w:sz w:val="18"/>
                <w:szCs w:val="18"/>
              </w:rPr>
              <w:t>、银合金中“</w:t>
            </w:r>
            <w:r w:rsidRPr="00C91518">
              <w:rPr>
                <w:rFonts w:hint="eastAsia"/>
                <w:kern w:val="0"/>
                <w:sz w:val="18"/>
                <w:szCs w:val="18"/>
              </w:rPr>
              <w:t>加入速度约</w:t>
            </w:r>
            <w:r w:rsidRPr="00C91518">
              <w:rPr>
                <w:rFonts w:hint="eastAsia"/>
                <w:kern w:val="0"/>
                <w:sz w:val="18"/>
                <w:szCs w:val="18"/>
              </w:rPr>
              <w:t>0</w:t>
            </w:r>
            <w:r w:rsidRPr="00C91518">
              <w:rPr>
                <w:kern w:val="0"/>
                <w:sz w:val="18"/>
                <w:szCs w:val="18"/>
              </w:rPr>
              <w:t>.12</w:t>
            </w:r>
            <w:r w:rsidRPr="00C91518">
              <w:rPr>
                <w:rFonts w:hint="eastAsia"/>
                <w:kern w:val="0"/>
                <w:sz w:val="18"/>
                <w:szCs w:val="18"/>
              </w:rPr>
              <w:t>mL</w:t>
            </w:r>
            <w:r w:rsidRPr="00C91518">
              <w:rPr>
                <w:kern w:val="0"/>
                <w:sz w:val="18"/>
                <w:szCs w:val="18"/>
              </w:rPr>
              <w:t>/s</w:t>
            </w:r>
            <w:r w:rsidRPr="00C91518">
              <w:rPr>
                <w:bCs/>
                <w:sz w:val="18"/>
                <w:szCs w:val="16"/>
              </w:rPr>
              <w:t>～</w:t>
            </w:r>
            <w:r w:rsidRPr="00C91518">
              <w:rPr>
                <w:rFonts w:hint="eastAsia"/>
                <w:bCs/>
                <w:sz w:val="18"/>
                <w:szCs w:val="16"/>
              </w:rPr>
              <w:t>0</w:t>
            </w:r>
            <w:r w:rsidRPr="00C91518">
              <w:rPr>
                <w:bCs/>
                <w:sz w:val="18"/>
                <w:szCs w:val="16"/>
              </w:rPr>
              <w:t>.17</w:t>
            </w:r>
            <w:r w:rsidRPr="00C91518">
              <w:rPr>
                <w:rFonts w:hint="eastAsia"/>
                <w:kern w:val="0"/>
                <w:sz w:val="18"/>
                <w:szCs w:val="18"/>
              </w:rPr>
              <w:t xml:space="preserve"> mL</w:t>
            </w:r>
            <w:r w:rsidRPr="00C91518">
              <w:rPr>
                <w:kern w:val="0"/>
                <w:sz w:val="18"/>
                <w:szCs w:val="18"/>
              </w:rPr>
              <w:t>/s</w:t>
            </w:r>
            <w:r w:rsidRPr="00C91518">
              <w:rPr>
                <w:rFonts w:ascii="宋体" w:hAnsi="宋体" w:hint="eastAsia"/>
                <w:sz w:val="15"/>
                <w:szCs w:val="15"/>
              </w:rPr>
              <w:t>”</w:t>
            </w:r>
            <w:r w:rsidR="003F00E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10" w:type="dxa"/>
            <w:vAlign w:val="center"/>
          </w:tcPr>
          <w:p w14:paraId="558D6B98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昆明冶金研究院有限公司</w:t>
            </w:r>
          </w:p>
        </w:tc>
        <w:tc>
          <w:tcPr>
            <w:tcW w:w="1134" w:type="dxa"/>
            <w:vAlign w:val="center"/>
          </w:tcPr>
          <w:p w14:paraId="2D6579C4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不采纳</w:t>
            </w:r>
          </w:p>
        </w:tc>
        <w:tc>
          <w:tcPr>
            <w:tcW w:w="1388" w:type="dxa"/>
            <w:vAlign w:val="center"/>
          </w:tcPr>
          <w:p w14:paraId="28FD1BFC" w14:textId="669C3E07" w:rsidR="007016C0" w:rsidRPr="00CE073B" w:rsidRDefault="00CE073B" w:rsidP="008F4C74">
            <w:pPr>
              <w:rPr>
                <w:sz w:val="16"/>
                <w:szCs w:val="16"/>
              </w:rPr>
            </w:pPr>
            <w:r w:rsidRPr="00CE073B">
              <w:rPr>
                <w:rFonts w:hint="eastAsia"/>
                <w:sz w:val="16"/>
                <w:szCs w:val="16"/>
              </w:rPr>
              <w:t>实验</w:t>
            </w:r>
            <w:r w:rsidR="00C7216C">
              <w:rPr>
                <w:rFonts w:hint="eastAsia"/>
                <w:sz w:val="16"/>
                <w:szCs w:val="16"/>
              </w:rPr>
              <w:t>报告中</w:t>
            </w:r>
            <w:r w:rsidR="00C7216C">
              <w:rPr>
                <w:rFonts w:hint="eastAsia"/>
                <w:sz w:val="16"/>
                <w:szCs w:val="16"/>
              </w:rPr>
              <w:t>3.1.2</w:t>
            </w:r>
            <w:r w:rsidR="00C7216C">
              <w:rPr>
                <w:rFonts w:hint="eastAsia"/>
                <w:sz w:val="16"/>
                <w:szCs w:val="16"/>
              </w:rPr>
              <w:t>银合金溶解后沉淀吸附问题中</w:t>
            </w:r>
            <w:r w:rsidR="002F2EDF">
              <w:rPr>
                <w:rFonts w:hint="eastAsia"/>
                <w:sz w:val="16"/>
                <w:szCs w:val="16"/>
              </w:rPr>
              <w:t>，表明</w:t>
            </w:r>
            <w:r w:rsidR="0021785A">
              <w:rPr>
                <w:rFonts w:hint="eastAsia"/>
                <w:sz w:val="16"/>
                <w:szCs w:val="16"/>
              </w:rPr>
              <w:t>此步骤为</w:t>
            </w:r>
            <w:r w:rsidR="00EA0DE1">
              <w:rPr>
                <w:rFonts w:hint="eastAsia"/>
                <w:sz w:val="16"/>
                <w:szCs w:val="16"/>
              </w:rPr>
              <w:t>关键点，</w:t>
            </w:r>
            <w:r w:rsidR="00771025">
              <w:rPr>
                <w:rFonts w:hint="eastAsia"/>
                <w:sz w:val="16"/>
                <w:szCs w:val="16"/>
              </w:rPr>
              <w:t>不应删去</w:t>
            </w:r>
          </w:p>
        </w:tc>
      </w:tr>
      <w:tr w:rsidR="007016C0" w14:paraId="3B7CAC11" w14:textId="77777777" w:rsidTr="00B23120">
        <w:trPr>
          <w:trHeight w:val="340"/>
        </w:trPr>
        <w:tc>
          <w:tcPr>
            <w:tcW w:w="568" w:type="dxa"/>
          </w:tcPr>
          <w:p w14:paraId="308722DD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B5138F3" w14:textId="32B44FEA" w:rsidR="007016C0" w:rsidRDefault="00F81677" w:rsidP="00701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.4</w:t>
            </w:r>
            <w:r w:rsidR="007016C0">
              <w:rPr>
                <w:rFonts w:hint="eastAsia"/>
                <w:sz w:val="18"/>
                <w:szCs w:val="18"/>
              </w:rPr>
              <w:t>分析试液制备</w:t>
            </w:r>
          </w:p>
        </w:tc>
        <w:tc>
          <w:tcPr>
            <w:tcW w:w="1843" w:type="dxa"/>
            <w:vAlign w:val="center"/>
          </w:tcPr>
          <w:p w14:paraId="060292C1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“润</w:t>
            </w:r>
            <w:r w:rsidRPr="00405445">
              <w:rPr>
                <w:rFonts w:hint="eastAsia"/>
                <w:sz w:val="18"/>
                <w:szCs w:val="18"/>
              </w:rPr>
              <w:t>洗表面皿及烧杯壁</w:t>
            </w:r>
            <w:r>
              <w:rPr>
                <w:rFonts w:hint="eastAsia"/>
                <w:sz w:val="18"/>
                <w:szCs w:val="18"/>
              </w:rPr>
              <w:t>”改为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“冲洗”。</w:t>
            </w:r>
          </w:p>
        </w:tc>
        <w:tc>
          <w:tcPr>
            <w:tcW w:w="2410" w:type="dxa"/>
            <w:vAlign w:val="center"/>
          </w:tcPr>
          <w:p w14:paraId="2BC4ACBD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永兴贵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>资源有限公司</w:t>
            </w:r>
          </w:p>
        </w:tc>
        <w:tc>
          <w:tcPr>
            <w:tcW w:w="1134" w:type="dxa"/>
            <w:vAlign w:val="center"/>
          </w:tcPr>
          <w:p w14:paraId="33239219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388" w:type="dxa"/>
            <w:vAlign w:val="center"/>
          </w:tcPr>
          <w:p w14:paraId="76A88ED6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0E5EA8E7" w14:textId="77777777" w:rsidTr="00B23120">
        <w:trPr>
          <w:trHeight w:val="340"/>
        </w:trPr>
        <w:tc>
          <w:tcPr>
            <w:tcW w:w="568" w:type="dxa"/>
          </w:tcPr>
          <w:p w14:paraId="38E1D979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B60D3DE" w14:textId="6077C8CE" w:rsidR="007016C0" w:rsidRDefault="00F81677" w:rsidP="00701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.4</w:t>
            </w:r>
            <w:r w:rsidR="007016C0">
              <w:rPr>
                <w:rFonts w:hint="eastAsia"/>
                <w:sz w:val="18"/>
                <w:szCs w:val="18"/>
              </w:rPr>
              <w:t>分析试液制备</w:t>
            </w:r>
          </w:p>
        </w:tc>
        <w:tc>
          <w:tcPr>
            <w:tcW w:w="1843" w:type="dxa"/>
            <w:vAlign w:val="center"/>
          </w:tcPr>
          <w:p w14:paraId="5CACCE7A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金、银合金中测定部分重复，建议合并。</w:t>
            </w:r>
          </w:p>
        </w:tc>
        <w:tc>
          <w:tcPr>
            <w:tcW w:w="2410" w:type="dxa"/>
            <w:vAlign w:val="center"/>
          </w:tcPr>
          <w:p w14:paraId="6C7A0E8F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水口山有色金属有限责任公司</w:t>
            </w:r>
          </w:p>
        </w:tc>
        <w:tc>
          <w:tcPr>
            <w:tcW w:w="1134" w:type="dxa"/>
            <w:vAlign w:val="center"/>
          </w:tcPr>
          <w:p w14:paraId="218D87E6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388" w:type="dxa"/>
            <w:vAlign w:val="center"/>
          </w:tcPr>
          <w:p w14:paraId="4DA35773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29E9B929" w14:textId="77777777" w:rsidTr="00B23120">
        <w:trPr>
          <w:trHeight w:val="340"/>
        </w:trPr>
        <w:tc>
          <w:tcPr>
            <w:tcW w:w="568" w:type="dxa"/>
          </w:tcPr>
          <w:p w14:paraId="60825C64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41F4432" w14:textId="1954F0D4" w:rsidR="007016C0" w:rsidRDefault="00F81677" w:rsidP="00701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7016C0">
              <w:rPr>
                <w:rFonts w:hint="eastAsia"/>
                <w:sz w:val="18"/>
                <w:szCs w:val="18"/>
              </w:rPr>
              <w:t>试验数据处理</w:t>
            </w:r>
          </w:p>
        </w:tc>
        <w:tc>
          <w:tcPr>
            <w:tcW w:w="1843" w:type="dxa"/>
            <w:vAlign w:val="center"/>
          </w:tcPr>
          <w:p w14:paraId="3E87D9CD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 w:rsidRPr="00405445">
              <w:rPr>
                <w:rFonts w:hint="eastAsia"/>
                <w:sz w:val="18"/>
                <w:szCs w:val="18"/>
              </w:rPr>
              <w:t>“</w:t>
            </w:r>
            <w:proofErr w:type="gramStart"/>
            <w:r w:rsidRPr="00405445">
              <w:rPr>
                <w:rFonts w:hint="eastAsia"/>
                <w:sz w:val="18"/>
                <w:szCs w:val="18"/>
              </w:rPr>
              <w:t>钇</w:t>
            </w:r>
            <w:proofErr w:type="gramEnd"/>
            <w:r w:rsidRPr="00405445">
              <w:rPr>
                <w:rFonts w:hint="eastAsia"/>
                <w:sz w:val="18"/>
                <w:szCs w:val="18"/>
              </w:rPr>
              <w:t>的质量分数”</w:t>
            </w:r>
            <w:r>
              <w:rPr>
                <w:rFonts w:hint="eastAsia"/>
                <w:sz w:val="18"/>
                <w:szCs w:val="18"/>
              </w:rPr>
              <w:t>改为“</w:t>
            </w:r>
            <w:proofErr w:type="gramStart"/>
            <w:r>
              <w:rPr>
                <w:rFonts w:hint="eastAsia"/>
                <w:sz w:val="18"/>
                <w:szCs w:val="18"/>
              </w:rPr>
              <w:t>钇</w:t>
            </w:r>
            <w:proofErr w:type="gramEnd"/>
            <w:r>
              <w:rPr>
                <w:rFonts w:hint="eastAsia"/>
                <w:sz w:val="18"/>
                <w:szCs w:val="18"/>
              </w:rPr>
              <w:t>含量以</w:t>
            </w:r>
            <w:proofErr w:type="gramStart"/>
            <w:r w:rsidRPr="00405445">
              <w:rPr>
                <w:rFonts w:hint="eastAsia"/>
                <w:sz w:val="18"/>
                <w:szCs w:val="18"/>
              </w:rPr>
              <w:t>钇</w:t>
            </w:r>
            <w:proofErr w:type="gramEnd"/>
            <w:r w:rsidRPr="00405445">
              <w:rPr>
                <w:rFonts w:hint="eastAsia"/>
                <w:sz w:val="18"/>
                <w:szCs w:val="18"/>
              </w:rPr>
              <w:t>的质量分数</w:t>
            </w:r>
            <w:r>
              <w:rPr>
                <w:rFonts w:hint="eastAsia"/>
                <w:sz w:val="18"/>
                <w:szCs w:val="18"/>
              </w:rPr>
              <w:t>”。</w:t>
            </w:r>
          </w:p>
        </w:tc>
        <w:tc>
          <w:tcPr>
            <w:tcW w:w="2410" w:type="dxa"/>
            <w:vAlign w:val="center"/>
          </w:tcPr>
          <w:p w14:paraId="7CBB6AAE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中国船舶集团有限公司第七一二研究所</w:t>
            </w:r>
          </w:p>
        </w:tc>
        <w:tc>
          <w:tcPr>
            <w:tcW w:w="1134" w:type="dxa"/>
            <w:vAlign w:val="center"/>
          </w:tcPr>
          <w:p w14:paraId="3CF893EA" w14:textId="77777777" w:rsidR="007016C0" w:rsidRDefault="007016C0" w:rsidP="007016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388" w:type="dxa"/>
            <w:vAlign w:val="center"/>
          </w:tcPr>
          <w:p w14:paraId="274F57D8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6C7525B9" w14:textId="77777777" w:rsidTr="00B23120">
        <w:trPr>
          <w:trHeight w:val="340"/>
        </w:trPr>
        <w:tc>
          <w:tcPr>
            <w:tcW w:w="568" w:type="dxa"/>
          </w:tcPr>
          <w:p w14:paraId="06711C82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C5F6D0F" w14:textId="612A4F24" w:rsidR="007016C0" w:rsidRDefault="00F81677" w:rsidP="00701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精密度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33E7BD61" w14:textId="77777777" w:rsidR="007016C0" w:rsidRDefault="007016C0" w:rsidP="007016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、表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，有效位保留需一致性。</w:t>
            </w:r>
          </w:p>
        </w:tc>
        <w:tc>
          <w:tcPr>
            <w:tcW w:w="2410" w:type="dxa"/>
            <w:vAlign w:val="center"/>
          </w:tcPr>
          <w:p w14:paraId="5C58FF6A" w14:textId="77777777" w:rsidR="007016C0" w:rsidRDefault="007016C0" w:rsidP="007016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云南铜业股份有限公司</w:t>
            </w:r>
          </w:p>
        </w:tc>
        <w:tc>
          <w:tcPr>
            <w:tcW w:w="1134" w:type="dxa"/>
            <w:vAlign w:val="center"/>
          </w:tcPr>
          <w:p w14:paraId="5D4B62CB" w14:textId="77777777" w:rsidR="007016C0" w:rsidRDefault="007016C0" w:rsidP="007016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388" w:type="dxa"/>
            <w:vAlign w:val="center"/>
          </w:tcPr>
          <w:p w14:paraId="3019E50E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5CA65973" w14:textId="77777777" w:rsidTr="00B23120">
        <w:trPr>
          <w:trHeight w:val="340"/>
        </w:trPr>
        <w:tc>
          <w:tcPr>
            <w:tcW w:w="568" w:type="dxa"/>
          </w:tcPr>
          <w:p w14:paraId="653509AA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EC0A855" w14:textId="77777777" w:rsidR="007016C0" w:rsidRDefault="007016C0" w:rsidP="00701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69C1A" w14:textId="77777777" w:rsidR="007016C0" w:rsidRDefault="007016C0" w:rsidP="007016C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回函无意见</w:t>
            </w:r>
          </w:p>
        </w:tc>
        <w:tc>
          <w:tcPr>
            <w:tcW w:w="2410" w:type="dxa"/>
            <w:vAlign w:val="center"/>
          </w:tcPr>
          <w:p w14:paraId="189F2F0B" w14:textId="77777777" w:rsidR="007016C0" w:rsidRDefault="007016C0" w:rsidP="007016C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pacing w:val="-1"/>
                <w:kern w:val="0"/>
                <w:sz w:val="18"/>
                <w:szCs w:val="18"/>
              </w:rPr>
              <w:t>江西铜业股份有限公司贵溪冶炼厂中心化验室</w:t>
            </w:r>
          </w:p>
        </w:tc>
        <w:tc>
          <w:tcPr>
            <w:tcW w:w="1134" w:type="dxa"/>
            <w:vAlign w:val="center"/>
          </w:tcPr>
          <w:p w14:paraId="2DDC892C" w14:textId="77777777" w:rsidR="007016C0" w:rsidRDefault="007016C0" w:rsidP="007016C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0872BC2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08C9873D" w14:textId="77777777" w:rsidTr="00B23120">
        <w:trPr>
          <w:trHeight w:val="340"/>
        </w:trPr>
        <w:tc>
          <w:tcPr>
            <w:tcW w:w="568" w:type="dxa"/>
          </w:tcPr>
          <w:p w14:paraId="74C27A2A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3D581BC" w14:textId="77777777" w:rsidR="007016C0" w:rsidRDefault="007016C0" w:rsidP="007016C0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DEF978" w14:textId="77777777" w:rsidR="007016C0" w:rsidRDefault="007016C0" w:rsidP="00701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回函无意见</w:t>
            </w:r>
          </w:p>
        </w:tc>
        <w:tc>
          <w:tcPr>
            <w:tcW w:w="2410" w:type="dxa"/>
            <w:vAlign w:val="center"/>
          </w:tcPr>
          <w:p w14:paraId="551520D9" w14:textId="77777777" w:rsidR="007016C0" w:rsidRDefault="007016C0" w:rsidP="007016C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上海有色金属工业技术监测中心有限公司</w:t>
            </w:r>
          </w:p>
        </w:tc>
        <w:tc>
          <w:tcPr>
            <w:tcW w:w="1134" w:type="dxa"/>
            <w:vAlign w:val="center"/>
          </w:tcPr>
          <w:p w14:paraId="2699FDC6" w14:textId="77777777" w:rsidR="007016C0" w:rsidRDefault="007016C0" w:rsidP="007016C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CA95FB4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01B0F91D" w14:textId="77777777" w:rsidTr="00B23120">
        <w:trPr>
          <w:trHeight w:val="340"/>
        </w:trPr>
        <w:tc>
          <w:tcPr>
            <w:tcW w:w="568" w:type="dxa"/>
          </w:tcPr>
          <w:p w14:paraId="3655D29A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7D3491" w14:textId="77777777" w:rsidR="007016C0" w:rsidRDefault="007016C0" w:rsidP="007016C0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F565140" w14:textId="77777777" w:rsidR="007016C0" w:rsidRDefault="007016C0" w:rsidP="007016C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回函无意见</w:t>
            </w:r>
          </w:p>
        </w:tc>
        <w:tc>
          <w:tcPr>
            <w:tcW w:w="2410" w:type="dxa"/>
            <w:vAlign w:val="center"/>
          </w:tcPr>
          <w:p w14:paraId="2D77F565" w14:textId="77777777" w:rsidR="007016C0" w:rsidRDefault="007016C0" w:rsidP="007016C0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西安汉唐分析检测有限公司</w:t>
            </w:r>
          </w:p>
        </w:tc>
        <w:tc>
          <w:tcPr>
            <w:tcW w:w="1134" w:type="dxa"/>
            <w:vAlign w:val="center"/>
          </w:tcPr>
          <w:p w14:paraId="6E0DE1CE" w14:textId="77777777" w:rsidR="007016C0" w:rsidRDefault="007016C0" w:rsidP="007016C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9C8BEE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2B88ACD6" w14:textId="77777777" w:rsidTr="00B23120">
        <w:trPr>
          <w:trHeight w:val="340"/>
        </w:trPr>
        <w:tc>
          <w:tcPr>
            <w:tcW w:w="568" w:type="dxa"/>
          </w:tcPr>
          <w:p w14:paraId="7D51843B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B4ABC34" w14:textId="77777777" w:rsidR="007016C0" w:rsidRDefault="007016C0" w:rsidP="007016C0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22EF88" w14:textId="77777777" w:rsidR="007016C0" w:rsidRDefault="007016C0" w:rsidP="007016C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回函无意见</w:t>
            </w:r>
          </w:p>
        </w:tc>
        <w:tc>
          <w:tcPr>
            <w:tcW w:w="2410" w:type="dxa"/>
            <w:vAlign w:val="center"/>
          </w:tcPr>
          <w:p w14:paraId="004C09AE" w14:textId="77777777" w:rsidR="007016C0" w:rsidRDefault="007016C0" w:rsidP="007016C0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山东恒邦冶炼股份有限公司</w:t>
            </w:r>
          </w:p>
        </w:tc>
        <w:tc>
          <w:tcPr>
            <w:tcW w:w="1134" w:type="dxa"/>
            <w:vAlign w:val="center"/>
          </w:tcPr>
          <w:p w14:paraId="001C0074" w14:textId="77777777" w:rsidR="007016C0" w:rsidRDefault="007016C0" w:rsidP="007016C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D4A0402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14B332B6" w14:textId="77777777" w:rsidTr="00B23120">
        <w:trPr>
          <w:trHeight w:val="340"/>
        </w:trPr>
        <w:tc>
          <w:tcPr>
            <w:tcW w:w="568" w:type="dxa"/>
          </w:tcPr>
          <w:p w14:paraId="355B6615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E681364" w14:textId="77777777" w:rsidR="007016C0" w:rsidRDefault="007016C0" w:rsidP="007016C0">
            <w:pPr>
              <w:spacing w:line="3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BC9C0C" w14:textId="77777777" w:rsidR="007016C0" w:rsidRDefault="007016C0" w:rsidP="007016C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回函无意见</w:t>
            </w:r>
          </w:p>
        </w:tc>
        <w:tc>
          <w:tcPr>
            <w:tcW w:w="2410" w:type="dxa"/>
            <w:vAlign w:val="center"/>
          </w:tcPr>
          <w:p w14:paraId="63BB6574" w14:textId="77777777" w:rsidR="007016C0" w:rsidRDefault="007016C0" w:rsidP="007016C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铜陵有色金属集团控股有限公司</w:t>
            </w:r>
          </w:p>
        </w:tc>
        <w:tc>
          <w:tcPr>
            <w:tcW w:w="1134" w:type="dxa"/>
            <w:vAlign w:val="center"/>
          </w:tcPr>
          <w:p w14:paraId="272FFEF7" w14:textId="77777777" w:rsidR="007016C0" w:rsidRDefault="007016C0" w:rsidP="007016C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550BD0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2C6A656F" w14:textId="77777777" w:rsidTr="00B23120">
        <w:trPr>
          <w:trHeight w:val="340"/>
        </w:trPr>
        <w:tc>
          <w:tcPr>
            <w:tcW w:w="568" w:type="dxa"/>
          </w:tcPr>
          <w:p w14:paraId="39AD253E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27A8D0C" w14:textId="77777777" w:rsidR="007016C0" w:rsidRDefault="007016C0" w:rsidP="007016C0">
            <w:pPr>
              <w:spacing w:line="3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81D0CF" w14:textId="77777777" w:rsidR="007016C0" w:rsidRDefault="007016C0" w:rsidP="007016C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回函无意见</w:t>
            </w:r>
          </w:p>
        </w:tc>
        <w:tc>
          <w:tcPr>
            <w:tcW w:w="2410" w:type="dxa"/>
            <w:vAlign w:val="center"/>
          </w:tcPr>
          <w:p w14:paraId="79349207" w14:textId="77777777" w:rsidR="007016C0" w:rsidRDefault="007016C0" w:rsidP="007016C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宜春天</w:t>
            </w:r>
            <w:proofErr w:type="gramStart"/>
            <w:r>
              <w:rPr>
                <w:rFonts w:hint="eastAsia"/>
                <w:sz w:val="18"/>
                <w:szCs w:val="18"/>
              </w:rPr>
              <w:t>卓</w:t>
            </w:r>
            <w:proofErr w:type="gramEnd"/>
            <w:r>
              <w:rPr>
                <w:rFonts w:hint="eastAsia"/>
                <w:sz w:val="18"/>
                <w:szCs w:val="18"/>
              </w:rPr>
              <w:t>新材料有限公司</w:t>
            </w:r>
          </w:p>
        </w:tc>
        <w:tc>
          <w:tcPr>
            <w:tcW w:w="1134" w:type="dxa"/>
            <w:vAlign w:val="center"/>
          </w:tcPr>
          <w:p w14:paraId="70D307E8" w14:textId="77777777" w:rsidR="007016C0" w:rsidRDefault="007016C0" w:rsidP="007016C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AE348BD" w14:textId="77777777" w:rsidR="007016C0" w:rsidRDefault="007016C0" w:rsidP="007016C0">
            <w:pPr>
              <w:spacing w:line="360" w:lineRule="exact"/>
              <w:rPr>
                <w:szCs w:val="21"/>
              </w:rPr>
            </w:pPr>
          </w:p>
        </w:tc>
      </w:tr>
      <w:tr w:rsidR="007016C0" w14:paraId="4DA804AE" w14:textId="77777777" w:rsidTr="00B23120">
        <w:trPr>
          <w:trHeight w:val="340"/>
        </w:trPr>
        <w:tc>
          <w:tcPr>
            <w:tcW w:w="568" w:type="dxa"/>
          </w:tcPr>
          <w:p w14:paraId="08C22706" w14:textId="77777777" w:rsidR="007016C0" w:rsidRDefault="007016C0" w:rsidP="007016C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黑体"/>
              </w:rPr>
            </w:pPr>
          </w:p>
        </w:tc>
        <w:tc>
          <w:tcPr>
            <w:tcW w:w="1588" w:type="dxa"/>
            <w:vAlign w:val="center"/>
          </w:tcPr>
          <w:p w14:paraId="1B5FC089" w14:textId="77777777" w:rsidR="007016C0" w:rsidRDefault="007016C0" w:rsidP="007016C0">
            <w:pPr>
              <w:spacing w:line="3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36A19D1" w14:textId="77777777" w:rsidR="007016C0" w:rsidRDefault="007016C0" w:rsidP="007016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回函无意见</w:t>
            </w:r>
          </w:p>
        </w:tc>
        <w:tc>
          <w:tcPr>
            <w:tcW w:w="2410" w:type="dxa"/>
            <w:vAlign w:val="center"/>
          </w:tcPr>
          <w:p w14:paraId="586D3CCB" w14:textId="77777777" w:rsidR="007016C0" w:rsidRDefault="007016C0" w:rsidP="007016C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西北有色金属研究院</w:t>
            </w:r>
          </w:p>
        </w:tc>
        <w:tc>
          <w:tcPr>
            <w:tcW w:w="1134" w:type="dxa"/>
            <w:vAlign w:val="center"/>
          </w:tcPr>
          <w:p w14:paraId="71C217BA" w14:textId="77777777" w:rsidR="007016C0" w:rsidRDefault="007016C0" w:rsidP="007016C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E152E8F" w14:textId="77777777" w:rsidR="007016C0" w:rsidRDefault="007016C0" w:rsidP="007016C0">
            <w:pPr>
              <w:spacing w:line="360" w:lineRule="exact"/>
            </w:pPr>
          </w:p>
        </w:tc>
      </w:tr>
    </w:tbl>
    <w:p w14:paraId="41C87428" w14:textId="77777777" w:rsidR="00FD0BE1" w:rsidRDefault="00FD0BE1"/>
    <w:p w14:paraId="421D006B" w14:textId="77777777" w:rsidR="00C05C11" w:rsidRDefault="00C05C11" w:rsidP="00C05C11">
      <w:r>
        <w:rPr>
          <w:rFonts w:hint="eastAsia"/>
        </w:rPr>
        <w:t>说明（</w:t>
      </w:r>
      <w:r>
        <w:rPr>
          <w:rFonts w:hint="eastAsia"/>
        </w:rPr>
        <w:t>1</w:t>
      </w:r>
      <w:r>
        <w:rPr>
          <w:rFonts w:hint="eastAsia"/>
        </w:rPr>
        <w:t>）发送</w:t>
      </w:r>
      <w:r>
        <w:rPr>
          <w:rFonts w:ascii="宋体" w:hAnsi="宋体" w:hint="eastAsia"/>
        </w:rPr>
        <w:t>《征求意见稿》的单位数：1</w:t>
      </w:r>
      <w:r w:rsidR="007016C0">
        <w:rPr>
          <w:rFonts w:ascii="宋体" w:hAnsi="宋体"/>
        </w:rPr>
        <w:t>5</w:t>
      </w:r>
      <w:r>
        <w:rPr>
          <w:rFonts w:ascii="宋体" w:hAnsi="宋体" w:hint="eastAsia"/>
        </w:rPr>
        <w:t xml:space="preserve"> 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；</w:t>
      </w:r>
    </w:p>
    <w:p w14:paraId="6DA5D333" w14:textId="77777777" w:rsidR="00C05C11" w:rsidRDefault="00C05C11" w:rsidP="00C05C11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）收到</w:t>
      </w:r>
      <w:r>
        <w:rPr>
          <w:rFonts w:ascii="宋体" w:hAnsi="宋体" w:hint="eastAsia"/>
        </w:rPr>
        <w:t>《征求意见稿》后，回函的单位数：1</w:t>
      </w:r>
      <w:r w:rsidR="007016C0">
        <w:rPr>
          <w:rFonts w:ascii="宋体" w:hAnsi="宋体"/>
        </w:rPr>
        <w:t>5</w:t>
      </w:r>
      <w:r>
        <w:rPr>
          <w:rFonts w:ascii="宋体" w:hAnsi="宋体" w:hint="eastAsia"/>
        </w:rPr>
        <w:t xml:space="preserve"> 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；</w:t>
      </w:r>
    </w:p>
    <w:p w14:paraId="0DA42C90" w14:textId="77777777" w:rsidR="00C05C11" w:rsidRDefault="00C05C11" w:rsidP="00C05C11">
      <w:pPr>
        <w:ind w:firstLine="435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）收到</w:t>
      </w:r>
      <w:r>
        <w:rPr>
          <w:rFonts w:ascii="宋体" w:hAnsi="宋体" w:hint="eastAsia"/>
        </w:rPr>
        <w:t>《征求意见稿》后，回函并有建议或意见的单位数：8个；</w:t>
      </w:r>
    </w:p>
    <w:p w14:paraId="6E4E4C7A" w14:textId="77777777" w:rsidR="00C05C11" w:rsidRDefault="00C05C11" w:rsidP="00C05C11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）没有</w:t>
      </w:r>
      <w:r>
        <w:rPr>
          <w:rFonts w:ascii="宋体" w:hAnsi="宋体" w:hint="eastAsia"/>
        </w:rPr>
        <w:t>回函的单位数：0个。</w:t>
      </w:r>
    </w:p>
    <w:p w14:paraId="4CD8DF0D" w14:textId="77777777" w:rsidR="002E469B" w:rsidRDefault="002E469B"/>
    <w:sectPr w:rsidR="002E469B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B11B" w14:textId="77777777" w:rsidR="00845F5A" w:rsidRDefault="00845F5A" w:rsidP="00FD0BE1">
      <w:r>
        <w:separator/>
      </w:r>
    </w:p>
  </w:endnote>
  <w:endnote w:type="continuationSeparator" w:id="0">
    <w:p w14:paraId="1D5145AE" w14:textId="77777777" w:rsidR="00845F5A" w:rsidRDefault="00845F5A" w:rsidP="00FD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69A3" w14:textId="1E2A54C2" w:rsidR="00FD0BE1" w:rsidRDefault="00FD0BE1">
    <w:pPr>
      <w:pStyle w:val="a8"/>
      <w:jc w:val="center"/>
      <w:rPr>
        <w:rStyle w:val="a5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5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02FC1">
      <w:rPr>
        <w:rStyle w:val="a5"/>
        <w:rFonts w:ascii="宋体" w:hAnsi="宋体"/>
        <w:noProof/>
      </w:rPr>
      <w:t>1</w:t>
    </w:r>
    <w:r>
      <w:rPr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836A" w14:textId="77777777" w:rsidR="00845F5A" w:rsidRDefault="00845F5A" w:rsidP="00FD0BE1">
      <w:r>
        <w:separator/>
      </w:r>
    </w:p>
  </w:footnote>
  <w:footnote w:type="continuationSeparator" w:id="0">
    <w:p w14:paraId="7DE7B8D5" w14:textId="77777777" w:rsidR="00845F5A" w:rsidRDefault="00845F5A" w:rsidP="00FD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30E"/>
    <w:multiLevelType w:val="multilevel"/>
    <w:tmpl w:val="04FE43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AF"/>
    <w:rsid w:val="00037AEA"/>
    <w:rsid w:val="00077E67"/>
    <w:rsid w:val="000A2104"/>
    <w:rsid w:val="000A5656"/>
    <w:rsid w:val="000C0E3C"/>
    <w:rsid w:val="000D092A"/>
    <w:rsid w:val="000D1885"/>
    <w:rsid w:val="000D58B8"/>
    <w:rsid w:val="000E7EA7"/>
    <w:rsid w:val="0011201E"/>
    <w:rsid w:val="0016730B"/>
    <w:rsid w:val="0018195B"/>
    <w:rsid w:val="00195883"/>
    <w:rsid w:val="001E0302"/>
    <w:rsid w:val="0021785A"/>
    <w:rsid w:val="00277C7F"/>
    <w:rsid w:val="002E469B"/>
    <w:rsid w:val="002E6984"/>
    <w:rsid w:val="002F2EDF"/>
    <w:rsid w:val="0037571D"/>
    <w:rsid w:val="003C3C68"/>
    <w:rsid w:val="003D55F1"/>
    <w:rsid w:val="003E50A5"/>
    <w:rsid w:val="003F00E0"/>
    <w:rsid w:val="00410D3D"/>
    <w:rsid w:val="004173E5"/>
    <w:rsid w:val="004C6B07"/>
    <w:rsid w:val="00525099"/>
    <w:rsid w:val="0053530A"/>
    <w:rsid w:val="00574786"/>
    <w:rsid w:val="005954B8"/>
    <w:rsid w:val="005B0E66"/>
    <w:rsid w:val="00602FC1"/>
    <w:rsid w:val="00634AEA"/>
    <w:rsid w:val="006377FA"/>
    <w:rsid w:val="006874DB"/>
    <w:rsid w:val="006946DC"/>
    <w:rsid w:val="006E3498"/>
    <w:rsid w:val="007016C0"/>
    <w:rsid w:val="00725863"/>
    <w:rsid w:val="00771025"/>
    <w:rsid w:val="00814739"/>
    <w:rsid w:val="00845F5A"/>
    <w:rsid w:val="00893ADF"/>
    <w:rsid w:val="008A4947"/>
    <w:rsid w:val="008F4C74"/>
    <w:rsid w:val="0091485B"/>
    <w:rsid w:val="009C0193"/>
    <w:rsid w:val="009C1803"/>
    <w:rsid w:val="009E5C99"/>
    <w:rsid w:val="009E7319"/>
    <w:rsid w:val="009F6DFF"/>
    <w:rsid w:val="00A3320C"/>
    <w:rsid w:val="00A67751"/>
    <w:rsid w:val="00AB137B"/>
    <w:rsid w:val="00AB7A61"/>
    <w:rsid w:val="00B01F6C"/>
    <w:rsid w:val="00B23120"/>
    <w:rsid w:val="00B75EE5"/>
    <w:rsid w:val="00BC3E5B"/>
    <w:rsid w:val="00BD0E2E"/>
    <w:rsid w:val="00BD7167"/>
    <w:rsid w:val="00BF500A"/>
    <w:rsid w:val="00C05C11"/>
    <w:rsid w:val="00C7216C"/>
    <w:rsid w:val="00CC0285"/>
    <w:rsid w:val="00CE073B"/>
    <w:rsid w:val="00D17DE2"/>
    <w:rsid w:val="00D24011"/>
    <w:rsid w:val="00D43A6E"/>
    <w:rsid w:val="00DF6489"/>
    <w:rsid w:val="00EA0DE1"/>
    <w:rsid w:val="00EA27DE"/>
    <w:rsid w:val="00EC3BA1"/>
    <w:rsid w:val="00F346D2"/>
    <w:rsid w:val="00F47930"/>
    <w:rsid w:val="00F81677"/>
    <w:rsid w:val="00FB2928"/>
    <w:rsid w:val="00FC13AF"/>
    <w:rsid w:val="00FD0BE1"/>
    <w:rsid w:val="00FE08F8"/>
    <w:rsid w:val="0CBF61E1"/>
    <w:rsid w:val="1C0F6AC5"/>
    <w:rsid w:val="3A985D0D"/>
    <w:rsid w:val="57B5277C"/>
    <w:rsid w:val="66046320"/>
    <w:rsid w:val="6E1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  <w14:docId w14:val="584E5BFC"/>
  <w15:chartTrackingRefBased/>
  <w15:docId w15:val="{76E03883-5BCB-6146-B47E-10E32119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Pr>
      <w:rFonts w:ascii="Times New Roman" w:eastAsia="宋体" w:hAnsi="Times New Roman"/>
      <w:sz w:val="18"/>
    </w:rPr>
  </w:style>
  <w:style w:type="character" w:customStyle="1" w:styleId="a6">
    <w:name w:val="页眉 字符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8">
    <w:name w:val="标准书脚_奇数页"/>
    <w:pPr>
      <w:spacing w:before="120"/>
      <w:jc w:val="right"/>
    </w:pPr>
    <w:rPr>
      <w:sz w:val="18"/>
      <w:lang w:eastAsia="zh-CN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  <w:lang w:eastAsia="zh-CN"/>
    </w:rPr>
  </w:style>
  <w:style w:type="paragraph" w:styleId="aa">
    <w:name w:val="annotation text"/>
    <w:basedOn w:val="a"/>
    <w:link w:val="ab"/>
    <w:uiPriority w:val="99"/>
    <w:unhideWhenUsed/>
    <w:rsid w:val="007016C0"/>
    <w:pPr>
      <w:jc w:val="left"/>
    </w:pPr>
    <w:rPr>
      <w:szCs w:val="24"/>
    </w:rPr>
  </w:style>
  <w:style w:type="character" w:customStyle="1" w:styleId="ab">
    <w:name w:val="批注文字 字符"/>
    <w:link w:val="aa"/>
    <w:uiPriority w:val="99"/>
    <w:rsid w:val="007016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cp:lastModifiedBy>jyq</cp:lastModifiedBy>
  <cp:revision>14</cp:revision>
  <cp:lastPrinted>2019-07-19T05:38:00Z</cp:lastPrinted>
  <dcterms:created xsi:type="dcterms:W3CDTF">2024-04-02T05:26:00Z</dcterms:created>
  <dcterms:modified xsi:type="dcterms:W3CDTF">2024-04-02T06:26:00Z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