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SectionMark0"/>
    <w:p w:rsidR="00B344F6" w:rsidRDefault="005F4C3F">
      <w:pPr>
        <w:pStyle w:val="afffe"/>
      </w:pPr>
      <w:r>
        <w:rPr>
          <w:noProof/>
        </w:rPr>
        <mc:AlternateContent>
          <mc:Choice Requires="wps">
            <w:drawing>
              <wp:anchor distT="0" distB="0" distL="114300" distR="114300" simplePos="0" relativeHeight="251668480" behindDoc="0" locked="1" layoutInCell="0" allowOverlap="1">
                <wp:simplePos x="0" y="0"/>
                <wp:positionH relativeFrom="margin">
                  <wp:posOffset>1425575</wp:posOffset>
                </wp:positionH>
                <wp:positionV relativeFrom="margin">
                  <wp:posOffset>9150350</wp:posOffset>
                </wp:positionV>
                <wp:extent cx="2303780" cy="342265"/>
                <wp:effectExtent l="0" t="0" r="1270" b="635"/>
                <wp:wrapNone/>
                <wp:docPr id="13"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342265"/>
                        </a:xfrm>
                        <a:prstGeom prst="rect">
                          <a:avLst/>
                        </a:prstGeom>
                        <a:solidFill>
                          <a:srgbClr val="FFFFFF"/>
                        </a:solidFill>
                        <a:ln>
                          <a:noFill/>
                        </a:ln>
                        <a:effectLst/>
                      </wps:spPr>
                      <wps:txbx>
                        <w:txbxContent>
                          <w:p w:rsidR="0048449B" w:rsidRDefault="0048449B">
                            <w:pPr>
                              <w:pStyle w:val="afffb"/>
                              <w:jc w:val="distribute"/>
                              <w:rPr>
                                <w:rFonts w:hAnsi="宋体" w:cs="新宋体"/>
                                <w:sz w:val="28"/>
                                <w:szCs w:val="28"/>
                              </w:rPr>
                            </w:pPr>
                            <w:r>
                              <w:rPr>
                                <w:rFonts w:hAnsi="宋体" w:hint="eastAsia"/>
                                <w:spacing w:val="0"/>
                                <w:w w:val="100"/>
                                <w:sz w:val="32"/>
                                <w:szCs w:val="32"/>
                              </w:rPr>
                              <w:t>国家市场监督管理总局</w:t>
                            </w:r>
                          </w:p>
                          <w:p w:rsidR="0048449B" w:rsidRDefault="0048449B">
                            <w:pPr>
                              <w:pStyle w:val="affc"/>
                              <w:ind w:firstLineChars="0" w:firstLine="0"/>
                              <w:jc w:val="distribute"/>
                              <w:rPr>
                                <w:rFonts w:hAnsi="宋体"/>
                                <w:b/>
                                <w:spacing w:val="20"/>
                                <w:w w:val="135"/>
                                <w:sz w:val="28"/>
                                <w:szCs w:val="28"/>
                              </w:rPr>
                            </w:pPr>
                          </w:p>
                          <w:p w:rsidR="0048449B" w:rsidRDefault="0048449B">
                            <w:pPr>
                              <w:pStyle w:val="affc"/>
                              <w:ind w:firstLine="560"/>
                              <w:jc w:val="distribute"/>
                              <w:rPr>
                                <w:sz w:val="28"/>
                                <w:szCs w:val="28"/>
                              </w:rPr>
                            </w:pPr>
                          </w:p>
                          <w:p w:rsidR="0048449B" w:rsidRDefault="0048449B">
                            <w:pPr>
                              <w:pStyle w:val="affc"/>
                              <w:ind w:firstLine="560"/>
                              <w:jc w:val="distribute"/>
                              <w:rPr>
                                <w:sz w:val="28"/>
                                <w:szCs w:val="28"/>
                              </w:rPr>
                            </w:pPr>
                          </w:p>
                        </w:txbxContent>
                      </wps:txbx>
                      <wps:bodyPr rot="0" vert="horz" wrap="square" lIns="0" tIns="0" rIns="0" bIns="0" anchor="t" anchorCtr="0" upright="1">
                        <a:noAutofit/>
                      </wps:bodyPr>
                    </wps:wsp>
                  </a:graphicData>
                </a:graphic>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fmFrame7" o:spid="_x0000_s1026" type="#_x0000_t202" style="position:absolute;left:0;text-align:left;margin-left:112.25pt;margin-top:720.5pt;width:181.4pt;height:26.95pt;z-index:25166848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" o:allowincell="f" stroked="f">
                <v:textbox inset="0,0,0,0">
                  <w:txbxContent>
                    <w:p w:rsidR="0048449B" w:rsidRDefault="0048449B">
                      <w:pPr>
                        <w:pStyle w:val="afffc"/>
                        <w:jc w:val="distribute"/>
                        <w:rPr>
                          <w:rFonts w:hAnsi="宋体" w:cs="新宋体"/>
                          <w:sz w:val="28"/>
                          <w:szCs w:val="28"/>
                        </w:rPr>
                      </w:pPr>
                      <w:r>
                        <w:rPr>
                          <w:rFonts w:hAnsi="宋体" w:hint="eastAsia"/>
                          <w:spacing w:val="0"/>
                          <w:w w:val="100"/>
                          <w:sz w:val="32"/>
                          <w:szCs w:val="32"/>
                        </w:rPr>
                        <w:t>国家市场监督管理总局</w:t>
                      </w:r>
                    </w:p>
                    <w:p w:rsidR="0048449B" w:rsidRDefault="0048449B">
                      <w:pPr>
                        <w:pStyle w:val="affd"/>
                        <w:ind w:firstLineChars="0" w:firstLine="0"/>
                        <w:jc w:val="distribute"/>
                        <w:rPr>
                          <w:rFonts w:hAnsi="宋体"/>
                          <w:b/>
                          <w:spacing w:val="20"/>
                          <w:w w:val="135"/>
                          <w:sz w:val="28"/>
                          <w:szCs w:val="28"/>
                        </w:rPr>
                      </w:pPr>
                    </w:p>
                    <w:p w:rsidR="0048449B" w:rsidRDefault="0048449B">
                      <w:pPr>
                        <w:pStyle w:val="affd"/>
                        <w:ind w:firstLine="560"/>
                        <w:jc w:val="distribute"/>
                        <w:rPr>
                          <w:sz w:val="28"/>
                          <w:szCs w:val="28"/>
                        </w:rPr>
                      </w:pPr>
                    </w:p>
                    <w:p w:rsidR="0048449B" w:rsidRDefault="0048449B">
                      <w:pPr>
                        <w:pStyle w:val="affd"/>
                        <w:ind w:firstLine="560"/>
                        <w:jc w:val="distribute"/>
                        <w:rPr>
                          <w:sz w:val="28"/>
                          <w:szCs w:val="28"/>
                        </w:rPr>
                      </w:pPr>
                    </w:p>
                  </w:txbxContent>
                </v:textbox>
                <w10:wrap anchorx="margin" anchory="margin"/>
                <w10:anchorlock/>
              </v:shape>
            </w:pict>
          </mc:Fallback>
        </mc:AlternateContent>
      </w:r>
      <w:r>
        <w:rPr>
          <w:noProof/>
        </w:rPr>
        <w:drawing>
          <wp:anchor distT="0" distB="0" distL="114300" distR="114300" simplePos="0" relativeHeight="251659264" behindDoc="0" locked="1" layoutInCell="0" allowOverlap="1">
            <wp:simplePos x="0" y="0"/>
            <wp:positionH relativeFrom="margin">
              <wp:posOffset>4267200</wp:posOffset>
            </wp:positionH>
            <wp:positionV relativeFrom="margin">
              <wp:posOffset>396240</wp:posOffset>
            </wp:positionV>
            <wp:extent cx="1403350" cy="720090"/>
            <wp:effectExtent l="0" t="0" r="6350" b="3810"/>
            <wp:wrapNone/>
            <wp:docPr id="27" name="HBPicture"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HBPicture" desc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03350" cy="720090"/>
                    </a:xfrm>
                    <a:prstGeom prst="rect">
                      <a:avLst/>
                    </a:prstGeom>
                    <a:noFill/>
                    <a:ln>
                      <a:noFill/>
                    </a:ln>
                  </pic:spPr>
                </pic:pic>
              </a:graphicData>
            </a:graphic>
          </wp:anchor>
        </w:drawing>
      </w:r>
      <w:r>
        <w:rPr>
          <w:noProof/>
        </w:rPr>
        <mc:AlternateContent>
          <mc:Choice Requires="wps">
            <w:drawing>
              <wp:anchor distT="0" distB="0" distL="114300" distR="114300" simplePos="0" relativeHeight="251665408" behindDoc="0" locked="1" layoutInCell="0" allowOverlap="1">
                <wp:simplePos x="0" y="0"/>
                <wp:positionH relativeFrom="margin">
                  <wp:posOffset>1440180</wp:posOffset>
                </wp:positionH>
                <wp:positionV relativeFrom="margin">
                  <wp:posOffset>9413875</wp:posOffset>
                </wp:positionV>
                <wp:extent cx="2288540" cy="347345"/>
                <wp:effectExtent l="0" t="0" r="0" b="0"/>
                <wp:wrapNone/>
                <wp:docPr id="11"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8540" cy="347345"/>
                        </a:xfrm>
                        <a:prstGeom prst="rect">
                          <a:avLst/>
                        </a:prstGeom>
                        <a:solidFill>
                          <a:srgbClr val="FFFFFF"/>
                        </a:solidFill>
                        <a:ln>
                          <a:noFill/>
                        </a:ln>
                        <a:effectLst/>
                      </wps:spPr>
                      <wps:txbx>
                        <w:txbxContent>
                          <w:p w:rsidR="0048449B" w:rsidRDefault="0048449B">
                            <w:pPr>
                              <w:pStyle w:val="afffb"/>
                              <w:jc w:val="distribute"/>
                              <w:rPr>
                                <w:rFonts w:hAnsi="宋体"/>
                                <w:spacing w:val="0"/>
                                <w:w w:val="100"/>
                                <w:sz w:val="32"/>
                                <w:szCs w:val="32"/>
                              </w:rPr>
                            </w:pPr>
                            <w:r>
                              <w:rPr>
                                <w:rFonts w:hAnsi="宋体" w:hint="eastAsia"/>
                                <w:spacing w:val="0"/>
                                <w:w w:val="100"/>
                                <w:sz w:val="32"/>
                                <w:szCs w:val="32"/>
                              </w:rPr>
                              <w:t>国家标准化管理委员会</w:t>
                            </w:r>
                          </w:p>
                          <w:p w:rsidR="0048449B" w:rsidRDefault="0048449B">
                            <w:pPr>
                              <w:pStyle w:val="afffb"/>
                              <w:jc w:val="distribute"/>
                              <w:rPr>
                                <w:rFonts w:ascii="Times New Roman" w:eastAsia="黑体"/>
                                <w:b w:val="0"/>
                                <w:spacing w:val="0"/>
                                <w:w w:val="100"/>
                                <w:sz w:val="32"/>
                                <w:szCs w:val="32"/>
                              </w:rPr>
                            </w:pPr>
                          </w:p>
                          <w:p w:rsidR="0048449B" w:rsidRDefault="0048449B">
                            <w:pPr>
                              <w:pStyle w:val="affc"/>
                              <w:ind w:firstLine="420"/>
                              <w:jc w:val="distribute"/>
                            </w:pPr>
                          </w:p>
                          <w:p w:rsidR="0048449B" w:rsidRDefault="0048449B">
                            <w:pPr>
                              <w:pStyle w:val="affc"/>
                              <w:ind w:firstLine="420"/>
                              <w:jc w:val="distribute"/>
                            </w:pPr>
                          </w:p>
                        </w:txbxContent>
                      </wps:txbx>
                      <wps:bodyPr rot="0" vert="horz" wrap="square" lIns="0" tIns="0" rIns="0" bIns="0" anchor="t" anchorCtr="0" upright="1">
                        <a:noAutofit/>
                      </wps:bodyPr>
                    </wps:wsp>
                  </a:graphicData>
                </a:graphic>
              </wp:anchor>
            </w:drawing>
          </mc:Choice>
          <mc:Fallback xmlns:w16se="http://schemas.microsoft.com/office/word/2015/wordml/symex" xmlns:cx1="http://schemas.microsoft.com/office/drawing/2015/9/8/chartex" xmlns:cx="http://schemas.microsoft.com/office/drawing/2014/chartex">
            <w:pict>
              <v:shape id="_x0000_s1027" type="#_x0000_t202" style="position:absolute;left:0;text-align:left;margin-left:113.4pt;margin-top:741.25pt;width:180.2pt;height:27.35pt;z-index:25166540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" o:allowincell="f" stroked="f">
                <v:textbox inset="0,0,0,0">
                  <w:txbxContent>
                    <w:p w:rsidR="0048449B" w:rsidRDefault="0048449B">
                      <w:pPr>
                        <w:pStyle w:val="afffc"/>
                        <w:jc w:val="distribute"/>
                        <w:rPr>
                          <w:rFonts w:hAnsi="宋体"/>
                          <w:spacing w:val="0"/>
                          <w:w w:val="100"/>
                          <w:sz w:val="32"/>
                          <w:szCs w:val="32"/>
                        </w:rPr>
                      </w:pPr>
                      <w:r>
                        <w:rPr>
                          <w:rFonts w:hAnsi="宋体" w:hint="eastAsia"/>
                          <w:spacing w:val="0"/>
                          <w:w w:val="100"/>
                          <w:sz w:val="32"/>
                          <w:szCs w:val="32"/>
                        </w:rPr>
                        <w:t>国家标准化管理委员会</w:t>
                      </w:r>
                    </w:p>
                    <w:p w:rsidR="0048449B" w:rsidRDefault="0048449B">
                      <w:pPr>
                        <w:pStyle w:val="afffc"/>
                        <w:jc w:val="distribute"/>
                        <w:rPr>
                          <w:rFonts w:ascii="Times New Roman" w:eastAsia="黑体"/>
                          <w:b w:val="0"/>
                          <w:spacing w:val="0"/>
                          <w:w w:val="100"/>
                          <w:sz w:val="32"/>
                          <w:szCs w:val="32"/>
                        </w:rPr>
                      </w:pPr>
                    </w:p>
                    <w:p w:rsidR="0048449B" w:rsidRDefault="0048449B">
                      <w:pPr>
                        <w:pStyle w:val="affd"/>
                        <w:ind w:firstLine="420"/>
                        <w:jc w:val="distribute"/>
                      </w:pPr>
                    </w:p>
                    <w:p w:rsidR="0048449B" w:rsidRDefault="0048449B">
                      <w:pPr>
                        <w:pStyle w:val="affd"/>
                        <w:ind w:firstLine="420"/>
                        <w:jc w:val="distribute"/>
                      </w:pPr>
                    </w:p>
                  </w:txbxContent>
                </v:textbox>
                <w10:wrap anchorx="margin" anchory="margin"/>
                <w10:anchorlock/>
              </v:shape>
            </w:pict>
          </mc:Fallback>
        </mc:AlternateContent>
      </w:r>
      <w:r>
        <w:rPr>
          <w:noProof/>
        </w:rPr>
        <mc:AlternateContent>
          <mc:Choice Requires="wps">
            <w:drawing>
              <wp:anchor distT="0" distB="0" distL="114300" distR="114300" simplePos="0" relativeHeight="251664384" behindDoc="0" locked="1" layoutInCell="1" allowOverlap="1">
                <wp:simplePos x="0" y="0"/>
                <wp:positionH relativeFrom="margin">
                  <wp:align>right</wp:align>
                </wp:positionH>
                <wp:positionV relativeFrom="margin">
                  <wp:posOffset>8522970</wp:posOffset>
                </wp:positionV>
                <wp:extent cx="2019300" cy="312420"/>
                <wp:effectExtent l="0" t="0" r="0" b="0"/>
                <wp:wrapNone/>
                <wp:docPr id="10"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48449B" w:rsidRDefault="0048449B">
                            <w:pPr>
                              <w:pStyle w:val="afff9"/>
                              <w:rPr>
                                <w:rFonts w:ascii="黑体" w:hAnsi="黑体"/>
                              </w:rPr>
                            </w:pPr>
                            <w:r>
                              <w:rPr>
                                <w:rFonts w:ascii="黑体" w:hAnsi="黑体" w:hint="eastAsia"/>
                              </w:rPr>
                              <w:t>202</w:t>
                            </w:r>
                            <w:r>
                              <w:rPr>
                                <w:rFonts w:ascii="黑体" w:hAnsi="黑体" w:hint="eastAsia"/>
                                <w:color w:val="000000"/>
                              </w:rPr>
                              <w:t>X-XX-XX</w:t>
                            </w:r>
                            <w:r>
                              <w:rPr>
                                <w:rFonts w:ascii="黑体" w:hAnsi="黑体" w:hint="eastAsia"/>
                              </w:rPr>
                              <w:t>实施</w:t>
                            </w:r>
                          </w:p>
                        </w:txbxContent>
                      </wps:txbx>
                      <wps:bodyPr rot="0" vert="horz" wrap="square" lIns="0" tIns="0" rIns="0" bIns="0" anchor="t" anchorCtr="0" upright="1">
                        <a:noAutofit/>
                      </wps:bodyPr>
                    </wps:wsp>
                  </a:graphicData>
                </a:graphic>
              </wp:anchor>
            </w:drawing>
          </mc:Choice>
          <mc:Fallback xmlns:w16se="http://schemas.microsoft.com/office/word/2015/wordml/symex" xmlns:cx1="http://schemas.microsoft.com/office/drawing/2015/9/8/chartex" xmlns:cx="http://schemas.microsoft.com/office/drawing/2014/chartex">
            <w:pict>
              <v:shape id="fmFrame6" o:spid="_x0000_s1028" type="#_x0000_t202" style="position:absolute;left:0;text-align:left;margin-left:107.8pt;margin-top:671.1pt;width:159pt;height:24.6pt;z-index:251664384;visibility:visible;mso-wrap-style:square;mso-wrap-distance-left:9pt;mso-wrap-distance-top:0;mso-wrap-distance-right:9pt;mso-wrap-distance-bottom:0;mso-position-horizontal:right;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" stroked="f">
                <v:textbox inset="0,0,0,0">
                  <w:txbxContent>
                    <w:p w:rsidR="0048449B" w:rsidRDefault="0048449B">
                      <w:pPr>
                        <w:pStyle w:val="afffa"/>
                        <w:rPr>
                          <w:rFonts w:ascii="黑体" w:hAnsi="黑体"/>
                        </w:rPr>
                      </w:pPr>
                      <w:r>
                        <w:rPr>
                          <w:rFonts w:ascii="黑体" w:hAnsi="黑体" w:hint="eastAsia"/>
                        </w:rPr>
                        <w:t>202</w:t>
                      </w:r>
                      <w:r>
                        <w:rPr>
                          <w:rFonts w:ascii="黑体" w:hAnsi="黑体" w:hint="eastAsia"/>
                          <w:color w:val="000000"/>
                        </w:rPr>
                        <w:t>X-XX-XX</w:t>
                      </w:r>
                      <w:r>
                        <w:rPr>
                          <w:rFonts w:ascii="黑体" w:hAnsi="黑体" w:hint="eastAsia"/>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63360" behindDoc="0" locked="1" layoutInCell="1" allowOverlap="1">
                <wp:simplePos x="0" y="0"/>
                <wp:positionH relativeFrom="margin">
                  <wp:align>left</wp:align>
                </wp:positionH>
                <wp:positionV relativeFrom="margin">
                  <wp:posOffset>8529320</wp:posOffset>
                </wp:positionV>
                <wp:extent cx="2019300" cy="312420"/>
                <wp:effectExtent l="0" t="0" r="0" b="0"/>
                <wp:wrapNone/>
                <wp:docPr id="9"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48449B" w:rsidRDefault="0048449B">
                            <w:pPr>
                              <w:pStyle w:val="afffa"/>
                              <w:rPr>
                                <w:rFonts w:ascii="黑体" w:hAnsi="黑体"/>
                                <w:color w:val="000000"/>
                              </w:rPr>
                            </w:pPr>
                            <w:r>
                              <w:rPr>
                                <w:rFonts w:ascii="黑体" w:hAnsi="黑体" w:hint="eastAsia"/>
                              </w:rPr>
                              <w:t>20</w:t>
                            </w:r>
                            <w:r>
                              <w:rPr>
                                <w:rFonts w:ascii="黑体" w:hAnsi="黑体" w:hint="eastAsia"/>
                                <w:color w:val="000000"/>
                              </w:rPr>
                              <w:t>2X-XX-XX发布</w:t>
                            </w:r>
                          </w:p>
                        </w:txbxContent>
                      </wps:txbx>
                      <wps:bodyPr rot="0" vert="horz" wrap="square" lIns="0" tIns="0" rIns="0" bIns="0" anchor="t" anchorCtr="0" upright="1">
                        <a:noAutofit/>
                      </wps:bodyPr>
                    </wps:wsp>
                  </a:graphicData>
                </a:graphic>
              </wp:anchor>
            </w:drawing>
          </mc:Choice>
          <mc:Fallback xmlns:w16se="http://schemas.microsoft.com/office/word/2015/wordml/symex" xmlns:cx1="http://schemas.microsoft.com/office/drawing/2015/9/8/chartex" xmlns:cx="http://schemas.microsoft.com/office/drawing/2014/chartex">
            <w:pict>
              <v:shape id="fmFrame5" o:spid="_x0000_s1029" type="#_x0000_t202" style="position:absolute;left:0;text-align:left;margin-left:0;margin-top:671.6pt;width:159pt;height:24.6pt;z-index:251663360;visibility:visible;mso-wrap-style:square;mso-wrap-distance-left:9pt;mso-wrap-distance-top:0;mso-wrap-distance-right:9pt;mso-wrap-distance-bottom:0;mso-position-horizontal:left;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" stroked="f">
                <v:textbox inset="0,0,0,0">
                  <w:txbxContent>
                    <w:p w:rsidR="0048449B" w:rsidRDefault="0048449B">
                      <w:pPr>
                        <w:pStyle w:val="afffb"/>
                        <w:rPr>
                          <w:rFonts w:ascii="黑体" w:hAnsi="黑体"/>
                          <w:color w:val="000000"/>
                        </w:rPr>
                      </w:pPr>
                      <w:r>
                        <w:rPr>
                          <w:rFonts w:ascii="黑体" w:hAnsi="黑体" w:hint="eastAsia"/>
                        </w:rPr>
                        <w:t>20</w:t>
                      </w:r>
                      <w:r>
                        <w:rPr>
                          <w:rFonts w:ascii="黑体" w:hAnsi="黑体" w:hint="eastAsia"/>
                          <w:color w:val="000000"/>
                        </w:rPr>
                        <w:t>2X-XX-XX发布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62336" behindDoc="0" locked="1" layoutInCell="0" allowOverlap="1">
                <wp:simplePos x="0" y="0"/>
                <wp:positionH relativeFrom="margin">
                  <wp:align>right</wp:align>
                </wp:positionH>
                <wp:positionV relativeFrom="margin">
                  <wp:posOffset>3633470</wp:posOffset>
                </wp:positionV>
                <wp:extent cx="6121400" cy="4735830"/>
                <wp:effectExtent l="0" t="0" r="0" b="7620"/>
                <wp:wrapNone/>
                <wp:docPr id="8"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4735830"/>
                        </a:xfrm>
                        <a:prstGeom prst="rect">
                          <a:avLst/>
                        </a:prstGeom>
                        <a:solidFill>
                          <a:srgbClr val="FFFFFF"/>
                        </a:solidFill>
                        <a:ln>
                          <a:noFill/>
                        </a:ln>
                      </wps:spPr>
                      <wps:txbx>
                        <w:txbxContent>
                          <w:p w:rsidR="0048449B" w:rsidRDefault="0048449B">
                            <w:pPr>
                              <w:pStyle w:val="affffa"/>
                              <w:spacing w:before="0" w:line="760" w:lineRule="exact"/>
                              <w:rPr>
                                <w:rFonts w:ascii="黑体" w:eastAsia="黑体" w:hAnsi="宋体"/>
                                <w:sz w:val="52"/>
                                <w:szCs w:val="52"/>
                              </w:rPr>
                            </w:pPr>
                            <w:r>
                              <w:rPr>
                                <w:rFonts w:ascii="黑体" w:eastAsia="黑体" w:hAnsi="宋体" w:hint="eastAsia"/>
                                <w:sz w:val="52"/>
                                <w:szCs w:val="52"/>
                              </w:rPr>
                              <w:t>稀土硅</w:t>
                            </w:r>
                            <w:r>
                              <w:rPr>
                                <w:rFonts w:ascii="黑体" w:eastAsia="黑体" w:hAnsi="宋体"/>
                                <w:sz w:val="52"/>
                                <w:szCs w:val="52"/>
                              </w:rPr>
                              <w:t>铁合金及镁硅铁合金</w:t>
                            </w:r>
                            <w:r>
                              <w:rPr>
                                <w:rFonts w:ascii="黑体" w:eastAsia="黑体" w:hAnsi="宋体" w:hint="eastAsia"/>
                                <w:sz w:val="52"/>
                                <w:szCs w:val="52"/>
                              </w:rPr>
                              <w:t>化学分析方法</w:t>
                            </w:r>
                          </w:p>
                          <w:p w:rsidR="0048449B" w:rsidRDefault="0048449B">
                            <w:pPr>
                              <w:pStyle w:val="affffa"/>
                              <w:spacing w:before="0" w:line="760" w:lineRule="exact"/>
                            </w:pPr>
                            <w:r>
                              <w:rPr>
                                <w:rFonts w:ascii="黑体" w:eastAsia="黑体" w:hAnsi="宋体" w:hint="eastAsia"/>
                                <w:sz w:val="52"/>
                                <w:szCs w:val="52"/>
                              </w:rPr>
                              <w:t>第</w:t>
                            </w:r>
                            <w:r>
                              <w:rPr>
                                <w:rFonts w:ascii="黑体" w:eastAsia="黑体" w:hAnsi="宋体"/>
                                <w:sz w:val="52"/>
                                <w:szCs w:val="52"/>
                              </w:rPr>
                              <w:t>1</w:t>
                            </w:r>
                            <w:r>
                              <w:rPr>
                                <w:rFonts w:ascii="黑体" w:eastAsia="黑体" w:hAnsi="宋体" w:hint="eastAsia"/>
                                <w:sz w:val="52"/>
                                <w:szCs w:val="52"/>
                              </w:rPr>
                              <w:t>部分：稀土总量</w:t>
                            </w:r>
                            <w:r>
                              <w:rPr>
                                <w:rFonts w:ascii="黑体" w:eastAsia="黑体" w:hAnsi="宋体"/>
                                <w:sz w:val="52"/>
                                <w:szCs w:val="52"/>
                              </w:rPr>
                              <w:t>、十</w:t>
                            </w:r>
                            <w:r>
                              <w:rPr>
                                <w:rFonts w:ascii="黑体" w:eastAsia="黑体" w:hAnsi="宋体" w:hint="eastAsia"/>
                                <w:sz w:val="52"/>
                                <w:szCs w:val="52"/>
                              </w:rPr>
                              <w:t>五</w:t>
                            </w:r>
                            <w:r>
                              <w:rPr>
                                <w:rFonts w:ascii="黑体" w:eastAsia="黑体" w:hAnsi="宋体"/>
                                <w:sz w:val="52"/>
                                <w:szCs w:val="52"/>
                              </w:rPr>
                              <w:t>个稀土元素</w:t>
                            </w:r>
                            <w:r>
                              <w:rPr>
                                <w:rFonts w:ascii="黑体" w:eastAsia="黑体" w:hAnsi="宋体" w:hint="eastAsia"/>
                                <w:sz w:val="52"/>
                                <w:szCs w:val="52"/>
                              </w:rPr>
                              <w:t>含量的测定</w:t>
                            </w:r>
                          </w:p>
                          <w:p w:rsidR="0048449B" w:rsidRDefault="0048449B" w:rsidP="00442A3C">
                            <w:pPr>
                              <w:pStyle w:val="ordinary-output"/>
                              <w:shd w:val="clear" w:color="auto" w:fill="FFFFFF"/>
                              <w:adjustRightInd w:val="0"/>
                              <w:snapToGrid w:val="0"/>
                              <w:spacing w:before="660"/>
                              <w:ind w:firstLineChars="150" w:firstLine="420"/>
                              <w:jc w:val="center"/>
                              <w:rPr>
                                <w:rFonts w:ascii="黑体" w:eastAsia="黑体" w:hAnsi="黑体" w:cs="黑体"/>
                                <w:color w:val="auto"/>
                                <w:sz w:val="28"/>
                                <w:shd w:val="clear" w:color="auto" w:fill="FFFFFF"/>
                              </w:rPr>
                            </w:pPr>
                            <w:r>
                              <w:rPr>
                                <w:rFonts w:ascii="黑体" w:eastAsia="黑体" w:hAnsi="黑体" w:cs="黑体" w:hint="eastAsia"/>
                                <w:color w:val="auto"/>
                                <w:sz w:val="28"/>
                                <w:szCs w:val="28"/>
                                <w:shd w:val="clear" w:color="auto" w:fill="FFFFFF"/>
                              </w:rPr>
                              <w:t xml:space="preserve">Methods for chemical analysis of </w:t>
                            </w:r>
                            <w:r w:rsidRPr="00442A3C">
                              <w:rPr>
                                <w:rFonts w:ascii="黑体" w:eastAsia="黑体" w:hAnsi="黑体" w:cs="黑体"/>
                                <w:color w:val="auto"/>
                                <w:sz w:val="28"/>
                                <w:szCs w:val="28"/>
                                <w:shd w:val="clear" w:color="auto" w:fill="FFFFFF"/>
                              </w:rPr>
                              <w:t>silicon</w:t>
                            </w:r>
                            <w:r>
                              <w:rPr>
                                <w:rFonts w:hint="eastAsia"/>
                                <w:b/>
                                <w:sz w:val="28"/>
                              </w:rPr>
                              <w:t>-</w:t>
                            </w:r>
                            <w:r w:rsidRPr="00442A3C">
                              <w:rPr>
                                <w:rFonts w:ascii="黑体" w:eastAsia="黑体" w:hAnsi="黑体" w:cs="黑体"/>
                                <w:color w:val="auto"/>
                                <w:sz w:val="28"/>
                                <w:szCs w:val="28"/>
                                <w:shd w:val="clear" w:color="auto" w:fill="FFFFFF"/>
                              </w:rPr>
                              <w:t>based composite rare earth ferroalloy and RE</w:t>
                            </w:r>
                            <w:r>
                              <w:rPr>
                                <w:rFonts w:hint="eastAsia"/>
                                <w:b/>
                                <w:sz w:val="28"/>
                              </w:rPr>
                              <w:t>-</w:t>
                            </w:r>
                            <w:r w:rsidRPr="00442A3C">
                              <w:rPr>
                                <w:rFonts w:ascii="黑体" w:eastAsia="黑体" w:hAnsi="黑体" w:cs="黑体"/>
                                <w:color w:val="auto"/>
                                <w:sz w:val="28"/>
                                <w:szCs w:val="28"/>
                                <w:shd w:val="clear" w:color="auto" w:fill="FFFFFF"/>
                              </w:rPr>
                              <w:t>Mg ferrosilicon alloy</w:t>
                            </w:r>
                            <w:r>
                              <w:rPr>
                                <w:rFonts w:ascii="黑体" w:eastAsia="黑体" w:hAnsi="黑体" w:cs="黑体" w:hint="eastAsia"/>
                                <w:color w:val="auto"/>
                                <w:sz w:val="28"/>
                                <w:szCs w:val="28"/>
                              </w:rPr>
                              <w:br/>
                            </w:r>
                            <w:r>
                              <w:rPr>
                                <w:rFonts w:ascii="黑体" w:eastAsia="黑体" w:hAnsi="黑体" w:cs="黑体" w:hint="eastAsia"/>
                                <w:color w:val="auto"/>
                                <w:sz w:val="28"/>
                                <w:szCs w:val="28"/>
                                <w:shd w:val="clear" w:color="auto" w:fill="FFFFFF"/>
                              </w:rPr>
                              <w:t xml:space="preserve">Part </w:t>
                            </w:r>
                            <w:r>
                              <w:rPr>
                                <w:rFonts w:ascii="黑体" w:eastAsia="黑体" w:hAnsi="黑体" w:cs="黑体"/>
                                <w:color w:val="auto"/>
                                <w:sz w:val="28"/>
                                <w:szCs w:val="28"/>
                                <w:shd w:val="clear" w:color="auto" w:fill="FFFFFF"/>
                              </w:rPr>
                              <w:t>1</w:t>
                            </w:r>
                            <w:proofErr w:type="gramStart"/>
                            <w:r>
                              <w:rPr>
                                <w:rFonts w:ascii="黑体" w:eastAsia="黑体" w:hAnsi="黑体" w:cs="黑体" w:hint="eastAsia"/>
                                <w:color w:val="auto"/>
                                <w:sz w:val="28"/>
                                <w:szCs w:val="28"/>
                                <w:shd w:val="clear" w:color="auto" w:fill="FFFFFF"/>
                              </w:rPr>
                              <w:t>:Determination</w:t>
                            </w:r>
                            <w:proofErr w:type="gramEnd"/>
                            <w:r>
                              <w:rPr>
                                <w:rFonts w:ascii="黑体" w:eastAsia="黑体" w:hAnsi="黑体" w:cs="黑体" w:hint="eastAsia"/>
                                <w:color w:val="auto"/>
                                <w:sz w:val="28"/>
                                <w:szCs w:val="28"/>
                                <w:shd w:val="clear" w:color="auto" w:fill="FFFFFF"/>
                              </w:rPr>
                              <w:t xml:space="preserve"> of </w:t>
                            </w:r>
                            <w:r>
                              <w:rPr>
                                <w:rFonts w:ascii="黑体" w:eastAsia="黑体" w:hAnsi="黑体" w:cs="黑体"/>
                                <w:color w:val="auto"/>
                                <w:sz w:val="28"/>
                                <w:szCs w:val="28"/>
                                <w:shd w:val="clear" w:color="auto" w:fill="FFFFFF"/>
                              </w:rPr>
                              <w:t>total rare earth and fifteen rare earth elements</w:t>
                            </w:r>
                            <w:r>
                              <w:rPr>
                                <w:rFonts w:ascii="黑体" w:eastAsia="黑体" w:hAnsi="黑体" w:cs="黑体" w:hint="eastAsia"/>
                                <w:color w:val="auto"/>
                                <w:sz w:val="28"/>
                                <w:szCs w:val="28"/>
                                <w:shd w:val="clear" w:color="auto" w:fill="FFFFFF"/>
                              </w:rPr>
                              <w:t xml:space="preserve"> content</w:t>
                            </w:r>
                            <w:r>
                              <w:rPr>
                                <w:rFonts w:ascii="黑体" w:eastAsia="黑体" w:hAnsi="黑体" w:cs="黑体"/>
                                <w:color w:val="auto"/>
                                <w:sz w:val="28"/>
                                <w:szCs w:val="28"/>
                                <w:shd w:val="clear" w:color="auto" w:fill="FFFFFF"/>
                              </w:rPr>
                              <w:t>s</w:t>
                            </w:r>
                          </w:p>
                          <w:p w:rsidR="0048449B" w:rsidRDefault="0048449B">
                            <w:pPr>
                              <w:pStyle w:val="affffa"/>
                              <w:rPr>
                                <w:rFonts w:ascii="黑体" w:eastAsia="黑体" w:hAnsi="黑体"/>
                              </w:rPr>
                            </w:pPr>
                            <w:r>
                              <w:rPr>
                                <w:rFonts w:ascii="黑体" w:eastAsia="黑体" w:hAnsi="黑体" w:hint="eastAsia"/>
                                <w:color w:val="000000"/>
                              </w:rPr>
                              <w:t>（送审稿）</w:t>
                            </w:r>
                          </w:p>
                          <w:p w:rsidR="0048449B" w:rsidRDefault="0048449B">
                            <w:pPr>
                              <w:pStyle w:val="afff2"/>
                            </w:pPr>
                          </w:p>
                          <w:p w:rsidR="0048449B" w:rsidRDefault="0048449B">
                            <w:pPr>
                              <w:pStyle w:val="affff0"/>
                            </w:pPr>
                          </w:p>
                        </w:txbxContent>
                      </wps:txbx>
                      <wps:bodyPr rot="0" vert="horz" wrap="square" lIns="0" tIns="0" rIns="0" bIns="0" anchor="t" anchorCtr="0" upright="1">
                        <a:noAutofit/>
                      </wps:bodyPr>
                    </wps:wsp>
                  </a:graphicData>
                </a:graphic>
              </wp:anchor>
            </w:drawing>
          </mc:Choice>
          <mc:Fallback xmlns:w16se="http://schemas.microsoft.com/office/word/2015/wordml/symex" xmlns:cx1="http://schemas.microsoft.com/office/drawing/2015/9/8/chartex" xmlns:cx="http://schemas.microsoft.com/office/drawing/2014/chartex">
            <w:pict>
              <v:shape id="fmFrame4" o:spid="_x0000_s1030" type="#_x0000_t202" style="position:absolute;left:0;text-align:left;margin-left:430.8pt;margin-top:286.1pt;width:482pt;height:372.9pt;z-index:251662336;visibility:visible;mso-wrap-style:square;mso-wrap-distance-left:9pt;mso-wrap-distance-top:0;mso-wrap-distance-right:9pt;mso-wrap-distance-bottom:0;mso-position-horizontal:right;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" o:allowincell="f" stroked="f">
                <v:textbox inset="0,0,0,0">
                  <w:txbxContent>
                    <w:p w:rsidR="0048449B" w:rsidRDefault="0048449B">
                      <w:pPr>
                        <w:pStyle w:val="affffb"/>
                        <w:spacing w:before="0" w:line="760" w:lineRule="exact"/>
                        <w:rPr>
                          <w:rFonts w:ascii="黑体" w:eastAsia="黑体" w:hAnsi="宋体"/>
                          <w:sz w:val="52"/>
                          <w:szCs w:val="52"/>
                        </w:rPr>
                      </w:pPr>
                      <w:r>
                        <w:rPr>
                          <w:rFonts w:ascii="黑体" w:eastAsia="黑体" w:hAnsi="宋体" w:hint="eastAsia"/>
                          <w:sz w:val="52"/>
                          <w:szCs w:val="52"/>
                        </w:rPr>
                        <w:t>稀土硅</w:t>
                      </w:r>
                      <w:r>
                        <w:rPr>
                          <w:rFonts w:ascii="黑体" w:eastAsia="黑体" w:hAnsi="宋体"/>
                          <w:sz w:val="52"/>
                          <w:szCs w:val="52"/>
                        </w:rPr>
                        <w:t>铁合金及镁硅铁合金</w:t>
                      </w:r>
                      <w:r>
                        <w:rPr>
                          <w:rFonts w:ascii="黑体" w:eastAsia="黑体" w:hAnsi="宋体" w:hint="eastAsia"/>
                          <w:sz w:val="52"/>
                          <w:szCs w:val="52"/>
                        </w:rPr>
                        <w:t>化学分析方法</w:t>
                      </w:r>
                    </w:p>
                    <w:p w:rsidR="0048449B" w:rsidRDefault="0048449B">
                      <w:pPr>
                        <w:pStyle w:val="affffb"/>
                        <w:spacing w:before="0" w:line="760" w:lineRule="exact"/>
                      </w:pPr>
                      <w:r>
                        <w:rPr>
                          <w:rFonts w:ascii="黑体" w:eastAsia="黑体" w:hAnsi="宋体" w:hint="eastAsia"/>
                          <w:sz w:val="52"/>
                          <w:szCs w:val="52"/>
                        </w:rPr>
                        <w:t>第</w:t>
                      </w:r>
                      <w:r>
                        <w:rPr>
                          <w:rFonts w:ascii="黑体" w:eastAsia="黑体" w:hAnsi="宋体"/>
                          <w:sz w:val="52"/>
                          <w:szCs w:val="52"/>
                        </w:rPr>
                        <w:t>1</w:t>
                      </w:r>
                      <w:r>
                        <w:rPr>
                          <w:rFonts w:ascii="黑体" w:eastAsia="黑体" w:hAnsi="宋体" w:hint="eastAsia"/>
                          <w:sz w:val="52"/>
                          <w:szCs w:val="52"/>
                        </w:rPr>
                        <w:t>部分：稀土总量</w:t>
                      </w:r>
                      <w:r>
                        <w:rPr>
                          <w:rFonts w:ascii="黑体" w:eastAsia="黑体" w:hAnsi="宋体"/>
                          <w:sz w:val="52"/>
                          <w:szCs w:val="52"/>
                        </w:rPr>
                        <w:t>、十</w:t>
                      </w:r>
                      <w:r>
                        <w:rPr>
                          <w:rFonts w:ascii="黑体" w:eastAsia="黑体" w:hAnsi="宋体" w:hint="eastAsia"/>
                          <w:sz w:val="52"/>
                          <w:szCs w:val="52"/>
                        </w:rPr>
                        <w:t>五</w:t>
                      </w:r>
                      <w:r>
                        <w:rPr>
                          <w:rFonts w:ascii="黑体" w:eastAsia="黑体" w:hAnsi="宋体"/>
                          <w:sz w:val="52"/>
                          <w:szCs w:val="52"/>
                        </w:rPr>
                        <w:t>个稀土元素</w:t>
                      </w:r>
                      <w:r>
                        <w:rPr>
                          <w:rFonts w:ascii="黑体" w:eastAsia="黑体" w:hAnsi="宋体" w:hint="eastAsia"/>
                          <w:sz w:val="52"/>
                          <w:szCs w:val="52"/>
                        </w:rPr>
                        <w:t>含量的测定</w:t>
                      </w:r>
                    </w:p>
                    <w:p w:rsidR="0048449B" w:rsidRDefault="0048449B" w:rsidP="00442A3C">
                      <w:pPr>
                        <w:pStyle w:val="ordinary-output"/>
                        <w:shd w:val="clear" w:color="auto" w:fill="FFFFFF"/>
                        <w:adjustRightInd w:val="0"/>
                        <w:snapToGrid w:val="0"/>
                        <w:spacing w:before="660"/>
                        <w:ind w:firstLineChars="150" w:firstLine="420"/>
                        <w:jc w:val="center"/>
                        <w:rPr>
                          <w:rFonts w:ascii="黑体" w:eastAsia="黑体" w:hAnsi="黑体" w:cs="黑体"/>
                          <w:color w:val="auto"/>
                          <w:sz w:val="28"/>
                          <w:shd w:val="clear" w:color="auto" w:fill="FFFFFF"/>
                        </w:rPr>
                      </w:pPr>
                      <w:r>
                        <w:rPr>
                          <w:rFonts w:ascii="黑体" w:eastAsia="黑体" w:hAnsi="黑体" w:cs="黑体" w:hint="eastAsia"/>
                          <w:color w:val="auto"/>
                          <w:sz w:val="28"/>
                          <w:szCs w:val="28"/>
                          <w:shd w:val="clear" w:color="auto" w:fill="FFFFFF"/>
                        </w:rPr>
                        <w:t xml:space="preserve">Methods for chemical analysis of </w:t>
                      </w:r>
                      <w:r w:rsidRPr="00442A3C">
                        <w:rPr>
                          <w:rFonts w:ascii="黑体" w:eastAsia="黑体" w:hAnsi="黑体" w:cs="黑体"/>
                          <w:color w:val="auto"/>
                          <w:sz w:val="28"/>
                          <w:szCs w:val="28"/>
                          <w:shd w:val="clear" w:color="auto" w:fill="FFFFFF"/>
                        </w:rPr>
                        <w:t>silicon</w:t>
                      </w:r>
                      <w:r>
                        <w:rPr>
                          <w:rFonts w:hint="eastAsia"/>
                          <w:b/>
                          <w:sz w:val="28"/>
                        </w:rPr>
                        <w:t>-</w:t>
                      </w:r>
                      <w:r w:rsidRPr="00442A3C">
                        <w:rPr>
                          <w:rFonts w:ascii="黑体" w:eastAsia="黑体" w:hAnsi="黑体" w:cs="黑体"/>
                          <w:color w:val="auto"/>
                          <w:sz w:val="28"/>
                          <w:szCs w:val="28"/>
                          <w:shd w:val="clear" w:color="auto" w:fill="FFFFFF"/>
                        </w:rPr>
                        <w:t>based composite rare earth ferroalloy and RE</w:t>
                      </w:r>
                      <w:r>
                        <w:rPr>
                          <w:rFonts w:hint="eastAsia"/>
                          <w:b/>
                          <w:sz w:val="28"/>
                        </w:rPr>
                        <w:t>-</w:t>
                      </w:r>
                      <w:r w:rsidRPr="00442A3C">
                        <w:rPr>
                          <w:rFonts w:ascii="黑体" w:eastAsia="黑体" w:hAnsi="黑体" w:cs="黑体"/>
                          <w:color w:val="auto"/>
                          <w:sz w:val="28"/>
                          <w:szCs w:val="28"/>
                          <w:shd w:val="clear" w:color="auto" w:fill="FFFFFF"/>
                        </w:rPr>
                        <w:t>Mg ferrosilicon alloy</w:t>
                      </w:r>
                      <w:r>
                        <w:rPr>
                          <w:rFonts w:ascii="黑体" w:eastAsia="黑体" w:hAnsi="黑体" w:cs="黑体" w:hint="eastAsia"/>
                          <w:color w:val="auto"/>
                          <w:sz w:val="28"/>
                          <w:szCs w:val="28"/>
                        </w:rPr>
                        <w:br/>
                      </w:r>
                      <w:r>
                        <w:rPr>
                          <w:rFonts w:ascii="黑体" w:eastAsia="黑体" w:hAnsi="黑体" w:cs="黑体" w:hint="eastAsia"/>
                          <w:color w:val="auto"/>
                          <w:sz w:val="28"/>
                          <w:szCs w:val="28"/>
                          <w:shd w:val="clear" w:color="auto" w:fill="FFFFFF"/>
                        </w:rPr>
                        <w:t xml:space="preserve">Part </w:t>
                      </w:r>
                      <w:r>
                        <w:rPr>
                          <w:rFonts w:ascii="黑体" w:eastAsia="黑体" w:hAnsi="黑体" w:cs="黑体"/>
                          <w:color w:val="auto"/>
                          <w:sz w:val="28"/>
                          <w:szCs w:val="28"/>
                          <w:shd w:val="clear" w:color="auto" w:fill="FFFFFF"/>
                        </w:rPr>
                        <w:t>1</w:t>
                      </w:r>
                      <w:r>
                        <w:rPr>
                          <w:rFonts w:ascii="黑体" w:eastAsia="黑体" w:hAnsi="黑体" w:cs="黑体" w:hint="eastAsia"/>
                          <w:color w:val="auto"/>
                          <w:sz w:val="28"/>
                          <w:szCs w:val="28"/>
                          <w:shd w:val="clear" w:color="auto" w:fill="FFFFFF"/>
                        </w:rPr>
                        <w:t xml:space="preserve">:Determination of </w:t>
                      </w:r>
                      <w:r>
                        <w:rPr>
                          <w:rFonts w:ascii="黑体" w:eastAsia="黑体" w:hAnsi="黑体" w:cs="黑体"/>
                          <w:color w:val="auto"/>
                          <w:sz w:val="28"/>
                          <w:szCs w:val="28"/>
                          <w:shd w:val="clear" w:color="auto" w:fill="FFFFFF"/>
                        </w:rPr>
                        <w:t>total rare earth and fifteen rare earth elements</w:t>
                      </w:r>
                      <w:r>
                        <w:rPr>
                          <w:rFonts w:ascii="黑体" w:eastAsia="黑体" w:hAnsi="黑体" w:cs="黑体" w:hint="eastAsia"/>
                          <w:color w:val="auto"/>
                          <w:sz w:val="28"/>
                          <w:szCs w:val="28"/>
                          <w:shd w:val="clear" w:color="auto" w:fill="FFFFFF"/>
                        </w:rPr>
                        <w:t xml:space="preserve"> content</w:t>
                      </w:r>
                      <w:r>
                        <w:rPr>
                          <w:rFonts w:ascii="黑体" w:eastAsia="黑体" w:hAnsi="黑体" w:cs="黑体"/>
                          <w:color w:val="auto"/>
                          <w:sz w:val="28"/>
                          <w:szCs w:val="28"/>
                          <w:shd w:val="clear" w:color="auto" w:fill="FFFFFF"/>
                        </w:rPr>
                        <w:t>s</w:t>
                      </w:r>
                    </w:p>
                    <w:p w:rsidR="0048449B" w:rsidRDefault="0048449B">
                      <w:pPr>
                        <w:pStyle w:val="affffb"/>
                        <w:rPr>
                          <w:rFonts w:ascii="黑体" w:eastAsia="黑体" w:hAnsi="黑体"/>
                        </w:rPr>
                      </w:pPr>
                      <w:r>
                        <w:rPr>
                          <w:rFonts w:ascii="黑体" w:eastAsia="黑体" w:hAnsi="黑体" w:hint="eastAsia"/>
                          <w:color w:val="000000"/>
                        </w:rPr>
                        <w:t>（送审稿）</w:t>
                      </w:r>
                    </w:p>
                    <w:p w:rsidR="0048449B" w:rsidRDefault="0048449B">
                      <w:pPr>
                        <w:pStyle w:val="afff3"/>
                      </w:pPr>
                    </w:p>
                    <w:p w:rsidR="0048449B" w:rsidRDefault="0048449B">
                      <w:pPr>
                        <w:pStyle w:val="affff1"/>
                      </w:pPr>
                    </w:p>
                  </w:txbxContent>
                </v:textbox>
                <w10:wrap anchorx="margin" anchory="margin"/>
                <w10:anchorlock/>
              </v:shape>
            </w:pict>
          </mc:Fallback>
        </mc:AlternateContent>
      </w:r>
      <w:r>
        <w:rPr>
          <w:noProof/>
        </w:rPr>
        <mc:AlternateContent>
          <mc:Choice Requires="wps">
            <w:drawing>
              <wp:anchor distT="0" distB="0" distL="114300" distR="114300" simplePos="0" relativeHeight="251661312" behindDoc="0" locked="1" layoutInCell="0" allowOverlap="1">
                <wp:simplePos x="0" y="0"/>
                <wp:positionH relativeFrom="margin">
                  <wp:posOffset>66675</wp:posOffset>
                </wp:positionH>
                <wp:positionV relativeFrom="margin">
                  <wp:posOffset>1287780</wp:posOffset>
                </wp:positionV>
                <wp:extent cx="6067425" cy="391160"/>
                <wp:effectExtent l="0" t="0" r="9525" b="8890"/>
                <wp:wrapNone/>
                <wp:docPr id="7"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391160"/>
                        </a:xfrm>
                        <a:prstGeom prst="rect">
                          <a:avLst/>
                        </a:prstGeom>
                        <a:solidFill>
                          <a:srgbClr val="FFFFFF"/>
                        </a:solidFill>
                        <a:ln>
                          <a:noFill/>
                        </a:ln>
                      </wps:spPr>
                      <wps:txbx>
                        <w:txbxContent>
                          <w:p w:rsidR="0048449B" w:rsidRDefault="0048449B">
                            <w:pPr>
                              <w:pStyle w:val="afff6"/>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xmlns:w16se="http://schemas.microsoft.com/office/word/2015/wordml/symex" xmlns:cx1="http://schemas.microsoft.com/office/drawing/2015/9/8/chartex" xmlns:cx="http://schemas.microsoft.com/office/drawing/2014/chartex">
            <w:pict>
              <v:shape id="fmFrame2" o:spid="_x0000_s1031" type="#_x0000_t202" style="position:absolute;left:0;text-align:left;margin-left:5.25pt;margin-top:101.4pt;width:477.75pt;height:30.8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" o:allowincell="f" stroked="f">
                <v:textbox inset="0,0,0,0">
                  <w:txbxContent>
                    <w:p w:rsidR="0048449B" w:rsidRDefault="0048449B">
                      <w:pPr>
                        <w:pStyle w:val="afff7"/>
                      </w:pPr>
                      <w:r>
                        <w:rPr>
                          <w:rFonts w:hint="eastAsia"/>
                        </w:rPr>
                        <w:t>中华人民共和国国家标准</w:t>
                      </w:r>
                    </w:p>
                  </w:txbxContent>
                </v:textbox>
                <w10:wrap anchorx="margin" anchory="margin"/>
                <w10:anchorlock/>
              </v:shap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margin">
                  <wp:posOffset>-66675</wp:posOffset>
                </wp:positionH>
                <wp:positionV relativeFrom="margin">
                  <wp:posOffset>396240</wp:posOffset>
                </wp:positionV>
                <wp:extent cx="2540000" cy="657860"/>
                <wp:effectExtent l="0" t="0" r="0" b="8890"/>
                <wp:wrapNone/>
                <wp:docPr id="6"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rsidR="0048449B" w:rsidRDefault="0048449B">
                            <w:pPr>
                              <w:pStyle w:val="affff6"/>
                              <w:rPr>
                                <w:rFonts w:ascii="黑体" w:hAnsi="黑体" w:cs="黑体"/>
                              </w:rPr>
                            </w:pPr>
                            <w:r>
                              <w:rPr>
                                <w:rFonts w:ascii="黑体" w:hAnsi="黑体" w:cs="黑体" w:hint="eastAsia"/>
                              </w:rPr>
                              <w:t>ICS 77.120.99</w:t>
                            </w:r>
                          </w:p>
                          <w:p w:rsidR="0048449B" w:rsidRDefault="0048449B">
                            <w:pPr>
                              <w:pStyle w:val="affff6"/>
                              <w:rPr>
                                <w:rFonts w:ascii="黑体" w:hAnsi="黑体" w:cs="黑体"/>
                              </w:rPr>
                            </w:pPr>
                            <w:r>
                              <w:rPr>
                                <w:rFonts w:ascii="黑体" w:hAnsi="黑体" w:cs="黑体" w:hint="eastAsia"/>
                              </w:rPr>
                              <w:t>CCS</w:t>
                            </w:r>
                            <w:r>
                              <w:rPr>
                                <w:rFonts w:ascii="黑体" w:hAnsi="黑体" w:cs="黑体" w:hint="eastAsia"/>
                                <w:color w:val="FF0000"/>
                              </w:rPr>
                              <w:t xml:space="preserve"> </w:t>
                            </w:r>
                            <w:r>
                              <w:rPr>
                                <w:rFonts w:ascii="黑体" w:hAnsi="黑体" w:cs="黑体" w:hint="eastAsia"/>
                              </w:rPr>
                              <w:t>H 14</w:t>
                            </w:r>
                          </w:p>
                          <w:p w:rsidR="0048449B" w:rsidRDefault="0048449B">
                            <w:pPr>
                              <w:pStyle w:val="affff6"/>
                            </w:pPr>
                          </w:p>
                        </w:txbxContent>
                      </wps:txbx>
                      <wps:bodyPr rot="0" vert="horz" wrap="square" lIns="0" tIns="0" rIns="0" bIns="0" anchor="t" anchorCtr="0" upright="1">
                        <a:noAutofit/>
                      </wps:bodyPr>
                    </wps:wsp>
                  </a:graphicData>
                </a:graphic>
              </wp:anchor>
            </w:drawing>
          </mc:Choice>
          <mc:Fallback xmlns:w16se="http://schemas.microsoft.com/office/word/2015/wordml/symex" xmlns:cx1="http://schemas.microsoft.com/office/drawing/2015/9/8/chartex" xmlns:cx="http://schemas.microsoft.com/office/drawing/2014/chartex">
            <w:pict>
              <v:shape id="fmFrame1" o:spid="_x0000_s1032" type="#_x0000_t202" style="position:absolute;left:0;text-align:left;margin-left:-5.25pt;margin-top:31.2pt;width:200pt;height:51.8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" o:allowincell="f" stroked="f">
                <v:textbox inset="0,0,0,0">
                  <w:txbxContent>
                    <w:p w:rsidR="0048449B" w:rsidRDefault="0048449B">
                      <w:pPr>
                        <w:pStyle w:val="affff7"/>
                        <w:rPr>
                          <w:rFonts w:ascii="黑体" w:hAnsi="黑体" w:cs="黑体"/>
                        </w:rPr>
                      </w:pPr>
                      <w:r>
                        <w:rPr>
                          <w:rFonts w:ascii="黑体" w:hAnsi="黑体" w:cs="黑体" w:hint="eastAsia"/>
                        </w:rPr>
                        <w:t>ICS 77.120.99</w:t>
                      </w:r>
                    </w:p>
                    <w:p w:rsidR="0048449B" w:rsidRDefault="0048449B">
                      <w:pPr>
                        <w:pStyle w:val="affff7"/>
                        <w:rPr>
                          <w:rFonts w:ascii="黑体" w:hAnsi="黑体" w:cs="黑体"/>
                        </w:rPr>
                      </w:pPr>
                      <w:r>
                        <w:rPr>
                          <w:rFonts w:ascii="黑体" w:hAnsi="黑体" w:cs="黑体" w:hint="eastAsia"/>
                        </w:rPr>
                        <w:t>CCS</w:t>
                      </w:r>
                      <w:r>
                        <w:rPr>
                          <w:rFonts w:ascii="黑体" w:hAnsi="黑体" w:cs="黑体" w:hint="eastAsia"/>
                          <w:color w:val="FF0000"/>
                        </w:rPr>
                        <w:t xml:space="preserve"> </w:t>
                      </w:r>
                      <w:r>
                        <w:rPr>
                          <w:rFonts w:ascii="黑体" w:hAnsi="黑体" w:cs="黑体" w:hint="eastAsia"/>
                        </w:rPr>
                        <w:t>H 14</w:t>
                      </w:r>
                    </w:p>
                    <w:p w:rsidR="0048449B" w:rsidRDefault="0048449B">
                      <w:pPr>
                        <w:pStyle w:val="affff7"/>
                      </w:pPr>
                    </w:p>
                  </w:txbxContent>
                </v:textbox>
                <w10:wrap anchorx="margin" anchory="margin"/>
                <w10:anchorlock/>
              </v:shape>
            </w:pict>
          </mc:Fallback>
        </mc:AlternateContent>
      </w:r>
    </w:p>
    <w:p w:rsidR="00B344F6" w:rsidRDefault="00B344F6"/>
    <w:p w:rsidR="00B344F6" w:rsidRDefault="00B344F6"/>
    <w:p w:rsidR="00B344F6" w:rsidRDefault="00B344F6"/>
    <w:p w:rsidR="00B344F6" w:rsidRDefault="00B344F6"/>
    <w:p w:rsidR="00B344F6" w:rsidRDefault="00B344F6"/>
    <w:p w:rsidR="00B344F6" w:rsidRDefault="00B344F6"/>
    <w:p w:rsidR="00B344F6" w:rsidRDefault="00B344F6"/>
    <w:p w:rsidR="00B344F6" w:rsidRDefault="00B344F6"/>
    <w:p w:rsidR="00B344F6" w:rsidRDefault="005F4C3F">
      <w:r>
        <w:rPr>
          <w:noProof/>
        </w:rPr>
        <mc:AlternateContent>
          <mc:Choice Requires="wps">
            <w:drawing>
              <wp:anchor distT="0" distB="0" distL="114300" distR="114300" simplePos="0" relativeHeight="251670528" behindDoc="0" locked="0" layoutInCell="1" allowOverlap="1">
                <wp:simplePos x="0" y="0"/>
                <wp:positionH relativeFrom="margin">
                  <wp:posOffset>35560</wp:posOffset>
                </wp:positionH>
                <wp:positionV relativeFrom="paragraph">
                  <wp:posOffset>56515</wp:posOffset>
                </wp:positionV>
                <wp:extent cx="6020435" cy="648335"/>
                <wp:effectExtent l="0" t="0" r="0" b="0"/>
                <wp:wrapNone/>
                <wp:docPr id="5" name="文本框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0409" cy="648335"/>
                        </a:xfrm>
                        <a:prstGeom prst="rect">
                          <a:avLst/>
                        </a:prstGeom>
                        <a:solidFill>
                          <a:srgbClr val="FFFFFF"/>
                        </a:solidFill>
                        <a:ln>
                          <a:noFill/>
                        </a:ln>
                      </wps:spPr>
                      <wps:txbx>
                        <w:txbxContent>
                          <w:p w:rsidR="0048449B" w:rsidRDefault="0048449B">
                            <w:pPr>
                              <w:spacing w:line="380" w:lineRule="exact"/>
                              <w:jc w:val="right"/>
                              <w:rPr>
                                <w:rFonts w:ascii="黑体" w:eastAsia="黑体" w:hAnsi="黑体"/>
                                <w:sz w:val="28"/>
                                <w:szCs w:val="28"/>
                              </w:rPr>
                            </w:pPr>
                            <w:r>
                              <w:rPr>
                                <w:rFonts w:ascii="黑体" w:eastAsia="黑体" w:hAnsi="黑体" w:hint="eastAsia"/>
                                <w:sz w:val="28"/>
                                <w:szCs w:val="28"/>
                              </w:rPr>
                              <w:t>GB/T</w:t>
                            </w:r>
                            <w:r>
                              <w:rPr>
                                <w:rFonts w:ascii="黑体" w:eastAsia="黑体" w:hAnsi="黑体"/>
                                <w:sz w:val="28"/>
                                <w:szCs w:val="28"/>
                              </w:rPr>
                              <w:t xml:space="preserve"> 16477</w:t>
                            </w:r>
                            <w:r>
                              <w:rPr>
                                <w:rFonts w:ascii="黑体" w:eastAsia="黑体" w:hAnsi="黑体" w:hint="eastAsia"/>
                                <w:sz w:val="28"/>
                                <w:szCs w:val="28"/>
                              </w:rPr>
                              <w:t>.</w:t>
                            </w:r>
                            <w:r>
                              <w:rPr>
                                <w:rFonts w:ascii="黑体" w:eastAsia="黑体" w:hAnsi="黑体"/>
                                <w:sz w:val="28"/>
                                <w:szCs w:val="28"/>
                              </w:rPr>
                              <w:t>1</w:t>
                            </w:r>
                            <w:r>
                              <w:rPr>
                                <w:rFonts w:ascii="黑体" w:eastAsia="黑体" w:hAnsi="黑体" w:hint="eastAsia"/>
                                <w:sz w:val="28"/>
                                <w:szCs w:val="28"/>
                              </w:rPr>
                              <w:t>－202X</w:t>
                            </w:r>
                          </w:p>
                          <w:p w:rsidR="0048449B" w:rsidRDefault="0048449B">
                            <w:pPr>
                              <w:spacing w:line="380" w:lineRule="exact"/>
                              <w:jc w:val="right"/>
                              <w:rPr>
                                <w:rFonts w:ascii="黑体" w:eastAsia="黑体" w:hAnsi="黑体"/>
                                <w:color w:val="000000"/>
                                <w:szCs w:val="21"/>
                              </w:rPr>
                            </w:pPr>
                            <w:r>
                              <w:rPr>
                                <w:rFonts w:ascii="黑体" w:eastAsia="黑体" w:hAnsi="黑体" w:hint="eastAsia"/>
                                <w:szCs w:val="21"/>
                              </w:rPr>
                              <w:t>代替GB/T</w:t>
                            </w:r>
                            <w:r>
                              <w:rPr>
                                <w:rFonts w:ascii="黑体" w:eastAsia="黑体" w:hAnsi="黑体"/>
                                <w:szCs w:val="21"/>
                              </w:rPr>
                              <w:t xml:space="preserve"> 16477</w:t>
                            </w:r>
                            <w:r>
                              <w:rPr>
                                <w:rFonts w:ascii="黑体" w:eastAsia="黑体" w:hAnsi="黑体" w:hint="eastAsia"/>
                                <w:szCs w:val="21"/>
                              </w:rPr>
                              <w:t>.</w:t>
                            </w:r>
                            <w:r>
                              <w:rPr>
                                <w:rFonts w:ascii="黑体" w:eastAsia="黑体" w:hAnsi="黑体"/>
                                <w:szCs w:val="21"/>
                              </w:rPr>
                              <w:t>1</w:t>
                            </w:r>
                            <w:r>
                              <w:rPr>
                                <w:rFonts w:ascii="黑体" w:eastAsia="黑体" w:hAnsi="黑体" w:hint="eastAsia"/>
                                <w:szCs w:val="21"/>
                              </w:rPr>
                              <w:t>-</w:t>
                            </w:r>
                            <w:r>
                              <w:rPr>
                                <w:rFonts w:ascii="黑体" w:eastAsia="黑体" w:hAnsi="黑体"/>
                                <w:szCs w:val="21"/>
                              </w:rPr>
                              <w:t>1996</w:t>
                            </w:r>
                            <w:r>
                              <w:rPr>
                                <w:rFonts w:ascii="黑体" w:eastAsia="黑体" w:hAnsi="黑体" w:hint="eastAsia"/>
                                <w:szCs w:val="21"/>
                              </w:rPr>
                              <w:t>、GB/T</w:t>
                            </w:r>
                            <w:r>
                              <w:rPr>
                                <w:rFonts w:ascii="黑体" w:eastAsia="黑体" w:hAnsi="黑体"/>
                                <w:szCs w:val="21"/>
                              </w:rPr>
                              <w:t xml:space="preserve"> 16477</w:t>
                            </w:r>
                            <w:r>
                              <w:rPr>
                                <w:rFonts w:ascii="黑体" w:eastAsia="黑体" w:hAnsi="黑体" w:hint="eastAsia"/>
                                <w:szCs w:val="21"/>
                              </w:rPr>
                              <w:t>.</w:t>
                            </w:r>
                            <w:r>
                              <w:rPr>
                                <w:rFonts w:ascii="黑体" w:eastAsia="黑体" w:hAnsi="黑体"/>
                                <w:szCs w:val="21"/>
                              </w:rPr>
                              <w:t>1</w:t>
                            </w:r>
                            <w:r>
                              <w:rPr>
                                <w:rFonts w:ascii="黑体" w:eastAsia="黑体" w:hAnsi="黑体" w:hint="eastAsia"/>
                                <w:szCs w:val="21"/>
                              </w:rPr>
                              <w:t>-20</w:t>
                            </w:r>
                            <w:r>
                              <w:rPr>
                                <w:rFonts w:ascii="黑体" w:eastAsia="黑体" w:hAnsi="黑体"/>
                                <w:szCs w:val="21"/>
                              </w:rPr>
                              <w:t>10</w:t>
                            </w: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cx1="http://schemas.microsoft.com/office/drawing/2015/9/8/chartex" xmlns:cx="http://schemas.microsoft.com/office/drawing/2014/chartex">
            <w:pict>
              <v:shape id="文本框 40" o:spid="_x0000_s1033" type="#_x0000_t202" style="position:absolute;left:0;text-align:left;margin-left:2.8pt;margin-top:4.45pt;width:474.05pt;height:51.05pt;z-index:2516705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" stroked="f">
                <v:textbox>
                  <w:txbxContent>
                    <w:p w:rsidR="0048449B" w:rsidRDefault="0048449B">
                      <w:pPr>
                        <w:spacing w:line="380" w:lineRule="exact"/>
                        <w:jc w:val="right"/>
                        <w:rPr>
                          <w:rFonts w:ascii="黑体" w:eastAsia="黑体" w:hAnsi="黑体"/>
                          <w:sz w:val="28"/>
                          <w:szCs w:val="28"/>
                        </w:rPr>
                      </w:pPr>
                      <w:r>
                        <w:rPr>
                          <w:rFonts w:ascii="黑体" w:eastAsia="黑体" w:hAnsi="黑体" w:hint="eastAsia"/>
                          <w:sz w:val="28"/>
                          <w:szCs w:val="28"/>
                        </w:rPr>
                        <w:t>GB/T</w:t>
                      </w:r>
                      <w:r>
                        <w:rPr>
                          <w:rFonts w:ascii="黑体" w:eastAsia="黑体" w:hAnsi="黑体"/>
                          <w:sz w:val="28"/>
                          <w:szCs w:val="28"/>
                        </w:rPr>
                        <w:t xml:space="preserve"> 16477</w:t>
                      </w:r>
                      <w:r>
                        <w:rPr>
                          <w:rFonts w:ascii="黑体" w:eastAsia="黑体" w:hAnsi="黑体" w:hint="eastAsia"/>
                          <w:sz w:val="28"/>
                          <w:szCs w:val="28"/>
                        </w:rPr>
                        <w:t>.</w:t>
                      </w:r>
                      <w:r>
                        <w:rPr>
                          <w:rFonts w:ascii="黑体" w:eastAsia="黑体" w:hAnsi="黑体"/>
                          <w:sz w:val="28"/>
                          <w:szCs w:val="28"/>
                        </w:rPr>
                        <w:t>1</w:t>
                      </w:r>
                      <w:r>
                        <w:rPr>
                          <w:rFonts w:ascii="黑体" w:eastAsia="黑体" w:hAnsi="黑体" w:hint="eastAsia"/>
                          <w:sz w:val="28"/>
                          <w:szCs w:val="28"/>
                        </w:rPr>
                        <w:t>－202X</w:t>
                      </w:r>
                    </w:p>
                    <w:p w:rsidR="0048449B" w:rsidRDefault="0048449B">
                      <w:pPr>
                        <w:spacing w:line="380" w:lineRule="exact"/>
                        <w:jc w:val="right"/>
                        <w:rPr>
                          <w:rFonts w:ascii="黑体" w:eastAsia="黑体" w:hAnsi="黑体"/>
                          <w:color w:val="000000"/>
                          <w:szCs w:val="21"/>
                        </w:rPr>
                      </w:pPr>
                      <w:r>
                        <w:rPr>
                          <w:rFonts w:ascii="黑体" w:eastAsia="黑体" w:hAnsi="黑体" w:hint="eastAsia"/>
                          <w:szCs w:val="21"/>
                        </w:rPr>
                        <w:t>代替GB/T</w:t>
                      </w:r>
                      <w:r>
                        <w:rPr>
                          <w:rFonts w:ascii="黑体" w:eastAsia="黑体" w:hAnsi="黑体"/>
                          <w:szCs w:val="21"/>
                        </w:rPr>
                        <w:t xml:space="preserve"> 16477</w:t>
                      </w:r>
                      <w:r>
                        <w:rPr>
                          <w:rFonts w:ascii="黑体" w:eastAsia="黑体" w:hAnsi="黑体" w:hint="eastAsia"/>
                          <w:szCs w:val="21"/>
                        </w:rPr>
                        <w:t>.</w:t>
                      </w:r>
                      <w:r>
                        <w:rPr>
                          <w:rFonts w:ascii="黑体" w:eastAsia="黑体" w:hAnsi="黑体"/>
                          <w:szCs w:val="21"/>
                        </w:rPr>
                        <w:t>1</w:t>
                      </w:r>
                      <w:r>
                        <w:rPr>
                          <w:rFonts w:ascii="黑体" w:eastAsia="黑体" w:hAnsi="黑体" w:hint="eastAsia"/>
                          <w:szCs w:val="21"/>
                        </w:rPr>
                        <w:t>-</w:t>
                      </w:r>
                      <w:r>
                        <w:rPr>
                          <w:rFonts w:ascii="黑体" w:eastAsia="黑体" w:hAnsi="黑体"/>
                          <w:szCs w:val="21"/>
                        </w:rPr>
                        <w:t>1996</w:t>
                      </w:r>
                      <w:r>
                        <w:rPr>
                          <w:rFonts w:ascii="黑体" w:eastAsia="黑体" w:hAnsi="黑体" w:hint="eastAsia"/>
                          <w:szCs w:val="21"/>
                        </w:rPr>
                        <w:t>、GB/T</w:t>
                      </w:r>
                      <w:r>
                        <w:rPr>
                          <w:rFonts w:ascii="黑体" w:eastAsia="黑体" w:hAnsi="黑体"/>
                          <w:szCs w:val="21"/>
                        </w:rPr>
                        <w:t xml:space="preserve"> 16477</w:t>
                      </w:r>
                      <w:r>
                        <w:rPr>
                          <w:rFonts w:ascii="黑体" w:eastAsia="黑体" w:hAnsi="黑体" w:hint="eastAsia"/>
                          <w:szCs w:val="21"/>
                        </w:rPr>
                        <w:t>.</w:t>
                      </w:r>
                      <w:r>
                        <w:rPr>
                          <w:rFonts w:ascii="黑体" w:eastAsia="黑体" w:hAnsi="黑体"/>
                          <w:szCs w:val="21"/>
                        </w:rPr>
                        <w:t>1</w:t>
                      </w:r>
                      <w:r>
                        <w:rPr>
                          <w:rFonts w:ascii="黑体" w:eastAsia="黑体" w:hAnsi="黑体" w:hint="eastAsia"/>
                          <w:szCs w:val="21"/>
                        </w:rPr>
                        <w:t>-20</w:t>
                      </w:r>
                      <w:r>
                        <w:rPr>
                          <w:rFonts w:ascii="黑体" w:eastAsia="黑体" w:hAnsi="黑体"/>
                          <w:szCs w:val="21"/>
                        </w:rPr>
                        <w:t>10</w:t>
                      </w:r>
                    </w:p>
                  </w:txbxContent>
                </v:textbox>
                <w10:wrap anchorx="margin"/>
              </v:shape>
            </w:pict>
          </mc:Fallback>
        </mc:AlternateContent>
      </w:r>
    </w:p>
    <w:p w:rsidR="00B344F6" w:rsidRDefault="00B344F6"/>
    <w:p w:rsidR="00B344F6" w:rsidRDefault="00B344F6"/>
    <w:p w:rsidR="00B344F6" w:rsidRDefault="005F4C3F">
      <w:r>
        <w:rPr>
          <w:noProof/>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180975</wp:posOffset>
                </wp:positionV>
                <wp:extent cx="6121400" cy="0"/>
                <wp:effectExtent l="0" t="0" r="31750" b="19050"/>
                <wp:wrapSquare wrapText="bothSides"/>
                <wp:docPr id="4"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a:effectLst/>
                      </wps:spPr>
                      <wps:bodyPr/>
                    </wps:wsp>
                  </a:graphicData>
                </a:graphic>
              </wp:anchor>
            </w:drawing>
          </mc:Choice>
          <mc:Fallback xmlns:wpsCustomData="http://www.wps.cn/officeDocument/2013/wpsCustomData" xmlns:w16se="http://schemas.microsoft.com/office/word/2015/wordml/symex" xmlns:cx1="http://schemas.microsoft.com/office/drawing/2015/9/8/chartex" xmlns:cx="http://schemas.microsoft.com/office/drawing/2014/chartex">
            <w:pict>
              <v:line id="直线 10" o:spid="_x0000_s1026" o:spt="20" style="position:absolute;left:0pt;margin-left:0pt;margin-top:14.25pt;height:0pt;width:482pt;mso-wrap-distance-bottom:0pt;mso-wrap-distance-left:9pt;mso-wrap-distance-right:9pt;mso-wrap-distance-top:0pt;z-index:251666432;mso-width-relative:page;mso-height-relative:page;" filled="f" stroked="t" coordsize="21600,21600" o:gfxdata="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ETsR2NUAAAAGAQAADwAAAAAAAAAB&#10;ACAAAAAiAAAAZHJzL2Rvd25yZXYueG1sUEsBAhQAFAAAAAgAh07iQLBKD5/aAQAAsQMAAA4AAAAA&#10;AAAAAQAgAAAAJAEAAGRycy9lMm9Eb2MueG1sUEsFBgAAAAAGAAYAWQEAAHAFAAAAAA==&#10;">
                <v:fill on="f" focussize="0,0"/>
                <v:stroke weight="1pt" color="#000000" joinstyle="round"/>
                <v:imagedata o:title=""/>
                <o:lock v:ext="edit" aspectratio="f"/>
                <w10:wrap type="square"/>
              </v:line>
            </w:pict>
          </mc:Fallback>
        </mc:AlternateContent>
      </w:r>
    </w:p>
    <w:p w:rsidR="00B344F6" w:rsidRDefault="00B344F6"/>
    <w:p w:rsidR="00B344F6" w:rsidRDefault="00B344F6"/>
    <w:p w:rsidR="00B344F6" w:rsidRDefault="00B344F6"/>
    <w:p w:rsidR="00B344F6" w:rsidRDefault="00B344F6"/>
    <w:p w:rsidR="00B344F6" w:rsidRDefault="00B344F6"/>
    <w:p w:rsidR="00B344F6" w:rsidRDefault="00B344F6"/>
    <w:p w:rsidR="00B344F6" w:rsidRDefault="00B344F6"/>
    <w:p w:rsidR="00B344F6" w:rsidRDefault="00B344F6"/>
    <w:p w:rsidR="00B344F6" w:rsidRDefault="00B344F6"/>
    <w:p w:rsidR="00B344F6" w:rsidRDefault="005F4C3F">
      <w:pPr>
        <w:tabs>
          <w:tab w:val="left" w:pos="8916"/>
        </w:tabs>
        <w:jc w:val="left"/>
        <w:sectPr w:rsidR="00B344F6">
          <w:headerReference w:type="even" r:id="rId10"/>
          <w:headerReference w:type="default" r:id="rId11"/>
          <w:footerReference w:type="even" r:id="rId12"/>
          <w:footerReference w:type="default" r:id="rId13"/>
          <w:headerReference w:type="first" r:id="rId14"/>
          <w:pgSz w:w="11907" w:h="16839"/>
          <w:pgMar w:top="567" w:right="851" w:bottom="1361" w:left="1418" w:header="0" w:footer="0" w:gutter="0"/>
          <w:pgNumType w:fmt="upperRoman" w:start="1"/>
          <w:cols w:space="720"/>
          <w:titlePg/>
          <w:docGrid w:type="lines" w:linePitch="312"/>
        </w:sectPr>
      </w:pPr>
      <w:r>
        <w:rPr>
          <w:noProof/>
        </w:rPr>
        <mc:AlternateContent>
          <mc:Choice Requires="wps">
            <w:drawing>
              <wp:anchor distT="0" distB="0" distL="114300" distR="114300" simplePos="0" relativeHeight="251669504" behindDoc="0" locked="0" layoutInCell="1" allowOverlap="1">
                <wp:simplePos x="0" y="0"/>
                <wp:positionH relativeFrom="column">
                  <wp:posOffset>3823335</wp:posOffset>
                </wp:positionH>
                <wp:positionV relativeFrom="paragraph">
                  <wp:posOffset>4735830</wp:posOffset>
                </wp:positionV>
                <wp:extent cx="621665" cy="416560"/>
                <wp:effectExtent l="0" t="0" r="26035" b="21590"/>
                <wp:wrapNone/>
                <wp:docPr id="3"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416560"/>
                        </a:xfrm>
                        <a:prstGeom prst="rect">
                          <a:avLst/>
                        </a:prstGeom>
                        <a:solidFill>
                          <a:srgbClr val="FFFFFF"/>
                        </a:solidFill>
                        <a:ln w="9525">
                          <a:solidFill>
                            <a:srgbClr val="FFFFFF"/>
                          </a:solidFill>
                          <a:miter lim="800000"/>
                        </a:ln>
                      </wps:spPr>
                      <wps:txbx>
                        <w:txbxContent>
                          <w:p w:rsidR="0048449B" w:rsidRDefault="0048449B">
                            <w:pPr>
                              <w:jc w:val="distribute"/>
                              <w:rPr>
                                <w:rFonts w:ascii="黑体" w:eastAsia="黑体" w:hAnsi="黑体"/>
                                <w:bCs/>
                                <w:color w:val="000000"/>
                                <w:sz w:val="28"/>
                              </w:rPr>
                            </w:pPr>
                            <w:r>
                              <w:rPr>
                                <w:rFonts w:ascii="黑体" w:eastAsia="黑体" w:hAnsi="黑体" w:hint="eastAsia"/>
                                <w:bCs/>
                                <w:color w:val="000000"/>
                                <w:sz w:val="28"/>
                              </w:rPr>
                              <w:t>发布</w:t>
                            </w: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cx1="http://schemas.microsoft.com/office/drawing/2015/9/8/chartex" xmlns:cx="http://schemas.microsoft.com/office/drawing/2014/chartex">
            <w:pict>
              <v:shape id="文本框 26" o:spid="_x0000_s1034" type="#_x0000_t202" style="position:absolute;margin-left:301.05pt;margin-top:372.9pt;width:48.95pt;height:32.8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" strokecolor="white">
                <v:textbox>
                  <w:txbxContent>
                    <w:p w:rsidR="0048449B" w:rsidRDefault="0048449B">
                      <w:pPr>
                        <w:jc w:val="distribute"/>
                        <w:rPr>
                          <w:rFonts w:ascii="黑体" w:eastAsia="黑体" w:hAnsi="黑体"/>
                          <w:bCs/>
                          <w:color w:val="000000"/>
                          <w:sz w:val="28"/>
                        </w:rPr>
                      </w:pPr>
                      <w:r>
                        <w:rPr>
                          <w:rFonts w:ascii="黑体" w:eastAsia="黑体" w:hAnsi="黑体" w:hint="eastAsia"/>
                          <w:bCs/>
                          <w:color w:val="000000"/>
                          <w:sz w:val="28"/>
                        </w:rPr>
                        <w:t>发布</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-13335</wp:posOffset>
                </wp:positionH>
                <wp:positionV relativeFrom="paragraph">
                  <wp:posOffset>4530090</wp:posOffset>
                </wp:positionV>
                <wp:extent cx="6121400" cy="0"/>
                <wp:effectExtent l="0" t="0" r="31750" b="19050"/>
                <wp:wrapSquare wrapText="bothSides"/>
                <wp:docPr id="2"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xmlns:wpsCustomData="http://www.wps.cn/officeDocument/2013/wpsCustomData" xmlns:w16se="http://schemas.microsoft.com/office/word/2015/wordml/symex" xmlns:cx1="http://schemas.microsoft.com/office/drawing/2015/9/8/chartex" xmlns:cx="http://schemas.microsoft.com/office/drawing/2014/chartex">
            <w:pict>
              <v:line id="直线 11" o:spid="_x0000_s1026" o:spt="20" style="position:absolute;left:0pt;margin-left:-1.05pt;margin-top:356.7pt;height:0pt;width:482pt;mso-wrap-distance-bottom:0pt;mso-wrap-distance-left:9pt;mso-wrap-distance-right:9pt;mso-wrap-distance-top:0pt;z-index:251667456;mso-width-relative:page;mso-height-relative:page;" filled="f" stroked="t" coordsize="21600,21600" o:gfxdata="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O2vu12QAAAAoBAAAPAAAAAAAAAAEA&#10;IAAAACIAAABkcnMvZG93bnJldi54bWxQSwECFAAUAAAACACHTuJALzib99UBAACjAwAADgAAAAAA&#10;AAABACAAAAAoAQAAZHJzL2Uyb0RvYy54bWxQSwUGAAAAAAYABgBZAQAAbwUAAAAA&#10;">
                <v:fill on="f" focussize="0,0"/>
                <v:stroke weight="1pt" color="#000000" joinstyle="round"/>
                <v:imagedata o:title=""/>
                <o:lock v:ext="edit" aspectratio="f"/>
                <w10:wrap type="square"/>
              </v:line>
            </w:pict>
          </mc:Fallback>
        </mc:AlternateContent>
      </w:r>
      <w:r>
        <w:tab/>
      </w:r>
    </w:p>
    <w:p w:rsidR="00B344F6" w:rsidRDefault="005F4C3F">
      <w:pPr>
        <w:pStyle w:val="af0"/>
        <w:spacing w:before="360" w:after="480"/>
        <w:rPr>
          <w:rFonts w:ascii="Times New Roman"/>
        </w:rPr>
      </w:pPr>
      <w:bookmarkStart w:id="1" w:name="SectionMark2"/>
      <w:bookmarkEnd w:id="0"/>
      <w:r>
        <w:rPr>
          <w:rFonts w:ascii="Times New Roman"/>
        </w:rPr>
        <w:lastRenderedPageBreak/>
        <w:t>前</w:t>
      </w:r>
      <w:r>
        <w:rPr>
          <w:rFonts w:ascii="Times New Roman"/>
        </w:rPr>
        <w:t>  </w:t>
      </w:r>
      <w:r>
        <w:rPr>
          <w:rFonts w:ascii="Times New Roman"/>
        </w:rPr>
        <w:t>言</w:t>
      </w:r>
    </w:p>
    <w:bookmarkEnd w:id="1"/>
    <w:p w:rsidR="00B344F6" w:rsidRDefault="005F4C3F">
      <w:pPr>
        <w:adjustRightInd w:val="0"/>
        <w:snapToGrid w:val="0"/>
        <w:ind w:firstLine="420"/>
        <w:rPr>
          <w:rFonts w:asciiTheme="minorEastAsia" w:eastAsiaTheme="minorEastAsia" w:hAnsiTheme="minorEastAsia"/>
        </w:rPr>
      </w:pPr>
      <w:r>
        <w:rPr>
          <w:rFonts w:asciiTheme="minorEastAsia" w:eastAsiaTheme="minorEastAsia" w:hAnsiTheme="minorEastAsia" w:hint="eastAsia"/>
        </w:rPr>
        <w:t>本文件按照</w:t>
      </w:r>
      <w:r>
        <w:rPr>
          <w:rFonts w:asciiTheme="minorEastAsia" w:eastAsiaTheme="minorEastAsia" w:hAnsiTheme="minorEastAsia"/>
        </w:rPr>
        <w:t>GB/T</w:t>
      </w:r>
      <w:r>
        <w:rPr>
          <w:rFonts w:hAnsi="宋体"/>
        </w:rPr>
        <w:t> </w:t>
      </w:r>
      <w:r>
        <w:rPr>
          <w:rFonts w:asciiTheme="minorEastAsia" w:eastAsiaTheme="minorEastAsia" w:hAnsiTheme="minorEastAsia"/>
        </w:rPr>
        <w:t>1.1-20</w:t>
      </w:r>
      <w:r>
        <w:rPr>
          <w:rFonts w:asciiTheme="minorEastAsia" w:eastAsiaTheme="minorEastAsia" w:hAnsiTheme="minorEastAsia" w:hint="eastAsia"/>
        </w:rPr>
        <w:t>20《标准化工作导则</w:t>
      </w:r>
      <w:r>
        <w:rPr>
          <w:color w:val="000000" w:themeColor="text1"/>
        </w:rPr>
        <w:t> </w:t>
      </w:r>
      <w:r>
        <w:rPr>
          <w:rFonts w:asciiTheme="minorEastAsia" w:eastAsiaTheme="minorEastAsia" w:hAnsiTheme="minorEastAsia" w:hint="eastAsia"/>
        </w:rPr>
        <w:t>第1部分：标准化文件的结构和起草规则》的规定起草。</w:t>
      </w:r>
    </w:p>
    <w:p w:rsidR="00B344F6" w:rsidRDefault="005F4C3F">
      <w:pPr>
        <w:adjustRightInd w:val="0"/>
        <w:snapToGrid w:val="0"/>
        <w:ind w:firstLine="420"/>
      </w:pPr>
      <w:r>
        <w:rPr>
          <w:rFonts w:asciiTheme="minorEastAsia" w:eastAsiaTheme="minorEastAsia" w:hAnsiTheme="minorEastAsia" w:hint="eastAsia"/>
        </w:rPr>
        <w:t>本文件是</w:t>
      </w:r>
      <w:r>
        <w:rPr>
          <w:rFonts w:asciiTheme="minorEastAsia" w:eastAsiaTheme="minorEastAsia" w:hAnsiTheme="minorEastAsia"/>
        </w:rPr>
        <w:t>GB/T</w:t>
      </w:r>
      <w:r>
        <w:rPr>
          <w:rFonts w:hAnsi="宋体"/>
        </w:rPr>
        <w:t> </w:t>
      </w:r>
      <w:r w:rsidR="006E31AB">
        <w:rPr>
          <w:rFonts w:asciiTheme="minorEastAsia" w:eastAsiaTheme="minorEastAsia" w:hAnsiTheme="minorEastAsia"/>
        </w:rPr>
        <w:t>16477</w:t>
      </w:r>
      <w:r>
        <w:rPr>
          <w:rFonts w:asciiTheme="minorEastAsia" w:eastAsiaTheme="minorEastAsia" w:hAnsiTheme="minorEastAsia"/>
        </w:rPr>
        <w:t>《</w:t>
      </w:r>
      <w:r w:rsidR="006E31AB">
        <w:rPr>
          <w:rFonts w:asciiTheme="minorEastAsia" w:eastAsiaTheme="minorEastAsia" w:hAnsiTheme="minorEastAsia" w:hint="eastAsia"/>
        </w:rPr>
        <w:t>稀土硅铁合金及镁硅铁合金</w:t>
      </w:r>
      <w:r>
        <w:rPr>
          <w:rFonts w:asciiTheme="minorEastAsia" w:eastAsiaTheme="minorEastAsia" w:hAnsiTheme="minorEastAsia"/>
        </w:rPr>
        <w:t>化学分析方法》</w:t>
      </w:r>
      <w:r>
        <w:rPr>
          <w:rFonts w:asciiTheme="minorEastAsia" w:eastAsiaTheme="minorEastAsia" w:hAnsiTheme="minorEastAsia" w:hint="eastAsia"/>
        </w:rPr>
        <w:t>的第</w:t>
      </w:r>
      <w:r w:rsidR="006E31AB">
        <w:rPr>
          <w:rFonts w:asciiTheme="minorEastAsia" w:eastAsiaTheme="minorEastAsia" w:hAnsiTheme="minorEastAsia"/>
        </w:rPr>
        <w:t>1</w:t>
      </w:r>
      <w:r>
        <w:rPr>
          <w:rFonts w:asciiTheme="minorEastAsia" w:eastAsiaTheme="minorEastAsia" w:hAnsiTheme="minorEastAsia" w:hint="eastAsia"/>
        </w:rPr>
        <w:t>部分。</w:t>
      </w:r>
      <w:r>
        <w:rPr>
          <w:rFonts w:asciiTheme="minorEastAsia" w:eastAsiaTheme="minorEastAsia" w:hAnsiTheme="minorEastAsia"/>
        </w:rPr>
        <w:t>GB/T</w:t>
      </w:r>
      <w:r>
        <w:rPr>
          <w:rFonts w:hAnsi="宋体"/>
        </w:rPr>
        <w:t> </w:t>
      </w:r>
      <w:r w:rsidR="006E31AB">
        <w:rPr>
          <w:rFonts w:asciiTheme="minorEastAsia" w:eastAsiaTheme="minorEastAsia" w:hAnsiTheme="minorEastAsia"/>
        </w:rPr>
        <w:t>16477</w:t>
      </w:r>
      <w:r>
        <w:rPr>
          <w:rFonts w:asciiTheme="minorEastAsia" w:eastAsiaTheme="minorEastAsia" w:hAnsiTheme="minorEastAsia" w:hint="eastAsia"/>
        </w:rPr>
        <w:t>已经发布了以下部分：</w:t>
      </w:r>
    </w:p>
    <w:p w:rsidR="00B344F6" w:rsidRDefault="005F4C3F">
      <w:pPr>
        <w:adjustRightInd w:val="0"/>
        <w:snapToGrid w:val="0"/>
        <w:ind w:firstLine="420"/>
        <w:rPr>
          <w:rFonts w:ascii="宋体" w:hAnsi="宋体" w:cs="宋体"/>
          <w:color w:val="000000" w:themeColor="text1"/>
        </w:rPr>
      </w:pPr>
      <w:r>
        <w:rPr>
          <w:rFonts w:ascii="宋体" w:hAnsi="宋体" w:cs="宋体" w:hint="eastAsia"/>
          <w:color w:val="000000" w:themeColor="text1"/>
        </w:rPr>
        <w:t>——第1部分：</w:t>
      </w:r>
      <w:r w:rsidR="006E31AB">
        <w:rPr>
          <w:rFonts w:ascii="宋体" w:hAnsi="宋体" w:cs="宋体" w:hint="eastAsia"/>
          <w:color w:val="000000" w:themeColor="text1"/>
        </w:rPr>
        <w:t>稀土总量、十五个稀土元素含量的测定</w:t>
      </w:r>
      <w:r>
        <w:rPr>
          <w:rFonts w:ascii="宋体" w:hAnsi="宋体" w:cs="宋体" w:hint="eastAsia"/>
          <w:color w:val="000000" w:themeColor="text1"/>
        </w:rPr>
        <w:t>；</w:t>
      </w:r>
    </w:p>
    <w:p w:rsidR="00B344F6" w:rsidRDefault="005F4C3F">
      <w:pPr>
        <w:adjustRightInd w:val="0"/>
        <w:snapToGrid w:val="0"/>
        <w:ind w:firstLineChars="200" w:firstLine="420"/>
        <w:rPr>
          <w:rFonts w:ascii="宋体" w:hAnsi="宋体" w:cs="宋体"/>
        </w:rPr>
      </w:pPr>
      <w:r>
        <w:rPr>
          <w:rFonts w:ascii="宋体" w:hAnsi="宋体" w:cs="宋体" w:hint="eastAsia"/>
        </w:rPr>
        <w:t>——第2部分：</w:t>
      </w:r>
      <w:r w:rsidR="006E31AB">
        <w:rPr>
          <w:rFonts w:ascii="宋体" w:hAnsi="宋体" w:cs="宋体" w:hint="eastAsia"/>
          <w:szCs w:val="21"/>
        </w:rPr>
        <w:t>钙、镁、锰</w:t>
      </w:r>
      <w:r>
        <w:rPr>
          <w:rFonts w:ascii="宋体" w:hAnsi="宋体" w:cs="宋体" w:hint="eastAsia"/>
          <w:szCs w:val="21"/>
        </w:rPr>
        <w:t>量的测定</w:t>
      </w:r>
      <w:r w:rsidR="006E31AB">
        <w:rPr>
          <w:rFonts w:ascii="宋体" w:hAnsi="宋体" w:cs="宋体" w:hint="eastAsia"/>
          <w:color w:val="000000" w:themeColor="text1"/>
        </w:rPr>
        <w:t> </w:t>
      </w:r>
      <w:r>
        <w:rPr>
          <w:rFonts w:ascii="宋体" w:hAnsi="宋体" w:cs="宋体" w:hint="eastAsia"/>
          <w:szCs w:val="21"/>
        </w:rPr>
        <w:t>电感耦合等离子体发射光谱法</w:t>
      </w:r>
      <w:r>
        <w:rPr>
          <w:rFonts w:ascii="宋体" w:hAnsi="宋体" w:cs="宋体" w:hint="eastAsia"/>
          <w:color w:val="000000" w:themeColor="text1"/>
        </w:rPr>
        <w:t>；</w:t>
      </w:r>
    </w:p>
    <w:p w:rsidR="00B344F6" w:rsidRDefault="005F4C3F">
      <w:pPr>
        <w:adjustRightInd w:val="0"/>
        <w:snapToGrid w:val="0"/>
        <w:ind w:firstLine="420"/>
        <w:rPr>
          <w:rFonts w:ascii="宋体" w:hAnsi="宋体" w:cs="宋体"/>
          <w:color w:val="000000" w:themeColor="text1"/>
        </w:rPr>
      </w:pPr>
      <w:r>
        <w:rPr>
          <w:rFonts w:ascii="宋体" w:hAnsi="宋体" w:cs="宋体" w:hint="eastAsia"/>
          <w:color w:val="000000" w:themeColor="text1"/>
        </w:rPr>
        <w:t>——第3部分：</w:t>
      </w:r>
      <w:r w:rsidR="006E31AB">
        <w:rPr>
          <w:rFonts w:ascii="宋体" w:hAnsi="宋体" w:cs="宋体" w:hint="eastAsia"/>
          <w:color w:val="000000" w:themeColor="text1"/>
        </w:rPr>
        <w:t>氧化镁</w:t>
      </w:r>
      <w:r>
        <w:rPr>
          <w:rFonts w:ascii="宋体" w:hAnsi="宋体" w:cs="宋体" w:hint="eastAsia"/>
          <w:color w:val="000000" w:themeColor="text1"/>
        </w:rPr>
        <w:t>量的测定 电感耦合等离子体发射光谱法；</w:t>
      </w:r>
    </w:p>
    <w:p w:rsidR="00B344F6" w:rsidRDefault="005F4C3F">
      <w:pPr>
        <w:adjustRightInd w:val="0"/>
        <w:snapToGrid w:val="0"/>
        <w:ind w:firstLine="420"/>
        <w:rPr>
          <w:rFonts w:ascii="宋体" w:hAnsi="宋体" w:cs="宋体"/>
          <w:color w:val="000000" w:themeColor="text1"/>
        </w:rPr>
      </w:pPr>
      <w:r>
        <w:rPr>
          <w:rFonts w:ascii="宋体" w:hAnsi="宋体" w:cs="宋体" w:hint="eastAsia"/>
          <w:color w:val="000000" w:themeColor="text1"/>
        </w:rPr>
        <w:t>——第4部分：</w:t>
      </w:r>
      <w:r w:rsidR="006E31AB">
        <w:rPr>
          <w:rFonts w:ascii="宋体" w:hAnsi="宋体" w:cs="宋体" w:hint="eastAsia"/>
          <w:color w:val="000000" w:themeColor="text1"/>
        </w:rPr>
        <w:t>硅</w:t>
      </w:r>
      <w:r>
        <w:rPr>
          <w:rFonts w:ascii="宋体" w:hAnsi="宋体" w:cs="宋体" w:hint="eastAsia"/>
          <w:color w:val="000000" w:themeColor="text1"/>
        </w:rPr>
        <w:t>量的测定；</w:t>
      </w:r>
    </w:p>
    <w:p w:rsidR="00B344F6" w:rsidRDefault="005F4C3F" w:rsidP="00D21F64">
      <w:pPr>
        <w:adjustRightInd w:val="0"/>
        <w:snapToGrid w:val="0"/>
        <w:ind w:firstLineChars="200" w:firstLine="420"/>
        <w:rPr>
          <w:rFonts w:ascii="宋体" w:hAnsi="宋体" w:cs="宋体"/>
        </w:rPr>
      </w:pPr>
      <w:r>
        <w:rPr>
          <w:rFonts w:ascii="宋体" w:hAnsi="宋体" w:cs="宋体" w:hint="eastAsia"/>
        </w:rPr>
        <w:t>——</w:t>
      </w:r>
      <w:r w:rsidR="00D21F64">
        <w:rPr>
          <w:rFonts w:ascii="宋体" w:hAnsi="宋体" w:cs="宋体" w:hint="eastAsia"/>
          <w:color w:val="000000" w:themeColor="text1"/>
        </w:rPr>
        <w:t>第</w:t>
      </w:r>
      <w:r w:rsidR="00D21F64">
        <w:rPr>
          <w:rFonts w:ascii="宋体" w:hAnsi="宋体" w:cs="宋体"/>
          <w:color w:val="000000" w:themeColor="text1"/>
        </w:rPr>
        <w:t>5</w:t>
      </w:r>
      <w:r w:rsidR="00D21F64">
        <w:rPr>
          <w:rFonts w:ascii="宋体" w:hAnsi="宋体" w:cs="宋体" w:hint="eastAsia"/>
          <w:color w:val="000000" w:themeColor="text1"/>
        </w:rPr>
        <w:t>部分：</w:t>
      </w:r>
      <w:r w:rsidR="00D21F64">
        <w:rPr>
          <w:rFonts w:ascii="宋体" w:hAnsi="宋体" w:cs="宋体" w:hint="eastAsia"/>
        </w:rPr>
        <w:t>钛</w:t>
      </w:r>
      <w:r>
        <w:rPr>
          <w:rFonts w:ascii="宋体" w:hAnsi="宋体" w:cs="宋体" w:hint="eastAsia"/>
        </w:rPr>
        <w:t>量的测定</w:t>
      </w:r>
      <w:r w:rsidR="00D21F64">
        <w:rPr>
          <w:rFonts w:ascii="宋体" w:hAnsi="宋体" w:cs="宋体" w:hint="eastAsia"/>
          <w:color w:val="000000" w:themeColor="text1"/>
        </w:rPr>
        <w:t> 电感耦合等离子体发射光谱法</w:t>
      </w:r>
      <w:r>
        <w:rPr>
          <w:rFonts w:ascii="宋体" w:hAnsi="宋体" w:cs="宋体" w:hint="eastAsia"/>
        </w:rPr>
        <w:t>。</w:t>
      </w:r>
    </w:p>
    <w:p w:rsidR="00B344F6" w:rsidRDefault="005F4C3F">
      <w:pPr>
        <w:adjustRightInd w:val="0"/>
        <w:snapToGrid w:val="0"/>
        <w:ind w:firstLine="420"/>
        <w:rPr>
          <w:rFonts w:asciiTheme="minorEastAsia" w:eastAsiaTheme="minorEastAsia" w:hAnsiTheme="minorEastAsia"/>
        </w:rPr>
      </w:pPr>
      <w:r>
        <w:rPr>
          <w:rFonts w:asciiTheme="minorEastAsia" w:eastAsiaTheme="minorEastAsia" w:hAnsiTheme="minorEastAsia" w:hint="eastAsia"/>
        </w:rPr>
        <w:t>本文件代替</w:t>
      </w:r>
      <w:r>
        <w:rPr>
          <w:rFonts w:asciiTheme="minorEastAsia" w:eastAsiaTheme="minorEastAsia" w:hAnsiTheme="minorEastAsia"/>
        </w:rPr>
        <w:t>GB/T</w:t>
      </w:r>
      <w:r>
        <w:rPr>
          <w:rFonts w:hAnsi="宋体"/>
        </w:rPr>
        <w:t> </w:t>
      </w:r>
      <w:r w:rsidR="00D21F64">
        <w:rPr>
          <w:rFonts w:asciiTheme="minorEastAsia" w:eastAsiaTheme="minorEastAsia" w:hAnsiTheme="minorEastAsia"/>
        </w:rPr>
        <w:t>16477</w:t>
      </w:r>
      <w:r>
        <w:rPr>
          <w:rFonts w:asciiTheme="minorEastAsia" w:eastAsiaTheme="minorEastAsia" w:hAnsiTheme="minorEastAsia" w:hint="eastAsia"/>
        </w:rPr>
        <w:t>.</w:t>
      </w:r>
      <w:r w:rsidR="00D21F64">
        <w:rPr>
          <w:rFonts w:asciiTheme="minorEastAsia" w:eastAsiaTheme="minorEastAsia" w:hAnsiTheme="minorEastAsia"/>
        </w:rPr>
        <w:t>1</w:t>
      </w:r>
      <w:r>
        <w:rPr>
          <w:rFonts w:asciiTheme="minorEastAsia" w:eastAsiaTheme="minorEastAsia" w:hAnsiTheme="minorEastAsia" w:hint="eastAsia"/>
        </w:rPr>
        <w:t>-20</w:t>
      </w:r>
      <w:r w:rsidR="00D21F64">
        <w:rPr>
          <w:rFonts w:asciiTheme="minorEastAsia" w:eastAsiaTheme="minorEastAsia" w:hAnsiTheme="minorEastAsia"/>
        </w:rPr>
        <w:t>10</w:t>
      </w:r>
      <w:r>
        <w:rPr>
          <w:rFonts w:asciiTheme="minorEastAsia" w:eastAsiaTheme="minorEastAsia" w:hAnsiTheme="minorEastAsia" w:hint="eastAsia"/>
        </w:rPr>
        <w:t>《</w:t>
      </w:r>
      <w:r w:rsidR="00D21F64">
        <w:rPr>
          <w:rFonts w:asciiTheme="minorEastAsia" w:eastAsiaTheme="minorEastAsia" w:hAnsiTheme="minorEastAsia" w:hint="eastAsia"/>
        </w:rPr>
        <w:t>稀土硅铁合金及镁硅铁合金</w:t>
      </w:r>
      <w:r>
        <w:rPr>
          <w:rFonts w:asciiTheme="minorEastAsia" w:eastAsiaTheme="minorEastAsia" w:hAnsiTheme="minorEastAsia" w:hint="eastAsia"/>
        </w:rPr>
        <w:t>化学分析方法</w:t>
      </w:r>
      <w:r w:rsidR="00D21F64">
        <w:rPr>
          <w:rFonts w:asciiTheme="minorEastAsia" w:eastAsiaTheme="minorEastAsia" w:hAnsiTheme="minorEastAsia" w:hint="eastAsia"/>
        </w:rPr>
        <w:t xml:space="preserve">　第1部分：稀土总</w:t>
      </w:r>
      <w:r>
        <w:rPr>
          <w:rFonts w:asciiTheme="minorEastAsia" w:eastAsiaTheme="minorEastAsia" w:hAnsiTheme="minorEastAsia" w:hint="eastAsia"/>
        </w:rPr>
        <w:t>量的测定》，与</w:t>
      </w:r>
      <w:r>
        <w:rPr>
          <w:rFonts w:asciiTheme="minorEastAsia" w:eastAsiaTheme="minorEastAsia" w:hAnsiTheme="minorEastAsia"/>
        </w:rPr>
        <w:t>GB/T</w:t>
      </w:r>
      <w:r>
        <w:rPr>
          <w:rFonts w:asciiTheme="minorEastAsia" w:eastAsiaTheme="minorEastAsia" w:hAnsiTheme="minorEastAsia"/>
          <w:color w:val="000000" w:themeColor="text1"/>
        </w:rPr>
        <w:t xml:space="preserve"> </w:t>
      </w:r>
      <w:r w:rsidR="00D21F64">
        <w:rPr>
          <w:rFonts w:asciiTheme="minorEastAsia" w:eastAsiaTheme="minorEastAsia" w:hAnsiTheme="minorEastAsia"/>
        </w:rPr>
        <w:t>16477</w:t>
      </w:r>
      <w:r>
        <w:rPr>
          <w:rFonts w:asciiTheme="minorEastAsia" w:eastAsiaTheme="minorEastAsia" w:hAnsiTheme="minorEastAsia" w:hint="eastAsia"/>
        </w:rPr>
        <w:t>.</w:t>
      </w:r>
      <w:r w:rsidR="00D21F64">
        <w:rPr>
          <w:rFonts w:asciiTheme="minorEastAsia" w:eastAsiaTheme="minorEastAsia" w:hAnsiTheme="minorEastAsia"/>
        </w:rPr>
        <w:t>1</w:t>
      </w:r>
      <w:r>
        <w:rPr>
          <w:rFonts w:asciiTheme="minorEastAsia" w:eastAsiaTheme="minorEastAsia" w:hAnsiTheme="minorEastAsia" w:hint="eastAsia"/>
        </w:rPr>
        <w:t>-20</w:t>
      </w:r>
      <w:r w:rsidR="00D21F64">
        <w:rPr>
          <w:rFonts w:asciiTheme="minorEastAsia" w:eastAsiaTheme="minorEastAsia" w:hAnsiTheme="minorEastAsia"/>
        </w:rPr>
        <w:t>10</w:t>
      </w:r>
      <w:r>
        <w:rPr>
          <w:rFonts w:asciiTheme="minorEastAsia" w:eastAsiaTheme="minorEastAsia" w:hAnsiTheme="minorEastAsia" w:hint="eastAsia"/>
        </w:rPr>
        <w:t>相比，除结构调整和编辑性改动外，主要技术变化如下：</w:t>
      </w:r>
    </w:p>
    <w:p w:rsidR="00B344F6" w:rsidRPr="00970F1B" w:rsidRDefault="000B3D70">
      <w:pPr>
        <w:numPr>
          <w:ilvl w:val="0"/>
          <w:numId w:val="11"/>
        </w:numPr>
        <w:adjustRightInd w:val="0"/>
        <w:snapToGrid w:val="0"/>
        <w:ind w:leftChars="200" w:left="640" w:hanging="220"/>
        <w:rPr>
          <w:rFonts w:ascii="宋体" w:hAnsi="宋体" w:cs="宋体"/>
        </w:rPr>
      </w:pPr>
      <w:r w:rsidRPr="00970F1B">
        <w:rPr>
          <w:rFonts w:ascii="宋体" w:hAnsi="宋体" w:cs="宋体" w:hint="eastAsia"/>
        </w:rPr>
        <w:t>更改</w:t>
      </w:r>
      <w:r w:rsidR="005F4C3F" w:rsidRPr="00970F1B">
        <w:rPr>
          <w:rFonts w:ascii="宋体" w:hAnsi="宋体" w:cs="宋体" w:hint="eastAsia"/>
        </w:rPr>
        <w:t>了方法</w:t>
      </w:r>
      <w:proofErr w:type="gramStart"/>
      <w:r w:rsidRPr="00970F1B">
        <w:rPr>
          <w:rFonts w:ascii="宋体" w:hAnsi="宋体" w:cs="宋体" w:hint="eastAsia"/>
        </w:rPr>
        <w:t>一</w:t>
      </w:r>
      <w:proofErr w:type="gramEnd"/>
      <w:r w:rsidRPr="00970F1B">
        <w:rPr>
          <w:rFonts w:ascii="宋体" w:hAnsi="宋体" w:cs="宋体" w:hint="eastAsia"/>
        </w:rPr>
        <w:t>稀土总量</w:t>
      </w:r>
      <w:r w:rsidR="005F4C3F" w:rsidRPr="00970F1B">
        <w:rPr>
          <w:rFonts w:ascii="宋体" w:hAnsi="宋体" w:cs="宋体" w:hint="eastAsia"/>
        </w:rPr>
        <w:t>测定范围，由“0.</w:t>
      </w:r>
      <w:r w:rsidRPr="00970F1B">
        <w:rPr>
          <w:rFonts w:ascii="宋体" w:hAnsi="宋体" w:cs="宋体"/>
        </w:rPr>
        <w:t>5</w:t>
      </w:r>
      <w:r w:rsidR="005F4C3F" w:rsidRPr="00970F1B">
        <w:rPr>
          <w:rFonts w:ascii="宋体" w:hAnsi="宋体" w:cs="宋体" w:hint="eastAsia"/>
        </w:rPr>
        <w:t>0 %～</w:t>
      </w:r>
      <w:r w:rsidRPr="00970F1B">
        <w:rPr>
          <w:rFonts w:ascii="宋体" w:hAnsi="宋体" w:cs="宋体"/>
        </w:rPr>
        <w:t>6</w:t>
      </w:r>
      <w:r w:rsidR="005F4C3F" w:rsidRPr="00970F1B">
        <w:rPr>
          <w:rFonts w:ascii="宋体" w:hAnsi="宋体" w:cs="宋体" w:hint="eastAsia"/>
        </w:rPr>
        <w:t>.00 %”更改为“0.</w:t>
      </w:r>
      <w:r w:rsidRPr="00970F1B">
        <w:rPr>
          <w:rFonts w:ascii="宋体" w:hAnsi="宋体" w:cs="宋体"/>
        </w:rPr>
        <w:t>5</w:t>
      </w:r>
      <w:r w:rsidRPr="00970F1B">
        <w:rPr>
          <w:rFonts w:ascii="宋体" w:hAnsi="宋体" w:cs="宋体" w:hint="eastAsia"/>
        </w:rPr>
        <w:t>0</w:t>
      </w:r>
      <w:r w:rsidR="005F4C3F" w:rsidRPr="00970F1B">
        <w:rPr>
          <w:rFonts w:ascii="宋体" w:hAnsi="宋体" w:cs="宋体" w:hint="eastAsia"/>
        </w:rPr>
        <w:t> %～</w:t>
      </w:r>
      <w:r w:rsidRPr="00970F1B">
        <w:rPr>
          <w:rFonts w:ascii="宋体" w:hAnsi="宋体" w:cs="宋体"/>
        </w:rPr>
        <w:t>10</w:t>
      </w:r>
      <w:r w:rsidR="005F4C3F" w:rsidRPr="00970F1B">
        <w:rPr>
          <w:rFonts w:ascii="宋体" w:hAnsi="宋体" w:cs="宋体" w:hint="eastAsia"/>
        </w:rPr>
        <w:t>.</w:t>
      </w:r>
      <w:r w:rsidRPr="00970F1B">
        <w:rPr>
          <w:rFonts w:ascii="宋体" w:hAnsi="宋体" w:cs="宋体"/>
        </w:rPr>
        <w:t>0</w:t>
      </w:r>
      <w:r w:rsidR="005F4C3F" w:rsidRPr="00970F1B">
        <w:rPr>
          <w:rFonts w:ascii="宋体" w:hAnsi="宋体" w:cs="宋体" w:hint="eastAsia"/>
        </w:rPr>
        <w:t>0 %”（见第1章，20</w:t>
      </w:r>
      <w:r w:rsidR="008F4E72" w:rsidRPr="00970F1B">
        <w:rPr>
          <w:rFonts w:ascii="宋体" w:hAnsi="宋体" w:cs="宋体"/>
        </w:rPr>
        <w:t>10</w:t>
      </w:r>
      <w:r w:rsidR="005F4C3F" w:rsidRPr="00970F1B">
        <w:rPr>
          <w:rFonts w:ascii="宋体" w:hAnsi="宋体" w:cs="宋体" w:hint="eastAsia"/>
        </w:rPr>
        <w:t>年版的第1章）；</w:t>
      </w:r>
    </w:p>
    <w:p w:rsidR="008F4E72" w:rsidRPr="00970F1B" w:rsidRDefault="008F4E72">
      <w:pPr>
        <w:numPr>
          <w:ilvl w:val="0"/>
          <w:numId w:val="11"/>
        </w:numPr>
        <w:adjustRightInd w:val="0"/>
        <w:snapToGrid w:val="0"/>
        <w:ind w:leftChars="200" w:left="640" w:hanging="220"/>
        <w:rPr>
          <w:rFonts w:ascii="宋体" w:hAnsi="宋体" w:cs="宋体"/>
        </w:rPr>
      </w:pPr>
      <w:r w:rsidRPr="00970F1B">
        <w:rPr>
          <w:rFonts w:ascii="宋体" w:hAnsi="宋体" w:cs="宋体" w:hint="eastAsia"/>
        </w:rPr>
        <w:t>更改了方法二稀土总量测定范围，由“</w:t>
      </w:r>
      <w:r w:rsidRPr="00970F1B">
        <w:rPr>
          <w:rFonts w:ascii="宋体" w:hAnsi="宋体" w:cs="宋体"/>
        </w:rPr>
        <w:t>2.0</w:t>
      </w:r>
      <w:r w:rsidRPr="00970F1B">
        <w:rPr>
          <w:rFonts w:ascii="宋体" w:hAnsi="宋体" w:cs="宋体" w:hint="eastAsia"/>
        </w:rPr>
        <w:t>0 %～</w:t>
      </w:r>
      <w:r w:rsidRPr="00970F1B">
        <w:rPr>
          <w:rFonts w:ascii="宋体" w:hAnsi="宋体" w:cs="宋体"/>
        </w:rPr>
        <w:t>42</w:t>
      </w:r>
      <w:r w:rsidRPr="00970F1B">
        <w:rPr>
          <w:rFonts w:ascii="宋体" w:hAnsi="宋体" w:cs="宋体" w:hint="eastAsia"/>
        </w:rPr>
        <w:t>.00 %”更改为“</w:t>
      </w:r>
      <w:r w:rsidRPr="00970F1B">
        <w:rPr>
          <w:rFonts w:ascii="宋体" w:hAnsi="宋体" w:cs="宋体"/>
        </w:rPr>
        <w:t>1</w:t>
      </w:r>
      <w:r w:rsidRPr="00970F1B">
        <w:rPr>
          <w:rFonts w:ascii="宋体" w:hAnsi="宋体" w:cs="宋体" w:hint="eastAsia"/>
        </w:rPr>
        <w:t>0.</w:t>
      </w:r>
      <w:r w:rsidRPr="00970F1B">
        <w:rPr>
          <w:rFonts w:ascii="宋体" w:hAnsi="宋体" w:cs="宋体"/>
        </w:rPr>
        <w:t>0</w:t>
      </w:r>
      <w:r w:rsidRPr="00970F1B">
        <w:rPr>
          <w:rFonts w:ascii="宋体" w:hAnsi="宋体" w:cs="宋体" w:hint="eastAsia"/>
        </w:rPr>
        <w:t>0 %～</w:t>
      </w:r>
      <w:r w:rsidRPr="00970F1B">
        <w:rPr>
          <w:rFonts w:ascii="宋体" w:hAnsi="宋体" w:cs="宋体"/>
        </w:rPr>
        <w:t>40</w:t>
      </w:r>
      <w:r w:rsidRPr="00970F1B">
        <w:rPr>
          <w:rFonts w:ascii="宋体" w:hAnsi="宋体" w:cs="宋体" w:hint="eastAsia"/>
        </w:rPr>
        <w:t>.</w:t>
      </w:r>
      <w:r w:rsidRPr="00970F1B">
        <w:rPr>
          <w:rFonts w:ascii="宋体" w:hAnsi="宋体" w:cs="宋体"/>
        </w:rPr>
        <w:t>0</w:t>
      </w:r>
      <w:r w:rsidRPr="00970F1B">
        <w:rPr>
          <w:rFonts w:ascii="宋体" w:hAnsi="宋体" w:cs="宋体" w:hint="eastAsia"/>
        </w:rPr>
        <w:t>0 %”（见第1章，20</w:t>
      </w:r>
      <w:r w:rsidRPr="00970F1B">
        <w:rPr>
          <w:rFonts w:ascii="宋体" w:hAnsi="宋体" w:cs="宋体"/>
        </w:rPr>
        <w:t>10</w:t>
      </w:r>
      <w:r w:rsidRPr="00970F1B">
        <w:rPr>
          <w:rFonts w:ascii="宋体" w:hAnsi="宋体" w:cs="宋体" w:hint="eastAsia"/>
        </w:rPr>
        <w:t>年版的第1</w:t>
      </w:r>
      <w:r w:rsidRPr="00970F1B">
        <w:rPr>
          <w:rFonts w:ascii="宋体" w:hAnsi="宋体" w:cs="宋体"/>
        </w:rPr>
        <w:t>0</w:t>
      </w:r>
      <w:r w:rsidRPr="00970F1B">
        <w:rPr>
          <w:rFonts w:ascii="宋体" w:hAnsi="宋体" w:cs="宋体" w:hint="eastAsia"/>
        </w:rPr>
        <w:t>章）；</w:t>
      </w:r>
    </w:p>
    <w:p w:rsidR="008F4E72" w:rsidRPr="00970F1B" w:rsidRDefault="008F4E72">
      <w:pPr>
        <w:numPr>
          <w:ilvl w:val="0"/>
          <w:numId w:val="11"/>
        </w:numPr>
        <w:adjustRightInd w:val="0"/>
        <w:snapToGrid w:val="0"/>
        <w:ind w:leftChars="200" w:left="640" w:hanging="220"/>
        <w:rPr>
          <w:rFonts w:ascii="宋体" w:hAnsi="宋体" w:cs="宋体"/>
        </w:rPr>
      </w:pPr>
      <w:r w:rsidRPr="00970F1B">
        <w:rPr>
          <w:rFonts w:ascii="宋体" w:hAnsi="宋体" w:cs="宋体" w:hint="eastAsia"/>
        </w:rPr>
        <w:t>增加了方法</w:t>
      </w:r>
      <w:proofErr w:type="gramStart"/>
      <w:r w:rsidRPr="00970F1B">
        <w:rPr>
          <w:rFonts w:ascii="宋体" w:hAnsi="宋体" w:cs="宋体" w:hint="eastAsia"/>
        </w:rPr>
        <w:t>一</w:t>
      </w:r>
      <w:proofErr w:type="gramEnd"/>
      <w:r w:rsidRPr="00970F1B">
        <w:rPr>
          <w:rFonts w:ascii="宋体" w:hAnsi="宋体" w:cs="宋体" w:hint="eastAsia"/>
        </w:rPr>
        <w:t>和方法二中十五个稀土元素含量测定范围（见第１章）；</w:t>
      </w:r>
    </w:p>
    <w:p w:rsidR="00B344F6" w:rsidRPr="00970F1B" w:rsidRDefault="005F4C3F">
      <w:pPr>
        <w:numPr>
          <w:ilvl w:val="0"/>
          <w:numId w:val="11"/>
        </w:numPr>
        <w:adjustRightInd w:val="0"/>
        <w:snapToGrid w:val="0"/>
        <w:ind w:leftChars="200" w:left="640" w:hanging="220"/>
        <w:rPr>
          <w:rFonts w:ascii="宋体" w:hAnsi="宋体" w:cs="宋体"/>
        </w:rPr>
      </w:pPr>
      <w:r w:rsidRPr="00970F1B">
        <w:rPr>
          <w:rFonts w:asciiTheme="minorEastAsia" w:eastAsiaTheme="minorEastAsia" w:hAnsiTheme="minorEastAsia" w:hint="eastAsia"/>
        </w:rPr>
        <w:t>增加了</w:t>
      </w:r>
      <w:r w:rsidRPr="00970F1B">
        <w:rPr>
          <w:rFonts w:asciiTheme="minorEastAsia" w:eastAsiaTheme="minorEastAsia" w:hAnsiTheme="minorEastAsia"/>
        </w:rPr>
        <w:t>“</w:t>
      </w:r>
      <w:r w:rsidRPr="00970F1B">
        <w:rPr>
          <w:rFonts w:asciiTheme="minorEastAsia" w:eastAsiaTheme="minorEastAsia" w:hAnsiTheme="minorEastAsia" w:hint="eastAsia"/>
        </w:rPr>
        <w:t>规范</w:t>
      </w:r>
      <w:r w:rsidRPr="00970F1B">
        <w:rPr>
          <w:rFonts w:asciiTheme="minorEastAsia" w:eastAsiaTheme="minorEastAsia" w:hAnsiTheme="minorEastAsia"/>
        </w:rPr>
        <w:t>性引用文件”</w:t>
      </w:r>
      <w:r w:rsidRPr="00970F1B">
        <w:rPr>
          <w:rFonts w:asciiTheme="minorEastAsia" w:eastAsiaTheme="minorEastAsia" w:hAnsiTheme="minorEastAsia" w:hint="eastAsia"/>
        </w:rPr>
        <w:t>（见</w:t>
      </w:r>
      <w:r w:rsidRPr="00970F1B">
        <w:rPr>
          <w:rFonts w:asciiTheme="minorEastAsia" w:eastAsiaTheme="minorEastAsia" w:hAnsiTheme="minorEastAsia"/>
        </w:rPr>
        <w:t>第</w:t>
      </w:r>
      <w:r w:rsidRPr="00970F1B">
        <w:rPr>
          <w:rFonts w:asciiTheme="minorEastAsia" w:eastAsiaTheme="minorEastAsia" w:hAnsiTheme="minorEastAsia" w:hint="eastAsia"/>
        </w:rPr>
        <w:t>2章）；</w:t>
      </w:r>
    </w:p>
    <w:p w:rsidR="00B344F6" w:rsidRPr="00970F1B" w:rsidRDefault="005F4C3F">
      <w:pPr>
        <w:numPr>
          <w:ilvl w:val="0"/>
          <w:numId w:val="11"/>
        </w:numPr>
        <w:adjustRightInd w:val="0"/>
        <w:snapToGrid w:val="0"/>
        <w:ind w:leftChars="200" w:left="640" w:hanging="220"/>
        <w:rPr>
          <w:rFonts w:ascii="宋体" w:hAnsi="宋体" w:cs="宋体"/>
        </w:rPr>
      </w:pPr>
      <w:r w:rsidRPr="00970F1B">
        <w:rPr>
          <w:rFonts w:asciiTheme="minorEastAsia" w:eastAsiaTheme="minorEastAsia" w:hAnsiTheme="minorEastAsia" w:hint="eastAsia"/>
        </w:rPr>
        <w:t>增加了</w:t>
      </w:r>
      <w:r w:rsidRPr="00970F1B">
        <w:rPr>
          <w:rFonts w:asciiTheme="minorEastAsia" w:eastAsiaTheme="minorEastAsia" w:hAnsiTheme="minorEastAsia"/>
        </w:rPr>
        <w:t>“</w:t>
      </w:r>
      <w:r w:rsidRPr="00970F1B">
        <w:rPr>
          <w:rFonts w:asciiTheme="minorEastAsia" w:eastAsiaTheme="minorEastAsia" w:hAnsiTheme="minorEastAsia" w:hint="eastAsia"/>
        </w:rPr>
        <w:t>术语</w:t>
      </w:r>
      <w:r w:rsidRPr="00970F1B">
        <w:rPr>
          <w:rFonts w:asciiTheme="minorEastAsia" w:eastAsiaTheme="minorEastAsia" w:hAnsiTheme="minorEastAsia"/>
        </w:rPr>
        <w:t>和</w:t>
      </w:r>
      <w:r w:rsidRPr="00970F1B">
        <w:rPr>
          <w:rFonts w:asciiTheme="minorEastAsia" w:eastAsiaTheme="minorEastAsia" w:hAnsiTheme="minorEastAsia" w:hint="eastAsia"/>
        </w:rPr>
        <w:t>定义</w:t>
      </w:r>
      <w:r w:rsidRPr="00970F1B">
        <w:rPr>
          <w:rFonts w:asciiTheme="minorEastAsia" w:eastAsiaTheme="minorEastAsia" w:hAnsiTheme="minorEastAsia"/>
        </w:rPr>
        <w:t>”</w:t>
      </w:r>
      <w:r w:rsidRPr="00970F1B">
        <w:rPr>
          <w:rFonts w:asciiTheme="minorEastAsia" w:eastAsiaTheme="minorEastAsia" w:hAnsiTheme="minorEastAsia" w:hint="eastAsia"/>
        </w:rPr>
        <w:t>（见</w:t>
      </w:r>
      <w:r w:rsidRPr="00970F1B">
        <w:rPr>
          <w:rFonts w:asciiTheme="minorEastAsia" w:eastAsiaTheme="minorEastAsia" w:hAnsiTheme="minorEastAsia"/>
        </w:rPr>
        <w:t>第</w:t>
      </w:r>
      <w:r w:rsidRPr="00970F1B">
        <w:rPr>
          <w:rFonts w:asciiTheme="minorEastAsia" w:eastAsiaTheme="minorEastAsia" w:hAnsiTheme="minorEastAsia" w:hint="eastAsia"/>
        </w:rPr>
        <w:t>3章）；</w:t>
      </w:r>
    </w:p>
    <w:p w:rsidR="00B344F6" w:rsidRPr="008071E4" w:rsidRDefault="005F4C3F">
      <w:pPr>
        <w:numPr>
          <w:ilvl w:val="0"/>
          <w:numId w:val="11"/>
        </w:numPr>
        <w:adjustRightInd w:val="0"/>
        <w:snapToGrid w:val="0"/>
        <w:ind w:leftChars="200" w:left="640" w:hanging="220"/>
        <w:rPr>
          <w:rFonts w:ascii="宋体" w:hAnsi="宋体" w:cs="宋体"/>
        </w:rPr>
      </w:pPr>
      <w:r w:rsidRPr="008071E4">
        <w:rPr>
          <w:rFonts w:ascii="宋体" w:hAnsi="宋体" w:cs="宋体" w:hint="eastAsia"/>
        </w:rPr>
        <w:t>更改了</w:t>
      </w:r>
      <w:r w:rsidR="008F4E72" w:rsidRPr="008071E4">
        <w:rPr>
          <w:rFonts w:ascii="宋体" w:hAnsi="宋体" w:cs="宋体" w:hint="eastAsia"/>
        </w:rPr>
        <w:t>方法</w:t>
      </w:r>
      <w:proofErr w:type="gramStart"/>
      <w:r w:rsidR="008F4E72" w:rsidRPr="008071E4">
        <w:rPr>
          <w:rFonts w:ascii="宋体" w:hAnsi="宋体" w:cs="宋体" w:hint="eastAsia"/>
        </w:rPr>
        <w:t>一</w:t>
      </w:r>
      <w:proofErr w:type="gramEnd"/>
      <w:r w:rsidRPr="008071E4">
        <w:rPr>
          <w:rFonts w:ascii="宋体" w:hAnsi="宋体" w:cs="宋体" w:hint="eastAsia"/>
        </w:rPr>
        <w:t>样品称取量（见</w:t>
      </w:r>
      <w:r w:rsidR="008F4E72" w:rsidRPr="008071E4">
        <w:rPr>
          <w:rFonts w:ascii="宋体" w:hAnsi="宋体" w:cs="宋体"/>
        </w:rPr>
        <w:t>4.5</w:t>
      </w:r>
      <w:r w:rsidRPr="008071E4">
        <w:rPr>
          <w:rFonts w:ascii="宋体" w:hAnsi="宋体" w:cs="宋体" w:hint="eastAsia"/>
        </w:rPr>
        <w:t>.1，20</w:t>
      </w:r>
      <w:r w:rsidR="008F4E72" w:rsidRPr="008071E4">
        <w:rPr>
          <w:rFonts w:ascii="宋体" w:hAnsi="宋体" w:cs="宋体"/>
        </w:rPr>
        <w:t>10</w:t>
      </w:r>
      <w:r w:rsidRPr="008071E4">
        <w:rPr>
          <w:rFonts w:ascii="宋体" w:hAnsi="宋体" w:cs="宋体" w:hint="eastAsia"/>
        </w:rPr>
        <w:t>年版的6.1）；</w:t>
      </w:r>
    </w:p>
    <w:p w:rsidR="00B344F6" w:rsidRPr="008071E4" w:rsidRDefault="008F4E72">
      <w:pPr>
        <w:numPr>
          <w:ilvl w:val="0"/>
          <w:numId w:val="11"/>
        </w:numPr>
        <w:adjustRightInd w:val="0"/>
        <w:snapToGrid w:val="0"/>
        <w:ind w:leftChars="200" w:left="640" w:hanging="220"/>
        <w:rPr>
          <w:rFonts w:ascii="宋体" w:hAnsi="宋体" w:cs="宋体"/>
        </w:rPr>
      </w:pPr>
      <w:r w:rsidRPr="008071E4">
        <w:rPr>
          <w:rFonts w:ascii="宋体" w:hAnsi="宋体" w:cs="宋体" w:hint="eastAsia"/>
        </w:rPr>
        <w:t>更改</w:t>
      </w:r>
      <w:r w:rsidR="005F4C3F" w:rsidRPr="008071E4">
        <w:rPr>
          <w:rFonts w:ascii="宋体" w:hAnsi="宋体" w:cs="宋体" w:hint="eastAsia"/>
        </w:rPr>
        <w:t>了</w:t>
      </w:r>
      <w:r w:rsidRPr="008071E4">
        <w:rPr>
          <w:rFonts w:ascii="宋体" w:hAnsi="宋体" w:cs="宋体" w:hint="eastAsia"/>
        </w:rPr>
        <w:t>方法</w:t>
      </w:r>
      <w:proofErr w:type="gramStart"/>
      <w:r w:rsidRPr="008071E4">
        <w:rPr>
          <w:rFonts w:ascii="宋体" w:hAnsi="宋体" w:cs="宋体" w:hint="eastAsia"/>
        </w:rPr>
        <w:t>一</w:t>
      </w:r>
      <w:proofErr w:type="gramEnd"/>
      <w:r w:rsidRPr="008071E4">
        <w:rPr>
          <w:rFonts w:ascii="宋体" w:hAnsi="宋体" w:cs="宋体" w:hint="eastAsia"/>
        </w:rPr>
        <w:t>分析试液制备方式</w:t>
      </w:r>
      <w:r w:rsidR="005F4C3F" w:rsidRPr="008071E4">
        <w:rPr>
          <w:rFonts w:ascii="宋体" w:hAnsi="宋体" w:cs="宋体" w:hint="eastAsia"/>
        </w:rPr>
        <w:t>（见</w:t>
      </w:r>
      <w:r w:rsidRPr="008071E4">
        <w:rPr>
          <w:rFonts w:ascii="宋体" w:hAnsi="宋体" w:cs="宋体"/>
        </w:rPr>
        <w:t>4.5.4</w:t>
      </w:r>
      <w:r w:rsidR="005F4C3F" w:rsidRPr="008071E4">
        <w:rPr>
          <w:rFonts w:ascii="宋体" w:hAnsi="宋体" w:cs="宋体" w:hint="eastAsia"/>
        </w:rPr>
        <w:t>，20</w:t>
      </w:r>
      <w:r w:rsidRPr="008071E4">
        <w:rPr>
          <w:rFonts w:ascii="宋体" w:hAnsi="宋体" w:cs="宋体"/>
        </w:rPr>
        <w:t>10</w:t>
      </w:r>
      <w:r w:rsidR="005F4C3F" w:rsidRPr="008071E4">
        <w:rPr>
          <w:rFonts w:ascii="宋体" w:hAnsi="宋体" w:cs="宋体" w:hint="eastAsia"/>
        </w:rPr>
        <w:t>年版的6.4）；</w:t>
      </w:r>
    </w:p>
    <w:p w:rsidR="001F6252" w:rsidRPr="008071E4" w:rsidRDefault="001F6252">
      <w:pPr>
        <w:numPr>
          <w:ilvl w:val="0"/>
          <w:numId w:val="11"/>
        </w:numPr>
        <w:adjustRightInd w:val="0"/>
        <w:snapToGrid w:val="0"/>
        <w:ind w:leftChars="200" w:left="640" w:hanging="220"/>
        <w:rPr>
          <w:rFonts w:ascii="宋体" w:hAnsi="宋体" w:cs="宋体"/>
        </w:rPr>
      </w:pPr>
      <w:r w:rsidRPr="008071E4">
        <w:rPr>
          <w:rFonts w:ascii="宋体" w:hAnsi="宋体" w:cs="宋体" w:hint="eastAsia"/>
        </w:rPr>
        <w:t>更改了部分推荐分析谱线（见4</w:t>
      </w:r>
      <w:r w:rsidRPr="008071E4">
        <w:rPr>
          <w:rFonts w:ascii="宋体" w:hAnsi="宋体" w:cs="宋体"/>
        </w:rPr>
        <w:t>.6.1</w:t>
      </w:r>
      <w:r w:rsidRPr="008071E4">
        <w:rPr>
          <w:rFonts w:ascii="宋体" w:hAnsi="宋体" w:cs="宋体" w:hint="eastAsia"/>
        </w:rPr>
        <w:t>、5</w:t>
      </w:r>
      <w:r w:rsidRPr="008071E4">
        <w:rPr>
          <w:rFonts w:ascii="宋体" w:hAnsi="宋体" w:cs="宋体"/>
        </w:rPr>
        <w:t>.6.1</w:t>
      </w:r>
      <w:r w:rsidRPr="008071E4">
        <w:rPr>
          <w:rFonts w:ascii="宋体" w:hAnsi="宋体" w:cs="宋体" w:hint="eastAsia"/>
        </w:rPr>
        <w:t>，2</w:t>
      </w:r>
      <w:r w:rsidRPr="008071E4">
        <w:rPr>
          <w:rFonts w:ascii="宋体" w:hAnsi="宋体" w:cs="宋体"/>
        </w:rPr>
        <w:t>010</w:t>
      </w:r>
      <w:r w:rsidRPr="008071E4">
        <w:rPr>
          <w:rFonts w:ascii="宋体" w:hAnsi="宋体" w:cs="宋体" w:hint="eastAsia"/>
        </w:rPr>
        <w:t>年版的6</w:t>
      </w:r>
      <w:r w:rsidRPr="008071E4">
        <w:rPr>
          <w:rFonts w:ascii="宋体" w:hAnsi="宋体" w:cs="宋体"/>
        </w:rPr>
        <w:t>.6.1</w:t>
      </w:r>
      <w:r w:rsidRPr="008071E4">
        <w:rPr>
          <w:rFonts w:ascii="宋体" w:hAnsi="宋体" w:cs="宋体" w:hint="eastAsia"/>
        </w:rPr>
        <w:t>）</w:t>
      </w:r>
    </w:p>
    <w:p w:rsidR="009105CB" w:rsidRPr="008071E4" w:rsidRDefault="009105CB">
      <w:pPr>
        <w:numPr>
          <w:ilvl w:val="0"/>
          <w:numId w:val="11"/>
        </w:numPr>
        <w:adjustRightInd w:val="0"/>
        <w:snapToGrid w:val="0"/>
        <w:ind w:leftChars="200" w:left="640" w:hanging="220"/>
        <w:rPr>
          <w:rFonts w:ascii="宋体" w:hAnsi="宋体" w:cs="宋体"/>
        </w:rPr>
      </w:pPr>
      <w:r w:rsidRPr="008071E4">
        <w:rPr>
          <w:rFonts w:ascii="宋体" w:hAnsi="宋体" w:cs="宋体" w:hint="eastAsia"/>
        </w:rPr>
        <w:t>增加了方法一中十五个稀土元素含量结果计算公式（见4</w:t>
      </w:r>
      <w:r w:rsidRPr="008071E4">
        <w:rPr>
          <w:rFonts w:ascii="宋体" w:hAnsi="宋体" w:cs="宋体"/>
        </w:rPr>
        <w:t>.7.1</w:t>
      </w:r>
      <w:r w:rsidRPr="008071E4">
        <w:rPr>
          <w:rFonts w:ascii="宋体" w:hAnsi="宋体" w:cs="宋体" w:hint="eastAsia"/>
        </w:rPr>
        <w:t>）；</w:t>
      </w:r>
    </w:p>
    <w:p w:rsidR="009105CB" w:rsidRPr="008071E4" w:rsidRDefault="009105CB">
      <w:pPr>
        <w:numPr>
          <w:ilvl w:val="0"/>
          <w:numId w:val="11"/>
        </w:numPr>
        <w:adjustRightInd w:val="0"/>
        <w:snapToGrid w:val="0"/>
        <w:ind w:leftChars="200" w:left="640" w:hanging="220"/>
        <w:rPr>
          <w:rFonts w:ascii="宋体" w:hAnsi="宋体" w:cs="宋体"/>
        </w:rPr>
      </w:pPr>
      <w:r w:rsidRPr="008071E4">
        <w:rPr>
          <w:rFonts w:ascii="宋体" w:hAnsi="宋体" w:cs="宋体" w:hint="eastAsia"/>
        </w:rPr>
        <w:t>更改了方法</w:t>
      </w:r>
      <w:proofErr w:type="gramStart"/>
      <w:r w:rsidRPr="008071E4">
        <w:rPr>
          <w:rFonts w:ascii="宋体" w:hAnsi="宋体" w:cs="宋体" w:hint="eastAsia"/>
        </w:rPr>
        <w:t>一</w:t>
      </w:r>
      <w:proofErr w:type="gramEnd"/>
      <w:r w:rsidRPr="008071E4">
        <w:rPr>
          <w:rFonts w:ascii="宋体" w:hAnsi="宋体" w:cs="宋体" w:hint="eastAsia"/>
        </w:rPr>
        <w:t>稀土总量结果计算公式（见4</w:t>
      </w:r>
      <w:r w:rsidRPr="008071E4">
        <w:rPr>
          <w:rFonts w:ascii="宋体" w:hAnsi="宋体" w:cs="宋体"/>
        </w:rPr>
        <w:t>.7.2</w:t>
      </w:r>
      <w:r w:rsidRPr="008071E4">
        <w:rPr>
          <w:rFonts w:ascii="宋体" w:hAnsi="宋体" w:cs="宋体" w:hint="eastAsia"/>
        </w:rPr>
        <w:t>，2</w:t>
      </w:r>
      <w:r w:rsidRPr="008071E4">
        <w:rPr>
          <w:rFonts w:ascii="宋体" w:hAnsi="宋体" w:cs="宋体"/>
        </w:rPr>
        <w:t>010</w:t>
      </w:r>
      <w:r w:rsidRPr="008071E4">
        <w:rPr>
          <w:rFonts w:ascii="宋体" w:hAnsi="宋体" w:cs="宋体" w:hint="eastAsia"/>
        </w:rPr>
        <w:t>年版的第7章）；</w:t>
      </w:r>
    </w:p>
    <w:p w:rsidR="00B344F6" w:rsidRDefault="005F4C3F">
      <w:pPr>
        <w:numPr>
          <w:ilvl w:val="0"/>
          <w:numId w:val="11"/>
        </w:numPr>
        <w:adjustRightInd w:val="0"/>
        <w:snapToGrid w:val="0"/>
        <w:ind w:leftChars="200" w:left="640" w:hanging="220"/>
        <w:rPr>
          <w:rFonts w:ascii="宋体" w:hAnsi="宋体" w:cs="宋体"/>
        </w:rPr>
      </w:pPr>
      <w:r w:rsidRPr="008071E4">
        <w:rPr>
          <w:rFonts w:ascii="宋体" w:hAnsi="宋体" w:cs="宋体" w:hint="eastAsia"/>
        </w:rPr>
        <w:t>更改了</w:t>
      </w:r>
      <w:r w:rsidR="009105CB" w:rsidRPr="008071E4">
        <w:rPr>
          <w:rFonts w:ascii="宋体" w:hAnsi="宋体" w:cs="宋体" w:hint="eastAsia"/>
        </w:rPr>
        <w:t>方法二样品称取量</w:t>
      </w:r>
      <w:r w:rsidRPr="008071E4">
        <w:rPr>
          <w:rFonts w:ascii="宋体" w:hAnsi="宋体" w:cs="宋体" w:hint="eastAsia"/>
        </w:rPr>
        <w:t>（见</w:t>
      </w:r>
      <w:r w:rsidR="009105CB" w:rsidRPr="008071E4">
        <w:rPr>
          <w:rFonts w:ascii="宋体" w:hAnsi="宋体" w:cs="宋体"/>
        </w:rPr>
        <w:t>5.5.1</w:t>
      </w:r>
      <w:r w:rsidRPr="008071E4">
        <w:rPr>
          <w:rFonts w:ascii="宋体" w:hAnsi="宋体" w:cs="宋体" w:hint="eastAsia"/>
        </w:rPr>
        <w:t>，20</w:t>
      </w:r>
      <w:r w:rsidR="009105CB" w:rsidRPr="008071E4">
        <w:rPr>
          <w:rFonts w:ascii="宋体" w:hAnsi="宋体" w:cs="宋体"/>
        </w:rPr>
        <w:t>10</w:t>
      </w:r>
      <w:r w:rsidRPr="008071E4">
        <w:rPr>
          <w:rFonts w:ascii="宋体" w:hAnsi="宋体" w:cs="宋体" w:hint="eastAsia"/>
        </w:rPr>
        <w:t>年版的</w:t>
      </w:r>
      <w:r w:rsidR="009105CB" w:rsidRPr="008071E4">
        <w:rPr>
          <w:rFonts w:ascii="宋体" w:hAnsi="宋体" w:cs="宋体"/>
        </w:rPr>
        <w:t>14.1</w:t>
      </w:r>
      <w:r w:rsidRPr="008071E4">
        <w:rPr>
          <w:rFonts w:ascii="宋体" w:hAnsi="宋体" w:cs="宋体" w:hint="eastAsia"/>
        </w:rPr>
        <w:t>）；</w:t>
      </w:r>
    </w:p>
    <w:p w:rsidR="007F7264" w:rsidRPr="008071E4" w:rsidRDefault="007F7264">
      <w:pPr>
        <w:numPr>
          <w:ilvl w:val="0"/>
          <w:numId w:val="11"/>
        </w:numPr>
        <w:adjustRightInd w:val="0"/>
        <w:snapToGrid w:val="0"/>
        <w:ind w:leftChars="200" w:left="640" w:hanging="220"/>
        <w:rPr>
          <w:rFonts w:ascii="宋体" w:hAnsi="宋体" w:cs="宋体"/>
        </w:rPr>
      </w:pPr>
      <w:r w:rsidRPr="008071E4">
        <w:rPr>
          <w:rFonts w:ascii="宋体" w:hAnsi="宋体" w:cs="宋体" w:hint="eastAsia"/>
        </w:rPr>
        <w:t>更改了方法二分析试液</w:t>
      </w:r>
      <w:r w:rsidR="0063748E">
        <w:rPr>
          <w:rFonts w:ascii="宋体" w:hAnsi="宋体" w:cs="宋体" w:hint="eastAsia"/>
        </w:rPr>
        <w:t>分解</w:t>
      </w:r>
      <w:r w:rsidRPr="008071E4">
        <w:rPr>
          <w:rFonts w:ascii="宋体" w:hAnsi="宋体" w:cs="宋体" w:hint="eastAsia"/>
        </w:rPr>
        <w:t>方式（见</w:t>
      </w:r>
      <w:r>
        <w:rPr>
          <w:rFonts w:ascii="宋体" w:hAnsi="宋体" w:cs="宋体"/>
        </w:rPr>
        <w:t>5</w:t>
      </w:r>
      <w:r w:rsidRPr="008071E4">
        <w:rPr>
          <w:rFonts w:ascii="宋体" w:hAnsi="宋体" w:cs="宋体"/>
        </w:rPr>
        <w:t>.5.4</w:t>
      </w:r>
      <w:r w:rsidRPr="008071E4">
        <w:rPr>
          <w:rFonts w:ascii="宋体" w:hAnsi="宋体" w:cs="宋体" w:hint="eastAsia"/>
        </w:rPr>
        <w:t>，20</w:t>
      </w:r>
      <w:r w:rsidRPr="008071E4">
        <w:rPr>
          <w:rFonts w:ascii="宋体" w:hAnsi="宋体" w:cs="宋体"/>
        </w:rPr>
        <w:t>10</w:t>
      </w:r>
      <w:r w:rsidRPr="008071E4">
        <w:rPr>
          <w:rFonts w:ascii="宋体" w:hAnsi="宋体" w:cs="宋体" w:hint="eastAsia"/>
        </w:rPr>
        <w:t>年版的</w:t>
      </w:r>
      <w:r>
        <w:rPr>
          <w:rFonts w:ascii="宋体" w:hAnsi="宋体" w:cs="宋体"/>
        </w:rPr>
        <w:t>14.3</w:t>
      </w:r>
      <w:r w:rsidRPr="008071E4">
        <w:rPr>
          <w:rFonts w:ascii="宋体" w:hAnsi="宋体" w:cs="宋体" w:hint="eastAsia"/>
        </w:rPr>
        <w:t>）；</w:t>
      </w:r>
    </w:p>
    <w:p w:rsidR="00E07228" w:rsidRPr="008071E4" w:rsidRDefault="00E07228" w:rsidP="00E07228">
      <w:pPr>
        <w:numPr>
          <w:ilvl w:val="0"/>
          <w:numId w:val="11"/>
        </w:numPr>
        <w:adjustRightInd w:val="0"/>
        <w:snapToGrid w:val="0"/>
        <w:ind w:leftChars="200" w:left="640" w:hanging="220"/>
        <w:rPr>
          <w:rFonts w:ascii="宋体" w:hAnsi="宋体" w:cs="宋体"/>
        </w:rPr>
      </w:pPr>
      <w:r w:rsidRPr="008071E4">
        <w:rPr>
          <w:rFonts w:ascii="宋体" w:hAnsi="宋体" w:cs="宋体" w:hint="eastAsia"/>
        </w:rPr>
        <w:t>更改了方法二稀土总量结果计算公式（见</w:t>
      </w:r>
      <w:r w:rsidRPr="008071E4">
        <w:rPr>
          <w:rFonts w:ascii="宋体" w:hAnsi="宋体" w:cs="宋体"/>
        </w:rPr>
        <w:t>5.7.1</w:t>
      </w:r>
      <w:r w:rsidRPr="008071E4">
        <w:rPr>
          <w:rFonts w:ascii="宋体" w:hAnsi="宋体" w:cs="宋体" w:hint="eastAsia"/>
        </w:rPr>
        <w:t>，2</w:t>
      </w:r>
      <w:r w:rsidRPr="008071E4">
        <w:rPr>
          <w:rFonts w:ascii="宋体" w:hAnsi="宋体" w:cs="宋体"/>
        </w:rPr>
        <w:t>010</w:t>
      </w:r>
      <w:r w:rsidRPr="008071E4">
        <w:rPr>
          <w:rFonts w:ascii="宋体" w:hAnsi="宋体" w:cs="宋体" w:hint="eastAsia"/>
        </w:rPr>
        <w:t>年版的第</w:t>
      </w:r>
      <w:r w:rsidRPr="008071E4">
        <w:rPr>
          <w:rFonts w:ascii="宋体" w:hAnsi="宋体" w:cs="宋体"/>
        </w:rPr>
        <w:t>15</w:t>
      </w:r>
      <w:r w:rsidRPr="008071E4">
        <w:rPr>
          <w:rFonts w:ascii="宋体" w:hAnsi="宋体" w:cs="宋体" w:hint="eastAsia"/>
        </w:rPr>
        <w:t>章）；</w:t>
      </w:r>
    </w:p>
    <w:p w:rsidR="009105CB" w:rsidRPr="008071E4" w:rsidRDefault="00E07228" w:rsidP="00D4634F">
      <w:pPr>
        <w:numPr>
          <w:ilvl w:val="0"/>
          <w:numId w:val="11"/>
        </w:numPr>
        <w:adjustRightInd w:val="0"/>
        <w:snapToGrid w:val="0"/>
        <w:ind w:leftChars="200" w:left="640" w:hanging="220"/>
        <w:rPr>
          <w:rFonts w:ascii="宋体" w:hAnsi="宋体" w:cs="宋体"/>
        </w:rPr>
      </w:pPr>
      <w:r w:rsidRPr="008071E4">
        <w:rPr>
          <w:rFonts w:ascii="宋体" w:hAnsi="宋体" w:cs="宋体" w:hint="eastAsia"/>
        </w:rPr>
        <w:t>增加了方法二中十五个稀土元素含量结果计算公式（见</w:t>
      </w:r>
      <w:r w:rsidRPr="008071E4">
        <w:rPr>
          <w:rFonts w:ascii="宋体" w:hAnsi="宋体" w:cs="宋体"/>
        </w:rPr>
        <w:t>5.7.2</w:t>
      </w:r>
      <w:r w:rsidRPr="008071E4">
        <w:rPr>
          <w:rFonts w:ascii="宋体" w:hAnsi="宋体" w:cs="宋体" w:hint="eastAsia"/>
        </w:rPr>
        <w:t>）；</w:t>
      </w:r>
    </w:p>
    <w:p w:rsidR="00B344F6" w:rsidRPr="00970F1B" w:rsidRDefault="005F4C3F">
      <w:pPr>
        <w:numPr>
          <w:ilvl w:val="0"/>
          <w:numId w:val="11"/>
        </w:numPr>
        <w:adjustRightInd w:val="0"/>
        <w:snapToGrid w:val="0"/>
        <w:ind w:leftChars="200" w:left="640" w:hanging="220"/>
        <w:rPr>
          <w:rFonts w:ascii="宋体" w:hAnsi="宋体" w:cs="宋体"/>
        </w:rPr>
      </w:pPr>
      <w:r w:rsidRPr="00970F1B">
        <w:rPr>
          <w:rFonts w:ascii="宋体" w:hAnsi="宋体" w:cs="宋体" w:hint="eastAsia"/>
        </w:rPr>
        <w:t>更改</w:t>
      </w:r>
      <w:r w:rsidRPr="00970F1B">
        <w:rPr>
          <w:rFonts w:asciiTheme="minorEastAsia" w:eastAsiaTheme="minorEastAsia" w:hAnsiTheme="minorEastAsia"/>
        </w:rPr>
        <w:t>了“精密度”（见</w:t>
      </w:r>
      <w:r w:rsidR="008F4E72" w:rsidRPr="00970F1B">
        <w:rPr>
          <w:rFonts w:asciiTheme="minorEastAsia" w:eastAsiaTheme="minorEastAsia" w:hAnsiTheme="minorEastAsia" w:hint="eastAsia"/>
        </w:rPr>
        <w:t>4</w:t>
      </w:r>
      <w:r w:rsidR="008F4E72" w:rsidRPr="00970F1B">
        <w:rPr>
          <w:rFonts w:asciiTheme="minorEastAsia" w:eastAsiaTheme="minorEastAsia" w:hAnsiTheme="minorEastAsia"/>
        </w:rPr>
        <w:t>.8</w:t>
      </w:r>
      <w:r w:rsidR="008F4E72" w:rsidRPr="00970F1B">
        <w:rPr>
          <w:rFonts w:asciiTheme="minorEastAsia" w:eastAsiaTheme="minorEastAsia" w:hAnsiTheme="minorEastAsia" w:hint="eastAsia"/>
        </w:rPr>
        <w:t>、5</w:t>
      </w:r>
      <w:r w:rsidR="008F4E72" w:rsidRPr="00970F1B">
        <w:rPr>
          <w:rFonts w:asciiTheme="minorEastAsia" w:eastAsiaTheme="minorEastAsia" w:hAnsiTheme="minorEastAsia"/>
        </w:rPr>
        <w:t>.8</w:t>
      </w:r>
      <w:r w:rsidRPr="00970F1B">
        <w:rPr>
          <w:rFonts w:asciiTheme="minorEastAsia" w:eastAsiaTheme="minorEastAsia" w:hAnsiTheme="minorEastAsia"/>
        </w:rPr>
        <w:t>，</w:t>
      </w:r>
      <w:r w:rsidRPr="00970F1B">
        <w:rPr>
          <w:rFonts w:asciiTheme="minorEastAsia" w:eastAsiaTheme="minorEastAsia" w:hAnsiTheme="minorEastAsia" w:hint="eastAsia"/>
        </w:rPr>
        <w:t>20</w:t>
      </w:r>
      <w:r w:rsidR="008F4E72" w:rsidRPr="00970F1B">
        <w:rPr>
          <w:rFonts w:asciiTheme="minorEastAsia" w:eastAsiaTheme="minorEastAsia" w:hAnsiTheme="minorEastAsia"/>
        </w:rPr>
        <w:t>10</w:t>
      </w:r>
      <w:r w:rsidRPr="00970F1B">
        <w:rPr>
          <w:rFonts w:asciiTheme="minorEastAsia" w:eastAsiaTheme="minorEastAsia" w:hAnsiTheme="minorEastAsia" w:hint="eastAsia"/>
        </w:rPr>
        <w:t>年版的</w:t>
      </w:r>
      <w:r w:rsidR="008F4E72" w:rsidRPr="00970F1B">
        <w:rPr>
          <w:rFonts w:asciiTheme="minorEastAsia" w:eastAsiaTheme="minorEastAsia" w:hAnsiTheme="minorEastAsia" w:hint="eastAsia"/>
        </w:rPr>
        <w:t>第８章、</w:t>
      </w:r>
      <w:r w:rsidRPr="00970F1B">
        <w:rPr>
          <w:rFonts w:asciiTheme="minorEastAsia" w:eastAsiaTheme="minorEastAsia" w:hAnsiTheme="minorEastAsia" w:hint="eastAsia"/>
        </w:rPr>
        <w:t>第</w:t>
      </w:r>
      <w:r w:rsidR="008F4E72" w:rsidRPr="00970F1B">
        <w:rPr>
          <w:rFonts w:asciiTheme="minorEastAsia" w:eastAsiaTheme="minorEastAsia" w:hAnsiTheme="minorEastAsia"/>
        </w:rPr>
        <w:t>16</w:t>
      </w:r>
      <w:r w:rsidRPr="00970F1B">
        <w:rPr>
          <w:rFonts w:asciiTheme="minorEastAsia" w:eastAsiaTheme="minorEastAsia" w:hAnsiTheme="minorEastAsia" w:hint="eastAsia"/>
        </w:rPr>
        <w:t>章</w:t>
      </w:r>
      <w:r w:rsidRPr="00970F1B">
        <w:rPr>
          <w:rFonts w:asciiTheme="minorEastAsia" w:eastAsiaTheme="minorEastAsia" w:hAnsiTheme="minorEastAsia"/>
        </w:rPr>
        <w:t>）</w:t>
      </w:r>
      <w:r w:rsidRPr="00970F1B">
        <w:rPr>
          <w:rFonts w:asciiTheme="minorEastAsia" w:eastAsiaTheme="minorEastAsia" w:hAnsiTheme="minorEastAsia" w:hint="eastAsia"/>
        </w:rPr>
        <w:t>；</w:t>
      </w:r>
    </w:p>
    <w:p w:rsidR="00B344F6" w:rsidRPr="00970F1B" w:rsidRDefault="005F4C3F">
      <w:pPr>
        <w:numPr>
          <w:ilvl w:val="0"/>
          <w:numId w:val="11"/>
        </w:numPr>
        <w:adjustRightInd w:val="0"/>
        <w:snapToGrid w:val="0"/>
        <w:ind w:leftChars="200" w:left="640" w:hanging="220"/>
        <w:rPr>
          <w:rFonts w:ascii="宋体" w:hAnsi="宋体" w:cs="宋体"/>
        </w:rPr>
      </w:pPr>
      <w:r w:rsidRPr="00970F1B">
        <w:rPr>
          <w:rFonts w:asciiTheme="minorEastAsia" w:eastAsiaTheme="minorEastAsia" w:hAnsiTheme="minorEastAsia" w:hint="eastAsia"/>
        </w:rPr>
        <w:t>删除了质量保证和控制（见20</w:t>
      </w:r>
      <w:r w:rsidR="008F4E72" w:rsidRPr="00970F1B">
        <w:rPr>
          <w:rFonts w:asciiTheme="minorEastAsia" w:eastAsiaTheme="minorEastAsia" w:hAnsiTheme="minorEastAsia"/>
        </w:rPr>
        <w:t>10</w:t>
      </w:r>
      <w:r w:rsidRPr="00970F1B">
        <w:rPr>
          <w:rFonts w:asciiTheme="minorEastAsia" w:eastAsiaTheme="minorEastAsia" w:hAnsiTheme="minorEastAsia" w:hint="eastAsia"/>
        </w:rPr>
        <w:t>年</w:t>
      </w:r>
      <w:r w:rsidRPr="00970F1B">
        <w:rPr>
          <w:rFonts w:asciiTheme="minorEastAsia" w:eastAsiaTheme="minorEastAsia" w:hAnsiTheme="minorEastAsia"/>
        </w:rPr>
        <w:t>版的</w:t>
      </w:r>
      <w:r w:rsidRPr="00970F1B">
        <w:rPr>
          <w:rFonts w:asciiTheme="minorEastAsia" w:eastAsiaTheme="minorEastAsia" w:hAnsiTheme="minorEastAsia" w:hint="eastAsia"/>
        </w:rPr>
        <w:t>第</w:t>
      </w:r>
      <w:r w:rsidR="008F4E72" w:rsidRPr="00970F1B">
        <w:rPr>
          <w:rFonts w:asciiTheme="minorEastAsia" w:eastAsiaTheme="minorEastAsia" w:hAnsiTheme="minorEastAsia"/>
        </w:rPr>
        <w:t>17</w:t>
      </w:r>
      <w:r w:rsidRPr="00970F1B">
        <w:rPr>
          <w:rFonts w:asciiTheme="minorEastAsia" w:eastAsiaTheme="minorEastAsia" w:hAnsiTheme="minorEastAsia" w:hint="eastAsia"/>
        </w:rPr>
        <w:t>章）.</w:t>
      </w:r>
    </w:p>
    <w:p w:rsidR="00B344F6" w:rsidRDefault="005F4C3F">
      <w:pPr>
        <w:adjustRightInd w:val="0"/>
        <w:snapToGrid w:val="0"/>
        <w:ind w:firstLineChars="200" w:firstLine="420"/>
        <w:rPr>
          <w:rFonts w:asciiTheme="minorEastAsia" w:eastAsiaTheme="minorEastAsia" w:hAnsiTheme="minorEastAsia"/>
        </w:rPr>
      </w:pPr>
      <w:r>
        <w:rPr>
          <w:rFonts w:asciiTheme="minorEastAsia" w:eastAsiaTheme="minorEastAsia" w:hAnsiTheme="minorEastAsia" w:hint="eastAsia"/>
        </w:rPr>
        <w:t>请注意本文件的某些内容可能涉及专利。本文件的发布机构不承担识别专利的责任。</w:t>
      </w:r>
    </w:p>
    <w:p w:rsidR="00B344F6" w:rsidRDefault="005F4C3F">
      <w:pPr>
        <w:pStyle w:val="affffb"/>
        <w:snapToGrid w:val="0"/>
        <w:spacing w:line="240" w:lineRule="auto"/>
        <w:ind w:firstLineChars="200" w:firstLine="420"/>
        <w:jc w:val="both"/>
        <w:rPr>
          <w:rFonts w:asciiTheme="minorEastAsia" w:eastAsiaTheme="minorEastAsia" w:hAnsiTheme="minorEastAsia"/>
        </w:rPr>
      </w:pPr>
      <w:r>
        <w:t>本</w:t>
      </w:r>
      <w:r>
        <w:rPr>
          <w:rFonts w:hint="eastAsia"/>
        </w:rPr>
        <w:t>文件</w:t>
      </w:r>
      <w:r>
        <w:t>由全国</w:t>
      </w:r>
      <w:r w:rsidR="00D21F64">
        <w:rPr>
          <w:rFonts w:hint="eastAsia"/>
        </w:rPr>
        <w:t>稀土</w:t>
      </w:r>
      <w:r>
        <w:t>标准化技术委员会</w:t>
      </w:r>
      <w:r>
        <w:rPr>
          <w:rFonts w:asciiTheme="minorEastAsia" w:eastAsiaTheme="minorEastAsia" w:hAnsiTheme="minorEastAsia"/>
        </w:rPr>
        <w:t>（SAC/TC</w:t>
      </w:r>
      <w:r>
        <w:rPr>
          <w:rFonts w:asciiTheme="minorEastAsia" w:eastAsiaTheme="minorEastAsia" w:hAnsiTheme="minorEastAsia"/>
          <w:color w:val="000000" w:themeColor="text1"/>
        </w:rPr>
        <w:t xml:space="preserve"> </w:t>
      </w:r>
      <w:r>
        <w:rPr>
          <w:rFonts w:asciiTheme="minorEastAsia" w:eastAsiaTheme="minorEastAsia" w:hAnsiTheme="minorEastAsia"/>
        </w:rPr>
        <w:t>2</w:t>
      </w:r>
      <w:r w:rsidR="00D21F64">
        <w:rPr>
          <w:rFonts w:asciiTheme="minorEastAsia" w:eastAsiaTheme="minorEastAsia" w:hAnsiTheme="minorEastAsia"/>
        </w:rPr>
        <w:t>29</w:t>
      </w:r>
      <w:r>
        <w:rPr>
          <w:rFonts w:asciiTheme="minorEastAsia" w:eastAsiaTheme="minorEastAsia" w:hAnsiTheme="minorEastAsia"/>
        </w:rPr>
        <w:t>）</w:t>
      </w:r>
      <w:r w:rsidR="00D21F64">
        <w:rPr>
          <w:rFonts w:asciiTheme="minorEastAsia" w:eastAsiaTheme="minorEastAsia" w:hAnsiTheme="minorEastAsia" w:hint="eastAsia"/>
        </w:rPr>
        <w:t>提出并</w:t>
      </w:r>
      <w:r>
        <w:rPr>
          <w:rFonts w:asciiTheme="minorEastAsia" w:eastAsiaTheme="minorEastAsia" w:hAnsiTheme="minorEastAsia"/>
        </w:rPr>
        <w:t>归口。</w:t>
      </w:r>
    </w:p>
    <w:p w:rsidR="00B344F6" w:rsidRDefault="005F4C3F">
      <w:pPr>
        <w:pStyle w:val="affffb"/>
        <w:snapToGrid w:val="0"/>
        <w:spacing w:line="240" w:lineRule="auto"/>
        <w:ind w:firstLineChars="200" w:firstLine="420"/>
        <w:jc w:val="both"/>
      </w:pPr>
      <w:r>
        <w:t>本</w:t>
      </w:r>
      <w:r>
        <w:rPr>
          <w:rFonts w:hint="eastAsia"/>
        </w:rPr>
        <w:t>文件</w:t>
      </w:r>
      <w:r>
        <w:t>起草单位：</w:t>
      </w:r>
      <w:r w:rsidR="0048449B">
        <w:rPr>
          <w:rFonts w:hint="eastAsia"/>
        </w:rPr>
        <w:t>赣州有色冶金研究所有限公司</w:t>
      </w:r>
      <w:r w:rsidR="009D1609">
        <w:rPr>
          <w:rFonts w:hint="eastAsia"/>
        </w:rPr>
        <w:t>、</w:t>
      </w:r>
      <w:r w:rsidR="002C107A">
        <w:rPr>
          <w:rFonts w:hint="eastAsia"/>
        </w:rPr>
        <w:t>国合通用评价认证股份公司</w:t>
      </w:r>
      <w:r w:rsidR="009D1609">
        <w:rPr>
          <w:rFonts w:hint="eastAsia"/>
        </w:rPr>
        <w:t>、</w:t>
      </w:r>
      <w:r w:rsidR="002C107A">
        <w:rPr>
          <w:rFonts w:hint="eastAsia"/>
        </w:rPr>
        <w:t>中国北方稀土（集团）高科技股份有限公司</w:t>
      </w:r>
      <w:r w:rsidR="009D1609">
        <w:rPr>
          <w:rFonts w:hint="eastAsia"/>
        </w:rPr>
        <w:t>、</w:t>
      </w:r>
      <w:proofErr w:type="gramStart"/>
      <w:r w:rsidR="002C107A" w:rsidRPr="002C107A">
        <w:rPr>
          <w:rFonts w:hint="eastAsia"/>
        </w:rPr>
        <w:t>虔</w:t>
      </w:r>
      <w:proofErr w:type="gramEnd"/>
      <w:r w:rsidR="002C107A" w:rsidRPr="002C107A">
        <w:rPr>
          <w:rFonts w:hint="eastAsia"/>
        </w:rPr>
        <w:t>东稀土集团股份有限公司（赣州</w:t>
      </w:r>
      <w:proofErr w:type="gramStart"/>
      <w:r w:rsidR="002C107A" w:rsidRPr="002C107A">
        <w:rPr>
          <w:rFonts w:hint="eastAsia"/>
        </w:rPr>
        <w:t>艾科锐检测</w:t>
      </w:r>
      <w:proofErr w:type="gramEnd"/>
      <w:r w:rsidR="002C107A" w:rsidRPr="002C107A">
        <w:rPr>
          <w:rFonts w:hint="eastAsia"/>
        </w:rPr>
        <w:t>技术有限公司）</w:t>
      </w:r>
      <w:r w:rsidR="009D1609">
        <w:rPr>
          <w:rFonts w:hint="eastAsia"/>
        </w:rPr>
        <w:t>、</w:t>
      </w:r>
      <w:r w:rsidR="002C107A">
        <w:rPr>
          <w:rFonts w:hint="eastAsia"/>
        </w:rPr>
        <w:t>赣州稀土友</w:t>
      </w:r>
      <w:proofErr w:type="gramStart"/>
      <w:r w:rsidR="002C107A">
        <w:rPr>
          <w:rFonts w:hint="eastAsia"/>
        </w:rPr>
        <w:t>力科技</w:t>
      </w:r>
      <w:proofErr w:type="gramEnd"/>
      <w:r w:rsidR="002C107A">
        <w:rPr>
          <w:rFonts w:hint="eastAsia"/>
        </w:rPr>
        <w:t>开发有限公司</w:t>
      </w:r>
      <w:r w:rsidR="009D1609">
        <w:rPr>
          <w:rFonts w:hint="eastAsia"/>
        </w:rPr>
        <w:t>、</w:t>
      </w:r>
      <w:r w:rsidR="002C107A" w:rsidRPr="002C107A">
        <w:rPr>
          <w:rFonts w:hint="eastAsia"/>
        </w:rPr>
        <w:t>包头市宏博特科技有限责任公司</w:t>
      </w:r>
      <w:r w:rsidR="009D1609">
        <w:rPr>
          <w:rFonts w:hint="eastAsia"/>
        </w:rPr>
        <w:t>、</w:t>
      </w:r>
      <w:r w:rsidR="002C107A" w:rsidRPr="002C107A">
        <w:rPr>
          <w:rFonts w:hint="eastAsia"/>
        </w:rPr>
        <w:t>有</w:t>
      </w:r>
      <w:proofErr w:type="gramStart"/>
      <w:r w:rsidR="002C107A" w:rsidRPr="002C107A">
        <w:rPr>
          <w:rFonts w:hint="eastAsia"/>
        </w:rPr>
        <w:t>研</w:t>
      </w:r>
      <w:proofErr w:type="gramEnd"/>
      <w:r w:rsidR="002C107A" w:rsidRPr="002C107A">
        <w:rPr>
          <w:rFonts w:hint="eastAsia"/>
        </w:rPr>
        <w:t>稀土新材料股份有限公司</w:t>
      </w:r>
      <w:r w:rsidR="009D1609">
        <w:rPr>
          <w:rFonts w:hint="eastAsia"/>
        </w:rPr>
        <w:t>、</w:t>
      </w:r>
      <w:r w:rsidR="002C107A" w:rsidRPr="002C107A">
        <w:rPr>
          <w:rFonts w:hint="eastAsia"/>
        </w:rPr>
        <w:t>包头华美稀土高科有限公司</w:t>
      </w:r>
      <w:r w:rsidR="009D1609">
        <w:rPr>
          <w:rFonts w:hint="eastAsia"/>
        </w:rPr>
        <w:t>、</w:t>
      </w:r>
      <w:r w:rsidR="002C107A">
        <w:rPr>
          <w:rFonts w:hint="eastAsia"/>
        </w:rPr>
        <w:t>包头稀土研究院</w:t>
      </w:r>
      <w:r w:rsidR="009D1609">
        <w:rPr>
          <w:rFonts w:hint="eastAsia"/>
        </w:rPr>
        <w:t>、</w:t>
      </w:r>
      <w:r w:rsidR="002C107A" w:rsidRPr="002C107A">
        <w:rPr>
          <w:rFonts w:hint="eastAsia"/>
        </w:rPr>
        <w:t>内蒙古</w:t>
      </w:r>
      <w:proofErr w:type="gramStart"/>
      <w:r w:rsidR="002C107A" w:rsidRPr="002C107A">
        <w:rPr>
          <w:rFonts w:hint="eastAsia"/>
        </w:rPr>
        <w:t>圣泉科利源</w:t>
      </w:r>
      <w:proofErr w:type="gramEnd"/>
      <w:r w:rsidR="002C107A" w:rsidRPr="002C107A">
        <w:rPr>
          <w:rFonts w:hint="eastAsia"/>
        </w:rPr>
        <w:t>新材料科技有限公司</w:t>
      </w:r>
      <w:r>
        <w:t>。</w:t>
      </w:r>
    </w:p>
    <w:p w:rsidR="00B344F6" w:rsidRDefault="005F4C3F">
      <w:pPr>
        <w:adjustRightInd w:val="0"/>
        <w:snapToGrid w:val="0"/>
        <w:ind w:firstLineChars="200" w:firstLine="420"/>
        <w:rPr>
          <w:szCs w:val="21"/>
        </w:rPr>
      </w:pPr>
      <w:r>
        <w:rPr>
          <w:szCs w:val="21"/>
        </w:rPr>
        <w:t>本</w:t>
      </w:r>
      <w:r>
        <w:rPr>
          <w:rFonts w:hint="eastAsia"/>
          <w:szCs w:val="21"/>
        </w:rPr>
        <w:t>文件</w:t>
      </w:r>
      <w:r>
        <w:rPr>
          <w:szCs w:val="21"/>
        </w:rPr>
        <w:t>主要起草人：</w:t>
      </w:r>
      <w:r w:rsidR="009D1609">
        <w:rPr>
          <w:rFonts w:hint="eastAsia"/>
          <w:szCs w:val="21"/>
        </w:rPr>
        <w:t>谢璐、刘鸿、黎英、曾雪花、胡芳菲、田佳、董三力、徐宁、温斌、胡巍钟、江媛、李明来、崔春燕、罗燕生、于亚辉、马寒坤、艾凤革、石象、田智瑞、吴英昕、刘鹏宇、朱霓、吕楠楠、王新</w:t>
      </w:r>
      <w:bookmarkStart w:id="2" w:name="_GoBack"/>
      <w:bookmarkEnd w:id="2"/>
      <w:r>
        <w:rPr>
          <w:rFonts w:hint="eastAsia"/>
          <w:szCs w:val="21"/>
        </w:rPr>
        <w:t>。</w:t>
      </w:r>
    </w:p>
    <w:p w:rsidR="00B344F6" w:rsidRDefault="005F4C3F">
      <w:pPr>
        <w:adjustRightInd w:val="0"/>
        <w:snapToGrid w:val="0"/>
        <w:ind w:firstLineChars="200" w:firstLine="420"/>
        <w:rPr>
          <w:szCs w:val="21"/>
        </w:rPr>
        <w:sectPr w:rsidR="00B344F6">
          <w:headerReference w:type="even" r:id="rId15"/>
          <w:headerReference w:type="default" r:id="rId16"/>
          <w:footerReference w:type="even" r:id="rId17"/>
          <w:footerReference w:type="default" r:id="rId18"/>
          <w:pgSz w:w="11907" w:h="16839"/>
          <w:pgMar w:top="1418" w:right="1134" w:bottom="1134" w:left="1418" w:header="1418" w:footer="851" w:gutter="0"/>
          <w:pgNumType w:fmt="upperRoman" w:start="1"/>
          <w:cols w:space="720"/>
          <w:docGrid w:type="lines" w:linePitch="312"/>
        </w:sectPr>
      </w:pPr>
      <w:r>
        <w:rPr>
          <w:rFonts w:hint="eastAsia"/>
          <w:szCs w:val="21"/>
        </w:rPr>
        <w:t>本文件</w:t>
      </w:r>
      <w:r>
        <w:rPr>
          <w:rFonts w:asciiTheme="minorEastAsia" w:eastAsiaTheme="minorEastAsia" w:hAnsiTheme="minorEastAsia"/>
        </w:rPr>
        <w:t>19</w:t>
      </w:r>
      <w:r w:rsidR="00D21F64">
        <w:rPr>
          <w:rFonts w:asciiTheme="minorEastAsia" w:eastAsiaTheme="minorEastAsia" w:hAnsiTheme="minorEastAsia"/>
        </w:rPr>
        <w:t>96</w:t>
      </w:r>
      <w:r>
        <w:rPr>
          <w:rFonts w:asciiTheme="minorEastAsia" w:eastAsiaTheme="minorEastAsia" w:hAnsiTheme="minorEastAsia" w:hint="eastAsia"/>
        </w:rPr>
        <w:t>年</w:t>
      </w:r>
      <w:r>
        <w:rPr>
          <w:rFonts w:asciiTheme="minorEastAsia" w:eastAsiaTheme="minorEastAsia" w:hAnsiTheme="minorEastAsia"/>
        </w:rPr>
        <w:t>首次发布</w:t>
      </w:r>
      <w:r>
        <w:rPr>
          <w:rFonts w:asciiTheme="minorEastAsia" w:eastAsiaTheme="minorEastAsia" w:hAnsiTheme="minorEastAsia" w:hint="eastAsia"/>
        </w:rPr>
        <w:t xml:space="preserve">为GB/T </w:t>
      </w:r>
      <w:r w:rsidR="00D21F64">
        <w:rPr>
          <w:rFonts w:asciiTheme="minorEastAsia" w:eastAsiaTheme="minorEastAsia" w:hAnsiTheme="minorEastAsia"/>
        </w:rPr>
        <w:t>16477</w:t>
      </w:r>
      <w:r>
        <w:rPr>
          <w:rFonts w:asciiTheme="minorEastAsia" w:eastAsiaTheme="minorEastAsia" w:hAnsiTheme="minorEastAsia" w:hint="eastAsia"/>
        </w:rPr>
        <w:t>.1—19</w:t>
      </w:r>
      <w:r w:rsidR="00D21F64">
        <w:rPr>
          <w:rFonts w:asciiTheme="minorEastAsia" w:eastAsiaTheme="minorEastAsia" w:hAnsiTheme="minorEastAsia"/>
        </w:rPr>
        <w:t>96</w:t>
      </w:r>
      <w:r>
        <w:rPr>
          <w:rFonts w:asciiTheme="minorEastAsia" w:eastAsiaTheme="minorEastAsia" w:hAnsiTheme="minorEastAsia" w:hint="eastAsia"/>
        </w:rPr>
        <w:t>，20</w:t>
      </w:r>
      <w:r w:rsidR="00D21F64">
        <w:rPr>
          <w:rFonts w:asciiTheme="minorEastAsia" w:eastAsiaTheme="minorEastAsia" w:hAnsiTheme="minorEastAsia"/>
        </w:rPr>
        <w:t>10</w:t>
      </w:r>
      <w:r>
        <w:rPr>
          <w:rFonts w:asciiTheme="minorEastAsia" w:eastAsiaTheme="minorEastAsia" w:hAnsiTheme="minorEastAsia" w:hint="eastAsia"/>
        </w:rPr>
        <w:t>年</w:t>
      </w:r>
      <w:r>
        <w:rPr>
          <w:rFonts w:asciiTheme="minorEastAsia" w:eastAsiaTheme="minorEastAsia" w:hAnsiTheme="minorEastAsia"/>
        </w:rPr>
        <w:t>第一次修订</w:t>
      </w:r>
      <w:r>
        <w:rPr>
          <w:rFonts w:asciiTheme="minorEastAsia" w:eastAsiaTheme="minorEastAsia" w:hAnsiTheme="minorEastAsia" w:hint="eastAsia"/>
        </w:rPr>
        <w:t xml:space="preserve">为GB/T </w:t>
      </w:r>
      <w:r w:rsidR="00D21F64">
        <w:rPr>
          <w:rFonts w:asciiTheme="minorEastAsia" w:eastAsiaTheme="minorEastAsia" w:hAnsiTheme="minorEastAsia"/>
        </w:rPr>
        <w:t>16477</w:t>
      </w:r>
      <w:r>
        <w:rPr>
          <w:rFonts w:asciiTheme="minorEastAsia" w:eastAsiaTheme="minorEastAsia" w:hAnsiTheme="minorEastAsia" w:hint="eastAsia"/>
        </w:rPr>
        <w:t>.</w:t>
      </w:r>
      <w:r w:rsidR="00D21F64">
        <w:rPr>
          <w:rFonts w:asciiTheme="minorEastAsia" w:eastAsiaTheme="minorEastAsia" w:hAnsiTheme="minorEastAsia"/>
        </w:rPr>
        <w:t>1</w:t>
      </w:r>
      <w:r>
        <w:rPr>
          <w:rFonts w:asciiTheme="minorEastAsia" w:eastAsiaTheme="minorEastAsia" w:hAnsiTheme="minorEastAsia" w:hint="eastAsia"/>
        </w:rPr>
        <w:t>—20</w:t>
      </w:r>
      <w:r w:rsidR="00D21F64">
        <w:rPr>
          <w:rFonts w:asciiTheme="minorEastAsia" w:eastAsiaTheme="minorEastAsia" w:hAnsiTheme="minorEastAsia"/>
        </w:rPr>
        <w:t>10</w:t>
      </w:r>
      <w:r>
        <w:rPr>
          <w:rFonts w:asciiTheme="minorEastAsia" w:eastAsiaTheme="minorEastAsia" w:hAnsiTheme="minorEastAsia" w:hint="eastAsia"/>
        </w:rPr>
        <w:t>，</w:t>
      </w:r>
      <w:r>
        <w:rPr>
          <w:rFonts w:hint="eastAsia"/>
          <w:szCs w:val="21"/>
        </w:rPr>
        <w:t>本次</w:t>
      </w:r>
      <w:r>
        <w:rPr>
          <w:szCs w:val="21"/>
        </w:rPr>
        <w:t>为第</w:t>
      </w:r>
      <w:r>
        <w:rPr>
          <w:rFonts w:hint="eastAsia"/>
          <w:szCs w:val="21"/>
        </w:rPr>
        <w:t>二次</w:t>
      </w:r>
      <w:r>
        <w:rPr>
          <w:szCs w:val="21"/>
        </w:rPr>
        <w:t>修订</w:t>
      </w:r>
      <w:r>
        <w:rPr>
          <w:rFonts w:hint="eastAsia"/>
          <w:szCs w:val="21"/>
        </w:rPr>
        <w:t>。</w:t>
      </w:r>
    </w:p>
    <w:p w:rsidR="00B344F6" w:rsidRPr="00702673" w:rsidRDefault="005F4C3F">
      <w:pPr>
        <w:pStyle w:val="af0"/>
        <w:spacing w:before="360" w:after="480"/>
        <w:rPr>
          <w:rFonts w:ascii="Times New Roman"/>
        </w:rPr>
      </w:pPr>
      <w:r w:rsidRPr="00702673">
        <w:rPr>
          <w:rFonts w:ascii="Times New Roman" w:hint="eastAsia"/>
        </w:rPr>
        <w:lastRenderedPageBreak/>
        <w:t>引</w:t>
      </w:r>
      <w:r w:rsidRPr="00702673">
        <w:rPr>
          <w:rFonts w:ascii="Times New Roman"/>
        </w:rPr>
        <w:t>  </w:t>
      </w:r>
      <w:r w:rsidRPr="00702673">
        <w:rPr>
          <w:rFonts w:ascii="Times New Roman" w:hint="eastAsia"/>
        </w:rPr>
        <w:t>言</w:t>
      </w:r>
    </w:p>
    <w:p w:rsidR="00B344F6" w:rsidRDefault="00D21F64">
      <w:pPr>
        <w:adjustRightInd w:val="0"/>
        <w:snapToGrid w:val="0"/>
        <w:ind w:firstLine="420"/>
      </w:pPr>
      <w:r w:rsidRPr="00D21F64">
        <w:rPr>
          <w:rFonts w:hint="eastAsia"/>
        </w:rPr>
        <w:t>稀土硅铁合金和稀土镁硅铁合金是重要的稀土合金产品，</w:t>
      </w:r>
      <w:r w:rsidR="007F0247" w:rsidRPr="007F0247">
        <w:rPr>
          <w:rFonts w:hint="eastAsia"/>
        </w:rPr>
        <w:t>稀土硅铁合金及</w:t>
      </w:r>
      <w:r w:rsidR="00484564">
        <w:rPr>
          <w:rFonts w:hint="eastAsia"/>
        </w:rPr>
        <w:t>镁硅铁合金产品中的稀土起到精炼、脱硫、中和低熔点有害杂质的作用。</w:t>
      </w:r>
      <w:r w:rsidRPr="00D21F64">
        <w:rPr>
          <w:rFonts w:hint="eastAsia"/>
        </w:rPr>
        <w:t>稀土硅铁合金在钢铁工业中得到了广泛应用，主要用于去除钢水中的有害杂质元素（</w:t>
      </w:r>
      <w:r w:rsidRPr="00D21F64">
        <w:rPr>
          <w:rFonts w:hint="eastAsia"/>
        </w:rPr>
        <w:t>O</w:t>
      </w:r>
      <w:r w:rsidRPr="00D21F64">
        <w:rPr>
          <w:rFonts w:hint="eastAsia"/>
        </w:rPr>
        <w:t>、</w:t>
      </w:r>
      <w:r w:rsidRPr="00D21F64">
        <w:rPr>
          <w:rFonts w:hint="eastAsia"/>
        </w:rPr>
        <w:t>S</w:t>
      </w:r>
      <w:r w:rsidRPr="00D21F64">
        <w:rPr>
          <w:rFonts w:hint="eastAsia"/>
        </w:rPr>
        <w:t>、</w:t>
      </w:r>
      <w:r w:rsidRPr="00D21F64">
        <w:rPr>
          <w:rFonts w:hint="eastAsia"/>
        </w:rPr>
        <w:t>N</w:t>
      </w:r>
      <w:r w:rsidRPr="00D21F64">
        <w:rPr>
          <w:rFonts w:hint="eastAsia"/>
        </w:rPr>
        <w:t>、</w:t>
      </w:r>
      <w:r w:rsidRPr="00D21F64">
        <w:rPr>
          <w:rFonts w:hint="eastAsia"/>
        </w:rPr>
        <w:t>As</w:t>
      </w:r>
      <w:r w:rsidRPr="00D21F64">
        <w:rPr>
          <w:rFonts w:hint="eastAsia"/>
        </w:rPr>
        <w:t>等），是生产球化剂、蠕化剂、孕育剂的基础材料；在生产钢、铁中作添加剂、合金剂。稀土镁硅铁合金是一种良好的孕育剂、蠕化剂和变质剂，脱氧、脱硫的效果较强。化学成分是稀土铁合金产品的重要考核指标。科学、准确的化学成分分析方法标准，通过明确适用范围，规范试剂和材料、试验设备和步骤，并经过反复多次的试验和验证给出精密度数据，可以增强不同试验室</w:t>
      </w:r>
      <w:proofErr w:type="gramStart"/>
      <w:r w:rsidRPr="00D21F64">
        <w:rPr>
          <w:rFonts w:hint="eastAsia"/>
        </w:rPr>
        <w:t>间数据</w:t>
      </w:r>
      <w:proofErr w:type="gramEnd"/>
      <w:r w:rsidRPr="00D21F64">
        <w:rPr>
          <w:rFonts w:hint="eastAsia"/>
        </w:rPr>
        <w:t>的一致性和可比性，为稀土硅铁合金和稀土镁硅铁合金产品的品质核查提供严谨、规范的技术手段，有利于促进稀土硅铁合金和稀土镁硅铁合金产品的生产与贸易。</w:t>
      </w:r>
    </w:p>
    <w:p w:rsidR="00D21F64" w:rsidRDefault="00D21F64" w:rsidP="00D21F64">
      <w:pPr>
        <w:pStyle w:val="affc"/>
        <w:tabs>
          <w:tab w:val="center" w:pos="4201"/>
          <w:tab w:val="right" w:leader="dot" w:pos="9298"/>
        </w:tabs>
        <w:ind w:firstLine="420"/>
        <w:rPr>
          <w:rFonts w:ascii="Times New Roman"/>
        </w:rPr>
      </w:pPr>
      <w:r>
        <w:rPr>
          <w:rFonts w:ascii="Times New Roman" w:hint="eastAsia"/>
        </w:rPr>
        <w:t>本系列标准</w:t>
      </w:r>
      <w:r>
        <w:rPr>
          <w:rFonts w:hint="eastAsia"/>
          <w:szCs w:val="21"/>
        </w:rPr>
        <w:t>GB/T</w:t>
      </w:r>
      <w:r>
        <w:rPr>
          <w:color w:val="000000"/>
        </w:rPr>
        <w:t> </w:t>
      </w:r>
      <w:r>
        <w:rPr>
          <w:rFonts w:hint="eastAsia"/>
          <w:szCs w:val="21"/>
        </w:rPr>
        <w:t>16477《稀土硅铁合金及镁硅铁合金化学分析方法》</w:t>
      </w:r>
      <w:r>
        <w:rPr>
          <w:rFonts w:ascii="Times New Roman" w:hint="eastAsia"/>
        </w:rPr>
        <w:t>共由</w:t>
      </w:r>
      <w:r>
        <w:rPr>
          <w:rFonts w:cs="宋体"/>
        </w:rPr>
        <w:t>5</w:t>
      </w:r>
      <w:r>
        <w:rPr>
          <w:rFonts w:ascii="Times New Roman" w:hint="eastAsia"/>
        </w:rPr>
        <w:t>个部分构成。</w:t>
      </w:r>
    </w:p>
    <w:p w:rsidR="00D21F64" w:rsidRDefault="00D21F64" w:rsidP="00D21F64">
      <w:pPr>
        <w:adjustRightInd w:val="0"/>
        <w:snapToGrid w:val="0"/>
        <w:ind w:firstLine="420"/>
        <w:rPr>
          <w:rFonts w:ascii="宋体" w:hAnsi="宋体" w:cs="宋体"/>
          <w:color w:val="000000" w:themeColor="text1"/>
        </w:rPr>
      </w:pPr>
      <w:r>
        <w:rPr>
          <w:rFonts w:ascii="宋体" w:hAnsi="宋体" w:cs="宋体" w:hint="eastAsia"/>
          <w:color w:val="000000" w:themeColor="text1"/>
        </w:rPr>
        <w:t>——第1部分：稀土总量、十五个稀土元素含量的测定；</w:t>
      </w:r>
    </w:p>
    <w:p w:rsidR="00D21F64" w:rsidRDefault="00D21F64" w:rsidP="00D21F64">
      <w:pPr>
        <w:adjustRightInd w:val="0"/>
        <w:snapToGrid w:val="0"/>
        <w:ind w:firstLineChars="200" w:firstLine="420"/>
        <w:rPr>
          <w:rFonts w:ascii="宋体" w:hAnsi="宋体" w:cs="宋体"/>
        </w:rPr>
      </w:pPr>
      <w:r>
        <w:rPr>
          <w:rFonts w:ascii="宋体" w:hAnsi="宋体" w:cs="宋体" w:hint="eastAsia"/>
        </w:rPr>
        <w:t>——第2部分：</w:t>
      </w:r>
      <w:r>
        <w:rPr>
          <w:rFonts w:ascii="宋体" w:hAnsi="宋体" w:cs="宋体" w:hint="eastAsia"/>
          <w:szCs w:val="21"/>
        </w:rPr>
        <w:t>钙、镁、锰量的测定</w:t>
      </w:r>
      <w:r>
        <w:rPr>
          <w:rFonts w:ascii="宋体" w:hAnsi="宋体" w:cs="宋体" w:hint="eastAsia"/>
          <w:color w:val="000000" w:themeColor="text1"/>
        </w:rPr>
        <w:t> </w:t>
      </w:r>
      <w:r>
        <w:rPr>
          <w:rFonts w:ascii="宋体" w:hAnsi="宋体" w:cs="宋体" w:hint="eastAsia"/>
          <w:szCs w:val="21"/>
        </w:rPr>
        <w:t>电感耦合等离子体发射光谱法</w:t>
      </w:r>
      <w:r>
        <w:rPr>
          <w:rFonts w:ascii="宋体" w:hAnsi="宋体" w:cs="宋体" w:hint="eastAsia"/>
          <w:color w:val="000000" w:themeColor="text1"/>
        </w:rPr>
        <w:t>；</w:t>
      </w:r>
    </w:p>
    <w:p w:rsidR="00D21F64" w:rsidRDefault="00D21F64" w:rsidP="00D21F64">
      <w:pPr>
        <w:adjustRightInd w:val="0"/>
        <w:snapToGrid w:val="0"/>
        <w:ind w:firstLine="420"/>
        <w:rPr>
          <w:rFonts w:ascii="宋体" w:hAnsi="宋体" w:cs="宋体"/>
          <w:color w:val="000000" w:themeColor="text1"/>
        </w:rPr>
      </w:pPr>
      <w:r>
        <w:rPr>
          <w:rFonts w:ascii="宋体" w:hAnsi="宋体" w:cs="宋体" w:hint="eastAsia"/>
          <w:color w:val="000000" w:themeColor="text1"/>
        </w:rPr>
        <w:t>——第3部分：氧化镁量的测定 电感耦合等离子体发射光谱法；</w:t>
      </w:r>
    </w:p>
    <w:p w:rsidR="00D21F64" w:rsidRDefault="00D21F64" w:rsidP="00D21F64">
      <w:pPr>
        <w:adjustRightInd w:val="0"/>
        <w:snapToGrid w:val="0"/>
        <w:ind w:firstLine="420"/>
        <w:rPr>
          <w:rFonts w:ascii="宋体" w:hAnsi="宋体" w:cs="宋体"/>
          <w:color w:val="000000" w:themeColor="text1"/>
        </w:rPr>
      </w:pPr>
      <w:r>
        <w:rPr>
          <w:rFonts w:ascii="宋体" w:hAnsi="宋体" w:cs="宋体" w:hint="eastAsia"/>
          <w:color w:val="000000" w:themeColor="text1"/>
        </w:rPr>
        <w:t>——第4部分：硅量的测定；</w:t>
      </w:r>
    </w:p>
    <w:p w:rsidR="00B344F6" w:rsidRPr="00D21F64" w:rsidRDefault="00D21F64" w:rsidP="00D21F64">
      <w:pPr>
        <w:adjustRightInd w:val="0"/>
        <w:snapToGrid w:val="0"/>
        <w:ind w:firstLine="420"/>
        <w:rPr>
          <w:rFonts w:ascii="宋体" w:hAnsi="宋体" w:cs="宋体"/>
          <w:color w:val="FF0000"/>
        </w:rPr>
      </w:pPr>
      <w:r>
        <w:rPr>
          <w:rFonts w:ascii="宋体" w:hAnsi="宋体" w:cs="宋体" w:hint="eastAsia"/>
        </w:rPr>
        <w:t>——</w:t>
      </w:r>
      <w:r>
        <w:rPr>
          <w:rFonts w:ascii="宋体" w:hAnsi="宋体" w:cs="宋体" w:hint="eastAsia"/>
          <w:color w:val="000000" w:themeColor="text1"/>
        </w:rPr>
        <w:t>第</w:t>
      </w:r>
      <w:r>
        <w:rPr>
          <w:rFonts w:ascii="宋体" w:hAnsi="宋体" w:cs="宋体"/>
          <w:color w:val="000000" w:themeColor="text1"/>
        </w:rPr>
        <w:t>5</w:t>
      </w:r>
      <w:r>
        <w:rPr>
          <w:rFonts w:ascii="宋体" w:hAnsi="宋体" w:cs="宋体" w:hint="eastAsia"/>
          <w:color w:val="000000" w:themeColor="text1"/>
        </w:rPr>
        <w:t>部分：</w:t>
      </w:r>
      <w:r>
        <w:rPr>
          <w:rFonts w:ascii="宋体" w:hAnsi="宋体" w:cs="宋体" w:hint="eastAsia"/>
        </w:rPr>
        <w:t>钛量的测定</w:t>
      </w:r>
      <w:r>
        <w:rPr>
          <w:rFonts w:ascii="宋体" w:hAnsi="宋体" w:cs="宋体" w:hint="eastAsia"/>
          <w:color w:val="000000" w:themeColor="text1"/>
        </w:rPr>
        <w:t> 电感耦合等离子体发射光谱法</w:t>
      </w:r>
      <w:r>
        <w:rPr>
          <w:rFonts w:ascii="宋体" w:hAnsi="宋体" w:cs="宋体" w:hint="eastAsia"/>
        </w:rPr>
        <w:t>。</w:t>
      </w:r>
    </w:p>
    <w:p w:rsidR="00B344F6" w:rsidRPr="00970F1B" w:rsidRDefault="007273B9">
      <w:pPr>
        <w:adjustRightInd w:val="0"/>
        <w:snapToGrid w:val="0"/>
        <w:ind w:firstLine="420"/>
        <w:rPr>
          <w:rFonts w:asciiTheme="minorEastAsia" w:eastAsiaTheme="minorEastAsia" w:hAnsiTheme="minorEastAsia"/>
        </w:rPr>
      </w:pPr>
      <w:r w:rsidRPr="00970F1B">
        <w:rPr>
          <w:rFonts w:ascii="宋体" w:hAnsi="宋体" w:cs="宋体" w:hint="eastAsia"/>
        </w:rPr>
        <w:t>稀土硅铁合金及镁硅铁合金</w:t>
      </w:r>
      <w:r w:rsidR="005F4C3F" w:rsidRPr="00970F1B">
        <w:rPr>
          <w:rFonts w:ascii="宋体" w:hAnsi="宋体" w:cs="宋体" w:hint="eastAsia"/>
        </w:rPr>
        <w:t>产品中</w:t>
      </w:r>
      <w:r w:rsidRPr="00970F1B">
        <w:rPr>
          <w:rFonts w:ascii="宋体" w:hAnsi="宋体" w:cs="宋体" w:hint="eastAsia"/>
        </w:rPr>
        <w:t>稀土总量</w:t>
      </w:r>
      <w:r w:rsidR="005F4C3F" w:rsidRPr="00970F1B">
        <w:rPr>
          <w:rFonts w:ascii="宋体" w:hAnsi="宋体" w:cs="宋体" w:hint="eastAsia"/>
        </w:rPr>
        <w:t>在交易中</w:t>
      </w:r>
      <w:r w:rsidR="00D4634F" w:rsidRPr="00970F1B">
        <w:rPr>
          <w:rFonts w:ascii="宋体" w:hAnsi="宋体" w:cs="宋体" w:hint="eastAsia"/>
        </w:rPr>
        <w:t>是</w:t>
      </w:r>
      <w:r w:rsidRPr="00970F1B">
        <w:rPr>
          <w:rFonts w:ascii="宋体" w:hAnsi="宋体" w:cs="宋体" w:hint="eastAsia"/>
        </w:rPr>
        <w:t>必须符合规定的化学成分</w:t>
      </w:r>
      <w:r w:rsidR="005F4C3F" w:rsidRPr="00970F1B">
        <w:rPr>
          <w:rFonts w:ascii="宋体" w:hAnsi="宋体" w:cs="宋体" w:hint="eastAsia"/>
        </w:rPr>
        <w:t>，</w:t>
      </w:r>
      <w:r w:rsidR="00541A54" w:rsidRPr="00970F1B">
        <w:rPr>
          <w:rFonts w:ascii="宋体" w:hAnsi="宋体" w:cs="宋体" w:hint="eastAsia"/>
        </w:rPr>
        <w:t>相关</w:t>
      </w:r>
      <w:r w:rsidR="00D4634F" w:rsidRPr="00970F1B">
        <w:rPr>
          <w:rFonts w:ascii="宋体" w:hAnsi="宋体" w:cs="宋体" w:hint="eastAsia"/>
        </w:rPr>
        <w:t>稀土元素</w:t>
      </w:r>
      <w:r w:rsidR="0055644A" w:rsidRPr="00970F1B">
        <w:rPr>
          <w:rFonts w:ascii="宋体" w:hAnsi="宋体" w:cs="宋体" w:hint="eastAsia"/>
        </w:rPr>
        <w:t>的</w:t>
      </w:r>
      <w:r w:rsidR="00D4634F" w:rsidRPr="00970F1B">
        <w:rPr>
          <w:rFonts w:ascii="宋体" w:hAnsi="宋体" w:cs="宋体" w:hint="eastAsia"/>
        </w:rPr>
        <w:t>含量</w:t>
      </w:r>
      <w:r w:rsidR="0055644A" w:rsidRPr="00970F1B">
        <w:rPr>
          <w:rFonts w:ascii="宋体" w:hAnsi="宋体" w:cs="宋体" w:hint="eastAsia"/>
        </w:rPr>
        <w:t>也是产品</w:t>
      </w:r>
      <w:r w:rsidR="00541A54" w:rsidRPr="00970F1B">
        <w:rPr>
          <w:rFonts w:ascii="宋体" w:hAnsi="宋体" w:cs="宋体" w:hint="eastAsia"/>
        </w:rPr>
        <w:t>交易中必须符合</w:t>
      </w:r>
      <w:r w:rsidR="0055644A" w:rsidRPr="00970F1B">
        <w:rPr>
          <w:rFonts w:ascii="宋体" w:hAnsi="宋体" w:cs="宋体" w:hint="eastAsia"/>
        </w:rPr>
        <w:t>规定</w:t>
      </w:r>
      <w:r w:rsidR="00541A54" w:rsidRPr="00970F1B">
        <w:rPr>
          <w:rFonts w:ascii="宋体" w:hAnsi="宋体" w:cs="宋体" w:hint="eastAsia"/>
        </w:rPr>
        <w:t>的化学成分</w:t>
      </w:r>
      <w:r w:rsidR="005F4C3F" w:rsidRPr="00970F1B">
        <w:rPr>
          <w:rFonts w:ascii="宋体" w:hAnsi="宋体" w:cs="宋体" w:hint="eastAsia"/>
        </w:rPr>
        <w:t>。</w:t>
      </w:r>
      <w:r w:rsidRPr="00970F1B">
        <w:rPr>
          <w:rFonts w:ascii="宋体" w:hAnsi="宋体" w:cs="宋体" w:hint="eastAsia"/>
        </w:rPr>
        <w:t>稀土硅铁合金及镁硅铁合金</w:t>
      </w:r>
      <w:r w:rsidR="005F4C3F" w:rsidRPr="00970F1B">
        <w:rPr>
          <w:rFonts w:ascii="宋体" w:hAnsi="宋体" w:cs="宋体" w:hint="eastAsia"/>
        </w:rPr>
        <w:t>产品标</w:t>
      </w:r>
      <w:r w:rsidR="005F4C3F" w:rsidRPr="00970F1B">
        <w:rPr>
          <w:rFonts w:asciiTheme="minorEastAsia" w:eastAsiaTheme="minorEastAsia" w:hAnsiTheme="minorEastAsia"/>
        </w:rPr>
        <w:t>准</w:t>
      </w:r>
      <w:r w:rsidR="005F4C3F" w:rsidRPr="00970F1B">
        <w:rPr>
          <w:rFonts w:asciiTheme="minorEastAsia" w:eastAsiaTheme="minorEastAsia" w:hAnsiTheme="minorEastAsia" w:hint="eastAsia"/>
        </w:rPr>
        <w:t>于20</w:t>
      </w:r>
      <w:r w:rsidRPr="00970F1B">
        <w:rPr>
          <w:rFonts w:asciiTheme="minorEastAsia" w:eastAsiaTheme="minorEastAsia" w:hAnsiTheme="minorEastAsia"/>
        </w:rPr>
        <w:t>23</w:t>
      </w:r>
      <w:r w:rsidR="005F4C3F" w:rsidRPr="00970F1B">
        <w:rPr>
          <w:rFonts w:asciiTheme="minorEastAsia" w:eastAsiaTheme="minorEastAsia" w:hAnsiTheme="minorEastAsia" w:hint="eastAsia"/>
        </w:rPr>
        <w:t>年进行了修订，</w:t>
      </w:r>
      <w:r w:rsidR="00D4634F" w:rsidRPr="00970F1B">
        <w:rPr>
          <w:rFonts w:asciiTheme="minorEastAsia" w:eastAsiaTheme="minorEastAsia" w:hAnsiTheme="minorEastAsia" w:hint="eastAsia"/>
        </w:rPr>
        <w:t>其各项技术指标有了新的变化，在</w:t>
      </w:r>
      <w:proofErr w:type="gramStart"/>
      <w:r w:rsidR="00D4634F" w:rsidRPr="00970F1B">
        <w:rPr>
          <w:rFonts w:asciiTheme="minorEastAsia" w:eastAsiaTheme="minorEastAsia" w:hAnsiTheme="minorEastAsia" w:hint="eastAsia"/>
        </w:rPr>
        <w:t>铈</w:t>
      </w:r>
      <w:proofErr w:type="gramEnd"/>
      <w:r w:rsidR="00D4634F" w:rsidRPr="00970F1B">
        <w:rPr>
          <w:rFonts w:asciiTheme="minorEastAsia" w:eastAsiaTheme="minorEastAsia" w:hAnsiTheme="minorEastAsia" w:hint="eastAsia"/>
        </w:rPr>
        <w:t>基和</w:t>
      </w:r>
      <w:proofErr w:type="gramStart"/>
      <w:r w:rsidR="00D4634F" w:rsidRPr="00970F1B">
        <w:rPr>
          <w:rFonts w:asciiTheme="minorEastAsia" w:eastAsiaTheme="minorEastAsia" w:hAnsiTheme="minorEastAsia" w:hint="eastAsia"/>
        </w:rPr>
        <w:t>钇</w:t>
      </w:r>
      <w:proofErr w:type="gramEnd"/>
      <w:r w:rsidR="00D4634F" w:rsidRPr="00970F1B">
        <w:rPr>
          <w:rFonts w:asciiTheme="minorEastAsia" w:eastAsiaTheme="minorEastAsia" w:hAnsiTheme="minorEastAsia" w:hint="eastAsia"/>
        </w:rPr>
        <w:t>基稀土硅铁合金及镁硅铁合金产品的基础上</w:t>
      </w:r>
      <w:r w:rsidR="005F4C3F" w:rsidRPr="00970F1B">
        <w:rPr>
          <w:rFonts w:asciiTheme="minorEastAsia" w:eastAsiaTheme="minorEastAsia" w:hAnsiTheme="minorEastAsia" w:hint="eastAsia"/>
        </w:rPr>
        <w:t>增加</w:t>
      </w:r>
      <w:r w:rsidR="00D4634F" w:rsidRPr="00970F1B">
        <w:rPr>
          <w:rFonts w:asciiTheme="minorEastAsia" w:eastAsiaTheme="minorEastAsia" w:hAnsiTheme="minorEastAsia" w:hint="eastAsia"/>
        </w:rPr>
        <w:t>了</w:t>
      </w:r>
      <w:proofErr w:type="gramStart"/>
      <w:r w:rsidR="00D4634F" w:rsidRPr="00970F1B">
        <w:rPr>
          <w:rFonts w:asciiTheme="minorEastAsia" w:eastAsiaTheme="minorEastAsia" w:hAnsiTheme="minorEastAsia" w:hint="eastAsia"/>
        </w:rPr>
        <w:t>镧</w:t>
      </w:r>
      <w:proofErr w:type="gramEnd"/>
      <w:r w:rsidR="00D4634F" w:rsidRPr="00970F1B">
        <w:rPr>
          <w:rFonts w:asciiTheme="minorEastAsia" w:eastAsiaTheme="minorEastAsia" w:hAnsiTheme="minorEastAsia" w:hint="eastAsia"/>
        </w:rPr>
        <w:t>基稀土硅铁合金及镁硅铁合金产品</w:t>
      </w:r>
      <w:r w:rsidR="005F4C3F" w:rsidRPr="00970F1B">
        <w:rPr>
          <w:rFonts w:asciiTheme="minorEastAsia" w:eastAsiaTheme="minorEastAsia" w:hAnsiTheme="minorEastAsia" w:hint="eastAsia"/>
        </w:rPr>
        <w:t>。鉴于此，确有必要对G</w:t>
      </w:r>
      <w:r w:rsidR="005F4C3F" w:rsidRPr="00970F1B">
        <w:rPr>
          <w:rFonts w:asciiTheme="minorEastAsia" w:eastAsiaTheme="minorEastAsia" w:hAnsiTheme="minorEastAsia"/>
        </w:rPr>
        <w:t>B/T</w:t>
      </w:r>
      <w:r w:rsidR="005F4C3F" w:rsidRPr="00970F1B">
        <w:rPr>
          <w:rFonts w:hAnsi="宋体"/>
        </w:rPr>
        <w:t> </w:t>
      </w:r>
      <w:r w:rsidR="00D4634F" w:rsidRPr="00970F1B">
        <w:rPr>
          <w:rFonts w:asciiTheme="minorEastAsia" w:eastAsiaTheme="minorEastAsia" w:hAnsiTheme="minorEastAsia"/>
        </w:rPr>
        <w:t>16477</w:t>
      </w:r>
      <w:r w:rsidR="005F4C3F" w:rsidRPr="00970F1B">
        <w:rPr>
          <w:rFonts w:asciiTheme="minorEastAsia" w:eastAsiaTheme="minorEastAsia" w:hAnsiTheme="minorEastAsia"/>
        </w:rPr>
        <w:t>.</w:t>
      </w:r>
      <w:r w:rsidR="00D4634F" w:rsidRPr="00970F1B">
        <w:rPr>
          <w:rFonts w:asciiTheme="minorEastAsia" w:eastAsiaTheme="minorEastAsia" w:hAnsiTheme="minorEastAsia"/>
        </w:rPr>
        <w:t>1</w:t>
      </w:r>
      <w:r w:rsidR="005F4C3F" w:rsidRPr="00970F1B">
        <w:rPr>
          <w:rFonts w:asciiTheme="minorEastAsia" w:eastAsiaTheme="minorEastAsia" w:hAnsiTheme="minorEastAsia"/>
        </w:rPr>
        <w:t>-20</w:t>
      </w:r>
      <w:r w:rsidR="00D4634F" w:rsidRPr="00970F1B">
        <w:rPr>
          <w:rFonts w:asciiTheme="minorEastAsia" w:eastAsiaTheme="minorEastAsia" w:hAnsiTheme="minorEastAsia"/>
        </w:rPr>
        <w:t>10</w:t>
      </w:r>
      <w:r w:rsidR="005F4C3F" w:rsidRPr="00970F1B">
        <w:rPr>
          <w:rFonts w:asciiTheme="minorEastAsia" w:eastAsiaTheme="minorEastAsia" w:hAnsiTheme="minorEastAsia"/>
        </w:rPr>
        <w:t>进行修订</w:t>
      </w:r>
      <w:r w:rsidR="005F4C3F" w:rsidRPr="00970F1B">
        <w:rPr>
          <w:rFonts w:asciiTheme="minorEastAsia" w:eastAsiaTheme="minorEastAsia" w:hAnsiTheme="minorEastAsia" w:hint="eastAsia"/>
        </w:rPr>
        <w:t>，确保</w:t>
      </w:r>
      <w:r w:rsidR="005F4C3F" w:rsidRPr="00970F1B">
        <w:rPr>
          <w:rFonts w:asciiTheme="minorEastAsia" w:eastAsiaTheme="minorEastAsia" w:hAnsiTheme="minorEastAsia"/>
        </w:rPr>
        <w:t>标准</w:t>
      </w:r>
      <w:r w:rsidR="005F4C3F" w:rsidRPr="00970F1B">
        <w:rPr>
          <w:rFonts w:asciiTheme="minorEastAsia" w:eastAsiaTheme="minorEastAsia" w:hAnsiTheme="minorEastAsia" w:hint="eastAsia"/>
        </w:rPr>
        <w:t>适应行业变化和市场需求。</w:t>
      </w:r>
    </w:p>
    <w:p w:rsidR="00B344F6" w:rsidRPr="00D21F64" w:rsidRDefault="005F4C3F">
      <w:pPr>
        <w:widowControl/>
        <w:adjustRightInd w:val="0"/>
        <w:snapToGrid w:val="0"/>
        <w:ind w:firstLineChars="200" w:firstLine="420"/>
        <w:jc w:val="left"/>
        <w:rPr>
          <w:rFonts w:asciiTheme="minorEastAsia" w:eastAsiaTheme="minorEastAsia" w:hAnsiTheme="minorEastAsia"/>
          <w:color w:val="FF0000"/>
        </w:rPr>
        <w:sectPr w:rsidR="00B344F6" w:rsidRPr="00D21F64">
          <w:pgSz w:w="11907" w:h="16839"/>
          <w:pgMar w:top="1418" w:right="1134" w:bottom="1134" w:left="1418" w:header="1418" w:footer="851" w:gutter="0"/>
          <w:pgNumType w:fmt="upperRoman"/>
          <w:cols w:space="720"/>
          <w:docGrid w:type="lines" w:linePitch="312"/>
        </w:sectPr>
      </w:pPr>
      <w:r w:rsidRPr="00970F1B">
        <w:rPr>
          <w:rFonts w:asciiTheme="minorEastAsia" w:eastAsiaTheme="minorEastAsia" w:hAnsiTheme="minorEastAsia" w:hint="eastAsia"/>
        </w:rPr>
        <w:t>本文件增加</w:t>
      </w:r>
      <w:proofErr w:type="gramStart"/>
      <w:r w:rsidR="00D4634F" w:rsidRPr="00970F1B">
        <w:rPr>
          <w:rFonts w:asciiTheme="minorEastAsia" w:eastAsiaTheme="minorEastAsia" w:hAnsiTheme="minorEastAsia" w:hint="eastAsia"/>
        </w:rPr>
        <w:t>镧</w:t>
      </w:r>
      <w:proofErr w:type="gramEnd"/>
      <w:r w:rsidR="00D4634F" w:rsidRPr="00970F1B">
        <w:rPr>
          <w:rFonts w:asciiTheme="minorEastAsia" w:eastAsiaTheme="minorEastAsia" w:hAnsiTheme="minorEastAsia" w:hint="eastAsia"/>
        </w:rPr>
        <w:t>基稀土硅铁合金及镁硅铁合金产品检测</w:t>
      </w:r>
      <w:r w:rsidRPr="00970F1B">
        <w:rPr>
          <w:rFonts w:asciiTheme="minorEastAsia" w:eastAsiaTheme="minorEastAsia" w:hAnsiTheme="minorEastAsia" w:hint="eastAsia"/>
        </w:rPr>
        <w:t>，</w:t>
      </w:r>
      <w:r w:rsidR="00D4634F" w:rsidRPr="00970F1B">
        <w:rPr>
          <w:rFonts w:asciiTheme="minorEastAsia" w:eastAsiaTheme="minorEastAsia" w:hAnsiTheme="minorEastAsia" w:hint="eastAsia"/>
        </w:rPr>
        <w:t>并对十五个稀土元素含量分别进行检测，</w:t>
      </w:r>
      <w:r w:rsidRPr="00970F1B">
        <w:rPr>
          <w:rFonts w:asciiTheme="minorEastAsia" w:eastAsiaTheme="minorEastAsia" w:hAnsiTheme="minorEastAsia" w:hint="eastAsia"/>
        </w:rPr>
        <w:t>更符合行业对产品检测的实际需求。本文件进一步提高了标准的适用性，在提升</w:t>
      </w:r>
      <w:r w:rsidR="00D4634F" w:rsidRPr="00970F1B">
        <w:rPr>
          <w:rFonts w:asciiTheme="minorEastAsia" w:eastAsiaTheme="minorEastAsia" w:hAnsiTheme="minorEastAsia" w:hint="eastAsia"/>
        </w:rPr>
        <w:t>稀土硅铁合金及镁硅铁合金</w:t>
      </w:r>
      <w:r w:rsidRPr="00970F1B">
        <w:rPr>
          <w:rFonts w:asciiTheme="minorEastAsia" w:eastAsiaTheme="minorEastAsia" w:hAnsiTheme="minorEastAsia" w:hint="eastAsia"/>
        </w:rPr>
        <w:t>产品质量、促进其生产、贸易及扩大应用需求方面具有重要的意义。</w:t>
      </w:r>
    </w:p>
    <w:p w:rsidR="00B344F6" w:rsidRDefault="00D21F64">
      <w:pPr>
        <w:pStyle w:val="affff8"/>
        <w:spacing w:before="851" w:after="0"/>
        <w:rPr>
          <w:rFonts w:hAnsi="黑体" w:cs="黑体"/>
          <w:color w:val="000000" w:themeColor="text1"/>
        </w:rPr>
      </w:pPr>
      <w:bookmarkStart w:id="3" w:name="SectionMark4"/>
      <w:r>
        <w:rPr>
          <w:rFonts w:hAnsi="黑体" w:cs="黑体" w:hint="eastAsia"/>
          <w:color w:val="000000" w:themeColor="text1"/>
        </w:rPr>
        <w:lastRenderedPageBreak/>
        <w:t>稀土硅铁合金及镁硅铁合金</w:t>
      </w:r>
      <w:r w:rsidR="005F4C3F">
        <w:rPr>
          <w:rFonts w:hAnsi="黑体" w:cs="黑体" w:hint="eastAsia"/>
          <w:color w:val="000000" w:themeColor="text1"/>
        </w:rPr>
        <w:t>化学分析方法</w:t>
      </w:r>
    </w:p>
    <w:p w:rsidR="00B344F6" w:rsidRDefault="005F4C3F" w:rsidP="00D21F64">
      <w:pPr>
        <w:pStyle w:val="affff8"/>
        <w:spacing w:before="0" w:after="0"/>
        <w:rPr>
          <w:rFonts w:hAnsi="黑体" w:cs="黑体"/>
        </w:rPr>
      </w:pPr>
      <w:r>
        <w:rPr>
          <w:rFonts w:hAnsi="黑体" w:cs="黑体" w:hint="eastAsia"/>
        </w:rPr>
        <w:t>第</w:t>
      </w:r>
      <w:r w:rsidR="00D21F64">
        <w:rPr>
          <w:rFonts w:hAnsi="黑体" w:cs="黑体"/>
        </w:rPr>
        <w:t>1</w:t>
      </w:r>
      <w:r w:rsidR="00D21F64">
        <w:rPr>
          <w:rFonts w:hAnsi="黑体" w:cs="黑体" w:hint="eastAsia"/>
        </w:rPr>
        <w:t>部分：稀土总量、十五个稀土元素</w:t>
      </w:r>
      <w:r>
        <w:rPr>
          <w:rFonts w:hAnsi="黑体" w:cs="黑体" w:hint="eastAsia"/>
        </w:rPr>
        <w:t>含量的测定</w:t>
      </w:r>
    </w:p>
    <w:p w:rsidR="005525B0" w:rsidRPr="005525B0" w:rsidRDefault="005525B0" w:rsidP="005525B0">
      <w:pPr>
        <w:pStyle w:val="affc"/>
        <w:ind w:firstLine="420"/>
      </w:pPr>
      <w:r>
        <w:rPr>
          <w:rFonts w:hint="eastAsia"/>
        </w:rPr>
        <w:t>警示</w:t>
      </w:r>
      <w:r w:rsidR="002E5C7E">
        <w:rPr>
          <w:rFonts w:hint="eastAsia"/>
        </w:rPr>
        <w:t>——使用氢氟酸硝酸溶解样品时需加小心。</w:t>
      </w:r>
    </w:p>
    <w:p w:rsidR="00B344F6" w:rsidRDefault="005F4C3F">
      <w:pPr>
        <w:pStyle w:val="af1"/>
        <w:numPr>
          <w:ilvl w:val="0"/>
          <w:numId w:val="0"/>
        </w:numPr>
        <w:adjustRightInd w:val="0"/>
        <w:snapToGrid w:val="0"/>
        <w:spacing w:beforeLines="100" w:before="312" w:afterLines="100" w:after="312"/>
        <w:rPr>
          <w:rFonts w:ascii="宋体" w:hAnsi="宋体"/>
        </w:rPr>
      </w:pPr>
      <w:r>
        <w:rPr>
          <w:rFonts w:hAnsi="黑体" w:cs="黑体" w:hint="eastAsia"/>
        </w:rPr>
        <w:t>1</w:t>
      </w:r>
      <w:r>
        <w:rPr>
          <w:rFonts w:ascii="宋体" w:hAnsi="宋体" w:hint="eastAsia"/>
        </w:rPr>
        <w:t xml:space="preserve">　范围</w:t>
      </w:r>
    </w:p>
    <w:p w:rsidR="00B344F6" w:rsidRDefault="005F4C3F">
      <w:pPr>
        <w:adjustRightInd w:val="0"/>
        <w:snapToGrid w:val="0"/>
        <w:ind w:firstLineChars="200" w:firstLine="420"/>
        <w:rPr>
          <w:rFonts w:ascii="宋体" w:hAnsi="宋体"/>
          <w:kern w:val="0"/>
          <w:szCs w:val="21"/>
        </w:rPr>
      </w:pPr>
      <w:r>
        <w:rPr>
          <w:rFonts w:ascii="宋体" w:hAnsi="宋体" w:hint="eastAsia"/>
          <w:kern w:val="0"/>
          <w:szCs w:val="21"/>
        </w:rPr>
        <w:t>本文件规定了稀土硅铁合金及镁硅铁合金中稀土总量、十五个稀土元素含量的</w:t>
      </w:r>
      <w:r>
        <w:rPr>
          <w:rFonts w:ascii="宋体" w:hAnsi="宋体"/>
          <w:kern w:val="0"/>
          <w:szCs w:val="21"/>
        </w:rPr>
        <w:t>测定</w:t>
      </w:r>
      <w:r>
        <w:rPr>
          <w:rFonts w:ascii="宋体" w:hAnsi="宋体" w:hint="eastAsia"/>
          <w:kern w:val="0"/>
          <w:szCs w:val="21"/>
        </w:rPr>
        <w:t>方法。</w:t>
      </w:r>
    </w:p>
    <w:p w:rsidR="00B344F6" w:rsidRDefault="005F4C3F">
      <w:pPr>
        <w:pStyle w:val="affc"/>
        <w:adjustRightInd w:val="0"/>
        <w:snapToGrid w:val="0"/>
        <w:ind w:firstLine="420"/>
        <w:rPr>
          <w:rFonts w:hAnsi="宋体"/>
        </w:rPr>
      </w:pPr>
      <w:r>
        <w:rPr>
          <w:rFonts w:hAnsi="宋体" w:hint="eastAsia"/>
        </w:rPr>
        <w:t>本文件适用于</w:t>
      </w:r>
      <w:r>
        <w:rPr>
          <w:rFonts w:hAnsi="宋体" w:hint="eastAsia"/>
          <w:szCs w:val="21"/>
        </w:rPr>
        <w:t>稀土硅铁合金及镁硅铁合金中稀土总量、十五个稀土元素含量的</w:t>
      </w:r>
      <w:r>
        <w:rPr>
          <w:rFonts w:hAnsi="宋体"/>
          <w:szCs w:val="21"/>
        </w:rPr>
        <w:t>测定</w:t>
      </w:r>
      <w:r>
        <w:rPr>
          <w:rFonts w:hAnsi="宋体" w:hint="eastAsia"/>
        </w:rPr>
        <w:t>，包含电感耦合等离子体子发射光谱法（方法一）和E</w:t>
      </w:r>
      <w:r>
        <w:rPr>
          <w:rFonts w:hAnsi="宋体"/>
        </w:rPr>
        <w:t>DTA</w:t>
      </w:r>
      <w:r>
        <w:rPr>
          <w:rFonts w:hAnsi="宋体" w:hint="eastAsia"/>
        </w:rPr>
        <w:t>滴定法（方法二）。方法</w:t>
      </w:r>
      <w:proofErr w:type="gramStart"/>
      <w:r>
        <w:rPr>
          <w:rFonts w:hAnsi="宋体" w:hint="eastAsia"/>
        </w:rPr>
        <w:t>一</w:t>
      </w:r>
      <w:proofErr w:type="gramEnd"/>
      <w:r>
        <w:rPr>
          <w:rFonts w:hAnsi="宋体" w:hint="eastAsia"/>
        </w:rPr>
        <w:t>测定范围（质量</w:t>
      </w:r>
      <w:r>
        <w:rPr>
          <w:rFonts w:hAnsi="宋体"/>
        </w:rPr>
        <w:t>分数）</w:t>
      </w:r>
      <w:r>
        <w:rPr>
          <w:rFonts w:hAnsi="宋体" w:hint="eastAsia"/>
        </w:rPr>
        <w:t>见表</w:t>
      </w:r>
      <w:r w:rsidR="001F6252">
        <w:rPr>
          <w:rFonts w:hAnsi="宋体" w:hint="eastAsia"/>
        </w:rPr>
        <w:t>1</w:t>
      </w:r>
      <w:r>
        <w:rPr>
          <w:rFonts w:hAnsi="宋体" w:hint="eastAsia"/>
        </w:rPr>
        <w:t>。方法二测定范围（质量</w:t>
      </w:r>
      <w:r>
        <w:rPr>
          <w:rFonts w:hAnsi="宋体"/>
        </w:rPr>
        <w:t>分数）</w:t>
      </w:r>
      <w:r>
        <w:rPr>
          <w:rFonts w:hAnsi="宋体" w:hint="eastAsia"/>
        </w:rPr>
        <w:t>见表</w:t>
      </w:r>
      <w:r w:rsidR="001F6252">
        <w:rPr>
          <w:rFonts w:hAnsi="宋体" w:hint="eastAsia"/>
        </w:rPr>
        <w:t>2</w:t>
      </w:r>
      <w:r>
        <w:rPr>
          <w:rFonts w:hAnsi="宋体" w:hint="eastAsia"/>
        </w:rPr>
        <w:t>。</w:t>
      </w:r>
    </w:p>
    <w:p w:rsidR="005F4C3F" w:rsidRDefault="005F4C3F" w:rsidP="005F4C3F">
      <w:pPr>
        <w:pStyle w:val="affc"/>
        <w:spacing w:beforeLines="50" w:before="156" w:afterLines="50" w:after="156"/>
        <w:ind w:firstLineChars="0" w:firstLine="0"/>
        <w:jc w:val="center"/>
        <w:rPr>
          <w:rFonts w:ascii="黑体" w:eastAsia="黑体" w:cs="黑体"/>
        </w:rPr>
      </w:pPr>
      <w:r>
        <w:rPr>
          <w:rFonts w:ascii="黑体" w:eastAsia="黑体" w:cs="黑体" w:hint="eastAsia"/>
        </w:rPr>
        <w:t>表1</w:t>
      </w:r>
      <w:r w:rsidR="009A07EA" w:rsidRPr="009A07EA">
        <w:rPr>
          <w:rFonts w:ascii="黑体" w:eastAsia="黑体" w:cs="黑体" w:hint="eastAsia"/>
        </w:rPr>
        <w:t xml:space="preserve">　</w:t>
      </w:r>
      <w:r>
        <w:rPr>
          <w:rFonts w:ascii="黑体" w:eastAsia="黑体" w:cs="黑体" w:hint="eastAsia"/>
        </w:rPr>
        <w:t>方法</w:t>
      </w:r>
      <w:proofErr w:type="gramStart"/>
      <w:r>
        <w:rPr>
          <w:rFonts w:ascii="黑体" w:eastAsia="黑体" w:cs="黑体" w:hint="eastAsia"/>
        </w:rPr>
        <w:t>一</w:t>
      </w:r>
      <w:proofErr w:type="gramEnd"/>
      <w:r>
        <w:rPr>
          <w:rFonts w:ascii="黑体" w:eastAsia="黑体" w:cs="黑体" w:hint="eastAsia"/>
          <w:szCs w:val="21"/>
        </w:rPr>
        <w:t>测定范围</w:t>
      </w: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2363"/>
        <w:gridCol w:w="2363"/>
        <w:gridCol w:w="2364"/>
      </w:tblGrid>
      <w:tr w:rsidR="005F4C3F" w:rsidTr="0037008E">
        <w:tc>
          <w:tcPr>
            <w:tcW w:w="2363" w:type="dxa"/>
            <w:tcBorders>
              <w:top w:val="single" w:sz="12" w:space="0" w:color="auto"/>
              <w:left w:val="single" w:sz="12" w:space="0" w:color="auto"/>
              <w:bottom w:val="single" w:sz="12" w:space="0" w:color="auto"/>
            </w:tcBorders>
            <w:vAlign w:val="center"/>
          </w:tcPr>
          <w:p w:rsidR="005F4C3F" w:rsidRDefault="005F4C3F" w:rsidP="005F4C3F">
            <w:pPr>
              <w:pStyle w:val="affc"/>
              <w:ind w:firstLineChars="0" w:firstLine="0"/>
              <w:jc w:val="center"/>
              <w:rPr>
                <w:rFonts w:cs="宋体"/>
              </w:rPr>
            </w:pPr>
            <w:r>
              <w:rPr>
                <w:rFonts w:cs="宋体" w:hint="eastAsia"/>
              </w:rPr>
              <w:t>测定参数</w:t>
            </w:r>
          </w:p>
        </w:tc>
        <w:tc>
          <w:tcPr>
            <w:tcW w:w="2363" w:type="dxa"/>
            <w:tcBorders>
              <w:top w:val="single" w:sz="12" w:space="0" w:color="auto"/>
              <w:bottom w:val="single" w:sz="12" w:space="0" w:color="auto"/>
              <w:right w:val="double" w:sz="4" w:space="0" w:color="auto"/>
            </w:tcBorders>
            <w:vAlign w:val="center"/>
          </w:tcPr>
          <w:p w:rsidR="0037008E" w:rsidRDefault="005F4C3F" w:rsidP="0037008E">
            <w:pPr>
              <w:pStyle w:val="affc"/>
              <w:ind w:firstLineChars="0" w:firstLine="0"/>
              <w:jc w:val="center"/>
              <w:rPr>
                <w:rFonts w:cs="宋体"/>
              </w:rPr>
            </w:pPr>
            <w:r>
              <w:rPr>
                <w:rFonts w:cs="宋体" w:hint="eastAsia"/>
              </w:rPr>
              <w:t>质量分数</w:t>
            </w:r>
          </w:p>
          <w:p w:rsidR="005F4C3F" w:rsidRDefault="005F4C3F" w:rsidP="0037008E">
            <w:pPr>
              <w:pStyle w:val="affc"/>
              <w:ind w:firstLineChars="0" w:firstLine="0"/>
              <w:jc w:val="center"/>
              <w:rPr>
                <w:rFonts w:cs="宋体"/>
              </w:rPr>
            </w:pPr>
            <w:r>
              <w:rPr>
                <w:rFonts w:cs="宋体" w:hint="eastAsia"/>
              </w:rPr>
              <w:t>%</w:t>
            </w:r>
          </w:p>
        </w:tc>
        <w:tc>
          <w:tcPr>
            <w:tcW w:w="2363" w:type="dxa"/>
            <w:tcBorders>
              <w:top w:val="single" w:sz="12" w:space="0" w:color="auto"/>
              <w:left w:val="double" w:sz="4" w:space="0" w:color="auto"/>
              <w:bottom w:val="single" w:sz="12" w:space="0" w:color="auto"/>
            </w:tcBorders>
            <w:vAlign w:val="center"/>
          </w:tcPr>
          <w:p w:rsidR="005F4C3F" w:rsidRDefault="005F4C3F" w:rsidP="005F4C3F">
            <w:pPr>
              <w:pStyle w:val="affc"/>
              <w:ind w:firstLineChars="0" w:firstLine="0"/>
              <w:jc w:val="center"/>
              <w:rPr>
                <w:rFonts w:cs="宋体"/>
              </w:rPr>
            </w:pPr>
            <w:r>
              <w:rPr>
                <w:rFonts w:cs="宋体" w:hint="eastAsia"/>
              </w:rPr>
              <w:t>测定参数</w:t>
            </w:r>
          </w:p>
        </w:tc>
        <w:tc>
          <w:tcPr>
            <w:tcW w:w="2364" w:type="dxa"/>
            <w:tcBorders>
              <w:top w:val="single" w:sz="12" w:space="0" w:color="auto"/>
              <w:bottom w:val="single" w:sz="12" w:space="0" w:color="auto"/>
              <w:right w:val="single" w:sz="12" w:space="0" w:color="auto"/>
            </w:tcBorders>
            <w:vAlign w:val="center"/>
          </w:tcPr>
          <w:p w:rsidR="0037008E" w:rsidRDefault="005F4C3F" w:rsidP="0037008E">
            <w:pPr>
              <w:pStyle w:val="affc"/>
              <w:ind w:rightChars="-51" w:right="-107" w:firstLineChars="0" w:firstLine="0"/>
              <w:jc w:val="center"/>
              <w:rPr>
                <w:rFonts w:cs="宋体"/>
              </w:rPr>
            </w:pPr>
            <w:r>
              <w:rPr>
                <w:rFonts w:cs="宋体" w:hint="eastAsia"/>
              </w:rPr>
              <w:t>质量分数</w:t>
            </w:r>
          </w:p>
          <w:p w:rsidR="005F4C3F" w:rsidRDefault="005F4C3F" w:rsidP="0037008E">
            <w:pPr>
              <w:pStyle w:val="affc"/>
              <w:ind w:rightChars="-51" w:right="-107" w:firstLineChars="0" w:firstLine="0"/>
              <w:jc w:val="center"/>
              <w:rPr>
                <w:rFonts w:cs="宋体"/>
              </w:rPr>
            </w:pPr>
            <w:r>
              <w:rPr>
                <w:rFonts w:cs="宋体" w:hint="eastAsia"/>
              </w:rPr>
              <w:t>%</w:t>
            </w:r>
          </w:p>
        </w:tc>
      </w:tr>
      <w:tr w:rsidR="005F4C3F" w:rsidTr="0037008E">
        <w:tc>
          <w:tcPr>
            <w:tcW w:w="2363" w:type="dxa"/>
            <w:tcBorders>
              <w:top w:val="single" w:sz="12" w:space="0" w:color="auto"/>
              <w:left w:val="single" w:sz="12" w:space="0" w:color="auto"/>
              <w:bottom w:val="single" w:sz="4" w:space="0" w:color="auto"/>
              <w:right w:val="single" w:sz="4" w:space="0" w:color="auto"/>
            </w:tcBorders>
            <w:vAlign w:val="center"/>
          </w:tcPr>
          <w:p w:rsidR="005F4C3F" w:rsidRDefault="005F4C3F" w:rsidP="005F4C3F">
            <w:pPr>
              <w:pStyle w:val="affc"/>
              <w:ind w:firstLineChars="0" w:firstLine="0"/>
              <w:jc w:val="center"/>
              <w:rPr>
                <w:rFonts w:cs="宋体"/>
              </w:rPr>
            </w:pPr>
            <w:r>
              <w:rPr>
                <w:rFonts w:cs="宋体" w:hint="eastAsia"/>
              </w:rPr>
              <w:t>La</w:t>
            </w:r>
          </w:p>
        </w:tc>
        <w:tc>
          <w:tcPr>
            <w:tcW w:w="2363" w:type="dxa"/>
            <w:tcBorders>
              <w:top w:val="single" w:sz="12" w:space="0" w:color="auto"/>
              <w:left w:val="single" w:sz="4" w:space="0" w:color="auto"/>
              <w:bottom w:val="single" w:sz="4" w:space="0" w:color="auto"/>
              <w:right w:val="double" w:sz="4" w:space="0" w:color="auto"/>
            </w:tcBorders>
            <w:vAlign w:val="center"/>
          </w:tcPr>
          <w:p w:rsidR="005F4C3F" w:rsidRPr="005F4C3F" w:rsidRDefault="005F4C3F" w:rsidP="005F4C3F">
            <w:pPr>
              <w:pStyle w:val="affc"/>
              <w:ind w:firstLineChars="0" w:firstLine="0"/>
              <w:jc w:val="center"/>
              <w:rPr>
                <w:rFonts w:cs="宋体"/>
              </w:rPr>
            </w:pPr>
            <w:r w:rsidRPr="005F4C3F">
              <w:rPr>
                <w:rFonts w:cs="宋体" w:hint="eastAsia"/>
              </w:rPr>
              <w:t>0.03～</w:t>
            </w:r>
            <w:r w:rsidRPr="005F4C3F">
              <w:rPr>
                <w:rFonts w:cs="宋体"/>
              </w:rPr>
              <w:t>10</w:t>
            </w:r>
            <w:r w:rsidRPr="005F4C3F">
              <w:rPr>
                <w:rFonts w:cs="宋体" w:hint="eastAsia"/>
              </w:rPr>
              <w:t>.00</w:t>
            </w:r>
          </w:p>
        </w:tc>
        <w:tc>
          <w:tcPr>
            <w:tcW w:w="2363" w:type="dxa"/>
            <w:tcBorders>
              <w:top w:val="single" w:sz="12" w:space="0" w:color="auto"/>
              <w:left w:val="double" w:sz="4" w:space="0" w:color="auto"/>
              <w:bottom w:val="single" w:sz="4" w:space="0" w:color="auto"/>
              <w:right w:val="single" w:sz="4" w:space="0" w:color="auto"/>
            </w:tcBorders>
            <w:vAlign w:val="center"/>
          </w:tcPr>
          <w:p w:rsidR="005F4C3F" w:rsidRPr="005F4C3F" w:rsidRDefault="005F4C3F" w:rsidP="005F4C3F">
            <w:pPr>
              <w:pStyle w:val="affc"/>
              <w:ind w:firstLineChars="0" w:firstLine="0"/>
              <w:jc w:val="center"/>
              <w:rPr>
                <w:rFonts w:cs="宋体"/>
              </w:rPr>
            </w:pPr>
            <w:r w:rsidRPr="005F4C3F">
              <w:rPr>
                <w:rFonts w:cs="宋体" w:hint="eastAsia"/>
              </w:rPr>
              <w:t>Dy</w:t>
            </w:r>
          </w:p>
        </w:tc>
        <w:tc>
          <w:tcPr>
            <w:tcW w:w="2364" w:type="dxa"/>
            <w:tcBorders>
              <w:top w:val="single" w:sz="12" w:space="0" w:color="auto"/>
              <w:left w:val="single" w:sz="4" w:space="0" w:color="auto"/>
              <w:bottom w:val="single" w:sz="4" w:space="0" w:color="auto"/>
              <w:right w:val="single" w:sz="12" w:space="0" w:color="auto"/>
            </w:tcBorders>
            <w:vAlign w:val="center"/>
          </w:tcPr>
          <w:p w:rsidR="005F4C3F" w:rsidRPr="005F4C3F" w:rsidRDefault="005F4C3F" w:rsidP="005F4C3F">
            <w:pPr>
              <w:pStyle w:val="affc"/>
              <w:ind w:firstLineChars="0" w:firstLine="0"/>
              <w:jc w:val="center"/>
              <w:rPr>
                <w:rFonts w:cs="宋体"/>
              </w:rPr>
            </w:pPr>
            <w:r w:rsidRPr="005F4C3F">
              <w:rPr>
                <w:rFonts w:cs="宋体" w:hint="eastAsia"/>
              </w:rPr>
              <w:t>0.03～</w:t>
            </w:r>
            <w:r w:rsidRPr="005F4C3F">
              <w:rPr>
                <w:rFonts w:cs="宋体"/>
              </w:rPr>
              <w:t>0.5</w:t>
            </w:r>
            <w:r w:rsidRPr="005F4C3F">
              <w:rPr>
                <w:rFonts w:cs="宋体" w:hint="eastAsia"/>
              </w:rPr>
              <w:t>0</w:t>
            </w:r>
          </w:p>
        </w:tc>
      </w:tr>
      <w:tr w:rsidR="005F4C3F" w:rsidTr="0037008E">
        <w:tc>
          <w:tcPr>
            <w:tcW w:w="2363" w:type="dxa"/>
            <w:tcBorders>
              <w:top w:val="single" w:sz="4" w:space="0" w:color="auto"/>
              <w:left w:val="single" w:sz="12" w:space="0" w:color="auto"/>
              <w:bottom w:val="single" w:sz="4" w:space="0" w:color="auto"/>
              <w:right w:val="single" w:sz="4" w:space="0" w:color="auto"/>
            </w:tcBorders>
            <w:vAlign w:val="center"/>
          </w:tcPr>
          <w:p w:rsidR="005F4C3F" w:rsidRDefault="005F4C3F" w:rsidP="005F4C3F">
            <w:pPr>
              <w:pStyle w:val="affc"/>
              <w:ind w:firstLineChars="0" w:firstLine="0"/>
              <w:jc w:val="center"/>
              <w:rPr>
                <w:rFonts w:cs="宋体"/>
              </w:rPr>
            </w:pPr>
            <w:r>
              <w:rPr>
                <w:rFonts w:cs="宋体" w:hint="eastAsia"/>
              </w:rPr>
              <w:t>Ce</w:t>
            </w:r>
          </w:p>
        </w:tc>
        <w:tc>
          <w:tcPr>
            <w:tcW w:w="2363" w:type="dxa"/>
            <w:tcBorders>
              <w:top w:val="single" w:sz="4" w:space="0" w:color="auto"/>
              <w:left w:val="single" w:sz="4" w:space="0" w:color="auto"/>
              <w:bottom w:val="single" w:sz="4" w:space="0" w:color="auto"/>
              <w:right w:val="double" w:sz="4" w:space="0" w:color="auto"/>
            </w:tcBorders>
            <w:vAlign w:val="center"/>
          </w:tcPr>
          <w:p w:rsidR="005F4C3F" w:rsidRPr="005F4C3F" w:rsidRDefault="005F4C3F" w:rsidP="005F4C3F">
            <w:pPr>
              <w:pStyle w:val="affc"/>
              <w:ind w:firstLineChars="0" w:firstLine="0"/>
              <w:jc w:val="center"/>
              <w:rPr>
                <w:rFonts w:cs="宋体"/>
              </w:rPr>
            </w:pPr>
            <w:r w:rsidRPr="005F4C3F">
              <w:rPr>
                <w:rFonts w:cs="宋体" w:hint="eastAsia"/>
              </w:rPr>
              <w:t>0.03～10.00</w:t>
            </w:r>
          </w:p>
        </w:tc>
        <w:tc>
          <w:tcPr>
            <w:tcW w:w="2363" w:type="dxa"/>
            <w:tcBorders>
              <w:top w:val="single" w:sz="4" w:space="0" w:color="auto"/>
              <w:left w:val="double" w:sz="4" w:space="0" w:color="auto"/>
              <w:bottom w:val="single" w:sz="4" w:space="0" w:color="auto"/>
              <w:right w:val="single" w:sz="4" w:space="0" w:color="auto"/>
            </w:tcBorders>
            <w:vAlign w:val="center"/>
          </w:tcPr>
          <w:p w:rsidR="005F4C3F" w:rsidRPr="005F4C3F" w:rsidRDefault="005F4C3F" w:rsidP="005F4C3F">
            <w:pPr>
              <w:pStyle w:val="affc"/>
              <w:ind w:firstLineChars="0" w:firstLine="0"/>
              <w:jc w:val="center"/>
              <w:rPr>
                <w:rFonts w:cs="宋体"/>
              </w:rPr>
            </w:pPr>
            <w:r w:rsidRPr="005F4C3F">
              <w:rPr>
                <w:rFonts w:cs="宋体" w:hint="eastAsia"/>
              </w:rPr>
              <w:t>Ho</w:t>
            </w:r>
          </w:p>
        </w:tc>
        <w:tc>
          <w:tcPr>
            <w:tcW w:w="2364" w:type="dxa"/>
            <w:tcBorders>
              <w:top w:val="single" w:sz="4" w:space="0" w:color="auto"/>
              <w:left w:val="single" w:sz="4" w:space="0" w:color="auto"/>
              <w:bottom w:val="single" w:sz="4" w:space="0" w:color="auto"/>
              <w:right w:val="single" w:sz="12" w:space="0" w:color="auto"/>
            </w:tcBorders>
            <w:vAlign w:val="center"/>
          </w:tcPr>
          <w:p w:rsidR="005F4C3F" w:rsidRPr="005F4C3F" w:rsidRDefault="005F4C3F" w:rsidP="005F4C3F">
            <w:pPr>
              <w:pStyle w:val="affc"/>
              <w:ind w:firstLineChars="0" w:firstLine="0"/>
              <w:jc w:val="center"/>
              <w:rPr>
                <w:rFonts w:cs="宋体"/>
              </w:rPr>
            </w:pPr>
            <w:r w:rsidRPr="005F4C3F">
              <w:rPr>
                <w:rFonts w:cs="宋体" w:hint="eastAsia"/>
              </w:rPr>
              <w:t>0.03～</w:t>
            </w:r>
            <w:r w:rsidRPr="005F4C3F">
              <w:rPr>
                <w:rFonts w:cs="宋体"/>
              </w:rPr>
              <w:t>0.5</w:t>
            </w:r>
            <w:r w:rsidRPr="005F4C3F">
              <w:rPr>
                <w:rFonts w:cs="宋体" w:hint="eastAsia"/>
              </w:rPr>
              <w:t>0</w:t>
            </w:r>
          </w:p>
        </w:tc>
      </w:tr>
      <w:tr w:rsidR="005F4C3F" w:rsidTr="0037008E">
        <w:tc>
          <w:tcPr>
            <w:tcW w:w="2363" w:type="dxa"/>
            <w:tcBorders>
              <w:top w:val="single" w:sz="4" w:space="0" w:color="auto"/>
              <w:left w:val="single" w:sz="12" w:space="0" w:color="auto"/>
              <w:bottom w:val="single" w:sz="4" w:space="0" w:color="auto"/>
              <w:right w:val="single" w:sz="4" w:space="0" w:color="auto"/>
            </w:tcBorders>
            <w:vAlign w:val="center"/>
          </w:tcPr>
          <w:p w:rsidR="005F4C3F" w:rsidRDefault="005F4C3F" w:rsidP="005F4C3F">
            <w:pPr>
              <w:pStyle w:val="affc"/>
              <w:ind w:firstLineChars="0" w:firstLine="0"/>
              <w:jc w:val="center"/>
              <w:rPr>
                <w:rFonts w:cs="宋体"/>
              </w:rPr>
            </w:pPr>
            <w:r>
              <w:rPr>
                <w:rFonts w:cs="宋体" w:hint="eastAsia"/>
              </w:rPr>
              <w:t>Pr</w:t>
            </w:r>
          </w:p>
        </w:tc>
        <w:tc>
          <w:tcPr>
            <w:tcW w:w="2363" w:type="dxa"/>
            <w:tcBorders>
              <w:top w:val="single" w:sz="4" w:space="0" w:color="auto"/>
              <w:left w:val="single" w:sz="4" w:space="0" w:color="auto"/>
              <w:bottom w:val="single" w:sz="4" w:space="0" w:color="auto"/>
              <w:right w:val="double" w:sz="4" w:space="0" w:color="auto"/>
            </w:tcBorders>
            <w:vAlign w:val="center"/>
          </w:tcPr>
          <w:p w:rsidR="005F4C3F" w:rsidRPr="005F4C3F" w:rsidRDefault="005F4C3F" w:rsidP="005F4C3F">
            <w:pPr>
              <w:pStyle w:val="affc"/>
              <w:ind w:firstLineChars="0" w:firstLine="0"/>
              <w:jc w:val="center"/>
              <w:rPr>
                <w:rFonts w:cs="宋体"/>
              </w:rPr>
            </w:pPr>
            <w:r w:rsidRPr="005F4C3F">
              <w:rPr>
                <w:rFonts w:cs="宋体" w:hint="eastAsia"/>
              </w:rPr>
              <w:t>0.03～</w:t>
            </w:r>
            <w:r w:rsidRPr="005F4C3F">
              <w:rPr>
                <w:rFonts w:cs="宋体"/>
              </w:rPr>
              <w:t>0.5</w:t>
            </w:r>
            <w:r w:rsidRPr="005F4C3F">
              <w:rPr>
                <w:rFonts w:cs="宋体" w:hint="eastAsia"/>
              </w:rPr>
              <w:t>0</w:t>
            </w:r>
          </w:p>
        </w:tc>
        <w:tc>
          <w:tcPr>
            <w:tcW w:w="2363" w:type="dxa"/>
            <w:tcBorders>
              <w:top w:val="single" w:sz="4" w:space="0" w:color="auto"/>
              <w:left w:val="double" w:sz="4" w:space="0" w:color="auto"/>
              <w:bottom w:val="single" w:sz="4" w:space="0" w:color="auto"/>
              <w:right w:val="single" w:sz="4" w:space="0" w:color="auto"/>
            </w:tcBorders>
            <w:vAlign w:val="center"/>
          </w:tcPr>
          <w:p w:rsidR="005F4C3F" w:rsidRPr="005F4C3F" w:rsidRDefault="005F4C3F" w:rsidP="005F4C3F">
            <w:pPr>
              <w:pStyle w:val="affc"/>
              <w:ind w:firstLineChars="0" w:firstLine="0"/>
              <w:jc w:val="center"/>
              <w:rPr>
                <w:rFonts w:cs="宋体"/>
              </w:rPr>
            </w:pPr>
            <w:r w:rsidRPr="005F4C3F">
              <w:rPr>
                <w:rFonts w:cs="宋体" w:hint="eastAsia"/>
              </w:rPr>
              <w:t>Er</w:t>
            </w:r>
          </w:p>
        </w:tc>
        <w:tc>
          <w:tcPr>
            <w:tcW w:w="2364" w:type="dxa"/>
            <w:tcBorders>
              <w:top w:val="single" w:sz="4" w:space="0" w:color="auto"/>
              <w:left w:val="single" w:sz="4" w:space="0" w:color="auto"/>
              <w:bottom w:val="single" w:sz="4" w:space="0" w:color="auto"/>
              <w:right w:val="single" w:sz="12" w:space="0" w:color="auto"/>
            </w:tcBorders>
            <w:vAlign w:val="center"/>
          </w:tcPr>
          <w:p w:rsidR="005F4C3F" w:rsidRPr="005F4C3F" w:rsidRDefault="005F4C3F" w:rsidP="005F4C3F">
            <w:pPr>
              <w:pStyle w:val="affc"/>
              <w:ind w:firstLineChars="0" w:firstLine="0"/>
              <w:jc w:val="center"/>
              <w:rPr>
                <w:rFonts w:cs="宋体"/>
              </w:rPr>
            </w:pPr>
            <w:r w:rsidRPr="005F4C3F">
              <w:rPr>
                <w:rFonts w:cs="宋体" w:hint="eastAsia"/>
              </w:rPr>
              <w:t>0.03～</w:t>
            </w:r>
            <w:r w:rsidRPr="005F4C3F">
              <w:rPr>
                <w:rFonts w:cs="宋体"/>
              </w:rPr>
              <w:t>0.5</w:t>
            </w:r>
            <w:r w:rsidRPr="005F4C3F">
              <w:rPr>
                <w:rFonts w:cs="宋体" w:hint="eastAsia"/>
              </w:rPr>
              <w:t>0</w:t>
            </w:r>
          </w:p>
        </w:tc>
      </w:tr>
      <w:tr w:rsidR="005F4C3F" w:rsidTr="0037008E">
        <w:tc>
          <w:tcPr>
            <w:tcW w:w="2363" w:type="dxa"/>
            <w:tcBorders>
              <w:top w:val="single" w:sz="4" w:space="0" w:color="auto"/>
              <w:left w:val="single" w:sz="12" w:space="0" w:color="auto"/>
              <w:bottom w:val="single" w:sz="4" w:space="0" w:color="auto"/>
              <w:right w:val="single" w:sz="4" w:space="0" w:color="auto"/>
            </w:tcBorders>
            <w:vAlign w:val="center"/>
          </w:tcPr>
          <w:p w:rsidR="005F4C3F" w:rsidRDefault="005F4C3F" w:rsidP="005F4C3F">
            <w:pPr>
              <w:pStyle w:val="affc"/>
              <w:ind w:firstLineChars="0" w:firstLine="0"/>
              <w:jc w:val="center"/>
              <w:rPr>
                <w:rFonts w:cs="宋体"/>
              </w:rPr>
            </w:pPr>
            <w:r>
              <w:rPr>
                <w:rFonts w:cs="宋体" w:hint="eastAsia"/>
              </w:rPr>
              <w:t>Nd</w:t>
            </w:r>
          </w:p>
        </w:tc>
        <w:tc>
          <w:tcPr>
            <w:tcW w:w="2363" w:type="dxa"/>
            <w:tcBorders>
              <w:top w:val="single" w:sz="4" w:space="0" w:color="auto"/>
              <w:left w:val="single" w:sz="4" w:space="0" w:color="auto"/>
              <w:bottom w:val="single" w:sz="4" w:space="0" w:color="auto"/>
              <w:right w:val="double" w:sz="4" w:space="0" w:color="auto"/>
            </w:tcBorders>
            <w:vAlign w:val="center"/>
          </w:tcPr>
          <w:p w:rsidR="005F4C3F" w:rsidRPr="005F4C3F" w:rsidRDefault="005F4C3F" w:rsidP="005F4C3F">
            <w:pPr>
              <w:pStyle w:val="affc"/>
              <w:ind w:firstLineChars="0" w:firstLine="0"/>
              <w:jc w:val="center"/>
              <w:rPr>
                <w:rFonts w:cs="宋体"/>
              </w:rPr>
            </w:pPr>
            <w:r w:rsidRPr="005F4C3F">
              <w:rPr>
                <w:rFonts w:cs="宋体" w:hint="eastAsia"/>
              </w:rPr>
              <w:t>0.03～</w:t>
            </w:r>
            <w:r w:rsidRPr="005F4C3F">
              <w:rPr>
                <w:rFonts w:cs="宋体"/>
              </w:rPr>
              <w:t>0.5</w:t>
            </w:r>
            <w:r w:rsidRPr="005F4C3F">
              <w:rPr>
                <w:rFonts w:cs="宋体" w:hint="eastAsia"/>
              </w:rPr>
              <w:t>0</w:t>
            </w:r>
          </w:p>
        </w:tc>
        <w:tc>
          <w:tcPr>
            <w:tcW w:w="2363" w:type="dxa"/>
            <w:tcBorders>
              <w:top w:val="single" w:sz="4" w:space="0" w:color="auto"/>
              <w:left w:val="double" w:sz="4" w:space="0" w:color="auto"/>
              <w:bottom w:val="single" w:sz="4" w:space="0" w:color="auto"/>
              <w:right w:val="single" w:sz="4" w:space="0" w:color="auto"/>
            </w:tcBorders>
            <w:vAlign w:val="center"/>
          </w:tcPr>
          <w:p w:rsidR="005F4C3F" w:rsidRPr="005F4C3F" w:rsidRDefault="005F4C3F" w:rsidP="005F4C3F">
            <w:pPr>
              <w:pStyle w:val="affc"/>
              <w:ind w:firstLineChars="0" w:firstLine="0"/>
              <w:jc w:val="center"/>
              <w:rPr>
                <w:rFonts w:cs="宋体"/>
              </w:rPr>
            </w:pPr>
            <w:r w:rsidRPr="005F4C3F">
              <w:rPr>
                <w:rFonts w:cs="宋体" w:hint="eastAsia"/>
              </w:rPr>
              <w:t>Tm</w:t>
            </w:r>
          </w:p>
        </w:tc>
        <w:tc>
          <w:tcPr>
            <w:tcW w:w="2364" w:type="dxa"/>
            <w:tcBorders>
              <w:top w:val="single" w:sz="4" w:space="0" w:color="auto"/>
              <w:left w:val="single" w:sz="4" w:space="0" w:color="auto"/>
              <w:bottom w:val="single" w:sz="4" w:space="0" w:color="auto"/>
              <w:right w:val="single" w:sz="12" w:space="0" w:color="auto"/>
            </w:tcBorders>
            <w:vAlign w:val="center"/>
          </w:tcPr>
          <w:p w:rsidR="005F4C3F" w:rsidRPr="005F4C3F" w:rsidRDefault="005F4C3F" w:rsidP="005F4C3F">
            <w:pPr>
              <w:pStyle w:val="affc"/>
              <w:ind w:firstLineChars="0" w:firstLine="0"/>
              <w:jc w:val="center"/>
              <w:rPr>
                <w:rFonts w:cs="宋体"/>
              </w:rPr>
            </w:pPr>
            <w:r w:rsidRPr="005F4C3F">
              <w:rPr>
                <w:rFonts w:cs="宋体" w:hint="eastAsia"/>
              </w:rPr>
              <w:t>0.03～</w:t>
            </w:r>
            <w:r w:rsidRPr="005F4C3F">
              <w:rPr>
                <w:rFonts w:cs="宋体"/>
              </w:rPr>
              <w:t>0.5</w:t>
            </w:r>
            <w:r w:rsidRPr="005F4C3F">
              <w:rPr>
                <w:rFonts w:cs="宋体" w:hint="eastAsia"/>
              </w:rPr>
              <w:t>0</w:t>
            </w:r>
          </w:p>
        </w:tc>
      </w:tr>
      <w:tr w:rsidR="005F4C3F" w:rsidTr="0037008E">
        <w:tc>
          <w:tcPr>
            <w:tcW w:w="2363" w:type="dxa"/>
            <w:tcBorders>
              <w:top w:val="single" w:sz="4" w:space="0" w:color="auto"/>
              <w:left w:val="single" w:sz="12" w:space="0" w:color="auto"/>
              <w:bottom w:val="single" w:sz="4" w:space="0" w:color="auto"/>
              <w:right w:val="single" w:sz="4" w:space="0" w:color="auto"/>
            </w:tcBorders>
            <w:vAlign w:val="center"/>
          </w:tcPr>
          <w:p w:rsidR="005F4C3F" w:rsidRDefault="005F4C3F" w:rsidP="005F4C3F">
            <w:pPr>
              <w:pStyle w:val="affc"/>
              <w:ind w:firstLineChars="0" w:firstLine="0"/>
              <w:jc w:val="center"/>
              <w:rPr>
                <w:rFonts w:cs="宋体"/>
              </w:rPr>
            </w:pPr>
            <w:r>
              <w:rPr>
                <w:rFonts w:cs="宋体" w:hint="eastAsia"/>
              </w:rPr>
              <w:t>Sm</w:t>
            </w:r>
          </w:p>
        </w:tc>
        <w:tc>
          <w:tcPr>
            <w:tcW w:w="2363" w:type="dxa"/>
            <w:tcBorders>
              <w:top w:val="single" w:sz="4" w:space="0" w:color="auto"/>
              <w:left w:val="single" w:sz="4" w:space="0" w:color="auto"/>
              <w:bottom w:val="single" w:sz="4" w:space="0" w:color="auto"/>
              <w:right w:val="double" w:sz="4" w:space="0" w:color="auto"/>
            </w:tcBorders>
            <w:vAlign w:val="center"/>
          </w:tcPr>
          <w:p w:rsidR="005F4C3F" w:rsidRPr="005F4C3F" w:rsidRDefault="005F4C3F" w:rsidP="005F4C3F">
            <w:pPr>
              <w:pStyle w:val="affc"/>
              <w:ind w:firstLineChars="0" w:firstLine="0"/>
              <w:jc w:val="center"/>
              <w:rPr>
                <w:rFonts w:cs="宋体"/>
              </w:rPr>
            </w:pPr>
            <w:r w:rsidRPr="005F4C3F">
              <w:rPr>
                <w:rFonts w:cs="宋体" w:hint="eastAsia"/>
              </w:rPr>
              <w:t>0.03～</w:t>
            </w:r>
            <w:r w:rsidRPr="005F4C3F">
              <w:rPr>
                <w:rFonts w:cs="宋体"/>
              </w:rPr>
              <w:t>0.5</w:t>
            </w:r>
            <w:r w:rsidRPr="005F4C3F">
              <w:rPr>
                <w:rFonts w:cs="宋体" w:hint="eastAsia"/>
              </w:rPr>
              <w:t>0</w:t>
            </w:r>
          </w:p>
        </w:tc>
        <w:tc>
          <w:tcPr>
            <w:tcW w:w="2363" w:type="dxa"/>
            <w:tcBorders>
              <w:top w:val="single" w:sz="4" w:space="0" w:color="auto"/>
              <w:left w:val="double" w:sz="4" w:space="0" w:color="auto"/>
              <w:bottom w:val="single" w:sz="4" w:space="0" w:color="auto"/>
              <w:right w:val="single" w:sz="4" w:space="0" w:color="auto"/>
            </w:tcBorders>
            <w:vAlign w:val="center"/>
          </w:tcPr>
          <w:p w:rsidR="005F4C3F" w:rsidRPr="005F4C3F" w:rsidRDefault="005F4C3F" w:rsidP="005F4C3F">
            <w:pPr>
              <w:pStyle w:val="affc"/>
              <w:ind w:firstLineChars="0" w:firstLine="0"/>
              <w:jc w:val="center"/>
              <w:rPr>
                <w:rFonts w:cs="宋体"/>
              </w:rPr>
            </w:pPr>
            <w:r w:rsidRPr="005F4C3F">
              <w:rPr>
                <w:rFonts w:cs="宋体" w:hint="eastAsia"/>
              </w:rPr>
              <w:t>Yb</w:t>
            </w:r>
          </w:p>
        </w:tc>
        <w:tc>
          <w:tcPr>
            <w:tcW w:w="2364" w:type="dxa"/>
            <w:tcBorders>
              <w:top w:val="single" w:sz="4" w:space="0" w:color="auto"/>
              <w:left w:val="single" w:sz="4" w:space="0" w:color="auto"/>
              <w:bottom w:val="single" w:sz="4" w:space="0" w:color="auto"/>
              <w:right w:val="single" w:sz="12" w:space="0" w:color="auto"/>
            </w:tcBorders>
            <w:vAlign w:val="center"/>
          </w:tcPr>
          <w:p w:rsidR="005F4C3F" w:rsidRPr="005F4C3F" w:rsidRDefault="005F4C3F" w:rsidP="005F4C3F">
            <w:pPr>
              <w:pStyle w:val="affc"/>
              <w:ind w:firstLineChars="0" w:firstLine="0"/>
              <w:jc w:val="center"/>
              <w:rPr>
                <w:rFonts w:cs="宋体"/>
              </w:rPr>
            </w:pPr>
            <w:r w:rsidRPr="005F4C3F">
              <w:rPr>
                <w:rFonts w:cs="宋体" w:hint="eastAsia"/>
              </w:rPr>
              <w:t>0.03～</w:t>
            </w:r>
            <w:r w:rsidRPr="005F4C3F">
              <w:rPr>
                <w:rFonts w:cs="宋体"/>
              </w:rPr>
              <w:t>0.5</w:t>
            </w:r>
            <w:r w:rsidRPr="005F4C3F">
              <w:rPr>
                <w:rFonts w:cs="宋体" w:hint="eastAsia"/>
              </w:rPr>
              <w:t>0</w:t>
            </w:r>
          </w:p>
        </w:tc>
      </w:tr>
      <w:tr w:rsidR="005F4C3F" w:rsidTr="0037008E">
        <w:tc>
          <w:tcPr>
            <w:tcW w:w="2363" w:type="dxa"/>
            <w:tcBorders>
              <w:top w:val="single" w:sz="4" w:space="0" w:color="auto"/>
              <w:left w:val="single" w:sz="12" w:space="0" w:color="auto"/>
              <w:bottom w:val="single" w:sz="4" w:space="0" w:color="auto"/>
              <w:right w:val="single" w:sz="4" w:space="0" w:color="auto"/>
            </w:tcBorders>
            <w:vAlign w:val="center"/>
          </w:tcPr>
          <w:p w:rsidR="005F4C3F" w:rsidRDefault="005F4C3F" w:rsidP="005F4C3F">
            <w:pPr>
              <w:pStyle w:val="affc"/>
              <w:ind w:firstLineChars="0" w:firstLine="0"/>
              <w:jc w:val="center"/>
              <w:rPr>
                <w:rFonts w:cs="宋体"/>
              </w:rPr>
            </w:pPr>
            <w:r>
              <w:rPr>
                <w:rFonts w:cs="宋体" w:hint="eastAsia"/>
              </w:rPr>
              <w:t>Eu</w:t>
            </w:r>
          </w:p>
        </w:tc>
        <w:tc>
          <w:tcPr>
            <w:tcW w:w="2363" w:type="dxa"/>
            <w:tcBorders>
              <w:top w:val="single" w:sz="4" w:space="0" w:color="auto"/>
              <w:left w:val="single" w:sz="4" w:space="0" w:color="auto"/>
              <w:bottom w:val="single" w:sz="4" w:space="0" w:color="auto"/>
              <w:right w:val="double" w:sz="4" w:space="0" w:color="auto"/>
            </w:tcBorders>
            <w:vAlign w:val="center"/>
          </w:tcPr>
          <w:p w:rsidR="005F4C3F" w:rsidRPr="005F4C3F" w:rsidRDefault="005F4C3F" w:rsidP="005F4C3F">
            <w:pPr>
              <w:pStyle w:val="affc"/>
              <w:ind w:firstLineChars="0" w:firstLine="0"/>
              <w:jc w:val="center"/>
              <w:rPr>
                <w:rFonts w:cs="宋体"/>
              </w:rPr>
            </w:pPr>
            <w:r w:rsidRPr="005F4C3F">
              <w:rPr>
                <w:rFonts w:cs="宋体" w:hint="eastAsia"/>
              </w:rPr>
              <w:t>0.03～</w:t>
            </w:r>
            <w:r w:rsidRPr="005F4C3F">
              <w:rPr>
                <w:rFonts w:cs="宋体"/>
              </w:rPr>
              <w:t>0.5</w:t>
            </w:r>
            <w:r w:rsidRPr="005F4C3F">
              <w:rPr>
                <w:rFonts w:cs="宋体" w:hint="eastAsia"/>
              </w:rPr>
              <w:t>0</w:t>
            </w:r>
          </w:p>
        </w:tc>
        <w:tc>
          <w:tcPr>
            <w:tcW w:w="2363" w:type="dxa"/>
            <w:tcBorders>
              <w:top w:val="single" w:sz="4" w:space="0" w:color="auto"/>
              <w:left w:val="double" w:sz="4" w:space="0" w:color="auto"/>
              <w:bottom w:val="single" w:sz="4" w:space="0" w:color="auto"/>
              <w:right w:val="single" w:sz="4" w:space="0" w:color="auto"/>
            </w:tcBorders>
            <w:vAlign w:val="center"/>
          </w:tcPr>
          <w:p w:rsidR="005F4C3F" w:rsidRPr="005F4C3F" w:rsidRDefault="005F4C3F" w:rsidP="005F4C3F">
            <w:pPr>
              <w:pStyle w:val="affc"/>
              <w:ind w:firstLineChars="0" w:firstLine="0"/>
              <w:jc w:val="center"/>
              <w:rPr>
                <w:rFonts w:cs="宋体"/>
              </w:rPr>
            </w:pPr>
            <w:r w:rsidRPr="005F4C3F">
              <w:rPr>
                <w:rFonts w:cs="宋体" w:hint="eastAsia"/>
              </w:rPr>
              <w:t>Lu</w:t>
            </w:r>
          </w:p>
        </w:tc>
        <w:tc>
          <w:tcPr>
            <w:tcW w:w="2364" w:type="dxa"/>
            <w:tcBorders>
              <w:top w:val="single" w:sz="4" w:space="0" w:color="auto"/>
              <w:left w:val="single" w:sz="4" w:space="0" w:color="auto"/>
              <w:bottom w:val="single" w:sz="4" w:space="0" w:color="auto"/>
              <w:right w:val="single" w:sz="12" w:space="0" w:color="auto"/>
            </w:tcBorders>
            <w:vAlign w:val="center"/>
          </w:tcPr>
          <w:p w:rsidR="005F4C3F" w:rsidRPr="005F4C3F" w:rsidRDefault="005F4C3F" w:rsidP="005F4C3F">
            <w:pPr>
              <w:pStyle w:val="affc"/>
              <w:ind w:firstLineChars="0" w:firstLine="0"/>
              <w:jc w:val="center"/>
              <w:rPr>
                <w:rFonts w:cs="宋体"/>
              </w:rPr>
            </w:pPr>
            <w:r w:rsidRPr="005F4C3F">
              <w:rPr>
                <w:rFonts w:cs="宋体" w:hint="eastAsia"/>
              </w:rPr>
              <w:t>0.03～</w:t>
            </w:r>
            <w:r w:rsidRPr="005F4C3F">
              <w:rPr>
                <w:rFonts w:cs="宋体"/>
              </w:rPr>
              <w:t>0.5</w:t>
            </w:r>
            <w:r w:rsidRPr="005F4C3F">
              <w:rPr>
                <w:rFonts w:cs="宋体" w:hint="eastAsia"/>
              </w:rPr>
              <w:t>0</w:t>
            </w:r>
          </w:p>
        </w:tc>
      </w:tr>
      <w:tr w:rsidR="005F4C3F" w:rsidTr="0037008E">
        <w:tc>
          <w:tcPr>
            <w:tcW w:w="2363" w:type="dxa"/>
            <w:tcBorders>
              <w:top w:val="single" w:sz="4" w:space="0" w:color="auto"/>
              <w:left w:val="single" w:sz="12" w:space="0" w:color="auto"/>
              <w:bottom w:val="single" w:sz="4" w:space="0" w:color="auto"/>
              <w:right w:val="single" w:sz="4" w:space="0" w:color="auto"/>
            </w:tcBorders>
            <w:vAlign w:val="center"/>
          </w:tcPr>
          <w:p w:rsidR="005F4C3F" w:rsidRDefault="005F4C3F" w:rsidP="005F4C3F">
            <w:pPr>
              <w:pStyle w:val="affc"/>
              <w:ind w:firstLineChars="0" w:firstLine="0"/>
              <w:jc w:val="center"/>
              <w:rPr>
                <w:rFonts w:cs="宋体"/>
              </w:rPr>
            </w:pPr>
            <w:r>
              <w:rPr>
                <w:rFonts w:cs="宋体" w:hint="eastAsia"/>
              </w:rPr>
              <w:t>Gd</w:t>
            </w:r>
          </w:p>
        </w:tc>
        <w:tc>
          <w:tcPr>
            <w:tcW w:w="2363" w:type="dxa"/>
            <w:tcBorders>
              <w:top w:val="single" w:sz="4" w:space="0" w:color="auto"/>
              <w:left w:val="single" w:sz="4" w:space="0" w:color="auto"/>
              <w:bottom w:val="single" w:sz="4" w:space="0" w:color="auto"/>
              <w:right w:val="double" w:sz="4" w:space="0" w:color="auto"/>
            </w:tcBorders>
            <w:vAlign w:val="center"/>
          </w:tcPr>
          <w:p w:rsidR="005F4C3F" w:rsidRPr="005F4C3F" w:rsidRDefault="005F4C3F" w:rsidP="005F4C3F">
            <w:pPr>
              <w:pStyle w:val="affc"/>
              <w:ind w:firstLineChars="0" w:firstLine="0"/>
              <w:jc w:val="center"/>
              <w:rPr>
                <w:rFonts w:cs="宋体"/>
              </w:rPr>
            </w:pPr>
            <w:r w:rsidRPr="005F4C3F">
              <w:rPr>
                <w:rFonts w:cs="宋体" w:hint="eastAsia"/>
              </w:rPr>
              <w:t>0.03～</w:t>
            </w:r>
            <w:r w:rsidRPr="005F4C3F">
              <w:rPr>
                <w:rFonts w:cs="宋体"/>
              </w:rPr>
              <w:t>0.5</w:t>
            </w:r>
            <w:r w:rsidRPr="005F4C3F">
              <w:rPr>
                <w:rFonts w:cs="宋体" w:hint="eastAsia"/>
              </w:rPr>
              <w:t>0</w:t>
            </w:r>
          </w:p>
        </w:tc>
        <w:tc>
          <w:tcPr>
            <w:tcW w:w="2363" w:type="dxa"/>
            <w:tcBorders>
              <w:top w:val="single" w:sz="4" w:space="0" w:color="auto"/>
              <w:left w:val="double" w:sz="4" w:space="0" w:color="auto"/>
              <w:bottom w:val="single" w:sz="4" w:space="0" w:color="auto"/>
              <w:right w:val="single" w:sz="4" w:space="0" w:color="auto"/>
            </w:tcBorders>
            <w:vAlign w:val="center"/>
          </w:tcPr>
          <w:p w:rsidR="005F4C3F" w:rsidRPr="005F4C3F" w:rsidRDefault="005F4C3F" w:rsidP="005F4C3F">
            <w:pPr>
              <w:pStyle w:val="affc"/>
              <w:ind w:firstLineChars="0" w:firstLine="0"/>
              <w:jc w:val="center"/>
              <w:rPr>
                <w:rFonts w:cs="宋体"/>
              </w:rPr>
            </w:pPr>
            <w:r w:rsidRPr="005F4C3F">
              <w:rPr>
                <w:rFonts w:cs="宋体" w:hint="eastAsia"/>
              </w:rPr>
              <w:t>Y</w:t>
            </w:r>
          </w:p>
        </w:tc>
        <w:tc>
          <w:tcPr>
            <w:tcW w:w="2364" w:type="dxa"/>
            <w:tcBorders>
              <w:top w:val="single" w:sz="4" w:space="0" w:color="auto"/>
              <w:left w:val="single" w:sz="4" w:space="0" w:color="auto"/>
              <w:bottom w:val="single" w:sz="4" w:space="0" w:color="auto"/>
              <w:right w:val="single" w:sz="12" w:space="0" w:color="auto"/>
            </w:tcBorders>
            <w:vAlign w:val="center"/>
          </w:tcPr>
          <w:p w:rsidR="005F4C3F" w:rsidRPr="005F4C3F" w:rsidRDefault="005F4C3F" w:rsidP="005F4C3F">
            <w:pPr>
              <w:pStyle w:val="affc"/>
              <w:ind w:firstLineChars="0" w:firstLine="0"/>
              <w:jc w:val="center"/>
              <w:rPr>
                <w:rFonts w:cs="宋体"/>
              </w:rPr>
            </w:pPr>
            <w:r w:rsidRPr="005F4C3F">
              <w:rPr>
                <w:rFonts w:cs="宋体" w:hint="eastAsia"/>
              </w:rPr>
              <w:t>0.03～10.00</w:t>
            </w:r>
          </w:p>
        </w:tc>
      </w:tr>
      <w:tr w:rsidR="005F4C3F" w:rsidTr="0037008E">
        <w:tc>
          <w:tcPr>
            <w:tcW w:w="2363" w:type="dxa"/>
            <w:tcBorders>
              <w:top w:val="single" w:sz="4" w:space="0" w:color="auto"/>
              <w:left w:val="single" w:sz="12" w:space="0" w:color="auto"/>
              <w:bottom w:val="single" w:sz="12" w:space="0" w:color="auto"/>
              <w:right w:val="single" w:sz="4" w:space="0" w:color="auto"/>
            </w:tcBorders>
            <w:vAlign w:val="center"/>
          </w:tcPr>
          <w:p w:rsidR="005F4C3F" w:rsidRDefault="005F4C3F" w:rsidP="005F4C3F">
            <w:pPr>
              <w:pStyle w:val="affc"/>
              <w:ind w:firstLineChars="0" w:firstLine="0"/>
              <w:jc w:val="center"/>
              <w:rPr>
                <w:rFonts w:cs="宋体"/>
              </w:rPr>
            </w:pPr>
            <w:r>
              <w:rPr>
                <w:rFonts w:cs="宋体" w:hint="eastAsia"/>
              </w:rPr>
              <w:t>Tb</w:t>
            </w:r>
          </w:p>
        </w:tc>
        <w:tc>
          <w:tcPr>
            <w:tcW w:w="2363" w:type="dxa"/>
            <w:tcBorders>
              <w:top w:val="single" w:sz="4" w:space="0" w:color="auto"/>
              <w:left w:val="single" w:sz="4" w:space="0" w:color="auto"/>
              <w:bottom w:val="single" w:sz="12" w:space="0" w:color="auto"/>
              <w:right w:val="double" w:sz="4" w:space="0" w:color="auto"/>
            </w:tcBorders>
            <w:vAlign w:val="center"/>
          </w:tcPr>
          <w:p w:rsidR="005F4C3F" w:rsidRPr="005F4C3F" w:rsidRDefault="005F4C3F" w:rsidP="005F4C3F">
            <w:pPr>
              <w:pStyle w:val="affc"/>
              <w:ind w:firstLineChars="0" w:firstLine="0"/>
              <w:jc w:val="center"/>
              <w:rPr>
                <w:rFonts w:cs="宋体"/>
              </w:rPr>
            </w:pPr>
            <w:r w:rsidRPr="005F4C3F">
              <w:rPr>
                <w:rFonts w:cs="宋体" w:hint="eastAsia"/>
              </w:rPr>
              <w:t>0.03～</w:t>
            </w:r>
            <w:r w:rsidRPr="005F4C3F">
              <w:rPr>
                <w:rFonts w:cs="宋体"/>
              </w:rPr>
              <w:t>0.5</w:t>
            </w:r>
            <w:r w:rsidRPr="005F4C3F">
              <w:rPr>
                <w:rFonts w:cs="宋体" w:hint="eastAsia"/>
              </w:rPr>
              <w:t>0</w:t>
            </w:r>
          </w:p>
        </w:tc>
        <w:tc>
          <w:tcPr>
            <w:tcW w:w="2363" w:type="dxa"/>
            <w:tcBorders>
              <w:top w:val="single" w:sz="4" w:space="0" w:color="auto"/>
              <w:left w:val="double" w:sz="4" w:space="0" w:color="auto"/>
              <w:bottom w:val="single" w:sz="12" w:space="0" w:color="auto"/>
              <w:right w:val="single" w:sz="4" w:space="0" w:color="auto"/>
            </w:tcBorders>
            <w:vAlign w:val="center"/>
          </w:tcPr>
          <w:p w:rsidR="005F4C3F" w:rsidRPr="005F4C3F" w:rsidRDefault="005F4C3F" w:rsidP="005F4C3F">
            <w:pPr>
              <w:pStyle w:val="affc"/>
              <w:ind w:firstLineChars="0" w:firstLine="0"/>
              <w:jc w:val="center"/>
              <w:rPr>
                <w:rFonts w:cs="宋体"/>
              </w:rPr>
            </w:pPr>
            <w:r w:rsidRPr="005F4C3F">
              <w:rPr>
                <w:rFonts w:cs="宋体" w:hint="eastAsia"/>
              </w:rPr>
              <w:t>RE</w:t>
            </w:r>
          </w:p>
        </w:tc>
        <w:tc>
          <w:tcPr>
            <w:tcW w:w="2364" w:type="dxa"/>
            <w:tcBorders>
              <w:top w:val="single" w:sz="4" w:space="0" w:color="auto"/>
              <w:left w:val="single" w:sz="4" w:space="0" w:color="auto"/>
              <w:bottom w:val="single" w:sz="12" w:space="0" w:color="auto"/>
              <w:right w:val="single" w:sz="12" w:space="0" w:color="auto"/>
            </w:tcBorders>
            <w:vAlign w:val="center"/>
          </w:tcPr>
          <w:p w:rsidR="005F4C3F" w:rsidRPr="005F4C3F" w:rsidRDefault="005F4C3F" w:rsidP="005F4C3F">
            <w:pPr>
              <w:pStyle w:val="affc"/>
              <w:ind w:firstLineChars="0" w:firstLine="0"/>
              <w:jc w:val="center"/>
              <w:rPr>
                <w:rFonts w:cs="宋体"/>
              </w:rPr>
            </w:pPr>
            <w:r w:rsidRPr="005F4C3F">
              <w:rPr>
                <w:rFonts w:cs="宋体" w:hint="eastAsia"/>
              </w:rPr>
              <w:t>0.50～10.00</w:t>
            </w:r>
          </w:p>
        </w:tc>
      </w:tr>
    </w:tbl>
    <w:p w:rsidR="005F4C3F" w:rsidRDefault="005F4C3F" w:rsidP="005F4C3F">
      <w:pPr>
        <w:pStyle w:val="affc"/>
        <w:spacing w:beforeLines="50" w:before="156" w:afterLines="50" w:after="156"/>
        <w:ind w:firstLineChars="0" w:firstLine="0"/>
        <w:jc w:val="center"/>
        <w:rPr>
          <w:rFonts w:ascii="黑体" w:eastAsia="黑体" w:cs="黑体"/>
        </w:rPr>
      </w:pPr>
      <w:r>
        <w:rPr>
          <w:rFonts w:ascii="黑体" w:eastAsia="黑体" w:cs="黑体" w:hint="eastAsia"/>
        </w:rPr>
        <w:t>表2</w:t>
      </w:r>
      <w:r w:rsidR="009A07EA" w:rsidRPr="009A07EA">
        <w:rPr>
          <w:rFonts w:ascii="黑体" w:eastAsia="黑体" w:cs="黑体" w:hint="eastAsia"/>
        </w:rPr>
        <w:t xml:space="preserve">　</w:t>
      </w:r>
      <w:r>
        <w:rPr>
          <w:rFonts w:ascii="黑体" w:eastAsia="黑体" w:cs="黑体" w:hint="eastAsia"/>
        </w:rPr>
        <w:t>方法二</w:t>
      </w:r>
      <w:r>
        <w:rPr>
          <w:rFonts w:ascii="黑体" w:eastAsia="黑体" w:cs="黑体" w:hint="eastAsia"/>
          <w:szCs w:val="21"/>
        </w:rPr>
        <w:t>测定范围</w:t>
      </w: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2363"/>
        <w:gridCol w:w="2363"/>
        <w:gridCol w:w="2364"/>
      </w:tblGrid>
      <w:tr w:rsidR="005F4C3F" w:rsidTr="0037008E">
        <w:tc>
          <w:tcPr>
            <w:tcW w:w="2363" w:type="dxa"/>
            <w:tcBorders>
              <w:top w:val="single" w:sz="12" w:space="0" w:color="auto"/>
              <w:left w:val="single" w:sz="12" w:space="0" w:color="auto"/>
              <w:bottom w:val="single" w:sz="12" w:space="0" w:color="auto"/>
            </w:tcBorders>
            <w:vAlign w:val="center"/>
          </w:tcPr>
          <w:p w:rsidR="005F4C3F" w:rsidRDefault="005F4C3F" w:rsidP="005F4C3F">
            <w:pPr>
              <w:pStyle w:val="affc"/>
              <w:ind w:firstLineChars="0" w:firstLine="0"/>
              <w:jc w:val="center"/>
            </w:pPr>
            <w:r>
              <w:rPr>
                <w:rFonts w:hint="eastAsia"/>
              </w:rPr>
              <w:t>测定参数</w:t>
            </w:r>
          </w:p>
        </w:tc>
        <w:tc>
          <w:tcPr>
            <w:tcW w:w="2363" w:type="dxa"/>
            <w:tcBorders>
              <w:top w:val="single" w:sz="12" w:space="0" w:color="auto"/>
              <w:bottom w:val="single" w:sz="12" w:space="0" w:color="auto"/>
              <w:right w:val="double" w:sz="4" w:space="0" w:color="auto"/>
            </w:tcBorders>
            <w:vAlign w:val="center"/>
          </w:tcPr>
          <w:p w:rsidR="0037008E" w:rsidRDefault="005F4C3F" w:rsidP="0037008E">
            <w:pPr>
              <w:pStyle w:val="affc"/>
              <w:ind w:firstLineChars="0" w:firstLine="0"/>
              <w:jc w:val="center"/>
            </w:pPr>
            <w:r>
              <w:rPr>
                <w:rFonts w:hint="eastAsia"/>
              </w:rPr>
              <w:t>质量分数</w:t>
            </w:r>
          </w:p>
          <w:p w:rsidR="005F4C3F" w:rsidRDefault="005F4C3F" w:rsidP="0037008E">
            <w:pPr>
              <w:pStyle w:val="affc"/>
              <w:ind w:firstLineChars="0" w:firstLine="0"/>
              <w:jc w:val="center"/>
            </w:pPr>
            <w:r>
              <w:rPr>
                <w:rFonts w:hint="eastAsia"/>
              </w:rPr>
              <w:t>%</w:t>
            </w:r>
          </w:p>
        </w:tc>
        <w:tc>
          <w:tcPr>
            <w:tcW w:w="2363" w:type="dxa"/>
            <w:tcBorders>
              <w:top w:val="single" w:sz="12" w:space="0" w:color="auto"/>
              <w:left w:val="double" w:sz="4" w:space="0" w:color="auto"/>
              <w:bottom w:val="single" w:sz="12" w:space="0" w:color="auto"/>
            </w:tcBorders>
            <w:vAlign w:val="center"/>
          </w:tcPr>
          <w:p w:rsidR="005F4C3F" w:rsidRDefault="005F4C3F" w:rsidP="005F4C3F">
            <w:pPr>
              <w:pStyle w:val="affc"/>
              <w:ind w:firstLineChars="0" w:firstLine="0"/>
              <w:jc w:val="center"/>
              <w:rPr>
                <w:rFonts w:cs="宋体"/>
              </w:rPr>
            </w:pPr>
            <w:r>
              <w:rPr>
                <w:rFonts w:hint="eastAsia"/>
              </w:rPr>
              <w:t>测定参数</w:t>
            </w:r>
          </w:p>
        </w:tc>
        <w:tc>
          <w:tcPr>
            <w:tcW w:w="2364" w:type="dxa"/>
            <w:tcBorders>
              <w:top w:val="single" w:sz="12" w:space="0" w:color="auto"/>
              <w:bottom w:val="single" w:sz="12" w:space="0" w:color="auto"/>
              <w:right w:val="single" w:sz="12" w:space="0" w:color="auto"/>
            </w:tcBorders>
            <w:vAlign w:val="center"/>
          </w:tcPr>
          <w:p w:rsidR="0037008E" w:rsidRDefault="005F4C3F" w:rsidP="0037008E">
            <w:pPr>
              <w:pStyle w:val="affc"/>
              <w:ind w:rightChars="-51" w:right="-107" w:firstLineChars="0" w:firstLine="0"/>
              <w:jc w:val="center"/>
            </w:pPr>
            <w:r>
              <w:rPr>
                <w:rFonts w:hint="eastAsia"/>
              </w:rPr>
              <w:t>质量分数</w:t>
            </w:r>
          </w:p>
          <w:p w:rsidR="005F4C3F" w:rsidRDefault="005F4C3F" w:rsidP="0037008E">
            <w:pPr>
              <w:pStyle w:val="affc"/>
              <w:ind w:rightChars="-51" w:right="-107" w:firstLineChars="0" w:firstLine="0"/>
              <w:jc w:val="center"/>
              <w:rPr>
                <w:rFonts w:cs="宋体"/>
              </w:rPr>
            </w:pPr>
            <w:r>
              <w:rPr>
                <w:rFonts w:hint="eastAsia"/>
              </w:rPr>
              <w:t>%</w:t>
            </w:r>
          </w:p>
        </w:tc>
      </w:tr>
      <w:tr w:rsidR="005F4C3F" w:rsidTr="0037008E">
        <w:tc>
          <w:tcPr>
            <w:tcW w:w="2363" w:type="dxa"/>
            <w:tcBorders>
              <w:top w:val="single" w:sz="12" w:space="0" w:color="auto"/>
              <w:left w:val="single" w:sz="12" w:space="0" w:color="auto"/>
              <w:bottom w:val="single" w:sz="4" w:space="0" w:color="auto"/>
              <w:right w:val="single" w:sz="4" w:space="0" w:color="auto"/>
            </w:tcBorders>
            <w:vAlign w:val="center"/>
          </w:tcPr>
          <w:p w:rsidR="005F4C3F" w:rsidRDefault="005F4C3F" w:rsidP="005F4C3F">
            <w:pPr>
              <w:pStyle w:val="affc"/>
              <w:ind w:firstLineChars="0" w:firstLine="0"/>
              <w:jc w:val="center"/>
              <w:rPr>
                <w:rFonts w:cs="宋体"/>
              </w:rPr>
            </w:pPr>
            <w:r>
              <w:rPr>
                <w:rFonts w:cs="宋体" w:hint="eastAsia"/>
              </w:rPr>
              <w:t>La</w:t>
            </w:r>
          </w:p>
        </w:tc>
        <w:tc>
          <w:tcPr>
            <w:tcW w:w="2363" w:type="dxa"/>
            <w:tcBorders>
              <w:top w:val="single" w:sz="12" w:space="0" w:color="auto"/>
              <w:left w:val="single" w:sz="4" w:space="0" w:color="auto"/>
              <w:bottom w:val="single" w:sz="4" w:space="0" w:color="auto"/>
              <w:right w:val="double" w:sz="4" w:space="0" w:color="auto"/>
            </w:tcBorders>
            <w:vAlign w:val="center"/>
          </w:tcPr>
          <w:p w:rsidR="005F4C3F" w:rsidRDefault="005F4C3F" w:rsidP="005F4C3F">
            <w:pPr>
              <w:pStyle w:val="affc"/>
              <w:ind w:firstLineChars="0" w:firstLine="0"/>
              <w:jc w:val="center"/>
              <w:rPr>
                <w:rFonts w:cs="宋体"/>
              </w:rPr>
            </w:pPr>
            <w:r>
              <w:rPr>
                <w:rFonts w:cs="宋体" w:hint="eastAsia"/>
              </w:rPr>
              <w:t>0.05～</w:t>
            </w:r>
            <w:r>
              <w:rPr>
                <w:rFonts w:cs="宋体"/>
              </w:rPr>
              <w:t>4</w:t>
            </w:r>
            <w:r>
              <w:rPr>
                <w:rFonts w:cs="宋体" w:hint="eastAsia"/>
              </w:rPr>
              <w:t>0.00</w:t>
            </w:r>
          </w:p>
        </w:tc>
        <w:tc>
          <w:tcPr>
            <w:tcW w:w="2363" w:type="dxa"/>
            <w:tcBorders>
              <w:top w:val="single" w:sz="12" w:space="0" w:color="auto"/>
              <w:left w:val="double" w:sz="4" w:space="0" w:color="auto"/>
              <w:bottom w:val="single" w:sz="4" w:space="0" w:color="auto"/>
              <w:right w:val="single" w:sz="4" w:space="0" w:color="auto"/>
            </w:tcBorders>
            <w:vAlign w:val="center"/>
          </w:tcPr>
          <w:p w:rsidR="005F4C3F" w:rsidRDefault="005F4C3F" w:rsidP="005F4C3F">
            <w:pPr>
              <w:pStyle w:val="affc"/>
              <w:ind w:firstLineChars="0" w:firstLine="0"/>
              <w:jc w:val="center"/>
              <w:rPr>
                <w:rFonts w:cs="宋体"/>
              </w:rPr>
            </w:pPr>
            <w:r>
              <w:rPr>
                <w:rFonts w:cs="宋体" w:hint="eastAsia"/>
              </w:rPr>
              <w:t>Dy</w:t>
            </w:r>
          </w:p>
        </w:tc>
        <w:tc>
          <w:tcPr>
            <w:tcW w:w="2364" w:type="dxa"/>
            <w:tcBorders>
              <w:top w:val="single" w:sz="12" w:space="0" w:color="auto"/>
              <w:left w:val="single" w:sz="4" w:space="0" w:color="auto"/>
              <w:bottom w:val="single" w:sz="4" w:space="0" w:color="auto"/>
              <w:right w:val="single" w:sz="12" w:space="0" w:color="auto"/>
            </w:tcBorders>
            <w:vAlign w:val="center"/>
          </w:tcPr>
          <w:p w:rsidR="005F4C3F" w:rsidRDefault="005F4C3F" w:rsidP="005F4C3F">
            <w:pPr>
              <w:pStyle w:val="affc"/>
              <w:ind w:firstLineChars="0" w:firstLine="0"/>
              <w:jc w:val="center"/>
              <w:rPr>
                <w:rFonts w:cs="宋体"/>
              </w:rPr>
            </w:pPr>
            <w:r>
              <w:rPr>
                <w:rFonts w:cs="宋体" w:hint="eastAsia"/>
              </w:rPr>
              <w:t>0.05～</w:t>
            </w:r>
            <w:r>
              <w:rPr>
                <w:rFonts w:cs="宋体"/>
              </w:rPr>
              <w:t>2</w:t>
            </w:r>
            <w:r>
              <w:rPr>
                <w:rFonts w:cs="宋体" w:hint="eastAsia"/>
              </w:rPr>
              <w:t>.00</w:t>
            </w:r>
          </w:p>
        </w:tc>
      </w:tr>
      <w:tr w:rsidR="005F4C3F" w:rsidTr="0037008E">
        <w:tc>
          <w:tcPr>
            <w:tcW w:w="2363" w:type="dxa"/>
            <w:tcBorders>
              <w:top w:val="single" w:sz="4" w:space="0" w:color="auto"/>
              <w:left w:val="single" w:sz="12" w:space="0" w:color="auto"/>
              <w:bottom w:val="single" w:sz="4" w:space="0" w:color="auto"/>
              <w:right w:val="single" w:sz="4" w:space="0" w:color="auto"/>
            </w:tcBorders>
            <w:vAlign w:val="center"/>
          </w:tcPr>
          <w:p w:rsidR="005F4C3F" w:rsidRDefault="005F4C3F" w:rsidP="005F4C3F">
            <w:pPr>
              <w:pStyle w:val="affc"/>
              <w:ind w:firstLineChars="0" w:firstLine="0"/>
              <w:jc w:val="center"/>
              <w:rPr>
                <w:rFonts w:cs="宋体"/>
              </w:rPr>
            </w:pPr>
            <w:r>
              <w:rPr>
                <w:rFonts w:cs="宋体" w:hint="eastAsia"/>
              </w:rPr>
              <w:t>Ce</w:t>
            </w:r>
          </w:p>
        </w:tc>
        <w:tc>
          <w:tcPr>
            <w:tcW w:w="2363" w:type="dxa"/>
            <w:tcBorders>
              <w:top w:val="single" w:sz="4" w:space="0" w:color="auto"/>
              <w:left w:val="single" w:sz="4" w:space="0" w:color="auto"/>
              <w:bottom w:val="single" w:sz="4" w:space="0" w:color="auto"/>
              <w:right w:val="double" w:sz="4" w:space="0" w:color="auto"/>
            </w:tcBorders>
            <w:vAlign w:val="center"/>
          </w:tcPr>
          <w:p w:rsidR="005F4C3F" w:rsidRDefault="005F4C3F" w:rsidP="005F4C3F">
            <w:pPr>
              <w:pStyle w:val="affc"/>
              <w:ind w:firstLineChars="0" w:firstLine="0"/>
              <w:jc w:val="center"/>
              <w:rPr>
                <w:rFonts w:cs="宋体"/>
              </w:rPr>
            </w:pPr>
            <w:r>
              <w:rPr>
                <w:rFonts w:cs="宋体" w:hint="eastAsia"/>
              </w:rPr>
              <w:t>0.05～40.00</w:t>
            </w:r>
          </w:p>
        </w:tc>
        <w:tc>
          <w:tcPr>
            <w:tcW w:w="2363" w:type="dxa"/>
            <w:tcBorders>
              <w:top w:val="single" w:sz="4" w:space="0" w:color="auto"/>
              <w:left w:val="double" w:sz="4" w:space="0" w:color="auto"/>
              <w:bottom w:val="single" w:sz="4" w:space="0" w:color="auto"/>
              <w:right w:val="single" w:sz="4" w:space="0" w:color="auto"/>
            </w:tcBorders>
            <w:vAlign w:val="center"/>
          </w:tcPr>
          <w:p w:rsidR="005F4C3F" w:rsidRDefault="005F4C3F" w:rsidP="005F4C3F">
            <w:pPr>
              <w:pStyle w:val="affc"/>
              <w:ind w:firstLineChars="0" w:firstLine="0"/>
              <w:jc w:val="center"/>
              <w:rPr>
                <w:rFonts w:cs="宋体"/>
              </w:rPr>
            </w:pPr>
            <w:r>
              <w:rPr>
                <w:rFonts w:cs="宋体" w:hint="eastAsia"/>
              </w:rPr>
              <w:t>Ho</w:t>
            </w:r>
          </w:p>
        </w:tc>
        <w:tc>
          <w:tcPr>
            <w:tcW w:w="2364" w:type="dxa"/>
            <w:tcBorders>
              <w:top w:val="single" w:sz="4" w:space="0" w:color="auto"/>
              <w:left w:val="single" w:sz="4" w:space="0" w:color="auto"/>
              <w:bottom w:val="single" w:sz="4" w:space="0" w:color="auto"/>
              <w:right w:val="single" w:sz="12" w:space="0" w:color="auto"/>
            </w:tcBorders>
            <w:vAlign w:val="center"/>
          </w:tcPr>
          <w:p w:rsidR="005F4C3F" w:rsidRDefault="005F4C3F" w:rsidP="005F4C3F">
            <w:pPr>
              <w:pStyle w:val="affc"/>
              <w:ind w:firstLineChars="0" w:firstLine="0"/>
              <w:jc w:val="center"/>
              <w:rPr>
                <w:rFonts w:cs="宋体"/>
              </w:rPr>
            </w:pPr>
            <w:r>
              <w:rPr>
                <w:rFonts w:cs="宋体" w:hint="eastAsia"/>
              </w:rPr>
              <w:t>0.05～</w:t>
            </w:r>
            <w:r>
              <w:rPr>
                <w:rFonts w:cs="宋体"/>
              </w:rPr>
              <w:t>2</w:t>
            </w:r>
            <w:r>
              <w:rPr>
                <w:rFonts w:cs="宋体" w:hint="eastAsia"/>
              </w:rPr>
              <w:t>.00</w:t>
            </w:r>
          </w:p>
        </w:tc>
      </w:tr>
      <w:tr w:rsidR="005F4C3F" w:rsidTr="0037008E">
        <w:tc>
          <w:tcPr>
            <w:tcW w:w="2363" w:type="dxa"/>
            <w:tcBorders>
              <w:top w:val="single" w:sz="4" w:space="0" w:color="auto"/>
              <w:left w:val="single" w:sz="12" w:space="0" w:color="auto"/>
              <w:bottom w:val="single" w:sz="4" w:space="0" w:color="auto"/>
              <w:right w:val="single" w:sz="4" w:space="0" w:color="auto"/>
            </w:tcBorders>
            <w:vAlign w:val="center"/>
          </w:tcPr>
          <w:p w:rsidR="005F4C3F" w:rsidRDefault="005F4C3F" w:rsidP="005F4C3F">
            <w:pPr>
              <w:pStyle w:val="affc"/>
              <w:ind w:firstLineChars="0" w:firstLine="0"/>
              <w:jc w:val="center"/>
              <w:rPr>
                <w:rFonts w:cs="宋体"/>
              </w:rPr>
            </w:pPr>
            <w:r>
              <w:rPr>
                <w:rFonts w:cs="宋体" w:hint="eastAsia"/>
              </w:rPr>
              <w:t>Pr</w:t>
            </w:r>
          </w:p>
        </w:tc>
        <w:tc>
          <w:tcPr>
            <w:tcW w:w="2363" w:type="dxa"/>
            <w:tcBorders>
              <w:top w:val="single" w:sz="4" w:space="0" w:color="auto"/>
              <w:left w:val="single" w:sz="4" w:space="0" w:color="auto"/>
              <w:bottom w:val="single" w:sz="4" w:space="0" w:color="auto"/>
              <w:right w:val="double" w:sz="4" w:space="0" w:color="auto"/>
            </w:tcBorders>
            <w:vAlign w:val="center"/>
          </w:tcPr>
          <w:p w:rsidR="005F4C3F" w:rsidRPr="005F4C3F" w:rsidRDefault="005F4C3F" w:rsidP="005F4C3F">
            <w:pPr>
              <w:pStyle w:val="affc"/>
              <w:ind w:firstLineChars="0" w:firstLine="0"/>
              <w:jc w:val="center"/>
              <w:rPr>
                <w:rFonts w:cs="宋体"/>
              </w:rPr>
            </w:pPr>
            <w:r w:rsidRPr="005F4C3F">
              <w:rPr>
                <w:rFonts w:cs="宋体" w:hint="eastAsia"/>
              </w:rPr>
              <w:t>0.05～</w:t>
            </w:r>
            <w:r w:rsidRPr="005F4C3F">
              <w:rPr>
                <w:rFonts w:cs="宋体"/>
              </w:rPr>
              <w:t>2</w:t>
            </w:r>
            <w:r w:rsidRPr="005F4C3F">
              <w:rPr>
                <w:rFonts w:cs="宋体" w:hint="eastAsia"/>
              </w:rPr>
              <w:t>.00</w:t>
            </w:r>
          </w:p>
        </w:tc>
        <w:tc>
          <w:tcPr>
            <w:tcW w:w="2363" w:type="dxa"/>
            <w:tcBorders>
              <w:top w:val="single" w:sz="4" w:space="0" w:color="auto"/>
              <w:left w:val="double" w:sz="4" w:space="0" w:color="auto"/>
              <w:bottom w:val="single" w:sz="4" w:space="0" w:color="auto"/>
              <w:right w:val="single" w:sz="4" w:space="0" w:color="auto"/>
            </w:tcBorders>
            <w:vAlign w:val="center"/>
          </w:tcPr>
          <w:p w:rsidR="005F4C3F" w:rsidRPr="005F4C3F" w:rsidRDefault="005F4C3F" w:rsidP="005F4C3F">
            <w:pPr>
              <w:pStyle w:val="affc"/>
              <w:ind w:firstLineChars="0" w:firstLine="0"/>
              <w:jc w:val="center"/>
              <w:rPr>
                <w:rFonts w:cs="宋体"/>
              </w:rPr>
            </w:pPr>
            <w:r w:rsidRPr="005F4C3F">
              <w:rPr>
                <w:rFonts w:cs="宋体" w:hint="eastAsia"/>
              </w:rPr>
              <w:t>Er</w:t>
            </w:r>
          </w:p>
        </w:tc>
        <w:tc>
          <w:tcPr>
            <w:tcW w:w="2364" w:type="dxa"/>
            <w:tcBorders>
              <w:top w:val="single" w:sz="4" w:space="0" w:color="auto"/>
              <w:left w:val="single" w:sz="4" w:space="0" w:color="auto"/>
              <w:bottom w:val="single" w:sz="4" w:space="0" w:color="auto"/>
              <w:right w:val="single" w:sz="12" w:space="0" w:color="auto"/>
            </w:tcBorders>
            <w:vAlign w:val="center"/>
          </w:tcPr>
          <w:p w:rsidR="005F4C3F" w:rsidRDefault="005F4C3F" w:rsidP="005F4C3F">
            <w:pPr>
              <w:pStyle w:val="affc"/>
              <w:ind w:firstLineChars="0" w:firstLine="0"/>
              <w:jc w:val="center"/>
              <w:rPr>
                <w:rFonts w:cs="宋体"/>
              </w:rPr>
            </w:pPr>
            <w:r>
              <w:rPr>
                <w:rFonts w:cs="宋体" w:hint="eastAsia"/>
              </w:rPr>
              <w:t>0.05～</w:t>
            </w:r>
            <w:r>
              <w:rPr>
                <w:rFonts w:cs="宋体"/>
              </w:rPr>
              <w:t>2</w:t>
            </w:r>
            <w:r>
              <w:rPr>
                <w:rFonts w:cs="宋体" w:hint="eastAsia"/>
              </w:rPr>
              <w:t>.00</w:t>
            </w:r>
          </w:p>
        </w:tc>
      </w:tr>
      <w:tr w:rsidR="005F4C3F" w:rsidTr="0037008E">
        <w:tc>
          <w:tcPr>
            <w:tcW w:w="2363" w:type="dxa"/>
            <w:tcBorders>
              <w:top w:val="single" w:sz="4" w:space="0" w:color="auto"/>
              <w:left w:val="single" w:sz="12" w:space="0" w:color="auto"/>
              <w:bottom w:val="single" w:sz="4" w:space="0" w:color="auto"/>
              <w:right w:val="single" w:sz="4" w:space="0" w:color="auto"/>
            </w:tcBorders>
            <w:vAlign w:val="center"/>
          </w:tcPr>
          <w:p w:rsidR="005F4C3F" w:rsidRDefault="005F4C3F" w:rsidP="005F4C3F">
            <w:pPr>
              <w:pStyle w:val="affc"/>
              <w:ind w:firstLineChars="0" w:firstLine="0"/>
              <w:jc w:val="center"/>
              <w:rPr>
                <w:rFonts w:cs="宋体"/>
              </w:rPr>
            </w:pPr>
            <w:r>
              <w:rPr>
                <w:rFonts w:cs="宋体" w:hint="eastAsia"/>
              </w:rPr>
              <w:t>Nd</w:t>
            </w:r>
          </w:p>
        </w:tc>
        <w:tc>
          <w:tcPr>
            <w:tcW w:w="2363" w:type="dxa"/>
            <w:tcBorders>
              <w:top w:val="single" w:sz="4" w:space="0" w:color="auto"/>
              <w:left w:val="single" w:sz="4" w:space="0" w:color="auto"/>
              <w:bottom w:val="single" w:sz="4" w:space="0" w:color="auto"/>
              <w:right w:val="double" w:sz="4" w:space="0" w:color="auto"/>
            </w:tcBorders>
            <w:vAlign w:val="center"/>
          </w:tcPr>
          <w:p w:rsidR="005F4C3F" w:rsidRPr="005F4C3F" w:rsidRDefault="005F4C3F" w:rsidP="005F4C3F">
            <w:pPr>
              <w:pStyle w:val="affc"/>
              <w:ind w:firstLineChars="0" w:firstLine="0"/>
              <w:jc w:val="center"/>
              <w:rPr>
                <w:rFonts w:cs="宋体"/>
              </w:rPr>
            </w:pPr>
            <w:r w:rsidRPr="005F4C3F">
              <w:rPr>
                <w:rFonts w:cs="宋体" w:hint="eastAsia"/>
              </w:rPr>
              <w:t>0.05～</w:t>
            </w:r>
            <w:r w:rsidRPr="005F4C3F">
              <w:rPr>
                <w:rFonts w:cs="宋体"/>
              </w:rPr>
              <w:t>2</w:t>
            </w:r>
            <w:r w:rsidRPr="005F4C3F">
              <w:rPr>
                <w:rFonts w:cs="宋体" w:hint="eastAsia"/>
              </w:rPr>
              <w:t>.00</w:t>
            </w:r>
          </w:p>
        </w:tc>
        <w:tc>
          <w:tcPr>
            <w:tcW w:w="2363" w:type="dxa"/>
            <w:tcBorders>
              <w:top w:val="single" w:sz="4" w:space="0" w:color="auto"/>
              <w:left w:val="double" w:sz="4" w:space="0" w:color="auto"/>
              <w:bottom w:val="single" w:sz="4" w:space="0" w:color="auto"/>
              <w:right w:val="single" w:sz="4" w:space="0" w:color="auto"/>
            </w:tcBorders>
            <w:vAlign w:val="center"/>
          </w:tcPr>
          <w:p w:rsidR="005F4C3F" w:rsidRPr="005F4C3F" w:rsidRDefault="005F4C3F" w:rsidP="005F4C3F">
            <w:pPr>
              <w:pStyle w:val="affc"/>
              <w:ind w:firstLineChars="0" w:firstLine="0"/>
              <w:jc w:val="center"/>
              <w:rPr>
                <w:rFonts w:cs="宋体"/>
              </w:rPr>
            </w:pPr>
            <w:r w:rsidRPr="005F4C3F">
              <w:rPr>
                <w:rFonts w:cs="宋体" w:hint="eastAsia"/>
              </w:rPr>
              <w:t>Tm</w:t>
            </w:r>
          </w:p>
        </w:tc>
        <w:tc>
          <w:tcPr>
            <w:tcW w:w="2364" w:type="dxa"/>
            <w:tcBorders>
              <w:top w:val="single" w:sz="4" w:space="0" w:color="auto"/>
              <w:left w:val="single" w:sz="4" w:space="0" w:color="auto"/>
              <w:bottom w:val="single" w:sz="4" w:space="0" w:color="auto"/>
              <w:right w:val="single" w:sz="12" w:space="0" w:color="auto"/>
            </w:tcBorders>
            <w:vAlign w:val="center"/>
          </w:tcPr>
          <w:p w:rsidR="005F4C3F" w:rsidRDefault="005F4C3F" w:rsidP="005F4C3F">
            <w:pPr>
              <w:pStyle w:val="affc"/>
              <w:ind w:firstLineChars="0" w:firstLine="0"/>
              <w:jc w:val="center"/>
              <w:rPr>
                <w:rFonts w:cs="宋体"/>
              </w:rPr>
            </w:pPr>
            <w:r>
              <w:rPr>
                <w:rFonts w:cs="宋体" w:hint="eastAsia"/>
              </w:rPr>
              <w:t>0.05～</w:t>
            </w:r>
            <w:r>
              <w:rPr>
                <w:rFonts w:cs="宋体"/>
              </w:rPr>
              <w:t>2</w:t>
            </w:r>
            <w:r>
              <w:rPr>
                <w:rFonts w:cs="宋体" w:hint="eastAsia"/>
              </w:rPr>
              <w:t>.00</w:t>
            </w:r>
          </w:p>
        </w:tc>
      </w:tr>
      <w:tr w:rsidR="005F4C3F" w:rsidTr="0037008E">
        <w:tc>
          <w:tcPr>
            <w:tcW w:w="2363" w:type="dxa"/>
            <w:tcBorders>
              <w:top w:val="single" w:sz="4" w:space="0" w:color="auto"/>
              <w:left w:val="single" w:sz="12" w:space="0" w:color="auto"/>
              <w:bottom w:val="single" w:sz="4" w:space="0" w:color="auto"/>
              <w:right w:val="single" w:sz="4" w:space="0" w:color="auto"/>
            </w:tcBorders>
            <w:vAlign w:val="center"/>
          </w:tcPr>
          <w:p w:rsidR="005F4C3F" w:rsidRDefault="005F4C3F" w:rsidP="005F4C3F">
            <w:pPr>
              <w:pStyle w:val="affc"/>
              <w:ind w:firstLineChars="0" w:firstLine="0"/>
              <w:jc w:val="center"/>
              <w:rPr>
                <w:rFonts w:cs="宋体"/>
              </w:rPr>
            </w:pPr>
            <w:r>
              <w:rPr>
                <w:rFonts w:cs="宋体" w:hint="eastAsia"/>
              </w:rPr>
              <w:t>Sm</w:t>
            </w:r>
          </w:p>
        </w:tc>
        <w:tc>
          <w:tcPr>
            <w:tcW w:w="2363" w:type="dxa"/>
            <w:tcBorders>
              <w:top w:val="single" w:sz="4" w:space="0" w:color="auto"/>
              <w:left w:val="single" w:sz="4" w:space="0" w:color="auto"/>
              <w:bottom w:val="single" w:sz="4" w:space="0" w:color="auto"/>
              <w:right w:val="double" w:sz="4" w:space="0" w:color="auto"/>
            </w:tcBorders>
            <w:vAlign w:val="center"/>
          </w:tcPr>
          <w:p w:rsidR="005F4C3F" w:rsidRDefault="005F4C3F" w:rsidP="005F4C3F">
            <w:pPr>
              <w:pStyle w:val="affc"/>
              <w:ind w:firstLineChars="0" w:firstLine="0"/>
              <w:jc w:val="center"/>
              <w:rPr>
                <w:rFonts w:cs="宋体"/>
              </w:rPr>
            </w:pPr>
            <w:r>
              <w:rPr>
                <w:rFonts w:cs="宋体" w:hint="eastAsia"/>
              </w:rPr>
              <w:t>0.05～</w:t>
            </w:r>
            <w:r>
              <w:rPr>
                <w:rFonts w:cs="宋体"/>
              </w:rPr>
              <w:t>2</w:t>
            </w:r>
            <w:r>
              <w:rPr>
                <w:rFonts w:cs="宋体" w:hint="eastAsia"/>
              </w:rPr>
              <w:t>.00</w:t>
            </w:r>
          </w:p>
        </w:tc>
        <w:tc>
          <w:tcPr>
            <w:tcW w:w="2363" w:type="dxa"/>
            <w:tcBorders>
              <w:top w:val="single" w:sz="4" w:space="0" w:color="auto"/>
              <w:left w:val="double" w:sz="4" w:space="0" w:color="auto"/>
              <w:bottom w:val="single" w:sz="4" w:space="0" w:color="auto"/>
              <w:right w:val="single" w:sz="4" w:space="0" w:color="auto"/>
            </w:tcBorders>
            <w:vAlign w:val="center"/>
          </w:tcPr>
          <w:p w:rsidR="005F4C3F" w:rsidRDefault="005F4C3F" w:rsidP="005F4C3F">
            <w:pPr>
              <w:pStyle w:val="affc"/>
              <w:ind w:firstLineChars="0" w:firstLine="0"/>
              <w:jc w:val="center"/>
              <w:rPr>
                <w:rFonts w:cs="宋体"/>
              </w:rPr>
            </w:pPr>
            <w:r>
              <w:rPr>
                <w:rFonts w:cs="宋体" w:hint="eastAsia"/>
              </w:rPr>
              <w:t>Yb</w:t>
            </w:r>
          </w:p>
        </w:tc>
        <w:tc>
          <w:tcPr>
            <w:tcW w:w="2364" w:type="dxa"/>
            <w:tcBorders>
              <w:top w:val="single" w:sz="4" w:space="0" w:color="auto"/>
              <w:left w:val="single" w:sz="4" w:space="0" w:color="auto"/>
              <w:bottom w:val="single" w:sz="4" w:space="0" w:color="auto"/>
              <w:right w:val="single" w:sz="12" w:space="0" w:color="auto"/>
            </w:tcBorders>
            <w:vAlign w:val="center"/>
          </w:tcPr>
          <w:p w:rsidR="005F4C3F" w:rsidRDefault="005F4C3F" w:rsidP="005F4C3F">
            <w:pPr>
              <w:pStyle w:val="affc"/>
              <w:ind w:firstLineChars="0" w:firstLine="0"/>
              <w:jc w:val="center"/>
              <w:rPr>
                <w:rFonts w:cs="宋体"/>
              </w:rPr>
            </w:pPr>
            <w:r>
              <w:rPr>
                <w:rFonts w:cs="宋体" w:hint="eastAsia"/>
              </w:rPr>
              <w:t>0.05～</w:t>
            </w:r>
            <w:r>
              <w:rPr>
                <w:rFonts w:cs="宋体"/>
              </w:rPr>
              <w:t>2</w:t>
            </w:r>
            <w:r>
              <w:rPr>
                <w:rFonts w:cs="宋体" w:hint="eastAsia"/>
              </w:rPr>
              <w:t>.00</w:t>
            </w:r>
          </w:p>
        </w:tc>
      </w:tr>
      <w:tr w:rsidR="005F4C3F" w:rsidTr="0037008E">
        <w:tc>
          <w:tcPr>
            <w:tcW w:w="2363" w:type="dxa"/>
            <w:tcBorders>
              <w:top w:val="single" w:sz="4" w:space="0" w:color="auto"/>
              <w:left w:val="single" w:sz="12" w:space="0" w:color="auto"/>
              <w:bottom w:val="single" w:sz="4" w:space="0" w:color="auto"/>
              <w:right w:val="single" w:sz="4" w:space="0" w:color="auto"/>
            </w:tcBorders>
            <w:vAlign w:val="center"/>
          </w:tcPr>
          <w:p w:rsidR="005F4C3F" w:rsidRDefault="005F4C3F" w:rsidP="005F4C3F">
            <w:pPr>
              <w:pStyle w:val="affc"/>
              <w:ind w:firstLineChars="0" w:firstLine="0"/>
              <w:jc w:val="center"/>
              <w:rPr>
                <w:rFonts w:cs="宋体"/>
              </w:rPr>
            </w:pPr>
            <w:r>
              <w:rPr>
                <w:rFonts w:cs="宋体" w:hint="eastAsia"/>
              </w:rPr>
              <w:t>Eu</w:t>
            </w:r>
          </w:p>
        </w:tc>
        <w:tc>
          <w:tcPr>
            <w:tcW w:w="2363" w:type="dxa"/>
            <w:tcBorders>
              <w:top w:val="single" w:sz="4" w:space="0" w:color="auto"/>
              <w:left w:val="single" w:sz="4" w:space="0" w:color="auto"/>
              <w:bottom w:val="single" w:sz="4" w:space="0" w:color="auto"/>
              <w:right w:val="double" w:sz="4" w:space="0" w:color="auto"/>
            </w:tcBorders>
            <w:vAlign w:val="center"/>
          </w:tcPr>
          <w:p w:rsidR="005F4C3F" w:rsidRDefault="005F4C3F" w:rsidP="005F4C3F">
            <w:pPr>
              <w:pStyle w:val="affc"/>
              <w:ind w:firstLineChars="0" w:firstLine="0"/>
              <w:jc w:val="center"/>
              <w:rPr>
                <w:rFonts w:cs="宋体"/>
              </w:rPr>
            </w:pPr>
            <w:r>
              <w:rPr>
                <w:rFonts w:cs="宋体" w:hint="eastAsia"/>
              </w:rPr>
              <w:t>0.05～</w:t>
            </w:r>
            <w:r>
              <w:rPr>
                <w:rFonts w:cs="宋体"/>
              </w:rPr>
              <w:t>2</w:t>
            </w:r>
            <w:r>
              <w:rPr>
                <w:rFonts w:cs="宋体" w:hint="eastAsia"/>
              </w:rPr>
              <w:t>.00</w:t>
            </w:r>
          </w:p>
        </w:tc>
        <w:tc>
          <w:tcPr>
            <w:tcW w:w="2363" w:type="dxa"/>
            <w:tcBorders>
              <w:top w:val="single" w:sz="4" w:space="0" w:color="auto"/>
              <w:left w:val="double" w:sz="4" w:space="0" w:color="auto"/>
              <w:bottom w:val="single" w:sz="4" w:space="0" w:color="auto"/>
              <w:right w:val="single" w:sz="4" w:space="0" w:color="auto"/>
            </w:tcBorders>
            <w:vAlign w:val="center"/>
          </w:tcPr>
          <w:p w:rsidR="005F4C3F" w:rsidRDefault="005F4C3F" w:rsidP="005F4C3F">
            <w:pPr>
              <w:pStyle w:val="affc"/>
              <w:ind w:firstLineChars="0" w:firstLine="0"/>
              <w:jc w:val="center"/>
              <w:rPr>
                <w:rFonts w:cs="宋体"/>
              </w:rPr>
            </w:pPr>
            <w:r>
              <w:rPr>
                <w:rFonts w:cs="宋体" w:hint="eastAsia"/>
              </w:rPr>
              <w:t>Lu</w:t>
            </w:r>
          </w:p>
        </w:tc>
        <w:tc>
          <w:tcPr>
            <w:tcW w:w="2364" w:type="dxa"/>
            <w:tcBorders>
              <w:top w:val="single" w:sz="4" w:space="0" w:color="auto"/>
              <w:left w:val="single" w:sz="4" w:space="0" w:color="auto"/>
              <w:bottom w:val="single" w:sz="4" w:space="0" w:color="auto"/>
              <w:right w:val="single" w:sz="12" w:space="0" w:color="auto"/>
            </w:tcBorders>
            <w:vAlign w:val="center"/>
          </w:tcPr>
          <w:p w:rsidR="005F4C3F" w:rsidRDefault="005F4C3F" w:rsidP="005F4C3F">
            <w:pPr>
              <w:pStyle w:val="affc"/>
              <w:ind w:firstLineChars="0" w:firstLine="0"/>
              <w:jc w:val="center"/>
              <w:rPr>
                <w:rFonts w:cs="宋体"/>
              </w:rPr>
            </w:pPr>
            <w:r>
              <w:rPr>
                <w:rFonts w:cs="宋体" w:hint="eastAsia"/>
              </w:rPr>
              <w:t>0.05～</w:t>
            </w:r>
            <w:r>
              <w:rPr>
                <w:rFonts w:cs="宋体"/>
              </w:rPr>
              <w:t>2</w:t>
            </w:r>
            <w:r>
              <w:rPr>
                <w:rFonts w:cs="宋体" w:hint="eastAsia"/>
              </w:rPr>
              <w:t>.00</w:t>
            </w:r>
          </w:p>
        </w:tc>
      </w:tr>
      <w:tr w:rsidR="005F4C3F" w:rsidTr="0037008E">
        <w:tc>
          <w:tcPr>
            <w:tcW w:w="2363" w:type="dxa"/>
            <w:tcBorders>
              <w:top w:val="single" w:sz="4" w:space="0" w:color="auto"/>
              <w:left w:val="single" w:sz="12" w:space="0" w:color="auto"/>
              <w:bottom w:val="single" w:sz="4" w:space="0" w:color="auto"/>
              <w:right w:val="single" w:sz="4" w:space="0" w:color="auto"/>
            </w:tcBorders>
            <w:vAlign w:val="center"/>
          </w:tcPr>
          <w:p w:rsidR="005F4C3F" w:rsidRDefault="005F4C3F" w:rsidP="005F4C3F">
            <w:pPr>
              <w:pStyle w:val="affc"/>
              <w:ind w:firstLineChars="0" w:firstLine="0"/>
              <w:jc w:val="center"/>
              <w:rPr>
                <w:rFonts w:cs="宋体"/>
              </w:rPr>
            </w:pPr>
            <w:r>
              <w:rPr>
                <w:rFonts w:cs="宋体" w:hint="eastAsia"/>
              </w:rPr>
              <w:t>Gd</w:t>
            </w:r>
          </w:p>
        </w:tc>
        <w:tc>
          <w:tcPr>
            <w:tcW w:w="2363" w:type="dxa"/>
            <w:tcBorders>
              <w:top w:val="single" w:sz="4" w:space="0" w:color="auto"/>
              <w:left w:val="single" w:sz="4" w:space="0" w:color="auto"/>
              <w:bottom w:val="single" w:sz="4" w:space="0" w:color="auto"/>
              <w:right w:val="double" w:sz="4" w:space="0" w:color="auto"/>
            </w:tcBorders>
            <w:vAlign w:val="center"/>
          </w:tcPr>
          <w:p w:rsidR="005F4C3F" w:rsidRDefault="005F4C3F" w:rsidP="005F4C3F">
            <w:pPr>
              <w:pStyle w:val="affc"/>
              <w:ind w:firstLineChars="0" w:firstLine="0"/>
              <w:jc w:val="center"/>
              <w:rPr>
                <w:rFonts w:cs="宋体"/>
              </w:rPr>
            </w:pPr>
            <w:r>
              <w:rPr>
                <w:rFonts w:cs="宋体" w:hint="eastAsia"/>
              </w:rPr>
              <w:t>0.05～</w:t>
            </w:r>
            <w:r>
              <w:rPr>
                <w:rFonts w:cs="宋体"/>
              </w:rPr>
              <w:t>2</w:t>
            </w:r>
            <w:r>
              <w:rPr>
                <w:rFonts w:cs="宋体" w:hint="eastAsia"/>
              </w:rPr>
              <w:t>.00</w:t>
            </w:r>
          </w:p>
        </w:tc>
        <w:tc>
          <w:tcPr>
            <w:tcW w:w="2363" w:type="dxa"/>
            <w:tcBorders>
              <w:top w:val="single" w:sz="4" w:space="0" w:color="auto"/>
              <w:left w:val="double" w:sz="4" w:space="0" w:color="auto"/>
              <w:bottom w:val="single" w:sz="4" w:space="0" w:color="auto"/>
              <w:right w:val="single" w:sz="4" w:space="0" w:color="auto"/>
            </w:tcBorders>
            <w:vAlign w:val="center"/>
          </w:tcPr>
          <w:p w:rsidR="005F4C3F" w:rsidRDefault="005F4C3F" w:rsidP="005F4C3F">
            <w:pPr>
              <w:pStyle w:val="affc"/>
              <w:ind w:firstLineChars="0" w:firstLine="0"/>
              <w:jc w:val="center"/>
              <w:rPr>
                <w:rFonts w:cs="宋体"/>
              </w:rPr>
            </w:pPr>
            <w:r>
              <w:rPr>
                <w:rFonts w:cs="宋体" w:hint="eastAsia"/>
              </w:rPr>
              <w:t>Y</w:t>
            </w:r>
          </w:p>
        </w:tc>
        <w:tc>
          <w:tcPr>
            <w:tcW w:w="2364" w:type="dxa"/>
            <w:tcBorders>
              <w:top w:val="single" w:sz="4" w:space="0" w:color="auto"/>
              <w:left w:val="single" w:sz="4" w:space="0" w:color="auto"/>
              <w:bottom w:val="single" w:sz="4" w:space="0" w:color="auto"/>
              <w:right w:val="single" w:sz="12" w:space="0" w:color="auto"/>
            </w:tcBorders>
            <w:vAlign w:val="center"/>
          </w:tcPr>
          <w:p w:rsidR="005F4C3F" w:rsidRDefault="005F4C3F" w:rsidP="005F4C3F">
            <w:pPr>
              <w:pStyle w:val="affc"/>
              <w:ind w:firstLineChars="0" w:firstLine="0"/>
              <w:jc w:val="center"/>
              <w:rPr>
                <w:rFonts w:cs="宋体"/>
              </w:rPr>
            </w:pPr>
            <w:r>
              <w:rPr>
                <w:rFonts w:cs="宋体" w:hint="eastAsia"/>
              </w:rPr>
              <w:t>0.05～40.00</w:t>
            </w:r>
          </w:p>
        </w:tc>
      </w:tr>
      <w:tr w:rsidR="005F4C3F" w:rsidTr="0037008E">
        <w:tc>
          <w:tcPr>
            <w:tcW w:w="2363" w:type="dxa"/>
            <w:tcBorders>
              <w:top w:val="single" w:sz="4" w:space="0" w:color="auto"/>
              <w:left w:val="single" w:sz="12" w:space="0" w:color="auto"/>
              <w:bottom w:val="single" w:sz="12" w:space="0" w:color="auto"/>
              <w:right w:val="single" w:sz="4" w:space="0" w:color="auto"/>
            </w:tcBorders>
            <w:vAlign w:val="center"/>
          </w:tcPr>
          <w:p w:rsidR="005F4C3F" w:rsidRDefault="005F4C3F" w:rsidP="005F4C3F">
            <w:pPr>
              <w:pStyle w:val="affc"/>
              <w:ind w:firstLineChars="0" w:firstLine="0"/>
              <w:jc w:val="center"/>
              <w:rPr>
                <w:rFonts w:cs="宋体"/>
              </w:rPr>
            </w:pPr>
            <w:r>
              <w:rPr>
                <w:rFonts w:cs="宋体" w:hint="eastAsia"/>
              </w:rPr>
              <w:t>Tb</w:t>
            </w:r>
          </w:p>
        </w:tc>
        <w:tc>
          <w:tcPr>
            <w:tcW w:w="2363" w:type="dxa"/>
            <w:tcBorders>
              <w:top w:val="single" w:sz="4" w:space="0" w:color="auto"/>
              <w:left w:val="single" w:sz="4" w:space="0" w:color="auto"/>
              <w:bottom w:val="single" w:sz="12" w:space="0" w:color="auto"/>
              <w:right w:val="double" w:sz="4" w:space="0" w:color="auto"/>
            </w:tcBorders>
            <w:vAlign w:val="center"/>
          </w:tcPr>
          <w:p w:rsidR="005F4C3F" w:rsidRDefault="005F4C3F" w:rsidP="005F4C3F">
            <w:pPr>
              <w:pStyle w:val="affc"/>
              <w:ind w:firstLineChars="0" w:firstLine="0"/>
              <w:jc w:val="center"/>
              <w:rPr>
                <w:rFonts w:cs="宋体"/>
              </w:rPr>
            </w:pPr>
            <w:r>
              <w:rPr>
                <w:rFonts w:cs="宋体" w:hint="eastAsia"/>
              </w:rPr>
              <w:t>0.05～</w:t>
            </w:r>
            <w:r>
              <w:rPr>
                <w:rFonts w:cs="宋体"/>
              </w:rPr>
              <w:t>2</w:t>
            </w:r>
            <w:r>
              <w:rPr>
                <w:rFonts w:cs="宋体" w:hint="eastAsia"/>
              </w:rPr>
              <w:t>.00</w:t>
            </w:r>
          </w:p>
        </w:tc>
        <w:tc>
          <w:tcPr>
            <w:tcW w:w="2363" w:type="dxa"/>
            <w:tcBorders>
              <w:top w:val="single" w:sz="4" w:space="0" w:color="auto"/>
              <w:left w:val="double" w:sz="4" w:space="0" w:color="auto"/>
              <w:bottom w:val="single" w:sz="12" w:space="0" w:color="auto"/>
              <w:right w:val="single" w:sz="4" w:space="0" w:color="auto"/>
            </w:tcBorders>
            <w:vAlign w:val="center"/>
          </w:tcPr>
          <w:p w:rsidR="005F4C3F" w:rsidRDefault="005F4C3F" w:rsidP="005F4C3F">
            <w:pPr>
              <w:pStyle w:val="affc"/>
              <w:ind w:firstLineChars="0" w:firstLine="0"/>
              <w:jc w:val="center"/>
              <w:rPr>
                <w:rFonts w:cs="宋体"/>
              </w:rPr>
            </w:pPr>
            <w:r>
              <w:rPr>
                <w:rFonts w:cs="宋体" w:hint="eastAsia"/>
              </w:rPr>
              <w:t>RE</w:t>
            </w:r>
          </w:p>
        </w:tc>
        <w:tc>
          <w:tcPr>
            <w:tcW w:w="2364" w:type="dxa"/>
            <w:tcBorders>
              <w:top w:val="single" w:sz="4" w:space="0" w:color="auto"/>
              <w:left w:val="single" w:sz="4" w:space="0" w:color="auto"/>
              <w:bottom w:val="single" w:sz="12" w:space="0" w:color="auto"/>
              <w:right w:val="single" w:sz="12" w:space="0" w:color="auto"/>
            </w:tcBorders>
            <w:vAlign w:val="center"/>
          </w:tcPr>
          <w:p w:rsidR="005F4C3F" w:rsidRDefault="005F4C3F" w:rsidP="005F4C3F">
            <w:pPr>
              <w:pStyle w:val="affc"/>
              <w:ind w:firstLineChars="0" w:firstLine="0"/>
              <w:jc w:val="center"/>
              <w:rPr>
                <w:rFonts w:cs="宋体"/>
              </w:rPr>
            </w:pPr>
            <w:r>
              <w:rPr>
                <w:rFonts w:cs="宋体" w:hint="eastAsia"/>
              </w:rPr>
              <w:t>10.00～40.00</w:t>
            </w:r>
          </w:p>
        </w:tc>
      </w:tr>
    </w:tbl>
    <w:p w:rsidR="00B344F6" w:rsidRDefault="005F4C3F">
      <w:pPr>
        <w:pStyle w:val="af1"/>
        <w:numPr>
          <w:ilvl w:val="0"/>
          <w:numId w:val="0"/>
        </w:numPr>
        <w:adjustRightInd w:val="0"/>
        <w:snapToGrid w:val="0"/>
        <w:spacing w:beforeLines="100" w:before="312" w:afterLines="100" w:after="312"/>
        <w:rPr>
          <w:rFonts w:ascii="宋体" w:hAnsi="宋体"/>
        </w:rPr>
      </w:pPr>
      <w:r>
        <w:rPr>
          <w:rFonts w:hAnsi="黑体" w:cs="黑体" w:hint="eastAsia"/>
        </w:rPr>
        <w:t>2</w:t>
      </w:r>
      <w:r>
        <w:rPr>
          <w:rFonts w:ascii="宋体" w:hAnsi="宋体" w:hint="eastAsia"/>
        </w:rPr>
        <w:t xml:space="preserve">　规范性引用文件</w:t>
      </w:r>
    </w:p>
    <w:p w:rsidR="00B344F6" w:rsidRDefault="005F4C3F">
      <w:pPr>
        <w:pStyle w:val="affc"/>
        <w:adjustRightInd w:val="0"/>
        <w:snapToGrid w:val="0"/>
        <w:ind w:firstLine="420"/>
        <w:rPr>
          <w:rFonts w:ascii="Times New Roman"/>
        </w:rPr>
      </w:pPr>
      <w:r>
        <w:rPr>
          <w:rFonts w:ascii="Times New Roman"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B344F6" w:rsidRDefault="005F4C3F">
      <w:pPr>
        <w:pStyle w:val="affc"/>
        <w:adjustRightInd w:val="0"/>
        <w:snapToGrid w:val="0"/>
        <w:ind w:firstLine="420"/>
        <w:rPr>
          <w:rFonts w:asciiTheme="minorEastAsia" w:eastAsiaTheme="minorEastAsia" w:hAnsiTheme="minorEastAsia"/>
        </w:rPr>
      </w:pPr>
      <w:r>
        <w:rPr>
          <w:rFonts w:asciiTheme="minorEastAsia" w:eastAsiaTheme="minorEastAsia" w:hAnsiTheme="minorEastAsia" w:hint="eastAsia"/>
        </w:rPr>
        <w:t>GB/T</w:t>
      </w:r>
      <w:r>
        <w:rPr>
          <w:rFonts w:hAnsi="宋体"/>
        </w:rPr>
        <w:t> </w:t>
      </w:r>
      <w:r>
        <w:rPr>
          <w:rFonts w:asciiTheme="minorEastAsia" w:eastAsiaTheme="minorEastAsia" w:hAnsiTheme="minorEastAsia"/>
        </w:rPr>
        <w:t>6682 </w:t>
      </w:r>
      <w:r>
        <w:rPr>
          <w:rFonts w:asciiTheme="minorEastAsia" w:eastAsiaTheme="minorEastAsia" w:hAnsiTheme="minorEastAsia" w:hint="eastAsia"/>
        </w:rPr>
        <w:t>分析实验</w:t>
      </w:r>
      <w:r>
        <w:rPr>
          <w:rFonts w:asciiTheme="minorEastAsia" w:eastAsiaTheme="minorEastAsia" w:hAnsiTheme="minorEastAsia"/>
        </w:rPr>
        <w:t>室用水规格和试验方法</w:t>
      </w:r>
    </w:p>
    <w:p w:rsidR="00B344F6" w:rsidRDefault="005F4C3F">
      <w:pPr>
        <w:pStyle w:val="affc"/>
        <w:adjustRightInd w:val="0"/>
        <w:snapToGrid w:val="0"/>
        <w:ind w:firstLine="420"/>
        <w:rPr>
          <w:rFonts w:asciiTheme="minorEastAsia" w:eastAsiaTheme="minorEastAsia" w:hAnsiTheme="minorEastAsia"/>
        </w:rPr>
      </w:pPr>
      <w:r>
        <w:rPr>
          <w:rFonts w:asciiTheme="minorEastAsia" w:eastAsiaTheme="minorEastAsia" w:hAnsiTheme="minorEastAsia" w:hint="eastAsia"/>
        </w:rPr>
        <w:t>GB/T</w:t>
      </w:r>
      <w:r>
        <w:rPr>
          <w:rFonts w:hAnsi="宋体"/>
        </w:rPr>
        <w:t> </w:t>
      </w:r>
      <w:r>
        <w:rPr>
          <w:rFonts w:asciiTheme="minorEastAsia" w:eastAsiaTheme="minorEastAsia" w:hAnsiTheme="minorEastAsia" w:hint="eastAsia"/>
        </w:rPr>
        <w:t>8170</w:t>
      </w:r>
      <w:r>
        <w:rPr>
          <w:rFonts w:asciiTheme="minorEastAsia" w:eastAsiaTheme="minorEastAsia" w:hAnsiTheme="minorEastAsia"/>
        </w:rPr>
        <w:t> </w:t>
      </w:r>
      <w:r>
        <w:rPr>
          <w:rFonts w:asciiTheme="minorEastAsia" w:eastAsiaTheme="minorEastAsia" w:hAnsiTheme="minorEastAsia" w:hint="eastAsia"/>
        </w:rPr>
        <w:t>数值</w:t>
      </w:r>
      <w:proofErr w:type="gramStart"/>
      <w:r>
        <w:rPr>
          <w:rFonts w:asciiTheme="minorEastAsia" w:eastAsiaTheme="minorEastAsia" w:hAnsiTheme="minorEastAsia" w:hint="eastAsia"/>
        </w:rPr>
        <w:t>修约规则</w:t>
      </w:r>
      <w:proofErr w:type="gramEnd"/>
      <w:r>
        <w:rPr>
          <w:rFonts w:asciiTheme="minorEastAsia" w:eastAsiaTheme="minorEastAsia" w:hAnsiTheme="minorEastAsia" w:hint="eastAsia"/>
        </w:rPr>
        <w:t>与极限数值的表示和判定</w:t>
      </w:r>
    </w:p>
    <w:p w:rsidR="00B344F6" w:rsidRDefault="005F4C3F">
      <w:pPr>
        <w:pStyle w:val="af1"/>
        <w:numPr>
          <w:ilvl w:val="0"/>
          <w:numId w:val="0"/>
        </w:numPr>
        <w:adjustRightInd w:val="0"/>
        <w:snapToGrid w:val="0"/>
        <w:spacing w:beforeLines="100" w:before="312" w:afterLines="100" w:after="312"/>
        <w:rPr>
          <w:rFonts w:ascii="宋体" w:hAnsi="宋体" w:cs="黑体"/>
        </w:rPr>
      </w:pPr>
      <w:r>
        <w:rPr>
          <w:rFonts w:hAnsi="黑体" w:cs="黑体" w:hint="eastAsia"/>
        </w:rPr>
        <w:lastRenderedPageBreak/>
        <w:t>3</w:t>
      </w:r>
      <w:r>
        <w:rPr>
          <w:rFonts w:ascii="宋体" w:hAnsi="宋体" w:cs="黑体" w:hint="eastAsia"/>
        </w:rPr>
        <w:t xml:space="preserve">　</w:t>
      </w:r>
      <w:r>
        <w:rPr>
          <w:rFonts w:ascii="宋体" w:hAnsi="宋体" w:cs="黑体"/>
        </w:rPr>
        <w:t>术语和定义</w:t>
      </w:r>
    </w:p>
    <w:p w:rsidR="00B344F6" w:rsidRDefault="005F4C3F">
      <w:pPr>
        <w:pStyle w:val="affc"/>
        <w:tabs>
          <w:tab w:val="left" w:pos="453"/>
        </w:tabs>
        <w:adjustRightInd w:val="0"/>
        <w:snapToGrid w:val="0"/>
        <w:ind w:firstLine="420"/>
        <w:rPr>
          <w:rFonts w:eastAsia="黑体" w:hAnsi="宋体" w:cs="黑体"/>
        </w:rPr>
      </w:pPr>
      <w:r>
        <w:rPr>
          <w:rFonts w:asciiTheme="minorEastAsia" w:eastAsiaTheme="minorEastAsia" w:hAnsiTheme="minorEastAsia"/>
        </w:rPr>
        <w:t>本文件</w:t>
      </w:r>
      <w:r>
        <w:rPr>
          <w:rFonts w:asciiTheme="minorEastAsia" w:eastAsiaTheme="minorEastAsia" w:hAnsiTheme="minorEastAsia" w:hint="eastAsia"/>
        </w:rPr>
        <w:t>没有需要界定的术语和定义</w:t>
      </w:r>
      <w:r>
        <w:rPr>
          <w:rFonts w:hAnsi="宋体" w:hint="eastAsia"/>
        </w:rPr>
        <w:t>。</w:t>
      </w:r>
    </w:p>
    <w:p w:rsidR="005F4C3F" w:rsidRDefault="005F4C3F">
      <w:pPr>
        <w:pStyle w:val="affc"/>
        <w:adjustRightInd w:val="0"/>
        <w:snapToGrid w:val="0"/>
        <w:spacing w:beforeLines="100" w:before="312" w:afterLines="100" w:after="312"/>
        <w:ind w:firstLineChars="0" w:firstLine="0"/>
        <w:rPr>
          <w:rFonts w:hAnsi="宋体"/>
        </w:rPr>
      </w:pPr>
      <w:r>
        <w:rPr>
          <w:rFonts w:ascii="黑体" w:eastAsia="黑体" w:hAnsi="黑体" w:cs="黑体" w:hint="eastAsia"/>
        </w:rPr>
        <w:t>4</w:t>
      </w:r>
      <w:r>
        <w:rPr>
          <w:rFonts w:hAnsi="宋体" w:hint="eastAsia"/>
        </w:rPr>
        <w:t xml:space="preserve">　</w:t>
      </w:r>
      <w:r w:rsidRPr="005F4C3F">
        <w:rPr>
          <w:rFonts w:ascii="黑体" w:eastAsia="黑体" w:hAnsi="黑体" w:hint="eastAsia"/>
        </w:rPr>
        <w:t>方法</w:t>
      </w:r>
      <w:proofErr w:type="gramStart"/>
      <w:r w:rsidRPr="005F4C3F">
        <w:rPr>
          <w:rFonts w:ascii="黑体" w:eastAsia="黑体" w:hAnsi="黑体" w:hint="eastAsia"/>
        </w:rPr>
        <w:t>一</w:t>
      </w:r>
      <w:proofErr w:type="gramEnd"/>
      <w:r w:rsidRPr="005F4C3F">
        <w:rPr>
          <w:rFonts w:ascii="黑体" w:eastAsia="黑体" w:hAnsi="黑体" w:hint="eastAsia"/>
        </w:rPr>
        <w:t>：电感耦合等离子发射光谱法</w:t>
      </w:r>
    </w:p>
    <w:p w:rsidR="00B344F6" w:rsidRDefault="005F4C3F">
      <w:pPr>
        <w:pStyle w:val="affc"/>
        <w:adjustRightInd w:val="0"/>
        <w:snapToGrid w:val="0"/>
        <w:spacing w:beforeLines="100" w:before="312" w:afterLines="100" w:after="312"/>
        <w:ind w:firstLineChars="0" w:firstLine="0"/>
        <w:rPr>
          <w:rFonts w:eastAsia="黑体" w:hAnsi="宋体"/>
        </w:rPr>
      </w:pPr>
      <w:r>
        <w:rPr>
          <w:rFonts w:ascii="黑体" w:eastAsia="黑体"/>
        </w:rPr>
        <w:t>4.1</w:t>
      </w:r>
      <w:r>
        <w:t xml:space="preserve">　</w:t>
      </w:r>
      <w:r>
        <w:rPr>
          <w:rFonts w:eastAsia="黑体" w:hAnsi="宋体" w:cs="黑体" w:hint="eastAsia"/>
        </w:rPr>
        <w:t>原理</w:t>
      </w:r>
    </w:p>
    <w:p w:rsidR="00B344F6" w:rsidRDefault="00854428">
      <w:pPr>
        <w:pStyle w:val="affc"/>
        <w:adjustRightInd w:val="0"/>
        <w:snapToGrid w:val="0"/>
        <w:ind w:firstLine="420"/>
        <w:rPr>
          <w:rFonts w:hAnsi="宋体"/>
        </w:rPr>
      </w:pPr>
      <w:r w:rsidRPr="00854428">
        <w:rPr>
          <w:rFonts w:hAnsi="宋体" w:hint="eastAsia"/>
        </w:rPr>
        <w:t>试料经硝酸和氢氟酸分解，氢氟酸沉淀稀土分离铁后，经高氯酸冒烟盐酸分解氟化稀土，加入少量铁与稀土在氨水中共沉淀以分离镁、钙等</w:t>
      </w:r>
      <w:r w:rsidR="00DF7B24">
        <w:rPr>
          <w:rFonts w:hAnsi="宋体" w:hint="eastAsia"/>
        </w:rPr>
        <w:t>杂质元素</w:t>
      </w:r>
      <w:r w:rsidRPr="00854428">
        <w:rPr>
          <w:rFonts w:hAnsi="宋体" w:hint="eastAsia"/>
        </w:rPr>
        <w:t>。在稀盐酸介质中，</w:t>
      </w:r>
      <w:r w:rsidR="004200F2">
        <w:rPr>
          <w:rFonts w:hAnsi="宋体" w:hint="eastAsia"/>
        </w:rPr>
        <w:t>于电感耦合等离子体原子发射光谱</w:t>
      </w:r>
      <w:proofErr w:type="gramStart"/>
      <w:r w:rsidR="004200F2">
        <w:rPr>
          <w:rFonts w:hAnsi="宋体" w:hint="eastAsia"/>
        </w:rPr>
        <w:t>仪</w:t>
      </w:r>
      <w:r w:rsidRPr="00854428">
        <w:rPr>
          <w:rFonts w:hAnsi="宋体" w:hint="eastAsia"/>
        </w:rPr>
        <w:t>直接</w:t>
      </w:r>
      <w:proofErr w:type="gramEnd"/>
      <w:r w:rsidRPr="00854428">
        <w:rPr>
          <w:rFonts w:hAnsi="宋体" w:hint="eastAsia"/>
        </w:rPr>
        <w:t>测定</w:t>
      </w:r>
      <w:r w:rsidR="004200F2">
        <w:rPr>
          <w:rFonts w:hAnsi="宋体" w:hint="eastAsia"/>
        </w:rPr>
        <w:t>，按工作曲线法计算</w:t>
      </w:r>
      <w:r w:rsidRPr="00854428">
        <w:rPr>
          <w:rFonts w:hAnsi="宋体" w:hint="eastAsia"/>
        </w:rPr>
        <w:t>十五个稀土元素</w:t>
      </w:r>
      <w:r w:rsidR="004200F2">
        <w:rPr>
          <w:rFonts w:hAnsi="宋体" w:hint="eastAsia"/>
        </w:rPr>
        <w:t>的质量浓度，以质量分数表示测定结果</w:t>
      </w:r>
      <w:r w:rsidRPr="00854428">
        <w:rPr>
          <w:rFonts w:hAnsi="宋体" w:hint="eastAsia"/>
        </w:rPr>
        <w:t>，十五个稀土元素</w:t>
      </w:r>
      <w:r w:rsidR="004200F2">
        <w:rPr>
          <w:rFonts w:hAnsi="宋体" w:hint="eastAsia"/>
        </w:rPr>
        <w:t>质量分数</w:t>
      </w:r>
      <w:r w:rsidRPr="00854428">
        <w:rPr>
          <w:rFonts w:hAnsi="宋体" w:hint="eastAsia"/>
        </w:rPr>
        <w:t>加和为稀土总量。</w:t>
      </w:r>
    </w:p>
    <w:p w:rsidR="00B344F6" w:rsidRDefault="00854428">
      <w:pPr>
        <w:pStyle w:val="affc"/>
        <w:adjustRightInd w:val="0"/>
        <w:snapToGrid w:val="0"/>
        <w:spacing w:beforeLines="50" w:before="156" w:afterLines="50" w:after="156"/>
        <w:ind w:firstLineChars="0" w:firstLine="0"/>
        <w:rPr>
          <w:rFonts w:hAnsi="宋体"/>
        </w:rPr>
      </w:pPr>
      <w:r>
        <w:rPr>
          <w:rFonts w:ascii="黑体" w:eastAsia="黑体" w:hAnsi="黑体" w:cs="黑体"/>
        </w:rPr>
        <w:t>4.2</w:t>
      </w:r>
      <w:r w:rsidR="005F4C3F">
        <w:rPr>
          <w:rFonts w:hAnsi="宋体" w:hint="eastAsia"/>
        </w:rPr>
        <w:t xml:space="preserve">　</w:t>
      </w:r>
      <w:r w:rsidR="005F4C3F">
        <w:rPr>
          <w:rFonts w:eastAsia="黑体" w:hAnsi="宋体" w:cs="黑体" w:hint="eastAsia"/>
        </w:rPr>
        <w:t>试剂或材料</w:t>
      </w:r>
    </w:p>
    <w:bookmarkEnd w:id="3"/>
    <w:p w:rsidR="00B344F6" w:rsidRDefault="005F4C3F">
      <w:pPr>
        <w:adjustRightInd w:val="0"/>
        <w:snapToGrid w:val="0"/>
        <w:ind w:firstLineChars="200" w:firstLine="420"/>
        <w:rPr>
          <w:rFonts w:ascii="宋体" w:hAnsi="宋体"/>
          <w:kern w:val="0"/>
          <w:szCs w:val="20"/>
        </w:rPr>
      </w:pPr>
      <w:r>
        <w:rPr>
          <w:rFonts w:ascii="宋体" w:hAnsi="宋体" w:hint="eastAsia"/>
          <w:kern w:val="0"/>
          <w:szCs w:val="20"/>
        </w:rPr>
        <w:t>除另有说明，在分析中仅使用确认为分析纯的试剂。</w:t>
      </w:r>
    </w:p>
    <w:p w:rsidR="00854428" w:rsidRDefault="00854428" w:rsidP="00854428">
      <w:pPr>
        <w:rPr>
          <w:rFonts w:ascii="宋体" w:cs="宋体"/>
          <w:szCs w:val="21"/>
          <w:lang w:val="de-DE"/>
        </w:rPr>
      </w:pPr>
      <w:r>
        <w:rPr>
          <w:rFonts w:ascii="黑体" w:eastAsia="黑体" w:cs="黑体" w:hint="eastAsia"/>
          <w:szCs w:val="21"/>
        </w:rPr>
        <w:t>4.2.1</w:t>
      </w:r>
      <w:r>
        <w:rPr>
          <w:rFonts w:ascii="宋体" w:cs="宋体" w:hint="eastAsia"/>
          <w:szCs w:val="21"/>
        </w:rPr>
        <w:t xml:space="preserve">　水，</w:t>
      </w:r>
      <w:r>
        <w:rPr>
          <w:rFonts w:ascii="宋体" w:hint="eastAsia"/>
        </w:rPr>
        <w:t>GB/T</w:t>
      </w:r>
      <w:r>
        <w:rPr>
          <w:rFonts w:ascii="MS Gothic" w:eastAsia="MS Gothic" w:cs="MS Gothic" w:hint="eastAsia"/>
        </w:rPr>
        <w:t> </w:t>
      </w:r>
      <w:r>
        <w:rPr>
          <w:rFonts w:ascii="宋体" w:hint="eastAsia"/>
        </w:rPr>
        <w:t>6682，二级</w:t>
      </w:r>
      <w:r>
        <w:rPr>
          <w:rFonts w:ascii="宋体"/>
          <w:color w:val="000000"/>
        </w:rPr>
        <w:t>。</w:t>
      </w:r>
    </w:p>
    <w:p w:rsidR="00854428" w:rsidRDefault="00854428" w:rsidP="00854428">
      <w:pPr>
        <w:autoSpaceDE w:val="0"/>
        <w:autoSpaceDN w:val="0"/>
        <w:rPr>
          <w:rFonts w:ascii="宋体" w:cs="宋体"/>
          <w:szCs w:val="21"/>
          <w:lang w:val="de-DE"/>
        </w:rPr>
      </w:pPr>
      <w:r>
        <w:rPr>
          <w:rFonts w:ascii="黑体" w:eastAsia="黑体" w:cs="黑体" w:hint="eastAsia"/>
          <w:szCs w:val="21"/>
          <w:lang w:val="de-DE"/>
        </w:rPr>
        <w:t>4.2.2</w:t>
      </w:r>
      <w:r>
        <w:rPr>
          <w:rFonts w:ascii="宋体" w:cs="宋体" w:hint="eastAsia"/>
          <w:szCs w:val="21"/>
        </w:rPr>
        <w:t xml:space="preserve">　氧化</w:t>
      </w:r>
      <w:r>
        <w:rPr>
          <w:rFonts w:ascii="宋体" w:cs="宋体"/>
          <w:szCs w:val="21"/>
        </w:rPr>
        <w:t>镧</w:t>
      </w:r>
      <w:r>
        <w:rPr>
          <w:rFonts w:ascii="宋体" w:cs="宋体" w:hint="eastAsia"/>
          <w:szCs w:val="21"/>
        </w:rPr>
        <w:t>：</w:t>
      </w:r>
      <w:r>
        <w:rPr>
          <w:rFonts w:ascii="宋体" w:cs="宋体" w:hint="eastAsia"/>
          <w:i/>
          <w:iCs/>
          <w:szCs w:val="21"/>
        </w:rPr>
        <w:t>w</w:t>
      </w:r>
      <w:r>
        <w:rPr>
          <w:rFonts w:ascii="宋体" w:cs="宋体" w:hint="eastAsia"/>
          <w:szCs w:val="21"/>
        </w:rPr>
        <w:t>（REO）≥99.5%，</w:t>
      </w:r>
      <w:r>
        <w:rPr>
          <w:rFonts w:ascii="宋体" w:cs="宋体" w:hint="eastAsia"/>
          <w:i/>
          <w:iCs/>
          <w:szCs w:val="21"/>
        </w:rPr>
        <w:t>w</w:t>
      </w:r>
      <w:r>
        <w:rPr>
          <w:rFonts w:ascii="宋体" w:cs="宋体" w:hint="eastAsia"/>
          <w:szCs w:val="21"/>
        </w:rPr>
        <w:t>（La</w:t>
      </w:r>
      <w:r>
        <w:rPr>
          <w:rFonts w:ascii="宋体" w:cs="宋体" w:hint="eastAsia"/>
          <w:szCs w:val="21"/>
          <w:vertAlign w:val="subscript"/>
        </w:rPr>
        <w:t>2</w:t>
      </w:r>
      <w:r>
        <w:rPr>
          <w:rFonts w:ascii="宋体" w:cs="宋体" w:hint="eastAsia"/>
          <w:szCs w:val="21"/>
        </w:rPr>
        <w:t>O</w:t>
      </w:r>
      <w:r>
        <w:rPr>
          <w:rFonts w:ascii="宋体" w:cs="宋体" w:hint="eastAsia"/>
          <w:szCs w:val="21"/>
          <w:vertAlign w:val="subscript"/>
        </w:rPr>
        <w:t>3</w:t>
      </w:r>
      <w:r>
        <w:rPr>
          <w:rFonts w:ascii="宋体" w:cs="宋体" w:hint="eastAsia"/>
          <w:szCs w:val="21"/>
        </w:rPr>
        <w:t>/REO）≥99.99%，950</w:t>
      </w:r>
      <w:r>
        <w:rPr>
          <w:rFonts w:ascii="宋体"/>
          <w:color w:val="000000"/>
        </w:rPr>
        <w:t> </w:t>
      </w:r>
      <w:r>
        <w:rPr>
          <w:rFonts w:ascii="宋体" w:cs="宋体" w:hint="eastAsia"/>
          <w:szCs w:val="21"/>
        </w:rPr>
        <w:t>℃灼烧1 h</w:t>
      </w:r>
      <w:r w:rsidR="006E03AE">
        <w:rPr>
          <w:rFonts w:ascii="宋体" w:cs="宋体" w:hint="eastAsia"/>
        </w:rPr>
        <w:t>后在干燥器中冷却至室温</w:t>
      </w:r>
      <w:r>
        <w:rPr>
          <w:rFonts w:ascii="宋体" w:cs="宋体" w:hint="eastAsia"/>
          <w:szCs w:val="21"/>
        </w:rPr>
        <w:t>。</w:t>
      </w:r>
    </w:p>
    <w:p w:rsidR="00854428" w:rsidRDefault="00854428" w:rsidP="00854428">
      <w:pPr>
        <w:autoSpaceDE w:val="0"/>
        <w:autoSpaceDN w:val="0"/>
        <w:rPr>
          <w:rFonts w:ascii="宋体" w:cs="宋体"/>
          <w:szCs w:val="21"/>
          <w:lang w:val="de-DE"/>
        </w:rPr>
      </w:pPr>
      <w:r>
        <w:rPr>
          <w:rFonts w:ascii="黑体" w:eastAsia="黑体" w:cs="黑体" w:hint="eastAsia"/>
          <w:szCs w:val="21"/>
          <w:lang w:val="de-DE"/>
        </w:rPr>
        <w:t>4.2.3</w:t>
      </w:r>
      <w:r>
        <w:rPr>
          <w:rFonts w:ascii="宋体" w:cs="宋体" w:hint="eastAsia"/>
          <w:szCs w:val="21"/>
        </w:rPr>
        <w:t xml:space="preserve">　氧化</w:t>
      </w:r>
      <w:r>
        <w:rPr>
          <w:rFonts w:ascii="宋体" w:cs="宋体"/>
          <w:szCs w:val="21"/>
        </w:rPr>
        <w:t>铈</w:t>
      </w:r>
      <w:r>
        <w:rPr>
          <w:rFonts w:ascii="宋体" w:cs="宋体" w:hint="eastAsia"/>
          <w:szCs w:val="21"/>
        </w:rPr>
        <w:t>:</w:t>
      </w:r>
      <w:r>
        <w:rPr>
          <w:rFonts w:ascii="宋体" w:cs="宋体" w:hint="eastAsia"/>
          <w:i/>
          <w:iCs/>
          <w:szCs w:val="21"/>
        </w:rPr>
        <w:t>w</w:t>
      </w:r>
      <w:r>
        <w:rPr>
          <w:rFonts w:ascii="宋体" w:cs="宋体" w:hint="eastAsia"/>
          <w:szCs w:val="21"/>
        </w:rPr>
        <w:t>（REO）≥99.5%，</w:t>
      </w:r>
      <w:r>
        <w:rPr>
          <w:rFonts w:ascii="宋体" w:cs="宋体" w:hint="eastAsia"/>
          <w:i/>
          <w:iCs/>
          <w:szCs w:val="21"/>
        </w:rPr>
        <w:t>w</w:t>
      </w:r>
      <w:r>
        <w:rPr>
          <w:rFonts w:ascii="宋体" w:cs="宋体" w:hint="eastAsia"/>
          <w:szCs w:val="21"/>
        </w:rPr>
        <w:t>（</w:t>
      </w:r>
      <w:r>
        <w:rPr>
          <w:rFonts w:ascii="宋体" w:cs="宋体"/>
          <w:szCs w:val="21"/>
        </w:rPr>
        <w:t>Ce</w:t>
      </w:r>
      <w:r>
        <w:rPr>
          <w:rFonts w:ascii="宋体" w:cs="宋体" w:hint="eastAsia"/>
          <w:szCs w:val="21"/>
        </w:rPr>
        <w:t>O</w:t>
      </w:r>
      <w:r>
        <w:rPr>
          <w:rFonts w:ascii="宋体" w:cs="宋体"/>
          <w:szCs w:val="21"/>
          <w:vertAlign w:val="subscript"/>
        </w:rPr>
        <w:t>2</w:t>
      </w:r>
      <w:r>
        <w:rPr>
          <w:rFonts w:ascii="宋体" w:cs="宋体" w:hint="eastAsia"/>
          <w:szCs w:val="21"/>
        </w:rPr>
        <w:t>/REO）≥99.99%，950</w:t>
      </w:r>
      <w:r>
        <w:rPr>
          <w:rFonts w:ascii="宋体"/>
          <w:color w:val="000000"/>
        </w:rPr>
        <w:t> </w:t>
      </w:r>
      <w:r>
        <w:rPr>
          <w:rFonts w:ascii="宋体" w:cs="宋体" w:hint="eastAsia"/>
          <w:szCs w:val="21"/>
        </w:rPr>
        <w:t>℃灼烧1 h</w:t>
      </w:r>
      <w:r w:rsidR="006E03AE">
        <w:rPr>
          <w:rFonts w:ascii="宋体" w:cs="宋体" w:hint="eastAsia"/>
        </w:rPr>
        <w:t>后在干燥器中冷却至室温</w:t>
      </w:r>
      <w:r>
        <w:rPr>
          <w:rFonts w:ascii="宋体" w:cs="宋体" w:hint="eastAsia"/>
          <w:szCs w:val="21"/>
        </w:rPr>
        <w:t>。</w:t>
      </w:r>
    </w:p>
    <w:p w:rsidR="00854428" w:rsidRDefault="00854428" w:rsidP="00854428">
      <w:pPr>
        <w:autoSpaceDE w:val="0"/>
        <w:autoSpaceDN w:val="0"/>
        <w:rPr>
          <w:rFonts w:ascii="宋体" w:cs="宋体"/>
          <w:szCs w:val="21"/>
          <w:lang w:val="de-DE"/>
        </w:rPr>
      </w:pPr>
      <w:r>
        <w:rPr>
          <w:rFonts w:ascii="黑体" w:eastAsia="黑体" w:cs="黑体" w:hint="eastAsia"/>
          <w:szCs w:val="21"/>
          <w:lang w:val="de-DE"/>
        </w:rPr>
        <w:t>4.2.4</w:t>
      </w:r>
      <w:r>
        <w:rPr>
          <w:rFonts w:ascii="宋体" w:cs="宋体" w:hint="eastAsia"/>
          <w:szCs w:val="21"/>
        </w:rPr>
        <w:t xml:space="preserve">　氧化镨:</w:t>
      </w:r>
      <w:r>
        <w:rPr>
          <w:rFonts w:ascii="宋体" w:cs="宋体" w:hint="eastAsia"/>
          <w:i/>
          <w:iCs/>
          <w:szCs w:val="21"/>
        </w:rPr>
        <w:t>w</w:t>
      </w:r>
      <w:r>
        <w:rPr>
          <w:rFonts w:ascii="宋体" w:cs="宋体" w:hint="eastAsia"/>
          <w:szCs w:val="21"/>
        </w:rPr>
        <w:t>（REO）≥99.5%，</w:t>
      </w:r>
      <w:r>
        <w:rPr>
          <w:rFonts w:ascii="宋体" w:cs="宋体" w:hint="eastAsia"/>
          <w:i/>
          <w:iCs/>
          <w:szCs w:val="21"/>
        </w:rPr>
        <w:t>w</w:t>
      </w:r>
      <w:r>
        <w:rPr>
          <w:rFonts w:ascii="宋体" w:cs="宋体" w:hint="eastAsia"/>
          <w:szCs w:val="21"/>
        </w:rPr>
        <w:t>（</w:t>
      </w:r>
      <w:r>
        <w:rPr>
          <w:rFonts w:ascii="宋体" w:cs="宋体"/>
          <w:szCs w:val="21"/>
        </w:rPr>
        <w:t>Pr</w:t>
      </w:r>
      <w:r>
        <w:rPr>
          <w:rFonts w:ascii="宋体" w:cs="宋体"/>
          <w:szCs w:val="21"/>
          <w:vertAlign w:val="subscript"/>
        </w:rPr>
        <w:t>6</w:t>
      </w:r>
      <w:r>
        <w:rPr>
          <w:rFonts w:ascii="宋体" w:cs="宋体" w:hint="eastAsia"/>
          <w:szCs w:val="21"/>
        </w:rPr>
        <w:t>O</w:t>
      </w:r>
      <w:r>
        <w:rPr>
          <w:rFonts w:ascii="宋体" w:cs="宋体"/>
          <w:szCs w:val="21"/>
          <w:vertAlign w:val="subscript"/>
        </w:rPr>
        <w:t>11</w:t>
      </w:r>
      <w:r>
        <w:rPr>
          <w:rFonts w:ascii="宋体" w:cs="宋体" w:hint="eastAsia"/>
          <w:szCs w:val="21"/>
        </w:rPr>
        <w:t>/REO）≥99.99%，950</w:t>
      </w:r>
      <w:r>
        <w:rPr>
          <w:rFonts w:ascii="宋体"/>
          <w:color w:val="000000"/>
        </w:rPr>
        <w:t> </w:t>
      </w:r>
      <w:r>
        <w:rPr>
          <w:rFonts w:ascii="宋体" w:cs="宋体" w:hint="eastAsia"/>
          <w:szCs w:val="21"/>
        </w:rPr>
        <w:t>℃灼烧1 h</w:t>
      </w:r>
      <w:r w:rsidR="006E03AE">
        <w:rPr>
          <w:rFonts w:ascii="宋体" w:cs="宋体" w:hint="eastAsia"/>
        </w:rPr>
        <w:t>后在干燥器中冷却至室温</w:t>
      </w:r>
      <w:r>
        <w:rPr>
          <w:rFonts w:ascii="宋体" w:cs="宋体" w:hint="eastAsia"/>
          <w:szCs w:val="21"/>
        </w:rPr>
        <w:t>。</w:t>
      </w:r>
      <w:r>
        <w:rPr>
          <w:rFonts w:ascii="宋体" w:cs="宋体"/>
          <w:szCs w:val="21"/>
          <w:lang w:val="de-DE"/>
        </w:rPr>
        <w:t xml:space="preserve"> </w:t>
      </w:r>
    </w:p>
    <w:p w:rsidR="00854428" w:rsidRDefault="00854428" w:rsidP="00854428">
      <w:pPr>
        <w:autoSpaceDE w:val="0"/>
        <w:autoSpaceDN w:val="0"/>
        <w:rPr>
          <w:rFonts w:ascii="宋体" w:cs="宋体"/>
          <w:szCs w:val="21"/>
          <w:lang w:val="de-DE"/>
        </w:rPr>
      </w:pPr>
      <w:r>
        <w:rPr>
          <w:rFonts w:ascii="黑体" w:eastAsia="黑体" w:cs="黑体" w:hint="eastAsia"/>
          <w:szCs w:val="21"/>
          <w:lang w:val="de-DE"/>
        </w:rPr>
        <w:t>4.2.5</w:t>
      </w:r>
      <w:r>
        <w:rPr>
          <w:rFonts w:ascii="宋体" w:cs="宋体" w:hint="eastAsia"/>
          <w:szCs w:val="21"/>
        </w:rPr>
        <w:t xml:space="preserve">　氧化钕：</w:t>
      </w:r>
      <w:r>
        <w:rPr>
          <w:rFonts w:ascii="宋体" w:cs="宋体" w:hint="eastAsia"/>
          <w:i/>
          <w:iCs/>
          <w:szCs w:val="21"/>
        </w:rPr>
        <w:t>w</w:t>
      </w:r>
      <w:r>
        <w:rPr>
          <w:rFonts w:ascii="宋体" w:cs="宋体" w:hint="eastAsia"/>
          <w:szCs w:val="21"/>
        </w:rPr>
        <w:t>（REO）≥99.5%，</w:t>
      </w:r>
      <w:r>
        <w:rPr>
          <w:rFonts w:ascii="宋体" w:cs="宋体" w:hint="eastAsia"/>
          <w:i/>
          <w:iCs/>
          <w:szCs w:val="21"/>
        </w:rPr>
        <w:t>w</w:t>
      </w:r>
      <w:r>
        <w:rPr>
          <w:rFonts w:ascii="宋体" w:cs="宋体" w:hint="eastAsia"/>
          <w:szCs w:val="21"/>
        </w:rPr>
        <w:t>（</w:t>
      </w:r>
      <w:r>
        <w:rPr>
          <w:rFonts w:ascii="宋体" w:cs="宋体"/>
          <w:szCs w:val="21"/>
        </w:rPr>
        <w:t>Nd</w:t>
      </w:r>
      <w:r>
        <w:rPr>
          <w:rFonts w:ascii="宋体" w:cs="宋体" w:hint="eastAsia"/>
          <w:szCs w:val="21"/>
          <w:vertAlign w:val="subscript"/>
        </w:rPr>
        <w:t>2</w:t>
      </w:r>
      <w:r>
        <w:rPr>
          <w:rFonts w:ascii="宋体" w:cs="宋体" w:hint="eastAsia"/>
          <w:szCs w:val="21"/>
        </w:rPr>
        <w:t>O</w:t>
      </w:r>
      <w:r>
        <w:rPr>
          <w:rFonts w:ascii="宋体" w:cs="宋体" w:hint="eastAsia"/>
          <w:szCs w:val="21"/>
          <w:vertAlign w:val="subscript"/>
        </w:rPr>
        <w:t>3</w:t>
      </w:r>
      <w:r>
        <w:rPr>
          <w:rFonts w:ascii="宋体" w:cs="宋体" w:hint="eastAsia"/>
          <w:szCs w:val="21"/>
        </w:rPr>
        <w:t>/REO）≥99.99%，950</w:t>
      </w:r>
      <w:r>
        <w:rPr>
          <w:rFonts w:ascii="宋体"/>
          <w:color w:val="000000"/>
        </w:rPr>
        <w:t> </w:t>
      </w:r>
      <w:r>
        <w:rPr>
          <w:rFonts w:ascii="宋体" w:cs="宋体" w:hint="eastAsia"/>
          <w:szCs w:val="21"/>
        </w:rPr>
        <w:t>℃灼烧1 h</w:t>
      </w:r>
      <w:r w:rsidR="006E03AE">
        <w:rPr>
          <w:rFonts w:ascii="宋体" w:cs="宋体" w:hint="eastAsia"/>
        </w:rPr>
        <w:t>后在干燥器中冷却至室温</w:t>
      </w:r>
      <w:r>
        <w:rPr>
          <w:rFonts w:ascii="宋体" w:cs="宋体" w:hint="eastAsia"/>
          <w:szCs w:val="21"/>
        </w:rPr>
        <w:t>。</w:t>
      </w:r>
    </w:p>
    <w:p w:rsidR="00854428" w:rsidRDefault="00854428" w:rsidP="00854428">
      <w:pPr>
        <w:autoSpaceDE w:val="0"/>
        <w:autoSpaceDN w:val="0"/>
        <w:rPr>
          <w:rFonts w:ascii="宋体" w:cs="宋体"/>
          <w:szCs w:val="21"/>
          <w:lang w:val="de-DE"/>
        </w:rPr>
      </w:pPr>
      <w:r>
        <w:rPr>
          <w:rFonts w:ascii="黑体" w:eastAsia="黑体" w:cs="黑体" w:hint="eastAsia"/>
          <w:szCs w:val="21"/>
          <w:lang w:val="de-DE"/>
        </w:rPr>
        <w:t>4.2.6</w:t>
      </w:r>
      <w:r>
        <w:rPr>
          <w:rFonts w:ascii="宋体" w:cs="宋体" w:hint="eastAsia"/>
          <w:szCs w:val="21"/>
        </w:rPr>
        <w:t xml:space="preserve">　氧化钐：</w:t>
      </w:r>
      <w:r>
        <w:rPr>
          <w:rFonts w:ascii="宋体" w:cs="宋体" w:hint="eastAsia"/>
          <w:i/>
          <w:iCs/>
          <w:szCs w:val="21"/>
        </w:rPr>
        <w:t>w</w:t>
      </w:r>
      <w:r>
        <w:rPr>
          <w:rFonts w:ascii="宋体" w:cs="宋体" w:hint="eastAsia"/>
          <w:szCs w:val="21"/>
        </w:rPr>
        <w:t>（REO）≥99.5%，</w:t>
      </w:r>
      <w:r>
        <w:rPr>
          <w:rFonts w:ascii="宋体" w:cs="宋体" w:hint="eastAsia"/>
          <w:i/>
          <w:iCs/>
          <w:szCs w:val="21"/>
        </w:rPr>
        <w:t>w</w:t>
      </w:r>
      <w:r>
        <w:rPr>
          <w:rFonts w:ascii="宋体" w:cs="宋体" w:hint="eastAsia"/>
          <w:szCs w:val="21"/>
        </w:rPr>
        <w:t>（</w:t>
      </w:r>
      <w:r>
        <w:rPr>
          <w:rFonts w:ascii="宋体" w:cs="宋体"/>
          <w:szCs w:val="21"/>
        </w:rPr>
        <w:t>Sm</w:t>
      </w:r>
      <w:r>
        <w:rPr>
          <w:rFonts w:ascii="宋体" w:cs="宋体" w:hint="eastAsia"/>
          <w:szCs w:val="21"/>
          <w:vertAlign w:val="subscript"/>
        </w:rPr>
        <w:t>2</w:t>
      </w:r>
      <w:r>
        <w:rPr>
          <w:rFonts w:ascii="宋体" w:cs="宋体" w:hint="eastAsia"/>
          <w:szCs w:val="21"/>
        </w:rPr>
        <w:t>O</w:t>
      </w:r>
      <w:r>
        <w:rPr>
          <w:rFonts w:ascii="宋体" w:cs="宋体" w:hint="eastAsia"/>
          <w:szCs w:val="21"/>
          <w:vertAlign w:val="subscript"/>
        </w:rPr>
        <w:t>3</w:t>
      </w:r>
      <w:r>
        <w:rPr>
          <w:rFonts w:ascii="宋体" w:cs="宋体" w:hint="eastAsia"/>
          <w:szCs w:val="21"/>
        </w:rPr>
        <w:t>/REO）≥99.99%，950</w:t>
      </w:r>
      <w:r>
        <w:rPr>
          <w:rFonts w:ascii="宋体"/>
          <w:color w:val="000000"/>
        </w:rPr>
        <w:t> </w:t>
      </w:r>
      <w:r>
        <w:rPr>
          <w:rFonts w:ascii="宋体" w:cs="宋体" w:hint="eastAsia"/>
          <w:szCs w:val="21"/>
        </w:rPr>
        <w:t>℃灼烧1 h</w:t>
      </w:r>
      <w:r w:rsidR="006E03AE">
        <w:rPr>
          <w:rFonts w:ascii="宋体" w:cs="宋体" w:hint="eastAsia"/>
        </w:rPr>
        <w:t>后在干燥器中冷却至室温</w:t>
      </w:r>
      <w:r>
        <w:rPr>
          <w:rFonts w:ascii="宋体" w:cs="宋体" w:hint="eastAsia"/>
          <w:szCs w:val="21"/>
        </w:rPr>
        <w:t>。</w:t>
      </w:r>
    </w:p>
    <w:p w:rsidR="00854428" w:rsidRDefault="00854428" w:rsidP="00854428">
      <w:pPr>
        <w:autoSpaceDE w:val="0"/>
        <w:autoSpaceDN w:val="0"/>
        <w:rPr>
          <w:rFonts w:ascii="宋体" w:cs="宋体"/>
          <w:szCs w:val="21"/>
          <w:lang w:val="de-DE"/>
        </w:rPr>
      </w:pPr>
      <w:r>
        <w:rPr>
          <w:rFonts w:ascii="黑体" w:eastAsia="黑体" w:cs="黑体" w:hint="eastAsia"/>
          <w:szCs w:val="21"/>
          <w:lang w:val="de-DE"/>
        </w:rPr>
        <w:t>4.2.7</w:t>
      </w:r>
      <w:r>
        <w:rPr>
          <w:rFonts w:ascii="宋体" w:cs="宋体" w:hint="eastAsia"/>
          <w:szCs w:val="21"/>
        </w:rPr>
        <w:t xml:space="preserve">　氧化铕：</w:t>
      </w:r>
      <w:r>
        <w:rPr>
          <w:rFonts w:ascii="宋体" w:cs="宋体" w:hint="eastAsia"/>
          <w:i/>
          <w:iCs/>
          <w:szCs w:val="21"/>
        </w:rPr>
        <w:t>w</w:t>
      </w:r>
      <w:r>
        <w:rPr>
          <w:rFonts w:ascii="宋体" w:cs="宋体" w:hint="eastAsia"/>
          <w:szCs w:val="21"/>
        </w:rPr>
        <w:t>（REO）≥99.5%，</w:t>
      </w:r>
      <w:r>
        <w:rPr>
          <w:rFonts w:ascii="宋体" w:cs="宋体" w:hint="eastAsia"/>
          <w:i/>
          <w:iCs/>
          <w:szCs w:val="21"/>
        </w:rPr>
        <w:t>w</w:t>
      </w:r>
      <w:r>
        <w:rPr>
          <w:rFonts w:ascii="宋体" w:cs="宋体" w:hint="eastAsia"/>
          <w:szCs w:val="21"/>
        </w:rPr>
        <w:t>（</w:t>
      </w:r>
      <w:r>
        <w:rPr>
          <w:rFonts w:ascii="宋体" w:cs="宋体"/>
          <w:szCs w:val="21"/>
        </w:rPr>
        <w:t>Eu</w:t>
      </w:r>
      <w:r>
        <w:rPr>
          <w:rFonts w:ascii="宋体" w:cs="宋体" w:hint="eastAsia"/>
          <w:szCs w:val="21"/>
          <w:vertAlign w:val="subscript"/>
        </w:rPr>
        <w:t>2</w:t>
      </w:r>
      <w:r>
        <w:rPr>
          <w:rFonts w:ascii="宋体" w:cs="宋体" w:hint="eastAsia"/>
          <w:szCs w:val="21"/>
        </w:rPr>
        <w:t>O</w:t>
      </w:r>
      <w:r>
        <w:rPr>
          <w:rFonts w:ascii="宋体" w:cs="宋体" w:hint="eastAsia"/>
          <w:szCs w:val="21"/>
          <w:vertAlign w:val="subscript"/>
        </w:rPr>
        <w:t>3</w:t>
      </w:r>
      <w:r>
        <w:rPr>
          <w:rFonts w:ascii="宋体" w:cs="宋体" w:hint="eastAsia"/>
          <w:szCs w:val="21"/>
        </w:rPr>
        <w:t>/REO）≥99.99%，950</w:t>
      </w:r>
      <w:r>
        <w:rPr>
          <w:rFonts w:ascii="宋体"/>
          <w:color w:val="000000"/>
        </w:rPr>
        <w:t> </w:t>
      </w:r>
      <w:r>
        <w:rPr>
          <w:rFonts w:ascii="宋体" w:cs="宋体" w:hint="eastAsia"/>
          <w:szCs w:val="21"/>
        </w:rPr>
        <w:t>℃灼烧1 h</w:t>
      </w:r>
      <w:r w:rsidR="006E03AE">
        <w:rPr>
          <w:rFonts w:ascii="宋体" w:cs="宋体" w:hint="eastAsia"/>
        </w:rPr>
        <w:t>后在干燥器中冷却至室温</w:t>
      </w:r>
      <w:r>
        <w:rPr>
          <w:rFonts w:ascii="宋体" w:cs="宋体" w:hint="eastAsia"/>
          <w:szCs w:val="21"/>
        </w:rPr>
        <w:t>。</w:t>
      </w:r>
    </w:p>
    <w:p w:rsidR="00854428" w:rsidRDefault="00854428" w:rsidP="00854428">
      <w:pPr>
        <w:autoSpaceDE w:val="0"/>
        <w:autoSpaceDN w:val="0"/>
        <w:rPr>
          <w:rFonts w:ascii="宋体" w:cs="宋体"/>
          <w:szCs w:val="21"/>
          <w:lang w:val="de-DE"/>
        </w:rPr>
      </w:pPr>
      <w:r>
        <w:rPr>
          <w:rFonts w:ascii="黑体" w:eastAsia="黑体" w:cs="黑体" w:hint="eastAsia"/>
          <w:szCs w:val="21"/>
          <w:lang w:val="de-DE"/>
        </w:rPr>
        <w:t>4.2.</w:t>
      </w:r>
      <w:r>
        <w:rPr>
          <w:rFonts w:ascii="黑体" w:eastAsia="黑体" w:cs="黑体"/>
          <w:szCs w:val="21"/>
          <w:lang w:val="de-DE"/>
        </w:rPr>
        <w:t>8</w:t>
      </w:r>
      <w:r>
        <w:rPr>
          <w:rFonts w:ascii="宋体" w:cs="宋体" w:hint="eastAsia"/>
          <w:szCs w:val="21"/>
        </w:rPr>
        <w:t xml:space="preserve">　氧化钆：</w:t>
      </w:r>
      <w:r>
        <w:rPr>
          <w:rFonts w:ascii="宋体" w:cs="宋体" w:hint="eastAsia"/>
          <w:i/>
          <w:iCs/>
          <w:szCs w:val="21"/>
        </w:rPr>
        <w:t>w</w:t>
      </w:r>
      <w:r>
        <w:rPr>
          <w:rFonts w:ascii="宋体" w:cs="宋体" w:hint="eastAsia"/>
          <w:szCs w:val="21"/>
        </w:rPr>
        <w:t>（REO）≥99.5%，</w:t>
      </w:r>
      <w:r>
        <w:rPr>
          <w:rFonts w:ascii="宋体" w:cs="宋体" w:hint="eastAsia"/>
          <w:i/>
          <w:iCs/>
          <w:szCs w:val="21"/>
        </w:rPr>
        <w:t>w</w:t>
      </w:r>
      <w:r>
        <w:rPr>
          <w:rFonts w:ascii="宋体" w:cs="宋体" w:hint="eastAsia"/>
          <w:szCs w:val="21"/>
        </w:rPr>
        <w:t>（</w:t>
      </w:r>
      <w:r>
        <w:rPr>
          <w:rFonts w:ascii="宋体" w:cs="宋体"/>
          <w:szCs w:val="21"/>
        </w:rPr>
        <w:t>Gd</w:t>
      </w:r>
      <w:r>
        <w:rPr>
          <w:rFonts w:ascii="宋体" w:cs="宋体" w:hint="eastAsia"/>
          <w:szCs w:val="21"/>
          <w:vertAlign w:val="subscript"/>
        </w:rPr>
        <w:t>2</w:t>
      </w:r>
      <w:r>
        <w:rPr>
          <w:rFonts w:ascii="宋体" w:cs="宋体" w:hint="eastAsia"/>
          <w:szCs w:val="21"/>
        </w:rPr>
        <w:t>O</w:t>
      </w:r>
      <w:r>
        <w:rPr>
          <w:rFonts w:ascii="宋体" w:cs="宋体" w:hint="eastAsia"/>
          <w:szCs w:val="21"/>
          <w:vertAlign w:val="subscript"/>
        </w:rPr>
        <w:t>3</w:t>
      </w:r>
      <w:r>
        <w:rPr>
          <w:rFonts w:ascii="宋体" w:cs="宋体" w:hint="eastAsia"/>
          <w:szCs w:val="21"/>
        </w:rPr>
        <w:t>/REO）≥99.99%，950</w:t>
      </w:r>
      <w:r>
        <w:rPr>
          <w:rFonts w:ascii="宋体"/>
          <w:color w:val="000000"/>
        </w:rPr>
        <w:t> </w:t>
      </w:r>
      <w:r>
        <w:rPr>
          <w:rFonts w:ascii="宋体" w:cs="宋体" w:hint="eastAsia"/>
          <w:szCs w:val="21"/>
        </w:rPr>
        <w:t>℃灼烧1 h</w:t>
      </w:r>
      <w:r w:rsidR="006E03AE">
        <w:rPr>
          <w:rFonts w:ascii="宋体" w:cs="宋体" w:hint="eastAsia"/>
        </w:rPr>
        <w:t>后在干燥器中冷却至室温</w:t>
      </w:r>
      <w:r>
        <w:rPr>
          <w:rFonts w:ascii="宋体" w:cs="宋体" w:hint="eastAsia"/>
          <w:szCs w:val="21"/>
        </w:rPr>
        <w:t>。</w:t>
      </w:r>
    </w:p>
    <w:p w:rsidR="00854428" w:rsidRDefault="00854428" w:rsidP="00854428">
      <w:pPr>
        <w:autoSpaceDE w:val="0"/>
        <w:autoSpaceDN w:val="0"/>
        <w:rPr>
          <w:rFonts w:ascii="宋体" w:cs="宋体"/>
          <w:szCs w:val="21"/>
          <w:lang w:val="de-DE"/>
        </w:rPr>
      </w:pPr>
      <w:r>
        <w:rPr>
          <w:rFonts w:ascii="黑体" w:eastAsia="黑体" w:cs="黑体" w:hint="eastAsia"/>
          <w:szCs w:val="21"/>
          <w:lang w:val="de-DE"/>
        </w:rPr>
        <w:t>4.2.</w:t>
      </w:r>
      <w:r>
        <w:rPr>
          <w:rFonts w:ascii="黑体" w:eastAsia="黑体" w:cs="黑体"/>
          <w:szCs w:val="21"/>
          <w:lang w:val="de-DE"/>
        </w:rPr>
        <w:t>9</w:t>
      </w:r>
      <w:r>
        <w:rPr>
          <w:rFonts w:ascii="宋体" w:cs="宋体" w:hint="eastAsia"/>
          <w:szCs w:val="21"/>
        </w:rPr>
        <w:t xml:space="preserve">　氧化铽：</w:t>
      </w:r>
      <w:r>
        <w:rPr>
          <w:rFonts w:ascii="宋体" w:cs="宋体" w:hint="eastAsia"/>
          <w:i/>
          <w:iCs/>
          <w:szCs w:val="21"/>
        </w:rPr>
        <w:t>w</w:t>
      </w:r>
      <w:r>
        <w:rPr>
          <w:rFonts w:ascii="宋体" w:cs="宋体" w:hint="eastAsia"/>
          <w:szCs w:val="21"/>
        </w:rPr>
        <w:t>（REO）≥99.5%，</w:t>
      </w:r>
      <w:r>
        <w:rPr>
          <w:rFonts w:ascii="宋体" w:cs="宋体" w:hint="eastAsia"/>
          <w:i/>
          <w:iCs/>
          <w:szCs w:val="21"/>
        </w:rPr>
        <w:t>w</w:t>
      </w:r>
      <w:r>
        <w:rPr>
          <w:rFonts w:ascii="宋体" w:cs="宋体" w:hint="eastAsia"/>
          <w:szCs w:val="21"/>
        </w:rPr>
        <w:t>（</w:t>
      </w:r>
      <w:r>
        <w:rPr>
          <w:rFonts w:ascii="宋体" w:cs="宋体"/>
          <w:szCs w:val="21"/>
        </w:rPr>
        <w:t>Tb</w:t>
      </w:r>
      <w:r>
        <w:rPr>
          <w:rFonts w:ascii="宋体" w:cs="宋体"/>
          <w:szCs w:val="21"/>
          <w:vertAlign w:val="subscript"/>
        </w:rPr>
        <w:t>4</w:t>
      </w:r>
      <w:r>
        <w:rPr>
          <w:rFonts w:ascii="宋体" w:cs="宋体" w:hint="eastAsia"/>
          <w:szCs w:val="21"/>
        </w:rPr>
        <w:t>O</w:t>
      </w:r>
      <w:r>
        <w:rPr>
          <w:rFonts w:ascii="宋体" w:cs="宋体"/>
          <w:szCs w:val="21"/>
          <w:vertAlign w:val="subscript"/>
        </w:rPr>
        <w:t>7</w:t>
      </w:r>
      <w:r>
        <w:rPr>
          <w:rFonts w:ascii="宋体" w:cs="宋体" w:hint="eastAsia"/>
          <w:szCs w:val="21"/>
        </w:rPr>
        <w:t>/REO）≥99.99%，950</w:t>
      </w:r>
      <w:r>
        <w:rPr>
          <w:rFonts w:ascii="宋体"/>
          <w:color w:val="000000"/>
        </w:rPr>
        <w:t> </w:t>
      </w:r>
      <w:r>
        <w:rPr>
          <w:rFonts w:ascii="宋体" w:cs="宋体" w:hint="eastAsia"/>
          <w:szCs w:val="21"/>
        </w:rPr>
        <w:t>℃灼烧1 h</w:t>
      </w:r>
      <w:r w:rsidR="006E03AE">
        <w:rPr>
          <w:rFonts w:ascii="宋体" w:cs="宋体" w:hint="eastAsia"/>
        </w:rPr>
        <w:t>后在干燥器中冷却至室温</w:t>
      </w:r>
      <w:r>
        <w:rPr>
          <w:rFonts w:ascii="宋体" w:cs="宋体" w:hint="eastAsia"/>
          <w:szCs w:val="21"/>
        </w:rPr>
        <w:t>。</w:t>
      </w:r>
    </w:p>
    <w:p w:rsidR="00854428" w:rsidRDefault="00854428" w:rsidP="00854428">
      <w:pPr>
        <w:autoSpaceDE w:val="0"/>
        <w:autoSpaceDN w:val="0"/>
        <w:rPr>
          <w:rFonts w:ascii="宋体" w:cs="宋体"/>
          <w:szCs w:val="21"/>
          <w:lang w:val="de-DE"/>
        </w:rPr>
      </w:pPr>
      <w:r>
        <w:rPr>
          <w:rFonts w:ascii="黑体" w:eastAsia="黑体" w:cs="黑体" w:hint="eastAsia"/>
          <w:szCs w:val="21"/>
          <w:lang w:val="de-DE"/>
        </w:rPr>
        <w:t>4.2.</w:t>
      </w:r>
      <w:r>
        <w:rPr>
          <w:rFonts w:ascii="黑体" w:eastAsia="黑体" w:cs="黑体"/>
          <w:szCs w:val="21"/>
          <w:lang w:val="de-DE"/>
        </w:rPr>
        <w:t>10</w:t>
      </w:r>
      <w:r>
        <w:rPr>
          <w:rFonts w:ascii="宋体" w:cs="宋体" w:hint="eastAsia"/>
          <w:szCs w:val="21"/>
        </w:rPr>
        <w:t xml:space="preserve">　氧化镝：</w:t>
      </w:r>
      <w:r>
        <w:rPr>
          <w:rFonts w:ascii="宋体" w:cs="宋体" w:hint="eastAsia"/>
          <w:i/>
          <w:iCs/>
          <w:szCs w:val="21"/>
        </w:rPr>
        <w:t>w</w:t>
      </w:r>
      <w:r>
        <w:rPr>
          <w:rFonts w:ascii="宋体" w:cs="宋体" w:hint="eastAsia"/>
          <w:szCs w:val="21"/>
        </w:rPr>
        <w:t>（REO）≥99.5%，</w:t>
      </w:r>
      <w:r>
        <w:rPr>
          <w:rFonts w:ascii="宋体" w:cs="宋体" w:hint="eastAsia"/>
          <w:i/>
          <w:iCs/>
          <w:szCs w:val="21"/>
        </w:rPr>
        <w:t>w</w:t>
      </w:r>
      <w:r>
        <w:rPr>
          <w:rFonts w:ascii="宋体" w:cs="宋体" w:hint="eastAsia"/>
          <w:szCs w:val="21"/>
        </w:rPr>
        <w:t>（</w:t>
      </w:r>
      <w:r>
        <w:rPr>
          <w:rFonts w:ascii="宋体" w:cs="宋体"/>
          <w:szCs w:val="21"/>
        </w:rPr>
        <w:t>Dy</w:t>
      </w:r>
      <w:r>
        <w:rPr>
          <w:rFonts w:ascii="宋体" w:cs="宋体" w:hint="eastAsia"/>
          <w:szCs w:val="21"/>
          <w:vertAlign w:val="subscript"/>
        </w:rPr>
        <w:t>2</w:t>
      </w:r>
      <w:r>
        <w:rPr>
          <w:rFonts w:ascii="宋体" w:cs="宋体" w:hint="eastAsia"/>
          <w:szCs w:val="21"/>
        </w:rPr>
        <w:t>O</w:t>
      </w:r>
      <w:r>
        <w:rPr>
          <w:rFonts w:ascii="宋体" w:cs="宋体" w:hint="eastAsia"/>
          <w:szCs w:val="21"/>
          <w:vertAlign w:val="subscript"/>
        </w:rPr>
        <w:t>3</w:t>
      </w:r>
      <w:r>
        <w:rPr>
          <w:rFonts w:ascii="宋体" w:cs="宋体" w:hint="eastAsia"/>
          <w:szCs w:val="21"/>
        </w:rPr>
        <w:t>/REO）≥99.99%，950</w:t>
      </w:r>
      <w:r>
        <w:rPr>
          <w:rFonts w:ascii="宋体"/>
          <w:color w:val="000000"/>
        </w:rPr>
        <w:t> </w:t>
      </w:r>
      <w:r>
        <w:rPr>
          <w:rFonts w:ascii="宋体" w:cs="宋体" w:hint="eastAsia"/>
          <w:szCs w:val="21"/>
        </w:rPr>
        <w:t>℃灼烧1 h</w:t>
      </w:r>
      <w:r w:rsidR="006E03AE">
        <w:rPr>
          <w:rFonts w:ascii="宋体" w:cs="宋体" w:hint="eastAsia"/>
        </w:rPr>
        <w:t>后在干燥器中冷却至室温</w:t>
      </w:r>
      <w:r>
        <w:rPr>
          <w:rFonts w:ascii="宋体" w:cs="宋体" w:hint="eastAsia"/>
          <w:szCs w:val="21"/>
        </w:rPr>
        <w:t>。</w:t>
      </w:r>
    </w:p>
    <w:p w:rsidR="00854428" w:rsidRDefault="00854428" w:rsidP="00854428">
      <w:pPr>
        <w:autoSpaceDE w:val="0"/>
        <w:autoSpaceDN w:val="0"/>
        <w:rPr>
          <w:rFonts w:ascii="宋体" w:cs="宋体"/>
          <w:szCs w:val="21"/>
          <w:lang w:val="de-DE"/>
        </w:rPr>
      </w:pPr>
      <w:r>
        <w:rPr>
          <w:rFonts w:ascii="黑体" w:eastAsia="黑体" w:cs="黑体" w:hint="eastAsia"/>
          <w:szCs w:val="21"/>
          <w:lang w:val="de-DE"/>
        </w:rPr>
        <w:t>4.2.</w:t>
      </w:r>
      <w:r>
        <w:rPr>
          <w:rFonts w:ascii="黑体" w:eastAsia="黑体" w:cs="黑体"/>
          <w:szCs w:val="21"/>
          <w:lang w:val="de-DE"/>
        </w:rPr>
        <w:t>11</w:t>
      </w:r>
      <w:r>
        <w:rPr>
          <w:rFonts w:ascii="宋体" w:cs="宋体" w:hint="eastAsia"/>
          <w:szCs w:val="21"/>
        </w:rPr>
        <w:t xml:space="preserve">　氧化钬：</w:t>
      </w:r>
      <w:r>
        <w:rPr>
          <w:rFonts w:ascii="宋体" w:cs="宋体" w:hint="eastAsia"/>
          <w:i/>
          <w:iCs/>
          <w:szCs w:val="21"/>
        </w:rPr>
        <w:t>w</w:t>
      </w:r>
      <w:r>
        <w:rPr>
          <w:rFonts w:ascii="宋体" w:cs="宋体" w:hint="eastAsia"/>
          <w:szCs w:val="21"/>
        </w:rPr>
        <w:t>（REO）≥99.5%，</w:t>
      </w:r>
      <w:r>
        <w:rPr>
          <w:rFonts w:ascii="宋体" w:cs="宋体" w:hint="eastAsia"/>
          <w:i/>
          <w:iCs/>
          <w:szCs w:val="21"/>
        </w:rPr>
        <w:t>w</w:t>
      </w:r>
      <w:r>
        <w:rPr>
          <w:rFonts w:ascii="宋体" w:cs="宋体" w:hint="eastAsia"/>
          <w:szCs w:val="21"/>
        </w:rPr>
        <w:t>（</w:t>
      </w:r>
      <w:r>
        <w:rPr>
          <w:rFonts w:ascii="宋体" w:cs="宋体"/>
          <w:szCs w:val="21"/>
        </w:rPr>
        <w:t>Ho</w:t>
      </w:r>
      <w:r>
        <w:rPr>
          <w:rFonts w:ascii="宋体" w:cs="宋体" w:hint="eastAsia"/>
          <w:szCs w:val="21"/>
          <w:vertAlign w:val="subscript"/>
        </w:rPr>
        <w:t>2</w:t>
      </w:r>
      <w:r>
        <w:rPr>
          <w:rFonts w:ascii="宋体" w:cs="宋体" w:hint="eastAsia"/>
          <w:szCs w:val="21"/>
        </w:rPr>
        <w:t>O</w:t>
      </w:r>
      <w:r>
        <w:rPr>
          <w:rFonts w:ascii="宋体" w:cs="宋体" w:hint="eastAsia"/>
          <w:szCs w:val="21"/>
          <w:vertAlign w:val="subscript"/>
        </w:rPr>
        <w:t>3</w:t>
      </w:r>
      <w:r>
        <w:rPr>
          <w:rFonts w:ascii="宋体" w:cs="宋体" w:hint="eastAsia"/>
          <w:szCs w:val="21"/>
        </w:rPr>
        <w:t>/REO）≥99.99%，950</w:t>
      </w:r>
      <w:r>
        <w:rPr>
          <w:rFonts w:ascii="宋体"/>
          <w:color w:val="000000"/>
        </w:rPr>
        <w:t> </w:t>
      </w:r>
      <w:r>
        <w:rPr>
          <w:rFonts w:ascii="宋体" w:cs="宋体" w:hint="eastAsia"/>
          <w:szCs w:val="21"/>
        </w:rPr>
        <w:t>℃灼烧1 h</w:t>
      </w:r>
      <w:r w:rsidR="006E03AE">
        <w:rPr>
          <w:rFonts w:ascii="宋体" w:cs="宋体" w:hint="eastAsia"/>
        </w:rPr>
        <w:t>后在干燥器中冷却至室温</w:t>
      </w:r>
      <w:r>
        <w:rPr>
          <w:rFonts w:ascii="宋体" w:cs="宋体" w:hint="eastAsia"/>
          <w:szCs w:val="21"/>
        </w:rPr>
        <w:t>。</w:t>
      </w:r>
    </w:p>
    <w:p w:rsidR="00854428" w:rsidRDefault="00854428" w:rsidP="00854428">
      <w:pPr>
        <w:autoSpaceDE w:val="0"/>
        <w:autoSpaceDN w:val="0"/>
        <w:rPr>
          <w:rFonts w:ascii="宋体" w:cs="宋体"/>
          <w:szCs w:val="21"/>
          <w:lang w:val="de-DE"/>
        </w:rPr>
      </w:pPr>
      <w:r>
        <w:rPr>
          <w:rFonts w:ascii="黑体" w:eastAsia="黑体" w:cs="黑体" w:hint="eastAsia"/>
          <w:szCs w:val="21"/>
          <w:lang w:val="de-DE"/>
        </w:rPr>
        <w:t>4.2.</w:t>
      </w:r>
      <w:r>
        <w:rPr>
          <w:rFonts w:ascii="黑体" w:eastAsia="黑体" w:cs="黑体"/>
          <w:szCs w:val="21"/>
          <w:lang w:val="de-DE"/>
        </w:rPr>
        <w:t>12</w:t>
      </w:r>
      <w:r>
        <w:rPr>
          <w:rFonts w:ascii="宋体" w:cs="宋体" w:hint="eastAsia"/>
          <w:szCs w:val="21"/>
        </w:rPr>
        <w:t xml:space="preserve">　氧化铒：</w:t>
      </w:r>
      <w:r>
        <w:rPr>
          <w:rFonts w:ascii="宋体" w:cs="宋体" w:hint="eastAsia"/>
          <w:i/>
          <w:iCs/>
          <w:szCs w:val="21"/>
        </w:rPr>
        <w:t>w</w:t>
      </w:r>
      <w:r>
        <w:rPr>
          <w:rFonts w:ascii="宋体" w:cs="宋体" w:hint="eastAsia"/>
          <w:szCs w:val="21"/>
        </w:rPr>
        <w:t>（REO）≥99.5%，</w:t>
      </w:r>
      <w:r>
        <w:rPr>
          <w:rFonts w:ascii="宋体" w:cs="宋体" w:hint="eastAsia"/>
          <w:i/>
          <w:iCs/>
          <w:szCs w:val="21"/>
        </w:rPr>
        <w:t>w</w:t>
      </w:r>
      <w:r>
        <w:rPr>
          <w:rFonts w:ascii="宋体" w:cs="宋体" w:hint="eastAsia"/>
          <w:szCs w:val="21"/>
        </w:rPr>
        <w:t>（</w:t>
      </w:r>
      <w:r>
        <w:rPr>
          <w:rFonts w:ascii="宋体" w:cs="宋体"/>
          <w:szCs w:val="21"/>
        </w:rPr>
        <w:t>Er</w:t>
      </w:r>
      <w:r>
        <w:rPr>
          <w:rFonts w:ascii="宋体" w:cs="宋体" w:hint="eastAsia"/>
          <w:szCs w:val="21"/>
          <w:vertAlign w:val="subscript"/>
        </w:rPr>
        <w:t>2</w:t>
      </w:r>
      <w:r>
        <w:rPr>
          <w:rFonts w:ascii="宋体" w:cs="宋体" w:hint="eastAsia"/>
          <w:szCs w:val="21"/>
        </w:rPr>
        <w:t>O</w:t>
      </w:r>
      <w:r>
        <w:rPr>
          <w:rFonts w:ascii="宋体" w:cs="宋体" w:hint="eastAsia"/>
          <w:szCs w:val="21"/>
          <w:vertAlign w:val="subscript"/>
        </w:rPr>
        <w:t>3</w:t>
      </w:r>
      <w:r>
        <w:rPr>
          <w:rFonts w:ascii="宋体" w:cs="宋体" w:hint="eastAsia"/>
          <w:szCs w:val="21"/>
        </w:rPr>
        <w:t>/REO）≥99.99%，950</w:t>
      </w:r>
      <w:r>
        <w:rPr>
          <w:rFonts w:ascii="宋体"/>
          <w:color w:val="000000"/>
        </w:rPr>
        <w:t> </w:t>
      </w:r>
      <w:r>
        <w:rPr>
          <w:rFonts w:ascii="宋体" w:cs="宋体" w:hint="eastAsia"/>
          <w:szCs w:val="21"/>
        </w:rPr>
        <w:t>℃灼烧1 h</w:t>
      </w:r>
      <w:r w:rsidR="006E03AE">
        <w:rPr>
          <w:rFonts w:ascii="宋体" w:cs="宋体" w:hint="eastAsia"/>
        </w:rPr>
        <w:t>后在干燥器中冷却至室温</w:t>
      </w:r>
      <w:r>
        <w:rPr>
          <w:rFonts w:ascii="宋体" w:cs="宋体" w:hint="eastAsia"/>
          <w:szCs w:val="21"/>
        </w:rPr>
        <w:t>。</w:t>
      </w:r>
    </w:p>
    <w:p w:rsidR="00854428" w:rsidRDefault="00854428" w:rsidP="00854428">
      <w:pPr>
        <w:autoSpaceDE w:val="0"/>
        <w:autoSpaceDN w:val="0"/>
        <w:rPr>
          <w:rFonts w:ascii="宋体" w:cs="宋体"/>
          <w:szCs w:val="21"/>
        </w:rPr>
      </w:pPr>
      <w:r>
        <w:rPr>
          <w:rFonts w:ascii="黑体" w:eastAsia="黑体" w:cs="黑体" w:hint="eastAsia"/>
          <w:szCs w:val="21"/>
          <w:lang w:val="de-DE"/>
        </w:rPr>
        <w:t>4.2.1</w:t>
      </w:r>
      <w:r>
        <w:rPr>
          <w:rFonts w:ascii="黑体" w:eastAsia="黑体" w:cs="黑体"/>
          <w:szCs w:val="21"/>
          <w:lang w:val="de-DE"/>
        </w:rPr>
        <w:t>3</w:t>
      </w:r>
      <w:r>
        <w:rPr>
          <w:rFonts w:ascii="宋体" w:cs="宋体" w:hint="eastAsia"/>
          <w:szCs w:val="21"/>
        </w:rPr>
        <w:t xml:space="preserve">　氧化铥：</w:t>
      </w:r>
      <w:r>
        <w:rPr>
          <w:rFonts w:ascii="宋体" w:cs="宋体" w:hint="eastAsia"/>
          <w:i/>
          <w:iCs/>
          <w:szCs w:val="21"/>
        </w:rPr>
        <w:t>w</w:t>
      </w:r>
      <w:r>
        <w:rPr>
          <w:rFonts w:ascii="宋体" w:cs="宋体" w:hint="eastAsia"/>
          <w:szCs w:val="21"/>
        </w:rPr>
        <w:t>（REO）≥99.5%，</w:t>
      </w:r>
      <w:r>
        <w:rPr>
          <w:rFonts w:ascii="宋体" w:cs="宋体" w:hint="eastAsia"/>
          <w:i/>
          <w:iCs/>
          <w:szCs w:val="21"/>
        </w:rPr>
        <w:t>w</w:t>
      </w:r>
      <w:r>
        <w:rPr>
          <w:rFonts w:ascii="宋体" w:cs="宋体" w:hint="eastAsia"/>
          <w:szCs w:val="21"/>
        </w:rPr>
        <w:t>（</w:t>
      </w:r>
      <w:r>
        <w:rPr>
          <w:rFonts w:ascii="宋体" w:cs="宋体"/>
          <w:szCs w:val="21"/>
        </w:rPr>
        <w:t>Tm</w:t>
      </w:r>
      <w:r>
        <w:rPr>
          <w:rFonts w:ascii="宋体" w:cs="宋体" w:hint="eastAsia"/>
          <w:szCs w:val="21"/>
          <w:vertAlign w:val="subscript"/>
        </w:rPr>
        <w:t>2</w:t>
      </w:r>
      <w:r>
        <w:rPr>
          <w:rFonts w:ascii="宋体" w:cs="宋体" w:hint="eastAsia"/>
          <w:szCs w:val="21"/>
        </w:rPr>
        <w:t>O</w:t>
      </w:r>
      <w:r>
        <w:rPr>
          <w:rFonts w:ascii="宋体" w:cs="宋体" w:hint="eastAsia"/>
          <w:szCs w:val="21"/>
          <w:vertAlign w:val="subscript"/>
        </w:rPr>
        <w:t>3</w:t>
      </w:r>
      <w:r>
        <w:rPr>
          <w:rFonts w:ascii="宋体" w:cs="宋体" w:hint="eastAsia"/>
          <w:szCs w:val="21"/>
        </w:rPr>
        <w:t>/REO）≥99.99%，950</w:t>
      </w:r>
      <w:r>
        <w:rPr>
          <w:rFonts w:ascii="宋体"/>
          <w:color w:val="000000"/>
        </w:rPr>
        <w:t> </w:t>
      </w:r>
      <w:r>
        <w:rPr>
          <w:rFonts w:ascii="宋体" w:cs="宋体" w:hint="eastAsia"/>
          <w:szCs w:val="21"/>
        </w:rPr>
        <w:t>℃灼烧1 h</w:t>
      </w:r>
      <w:r w:rsidR="006E03AE">
        <w:rPr>
          <w:rFonts w:ascii="宋体" w:cs="宋体" w:hint="eastAsia"/>
        </w:rPr>
        <w:t>后在干燥器中冷却至室温</w:t>
      </w:r>
      <w:r>
        <w:rPr>
          <w:rFonts w:ascii="宋体" w:cs="宋体" w:hint="eastAsia"/>
          <w:szCs w:val="21"/>
        </w:rPr>
        <w:t>。</w:t>
      </w:r>
    </w:p>
    <w:p w:rsidR="00854428" w:rsidRDefault="00854428" w:rsidP="00854428">
      <w:pPr>
        <w:autoSpaceDE w:val="0"/>
        <w:autoSpaceDN w:val="0"/>
        <w:rPr>
          <w:rFonts w:ascii="宋体" w:cs="宋体"/>
          <w:szCs w:val="21"/>
          <w:lang w:val="de-DE"/>
        </w:rPr>
      </w:pPr>
      <w:r>
        <w:rPr>
          <w:rFonts w:ascii="黑体" w:eastAsia="黑体" w:cs="黑体" w:hint="eastAsia"/>
          <w:szCs w:val="21"/>
          <w:lang w:val="de-DE"/>
        </w:rPr>
        <w:t>4.2.1</w:t>
      </w:r>
      <w:r>
        <w:rPr>
          <w:rFonts w:ascii="黑体" w:eastAsia="黑体" w:cs="黑体"/>
          <w:szCs w:val="21"/>
          <w:lang w:val="de-DE"/>
        </w:rPr>
        <w:t>4</w:t>
      </w:r>
      <w:r>
        <w:rPr>
          <w:rFonts w:ascii="宋体" w:cs="宋体" w:hint="eastAsia"/>
          <w:szCs w:val="21"/>
        </w:rPr>
        <w:t xml:space="preserve">　氧化镱：</w:t>
      </w:r>
      <w:r>
        <w:rPr>
          <w:rFonts w:ascii="宋体" w:cs="宋体" w:hint="eastAsia"/>
          <w:i/>
          <w:iCs/>
          <w:szCs w:val="21"/>
        </w:rPr>
        <w:t>w</w:t>
      </w:r>
      <w:r>
        <w:rPr>
          <w:rFonts w:ascii="宋体" w:cs="宋体" w:hint="eastAsia"/>
          <w:szCs w:val="21"/>
        </w:rPr>
        <w:t>（REO）≥99.5%，</w:t>
      </w:r>
      <w:r>
        <w:rPr>
          <w:rFonts w:ascii="宋体" w:cs="宋体" w:hint="eastAsia"/>
          <w:i/>
          <w:iCs/>
          <w:szCs w:val="21"/>
        </w:rPr>
        <w:t>w</w:t>
      </w:r>
      <w:r>
        <w:rPr>
          <w:rFonts w:ascii="宋体" w:cs="宋体" w:hint="eastAsia"/>
          <w:szCs w:val="21"/>
        </w:rPr>
        <w:t>（</w:t>
      </w:r>
      <w:r>
        <w:rPr>
          <w:rFonts w:ascii="宋体" w:cs="宋体"/>
          <w:szCs w:val="21"/>
        </w:rPr>
        <w:t>Yb</w:t>
      </w:r>
      <w:r>
        <w:rPr>
          <w:rFonts w:ascii="宋体" w:cs="宋体" w:hint="eastAsia"/>
          <w:szCs w:val="21"/>
          <w:vertAlign w:val="subscript"/>
        </w:rPr>
        <w:t>2</w:t>
      </w:r>
      <w:r>
        <w:rPr>
          <w:rFonts w:ascii="宋体" w:cs="宋体" w:hint="eastAsia"/>
          <w:szCs w:val="21"/>
        </w:rPr>
        <w:t>O</w:t>
      </w:r>
      <w:r>
        <w:rPr>
          <w:rFonts w:ascii="宋体" w:cs="宋体" w:hint="eastAsia"/>
          <w:szCs w:val="21"/>
          <w:vertAlign w:val="subscript"/>
        </w:rPr>
        <w:t>3</w:t>
      </w:r>
      <w:r>
        <w:rPr>
          <w:rFonts w:ascii="宋体" w:cs="宋体" w:hint="eastAsia"/>
          <w:szCs w:val="21"/>
        </w:rPr>
        <w:t>/REO）≥99.99%，950</w:t>
      </w:r>
      <w:r>
        <w:rPr>
          <w:rFonts w:ascii="宋体"/>
          <w:color w:val="000000"/>
        </w:rPr>
        <w:t> </w:t>
      </w:r>
      <w:r>
        <w:rPr>
          <w:rFonts w:ascii="宋体" w:cs="宋体" w:hint="eastAsia"/>
          <w:szCs w:val="21"/>
        </w:rPr>
        <w:t>℃灼烧1 h</w:t>
      </w:r>
      <w:r w:rsidR="006E03AE">
        <w:rPr>
          <w:rFonts w:ascii="宋体" w:cs="宋体" w:hint="eastAsia"/>
        </w:rPr>
        <w:t>后在干燥器中冷却至室温</w:t>
      </w:r>
      <w:r>
        <w:rPr>
          <w:rFonts w:ascii="宋体" w:cs="宋体" w:hint="eastAsia"/>
          <w:szCs w:val="21"/>
        </w:rPr>
        <w:t>。</w:t>
      </w:r>
    </w:p>
    <w:p w:rsidR="00854428" w:rsidRDefault="00854428" w:rsidP="00854428">
      <w:pPr>
        <w:autoSpaceDE w:val="0"/>
        <w:autoSpaceDN w:val="0"/>
        <w:rPr>
          <w:rFonts w:ascii="宋体" w:cs="宋体"/>
          <w:szCs w:val="21"/>
        </w:rPr>
      </w:pPr>
      <w:r>
        <w:rPr>
          <w:rFonts w:ascii="黑体" w:eastAsia="黑体" w:cs="黑体" w:hint="eastAsia"/>
          <w:szCs w:val="21"/>
          <w:lang w:val="de-DE"/>
        </w:rPr>
        <w:t>4.2.1</w:t>
      </w:r>
      <w:r>
        <w:rPr>
          <w:rFonts w:ascii="黑体" w:eastAsia="黑体" w:cs="黑体"/>
          <w:szCs w:val="21"/>
          <w:lang w:val="de-DE"/>
        </w:rPr>
        <w:t>5</w:t>
      </w:r>
      <w:r>
        <w:rPr>
          <w:rFonts w:ascii="宋体" w:cs="宋体" w:hint="eastAsia"/>
          <w:szCs w:val="21"/>
        </w:rPr>
        <w:t xml:space="preserve">　氧化镥：</w:t>
      </w:r>
      <w:r>
        <w:rPr>
          <w:rFonts w:ascii="宋体" w:cs="宋体" w:hint="eastAsia"/>
          <w:i/>
          <w:iCs/>
          <w:szCs w:val="21"/>
        </w:rPr>
        <w:t>w</w:t>
      </w:r>
      <w:r>
        <w:rPr>
          <w:rFonts w:ascii="宋体" w:cs="宋体" w:hint="eastAsia"/>
          <w:szCs w:val="21"/>
        </w:rPr>
        <w:t>（REO）≥99.5%，</w:t>
      </w:r>
      <w:r>
        <w:rPr>
          <w:rFonts w:ascii="宋体" w:cs="宋体" w:hint="eastAsia"/>
          <w:i/>
          <w:iCs/>
          <w:szCs w:val="21"/>
        </w:rPr>
        <w:t>w</w:t>
      </w:r>
      <w:r>
        <w:rPr>
          <w:rFonts w:ascii="宋体" w:cs="宋体" w:hint="eastAsia"/>
          <w:szCs w:val="21"/>
        </w:rPr>
        <w:t>（L</w:t>
      </w:r>
      <w:r>
        <w:rPr>
          <w:rFonts w:ascii="宋体" w:cs="宋体"/>
          <w:szCs w:val="21"/>
        </w:rPr>
        <w:t>u</w:t>
      </w:r>
      <w:r>
        <w:rPr>
          <w:rFonts w:ascii="宋体" w:cs="宋体" w:hint="eastAsia"/>
          <w:szCs w:val="21"/>
          <w:vertAlign w:val="subscript"/>
        </w:rPr>
        <w:t>2</w:t>
      </w:r>
      <w:r>
        <w:rPr>
          <w:rFonts w:ascii="宋体" w:cs="宋体" w:hint="eastAsia"/>
          <w:szCs w:val="21"/>
        </w:rPr>
        <w:t>O</w:t>
      </w:r>
      <w:r>
        <w:rPr>
          <w:rFonts w:ascii="宋体" w:cs="宋体" w:hint="eastAsia"/>
          <w:szCs w:val="21"/>
          <w:vertAlign w:val="subscript"/>
        </w:rPr>
        <w:t>3</w:t>
      </w:r>
      <w:r>
        <w:rPr>
          <w:rFonts w:ascii="宋体" w:cs="宋体" w:hint="eastAsia"/>
          <w:szCs w:val="21"/>
        </w:rPr>
        <w:t>/REO）≥99.99%，950</w:t>
      </w:r>
      <w:r>
        <w:rPr>
          <w:rFonts w:ascii="宋体"/>
          <w:color w:val="000000"/>
        </w:rPr>
        <w:t> </w:t>
      </w:r>
      <w:r>
        <w:rPr>
          <w:rFonts w:ascii="宋体" w:cs="宋体" w:hint="eastAsia"/>
          <w:szCs w:val="21"/>
        </w:rPr>
        <w:t>℃灼烧1 h</w:t>
      </w:r>
      <w:r w:rsidR="006E03AE">
        <w:rPr>
          <w:rFonts w:ascii="宋体" w:cs="宋体" w:hint="eastAsia"/>
        </w:rPr>
        <w:t>后在干燥器中冷却至室温</w:t>
      </w:r>
      <w:r>
        <w:rPr>
          <w:rFonts w:ascii="宋体" w:cs="宋体" w:hint="eastAsia"/>
          <w:szCs w:val="21"/>
        </w:rPr>
        <w:t>。</w:t>
      </w:r>
    </w:p>
    <w:p w:rsidR="00854428" w:rsidRDefault="00854428" w:rsidP="00854428">
      <w:pPr>
        <w:autoSpaceDE w:val="0"/>
        <w:autoSpaceDN w:val="0"/>
        <w:rPr>
          <w:rFonts w:ascii="宋体" w:cs="宋体"/>
          <w:szCs w:val="21"/>
          <w:lang w:val="de-DE"/>
        </w:rPr>
      </w:pPr>
      <w:r>
        <w:rPr>
          <w:rFonts w:ascii="黑体" w:eastAsia="黑体" w:cs="黑体" w:hint="eastAsia"/>
          <w:szCs w:val="21"/>
          <w:lang w:val="de-DE"/>
        </w:rPr>
        <w:t>4.2.1</w:t>
      </w:r>
      <w:r>
        <w:rPr>
          <w:rFonts w:ascii="黑体" w:eastAsia="黑体" w:cs="黑体"/>
          <w:szCs w:val="21"/>
          <w:lang w:val="de-DE"/>
        </w:rPr>
        <w:t>6</w:t>
      </w:r>
      <w:r>
        <w:rPr>
          <w:rFonts w:ascii="宋体" w:cs="宋体" w:hint="eastAsia"/>
          <w:szCs w:val="21"/>
        </w:rPr>
        <w:t xml:space="preserve">　</w:t>
      </w:r>
      <w:r>
        <w:rPr>
          <w:rFonts w:ascii="宋体" w:cs="宋体" w:hint="eastAsia"/>
          <w:szCs w:val="21"/>
          <w:lang w:val="de-DE"/>
        </w:rPr>
        <w:t>氧化</w:t>
      </w:r>
      <w:r>
        <w:rPr>
          <w:rFonts w:ascii="宋体" w:cs="宋体"/>
          <w:szCs w:val="21"/>
          <w:lang w:val="de-DE"/>
        </w:rPr>
        <w:t>钇</w:t>
      </w:r>
      <w:r>
        <w:rPr>
          <w:rFonts w:ascii="宋体" w:cs="宋体" w:hint="eastAsia"/>
          <w:szCs w:val="21"/>
          <w:lang w:val="de-DE"/>
        </w:rPr>
        <w:t>：</w:t>
      </w:r>
      <w:r>
        <w:rPr>
          <w:rFonts w:ascii="宋体" w:cs="宋体" w:hint="eastAsia"/>
          <w:i/>
          <w:iCs/>
          <w:szCs w:val="21"/>
        </w:rPr>
        <w:t>w</w:t>
      </w:r>
      <w:r>
        <w:rPr>
          <w:rFonts w:ascii="宋体" w:cs="宋体" w:hint="eastAsia"/>
          <w:szCs w:val="21"/>
        </w:rPr>
        <w:t>（REO）≥99.5%，</w:t>
      </w:r>
      <w:r>
        <w:rPr>
          <w:rFonts w:ascii="宋体" w:cs="宋体" w:hint="eastAsia"/>
          <w:i/>
          <w:iCs/>
          <w:szCs w:val="21"/>
        </w:rPr>
        <w:t>w</w:t>
      </w:r>
      <w:r>
        <w:rPr>
          <w:rFonts w:ascii="宋体" w:cs="宋体" w:hint="eastAsia"/>
          <w:szCs w:val="21"/>
        </w:rPr>
        <w:t>（</w:t>
      </w:r>
      <w:r>
        <w:rPr>
          <w:rFonts w:ascii="宋体" w:cs="宋体"/>
          <w:szCs w:val="21"/>
        </w:rPr>
        <w:t>Y</w:t>
      </w:r>
      <w:r>
        <w:rPr>
          <w:rFonts w:ascii="宋体" w:cs="宋体" w:hint="eastAsia"/>
          <w:szCs w:val="21"/>
          <w:vertAlign w:val="subscript"/>
        </w:rPr>
        <w:t>2</w:t>
      </w:r>
      <w:r>
        <w:rPr>
          <w:rFonts w:ascii="宋体" w:cs="宋体" w:hint="eastAsia"/>
          <w:szCs w:val="21"/>
        </w:rPr>
        <w:t>O</w:t>
      </w:r>
      <w:r>
        <w:rPr>
          <w:rFonts w:ascii="宋体" w:cs="宋体" w:hint="eastAsia"/>
          <w:szCs w:val="21"/>
          <w:vertAlign w:val="subscript"/>
        </w:rPr>
        <w:t>3</w:t>
      </w:r>
      <w:r>
        <w:rPr>
          <w:rFonts w:ascii="宋体" w:cs="宋体" w:hint="eastAsia"/>
          <w:szCs w:val="21"/>
        </w:rPr>
        <w:t>/REO）≥99.99%，950</w:t>
      </w:r>
      <w:r>
        <w:rPr>
          <w:rFonts w:ascii="宋体"/>
          <w:color w:val="000000"/>
        </w:rPr>
        <w:t> </w:t>
      </w:r>
      <w:r>
        <w:rPr>
          <w:rFonts w:ascii="宋体" w:cs="宋体" w:hint="eastAsia"/>
          <w:szCs w:val="21"/>
        </w:rPr>
        <w:t>℃灼烧1 h</w:t>
      </w:r>
      <w:r w:rsidR="006E03AE">
        <w:rPr>
          <w:rFonts w:ascii="宋体" w:cs="宋体" w:hint="eastAsia"/>
        </w:rPr>
        <w:t>后在干燥器中冷却至室温</w:t>
      </w:r>
      <w:r>
        <w:rPr>
          <w:rFonts w:ascii="宋体" w:cs="宋体" w:hint="eastAsia"/>
          <w:szCs w:val="21"/>
        </w:rPr>
        <w:t>。</w:t>
      </w:r>
    </w:p>
    <w:p w:rsidR="00854428" w:rsidRDefault="00854428" w:rsidP="00854428">
      <w:pPr>
        <w:autoSpaceDE w:val="0"/>
        <w:autoSpaceDN w:val="0"/>
        <w:rPr>
          <w:rFonts w:ascii="宋体" w:cs="宋体"/>
          <w:szCs w:val="21"/>
          <w:lang w:val="de-DE"/>
        </w:rPr>
      </w:pPr>
      <w:r>
        <w:rPr>
          <w:rFonts w:ascii="黑体" w:eastAsia="黑体" w:cs="黑体" w:hint="eastAsia"/>
          <w:szCs w:val="21"/>
          <w:lang w:val="de-DE"/>
        </w:rPr>
        <w:t>4.2.1</w:t>
      </w:r>
      <w:r>
        <w:rPr>
          <w:rFonts w:ascii="黑体" w:eastAsia="黑体" w:cs="黑体"/>
          <w:szCs w:val="21"/>
          <w:lang w:val="de-DE"/>
        </w:rPr>
        <w:t>7</w:t>
      </w:r>
      <w:r>
        <w:rPr>
          <w:rFonts w:ascii="宋体" w:cs="宋体" w:hint="eastAsia"/>
          <w:szCs w:val="21"/>
        </w:rPr>
        <w:t xml:space="preserve">　过氧化氢（30%）。</w:t>
      </w:r>
    </w:p>
    <w:p w:rsidR="00854428" w:rsidRDefault="00854428" w:rsidP="00854428">
      <w:pPr>
        <w:autoSpaceDE w:val="0"/>
        <w:autoSpaceDN w:val="0"/>
        <w:rPr>
          <w:rFonts w:ascii="宋体" w:cs="宋体"/>
          <w:szCs w:val="21"/>
          <w:lang w:val="de-DE"/>
        </w:rPr>
      </w:pPr>
      <w:r>
        <w:rPr>
          <w:rFonts w:ascii="黑体" w:eastAsia="黑体" w:cs="黑体" w:hint="eastAsia"/>
          <w:szCs w:val="21"/>
          <w:lang w:val="de-DE"/>
        </w:rPr>
        <w:t>4.2.1</w:t>
      </w:r>
      <w:r>
        <w:rPr>
          <w:rFonts w:ascii="黑体" w:eastAsia="黑体" w:cs="黑体"/>
          <w:szCs w:val="21"/>
          <w:lang w:val="de-DE"/>
        </w:rPr>
        <w:t>8</w:t>
      </w:r>
      <w:r>
        <w:rPr>
          <w:rFonts w:ascii="宋体" w:cs="宋体" w:hint="eastAsia"/>
          <w:szCs w:val="21"/>
        </w:rPr>
        <w:t xml:space="preserve">　</w:t>
      </w:r>
      <w:r>
        <w:rPr>
          <w:rFonts w:ascii="宋体" w:cs="宋体" w:hint="eastAsia"/>
          <w:szCs w:val="21"/>
          <w:lang w:val="de-DE"/>
        </w:rPr>
        <w:t>硝酸（</w:t>
      </w:r>
      <w:r>
        <w:rPr>
          <w:rFonts w:ascii="宋体" w:cs="宋体" w:hint="eastAsia"/>
          <w:szCs w:val="21"/>
        </w:rPr>
        <w:t>ρ</w:t>
      </w:r>
      <w:r>
        <w:rPr>
          <w:rFonts w:ascii="宋体" w:cs="宋体" w:hint="eastAsia"/>
          <w:szCs w:val="21"/>
          <w:lang w:val="de-DE"/>
        </w:rPr>
        <w:t>1.42</w:t>
      </w:r>
      <w:r>
        <w:rPr>
          <w:rFonts w:ascii="宋体"/>
          <w:color w:val="000000"/>
          <w:lang w:val="de-DE"/>
        </w:rPr>
        <w:t> </w:t>
      </w:r>
      <w:r>
        <w:rPr>
          <w:rFonts w:ascii="宋体" w:cs="宋体" w:hint="eastAsia"/>
          <w:szCs w:val="21"/>
          <w:lang w:val="de-DE"/>
        </w:rPr>
        <w:t>g/mL）。</w:t>
      </w:r>
      <w:r>
        <w:rPr>
          <w:rFonts w:ascii="宋体" w:cs="宋体"/>
          <w:szCs w:val="21"/>
          <w:lang w:val="de-DE"/>
        </w:rPr>
        <w:t xml:space="preserve"> </w:t>
      </w:r>
    </w:p>
    <w:p w:rsidR="00854428" w:rsidRDefault="00854428" w:rsidP="00854428">
      <w:pPr>
        <w:autoSpaceDE w:val="0"/>
        <w:autoSpaceDN w:val="0"/>
        <w:rPr>
          <w:rFonts w:ascii="宋体" w:cs="宋体"/>
          <w:szCs w:val="21"/>
          <w:lang w:val="de-DE"/>
        </w:rPr>
      </w:pPr>
      <w:r>
        <w:rPr>
          <w:rFonts w:ascii="黑体" w:eastAsia="黑体" w:cs="黑体" w:hint="eastAsia"/>
          <w:szCs w:val="21"/>
          <w:lang w:val="de-DE"/>
        </w:rPr>
        <w:t>4.2.1</w:t>
      </w:r>
      <w:r>
        <w:rPr>
          <w:rFonts w:ascii="黑体" w:eastAsia="黑体" w:cs="黑体"/>
          <w:szCs w:val="21"/>
          <w:lang w:val="de-DE"/>
        </w:rPr>
        <w:t>9</w:t>
      </w:r>
      <w:r>
        <w:rPr>
          <w:rFonts w:ascii="宋体" w:cs="宋体" w:hint="eastAsia"/>
          <w:szCs w:val="21"/>
        </w:rPr>
        <w:t xml:space="preserve">　氢氟酸</w:t>
      </w:r>
      <w:r>
        <w:rPr>
          <w:rFonts w:ascii="宋体" w:cs="宋体" w:hint="eastAsia"/>
          <w:szCs w:val="21"/>
          <w:lang w:val="de-DE"/>
        </w:rPr>
        <w:t>（</w:t>
      </w:r>
      <w:r>
        <w:rPr>
          <w:rFonts w:ascii="宋体" w:cs="宋体" w:hint="eastAsia"/>
          <w:szCs w:val="21"/>
        </w:rPr>
        <w:t>ρ</w:t>
      </w:r>
      <w:r>
        <w:rPr>
          <w:rFonts w:ascii="宋体" w:cs="宋体" w:hint="eastAsia"/>
          <w:szCs w:val="21"/>
          <w:lang w:val="de-DE"/>
        </w:rPr>
        <w:t>1.15</w:t>
      </w:r>
      <w:r>
        <w:rPr>
          <w:rFonts w:ascii="宋体"/>
          <w:color w:val="000000"/>
          <w:lang w:val="de-DE"/>
        </w:rPr>
        <w:t> </w:t>
      </w:r>
      <w:r>
        <w:rPr>
          <w:rFonts w:ascii="宋体" w:cs="宋体" w:hint="eastAsia"/>
          <w:szCs w:val="21"/>
          <w:lang w:val="de-DE"/>
        </w:rPr>
        <w:t>g/mL）</w:t>
      </w:r>
      <w:r>
        <w:rPr>
          <w:rFonts w:ascii="宋体" w:cs="宋体" w:hint="eastAsia"/>
          <w:szCs w:val="21"/>
        </w:rPr>
        <w:t>。</w:t>
      </w:r>
    </w:p>
    <w:p w:rsidR="00854428" w:rsidRDefault="00854428" w:rsidP="00854428">
      <w:pPr>
        <w:autoSpaceDE w:val="0"/>
        <w:autoSpaceDN w:val="0"/>
        <w:rPr>
          <w:rFonts w:ascii="宋体" w:cs="宋体"/>
          <w:szCs w:val="21"/>
          <w:lang w:val="de-DE"/>
        </w:rPr>
      </w:pPr>
      <w:r>
        <w:rPr>
          <w:rFonts w:ascii="黑体" w:eastAsia="黑体" w:cs="黑体" w:hint="eastAsia"/>
          <w:szCs w:val="21"/>
          <w:lang w:val="de-DE"/>
        </w:rPr>
        <w:t>4.2.</w:t>
      </w:r>
      <w:r>
        <w:rPr>
          <w:rFonts w:ascii="黑体" w:eastAsia="黑体" w:cs="黑体"/>
          <w:szCs w:val="21"/>
          <w:lang w:val="de-DE"/>
        </w:rPr>
        <w:t>20</w:t>
      </w:r>
      <w:r>
        <w:rPr>
          <w:rFonts w:ascii="宋体" w:cs="宋体" w:hint="eastAsia"/>
          <w:szCs w:val="21"/>
        </w:rPr>
        <w:t xml:space="preserve">　高氯酸</w:t>
      </w:r>
      <w:r>
        <w:rPr>
          <w:rFonts w:ascii="宋体" w:cs="宋体" w:hint="eastAsia"/>
          <w:szCs w:val="21"/>
          <w:lang w:val="de-DE"/>
        </w:rPr>
        <w:t>（</w:t>
      </w:r>
      <w:r>
        <w:rPr>
          <w:rFonts w:ascii="宋体" w:cs="宋体" w:hint="eastAsia"/>
          <w:szCs w:val="21"/>
        </w:rPr>
        <w:t>ρ</w:t>
      </w:r>
      <w:r>
        <w:rPr>
          <w:rFonts w:ascii="宋体" w:cs="宋体" w:hint="eastAsia"/>
          <w:szCs w:val="21"/>
          <w:lang w:val="de-DE"/>
        </w:rPr>
        <w:t>1.66</w:t>
      </w:r>
      <w:r>
        <w:rPr>
          <w:rFonts w:ascii="宋体"/>
          <w:color w:val="000000"/>
          <w:lang w:val="de-DE"/>
        </w:rPr>
        <w:t> </w:t>
      </w:r>
      <w:r>
        <w:rPr>
          <w:rFonts w:ascii="宋体" w:cs="宋体" w:hint="eastAsia"/>
          <w:szCs w:val="21"/>
          <w:lang w:val="de-DE"/>
        </w:rPr>
        <w:t>g/mL）</w:t>
      </w:r>
      <w:r>
        <w:rPr>
          <w:rFonts w:ascii="宋体" w:cs="宋体" w:hint="eastAsia"/>
          <w:szCs w:val="21"/>
        </w:rPr>
        <w:t>。</w:t>
      </w:r>
      <w:r>
        <w:rPr>
          <w:rFonts w:ascii="宋体" w:cs="宋体" w:hint="eastAsia"/>
          <w:szCs w:val="21"/>
          <w:lang w:val="de-DE"/>
        </w:rPr>
        <w:t xml:space="preserve"> </w:t>
      </w:r>
    </w:p>
    <w:p w:rsidR="00870746" w:rsidRDefault="00870746" w:rsidP="00854428">
      <w:pPr>
        <w:autoSpaceDE w:val="0"/>
        <w:autoSpaceDN w:val="0"/>
        <w:rPr>
          <w:rFonts w:ascii="宋体" w:cs="宋体"/>
          <w:szCs w:val="21"/>
          <w:lang w:val="de-DE"/>
        </w:rPr>
      </w:pPr>
      <w:r>
        <w:rPr>
          <w:rFonts w:ascii="黑体" w:eastAsia="黑体" w:cs="黑体"/>
          <w:szCs w:val="21"/>
          <w:lang w:val="de-DE"/>
        </w:rPr>
        <w:t>4.2</w:t>
      </w:r>
      <w:r w:rsidRPr="00870746">
        <w:rPr>
          <w:rFonts w:ascii="黑体" w:eastAsia="黑体" w:cs="黑体" w:hint="eastAsia"/>
          <w:szCs w:val="21"/>
          <w:lang w:val="de-DE"/>
        </w:rPr>
        <w:t>.21</w:t>
      </w:r>
      <w:r>
        <w:rPr>
          <w:rFonts w:ascii="宋体" w:cs="宋体" w:hint="eastAsia"/>
          <w:szCs w:val="21"/>
        </w:rPr>
        <w:t xml:space="preserve">　</w:t>
      </w:r>
      <w:r>
        <w:rPr>
          <w:rFonts w:ascii="宋体" w:cs="宋体" w:hint="eastAsia"/>
          <w:kern w:val="0"/>
          <w:szCs w:val="21"/>
        </w:rPr>
        <w:t>氨水</w:t>
      </w:r>
      <w:r w:rsidRPr="00F70766">
        <w:rPr>
          <w:rFonts w:ascii="宋体" w:cs="宋体" w:hint="eastAsia"/>
          <w:kern w:val="0"/>
          <w:szCs w:val="21"/>
          <w:lang w:val="de-DE"/>
        </w:rPr>
        <w:t>（</w:t>
      </w:r>
      <w:r w:rsidRPr="00782D2A">
        <w:rPr>
          <w:rFonts w:ascii="宋体" w:cs="宋体" w:hint="eastAsia"/>
          <w:szCs w:val="21"/>
        </w:rPr>
        <w:t>ρ</w:t>
      </w:r>
      <w:r w:rsidRPr="00782D2A">
        <w:rPr>
          <w:rFonts w:ascii="宋体" w:cs="宋体"/>
          <w:szCs w:val="21"/>
          <w:lang w:val="de-DE"/>
        </w:rPr>
        <w:t>0.90</w:t>
      </w:r>
      <w:r w:rsidRPr="00782D2A">
        <w:rPr>
          <w:rFonts w:ascii="宋体"/>
          <w:lang w:val="de-DE"/>
        </w:rPr>
        <w:t> </w:t>
      </w:r>
      <w:r w:rsidRPr="00782D2A">
        <w:rPr>
          <w:rFonts w:ascii="宋体" w:cs="宋体" w:hint="eastAsia"/>
          <w:szCs w:val="21"/>
          <w:lang w:val="de-DE"/>
        </w:rPr>
        <w:t>g/mL</w:t>
      </w:r>
      <w:r w:rsidRPr="00F70766">
        <w:rPr>
          <w:rFonts w:ascii="宋体" w:cs="宋体" w:hint="eastAsia"/>
          <w:kern w:val="0"/>
          <w:szCs w:val="21"/>
          <w:lang w:val="de-DE"/>
        </w:rPr>
        <w:t>）</w:t>
      </w:r>
    </w:p>
    <w:p w:rsidR="00854428" w:rsidRDefault="00854428" w:rsidP="00854428">
      <w:pPr>
        <w:autoSpaceDE w:val="0"/>
        <w:autoSpaceDN w:val="0"/>
        <w:rPr>
          <w:rFonts w:ascii="宋体" w:cs="宋体"/>
          <w:szCs w:val="21"/>
          <w:lang w:val="de-DE"/>
        </w:rPr>
      </w:pPr>
      <w:r>
        <w:rPr>
          <w:rFonts w:ascii="黑体" w:eastAsia="黑体" w:cs="黑体" w:hint="eastAsia"/>
          <w:szCs w:val="21"/>
          <w:lang w:val="de-DE"/>
        </w:rPr>
        <w:t>4.2.</w:t>
      </w:r>
      <w:r>
        <w:rPr>
          <w:rFonts w:ascii="黑体" w:eastAsia="黑体" w:cs="黑体"/>
          <w:szCs w:val="21"/>
          <w:lang w:val="de-DE"/>
        </w:rPr>
        <w:t>2</w:t>
      </w:r>
      <w:r w:rsidR="00870746">
        <w:rPr>
          <w:rFonts w:ascii="黑体" w:eastAsia="黑体" w:cs="黑体"/>
          <w:szCs w:val="21"/>
          <w:lang w:val="de-DE"/>
        </w:rPr>
        <w:t>2</w:t>
      </w:r>
      <w:r>
        <w:rPr>
          <w:rFonts w:ascii="宋体" w:cs="宋体" w:hint="eastAsia"/>
          <w:szCs w:val="21"/>
        </w:rPr>
        <w:t xml:space="preserve">　</w:t>
      </w:r>
      <w:r>
        <w:rPr>
          <w:rFonts w:ascii="宋体" w:cs="宋体" w:hint="eastAsia"/>
          <w:szCs w:val="21"/>
          <w:lang w:val="de-DE"/>
        </w:rPr>
        <w:t xml:space="preserve">硝酸（1+1）。 </w:t>
      </w:r>
    </w:p>
    <w:p w:rsidR="00854428" w:rsidRDefault="00854428" w:rsidP="00854428">
      <w:pPr>
        <w:autoSpaceDE w:val="0"/>
        <w:autoSpaceDN w:val="0"/>
        <w:rPr>
          <w:rFonts w:ascii="宋体" w:cs="宋体"/>
          <w:szCs w:val="21"/>
          <w:lang w:val="de-DE"/>
        </w:rPr>
      </w:pPr>
      <w:r>
        <w:rPr>
          <w:rFonts w:ascii="黑体" w:eastAsia="黑体" w:cs="黑体" w:hint="eastAsia"/>
          <w:szCs w:val="21"/>
          <w:lang w:val="de-DE"/>
        </w:rPr>
        <w:t>4.2.</w:t>
      </w:r>
      <w:r>
        <w:rPr>
          <w:rFonts w:ascii="黑体" w:eastAsia="黑体" w:cs="黑体"/>
          <w:szCs w:val="21"/>
          <w:lang w:val="de-DE"/>
        </w:rPr>
        <w:t>2</w:t>
      </w:r>
      <w:r w:rsidR="00870746">
        <w:rPr>
          <w:rFonts w:ascii="黑体" w:eastAsia="黑体" w:cs="黑体"/>
          <w:szCs w:val="21"/>
          <w:lang w:val="de-DE"/>
        </w:rPr>
        <w:t>3</w:t>
      </w:r>
      <w:r>
        <w:rPr>
          <w:rFonts w:ascii="宋体" w:cs="宋体" w:hint="eastAsia"/>
          <w:szCs w:val="21"/>
        </w:rPr>
        <w:t xml:space="preserve">　盐酸（1+1）。</w:t>
      </w:r>
      <w:r>
        <w:rPr>
          <w:rFonts w:ascii="宋体" w:cs="宋体" w:hint="eastAsia"/>
          <w:szCs w:val="21"/>
          <w:lang w:val="de-DE"/>
        </w:rPr>
        <w:t xml:space="preserve"> </w:t>
      </w:r>
    </w:p>
    <w:p w:rsidR="00870746" w:rsidRDefault="00870746" w:rsidP="00870746">
      <w:pPr>
        <w:spacing w:before="32"/>
        <w:jc w:val="left"/>
        <w:rPr>
          <w:rFonts w:ascii="宋体" w:cs="宋体"/>
        </w:rPr>
      </w:pPr>
      <w:r>
        <w:rPr>
          <w:rFonts w:ascii="黑体" w:eastAsia="黑体" w:cs="黑体"/>
          <w:szCs w:val="21"/>
          <w:lang w:val="de-DE"/>
        </w:rPr>
        <w:t>4.2</w:t>
      </w:r>
      <w:r w:rsidRPr="00870746">
        <w:rPr>
          <w:rFonts w:ascii="黑体" w:eastAsia="黑体" w:cs="黑体" w:hint="eastAsia"/>
          <w:szCs w:val="21"/>
          <w:lang w:val="de-DE"/>
        </w:rPr>
        <w:t>.2</w:t>
      </w:r>
      <w:r w:rsidRPr="00870746">
        <w:rPr>
          <w:rFonts w:ascii="黑体" w:eastAsia="黑体" w:cs="黑体"/>
          <w:szCs w:val="21"/>
          <w:lang w:val="de-DE"/>
        </w:rPr>
        <w:t>4</w:t>
      </w:r>
      <w:r>
        <w:rPr>
          <w:rFonts w:ascii="宋体" w:cs="宋体" w:hint="eastAsia"/>
          <w:szCs w:val="21"/>
        </w:rPr>
        <w:t xml:space="preserve">　</w:t>
      </w:r>
      <w:r>
        <w:rPr>
          <w:rFonts w:ascii="宋体" w:cs="宋体" w:hint="eastAsia"/>
          <w:kern w:val="0"/>
          <w:szCs w:val="21"/>
        </w:rPr>
        <w:t>氢氟酸洗液：1</w:t>
      </w:r>
      <w:r>
        <w:rPr>
          <w:rFonts w:ascii="宋体" w:cs="宋体"/>
          <w:kern w:val="0"/>
          <w:szCs w:val="21"/>
        </w:rPr>
        <w:t>00mL</w:t>
      </w:r>
      <w:r>
        <w:rPr>
          <w:rFonts w:ascii="宋体" w:cs="宋体" w:hint="eastAsia"/>
          <w:kern w:val="0"/>
          <w:szCs w:val="21"/>
        </w:rPr>
        <w:t>水中含2</w:t>
      </w:r>
      <w:r>
        <w:rPr>
          <w:rFonts w:ascii="宋体" w:cs="宋体"/>
          <w:kern w:val="0"/>
          <w:szCs w:val="21"/>
        </w:rPr>
        <w:t>mL</w:t>
      </w:r>
      <w:r>
        <w:rPr>
          <w:rFonts w:ascii="宋体" w:cs="宋体" w:hint="eastAsia"/>
          <w:kern w:val="0"/>
          <w:szCs w:val="21"/>
        </w:rPr>
        <w:t>氢氟酸（</w:t>
      </w:r>
      <w:r w:rsidR="00A40AF8">
        <w:rPr>
          <w:rFonts w:ascii="宋体" w:cs="宋体"/>
          <w:kern w:val="0"/>
          <w:szCs w:val="21"/>
        </w:rPr>
        <w:t>4.2.</w:t>
      </w:r>
      <w:r>
        <w:rPr>
          <w:rFonts w:ascii="宋体" w:cs="宋体"/>
          <w:kern w:val="0"/>
          <w:szCs w:val="21"/>
        </w:rPr>
        <w:t>19</w:t>
      </w:r>
      <w:r>
        <w:rPr>
          <w:rFonts w:ascii="宋体" w:cs="宋体" w:hint="eastAsia"/>
          <w:kern w:val="0"/>
          <w:szCs w:val="21"/>
        </w:rPr>
        <w:t>）。</w:t>
      </w:r>
    </w:p>
    <w:p w:rsidR="00870746" w:rsidRDefault="00870746" w:rsidP="00870746">
      <w:pPr>
        <w:spacing w:before="32"/>
        <w:jc w:val="left"/>
        <w:rPr>
          <w:rFonts w:ascii="宋体" w:cs="宋体"/>
        </w:rPr>
      </w:pPr>
      <w:r>
        <w:rPr>
          <w:rFonts w:ascii="黑体" w:eastAsia="黑体" w:cs="黑体"/>
          <w:szCs w:val="21"/>
          <w:lang w:val="de-DE"/>
        </w:rPr>
        <w:t>4.2</w:t>
      </w:r>
      <w:r w:rsidRPr="00870746">
        <w:rPr>
          <w:rFonts w:ascii="黑体" w:eastAsia="黑体" w:cs="黑体" w:hint="eastAsia"/>
          <w:szCs w:val="21"/>
          <w:lang w:val="de-DE"/>
        </w:rPr>
        <w:t>.2</w:t>
      </w:r>
      <w:r w:rsidRPr="00870746">
        <w:rPr>
          <w:rFonts w:ascii="黑体" w:eastAsia="黑体" w:cs="黑体"/>
          <w:szCs w:val="21"/>
          <w:lang w:val="de-DE"/>
        </w:rPr>
        <w:t>5</w:t>
      </w:r>
      <w:r>
        <w:rPr>
          <w:rFonts w:ascii="宋体" w:cs="宋体" w:hint="eastAsia"/>
          <w:szCs w:val="21"/>
        </w:rPr>
        <w:t xml:space="preserve">　</w:t>
      </w:r>
      <w:r w:rsidR="005525B0">
        <w:rPr>
          <w:rFonts w:ascii="宋体" w:cs="宋体" w:hint="eastAsia"/>
          <w:kern w:val="0"/>
          <w:szCs w:val="21"/>
        </w:rPr>
        <w:t>氯化铵</w:t>
      </w:r>
      <w:r w:rsidR="005525B0">
        <w:rPr>
          <w:rFonts w:ascii="宋体" w:cs="宋体"/>
          <w:kern w:val="0"/>
          <w:szCs w:val="21"/>
        </w:rPr>
        <w:t>-</w:t>
      </w:r>
      <w:r w:rsidR="005525B0">
        <w:rPr>
          <w:rFonts w:ascii="宋体" w:cs="宋体" w:hint="eastAsia"/>
          <w:kern w:val="0"/>
          <w:szCs w:val="21"/>
        </w:rPr>
        <w:t>氨水洗液：1</w:t>
      </w:r>
      <w:r w:rsidR="005525B0">
        <w:rPr>
          <w:rFonts w:ascii="宋体" w:cs="宋体"/>
          <w:kern w:val="0"/>
          <w:szCs w:val="21"/>
        </w:rPr>
        <w:t>00mL</w:t>
      </w:r>
      <w:r w:rsidR="005525B0">
        <w:rPr>
          <w:rFonts w:ascii="宋体" w:cs="宋体" w:hint="eastAsia"/>
          <w:kern w:val="0"/>
          <w:szCs w:val="21"/>
        </w:rPr>
        <w:t>水中含2</w:t>
      </w:r>
      <w:r w:rsidR="005525B0">
        <w:rPr>
          <w:rFonts w:ascii="宋体" w:cs="宋体"/>
          <w:kern w:val="0"/>
          <w:szCs w:val="21"/>
        </w:rPr>
        <w:t>g</w:t>
      </w:r>
      <w:r w:rsidR="005525B0">
        <w:rPr>
          <w:rFonts w:ascii="宋体" w:cs="宋体" w:hint="eastAsia"/>
          <w:kern w:val="0"/>
          <w:szCs w:val="21"/>
        </w:rPr>
        <w:t>氯化铵和2</w:t>
      </w:r>
      <w:r w:rsidR="005525B0">
        <w:rPr>
          <w:rFonts w:ascii="宋体" w:cs="宋体"/>
          <w:kern w:val="0"/>
          <w:szCs w:val="21"/>
        </w:rPr>
        <w:t>mL</w:t>
      </w:r>
      <w:r w:rsidR="005525B0">
        <w:rPr>
          <w:rFonts w:ascii="宋体" w:cs="宋体" w:hint="eastAsia"/>
          <w:kern w:val="0"/>
          <w:szCs w:val="21"/>
        </w:rPr>
        <w:t>氨水（</w:t>
      </w:r>
      <w:r w:rsidR="005525B0">
        <w:rPr>
          <w:rFonts w:ascii="宋体" w:cs="宋体"/>
          <w:kern w:val="0"/>
          <w:szCs w:val="21"/>
        </w:rPr>
        <w:t>4.2.21</w:t>
      </w:r>
      <w:r w:rsidR="005525B0">
        <w:rPr>
          <w:rFonts w:ascii="宋体" w:cs="宋体" w:hint="eastAsia"/>
          <w:kern w:val="0"/>
          <w:szCs w:val="21"/>
        </w:rPr>
        <w:t>）</w:t>
      </w:r>
      <w:r>
        <w:rPr>
          <w:rFonts w:ascii="宋体" w:cs="宋体" w:hint="eastAsia"/>
          <w:kern w:val="0"/>
          <w:szCs w:val="21"/>
        </w:rPr>
        <w:t>。</w:t>
      </w:r>
    </w:p>
    <w:p w:rsidR="00870746" w:rsidRDefault="00870746" w:rsidP="00870746">
      <w:pPr>
        <w:spacing w:before="32"/>
        <w:jc w:val="left"/>
        <w:rPr>
          <w:rFonts w:ascii="宋体" w:cs="宋体"/>
        </w:rPr>
      </w:pPr>
      <w:r>
        <w:rPr>
          <w:rFonts w:ascii="黑体" w:eastAsia="黑体" w:cs="黑体"/>
          <w:szCs w:val="21"/>
          <w:lang w:val="de-DE"/>
        </w:rPr>
        <w:t>4.2</w:t>
      </w:r>
      <w:r w:rsidRPr="00870746">
        <w:rPr>
          <w:rFonts w:ascii="黑体" w:eastAsia="黑体" w:cs="黑体" w:hint="eastAsia"/>
          <w:szCs w:val="21"/>
          <w:lang w:val="de-DE"/>
        </w:rPr>
        <w:t>.2</w:t>
      </w:r>
      <w:r w:rsidRPr="00870746">
        <w:rPr>
          <w:rFonts w:ascii="黑体" w:eastAsia="黑体" w:cs="黑体"/>
          <w:szCs w:val="21"/>
          <w:lang w:val="de-DE"/>
        </w:rPr>
        <w:t>6</w:t>
      </w:r>
      <w:r>
        <w:rPr>
          <w:rFonts w:ascii="宋体" w:cs="宋体" w:hint="eastAsia"/>
          <w:szCs w:val="21"/>
        </w:rPr>
        <w:t xml:space="preserve">　</w:t>
      </w:r>
      <w:r w:rsidR="005525B0">
        <w:rPr>
          <w:rFonts w:ascii="宋体" w:cs="宋体" w:hint="eastAsia"/>
          <w:kern w:val="0"/>
          <w:szCs w:val="21"/>
        </w:rPr>
        <w:t>盐酸洗液：1</w:t>
      </w:r>
      <w:r w:rsidR="005525B0">
        <w:rPr>
          <w:rFonts w:ascii="宋体" w:cs="宋体"/>
          <w:kern w:val="0"/>
          <w:szCs w:val="21"/>
        </w:rPr>
        <w:t>00mL</w:t>
      </w:r>
      <w:r w:rsidR="005525B0">
        <w:rPr>
          <w:rFonts w:ascii="宋体" w:cs="宋体" w:hint="eastAsia"/>
          <w:kern w:val="0"/>
          <w:szCs w:val="21"/>
        </w:rPr>
        <w:t>水中含</w:t>
      </w:r>
      <w:r w:rsidR="005525B0">
        <w:rPr>
          <w:rFonts w:ascii="宋体" w:cs="宋体"/>
          <w:kern w:val="0"/>
          <w:szCs w:val="21"/>
        </w:rPr>
        <w:t>4mL</w:t>
      </w:r>
      <w:r w:rsidR="005525B0">
        <w:rPr>
          <w:rFonts w:ascii="宋体" w:cs="宋体" w:hint="eastAsia"/>
          <w:kern w:val="0"/>
          <w:szCs w:val="21"/>
        </w:rPr>
        <w:t>盐酸（</w:t>
      </w:r>
      <w:r w:rsidR="005525B0">
        <w:rPr>
          <w:rFonts w:ascii="宋体" w:cs="宋体"/>
          <w:kern w:val="0"/>
          <w:szCs w:val="21"/>
        </w:rPr>
        <w:t>4.2.23</w:t>
      </w:r>
      <w:r w:rsidR="005525B0">
        <w:rPr>
          <w:rFonts w:ascii="宋体" w:cs="宋体" w:hint="eastAsia"/>
          <w:kern w:val="0"/>
          <w:szCs w:val="21"/>
        </w:rPr>
        <w:t>）</w:t>
      </w:r>
      <w:r>
        <w:rPr>
          <w:rFonts w:ascii="宋体" w:cs="宋体" w:hint="eastAsia"/>
          <w:kern w:val="0"/>
          <w:szCs w:val="21"/>
        </w:rPr>
        <w:t>。</w:t>
      </w:r>
    </w:p>
    <w:p w:rsidR="00870746" w:rsidRDefault="00870746" w:rsidP="00870746">
      <w:pPr>
        <w:autoSpaceDE w:val="0"/>
        <w:autoSpaceDN w:val="0"/>
        <w:rPr>
          <w:rFonts w:ascii="宋体" w:cs="宋体"/>
          <w:szCs w:val="21"/>
          <w:lang w:val="de-DE"/>
        </w:rPr>
      </w:pPr>
      <w:r>
        <w:rPr>
          <w:rFonts w:ascii="黑体" w:eastAsia="黑体" w:cs="黑体"/>
          <w:szCs w:val="21"/>
          <w:lang w:val="de-DE"/>
        </w:rPr>
        <w:t>4.2</w:t>
      </w:r>
      <w:r w:rsidRPr="00870746">
        <w:rPr>
          <w:rFonts w:ascii="黑体" w:eastAsia="黑体" w:cs="黑体" w:hint="eastAsia"/>
          <w:szCs w:val="21"/>
          <w:lang w:val="de-DE"/>
        </w:rPr>
        <w:t>.2</w:t>
      </w:r>
      <w:r w:rsidRPr="00870746">
        <w:rPr>
          <w:rFonts w:ascii="黑体" w:eastAsia="黑体" w:cs="黑体"/>
          <w:szCs w:val="21"/>
          <w:lang w:val="de-DE"/>
        </w:rPr>
        <w:t>7</w:t>
      </w:r>
      <w:r>
        <w:rPr>
          <w:rFonts w:ascii="宋体" w:cs="宋体" w:hint="eastAsia"/>
          <w:szCs w:val="21"/>
        </w:rPr>
        <w:t xml:space="preserve">　</w:t>
      </w:r>
      <w:proofErr w:type="gramStart"/>
      <w:r w:rsidR="005525B0">
        <w:rPr>
          <w:rFonts w:ascii="宋体" w:cs="宋体" w:hint="eastAsia"/>
          <w:szCs w:val="21"/>
        </w:rPr>
        <w:t>镧</w:t>
      </w:r>
      <w:proofErr w:type="gramEnd"/>
      <w:r w:rsidR="005525B0">
        <w:rPr>
          <w:rFonts w:ascii="宋体" w:cs="宋体" w:hint="eastAsia"/>
          <w:szCs w:val="21"/>
        </w:rPr>
        <w:t>标准贮存溶液：称取</w:t>
      </w:r>
      <w:r w:rsidR="005525B0">
        <w:rPr>
          <w:rFonts w:ascii="宋体" w:cs="宋体"/>
          <w:szCs w:val="21"/>
        </w:rPr>
        <w:t>0.234</w:t>
      </w:r>
      <w:r w:rsidR="005525B0">
        <w:rPr>
          <w:rFonts w:ascii="MS Gothic" w:eastAsia="MS Gothic" w:cs="MS Gothic" w:hint="eastAsia"/>
          <w:szCs w:val="21"/>
        </w:rPr>
        <w:t> </w:t>
      </w:r>
      <w:r w:rsidR="005525B0">
        <w:rPr>
          <w:rFonts w:ascii="宋体" w:cs="宋体" w:hint="eastAsia"/>
          <w:szCs w:val="21"/>
        </w:rPr>
        <w:t>6</w:t>
      </w:r>
      <w:r w:rsidR="005525B0">
        <w:rPr>
          <w:rFonts w:ascii="MS Gothic" w:eastAsia="MS Gothic" w:cs="MS Gothic" w:hint="eastAsia"/>
          <w:szCs w:val="21"/>
        </w:rPr>
        <w:t> </w:t>
      </w:r>
      <w:r w:rsidR="005525B0">
        <w:rPr>
          <w:rFonts w:ascii="宋体" w:cs="宋体" w:hint="eastAsia"/>
          <w:szCs w:val="21"/>
        </w:rPr>
        <w:t>g氧化镧（4</w:t>
      </w:r>
      <w:r w:rsidR="005525B0">
        <w:rPr>
          <w:rFonts w:ascii="宋体" w:cs="宋体"/>
          <w:szCs w:val="21"/>
        </w:rPr>
        <w:t>.2.2</w:t>
      </w:r>
      <w:r w:rsidR="005525B0">
        <w:rPr>
          <w:rFonts w:ascii="宋体" w:cs="宋体" w:hint="eastAsia"/>
          <w:szCs w:val="21"/>
        </w:rPr>
        <w:t>），置于100</w:t>
      </w:r>
      <w:r w:rsidR="005525B0">
        <w:rPr>
          <w:rFonts w:ascii="宋体"/>
          <w:color w:val="000000"/>
        </w:rPr>
        <w:t> </w:t>
      </w:r>
      <w:r w:rsidR="005525B0">
        <w:rPr>
          <w:rFonts w:ascii="宋体" w:cs="宋体" w:hint="eastAsia"/>
          <w:szCs w:val="21"/>
        </w:rPr>
        <w:t> mL烧杯中，加入10 mL盐酸（4.2.</w:t>
      </w:r>
      <w:r w:rsidR="005525B0">
        <w:rPr>
          <w:rFonts w:ascii="宋体" w:cs="宋体"/>
          <w:szCs w:val="21"/>
        </w:rPr>
        <w:t>23</w:t>
      </w:r>
      <w:r w:rsidR="005525B0">
        <w:rPr>
          <w:rFonts w:ascii="宋体" w:cs="宋体" w:hint="eastAsia"/>
          <w:szCs w:val="21"/>
        </w:rPr>
        <w:t>），低温加热至溶解完全，取下冷却，溶液移入</w:t>
      </w:r>
      <w:r w:rsidR="005525B0">
        <w:rPr>
          <w:rFonts w:ascii="宋体" w:cs="宋体"/>
          <w:szCs w:val="21"/>
        </w:rPr>
        <w:t>2</w:t>
      </w:r>
      <w:r w:rsidR="005525B0">
        <w:rPr>
          <w:rFonts w:ascii="宋体" w:cs="宋体" w:hint="eastAsia"/>
          <w:szCs w:val="21"/>
        </w:rPr>
        <w:t>00 mL容量瓶中，用水稀释至刻度 ，混匀，此溶液1 mL含</w:t>
      </w:r>
      <w:r w:rsidR="005525B0">
        <w:rPr>
          <w:rFonts w:ascii="宋体" w:cs="宋体"/>
          <w:szCs w:val="21"/>
        </w:rPr>
        <w:t>1</w:t>
      </w:r>
      <w:r w:rsidR="005525B0">
        <w:rPr>
          <w:rFonts w:ascii="宋体" w:cs="宋体" w:hint="eastAsia"/>
          <w:szCs w:val="21"/>
        </w:rPr>
        <w:t> </w:t>
      </w:r>
      <w:r w:rsidR="005525B0">
        <w:rPr>
          <w:rFonts w:ascii="宋体" w:cs="宋体"/>
          <w:szCs w:val="21"/>
        </w:rPr>
        <w:t>m</w:t>
      </w:r>
      <w:r w:rsidR="005525B0">
        <w:rPr>
          <w:rFonts w:ascii="宋体" w:cs="宋体" w:hint="eastAsia"/>
          <w:szCs w:val="21"/>
        </w:rPr>
        <w:t>g</w:t>
      </w:r>
      <w:proofErr w:type="gramStart"/>
      <w:r w:rsidR="005525B0">
        <w:rPr>
          <w:rFonts w:ascii="宋体" w:cs="宋体" w:hint="eastAsia"/>
          <w:szCs w:val="21"/>
        </w:rPr>
        <w:t>镧</w:t>
      </w:r>
      <w:proofErr w:type="gramEnd"/>
      <w:r>
        <w:rPr>
          <w:rFonts w:ascii="宋体" w:cs="宋体" w:hint="eastAsia"/>
          <w:kern w:val="0"/>
          <w:szCs w:val="21"/>
        </w:rPr>
        <w:t>。</w:t>
      </w:r>
    </w:p>
    <w:p w:rsidR="00854428" w:rsidRDefault="00854428" w:rsidP="00854428">
      <w:pPr>
        <w:autoSpaceDE w:val="0"/>
        <w:autoSpaceDN w:val="0"/>
        <w:rPr>
          <w:rFonts w:ascii="宋体" w:cs="宋体"/>
          <w:szCs w:val="21"/>
          <w:lang w:val="de-DE"/>
        </w:rPr>
      </w:pPr>
      <w:r>
        <w:rPr>
          <w:rFonts w:ascii="黑体" w:eastAsia="黑体" w:cs="黑体" w:hint="eastAsia"/>
          <w:szCs w:val="21"/>
          <w:lang w:val="de-DE"/>
        </w:rPr>
        <w:t>4.2.</w:t>
      </w:r>
      <w:r>
        <w:rPr>
          <w:rFonts w:ascii="黑体" w:eastAsia="黑体" w:cs="黑体"/>
          <w:szCs w:val="21"/>
          <w:lang w:val="de-DE"/>
        </w:rPr>
        <w:t>2</w:t>
      </w:r>
      <w:r w:rsidR="00870746">
        <w:rPr>
          <w:rFonts w:ascii="黑体" w:eastAsia="黑体" w:cs="黑体"/>
          <w:szCs w:val="21"/>
          <w:lang w:val="de-DE"/>
        </w:rPr>
        <w:t>8</w:t>
      </w:r>
      <w:r>
        <w:rPr>
          <w:rFonts w:ascii="宋体" w:cs="宋体" w:hint="eastAsia"/>
          <w:szCs w:val="21"/>
        </w:rPr>
        <w:t xml:space="preserve">　</w:t>
      </w:r>
      <w:proofErr w:type="gramStart"/>
      <w:r w:rsidR="005525B0">
        <w:rPr>
          <w:rFonts w:ascii="宋体" w:cs="宋体" w:hint="eastAsia"/>
          <w:szCs w:val="21"/>
        </w:rPr>
        <w:t>铈</w:t>
      </w:r>
      <w:proofErr w:type="gramEnd"/>
      <w:r w:rsidR="005525B0">
        <w:rPr>
          <w:rFonts w:ascii="宋体" w:cs="宋体" w:hint="eastAsia"/>
          <w:szCs w:val="21"/>
        </w:rPr>
        <w:t>标准贮存溶液：称取</w:t>
      </w:r>
      <w:r w:rsidR="005525B0">
        <w:rPr>
          <w:rFonts w:ascii="宋体" w:cs="宋体"/>
          <w:szCs w:val="21"/>
        </w:rPr>
        <w:t>0.245</w:t>
      </w:r>
      <w:r w:rsidR="005525B0">
        <w:rPr>
          <w:rFonts w:ascii="宋体"/>
          <w:color w:val="000000"/>
        </w:rPr>
        <w:t> </w:t>
      </w:r>
      <w:r w:rsidR="005525B0">
        <w:rPr>
          <w:rFonts w:ascii="宋体" w:cs="宋体"/>
          <w:szCs w:val="21"/>
        </w:rPr>
        <w:t>7</w:t>
      </w:r>
      <w:r w:rsidR="005525B0">
        <w:rPr>
          <w:rFonts w:ascii="宋体"/>
          <w:color w:val="000000"/>
        </w:rPr>
        <w:t> </w:t>
      </w:r>
      <w:r w:rsidR="005525B0">
        <w:rPr>
          <w:rFonts w:ascii="宋体" w:cs="宋体" w:hint="eastAsia"/>
          <w:szCs w:val="21"/>
        </w:rPr>
        <w:t>g氧化铈（4</w:t>
      </w:r>
      <w:r w:rsidR="005525B0">
        <w:rPr>
          <w:rFonts w:ascii="宋体" w:cs="宋体"/>
          <w:szCs w:val="21"/>
        </w:rPr>
        <w:t>.2.3</w:t>
      </w:r>
      <w:r w:rsidR="005525B0">
        <w:rPr>
          <w:rFonts w:ascii="宋体" w:cs="宋体" w:hint="eastAsia"/>
          <w:szCs w:val="21"/>
        </w:rPr>
        <w:t>），置于100 mL烧杯中，加入</w:t>
      </w:r>
      <w:r w:rsidR="005525B0">
        <w:rPr>
          <w:rFonts w:ascii="宋体" w:cs="宋体"/>
          <w:szCs w:val="21"/>
        </w:rPr>
        <w:t>2</w:t>
      </w:r>
      <w:r w:rsidR="005525B0">
        <w:rPr>
          <w:rFonts w:ascii="宋体" w:cs="宋体" w:hint="eastAsia"/>
          <w:szCs w:val="21"/>
        </w:rPr>
        <w:t>0 mL硝酸（4.2.</w:t>
      </w:r>
      <w:r w:rsidR="005525B0">
        <w:rPr>
          <w:rFonts w:ascii="宋体" w:cs="宋体"/>
          <w:szCs w:val="21"/>
        </w:rPr>
        <w:t>22</w:t>
      </w:r>
      <w:r w:rsidR="005525B0">
        <w:rPr>
          <w:rFonts w:ascii="宋体" w:cs="宋体" w:hint="eastAsia"/>
          <w:szCs w:val="21"/>
        </w:rPr>
        <w:t>），</w:t>
      </w:r>
      <w:r w:rsidR="005525B0">
        <w:rPr>
          <w:rFonts w:ascii="宋体" w:cs="宋体" w:hint="eastAsia"/>
          <w:szCs w:val="21"/>
        </w:rPr>
        <w:lastRenderedPageBreak/>
        <w:t>少量过氧化氢（4</w:t>
      </w:r>
      <w:r w:rsidR="005525B0">
        <w:rPr>
          <w:rFonts w:ascii="宋体" w:cs="宋体"/>
          <w:szCs w:val="21"/>
        </w:rPr>
        <w:t>.2.17</w:t>
      </w:r>
      <w:r w:rsidR="005525B0">
        <w:rPr>
          <w:rFonts w:ascii="宋体" w:cs="宋体" w:hint="eastAsia"/>
          <w:szCs w:val="21"/>
        </w:rPr>
        <w:t>），低温加热至溶解完全，取下冷却，溶液移入</w:t>
      </w:r>
      <w:r w:rsidR="005525B0">
        <w:rPr>
          <w:rFonts w:ascii="宋体" w:cs="宋体"/>
          <w:szCs w:val="21"/>
        </w:rPr>
        <w:t>2</w:t>
      </w:r>
      <w:r w:rsidR="005525B0">
        <w:rPr>
          <w:rFonts w:ascii="宋体" w:cs="宋体" w:hint="eastAsia"/>
          <w:szCs w:val="21"/>
        </w:rPr>
        <w:t>00 mL容量瓶中，用水稀释至刻度 ，混匀，此溶液1 mL含</w:t>
      </w:r>
      <w:r w:rsidR="005525B0">
        <w:rPr>
          <w:rFonts w:ascii="宋体" w:cs="宋体"/>
          <w:szCs w:val="21"/>
        </w:rPr>
        <w:t>1</w:t>
      </w:r>
      <w:r w:rsidR="005525B0">
        <w:rPr>
          <w:rFonts w:ascii="宋体" w:cs="宋体" w:hint="eastAsia"/>
          <w:szCs w:val="21"/>
        </w:rPr>
        <w:t> </w:t>
      </w:r>
      <w:r w:rsidR="005525B0">
        <w:rPr>
          <w:rFonts w:ascii="宋体" w:cs="宋体"/>
          <w:szCs w:val="21"/>
        </w:rPr>
        <w:t>m</w:t>
      </w:r>
      <w:r w:rsidR="005525B0">
        <w:rPr>
          <w:rFonts w:ascii="宋体" w:cs="宋体" w:hint="eastAsia"/>
          <w:szCs w:val="21"/>
        </w:rPr>
        <w:t>g</w:t>
      </w:r>
      <w:proofErr w:type="gramStart"/>
      <w:r w:rsidR="005525B0">
        <w:rPr>
          <w:rFonts w:ascii="宋体" w:cs="宋体" w:hint="eastAsia"/>
          <w:szCs w:val="21"/>
        </w:rPr>
        <w:t>铈</w:t>
      </w:r>
      <w:proofErr w:type="gramEnd"/>
      <w:r>
        <w:rPr>
          <w:rFonts w:ascii="宋体" w:cs="宋体" w:hint="eastAsia"/>
          <w:szCs w:val="21"/>
        </w:rPr>
        <w:t>。</w:t>
      </w:r>
    </w:p>
    <w:p w:rsidR="00854428" w:rsidRDefault="00854428" w:rsidP="00854428">
      <w:pPr>
        <w:autoSpaceDE w:val="0"/>
        <w:autoSpaceDN w:val="0"/>
        <w:rPr>
          <w:rFonts w:ascii="宋体" w:cs="宋体"/>
          <w:szCs w:val="21"/>
          <w:lang w:val="de-DE"/>
        </w:rPr>
      </w:pPr>
      <w:r>
        <w:rPr>
          <w:rFonts w:ascii="黑体" w:eastAsia="黑体" w:cs="黑体" w:hint="eastAsia"/>
          <w:szCs w:val="21"/>
          <w:lang w:val="de-DE"/>
        </w:rPr>
        <w:t>4.2.</w:t>
      </w:r>
      <w:r>
        <w:rPr>
          <w:rFonts w:ascii="黑体" w:eastAsia="黑体" w:cs="黑体"/>
          <w:szCs w:val="21"/>
          <w:lang w:val="de-DE"/>
        </w:rPr>
        <w:t>2</w:t>
      </w:r>
      <w:r w:rsidR="00870746">
        <w:rPr>
          <w:rFonts w:ascii="黑体" w:eastAsia="黑体" w:cs="黑体"/>
          <w:szCs w:val="21"/>
          <w:lang w:val="de-DE"/>
        </w:rPr>
        <w:t>9</w:t>
      </w:r>
      <w:r>
        <w:rPr>
          <w:rFonts w:ascii="宋体" w:cs="宋体" w:hint="eastAsia"/>
          <w:szCs w:val="21"/>
        </w:rPr>
        <w:t xml:space="preserve">　</w:t>
      </w:r>
      <w:proofErr w:type="gramStart"/>
      <w:r w:rsidR="005525B0">
        <w:rPr>
          <w:rFonts w:ascii="宋体" w:cs="宋体" w:hint="eastAsia"/>
          <w:szCs w:val="21"/>
        </w:rPr>
        <w:t>镨</w:t>
      </w:r>
      <w:proofErr w:type="gramEnd"/>
      <w:r w:rsidR="005525B0">
        <w:rPr>
          <w:rFonts w:ascii="宋体" w:cs="宋体" w:hint="eastAsia"/>
          <w:szCs w:val="21"/>
        </w:rPr>
        <w:t>钕钐</w:t>
      </w:r>
      <w:proofErr w:type="gramStart"/>
      <w:r w:rsidR="005525B0">
        <w:rPr>
          <w:rFonts w:ascii="宋体" w:cs="宋体" w:hint="eastAsia"/>
          <w:szCs w:val="21"/>
        </w:rPr>
        <w:t>铕钆铽镝钬铒铥镱镥</w:t>
      </w:r>
      <w:proofErr w:type="gramEnd"/>
      <w:r w:rsidR="005525B0">
        <w:rPr>
          <w:rFonts w:ascii="宋体" w:cs="宋体" w:hint="eastAsia"/>
          <w:szCs w:val="21"/>
        </w:rPr>
        <w:t>标准贮存溶液：分别称取</w:t>
      </w:r>
      <w:r w:rsidR="005525B0">
        <w:rPr>
          <w:rFonts w:ascii="宋体" w:cs="宋体"/>
          <w:szCs w:val="21"/>
        </w:rPr>
        <w:t>0.241</w:t>
      </w:r>
      <w:r w:rsidR="005525B0">
        <w:rPr>
          <w:rFonts w:ascii="宋体"/>
          <w:color w:val="000000"/>
        </w:rPr>
        <w:t> </w:t>
      </w:r>
      <w:r w:rsidR="005525B0">
        <w:rPr>
          <w:rFonts w:ascii="宋体" w:cs="宋体"/>
          <w:szCs w:val="21"/>
        </w:rPr>
        <w:t>6</w:t>
      </w:r>
      <w:r w:rsidR="005525B0">
        <w:rPr>
          <w:rFonts w:ascii="宋体"/>
          <w:color w:val="000000"/>
        </w:rPr>
        <w:t> </w:t>
      </w:r>
      <w:r w:rsidR="005525B0">
        <w:rPr>
          <w:rFonts w:ascii="宋体" w:cs="宋体" w:hint="eastAsia"/>
          <w:szCs w:val="21"/>
        </w:rPr>
        <w:t>g氧化镨（4</w:t>
      </w:r>
      <w:r w:rsidR="005525B0">
        <w:rPr>
          <w:rFonts w:ascii="宋体" w:cs="宋体"/>
          <w:szCs w:val="21"/>
        </w:rPr>
        <w:t>.2.4</w:t>
      </w:r>
      <w:r w:rsidR="005525B0">
        <w:rPr>
          <w:rFonts w:ascii="宋体" w:cs="宋体" w:hint="eastAsia"/>
          <w:szCs w:val="21"/>
        </w:rPr>
        <w:t>）、0</w:t>
      </w:r>
      <w:r w:rsidR="005525B0">
        <w:rPr>
          <w:rFonts w:ascii="宋体" w:cs="宋体"/>
          <w:szCs w:val="21"/>
        </w:rPr>
        <w:t>.233</w:t>
      </w:r>
      <w:r w:rsidR="005525B0">
        <w:rPr>
          <w:rFonts w:ascii="宋体"/>
          <w:color w:val="000000"/>
        </w:rPr>
        <w:t> </w:t>
      </w:r>
      <w:r w:rsidR="005525B0">
        <w:rPr>
          <w:rFonts w:ascii="宋体" w:cs="宋体"/>
          <w:szCs w:val="21"/>
        </w:rPr>
        <w:t>3</w:t>
      </w:r>
      <w:r w:rsidR="005525B0">
        <w:rPr>
          <w:rFonts w:ascii="宋体"/>
          <w:color w:val="000000"/>
        </w:rPr>
        <w:t> </w:t>
      </w:r>
      <w:r w:rsidR="005525B0">
        <w:rPr>
          <w:rFonts w:ascii="宋体" w:cs="宋体"/>
          <w:szCs w:val="21"/>
        </w:rPr>
        <w:t>g</w:t>
      </w:r>
      <w:r w:rsidR="005525B0">
        <w:rPr>
          <w:rFonts w:ascii="宋体" w:cs="宋体" w:hint="eastAsia"/>
          <w:szCs w:val="21"/>
        </w:rPr>
        <w:t>氧化钕（4</w:t>
      </w:r>
      <w:r w:rsidR="005525B0">
        <w:rPr>
          <w:rFonts w:ascii="宋体" w:cs="宋体"/>
          <w:szCs w:val="21"/>
        </w:rPr>
        <w:t>.2.5</w:t>
      </w:r>
      <w:r w:rsidR="005525B0">
        <w:rPr>
          <w:rFonts w:ascii="宋体" w:cs="宋体" w:hint="eastAsia"/>
          <w:szCs w:val="21"/>
        </w:rPr>
        <w:t>）、0</w:t>
      </w:r>
      <w:r w:rsidR="005525B0">
        <w:rPr>
          <w:rFonts w:ascii="宋体" w:cs="宋体"/>
          <w:szCs w:val="21"/>
        </w:rPr>
        <w:t>.231</w:t>
      </w:r>
      <w:r w:rsidR="005525B0">
        <w:rPr>
          <w:rFonts w:ascii="宋体"/>
          <w:color w:val="000000"/>
        </w:rPr>
        <w:t> </w:t>
      </w:r>
      <w:r w:rsidR="005525B0">
        <w:rPr>
          <w:rFonts w:ascii="宋体" w:cs="宋体"/>
          <w:szCs w:val="21"/>
        </w:rPr>
        <w:t>9</w:t>
      </w:r>
      <w:r w:rsidR="005525B0">
        <w:rPr>
          <w:rFonts w:ascii="宋体"/>
          <w:color w:val="000000"/>
        </w:rPr>
        <w:t> </w:t>
      </w:r>
      <w:r w:rsidR="005525B0">
        <w:rPr>
          <w:rFonts w:ascii="宋体" w:cs="宋体"/>
          <w:szCs w:val="21"/>
        </w:rPr>
        <w:t>g</w:t>
      </w:r>
      <w:r w:rsidR="005525B0">
        <w:rPr>
          <w:rFonts w:ascii="宋体" w:cs="宋体" w:hint="eastAsia"/>
          <w:szCs w:val="21"/>
        </w:rPr>
        <w:t>氧化钐（4</w:t>
      </w:r>
      <w:r w:rsidR="005525B0">
        <w:rPr>
          <w:rFonts w:ascii="宋体" w:cs="宋体"/>
          <w:szCs w:val="21"/>
        </w:rPr>
        <w:t>.2.6</w:t>
      </w:r>
      <w:r w:rsidR="005525B0">
        <w:rPr>
          <w:rFonts w:ascii="宋体" w:cs="宋体" w:hint="eastAsia"/>
          <w:szCs w:val="21"/>
        </w:rPr>
        <w:t>）、0</w:t>
      </w:r>
      <w:r w:rsidR="005525B0">
        <w:rPr>
          <w:rFonts w:ascii="宋体" w:cs="宋体"/>
          <w:szCs w:val="21"/>
        </w:rPr>
        <w:t>.231</w:t>
      </w:r>
      <w:r w:rsidR="005525B0">
        <w:rPr>
          <w:rFonts w:ascii="宋体"/>
          <w:color w:val="000000"/>
        </w:rPr>
        <w:t> </w:t>
      </w:r>
      <w:r w:rsidR="005525B0">
        <w:rPr>
          <w:rFonts w:ascii="宋体" w:cs="宋体"/>
          <w:szCs w:val="21"/>
        </w:rPr>
        <w:t>6</w:t>
      </w:r>
      <w:r w:rsidR="005525B0">
        <w:rPr>
          <w:rFonts w:ascii="宋体"/>
          <w:color w:val="000000"/>
        </w:rPr>
        <w:t> </w:t>
      </w:r>
      <w:r w:rsidR="005525B0">
        <w:rPr>
          <w:rFonts w:ascii="宋体" w:cs="宋体"/>
          <w:szCs w:val="21"/>
        </w:rPr>
        <w:t>g</w:t>
      </w:r>
      <w:r w:rsidR="005525B0">
        <w:rPr>
          <w:rFonts w:ascii="宋体" w:cs="宋体" w:hint="eastAsia"/>
          <w:szCs w:val="21"/>
        </w:rPr>
        <w:t>氧化铕（4</w:t>
      </w:r>
      <w:r w:rsidR="005525B0">
        <w:rPr>
          <w:rFonts w:ascii="宋体" w:cs="宋体"/>
          <w:szCs w:val="21"/>
        </w:rPr>
        <w:t>.2.7</w:t>
      </w:r>
      <w:r w:rsidR="005525B0">
        <w:rPr>
          <w:rFonts w:ascii="宋体" w:cs="宋体" w:hint="eastAsia"/>
          <w:szCs w:val="21"/>
        </w:rPr>
        <w:t>）、0</w:t>
      </w:r>
      <w:r w:rsidR="005525B0">
        <w:rPr>
          <w:rFonts w:ascii="宋体" w:cs="宋体"/>
          <w:szCs w:val="21"/>
        </w:rPr>
        <w:t>.230</w:t>
      </w:r>
      <w:r w:rsidR="005525B0">
        <w:rPr>
          <w:rFonts w:ascii="宋体"/>
          <w:color w:val="000000"/>
        </w:rPr>
        <w:t> </w:t>
      </w:r>
      <w:r w:rsidR="005525B0">
        <w:rPr>
          <w:rFonts w:ascii="宋体" w:cs="宋体"/>
          <w:szCs w:val="21"/>
        </w:rPr>
        <w:t>5</w:t>
      </w:r>
      <w:r w:rsidR="005525B0">
        <w:rPr>
          <w:rFonts w:ascii="宋体"/>
          <w:color w:val="000000"/>
        </w:rPr>
        <w:t> </w:t>
      </w:r>
      <w:r w:rsidR="005525B0">
        <w:rPr>
          <w:rFonts w:ascii="宋体" w:cs="宋体"/>
          <w:szCs w:val="21"/>
        </w:rPr>
        <w:t>g</w:t>
      </w:r>
      <w:r w:rsidR="005525B0">
        <w:rPr>
          <w:rFonts w:ascii="宋体" w:cs="宋体" w:hint="eastAsia"/>
          <w:szCs w:val="21"/>
        </w:rPr>
        <w:t>氧化钆（4</w:t>
      </w:r>
      <w:r w:rsidR="005525B0">
        <w:rPr>
          <w:rFonts w:ascii="宋体" w:cs="宋体"/>
          <w:szCs w:val="21"/>
        </w:rPr>
        <w:t>.2.8</w:t>
      </w:r>
      <w:r w:rsidR="005525B0">
        <w:rPr>
          <w:rFonts w:ascii="宋体" w:cs="宋体" w:hint="eastAsia"/>
          <w:szCs w:val="21"/>
        </w:rPr>
        <w:t>）、0</w:t>
      </w:r>
      <w:r w:rsidR="005525B0">
        <w:rPr>
          <w:rFonts w:ascii="宋体" w:cs="宋体"/>
          <w:szCs w:val="21"/>
        </w:rPr>
        <w:t>.235</w:t>
      </w:r>
      <w:r w:rsidR="005525B0">
        <w:rPr>
          <w:rFonts w:ascii="宋体"/>
          <w:color w:val="000000"/>
        </w:rPr>
        <w:t> </w:t>
      </w:r>
      <w:r w:rsidR="005525B0">
        <w:rPr>
          <w:rFonts w:ascii="宋体" w:cs="宋体"/>
          <w:szCs w:val="21"/>
        </w:rPr>
        <w:t>3</w:t>
      </w:r>
      <w:r w:rsidR="005525B0">
        <w:rPr>
          <w:rFonts w:ascii="宋体"/>
          <w:color w:val="000000"/>
        </w:rPr>
        <w:t> </w:t>
      </w:r>
      <w:r w:rsidR="005525B0">
        <w:rPr>
          <w:rFonts w:ascii="宋体" w:cs="宋体"/>
          <w:szCs w:val="21"/>
        </w:rPr>
        <w:t>g</w:t>
      </w:r>
      <w:r w:rsidR="005525B0">
        <w:rPr>
          <w:rFonts w:ascii="宋体" w:cs="宋体" w:hint="eastAsia"/>
          <w:szCs w:val="21"/>
        </w:rPr>
        <w:t>氧化铽（4</w:t>
      </w:r>
      <w:r w:rsidR="005525B0">
        <w:rPr>
          <w:rFonts w:ascii="宋体" w:cs="宋体"/>
          <w:szCs w:val="21"/>
        </w:rPr>
        <w:t>.2.9</w:t>
      </w:r>
      <w:r w:rsidR="005525B0">
        <w:rPr>
          <w:rFonts w:ascii="宋体" w:cs="宋体" w:hint="eastAsia"/>
          <w:szCs w:val="21"/>
        </w:rPr>
        <w:t>）、0</w:t>
      </w:r>
      <w:r w:rsidR="005525B0">
        <w:rPr>
          <w:rFonts w:ascii="宋体" w:cs="宋体"/>
          <w:szCs w:val="21"/>
        </w:rPr>
        <w:t>.229</w:t>
      </w:r>
      <w:r w:rsidR="005525B0">
        <w:rPr>
          <w:rFonts w:ascii="宋体"/>
          <w:color w:val="000000"/>
        </w:rPr>
        <w:t> </w:t>
      </w:r>
      <w:r w:rsidR="005525B0">
        <w:rPr>
          <w:rFonts w:ascii="宋体" w:cs="宋体"/>
          <w:szCs w:val="21"/>
        </w:rPr>
        <w:t>6</w:t>
      </w:r>
      <w:r w:rsidR="005525B0">
        <w:rPr>
          <w:rFonts w:ascii="宋体"/>
          <w:color w:val="000000"/>
        </w:rPr>
        <w:t> </w:t>
      </w:r>
      <w:r w:rsidR="005525B0">
        <w:rPr>
          <w:rFonts w:ascii="宋体" w:cs="宋体"/>
          <w:szCs w:val="21"/>
        </w:rPr>
        <w:t>g</w:t>
      </w:r>
      <w:r w:rsidR="005525B0">
        <w:rPr>
          <w:rFonts w:ascii="宋体" w:cs="宋体" w:hint="eastAsia"/>
          <w:szCs w:val="21"/>
        </w:rPr>
        <w:t>氧化镝（4</w:t>
      </w:r>
      <w:r w:rsidR="005525B0">
        <w:rPr>
          <w:rFonts w:ascii="宋体" w:cs="宋体"/>
          <w:szCs w:val="21"/>
        </w:rPr>
        <w:t>.2.10</w:t>
      </w:r>
      <w:r w:rsidR="005525B0">
        <w:rPr>
          <w:rFonts w:ascii="宋体" w:cs="宋体" w:hint="eastAsia"/>
          <w:szCs w:val="21"/>
        </w:rPr>
        <w:t>）、0</w:t>
      </w:r>
      <w:r w:rsidR="005525B0">
        <w:rPr>
          <w:rFonts w:ascii="宋体" w:cs="宋体"/>
          <w:szCs w:val="21"/>
        </w:rPr>
        <w:t>.229</w:t>
      </w:r>
      <w:r w:rsidR="005525B0">
        <w:rPr>
          <w:rFonts w:ascii="宋体"/>
          <w:color w:val="000000"/>
        </w:rPr>
        <w:t> </w:t>
      </w:r>
      <w:r w:rsidR="005525B0">
        <w:rPr>
          <w:rFonts w:ascii="宋体" w:cs="宋体"/>
          <w:szCs w:val="21"/>
        </w:rPr>
        <w:t>1</w:t>
      </w:r>
      <w:r w:rsidR="005525B0">
        <w:rPr>
          <w:rFonts w:ascii="宋体"/>
          <w:color w:val="000000"/>
        </w:rPr>
        <w:t> </w:t>
      </w:r>
      <w:r w:rsidR="005525B0">
        <w:rPr>
          <w:rFonts w:ascii="宋体" w:cs="宋体"/>
          <w:szCs w:val="21"/>
        </w:rPr>
        <w:t>g</w:t>
      </w:r>
      <w:r w:rsidR="005525B0">
        <w:rPr>
          <w:rFonts w:ascii="宋体" w:cs="宋体" w:hint="eastAsia"/>
          <w:szCs w:val="21"/>
        </w:rPr>
        <w:t>氧化钬（4</w:t>
      </w:r>
      <w:r w:rsidR="005525B0">
        <w:rPr>
          <w:rFonts w:ascii="宋体" w:cs="宋体"/>
          <w:szCs w:val="21"/>
        </w:rPr>
        <w:t>.2.11</w:t>
      </w:r>
      <w:r w:rsidR="005525B0">
        <w:rPr>
          <w:rFonts w:ascii="宋体" w:cs="宋体" w:hint="eastAsia"/>
          <w:szCs w:val="21"/>
        </w:rPr>
        <w:t>）、0</w:t>
      </w:r>
      <w:r w:rsidR="005525B0">
        <w:rPr>
          <w:rFonts w:ascii="宋体" w:cs="宋体"/>
          <w:szCs w:val="21"/>
        </w:rPr>
        <w:t>.228</w:t>
      </w:r>
      <w:r w:rsidR="005525B0">
        <w:rPr>
          <w:rFonts w:ascii="宋体"/>
          <w:color w:val="000000"/>
        </w:rPr>
        <w:t> </w:t>
      </w:r>
      <w:r w:rsidR="005525B0">
        <w:rPr>
          <w:rFonts w:ascii="宋体" w:cs="宋体"/>
          <w:szCs w:val="21"/>
        </w:rPr>
        <w:t>7</w:t>
      </w:r>
      <w:r w:rsidR="005525B0">
        <w:rPr>
          <w:rFonts w:ascii="宋体"/>
          <w:color w:val="000000"/>
        </w:rPr>
        <w:t> </w:t>
      </w:r>
      <w:r w:rsidR="005525B0">
        <w:rPr>
          <w:rFonts w:ascii="宋体" w:cs="宋体"/>
          <w:szCs w:val="21"/>
        </w:rPr>
        <w:t>g</w:t>
      </w:r>
      <w:r w:rsidR="005525B0">
        <w:rPr>
          <w:rFonts w:ascii="宋体" w:cs="宋体" w:hint="eastAsia"/>
          <w:szCs w:val="21"/>
        </w:rPr>
        <w:t>氧化铒（4</w:t>
      </w:r>
      <w:r w:rsidR="005525B0">
        <w:rPr>
          <w:rFonts w:ascii="宋体" w:cs="宋体"/>
          <w:szCs w:val="21"/>
        </w:rPr>
        <w:t>.2.12</w:t>
      </w:r>
      <w:r w:rsidR="005525B0">
        <w:rPr>
          <w:rFonts w:ascii="宋体" w:cs="宋体" w:hint="eastAsia"/>
          <w:szCs w:val="21"/>
        </w:rPr>
        <w:t>）、0</w:t>
      </w:r>
      <w:r w:rsidR="005525B0">
        <w:rPr>
          <w:rFonts w:ascii="宋体" w:cs="宋体"/>
          <w:szCs w:val="21"/>
        </w:rPr>
        <w:t>.228</w:t>
      </w:r>
      <w:r w:rsidR="005525B0">
        <w:rPr>
          <w:rFonts w:ascii="宋体"/>
          <w:color w:val="000000"/>
        </w:rPr>
        <w:t> </w:t>
      </w:r>
      <w:r w:rsidR="005525B0">
        <w:rPr>
          <w:rFonts w:ascii="宋体" w:cs="宋体"/>
          <w:szCs w:val="21"/>
        </w:rPr>
        <w:t>4</w:t>
      </w:r>
      <w:r w:rsidR="005525B0">
        <w:rPr>
          <w:rFonts w:ascii="宋体"/>
          <w:color w:val="000000"/>
        </w:rPr>
        <w:t> </w:t>
      </w:r>
      <w:r w:rsidR="005525B0">
        <w:rPr>
          <w:rFonts w:ascii="宋体" w:cs="宋体"/>
          <w:szCs w:val="21"/>
        </w:rPr>
        <w:t>g</w:t>
      </w:r>
      <w:r w:rsidR="005525B0">
        <w:rPr>
          <w:rFonts w:ascii="宋体" w:cs="宋体" w:hint="eastAsia"/>
          <w:szCs w:val="21"/>
        </w:rPr>
        <w:t>氧化铥（4</w:t>
      </w:r>
      <w:r w:rsidR="005525B0">
        <w:rPr>
          <w:rFonts w:ascii="宋体" w:cs="宋体"/>
          <w:szCs w:val="21"/>
        </w:rPr>
        <w:t>.2.13</w:t>
      </w:r>
      <w:r w:rsidR="005525B0">
        <w:rPr>
          <w:rFonts w:ascii="宋体" w:cs="宋体" w:hint="eastAsia"/>
          <w:szCs w:val="21"/>
        </w:rPr>
        <w:t>）、0</w:t>
      </w:r>
      <w:r w:rsidR="005525B0">
        <w:rPr>
          <w:rFonts w:ascii="宋体" w:cs="宋体"/>
          <w:szCs w:val="21"/>
        </w:rPr>
        <w:t>.227</w:t>
      </w:r>
      <w:r w:rsidR="005525B0">
        <w:rPr>
          <w:rFonts w:ascii="宋体"/>
          <w:color w:val="000000"/>
        </w:rPr>
        <w:t> </w:t>
      </w:r>
      <w:r w:rsidR="005525B0">
        <w:rPr>
          <w:rFonts w:ascii="宋体" w:cs="宋体"/>
          <w:szCs w:val="21"/>
        </w:rPr>
        <w:t>8</w:t>
      </w:r>
      <w:r w:rsidR="005525B0">
        <w:rPr>
          <w:rFonts w:ascii="宋体"/>
          <w:color w:val="000000"/>
        </w:rPr>
        <w:t> </w:t>
      </w:r>
      <w:r w:rsidR="005525B0">
        <w:rPr>
          <w:rFonts w:ascii="宋体" w:cs="宋体"/>
          <w:szCs w:val="21"/>
        </w:rPr>
        <w:t>g</w:t>
      </w:r>
      <w:r w:rsidR="005525B0">
        <w:rPr>
          <w:rFonts w:ascii="宋体" w:cs="宋体" w:hint="eastAsia"/>
          <w:szCs w:val="21"/>
        </w:rPr>
        <w:t>氧化镱（4</w:t>
      </w:r>
      <w:r w:rsidR="005525B0">
        <w:rPr>
          <w:rFonts w:ascii="宋体" w:cs="宋体"/>
          <w:szCs w:val="21"/>
        </w:rPr>
        <w:t>.2.14</w:t>
      </w:r>
      <w:r w:rsidR="005525B0">
        <w:rPr>
          <w:rFonts w:ascii="宋体" w:cs="宋体" w:hint="eastAsia"/>
          <w:szCs w:val="21"/>
        </w:rPr>
        <w:t>）、0</w:t>
      </w:r>
      <w:r w:rsidR="005525B0">
        <w:rPr>
          <w:rFonts w:ascii="宋体" w:cs="宋体"/>
          <w:szCs w:val="21"/>
        </w:rPr>
        <w:t>.227</w:t>
      </w:r>
      <w:r w:rsidR="005525B0">
        <w:rPr>
          <w:rFonts w:ascii="宋体"/>
          <w:color w:val="000000"/>
        </w:rPr>
        <w:t> </w:t>
      </w:r>
      <w:r w:rsidR="005525B0">
        <w:rPr>
          <w:rFonts w:ascii="宋体" w:cs="宋体"/>
          <w:szCs w:val="21"/>
        </w:rPr>
        <w:t>5</w:t>
      </w:r>
      <w:r w:rsidR="005525B0">
        <w:rPr>
          <w:rFonts w:ascii="宋体"/>
          <w:color w:val="000000"/>
        </w:rPr>
        <w:t> </w:t>
      </w:r>
      <w:r w:rsidR="005525B0">
        <w:rPr>
          <w:rFonts w:ascii="宋体" w:cs="宋体"/>
          <w:szCs w:val="21"/>
        </w:rPr>
        <w:t>g</w:t>
      </w:r>
      <w:r w:rsidR="005525B0">
        <w:rPr>
          <w:rFonts w:ascii="宋体" w:cs="宋体" w:hint="eastAsia"/>
          <w:szCs w:val="21"/>
        </w:rPr>
        <w:t>氧化镥（4</w:t>
      </w:r>
      <w:r w:rsidR="005525B0">
        <w:rPr>
          <w:rFonts w:ascii="宋体" w:cs="宋体"/>
          <w:szCs w:val="21"/>
        </w:rPr>
        <w:t>.2.15</w:t>
      </w:r>
      <w:r w:rsidR="005525B0">
        <w:rPr>
          <w:rFonts w:ascii="宋体" w:cs="宋体" w:hint="eastAsia"/>
          <w:szCs w:val="21"/>
        </w:rPr>
        <w:t>），置于</w:t>
      </w:r>
      <w:r w:rsidR="005525B0">
        <w:rPr>
          <w:rFonts w:ascii="宋体" w:cs="宋体"/>
          <w:szCs w:val="21"/>
        </w:rPr>
        <w:t>2</w:t>
      </w:r>
      <w:r w:rsidR="005525B0">
        <w:rPr>
          <w:rFonts w:ascii="宋体" w:cs="宋体" w:hint="eastAsia"/>
          <w:szCs w:val="21"/>
        </w:rPr>
        <w:t>00 mL烧杯中，加入</w:t>
      </w:r>
      <w:r w:rsidR="005525B0">
        <w:rPr>
          <w:rFonts w:ascii="宋体" w:cs="宋体"/>
          <w:szCs w:val="21"/>
        </w:rPr>
        <w:t>6</w:t>
      </w:r>
      <w:r w:rsidR="005525B0">
        <w:rPr>
          <w:rFonts w:ascii="宋体" w:cs="宋体" w:hint="eastAsia"/>
          <w:szCs w:val="21"/>
        </w:rPr>
        <w:t>0 mL硝酸（4.2.</w:t>
      </w:r>
      <w:r w:rsidR="005525B0">
        <w:rPr>
          <w:rFonts w:ascii="宋体" w:cs="宋体"/>
          <w:szCs w:val="21"/>
        </w:rPr>
        <w:t>22</w:t>
      </w:r>
      <w:r w:rsidR="005525B0">
        <w:rPr>
          <w:rFonts w:ascii="宋体" w:cs="宋体" w:hint="eastAsia"/>
          <w:szCs w:val="21"/>
        </w:rPr>
        <w:t>），低温加热至溶解完全，取下冷却，溶液移入</w:t>
      </w:r>
      <w:r w:rsidR="005525B0">
        <w:rPr>
          <w:rFonts w:ascii="宋体" w:cs="宋体"/>
          <w:szCs w:val="21"/>
        </w:rPr>
        <w:t>2</w:t>
      </w:r>
      <w:r w:rsidR="005525B0">
        <w:rPr>
          <w:rFonts w:ascii="宋体" w:cs="宋体" w:hint="eastAsia"/>
          <w:szCs w:val="21"/>
        </w:rPr>
        <w:t>00 mL容量瓶中，用水稀释至刻度 ，混匀，此溶液1 mL含</w:t>
      </w:r>
      <w:proofErr w:type="gramStart"/>
      <w:r w:rsidR="005525B0">
        <w:rPr>
          <w:rFonts w:ascii="宋体" w:cs="宋体" w:hint="eastAsia"/>
          <w:szCs w:val="21"/>
        </w:rPr>
        <w:t>镨</w:t>
      </w:r>
      <w:proofErr w:type="gramEnd"/>
      <w:r w:rsidR="005525B0">
        <w:rPr>
          <w:rFonts w:ascii="宋体" w:cs="宋体" w:hint="eastAsia"/>
          <w:szCs w:val="21"/>
        </w:rPr>
        <w:t>、钕、钐、</w:t>
      </w:r>
      <w:proofErr w:type="gramStart"/>
      <w:r w:rsidR="005525B0">
        <w:rPr>
          <w:rFonts w:ascii="宋体" w:cs="宋体" w:hint="eastAsia"/>
          <w:szCs w:val="21"/>
        </w:rPr>
        <w:t>铕</w:t>
      </w:r>
      <w:proofErr w:type="gramEnd"/>
      <w:r w:rsidR="005525B0">
        <w:rPr>
          <w:rFonts w:ascii="宋体" w:cs="宋体" w:hint="eastAsia"/>
          <w:szCs w:val="21"/>
        </w:rPr>
        <w:t>、</w:t>
      </w:r>
      <w:proofErr w:type="gramStart"/>
      <w:r w:rsidR="005525B0">
        <w:rPr>
          <w:rFonts w:ascii="宋体" w:cs="宋体" w:hint="eastAsia"/>
          <w:szCs w:val="21"/>
        </w:rPr>
        <w:t>钆</w:t>
      </w:r>
      <w:proofErr w:type="gramEnd"/>
      <w:r w:rsidR="005525B0">
        <w:rPr>
          <w:rFonts w:ascii="宋体" w:cs="宋体" w:hint="eastAsia"/>
          <w:szCs w:val="21"/>
        </w:rPr>
        <w:t>、</w:t>
      </w:r>
      <w:proofErr w:type="gramStart"/>
      <w:r w:rsidR="005525B0">
        <w:rPr>
          <w:rFonts w:ascii="宋体" w:cs="宋体" w:hint="eastAsia"/>
          <w:szCs w:val="21"/>
        </w:rPr>
        <w:t>铽</w:t>
      </w:r>
      <w:proofErr w:type="gramEnd"/>
      <w:r w:rsidR="005525B0">
        <w:rPr>
          <w:rFonts w:ascii="宋体" w:cs="宋体" w:hint="eastAsia"/>
          <w:szCs w:val="21"/>
        </w:rPr>
        <w:t>、</w:t>
      </w:r>
      <w:proofErr w:type="gramStart"/>
      <w:r w:rsidR="005525B0">
        <w:rPr>
          <w:rFonts w:ascii="宋体" w:cs="宋体" w:hint="eastAsia"/>
          <w:szCs w:val="21"/>
        </w:rPr>
        <w:t>镝</w:t>
      </w:r>
      <w:proofErr w:type="gramEnd"/>
      <w:r w:rsidR="005525B0">
        <w:rPr>
          <w:rFonts w:ascii="宋体" w:cs="宋体" w:hint="eastAsia"/>
          <w:szCs w:val="21"/>
        </w:rPr>
        <w:t>、</w:t>
      </w:r>
      <w:proofErr w:type="gramStart"/>
      <w:r w:rsidR="005525B0">
        <w:rPr>
          <w:rFonts w:ascii="宋体" w:cs="宋体" w:hint="eastAsia"/>
          <w:szCs w:val="21"/>
        </w:rPr>
        <w:t>钬</w:t>
      </w:r>
      <w:proofErr w:type="gramEnd"/>
      <w:r w:rsidR="005525B0">
        <w:rPr>
          <w:rFonts w:ascii="宋体" w:cs="宋体" w:hint="eastAsia"/>
          <w:szCs w:val="21"/>
        </w:rPr>
        <w:t>、</w:t>
      </w:r>
      <w:proofErr w:type="gramStart"/>
      <w:r w:rsidR="005525B0">
        <w:rPr>
          <w:rFonts w:ascii="宋体" w:cs="宋体" w:hint="eastAsia"/>
          <w:szCs w:val="21"/>
        </w:rPr>
        <w:t>铒</w:t>
      </w:r>
      <w:proofErr w:type="gramEnd"/>
      <w:r w:rsidR="005525B0">
        <w:rPr>
          <w:rFonts w:ascii="宋体" w:cs="宋体" w:hint="eastAsia"/>
          <w:szCs w:val="21"/>
        </w:rPr>
        <w:t>、</w:t>
      </w:r>
      <w:proofErr w:type="gramStart"/>
      <w:r w:rsidR="005525B0">
        <w:rPr>
          <w:rFonts w:ascii="宋体" w:cs="宋体" w:hint="eastAsia"/>
          <w:szCs w:val="21"/>
        </w:rPr>
        <w:t>铥</w:t>
      </w:r>
      <w:proofErr w:type="gramEnd"/>
      <w:r w:rsidR="005525B0">
        <w:rPr>
          <w:rFonts w:ascii="宋体" w:cs="宋体" w:hint="eastAsia"/>
          <w:szCs w:val="21"/>
        </w:rPr>
        <w:t>、</w:t>
      </w:r>
      <w:proofErr w:type="gramStart"/>
      <w:r w:rsidR="005525B0">
        <w:rPr>
          <w:rFonts w:ascii="宋体" w:cs="宋体" w:hint="eastAsia"/>
          <w:szCs w:val="21"/>
        </w:rPr>
        <w:t>镱</w:t>
      </w:r>
      <w:proofErr w:type="gramEnd"/>
      <w:r w:rsidR="005525B0">
        <w:rPr>
          <w:rFonts w:ascii="宋体" w:cs="宋体" w:hint="eastAsia"/>
          <w:szCs w:val="21"/>
        </w:rPr>
        <w:t>、</w:t>
      </w:r>
      <w:proofErr w:type="gramStart"/>
      <w:r w:rsidR="005525B0">
        <w:rPr>
          <w:rFonts w:ascii="宋体" w:cs="宋体" w:hint="eastAsia"/>
          <w:szCs w:val="21"/>
        </w:rPr>
        <w:t>镥</w:t>
      </w:r>
      <w:proofErr w:type="gramEnd"/>
      <w:r w:rsidR="005525B0">
        <w:rPr>
          <w:rFonts w:ascii="宋体" w:cs="宋体" w:hint="eastAsia"/>
          <w:szCs w:val="21"/>
        </w:rPr>
        <w:t>各1 </w:t>
      </w:r>
      <w:r w:rsidR="005525B0">
        <w:rPr>
          <w:rFonts w:ascii="宋体" w:cs="宋体"/>
          <w:szCs w:val="21"/>
        </w:rPr>
        <w:t>m</w:t>
      </w:r>
      <w:r w:rsidR="005525B0">
        <w:rPr>
          <w:rFonts w:ascii="宋体" w:cs="宋体" w:hint="eastAsia"/>
          <w:szCs w:val="21"/>
        </w:rPr>
        <w:t>g</w:t>
      </w:r>
      <w:r>
        <w:rPr>
          <w:rFonts w:ascii="宋体" w:cs="宋体" w:hint="eastAsia"/>
          <w:szCs w:val="21"/>
        </w:rPr>
        <w:t>。</w:t>
      </w:r>
    </w:p>
    <w:p w:rsidR="00854428" w:rsidRDefault="00854428" w:rsidP="00854428">
      <w:pPr>
        <w:autoSpaceDE w:val="0"/>
        <w:autoSpaceDN w:val="0"/>
        <w:rPr>
          <w:rFonts w:ascii="宋体" w:cs="宋体"/>
          <w:szCs w:val="21"/>
        </w:rPr>
      </w:pPr>
      <w:r>
        <w:rPr>
          <w:rFonts w:ascii="黑体" w:eastAsia="黑体" w:cs="黑体" w:hint="eastAsia"/>
          <w:szCs w:val="21"/>
          <w:lang w:val="de-DE"/>
        </w:rPr>
        <w:t>4.2.</w:t>
      </w:r>
      <w:r w:rsidR="00870746">
        <w:rPr>
          <w:rFonts w:ascii="黑体" w:eastAsia="黑体" w:cs="黑体"/>
          <w:szCs w:val="21"/>
          <w:lang w:val="de-DE"/>
        </w:rPr>
        <w:t>30</w:t>
      </w:r>
      <w:r w:rsidR="002714F8">
        <w:rPr>
          <w:rFonts w:ascii="宋体" w:cs="宋体" w:hint="eastAsia"/>
          <w:szCs w:val="21"/>
        </w:rPr>
        <w:t xml:space="preserve">　</w:t>
      </w:r>
      <w:proofErr w:type="gramStart"/>
      <w:r w:rsidR="005525B0">
        <w:rPr>
          <w:rFonts w:ascii="宋体" w:cs="宋体" w:hint="eastAsia"/>
          <w:szCs w:val="21"/>
        </w:rPr>
        <w:t>钇</w:t>
      </w:r>
      <w:proofErr w:type="gramEnd"/>
      <w:r w:rsidR="005525B0">
        <w:rPr>
          <w:rFonts w:ascii="宋体" w:cs="宋体" w:hint="eastAsia"/>
          <w:szCs w:val="21"/>
        </w:rPr>
        <w:t>标准贮存溶液：称取</w:t>
      </w:r>
      <w:r w:rsidR="005525B0">
        <w:rPr>
          <w:rFonts w:ascii="宋体" w:cs="宋体"/>
          <w:szCs w:val="21"/>
        </w:rPr>
        <w:t>0.254</w:t>
      </w:r>
      <w:r w:rsidR="005525B0">
        <w:rPr>
          <w:rFonts w:ascii="宋体"/>
          <w:color w:val="000000"/>
        </w:rPr>
        <w:t> </w:t>
      </w:r>
      <w:r w:rsidR="005525B0">
        <w:rPr>
          <w:rFonts w:ascii="宋体"/>
          <w:color w:val="000000"/>
        </w:rPr>
        <w:t>0</w:t>
      </w:r>
      <w:r w:rsidR="005525B0">
        <w:rPr>
          <w:rFonts w:ascii="宋体"/>
          <w:color w:val="000000"/>
        </w:rPr>
        <w:t> </w:t>
      </w:r>
      <w:r w:rsidR="005525B0">
        <w:rPr>
          <w:rFonts w:ascii="宋体" w:cs="宋体" w:hint="eastAsia"/>
          <w:szCs w:val="21"/>
        </w:rPr>
        <w:t>g氧化钇（4</w:t>
      </w:r>
      <w:r w:rsidR="005525B0">
        <w:rPr>
          <w:rFonts w:ascii="宋体" w:cs="宋体"/>
          <w:szCs w:val="21"/>
        </w:rPr>
        <w:t>.2.16</w:t>
      </w:r>
      <w:r w:rsidR="005525B0">
        <w:rPr>
          <w:rFonts w:ascii="宋体" w:cs="宋体" w:hint="eastAsia"/>
          <w:szCs w:val="21"/>
        </w:rPr>
        <w:t>），置于100 mL烧杯中，加入10 mL盐酸（4.2.</w:t>
      </w:r>
      <w:r w:rsidR="005525B0">
        <w:rPr>
          <w:rFonts w:ascii="宋体" w:cs="宋体"/>
          <w:szCs w:val="21"/>
        </w:rPr>
        <w:t>23</w:t>
      </w:r>
      <w:r w:rsidR="005525B0">
        <w:rPr>
          <w:rFonts w:ascii="宋体" w:cs="宋体" w:hint="eastAsia"/>
          <w:szCs w:val="21"/>
        </w:rPr>
        <w:t>），低温加热至溶解完全，取下冷却，溶液移入</w:t>
      </w:r>
      <w:r w:rsidR="005525B0">
        <w:rPr>
          <w:rFonts w:ascii="宋体" w:cs="宋体"/>
          <w:szCs w:val="21"/>
        </w:rPr>
        <w:t>2</w:t>
      </w:r>
      <w:r w:rsidR="005525B0">
        <w:rPr>
          <w:rFonts w:ascii="宋体" w:cs="宋体" w:hint="eastAsia"/>
          <w:szCs w:val="21"/>
        </w:rPr>
        <w:t>00 mL容量瓶中，用水稀释至刻度 ，混匀，此溶液1 mL含1 </w:t>
      </w:r>
      <w:r w:rsidR="005525B0">
        <w:rPr>
          <w:rFonts w:ascii="宋体" w:cs="宋体"/>
          <w:szCs w:val="21"/>
        </w:rPr>
        <w:t>m</w:t>
      </w:r>
      <w:r w:rsidR="005525B0">
        <w:rPr>
          <w:rFonts w:ascii="宋体" w:cs="宋体" w:hint="eastAsia"/>
          <w:szCs w:val="21"/>
        </w:rPr>
        <w:t>g</w:t>
      </w:r>
      <w:proofErr w:type="gramStart"/>
      <w:r w:rsidR="005525B0">
        <w:rPr>
          <w:rFonts w:ascii="宋体" w:cs="宋体" w:hint="eastAsia"/>
          <w:szCs w:val="21"/>
        </w:rPr>
        <w:t>钇</w:t>
      </w:r>
      <w:proofErr w:type="gramEnd"/>
      <w:r w:rsidR="002714F8">
        <w:rPr>
          <w:rFonts w:ascii="宋体" w:cs="宋体" w:hint="eastAsia"/>
          <w:szCs w:val="21"/>
        </w:rPr>
        <w:t>。</w:t>
      </w:r>
    </w:p>
    <w:p w:rsidR="002714F8" w:rsidRPr="002714F8" w:rsidRDefault="00854428" w:rsidP="002714F8">
      <w:pPr>
        <w:autoSpaceDE w:val="0"/>
        <w:autoSpaceDN w:val="0"/>
        <w:rPr>
          <w:rFonts w:ascii="宋体"/>
        </w:rPr>
      </w:pPr>
      <w:r>
        <w:rPr>
          <w:rFonts w:ascii="黑体" w:eastAsia="黑体" w:cs="黑体" w:hint="eastAsia"/>
          <w:szCs w:val="21"/>
          <w:lang w:val="de-DE"/>
        </w:rPr>
        <w:t>4.2.</w:t>
      </w:r>
      <w:r w:rsidR="00870746">
        <w:rPr>
          <w:rFonts w:ascii="黑体" w:eastAsia="黑体" w:cs="黑体"/>
          <w:szCs w:val="21"/>
          <w:lang w:val="de-DE"/>
        </w:rPr>
        <w:t>3</w:t>
      </w:r>
      <w:r w:rsidR="005525B0">
        <w:rPr>
          <w:rFonts w:ascii="黑体" w:eastAsia="黑体" w:cs="黑体"/>
          <w:szCs w:val="21"/>
          <w:lang w:val="de-DE"/>
        </w:rPr>
        <w:t>1</w:t>
      </w:r>
      <w:r w:rsidR="002714F8">
        <w:rPr>
          <w:rFonts w:ascii="宋体" w:cs="宋体" w:hint="eastAsia"/>
          <w:szCs w:val="21"/>
        </w:rPr>
        <w:t xml:space="preserve">　</w:t>
      </w:r>
      <w:r w:rsidR="002714F8">
        <w:rPr>
          <w:rFonts w:ascii="宋体"/>
          <w:color w:val="000000"/>
        </w:rPr>
        <w:t>标准贮存溶液</w:t>
      </w:r>
      <w:r w:rsidR="002714F8" w:rsidRPr="00164E20">
        <w:rPr>
          <w:rFonts w:asciiTheme="minorEastAsia" w:eastAsiaTheme="minorEastAsia" w:hAnsiTheme="minorEastAsia"/>
        </w:rPr>
        <w:t>Ⅰ</w:t>
      </w:r>
      <w:r w:rsidR="002714F8">
        <w:rPr>
          <w:rFonts w:ascii="宋体"/>
          <w:szCs w:val="21"/>
        </w:rPr>
        <w:t>～</w:t>
      </w:r>
      <w:r w:rsidR="00951E76" w:rsidRPr="00951E76">
        <w:rPr>
          <w:rFonts w:hint="eastAsia"/>
        </w:rPr>
        <w:t>Ⅵ</w:t>
      </w:r>
      <w:r w:rsidR="002714F8">
        <w:rPr>
          <w:rFonts w:ascii="宋体"/>
          <w:color w:val="000000"/>
        </w:rPr>
        <w:t>：</w:t>
      </w:r>
      <w:r w:rsidR="002714F8" w:rsidRPr="002714F8">
        <w:rPr>
          <w:rFonts w:ascii="宋体" w:hint="eastAsia"/>
        </w:rPr>
        <w:t>按</w:t>
      </w:r>
      <w:r w:rsidR="002714F8" w:rsidRPr="002714F8">
        <w:rPr>
          <w:rFonts w:ascii="宋体"/>
        </w:rPr>
        <w:t>表3称取各单一稀土氧化物</w:t>
      </w:r>
      <w:r w:rsidR="002714F8" w:rsidRPr="002714F8">
        <w:rPr>
          <w:rFonts w:ascii="宋体" w:hint="eastAsia"/>
        </w:rPr>
        <w:t>(</w:t>
      </w:r>
      <w:r w:rsidR="002714F8" w:rsidRPr="002714F8">
        <w:rPr>
          <w:rFonts w:ascii="宋体"/>
        </w:rPr>
        <w:t>4</w:t>
      </w:r>
      <w:r w:rsidR="002714F8" w:rsidRPr="002714F8">
        <w:rPr>
          <w:rFonts w:ascii="宋体" w:hint="eastAsia"/>
        </w:rPr>
        <w:t>.</w:t>
      </w:r>
      <w:r w:rsidR="002714F8" w:rsidRPr="002714F8">
        <w:rPr>
          <w:rFonts w:ascii="宋体"/>
        </w:rPr>
        <w:t>2</w:t>
      </w:r>
      <w:r w:rsidR="002714F8" w:rsidRPr="002714F8">
        <w:rPr>
          <w:rFonts w:ascii="宋体" w:hint="eastAsia"/>
        </w:rPr>
        <w:t>.</w:t>
      </w:r>
      <w:r w:rsidR="002714F8" w:rsidRPr="002714F8">
        <w:rPr>
          <w:rFonts w:ascii="宋体"/>
        </w:rPr>
        <w:t>2</w:t>
      </w:r>
      <w:r w:rsidR="002714F8" w:rsidRPr="002714F8">
        <w:rPr>
          <w:rFonts w:ascii="宋体" w:hint="eastAsia"/>
          <w:szCs w:val="21"/>
        </w:rPr>
        <w:t>、</w:t>
      </w:r>
      <w:r w:rsidR="002714F8" w:rsidRPr="002714F8">
        <w:rPr>
          <w:rFonts w:ascii="宋体"/>
          <w:szCs w:val="21"/>
        </w:rPr>
        <w:t>4</w:t>
      </w:r>
      <w:r w:rsidR="002714F8" w:rsidRPr="002714F8">
        <w:rPr>
          <w:rFonts w:ascii="宋体" w:hint="eastAsia"/>
          <w:szCs w:val="21"/>
        </w:rPr>
        <w:t>.</w:t>
      </w:r>
      <w:r w:rsidR="002714F8" w:rsidRPr="002714F8">
        <w:rPr>
          <w:rFonts w:ascii="宋体"/>
          <w:szCs w:val="21"/>
        </w:rPr>
        <w:t>2</w:t>
      </w:r>
      <w:r w:rsidR="002714F8" w:rsidRPr="002714F8">
        <w:rPr>
          <w:rFonts w:ascii="宋体" w:hint="eastAsia"/>
          <w:szCs w:val="21"/>
        </w:rPr>
        <w:t>.</w:t>
      </w:r>
      <w:r w:rsidR="002714F8" w:rsidRPr="002714F8">
        <w:rPr>
          <w:rFonts w:ascii="宋体"/>
          <w:szCs w:val="21"/>
        </w:rPr>
        <w:t>3</w:t>
      </w:r>
      <w:r w:rsidR="002714F8" w:rsidRPr="002714F8">
        <w:rPr>
          <w:rFonts w:ascii="宋体" w:hint="eastAsia"/>
          <w:szCs w:val="21"/>
        </w:rPr>
        <w:t>、4</w:t>
      </w:r>
      <w:r w:rsidR="002714F8" w:rsidRPr="002714F8">
        <w:rPr>
          <w:rFonts w:ascii="宋体"/>
          <w:szCs w:val="21"/>
        </w:rPr>
        <w:t>.2.16</w:t>
      </w:r>
      <w:r w:rsidR="002714F8" w:rsidRPr="002714F8">
        <w:rPr>
          <w:rFonts w:ascii="宋体" w:hint="eastAsia"/>
          <w:szCs w:val="21"/>
        </w:rPr>
        <w:t>)</w:t>
      </w:r>
      <w:r w:rsidR="002714F8" w:rsidRPr="002714F8">
        <w:rPr>
          <w:rFonts w:ascii="宋体"/>
        </w:rPr>
        <w:t>于200</w:t>
      </w:r>
      <w:r w:rsidR="002714F8" w:rsidRPr="002714F8">
        <w:rPr>
          <w:rFonts w:ascii="MS Mincho" w:eastAsia="MS Mincho" w:hAnsi="MS Mincho" w:cs="MS Mincho" w:hint="eastAsia"/>
        </w:rPr>
        <w:t> </w:t>
      </w:r>
      <w:r w:rsidR="002714F8" w:rsidRPr="002714F8">
        <w:rPr>
          <w:rFonts w:ascii="宋体"/>
        </w:rPr>
        <w:t>mL烧杯中，用水湿润，加入10</w:t>
      </w:r>
      <w:r w:rsidR="002714F8" w:rsidRPr="002714F8">
        <w:rPr>
          <w:rFonts w:ascii="MS Mincho" w:eastAsia="MS Mincho" w:hAnsi="MS Mincho" w:cs="MS Mincho" w:hint="eastAsia"/>
        </w:rPr>
        <w:t> </w:t>
      </w:r>
      <w:r w:rsidR="002714F8" w:rsidRPr="002714F8">
        <w:rPr>
          <w:rFonts w:ascii="宋体"/>
        </w:rPr>
        <w:t>mL</w:t>
      </w:r>
      <w:r w:rsidR="002714F8" w:rsidRPr="002714F8">
        <w:rPr>
          <w:rFonts w:ascii="宋体" w:hint="eastAsia"/>
        </w:rPr>
        <w:t>硝酸</w:t>
      </w:r>
      <w:r w:rsidR="002714F8" w:rsidRPr="002714F8">
        <w:rPr>
          <w:rFonts w:ascii="宋体"/>
        </w:rPr>
        <w:t>（4.2.18）和少量过氧化氢（4.2.17），</w:t>
      </w:r>
      <w:r w:rsidR="002714F8" w:rsidRPr="002714F8">
        <w:rPr>
          <w:rFonts w:ascii="宋体" w:hint="eastAsia"/>
        </w:rPr>
        <w:t>加热</w:t>
      </w:r>
      <w:r w:rsidR="002714F8" w:rsidRPr="002714F8">
        <w:rPr>
          <w:rFonts w:ascii="宋体"/>
        </w:rPr>
        <w:t>分解清亮（不</w:t>
      </w:r>
      <w:proofErr w:type="gramStart"/>
      <w:r w:rsidR="002714F8" w:rsidRPr="002714F8">
        <w:rPr>
          <w:rFonts w:ascii="宋体"/>
        </w:rPr>
        <w:t>清亮可</w:t>
      </w:r>
      <w:proofErr w:type="gramEnd"/>
      <w:r w:rsidR="002714F8" w:rsidRPr="002714F8">
        <w:rPr>
          <w:rFonts w:ascii="宋体"/>
        </w:rPr>
        <w:t>重复操作），冷却后移入</w:t>
      </w:r>
      <w:r w:rsidR="00951E76">
        <w:rPr>
          <w:rFonts w:ascii="宋体"/>
        </w:rPr>
        <w:t>2</w:t>
      </w:r>
      <w:r w:rsidR="002714F8" w:rsidRPr="002714F8">
        <w:rPr>
          <w:rFonts w:ascii="宋体"/>
        </w:rPr>
        <w:t>00</w:t>
      </w:r>
      <w:r w:rsidR="002714F8" w:rsidRPr="002714F8">
        <w:rPr>
          <w:rFonts w:ascii="MS Mincho" w:eastAsia="MS Mincho" w:hAnsi="MS Mincho" w:cs="MS Mincho" w:hint="eastAsia"/>
        </w:rPr>
        <w:t> </w:t>
      </w:r>
      <w:r w:rsidR="002714F8" w:rsidRPr="002714F8">
        <w:rPr>
          <w:rFonts w:ascii="宋体"/>
        </w:rPr>
        <w:t>mL容量瓶中，</w:t>
      </w:r>
      <w:r w:rsidR="002714F8" w:rsidRPr="002714F8">
        <w:rPr>
          <w:rFonts w:ascii="宋体" w:hint="eastAsia"/>
        </w:rPr>
        <w:t>按</w:t>
      </w:r>
      <w:r w:rsidR="002714F8" w:rsidRPr="002714F8">
        <w:rPr>
          <w:rFonts w:ascii="宋体"/>
        </w:rPr>
        <w:t>表4</w:t>
      </w:r>
      <w:r w:rsidR="002714F8" w:rsidRPr="002714F8">
        <w:rPr>
          <w:rFonts w:ascii="宋体" w:hint="eastAsia"/>
        </w:rPr>
        <w:t>移</w:t>
      </w:r>
      <w:r w:rsidR="002714F8" w:rsidRPr="002714F8">
        <w:rPr>
          <w:rFonts w:ascii="宋体"/>
        </w:rPr>
        <w:t>取相应标准贮存溶液</w:t>
      </w:r>
      <w:r w:rsidR="002714F8" w:rsidRPr="002714F8">
        <w:rPr>
          <w:rFonts w:ascii="宋体" w:hint="eastAsia"/>
        </w:rPr>
        <w:t>(</w:t>
      </w:r>
      <w:r w:rsidR="002714F8" w:rsidRPr="002714F8">
        <w:rPr>
          <w:rFonts w:ascii="宋体"/>
        </w:rPr>
        <w:t>4.2</w:t>
      </w:r>
      <w:r w:rsidR="002714F8" w:rsidRPr="002714F8">
        <w:rPr>
          <w:rFonts w:ascii="宋体" w:hint="eastAsia"/>
        </w:rPr>
        <w:t>.</w:t>
      </w:r>
      <w:r w:rsidR="002714F8" w:rsidRPr="002714F8">
        <w:rPr>
          <w:rFonts w:ascii="宋体"/>
        </w:rPr>
        <w:t>2</w:t>
      </w:r>
      <w:r w:rsidR="00164E20">
        <w:rPr>
          <w:rFonts w:ascii="宋体"/>
        </w:rPr>
        <w:t>7</w:t>
      </w:r>
      <w:r w:rsidR="002714F8" w:rsidRPr="002714F8">
        <w:rPr>
          <w:rFonts w:ascii="宋体"/>
          <w:szCs w:val="21"/>
        </w:rPr>
        <w:t>～4.2</w:t>
      </w:r>
      <w:r w:rsidR="002714F8" w:rsidRPr="002714F8">
        <w:rPr>
          <w:rFonts w:ascii="宋体" w:hint="eastAsia"/>
          <w:szCs w:val="21"/>
        </w:rPr>
        <w:t>.</w:t>
      </w:r>
      <w:r w:rsidR="00A40AF8">
        <w:rPr>
          <w:rFonts w:ascii="宋体"/>
          <w:szCs w:val="21"/>
        </w:rPr>
        <w:t>3</w:t>
      </w:r>
      <w:r w:rsidR="00164E20">
        <w:rPr>
          <w:rFonts w:ascii="宋体"/>
          <w:szCs w:val="21"/>
        </w:rPr>
        <w:t>0</w:t>
      </w:r>
      <w:r w:rsidR="002714F8" w:rsidRPr="002714F8">
        <w:rPr>
          <w:rFonts w:ascii="宋体" w:hint="eastAsia"/>
          <w:szCs w:val="21"/>
        </w:rPr>
        <w:t>)于</w:t>
      </w:r>
      <w:r w:rsidR="002714F8" w:rsidRPr="002714F8">
        <w:rPr>
          <w:rFonts w:ascii="宋体"/>
        </w:rPr>
        <w:t>200</w:t>
      </w:r>
      <w:r w:rsidR="002714F8" w:rsidRPr="002714F8">
        <w:rPr>
          <w:rFonts w:ascii="MS Mincho" w:eastAsia="MS Mincho" w:hAnsi="MS Mincho" w:cs="MS Mincho" w:hint="eastAsia"/>
        </w:rPr>
        <w:t> </w:t>
      </w:r>
      <w:r w:rsidR="002714F8" w:rsidRPr="002714F8">
        <w:rPr>
          <w:rFonts w:ascii="宋体"/>
        </w:rPr>
        <w:t>mL容量瓶中，用</w:t>
      </w:r>
      <w:r w:rsidR="002714F8" w:rsidRPr="002714F8">
        <w:rPr>
          <w:rFonts w:ascii="宋体" w:hint="eastAsia"/>
        </w:rPr>
        <w:t>水</w:t>
      </w:r>
      <w:r w:rsidR="002714F8" w:rsidRPr="002714F8">
        <w:rPr>
          <w:rFonts w:ascii="宋体"/>
        </w:rPr>
        <w:t>稀释至刻度，混匀，此溶液1</w:t>
      </w:r>
      <w:r w:rsidR="002714F8" w:rsidRPr="002714F8">
        <w:rPr>
          <w:rFonts w:ascii="MS Mincho" w:eastAsia="MS Mincho" w:hAnsi="MS Mincho" w:cs="MS Mincho" w:hint="eastAsia"/>
        </w:rPr>
        <w:t> </w:t>
      </w:r>
      <w:r w:rsidR="002714F8" w:rsidRPr="002714F8">
        <w:rPr>
          <w:rFonts w:ascii="宋体"/>
        </w:rPr>
        <w:t>mL含</w:t>
      </w:r>
      <w:r w:rsidR="002714F8" w:rsidRPr="002714F8">
        <w:rPr>
          <w:rFonts w:ascii="宋体" w:hint="eastAsia"/>
        </w:rPr>
        <w:t>稀土</w:t>
      </w:r>
      <w:r w:rsidR="002714F8" w:rsidRPr="002714F8">
        <w:rPr>
          <w:rFonts w:ascii="宋体"/>
        </w:rPr>
        <w:t>5</w:t>
      </w:r>
      <w:r w:rsidR="002714F8" w:rsidRPr="002714F8">
        <w:rPr>
          <w:rFonts w:ascii="宋体" w:hint="eastAsia"/>
        </w:rPr>
        <w:t>.00</w:t>
      </w:r>
      <w:r w:rsidR="002714F8" w:rsidRPr="002714F8">
        <w:rPr>
          <w:rFonts w:ascii="MS Mincho" w:eastAsia="MS Mincho" w:hAnsi="MS Mincho" w:cs="MS Mincho" w:hint="eastAsia"/>
        </w:rPr>
        <w:t> </w:t>
      </w:r>
      <w:r w:rsidR="002714F8" w:rsidRPr="002714F8">
        <w:rPr>
          <w:rFonts w:ascii="宋体" w:cs="MS Mincho" w:hint="eastAsia"/>
        </w:rPr>
        <w:t>mg</w:t>
      </w:r>
      <w:r w:rsidR="002714F8" w:rsidRPr="002714F8">
        <w:rPr>
          <w:rFonts w:ascii="MS Mincho" w:hAnsi="MS Mincho" w:cs="MS Mincho" w:hint="eastAsia"/>
        </w:rPr>
        <w:t>，</w:t>
      </w:r>
      <w:r w:rsidR="002714F8" w:rsidRPr="002714F8">
        <w:rPr>
          <w:rFonts w:ascii="宋体"/>
        </w:rPr>
        <w:t>各单一稀土</w:t>
      </w:r>
      <w:r w:rsidR="002714F8" w:rsidRPr="002714F8">
        <w:rPr>
          <w:rFonts w:ascii="宋体" w:hint="eastAsia"/>
        </w:rPr>
        <w:t>含</w:t>
      </w:r>
      <w:r w:rsidR="002714F8" w:rsidRPr="002714F8">
        <w:rPr>
          <w:rFonts w:ascii="宋体"/>
        </w:rPr>
        <w:t>量见表5。</w:t>
      </w:r>
    </w:p>
    <w:p w:rsidR="002714F8" w:rsidRDefault="002714F8" w:rsidP="002714F8">
      <w:pPr>
        <w:jc w:val="center"/>
        <w:rPr>
          <w:rFonts w:ascii="宋体"/>
          <w:b/>
          <w:kern w:val="0"/>
          <w:szCs w:val="20"/>
        </w:rPr>
      </w:pPr>
      <w:r>
        <w:rPr>
          <w:rFonts w:ascii="宋体"/>
          <w:b/>
          <w:kern w:val="0"/>
          <w:szCs w:val="20"/>
        </w:rPr>
        <w:t>表3</w:t>
      </w:r>
      <w:r>
        <w:rPr>
          <w:rFonts w:ascii="宋体"/>
          <w:b/>
          <w:color w:val="FF0000"/>
        </w:rPr>
        <w:t xml:space="preserve">　</w:t>
      </w:r>
      <w:r>
        <w:rPr>
          <w:rFonts w:ascii="宋体"/>
          <w:b/>
          <w:kern w:val="0"/>
          <w:szCs w:val="20"/>
        </w:rPr>
        <w:t>标准贮存溶液</w:t>
      </w:r>
      <w:r>
        <w:rPr>
          <w:rFonts w:ascii="宋体" w:hint="eastAsia"/>
          <w:b/>
          <w:color w:val="000000"/>
        </w:rPr>
        <w:t>Ⅰ～</w:t>
      </w:r>
      <w:r w:rsidR="00951E76" w:rsidRPr="00951E76">
        <w:rPr>
          <w:rFonts w:ascii="宋体" w:hint="eastAsia"/>
          <w:b/>
          <w:kern w:val="0"/>
          <w:szCs w:val="20"/>
        </w:rPr>
        <w:t>Ⅵ</w:t>
      </w:r>
      <w:r>
        <w:rPr>
          <w:rFonts w:ascii="宋体"/>
          <w:b/>
          <w:kern w:val="0"/>
          <w:szCs w:val="20"/>
        </w:rPr>
        <w:t>各单一稀土氧化物称样量</w:t>
      </w:r>
    </w:p>
    <w:p w:rsidR="002714F8" w:rsidRDefault="002714F8" w:rsidP="002714F8">
      <w:pPr>
        <w:jc w:val="right"/>
        <w:rPr>
          <w:rFonts w:ascii="宋体"/>
          <w:kern w:val="0"/>
          <w:szCs w:val="20"/>
        </w:rPr>
      </w:pPr>
      <w:r>
        <w:rPr>
          <w:rFonts w:ascii="宋体"/>
          <w:sz w:val="18"/>
          <w:szCs w:val="18"/>
        </w:rPr>
        <w:t>单位：</w:t>
      </w:r>
      <w:r w:rsidR="00870746">
        <w:rPr>
          <w:rFonts w:ascii="宋体" w:hint="eastAsia"/>
          <w:sz w:val="18"/>
          <w:szCs w:val="18"/>
        </w:rPr>
        <w:t>克</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52"/>
        <w:gridCol w:w="2391"/>
        <w:gridCol w:w="2389"/>
        <w:gridCol w:w="2393"/>
      </w:tblGrid>
      <w:tr w:rsidR="002714F8" w:rsidTr="0037008E">
        <w:trPr>
          <w:trHeight w:val="540"/>
        </w:trPr>
        <w:tc>
          <w:tcPr>
            <w:tcW w:w="1154" w:type="pct"/>
            <w:tcBorders>
              <w:top w:val="single" w:sz="12" w:space="0" w:color="auto"/>
              <w:bottom w:val="single" w:sz="12" w:space="0" w:color="auto"/>
              <w:right w:val="single" w:sz="6" w:space="0" w:color="auto"/>
            </w:tcBorders>
            <w:shd w:val="clear" w:color="auto" w:fill="auto"/>
            <w:noWrap/>
            <w:vAlign w:val="center"/>
          </w:tcPr>
          <w:p w:rsidR="002714F8" w:rsidRDefault="002714F8" w:rsidP="002714F8">
            <w:pPr>
              <w:jc w:val="center"/>
              <w:rPr>
                <w:rFonts w:ascii="宋体"/>
                <w:sz w:val="18"/>
                <w:szCs w:val="18"/>
              </w:rPr>
            </w:pPr>
            <w:proofErr w:type="gramStart"/>
            <w:r>
              <w:rPr>
                <w:rFonts w:ascii="宋体"/>
                <w:sz w:val="18"/>
                <w:szCs w:val="18"/>
              </w:rPr>
              <w:t>标液编号</w:t>
            </w:r>
            <w:proofErr w:type="gramEnd"/>
          </w:p>
        </w:tc>
        <w:tc>
          <w:tcPr>
            <w:tcW w:w="1282" w:type="pct"/>
            <w:tcBorders>
              <w:top w:val="single" w:sz="12" w:space="0" w:color="auto"/>
              <w:left w:val="single" w:sz="6" w:space="0" w:color="auto"/>
              <w:bottom w:val="single" w:sz="12" w:space="0" w:color="auto"/>
            </w:tcBorders>
            <w:shd w:val="clear" w:color="auto" w:fill="auto"/>
            <w:noWrap/>
            <w:vAlign w:val="center"/>
          </w:tcPr>
          <w:p w:rsidR="002714F8" w:rsidRDefault="002714F8" w:rsidP="002714F8">
            <w:pPr>
              <w:jc w:val="center"/>
              <w:rPr>
                <w:rFonts w:ascii="宋体"/>
                <w:color w:val="000000"/>
                <w:sz w:val="18"/>
                <w:szCs w:val="18"/>
                <w:vertAlign w:val="subscript"/>
              </w:rPr>
            </w:pPr>
            <w:r>
              <w:rPr>
                <w:rFonts w:ascii="宋体" w:hint="eastAsia"/>
                <w:color w:val="000000"/>
                <w:sz w:val="18"/>
                <w:szCs w:val="18"/>
              </w:rPr>
              <w:t>氧化</w:t>
            </w:r>
            <w:r>
              <w:rPr>
                <w:rFonts w:ascii="宋体"/>
                <w:color w:val="000000"/>
                <w:sz w:val="18"/>
                <w:szCs w:val="18"/>
              </w:rPr>
              <w:t>镧</w:t>
            </w:r>
          </w:p>
          <w:p w:rsidR="002714F8" w:rsidRDefault="002714F8" w:rsidP="002714F8">
            <w:pPr>
              <w:jc w:val="center"/>
              <w:rPr>
                <w:rFonts w:ascii="宋体"/>
                <w:color w:val="000000"/>
                <w:sz w:val="18"/>
                <w:szCs w:val="18"/>
              </w:rPr>
            </w:pPr>
            <w:r>
              <w:rPr>
                <w:rFonts w:ascii="宋体"/>
                <w:color w:val="000000"/>
                <w:sz w:val="18"/>
                <w:szCs w:val="18"/>
              </w:rPr>
              <w:t>4.2.2</w:t>
            </w:r>
          </w:p>
        </w:tc>
        <w:tc>
          <w:tcPr>
            <w:tcW w:w="1281" w:type="pct"/>
            <w:tcBorders>
              <w:top w:val="single" w:sz="12" w:space="0" w:color="auto"/>
              <w:left w:val="single" w:sz="6" w:space="0" w:color="auto"/>
              <w:bottom w:val="single" w:sz="12" w:space="0" w:color="auto"/>
            </w:tcBorders>
            <w:shd w:val="clear" w:color="auto" w:fill="auto"/>
            <w:vAlign w:val="center"/>
          </w:tcPr>
          <w:p w:rsidR="002714F8" w:rsidRDefault="002714F8" w:rsidP="002714F8">
            <w:pPr>
              <w:jc w:val="center"/>
              <w:rPr>
                <w:rFonts w:ascii="宋体"/>
                <w:color w:val="000000"/>
                <w:sz w:val="18"/>
                <w:szCs w:val="18"/>
              </w:rPr>
            </w:pPr>
            <w:r>
              <w:rPr>
                <w:rFonts w:ascii="宋体" w:hint="eastAsia"/>
                <w:color w:val="000000"/>
                <w:sz w:val="18"/>
                <w:szCs w:val="18"/>
              </w:rPr>
              <w:t>氧化铈</w:t>
            </w:r>
          </w:p>
          <w:p w:rsidR="002714F8" w:rsidRDefault="002714F8" w:rsidP="002714F8">
            <w:pPr>
              <w:jc w:val="center"/>
              <w:rPr>
                <w:rFonts w:ascii="宋体"/>
                <w:color w:val="000000"/>
                <w:sz w:val="18"/>
                <w:szCs w:val="18"/>
              </w:rPr>
            </w:pPr>
            <w:r>
              <w:rPr>
                <w:rFonts w:ascii="宋体"/>
                <w:color w:val="000000"/>
                <w:sz w:val="18"/>
                <w:szCs w:val="18"/>
              </w:rPr>
              <w:t>4.2.3</w:t>
            </w:r>
          </w:p>
        </w:tc>
        <w:tc>
          <w:tcPr>
            <w:tcW w:w="1283" w:type="pct"/>
            <w:tcBorders>
              <w:top w:val="single" w:sz="12" w:space="0" w:color="auto"/>
              <w:left w:val="single" w:sz="6" w:space="0" w:color="auto"/>
              <w:bottom w:val="single" w:sz="12" w:space="0" w:color="auto"/>
            </w:tcBorders>
            <w:shd w:val="clear" w:color="auto" w:fill="auto"/>
            <w:vAlign w:val="center"/>
          </w:tcPr>
          <w:p w:rsidR="002714F8" w:rsidRDefault="002714F8" w:rsidP="002714F8">
            <w:pPr>
              <w:jc w:val="center"/>
              <w:rPr>
                <w:rFonts w:ascii="宋体"/>
                <w:color w:val="000000"/>
                <w:sz w:val="18"/>
                <w:szCs w:val="18"/>
              </w:rPr>
            </w:pPr>
            <w:r>
              <w:rPr>
                <w:rFonts w:ascii="宋体" w:hint="eastAsia"/>
                <w:color w:val="000000"/>
                <w:sz w:val="18"/>
                <w:szCs w:val="18"/>
              </w:rPr>
              <w:t>氧化钇</w:t>
            </w:r>
          </w:p>
          <w:p w:rsidR="002714F8" w:rsidRDefault="002714F8" w:rsidP="002714F8">
            <w:pPr>
              <w:jc w:val="center"/>
              <w:rPr>
                <w:rFonts w:ascii="宋体"/>
                <w:color w:val="000000"/>
                <w:sz w:val="18"/>
                <w:szCs w:val="18"/>
              </w:rPr>
            </w:pPr>
            <w:r>
              <w:rPr>
                <w:rFonts w:ascii="宋体" w:hint="eastAsia"/>
                <w:color w:val="000000"/>
                <w:sz w:val="18"/>
                <w:szCs w:val="18"/>
              </w:rPr>
              <w:t>4.2.</w:t>
            </w:r>
            <w:r>
              <w:rPr>
                <w:rFonts w:ascii="宋体"/>
                <w:color w:val="000000"/>
                <w:sz w:val="18"/>
                <w:szCs w:val="18"/>
              </w:rPr>
              <w:t>16</w:t>
            </w:r>
          </w:p>
        </w:tc>
      </w:tr>
      <w:tr w:rsidR="0037008E" w:rsidTr="0037008E">
        <w:trPr>
          <w:trHeight w:val="255"/>
        </w:trPr>
        <w:tc>
          <w:tcPr>
            <w:tcW w:w="1154" w:type="pct"/>
            <w:tcBorders>
              <w:top w:val="single" w:sz="12" w:space="0" w:color="auto"/>
            </w:tcBorders>
            <w:shd w:val="clear" w:color="auto" w:fill="auto"/>
            <w:noWrap/>
            <w:vAlign w:val="center"/>
          </w:tcPr>
          <w:p w:rsidR="0037008E" w:rsidRPr="00AB370D" w:rsidRDefault="0037008E" w:rsidP="0037008E">
            <w:pPr>
              <w:jc w:val="center"/>
              <w:rPr>
                <w:rFonts w:asciiTheme="minorEastAsia" w:eastAsiaTheme="minorEastAsia" w:hAnsiTheme="minorEastAsia"/>
                <w:sz w:val="18"/>
                <w:szCs w:val="18"/>
              </w:rPr>
            </w:pPr>
            <w:r w:rsidRPr="00AB370D">
              <w:rPr>
                <w:rFonts w:asciiTheme="minorEastAsia" w:eastAsiaTheme="minorEastAsia" w:hAnsiTheme="minorEastAsia" w:hint="eastAsia"/>
                <w:sz w:val="18"/>
                <w:szCs w:val="18"/>
              </w:rPr>
              <w:t>Y</w:t>
            </w:r>
            <w:r w:rsidRPr="00AB370D">
              <w:rPr>
                <w:rFonts w:asciiTheme="minorEastAsia" w:eastAsiaTheme="minorEastAsia" w:hAnsiTheme="minorEastAsia"/>
                <w:sz w:val="18"/>
                <w:szCs w:val="18"/>
              </w:rPr>
              <w:t>-</w:t>
            </w:r>
            <w:r w:rsidRPr="00AB370D">
              <w:rPr>
                <w:rFonts w:asciiTheme="minorEastAsia" w:eastAsiaTheme="minorEastAsia" w:hAnsiTheme="minorEastAsia" w:hint="eastAsia"/>
                <w:sz w:val="18"/>
                <w:szCs w:val="18"/>
              </w:rPr>
              <w:t>Ⅰ</w:t>
            </w:r>
          </w:p>
        </w:tc>
        <w:tc>
          <w:tcPr>
            <w:tcW w:w="1282" w:type="pct"/>
            <w:tcBorders>
              <w:top w:val="single" w:sz="12" w:space="0" w:color="auto"/>
            </w:tcBorders>
            <w:shd w:val="clear" w:color="auto" w:fill="auto"/>
            <w:noWrap/>
            <w:vAlign w:val="center"/>
          </w:tcPr>
          <w:p w:rsidR="0037008E" w:rsidRDefault="0037008E" w:rsidP="0037008E">
            <w:pPr>
              <w:jc w:val="center"/>
            </w:pPr>
            <w:r w:rsidRPr="001309A5">
              <w:rPr>
                <w:rFonts w:cs="宋体" w:hint="eastAsia"/>
                <w:color w:val="000000"/>
                <w:sz w:val="18"/>
                <w:szCs w:val="18"/>
              </w:rPr>
              <w:t>—</w:t>
            </w:r>
          </w:p>
        </w:tc>
        <w:tc>
          <w:tcPr>
            <w:tcW w:w="1281" w:type="pct"/>
            <w:tcBorders>
              <w:top w:val="single" w:sz="12" w:space="0" w:color="auto"/>
            </w:tcBorders>
            <w:shd w:val="clear" w:color="auto" w:fill="auto"/>
            <w:vAlign w:val="center"/>
          </w:tcPr>
          <w:p w:rsidR="0037008E" w:rsidRDefault="0037008E" w:rsidP="0037008E">
            <w:pPr>
              <w:jc w:val="center"/>
            </w:pPr>
            <w:r w:rsidRPr="001309A5">
              <w:rPr>
                <w:rFonts w:cs="宋体" w:hint="eastAsia"/>
                <w:color w:val="000000"/>
                <w:sz w:val="18"/>
                <w:szCs w:val="18"/>
              </w:rPr>
              <w:t>—</w:t>
            </w:r>
          </w:p>
        </w:tc>
        <w:tc>
          <w:tcPr>
            <w:tcW w:w="1283" w:type="pct"/>
            <w:tcBorders>
              <w:top w:val="single" w:sz="12" w:space="0" w:color="auto"/>
            </w:tcBorders>
            <w:shd w:val="clear" w:color="auto" w:fill="auto"/>
            <w:vAlign w:val="center"/>
          </w:tcPr>
          <w:p w:rsidR="0037008E" w:rsidRDefault="0037008E" w:rsidP="0037008E">
            <w:pPr>
              <w:jc w:val="center"/>
              <w:rPr>
                <w:rFonts w:ascii="宋体"/>
                <w:sz w:val="18"/>
                <w:szCs w:val="18"/>
              </w:rPr>
            </w:pPr>
            <w:r>
              <w:rPr>
                <w:rFonts w:ascii="宋体"/>
                <w:sz w:val="18"/>
                <w:szCs w:val="18"/>
              </w:rPr>
              <w:t>1.249</w:t>
            </w:r>
            <w:r>
              <w:rPr>
                <w:rFonts w:ascii="宋体"/>
                <w:color w:val="000000"/>
              </w:rPr>
              <w:t> </w:t>
            </w:r>
            <w:r>
              <w:rPr>
                <w:rFonts w:ascii="宋体"/>
                <w:sz w:val="18"/>
                <w:szCs w:val="18"/>
              </w:rPr>
              <w:t>7</w:t>
            </w:r>
          </w:p>
        </w:tc>
      </w:tr>
      <w:tr w:rsidR="0037008E" w:rsidTr="0037008E">
        <w:trPr>
          <w:trHeight w:val="255"/>
        </w:trPr>
        <w:tc>
          <w:tcPr>
            <w:tcW w:w="1154" w:type="pct"/>
            <w:tcBorders>
              <w:left w:val="single" w:sz="4" w:space="0" w:color="auto"/>
              <w:right w:val="single" w:sz="4" w:space="0" w:color="auto"/>
            </w:tcBorders>
            <w:shd w:val="clear" w:color="auto" w:fill="auto"/>
            <w:noWrap/>
            <w:vAlign w:val="center"/>
          </w:tcPr>
          <w:p w:rsidR="0037008E" w:rsidRPr="00AB370D" w:rsidRDefault="0037008E" w:rsidP="0037008E">
            <w:pPr>
              <w:jc w:val="center"/>
              <w:rPr>
                <w:rFonts w:asciiTheme="minorEastAsia" w:eastAsiaTheme="minorEastAsia" w:hAnsiTheme="minorEastAsia"/>
                <w:sz w:val="18"/>
                <w:szCs w:val="18"/>
              </w:rPr>
            </w:pPr>
            <w:r w:rsidRPr="00AB370D">
              <w:rPr>
                <w:rFonts w:asciiTheme="minorEastAsia" w:eastAsiaTheme="minorEastAsia" w:hAnsiTheme="minorEastAsia" w:hint="eastAsia"/>
                <w:sz w:val="18"/>
                <w:szCs w:val="18"/>
              </w:rPr>
              <w:t>L</w:t>
            </w:r>
            <w:r w:rsidRPr="00AB370D">
              <w:rPr>
                <w:rFonts w:asciiTheme="minorEastAsia" w:eastAsiaTheme="minorEastAsia" w:hAnsiTheme="minorEastAsia"/>
                <w:sz w:val="18"/>
                <w:szCs w:val="18"/>
              </w:rPr>
              <w:t>a-</w:t>
            </w:r>
            <w:r w:rsidRPr="00AB370D">
              <w:rPr>
                <w:rFonts w:asciiTheme="minorEastAsia" w:eastAsiaTheme="minorEastAsia" w:hAnsiTheme="minorEastAsia" w:hint="eastAsia"/>
                <w:sz w:val="18"/>
                <w:szCs w:val="18"/>
              </w:rPr>
              <w:t>Ⅰ</w:t>
            </w:r>
          </w:p>
        </w:tc>
        <w:tc>
          <w:tcPr>
            <w:tcW w:w="1282" w:type="pct"/>
            <w:tcBorders>
              <w:left w:val="single" w:sz="4" w:space="0" w:color="auto"/>
              <w:right w:val="single" w:sz="4" w:space="0" w:color="auto"/>
            </w:tcBorders>
            <w:shd w:val="clear" w:color="auto" w:fill="auto"/>
            <w:noWrap/>
            <w:vAlign w:val="center"/>
          </w:tcPr>
          <w:p w:rsidR="0037008E" w:rsidRPr="00905FB4" w:rsidRDefault="0037008E" w:rsidP="0037008E">
            <w:pPr>
              <w:jc w:val="center"/>
              <w:rPr>
                <w:rFonts w:ascii="宋体"/>
                <w:sz w:val="18"/>
                <w:szCs w:val="18"/>
              </w:rPr>
            </w:pPr>
            <w:r w:rsidRPr="00905FB4">
              <w:rPr>
                <w:rFonts w:ascii="宋体"/>
                <w:sz w:val="18"/>
                <w:szCs w:val="18"/>
              </w:rPr>
              <w:t>1.154</w:t>
            </w:r>
            <w:r w:rsidRPr="00905FB4">
              <w:rPr>
                <w:rFonts w:ascii="宋体"/>
                <w:color w:val="000000"/>
                <w:sz w:val="18"/>
                <w:szCs w:val="18"/>
              </w:rPr>
              <w:t> </w:t>
            </w:r>
            <w:r w:rsidRPr="00905FB4">
              <w:rPr>
                <w:rFonts w:ascii="宋体"/>
                <w:sz w:val="18"/>
                <w:szCs w:val="18"/>
              </w:rPr>
              <w:t>0</w:t>
            </w:r>
          </w:p>
        </w:tc>
        <w:tc>
          <w:tcPr>
            <w:tcW w:w="1281" w:type="pct"/>
            <w:tcBorders>
              <w:left w:val="single" w:sz="4" w:space="0" w:color="auto"/>
              <w:right w:val="single" w:sz="4" w:space="0" w:color="auto"/>
            </w:tcBorders>
            <w:shd w:val="clear" w:color="auto" w:fill="auto"/>
            <w:vAlign w:val="center"/>
          </w:tcPr>
          <w:p w:rsidR="0037008E" w:rsidRDefault="0037008E" w:rsidP="0037008E">
            <w:pPr>
              <w:jc w:val="center"/>
            </w:pPr>
            <w:r w:rsidRPr="003B2FCF">
              <w:rPr>
                <w:rFonts w:cs="宋体" w:hint="eastAsia"/>
                <w:color w:val="000000"/>
                <w:sz w:val="18"/>
                <w:szCs w:val="18"/>
              </w:rPr>
              <w:t>—</w:t>
            </w:r>
          </w:p>
        </w:tc>
        <w:tc>
          <w:tcPr>
            <w:tcW w:w="1283" w:type="pct"/>
            <w:tcBorders>
              <w:left w:val="single" w:sz="4" w:space="0" w:color="auto"/>
              <w:right w:val="single" w:sz="4" w:space="0" w:color="auto"/>
            </w:tcBorders>
            <w:shd w:val="clear" w:color="auto" w:fill="auto"/>
            <w:vAlign w:val="center"/>
          </w:tcPr>
          <w:p w:rsidR="0037008E" w:rsidRDefault="0037008E" w:rsidP="0037008E">
            <w:pPr>
              <w:jc w:val="center"/>
            </w:pPr>
            <w:r w:rsidRPr="003B2FCF">
              <w:rPr>
                <w:rFonts w:cs="宋体" w:hint="eastAsia"/>
                <w:color w:val="000000"/>
                <w:sz w:val="18"/>
                <w:szCs w:val="18"/>
              </w:rPr>
              <w:t>—</w:t>
            </w:r>
          </w:p>
        </w:tc>
      </w:tr>
      <w:tr w:rsidR="002714F8" w:rsidTr="0037008E">
        <w:trPr>
          <w:trHeight w:val="255"/>
        </w:trPr>
        <w:tc>
          <w:tcPr>
            <w:tcW w:w="1154" w:type="pct"/>
            <w:tcBorders>
              <w:left w:val="single" w:sz="4" w:space="0" w:color="auto"/>
              <w:right w:val="single" w:sz="4" w:space="0" w:color="auto"/>
            </w:tcBorders>
            <w:shd w:val="clear" w:color="auto" w:fill="auto"/>
            <w:noWrap/>
            <w:vAlign w:val="center"/>
          </w:tcPr>
          <w:p w:rsidR="002714F8" w:rsidRPr="00AB370D" w:rsidRDefault="002714F8" w:rsidP="002714F8">
            <w:pPr>
              <w:jc w:val="center"/>
              <w:rPr>
                <w:rFonts w:asciiTheme="minorEastAsia" w:eastAsiaTheme="minorEastAsia" w:hAnsiTheme="minorEastAsia"/>
                <w:sz w:val="18"/>
                <w:szCs w:val="18"/>
              </w:rPr>
            </w:pPr>
            <w:r w:rsidRPr="00AB370D">
              <w:rPr>
                <w:rFonts w:asciiTheme="minorEastAsia" w:eastAsiaTheme="minorEastAsia" w:hAnsiTheme="minorEastAsia" w:hint="eastAsia"/>
                <w:sz w:val="18"/>
                <w:szCs w:val="18"/>
              </w:rPr>
              <w:t>C</w:t>
            </w:r>
            <w:r w:rsidRPr="00AB370D">
              <w:rPr>
                <w:rFonts w:asciiTheme="minorEastAsia" w:eastAsiaTheme="minorEastAsia" w:hAnsiTheme="minorEastAsia"/>
                <w:sz w:val="18"/>
                <w:szCs w:val="18"/>
              </w:rPr>
              <w:t>e-</w:t>
            </w:r>
            <w:r w:rsidRPr="00AB370D">
              <w:rPr>
                <w:rFonts w:asciiTheme="minorEastAsia" w:eastAsiaTheme="minorEastAsia" w:hAnsiTheme="minorEastAsia" w:hint="eastAsia"/>
                <w:sz w:val="18"/>
                <w:szCs w:val="18"/>
              </w:rPr>
              <w:t>Ⅰ</w:t>
            </w:r>
          </w:p>
        </w:tc>
        <w:tc>
          <w:tcPr>
            <w:tcW w:w="1282" w:type="pct"/>
            <w:tcBorders>
              <w:left w:val="single" w:sz="4" w:space="0" w:color="auto"/>
              <w:right w:val="single" w:sz="4" w:space="0" w:color="auto"/>
            </w:tcBorders>
            <w:shd w:val="clear" w:color="auto" w:fill="auto"/>
            <w:noWrap/>
            <w:vAlign w:val="center"/>
          </w:tcPr>
          <w:p w:rsidR="002714F8" w:rsidRPr="00905FB4" w:rsidRDefault="0037008E" w:rsidP="002714F8">
            <w:pPr>
              <w:jc w:val="center"/>
              <w:rPr>
                <w:rFonts w:ascii="宋体"/>
                <w:sz w:val="18"/>
                <w:szCs w:val="18"/>
              </w:rPr>
            </w:pPr>
            <w:r w:rsidRPr="009627E6">
              <w:rPr>
                <w:rFonts w:cs="宋体" w:hint="eastAsia"/>
                <w:color w:val="000000"/>
                <w:sz w:val="18"/>
                <w:szCs w:val="18"/>
              </w:rPr>
              <w:t>—</w:t>
            </w:r>
          </w:p>
        </w:tc>
        <w:tc>
          <w:tcPr>
            <w:tcW w:w="1281" w:type="pct"/>
            <w:tcBorders>
              <w:left w:val="single" w:sz="4" w:space="0" w:color="auto"/>
              <w:right w:val="single" w:sz="4" w:space="0" w:color="auto"/>
            </w:tcBorders>
            <w:shd w:val="clear" w:color="auto" w:fill="auto"/>
            <w:vAlign w:val="center"/>
          </w:tcPr>
          <w:p w:rsidR="002714F8" w:rsidRPr="00905FB4" w:rsidRDefault="002714F8" w:rsidP="00870746">
            <w:pPr>
              <w:jc w:val="center"/>
              <w:rPr>
                <w:rFonts w:ascii="宋体"/>
                <w:sz w:val="18"/>
                <w:szCs w:val="18"/>
              </w:rPr>
            </w:pPr>
            <w:r w:rsidRPr="00905FB4">
              <w:rPr>
                <w:rFonts w:ascii="宋体"/>
                <w:sz w:val="18"/>
                <w:szCs w:val="18"/>
              </w:rPr>
              <w:t>1.208</w:t>
            </w:r>
            <w:r w:rsidRPr="00905FB4">
              <w:rPr>
                <w:rFonts w:ascii="宋体"/>
                <w:color w:val="000000"/>
                <w:sz w:val="18"/>
                <w:szCs w:val="18"/>
              </w:rPr>
              <w:t> </w:t>
            </w:r>
            <w:r w:rsidRPr="00905FB4">
              <w:rPr>
                <w:rFonts w:ascii="宋体"/>
                <w:sz w:val="18"/>
                <w:szCs w:val="18"/>
              </w:rPr>
              <w:t>8</w:t>
            </w:r>
          </w:p>
        </w:tc>
        <w:tc>
          <w:tcPr>
            <w:tcW w:w="1283" w:type="pct"/>
            <w:tcBorders>
              <w:left w:val="single" w:sz="4" w:space="0" w:color="auto"/>
              <w:right w:val="single" w:sz="4" w:space="0" w:color="auto"/>
            </w:tcBorders>
            <w:shd w:val="clear" w:color="auto" w:fill="auto"/>
            <w:vAlign w:val="center"/>
          </w:tcPr>
          <w:p w:rsidR="002714F8" w:rsidRDefault="0037008E" w:rsidP="002714F8">
            <w:pPr>
              <w:jc w:val="center"/>
              <w:rPr>
                <w:rFonts w:ascii="宋体"/>
                <w:sz w:val="18"/>
                <w:szCs w:val="18"/>
              </w:rPr>
            </w:pPr>
            <w:r w:rsidRPr="009627E6">
              <w:rPr>
                <w:rFonts w:cs="宋体" w:hint="eastAsia"/>
                <w:color w:val="000000"/>
                <w:sz w:val="18"/>
                <w:szCs w:val="18"/>
              </w:rPr>
              <w:t>—</w:t>
            </w:r>
          </w:p>
        </w:tc>
      </w:tr>
      <w:tr w:rsidR="002714F8" w:rsidTr="0037008E">
        <w:trPr>
          <w:trHeight w:val="255"/>
        </w:trPr>
        <w:tc>
          <w:tcPr>
            <w:tcW w:w="1154" w:type="pct"/>
            <w:tcBorders>
              <w:left w:val="single" w:sz="4" w:space="0" w:color="auto"/>
              <w:right w:val="single" w:sz="4" w:space="0" w:color="auto"/>
            </w:tcBorders>
            <w:shd w:val="clear" w:color="auto" w:fill="auto"/>
            <w:noWrap/>
            <w:vAlign w:val="center"/>
          </w:tcPr>
          <w:p w:rsidR="002714F8" w:rsidRPr="00AB370D" w:rsidRDefault="002714F8" w:rsidP="002714F8">
            <w:pPr>
              <w:jc w:val="center"/>
              <w:rPr>
                <w:rFonts w:asciiTheme="minorEastAsia" w:eastAsiaTheme="minorEastAsia" w:hAnsiTheme="minorEastAsia"/>
                <w:sz w:val="18"/>
                <w:szCs w:val="18"/>
              </w:rPr>
            </w:pPr>
            <w:r w:rsidRPr="00AB370D">
              <w:rPr>
                <w:rFonts w:asciiTheme="minorEastAsia" w:eastAsiaTheme="minorEastAsia" w:hAnsiTheme="minorEastAsia" w:hint="eastAsia"/>
                <w:sz w:val="18"/>
                <w:szCs w:val="18"/>
              </w:rPr>
              <w:t>Ⅱ</w:t>
            </w:r>
          </w:p>
        </w:tc>
        <w:tc>
          <w:tcPr>
            <w:tcW w:w="1282" w:type="pct"/>
            <w:tcBorders>
              <w:left w:val="single" w:sz="4" w:space="0" w:color="auto"/>
              <w:right w:val="single" w:sz="4" w:space="0" w:color="auto"/>
            </w:tcBorders>
            <w:shd w:val="clear" w:color="auto" w:fill="auto"/>
            <w:noWrap/>
            <w:vAlign w:val="center"/>
          </w:tcPr>
          <w:p w:rsidR="002714F8" w:rsidRPr="00905FB4" w:rsidRDefault="002714F8" w:rsidP="00870746">
            <w:pPr>
              <w:jc w:val="center"/>
              <w:rPr>
                <w:rFonts w:ascii="宋体"/>
                <w:sz w:val="18"/>
                <w:szCs w:val="18"/>
              </w:rPr>
            </w:pPr>
            <w:r w:rsidRPr="00905FB4">
              <w:rPr>
                <w:rFonts w:ascii="宋体"/>
                <w:sz w:val="18"/>
                <w:szCs w:val="18"/>
              </w:rPr>
              <w:t>0.8</w:t>
            </w:r>
            <w:r>
              <w:rPr>
                <w:rFonts w:ascii="宋体"/>
                <w:sz w:val="18"/>
                <w:szCs w:val="18"/>
              </w:rPr>
              <w:t>51</w:t>
            </w:r>
            <w:r w:rsidRPr="00905FB4">
              <w:rPr>
                <w:rFonts w:ascii="宋体"/>
                <w:color w:val="000000"/>
                <w:sz w:val="18"/>
                <w:szCs w:val="18"/>
              </w:rPr>
              <w:t> </w:t>
            </w:r>
            <w:r>
              <w:rPr>
                <w:rFonts w:ascii="宋体"/>
                <w:color w:val="000000"/>
                <w:sz w:val="18"/>
                <w:szCs w:val="18"/>
              </w:rPr>
              <w:t>4</w:t>
            </w:r>
          </w:p>
        </w:tc>
        <w:tc>
          <w:tcPr>
            <w:tcW w:w="1281" w:type="pct"/>
            <w:tcBorders>
              <w:left w:val="single" w:sz="4" w:space="0" w:color="auto"/>
              <w:right w:val="single" w:sz="4" w:space="0" w:color="auto"/>
            </w:tcBorders>
            <w:shd w:val="clear" w:color="auto" w:fill="auto"/>
            <w:vAlign w:val="center"/>
          </w:tcPr>
          <w:p w:rsidR="002714F8" w:rsidRPr="00905FB4" w:rsidRDefault="002714F8" w:rsidP="00870746">
            <w:pPr>
              <w:jc w:val="center"/>
              <w:rPr>
                <w:rFonts w:ascii="宋体"/>
                <w:sz w:val="18"/>
                <w:szCs w:val="18"/>
              </w:rPr>
            </w:pPr>
            <w:r w:rsidRPr="00905FB4">
              <w:rPr>
                <w:rFonts w:ascii="宋体"/>
                <w:sz w:val="18"/>
                <w:szCs w:val="18"/>
              </w:rPr>
              <w:t>0.184</w:t>
            </w:r>
            <w:r w:rsidRPr="00905FB4">
              <w:rPr>
                <w:rFonts w:ascii="宋体"/>
                <w:color w:val="000000"/>
                <w:sz w:val="18"/>
                <w:szCs w:val="18"/>
              </w:rPr>
              <w:t> </w:t>
            </w:r>
            <w:r w:rsidRPr="00905FB4">
              <w:rPr>
                <w:rFonts w:ascii="宋体"/>
                <w:color w:val="000000"/>
                <w:sz w:val="18"/>
                <w:szCs w:val="18"/>
              </w:rPr>
              <w:t>3</w:t>
            </w:r>
          </w:p>
        </w:tc>
        <w:tc>
          <w:tcPr>
            <w:tcW w:w="1283" w:type="pct"/>
            <w:tcBorders>
              <w:left w:val="single" w:sz="4" w:space="0" w:color="auto"/>
              <w:right w:val="single" w:sz="4" w:space="0" w:color="auto"/>
            </w:tcBorders>
            <w:shd w:val="clear" w:color="auto" w:fill="auto"/>
            <w:vAlign w:val="center"/>
          </w:tcPr>
          <w:p w:rsidR="002714F8" w:rsidRDefault="002714F8" w:rsidP="00870746">
            <w:pPr>
              <w:jc w:val="center"/>
              <w:rPr>
                <w:rFonts w:ascii="宋体"/>
                <w:sz w:val="18"/>
                <w:szCs w:val="18"/>
              </w:rPr>
            </w:pPr>
            <w:r>
              <w:rPr>
                <w:rFonts w:ascii="宋体"/>
                <w:sz w:val="18"/>
                <w:szCs w:val="18"/>
              </w:rPr>
              <w:t>0.127</w:t>
            </w:r>
            <w:r>
              <w:rPr>
                <w:rFonts w:ascii="宋体"/>
                <w:color w:val="000000"/>
              </w:rPr>
              <w:t> </w:t>
            </w:r>
            <w:r w:rsidRPr="00FB0B93">
              <w:rPr>
                <w:rFonts w:ascii="宋体"/>
                <w:color w:val="000000"/>
                <w:sz w:val="18"/>
                <w:szCs w:val="18"/>
              </w:rPr>
              <w:t>0</w:t>
            </w:r>
          </w:p>
        </w:tc>
      </w:tr>
      <w:tr w:rsidR="002714F8" w:rsidTr="0037008E">
        <w:trPr>
          <w:trHeight w:val="255"/>
        </w:trPr>
        <w:tc>
          <w:tcPr>
            <w:tcW w:w="1154" w:type="pct"/>
            <w:tcBorders>
              <w:left w:val="single" w:sz="4" w:space="0" w:color="auto"/>
              <w:right w:val="single" w:sz="4" w:space="0" w:color="auto"/>
            </w:tcBorders>
            <w:shd w:val="clear" w:color="auto" w:fill="auto"/>
            <w:noWrap/>
            <w:vAlign w:val="center"/>
          </w:tcPr>
          <w:p w:rsidR="002714F8" w:rsidRPr="00AB370D" w:rsidRDefault="002714F8" w:rsidP="002714F8">
            <w:pPr>
              <w:jc w:val="center"/>
              <w:rPr>
                <w:rFonts w:asciiTheme="minorEastAsia" w:eastAsiaTheme="minorEastAsia" w:hAnsiTheme="minorEastAsia"/>
                <w:sz w:val="18"/>
                <w:szCs w:val="18"/>
              </w:rPr>
            </w:pPr>
            <w:r w:rsidRPr="00AB370D">
              <w:rPr>
                <w:rFonts w:asciiTheme="minorEastAsia" w:eastAsiaTheme="minorEastAsia" w:hAnsiTheme="minorEastAsia" w:hint="eastAsia"/>
                <w:sz w:val="18"/>
                <w:szCs w:val="18"/>
              </w:rPr>
              <w:t>Ⅲ</w:t>
            </w:r>
          </w:p>
        </w:tc>
        <w:tc>
          <w:tcPr>
            <w:tcW w:w="1282" w:type="pct"/>
            <w:tcBorders>
              <w:left w:val="single" w:sz="4" w:space="0" w:color="auto"/>
              <w:right w:val="single" w:sz="4" w:space="0" w:color="auto"/>
            </w:tcBorders>
            <w:shd w:val="clear" w:color="auto" w:fill="auto"/>
            <w:noWrap/>
            <w:vAlign w:val="center"/>
          </w:tcPr>
          <w:p w:rsidR="002714F8" w:rsidRPr="00905FB4" w:rsidRDefault="002714F8" w:rsidP="00870746">
            <w:pPr>
              <w:jc w:val="center"/>
              <w:rPr>
                <w:rFonts w:ascii="宋体"/>
                <w:sz w:val="18"/>
                <w:szCs w:val="18"/>
              </w:rPr>
            </w:pPr>
            <w:r w:rsidRPr="00905FB4">
              <w:rPr>
                <w:rFonts w:ascii="宋体"/>
                <w:sz w:val="18"/>
                <w:szCs w:val="18"/>
              </w:rPr>
              <w:t>0.527</w:t>
            </w:r>
            <w:r w:rsidRPr="00905FB4">
              <w:rPr>
                <w:rFonts w:ascii="宋体"/>
                <w:color w:val="000000"/>
                <w:sz w:val="18"/>
                <w:szCs w:val="18"/>
              </w:rPr>
              <w:t> </w:t>
            </w:r>
            <w:r w:rsidRPr="00905FB4">
              <w:rPr>
                <w:rFonts w:ascii="宋体"/>
                <w:color w:val="000000"/>
                <w:sz w:val="18"/>
                <w:szCs w:val="18"/>
              </w:rPr>
              <w:t>8</w:t>
            </w:r>
          </w:p>
        </w:tc>
        <w:tc>
          <w:tcPr>
            <w:tcW w:w="1281" w:type="pct"/>
            <w:tcBorders>
              <w:left w:val="single" w:sz="4" w:space="0" w:color="auto"/>
              <w:right w:val="single" w:sz="4" w:space="0" w:color="auto"/>
            </w:tcBorders>
            <w:shd w:val="clear" w:color="auto" w:fill="auto"/>
            <w:vAlign w:val="center"/>
          </w:tcPr>
          <w:p w:rsidR="002714F8" w:rsidRPr="00905FB4" w:rsidRDefault="002714F8" w:rsidP="00870746">
            <w:pPr>
              <w:jc w:val="center"/>
              <w:rPr>
                <w:rFonts w:ascii="宋体"/>
                <w:sz w:val="18"/>
                <w:szCs w:val="18"/>
              </w:rPr>
            </w:pPr>
            <w:r w:rsidRPr="00905FB4">
              <w:rPr>
                <w:rFonts w:ascii="宋体"/>
                <w:sz w:val="18"/>
                <w:szCs w:val="18"/>
              </w:rPr>
              <w:t>0.061</w:t>
            </w:r>
            <w:r w:rsidRPr="00905FB4">
              <w:rPr>
                <w:rFonts w:ascii="宋体"/>
                <w:color w:val="000000"/>
                <w:sz w:val="18"/>
                <w:szCs w:val="18"/>
              </w:rPr>
              <w:t> </w:t>
            </w:r>
            <w:r w:rsidRPr="00905FB4">
              <w:rPr>
                <w:rFonts w:ascii="宋体"/>
                <w:color w:val="000000"/>
                <w:sz w:val="18"/>
                <w:szCs w:val="18"/>
              </w:rPr>
              <w:t>5</w:t>
            </w:r>
          </w:p>
        </w:tc>
        <w:tc>
          <w:tcPr>
            <w:tcW w:w="1283" w:type="pct"/>
            <w:tcBorders>
              <w:left w:val="single" w:sz="4" w:space="0" w:color="auto"/>
              <w:right w:val="single" w:sz="4" w:space="0" w:color="auto"/>
            </w:tcBorders>
            <w:shd w:val="clear" w:color="auto" w:fill="auto"/>
            <w:vAlign w:val="center"/>
          </w:tcPr>
          <w:p w:rsidR="002714F8" w:rsidRDefault="002714F8" w:rsidP="00870746">
            <w:pPr>
              <w:jc w:val="center"/>
              <w:rPr>
                <w:rFonts w:ascii="宋体"/>
                <w:sz w:val="18"/>
                <w:szCs w:val="18"/>
              </w:rPr>
            </w:pPr>
            <w:r>
              <w:rPr>
                <w:rFonts w:ascii="宋体"/>
                <w:sz w:val="18"/>
                <w:szCs w:val="18"/>
              </w:rPr>
              <w:t>0.558</w:t>
            </w:r>
            <w:r>
              <w:rPr>
                <w:rFonts w:ascii="宋体"/>
                <w:color w:val="000000"/>
              </w:rPr>
              <w:t> </w:t>
            </w:r>
            <w:r w:rsidRPr="00FB0B93">
              <w:rPr>
                <w:rFonts w:ascii="宋体"/>
                <w:color w:val="000000"/>
                <w:sz w:val="18"/>
                <w:szCs w:val="18"/>
              </w:rPr>
              <w:t>9</w:t>
            </w:r>
          </w:p>
        </w:tc>
      </w:tr>
      <w:tr w:rsidR="002714F8" w:rsidTr="0037008E">
        <w:trPr>
          <w:trHeight w:val="255"/>
        </w:trPr>
        <w:tc>
          <w:tcPr>
            <w:tcW w:w="1154" w:type="pct"/>
            <w:tcBorders>
              <w:left w:val="single" w:sz="4" w:space="0" w:color="auto"/>
              <w:right w:val="single" w:sz="4" w:space="0" w:color="auto"/>
            </w:tcBorders>
            <w:shd w:val="clear" w:color="auto" w:fill="auto"/>
            <w:noWrap/>
            <w:vAlign w:val="center"/>
          </w:tcPr>
          <w:p w:rsidR="002714F8" w:rsidRPr="00AB370D" w:rsidRDefault="002714F8" w:rsidP="002714F8">
            <w:pPr>
              <w:jc w:val="center"/>
              <w:rPr>
                <w:rFonts w:asciiTheme="minorEastAsia" w:eastAsiaTheme="minorEastAsia" w:hAnsiTheme="minorEastAsia"/>
                <w:sz w:val="18"/>
                <w:szCs w:val="18"/>
              </w:rPr>
            </w:pPr>
            <w:r w:rsidRPr="00AB370D">
              <w:rPr>
                <w:rFonts w:asciiTheme="minorEastAsia" w:eastAsiaTheme="minorEastAsia" w:hAnsiTheme="minorEastAsia" w:hint="eastAsia"/>
                <w:sz w:val="18"/>
                <w:szCs w:val="18"/>
              </w:rPr>
              <w:t>Ⅳ</w:t>
            </w:r>
          </w:p>
        </w:tc>
        <w:tc>
          <w:tcPr>
            <w:tcW w:w="1282" w:type="pct"/>
            <w:tcBorders>
              <w:left w:val="single" w:sz="4" w:space="0" w:color="auto"/>
              <w:right w:val="single" w:sz="4" w:space="0" w:color="auto"/>
            </w:tcBorders>
            <w:shd w:val="clear" w:color="auto" w:fill="auto"/>
            <w:noWrap/>
            <w:vAlign w:val="center"/>
          </w:tcPr>
          <w:p w:rsidR="002714F8" w:rsidRPr="00905FB4" w:rsidRDefault="002714F8" w:rsidP="00870746">
            <w:pPr>
              <w:jc w:val="center"/>
              <w:rPr>
                <w:rFonts w:ascii="宋体"/>
                <w:sz w:val="18"/>
                <w:szCs w:val="18"/>
              </w:rPr>
            </w:pPr>
            <w:r w:rsidRPr="00905FB4">
              <w:rPr>
                <w:rFonts w:ascii="宋体"/>
                <w:sz w:val="18"/>
                <w:szCs w:val="18"/>
              </w:rPr>
              <w:t>0.058</w:t>
            </w:r>
            <w:r w:rsidRPr="00905FB4">
              <w:rPr>
                <w:rFonts w:ascii="宋体"/>
                <w:color w:val="000000"/>
                <w:sz w:val="18"/>
                <w:szCs w:val="18"/>
              </w:rPr>
              <w:t> </w:t>
            </w:r>
            <w:r w:rsidRPr="00905FB4">
              <w:rPr>
                <w:rFonts w:ascii="宋体"/>
                <w:sz w:val="18"/>
                <w:szCs w:val="18"/>
              </w:rPr>
              <w:t>7</w:t>
            </w:r>
          </w:p>
        </w:tc>
        <w:tc>
          <w:tcPr>
            <w:tcW w:w="1281" w:type="pct"/>
            <w:tcBorders>
              <w:left w:val="single" w:sz="4" w:space="0" w:color="auto"/>
              <w:right w:val="single" w:sz="4" w:space="0" w:color="auto"/>
            </w:tcBorders>
            <w:shd w:val="clear" w:color="auto" w:fill="auto"/>
            <w:vAlign w:val="center"/>
          </w:tcPr>
          <w:p w:rsidR="002714F8" w:rsidRPr="00905FB4" w:rsidRDefault="0037008E" w:rsidP="002714F8">
            <w:pPr>
              <w:jc w:val="center"/>
              <w:rPr>
                <w:rFonts w:ascii="宋体"/>
                <w:sz w:val="18"/>
                <w:szCs w:val="18"/>
              </w:rPr>
            </w:pPr>
            <w:r w:rsidRPr="009627E6">
              <w:rPr>
                <w:rFonts w:cs="宋体" w:hint="eastAsia"/>
                <w:color w:val="000000"/>
                <w:sz w:val="18"/>
                <w:szCs w:val="18"/>
              </w:rPr>
              <w:t>—</w:t>
            </w:r>
          </w:p>
        </w:tc>
        <w:tc>
          <w:tcPr>
            <w:tcW w:w="1283" w:type="pct"/>
            <w:tcBorders>
              <w:left w:val="single" w:sz="4" w:space="0" w:color="auto"/>
              <w:right w:val="single" w:sz="4" w:space="0" w:color="auto"/>
            </w:tcBorders>
            <w:shd w:val="clear" w:color="auto" w:fill="auto"/>
            <w:vAlign w:val="center"/>
          </w:tcPr>
          <w:p w:rsidR="002714F8" w:rsidRDefault="002714F8" w:rsidP="00870746">
            <w:pPr>
              <w:jc w:val="center"/>
              <w:rPr>
                <w:rFonts w:ascii="宋体"/>
                <w:sz w:val="18"/>
                <w:szCs w:val="18"/>
              </w:rPr>
            </w:pPr>
            <w:r>
              <w:rPr>
                <w:rFonts w:ascii="宋体"/>
                <w:sz w:val="18"/>
                <w:szCs w:val="18"/>
              </w:rPr>
              <w:t>1.041</w:t>
            </w:r>
            <w:r>
              <w:rPr>
                <w:rFonts w:ascii="宋体"/>
                <w:color w:val="000000"/>
              </w:rPr>
              <w:t> </w:t>
            </w:r>
            <w:r w:rsidRPr="00FB0B93">
              <w:rPr>
                <w:rFonts w:ascii="宋体"/>
                <w:color w:val="000000"/>
                <w:sz w:val="18"/>
                <w:szCs w:val="18"/>
              </w:rPr>
              <w:t>5</w:t>
            </w:r>
          </w:p>
        </w:tc>
      </w:tr>
      <w:tr w:rsidR="002714F8" w:rsidTr="0037008E">
        <w:trPr>
          <w:trHeight w:val="255"/>
        </w:trPr>
        <w:tc>
          <w:tcPr>
            <w:tcW w:w="1154" w:type="pct"/>
            <w:tcBorders>
              <w:left w:val="single" w:sz="4" w:space="0" w:color="auto"/>
              <w:bottom w:val="single" w:sz="4" w:space="0" w:color="auto"/>
              <w:right w:val="single" w:sz="4" w:space="0" w:color="auto"/>
            </w:tcBorders>
            <w:shd w:val="clear" w:color="auto" w:fill="auto"/>
            <w:noWrap/>
            <w:vAlign w:val="center"/>
          </w:tcPr>
          <w:p w:rsidR="002714F8" w:rsidRPr="00AB370D" w:rsidRDefault="002714F8" w:rsidP="002714F8">
            <w:pPr>
              <w:jc w:val="center"/>
              <w:rPr>
                <w:rFonts w:asciiTheme="minorEastAsia" w:eastAsiaTheme="minorEastAsia" w:hAnsiTheme="minorEastAsia"/>
                <w:sz w:val="18"/>
                <w:szCs w:val="18"/>
              </w:rPr>
            </w:pPr>
            <w:r w:rsidRPr="00AB370D">
              <w:rPr>
                <w:rFonts w:asciiTheme="minorEastAsia" w:eastAsiaTheme="minorEastAsia" w:hAnsiTheme="minorEastAsia" w:hint="eastAsia"/>
                <w:sz w:val="18"/>
                <w:szCs w:val="18"/>
              </w:rPr>
              <w:t>Ⅴ</w:t>
            </w:r>
          </w:p>
        </w:tc>
        <w:tc>
          <w:tcPr>
            <w:tcW w:w="1282" w:type="pct"/>
            <w:tcBorders>
              <w:left w:val="single" w:sz="4" w:space="0" w:color="auto"/>
              <w:bottom w:val="single" w:sz="4" w:space="0" w:color="auto"/>
              <w:right w:val="single" w:sz="4" w:space="0" w:color="auto"/>
            </w:tcBorders>
            <w:shd w:val="clear" w:color="auto" w:fill="auto"/>
            <w:noWrap/>
            <w:vAlign w:val="center"/>
          </w:tcPr>
          <w:p w:rsidR="002714F8" w:rsidRPr="00905FB4" w:rsidRDefault="0037008E" w:rsidP="002714F8">
            <w:pPr>
              <w:jc w:val="center"/>
              <w:rPr>
                <w:rFonts w:ascii="宋体"/>
                <w:sz w:val="18"/>
                <w:szCs w:val="18"/>
              </w:rPr>
            </w:pPr>
            <w:r w:rsidRPr="009627E6">
              <w:rPr>
                <w:rFonts w:cs="宋体" w:hint="eastAsia"/>
                <w:color w:val="000000"/>
                <w:sz w:val="18"/>
                <w:szCs w:val="18"/>
              </w:rPr>
              <w:t>—</w:t>
            </w:r>
          </w:p>
        </w:tc>
        <w:tc>
          <w:tcPr>
            <w:tcW w:w="1281" w:type="pct"/>
            <w:tcBorders>
              <w:left w:val="single" w:sz="4" w:space="0" w:color="auto"/>
              <w:bottom w:val="single" w:sz="4" w:space="0" w:color="auto"/>
              <w:right w:val="single" w:sz="4" w:space="0" w:color="auto"/>
            </w:tcBorders>
            <w:shd w:val="clear" w:color="auto" w:fill="auto"/>
            <w:vAlign w:val="center"/>
          </w:tcPr>
          <w:p w:rsidR="002714F8" w:rsidRPr="00905FB4" w:rsidRDefault="002714F8" w:rsidP="00870746">
            <w:pPr>
              <w:jc w:val="center"/>
              <w:rPr>
                <w:rFonts w:ascii="宋体"/>
                <w:sz w:val="18"/>
                <w:szCs w:val="18"/>
              </w:rPr>
            </w:pPr>
            <w:r w:rsidRPr="00905FB4">
              <w:rPr>
                <w:rFonts w:ascii="宋体"/>
                <w:sz w:val="18"/>
                <w:szCs w:val="18"/>
              </w:rPr>
              <w:t>0.859</w:t>
            </w:r>
            <w:r w:rsidRPr="00905FB4">
              <w:rPr>
                <w:rFonts w:ascii="宋体"/>
                <w:color w:val="000000"/>
                <w:sz w:val="18"/>
                <w:szCs w:val="18"/>
              </w:rPr>
              <w:t> </w:t>
            </w:r>
            <w:r w:rsidRPr="00905FB4">
              <w:rPr>
                <w:rFonts w:ascii="宋体"/>
                <w:sz w:val="18"/>
                <w:szCs w:val="18"/>
              </w:rPr>
              <w:t>9</w:t>
            </w:r>
          </w:p>
        </w:tc>
        <w:tc>
          <w:tcPr>
            <w:tcW w:w="1283" w:type="pct"/>
            <w:tcBorders>
              <w:left w:val="single" w:sz="4" w:space="0" w:color="auto"/>
              <w:bottom w:val="single" w:sz="4" w:space="0" w:color="auto"/>
              <w:right w:val="single" w:sz="4" w:space="0" w:color="auto"/>
            </w:tcBorders>
            <w:shd w:val="clear" w:color="auto" w:fill="auto"/>
            <w:vAlign w:val="center"/>
          </w:tcPr>
          <w:p w:rsidR="002714F8" w:rsidRDefault="002714F8" w:rsidP="00870746">
            <w:pPr>
              <w:jc w:val="center"/>
              <w:rPr>
                <w:rFonts w:ascii="宋体"/>
                <w:sz w:val="18"/>
                <w:szCs w:val="18"/>
              </w:rPr>
            </w:pPr>
            <w:r>
              <w:rPr>
                <w:rFonts w:ascii="宋体"/>
                <w:sz w:val="18"/>
                <w:szCs w:val="18"/>
              </w:rPr>
              <w:t>0.063</w:t>
            </w:r>
            <w:r>
              <w:rPr>
                <w:rFonts w:ascii="宋体"/>
                <w:color w:val="000000"/>
              </w:rPr>
              <w:t> </w:t>
            </w:r>
            <w:r w:rsidRPr="00FB0B93">
              <w:rPr>
                <w:rFonts w:ascii="宋体"/>
                <w:color w:val="000000"/>
                <w:sz w:val="18"/>
                <w:szCs w:val="18"/>
              </w:rPr>
              <w:t>5</w:t>
            </w:r>
          </w:p>
        </w:tc>
      </w:tr>
      <w:tr w:rsidR="002714F8" w:rsidTr="0037008E">
        <w:trPr>
          <w:trHeight w:val="255"/>
        </w:trPr>
        <w:tc>
          <w:tcPr>
            <w:tcW w:w="1154" w:type="pct"/>
            <w:tcBorders>
              <w:top w:val="single" w:sz="4" w:space="0" w:color="auto"/>
              <w:bottom w:val="single" w:sz="12" w:space="0" w:color="auto"/>
            </w:tcBorders>
            <w:shd w:val="clear" w:color="auto" w:fill="auto"/>
            <w:noWrap/>
            <w:vAlign w:val="center"/>
          </w:tcPr>
          <w:p w:rsidR="002714F8" w:rsidRPr="00AB370D" w:rsidRDefault="002714F8" w:rsidP="002714F8">
            <w:pPr>
              <w:jc w:val="center"/>
              <w:rPr>
                <w:rFonts w:asciiTheme="minorEastAsia" w:eastAsiaTheme="minorEastAsia" w:hAnsiTheme="minorEastAsia"/>
                <w:sz w:val="18"/>
                <w:szCs w:val="18"/>
              </w:rPr>
            </w:pPr>
            <w:r w:rsidRPr="00AB370D">
              <w:rPr>
                <w:rFonts w:asciiTheme="minorEastAsia" w:eastAsiaTheme="minorEastAsia" w:hAnsiTheme="minorEastAsia" w:hint="eastAsia"/>
                <w:sz w:val="18"/>
                <w:szCs w:val="18"/>
              </w:rPr>
              <w:t>Ⅵ</w:t>
            </w:r>
          </w:p>
        </w:tc>
        <w:tc>
          <w:tcPr>
            <w:tcW w:w="1282" w:type="pct"/>
            <w:tcBorders>
              <w:top w:val="single" w:sz="4" w:space="0" w:color="auto"/>
              <w:bottom w:val="single" w:sz="12" w:space="0" w:color="auto"/>
            </w:tcBorders>
            <w:shd w:val="clear" w:color="auto" w:fill="auto"/>
            <w:noWrap/>
            <w:vAlign w:val="center"/>
          </w:tcPr>
          <w:p w:rsidR="002714F8" w:rsidRPr="00905FB4" w:rsidRDefault="002714F8" w:rsidP="00870746">
            <w:pPr>
              <w:jc w:val="center"/>
              <w:rPr>
                <w:rFonts w:ascii="宋体"/>
                <w:sz w:val="18"/>
                <w:szCs w:val="18"/>
              </w:rPr>
            </w:pPr>
            <w:r w:rsidRPr="00905FB4">
              <w:rPr>
                <w:rFonts w:ascii="宋体"/>
                <w:sz w:val="18"/>
                <w:szCs w:val="18"/>
              </w:rPr>
              <w:t>0.117</w:t>
            </w:r>
            <w:r w:rsidRPr="00905FB4">
              <w:rPr>
                <w:rFonts w:ascii="宋体"/>
                <w:color w:val="000000"/>
                <w:sz w:val="18"/>
                <w:szCs w:val="18"/>
              </w:rPr>
              <w:t> </w:t>
            </w:r>
            <w:r w:rsidRPr="00905FB4">
              <w:rPr>
                <w:rFonts w:ascii="宋体"/>
                <w:color w:val="000000"/>
                <w:sz w:val="18"/>
                <w:szCs w:val="18"/>
              </w:rPr>
              <w:t>3</w:t>
            </w:r>
          </w:p>
        </w:tc>
        <w:tc>
          <w:tcPr>
            <w:tcW w:w="1281" w:type="pct"/>
            <w:tcBorders>
              <w:top w:val="single" w:sz="4" w:space="0" w:color="auto"/>
              <w:bottom w:val="single" w:sz="12" w:space="0" w:color="auto"/>
            </w:tcBorders>
            <w:shd w:val="clear" w:color="auto" w:fill="auto"/>
            <w:vAlign w:val="center"/>
          </w:tcPr>
          <w:p w:rsidR="002714F8" w:rsidRPr="00905FB4" w:rsidRDefault="002714F8" w:rsidP="00870746">
            <w:pPr>
              <w:jc w:val="center"/>
              <w:rPr>
                <w:rFonts w:ascii="宋体"/>
                <w:sz w:val="18"/>
                <w:szCs w:val="18"/>
              </w:rPr>
            </w:pPr>
            <w:r w:rsidRPr="00905FB4">
              <w:rPr>
                <w:rFonts w:ascii="宋体"/>
                <w:sz w:val="18"/>
                <w:szCs w:val="18"/>
              </w:rPr>
              <w:t>0.503</w:t>
            </w:r>
            <w:r w:rsidRPr="00905FB4">
              <w:rPr>
                <w:rFonts w:ascii="宋体"/>
                <w:color w:val="000000"/>
                <w:sz w:val="18"/>
                <w:szCs w:val="18"/>
              </w:rPr>
              <w:t> </w:t>
            </w:r>
            <w:r w:rsidRPr="00905FB4">
              <w:rPr>
                <w:rFonts w:ascii="宋体"/>
                <w:sz w:val="18"/>
                <w:szCs w:val="18"/>
              </w:rPr>
              <w:t>7</w:t>
            </w:r>
          </w:p>
        </w:tc>
        <w:tc>
          <w:tcPr>
            <w:tcW w:w="1283" w:type="pct"/>
            <w:tcBorders>
              <w:top w:val="single" w:sz="4" w:space="0" w:color="auto"/>
              <w:bottom w:val="single" w:sz="12" w:space="0" w:color="auto"/>
            </w:tcBorders>
            <w:shd w:val="clear" w:color="auto" w:fill="auto"/>
            <w:vAlign w:val="center"/>
          </w:tcPr>
          <w:p w:rsidR="002714F8" w:rsidRDefault="0037008E" w:rsidP="002714F8">
            <w:pPr>
              <w:jc w:val="center"/>
              <w:rPr>
                <w:rFonts w:ascii="宋体"/>
                <w:sz w:val="18"/>
                <w:szCs w:val="18"/>
              </w:rPr>
            </w:pPr>
            <w:r w:rsidRPr="009627E6">
              <w:rPr>
                <w:rFonts w:cs="宋体" w:hint="eastAsia"/>
                <w:color w:val="000000"/>
                <w:sz w:val="18"/>
                <w:szCs w:val="18"/>
              </w:rPr>
              <w:t>—</w:t>
            </w:r>
          </w:p>
        </w:tc>
      </w:tr>
    </w:tbl>
    <w:p w:rsidR="002714F8" w:rsidRDefault="002714F8" w:rsidP="002714F8">
      <w:pPr>
        <w:jc w:val="center"/>
        <w:rPr>
          <w:rFonts w:ascii="宋体"/>
          <w:b/>
          <w:kern w:val="0"/>
          <w:szCs w:val="20"/>
        </w:rPr>
      </w:pPr>
    </w:p>
    <w:p w:rsidR="002714F8" w:rsidRDefault="002714F8" w:rsidP="002714F8">
      <w:pPr>
        <w:jc w:val="center"/>
        <w:rPr>
          <w:rFonts w:ascii="宋体"/>
          <w:b/>
          <w:kern w:val="0"/>
          <w:szCs w:val="20"/>
        </w:rPr>
      </w:pPr>
      <w:r>
        <w:rPr>
          <w:rFonts w:ascii="宋体"/>
          <w:b/>
          <w:kern w:val="0"/>
          <w:szCs w:val="20"/>
        </w:rPr>
        <w:t>表4</w:t>
      </w:r>
      <w:r>
        <w:rPr>
          <w:rFonts w:ascii="宋体"/>
          <w:b/>
          <w:color w:val="FF0000"/>
        </w:rPr>
        <w:t xml:space="preserve">　</w:t>
      </w:r>
      <w:r>
        <w:rPr>
          <w:rFonts w:ascii="宋体"/>
          <w:b/>
          <w:kern w:val="0"/>
          <w:szCs w:val="20"/>
        </w:rPr>
        <w:t>标准贮存溶液</w:t>
      </w:r>
      <w:r>
        <w:rPr>
          <w:rFonts w:ascii="宋体" w:hint="eastAsia"/>
          <w:b/>
          <w:color w:val="000000"/>
        </w:rPr>
        <w:t>Ⅰ～</w:t>
      </w:r>
      <w:r w:rsidR="00951E76" w:rsidRPr="00951E76">
        <w:rPr>
          <w:rFonts w:ascii="宋体" w:hint="eastAsia"/>
          <w:b/>
          <w:kern w:val="0"/>
          <w:szCs w:val="20"/>
        </w:rPr>
        <w:t>Ⅵ</w:t>
      </w:r>
      <w:r>
        <w:rPr>
          <w:rFonts w:ascii="宋体"/>
          <w:b/>
          <w:kern w:val="0"/>
          <w:szCs w:val="20"/>
        </w:rPr>
        <w:t>各单一稀土</w:t>
      </w:r>
      <w:r>
        <w:rPr>
          <w:rFonts w:ascii="宋体" w:hint="eastAsia"/>
          <w:b/>
          <w:kern w:val="0"/>
          <w:szCs w:val="20"/>
        </w:rPr>
        <w:t>贮存溶液</w:t>
      </w:r>
      <w:r>
        <w:rPr>
          <w:rFonts w:ascii="宋体"/>
          <w:b/>
          <w:kern w:val="0"/>
          <w:szCs w:val="20"/>
        </w:rPr>
        <w:t>移取量</w:t>
      </w:r>
    </w:p>
    <w:p w:rsidR="002714F8" w:rsidRDefault="002714F8" w:rsidP="002714F8">
      <w:pPr>
        <w:jc w:val="right"/>
        <w:rPr>
          <w:rFonts w:ascii="宋体"/>
          <w:kern w:val="0"/>
          <w:szCs w:val="20"/>
        </w:rPr>
      </w:pPr>
      <w:r>
        <w:rPr>
          <w:rFonts w:ascii="宋体"/>
          <w:sz w:val="18"/>
          <w:szCs w:val="18"/>
        </w:rPr>
        <w:t>单位：</w:t>
      </w:r>
      <w:r w:rsidR="00870746">
        <w:rPr>
          <w:rFonts w:ascii="宋体" w:hint="eastAsia"/>
          <w:sz w:val="18"/>
          <w:szCs w:val="18"/>
        </w:rPr>
        <w:t>毫升</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22"/>
        <w:gridCol w:w="1901"/>
        <w:gridCol w:w="1902"/>
        <w:gridCol w:w="1900"/>
        <w:gridCol w:w="1900"/>
      </w:tblGrid>
      <w:tr w:rsidR="00A40AF8" w:rsidTr="0037008E">
        <w:trPr>
          <w:trHeight w:val="540"/>
        </w:trPr>
        <w:tc>
          <w:tcPr>
            <w:tcW w:w="923" w:type="pct"/>
            <w:tcBorders>
              <w:top w:val="single" w:sz="12" w:space="0" w:color="auto"/>
              <w:bottom w:val="single" w:sz="12" w:space="0" w:color="auto"/>
              <w:right w:val="single" w:sz="6" w:space="0" w:color="auto"/>
            </w:tcBorders>
            <w:shd w:val="clear" w:color="auto" w:fill="auto"/>
            <w:noWrap/>
            <w:vAlign w:val="center"/>
          </w:tcPr>
          <w:p w:rsidR="00A40AF8" w:rsidRPr="00AB370D" w:rsidRDefault="00A40AF8" w:rsidP="002714F8">
            <w:pPr>
              <w:jc w:val="center"/>
              <w:rPr>
                <w:rFonts w:asciiTheme="minorEastAsia" w:eastAsiaTheme="minorEastAsia" w:hAnsiTheme="minorEastAsia"/>
                <w:sz w:val="18"/>
                <w:szCs w:val="18"/>
              </w:rPr>
            </w:pPr>
            <w:proofErr w:type="gramStart"/>
            <w:r w:rsidRPr="00AB370D">
              <w:rPr>
                <w:rFonts w:asciiTheme="minorEastAsia" w:eastAsiaTheme="minorEastAsia" w:hAnsiTheme="minorEastAsia"/>
                <w:sz w:val="18"/>
                <w:szCs w:val="18"/>
              </w:rPr>
              <w:t>标液编号</w:t>
            </w:r>
            <w:proofErr w:type="gramEnd"/>
          </w:p>
        </w:tc>
        <w:tc>
          <w:tcPr>
            <w:tcW w:w="1019" w:type="pct"/>
            <w:tcBorders>
              <w:top w:val="single" w:sz="12" w:space="0" w:color="auto"/>
              <w:left w:val="single" w:sz="6" w:space="0" w:color="auto"/>
              <w:bottom w:val="single" w:sz="12" w:space="0" w:color="auto"/>
            </w:tcBorders>
            <w:shd w:val="clear" w:color="auto" w:fill="auto"/>
            <w:noWrap/>
            <w:vAlign w:val="center"/>
          </w:tcPr>
          <w:p w:rsidR="00A40AF8" w:rsidRPr="00AB370D" w:rsidRDefault="00A40AF8" w:rsidP="002714F8">
            <w:pPr>
              <w:jc w:val="center"/>
              <w:rPr>
                <w:rFonts w:asciiTheme="minorEastAsia" w:eastAsiaTheme="minorEastAsia" w:hAnsiTheme="minorEastAsia"/>
                <w:color w:val="000000"/>
                <w:sz w:val="18"/>
                <w:szCs w:val="18"/>
              </w:rPr>
            </w:pPr>
            <w:proofErr w:type="gramStart"/>
            <w:r w:rsidRPr="00AB370D">
              <w:rPr>
                <w:rFonts w:asciiTheme="minorEastAsia" w:eastAsiaTheme="minorEastAsia" w:hAnsiTheme="minorEastAsia" w:hint="eastAsia"/>
                <w:color w:val="000000"/>
                <w:sz w:val="18"/>
                <w:szCs w:val="18"/>
              </w:rPr>
              <w:t>镧</w:t>
            </w:r>
            <w:proofErr w:type="gramEnd"/>
            <w:r w:rsidRPr="00AB370D">
              <w:rPr>
                <w:rFonts w:asciiTheme="minorEastAsia" w:eastAsiaTheme="minorEastAsia" w:hAnsiTheme="minorEastAsia" w:hint="eastAsia"/>
                <w:color w:val="000000"/>
                <w:sz w:val="18"/>
                <w:szCs w:val="18"/>
              </w:rPr>
              <w:t>标准贮存溶液</w:t>
            </w:r>
          </w:p>
          <w:p w:rsidR="00A40AF8" w:rsidRPr="00AB370D" w:rsidRDefault="00A40AF8" w:rsidP="00164E20">
            <w:pPr>
              <w:jc w:val="center"/>
              <w:rPr>
                <w:rFonts w:asciiTheme="minorEastAsia" w:eastAsiaTheme="minorEastAsia" w:hAnsiTheme="minorEastAsia"/>
                <w:color w:val="000000"/>
                <w:sz w:val="18"/>
                <w:szCs w:val="18"/>
              </w:rPr>
            </w:pPr>
            <w:r w:rsidRPr="00AB370D">
              <w:rPr>
                <w:rFonts w:asciiTheme="minorEastAsia" w:eastAsiaTheme="minorEastAsia" w:hAnsiTheme="minorEastAsia" w:hint="eastAsia"/>
                <w:color w:val="000000"/>
                <w:sz w:val="18"/>
                <w:szCs w:val="18"/>
              </w:rPr>
              <w:t>4.2.</w:t>
            </w:r>
            <w:r w:rsidRPr="00AB370D">
              <w:rPr>
                <w:rFonts w:asciiTheme="minorEastAsia" w:eastAsiaTheme="minorEastAsia" w:hAnsiTheme="minorEastAsia"/>
                <w:color w:val="000000"/>
                <w:sz w:val="18"/>
                <w:szCs w:val="18"/>
              </w:rPr>
              <w:t>2</w:t>
            </w:r>
            <w:r w:rsidR="00164E20" w:rsidRPr="00AB370D">
              <w:rPr>
                <w:rFonts w:asciiTheme="minorEastAsia" w:eastAsiaTheme="minorEastAsia" w:hAnsiTheme="minorEastAsia"/>
                <w:color w:val="000000"/>
                <w:sz w:val="18"/>
                <w:szCs w:val="18"/>
              </w:rPr>
              <w:t>7</w:t>
            </w:r>
          </w:p>
        </w:tc>
        <w:tc>
          <w:tcPr>
            <w:tcW w:w="1020" w:type="pct"/>
            <w:tcBorders>
              <w:top w:val="single" w:sz="12" w:space="0" w:color="auto"/>
              <w:left w:val="single" w:sz="6" w:space="0" w:color="auto"/>
              <w:bottom w:val="single" w:sz="12" w:space="0" w:color="auto"/>
            </w:tcBorders>
            <w:shd w:val="clear" w:color="auto" w:fill="auto"/>
            <w:vAlign w:val="center"/>
          </w:tcPr>
          <w:p w:rsidR="00A40AF8" w:rsidRPr="00AB370D" w:rsidRDefault="00A40AF8" w:rsidP="002714F8">
            <w:pPr>
              <w:jc w:val="center"/>
              <w:rPr>
                <w:rFonts w:asciiTheme="minorEastAsia" w:eastAsiaTheme="minorEastAsia" w:hAnsiTheme="minorEastAsia"/>
                <w:sz w:val="18"/>
                <w:szCs w:val="18"/>
              </w:rPr>
            </w:pPr>
            <w:proofErr w:type="gramStart"/>
            <w:r w:rsidRPr="00AB370D">
              <w:rPr>
                <w:rFonts w:asciiTheme="minorEastAsia" w:eastAsiaTheme="minorEastAsia" w:hAnsiTheme="minorEastAsia" w:hint="eastAsia"/>
                <w:sz w:val="18"/>
                <w:szCs w:val="18"/>
              </w:rPr>
              <w:t>铈</w:t>
            </w:r>
            <w:proofErr w:type="gramEnd"/>
            <w:r w:rsidRPr="00AB370D">
              <w:rPr>
                <w:rFonts w:asciiTheme="minorEastAsia" w:eastAsiaTheme="minorEastAsia" w:hAnsiTheme="minorEastAsia" w:hint="eastAsia"/>
                <w:sz w:val="18"/>
                <w:szCs w:val="18"/>
              </w:rPr>
              <w:t>标准贮存溶液</w:t>
            </w:r>
          </w:p>
          <w:p w:rsidR="00A40AF8" w:rsidRPr="00AB370D" w:rsidRDefault="00A40AF8" w:rsidP="00164E20">
            <w:pPr>
              <w:jc w:val="center"/>
              <w:rPr>
                <w:rFonts w:asciiTheme="minorEastAsia" w:eastAsiaTheme="minorEastAsia" w:hAnsiTheme="minorEastAsia"/>
                <w:sz w:val="18"/>
                <w:szCs w:val="18"/>
              </w:rPr>
            </w:pPr>
            <w:r w:rsidRPr="00AB370D">
              <w:rPr>
                <w:rFonts w:asciiTheme="minorEastAsia" w:eastAsiaTheme="minorEastAsia" w:hAnsiTheme="minorEastAsia"/>
                <w:sz w:val="18"/>
                <w:szCs w:val="18"/>
              </w:rPr>
              <w:t>4.2.2</w:t>
            </w:r>
            <w:r w:rsidR="00164E20" w:rsidRPr="00AB370D">
              <w:rPr>
                <w:rFonts w:asciiTheme="minorEastAsia" w:eastAsiaTheme="minorEastAsia" w:hAnsiTheme="minorEastAsia"/>
                <w:sz w:val="18"/>
                <w:szCs w:val="18"/>
              </w:rPr>
              <w:t>8</w:t>
            </w:r>
          </w:p>
        </w:tc>
        <w:tc>
          <w:tcPr>
            <w:tcW w:w="1019" w:type="pct"/>
            <w:tcBorders>
              <w:top w:val="single" w:sz="12" w:space="0" w:color="auto"/>
              <w:left w:val="single" w:sz="6" w:space="0" w:color="auto"/>
              <w:bottom w:val="single" w:sz="12" w:space="0" w:color="auto"/>
              <w:right w:val="single" w:sz="6" w:space="0" w:color="auto"/>
            </w:tcBorders>
            <w:vAlign w:val="center"/>
          </w:tcPr>
          <w:p w:rsidR="00A40AF8" w:rsidRPr="00AB370D" w:rsidRDefault="00A40AF8" w:rsidP="002714F8">
            <w:pPr>
              <w:jc w:val="center"/>
              <w:rPr>
                <w:rFonts w:asciiTheme="minorEastAsia" w:eastAsiaTheme="minorEastAsia" w:hAnsiTheme="minorEastAsia"/>
                <w:sz w:val="18"/>
                <w:szCs w:val="18"/>
              </w:rPr>
            </w:pPr>
            <w:proofErr w:type="gramStart"/>
            <w:r w:rsidRPr="00AB370D">
              <w:rPr>
                <w:rFonts w:asciiTheme="minorEastAsia" w:eastAsiaTheme="minorEastAsia" w:hAnsiTheme="minorEastAsia" w:hint="eastAsia"/>
                <w:sz w:val="18"/>
                <w:szCs w:val="18"/>
              </w:rPr>
              <w:t>镨</w:t>
            </w:r>
            <w:proofErr w:type="gramEnd"/>
            <w:r w:rsidRPr="00AB370D">
              <w:rPr>
                <w:rFonts w:asciiTheme="minorEastAsia" w:eastAsiaTheme="minorEastAsia" w:hAnsiTheme="minorEastAsia" w:hint="eastAsia"/>
                <w:sz w:val="18"/>
                <w:szCs w:val="18"/>
              </w:rPr>
              <w:t>钕钐</w:t>
            </w:r>
            <w:proofErr w:type="gramStart"/>
            <w:r w:rsidRPr="00AB370D">
              <w:rPr>
                <w:rFonts w:asciiTheme="minorEastAsia" w:eastAsiaTheme="minorEastAsia" w:hAnsiTheme="minorEastAsia" w:hint="eastAsia"/>
                <w:sz w:val="18"/>
                <w:szCs w:val="18"/>
              </w:rPr>
              <w:t>铕钆铽镝钬铒铥镱镥</w:t>
            </w:r>
            <w:proofErr w:type="gramEnd"/>
            <w:r w:rsidRPr="00AB370D">
              <w:rPr>
                <w:rFonts w:asciiTheme="minorEastAsia" w:eastAsiaTheme="minorEastAsia" w:hAnsiTheme="minorEastAsia" w:hint="eastAsia"/>
                <w:sz w:val="18"/>
                <w:szCs w:val="18"/>
              </w:rPr>
              <w:t>混合稀土标准贮存溶液</w:t>
            </w:r>
          </w:p>
          <w:p w:rsidR="00A40AF8" w:rsidRPr="00AB370D" w:rsidRDefault="00A40AF8" w:rsidP="00164E20">
            <w:pPr>
              <w:jc w:val="center"/>
              <w:rPr>
                <w:rFonts w:asciiTheme="minorEastAsia" w:eastAsiaTheme="minorEastAsia" w:hAnsiTheme="minorEastAsia"/>
                <w:color w:val="000000"/>
                <w:sz w:val="18"/>
                <w:szCs w:val="18"/>
              </w:rPr>
            </w:pPr>
            <w:r w:rsidRPr="00AB370D">
              <w:rPr>
                <w:rFonts w:asciiTheme="minorEastAsia" w:eastAsiaTheme="minorEastAsia" w:hAnsiTheme="minorEastAsia"/>
                <w:sz w:val="18"/>
                <w:szCs w:val="18"/>
              </w:rPr>
              <w:t>4.2.</w:t>
            </w:r>
            <w:r w:rsidR="00164E20" w:rsidRPr="00AB370D">
              <w:rPr>
                <w:rFonts w:asciiTheme="minorEastAsia" w:eastAsiaTheme="minorEastAsia" w:hAnsiTheme="minorEastAsia"/>
                <w:sz w:val="18"/>
                <w:szCs w:val="18"/>
              </w:rPr>
              <w:t>29</w:t>
            </w:r>
          </w:p>
        </w:tc>
        <w:tc>
          <w:tcPr>
            <w:tcW w:w="1019" w:type="pct"/>
            <w:tcBorders>
              <w:top w:val="single" w:sz="12" w:space="0" w:color="auto"/>
              <w:left w:val="single" w:sz="6" w:space="0" w:color="auto"/>
              <w:bottom w:val="single" w:sz="12" w:space="0" w:color="auto"/>
            </w:tcBorders>
            <w:shd w:val="clear" w:color="auto" w:fill="auto"/>
            <w:vAlign w:val="center"/>
          </w:tcPr>
          <w:p w:rsidR="00A40AF8" w:rsidRPr="00AB370D" w:rsidRDefault="00A40AF8" w:rsidP="002714F8">
            <w:pPr>
              <w:jc w:val="center"/>
              <w:rPr>
                <w:rFonts w:asciiTheme="minorEastAsia" w:eastAsiaTheme="minorEastAsia" w:hAnsiTheme="minorEastAsia"/>
                <w:color w:val="000000"/>
                <w:sz w:val="18"/>
                <w:szCs w:val="18"/>
              </w:rPr>
            </w:pPr>
            <w:proofErr w:type="gramStart"/>
            <w:r w:rsidRPr="00AB370D">
              <w:rPr>
                <w:rFonts w:asciiTheme="minorEastAsia" w:eastAsiaTheme="minorEastAsia" w:hAnsiTheme="minorEastAsia" w:hint="eastAsia"/>
                <w:color w:val="000000"/>
                <w:sz w:val="18"/>
                <w:szCs w:val="18"/>
              </w:rPr>
              <w:t>钇</w:t>
            </w:r>
            <w:proofErr w:type="gramEnd"/>
            <w:r w:rsidRPr="00AB370D">
              <w:rPr>
                <w:rFonts w:asciiTheme="minorEastAsia" w:eastAsiaTheme="minorEastAsia" w:hAnsiTheme="minorEastAsia" w:hint="eastAsia"/>
                <w:color w:val="000000"/>
                <w:sz w:val="18"/>
                <w:szCs w:val="18"/>
              </w:rPr>
              <w:t>标准贮存溶液</w:t>
            </w:r>
          </w:p>
          <w:p w:rsidR="00A40AF8" w:rsidRPr="00AB370D" w:rsidRDefault="00A40AF8" w:rsidP="00164E20">
            <w:pPr>
              <w:jc w:val="center"/>
              <w:rPr>
                <w:rFonts w:asciiTheme="minorEastAsia" w:eastAsiaTheme="minorEastAsia" w:hAnsiTheme="minorEastAsia"/>
                <w:color w:val="000000"/>
                <w:sz w:val="18"/>
                <w:szCs w:val="18"/>
              </w:rPr>
            </w:pPr>
            <w:r w:rsidRPr="00AB370D">
              <w:rPr>
                <w:rFonts w:asciiTheme="minorEastAsia" w:eastAsiaTheme="minorEastAsia" w:hAnsiTheme="minorEastAsia"/>
                <w:color w:val="000000"/>
                <w:sz w:val="18"/>
                <w:szCs w:val="18"/>
              </w:rPr>
              <w:t>4.2.3</w:t>
            </w:r>
            <w:r w:rsidR="00164E20" w:rsidRPr="00AB370D">
              <w:rPr>
                <w:rFonts w:asciiTheme="minorEastAsia" w:eastAsiaTheme="minorEastAsia" w:hAnsiTheme="minorEastAsia"/>
                <w:color w:val="000000"/>
                <w:sz w:val="18"/>
                <w:szCs w:val="18"/>
              </w:rPr>
              <w:t>0</w:t>
            </w:r>
          </w:p>
        </w:tc>
      </w:tr>
      <w:tr w:rsidR="00A40AF8" w:rsidTr="0037008E">
        <w:trPr>
          <w:trHeight w:val="255"/>
        </w:trPr>
        <w:tc>
          <w:tcPr>
            <w:tcW w:w="923" w:type="pct"/>
            <w:tcBorders>
              <w:top w:val="single" w:sz="12" w:space="0" w:color="auto"/>
            </w:tcBorders>
            <w:shd w:val="clear" w:color="auto" w:fill="auto"/>
            <w:noWrap/>
            <w:vAlign w:val="center"/>
          </w:tcPr>
          <w:p w:rsidR="00A40AF8" w:rsidRPr="00AB370D" w:rsidRDefault="00A40AF8" w:rsidP="002714F8">
            <w:pPr>
              <w:jc w:val="center"/>
              <w:rPr>
                <w:rFonts w:asciiTheme="minorEastAsia" w:eastAsiaTheme="minorEastAsia" w:hAnsiTheme="minorEastAsia"/>
                <w:sz w:val="18"/>
                <w:szCs w:val="18"/>
              </w:rPr>
            </w:pPr>
            <w:r w:rsidRPr="00AB370D">
              <w:rPr>
                <w:rFonts w:asciiTheme="minorEastAsia" w:eastAsiaTheme="minorEastAsia" w:hAnsiTheme="minorEastAsia" w:hint="eastAsia"/>
                <w:sz w:val="18"/>
                <w:szCs w:val="18"/>
              </w:rPr>
              <w:t>Y</w:t>
            </w:r>
            <w:r w:rsidRPr="00AB370D">
              <w:rPr>
                <w:rFonts w:asciiTheme="minorEastAsia" w:eastAsiaTheme="minorEastAsia" w:hAnsiTheme="minorEastAsia"/>
                <w:sz w:val="18"/>
                <w:szCs w:val="18"/>
              </w:rPr>
              <w:t>-</w:t>
            </w:r>
            <w:r w:rsidRPr="00AB370D">
              <w:rPr>
                <w:rFonts w:asciiTheme="minorEastAsia" w:eastAsiaTheme="minorEastAsia" w:hAnsiTheme="minorEastAsia" w:hint="eastAsia"/>
                <w:sz w:val="18"/>
                <w:szCs w:val="18"/>
              </w:rPr>
              <w:t>Ⅰ</w:t>
            </w:r>
          </w:p>
        </w:tc>
        <w:tc>
          <w:tcPr>
            <w:tcW w:w="1019" w:type="pct"/>
            <w:tcBorders>
              <w:top w:val="single" w:sz="12" w:space="0" w:color="auto"/>
            </w:tcBorders>
            <w:shd w:val="clear" w:color="auto" w:fill="auto"/>
            <w:noWrap/>
            <w:vAlign w:val="center"/>
          </w:tcPr>
          <w:p w:rsidR="00A40AF8" w:rsidRPr="00AB370D" w:rsidRDefault="00A40AF8" w:rsidP="00870746">
            <w:pPr>
              <w:jc w:val="center"/>
              <w:rPr>
                <w:rFonts w:asciiTheme="minorEastAsia" w:eastAsiaTheme="minorEastAsia" w:hAnsiTheme="minorEastAsia"/>
                <w:sz w:val="18"/>
                <w:szCs w:val="18"/>
              </w:rPr>
            </w:pPr>
            <w:r w:rsidRPr="00AB370D">
              <w:rPr>
                <w:rFonts w:asciiTheme="minorEastAsia" w:eastAsiaTheme="minorEastAsia" w:hAnsiTheme="minorEastAsia"/>
                <w:sz w:val="18"/>
                <w:szCs w:val="18"/>
              </w:rPr>
              <w:t>2.00</w:t>
            </w:r>
          </w:p>
        </w:tc>
        <w:tc>
          <w:tcPr>
            <w:tcW w:w="1020" w:type="pct"/>
            <w:tcBorders>
              <w:top w:val="single" w:sz="12" w:space="0" w:color="auto"/>
            </w:tcBorders>
            <w:shd w:val="clear" w:color="auto" w:fill="auto"/>
            <w:vAlign w:val="center"/>
          </w:tcPr>
          <w:p w:rsidR="00A40AF8" w:rsidRPr="00AB370D" w:rsidRDefault="00A40AF8" w:rsidP="00870746">
            <w:pPr>
              <w:jc w:val="center"/>
              <w:rPr>
                <w:rFonts w:asciiTheme="minorEastAsia" w:eastAsiaTheme="minorEastAsia" w:hAnsiTheme="minorEastAsia"/>
                <w:sz w:val="18"/>
                <w:szCs w:val="18"/>
              </w:rPr>
            </w:pPr>
            <w:r w:rsidRPr="00AB370D">
              <w:rPr>
                <w:rFonts w:asciiTheme="minorEastAsia" w:eastAsiaTheme="minorEastAsia" w:hAnsiTheme="minorEastAsia"/>
                <w:sz w:val="18"/>
                <w:szCs w:val="18"/>
              </w:rPr>
              <w:t>2.00</w:t>
            </w:r>
          </w:p>
        </w:tc>
        <w:tc>
          <w:tcPr>
            <w:tcW w:w="1019" w:type="pct"/>
            <w:tcBorders>
              <w:top w:val="single" w:sz="12" w:space="0" w:color="auto"/>
            </w:tcBorders>
            <w:vAlign w:val="center"/>
          </w:tcPr>
          <w:p w:rsidR="00A40AF8" w:rsidRPr="00AB370D" w:rsidRDefault="00A40AF8" w:rsidP="00870746">
            <w:pPr>
              <w:jc w:val="center"/>
              <w:rPr>
                <w:rFonts w:asciiTheme="minorEastAsia" w:eastAsiaTheme="minorEastAsia" w:hAnsiTheme="minorEastAsia"/>
                <w:sz w:val="18"/>
                <w:szCs w:val="18"/>
              </w:rPr>
            </w:pPr>
            <w:r w:rsidRPr="00AB370D">
              <w:rPr>
                <w:rFonts w:asciiTheme="minorEastAsia" w:eastAsiaTheme="minorEastAsia" w:hAnsiTheme="minorEastAsia"/>
                <w:sz w:val="18"/>
                <w:szCs w:val="18"/>
              </w:rPr>
              <w:t>1.00</w:t>
            </w:r>
          </w:p>
        </w:tc>
        <w:tc>
          <w:tcPr>
            <w:tcW w:w="1019" w:type="pct"/>
            <w:tcBorders>
              <w:top w:val="single" w:sz="12" w:space="0" w:color="auto"/>
            </w:tcBorders>
            <w:shd w:val="clear" w:color="auto" w:fill="auto"/>
            <w:vAlign w:val="center"/>
          </w:tcPr>
          <w:p w:rsidR="00A40AF8" w:rsidRPr="00AB370D" w:rsidRDefault="0037008E" w:rsidP="002714F8">
            <w:pPr>
              <w:jc w:val="center"/>
              <w:rPr>
                <w:rFonts w:asciiTheme="minorEastAsia" w:eastAsiaTheme="minorEastAsia" w:hAnsiTheme="minorEastAsia"/>
                <w:sz w:val="18"/>
                <w:szCs w:val="18"/>
              </w:rPr>
            </w:pPr>
            <w:r w:rsidRPr="00AB370D">
              <w:rPr>
                <w:rFonts w:asciiTheme="minorEastAsia" w:eastAsiaTheme="minorEastAsia" w:hAnsiTheme="minorEastAsia" w:cs="宋体" w:hint="eastAsia"/>
                <w:color w:val="000000"/>
                <w:sz w:val="18"/>
                <w:szCs w:val="18"/>
              </w:rPr>
              <w:t>—</w:t>
            </w:r>
          </w:p>
        </w:tc>
      </w:tr>
      <w:tr w:rsidR="00A40AF8" w:rsidTr="0037008E">
        <w:trPr>
          <w:trHeight w:val="255"/>
        </w:trPr>
        <w:tc>
          <w:tcPr>
            <w:tcW w:w="923" w:type="pct"/>
            <w:tcBorders>
              <w:left w:val="single" w:sz="4" w:space="0" w:color="auto"/>
              <w:right w:val="single" w:sz="4" w:space="0" w:color="auto"/>
            </w:tcBorders>
            <w:shd w:val="clear" w:color="auto" w:fill="auto"/>
            <w:noWrap/>
            <w:vAlign w:val="center"/>
          </w:tcPr>
          <w:p w:rsidR="00A40AF8" w:rsidRPr="00AB370D" w:rsidRDefault="00A40AF8" w:rsidP="002714F8">
            <w:pPr>
              <w:jc w:val="center"/>
              <w:rPr>
                <w:rFonts w:asciiTheme="minorEastAsia" w:eastAsiaTheme="minorEastAsia" w:hAnsiTheme="minorEastAsia"/>
                <w:sz w:val="18"/>
                <w:szCs w:val="18"/>
              </w:rPr>
            </w:pPr>
            <w:r w:rsidRPr="00AB370D">
              <w:rPr>
                <w:rFonts w:asciiTheme="minorEastAsia" w:eastAsiaTheme="minorEastAsia" w:hAnsiTheme="minorEastAsia" w:hint="eastAsia"/>
                <w:sz w:val="18"/>
                <w:szCs w:val="18"/>
              </w:rPr>
              <w:t>L</w:t>
            </w:r>
            <w:r w:rsidRPr="00AB370D">
              <w:rPr>
                <w:rFonts w:asciiTheme="minorEastAsia" w:eastAsiaTheme="minorEastAsia" w:hAnsiTheme="minorEastAsia"/>
                <w:sz w:val="18"/>
                <w:szCs w:val="18"/>
              </w:rPr>
              <w:t>a-</w:t>
            </w:r>
            <w:r w:rsidRPr="00AB370D">
              <w:rPr>
                <w:rFonts w:asciiTheme="minorEastAsia" w:eastAsiaTheme="minorEastAsia" w:hAnsiTheme="minorEastAsia" w:hint="eastAsia"/>
                <w:sz w:val="18"/>
                <w:szCs w:val="18"/>
              </w:rPr>
              <w:t>Ⅰ</w:t>
            </w:r>
          </w:p>
        </w:tc>
        <w:tc>
          <w:tcPr>
            <w:tcW w:w="1019" w:type="pct"/>
            <w:tcBorders>
              <w:left w:val="single" w:sz="4" w:space="0" w:color="auto"/>
              <w:right w:val="single" w:sz="4" w:space="0" w:color="auto"/>
            </w:tcBorders>
            <w:shd w:val="clear" w:color="auto" w:fill="auto"/>
            <w:noWrap/>
            <w:vAlign w:val="center"/>
          </w:tcPr>
          <w:p w:rsidR="00A40AF8" w:rsidRPr="00AB370D" w:rsidRDefault="0037008E" w:rsidP="002714F8">
            <w:pPr>
              <w:jc w:val="center"/>
              <w:rPr>
                <w:rFonts w:asciiTheme="minorEastAsia" w:eastAsiaTheme="minorEastAsia" w:hAnsiTheme="minorEastAsia"/>
                <w:sz w:val="18"/>
                <w:szCs w:val="18"/>
              </w:rPr>
            </w:pPr>
            <w:r w:rsidRPr="00AB370D">
              <w:rPr>
                <w:rFonts w:asciiTheme="minorEastAsia" w:eastAsiaTheme="minorEastAsia" w:hAnsiTheme="minorEastAsia" w:cs="宋体" w:hint="eastAsia"/>
                <w:color w:val="000000"/>
                <w:sz w:val="18"/>
                <w:szCs w:val="18"/>
              </w:rPr>
              <w:t>—</w:t>
            </w:r>
          </w:p>
        </w:tc>
        <w:tc>
          <w:tcPr>
            <w:tcW w:w="1020" w:type="pct"/>
            <w:tcBorders>
              <w:left w:val="single" w:sz="4" w:space="0" w:color="auto"/>
              <w:right w:val="single" w:sz="4" w:space="0" w:color="auto"/>
            </w:tcBorders>
            <w:shd w:val="clear" w:color="auto" w:fill="auto"/>
            <w:vAlign w:val="center"/>
          </w:tcPr>
          <w:p w:rsidR="00A40AF8" w:rsidRPr="00AB370D" w:rsidRDefault="00A40AF8" w:rsidP="00870746">
            <w:pPr>
              <w:jc w:val="center"/>
              <w:rPr>
                <w:rFonts w:asciiTheme="minorEastAsia" w:eastAsiaTheme="minorEastAsia" w:hAnsiTheme="minorEastAsia"/>
                <w:sz w:val="18"/>
                <w:szCs w:val="18"/>
              </w:rPr>
            </w:pPr>
            <w:r w:rsidRPr="00AB370D">
              <w:rPr>
                <w:rFonts w:asciiTheme="minorEastAsia" w:eastAsiaTheme="minorEastAsia" w:hAnsiTheme="minorEastAsia"/>
                <w:sz w:val="18"/>
                <w:szCs w:val="18"/>
              </w:rPr>
              <w:t>2.00</w:t>
            </w:r>
          </w:p>
        </w:tc>
        <w:tc>
          <w:tcPr>
            <w:tcW w:w="1019" w:type="pct"/>
            <w:tcBorders>
              <w:left w:val="single" w:sz="4" w:space="0" w:color="auto"/>
              <w:right w:val="single" w:sz="4" w:space="0" w:color="auto"/>
            </w:tcBorders>
            <w:vAlign w:val="center"/>
          </w:tcPr>
          <w:p w:rsidR="00A40AF8" w:rsidRPr="00AB370D" w:rsidRDefault="00A40AF8" w:rsidP="00870746">
            <w:pPr>
              <w:jc w:val="center"/>
              <w:rPr>
                <w:rFonts w:asciiTheme="minorEastAsia" w:eastAsiaTheme="minorEastAsia" w:hAnsiTheme="minorEastAsia"/>
                <w:sz w:val="18"/>
                <w:szCs w:val="18"/>
              </w:rPr>
            </w:pPr>
            <w:r w:rsidRPr="00AB370D">
              <w:rPr>
                <w:rFonts w:asciiTheme="minorEastAsia" w:eastAsiaTheme="minorEastAsia" w:hAnsiTheme="minorEastAsia"/>
                <w:sz w:val="18"/>
                <w:szCs w:val="18"/>
              </w:rPr>
              <w:t>1.00</w:t>
            </w:r>
          </w:p>
        </w:tc>
        <w:tc>
          <w:tcPr>
            <w:tcW w:w="1019" w:type="pct"/>
            <w:tcBorders>
              <w:left w:val="single" w:sz="4" w:space="0" w:color="auto"/>
              <w:right w:val="single" w:sz="4" w:space="0" w:color="auto"/>
            </w:tcBorders>
            <w:shd w:val="clear" w:color="auto" w:fill="auto"/>
            <w:vAlign w:val="center"/>
          </w:tcPr>
          <w:p w:rsidR="00A40AF8" w:rsidRPr="00AB370D" w:rsidRDefault="00A40AF8" w:rsidP="00870746">
            <w:pPr>
              <w:jc w:val="center"/>
              <w:rPr>
                <w:rFonts w:asciiTheme="minorEastAsia" w:eastAsiaTheme="minorEastAsia" w:hAnsiTheme="minorEastAsia"/>
                <w:sz w:val="18"/>
                <w:szCs w:val="18"/>
              </w:rPr>
            </w:pPr>
            <w:r w:rsidRPr="00AB370D">
              <w:rPr>
                <w:rFonts w:asciiTheme="minorEastAsia" w:eastAsiaTheme="minorEastAsia" w:hAnsiTheme="minorEastAsia"/>
                <w:sz w:val="18"/>
                <w:szCs w:val="18"/>
              </w:rPr>
              <w:t>2.00</w:t>
            </w:r>
          </w:p>
        </w:tc>
      </w:tr>
      <w:tr w:rsidR="0037008E" w:rsidTr="0037008E">
        <w:trPr>
          <w:trHeight w:val="255"/>
        </w:trPr>
        <w:tc>
          <w:tcPr>
            <w:tcW w:w="923" w:type="pct"/>
            <w:tcBorders>
              <w:left w:val="single" w:sz="4" w:space="0" w:color="auto"/>
              <w:right w:val="single" w:sz="4" w:space="0" w:color="auto"/>
            </w:tcBorders>
            <w:shd w:val="clear" w:color="auto" w:fill="auto"/>
            <w:noWrap/>
            <w:vAlign w:val="center"/>
          </w:tcPr>
          <w:p w:rsidR="0037008E" w:rsidRPr="00AB370D" w:rsidRDefault="0037008E" w:rsidP="0037008E">
            <w:pPr>
              <w:jc w:val="center"/>
              <w:rPr>
                <w:rFonts w:asciiTheme="minorEastAsia" w:eastAsiaTheme="minorEastAsia" w:hAnsiTheme="minorEastAsia"/>
                <w:sz w:val="18"/>
                <w:szCs w:val="18"/>
              </w:rPr>
            </w:pPr>
            <w:r w:rsidRPr="00AB370D">
              <w:rPr>
                <w:rFonts w:asciiTheme="minorEastAsia" w:eastAsiaTheme="minorEastAsia" w:hAnsiTheme="minorEastAsia" w:hint="eastAsia"/>
                <w:sz w:val="18"/>
                <w:szCs w:val="18"/>
              </w:rPr>
              <w:t>C</w:t>
            </w:r>
            <w:r w:rsidRPr="00AB370D">
              <w:rPr>
                <w:rFonts w:asciiTheme="minorEastAsia" w:eastAsiaTheme="minorEastAsia" w:hAnsiTheme="minorEastAsia"/>
                <w:sz w:val="18"/>
                <w:szCs w:val="18"/>
              </w:rPr>
              <w:t>e-</w:t>
            </w:r>
            <w:r w:rsidRPr="00AB370D">
              <w:rPr>
                <w:rFonts w:asciiTheme="minorEastAsia" w:eastAsiaTheme="minorEastAsia" w:hAnsiTheme="minorEastAsia" w:hint="eastAsia"/>
                <w:sz w:val="18"/>
                <w:szCs w:val="18"/>
              </w:rPr>
              <w:t>Ⅰ</w:t>
            </w:r>
          </w:p>
        </w:tc>
        <w:tc>
          <w:tcPr>
            <w:tcW w:w="1019" w:type="pct"/>
            <w:tcBorders>
              <w:left w:val="single" w:sz="4" w:space="0" w:color="auto"/>
              <w:right w:val="single" w:sz="4" w:space="0" w:color="auto"/>
            </w:tcBorders>
            <w:shd w:val="clear" w:color="auto" w:fill="auto"/>
            <w:noWrap/>
            <w:vAlign w:val="center"/>
          </w:tcPr>
          <w:p w:rsidR="0037008E" w:rsidRPr="00AB370D" w:rsidRDefault="0037008E" w:rsidP="0037008E">
            <w:pPr>
              <w:jc w:val="center"/>
              <w:rPr>
                <w:rFonts w:asciiTheme="minorEastAsia" w:eastAsiaTheme="minorEastAsia" w:hAnsiTheme="minorEastAsia"/>
                <w:sz w:val="18"/>
                <w:szCs w:val="18"/>
              </w:rPr>
            </w:pPr>
            <w:r w:rsidRPr="00AB370D">
              <w:rPr>
                <w:rFonts w:asciiTheme="minorEastAsia" w:eastAsiaTheme="minorEastAsia" w:hAnsiTheme="minorEastAsia"/>
                <w:sz w:val="18"/>
                <w:szCs w:val="18"/>
              </w:rPr>
              <w:t>2.00</w:t>
            </w:r>
          </w:p>
        </w:tc>
        <w:tc>
          <w:tcPr>
            <w:tcW w:w="1020" w:type="pct"/>
            <w:tcBorders>
              <w:left w:val="single" w:sz="4" w:space="0" w:color="auto"/>
              <w:right w:val="single" w:sz="4" w:space="0" w:color="auto"/>
            </w:tcBorders>
            <w:shd w:val="clear" w:color="auto" w:fill="auto"/>
            <w:vAlign w:val="center"/>
          </w:tcPr>
          <w:p w:rsidR="0037008E" w:rsidRPr="00AB370D" w:rsidRDefault="0037008E" w:rsidP="0037008E">
            <w:pPr>
              <w:jc w:val="center"/>
              <w:rPr>
                <w:rFonts w:asciiTheme="minorEastAsia" w:eastAsiaTheme="minorEastAsia" w:hAnsiTheme="minorEastAsia"/>
                <w:sz w:val="18"/>
                <w:szCs w:val="18"/>
              </w:rPr>
            </w:pPr>
            <w:r w:rsidRPr="00AB370D">
              <w:rPr>
                <w:rFonts w:asciiTheme="minorEastAsia" w:eastAsiaTheme="minorEastAsia" w:hAnsiTheme="minorEastAsia" w:cs="宋体" w:hint="eastAsia"/>
                <w:color w:val="000000"/>
                <w:sz w:val="18"/>
                <w:szCs w:val="18"/>
              </w:rPr>
              <w:t>—</w:t>
            </w:r>
          </w:p>
        </w:tc>
        <w:tc>
          <w:tcPr>
            <w:tcW w:w="1019" w:type="pct"/>
            <w:tcBorders>
              <w:left w:val="single" w:sz="4" w:space="0" w:color="auto"/>
              <w:right w:val="single" w:sz="4" w:space="0" w:color="auto"/>
            </w:tcBorders>
            <w:vAlign w:val="center"/>
          </w:tcPr>
          <w:p w:rsidR="0037008E" w:rsidRPr="00AB370D" w:rsidRDefault="0037008E" w:rsidP="0037008E">
            <w:pPr>
              <w:jc w:val="center"/>
              <w:rPr>
                <w:rFonts w:asciiTheme="minorEastAsia" w:eastAsiaTheme="minorEastAsia" w:hAnsiTheme="minorEastAsia"/>
                <w:sz w:val="18"/>
                <w:szCs w:val="18"/>
              </w:rPr>
            </w:pPr>
            <w:r w:rsidRPr="00AB370D">
              <w:rPr>
                <w:rFonts w:asciiTheme="minorEastAsia" w:eastAsiaTheme="minorEastAsia" w:hAnsiTheme="minorEastAsia"/>
                <w:sz w:val="18"/>
                <w:szCs w:val="18"/>
              </w:rPr>
              <w:t>1.00</w:t>
            </w:r>
          </w:p>
        </w:tc>
        <w:tc>
          <w:tcPr>
            <w:tcW w:w="1019" w:type="pct"/>
            <w:tcBorders>
              <w:left w:val="single" w:sz="4" w:space="0" w:color="auto"/>
              <w:right w:val="single" w:sz="4" w:space="0" w:color="auto"/>
            </w:tcBorders>
            <w:shd w:val="clear" w:color="auto" w:fill="auto"/>
            <w:vAlign w:val="center"/>
          </w:tcPr>
          <w:p w:rsidR="0037008E" w:rsidRPr="00AB370D" w:rsidRDefault="0037008E" w:rsidP="0037008E">
            <w:pPr>
              <w:jc w:val="center"/>
              <w:rPr>
                <w:rFonts w:asciiTheme="minorEastAsia" w:eastAsiaTheme="minorEastAsia" w:hAnsiTheme="minorEastAsia"/>
                <w:sz w:val="18"/>
                <w:szCs w:val="18"/>
              </w:rPr>
            </w:pPr>
            <w:r w:rsidRPr="00AB370D">
              <w:rPr>
                <w:rFonts w:asciiTheme="minorEastAsia" w:eastAsiaTheme="minorEastAsia" w:hAnsiTheme="minorEastAsia"/>
                <w:sz w:val="18"/>
                <w:szCs w:val="18"/>
              </w:rPr>
              <w:t>2.00</w:t>
            </w:r>
          </w:p>
        </w:tc>
      </w:tr>
      <w:tr w:rsidR="0037008E" w:rsidTr="0037008E">
        <w:trPr>
          <w:trHeight w:val="255"/>
        </w:trPr>
        <w:tc>
          <w:tcPr>
            <w:tcW w:w="923" w:type="pct"/>
            <w:tcBorders>
              <w:left w:val="single" w:sz="4" w:space="0" w:color="auto"/>
              <w:right w:val="single" w:sz="4" w:space="0" w:color="auto"/>
            </w:tcBorders>
            <w:shd w:val="clear" w:color="auto" w:fill="auto"/>
            <w:noWrap/>
            <w:vAlign w:val="center"/>
          </w:tcPr>
          <w:p w:rsidR="0037008E" w:rsidRPr="00AB370D" w:rsidRDefault="0037008E" w:rsidP="0037008E">
            <w:pPr>
              <w:jc w:val="center"/>
              <w:rPr>
                <w:rFonts w:asciiTheme="minorEastAsia" w:eastAsiaTheme="minorEastAsia" w:hAnsiTheme="minorEastAsia"/>
                <w:sz w:val="18"/>
                <w:szCs w:val="18"/>
              </w:rPr>
            </w:pPr>
            <w:r w:rsidRPr="00AB370D">
              <w:rPr>
                <w:rFonts w:asciiTheme="minorEastAsia" w:eastAsiaTheme="minorEastAsia" w:hAnsiTheme="minorEastAsia" w:hint="eastAsia"/>
                <w:sz w:val="18"/>
                <w:szCs w:val="18"/>
              </w:rPr>
              <w:t>Ⅱ</w:t>
            </w:r>
          </w:p>
        </w:tc>
        <w:tc>
          <w:tcPr>
            <w:tcW w:w="1019" w:type="pct"/>
            <w:tcBorders>
              <w:left w:val="single" w:sz="4" w:space="0" w:color="auto"/>
              <w:right w:val="single" w:sz="4" w:space="0" w:color="auto"/>
            </w:tcBorders>
            <w:shd w:val="clear" w:color="auto" w:fill="auto"/>
            <w:noWrap/>
            <w:vAlign w:val="center"/>
          </w:tcPr>
          <w:p w:rsidR="0037008E" w:rsidRPr="00AB370D" w:rsidRDefault="0037008E" w:rsidP="0037008E">
            <w:pPr>
              <w:jc w:val="center"/>
              <w:rPr>
                <w:rFonts w:asciiTheme="minorEastAsia" w:eastAsiaTheme="minorEastAsia" w:hAnsiTheme="minorEastAsia"/>
                <w:sz w:val="18"/>
                <w:szCs w:val="18"/>
              </w:rPr>
            </w:pPr>
            <w:r w:rsidRPr="00AB370D">
              <w:rPr>
                <w:rFonts w:asciiTheme="minorEastAsia" w:eastAsiaTheme="minorEastAsia" w:hAnsiTheme="minorEastAsia" w:cs="宋体" w:hint="eastAsia"/>
                <w:color w:val="000000"/>
                <w:sz w:val="18"/>
                <w:szCs w:val="18"/>
              </w:rPr>
              <w:t>—</w:t>
            </w:r>
          </w:p>
        </w:tc>
        <w:tc>
          <w:tcPr>
            <w:tcW w:w="1020" w:type="pct"/>
            <w:tcBorders>
              <w:left w:val="single" w:sz="4" w:space="0" w:color="auto"/>
              <w:right w:val="single" w:sz="4" w:space="0" w:color="auto"/>
            </w:tcBorders>
            <w:shd w:val="clear" w:color="auto" w:fill="auto"/>
            <w:vAlign w:val="center"/>
          </w:tcPr>
          <w:p w:rsidR="0037008E" w:rsidRPr="00AB370D" w:rsidRDefault="0037008E" w:rsidP="0037008E">
            <w:pPr>
              <w:jc w:val="center"/>
              <w:rPr>
                <w:rFonts w:asciiTheme="minorEastAsia" w:eastAsiaTheme="minorEastAsia" w:hAnsiTheme="minorEastAsia"/>
                <w:sz w:val="18"/>
                <w:szCs w:val="18"/>
              </w:rPr>
            </w:pPr>
            <w:r w:rsidRPr="00AB370D">
              <w:rPr>
                <w:rFonts w:asciiTheme="minorEastAsia" w:eastAsiaTheme="minorEastAsia" w:hAnsiTheme="minorEastAsia" w:cs="宋体" w:hint="eastAsia"/>
                <w:color w:val="000000"/>
                <w:sz w:val="18"/>
                <w:szCs w:val="18"/>
              </w:rPr>
              <w:t>—</w:t>
            </w:r>
          </w:p>
        </w:tc>
        <w:tc>
          <w:tcPr>
            <w:tcW w:w="1019" w:type="pct"/>
            <w:tcBorders>
              <w:left w:val="single" w:sz="4" w:space="0" w:color="auto"/>
              <w:right w:val="single" w:sz="4" w:space="0" w:color="auto"/>
            </w:tcBorders>
            <w:vAlign w:val="center"/>
          </w:tcPr>
          <w:p w:rsidR="0037008E" w:rsidRPr="00AB370D" w:rsidRDefault="0037008E" w:rsidP="0037008E">
            <w:pPr>
              <w:jc w:val="center"/>
              <w:rPr>
                <w:rFonts w:asciiTheme="minorEastAsia" w:eastAsiaTheme="minorEastAsia" w:hAnsiTheme="minorEastAsia"/>
                <w:sz w:val="18"/>
                <w:szCs w:val="18"/>
              </w:rPr>
            </w:pPr>
            <w:r w:rsidRPr="00AB370D">
              <w:rPr>
                <w:rFonts w:asciiTheme="minorEastAsia" w:eastAsiaTheme="minorEastAsia" w:hAnsiTheme="minorEastAsia"/>
                <w:sz w:val="18"/>
                <w:szCs w:val="18"/>
              </w:rPr>
              <w:t>2.00</w:t>
            </w:r>
          </w:p>
        </w:tc>
        <w:tc>
          <w:tcPr>
            <w:tcW w:w="1019" w:type="pct"/>
            <w:tcBorders>
              <w:left w:val="single" w:sz="4" w:space="0" w:color="auto"/>
              <w:right w:val="single" w:sz="4" w:space="0" w:color="auto"/>
            </w:tcBorders>
            <w:shd w:val="clear" w:color="auto" w:fill="auto"/>
            <w:vAlign w:val="center"/>
          </w:tcPr>
          <w:p w:rsidR="0037008E" w:rsidRPr="00AB370D" w:rsidRDefault="0037008E" w:rsidP="0037008E">
            <w:pPr>
              <w:jc w:val="center"/>
              <w:rPr>
                <w:rFonts w:asciiTheme="minorEastAsia" w:eastAsiaTheme="minorEastAsia" w:hAnsiTheme="minorEastAsia"/>
                <w:sz w:val="18"/>
                <w:szCs w:val="18"/>
              </w:rPr>
            </w:pPr>
            <w:r w:rsidRPr="00AB370D">
              <w:rPr>
                <w:rFonts w:asciiTheme="minorEastAsia" w:eastAsiaTheme="minorEastAsia" w:hAnsiTheme="minorEastAsia" w:cs="宋体" w:hint="eastAsia"/>
                <w:color w:val="000000"/>
                <w:sz w:val="18"/>
                <w:szCs w:val="18"/>
              </w:rPr>
              <w:t>—</w:t>
            </w:r>
          </w:p>
        </w:tc>
      </w:tr>
      <w:tr w:rsidR="0037008E" w:rsidTr="0037008E">
        <w:trPr>
          <w:trHeight w:val="255"/>
        </w:trPr>
        <w:tc>
          <w:tcPr>
            <w:tcW w:w="923" w:type="pct"/>
            <w:tcBorders>
              <w:left w:val="single" w:sz="4" w:space="0" w:color="auto"/>
              <w:right w:val="single" w:sz="4" w:space="0" w:color="auto"/>
            </w:tcBorders>
            <w:shd w:val="clear" w:color="auto" w:fill="auto"/>
            <w:noWrap/>
            <w:vAlign w:val="center"/>
          </w:tcPr>
          <w:p w:rsidR="0037008E" w:rsidRPr="00AB370D" w:rsidRDefault="0037008E" w:rsidP="0037008E">
            <w:pPr>
              <w:jc w:val="center"/>
              <w:rPr>
                <w:rFonts w:asciiTheme="minorEastAsia" w:eastAsiaTheme="minorEastAsia" w:hAnsiTheme="minorEastAsia"/>
                <w:sz w:val="18"/>
                <w:szCs w:val="18"/>
              </w:rPr>
            </w:pPr>
            <w:r w:rsidRPr="00AB370D">
              <w:rPr>
                <w:rFonts w:asciiTheme="minorEastAsia" w:eastAsiaTheme="minorEastAsia" w:hAnsiTheme="minorEastAsia" w:hint="eastAsia"/>
                <w:sz w:val="18"/>
                <w:szCs w:val="18"/>
              </w:rPr>
              <w:t>Ⅲ</w:t>
            </w:r>
          </w:p>
        </w:tc>
        <w:tc>
          <w:tcPr>
            <w:tcW w:w="1019" w:type="pct"/>
            <w:tcBorders>
              <w:left w:val="single" w:sz="4" w:space="0" w:color="auto"/>
              <w:right w:val="single" w:sz="4" w:space="0" w:color="auto"/>
            </w:tcBorders>
            <w:shd w:val="clear" w:color="auto" w:fill="auto"/>
            <w:noWrap/>
            <w:vAlign w:val="center"/>
          </w:tcPr>
          <w:p w:rsidR="0037008E" w:rsidRPr="00AB370D" w:rsidRDefault="0037008E" w:rsidP="0037008E">
            <w:pPr>
              <w:jc w:val="center"/>
              <w:rPr>
                <w:rFonts w:asciiTheme="minorEastAsia" w:eastAsiaTheme="minorEastAsia" w:hAnsiTheme="minorEastAsia"/>
                <w:sz w:val="18"/>
                <w:szCs w:val="18"/>
              </w:rPr>
            </w:pPr>
            <w:r w:rsidRPr="00AB370D">
              <w:rPr>
                <w:rFonts w:asciiTheme="minorEastAsia" w:eastAsiaTheme="minorEastAsia" w:hAnsiTheme="minorEastAsia" w:cs="宋体" w:hint="eastAsia"/>
                <w:color w:val="000000"/>
                <w:sz w:val="18"/>
                <w:szCs w:val="18"/>
              </w:rPr>
              <w:t>—</w:t>
            </w:r>
          </w:p>
        </w:tc>
        <w:tc>
          <w:tcPr>
            <w:tcW w:w="1020" w:type="pct"/>
            <w:tcBorders>
              <w:left w:val="single" w:sz="4" w:space="0" w:color="auto"/>
              <w:right w:val="single" w:sz="4" w:space="0" w:color="auto"/>
            </w:tcBorders>
            <w:shd w:val="clear" w:color="auto" w:fill="auto"/>
            <w:vAlign w:val="center"/>
          </w:tcPr>
          <w:p w:rsidR="0037008E" w:rsidRPr="00AB370D" w:rsidRDefault="0037008E" w:rsidP="0037008E">
            <w:pPr>
              <w:jc w:val="center"/>
              <w:rPr>
                <w:rFonts w:asciiTheme="minorEastAsia" w:eastAsiaTheme="minorEastAsia" w:hAnsiTheme="minorEastAsia"/>
                <w:sz w:val="18"/>
                <w:szCs w:val="18"/>
              </w:rPr>
            </w:pPr>
            <w:r w:rsidRPr="00AB370D">
              <w:rPr>
                <w:rFonts w:asciiTheme="minorEastAsia" w:eastAsiaTheme="minorEastAsia" w:hAnsiTheme="minorEastAsia" w:cs="宋体" w:hint="eastAsia"/>
                <w:color w:val="000000"/>
                <w:sz w:val="18"/>
                <w:szCs w:val="18"/>
              </w:rPr>
              <w:t>—</w:t>
            </w:r>
          </w:p>
        </w:tc>
        <w:tc>
          <w:tcPr>
            <w:tcW w:w="1019" w:type="pct"/>
            <w:tcBorders>
              <w:left w:val="single" w:sz="4" w:space="0" w:color="auto"/>
              <w:right w:val="single" w:sz="4" w:space="0" w:color="auto"/>
            </w:tcBorders>
            <w:vAlign w:val="center"/>
          </w:tcPr>
          <w:p w:rsidR="0037008E" w:rsidRPr="00AB370D" w:rsidRDefault="0037008E" w:rsidP="0037008E">
            <w:pPr>
              <w:jc w:val="center"/>
              <w:rPr>
                <w:rFonts w:asciiTheme="minorEastAsia" w:eastAsiaTheme="minorEastAsia" w:hAnsiTheme="minorEastAsia"/>
                <w:sz w:val="18"/>
                <w:szCs w:val="18"/>
              </w:rPr>
            </w:pPr>
            <w:r w:rsidRPr="00AB370D">
              <w:rPr>
                <w:rFonts w:asciiTheme="minorEastAsia" w:eastAsiaTheme="minorEastAsia" w:hAnsiTheme="minorEastAsia"/>
                <w:sz w:val="18"/>
                <w:szCs w:val="18"/>
              </w:rPr>
              <w:t>5.00</w:t>
            </w:r>
          </w:p>
        </w:tc>
        <w:tc>
          <w:tcPr>
            <w:tcW w:w="1019" w:type="pct"/>
            <w:tcBorders>
              <w:left w:val="single" w:sz="4" w:space="0" w:color="auto"/>
              <w:right w:val="single" w:sz="4" w:space="0" w:color="auto"/>
            </w:tcBorders>
            <w:shd w:val="clear" w:color="auto" w:fill="auto"/>
            <w:vAlign w:val="center"/>
          </w:tcPr>
          <w:p w:rsidR="0037008E" w:rsidRPr="00AB370D" w:rsidRDefault="0037008E" w:rsidP="0037008E">
            <w:pPr>
              <w:jc w:val="center"/>
              <w:rPr>
                <w:rFonts w:asciiTheme="minorEastAsia" w:eastAsiaTheme="minorEastAsia" w:hAnsiTheme="minorEastAsia"/>
                <w:sz w:val="18"/>
                <w:szCs w:val="18"/>
              </w:rPr>
            </w:pPr>
            <w:r w:rsidRPr="00AB370D">
              <w:rPr>
                <w:rFonts w:asciiTheme="minorEastAsia" w:eastAsiaTheme="minorEastAsia" w:hAnsiTheme="minorEastAsia" w:cs="宋体" w:hint="eastAsia"/>
                <w:color w:val="000000"/>
                <w:sz w:val="18"/>
                <w:szCs w:val="18"/>
              </w:rPr>
              <w:t>—</w:t>
            </w:r>
          </w:p>
        </w:tc>
      </w:tr>
      <w:tr w:rsidR="0037008E" w:rsidTr="0037008E">
        <w:trPr>
          <w:trHeight w:val="255"/>
        </w:trPr>
        <w:tc>
          <w:tcPr>
            <w:tcW w:w="923" w:type="pct"/>
            <w:tcBorders>
              <w:left w:val="single" w:sz="4" w:space="0" w:color="auto"/>
              <w:right w:val="single" w:sz="4" w:space="0" w:color="auto"/>
            </w:tcBorders>
            <w:shd w:val="clear" w:color="auto" w:fill="auto"/>
            <w:noWrap/>
            <w:vAlign w:val="center"/>
          </w:tcPr>
          <w:p w:rsidR="0037008E" w:rsidRPr="00AB370D" w:rsidRDefault="0037008E" w:rsidP="0037008E">
            <w:pPr>
              <w:jc w:val="center"/>
              <w:rPr>
                <w:rFonts w:asciiTheme="minorEastAsia" w:eastAsiaTheme="minorEastAsia" w:hAnsiTheme="minorEastAsia"/>
                <w:sz w:val="18"/>
                <w:szCs w:val="18"/>
              </w:rPr>
            </w:pPr>
            <w:r w:rsidRPr="00AB370D">
              <w:rPr>
                <w:rFonts w:asciiTheme="minorEastAsia" w:eastAsiaTheme="minorEastAsia" w:hAnsiTheme="minorEastAsia" w:hint="eastAsia"/>
                <w:sz w:val="18"/>
                <w:szCs w:val="18"/>
              </w:rPr>
              <w:t>Ⅳ</w:t>
            </w:r>
          </w:p>
        </w:tc>
        <w:tc>
          <w:tcPr>
            <w:tcW w:w="1019" w:type="pct"/>
            <w:tcBorders>
              <w:left w:val="single" w:sz="4" w:space="0" w:color="auto"/>
              <w:right w:val="single" w:sz="4" w:space="0" w:color="auto"/>
            </w:tcBorders>
            <w:shd w:val="clear" w:color="auto" w:fill="auto"/>
            <w:noWrap/>
            <w:vAlign w:val="center"/>
          </w:tcPr>
          <w:p w:rsidR="0037008E" w:rsidRPr="00AB370D" w:rsidRDefault="0037008E" w:rsidP="0037008E">
            <w:pPr>
              <w:jc w:val="center"/>
              <w:rPr>
                <w:rFonts w:asciiTheme="minorEastAsia" w:eastAsiaTheme="minorEastAsia" w:hAnsiTheme="minorEastAsia"/>
                <w:sz w:val="18"/>
                <w:szCs w:val="18"/>
              </w:rPr>
            </w:pPr>
            <w:r w:rsidRPr="00AB370D">
              <w:rPr>
                <w:rFonts w:asciiTheme="minorEastAsia" w:eastAsiaTheme="minorEastAsia" w:hAnsiTheme="minorEastAsia" w:cs="宋体" w:hint="eastAsia"/>
                <w:color w:val="000000"/>
                <w:sz w:val="18"/>
                <w:szCs w:val="18"/>
              </w:rPr>
              <w:t>—</w:t>
            </w:r>
          </w:p>
        </w:tc>
        <w:tc>
          <w:tcPr>
            <w:tcW w:w="1020" w:type="pct"/>
            <w:tcBorders>
              <w:left w:val="single" w:sz="4" w:space="0" w:color="auto"/>
              <w:right w:val="single" w:sz="4" w:space="0" w:color="auto"/>
            </w:tcBorders>
            <w:shd w:val="clear" w:color="auto" w:fill="auto"/>
            <w:vAlign w:val="center"/>
          </w:tcPr>
          <w:p w:rsidR="0037008E" w:rsidRPr="00AB370D" w:rsidRDefault="0037008E" w:rsidP="0037008E">
            <w:pPr>
              <w:jc w:val="center"/>
              <w:rPr>
                <w:rFonts w:asciiTheme="minorEastAsia" w:eastAsiaTheme="minorEastAsia" w:hAnsiTheme="minorEastAsia"/>
                <w:sz w:val="18"/>
                <w:szCs w:val="18"/>
              </w:rPr>
            </w:pPr>
            <w:r w:rsidRPr="00AB370D">
              <w:rPr>
                <w:rFonts w:asciiTheme="minorEastAsia" w:eastAsiaTheme="minorEastAsia" w:hAnsiTheme="minorEastAsia"/>
                <w:sz w:val="18"/>
                <w:szCs w:val="18"/>
              </w:rPr>
              <w:t>10.00</w:t>
            </w:r>
          </w:p>
        </w:tc>
        <w:tc>
          <w:tcPr>
            <w:tcW w:w="1019" w:type="pct"/>
            <w:tcBorders>
              <w:left w:val="single" w:sz="4" w:space="0" w:color="auto"/>
              <w:right w:val="single" w:sz="4" w:space="0" w:color="auto"/>
            </w:tcBorders>
            <w:vAlign w:val="center"/>
          </w:tcPr>
          <w:p w:rsidR="0037008E" w:rsidRPr="00AB370D" w:rsidRDefault="0037008E" w:rsidP="0037008E">
            <w:pPr>
              <w:jc w:val="center"/>
              <w:rPr>
                <w:rFonts w:asciiTheme="minorEastAsia" w:eastAsiaTheme="minorEastAsia" w:hAnsiTheme="minorEastAsia"/>
                <w:sz w:val="18"/>
                <w:szCs w:val="18"/>
              </w:rPr>
            </w:pPr>
            <w:r w:rsidRPr="00AB370D">
              <w:rPr>
                <w:rFonts w:asciiTheme="minorEastAsia" w:eastAsiaTheme="minorEastAsia" w:hAnsiTheme="minorEastAsia"/>
                <w:color w:val="000000"/>
                <w:sz w:val="18"/>
                <w:szCs w:val="18"/>
              </w:rPr>
              <w:t>10.00</w:t>
            </w:r>
          </w:p>
        </w:tc>
        <w:tc>
          <w:tcPr>
            <w:tcW w:w="1019" w:type="pct"/>
            <w:tcBorders>
              <w:left w:val="single" w:sz="4" w:space="0" w:color="auto"/>
              <w:right w:val="single" w:sz="4" w:space="0" w:color="auto"/>
            </w:tcBorders>
            <w:shd w:val="clear" w:color="auto" w:fill="auto"/>
            <w:vAlign w:val="center"/>
          </w:tcPr>
          <w:p w:rsidR="0037008E" w:rsidRPr="00AB370D" w:rsidRDefault="0037008E" w:rsidP="0037008E">
            <w:pPr>
              <w:jc w:val="center"/>
              <w:rPr>
                <w:rFonts w:asciiTheme="minorEastAsia" w:eastAsiaTheme="minorEastAsia" w:hAnsiTheme="minorEastAsia"/>
                <w:sz w:val="18"/>
                <w:szCs w:val="18"/>
              </w:rPr>
            </w:pPr>
            <w:r w:rsidRPr="00AB370D">
              <w:rPr>
                <w:rFonts w:asciiTheme="minorEastAsia" w:eastAsiaTheme="minorEastAsia" w:hAnsiTheme="minorEastAsia" w:cs="宋体" w:hint="eastAsia"/>
                <w:color w:val="000000"/>
                <w:sz w:val="18"/>
                <w:szCs w:val="18"/>
              </w:rPr>
              <w:t>—</w:t>
            </w:r>
          </w:p>
        </w:tc>
      </w:tr>
      <w:tr w:rsidR="0037008E" w:rsidTr="0037008E">
        <w:trPr>
          <w:trHeight w:val="255"/>
        </w:trPr>
        <w:tc>
          <w:tcPr>
            <w:tcW w:w="923" w:type="pct"/>
            <w:tcBorders>
              <w:left w:val="single" w:sz="4" w:space="0" w:color="auto"/>
              <w:bottom w:val="single" w:sz="4" w:space="0" w:color="auto"/>
              <w:right w:val="single" w:sz="4" w:space="0" w:color="auto"/>
            </w:tcBorders>
            <w:shd w:val="clear" w:color="auto" w:fill="auto"/>
            <w:noWrap/>
            <w:vAlign w:val="center"/>
          </w:tcPr>
          <w:p w:rsidR="0037008E" w:rsidRPr="00AB370D" w:rsidRDefault="0037008E" w:rsidP="0037008E">
            <w:pPr>
              <w:jc w:val="center"/>
              <w:rPr>
                <w:rFonts w:asciiTheme="minorEastAsia" w:eastAsiaTheme="minorEastAsia" w:hAnsiTheme="minorEastAsia"/>
                <w:sz w:val="18"/>
                <w:szCs w:val="18"/>
              </w:rPr>
            </w:pPr>
            <w:r w:rsidRPr="00AB370D">
              <w:rPr>
                <w:rFonts w:asciiTheme="minorEastAsia" w:eastAsiaTheme="minorEastAsia" w:hAnsiTheme="minorEastAsia" w:hint="eastAsia"/>
                <w:sz w:val="18"/>
                <w:szCs w:val="18"/>
              </w:rPr>
              <w:t>Ⅴ</w:t>
            </w:r>
          </w:p>
        </w:tc>
        <w:tc>
          <w:tcPr>
            <w:tcW w:w="1019" w:type="pct"/>
            <w:tcBorders>
              <w:left w:val="single" w:sz="4" w:space="0" w:color="auto"/>
              <w:bottom w:val="single" w:sz="4" w:space="0" w:color="auto"/>
              <w:right w:val="single" w:sz="4" w:space="0" w:color="auto"/>
            </w:tcBorders>
            <w:shd w:val="clear" w:color="auto" w:fill="auto"/>
            <w:noWrap/>
            <w:vAlign w:val="center"/>
          </w:tcPr>
          <w:p w:rsidR="0037008E" w:rsidRPr="00AB370D" w:rsidRDefault="0037008E" w:rsidP="0037008E">
            <w:pPr>
              <w:jc w:val="center"/>
              <w:rPr>
                <w:rFonts w:asciiTheme="minorEastAsia" w:eastAsiaTheme="minorEastAsia" w:hAnsiTheme="minorEastAsia"/>
                <w:sz w:val="18"/>
                <w:szCs w:val="18"/>
              </w:rPr>
            </w:pPr>
            <w:r w:rsidRPr="00AB370D">
              <w:rPr>
                <w:rFonts w:asciiTheme="minorEastAsia" w:eastAsiaTheme="minorEastAsia" w:hAnsiTheme="minorEastAsia"/>
                <w:sz w:val="18"/>
                <w:szCs w:val="18"/>
              </w:rPr>
              <w:t>10.00</w:t>
            </w:r>
          </w:p>
        </w:tc>
        <w:tc>
          <w:tcPr>
            <w:tcW w:w="1020" w:type="pct"/>
            <w:tcBorders>
              <w:left w:val="single" w:sz="4" w:space="0" w:color="auto"/>
              <w:bottom w:val="single" w:sz="4" w:space="0" w:color="auto"/>
              <w:right w:val="single" w:sz="4" w:space="0" w:color="auto"/>
            </w:tcBorders>
            <w:shd w:val="clear" w:color="auto" w:fill="auto"/>
            <w:vAlign w:val="center"/>
          </w:tcPr>
          <w:p w:rsidR="0037008E" w:rsidRPr="00AB370D" w:rsidRDefault="0037008E" w:rsidP="0037008E">
            <w:pPr>
              <w:jc w:val="center"/>
              <w:rPr>
                <w:rFonts w:asciiTheme="minorEastAsia" w:eastAsiaTheme="minorEastAsia" w:hAnsiTheme="minorEastAsia"/>
                <w:sz w:val="18"/>
                <w:szCs w:val="18"/>
              </w:rPr>
            </w:pPr>
            <w:r w:rsidRPr="00AB370D">
              <w:rPr>
                <w:rFonts w:asciiTheme="minorEastAsia" w:eastAsiaTheme="minorEastAsia" w:hAnsiTheme="minorEastAsia" w:cs="宋体" w:hint="eastAsia"/>
                <w:color w:val="000000"/>
                <w:sz w:val="18"/>
                <w:szCs w:val="18"/>
              </w:rPr>
              <w:t>—</w:t>
            </w:r>
          </w:p>
        </w:tc>
        <w:tc>
          <w:tcPr>
            <w:tcW w:w="1019" w:type="pct"/>
            <w:tcBorders>
              <w:left w:val="single" w:sz="4" w:space="0" w:color="auto"/>
              <w:bottom w:val="single" w:sz="4" w:space="0" w:color="auto"/>
              <w:right w:val="single" w:sz="4" w:space="0" w:color="auto"/>
            </w:tcBorders>
            <w:vAlign w:val="center"/>
          </w:tcPr>
          <w:p w:rsidR="0037008E" w:rsidRPr="00AB370D" w:rsidRDefault="0037008E" w:rsidP="0037008E">
            <w:pPr>
              <w:jc w:val="center"/>
              <w:rPr>
                <w:rFonts w:asciiTheme="minorEastAsia" w:eastAsiaTheme="minorEastAsia" w:hAnsiTheme="minorEastAsia"/>
                <w:sz w:val="18"/>
                <w:szCs w:val="18"/>
              </w:rPr>
            </w:pPr>
            <w:r w:rsidRPr="00AB370D">
              <w:rPr>
                <w:rFonts w:asciiTheme="minorEastAsia" w:eastAsiaTheme="minorEastAsia" w:hAnsiTheme="minorEastAsia"/>
                <w:sz w:val="18"/>
                <w:szCs w:val="18"/>
              </w:rPr>
              <w:t>20.00</w:t>
            </w:r>
          </w:p>
        </w:tc>
        <w:tc>
          <w:tcPr>
            <w:tcW w:w="1019" w:type="pct"/>
            <w:tcBorders>
              <w:left w:val="single" w:sz="4" w:space="0" w:color="auto"/>
              <w:bottom w:val="single" w:sz="4" w:space="0" w:color="auto"/>
              <w:right w:val="single" w:sz="4" w:space="0" w:color="auto"/>
            </w:tcBorders>
            <w:shd w:val="clear" w:color="auto" w:fill="auto"/>
            <w:vAlign w:val="center"/>
          </w:tcPr>
          <w:p w:rsidR="0037008E" w:rsidRPr="00AB370D" w:rsidRDefault="0037008E" w:rsidP="0037008E">
            <w:pPr>
              <w:jc w:val="center"/>
              <w:rPr>
                <w:rFonts w:asciiTheme="minorEastAsia" w:eastAsiaTheme="minorEastAsia" w:hAnsiTheme="minorEastAsia"/>
                <w:sz w:val="18"/>
                <w:szCs w:val="18"/>
              </w:rPr>
            </w:pPr>
            <w:r w:rsidRPr="00AB370D">
              <w:rPr>
                <w:rFonts w:asciiTheme="minorEastAsia" w:eastAsiaTheme="minorEastAsia" w:hAnsiTheme="minorEastAsia" w:cs="宋体" w:hint="eastAsia"/>
                <w:color w:val="000000"/>
                <w:sz w:val="18"/>
                <w:szCs w:val="18"/>
              </w:rPr>
              <w:t>—</w:t>
            </w:r>
          </w:p>
        </w:tc>
      </w:tr>
      <w:tr w:rsidR="00A40AF8" w:rsidTr="0037008E">
        <w:trPr>
          <w:trHeight w:val="255"/>
        </w:trPr>
        <w:tc>
          <w:tcPr>
            <w:tcW w:w="923" w:type="pct"/>
            <w:tcBorders>
              <w:top w:val="single" w:sz="4" w:space="0" w:color="auto"/>
              <w:bottom w:val="single" w:sz="12" w:space="0" w:color="auto"/>
            </w:tcBorders>
            <w:shd w:val="clear" w:color="auto" w:fill="auto"/>
            <w:noWrap/>
            <w:vAlign w:val="center"/>
          </w:tcPr>
          <w:p w:rsidR="00A40AF8" w:rsidRPr="00AB370D" w:rsidRDefault="00A40AF8" w:rsidP="00870746">
            <w:pPr>
              <w:jc w:val="center"/>
              <w:rPr>
                <w:rFonts w:asciiTheme="minorEastAsia" w:eastAsiaTheme="minorEastAsia" w:hAnsiTheme="minorEastAsia"/>
                <w:sz w:val="18"/>
                <w:szCs w:val="18"/>
              </w:rPr>
            </w:pPr>
            <w:r w:rsidRPr="00AB370D">
              <w:rPr>
                <w:rFonts w:asciiTheme="minorEastAsia" w:eastAsiaTheme="minorEastAsia" w:hAnsiTheme="minorEastAsia" w:hint="eastAsia"/>
                <w:sz w:val="18"/>
                <w:szCs w:val="18"/>
              </w:rPr>
              <w:t>Ⅵ</w:t>
            </w:r>
          </w:p>
        </w:tc>
        <w:tc>
          <w:tcPr>
            <w:tcW w:w="1019" w:type="pct"/>
            <w:tcBorders>
              <w:top w:val="single" w:sz="4" w:space="0" w:color="auto"/>
              <w:bottom w:val="single" w:sz="12" w:space="0" w:color="auto"/>
            </w:tcBorders>
            <w:shd w:val="clear" w:color="auto" w:fill="auto"/>
            <w:noWrap/>
            <w:vAlign w:val="center"/>
          </w:tcPr>
          <w:p w:rsidR="00A40AF8" w:rsidRPr="00AB370D" w:rsidRDefault="0037008E" w:rsidP="00870746">
            <w:pPr>
              <w:jc w:val="center"/>
              <w:rPr>
                <w:rFonts w:asciiTheme="minorEastAsia" w:eastAsiaTheme="minorEastAsia" w:hAnsiTheme="minorEastAsia"/>
                <w:sz w:val="18"/>
                <w:szCs w:val="18"/>
              </w:rPr>
            </w:pPr>
            <w:r w:rsidRPr="00AB370D">
              <w:rPr>
                <w:rFonts w:asciiTheme="minorEastAsia" w:eastAsiaTheme="minorEastAsia" w:hAnsiTheme="minorEastAsia" w:cs="宋体" w:hint="eastAsia"/>
                <w:color w:val="000000"/>
                <w:sz w:val="18"/>
                <w:szCs w:val="18"/>
              </w:rPr>
              <w:t>—</w:t>
            </w:r>
          </w:p>
        </w:tc>
        <w:tc>
          <w:tcPr>
            <w:tcW w:w="1020" w:type="pct"/>
            <w:tcBorders>
              <w:top w:val="single" w:sz="4" w:space="0" w:color="auto"/>
              <w:bottom w:val="single" w:sz="12" w:space="0" w:color="auto"/>
            </w:tcBorders>
            <w:shd w:val="clear" w:color="auto" w:fill="auto"/>
            <w:vAlign w:val="center"/>
          </w:tcPr>
          <w:p w:rsidR="00A40AF8" w:rsidRPr="00AB370D" w:rsidRDefault="00A40AF8" w:rsidP="00870746">
            <w:pPr>
              <w:jc w:val="center"/>
              <w:rPr>
                <w:rFonts w:asciiTheme="minorEastAsia" w:eastAsiaTheme="minorEastAsia" w:hAnsiTheme="minorEastAsia"/>
                <w:sz w:val="18"/>
                <w:szCs w:val="18"/>
              </w:rPr>
            </w:pPr>
            <w:r w:rsidRPr="00AB370D">
              <w:rPr>
                <w:rFonts w:asciiTheme="minorEastAsia" w:eastAsiaTheme="minorEastAsia" w:hAnsiTheme="minorEastAsia"/>
                <w:sz w:val="18"/>
                <w:szCs w:val="18"/>
              </w:rPr>
              <w:t>25.00</w:t>
            </w:r>
          </w:p>
        </w:tc>
        <w:tc>
          <w:tcPr>
            <w:tcW w:w="1019" w:type="pct"/>
            <w:tcBorders>
              <w:top w:val="single" w:sz="4" w:space="0" w:color="auto"/>
              <w:bottom w:val="single" w:sz="12" w:space="0" w:color="auto"/>
            </w:tcBorders>
            <w:vAlign w:val="center"/>
          </w:tcPr>
          <w:p w:rsidR="00A40AF8" w:rsidRPr="00AB370D" w:rsidRDefault="00A40AF8" w:rsidP="00870746">
            <w:pPr>
              <w:jc w:val="center"/>
              <w:rPr>
                <w:rFonts w:asciiTheme="minorEastAsia" w:eastAsiaTheme="minorEastAsia" w:hAnsiTheme="minorEastAsia"/>
                <w:sz w:val="18"/>
                <w:szCs w:val="18"/>
              </w:rPr>
            </w:pPr>
            <w:r w:rsidRPr="00AB370D">
              <w:rPr>
                <w:rFonts w:asciiTheme="minorEastAsia" w:eastAsiaTheme="minorEastAsia" w:hAnsiTheme="minorEastAsia"/>
                <w:sz w:val="18"/>
                <w:szCs w:val="18"/>
              </w:rPr>
              <w:t>40.00</w:t>
            </w:r>
          </w:p>
        </w:tc>
        <w:tc>
          <w:tcPr>
            <w:tcW w:w="1019" w:type="pct"/>
            <w:tcBorders>
              <w:top w:val="single" w:sz="4" w:space="0" w:color="auto"/>
              <w:bottom w:val="single" w:sz="12" w:space="0" w:color="auto"/>
            </w:tcBorders>
            <w:shd w:val="clear" w:color="auto" w:fill="auto"/>
            <w:vAlign w:val="center"/>
          </w:tcPr>
          <w:p w:rsidR="00A40AF8" w:rsidRPr="00AB370D" w:rsidRDefault="00A40AF8" w:rsidP="00870746">
            <w:pPr>
              <w:jc w:val="center"/>
              <w:rPr>
                <w:rFonts w:asciiTheme="minorEastAsia" w:eastAsiaTheme="minorEastAsia" w:hAnsiTheme="minorEastAsia"/>
                <w:sz w:val="18"/>
                <w:szCs w:val="18"/>
              </w:rPr>
            </w:pPr>
            <w:r w:rsidRPr="00AB370D">
              <w:rPr>
                <w:rFonts w:asciiTheme="minorEastAsia" w:eastAsiaTheme="minorEastAsia" w:hAnsiTheme="minorEastAsia"/>
                <w:sz w:val="18"/>
                <w:szCs w:val="18"/>
              </w:rPr>
              <w:t>10.00</w:t>
            </w:r>
          </w:p>
        </w:tc>
      </w:tr>
    </w:tbl>
    <w:p w:rsidR="002714F8" w:rsidRDefault="002714F8" w:rsidP="002714F8">
      <w:pPr>
        <w:jc w:val="center"/>
        <w:rPr>
          <w:rFonts w:ascii="宋体"/>
          <w:b/>
          <w:kern w:val="0"/>
          <w:szCs w:val="20"/>
        </w:rPr>
      </w:pPr>
    </w:p>
    <w:p w:rsidR="002714F8" w:rsidRDefault="002714F8" w:rsidP="002714F8">
      <w:pPr>
        <w:jc w:val="center"/>
        <w:rPr>
          <w:rFonts w:ascii="宋体"/>
          <w:b/>
          <w:kern w:val="0"/>
          <w:szCs w:val="20"/>
        </w:rPr>
      </w:pPr>
      <w:r>
        <w:rPr>
          <w:rFonts w:ascii="宋体"/>
          <w:b/>
          <w:kern w:val="0"/>
          <w:szCs w:val="20"/>
        </w:rPr>
        <w:t>表5　标准贮存溶液</w:t>
      </w:r>
      <w:r>
        <w:rPr>
          <w:rFonts w:ascii="宋体" w:hint="eastAsia"/>
          <w:b/>
          <w:color w:val="000000"/>
        </w:rPr>
        <w:t>Ⅰ～</w:t>
      </w:r>
      <w:r w:rsidR="00BE6E14" w:rsidRPr="00951E76">
        <w:rPr>
          <w:rFonts w:ascii="宋体" w:hint="eastAsia"/>
          <w:b/>
          <w:kern w:val="0"/>
          <w:szCs w:val="20"/>
        </w:rPr>
        <w:t>Ⅵ</w:t>
      </w:r>
      <w:r>
        <w:rPr>
          <w:rFonts w:ascii="宋体"/>
          <w:b/>
          <w:kern w:val="0"/>
          <w:szCs w:val="20"/>
        </w:rPr>
        <w:t>各单一稀土含量</w:t>
      </w:r>
    </w:p>
    <w:p w:rsidR="002714F8" w:rsidRDefault="002714F8" w:rsidP="002714F8">
      <w:pPr>
        <w:jc w:val="right"/>
        <w:rPr>
          <w:rFonts w:ascii="宋体"/>
          <w:kern w:val="0"/>
          <w:szCs w:val="20"/>
        </w:rPr>
      </w:pPr>
      <w:r>
        <w:rPr>
          <w:rFonts w:ascii="宋体"/>
          <w:sz w:val="18"/>
          <w:szCs w:val="18"/>
        </w:rPr>
        <w:t>单位：</w:t>
      </w:r>
      <w:proofErr w:type="gramStart"/>
      <w:r>
        <w:rPr>
          <w:rFonts w:ascii="宋体"/>
          <w:color w:val="000000"/>
          <w:szCs w:val="21"/>
        </w:rPr>
        <w:t>微克每</w:t>
      </w:r>
      <w:proofErr w:type="gramEnd"/>
      <w:r>
        <w:rPr>
          <w:rFonts w:ascii="宋体"/>
          <w:color w:val="000000"/>
          <w:szCs w:val="21"/>
        </w:rPr>
        <w:t>毫升</w:t>
      </w:r>
    </w:p>
    <w:tbl>
      <w:tblPr>
        <w:tblW w:w="9322" w:type="dxa"/>
        <w:tblInd w:w="1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5"/>
        <w:gridCol w:w="1047"/>
        <w:gridCol w:w="1047"/>
        <w:gridCol w:w="1047"/>
        <w:gridCol w:w="1047"/>
        <w:gridCol w:w="1047"/>
        <w:gridCol w:w="1047"/>
        <w:gridCol w:w="1047"/>
        <w:gridCol w:w="1048"/>
      </w:tblGrid>
      <w:tr w:rsidR="002714F8" w:rsidTr="0037008E">
        <w:trPr>
          <w:trHeight w:val="379"/>
        </w:trPr>
        <w:tc>
          <w:tcPr>
            <w:tcW w:w="945" w:type="dxa"/>
            <w:tcBorders>
              <w:top w:val="single" w:sz="12" w:space="0" w:color="auto"/>
              <w:bottom w:val="single" w:sz="12" w:space="0" w:color="auto"/>
              <w:right w:val="single" w:sz="6" w:space="0" w:color="auto"/>
            </w:tcBorders>
            <w:shd w:val="clear" w:color="auto" w:fill="auto"/>
            <w:noWrap/>
            <w:vAlign w:val="center"/>
          </w:tcPr>
          <w:p w:rsidR="002714F8" w:rsidRPr="00B171E6" w:rsidRDefault="002714F8" w:rsidP="002714F8">
            <w:pPr>
              <w:widowControl/>
              <w:jc w:val="center"/>
              <w:rPr>
                <w:rFonts w:asciiTheme="minorEastAsia" w:eastAsiaTheme="minorEastAsia" w:hAnsiTheme="minorEastAsia"/>
                <w:sz w:val="18"/>
                <w:szCs w:val="18"/>
              </w:rPr>
            </w:pPr>
            <w:proofErr w:type="gramStart"/>
            <w:r w:rsidRPr="00B171E6">
              <w:rPr>
                <w:rFonts w:asciiTheme="minorEastAsia" w:eastAsiaTheme="minorEastAsia" w:hAnsiTheme="minorEastAsia"/>
                <w:sz w:val="18"/>
                <w:szCs w:val="18"/>
              </w:rPr>
              <w:t>标液编号</w:t>
            </w:r>
            <w:proofErr w:type="gramEnd"/>
          </w:p>
        </w:tc>
        <w:tc>
          <w:tcPr>
            <w:tcW w:w="1047" w:type="dxa"/>
            <w:tcBorders>
              <w:top w:val="single" w:sz="12" w:space="0" w:color="auto"/>
              <w:left w:val="single" w:sz="6" w:space="0" w:color="auto"/>
              <w:bottom w:val="single" w:sz="12" w:space="0" w:color="auto"/>
            </w:tcBorders>
            <w:shd w:val="clear" w:color="auto" w:fill="auto"/>
            <w:noWrap/>
            <w:vAlign w:val="center"/>
          </w:tcPr>
          <w:p w:rsidR="002714F8" w:rsidRPr="00B171E6" w:rsidRDefault="002714F8" w:rsidP="002714F8">
            <w:pPr>
              <w:jc w:val="center"/>
              <w:rPr>
                <w:rFonts w:asciiTheme="minorEastAsia" w:eastAsiaTheme="minorEastAsia" w:hAnsiTheme="minorEastAsia"/>
                <w:color w:val="000000"/>
                <w:sz w:val="18"/>
                <w:szCs w:val="18"/>
              </w:rPr>
            </w:pPr>
            <w:r w:rsidRPr="00B171E6">
              <w:rPr>
                <w:rFonts w:asciiTheme="minorEastAsia" w:eastAsiaTheme="minorEastAsia" w:hAnsiTheme="minorEastAsia"/>
                <w:color w:val="000000"/>
                <w:sz w:val="18"/>
                <w:szCs w:val="18"/>
              </w:rPr>
              <w:t>La</w:t>
            </w:r>
          </w:p>
        </w:tc>
        <w:tc>
          <w:tcPr>
            <w:tcW w:w="1047" w:type="dxa"/>
            <w:tcBorders>
              <w:top w:val="single" w:sz="12" w:space="0" w:color="auto"/>
              <w:left w:val="single" w:sz="6" w:space="0" w:color="auto"/>
              <w:bottom w:val="single" w:sz="12" w:space="0" w:color="auto"/>
            </w:tcBorders>
            <w:shd w:val="clear" w:color="auto" w:fill="auto"/>
            <w:vAlign w:val="center"/>
          </w:tcPr>
          <w:p w:rsidR="002714F8" w:rsidRPr="00B171E6" w:rsidRDefault="002714F8" w:rsidP="002714F8">
            <w:pPr>
              <w:jc w:val="center"/>
              <w:rPr>
                <w:rFonts w:asciiTheme="minorEastAsia" w:eastAsiaTheme="minorEastAsia" w:hAnsiTheme="minorEastAsia"/>
                <w:color w:val="000000"/>
                <w:sz w:val="18"/>
                <w:szCs w:val="18"/>
              </w:rPr>
            </w:pPr>
            <w:r w:rsidRPr="00B171E6">
              <w:rPr>
                <w:rFonts w:asciiTheme="minorEastAsia" w:eastAsiaTheme="minorEastAsia" w:hAnsiTheme="minorEastAsia"/>
                <w:color w:val="000000"/>
                <w:sz w:val="18"/>
                <w:szCs w:val="18"/>
              </w:rPr>
              <w:t>Ce</w:t>
            </w:r>
          </w:p>
        </w:tc>
        <w:tc>
          <w:tcPr>
            <w:tcW w:w="1047" w:type="dxa"/>
            <w:tcBorders>
              <w:top w:val="single" w:sz="12" w:space="0" w:color="auto"/>
              <w:left w:val="single" w:sz="6" w:space="0" w:color="auto"/>
              <w:bottom w:val="single" w:sz="12" w:space="0" w:color="auto"/>
            </w:tcBorders>
            <w:shd w:val="clear" w:color="auto" w:fill="auto"/>
            <w:vAlign w:val="center"/>
          </w:tcPr>
          <w:p w:rsidR="002714F8" w:rsidRPr="00B171E6" w:rsidRDefault="002714F8" w:rsidP="002714F8">
            <w:pPr>
              <w:jc w:val="center"/>
              <w:rPr>
                <w:rFonts w:asciiTheme="minorEastAsia" w:eastAsiaTheme="minorEastAsia" w:hAnsiTheme="minorEastAsia"/>
                <w:color w:val="000000"/>
                <w:sz w:val="18"/>
                <w:szCs w:val="18"/>
              </w:rPr>
            </w:pPr>
            <w:r w:rsidRPr="00B171E6">
              <w:rPr>
                <w:rFonts w:asciiTheme="minorEastAsia" w:eastAsiaTheme="minorEastAsia" w:hAnsiTheme="minorEastAsia"/>
                <w:color w:val="000000"/>
                <w:sz w:val="18"/>
                <w:szCs w:val="18"/>
              </w:rPr>
              <w:t>Pr</w:t>
            </w:r>
          </w:p>
        </w:tc>
        <w:tc>
          <w:tcPr>
            <w:tcW w:w="1047" w:type="dxa"/>
            <w:tcBorders>
              <w:top w:val="single" w:sz="12" w:space="0" w:color="auto"/>
              <w:left w:val="single" w:sz="6" w:space="0" w:color="auto"/>
              <w:bottom w:val="single" w:sz="12" w:space="0" w:color="auto"/>
            </w:tcBorders>
            <w:shd w:val="clear" w:color="auto" w:fill="auto"/>
            <w:vAlign w:val="center"/>
          </w:tcPr>
          <w:p w:rsidR="002714F8" w:rsidRPr="00B171E6" w:rsidRDefault="002714F8" w:rsidP="002714F8">
            <w:pPr>
              <w:jc w:val="center"/>
              <w:rPr>
                <w:rFonts w:asciiTheme="minorEastAsia" w:eastAsiaTheme="minorEastAsia" w:hAnsiTheme="minorEastAsia"/>
                <w:color w:val="000000"/>
                <w:sz w:val="18"/>
                <w:szCs w:val="18"/>
              </w:rPr>
            </w:pPr>
            <w:r w:rsidRPr="00B171E6">
              <w:rPr>
                <w:rFonts w:asciiTheme="minorEastAsia" w:eastAsiaTheme="minorEastAsia" w:hAnsiTheme="minorEastAsia"/>
                <w:color w:val="000000"/>
                <w:sz w:val="18"/>
                <w:szCs w:val="18"/>
              </w:rPr>
              <w:t>Nd</w:t>
            </w:r>
          </w:p>
        </w:tc>
        <w:tc>
          <w:tcPr>
            <w:tcW w:w="1047" w:type="dxa"/>
            <w:tcBorders>
              <w:top w:val="single" w:sz="12" w:space="0" w:color="auto"/>
              <w:left w:val="single" w:sz="6" w:space="0" w:color="auto"/>
              <w:bottom w:val="single" w:sz="12" w:space="0" w:color="auto"/>
            </w:tcBorders>
            <w:shd w:val="clear" w:color="auto" w:fill="auto"/>
            <w:vAlign w:val="center"/>
          </w:tcPr>
          <w:p w:rsidR="002714F8" w:rsidRPr="00B171E6" w:rsidRDefault="002714F8" w:rsidP="002714F8">
            <w:pPr>
              <w:jc w:val="center"/>
              <w:rPr>
                <w:rFonts w:asciiTheme="minorEastAsia" w:eastAsiaTheme="minorEastAsia" w:hAnsiTheme="minorEastAsia"/>
                <w:color w:val="000000"/>
                <w:sz w:val="18"/>
                <w:szCs w:val="18"/>
              </w:rPr>
            </w:pPr>
            <w:r w:rsidRPr="00B171E6">
              <w:rPr>
                <w:rFonts w:asciiTheme="minorEastAsia" w:eastAsiaTheme="minorEastAsia" w:hAnsiTheme="minorEastAsia"/>
                <w:color w:val="000000"/>
                <w:sz w:val="18"/>
                <w:szCs w:val="18"/>
              </w:rPr>
              <w:t>Sm</w:t>
            </w:r>
          </w:p>
        </w:tc>
        <w:tc>
          <w:tcPr>
            <w:tcW w:w="1047" w:type="dxa"/>
            <w:tcBorders>
              <w:top w:val="single" w:sz="12" w:space="0" w:color="auto"/>
              <w:left w:val="single" w:sz="6" w:space="0" w:color="auto"/>
              <w:bottom w:val="single" w:sz="12" w:space="0" w:color="auto"/>
            </w:tcBorders>
            <w:shd w:val="clear" w:color="auto" w:fill="auto"/>
            <w:vAlign w:val="center"/>
          </w:tcPr>
          <w:p w:rsidR="002714F8" w:rsidRPr="00B171E6" w:rsidRDefault="002714F8" w:rsidP="002714F8">
            <w:pPr>
              <w:jc w:val="center"/>
              <w:rPr>
                <w:rFonts w:asciiTheme="minorEastAsia" w:eastAsiaTheme="minorEastAsia" w:hAnsiTheme="minorEastAsia"/>
                <w:color w:val="000000"/>
                <w:sz w:val="18"/>
                <w:szCs w:val="18"/>
              </w:rPr>
            </w:pPr>
            <w:r w:rsidRPr="00B171E6">
              <w:rPr>
                <w:rFonts w:asciiTheme="minorEastAsia" w:eastAsiaTheme="minorEastAsia" w:hAnsiTheme="minorEastAsia"/>
                <w:color w:val="000000"/>
                <w:sz w:val="18"/>
                <w:szCs w:val="18"/>
              </w:rPr>
              <w:t>Eu</w:t>
            </w:r>
          </w:p>
        </w:tc>
        <w:tc>
          <w:tcPr>
            <w:tcW w:w="1047" w:type="dxa"/>
            <w:tcBorders>
              <w:top w:val="single" w:sz="12" w:space="0" w:color="auto"/>
              <w:left w:val="single" w:sz="6" w:space="0" w:color="auto"/>
              <w:bottom w:val="single" w:sz="12" w:space="0" w:color="auto"/>
            </w:tcBorders>
            <w:shd w:val="clear" w:color="auto" w:fill="auto"/>
            <w:vAlign w:val="center"/>
          </w:tcPr>
          <w:p w:rsidR="002714F8" w:rsidRPr="00B171E6" w:rsidRDefault="002714F8" w:rsidP="002714F8">
            <w:pPr>
              <w:jc w:val="center"/>
              <w:rPr>
                <w:rFonts w:asciiTheme="minorEastAsia" w:eastAsiaTheme="minorEastAsia" w:hAnsiTheme="minorEastAsia"/>
                <w:color w:val="000000"/>
                <w:sz w:val="18"/>
                <w:szCs w:val="18"/>
              </w:rPr>
            </w:pPr>
            <w:r w:rsidRPr="00B171E6">
              <w:rPr>
                <w:rFonts w:asciiTheme="minorEastAsia" w:eastAsiaTheme="minorEastAsia" w:hAnsiTheme="minorEastAsia"/>
                <w:color w:val="000000"/>
                <w:sz w:val="18"/>
                <w:szCs w:val="18"/>
              </w:rPr>
              <w:t>Gd</w:t>
            </w:r>
          </w:p>
        </w:tc>
        <w:tc>
          <w:tcPr>
            <w:tcW w:w="1048" w:type="dxa"/>
            <w:tcBorders>
              <w:top w:val="single" w:sz="12" w:space="0" w:color="auto"/>
              <w:left w:val="single" w:sz="6" w:space="0" w:color="auto"/>
              <w:bottom w:val="single" w:sz="12" w:space="0" w:color="auto"/>
            </w:tcBorders>
            <w:shd w:val="clear" w:color="auto" w:fill="auto"/>
            <w:vAlign w:val="center"/>
          </w:tcPr>
          <w:p w:rsidR="002714F8" w:rsidRPr="00B171E6" w:rsidRDefault="002714F8" w:rsidP="002714F8">
            <w:pPr>
              <w:jc w:val="center"/>
              <w:rPr>
                <w:rFonts w:asciiTheme="minorEastAsia" w:eastAsiaTheme="minorEastAsia" w:hAnsiTheme="minorEastAsia"/>
                <w:color w:val="000000"/>
                <w:sz w:val="18"/>
                <w:szCs w:val="18"/>
              </w:rPr>
            </w:pPr>
            <w:r w:rsidRPr="00B171E6">
              <w:rPr>
                <w:rFonts w:asciiTheme="minorEastAsia" w:eastAsiaTheme="minorEastAsia" w:hAnsiTheme="minorEastAsia"/>
                <w:color w:val="000000"/>
                <w:sz w:val="18"/>
                <w:szCs w:val="18"/>
              </w:rPr>
              <w:t>Tb</w:t>
            </w:r>
          </w:p>
        </w:tc>
      </w:tr>
      <w:tr w:rsidR="002714F8" w:rsidTr="0037008E">
        <w:trPr>
          <w:trHeight w:val="283"/>
        </w:trPr>
        <w:tc>
          <w:tcPr>
            <w:tcW w:w="945" w:type="dxa"/>
            <w:tcBorders>
              <w:top w:val="single" w:sz="12" w:space="0" w:color="auto"/>
              <w:bottom w:val="single" w:sz="4" w:space="0" w:color="auto"/>
            </w:tcBorders>
            <w:shd w:val="clear" w:color="auto" w:fill="auto"/>
            <w:noWrap/>
            <w:vAlign w:val="center"/>
          </w:tcPr>
          <w:p w:rsidR="002714F8" w:rsidRPr="00B171E6" w:rsidRDefault="002714F8" w:rsidP="002714F8">
            <w:pPr>
              <w:jc w:val="center"/>
              <w:rPr>
                <w:rFonts w:asciiTheme="minorEastAsia" w:eastAsiaTheme="minorEastAsia" w:hAnsiTheme="minorEastAsia"/>
                <w:sz w:val="18"/>
                <w:szCs w:val="18"/>
              </w:rPr>
            </w:pPr>
            <w:r w:rsidRPr="00B171E6">
              <w:rPr>
                <w:rFonts w:asciiTheme="minorEastAsia" w:eastAsiaTheme="minorEastAsia" w:hAnsiTheme="minorEastAsia" w:hint="eastAsia"/>
                <w:sz w:val="18"/>
                <w:szCs w:val="18"/>
              </w:rPr>
              <w:t>Y</w:t>
            </w:r>
            <w:r w:rsidRPr="00B171E6">
              <w:rPr>
                <w:rFonts w:asciiTheme="minorEastAsia" w:eastAsiaTheme="minorEastAsia" w:hAnsiTheme="minorEastAsia"/>
                <w:sz w:val="18"/>
                <w:szCs w:val="18"/>
              </w:rPr>
              <w:t>-</w:t>
            </w:r>
            <w:r w:rsidRPr="00B171E6">
              <w:rPr>
                <w:rFonts w:asciiTheme="minorEastAsia" w:eastAsiaTheme="minorEastAsia" w:hAnsiTheme="minorEastAsia" w:hint="eastAsia"/>
                <w:sz w:val="18"/>
                <w:szCs w:val="18"/>
              </w:rPr>
              <w:t>Ⅰ</w:t>
            </w:r>
          </w:p>
        </w:tc>
        <w:tc>
          <w:tcPr>
            <w:tcW w:w="1047" w:type="dxa"/>
            <w:tcBorders>
              <w:top w:val="single" w:sz="12" w:space="0" w:color="auto"/>
              <w:bottom w:val="single" w:sz="4" w:space="0" w:color="auto"/>
            </w:tcBorders>
            <w:shd w:val="clear" w:color="auto" w:fill="auto"/>
            <w:noWrap/>
            <w:vAlign w:val="center"/>
          </w:tcPr>
          <w:p w:rsidR="002714F8" w:rsidRPr="00B171E6" w:rsidRDefault="002714F8" w:rsidP="002714F8">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10</w:t>
            </w:r>
          </w:p>
        </w:tc>
        <w:tc>
          <w:tcPr>
            <w:tcW w:w="1047" w:type="dxa"/>
            <w:tcBorders>
              <w:top w:val="single" w:sz="12" w:space="0" w:color="auto"/>
              <w:bottom w:val="single" w:sz="4" w:space="0" w:color="auto"/>
            </w:tcBorders>
            <w:shd w:val="clear" w:color="auto" w:fill="auto"/>
            <w:vAlign w:val="center"/>
          </w:tcPr>
          <w:p w:rsidR="002714F8" w:rsidRPr="00B171E6" w:rsidRDefault="002714F8" w:rsidP="002714F8">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10</w:t>
            </w:r>
            <w:r w:rsidRPr="00B171E6">
              <w:rPr>
                <w:rFonts w:asciiTheme="minorEastAsia" w:eastAsiaTheme="minorEastAsia" w:hAnsiTheme="minorEastAsia" w:hint="eastAsia"/>
                <w:sz w:val="18"/>
                <w:szCs w:val="18"/>
              </w:rPr>
              <w:t>0</w:t>
            </w:r>
          </w:p>
        </w:tc>
        <w:tc>
          <w:tcPr>
            <w:tcW w:w="1047" w:type="dxa"/>
            <w:tcBorders>
              <w:top w:val="single" w:sz="12" w:space="0" w:color="auto"/>
              <w:bottom w:val="single" w:sz="4" w:space="0" w:color="auto"/>
            </w:tcBorders>
            <w:shd w:val="clear" w:color="auto" w:fill="auto"/>
            <w:vAlign w:val="center"/>
          </w:tcPr>
          <w:p w:rsidR="002714F8" w:rsidRPr="00B171E6" w:rsidRDefault="002714F8" w:rsidP="002714F8">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5</w:t>
            </w:r>
          </w:p>
        </w:tc>
        <w:tc>
          <w:tcPr>
            <w:tcW w:w="1047" w:type="dxa"/>
            <w:tcBorders>
              <w:top w:val="single" w:sz="12" w:space="0" w:color="auto"/>
              <w:bottom w:val="single" w:sz="4" w:space="0" w:color="auto"/>
            </w:tcBorders>
            <w:shd w:val="clear" w:color="auto" w:fill="auto"/>
            <w:vAlign w:val="center"/>
          </w:tcPr>
          <w:p w:rsidR="002714F8" w:rsidRPr="00B171E6" w:rsidRDefault="002714F8" w:rsidP="002714F8">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5</w:t>
            </w:r>
          </w:p>
        </w:tc>
        <w:tc>
          <w:tcPr>
            <w:tcW w:w="1047" w:type="dxa"/>
            <w:tcBorders>
              <w:top w:val="single" w:sz="12" w:space="0" w:color="auto"/>
              <w:bottom w:val="single" w:sz="4" w:space="0" w:color="auto"/>
            </w:tcBorders>
            <w:shd w:val="clear" w:color="auto" w:fill="auto"/>
            <w:vAlign w:val="center"/>
          </w:tcPr>
          <w:p w:rsidR="002714F8" w:rsidRPr="00B171E6" w:rsidRDefault="002714F8" w:rsidP="002714F8">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5</w:t>
            </w:r>
          </w:p>
        </w:tc>
        <w:tc>
          <w:tcPr>
            <w:tcW w:w="1047" w:type="dxa"/>
            <w:tcBorders>
              <w:top w:val="single" w:sz="12" w:space="0" w:color="auto"/>
              <w:bottom w:val="single" w:sz="4" w:space="0" w:color="auto"/>
            </w:tcBorders>
            <w:shd w:val="clear" w:color="auto" w:fill="auto"/>
            <w:vAlign w:val="center"/>
          </w:tcPr>
          <w:p w:rsidR="002714F8" w:rsidRPr="00B171E6" w:rsidRDefault="002714F8" w:rsidP="002714F8">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5</w:t>
            </w:r>
          </w:p>
        </w:tc>
        <w:tc>
          <w:tcPr>
            <w:tcW w:w="1047" w:type="dxa"/>
            <w:tcBorders>
              <w:top w:val="single" w:sz="12" w:space="0" w:color="auto"/>
              <w:bottom w:val="single" w:sz="4" w:space="0" w:color="auto"/>
            </w:tcBorders>
            <w:shd w:val="clear" w:color="auto" w:fill="auto"/>
            <w:vAlign w:val="center"/>
          </w:tcPr>
          <w:p w:rsidR="002714F8" w:rsidRPr="00B171E6" w:rsidRDefault="002714F8" w:rsidP="002714F8">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5</w:t>
            </w:r>
          </w:p>
        </w:tc>
        <w:tc>
          <w:tcPr>
            <w:tcW w:w="1048" w:type="dxa"/>
            <w:tcBorders>
              <w:top w:val="single" w:sz="12" w:space="0" w:color="auto"/>
              <w:bottom w:val="single" w:sz="4" w:space="0" w:color="auto"/>
            </w:tcBorders>
            <w:shd w:val="clear" w:color="auto" w:fill="auto"/>
            <w:vAlign w:val="center"/>
          </w:tcPr>
          <w:p w:rsidR="002714F8" w:rsidRPr="00B171E6" w:rsidRDefault="002714F8" w:rsidP="002714F8">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5</w:t>
            </w:r>
          </w:p>
        </w:tc>
      </w:tr>
      <w:tr w:rsidR="002714F8" w:rsidTr="0037008E">
        <w:trPr>
          <w:trHeight w:val="283"/>
        </w:trPr>
        <w:tc>
          <w:tcPr>
            <w:tcW w:w="945" w:type="dxa"/>
            <w:tcBorders>
              <w:top w:val="single" w:sz="4" w:space="0" w:color="auto"/>
            </w:tcBorders>
            <w:shd w:val="clear" w:color="auto" w:fill="auto"/>
            <w:noWrap/>
            <w:vAlign w:val="center"/>
          </w:tcPr>
          <w:p w:rsidR="002714F8" w:rsidRPr="00B171E6" w:rsidRDefault="002714F8" w:rsidP="002714F8">
            <w:pPr>
              <w:jc w:val="center"/>
              <w:rPr>
                <w:rFonts w:asciiTheme="minorEastAsia" w:eastAsiaTheme="minorEastAsia" w:hAnsiTheme="minorEastAsia"/>
                <w:sz w:val="18"/>
                <w:szCs w:val="18"/>
              </w:rPr>
            </w:pPr>
            <w:r w:rsidRPr="00B171E6">
              <w:rPr>
                <w:rFonts w:asciiTheme="minorEastAsia" w:eastAsiaTheme="minorEastAsia" w:hAnsiTheme="minorEastAsia" w:hint="eastAsia"/>
                <w:sz w:val="18"/>
                <w:szCs w:val="18"/>
              </w:rPr>
              <w:lastRenderedPageBreak/>
              <w:t>L</w:t>
            </w:r>
            <w:r w:rsidRPr="00B171E6">
              <w:rPr>
                <w:rFonts w:asciiTheme="minorEastAsia" w:eastAsiaTheme="minorEastAsia" w:hAnsiTheme="minorEastAsia"/>
                <w:sz w:val="18"/>
                <w:szCs w:val="18"/>
              </w:rPr>
              <w:t>a-</w:t>
            </w:r>
            <w:r w:rsidRPr="00B171E6">
              <w:rPr>
                <w:rFonts w:asciiTheme="minorEastAsia" w:eastAsiaTheme="minorEastAsia" w:hAnsiTheme="minorEastAsia" w:hint="eastAsia"/>
                <w:sz w:val="18"/>
                <w:szCs w:val="18"/>
              </w:rPr>
              <w:t>Ⅰ</w:t>
            </w:r>
          </w:p>
        </w:tc>
        <w:tc>
          <w:tcPr>
            <w:tcW w:w="1047" w:type="dxa"/>
            <w:tcBorders>
              <w:top w:val="single" w:sz="4" w:space="0" w:color="auto"/>
            </w:tcBorders>
            <w:shd w:val="clear" w:color="auto" w:fill="auto"/>
            <w:noWrap/>
            <w:vAlign w:val="center"/>
          </w:tcPr>
          <w:p w:rsidR="002714F8" w:rsidRPr="00B171E6" w:rsidRDefault="002714F8" w:rsidP="002714F8">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492</w:t>
            </w:r>
            <w:r w:rsidRPr="00B171E6">
              <w:rPr>
                <w:rFonts w:ascii="MS Gothic" w:eastAsia="MS Gothic" w:hAnsi="MS Gothic" w:cs="MS Gothic" w:hint="eastAsia"/>
                <w:color w:val="000000"/>
                <w:sz w:val="18"/>
                <w:szCs w:val="18"/>
              </w:rPr>
              <w:t> </w:t>
            </w:r>
            <w:r w:rsidRPr="00B171E6">
              <w:rPr>
                <w:rFonts w:asciiTheme="minorEastAsia" w:eastAsiaTheme="minorEastAsia" w:hAnsiTheme="minorEastAsia" w:hint="eastAsia"/>
                <w:sz w:val="18"/>
                <w:szCs w:val="18"/>
              </w:rPr>
              <w:t>0</w:t>
            </w:r>
          </w:p>
        </w:tc>
        <w:tc>
          <w:tcPr>
            <w:tcW w:w="1047" w:type="dxa"/>
            <w:tcBorders>
              <w:top w:val="single" w:sz="4" w:space="0" w:color="auto"/>
            </w:tcBorders>
            <w:shd w:val="clear" w:color="auto" w:fill="auto"/>
            <w:vAlign w:val="center"/>
          </w:tcPr>
          <w:p w:rsidR="002714F8" w:rsidRPr="00B171E6" w:rsidRDefault="002714F8" w:rsidP="002714F8">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1</w:t>
            </w:r>
            <w:r w:rsidRPr="00B171E6">
              <w:rPr>
                <w:rFonts w:asciiTheme="minorEastAsia" w:eastAsiaTheme="minorEastAsia" w:hAnsiTheme="minorEastAsia" w:hint="eastAsia"/>
                <w:sz w:val="18"/>
                <w:szCs w:val="18"/>
              </w:rPr>
              <w:t>0</w:t>
            </w:r>
          </w:p>
        </w:tc>
        <w:tc>
          <w:tcPr>
            <w:tcW w:w="1047" w:type="dxa"/>
            <w:tcBorders>
              <w:top w:val="single" w:sz="4" w:space="0" w:color="auto"/>
            </w:tcBorders>
            <w:shd w:val="clear" w:color="auto" w:fill="auto"/>
            <w:vAlign w:val="center"/>
          </w:tcPr>
          <w:p w:rsidR="002714F8" w:rsidRPr="00B171E6" w:rsidRDefault="002714F8" w:rsidP="002714F8">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5</w:t>
            </w:r>
          </w:p>
        </w:tc>
        <w:tc>
          <w:tcPr>
            <w:tcW w:w="1047" w:type="dxa"/>
            <w:tcBorders>
              <w:top w:val="single" w:sz="4" w:space="0" w:color="auto"/>
            </w:tcBorders>
            <w:shd w:val="clear" w:color="auto" w:fill="auto"/>
            <w:vAlign w:val="center"/>
          </w:tcPr>
          <w:p w:rsidR="002714F8" w:rsidRPr="00B171E6" w:rsidRDefault="002714F8" w:rsidP="002714F8">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5</w:t>
            </w:r>
          </w:p>
        </w:tc>
        <w:tc>
          <w:tcPr>
            <w:tcW w:w="1047" w:type="dxa"/>
            <w:tcBorders>
              <w:top w:val="single" w:sz="4" w:space="0" w:color="auto"/>
            </w:tcBorders>
            <w:shd w:val="clear" w:color="auto" w:fill="auto"/>
            <w:vAlign w:val="center"/>
          </w:tcPr>
          <w:p w:rsidR="002714F8" w:rsidRPr="00B171E6" w:rsidRDefault="002714F8" w:rsidP="002714F8">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5</w:t>
            </w:r>
          </w:p>
        </w:tc>
        <w:tc>
          <w:tcPr>
            <w:tcW w:w="1047" w:type="dxa"/>
            <w:tcBorders>
              <w:top w:val="single" w:sz="4" w:space="0" w:color="auto"/>
            </w:tcBorders>
            <w:shd w:val="clear" w:color="auto" w:fill="auto"/>
            <w:vAlign w:val="center"/>
          </w:tcPr>
          <w:p w:rsidR="002714F8" w:rsidRPr="00B171E6" w:rsidRDefault="002714F8" w:rsidP="002714F8">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5</w:t>
            </w:r>
          </w:p>
        </w:tc>
        <w:tc>
          <w:tcPr>
            <w:tcW w:w="1047" w:type="dxa"/>
            <w:tcBorders>
              <w:top w:val="single" w:sz="4" w:space="0" w:color="auto"/>
            </w:tcBorders>
            <w:shd w:val="clear" w:color="auto" w:fill="auto"/>
            <w:vAlign w:val="center"/>
          </w:tcPr>
          <w:p w:rsidR="002714F8" w:rsidRPr="00B171E6" w:rsidRDefault="002714F8" w:rsidP="002714F8">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5</w:t>
            </w:r>
          </w:p>
        </w:tc>
        <w:tc>
          <w:tcPr>
            <w:tcW w:w="1048" w:type="dxa"/>
            <w:tcBorders>
              <w:top w:val="single" w:sz="4" w:space="0" w:color="auto"/>
            </w:tcBorders>
            <w:shd w:val="clear" w:color="auto" w:fill="auto"/>
            <w:vAlign w:val="center"/>
          </w:tcPr>
          <w:p w:rsidR="002714F8" w:rsidRPr="00B171E6" w:rsidRDefault="002714F8" w:rsidP="002714F8">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5</w:t>
            </w:r>
          </w:p>
        </w:tc>
      </w:tr>
      <w:tr w:rsidR="002714F8" w:rsidTr="0037008E">
        <w:trPr>
          <w:trHeight w:val="283"/>
        </w:trPr>
        <w:tc>
          <w:tcPr>
            <w:tcW w:w="945" w:type="dxa"/>
            <w:tcBorders>
              <w:left w:val="single" w:sz="4" w:space="0" w:color="auto"/>
              <w:right w:val="single" w:sz="4" w:space="0" w:color="auto"/>
            </w:tcBorders>
            <w:shd w:val="clear" w:color="auto" w:fill="auto"/>
            <w:noWrap/>
            <w:vAlign w:val="center"/>
          </w:tcPr>
          <w:p w:rsidR="002714F8" w:rsidRPr="00B171E6" w:rsidRDefault="002714F8" w:rsidP="002714F8">
            <w:pPr>
              <w:jc w:val="center"/>
              <w:rPr>
                <w:rFonts w:asciiTheme="minorEastAsia" w:eastAsiaTheme="minorEastAsia" w:hAnsiTheme="minorEastAsia"/>
                <w:sz w:val="18"/>
                <w:szCs w:val="18"/>
              </w:rPr>
            </w:pPr>
            <w:r w:rsidRPr="00B171E6">
              <w:rPr>
                <w:rFonts w:asciiTheme="minorEastAsia" w:eastAsiaTheme="minorEastAsia" w:hAnsiTheme="minorEastAsia" w:hint="eastAsia"/>
                <w:sz w:val="18"/>
                <w:szCs w:val="18"/>
              </w:rPr>
              <w:t>C</w:t>
            </w:r>
            <w:r w:rsidRPr="00B171E6">
              <w:rPr>
                <w:rFonts w:asciiTheme="minorEastAsia" w:eastAsiaTheme="minorEastAsia" w:hAnsiTheme="minorEastAsia"/>
                <w:sz w:val="18"/>
                <w:szCs w:val="18"/>
              </w:rPr>
              <w:t>e-</w:t>
            </w:r>
            <w:r w:rsidRPr="00B171E6">
              <w:rPr>
                <w:rFonts w:asciiTheme="minorEastAsia" w:eastAsiaTheme="minorEastAsia" w:hAnsiTheme="minorEastAsia" w:hint="eastAsia"/>
                <w:sz w:val="18"/>
                <w:szCs w:val="18"/>
              </w:rPr>
              <w:t>Ⅰ</w:t>
            </w:r>
          </w:p>
        </w:tc>
        <w:tc>
          <w:tcPr>
            <w:tcW w:w="1047" w:type="dxa"/>
            <w:tcBorders>
              <w:left w:val="single" w:sz="4" w:space="0" w:color="auto"/>
              <w:right w:val="single" w:sz="4" w:space="0" w:color="auto"/>
            </w:tcBorders>
            <w:shd w:val="clear" w:color="auto" w:fill="auto"/>
            <w:noWrap/>
            <w:vAlign w:val="center"/>
          </w:tcPr>
          <w:p w:rsidR="002714F8" w:rsidRPr="00B171E6" w:rsidRDefault="002714F8" w:rsidP="002714F8">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10</w:t>
            </w:r>
          </w:p>
        </w:tc>
        <w:tc>
          <w:tcPr>
            <w:tcW w:w="1047" w:type="dxa"/>
            <w:tcBorders>
              <w:left w:val="single" w:sz="4" w:space="0" w:color="auto"/>
              <w:right w:val="single" w:sz="4" w:space="0" w:color="auto"/>
            </w:tcBorders>
            <w:shd w:val="clear" w:color="auto" w:fill="auto"/>
            <w:vAlign w:val="center"/>
          </w:tcPr>
          <w:p w:rsidR="002714F8" w:rsidRPr="00B171E6" w:rsidRDefault="002714F8" w:rsidP="002714F8">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492</w:t>
            </w:r>
            <w:r w:rsidRPr="00B171E6">
              <w:rPr>
                <w:rFonts w:ascii="MS Gothic" w:eastAsia="MS Gothic" w:hAnsi="MS Gothic" w:cs="MS Gothic" w:hint="eastAsia"/>
                <w:color w:val="000000"/>
                <w:sz w:val="18"/>
                <w:szCs w:val="18"/>
              </w:rPr>
              <w:t> </w:t>
            </w:r>
            <w:r w:rsidRPr="00B171E6">
              <w:rPr>
                <w:rFonts w:asciiTheme="minorEastAsia" w:eastAsiaTheme="minorEastAsia" w:hAnsiTheme="minorEastAsia" w:hint="eastAsia"/>
                <w:sz w:val="18"/>
                <w:szCs w:val="18"/>
              </w:rPr>
              <w:t>0</w:t>
            </w:r>
          </w:p>
        </w:tc>
        <w:tc>
          <w:tcPr>
            <w:tcW w:w="1047" w:type="dxa"/>
            <w:tcBorders>
              <w:left w:val="single" w:sz="4" w:space="0" w:color="auto"/>
              <w:right w:val="single" w:sz="4" w:space="0" w:color="auto"/>
            </w:tcBorders>
            <w:shd w:val="clear" w:color="auto" w:fill="auto"/>
            <w:vAlign w:val="center"/>
          </w:tcPr>
          <w:p w:rsidR="002714F8" w:rsidRPr="00B171E6" w:rsidRDefault="002714F8" w:rsidP="002714F8">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5</w:t>
            </w:r>
          </w:p>
        </w:tc>
        <w:tc>
          <w:tcPr>
            <w:tcW w:w="1047" w:type="dxa"/>
            <w:tcBorders>
              <w:left w:val="single" w:sz="4" w:space="0" w:color="auto"/>
              <w:right w:val="single" w:sz="4" w:space="0" w:color="auto"/>
            </w:tcBorders>
            <w:shd w:val="clear" w:color="auto" w:fill="auto"/>
            <w:vAlign w:val="center"/>
          </w:tcPr>
          <w:p w:rsidR="002714F8" w:rsidRPr="00B171E6" w:rsidRDefault="002714F8" w:rsidP="002714F8">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5</w:t>
            </w:r>
          </w:p>
        </w:tc>
        <w:tc>
          <w:tcPr>
            <w:tcW w:w="1047" w:type="dxa"/>
            <w:tcBorders>
              <w:left w:val="single" w:sz="4" w:space="0" w:color="auto"/>
              <w:right w:val="single" w:sz="4" w:space="0" w:color="auto"/>
            </w:tcBorders>
            <w:shd w:val="clear" w:color="auto" w:fill="auto"/>
            <w:vAlign w:val="center"/>
          </w:tcPr>
          <w:p w:rsidR="002714F8" w:rsidRPr="00B171E6" w:rsidRDefault="002714F8" w:rsidP="002714F8">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5</w:t>
            </w:r>
          </w:p>
        </w:tc>
        <w:tc>
          <w:tcPr>
            <w:tcW w:w="1047" w:type="dxa"/>
            <w:tcBorders>
              <w:left w:val="single" w:sz="4" w:space="0" w:color="auto"/>
              <w:right w:val="single" w:sz="4" w:space="0" w:color="auto"/>
            </w:tcBorders>
            <w:shd w:val="clear" w:color="auto" w:fill="auto"/>
            <w:vAlign w:val="center"/>
          </w:tcPr>
          <w:p w:rsidR="002714F8" w:rsidRPr="00B171E6" w:rsidRDefault="002714F8" w:rsidP="002714F8">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5</w:t>
            </w:r>
          </w:p>
        </w:tc>
        <w:tc>
          <w:tcPr>
            <w:tcW w:w="1047" w:type="dxa"/>
            <w:tcBorders>
              <w:left w:val="single" w:sz="4" w:space="0" w:color="auto"/>
              <w:right w:val="single" w:sz="4" w:space="0" w:color="auto"/>
            </w:tcBorders>
            <w:shd w:val="clear" w:color="auto" w:fill="auto"/>
            <w:vAlign w:val="center"/>
          </w:tcPr>
          <w:p w:rsidR="002714F8" w:rsidRPr="00B171E6" w:rsidRDefault="002714F8" w:rsidP="002714F8">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5</w:t>
            </w:r>
          </w:p>
        </w:tc>
        <w:tc>
          <w:tcPr>
            <w:tcW w:w="1048" w:type="dxa"/>
            <w:tcBorders>
              <w:left w:val="single" w:sz="4" w:space="0" w:color="auto"/>
              <w:right w:val="single" w:sz="4" w:space="0" w:color="auto"/>
            </w:tcBorders>
            <w:shd w:val="clear" w:color="auto" w:fill="auto"/>
            <w:vAlign w:val="center"/>
          </w:tcPr>
          <w:p w:rsidR="002714F8" w:rsidRPr="00B171E6" w:rsidRDefault="002714F8" w:rsidP="002714F8">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5</w:t>
            </w:r>
          </w:p>
        </w:tc>
      </w:tr>
      <w:tr w:rsidR="002714F8" w:rsidTr="0037008E">
        <w:trPr>
          <w:trHeight w:val="283"/>
        </w:trPr>
        <w:tc>
          <w:tcPr>
            <w:tcW w:w="945" w:type="dxa"/>
            <w:tcBorders>
              <w:left w:val="single" w:sz="4" w:space="0" w:color="auto"/>
              <w:right w:val="single" w:sz="4" w:space="0" w:color="auto"/>
            </w:tcBorders>
            <w:shd w:val="clear" w:color="auto" w:fill="auto"/>
            <w:noWrap/>
            <w:vAlign w:val="center"/>
          </w:tcPr>
          <w:p w:rsidR="002714F8" w:rsidRPr="00B171E6" w:rsidRDefault="002714F8" w:rsidP="002714F8">
            <w:pPr>
              <w:jc w:val="center"/>
              <w:rPr>
                <w:rFonts w:asciiTheme="minorEastAsia" w:eastAsiaTheme="minorEastAsia" w:hAnsiTheme="minorEastAsia"/>
                <w:sz w:val="18"/>
                <w:szCs w:val="18"/>
              </w:rPr>
            </w:pPr>
            <w:r w:rsidRPr="00B171E6">
              <w:rPr>
                <w:rFonts w:asciiTheme="minorEastAsia" w:eastAsiaTheme="minorEastAsia" w:hAnsiTheme="minorEastAsia" w:hint="eastAsia"/>
                <w:sz w:val="18"/>
                <w:szCs w:val="18"/>
              </w:rPr>
              <w:t>Ⅱ</w:t>
            </w:r>
          </w:p>
        </w:tc>
        <w:tc>
          <w:tcPr>
            <w:tcW w:w="1047" w:type="dxa"/>
            <w:tcBorders>
              <w:left w:val="single" w:sz="4" w:space="0" w:color="auto"/>
              <w:right w:val="single" w:sz="4" w:space="0" w:color="auto"/>
            </w:tcBorders>
            <w:shd w:val="clear" w:color="auto" w:fill="auto"/>
            <w:noWrap/>
            <w:vAlign w:val="center"/>
          </w:tcPr>
          <w:p w:rsidR="002714F8" w:rsidRPr="00B171E6" w:rsidRDefault="002714F8" w:rsidP="002714F8">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363</w:t>
            </w:r>
            <w:r w:rsidRPr="00B171E6">
              <w:rPr>
                <w:rFonts w:ascii="MS Gothic" w:eastAsia="MS Gothic" w:hAnsi="MS Gothic" w:cs="MS Gothic" w:hint="eastAsia"/>
                <w:color w:val="000000"/>
                <w:sz w:val="18"/>
                <w:szCs w:val="18"/>
              </w:rPr>
              <w:t> </w:t>
            </w:r>
            <w:r w:rsidRPr="00B171E6">
              <w:rPr>
                <w:rFonts w:asciiTheme="minorEastAsia" w:eastAsiaTheme="minorEastAsia" w:hAnsiTheme="minorEastAsia"/>
                <w:color w:val="000000"/>
                <w:sz w:val="18"/>
                <w:szCs w:val="18"/>
              </w:rPr>
              <w:t>0</w:t>
            </w:r>
          </w:p>
        </w:tc>
        <w:tc>
          <w:tcPr>
            <w:tcW w:w="1047" w:type="dxa"/>
            <w:tcBorders>
              <w:left w:val="single" w:sz="4" w:space="0" w:color="auto"/>
              <w:right w:val="single" w:sz="4" w:space="0" w:color="auto"/>
            </w:tcBorders>
            <w:shd w:val="clear" w:color="auto" w:fill="auto"/>
            <w:vAlign w:val="center"/>
          </w:tcPr>
          <w:p w:rsidR="002714F8" w:rsidRPr="00B171E6" w:rsidRDefault="002714F8" w:rsidP="002714F8">
            <w:pPr>
              <w:jc w:val="center"/>
              <w:rPr>
                <w:rFonts w:asciiTheme="minorEastAsia" w:eastAsiaTheme="minorEastAsia" w:hAnsiTheme="minorEastAsia"/>
                <w:sz w:val="18"/>
                <w:szCs w:val="18"/>
              </w:rPr>
            </w:pPr>
            <w:r w:rsidRPr="00B171E6">
              <w:rPr>
                <w:rFonts w:asciiTheme="minorEastAsia" w:eastAsiaTheme="minorEastAsia" w:hAnsiTheme="minorEastAsia" w:hint="eastAsia"/>
                <w:sz w:val="18"/>
                <w:szCs w:val="18"/>
              </w:rPr>
              <w:t>7</w:t>
            </w:r>
            <w:r w:rsidRPr="00B171E6">
              <w:rPr>
                <w:rFonts w:asciiTheme="minorEastAsia" w:eastAsiaTheme="minorEastAsia" w:hAnsiTheme="minorEastAsia"/>
                <w:sz w:val="18"/>
                <w:szCs w:val="18"/>
              </w:rPr>
              <w:t>50</w:t>
            </w:r>
          </w:p>
        </w:tc>
        <w:tc>
          <w:tcPr>
            <w:tcW w:w="1047" w:type="dxa"/>
            <w:tcBorders>
              <w:left w:val="single" w:sz="4" w:space="0" w:color="auto"/>
              <w:right w:val="single" w:sz="4" w:space="0" w:color="auto"/>
            </w:tcBorders>
            <w:shd w:val="clear" w:color="auto" w:fill="auto"/>
            <w:vAlign w:val="center"/>
          </w:tcPr>
          <w:p w:rsidR="002714F8" w:rsidRPr="00B171E6" w:rsidRDefault="002714F8" w:rsidP="002714F8">
            <w:pPr>
              <w:jc w:val="center"/>
              <w:rPr>
                <w:rFonts w:asciiTheme="minorEastAsia" w:eastAsiaTheme="minorEastAsia" w:hAnsiTheme="minorEastAsia"/>
                <w:sz w:val="18"/>
                <w:szCs w:val="18"/>
              </w:rPr>
            </w:pPr>
            <w:r w:rsidRPr="00B171E6">
              <w:rPr>
                <w:rFonts w:asciiTheme="minorEastAsia" w:eastAsiaTheme="minorEastAsia" w:hAnsiTheme="minorEastAsia" w:hint="eastAsia"/>
                <w:sz w:val="18"/>
                <w:szCs w:val="18"/>
              </w:rPr>
              <w:t>1</w:t>
            </w:r>
            <w:r w:rsidRPr="00B171E6">
              <w:rPr>
                <w:rFonts w:asciiTheme="minorEastAsia" w:eastAsiaTheme="minorEastAsia" w:hAnsiTheme="minorEastAsia"/>
                <w:sz w:val="18"/>
                <w:szCs w:val="18"/>
              </w:rPr>
              <w:t>0</w:t>
            </w:r>
          </w:p>
        </w:tc>
        <w:tc>
          <w:tcPr>
            <w:tcW w:w="1047" w:type="dxa"/>
            <w:tcBorders>
              <w:left w:val="single" w:sz="4" w:space="0" w:color="auto"/>
              <w:right w:val="single" w:sz="4" w:space="0" w:color="auto"/>
            </w:tcBorders>
            <w:shd w:val="clear" w:color="auto" w:fill="auto"/>
            <w:vAlign w:val="center"/>
          </w:tcPr>
          <w:p w:rsidR="002714F8" w:rsidRPr="00B171E6" w:rsidRDefault="002714F8" w:rsidP="002714F8">
            <w:pPr>
              <w:jc w:val="center"/>
              <w:rPr>
                <w:rFonts w:asciiTheme="minorEastAsia" w:eastAsiaTheme="minorEastAsia" w:hAnsiTheme="minorEastAsia"/>
                <w:sz w:val="18"/>
                <w:szCs w:val="18"/>
              </w:rPr>
            </w:pPr>
            <w:r w:rsidRPr="00B171E6">
              <w:rPr>
                <w:rFonts w:asciiTheme="minorEastAsia" w:eastAsiaTheme="minorEastAsia" w:hAnsiTheme="minorEastAsia" w:hint="eastAsia"/>
                <w:sz w:val="18"/>
                <w:szCs w:val="18"/>
              </w:rPr>
              <w:t>1</w:t>
            </w:r>
            <w:r w:rsidRPr="00B171E6">
              <w:rPr>
                <w:rFonts w:asciiTheme="minorEastAsia" w:eastAsiaTheme="minorEastAsia" w:hAnsiTheme="minorEastAsia"/>
                <w:sz w:val="18"/>
                <w:szCs w:val="18"/>
              </w:rPr>
              <w:t>0</w:t>
            </w:r>
          </w:p>
        </w:tc>
        <w:tc>
          <w:tcPr>
            <w:tcW w:w="1047" w:type="dxa"/>
            <w:tcBorders>
              <w:left w:val="single" w:sz="4" w:space="0" w:color="auto"/>
              <w:right w:val="single" w:sz="4" w:space="0" w:color="auto"/>
            </w:tcBorders>
            <w:shd w:val="clear" w:color="auto" w:fill="auto"/>
            <w:vAlign w:val="center"/>
          </w:tcPr>
          <w:p w:rsidR="002714F8" w:rsidRPr="00B171E6" w:rsidRDefault="002714F8" w:rsidP="002714F8">
            <w:pPr>
              <w:jc w:val="center"/>
              <w:rPr>
                <w:rFonts w:asciiTheme="minorEastAsia" w:eastAsiaTheme="minorEastAsia" w:hAnsiTheme="minorEastAsia"/>
                <w:sz w:val="18"/>
                <w:szCs w:val="18"/>
              </w:rPr>
            </w:pPr>
            <w:r w:rsidRPr="00B171E6">
              <w:rPr>
                <w:rFonts w:asciiTheme="minorEastAsia" w:eastAsiaTheme="minorEastAsia" w:hAnsiTheme="minorEastAsia" w:hint="eastAsia"/>
                <w:sz w:val="18"/>
                <w:szCs w:val="18"/>
              </w:rPr>
              <w:t>1</w:t>
            </w:r>
            <w:r w:rsidRPr="00B171E6">
              <w:rPr>
                <w:rFonts w:asciiTheme="minorEastAsia" w:eastAsiaTheme="minorEastAsia" w:hAnsiTheme="minorEastAsia"/>
                <w:sz w:val="18"/>
                <w:szCs w:val="18"/>
              </w:rPr>
              <w:t>0</w:t>
            </w:r>
          </w:p>
        </w:tc>
        <w:tc>
          <w:tcPr>
            <w:tcW w:w="1047" w:type="dxa"/>
            <w:tcBorders>
              <w:left w:val="single" w:sz="4" w:space="0" w:color="auto"/>
              <w:right w:val="single" w:sz="4" w:space="0" w:color="auto"/>
            </w:tcBorders>
            <w:shd w:val="clear" w:color="auto" w:fill="auto"/>
            <w:vAlign w:val="center"/>
          </w:tcPr>
          <w:p w:rsidR="002714F8" w:rsidRPr="00B171E6" w:rsidRDefault="002714F8" w:rsidP="002714F8">
            <w:pPr>
              <w:jc w:val="center"/>
              <w:rPr>
                <w:rFonts w:asciiTheme="minorEastAsia" w:eastAsiaTheme="minorEastAsia" w:hAnsiTheme="minorEastAsia"/>
                <w:sz w:val="18"/>
                <w:szCs w:val="18"/>
              </w:rPr>
            </w:pPr>
            <w:r w:rsidRPr="00B171E6">
              <w:rPr>
                <w:rFonts w:asciiTheme="minorEastAsia" w:eastAsiaTheme="minorEastAsia" w:hAnsiTheme="minorEastAsia" w:hint="eastAsia"/>
                <w:sz w:val="18"/>
                <w:szCs w:val="18"/>
              </w:rPr>
              <w:t>1</w:t>
            </w:r>
            <w:r w:rsidRPr="00B171E6">
              <w:rPr>
                <w:rFonts w:asciiTheme="minorEastAsia" w:eastAsiaTheme="minorEastAsia" w:hAnsiTheme="minorEastAsia"/>
                <w:sz w:val="18"/>
                <w:szCs w:val="18"/>
              </w:rPr>
              <w:t>0</w:t>
            </w:r>
          </w:p>
        </w:tc>
        <w:tc>
          <w:tcPr>
            <w:tcW w:w="1047" w:type="dxa"/>
            <w:tcBorders>
              <w:left w:val="single" w:sz="4" w:space="0" w:color="auto"/>
              <w:right w:val="single" w:sz="4" w:space="0" w:color="auto"/>
            </w:tcBorders>
            <w:shd w:val="clear" w:color="auto" w:fill="auto"/>
            <w:vAlign w:val="center"/>
          </w:tcPr>
          <w:p w:rsidR="002714F8" w:rsidRPr="00B171E6" w:rsidRDefault="002714F8" w:rsidP="002714F8">
            <w:pPr>
              <w:jc w:val="center"/>
              <w:rPr>
                <w:rFonts w:asciiTheme="minorEastAsia" w:eastAsiaTheme="minorEastAsia" w:hAnsiTheme="minorEastAsia"/>
                <w:sz w:val="18"/>
                <w:szCs w:val="18"/>
              </w:rPr>
            </w:pPr>
            <w:r w:rsidRPr="00B171E6">
              <w:rPr>
                <w:rFonts w:asciiTheme="minorEastAsia" w:eastAsiaTheme="minorEastAsia" w:hAnsiTheme="minorEastAsia" w:hint="eastAsia"/>
                <w:sz w:val="18"/>
                <w:szCs w:val="18"/>
              </w:rPr>
              <w:t>1</w:t>
            </w:r>
            <w:r w:rsidRPr="00B171E6">
              <w:rPr>
                <w:rFonts w:asciiTheme="minorEastAsia" w:eastAsiaTheme="minorEastAsia" w:hAnsiTheme="minorEastAsia"/>
                <w:sz w:val="18"/>
                <w:szCs w:val="18"/>
              </w:rPr>
              <w:t>0</w:t>
            </w:r>
          </w:p>
        </w:tc>
        <w:tc>
          <w:tcPr>
            <w:tcW w:w="1048" w:type="dxa"/>
            <w:tcBorders>
              <w:left w:val="single" w:sz="4" w:space="0" w:color="auto"/>
              <w:right w:val="single" w:sz="4" w:space="0" w:color="auto"/>
            </w:tcBorders>
            <w:shd w:val="clear" w:color="auto" w:fill="auto"/>
            <w:vAlign w:val="center"/>
          </w:tcPr>
          <w:p w:rsidR="002714F8" w:rsidRPr="00B171E6" w:rsidRDefault="002714F8" w:rsidP="002714F8">
            <w:pPr>
              <w:jc w:val="center"/>
              <w:rPr>
                <w:rFonts w:asciiTheme="minorEastAsia" w:eastAsiaTheme="minorEastAsia" w:hAnsiTheme="minorEastAsia"/>
                <w:sz w:val="18"/>
                <w:szCs w:val="18"/>
              </w:rPr>
            </w:pPr>
            <w:r w:rsidRPr="00B171E6">
              <w:rPr>
                <w:rFonts w:asciiTheme="minorEastAsia" w:eastAsiaTheme="minorEastAsia" w:hAnsiTheme="minorEastAsia" w:hint="eastAsia"/>
                <w:sz w:val="18"/>
                <w:szCs w:val="18"/>
              </w:rPr>
              <w:t>1</w:t>
            </w:r>
            <w:r w:rsidRPr="00B171E6">
              <w:rPr>
                <w:rFonts w:asciiTheme="minorEastAsia" w:eastAsiaTheme="minorEastAsia" w:hAnsiTheme="minorEastAsia"/>
                <w:sz w:val="18"/>
                <w:szCs w:val="18"/>
              </w:rPr>
              <w:t>0</w:t>
            </w:r>
          </w:p>
        </w:tc>
      </w:tr>
      <w:tr w:rsidR="002714F8" w:rsidTr="0037008E">
        <w:trPr>
          <w:trHeight w:val="283"/>
        </w:trPr>
        <w:tc>
          <w:tcPr>
            <w:tcW w:w="945" w:type="dxa"/>
            <w:tcBorders>
              <w:left w:val="single" w:sz="4" w:space="0" w:color="auto"/>
              <w:right w:val="single" w:sz="4" w:space="0" w:color="auto"/>
            </w:tcBorders>
            <w:shd w:val="clear" w:color="auto" w:fill="auto"/>
            <w:noWrap/>
            <w:vAlign w:val="center"/>
          </w:tcPr>
          <w:p w:rsidR="002714F8" w:rsidRPr="00B171E6" w:rsidRDefault="002714F8" w:rsidP="002714F8">
            <w:pPr>
              <w:jc w:val="center"/>
              <w:rPr>
                <w:rFonts w:asciiTheme="minorEastAsia" w:eastAsiaTheme="minorEastAsia" w:hAnsiTheme="minorEastAsia"/>
                <w:sz w:val="18"/>
                <w:szCs w:val="18"/>
              </w:rPr>
            </w:pPr>
            <w:r w:rsidRPr="00B171E6">
              <w:rPr>
                <w:rFonts w:asciiTheme="minorEastAsia" w:eastAsiaTheme="minorEastAsia" w:hAnsiTheme="minorEastAsia" w:hint="eastAsia"/>
                <w:sz w:val="18"/>
                <w:szCs w:val="18"/>
              </w:rPr>
              <w:t>Ⅲ</w:t>
            </w:r>
          </w:p>
        </w:tc>
        <w:tc>
          <w:tcPr>
            <w:tcW w:w="1047" w:type="dxa"/>
            <w:tcBorders>
              <w:left w:val="single" w:sz="4" w:space="0" w:color="auto"/>
              <w:right w:val="single" w:sz="4" w:space="0" w:color="auto"/>
            </w:tcBorders>
            <w:shd w:val="clear" w:color="auto" w:fill="auto"/>
            <w:noWrap/>
            <w:vAlign w:val="center"/>
          </w:tcPr>
          <w:p w:rsidR="002714F8" w:rsidRPr="00B171E6" w:rsidRDefault="002714F8" w:rsidP="002714F8">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225</w:t>
            </w:r>
            <w:r w:rsidRPr="00B171E6">
              <w:rPr>
                <w:rFonts w:ascii="MS Gothic" w:eastAsia="MS Gothic" w:hAnsi="MS Gothic" w:cs="MS Gothic" w:hint="eastAsia"/>
                <w:color w:val="000000"/>
                <w:sz w:val="18"/>
                <w:szCs w:val="18"/>
              </w:rPr>
              <w:t> </w:t>
            </w:r>
            <w:r w:rsidRPr="00B171E6">
              <w:rPr>
                <w:rFonts w:asciiTheme="minorEastAsia" w:eastAsiaTheme="minorEastAsia" w:hAnsiTheme="minorEastAsia" w:hint="eastAsia"/>
                <w:sz w:val="18"/>
                <w:szCs w:val="18"/>
              </w:rPr>
              <w:t>0</w:t>
            </w:r>
          </w:p>
        </w:tc>
        <w:tc>
          <w:tcPr>
            <w:tcW w:w="1047" w:type="dxa"/>
            <w:tcBorders>
              <w:left w:val="single" w:sz="4" w:space="0" w:color="auto"/>
              <w:right w:val="single" w:sz="4" w:space="0" w:color="auto"/>
            </w:tcBorders>
            <w:shd w:val="clear" w:color="auto" w:fill="auto"/>
            <w:vAlign w:val="center"/>
          </w:tcPr>
          <w:p w:rsidR="002714F8" w:rsidRPr="00B171E6" w:rsidRDefault="002714F8" w:rsidP="002714F8">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25</w:t>
            </w:r>
            <w:r w:rsidRPr="00B171E6">
              <w:rPr>
                <w:rFonts w:asciiTheme="minorEastAsia" w:eastAsiaTheme="minorEastAsia" w:hAnsiTheme="minorEastAsia" w:hint="eastAsia"/>
                <w:sz w:val="18"/>
                <w:szCs w:val="18"/>
              </w:rPr>
              <w:t>0</w:t>
            </w:r>
          </w:p>
        </w:tc>
        <w:tc>
          <w:tcPr>
            <w:tcW w:w="1047" w:type="dxa"/>
            <w:tcBorders>
              <w:left w:val="single" w:sz="4" w:space="0" w:color="auto"/>
              <w:right w:val="single" w:sz="4" w:space="0" w:color="auto"/>
            </w:tcBorders>
            <w:shd w:val="clear" w:color="auto" w:fill="auto"/>
            <w:vAlign w:val="center"/>
          </w:tcPr>
          <w:p w:rsidR="002714F8" w:rsidRPr="00B171E6" w:rsidRDefault="002714F8" w:rsidP="002714F8">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25</w:t>
            </w:r>
          </w:p>
        </w:tc>
        <w:tc>
          <w:tcPr>
            <w:tcW w:w="1047" w:type="dxa"/>
            <w:tcBorders>
              <w:left w:val="single" w:sz="4" w:space="0" w:color="auto"/>
              <w:right w:val="single" w:sz="4" w:space="0" w:color="auto"/>
            </w:tcBorders>
            <w:shd w:val="clear" w:color="auto" w:fill="auto"/>
            <w:vAlign w:val="center"/>
          </w:tcPr>
          <w:p w:rsidR="002714F8" w:rsidRPr="00B171E6" w:rsidRDefault="002714F8" w:rsidP="002714F8">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25</w:t>
            </w:r>
          </w:p>
        </w:tc>
        <w:tc>
          <w:tcPr>
            <w:tcW w:w="1047" w:type="dxa"/>
            <w:tcBorders>
              <w:left w:val="single" w:sz="4" w:space="0" w:color="auto"/>
              <w:right w:val="single" w:sz="4" w:space="0" w:color="auto"/>
            </w:tcBorders>
            <w:shd w:val="clear" w:color="auto" w:fill="auto"/>
            <w:vAlign w:val="center"/>
          </w:tcPr>
          <w:p w:rsidR="002714F8" w:rsidRPr="00B171E6" w:rsidRDefault="002714F8" w:rsidP="002714F8">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25</w:t>
            </w:r>
          </w:p>
        </w:tc>
        <w:tc>
          <w:tcPr>
            <w:tcW w:w="1047" w:type="dxa"/>
            <w:tcBorders>
              <w:left w:val="single" w:sz="4" w:space="0" w:color="auto"/>
              <w:right w:val="single" w:sz="4" w:space="0" w:color="auto"/>
            </w:tcBorders>
            <w:shd w:val="clear" w:color="auto" w:fill="auto"/>
            <w:vAlign w:val="center"/>
          </w:tcPr>
          <w:p w:rsidR="002714F8" w:rsidRPr="00B171E6" w:rsidRDefault="002714F8" w:rsidP="002714F8">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25</w:t>
            </w:r>
          </w:p>
        </w:tc>
        <w:tc>
          <w:tcPr>
            <w:tcW w:w="1047" w:type="dxa"/>
            <w:tcBorders>
              <w:left w:val="single" w:sz="4" w:space="0" w:color="auto"/>
              <w:right w:val="single" w:sz="4" w:space="0" w:color="auto"/>
            </w:tcBorders>
            <w:shd w:val="clear" w:color="auto" w:fill="auto"/>
            <w:vAlign w:val="center"/>
          </w:tcPr>
          <w:p w:rsidR="002714F8" w:rsidRPr="00B171E6" w:rsidRDefault="002714F8" w:rsidP="002714F8">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25</w:t>
            </w:r>
          </w:p>
        </w:tc>
        <w:tc>
          <w:tcPr>
            <w:tcW w:w="1048" w:type="dxa"/>
            <w:tcBorders>
              <w:left w:val="single" w:sz="4" w:space="0" w:color="auto"/>
              <w:right w:val="single" w:sz="4" w:space="0" w:color="auto"/>
            </w:tcBorders>
            <w:shd w:val="clear" w:color="auto" w:fill="auto"/>
            <w:vAlign w:val="center"/>
          </w:tcPr>
          <w:p w:rsidR="002714F8" w:rsidRPr="00B171E6" w:rsidRDefault="002714F8" w:rsidP="002714F8">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25</w:t>
            </w:r>
          </w:p>
        </w:tc>
      </w:tr>
      <w:tr w:rsidR="002714F8" w:rsidTr="0037008E">
        <w:trPr>
          <w:trHeight w:val="283"/>
        </w:trPr>
        <w:tc>
          <w:tcPr>
            <w:tcW w:w="945" w:type="dxa"/>
            <w:tcBorders>
              <w:left w:val="single" w:sz="4" w:space="0" w:color="auto"/>
              <w:right w:val="single" w:sz="4" w:space="0" w:color="auto"/>
            </w:tcBorders>
            <w:shd w:val="clear" w:color="auto" w:fill="auto"/>
            <w:noWrap/>
            <w:vAlign w:val="center"/>
          </w:tcPr>
          <w:p w:rsidR="002714F8" w:rsidRPr="00B171E6" w:rsidRDefault="002714F8" w:rsidP="002714F8">
            <w:pPr>
              <w:jc w:val="center"/>
              <w:rPr>
                <w:rFonts w:asciiTheme="minorEastAsia" w:eastAsiaTheme="minorEastAsia" w:hAnsiTheme="minorEastAsia"/>
                <w:sz w:val="18"/>
                <w:szCs w:val="18"/>
              </w:rPr>
            </w:pPr>
            <w:r w:rsidRPr="00B171E6">
              <w:rPr>
                <w:rFonts w:asciiTheme="minorEastAsia" w:eastAsiaTheme="minorEastAsia" w:hAnsiTheme="minorEastAsia" w:hint="eastAsia"/>
                <w:sz w:val="18"/>
                <w:szCs w:val="18"/>
              </w:rPr>
              <w:t>Ⅳ</w:t>
            </w:r>
          </w:p>
        </w:tc>
        <w:tc>
          <w:tcPr>
            <w:tcW w:w="1047" w:type="dxa"/>
            <w:tcBorders>
              <w:left w:val="single" w:sz="4" w:space="0" w:color="auto"/>
              <w:right w:val="single" w:sz="4" w:space="0" w:color="auto"/>
            </w:tcBorders>
            <w:shd w:val="clear" w:color="auto" w:fill="auto"/>
            <w:noWrap/>
            <w:vAlign w:val="center"/>
          </w:tcPr>
          <w:p w:rsidR="002714F8" w:rsidRPr="00B171E6" w:rsidRDefault="002714F8" w:rsidP="002714F8">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25</w:t>
            </w:r>
            <w:r w:rsidRPr="00B171E6">
              <w:rPr>
                <w:rFonts w:asciiTheme="minorEastAsia" w:eastAsiaTheme="minorEastAsia" w:hAnsiTheme="minorEastAsia" w:hint="eastAsia"/>
                <w:sz w:val="18"/>
                <w:szCs w:val="18"/>
              </w:rPr>
              <w:t>0</w:t>
            </w:r>
          </w:p>
        </w:tc>
        <w:tc>
          <w:tcPr>
            <w:tcW w:w="1047" w:type="dxa"/>
            <w:tcBorders>
              <w:left w:val="single" w:sz="4" w:space="0" w:color="auto"/>
              <w:right w:val="single" w:sz="4" w:space="0" w:color="auto"/>
            </w:tcBorders>
            <w:shd w:val="clear" w:color="auto" w:fill="auto"/>
            <w:vAlign w:val="center"/>
          </w:tcPr>
          <w:p w:rsidR="002714F8" w:rsidRPr="00B171E6" w:rsidRDefault="002714F8" w:rsidP="002714F8">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5</w:t>
            </w:r>
            <w:r w:rsidRPr="00B171E6">
              <w:rPr>
                <w:rFonts w:asciiTheme="minorEastAsia" w:eastAsiaTheme="minorEastAsia" w:hAnsiTheme="minorEastAsia" w:hint="eastAsia"/>
                <w:sz w:val="18"/>
                <w:szCs w:val="18"/>
              </w:rPr>
              <w:t>0</w:t>
            </w:r>
          </w:p>
        </w:tc>
        <w:tc>
          <w:tcPr>
            <w:tcW w:w="1047" w:type="dxa"/>
            <w:tcBorders>
              <w:left w:val="single" w:sz="4" w:space="0" w:color="auto"/>
              <w:right w:val="single" w:sz="4" w:space="0" w:color="auto"/>
            </w:tcBorders>
            <w:shd w:val="clear" w:color="auto" w:fill="auto"/>
            <w:vAlign w:val="center"/>
          </w:tcPr>
          <w:p w:rsidR="002714F8" w:rsidRPr="00B171E6" w:rsidRDefault="002714F8" w:rsidP="002714F8">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50</w:t>
            </w:r>
          </w:p>
        </w:tc>
        <w:tc>
          <w:tcPr>
            <w:tcW w:w="1047" w:type="dxa"/>
            <w:tcBorders>
              <w:left w:val="single" w:sz="4" w:space="0" w:color="auto"/>
              <w:right w:val="single" w:sz="4" w:space="0" w:color="auto"/>
            </w:tcBorders>
            <w:shd w:val="clear" w:color="auto" w:fill="auto"/>
            <w:vAlign w:val="center"/>
          </w:tcPr>
          <w:p w:rsidR="002714F8" w:rsidRPr="00B171E6" w:rsidRDefault="002714F8" w:rsidP="002714F8">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50</w:t>
            </w:r>
          </w:p>
        </w:tc>
        <w:tc>
          <w:tcPr>
            <w:tcW w:w="1047" w:type="dxa"/>
            <w:tcBorders>
              <w:left w:val="single" w:sz="4" w:space="0" w:color="auto"/>
              <w:right w:val="single" w:sz="4" w:space="0" w:color="auto"/>
            </w:tcBorders>
            <w:shd w:val="clear" w:color="auto" w:fill="auto"/>
            <w:vAlign w:val="center"/>
          </w:tcPr>
          <w:p w:rsidR="002714F8" w:rsidRPr="00B171E6" w:rsidRDefault="002714F8" w:rsidP="002714F8">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50</w:t>
            </w:r>
          </w:p>
        </w:tc>
        <w:tc>
          <w:tcPr>
            <w:tcW w:w="1047" w:type="dxa"/>
            <w:tcBorders>
              <w:left w:val="single" w:sz="4" w:space="0" w:color="auto"/>
              <w:right w:val="single" w:sz="4" w:space="0" w:color="auto"/>
            </w:tcBorders>
            <w:shd w:val="clear" w:color="auto" w:fill="auto"/>
            <w:vAlign w:val="center"/>
          </w:tcPr>
          <w:p w:rsidR="002714F8" w:rsidRPr="00B171E6" w:rsidRDefault="002714F8" w:rsidP="002714F8">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50</w:t>
            </w:r>
          </w:p>
        </w:tc>
        <w:tc>
          <w:tcPr>
            <w:tcW w:w="1047" w:type="dxa"/>
            <w:tcBorders>
              <w:left w:val="single" w:sz="4" w:space="0" w:color="auto"/>
              <w:right w:val="single" w:sz="4" w:space="0" w:color="auto"/>
            </w:tcBorders>
            <w:shd w:val="clear" w:color="auto" w:fill="auto"/>
            <w:vAlign w:val="center"/>
          </w:tcPr>
          <w:p w:rsidR="002714F8" w:rsidRPr="00B171E6" w:rsidRDefault="002714F8" w:rsidP="002714F8">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50</w:t>
            </w:r>
          </w:p>
        </w:tc>
        <w:tc>
          <w:tcPr>
            <w:tcW w:w="1048" w:type="dxa"/>
            <w:tcBorders>
              <w:left w:val="single" w:sz="4" w:space="0" w:color="auto"/>
              <w:right w:val="single" w:sz="4" w:space="0" w:color="auto"/>
            </w:tcBorders>
            <w:shd w:val="clear" w:color="auto" w:fill="auto"/>
            <w:vAlign w:val="center"/>
          </w:tcPr>
          <w:p w:rsidR="002714F8" w:rsidRPr="00B171E6" w:rsidRDefault="002714F8" w:rsidP="002714F8">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50</w:t>
            </w:r>
          </w:p>
        </w:tc>
      </w:tr>
      <w:tr w:rsidR="002714F8" w:rsidTr="0037008E">
        <w:trPr>
          <w:trHeight w:val="283"/>
        </w:trPr>
        <w:tc>
          <w:tcPr>
            <w:tcW w:w="945" w:type="dxa"/>
            <w:tcBorders>
              <w:left w:val="single" w:sz="4" w:space="0" w:color="auto"/>
              <w:right w:val="single" w:sz="4" w:space="0" w:color="auto"/>
            </w:tcBorders>
            <w:shd w:val="clear" w:color="auto" w:fill="auto"/>
            <w:noWrap/>
            <w:vAlign w:val="center"/>
          </w:tcPr>
          <w:p w:rsidR="002714F8" w:rsidRPr="00B171E6" w:rsidRDefault="002714F8" w:rsidP="002714F8">
            <w:pPr>
              <w:jc w:val="center"/>
              <w:rPr>
                <w:rFonts w:asciiTheme="minorEastAsia" w:eastAsiaTheme="minorEastAsia" w:hAnsiTheme="minorEastAsia"/>
                <w:sz w:val="18"/>
                <w:szCs w:val="18"/>
              </w:rPr>
            </w:pPr>
            <w:r w:rsidRPr="00B171E6">
              <w:rPr>
                <w:rFonts w:asciiTheme="minorEastAsia" w:eastAsiaTheme="minorEastAsia" w:hAnsiTheme="minorEastAsia" w:hint="eastAsia"/>
                <w:sz w:val="18"/>
                <w:szCs w:val="18"/>
              </w:rPr>
              <w:t>Ⅴ</w:t>
            </w:r>
          </w:p>
        </w:tc>
        <w:tc>
          <w:tcPr>
            <w:tcW w:w="1047" w:type="dxa"/>
            <w:tcBorders>
              <w:left w:val="single" w:sz="4" w:space="0" w:color="auto"/>
              <w:right w:val="single" w:sz="4" w:space="0" w:color="auto"/>
            </w:tcBorders>
            <w:shd w:val="clear" w:color="auto" w:fill="auto"/>
            <w:noWrap/>
            <w:vAlign w:val="center"/>
          </w:tcPr>
          <w:p w:rsidR="002714F8" w:rsidRPr="00B171E6" w:rsidRDefault="002714F8" w:rsidP="002714F8">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50</w:t>
            </w:r>
          </w:p>
        </w:tc>
        <w:tc>
          <w:tcPr>
            <w:tcW w:w="1047" w:type="dxa"/>
            <w:tcBorders>
              <w:left w:val="single" w:sz="4" w:space="0" w:color="auto"/>
              <w:right w:val="single" w:sz="4" w:space="0" w:color="auto"/>
            </w:tcBorders>
            <w:shd w:val="clear" w:color="auto" w:fill="auto"/>
            <w:vAlign w:val="center"/>
          </w:tcPr>
          <w:p w:rsidR="002714F8" w:rsidRPr="00B171E6" w:rsidRDefault="002714F8" w:rsidP="002714F8">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350</w:t>
            </w:r>
            <w:r w:rsidRPr="00B171E6">
              <w:rPr>
                <w:rFonts w:ascii="MS Gothic" w:eastAsia="MS Gothic" w:hAnsi="MS Gothic" w:cs="MS Gothic" w:hint="eastAsia"/>
                <w:color w:val="000000"/>
                <w:sz w:val="18"/>
                <w:szCs w:val="18"/>
              </w:rPr>
              <w:t> </w:t>
            </w:r>
            <w:r w:rsidRPr="00B171E6">
              <w:rPr>
                <w:rFonts w:asciiTheme="minorEastAsia" w:eastAsiaTheme="minorEastAsia" w:hAnsiTheme="minorEastAsia" w:hint="eastAsia"/>
                <w:sz w:val="18"/>
                <w:szCs w:val="18"/>
              </w:rPr>
              <w:t>0</w:t>
            </w:r>
          </w:p>
        </w:tc>
        <w:tc>
          <w:tcPr>
            <w:tcW w:w="1047" w:type="dxa"/>
            <w:tcBorders>
              <w:left w:val="single" w:sz="4" w:space="0" w:color="auto"/>
              <w:right w:val="single" w:sz="4" w:space="0" w:color="auto"/>
            </w:tcBorders>
            <w:shd w:val="clear" w:color="auto" w:fill="auto"/>
            <w:vAlign w:val="center"/>
          </w:tcPr>
          <w:p w:rsidR="002714F8" w:rsidRPr="00B171E6" w:rsidRDefault="002714F8" w:rsidP="002714F8">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100</w:t>
            </w:r>
          </w:p>
        </w:tc>
        <w:tc>
          <w:tcPr>
            <w:tcW w:w="1047" w:type="dxa"/>
            <w:tcBorders>
              <w:left w:val="single" w:sz="4" w:space="0" w:color="auto"/>
              <w:right w:val="single" w:sz="4" w:space="0" w:color="auto"/>
            </w:tcBorders>
            <w:shd w:val="clear" w:color="auto" w:fill="auto"/>
            <w:vAlign w:val="center"/>
          </w:tcPr>
          <w:p w:rsidR="002714F8" w:rsidRPr="00B171E6" w:rsidRDefault="002714F8" w:rsidP="002714F8">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100</w:t>
            </w:r>
          </w:p>
        </w:tc>
        <w:tc>
          <w:tcPr>
            <w:tcW w:w="1047" w:type="dxa"/>
            <w:tcBorders>
              <w:left w:val="single" w:sz="4" w:space="0" w:color="auto"/>
              <w:right w:val="single" w:sz="4" w:space="0" w:color="auto"/>
            </w:tcBorders>
            <w:shd w:val="clear" w:color="auto" w:fill="auto"/>
            <w:vAlign w:val="center"/>
          </w:tcPr>
          <w:p w:rsidR="002714F8" w:rsidRPr="00B171E6" w:rsidRDefault="002714F8" w:rsidP="002714F8">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100</w:t>
            </w:r>
          </w:p>
        </w:tc>
        <w:tc>
          <w:tcPr>
            <w:tcW w:w="1047" w:type="dxa"/>
            <w:tcBorders>
              <w:left w:val="single" w:sz="4" w:space="0" w:color="auto"/>
              <w:right w:val="single" w:sz="4" w:space="0" w:color="auto"/>
            </w:tcBorders>
            <w:shd w:val="clear" w:color="auto" w:fill="auto"/>
            <w:vAlign w:val="center"/>
          </w:tcPr>
          <w:p w:rsidR="002714F8" w:rsidRPr="00B171E6" w:rsidRDefault="002714F8" w:rsidP="002714F8">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100</w:t>
            </w:r>
          </w:p>
        </w:tc>
        <w:tc>
          <w:tcPr>
            <w:tcW w:w="1047" w:type="dxa"/>
            <w:tcBorders>
              <w:left w:val="single" w:sz="4" w:space="0" w:color="auto"/>
              <w:right w:val="single" w:sz="4" w:space="0" w:color="auto"/>
            </w:tcBorders>
            <w:shd w:val="clear" w:color="auto" w:fill="auto"/>
            <w:vAlign w:val="center"/>
          </w:tcPr>
          <w:p w:rsidR="002714F8" w:rsidRPr="00B171E6" w:rsidRDefault="002714F8" w:rsidP="002714F8">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100</w:t>
            </w:r>
          </w:p>
        </w:tc>
        <w:tc>
          <w:tcPr>
            <w:tcW w:w="1048" w:type="dxa"/>
            <w:tcBorders>
              <w:left w:val="single" w:sz="4" w:space="0" w:color="auto"/>
              <w:right w:val="single" w:sz="4" w:space="0" w:color="auto"/>
            </w:tcBorders>
            <w:shd w:val="clear" w:color="auto" w:fill="auto"/>
            <w:vAlign w:val="center"/>
          </w:tcPr>
          <w:p w:rsidR="002714F8" w:rsidRPr="00B171E6" w:rsidRDefault="002714F8" w:rsidP="002714F8">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100</w:t>
            </w:r>
          </w:p>
        </w:tc>
      </w:tr>
      <w:tr w:rsidR="002714F8" w:rsidTr="0037008E">
        <w:trPr>
          <w:trHeight w:val="283"/>
        </w:trPr>
        <w:tc>
          <w:tcPr>
            <w:tcW w:w="945" w:type="dxa"/>
            <w:tcBorders>
              <w:left w:val="single" w:sz="4" w:space="0" w:color="auto"/>
              <w:right w:val="single" w:sz="4" w:space="0" w:color="auto"/>
            </w:tcBorders>
            <w:shd w:val="clear" w:color="auto" w:fill="auto"/>
            <w:noWrap/>
            <w:vAlign w:val="center"/>
          </w:tcPr>
          <w:p w:rsidR="002714F8" w:rsidRPr="00B171E6" w:rsidRDefault="002714F8" w:rsidP="002714F8">
            <w:pPr>
              <w:jc w:val="center"/>
              <w:rPr>
                <w:rFonts w:asciiTheme="minorEastAsia" w:eastAsiaTheme="minorEastAsia" w:hAnsiTheme="minorEastAsia"/>
                <w:sz w:val="18"/>
                <w:szCs w:val="18"/>
              </w:rPr>
            </w:pPr>
            <w:r w:rsidRPr="00B171E6">
              <w:rPr>
                <w:rFonts w:asciiTheme="minorEastAsia" w:eastAsiaTheme="minorEastAsia" w:hAnsiTheme="minorEastAsia" w:hint="eastAsia"/>
                <w:sz w:val="18"/>
                <w:szCs w:val="18"/>
              </w:rPr>
              <w:t>Ⅵ</w:t>
            </w:r>
          </w:p>
        </w:tc>
        <w:tc>
          <w:tcPr>
            <w:tcW w:w="1047" w:type="dxa"/>
            <w:tcBorders>
              <w:left w:val="single" w:sz="4" w:space="0" w:color="auto"/>
              <w:right w:val="single" w:sz="4" w:space="0" w:color="auto"/>
            </w:tcBorders>
            <w:shd w:val="clear" w:color="auto" w:fill="auto"/>
            <w:noWrap/>
            <w:vAlign w:val="center"/>
          </w:tcPr>
          <w:p w:rsidR="002714F8" w:rsidRPr="00B171E6" w:rsidRDefault="002714F8" w:rsidP="002714F8">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500</w:t>
            </w:r>
          </w:p>
        </w:tc>
        <w:tc>
          <w:tcPr>
            <w:tcW w:w="1047" w:type="dxa"/>
            <w:tcBorders>
              <w:left w:val="single" w:sz="4" w:space="0" w:color="auto"/>
              <w:right w:val="single" w:sz="4" w:space="0" w:color="auto"/>
            </w:tcBorders>
            <w:shd w:val="clear" w:color="auto" w:fill="auto"/>
            <w:vAlign w:val="center"/>
          </w:tcPr>
          <w:p w:rsidR="002714F8" w:rsidRPr="00B171E6" w:rsidRDefault="002714F8" w:rsidP="002714F8">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205</w:t>
            </w:r>
            <w:r w:rsidRPr="00B171E6">
              <w:rPr>
                <w:rFonts w:ascii="MS Gothic" w:eastAsia="MS Gothic" w:hAnsi="MS Gothic" w:cs="MS Gothic" w:hint="eastAsia"/>
                <w:color w:val="000000"/>
                <w:sz w:val="18"/>
                <w:szCs w:val="18"/>
              </w:rPr>
              <w:t> </w:t>
            </w:r>
            <w:r w:rsidRPr="00B171E6">
              <w:rPr>
                <w:rFonts w:asciiTheme="minorEastAsia" w:eastAsiaTheme="minorEastAsia" w:hAnsiTheme="minorEastAsia" w:hint="eastAsia"/>
                <w:sz w:val="18"/>
                <w:szCs w:val="18"/>
              </w:rPr>
              <w:t>0</w:t>
            </w:r>
          </w:p>
        </w:tc>
        <w:tc>
          <w:tcPr>
            <w:tcW w:w="1047" w:type="dxa"/>
            <w:tcBorders>
              <w:left w:val="single" w:sz="4" w:space="0" w:color="auto"/>
              <w:right w:val="single" w:sz="4" w:space="0" w:color="auto"/>
            </w:tcBorders>
            <w:shd w:val="clear" w:color="auto" w:fill="auto"/>
            <w:vAlign w:val="center"/>
          </w:tcPr>
          <w:p w:rsidR="002714F8" w:rsidRPr="00B171E6" w:rsidRDefault="002714F8" w:rsidP="002714F8">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2</w:t>
            </w:r>
            <w:r w:rsidRPr="00B171E6">
              <w:rPr>
                <w:rFonts w:asciiTheme="minorEastAsia" w:eastAsiaTheme="minorEastAsia" w:hAnsiTheme="minorEastAsia" w:hint="eastAsia"/>
                <w:sz w:val="18"/>
                <w:szCs w:val="18"/>
              </w:rPr>
              <w:t>00</w:t>
            </w:r>
          </w:p>
        </w:tc>
        <w:tc>
          <w:tcPr>
            <w:tcW w:w="1047" w:type="dxa"/>
            <w:tcBorders>
              <w:left w:val="single" w:sz="4" w:space="0" w:color="auto"/>
              <w:right w:val="single" w:sz="4" w:space="0" w:color="auto"/>
            </w:tcBorders>
            <w:shd w:val="clear" w:color="auto" w:fill="auto"/>
            <w:vAlign w:val="center"/>
          </w:tcPr>
          <w:p w:rsidR="002714F8" w:rsidRPr="00B171E6" w:rsidRDefault="002714F8" w:rsidP="002714F8">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2</w:t>
            </w:r>
            <w:r w:rsidRPr="00B171E6">
              <w:rPr>
                <w:rFonts w:asciiTheme="minorEastAsia" w:eastAsiaTheme="minorEastAsia" w:hAnsiTheme="minorEastAsia" w:hint="eastAsia"/>
                <w:sz w:val="18"/>
                <w:szCs w:val="18"/>
              </w:rPr>
              <w:t>00</w:t>
            </w:r>
          </w:p>
        </w:tc>
        <w:tc>
          <w:tcPr>
            <w:tcW w:w="1047" w:type="dxa"/>
            <w:tcBorders>
              <w:left w:val="single" w:sz="4" w:space="0" w:color="auto"/>
              <w:right w:val="single" w:sz="4" w:space="0" w:color="auto"/>
            </w:tcBorders>
            <w:shd w:val="clear" w:color="auto" w:fill="auto"/>
            <w:vAlign w:val="center"/>
          </w:tcPr>
          <w:p w:rsidR="002714F8" w:rsidRPr="00B171E6" w:rsidRDefault="002714F8" w:rsidP="002714F8">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2</w:t>
            </w:r>
            <w:r w:rsidRPr="00B171E6">
              <w:rPr>
                <w:rFonts w:asciiTheme="minorEastAsia" w:eastAsiaTheme="minorEastAsia" w:hAnsiTheme="minorEastAsia" w:hint="eastAsia"/>
                <w:sz w:val="18"/>
                <w:szCs w:val="18"/>
              </w:rPr>
              <w:t>00</w:t>
            </w:r>
          </w:p>
        </w:tc>
        <w:tc>
          <w:tcPr>
            <w:tcW w:w="1047" w:type="dxa"/>
            <w:tcBorders>
              <w:left w:val="single" w:sz="4" w:space="0" w:color="auto"/>
              <w:right w:val="single" w:sz="4" w:space="0" w:color="auto"/>
            </w:tcBorders>
            <w:shd w:val="clear" w:color="auto" w:fill="auto"/>
            <w:vAlign w:val="center"/>
          </w:tcPr>
          <w:p w:rsidR="002714F8" w:rsidRPr="00B171E6" w:rsidRDefault="002714F8" w:rsidP="002714F8">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2</w:t>
            </w:r>
            <w:r w:rsidRPr="00B171E6">
              <w:rPr>
                <w:rFonts w:asciiTheme="minorEastAsia" w:eastAsiaTheme="minorEastAsia" w:hAnsiTheme="minorEastAsia" w:hint="eastAsia"/>
                <w:sz w:val="18"/>
                <w:szCs w:val="18"/>
              </w:rPr>
              <w:t>00</w:t>
            </w:r>
          </w:p>
        </w:tc>
        <w:tc>
          <w:tcPr>
            <w:tcW w:w="1047" w:type="dxa"/>
            <w:tcBorders>
              <w:left w:val="single" w:sz="4" w:space="0" w:color="auto"/>
              <w:right w:val="single" w:sz="4" w:space="0" w:color="auto"/>
            </w:tcBorders>
            <w:shd w:val="clear" w:color="auto" w:fill="auto"/>
            <w:vAlign w:val="center"/>
          </w:tcPr>
          <w:p w:rsidR="002714F8" w:rsidRPr="00B171E6" w:rsidRDefault="002714F8" w:rsidP="002714F8">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2</w:t>
            </w:r>
            <w:r w:rsidRPr="00B171E6">
              <w:rPr>
                <w:rFonts w:asciiTheme="minorEastAsia" w:eastAsiaTheme="minorEastAsia" w:hAnsiTheme="minorEastAsia" w:hint="eastAsia"/>
                <w:sz w:val="18"/>
                <w:szCs w:val="18"/>
              </w:rPr>
              <w:t>00</w:t>
            </w:r>
          </w:p>
        </w:tc>
        <w:tc>
          <w:tcPr>
            <w:tcW w:w="1048" w:type="dxa"/>
            <w:tcBorders>
              <w:left w:val="single" w:sz="4" w:space="0" w:color="auto"/>
              <w:right w:val="single" w:sz="4" w:space="0" w:color="auto"/>
            </w:tcBorders>
            <w:shd w:val="clear" w:color="auto" w:fill="auto"/>
            <w:vAlign w:val="center"/>
          </w:tcPr>
          <w:p w:rsidR="002714F8" w:rsidRPr="00B171E6" w:rsidRDefault="002714F8" w:rsidP="002714F8">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2</w:t>
            </w:r>
            <w:r w:rsidRPr="00B171E6">
              <w:rPr>
                <w:rFonts w:asciiTheme="minorEastAsia" w:eastAsiaTheme="minorEastAsia" w:hAnsiTheme="minorEastAsia" w:hint="eastAsia"/>
                <w:sz w:val="18"/>
                <w:szCs w:val="18"/>
              </w:rPr>
              <w:t>00</w:t>
            </w:r>
          </w:p>
        </w:tc>
      </w:tr>
      <w:tr w:rsidR="0037008E" w:rsidTr="0037008E">
        <w:trPr>
          <w:trHeight w:val="382"/>
        </w:trPr>
        <w:tc>
          <w:tcPr>
            <w:tcW w:w="945" w:type="dxa"/>
            <w:tcBorders>
              <w:top w:val="double" w:sz="4" w:space="0" w:color="auto"/>
              <w:bottom w:val="single" w:sz="4" w:space="0" w:color="auto"/>
              <w:right w:val="single" w:sz="6" w:space="0" w:color="auto"/>
            </w:tcBorders>
            <w:shd w:val="clear" w:color="auto" w:fill="auto"/>
            <w:noWrap/>
            <w:vAlign w:val="center"/>
          </w:tcPr>
          <w:p w:rsidR="0037008E" w:rsidRPr="00B171E6" w:rsidRDefault="0037008E" w:rsidP="0037008E">
            <w:pPr>
              <w:widowControl/>
              <w:jc w:val="center"/>
              <w:rPr>
                <w:rFonts w:asciiTheme="minorEastAsia" w:eastAsiaTheme="minorEastAsia" w:hAnsiTheme="minorEastAsia"/>
                <w:sz w:val="18"/>
                <w:szCs w:val="18"/>
              </w:rPr>
            </w:pPr>
            <w:proofErr w:type="gramStart"/>
            <w:r w:rsidRPr="00B171E6">
              <w:rPr>
                <w:rFonts w:asciiTheme="minorEastAsia" w:eastAsiaTheme="minorEastAsia" w:hAnsiTheme="minorEastAsia"/>
                <w:sz w:val="18"/>
                <w:szCs w:val="18"/>
              </w:rPr>
              <w:t>标液编号</w:t>
            </w:r>
            <w:proofErr w:type="gramEnd"/>
          </w:p>
        </w:tc>
        <w:tc>
          <w:tcPr>
            <w:tcW w:w="1047" w:type="dxa"/>
            <w:tcBorders>
              <w:top w:val="double" w:sz="4" w:space="0" w:color="auto"/>
              <w:left w:val="single" w:sz="6" w:space="0" w:color="auto"/>
              <w:bottom w:val="single" w:sz="4" w:space="0" w:color="auto"/>
            </w:tcBorders>
            <w:shd w:val="clear" w:color="auto" w:fill="auto"/>
            <w:noWrap/>
            <w:vAlign w:val="center"/>
          </w:tcPr>
          <w:p w:rsidR="0037008E" w:rsidRPr="00B171E6" w:rsidRDefault="0037008E" w:rsidP="0037008E">
            <w:pPr>
              <w:jc w:val="center"/>
              <w:rPr>
                <w:rFonts w:asciiTheme="minorEastAsia" w:eastAsiaTheme="minorEastAsia" w:hAnsiTheme="minorEastAsia"/>
                <w:color w:val="000000"/>
                <w:sz w:val="18"/>
                <w:szCs w:val="18"/>
              </w:rPr>
            </w:pPr>
            <w:r w:rsidRPr="00B171E6">
              <w:rPr>
                <w:rFonts w:asciiTheme="minorEastAsia" w:eastAsiaTheme="minorEastAsia" w:hAnsiTheme="minorEastAsia"/>
                <w:color w:val="000000"/>
                <w:sz w:val="18"/>
                <w:szCs w:val="18"/>
              </w:rPr>
              <w:t>Dy</w:t>
            </w:r>
          </w:p>
        </w:tc>
        <w:tc>
          <w:tcPr>
            <w:tcW w:w="1047" w:type="dxa"/>
            <w:tcBorders>
              <w:top w:val="double" w:sz="4" w:space="0" w:color="auto"/>
              <w:left w:val="single" w:sz="6" w:space="0" w:color="auto"/>
              <w:bottom w:val="single" w:sz="4" w:space="0" w:color="auto"/>
            </w:tcBorders>
            <w:shd w:val="clear" w:color="auto" w:fill="auto"/>
            <w:vAlign w:val="center"/>
          </w:tcPr>
          <w:p w:rsidR="0037008E" w:rsidRPr="00B171E6" w:rsidRDefault="0037008E" w:rsidP="0037008E">
            <w:pPr>
              <w:jc w:val="center"/>
              <w:rPr>
                <w:rFonts w:asciiTheme="minorEastAsia" w:eastAsiaTheme="minorEastAsia" w:hAnsiTheme="minorEastAsia"/>
                <w:color w:val="000000"/>
                <w:sz w:val="18"/>
                <w:szCs w:val="18"/>
              </w:rPr>
            </w:pPr>
            <w:r w:rsidRPr="00B171E6">
              <w:rPr>
                <w:rFonts w:asciiTheme="minorEastAsia" w:eastAsiaTheme="minorEastAsia" w:hAnsiTheme="minorEastAsia"/>
                <w:color w:val="000000"/>
                <w:sz w:val="18"/>
                <w:szCs w:val="18"/>
              </w:rPr>
              <w:t>Ho</w:t>
            </w:r>
          </w:p>
        </w:tc>
        <w:tc>
          <w:tcPr>
            <w:tcW w:w="1047" w:type="dxa"/>
            <w:tcBorders>
              <w:top w:val="double" w:sz="4" w:space="0" w:color="auto"/>
              <w:left w:val="single" w:sz="6" w:space="0" w:color="auto"/>
              <w:bottom w:val="single" w:sz="4" w:space="0" w:color="auto"/>
            </w:tcBorders>
            <w:shd w:val="clear" w:color="auto" w:fill="auto"/>
            <w:vAlign w:val="center"/>
          </w:tcPr>
          <w:p w:rsidR="0037008E" w:rsidRPr="00B171E6" w:rsidRDefault="0037008E" w:rsidP="0037008E">
            <w:pPr>
              <w:jc w:val="center"/>
              <w:rPr>
                <w:rFonts w:asciiTheme="minorEastAsia" w:eastAsiaTheme="minorEastAsia" w:hAnsiTheme="minorEastAsia"/>
                <w:color w:val="000000"/>
                <w:sz w:val="18"/>
                <w:szCs w:val="18"/>
              </w:rPr>
            </w:pPr>
            <w:r w:rsidRPr="00B171E6">
              <w:rPr>
                <w:rFonts w:asciiTheme="minorEastAsia" w:eastAsiaTheme="minorEastAsia" w:hAnsiTheme="minorEastAsia"/>
                <w:color w:val="000000"/>
                <w:sz w:val="18"/>
                <w:szCs w:val="18"/>
              </w:rPr>
              <w:t>Er</w:t>
            </w:r>
          </w:p>
        </w:tc>
        <w:tc>
          <w:tcPr>
            <w:tcW w:w="1047" w:type="dxa"/>
            <w:tcBorders>
              <w:top w:val="double" w:sz="4" w:space="0" w:color="auto"/>
              <w:left w:val="single" w:sz="6" w:space="0" w:color="auto"/>
              <w:bottom w:val="single" w:sz="4" w:space="0" w:color="auto"/>
            </w:tcBorders>
            <w:shd w:val="clear" w:color="auto" w:fill="auto"/>
            <w:vAlign w:val="center"/>
          </w:tcPr>
          <w:p w:rsidR="0037008E" w:rsidRPr="00B171E6" w:rsidRDefault="0037008E" w:rsidP="0037008E">
            <w:pPr>
              <w:jc w:val="center"/>
              <w:rPr>
                <w:rFonts w:asciiTheme="minorEastAsia" w:eastAsiaTheme="minorEastAsia" w:hAnsiTheme="minorEastAsia"/>
                <w:color w:val="000000"/>
                <w:sz w:val="18"/>
                <w:szCs w:val="18"/>
              </w:rPr>
            </w:pPr>
            <w:r w:rsidRPr="00B171E6">
              <w:rPr>
                <w:rFonts w:asciiTheme="minorEastAsia" w:eastAsiaTheme="minorEastAsia" w:hAnsiTheme="minorEastAsia"/>
                <w:color w:val="000000"/>
                <w:sz w:val="18"/>
                <w:szCs w:val="18"/>
              </w:rPr>
              <w:t>Tm</w:t>
            </w:r>
          </w:p>
        </w:tc>
        <w:tc>
          <w:tcPr>
            <w:tcW w:w="1047" w:type="dxa"/>
            <w:tcBorders>
              <w:top w:val="double" w:sz="4" w:space="0" w:color="auto"/>
              <w:left w:val="single" w:sz="6" w:space="0" w:color="auto"/>
              <w:bottom w:val="single" w:sz="4" w:space="0" w:color="auto"/>
            </w:tcBorders>
            <w:shd w:val="clear" w:color="auto" w:fill="auto"/>
            <w:vAlign w:val="center"/>
          </w:tcPr>
          <w:p w:rsidR="0037008E" w:rsidRPr="00B171E6" w:rsidRDefault="0037008E" w:rsidP="0037008E">
            <w:pPr>
              <w:jc w:val="center"/>
              <w:rPr>
                <w:rFonts w:asciiTheme="minorEastAsia" w:eastAsiaTheme="minorEastAsia" w:hAnsiTheme="minorEastAsia"/>
                <w:color w:val="000000"/>
                <w:sz w:val="18"/>
                <w:szCs w:val="18"/>
              </w:rPr>
            </w:pPr>
            <w:r w:rsidRPr="00B171E6">
              <w:rPr>
                <w:rFonts w:asciiTheme="minorEastAsia" w:eastAsiaTheme="minorEastAsia" w:hAnsiTheme="minorEastAsia"/>
                <w:color w:val="000000"/>
                <w:sz w:val="18"/>
                <w:szCs w:val="18"/>
              </w:rPr>
              <w:t>Yb</w:t>
            </w:r>
          </w:p>
        </w:tc>
        <w:tc>
          <w:tcPr>
            <w:tcW w:w="1047" w:type="dxa"/>
            <w:tcBorders>
              <w:top w:val="double" w:sz="4" w:space="0" w:color="auto"/>
              <w:left w:val="single" w:sz="6" w:space="0" w:color="auto"/>
              <w:bottom w:val="single" w:sz="4" w:space="0" w:color="auto"/>
            </w:tcBorders>
            <w:shd w:val="clear" w:color="auto" w:fill="auto"/>
            <w:vAlign w:val="center"/>
          </w:tcPr>
          <w:p w:rsidR="0037008E" w:rsidRPr="00B171E6" w:rsidRDefault="0037008E" w:rsidP="0037008E">
            <w:pPr>
              <w:jc w:val="center"/>
              <w:rPr>
                <w:rFonts w:asciiTheme="minorEastAsia" w:eastAsiaTheme="minorEastAsia" w:hAnsiTheme="minorEastAsia"/>
                <w:color w:val="000000"/>
                <w:sz w:val="18"/>
                <w:szCs w:val="18"/>
              </w:rPr>
            </w:pPr>
            <w:r w:rsidRPr="00B171E6">
              <w:rPr>
                <w:rFonts w:asciiTheme="minorEastAsia" w:eastAsiaTheme="minorEastAsia" w:hAnsiTheme="minorEastAsia"/>
                <w:color w:val="000000"/>
                <w:sz w:val="18"/>
                <w:szCs w:val="18"/>
              </w:rPr>
              <w:t>Lu</w:t>
            </w:r>
          </w:p>
        </w:tc>
        <w:tc>
          <w:tcPr>
            <w:tcW w:w="1047" w:type="dxa"/>
            <w:tcBorders>
              <w:top w:val="double" w:sz="4" w:space="0" w:color="auto"/>
              <w:left w:val="single" w:sz="6" w:space="0" w:color="auto"/>
              <w:bottom w:val="single" w:sz="4" w:space="0" w:color="auto"/>
            </w:tcBorders>
            <w:shd w:val="clear" w:color="auto" w:fill="auto"/>
            <w:vAlign w:val="center"/>
          </w:tcPr>
          <w:p w:rsidR="0037008E" w:rsidRPr="00B171E6" w:rsidRDefault="0037008E" w:rsidP="0037008E">
            <w:pPr>
              <w:jc w:val="center"/>
              <w:rPr>
                <w:rFonts w:asciiTheme="minorEastAsia" w:eastAsiaTheme="minorEastAsia" w:hAnsiTheme="minorEastAsia"/>
                <w:color w:val="000000"/>
                <w:sz w:val="18"/>
                <w:szCs w:val="18"/>
              </w:rPr>
            </w:pPr>
            <w:r w:rsidRPr="00B171E6">
              <w:rPr>
                <w:rFonts w:asciiTheme="minorEastAsia" w:eastAsiaTheme="minorEastAsia" w:hAnsiTheme="minorEastAsia"/>
                <w:color w:val="000000"/>
                <w:sz w:val="18"/>
                <w:szCs w:val="18"/>
              </w:rPr>
              <w:t>Y</w:t>
            </w:r>
          </w:p>
        </w:tc>
        <w:tc>
          <w:tcPr>
            <w:tcW w:w="1048" w:type="dxa"/>
            <w:tcBorders>
              <w:top w:val="double" w:sz="4" w:space="0" w:color="auto"/>
              <w:left w:val="single" w:sz="6" w:space="0" w:color="auto"/>
              <w:bottom w:val="single" w:sz="4" w:space="0" w:color="auto"/>
            </w:tcBorders>
            <w:shd w:val="clear" w:color="auto" w:fill="auto"/>
            <w:vAlign w:val="center"/>
          </w:tcPr>
          <w:p w:rsidR="0037008E" w:rsidRPr="00B171E6" w:rsidRDefault="0037008E" w:rsidP="0037008E">
            <w:pPr>
              <w:jc w:val="center"/>
              <w:rPr>
                <w:rFonts w:asciiTheme="minorEastAsia" w:eastAsiaTheme="minorEastAsia" w:hAnsiTheme="minorEastAsia"/>
                <w:sz w:val="18"/>
                <w:szCs w:val="18"/>
              </w:rPr>
            </w:pPr>
            <w:r w:rsidRPr="00B171E6">
              <w:rPr>
                <w:rFonts w:asciiTheme="minorEastAsia" w:eastAsiaTheme="minorEastAsia" w:hAnsiTheme="minorEastAsia" w:cs="宋体" w:hint="eastAsia"/>
                <w:color w:val="000000"/>
                <w:sz w:val="18"/>
                <w:szCs w:val="18"/>
              </w:rPr>
              <w:t>—</w:t>
            </w:r>
          </w:p>
        </w:tc>
      </w:tr>
      <w:tr w:rsidR="0037008E" w:rsidTr="0037008E">
        <w:trPr>
          <w:trHeight w:val="283"/>
        </w:trPr>
        <w:tc>
          <w:tcPr>
            <w:tcW w:w="945" w:type="dxa"/>
            <w:tcBorders>
              <w:top w:val="single" w:sz="4" w:space="0" w:color="auto"/>
            </w:tcBorders>
            <w:shd w:val="clear" w:color="auto" w:fill="auto"/>
            <w:noWrap/>
            <w:vAlign w:val="center"/>
          </w:tcPr>
          <w:p w:rsidR="0037008E" w:rsidRPr="00B171E6" w:rsidRDefault="0037008E" w:rsidP="0037008E">
            <w:pPr>
              <w:jc w:val="center"/>
              <w:rPr>
                <w:rFonts w:asciiTheme="minorEastAsia" w:eastAsiaTheme="minorEastAsia" w:hAnsiTheme="minorEastAsia"/>
                <w:sz w:val="18"/>
                <w:szCs w:val="18"/>
              </w:rPr>
            </w:pPr>
            <w:r w:rsidRPr="00B171E6">
              <w:rPr>
                <w:rFonts w:asciiTheme="minorEastAsia" w:eastAsiaTheme="minorEastAsia" w:hAnsiTheme="minorEastAsia" w:hint="eastAsia"/>
                <w:sz w:val="18"/>
                <w:szCs w:val="18"/>
              </w:rPr>
              <w:t>Y</w:t>
            </w:r>
            <w:r w:rsidRPr="00B171E6">
              <w:rPr>
                <w:rFonts w:asciiTheme="minorEastAsia" w:eastAsiaTheme="minorEastAsia" w:hAnsiTheme="minorEastAsia"/>
                <w:sz w:val="18"/>
                <w:szCs w:val="18"/>
              </w:rPr>
              <w:t>-</w:t>
            </w:r>
            <w:r w:rsidRPr="00B171E6">
              <w:rPr>
                <w:rFonts w:asciiTheme="minorEastAsia" w:eastAsiaTheme="minorEastAsia" w:hAnsiTheme="minorEastAsia" w:hint="eastAsia"/>
                <w:sz w:val="18"/>
                <w:szCs w:val="18"/>
              </w:rPr>
              <w:t>Ⅰ</w:t>
            </w:r>
          </w:p>
        </w:tc>
        <w:tc>
          <w:tcPr>
            <w:tcW w:w="1047" w:type="dxa"/>
            <w:tcBorders>
              <w:top w:val="single" w:sz="4" w:space="0" w:color="auto"/>
            </w:tcBorders>
            <w:shd w:val="clear" w:color="auto" w:fill="auto"/>
            <w:noWrap/>
            <w:vAlign w:val="center"/>
          </w:tcPr>
          <w:p w:rsidR="0037008E" w:rsidRPr="00B171E6" w:rsidRDefault="0037008E" w:rsidP="0037008E">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5</w:t>
            </w:r>
          </w:p>
        </w:tc>
        <w:tc>
          <w:tcPr>
            <w:tcW w:w="1047" w:type="dxa"/>
            <w:tcBorders>
              <w:top w:val="single" w:sz="4" w:space="0" w:color="auto"/>
            </w:tcBorders>
            <w:shd w:val="clear" w:color="auto" w:fill="auto"/>
            <w:vAlign w:val="center"/>
          </w:tcPr>
          <w:p w:rsidR="0037008E" w:rsidRPr="00B171E6" w:rsidRDefault="0037008E" w:rsidP="0037008E">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5</w:t>
            </w:r>
          </w:p>
        </w:tc>
        <w:tc>
          <w:tcPr>
            <w:tcW w:w="1047" w:type="dxa"/>
            <w:tcBorders>
              <w:top w:val="single" w:sz="4" w:space="0" w:color="auto"/>
            </w:tcBorders>
            <w:shd w:val="clear" w:color="auto" w:fill="auto"/>
            <w:vAlign w:val="center"/>
          </w:tcPr>
          <w:p w:rsidR="0037008E" w:rsidRPr="00B171E6" w:rsidRDefault="0037008E" w:rsidP="0037008E">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5</w:t>
            </w:r>
          </w:p>
        </w:tc>
        <w:tc>
          <w:tcPr>
            <w:tcW w:w="1047" w:type="dxa"/>
            <w:tcBorders>
              <w:top w:val="single" w:sz="4" w:space="0" w:color="auto"/>
            </w:tcBorders>
            <w:shd w:val="clear" w:color="auto" w:fill="auto"/>
            <w:vAlign w:val="center"/>
          </w:tcPr>
          <w:p w:rsidR="0037008E" w:rsidRPr="00B171E6" w:rsidRDefault="0037008E" w:rsidP="0037008E">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5</w:t>
            </w:r>
          </w:p>
        </w:tc>
        <w:tc>
          <w:tcPr>
            <w:tcW w:w="1047" w:type="dxa"/>
            <w:tcBorders>
              <w:top w:val="single" w:sz="4" w:space="0" w:color="auto"/>
            </w:tcBorders>
            <w:shd w:val="clear" w:color="auto" w:fill="auto"/>
            <w:vAlign w:val="center"/>
          </w:tcPr>
          <w:p w:rsidR="0037008E" w:rsidRPr="00B171E6" w:rsidRDefault="0037008E" w:rsidP="0037008E">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5</w:t>
            </w:r>
          </w:p>
        </w:tc>
        <w:tc>
          <w:tcPr>
            <w:tcW w:w="1047" w:type="dxa"/>
            <w:tcBorders>
              <w:top w:val="single" w:sz="4" w:space="0" w:color="auto"/>
            </w:tcBorders>
            <w:shd w:val="clear" w:color="auto" w:fill="auto"/>
            <w:vAlign w:val="center"/>
          </w:tcPr>
          <w:p w:rsidR="0037008E" w:rsidRPr="00B171E6" w:rsidRDefault="0037008E" w:rsidP="0037008E">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5</w:t>
            </w:r>
          </w:p>
        </w:tc>
        <w:tc>
          <w:tcPr>
            <w:tcW w:w="1047" w:type="dxa"/>
            <w:tcBorders>
              <w:top w:val="single" w:sz="4" w:space="0" w:color="auto"/>
            </w:tcBorders>
            <w:shd w:val="clear" w:color="auto" w:fill="auto"/>
            <w:vAlign w:val="center"/>
          </w:tcPr>
          <w:p w:rsidR="0037008E" w:rsidRPr="00B171E6" w:rsidRDefault="0037008E" w:rsidP="0037008E">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492</w:t>
            </w:r>
            <w:r w:rsidRPr="00B171E6">
              <w:rPr>
                <w:rFonts w:ascii="MS Gothic" w:eastAsia="MS Gothic" w:hAnsi="MS Gothic" w:cs="MS Gothic" w:hint="eastAsia"/>
                <w:color w:val="000000"/>
                <w:sz w:val="18"/>
                <w:szCs w:val="18"/>
              </w:rPr>
              <w:t> </w:t>
            </w:r>
            <w:r w:rsidRPr="00B171E6">
              <w:rPr>
                <w:rFonts w:asciiTheme="minorEastAsia" w:eastAsiaTheme="minorEastAsia" w:hAnsiTheme="minorEastAsia" w:hint="eastAsia"/>
                <w:sz w:val="18"/>
                <w:szCs w:val="18"/>
              </w:rPr>
              <w:t>0</w:t>
            </w:r>
          </w:p>
        </w:tc>
        <w:tc>
          <w:tcPr>
            <w:tcW w:w="1048" w:type="dxa"/>
            <w:tcBorders>
              <w:top w:val="single" w:sz="4" w:space="0" w:color="auto"/>
            </w:tcBorders>
            <w:shd w:val="clear" w:color="auto" w:fill="auto"/>
            <w:vAlign w:val="center"/>
          </w:tcPr>
          <w:p w:rsidR="0037008E" w:rsidRPr="00B171E6" w:rsidRDefault="0037008E" w:rsidP="0037008E">
            <w:pPr>
              <w:jc w:val="center"/>
              <w:rPr>
                <w:rFonts w:asciiTheme="minorEastAsia" w:eastAsiaTheme="minorEastAsia" w:hAnsiTheme="minorEastAsia"/>
                <w:sz w:val="18"/>
                <w:szCs w:val="18"/>
              </w:rPr>
            </w:pPr>
            <w:r w:rsidRPr="00B171E6">
              <w:rPr>
                <w:rFonts w:asciiTheme="minorEastAsia" w:eastAsiaTheme="minorEastAsia" w:hAnsiTheme="minorEastAsia" w:cs="宋体" w:hint="eastAsia"/>
                <w:color w:val="000000"/>
                <w:sz w:val="18"/>
                <w:szCs w:val="18"/>
              </w:rPr>
              <w:t>—</w:t>
            </w:r>
          </w:p>
        </w:tc>
      </w:tr>
      <w:tr w:rsidR="0037008E" w:rsidTr="0037008E">
        <w:trPr>
          <w:trHeight w:val="283"/>
        </w:trPr>
        <w:tc>
          <w:tcPr>
            <w:tcW w:w="945" w:type="dxa"/>
            <w:tcBorders>
              <w:left w:val="single" w:sz="4" w:space="0" w:color="auto"/>
              <w:right w:val="single" w:sz="4" w:space="0" w:color="auto"/>
            </w:tcBorders>
            <w:shd w:val="clear" w:color="auto" w:fill="auto"/>
            <w:noWrap/>
            <w:vAlign w:val="center"/>
          </w:tcPr>
          <w:p w:rsidR="0037008E" w:rsidRPr="00B171E6" w:rsidRDefault="0037008E" w:rsidP="0037008E">
            <w:pPr>
              <w:jc w:val="center"/>
              <w:rPr>
                <w:rFonts w:asciiTheme="minorEastAsia" w:eastAsiaTheme="minorEastAsia" w:hAnsiTheme="minorEastAsia"/>
                <w:sz w:val="18"/>
                <w:szCs w:val="18"/>
              </w:rPr>
            </w:pPr>
            <w:r w:rsidRPr="00B171E6">
              <w:rPr>
                <w:rFonts w:asciiTheme="minorEastAsia" w:eastAsiaTheme="minorEastAsia" w:hAnsiTheme="minorEastAsia" w:hint="eastAsia"/>
                <w:sz w:val="18"/>
                <w:szCs w:val="18"/>
              </w:rPr>
              <w:t>L</w:t>
            </w:r>
            <w:r w:rsidRPr="00B171E6">
              <w:rPr>
                <w:rFonts w:asciiTheme="minorEastAsia" w:eastAsiaTheme="minorEastAsia" w:hAnsiTheme="minorEastAsia"/>
                <w:sz w:val="18"/>
                <w:szCs w:val="18"/>
              </w:rPr>
              <w:t>a-</w:t>
            </w:r>
            <w:r w:rsidRPr="00B171E6">
              <w:rPr>
                <w:rFonts w:asciiTheme="minorEastAsia" w:eastAsiaTheme="minorEastAsia" w:hAnsiTheme="minorEastAsia" w:hint="eastAsia"/>
                <w:sz w:val="18"/>
                <w:szCs w:val="18"/>
              </w:rPr>
              <w:t>Ⅰ</w:t>
            </w:r>
          </w:p>
        </w:tc>
        <w:tc>
          <w:tcPr>
            <w:tcW w:w="1047" w:type="dxa"/>
            <w:tcBorders>
              <w:left w:val="single" w:sz="4" w:space="0" w:color="auto"/>
              <w:right w:val="single" w:sz="4" w:space="0" w:color="auto"/>
            </w:tcBorders>
            <w:shd w:val="clear" w:color="auto" w:fill="auto"/>
            <w:noWrap/>
            <w:vAlign w:val="center"/>
          </w:tcPr>
          <w:p w:rsidR="0037008E" w:rsidRPr="00B171E6" w:rsidRDefault="0037008E" w:rsidP="0037008E">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5</w:t>
            </w:r>
          </w:p>
        </w:tc>
        <w:tc>
          <w:tcPr>
            <w:tcW w:w="1047" w:type="dxa"/>
            <w:tcBorders>
              <w:left w:val="single" w:sz="4" w:space="0" w:color="auto"/>
              <w:right w:val="single" w:sz="4" w:space="0" w:color="auto"/>
            </w:tcBorders>
            <w:shd w:val="clear" w:color="auto" w:fill="auto"/>
            <w:vAlign w:val="center"/>
          </w:tcPr>
          <w:p w:rsidR="0037008E" w:rsidRPr="00B171E6" w:rsidRDefault="0037008E" w:rsidP="0037008E">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5</w:t>
            </w:r>
          </w:p>
        </w:tc>
        <w:tc>
          <w:tcPr>
            <w:tcW w:w="1047" w:type="dxa"/>
            <w:tcBorders>
              <w:left w:val="single" w:sz="4" w:space="0" w:color="auto"/>
              <w:right w:val="single" w:sz="4" w:space="0" w:color="auto"/>
            </w:tcBorders>
            <w:shd w:val="clear" w:color="auto" w:fill="auto"/>
            <w:vAlign w:val="center"/>
          </w:tcPr>
          <w:p w:rsidR="0037008E" w:rsidRPr="00B171E6" w:rsidRDefault="0037008E" w:rsidP="0037008E">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5</w:t>
            </w:r>
          </w:p>
        </w:tc>
        <w:tc>
          <w:tcPr>
            <w:tcW w:w="1047" w:type="dxa"/>
            <w:tcBorders>
              <w:left w:val="single" w:sz="4" w:space="0" w:color="auto"/>
              <w:right w:val="single" w:sz="4" w:space="0" w:color="auto"/>
            </w:tcBorders>
            <w:shd w:val="clear" w:color="auto" w:fill="auto"/>
            <w:vAlign w:val="center"/>
          </w:tcPr>
          <w:p w:rsidR="0037008E" w:rsidRPr="00B171E6" w:rsidRDefault="0037008E" w:rsidP="0037008E">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5</w:t>
            </w:r>
          </w:p>
        </w:tc>
        <w:tc>
          <w:tcPr>
            <w:tcW w:w="1047" w:type="dxa"/>
            <w:tcBorders>
              <w:left w:val="single" w:sz="4" w:space="0" w:color="auto"/>
              <w:right w:val="single" w:sz="4" w:space="0" w:color="auto"/>
            </w:tcBorders>
            <w:shd w:val="clear" w:color="auto" w:fill="auto"/>
            <w:vAlign w:val="center"/>
          </w:tcPr>
          <w:p w:rsidR="0037008E" w:rsidRPr="00B171E6" w:rsidRDefault="0037008E" w:rsidP="0037008E">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5</w:t>
            </w:r>
          </w:p>
        </w:tc>
        <w:tc>
          <w:tcPr>
            <w:tcW w:w="1047" w:type="dxa"/>
            <w:tcBorders>
              <w:left w:val="single" w:sz="4" w:space="0" w:color="auto"/>
              <w:right w:val="single" w:sz="4" w:space="0" w:color="auto"/>
            </w:tcBorders>
            <w:shd w:val="clear" w:color="auto" w:fill="auto"/>
            <w:vAlign w:val="center"/>
          </w:tcPr>
          <w:p w:rsidR="0037008E" w:rsidRPr="00B171E6" w:rsidRDefault="0037008E" w:rsidP="0037008E">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5</w:t>
            </w:r>
          </w:p>
        </w:tc>
        <w:tc>
          <w:tcPr>
            <w:tcW w:w="1047" w:type="dxa"/>
            <w:tcBorders>
              <w:left w:val="single" w:sz="4" w:space="0" w:color="auto"/>
              <w:right w:val="single" w:sz="4" w:space="0" w:color="auto"/>
            </w:tcBorders>
            <w:shd w:val="clear" w:color="auto" w:fill="auto"/>
            <w:vAlign w:val="center"/>
          </w:tcPr>
          <w:p w:rsidR="0037008E" w:rsidRPr="00B171E6" w:rsidRDefault="0037008E" w:rsidP="0037008E">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10</w:t>
            </w:r>
          </w:p>
        </w:tc>
        <w:tc>
          <w:tcPr>
            <w:tcW w:w="1048" w:type="dxa"/>
            <w:tcBorders>
              <w:left w:val="single" w:sz="4" w:space="0" w:color="auto"/>
              <w:right w:val="single" w:sz="4" w:space="0" w:color="auto"/>
            </w:tcBorders>
            <w:shd w:val="clear" w:color="auto" w:fill="auto"/>
            <w:vAlign w:val="center"/>
          </w:tcPr>
          <w:p w:rsidR="0037008E" w:rsidRPr="00B171E6" w:rsidRDefault="0037008E" w:rsidP="0037008E">
            <w:pPr>
              <w:jc w:val="center"/>
              <w:rPr>
                <w:rFonts w:asciiTheme="minorEastAsia" w:eastAsiaTheme="minorEastAsia" w:hAnsiTheme="minorEastAsia"/>
                <w:sz w:val="18"/>
                <w:szCs w:val="18"/>
              </w:rPr>
            </w:pPr>
            <w:r w:rsidRPr="00B171E6">
              <w:rPr>
                <w:rFonts w:asciiTheme="minorEastAsia" w:eastAsiaTheme="minorEastAsia" w:hAnsiTheme="minorEastAsia" w:cs="宋体" w:hint="eastAsia"/>
                <w:color w:val="000000"/>
                <w:sz w:val="18"/>
                <w:szCs w:val="18"/>
              </w:rPr>
              <w:t>—</w:t>
            </w:r>
          </w:p>
        </w:tc>
      </w:tr>
      <w:tr w:rsidR="0037008E" w:rsidTr="0037008E">
        <w:trPr>
          <w:trHeight w:val="283"/>
        </w:trPr>
        <w:tc>
          <w:tcPr>
            <w:tcW w:w="945" w:type="dxa"/>
            <w:tcBorders>
              <w:left w:val="single" w:sz="4" w:space="0" w:color="auto"/>
              <w:right w:val="single" w:sz="4" w:space="0" w:color="auto"/>
            </w:tcBorders>
            <w:shd w:val="clear" w:color="auto" w:fill="auto"/>
            <w:noWrap/>
            <w:vAlign w:val="center"/>
          </w:tcPr>
          <w:p w:rsidR="0037008E" w:rsidRPr="00B171E6" w:rsidRDefault="0037008E" w:rsidP="0037008E">
            <w:pPr>
              <w:jc w:val="center"/>
              <w:rPr>
                <w:rFonts w:asciiTheme="minorEastAsia" w:eastAsiaTheme="minorEastAsia" w:hAnsiTheme="minorEastAsia"/>
                <w:sz w:val="18"/>
                <w:szCs w:val="18"/>
              </w:rPr>
            </w:pPr>
            <w:r w:rsidRPr="00B171E6">
              <w:rPr>
                <w:rFonts w:asciiTheme="minorEastAsia" w:eastAsiaTheme="minorEastAsia" w:hAnsiTheme="minorEastAsia" w:hint="eastAsia"/>
                <w:sz w:val="18"/>
                <w:szCs w:val="18"/>
              </w:rPr>
              <w:t>C</w:t>
            </w:r>
            <w:r w:rsidRPr="00B171E6">
              <w:rPr>
                <w:rFonts w:asciiTheme="minorEastAsia" w:eastAsiaTheme="minorEastAsia" w:hAnsiTheme="minorEastAsia"/>
                <w:sz w:val="18"/>
                <w:szCs w:val="18"/>
              </w:rPr>
              <w:t>e-</w:t>
            </w:r>
            <w:r w:rsidRPr="00B171E6">
              <w:rPr>
                <w:rFonts w:asciiTheme="minorEastAsia" w:eastAsiaTheme="minorEastAsia" w:hAnsiTheme="minorEastAsia" w:hint="eastAsia"/>
                <w:sz w:val="18"/>
                <w:szCs w:val="18"/>
              </w:rPr>
              <w:t>Ⅰ</w:t>
            </w:r>
          </w:p>
        </w:tc>
        <w:tc>
          <w:tcPr>
            <w:tcW w:w="1047" w:type="dxa"/>
            <w:tcBorders>
              <w:left w:val="single" w:sz="4" w:space="0" w:color="auto"/>
              <w:right w:val="single" w:sz="4" w:space="0" w:color="auto"/>
            </w:tcBorders>
            <w:shd w:val="clear" w:color="auto" w:fill="auto"/>
            <w:noWrap/>
            <w:vAlign w:val="center"/>
          </w:tcPr>
          <w:p w:rsidR="0037008E" w:rsidRPr="00B171E6" w:rsidRDefault="0037008E" w:rsidP="0037008E">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5</w:t>
            </w:r>
          </w:p>
        </w:tc>
        <w:tc>
          <w:tcPr>
            <w:tcW w:w="1047" w:type="dxa"/>
            <w:tcBorders>
              <w:left w:val="single" w:sz="4" w:space="0" w:color="auto"/>
              <w:right w:val="single" w:sz="4" w:space="0" w:color="auto"/>
            </w:tcBorders>
            <w:shd w:val="clear" w:color="auto" w:fill="auto"/>
            <w:vAlign w:val="center"/>
          </w:tcPr>
          <w:p w:rsidR="0037008E" w:rsidRPr="00B171E6" w:rsidRDefault="0037008E" w:rsidP="0037008E">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5</w:t>
            </w:r>
          </w:p>
        </w:tc>
        <w:tc>
          <w:tcPr>
            <w:tcW w:w="1047" w:type="dxa"/>
            <w:tcBorders>
              <w:left w:val="single" w:sz="4" w:space="0" w:color="auto"/>
              <w:right w:val="single" w:sz="4" w:space="0" w:color="auto"/>
            </w:tcBorders>
            <w:shd w:val="clear" w:color="auto" w:fill="auto"/>
            <w:vAlign w:val="center"/>
          </w:tcPr>
          <w:p w:rsidR="0037008E" w:rsidRPr="00B171E6" w:rsidRDefault="0037008E" w:rsidP="0037008E">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5</w:t>
            </w:r>
          </w:p>
        </w:tc>
        <w:tc>
          <w:tcPr>
            <w:tcW w:w="1047" w:type="dxa"/>
            <w:tcBorders>
              <w:left w:val="single" w:sz="4" w:space="0" w:color="auto"/>
              <w:right w:val="single" w:sz="4" w:space="0" w:color="auto"/>
            </w:tcBorders>
            <w:shd w:val="clear" w:color="auto" w:fill="auto"/>
            <w:vAlign w:val="center"/>
          </w:tcPr>
          <w:p w:rsidR="0037008E" w:rsidRPr="00B171E6" w:rsidRDefault="0037008E" w:rsidP="0037008E">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5</w:t>
            </w:r>
          </w:p>
        </w:tc>
        <w:tc>
          <w:tcPr>
            <w:tcW w:w="1047" w:type="dxa"/>
            <w:tcBorders>
              <w:left w:val="single" w:sz="4" w:space="0" w:color="auto"/>
              <w:right w:val="single" w:sz="4" w:space="0" w:color="auto"/>
            </w:tcBorders>
            <w:shd w:val="clear" w:color="auto" w:fill="auto"/>
            <w:vAlign w:val="center"/>
          </w:tcPr>
          <w:p w:rsidR="0037008E" w:rsidRPr="00B171E6" w:rsidRDefault="0037008E" w:rsidP="0037008E">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5</w:t>
            </w:r>
          </w:p>
        </w:tc>
        <w:tc>
          <w:tcPr>
            <w:tcW w:w="1047" w:type="dxa"/>
            <w:tcBorders>
              <w:left w:val="single" w:sz="4" w:space="0" w:color="auto"/>
              <w:right w:val="single" w:sz="4" w:space="0" w:color="auto"/>
            </w:tcBorders>
            <w:shd w:val="clear" w:color="auto" w:fill="auto"/>
            <w:vAlign w:val="center"/>
          </w:tcPr>
          <w:p w:rsidR="0037008E" w:rsidRPr="00B171E6" w:rsidRDefault="0037008E" w:rsidP="0037008E">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5</w:t>
            </w:r>
          </w:p>
        </w:tc>
        <w:tc>
          <w:tcPr>
            <w:tcW w:w="1047" w:type="dxa"/>
            <w:tcBorders>
              <w:left w:val="single" w:sz="4" w:space="0" w:color="auto"/>
              <w:right w:val="single" w:sz="4" w:space="0" w:color="auto"/>
            </w:tcBorders>
            <w:shd w:val="clear" w:color="auto" w:fill="auto"/>
            <w:vAlign w:val="center"/>
          </w:tcPr>
          <w:p w:rsidR="0037008E" w:rsidRPr="00B171E6" w:rsidRDefault="0037008E" w:rsidP="0037008E">
            <w:pPr>
              <w:jc w:val="center"/>
              <w:rPr>
                <w:rFonts w:asciiTheme="minorEastAsia" w:eastAsiaTheme="minorEastAsia" w:hAnsiTheme="minorEastAsia"/>
                <w:sz w:val="18"/>
                <w:szCs w:val="18"/>
              </w:rPr>
            </w:pPr>
            <w:r w:rsidRPr="00B171E6">
              <w:rPr>
                <w:rFonts w:asciiTheme="minorEastAsia" w:eastAsiaTheme="minorEastAsia" w:hAnsiTheme="minorEastAsia" w:hint="eastAsia"/>
                <w:sz w:val="18"/>
                <w:szCs w:val="18"/>
              </w:rPr>
              <w:t>1</w:t>
            </w:r>
            <w:r w:rsidRPr="00B171E6">
              <w:rPr>
                <w:rFonts w:asciiTheme="minorEastAsia" w:eastAsiaTheme="minorEastAsia" w:hAnsiTheme="minorEastAsia"/>
                <w:sz w:val="18"/>
                <w:szCs w:val="18"/>
              </w:rPr>
              <w:t>0</w:t>
            </w:r>
          </w:p>
        </w:tc>
        <w:tc>
          <w:tcPr>
            <w:tcW w:w="1048" w:type="dxa"/>
            <w:tcBorders>
              <w:left w:val="single" w:sz="4" w:space="0" w:color="auto"/>
              <w:right w:val="single" w:sz="4" w:space="0" w:color="auto"/>
            </w:tcBorders>
            <w:shd w:val="clear" w:color="auto" w:fill="auto"/>
            <w:vAlign w:val="center"/>
          </w:tcPr>
          <w:p w:rsidR="0037008E" w:rsidRPr="00B171E6" w:rsidRDefault="0037008E" w:rsidP="0037008E">
            <w:pPr>
              <w:jc w:val="center"/>
              <w:rPr>
                <w:rFonts w:asciiTheme="minorEastAsia" w:eastAsiaTheme="minorEastAsia" w:hAnsiTheme="minorEastAsia"/>
                <w:sz w:val="18"/>
                <w:szCs w:val="18"/>
              </w:rPr>
            </w:pPr>
            <w:r w:rsidRPr="00B171E6">
              <w:rPr>
                <w:rFonts w:asciiTheme="minorEastAsia" w:eastAsiaTheme="minorEastAsia" w:hAnsiTheme="minorEastAsia" w:cs="宋体" w:hint="eastAsia"/>
                <w:color w:val="000000"/>
                <w:sz w:val="18"/>
                <w:szCs w:val="18"/>
              </w:rPr>
              <w:t>—</w:t>
            </w:r>
          </w:p>
        </w:tc>
      </w:tr>
      <w:tr w:rsidR="0037008E" w:rsidTr="0037008E">
        <w:trPr>
          <w:trHeight w:val="283"/>
        </w:trPr>
        <w:tc>
          <w:tcPr>
            <w:tcW w:w="945" w:type="dxa"/>
            <w:tcBorders>
              <w:left w:val="single" w:sz="4" w:space="0" w:color="auto"/>
              <w:right w:val="single" w:sz="4" w:space="0" w:color="auto"/>
            </w:tcBorders>
            <w:shd w:val="clear" w:color="auto" w:fill="auto"/>
            <w:noWrap/>
            <w:vAlign w:val="center"/>
          </w:tcPr>
          <w:p w:rsidR="0037008E" w:rsidRPr="00B171E6" w:rsidRDefault="0037008E" w:rsidP="0037008E">
            <w:pPr>
              <w:jc w:val="center"/>
              <w:rPr>
                <w:rFonts w:asciiTheme="minorEastAsia" w:eastAsiaTheme="minorEastAsia" w:hAnsiTheme="minorEastAsia"/>
                <w:sz w:val="18"/>
                <w:szCs w:val="18"/>
              </w:rPr>
            </w:pPr>
            <w:r w:rsidRPr="00B171E6">
              <w:rPr>
                <w:rFonts w:asciiTheme="minorEastAsia" w:eastAsiaTheme="minorEastAsia" w:hAnsiTheme="minorEastAsia" w:hint="eastAsia"/>
                <w:sz w:val="18"/>
                <w:szCs w:val="18"/>
              </w:rPr>
              <w:t>Ⅱ</w:t>
            </w:r>
          </w:p>
        </w:tc>
        <w:tc>
          <w:tcPr>
            <w:tcW w:w="1047" w:type="dxa"/>
            <w:tcBorders>
              <w:left w:val="single" w:sz="4" w:space="0" w:color="auto"/>
              <w:right w:val="single" w:sz="4" w:space="0" w:color="auto"/>
            </w:tcBorders>
            <w:shd w:val="clear" w:color="auto" w:fill="auto"/>
            <w:noWrap/>
            <w:vAlign w:val="center"/>
          </w:tcPr>
          <w:p w:rsidR="0037008E" w:rsidRPr="00B171E6" w:rsidRDefault="0037008E" w:rsidP="0037008E">
            <w:pPr>
              <w:jc w:val="center"/>
              <w:rPr>
                <w:rFonts w:asciiTheme="minorEastAsia" w:eastAsiaTheme="minorEastAsia" w:hAnsiTheme="minorEastAsia"/>
                <w:sz w:val="18"/>
                <w:szCs w:val="18"/>
              </w:rPr>
            </w:pPr>
            <w:r w:rsidRPr="00B171E6">
              <w:rPr>
                <w:rFonts w:asciiTheme="minorEastAsia" w:eastAsiaTheme="minorEastAsia" w:hAnsiTheme="minorEastAsia" w:hint="eastAsia"/>
                <w:sz w:val="18"/>
                <w:szCs w:val="18"/>
              </w:rPr>
              <w:t>1</w:t>
            </w:r>
            <w:r w:rsidRPr="00B171E6">
              <w:rPr>
                <w:rFonts w:asciiTheme="minorEastAsia" w:eastAsiaTheme="minorEastAsia" w:hAnsiTheme="minorEastAsia"/>
                <w:sz w:val="18"/>
                <w:szCs w:val="18"/>
              </w:rPr>
              <w:t>0</w:t>
            </w:r>
          </w:p>
        </w:tc>
        <w:tc>
          <w:tcPr>
            <w:tcW w:w="1047" w:type="dxa"/>
            <w:tcBorders>
              <w:left w:val="single" w:sz="4" w:space="0" w:color="auto"/>
              <w:right w:val="single" w:sz="4" w:space="0" w:color="auto"/>
            </w:tcBorders>
            <w:shd w:val="clear" w:color="auto" w:fill="auto"/>
            <w:vAlign w:val="center"/>
          </w:tcPr>
          <w:p w:rsidR="0037008E" w:rsidRPr="00B171E6" w:rsidRDefault="0037008E" w:rsidP="0037008E">
            <w:pPr>
              <w:jc w:val="center"/>
              <w:rPr>
                <w:rFonts w:asciiTheme="minorEastAsia" w:eastAsiaTheme="minorEastAsia" w:hAnsiTheme="minorEastAsia"/>
                <w:sz w:val="18"/>
                <w:szCs w:val="18"/>
              </w:rPr>
            </w:pPr>
            <w:r w:rsidRPr="00B171E6">
              <w:rPr>
                <w:rFonts w:asciiTheme="minorEastAsia" w:eastAsiaTheme="minorEastAsia" w:hAnsiTheme="minorEastAsia" w:hint="eastAsia"/>
                <w:sz w:val="18"/>
                <w:szCs w:val="18"/>
              </w:rPr>
              <w:t>1</w:t>
            </w:r>
            <w:r w:rsidRPr="00B171E6">
              <w:rPr>
                <w:rFonts w:asciiTheme="minorEastAsia" w:eastAsiaTheme="minorEastAsia" w:hAnsiTheme="minorEastAsia"/>
                <w:sz w:val="18"/>
                <w:szCs w:val="18"/>
              </w:rPr>
              <w:t>0</w:t>
            </w:r>
          </w:p>
        </w:tc>
        <w:tc>
          <w:tcPr>
            <w:tcW w:w="1047" w:type="dxa"/>
            <w:tcBorders>
              <w:left w:val="single" w:sz="4" w:space="0" w:color="auto"/>
              <w:right w:val="single" w:sz="4" w:space="0" w:color="auto"/>
            </w:tcBorders>
            <w:shd w:val="clear" w:color="auto" w:fill="auto"/>
            <w:vAlign w:val="center"/>
          </w:tcPr>
          <w:p w:rsidR="0037008E" w:rsidRPr="00B171E6" w:rsidRDefault="0037008E" w:rsidP="0037008E">
            <w:pPr>
              <w:jc w:val="center"/>
              <w:rPr>
                <w:rFonts w:asciiTheme="minorEastAsia" w:eastAsiaTheme="minorEastAsia" w:hAnsiTheme="minorEastAsia"/>
                <w:sz w:val="18"/>
                <w:szCs w:val="18"/>
              </w:rPr>
            </w:pPr>
            <w:r w:rsidRPr="00B171E6">
              <w:rPr>
                <w:rFonts w:asciiTheme="minorEastAsia" w:eastAsiaTheme="minorEastAsia" w:hAnsiTheme="minorEastAsia" w:hint="eastAsia"/>
                <w:sz w:val="18"/>
                <w:szCs w:val="18"/>
              </w:rPr>
              <w:t>1</w:t>
            </w:r>
            <w:r w:rsidRPr="00B171E6">
              <w:rPr>
                <w:rFonts w:asciiTheme="minorEastAsia" w:eastAsiaTheme="minorEastAsia" w:hAnsiTheme="minorEastAsia"/>
                <w:sz w:val="18"/>
                <w:szCs w:val="18"/>
              </w:rPr>
              <w:t>0</w:t>
            </w:r>
          </w:p>
        </w:tc>
        <w:tc>
          <w:tcPr>
            <w:tcW w:w="1047" w:type="dxa"/>
            <w:tcBorders>
              <w:left w:val="single" w:sz="4" w:space="0" w:color="auto"/>
              <w:right w:val="single" w:sz="4" w:space="0" w:color="auto"/>
            </w:tcBorders>
            <w:shd w:val="clear" w:color="auto" w:fill="auto"/>
            <w:vAlign w:val="center"/>
          </w:tcPr>
          <w:p w:rsidR="0037008E" w:rsidRPr="00B171E6" w:rsidRDefault="0037008E" w:rsidP="0037008E">
            <w:pPr>
              <w:jc w:val="center"/>
              <w:rPr>
                <w:rFonts w:asciiTheme="minorEastAsia" w:eastAsiaTheme="minorEastAsia" w:hAnsiTheme="minorEastAsia"/>
                <w:sz w:val="18"/>
                <w:szCs w:val="18"/>
              </w:rPr>
            </w:pPr>
            <w:r w:rsidRPr="00B171E6">
              <w:rPr>
                <w:rFonts w:asciiTheme="minorEastAsia" w:eastAsiaTheme="minorEastAsia" w:hAnsiTheme="minorEastAsia" w:hint="eastAsia"/>
                <w:sz w:val="18"/>
                <w:szCs w:val="18"/>
              </w:rPr>
              <w:t>1</w:t>
            </w:r>
            <w:r w:rsidRPr="00B171E6">
              <w:rPr>
                <w:rFonts w:asciiTheme="minorEastAsia" w:eastAsiaTheme="minorEastAsia" w:hAnsiTheme="minorEastAsia"/>
                <w:sz w:val="18"/>
                <w:szCs w:val="18"/>
              </w:rPr>
              <w:t>0</w:t>
            </w:r>
          </w:p>
        </w:tc>
        <w:tc>
          <w:tcPr>
            <w:tcW w:w="1047" w:type="dxa"/>
            <w:tcBorders>
              <w:left w:val="single" w:sz="4" w:space="0" w:color="auto"/>
              <w:right w:val="single" w:sz="4" w:space="0" w:color="auto"/>
            </w:tcBorders>
            <w:shd w:val="clear" w:color="auto" w:fill="auto"/>
            <w:vAlign w:val="center"/>
          </w:tcPr>
          <w:p w:rsidR="0037008E" w:rsidRPr="00B171E6" w:rsidRDefault="0037008E" w:rsidP="0037008E">
            <w:pPr>
              <w:jc w:val="center"/>
              <w:rPr>
                <w:rFonts w:asciiTheme="minorEastAsia" w:eastAsiaTheme="minorEastAsia" w:hAnsiTheme="minorEastAsia"/>
                <w:sz w:val="18"/>
                <w:szCs w:val="18"/>
              </w:rPr>
            </w:pPr>
            <w:r w:rsidRPr="00B171E6">
              <w:rPr>
                <w:rFonts w:asciiTheme="minorEastAsia" w:eastAsiaTheme="minorEastAsia" w:hAnsiTheme="minorEastAsia" w:hint="eastAsia"/>
                <w:sz w:val="18"/>
                <w:szCs w:val="18"/>
              </w:rPr>
              <w:t>1</w:t>
            </w:r>
            <w:r w:rsidRPr="00B171E6">
              <w:rPr>
                <w:rFonts w:asciiTheme="minorEastAsia" w:eastAsiaTheme="minorEastAsia" w:hAnsiTheme="minorEastAsia"/>
                <w:sz w:val="18"/>
                <w:szCs w:val="18"/>
              </w:rPr>
              <w:t>0</w:t>
            </w:r>
          </w:p>
        </w:tc>
        <w:tc>
          <w:tcPr>
            <w:tcW w:w="1047" w:type="dxa"/>
            <w:tcBorders>
              <w:left w:val="single" w:sz="4" w:space="0" w:color="auto"/>
              <w:right w:val="single" w:sz="4" w:space="0" w:color="auto"/>
            </w:tcBorders>
            <w:shd w:val="clear" w:color="auto" w:fill="auto"/>
            <w:vAlign w:val="center"/>
          </w:tcPr>
          <w:p w:rsidR="0037008E" w:rsidRPr="00B171E6" w:rsidRDefault="0037008E" w:rsidP="0037008E">
            <w:pPr>
              <w:jc w:val="center"/>
              <w:rPr>
                <w:rFonts w:asciiTheme="minorEastAsia" w:eastAsiaTheme="minorEastAsia" w:hAnsiTheme="minorEastAsia"/>
                <w:sz w:val="18"/>
                <w:szCs w:val="18"/>
              </w:rPr>
            </w:pPr>
            <w:r w:rsidRPr="00B171E6">
              <w:rPr>
                <w:rFonts w:asciiTheme="minorEastAsia" w:eastAsiaTheme="minorEastAsia" w:hAnsiTheme="minorEastAsia" w:hint="eastAsia"/>
                <w:sz w:val="18"/>
                <w:szCs w:val="18"/>
              </w:rPr>
              <w:t>1</w:t>
            </w:r>
            <w:r w:rsidRPr="00B171E6">
              <w:rPr>
                <w:rFonts w:asciiTheme="minorEastAsia" w:eastAsiaTheme="minorEastAsia" w:hAnsiTheme="minorEastAsia"/>
                <w:sz w:val="18"/>
                <w:szCs w:val="18"/>
              </w:rPr>
              <w:t>0</w:t>
            </w:r>
          </w:p>
        </w:tc>
        <w:tc>
          <w:tcPr>
            <w:tcW w:w="1047" w:type="dxa"/>
            <w:tcBorders>
              <w:left w:val="single" w:sz="4" w:space="0" w:color="auto"/>
              <w:right w:val="single" w:sz="4" w:space="0" w:color="auto"/>
            </w:tcBorders>
            <w:shd w:val="clear" w:color="auto" w:fill="auto"/>
            <w:vAlign w:val="center"/>
          </w:tcPr>
          <w:p w:rsidR="0037008E" w:rsidRPr="00B171E6" w:rsidRDefault="0037008E" w:rsidP="0037008E">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500</w:t>
            </w:r>
          </w:p>
        </w:tc>
        <w:tc>
          <w:tcPr>
            <w:tcW w:w="1048" w:type="dxa"/>
            <w:tcBorders>
              <w:left w:val="single" w:sz="4" w:space="0" w:color="auto"/>
              <w:right w:val="single" w:sz="4" w:space="0" w:color="auto"/>
            </w:tcBorders>
            <w:shd w:val="clear" w:color="auto" w:fill="auto"/>
            <w:vAlign w:val="center"/>
          </w:tcPr>
          <w:p w:rsidR="0037008E" w:rsidRPr="00B171E6" w:rsidRDefault="0037008E" w:rsidP="0037008E">
            <w:pPr>
              <w:jc w:val="center"/>
              <w:rPr>
                <w:rFonts w:asciiTheme="minorEastAsia" w:eastAsiaTheme="minorEastAsia" w:hAnsiTheme="minorEastAsia"/>
                <w:sz w:val="18"/>
                <w:szCs w:val="18"/>
              </w:rPr>
            </w:pPr>
            <w:r w:rsidRPr="00B171E6">
              <w:rPr>
                <w:rFonts w:asciiTheme="minorEastAsia" w:eastAsiaTheme="minorEastAsia" w:hAnsiTheme="minorEastAsia" w:cs="宋体" w:hint="eastAsia"/>
                <w:color w:val="000000"/>
                <w:sz w:val="18"/>
                <w:szCs w:val="18"/>
              </w:rPr>
              <w:t>—</w:t>
            </w:r>
          </w:p>
        </w:tc>
      </w:tr>
      <w:tr w:rsidR="0037008E" w:rsidTr="0037008E">
        <w:trPr>
          <w:trHeight w:val="283"/>
        </w:trPr>
        <w:tc>
          <w:tcPr>
            <w:tcW w:w="945" w:type="dxa"/>
            <w:tcBorders>
              <w:left w:val="single" w:sz="4" w:space="0" w:color="auto"/>
              <w:right w:val="single" w:sz="4" w:space="0" w:color="auto"/>
            </w:tcBorders>
            <w:shd w:val="clear" w:color="auto" w:fill="auto"/>
            <w:noWrap/>
            <w:vAlign w:val="center"/>
          </w:tcPr>
          <w:p w:rsidR="0037008E" w:rsidRPr="00B171E6" w:rsidRDefault="0037008E" w:rsidP="0037008E">
            <w:pPr>
              <w:jc w:val="center"/>
              <w:rPr>
                <w:rFonts w:asciiTheme="minorEastAsia" w:eastAsiaTheme="minorEastAsia" w:hAnsiTheme="minorEastAsia"/>
                <w:sz w:val="18"/>
                <w:szCs w:val="18"/>
              </w:rPr>
            </w:pPr>
            <w:r w:rsidRPr="00B171E6">
              <w:rPr>
                <w:rFonts w:asciiTheme="minorEastAsia" w:eastAsiaTheme="minorEastAsia" w:hAnsiTheme="minorEastAsia" w:hint="eastAsia"/>
                <w:sz w:val="18"/>
                <w:szCs w:val="18"/>
              </w:rPr>
              <w:t>Ⅲ</w:t>
            </w:r>
          </w:p>
        </w:tc>
        <w:tc>
          <w:tcPr>
            <w:tcW w:w="1047" w:type="dxa"/>
            <w:tcBorders>
              <w:left w:val="single" w:sz="4" w:space="0" w:color="auto"/>
              <w:right w:val="single" w:sz="4" w:space="0" w:color="auto"/>
            </w:tcBorders>
            <w:shd w:val="clear" w:color="auto" w:fill="auto"/>
            <w:noWrap/>
            <w:vAlign w:val="center"/>
          </w:tcPr>
          <w:p w:rsidR="0037008E" w:rsidRPr="00B171E6" w:rsidRDefault="0037008E" w:rsidP="0037008E">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25</w:t>
            </w:r>
          </w:p>
        </w:tc>
        <w:tc>
          <w:tcPr>
            <w:tcW w:w="1047" w:type="dxa"/>
            <w:tcBorders>
              <w:left w:val="single" w:sz="4" w:space="0" w:color="auto"/>
              <w:right w:val="single" w:sz="4" w:space="0" w:color="auto"/>
            </w:tcBorders>
            <w:shd w:val="clear" w:color="auto" w:fill="auto"/>
            <w:vAlign w:val="center"/>
          </w:tcPr>
          <w:p w:rsidR="0037008E" w:rsidRPr="00B171E6" w:rsidRDefault="0037008E" w:rsidP="0037008E">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25</w:t>
            </w:r>
          </w:p>
        </w:tc>
        <w:tc>
          <w:tcPr>
            <w:tcW w:w="1047" w:type="dxa"/>
            <w:tcBorders>
              <w:left w:val="single" w:sz="4" w:space="0" w:color="auto"/>
              <w:right w:val="single" w:sz="4" w:space="0" w:color="auto"/>
            </w:tcBorders>
            <w:shd w:val="clear" w:color="auto" w:fill="auto"/>
            <w:vAlign w:val="center"/>
          </w:tcPr>
          <w:p w:rsidR="0037008E" w:rsidRPr="00B171E6" w:rsidRDefault="0037008E" w:rsidP="0037008E">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25</w:t>
            </w:r>
          </w:p>
        </w:tc>
        <w:tc>
          <w:tcPr>
            <w:tcW w:w="1047" w:type="dxa"/>
            <w:tcBorders>
              <w:left w:val="single" w:sz="4" w:space="0" w:color="auto"/>
              <w:right w:val="single" w:sz="4" w:space="0" w:color="auto"/>
            </w:tcBorders>
            <w:shd w:val="clear" w:color="auto" w:fill="auto"/>
            <w:vAlign w:val="center"/>
          </w:tcPr>
          <w:p w:rsidR="0037008E" w:rsidRPr="00B171E6" w:rsidRDefault="0037008E" w:rsidP="0037008E">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25</w:t>
            </w:r>
          </w:p>
        </w:tc>
        <w:tc>
          <w:tcPr>
            <w:tcW w:w="1047" w:type="dxa"/>
            <w:tcBorders>
              <w:left w:val="single" w:sz="4" w:space="0" w:color="auto"/>
              <w:right w:val="single" w:sz="4" w:space="0" w:color="auto"/>
            </w:tcBorders>
            <w:shd w:val="clear" w:color="auto" w:fill="auto"/>
            <w:vAlign w:val="center"/>
          </w:tcPr>
          <w:p w:rsidR="0037008E" w:rsidRPr="00B171E6" w:rsidRDefault="0037008E" w:rsidP="0037008E">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25</w:t>
            </w:r>
          </w:p>
        </w:tc>
        <w:tc>
          <w:tcPr>
            <w:tcW w:w="1047" w:type="dxa"/>
            <w:tcBorders>
              <w:left w:val="single" w:sz="4" w:space="0" w:color="auto"/>
              <w:right w:val="single" w:sz="4" w:space="0" w:color="auto"/>
            </w:tcBorders>
            <w:shd w:val="clear" w:color="auto" w:fill="auto"/>
            <w:vAlign w:val="center"/>
          </w:tcPr>
          <w:p w:rsidR="0037008E" w:rsidRPr="00B171E6" w:rsidRDefault="0037008E" w:rsidP="0037008E">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25</w:t>
            </w:r>
          </w:p>
        </w:tc>
        <w:tc>
          <w:tcPr>
            <w:tcW w:w="1047" w:type="dxa"/>
            <w:tcBorders>
              <w:left w:val="single" w:sz="4" w:space="0" w:color="auto"/>
              <w:right w:val="single" w:sz="4" w:space="0" w:color="auto"/>
            </w:tcBorders>
            <w:shd w:val="clear" w:color="auto" w:fill="auto"/>
            <w:vAlign w:val="center"/>
          </w:tcPr>
          <w:p w:rsidR="0037008E" w:rsidRPr="00B171E6" w:rsidRDefault="0037008E" w:rsidP="0037008E">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220</w:t>
            </w:r>
            <w:r w:rsidRPr="00B171E6">
              <w:rPr>
                <w:rFonts w:ascii="MS Gothic" w:eastAsia="MS Gothic" w:hAnsi="MS Gothic" w:cs="MS Gothic" w:hint="eastAsia"/>
                <w:color w:val="000000"/>
                <w:sz w:val="18"/>
                <w:szCs w:val="18"/>
              </w:rPr>
              <w:t> </w:t>
            </w:r>
            <w:r w:rsidRPr="00B171E6">
              <w:rPr>
                <w:rFonts w:asciiTheme="minorEastAsia" w:eastAsiaTheme="minorEastAsia" w:hAnsiTheme="minorEastAsia"/>
                <w:sz w:val="18"/>
                <w:szCs w:val="18"/>
              </w:rPr>
              <w:t>0</w:t>
            </w:r>
          </w:p>
        </w:tc>
        <w:tc>
          <w:tcPr>
            <w:tcW w:w="1048" w:type="dxa"/>
            <w:tcBorders>
              <w:left w:val="single" w:sz="4" w:space="0" w:color="auto"/>
              <w:right w:val="single" w:sz="4" w:space="0" w:color="auto"/>
            </w:tcBorders>
            <w:shd w:val="clear" w:color="auto" w:fill="auto"/>
            <w:vAlign w:val="center"/>
          </w:tcPr>
          <w:p w:rsidR="0037008E" w:rsidRPr="00B171E6" w:rsidRDefault="0037008E" w:rsidP="0037008E">
            <w:pPr>
              <w:jc w:val="center"/>
              <w:rPr>
                <w:rFonts w:asciiTheme="minorEastAsia" w:eastAsiaTheme="minorEastAsia" w:hAnsiTheme="minorEastAsia"/>
                <w:sz w:val="18"/>
                <w:szCs w:val="18"/>
              </w:rPr>
            </w:pPr>
            <w:r w:rsidRPr="00B171E6">
              <w:rPr>
                <w:rFonts w:asciiTheme="minorEastAsia" w:eastAsiaTheme="minorEastAsia" w:hAnsiTheme="minorEastAsia" w:cs="宋体" w:hint="eastAsia"/>
                <w:color w:val="000000"/>
                <w:sz w:val="18"/>
                <w:szCs w:val="18"/>
              </w:rPr>
              <w:t>—</w:t>
            </w:r>
          </w:p>
        </w:tc>
      </w:tr>
      <w:tr w:rsidR="0037008E" w:rsidTr="0037008E">
        <w:trPr>
          <w:trHeight w:val="283"/>
        </w:trPr>
        <w:tc>
          <w:tcPr>
            <w:tcW w:w="945" w:type="dxa"/>
            <w:tcBorders>
              <w:left w:val="single" w:sz="4" w:space="0" w:color="auto"/>
              <w:right w:val="single" w:sz="4" w:space="0" w:color="auto"/>
            </w:tcBorders>
            <w:shd w:val="clear" w:color="auto" w:fill="auto"/>
            <w:noWrap/>
            <w:vAlign w:val="center"/>
          </w:tcPr>
          <w:p w:rsidR="0037008E" w:rsidRPr="00B171E6" w:rsidRDefault="0037008E" w:rsidP="0037008E">
            <w:pPr>
              <w:jc w:val="center"/>
              <w:rPr>
                <w:rFonts w:asciiTheme="minorEastAsia" w:eastAsiaTheme="minorEastAsia" w:hAnsiTheme="minorEastAsia"/>
                <w:sz w:val="18"/>
                <w:szCs w:val="18"/>
              </w:rPr>
            </w:pPr>
            <w:r w:rsidRPr="00B171E6">
              <w:rPr>
                <w:rFonts w:asciiTheme="minorEastAsia" w:eastAsiaTheme="minorEastAsia" w:hAnsiTheme="minorEastAsia" w:hint="eastAsia"/>
                <w:sz w:val="18"/>
                <w:szCs w:val="18"/>
              </w:rPr>
              <w:t>Ⅳ</w:t>
            </w:r>
          </w:p>
        </w:tc>
        <w:tc>
          <w:tcPr>
            <w:tcW w:w="1047" w:type="dxa"/>
            <w:tcBorders>
              <w:left w:val="single" w:sz="4" w:space="0" w:color="auto"/>
              <w:right w:val="single" w:sz="4" w:space="0" w:color="auto"/>
            </w:tcBorders>
            <w:shd w:val="clear" w:color="auto" w:fill="auto"/>
            <w:noWrap/>
            <w:vAlign w:val="center"/>
          </w:tcPr>
          <w:p w:rsidR="0037008E" w:rsidRPr="00B171E6" w:rsidRDefault="0037008E" w:rsidP="0037008E">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50</w:t>
            </w:r>
          </w:p>
        </w:tc>
        <w:tc>
          <w:tcPr>
            <w:tcW w:w="1047" w:type="dxa"/>
            <w:tcBorders>
              <w:left w:val="single" w:sz="4" w:space="0" w:color="auto"/>
              <w:right w:val="single" w:sz="4" w:space="0" w:color="auto"/>
            </w:tcBorders>
            <w:shd w:val="clear" w:color="auto" w:fill="auto"/>
            <w:vAlign w:val="center"/>
          </w:tcPr>
          <w:p w:rsidR="0037008E" w:rsidRPr="00B171E6" w:rsidRDefault="0037008E" w:rsidP="0037008E">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50</w:t>
            </w:r>
          </w:p>
        </w:tc>
        <w:tc>
          <w:tcPr>
            <w:tcW w:w="1047" w:type="dxa"/>
            <w:tcBorders>
              <w:left w:val="single" w:sz="4" w:space="0" w:color="auto"/>
              <w:right w:val="single" w:sz="4" w:space="0" w:color="auto"/>
            </w:tcBorders>
            <w:shd w:val="clear" w:color="auto" w:fill="auto"/>
            <w:vAlign w:val="center"/>
          </w:tcPr>
          <w:p w:rsidR="0037008E" w:rsidRPr="00B171E6" w:rsidRDefault="0037008E" w:rsidP="0037008E">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50</w:t>
            </w:r>
          </w:p>
        </w:tc>
        <w:tc>
          <w:tcPr>
            <w:tcW w:w="1047" w:type="dxa"/>
            <w:tcBorders>
              <w:left w:val="single" w:sz="4" w:space="0" w:color="auto"/>
              <w:right w:val="single" w:sz="4" w:space="0" w:color="auto"/>
            </w:tcBorders>
            <w:shd w:val="clear" w:color="auto" w:fill="auto"/>
            <w:vAlign w:val="center"/>
          </w:tcPr>
          <w:p w:rsidR="0037008E" w:rsidRPr="00B171E6" w:rsidRDefault="0037008E" w:rsidP="0037008E">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50</w:t>
            </w:r>
          </w:p>
        </w:tc>
        <w:tc>
          <w:tcPr>
            <w:tcW w:w="1047" w:type="dxa"/>
            <w:tcBorders>
              <w:left w:val="single" w:sz="4" w:space="0" w:color="auto"/>
              <w:right w:val="single" w:sz="4" w:space="0" w:color="auto"/>
            </w:tcBorders>
            <w:shd w:val="clear" w:color="auto" w:fill="auto"/>
            <w:vAlign w:val="center"/>
          </w:tcPr>
          <w:p w:rsidR="0037008E" w:rsidRPr="00B171E6" w:rsidRDefault="0037008E" w:rsidP="0037008E">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50</w:t>
            </w:r>
          </w:p>
        </w:tc>
        <w:tc>
          <w:tcPr>
            <w:tcW w:w="1047" w:type="dxa"/>
            <w:tcBorders>
              <w:left w:val="single" w:sz="4" w:space="0" w:color="auto"/>
              <w:right w:val="single" w:sz="4" w:space="0" w:color="auto"/>
            </w:tcBorders>
            <w:shd w:val="clear" w:color="auto" w:fill="auto"/>
            <w:vAlign w:val="center"/>
          </w:tcPr>
          <w:p w:rsidR="0037008E" w:rsidRPr="00B171E6" w:rsidRDefault="0037008E" w:rsidP="0037008E">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50</w:t>
            </w:r>
          </w:p>
        </w:tc>
        <w:tc>
          <w:tcPr>
            <w:tcW w:w="1047" w:type="dxa"/>
            <w:tcBorders>
              <w:left w:val="single" w:sz="4" w:space="0" w:color="auto"/>
              <w:right w:val="single" w:sz="4" w:space="0" w:color="auto"/>
            </w:tcBorders>
            <w:shd w:val="clear" w:color="auto" w:fill="auto"/>
            <w:vAlign w:val="center"/>
          </w:tcPr>
          <w:p w:rsidR="0037008E" w:rsidRPr="00B171E6" w:rsidRDefault="0037008E" w:rsidP="0037008E">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410</w:t>
            </w:r>
            <w:r w:rsidRPr="00B171E6">
              <w:rPr>
                <w:rFonts w:ascii="MS Gothic" w:eastAsia="MS Gothic" w:hAnsi="MS Gothic" w:cs="MS Gothic" w:hint="eastAsia"/>
                <w:color w:val="000000"/>
                <w:sz w:val="18"/>
                <w:szCs w:val="18"/>
              </w:rPr>
              <w:t> </w:t>
            </w:r>
            <w:r w:rsidRPr="00B171E6">
              <w:rPr>
                <w:rFonts w:asciiTheme="minorEastAsia" w:eastAsiaTheme="minorEastAsia" w:hAnsiTheme="minorEastAsia"/>
                <w:sz w:val="18"/>
                <w:szCs w:val="18"/>
              </w:rPr>
              <w:t>0</w:t>
            </w:r>
          </w:p>
        </w:tc>
        <w:tc>
          <w:tcPr>
            <w:tcW w:w="1048" w:type="dxa"/>
            <w:tcBorders>
              <w:left w:val="single" w:sz="4" w:space="0" w:color="auto"/>
              <w:right w:val="single" w:sz="4" w:space="0" w:color="auto"/>
            </w:tcBorders>
            <w:shd w:val="clear" w:color="auto" w:fill="auto"/>
            <w:vAlign w:val="center"/>
          </w:tcPr>
          <w:p w:rsidR="0037008E" w:rsidRPr="00B171E6" w:rsidRDefault="0037008E" w:rsidP="0037008E">
            <w:pPr>
              <w:jc w:val="center"/>
              <w:rPr>
                <w:rFonts w:asciiTheme="minorEastAsia" w:eastAsiaTheme="minorEastAsia" w:hAnsiTheme="minorEastAsia"/>
                <w:sz w:val="18"/>
                <w:szCs w:val="18"/>
              </w:rPr>
            </w:pPr>
            <w:r w:rsidRPr="00B171E6">
              <w:rPr>
                <w:rFonts w:asciiTheme="minorEastAsia" w:eastAsiaTheme="minorEastAsia" w:hAnsiTheme="minorEastAsia" w:cs="宋体" w:hint="eastAsia"/>
                <w:color w:val="000000"/>
                <w:sz w:val="18"/>
                <w:szCs w:val="18"/>
              </w:rPr>
              <w:t>—</w:t>
            </w:r>
          </w:p>
        </w:tc>
      </w:tr>
      <w:tr w:rsidR="0037008E" w:rsidTr="0037008E">
        <w:trPr>
          <w:trHeight w:val="283"/>
        </w:trPr>
        <w:tc>
          <w:tcPr>
            <w:tcW w:w="945" w:type="dxa"/>
            <w:tcBorders>
              <w:left w:val="single" w:sz="4" w:space="0" w:color="auto"/>
              <w:right w:val="single" w:sz="4" w:space="0" w:color="auto"/>
            </w:tcBorders>
            <w:shd w:val="clear" w:color="auto" w:fill="auto"/>
            <w:noWrap/>
            <w:vAlign w:val="center"/>
          </w:tcPr>
          <w:p w:rsidR="0037008E" w:rsidRPr="00B171E6" w:rsidRDefault="0037008E" w:rsidP="0037008E">
            <w:pPr>
              <w:jc w:val="center"/>
              <w:rPr>
                <w:rFonts w:asciiTheme="minorEastAsia" w:eastAsiaTheme="minorEastAsia" w:hAnsiTheme="minorEastAsia"/>
                <w:sz w:val="18"/>
                <w:szCs w:val="18"/>
              </w:rPr>
            </w:pPr>
            <w:r w:rsidRPr="00B171E6">
              <w:rPr>
                <w:rFonts w:asciiTheme="minorEastAsia" w:eastAsiaTheme="minorEastAsia" w:hAnsiTheme="minorEastAsia" w:hint="eastAsia"/>
                <w:sz w:val="18"/>
                <w:szCs w:val="18"/>
              </w:rPr>
              <w:t>Ⅴ</w:t>
            </w:r>
          </w:p>
        </w:tc>
        <w:tc>
          <w:tcPr>
            <w:tcW w:w="1047" w:type="dxa"/>
            <w:tcBorders>
              <w:left w:val="single" w:sz="4" w:space="0" w:color="auto"/>
              <w:right w:val="single" w:sz="4" w:space="0" w:color="auto"/>
            </w:tcBorders>
            <w:shd w:val="clear" w:color="auto" w:fill="auto"/>
            <w:noWrap/>
            <w:vAlign w:val="center"/>
          </w:tcPr>
          <w:p w:rsidR="0037008E" w:rsidRPr="00B171E6" w:rsidRDefault="0037008E" w:rsidP="0037008E">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100</w:t>
            </w:r>
          </w:p>
        </w:tc>
        <w:tc>
          <w:tcPr>
            <w:tcW w:w="1047" w:type="dxa"/>
            <w:tcBorders>
              <w:left w:val="single" w:sz="4" w:space="0" w:color="auto"/>
              <w:right w:val="single" w:sz="4" w:space="0" w:color="auto"/>
            </w:tcBorders>
            <w:shd w:val="clear" w:color="auto" w:fill="auto"/>
            <w:vAlign w:val="center"/>
          </w:tcPr>
          <w:p w:rsidR="0037008E" w:rsidRPr="00B171E6" w:rsidRDefault="0037008E" w:rsidP="0037008E">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100</w:t>
            </w:r>
          </w:p>
        </w:tc>
        <w:tc>
          <w:tcPr>
            <w:tcW w:w="1047" w:type="dxa"/>
            <w:tcBorders>
              <w:left w:val="single" w:sz="4" w:space="0" w:color="auto"/>
              <w:right w:val="single" w:sz="4" w:space="0" w:color="auto"/>
            </w:tcBorders>
            <w:shd w:val="clear" w:color="auto" w:fill="auto"/>
            <w:vAlign w:val="center"/>
          </w:tcPr>
          <w:p w:rsidR="0037008E" w:rsidRPr="00B171E6" w:rsidRDefault="0037008E" w:rsidP="0037008E">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100</w:t>
            </w:r>
          </w:p>
        </w:tc>
        <w:tc>
          <w:tcPr>
            <w:tcW w:w="1047" w:type="dxa"/>
            <w:tcBorders>
              <w:left w:val="single" w:sz="4" w:space="0" w:color="auto"/>
              <w:right w:val="single" w:sz="4" w:space="0" w:color="auto"/>
            </w:tcBorders>
            <w:shd w:val="clear" w:color="auto" w:fill="auto"/>
            <w:vAlign w:val="center"/>
          </w:tcPr>
          <w:p w:rsidR="0037008E" w:rsidRPr="00B171E6" w:rsidRDefault="0037008E" w:rsidP="0037008E">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100</w:t>
            </w:r>
          </w:p>
        </w:tc>
        <w:tc>
          <w:tcPr>
            <w:tcW w:w="1047" w:type="dxa"/>
            <w:tcBorders>
              <w:left w:val="single" w:sz="4" w:space="0" w:color="auto"/>
              <w:right w:val="single" w:sz="4" w:space="0" w:color="auto"/>
            </w:tcBorders>
            <w:shd w:val="clear" w:color="auto" w:fill="auto"/>
            <w:vAlign w:val="center"/>
          </w:tcPr>
          <w:p w:rsidR="0037008E" w:rsidRPr="00B171E6" w:rsidRDefault="0037008E" w:rsidP="0037008E">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100</w:t>
            </w:r>
          </w:p>
        </w:tc>
        <w:tc>
          <w:tcPr>
            <w:tcW w:w="1047" w:type="dxa"/>
            <w:tcBorders>
              <w:left w:val="single" w:sz="4" w:space="0" w:color="auto"/>
              <w:right w:val="single" w:sz="4" w:space="0" w:color="auto"/>
            </w:tcBorders>
            <w:shd w:val="clear" w:color="auto" w:fill="auto"/>
            <w:vAlign w:val="center"/>
          </w:tcPr>
          <w:p w:rsidR="0037008E" w:rsidRPr="00B171E6" w:rsidRDefault="0037008E" w:rsidP="0037008E">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100</w:t>
            </w:r>
          </w:p>
        </w:tc>
        <w:tc>
          <w:tcPr>
            <w:tcW w:w="1047" w:type="dxa"/>
            <w:tcBorders>
              <w:left w:val="single" w:sz="4" w:space="0" w:color="auto"/>
              <w:right w:val="single" w:sz="4" w:space="0" w:color="auto"/>
            </w:tcBorders>
            <w:shd w:val="clear" w:color="auto" w:fill="auto"/>
            <w:vAlign w:val="center"/>
          </w:tcPr>
          <w:p w:rsidR="0037008E" w:rsidRPr="00B171E6" w:rsidRDefault="0037008E" w:rsidP="0037008E">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25</w:t>
            </w:r>
            <w:r w:rsidRPr="00B171E6">
              <w:rPr>
                <w:rFonts w:asciiTheme="minorEastAsia" w:eastAsiaTheme="minorEastAsia" w:hAnsiTheme="minorEastAsia" w:hint="eastAsia"/>
                <w:sz w:val="18"/>
                <w:szCs w:val="18"/>
              </w:rPr>
              <w:t>0</w:t>
            </w:r>
          </w:p>
        </w:tc>
        <w:tc>
          <w:tcPr>
            <w:tcW w:w="1048" w:type="dxa"/>
            <w:tcBorders>
              <w:left w:val="single" w:sz="4" w:space="0" w:color="auto"/>
              <w:right w:val="single" w:sz="4" w:space="0" w:color="auto"/>
            </w:tcBorders>
            <w:shd w:val="clear" w:color="auto" w:fill="auto"/>
            <w:vAlign w:val="center"/>
          </w:tcPr>
          <w:p w:rsidR="0037008E" w:rsidRPr="00B171E6" w:rsidRDefault="0037008E" w:rsidP="0037008E">
            <w:pPr>
              <w:jc w:val="center"/>
              <w:rPr>
                <w:rFonts w:asciiTheme="minorEastAsia" w:eastAsiaTheme="minorEastAsia" w:hAnsiTheme="minorEastAsia"/>
                <w:sz w:val="18"/>
                <w:szCs w:val="18"/>
              </w:rPr>
            </w:pPr>
            <w:r w:rsidRPr="00B171E6">
              <w:rPr>
                <w:rFonts w:asciiTheme="minorEastAsia" w:eastAsiaTheme="minorEastAsia" w:hAnsiTheme="minorEastAsia" w:cs="宋体" w:hint="eastAsia"/>
                <w:color w:val="000000"/>
                <w:sz w:val="18"/>
                <w:szCs w:val="18"/>
              </w:rPr>
              <w:t>—</w:t>
            </w:r>
          </w:p>
        </w:tc>
      </w:tr>
      <w:tr w:rsidR="0037008E" w:rsidTr="0037008E">
        <w:trPr>
          <w:trHeight w:val="283"/>
        </w:trPr>
        <w:tc>
          <w:tcPr>
            <w:tcW w:w="945" w:type="dxa"/>
            <w:tcBorders>
              <w:left w:val="single" w:sz="4" w:space="0" w:color="auto"/>
              <w:right w:val="single" w:sz="4" w:space="0" w:color="auto"/>
            </w:tcBorders>
            <w:shd w:val="clear" w:color="auto" w:fill="auto"/>
            <w:noWrap/>
            <w:vAlign w:val="center"/>
          </w:tcPr>
          <w:p w:rsidR="0037008E" w:rsidRPr="00B171E6" w:rsidRDefault="0037008E" w:rsidP="0037008E">
            <w:pPr>
              <w:jc w:val="center"/>
              <w:rPr>
                <w:rFonts w:asciiTheme="minorEastAsia" w:eastAsiaTheme="minorEastAsia" w:hAnsiTheme="minorEastAsia"/>
                <w:sz w:val="18"/>
                <w:szCs w:val="18"/>
              </w:rPr>
            </w:pPr>
            <w:r w:rsidRPr="00B171E6">
              <w:rPr>
                <w:rFonts w:asciiTheme="minorEastAsia" w:eastAsiaTheme="minorEastAsia" w:hAnsiTheme="minorEastAsia" w:hint="eastAsia"/>
                <w:sz w:val="18"/>
                <w:szCs w:val="18"/>
              </w:rPr>
              <w:t>Ⅵ</w:t>
            </w:r>
          </w:p>
        </w:tc>
        <w:tc>
          <w:tcPr>
            <w:tcW w:w="1047" w:type="dxa"/>
            <w:tcBorders>
              <w:left w:val="single" w:sz="4" w:space="0" w:color="auto"/>
              <w:right w:val="single" w:sz="4" w:space="0" w:color="auto"/>
            </w:tcBorders>
            <w:shd w:val="clear" w:color="auto" w:fill="auto"/>
            <w:noWrap/>
            <w:vAlign w:val="center"/>
          </w:tcPr>
          <w:p w:rsidR="0037008E" w:rsidRPr="00B171E6" w:rsidRDefault="0037008E" w:rsidP="0037008E">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2</w:t>
            </w:r>
            <w:r w:rsidRPr="00B171E6">
              <w:rPr>
                <w:rFonts w:asciiTheme="minorEastAsia" w:eastAsiaTheme="minorEastAsia" w:hAnsiTheme="minorEastAsia" w:hint="eastAsia"/>
                <w:sz w:val="18"/>
                <w:szCs w:val="18"/>
              </w:rPr>
              <w:t>00</w:t>
            </w:r>
          </w:p>
        </w:tc>
        <w:tc>
          <w:tcPr>
            <w:tcW w:w="1047" w:type="dxa"/>
            <w:tcBorders>
              <w:left w:val="single" w:sz="4" w:space="0" w:color="auto"/>
              <w:right w:val="single" w:sz="4" w:space="0" w:color="auto"/>
            </w:tcBorders>
            <w:shd w:val="clear" w:color="auto" w:fill="auto"/>
            <w:vAlign w:val="center"/>
          </w:tcPr>
          <w:p w:rsidR="0037008E" w:rsidRPr="00B171E6" w:rsidRDefault="0037008E" w:rsidP="0037008E">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2</w:t>
            </w:r>
            <w:r w:rsidRPr="00B171E6">
              <w:rPr>
                <w:rFonts w:asciiTheme="minorEastAsia" w:eastAsiaTheme="minorEastAsia" w:hAnsiTheme="minorEastAsia" w:hint="eastAsia"/>
                <w:sz w:val="18"/>
                <w:szCs w:val="18"/>
              </w:rPr>
              <w:t>00</w:t>
            </w:r>
          </w:p>
        </w:tc>
        <w:tc>
          <w:tcPr>
            <w:tcW w:w="1047" w:type="dxa"/>
            <w:tcBorders>
              <w:left w:val="single" w:sz="4" w:space="0" w:color="auto"/>
              <w:right w:val="single" w:sz="4" w:space="0" w:color="auto"/>
            </w:tcBorders>
            <w:shd w:val="clear" w:color="auto" w:fill="auto"/>
            <w:vAlign w:val="center"/>
          </w:tcPr>
          <w:p w:rsidR="0037008E" w:rsidRPr="00B171E6" w:rsidRDefault="0037008E" w:rsidP="0037008E">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2</w:t>
            </w:r>
            <w:r w:rsidRPr="00B171E6">
              <w:rPr>
                <w:rFonts w:asciiTheme="minorEastAsia" w:eastAsiaTheme="minorEastAsia" w:hAnsiTheme="minorEastAsia" w:hint="eastAsia"/>
                <w:sz w:val="18"/>
                <w:szCs w:val="18"/>
              </w:rPr>
              <w:t>00</w:t>
            </w:r>
          </w:p>
        </w:tc>
        <w:tc>
          <w:tcPr>
            <w:tcW w:w="1047" w:type="dxa"/>
            <w:tcBorders>
              <w:left w:val="single" w:sz="4" w:space="0" w:color="auto"/>
              <w:right w:val="single" w:sz="4" w:space="0" w:color="auto"/>
            </w:tcBorders>
            <w:shd w:val="clear" w:color="auto" w:fill="auto"/>
            <w:vAlign w:val="center"/>
          </w:tcPr>
          <w:p w:rsidR="0037008E" w:rsidRPr="00B171E6" w:rsidRDefault="0037008E" w:rsidP="0037008E">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2</w:t>
            </w:r>
            <w:r w:rsidRPr="00B171E6">
              <w:rPr>
                <w:rFonts w:asciiTheme="minorEastAsia" w:eastAsiaTheme="minorEastAsia" w:hAnsiTheme="minorEastAsia" w:hint="eastAsia"/>
                <w:sz w:val="18"/>
                <w:szCs w:val="18"/>
              </w:rPr>
              <w:t>00</w:t>
            </w:r>
          </w:p>
        </w:tc>
        <w:tc>
          <w:tcPr>
            <w:tcW w:w="1047" w:type="dxa"/>
            <w:tcBorders>
              <w:left w:val="single" w:sz="4" w:space="0" w:color="auto"/>
              <w:right w:val="single" w:sz="4" w:space="0" w:color="auto"/>
            </w:tcBorders>
            <w:shd w:val="clear" w:color="auto" w:fill="auto"/>
            <w:vAlign w:val="center"/>
          </w:tcPr>
          <w:p w:rsidR="0037008E" w:rsidRPr="00B171E6" w:rsidRDefault="0037008E" w:rsidP="0037008E">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2</w:t>
            </w:r>
            <w:r w:rsidRPr="00B171E6">
              <w:rPr>
                <w:rFonts w:asciiTheme="minorEastAsia" w:eastAsiaTheme="minorEastAsia" w:hAnsiTheme="minorEastAsia" w:hint="eastAsia"/>
                <w:sz w:val="18"/>
                <w:szCs w:val="18"/>
              </w:rPr>
              <w:t>00</w:t>
            </w:r>
          </w:p>
        </w:tc>
        <w:tc>
          <w:tcPr>
            <w:tcW w:w="1047" w:type="dxa"/>
            <w:tcBorders>
              <w:left w:val="single" w:sz="4" w:space="0" w:color="auto"/>
              <w:right w:val="single" w:sz="4" w:space="0" w:color="auto"/>
            </w:tcBorders>
            <w:shd w:val="clear" w:color="auto" w:fill="auto"/>
            <w:vAlign w:val="center"/>
          </w:tcPr>
          <w:p w:rsidR="0037008E" w:rsidRPr="00B171E6" w:rsidRDefault="0037008E" w:rsidP="0037008E">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2</w:t>
            </w:r>
            <w:r w:rsidRPr="00B171E6">
              <w:rPr>
                <w:rFonts w:asciiTheme="minorEastAsia" w:eastAsiaTheme="minorEastAsia" w:hAnsiTheme="minorEastAsia" w:hint="eastAsia"/>
                <w:sz w:val="18"/>
                <w:szCs w:val="18"/>
              </w:rPr>
              <w:t>00</w:t>
            </w:r>
          </w:p>
        </w:tc>
        <w:tc>
          <w:tcPr>
            <w:tcW w:w="1047" w:type="dxa"/>
            <w:tcBorders>
              <w:left w:val="single" w:sz="4" w:space="0" w:color="auto"/>
              <w:right w:val="single" w:sz="4" w:space="0" w:color="auto"/>
            </w:tcBorders>
            <w:shd w:val="clear" w:color="auto" w:fill="auto"/>
            <w:vAlign w:val="center"/>
          </w:tcPr>
          <w:p w:rsidR="0037008E" w:rsidRPr="00B171E6" w:rsidRDefault="0037008E" w:rsidP="0037008E">
            <w:pPr>
              <w:jc w:val="center"/>
              <w:rPr>
                <w:rFonts w:asciiTheme="minorEastAsia" w:eastAsiaTheme="minorEastAsia" w:hAnsiTheme="minorEastAsia"/>
                <w:sz w:val="18"/>
                <w:szCs w:val="18"/>
              </w:rPr>
            </w:pPr>
            <w:r w:rsidRPr="00B171E6">
              <w:rPr>
                <w:rFonts w:asciiTheme="minorEastAsia" w:eastAsiaTheme="minorEastAsia" w:hAnsiTheme="minorEastAsia"/>
                <w:sz w:val="18"/>
                <w:szCs w:val="18"/>
              </w:rPr>
              <w:t>5</w:t>
            </w:r>
            <w:r w:rsidRPr="00B171E6">
              <w:rPr>
                <w:rFonts w:asciiTheme="minorEastAsia" w:eastAsiaTheme="minorEastAsia" w:hAnsiTheme="minorEastAsia" w:hint="eastAsia"/>
                <w:sz w:val="18"/>
                <w:szCs w:val="18"/>
              </w:rPr>
              <w:t>0</w:t>
            </w:r>
          </w:p>
        </w:tc>
        <w:tc>
          <w:tcPr>
            <w:tcW w:w="1048" w:type="dxa"/>
            <w:tcBorders>
              <w:left w:val="single" w:sz="4" w:space="0" w:color="auto"/>
              <w:right w:val="single" w:sz="4" w:space="0" w:color="auto"/>
            </w:tcBorders>
            <w:shd w:val="clear" w:color="auto" w:fill="auto"/>
            <w:vAlign w:val="center"/>
          </w:tcPr>
          <w:p w:rsidR="0037008E" w:rsidRPr="00B171E6" w:rsidRDefault="0037008E" w:rsidP="0037008E">
            <w:pPr>
              <w:jc w:val="center"/>
              <w:rPr>
                <w:rFonts w:asciiTheme="minorEastAsia" w:eastAsiaTheme="minorEastAsia" w:hAnsiTheme="minorEastAsia"/>
                <w:sz w:val="18"/>
                <w:szCs w:val="18"/>
              </w:rPr>
            </w:pPr>
            <w:r w:rsidRPr="00B171E6">
              <w:rPr>
                <w:rFonts w:asciiTheme="minorEastAsia" w:eastAsiaTheme="minorEastAsia" w:hAnsiTheme="minorEastAsia" w:cs="宋体" w:hint="eastAsia"/>
                <w:color w:val="000000"/>
                <w:sz w:val="18"/>
                <w:szCs w:val="18"/>
              </w:rPr>
              <w:t>—</w:t>
            </w:r>
          </w:p>
        </w:tc>
      </w:tr>
    </w:tbl>
    <w:p w:rsidR="00854428" w:rsidRDefault="00854428" w:rsidP="002714F8">
      <w:pPr>
        <w:autoSpaceDE w:val="0"/>
        <w:autoSpaceDN w:val="0"/>
        <w:rPr>
          <w:rFonts w:ascii="宋体" w:cs="宋体"/>
          <w:szCs w:val="21"/>
        </w:rPr>
      </w:pPr>
      <w:r>
        <w:rPr>
          <w:rFonts w:ascii="黑体" w:eastAsia="黑体" w:cs="黑体" w:hint="eastAsia"/>
          <w:szCs w:val="21"/>
          <w:lang w:val="de-DE"/>
        </w:rPr>
        <w:t>4.2.</w:t>
      </w:r>
      <w:r w:rsidR="00870746">
        <w:rPr>
          <w:rFonts w:ascii="黑体" w:eastAsia="黑体" w:cs="黑体"/>
          <w:szCs w:val="21"/>
          <w:lang w:val="de-DE"/>
        </w:rPr>
        <w:t>3</w:t>
      </w:r>
      <w:r w:rsidR="005525B0">
        <w:rPr>
          <w:rFonts w:ascii="黑体" w:eastAsia="黑体" w:cs="黑体"/>
          <w:szCs w:val="21"/>
          <w:lang w:val="de-DE"/>
        </w:rPr>
        <w:t>2</w:t>
      </w:r>
      <w:r w:rsidR="002714F8">
        <w:rPr>
          <w:rFonts w:ascii="宋体" w:cs="宋体" w:hint="eastAsia"/>
          <w:szCs w:val="21"/>
        </w:rPr>
        <w:t xml:space="preserve">　氩气：</w:t>
      </w:r>
      <w:r w:rsidR="008A5F73">
        <w:rPr>
          <w:rFonts w:hint="eastAsia"/>
        </w:rPr>
        <w:t>氩气</w:t>
      </w:r>
      <w:r w:rsidR="008A5F73">
        <w:rPr>
          <w:rFonts w:hint="eastAsia"/>
        </w:rPr>
        <w:t>[ø</w:t>
      </w:r>
      <w:r w:rsidR="008A5F73">
        <w:rPr>
          <w:rFonts w:hint="eastAsia"/>
        </w:rPr>
        <w:t>（</w:t>
      </w:r>
      <w:r w:rsidR="008A5F73">
        <w:rPr>
          <w:rFonts w:hint="eastAsia"/>
        </w:rPr>
        <w:t>Ar</w:t>
      </w:r>
      <w:r w:rsidR="008A5F73">
        <w:rPr>
          <w:rFonts w:hint="eastAsia"/>
        </w:rPr>
        <w:t>）</w:t>
      </w:r>
      <w:r w:rsidR="008A5F73">
        <w:rPr>
          <w:rFonts w:hint="eastAsia"/>
        </w:rPr>
        <w:t>&gt;99.99</w:t>
      </w:r>
      <w:r w:rsidR="008A5F73">
        <w:rPr>
          <w:rFonts w:ascii="MS Gothic" w:eastAsia="MS Gothic" w:cs="MS Gothic" w:hint="eastAsia"/>
        </w:rPr>
        <w:t> </w:t>
      </w:r>
      <w:r w:rsidR="008A5F73">
        <w:rPr>
          <w:rFonts w:hint="eastAsia"/>
        </w:rPr>
        <w:t>%]</w:t>
      </w:r>
      <w:r w:rsidR="002714F8">
        <w:rPr>
          <w:rFonts w:ascii="宋体" w:cs="宋体" w:hint="eastAsia"/>
          <w:szCs w:val="21"/>
        </w:rPr>
        <w:t>。</w:t>
      </w:r>
    </w:p>
    <w:p w:rsidR="00B344F6" w:rsidRDefault="002714F8">
      <w:pPr>
        <w:autoSpaceDE w:val="0"/>
        <w:autoSpaceDN w:val="0"/>
        <w:adjustRightInd w:val="0"/>
        <w:snapToGrid w:val="0"/>
        <w:spacing w:beforeLines="50" w:before="156" w:afterLines="50" w:after="156"/>
        <w:jc w:val="left"/>
        <w:rPr>
          <w:rFonts w:ascii="宋体" w:eastAsia="黑体" w:hAnsi="宋体"/>
          <w:kern w:val="0"/>
          <w:szCs w:val="20"/>
        </w:rPr>
      </w:pPr>
      <w:r>
        <w:rPr>
          <w:rFonts w:ascii="黑体" w:eastAsia="黑体" w:hAnsi="黑体" w:cs="黑体"/>
          <w:kern w:val="0"/>
          <w:szCs w:val="20"/>
        </w:rPr>
        <w:t>4.3</w:t>
      </w:r>
      <w:r w:rsidR="005F4C3F">
        <w:rPr>
          <w:rFonts w:ascii="宋体" w:hAnsi="宋体" w:hint="eastAsia"/>
        </w:rPr>
        <w:t xml:space="preserve">　</w:t>
      </w:r>
      <w:r w:rsidR="005F4C3F">
        <w:rPr>
          <w:rFonts w:ascii="宋体" w:eastAsia="黑体" w:hAnsi="宋体" w:cs="黑体" w:hint="eastAsia"/>
          <w:kern w:val="0"/>
          <w:szCs w:val="20"/>
        </w:rPr>
        <w:t>仪器设备</w:t>
      </w:r>
    </w:p>
    <w:p w:rsidR="002714F8" w:rsidRDefault="002714F8" w:rsidP="002714F8">
      <w:pPr>
        <w:rPr>
          <w:rFonts w:ascii="宋体"/>
        </w:rPr>
      </w:pPr>
      <w:r>
        <w:t>4</w:t>
      </w:r>
      <w:r>
        <w:rPr>
          <w:rFonts w:hint="eastAsia"/>
        </w:rPr>
        <w:t>.3.</w:t>
      </w:r>
      <w:r>
        <w:t>1</w:t>
      </w:r>
      <w:r>
        <w:rPr>
          <w:rFonts w:ascii="宋体" w:cs="黑体" w:hint="eastAsia"/>
        </w:rPr>
        <w:t>电感耦合等离子体发射光谱仪</w:t>
      </w:r>
      <w:r w:rsidR="00A75C81">
        <w:rPr>
          <w:rFonts w:ascii="宋体" w:cs="黑体" w:hint="eastAsia"/>
        </w:rPr>
        <w:t>。</w:t>
      </w:r>
      <w:r w:rsidR="00A75C81">
        <w:rPr>
          <w:rFonts w:ascii="宋体"/>
        </w:rPr>
        <w:t>在</w:t>
      </w:r>
      <w:r w:rsidR="00A75C81">
        <w:rPr>
          <w:rFonts w:ascii="宋体" w:hint="eastAsia"/>
        </w:rPr>
        <w:t>仪器</w:t>
      </w:r>
      <w:r w:rsidR="00A75C81">
        <w:rPr>
          <w:rFonts w:ascii="宋体"/>
        </w:rPr>
        <w:t>最佳工作条件下，凡达到下列指标者</w:t>
      </w:r>
      <w:r w:rsidR="00A75C81">
        <w:rPr>
          <w:rFonts w:ascii="宋体" w:hint="eastAsia"/>
        </w:rPr>
        <w:t>均</w:t>
      </w:r>
      <w:r w:rsidR="00A75C81">
        <w:rPr>
          <w:rFonts w:ascii="宋体"/>
        </w:rPr>
        <w:t>可使用</w:t>
      </w:r>
      <w:r>
        <w:rPr>
          <w:rFonts w:ascii="宋体"/>
        </w:rPr>
        <w:t>：</w:t>
      </w:r>
    </w:p>
    <w:p w:rsidR="002714F8" w:rsidRDefault="002714F8" w:rsidP="002E5C7E">
      <w:pPr>
        <w:ind w:leftChars="200" w:left="420"/>
        <w:rPr>
          <w:rFonts w:ascii="宋体"/>
        </w:rPr>
      </w:pPr>
      <w:r>
        <w:rPr>
          <w:rFonts w:ascii="宋体" w:hint="eastAsia"/>
        </w:rPr>
        <w:t>——</w:t>
      </w:r>
      <w:r w:rsidR="00A75C81">
        <w:rPr>
          <w:rFonts w:ascii="宋体" w:hint="eastAsia"/>
        </w:rPr>
        <w:t>分辨率</w:t>
      </w:r>
      <w:r w:rsidR="00A75C81">
        <w:rPr>
          <w:rFonts w:ascii="宋体"/>
        </w:rPr>
        <w:t>&lt;0.006</w:t>
      </w:r>
      <w:r w:rsidR="00A75C81">
        <w:rPr>
          <w:rFonts w:ascii="MS Gothic" w:eastAsia="MS Gothic" w:cs="MS Gothic" w:hint="eastAsia"/>
        </w:rPr>
        <w:t> </w:t>
      </w:r>
      <w:r w:rsidR="00A75C81">
        <w:rPr>
          <w:rFonts w:ascii="宋体"/>
          <w:kern w:val="0"/>
          <w:szCs w:val="20"/>
        </w:rPr>
        <w:t>nm</w:t>
      </w:r>
      <w:r w:rsidR="00A75C81">
        <w:rPr>
          <w:rFonts w:ascii="宋体" w:hint="eastAsia"/>
        </w:rPr>
        <w:t>（</w:t>
      </w:r>
      <w:r w:rsidR="00A75C81">
        <w:rPr>
          <w:rFonts w:ascii="宋体"/>
        </w:rPr>
        <w:t>200</w:t>
      </w:r>
      <w:r w:rsidR="00A75C81">
        <w:rPr>
          <w:rFonts w:ascii="MS Gothic" w:eastAsia="MS Gothic" w:cs="MS Gothic" w:hint="eastAsia"/>
        </w:rPr>
        <w:t> </w:t>
      </w:r>
      <w:r w:rsidR="00A75C81">
        <w:rPr>
          <w:rFonts w:ascii="宋体"/>
          <w:kern w:val="0"/>
          <w:szCs w:val="20"/>
        </w:rPr>
        <w:t>nm</w:t>
      </w:r>
      <w:r w:rsidR="00A75C81">
        <w:rPr>
          <w:rFonts w:ascii="宋体" w:hint="eastAsia"/>
        </w:rPr>
        <w:t>处）；</w:t>
      </w:r>
    </w:p>
    <w:p w:rsidR="00A75C81" w:rsidRDefault="00A75C81" w:rsidP="002E5C7E">
      <w:pPr>
        <w:ind w:leftChars="200" w:left="420"/>
        <w:rPr>
          <w:rFonts w:ascii="宋体"/>
        </w:rPr>
      </w:pPr>
      <w:r>
        <w:rPr>
          <w:rFonts w:ascii="宋体" w:hint="eastAsia"/>
        </w:rPr>
        <w:t>——精密度：用1.0</w:t>
      </w:r>
      <w:r>
        <w:rPr>
          <w:rFonts w:ascii="MS Gothic" w:eastAsia="MS Gothic" w:cs="MS Gothic" w:hint="eastAsia"/>
        </w:rPr>
        <w:t> </w:t>
      </w:r>
      <w:r>
        <w:rPr>
          <w:rFonts w:ascii="宋体"/>
          <w:kern w:val="0"/>
          <w:szCs w:val="20"/>
        </w:rPr>
        <w:t>μ</w:t>
      </w:r>
      <w:r>
        <w:rPr>
          <w:rFonts w:ascii="宋体" w:hint="eastAsia"/>
          <w:kern w:val="0"/>
          <w:szCs w:val="20"/>
        </w:rPr>
        <w:t>g</w:t>
      </w:r>
      <w:r>
        <w:rPr>
          <w:rFonts w:ascii="宋体"/>
          <w:kern w:val="0"/>
          <w:szCs w:val="20"/>
        </w:rPr>
        <w:t>/mL</w:t>
      </w:r>
      <w:r>
        <w:rPr>
          <w:rFonts w:ascii="宋体" w:hint="eastAsia"/>
          <w:kern w:val="0"/>
          <w:szCs w:val="20"/>
        </w:rPr>
        <w:t>的</w:t>
      </w:r>
      <w:r>
        <w:rPr>
          <w:rFonts w:ascii="宋体"/>
          <w:kern w:val="0"/>
          <w:szCs w:val="20"/>
        </w:rPr>
        <w:t>铜标准溶液测量</w:t>
      </w:r>
      <w:r>
        <w:rPr>
          <w:rFonts w:ascii="宋体" w:hint="eastAsia"/>
          <w:kern w:val="0"/>
          <w:szCs w:val="20"/>
        </w:rPr>
        <w:t>11次</w:t>
      </w:r>
      <w:r>
        <w:rPr>
          <w:rFonts w:ascii="宋体"/>
          <w:kern w:val="0"/>
          <w:szCs w:val="20"/>
        </w:rPr>
        <w:t>，其</w:t>
      </w:r>
      <w:r>
        <w:rPr>
          <w:rFonts w:ascii="宋体" w:hint="eastAsia"/>
          <w:kern w:val="0"/>
          <w:szCs w:val="20"/>
        </w:rPr>
        <w:t>信号</w:t>
      </w:r>
      <w:r>
        <w:rPr>
          <w:rFonts w:ascii="宋体"/>
          <w:kern w:val="0"/>
          <w:szCs w:val="20"/>
        </w:rPr>
        <w:t>强度的相对标准偏差不超过</w:t>
      </w:r>
      <w:r>
        <w:rPr>
          <w:rFonts w:ascii="宋体" w:hint="eastAsia"/>
          <w:kern w:val="0"/>
          <w:szCs w:val="20"/>
        </w:rPr>
        <w:t>2.5</w:t>
      </w:r>
      <w:r>
        <w:rPr>
          <w:rFonts w:ascii="MS Gothic" w:eastAsia="MS Gothic" w:cs="MS Gothic" w:hint="eastAsia"/>
        </w:rPr>
        <w:t> </w:t>
      </w:r>
      <w:r>
        <w:rPr>
          <w:rFonts w:ascii="宋体" w:hint="eastAsia"/>
          <w:kern w:val="0"/>
          <w:szCs w:val="20"/>
        </w:rPr>
        <w:t>%</w:t>
      </w:r>
      <w:r>
        <w:rPr>
          <w:rFonts w:ascii="宋体" w:hint="eastAsia"/>
        </w:rPr>
        <w:t>。</w:t>
      </w:r>
    </w:p>
    <w:p w:rsidR="002714F8" w:rsidRDefault="002714F8" w:rsidP="002714F8">
      <w:pPr>
        <w:adjustRightInd w:val="0"/>
        <w:snapToGrid w:val="0"/>
        <w:spacing w:beforeLines="50" w:before="156" w:afterLines="50" w:after="156"/>
        <w:ind w:left="420" w:hangingChars="200" w:hanging="420"/>
        <w:rPr>
          <w:rFonts w:ascii="宋体" w:cs="黑体"/>
        </w:rPr>
      </w:pPr>
      <w:r>
        <w:t>4</w:t>
      </w:r>
      <w:r>
        <w:rPr>
          <w:rFonts w:hint="eastAsia"/>
        </w:rPr>
        <w:t>.3.2</w:t>
      </w:r>
      <w:proofErr w:type="gramStart"/>
      <w:r w:rsidR="002E5C7E">
        <w:rPr>
          <w:rFonts w:ascii="宋体" w:cs="黑体" w:hint="eastAsia"/>
        </w:rPr>
        <w:t>各</w:t>
      </w:r>
      <w:proofErr w:type="gramEnd"/>
      <w:r w:rsidR="002E5C7E">
        <w:rPr>
          <w:rFonts w:ascii="宋体" w:cs="黑体" w:hint="eastAsia"/>
        </w:rPr>
        <w:t>元素推荐分析谱线见表6</w:t>
      </w:r>
      <w:r>
        <w:rPr>
          <w:rFonts w:ascii="宋体" w:cs="黑体" w:hint="eastAsia"/>
        </w:rPr>
        <w:t>。</w:t>
      </w:r>
    </w:p>
    <w:p w:rsidR="002E5C7E" w:rsidRDefault="002E5C7E" w:rsidP="002E5C7E">
      <w:pPr>
        <w:pStyle w:val="affc"/>
        <w:tabs>
          <w:tab w:val="center" w:pos="4201"/>
          <w:tab w:val="right" w:leader="dot" w:pos="9298"/>
        </w:tabs>
        <w:spacing w:beforeLines="50" w:before="156" w:afterLines="50" w:after="156"/>
        <w:ind w:firstLine="420"/>
        <w:jc w:val="center"/>
        <w:rPr>
          <w:rFonts w:ascii="黑体" w:eastAsia="黑体"/>
          <w:color w:val="000000"/>
          <w:szCs w:val="21"/>
        </w:rPr>
      </w:pPr>
      <w:r>
        <w:rPr>
          <w:rFonts w:ascii="黑体" w:eastAsia="黑体"/>
          <w:color w:val="000000"/>
          <w:szCs w:val="21"/>
        </w:rPr>
        <w:t>表6</w:t>
      </w:r>
      <w:r w:rsidRPr="00000D5B">
        <w:rPr>
          <w:rFonts w:ascii="黑体" w:eastAsia="黑体"/>
          <w:b/>
          <w:color w:val="000000"/>
          <w:szCs w:val="21"/>
        </w:rPr>
        <w:t xml:space="preserve">　</w:t>
      </w:r>
      <w:r>
        <w:rPr>
          <w:rFonts w:ascii="黑体" w:eastAsia="黑体"/>
          <w:color w:val="000000"/>
          <w:szCs w:val="21"/>
        </w:rPr>
        <w:t>分析</w:t>
      </w:r>
      <w:r>
        <w:rPr>
          <w:rFonts w:ascii="黑体" w:eastAsia="黑体" w:hint="eastAsia"/>
          <w:color w:val="000000"/>
          <w:szCs w:val="21"/>
        </w:rPr>
        <w:t>谱</w:t>
      </w:r>
      <w:r>
        <w:rPr>
          <w:rFonts w:ascii="黑体" w:eastAsia="黑体"/>
          <w:color w:val="000000"/>
          <w:szCs w:val="21"/>
        </w:rPr>
        <w:t>线</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2"/>
        <w:gridCol w:w="2650"/>
        <w:gridCol w:w="1979"/>
        <w:gridCol w:w="2684"/>
      </w:tblGrid>
      <w:tr w:rsidR="002E5C7E" w:rsidTr="00517295">
        <w:trPr>
          <w:trHeight w:val="340"/>
        </w:trPr>
        <w:tc>
          <w:tcPr>
            <w:tcW w:w="1079" w:type="pct"/>
            <w:tcBorders>
              <w:top w:val="single" w:sz="12" w:space="0" w:color="000000"/>
              <w:left w:val="single" w:sz="12" w:space="0" w:color="000000"/>
              <w:bottom w:val="single" w:sz="12" w:space="0" w:color="000000"/>
              <w:right w:val="single" w:sz="4" w:space="0" w:color="000000"/>
            </w:tcBorders>
            <w:vAlign w:val="center"/>
          </w:tcPr>
          <w:p w:rsidR="002E5C7E" w:rsidRPr="00BF4379" w:rsidRDefault="002E5C7E" w:rsidP="00517295">
            <w:pPr>
              <w:pStyle w:val="affc"/>
              <w:tabs>
                <w:tab w:val="center" w:pos="4201"/>
                <w:tab w:val="right" w:leader="dot" w:pos="9298"/>
              </w:tabs>
              <w:ind w:firstLineChars="0" w:firstLine="0"/>
              <w:jc w:val="center"/>
              <w:rPr>
                <w:rFonts w:asciiTheme="minorEastAsia" w:eastAsiaTheme="minorEastAsia" w:hAnsiTheme="minorEastAsia"/>
                <w:color w:val="000000"/>
                <w:sz w:val="18"/>
                <w:szCs w:val="18"/>
              </w:rPr>
            </w:pPr>
            <w:r w:rsidRPr="00BF4379">
              <w:rPr>
                <w:rFonts w:asciiTheme="minorEastAsia" w:eastAsiaTheme="minorEastAsia" w:hAnsiTheme="minorEastAsia"/>
                <w:color w:val="000000"/>
                <w:sz w:val="18"/>
                <w:szCs w:val="18"/>
              </w:rPr>
              <w:t>测定元素</w:t>
            </w:r>
          </w:p>
        </w:tc>
        <w:tc>
          <w:tcPr>
            <w:tcW w:w="1421" w:type="pct"/>
            <w:tcBorders>
              <w:top w:val="single" w:sz="12" w:space="0" w:color="000000"/>
              <w:bottom w:val="single" w:sz="12" w:space="0" w:color="000000"/>
              <w:right w:val="double" w:sz="4" w:space="0" w:color="000000"/>
            </w:tcBorders>
            <w:vAlign w:val="center"/>
          </w:tcPr>
          <w:p w:rsidR="002E5C7E" w:rsidRPr="00BF4379" w:rsidRDefault="002E5C7E" w:rsidP="00517295">
            <w:pPr>
              <w:pStyle w:val="affc"/>
              <w:tabs>
                <w:tab w:val="center" w:pos="4201"/>
                <w:tab w:val="right" w:leader="dot" w:pos="9298"/>
              </w:tabs>
              <w:ind w:firstLineChars="0" w:firstLine="0"/>
              <w:jc w:val="center"/>
              <w:rPr>
                <w:rFonts w:asciiTheme="minorEastAsia" w:eastAsiaTheme="minorEastAsia" w:hAnsiTheme="minorEastAsia"/>
                <w:color w:val="000000"/>
                <w:sz w:val="18"/>
                <w:szCs w:val="18"/>
              </w:rPr>
            </w:pPr>
            <w:r w:rsidRPr="00BF4379">
              <w:rPr>
                <w:rFonts w:asciiTheme="minorEastAsia" w:eastAsiaTheme="minorEastAsia" w:hAnsiTheme="minorEastAsia"/>
                <w:color w:val="000000"/>
                <w:sz w:val="18"/>
                <w:szCs w:val="18"/>
              </w:rPr>
              <w:t>波长</w:t>
            </w:r>
          </w:p>
          <w:p w:rsidR="002E5C7E" w:rsidRPr="00BF4379" w:rsidRDefault="002E5C7E" w:rsidP="00517295">
            <w:pPr>
              <w:pStyle w:val="affc"/>
              <w:tabs>
                <w:tab w:val="center" w:pos="4201"/>
                <w:tab w:val="right" w:leader="dot" w:pos="9298"/>
              </w:tabs>
              <w:ind w:firstLineChars="0" w:firstLine="0"/>
              <w:jc w:val="center"/>
              <w:rPr>
                <w:rFonts w:asciiTheme="minorEastAsia" w:eastAsiaTheme="minorEastAsia" w:hAnsiTheme="minorEastAsia"/>
                <w:color w:val="000000"/>
                <w:sz w:val="18"/>
                <w:szCs w:val="18"/>
              </w:rPr>
            </w:pPr>
            <w:r w:rsidRPr="00BF4379">
              <w:rPr>
                <w:rFonts w:asciiTheme="minorEastAsia" w:eastAsiaTheme="minorEastAsia" w:hAnsiTheme="minorEastAsia"/>
                <w:color w:val="000000"/>
                <w:sz w:val="18"/>
                <w:szCs w:val="18"/>
              </w:rPr>
              <w:t>nm</w:t>
            </w:r>
          </w:p>
        </w:tc>
        <w:tc>
          <w:tcPr>
            <w:tcW w:w="1061" w:type="pct"/>
            <w:tcBorders>
              <w:top w:val="single" w:sz="12" w:space="0" w:color="000000"/>
              <w:left w:val="double" w:sz="4" w:space="0" w:color="000000"/>
              <w:bottom w:val="single" w:sz="12" w:space="0" w:color="000000"/>
            </w:tcBorders>
            <w:vAlign w:val="center"/>
          </w:tcPr>
          <w:p w:rsidR="002E5C7E" w:rsidRPr="00BF4379" w:rsidRDefault="002E5C7E" w:rsidP="00517295">
            <w:pPr>
              <w:pStyle w:val="affc"/>
              <w:tabs>
                <w:tab w:val="center" w:pos="4201"/>
                <w:tab w:val="right" w:leader="dot" w:pos="9298"/>
              </w:tabs>
              <w:ind w:firstLineChars="0" w:firstLine="0"/>
              <w:jc w:val="center"/>
              <w:rPr>
                <w:rFonts w:asciiTheme="minorEastAsia" w:eastAsiaTheme="minorEastAsia" w:hAnsiTheme="minorEastAsia"/>
                <w:color w:val="000000"/>
                <w:sz w:val="18"/>
                <w:szCs w:val="18"/>
              </w:rPr>
            </w:pPr>
            <w:r w:rsidRPr="00BF4379">
              <w:rPr>
                <w:rFonts w:asciiTheme="minorEastAsia" w:eastAsiaTheme="minorEastAsia" w:hAnsiTheme="minorEastAsia"/>
                <w:color w:val="000000"/>
                <w:sz w:val="18"/>
                <w:szCs w:val="18"/>
              </w:rPr>
              <w:t>测定元素</w:t>
            </w:r>
          </w:p>
        </w:tc>
        <w:tc>
          <w:tcPr>
            <w:tcW w:w="1439" w:type="pct"/>
            <w:tcBorders>
              <w:top w:val="single" w:sz="12" w:space="0" w:color="000000"/>
              <w:left w:val="single" w:sz="4" w:space="0" w:color="000000"/>
              <w:bottom w:val="single" w:sz="12" w:space="0" w:color="000000"/>
              <w:right w:val="single" w:sz="12" w:space="0" w:color="000000"/>
            </w:tcBorders>
            <w:vAlign w:val="center"/>
          </w:tcPr>
          <w:p w:rsidR="002E5C7E" w:rsidRPr="00BF4379" w:rsidRDefault="002E5C7E" w:rsidP="00517295">
            <w:pPr>
              <w:pStyle w:val="affc"/>
              <w:tabs>
                <w:tab w:val="center" w:pos="4201"/>
                <w:tab w:val="right" w:leader="dot" w:pos="9298"/>
              </w:tabs>
              <w:ind w:firstLineChars="0" w:firstLine="0"/>
              <w:jc w:val="center"/>
              <w:rPr>
                <w:rFonts w:asciiTheme="minorEastAsia" w:eastAsiaTheme="minorEastAsia" w:hAnsiTheme="minorEastAsia"/>
                <w:color w:val="000000"/>
                <w:sz w:val="18"/>
                <w:szCs w:val="18"/>
              </w:rPr>
            </w:pPr>
            <w:r w:rsidRPr="00BF4379">
              <w:rPr>
                <w:rFonts w:asciiTheme="minorEastAsia" w:eastAsiaTheme="minorEastAsia" w:hAnsiTheme="minorEastAsia"/>
                <w:color w:val="000000"/>
                <w:sz w:val="18"/>
                <w:szCs w:val="18"/>
              </w:rPr>
              <w:t>波长</w:t>
            </w:r>
          </w:p>
          <w:p w:rsidR="002E5C7E" w:rsidRPr="00BF4379" w:rsidRDefault="002E5C7E" w:rsidP="00517295">
            <w:pPr>
              <w:pStyle w:val="affc"/>
              <w:tabs>
                <w:tab w:val="center" w:pos="4201"/>
                <w:tab w:val="right" w:leader="dot" w:pos="9298"/>
              </w:tabs>
              <w:ind w:firstLineChars="0" w:firstLine="0"/>
              <w:jc w:val="center"/>
              <w:rPr>
                <w:rFonts w:asciiTheme="minorEastAsia" w:eastAsiaTheme="minorEastAsia" w:hAnsiTheme="minorEastAsia"/>
                <w:color w:val="000000"/>
                <w:sz w:val="18"/>
                <w:szCs w:val="18"/>
              </w:rPr>
            </w:pPr>
            <w:r w:rsidRPr="00BF4379">
              <w:rPr>
                <w:rFonts w:asciiTheme="minorEastAsia" w:eastAsiaTheme="minorEastAsia" w:hAnsiTheme="minorEastAsia"/>
                <w:color w:val="000000"/>
                <w:sz w:val="18"/>
                <w:szCs w:val="18"/>
              </w:rPr>
              <w:t>nm</w:t>
            </w:r>
          </w:p>
        </w:tc>
      </w:tr>
      <w:tr w:rsidR="002E5C7E" w:rsidTr="00517295">
        <w:trPr>
          <w:trHeight w:val="340"/>
        </w:trPr>
        <w:tc>
          <w:tcPr>
            <w:tcW w:w="1079" w:type="pct"/>
            <w:tcBorders>
              <w:top w:val="single" w:sz="12" w:space="0" w:color="000000"/>
              <w:left w:val="single" w:sz="12" w:space="0" w:color="000000"/>
              <w:right w:val="single" w:sz="4" w:space="0" w:color="000000"/>
            </w:tcBorders>
            <w:vAlign w:val="center"/>
          </w:tcPr>
          <w:p w:rsidR="002E5C7E" w:rsidRPr="00BF4379" w:rsidRDefault="002E5C7E" w:rsidP="00517295">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La</w:t>
            </w:r>
          </w:p>
        </w:tc>
        <w:tc>
          <w:tcPr>
            <w:tcW w:w="1421" w:type="pct"/>
            <w:tcBorders>
              <w:top w:val="single" w:sz="12" w:space="0" w:color="000000"/>
              <w:right w:val="double" w:sz="4" w:space="0" w:color="000000"/>
            </w:tcBorders>
            <w:vAlign w:val="center"/>
          </w:tcPr>
          <w:p w:rsidR="002E5C7E" w:rsidRPr="00BF4379" w:rsidRDefault="002E5C7E" w:rsidP="00517295">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408.671</w:t>
            </w:r>
            <w:r w:rsidR="008071E4">
              <w:rPr>
                <w:rFonts w:asciiTheme="minorEastAsia" w:eastAsiaTheme="minorEastAsia" w:hAnsiTheme="minorEastAsia" w:cs="宋体" w:hint="eastAsia"/>
                <w:color w:val="000000"/>
                <w:sz w:val="18"/>
                <w:szCs w:val="18"/>
              </w:rPr>
              <w:t>、3</w:t>
            </w:r>
            <w:r w:rsidR="008071E4">
              <w:rPr>
                <w:rFonts w:asciiTheme="minorEastAsia" w:eastAsiaTheme="minorEastAsia" w:hAnsiTheme="minorEastAsia" w:cs="宋体"/>
                <w:color w:val="000000"/>
                <w:sz w:val="18"/>
                <w:szCs w:val="18"/>
              </w:rPr>
              <w:t>98.852</w:t>
            </w:r>
          </w:p>
        </w:tc>
        <w:tc>
          <w:tcPr>
            <w:tcW w:w="1061" w:type="pct"/>
            <w:tcBorders>
              <w:top w:val="single" w:sz="12" w:space="0" w:color="000000"/>
              <w:left w:val="double" w:sz="4" w:space="0" w:color="000000"/>
            </w:tcBorders>
            <w:vAlign w:val="center"/>
          </w:tcPr>
          <w:p w:rsidR="002E5C7E" w:rsidRPr="00BF4379" w:rsidRDefault="002E5C7E" w:rsidP="00517295">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Dy</w:t>
            </w:r>
          </w:p>
        </w:tc>
        <w:tc>
          <w:tcPr>
            <w:tcW w:w="1439" w:type="pct"/>
            <w:tcBorders>
              <w:top w:val="single" w:sz="12" w:space="0" w:color="000000"/>
              <w:left w:val="single" w:sz="4" w:space="0" w:color="000000"/>
              <w:right w:val="single" w:sz="12" w:space="0" w:color="000000"/>
            </w:tcBorders>
            <w:vAlign w:val="center"/>
          </w:tcPr>
          <w:p w:rsidR="002E5C7E" w:rsidRPr="00BF4379" w:rsidRDefault="002E5C7E" w:rsidP="00517295">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3</w:t>
            </w:r>
            <w:r w:rsidRPr="00BF4379">
              <w:rPr>
                <w:rFonts w:asciiTheme="minorEastAsia" w:eastAsiaTheme="minorEastAsia" w:hAnsiTheme="minorEastAsia" w:cs="宋体"/>
                <w:color w:val="000000"/>
                <w:sz w:val="18"/>
                <w:szCs w:val="18"/>
              </w:rPr>
              <w:t>53.170</w:t>
            </w:r>
          </w:p>
        </w:tc>
      </w:tr>
      <w:tr w:rsidR="002E5C7E" w:rsidTr="00517295">
        <w:trPr>
          <w:trHeight w:val="340"/>
        </w:trPr>
        <w:tc>
          <w:tcPr>
            <w:tcW w:w="1079" w:type="pct"/>
            <w:tcBorders>
              <w:left w:val="single" w:sz="12" w:space="0" w:color="000000"/>
              <w:right w:val="single" w:sz="4" w:space="0" w:color="000000"/>
            </w:tcBorders>
            <w:vAlign w:val="center"/>
          </w:tcPr>
          <w:p w:rsidR="002E5C7E" w:rsidRPr="00BF4379" w:rsidRDefault="002E5C7E" w:rsidP="00517295">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Ce</w:t>
            </w:r>
          </w:p>
        </w:tc>
        <w:tc>
          <w:tcPr>
            <w:tcW w:w="1421" w:type="pct"/>
            <w:tcBorders>
              <w:right w:val="double" w:sz="4" w:space="0" w:color="000000"/>
            </w:tcBorders>
            <w:vAlign w:val="center"/>
          </w:tcPr>
          <w:p w:rsidR="002E5C7E" w:rsidRPr="00BF4379" w:rsidRDefault="002E5C7E" w:rsidP="008071E4">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4</w:t>
            </w:r>
            <w:r w:rsidRPr="00BF4379">
              <w:rPr>
                <w:rFonts w:asciiTheme="minorEastAsia" w:eastAsiaTheme="minorEastAsia" w:hAnsiTheme="minorEastAsia" w:cs="宋体"/>
                <w:color w:val="000000"/>
                <w:sz w:val="18"/>
                <w:szCs w:val="18"/>
              </w:rPr>
              <w:t>18.660</w:t>
            </w:r>
            <w:r w:rsidR="008071E4">
              <w:rPr>
                <w:rFonts w:asciiTheme="minorEastAsia" w:eastAsiaTheme="minorEastAsia" w:hAnsiTheme="minorEastAsia" w:cs="宋体" w:hint="eastAsia"/>
                <w:color w:val="000000"/>
                <w:sz w:val="18"/>
                <w:szCs w:val="18"/>
              </w:rPr>
              <w:t>、4</w:t>
            </w:r>
            <w:r w:rsidR="008071E4">
              <w:rPr>
                <w:rFonts w:asciiTheme="minorEastAsia" w:eastAsiaTheme="minorEastAsia" w:hAnsiTheme="minorEastAsia" w:cs="宋体"/>
                <w:color w:val="000000"/>
                <w:sz w:val="18"/>
                <w:szCs w:val="18"/>
              </w:rPr>
              <w:t>46.021</w:t>
            </w:r>
          </w:p>
        </w:tc>
        <w:tc>
          <w:tcPr>
            <w:tcW w:w="1061" w:type="pct"/>
            <w:tcBorders>
              <w:left w:val="double" w:sz="4" w:space="0" w:color="000000"/>
            </w:tcBorders>
            <w:vAlign w:val="center"/>
          </w:tcPr>
          <w:p w:rsidR="002E5C7E" w:rsidRPr="00BF4379" w:rsidRDefault="002E5C7E" w:rsidP="00517295">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Ho</w:t>
            </w:r>
          </w:p>
        </w:tc>
        <w:tc>
          <w:tcPr>
            <w:tcW w:w="1439" w:type="pct"/>
            <w:tcBorders>
              <w:left w:val="single" w:sz="4" w:space="0" w:color="000000"/>
              <w:right w:val="single" w:sz="12" w:space="0" w:color="000000"/>
            </w:tcBorders>
            <w:vAlign w:val="center"/>
          </w:tcPr>
          <w:p w:rsidR="002E5C7E" w:rsidRPr="00BF4379" w:rsidRDefault="002E5C7E" w:rsidP="00517295">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345.600</w:t>
            </w:r>
          </w:p>
        </w:tc>
      </w:tr>
      <w:tr w:rsidR="002E5C7E" w:rsidTr="00517295">
        <w:trPr>
          <w:trHeight w:val="340"/>
        </w:trPr>
        <w:tc>
          <w:tcPr>
            <w:tcW w:w="1079" w:type="pct"/>
            <w:tcBorders>
              <w:left w:val="single" w:sz="12" w:space="0" w:color="000000"/>
              <w:right w:val="single" w:sz="4" w:space="0" w:color="000000"/>
            </w:tcBorders>
            <w:vAlign w:val="center"/>
          </w:tcPr>
          <w:p w:rsidR="002E5C7E" w:rsidRPr="00BF4379" w:rsidRDefault="002E5C7E" w:rsidP="00517295">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Pr</w:t>
            </w:r>
          </w:p>
        </w:tc>
        <w:tc>
          <w:tcPr>
            <w:tcW w:w="1421" w:type="pct"/>
            <w:tcBorders>
              <w:right w:val="double" w:sz="4" w:space="0" w:color="000000"/>
            </w:tcBorders>
            <w:vAlign w:val="center"/>
          </w:tcPr>
          <w:p w:rsidR="002E5C7E" w:rsidRPr="00BF4379" w:rsidRDefault="002E5C7E" w:rsidP="00517295">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4</w:t>
            </w:r>
            <w:r w:rsidRPr="00BF4379">
              <w:rPr>
                <w:rFonts w:asciiTheme="minorEastAsia" w:eastAsiaTheme="minorEastAsia" w:hAnsiTheme="minorEastAsia" w:cs="宋体"/>
                <w:color w:val="000000"/>
                <w:sz w:val="18"/>
                <w:szCs w:val="18"/>
              </w:rPr>
              <w:t>05.654</w:t>
            </w:r>
            <w:r w:rsidR="008071E4">
              <w:rPr>
                <w:rFonts w:asciiTheme="minorEastAsia" w:eastAsiaTheme="minorEastAsia" w:hAnsiTheme="minorEastAsia" w:cs="宋体" w:hint="eastAsia"/>
                <w:color w:val="000000"/>
                <w:sz w:val="18"/>
                <w:szCs w:val="18"/>
              </w:rPr>
              <w:t>、4</w:t>
            </w:r>
            <w:r w:rsidR="008071E4">
              <w:rPr>
                <w:rFonts w:asciiTheme="minorEastAsia" w:eastAsiaTheme="minorEastAsia" w:hAnsiTheme="minorEastAsia" w:cs="宋体"/>
                <w:color w:val="000000"/>
                <w:sz w:val="18"/>
                <w:szCs w:val="18"/>
              </w:rPr>
              <w:t>22.532</w:t>
            </w:r>
          </w:p>
        </w:tc>
        <w:tc>
          <w:tcPr>
            <w:tcW w:w="1061" w:type="pct"/>
            <w:tcBorders>
              <w:left w:val="double" w:sz="4" w:space="0" w:color="000000"/>
            </w:tcBorders>
            <w:vAlign w:val="center"/>
          </w:tcPr>
          <w:p w:rsidR="002E5C7E" w:rsidRPr="00BF4379" w:rsidRDefault="002E5C7E" w:rsidP="00517295">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Er</w:t>
            </w:r>
          </w:p>
        </w:tc>
        <w:tc>
          <w:tcPr>
            <w:tcW w:w="1439" w:type="pct"/>
            <w:tcBorders>
              <w:left w:val="single" w:sz="4" w:space="0" w:color="000000"/>
              <w:right w:val="single" w:sz="12" w:space="0" w:color="000000"/>
            </w:tcBorders>
            <w:vAlign w:val="center"/>
          </w:tcPr>
          <w:p w:rsidR="002E5C7E" w:rsidRPr="00BF4379" w:rsidRDefault="002E5C7E" w:rsidP="00517295">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369.26</w:t>
            </w:r>
            <w:r w:rsidRPr="00BF4379">
              <w:rPr>
                <w:rFonts w:asciiTheme="minorEastAsia" w:eastAsiaTheme="minorEastAsia" w:hAnsiTheme="minorEastAsia" w:cs="宋体"/>
                <w:color w:val="000000"/>
                <w:sz w:val="18"/>
                <w:szCs w:val="18"/>
              </w:rPr>
              <w:t>5</w:t>
            </w:r>
          </w:p>
        </w:tc>
      </w:tr>
      <w:tr w:rsidR="002E5C7E" w:rsidTr="00517295">
        <w:trPr>
          <w:trHeight w:val="340"/>
        </w:trPr>
        <w:tc>
          <w:tcPr>
            <w:tcW w:w="1079" w:type="pct"/>
            <w:tcBorders>
              <w:left w:val="single" w:sz="12" w:space="0" w:color="000000"/>
              <w:right w:val="single" w:sz="4" w:space="0" w:color="000000"/>
            </w:tcBorders>
            <w:vAlign w:val="center"/>
          </w:tcPr>
          <w:p w:rsidR="002E5C7E" w:rsidRPr="00BF4379" w:rsidRDefault="002E5C7E" w:rsidP="00517295">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Nd</w:t>
            </w:r>
          </w:p>
        </w:tc>
        <w:tc>
          <w:tcPr>
            <w:tcW w:w="1421" w:type="pct"/>
            <w:tcBorders>
              <w:right w:val="double" w:sz="4" w:space="0" w:color="000000"/>
            </w:tcBorders>
            <w:vAlign w:val="center"/>
          </w:tcPr>
          <w:p w:rsidR="002E5C7E" w:rsidRPr="00BF4379" w:rsidRDefault="002E5C7E" w:rsidP="00517295">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color w:val="000000"/>
                <w:sz w:val="18"/>
                <w:szCs w:val="18"/>
              </w:rPr>
              <w:t>410.946</w:t>
            </w:r>
          </w:p>
        </w:tc>
        <w:tc>
          <w:tcPr>
            <w:tcW w:w="1061" w:type="pct"/>
            <w:tcBorders>
              <w:left w:val="double" w:sz="4" w:space="0" w:color="000000"/>
            </w:tcBorders>
            <w:vAlign w:val="center"/>
          </w:tcPr>
          <w:p w:rsidR="002E5C7E" w:rsidRPr="00BF4379" w:rsidRDefault="002E5C7E" w:rsidP="00517295">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Tm</w:t>
            </w:r>
          </w:p>
        </w:tc>
        <w:tc>
          <w:tcPr>
            <w:tcW w:w="1439" w:type="pct"/>
            <w:tcBorders>
              <w:left w:val="single" w:sz="4" w:space="0" w:color="000000"/>
              <w:right w:val="single" w:sz="12" w:space="0" w:color="000000"/>
            </w:tcBorders>
            <w:vAlign w:val="center"/>
          </w:tcPr>
          <w:p w:rsidR="002E5C7E" w:rsidRPr="00BF4379" w:rsidRDefault="002E5C7E" w:rsidP="00517295">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313.125</w:t>
            </w:r>
          </w:p>
        </w:tc>
      </w:tr>
      <w:tr w:rsidR="002E5C7E" w:rsidTr="00517295">
        <w:trPr>
          <w:trHeight w:val="340"/>
        </w:trPr>
        <w:tc>
          <w:tcPr>
            <w:tcW w:w="1079" w:type="pct"/>
            <w:tcBorders>
              <w:left w:val="single" w:sz="12" w:space="0" w:color="000000"/>
              <w:right w:val="single" w:sz="4" w:space="0" w:color="000000"/>
            </w:tcBorders>
            <w:vAlign w:val="center"/>
          </w:tcPr>
          <w:p w:rsidR="002E5C7E" w:rsidRPr="00BF4379" w:rsidRDefault="002E5C7E" w:rsidP="00517295">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Sm</w:t>
            </w:r>
          </w:p>
        </w:tc>
        <w:tc>
          <w:tcPr>
            <w:tcW w:w="1421" w:type="pct"/>
            <w:tcBorders>
              <w:right w:val="double" w:sz="4" w:space="0" w:color="000000"/>
            </w:tcBorders>
            <w:vAlign w:val="center"/>
          </w:tcPr>
          <w:p w:rsidR="002E5C7E" w:rsidRPr="00BF4379" w:rsidRDefault="002E5C7E" w:rsidP="00517295">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359.259</w:t>
            </w:r>
          </w:p>
        </w:tc>
        <w:tc>
          <w:tcPr>
            <w:tcW w:w="1061" w:type="pct"/>
            <w:tcBorders>
              <w:left w:val="double" w:sz="4" w:space="0" w:color="000000"/>
            </w:tcBorders>
            <w:vAlign w:val="center"/>
          </w:tcPr>
          <w:p w:rsidR="002E5C7E" w:rsidRPr="00BF4379" w:rsidRDefault="002E5C7E" w:rsidP="00517295">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Yb</w:t>
            </w:r>
          </w:p>
        </w:tc>
        <w:tc>
          <w:tcPr>
            <w:tcW w:w="1439" w:type="pct"/>
            <w:tcBorders>
              <w:left w:val="single" w:sz="4" w:space="0" w:color="000000"/>
              <w:right w:val="single" w:sz="12" w:space="0" w:color="000000"/>
            </w:tcBorders>
            <w:vAlign w:val="center"/>
          </w:tcPr>
          <w:p w:rsidR="002E5C7E" w:rsidRPr="00BF4379" w:rsidRDefault="002E5C7E" w:rsidP="00517295">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3</w:t>
            </w:r>
            <w:r w:rsidRPr="00BF4379">
              <w:rPr>
                <w:rFonts w:asciiTheme="minorEastAsia" w:eastAsiaTheme="minorEastAsia" w:hAnsiTheme="minorEastAsia" w:cs="宋体"/>
                <w:color w:val="000000"/>
                <w:sz w:val="18"/>
                <w:szCs w:val="18"/>
              </w:rPr>
              <w:t>28.937</w:t>
            </w:r>
          </w:p>
        </w:tc>
      </w:tr>
      <w:tr w:rsidR="002E5C7E" w:rsidTr="00517295">
        <w:trPr>
          <w:trHeight w:val="340"/>
        </w:trPr>
        <w:tc>
          <w:tcPr>
            <w:tcW w:w="1079" w:type="pct"/>
            <w:tcBorders>
              <w:left w:val="single" w:sz="12" w:space="0" w:color="000000"/>
              <w:right w:val="single" w:sz="4" w:space="0" w:color="000000"/>
            </w:tcBorders>
            <w:vAlign w:val="center"/>
          </w:tcPr>
          <w:p w:rsidR="002E5C7E" w:rsidRPr="00BF4379" w:rsidRDefault="002E5C7E" w:rsidP="00517295">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Eu</w:t>
            </w:r>
          </w:p>
        </w:tc>
        <w:tc>
          <w:tcPr>
            <w:tcW w:w="1421" w:type="pct"/>
            <w:tcBorders>
              <w:right w:val="double" w:sz="4" w:space="0" w:color="000000"/>
            </w:tcBorders>
            <w:vAlign w:val="center"/>
          </w:tcPr>
          <w:p w:rsidR="002E5C7E" w:rsidRPr="00BF4379" w:rsidRDefault="002E5C7E" w:rsidP="00517295">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color w:val="000000"/>
                <w:sz w:val="18"/>
                <w:szCs w:val="18"/>
              </w:rPr>
              <w:t>381.965</w:t>
            </w:r>
          </w:p>
        </w:tc>
        <w:tc>
          <w:tcPr>
            <w:tcW w:w="1061" w:type="pct"/>
            <w:tcBorders>
              <w:left w:val="double" w:sz="4" w:space="0" w:color="000000"/>
            </w:tcBorders>
            <w:vAlign w:val="center"/>
          </w:tcPr>
          <w:p w:rsidR="002E5C7E" w:rsidRPr="00BF4379" w:rsidRDefault="002E5C7E" w:rsidP="00517295">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Lu</w:t>
            </w:r>
          </w:p>
        </w:tc>
        <w:tc>
          <w:tcPr>
            <w:tcW w:w="1439" w:type="pct"/>
            <w:tcBorders>
              <w:left w:val="single" w:sz="4" w:space="0" w:color="000000"/>
              <w:right w:val="single" w:sz="12" w:space="0" w:color="000000"/>
            </w:tcBorders>
            <w:vAlign w:val="center"/>
          </w:tcPr>
          <w:p w:rsidR="002E5C7E" w:rsidRPr="00BF4379" w:rsidRDefault="002E5C7E" w:rsidP="00517295">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2</w:t>
            </w:r>
            <w:r w:rsidRPr="00BF4379">
              <w:rPr>
                <w:rFonts w:asciiTheme="minorEastAsia" w:eastAsiaTheme="minorEastAsia" w:hAnsiTheme="minorEastAsia" w:cs="宋体"/>
                <w:color w:val="000000"/>
                <w:sz w:val="18"/>
                <w:szCs w:val="18"/>
              </w:rPr>
              <w:t>61.542</w:t>
            </w:r>
          </w:p>
        </w:tc>
      </w:tr>
      <w:tr w:rsidR="002E5C7E" w:rsidTr="00517295">
        <w:trPr>
          <w:trHeight w:val="340"/>
        </w:trPr>
        <w:tc>
          <w:tcPr>
            <w:tcW w:w="1079" w:type="pct"/>
            <w:tcBorders>
              <w:left w:val="single" w:sz="12" w:space="0" w:color="000000"/>
              <w:right w:val="single" w:sz="4" w:space="0" w:color="000000"/>
            </w:tcBorders>
            <w:vAlign w:val="center"/>
          </w:tcPr>
          <w:p w:rsidR="002E5C7E" w:rsidRPr="00BF4379" w:rsidRDefault="002E5C7E" w:rsidP="00517295">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Gd</w:t>
            </w:r>
          </w:p>
        </w:tc>
        <w:tc>
          <w:tcPr>
            <w:tcW w:w="1421" w:type="pct"/>
            <w:tcBorders>
              <w:right w:val="double" w:sz="4" w:space="0" w:color="000000"/>
            </w:tcBorders>
            <w:vAlign w:val="center"/>
          </w:tcPr>
          <w:p w:rsidR="002E5C7E" w:rsidRPr="00BF4379" w:rsidRDefault="002E5C7E" w:rsidP="00517295">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color w:val="000000"/>
                <w:sz w:val="18"/>
                <w:szCs w:val="18"/>
              </w:rPr>
              <w:t>310.050</w:t>
            </w:r>
          </w:p>
        </w:tc>
        <w:tc>
          <w:tcPr>
            <w:tcW w:w="1061" w:type="pct"/>
            <w:tcBorders>
              <w:left w:val="double" w:sz="4" w:space="0" w:color="000000"/>
            </w:tcBorders>
            <w:vAlign w:val="center"/>
          </w:tcPr>
          <w:p w:rsidR="002E5C7E" w:rsidRPr="00BF4379" w:rsidRDefault="002E5C7E" w:rsidP="00517295">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Y</w:t>
            </w:r>
          </w:p>
        </w:tc>
        <w:tc>
          <w:tcPr>
            <w:tcW w:w="1439" w:type="pct"/>
            <w:tcBorders>
              <w:left w:val="single" w:sz="4" w:space="0" w:color="000000"/>
              <w:right w:val="single" w:sz="12" w:space="0" w:color="000000"/>
            </w:tcBorders>
            <w:vAlign w:val="center"/>
          </w:tcPr>
          <w:p w:rsidR="002E5C7E" w:rsidRPr="00BF4379" w:rsidRDefault="002E5C7E" w:rsidP="00517295">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377.433</w:t>
            </w:r>
          </w:p>
        </w:tc>
      </w:tr>
      <w:tr w:rsidR="002E5C7E" w:rsidTr="00517295">
        <w:trPr>
          <w:trHeight w:val="340"/>
        </w:trPr>
        <w:tc>
          <w:tcPr>
            <w:tcW w:w="1079" w:type="pct"/>
            <w:tcBorders>
              <w:left w:val="single" w:sz="12" w:space="0" w:color="000000"/>
              <w:bottom w:val="single" w:sz="12" w:space="0" w:color="000000"/>
              <w:right w:val="single" w:sz="4" w:space="0" w:color="000000"/>
            </w:tcBorders>
            <w:vAlign w:val="center"/>
          </w:tcPr>
          <w:p w:rsidR="002E5C7E" w:rsidRPr="00BF4379" w:rsidRDefault="002E5C7E" w:rsidP="00517295">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Tb</w:t>
            </w:r>
          </w:p>
        </w:tc>
        <w:tc>
          <w:tcPr>
            <w:tcW w:w="1421" w:type="pct"/>
            <w:tcBorders>
              <w:bottom w:val="single" w:sz="12" w:space="0" w:color="000000"/>
              <w:right w:val="double" w:sz="4" w:space="0" w:color="000000"/>
            </w:tcBorders>
            <w:vAlign w:val="center"/>
          </w:tcPr>
          <w:p w:rsidR="002E5C7E" w:rsidRPr="00BF4379" w:rsidRDefault="002E5C7E" w:rsidP="00517295">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350.91</w:t>
            </w:r>
            <w:r w:rsidRPr="00BF4379">
              <w:rPr>
                <w:rFonts w:asciiTheme="minorEastAsia" w:eastAsiaTheme="minorEastAsia" w:hAnsiTheme="minorEastAsia" w:cs="宋体"/>
                <w:color w:val="000000"/>
                <w:sz w:val="18"/>
                <w:szCs w:val="18"/>
              </w:rPr>
              <w:t>4</w:t>
            </w:r>
          </w:p>
        </w:tc>
        <w:tc>
          <w:tcPr>
            <w:tcW w:w="1061" w:type="pct"/>
            <w:tcBorders>
              <w:left w:val="double" w:sz="4" w:space="0" w:color="000000"/>
              <w:bottom w:val="single" w:sz="12" w:space="0" w:color="000000"/>
            </w:tcBorders>
            <w:vAlign w:val="center"/>
          </w:tcPr>
          <w:p w:rsidR="002E5C7E" w:rsidRPr="00BF4379" w:rsidRDefault="002E5C7E" w:rsidP="00517295">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w:t>
            </w:r>
          </w:p>
        </w:tc>
        <w:tc>
          <w:tcPr>
            <w:tcW w:w="1439" w:type="pct"/>
            <w:tcBorders>
              <w:left w:val="single" w:sz="4" w:space="0" w:color="000000"/>
              <w:bottom w:val="single" w:sz="12" w:space="0" w:color="000000"/>
              <w:right w:val="single" w:sz="12" w:space="0" w:color="000000"/>
            </w:tcBorders>
            <w:vAlign w:val="center"/>
          </w:tcPr>
          <w:p w:rsidR="002E5C7E" w:rsidRPr="00BF4379" w:rsidRDefault="002E5C7E" w:rsidP="00517295">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w:t>
            </w:r>
          </w:p>
        </w:tc>
      </w:tr>
    </w:tbl>
    <w:p w:rsidR="002714F8" w:rsidRDefault="002714F8" w:rsidP="002714F8">
      <w:pPr>
        <w:spacing w:beforeLines="50" w:before="156" w:afterLines="50" w:after="156"/>
        <w:jc w:val="left"/>
        <w:rPr>
          <w:rFonts w:ascii="黑体" w:eastAsia="黑体"/>
        </w:rPr>
      </w:pPr>
      <w:r>
        <w:rPr>
          <w:rFonts w:ascii="黑体" w:eastAsia="黑体" w:cs="黑体"/>
        </w:rPr>
        <w:t>4.4</w:t>
      </w:r>
      <w:r>
        <w:t xml:space="preserve">　</w:t>
      </w:r>
      <w:r>
        <w:rPr>
          <w:rFonts w:ascii="黑体" w:eastAsia="黑体" w:hint="eastAsia"/>
        </w:rPr>
        <w:t>样品</w:t>
      </w:r>
    </w:p>
    <w:p w:rsidR="002714F8" w:rsidRDefault="002714F8" w:rsidP="002714F8">
      <w:pPr>
        <w:autoSpaceDE w:val="0"/>
        <w:autoSpaceDN w:val="0"/>
        <w:ind w:firstLineChars="200" w:firstLine="420"/>
        <w:jc w:val="left"/>
        <w:rPr>
          <w:rFonts w:ascii="宋体" w:cs="宋体"/>
          <w:szCs w:val="21"/>
        </w:rPr>
      </w:pPr>
      <w:r>
        <w:rPr>
          <w:rFonts w:ascii="宋体" w:cs="宋体" w:hint="eastAsia"/>
          <w:szCs w:val="21"/>
        </w:rPr>
        <w:t>合金样品制成粉末样，过0.125</w:t>
      </w:r>
      <w:r>
        <w:rPr>
          <w:rFonts w:ascii="宋体"/>
          <w:color w:val="000000"/>
        </w:rPr>
        <w:t> </w:t>
      </w:r>
      <w:r>
        <w:rPr>
          <w:rFonts w:ascii="宋体" w:cs="宋体" w:hint="eastAsia"/>
          <w:szCs w:val="21"/>
        </w:rPr>
        <w:t>mm筛。</w:t>
      </w:r>
    </w:p>
    <w:p w:rsidR="002714F8" w:rsidRDefault="002714F8" w:rsidP="002714F8">
      <w:pPr>
        <w:spacing w:beforeLines="50" w:before="156" w:afterLines="50" w:after="156"/>
        <w:jc w:val="left"/>
        <w:rPr>
          <w:rFonts w:ascii="黑体" w:eastAsia="黑体"/>
        </w:rPr>
      </w:pPr>
      <w:r>
        <w:rPr>
          <w:rFonts w:ascii="黑体" w:eastAsia="黑体" w:cs="黑体"/>
        </w:rPr>
        <w:t>4.5</w:t>
      </w:r>
      <w:r>
        <w:t xml:space="preserve">　</w:t>
      </w:r>
      <w:r>
        <w:rPr>
          <w:rFonts w:ascii="黑体" w:eastAsia="黑体" w:hint="eastAsia"/>
        </w:rPr>
        <w:t>分析步骤</w:t>
      </w:r>
    </w:p>
    <w:p w:rsidR="002714F8" w:rsidRDefault="002714F8" w:rsidP="002714F8">
      <w:pPr>
        <w:spacing w:beforeLines="50" w:before="156" w:afterLines="50" w:after="156"/>
        <w:jc w:val="left"/>
        <w:rPr>
          <w:rFonts w:ascii="黑体" w:eastAsia="黑体"/>
          <w:b/>
          <w:bCs/>
        </w:rPr>
      </w:pPr>
      <w:r>
        <w:rPr>
          <w:rFonts w:ascii="黑体" w:eastAsia="黑体"/>
        </w:rPr>
        <w:t>4.5.1　试料</w:t>
      </w:r>
    </w:p>
    <w:p w:rsidR="002714F8" w:rsidRDefault="002714F8" w:rsidP="002714F8">
      <w:pPr>
        <w:pStyle w:val="15"/>
        <w:ind w:firstLine="420"/>
        <w:rPr>
          <w:rFonts w:ascii="宋体" w:cs="宋体"/>
          <w:color w:val="000000"/>
          <w:lang w:val="de-DE"/>
        </w:rPr>
      </w:pPr>
      <w:r>
        <w:rPr>
          <w:rFonts w:ascii="宋体" w:cs="宋体" w:hint="eastAsia"/>
          <w:color w:val="000000"/>
          <w:lang w:val="de-DE"/>
        </w:rPr>
        <w:t>按表</w:t>
      </w:r>
      <w:r w:rsidR="00A75C81">
        <w:rPr>
          <w:rFonts w:ascii="宋体" w:cs="宋体"/>
          <w:color w:val="000000"/>
        </w:rPr>
        <w:t>7</w:t>
      </w:r>
      <w:r>
        <w:rPr>
          <w:rFonts w:ascii="宋体" w:cs="宋体" w:hint="eastAsia"/>
          <w:color w:val="000000"/>
          <w:lang w:val="de-DE"/>
        </w:rPr>
        <w:t>称取样品（4.4），精确至0.000</w:t>
      </w:r>
      <w:r>
        <w:rPr>
          <w:rFonts w:ascii="宋体"/>
          <w:color w:val="000000"/>
        </w:rPr>
        <w:t> </w:t>
      </w:r>
      <w:r>
        <w:rPr>
          <w:rFonts w:ascii="宋体" w:cs="宋体" w:hint="eastAsia"/>
          <w:color w:val="000000"/>
          <w:lang w:val="de-DE"/>
        </w:rPr>
        <w:t>1</w:t>
      </w:r>
      <w:r>
        <w:rPr>
          <w:rFonts w:ascii="宋体"/>
          <w:color w:val="000000"/>
        </w:rPr>
        <w:t> </w:t>
      </w:r>
      <w:r>
        <w:rPr>
          <w:rFonts w:ascii="宋体" w:cs="宋体" w:hint="eastAsia"/>
          <w:color w:val="000000"/>
          <w:lang w:val="de-DE"/>
        </w:rPr>
        <w:t>g。</w:t>
      </w:r>
    </w:p>
    <w:p w:rsidR="002714F8" w:rsidRDefault="002714F8" w:rsidP="002714F8">
      <w:pPr>
        <w:pStyle w:val="15"/>
        <w:spacing w:beforeLines="50" w:before="156" w:afterLines="50" w:after="156"/>
        <w:ind w:firstLine="420"/>
        <w:jc w:val="center"/>
        <w:rPr>
          <w:rFonts w:ascii="黑体" w:eastAsia="黑体"/>
          <w:color w:val="000000"/>
          <w:lang w:val="de-DE"/>
        </w:rPr>
      </w:pPr>
      <w:r>
        <w:rPr>
          <w:rFonts w:ascii="黑体" w:eastAsia="黑体" w:hint="eastAsia"/>
          <w:color w:val="000000"/>
          <w:lang w:val="de-DE"/>
        </w:rPr>
        <w:lastRenderedPageBreak/>
        <w:t>表</w:t>
      </w:r>
      <w:r w:rsidR="00A75C81">
        <w:rPr>
          <w:rFonts w:ascii="黑体" w:eastAsia="黑体"/>
          <w:color w:val="000000"/>
        </w:rPr>
        <w:t>7</w:t>
      </w:r>
      <w:r w:rsidR="00000D5B" w:rsidRPr="00000D5B">
        <w:rPr>
          <w:rFonts w:ascii="黑体" w:eastAsia="黑体" w:hint="eastAsia"/>
          <w:color w:val="000000"/>
        </w:rPr>
        <w:t xml:space="preserve">　</w:t>
      </w:r>
      <w:r>
        <w:rPr>
          <w:rFonts w:ascii="黑体" w:eastAsia="黑体" w:hint="eastAsia"/>
          <w:color w:val="000000"/>
          <w:lang w:val="de-DE"/>
        </w:rPr>
        <w:t>样品称</w:t>
      </w:r>
      <w:r>
        <w:rPr>
          <w:rFonts w:ascii="黑体" w:eastAsia="黑体"/>
          <w:color w:val="000000"/>
          <w:lang w:val="de-DE"/>
        </w:rPr>
        <w:t>取量</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3121"/>
        <w:gridCol w:w="3103"/>
        <w:gridCol w:w="3101"/>
      </w:tblGrid>
      <w:tr w:rsidR="00AD0271" w:rsidTr="00AD0271">
        <w:trPr>
          <w:jc w:val="center"/>
        </w:trPr>
        <w:tc>
          <w:tcPr>
            <w:tcW w:w="1673" w:type="pct"/>
            <w:tcBorders>
              <w:top w:val="single" w:sz="12" w:space="0" w:color="000000"/>
              <w:bottom w:val="single" w:sz="12" w:space="0" w:color="000000"/>
            </w:tcBorders>
            <w:vAlign w:val="center"/>
          </w:tcPr>
          <w:p w:rsidR="00AD0271" w:rsidRPr="00BF4379" w:rsidRDefault="00AD0271" w:rsidP="002714F8">
            <w:pPr>
              <w:pStyle w:val="15"/>
              <w:ind w:firstLineChars="0" w:firstLine="0"/>
              <w:jc w:val="center"/>
              <w:rPr>
                <w:rFonts w:ascii="宋体" w:cs="宋体"/>
                <w:color w:val="000000"/>
                <w:sz w:val="18"/>
                <w:szCs w:val="18"/>
                <w:lang w:val="de-DE"/>
              </w:rPr>
            </w:pPr>
            <w:r w:rsidRPr="00BF4379">
              <w:rPr>
                <w:rFonts w:ascii="宋体" w:cs="宋体" w:hint="eastAsia"/>
                <w:color w:val="000000"/>
                <w:sz w:val="18"/>
                <w:szCs w:val="18"/>
                <w:lang w:val="de-DE"/>
              </w:rPr>
              <w:t>RE质量分数</w:t>
            </w:r>
          </w:p>
          <w:p w:rsidR="00AD0271" w:rsidRPr="00BF4379" w:rsidRDefault="00AD0271" w:rsidP="002714F8">
            <w:pPr>
              <w:pStyle w:val="15"/>
              <w:ind w:firstLineChars="0" w:firstLine="0"/>
              <w:jc w:val="center"/>
              <w:rPr>
                <w:rFonts w:ascii="宋体" w:cs="宋体"/>
                <w:color w:val="000000"/>
                <w:sz w:val="18"/>
                <w:szCs w:val="18"/>
                <w:lang w:val="de-DE"/>
              </w:rPr>
            </w:pPr>
            <w:r w:rsidRPr="00BF4379">
              <w:rPr>
                <w:rFonts w:ascii="宋体" w:cs="宋体" w:hint="eastAsia"/>
                <w:color w:val="000000"/>
                <w:sz w:val="18"/>
                <w:szCs w:val="18"/>
                <w:lang w:val="de-DE"/>
              </w:rPr>
              <w:t>%</w:t>
            </w:r>
          </w:p>
        </w:tc>
        <w:tc>
          <w:tcPr>
            <w:tcW w:w="1664" w:type="pct"/>
            <w:tcBorders>
              <w:top w:val="single" w:sz="12" w:space="0" w:color="000000"/>
              <w:bottom w:val="single" w:sz="12" w:space="0" w:color="000000"/>
            </w:tcBorders>
            <w:vAlign w:val="center"/>
          </w:tcPr>
          <w:p w:rsidR="00AD0271" w:rsidRPr="00BF4379" w:rsidRDefault="00AD0271" w:rsidP="002714F8">
            <w:pPr>
              <w:pStyle w:val="15"/>
              <w:ind w:firstLineChars="0" w:firstLine="0"/>
              <w:jc w:val="center"/>
              <w:rPr>
                <w:rFonts w:ascii="宋体" w:cs="宋体"/>
                <w:color w:val="000000"/>
                <w:sz w:val="18"/>
                <w:szCs w:val="18"/>
                <w:lang w:val="de-DE"/>
              </w:rPr>
            </w:pPr>
            <w:r w:rsidRPr="00BF4379">
              <w:rPr>
                <w:rFonts w:ascii="宋体" w:cs="宋体" w:hint="eastAsia"/>
                <w:color w:val="000000"/>
                <w:sz w:val="18"/>
                <w:szCs w:val="18"/>
                <w:lang w:val="de-DE"/>
              </w:rPr>
              <w:t>试料</w:t>
            </w:r>
          </w:p>
          <w:p w:rsidR="00AD0271" w:rsidRPr="00BF4379" w:rsidRDefault="00AD0271" w:rsidP="002714F8">
            <w:pPr>
              <w:pStyle w:val="15"/>
              <w:ind w:firstLineChars="0" w:firstLine="0"/>
              <w:jc w:val="center"/>
              <w:rPr>
                <w:rFonts w:ascii="宋体" w:cs="宋体"/>
                <w:color w:val="000000"/>
                <w:sz w:val="18"/>
                <w:szCs w:val="18"/>
                <w:lang w:val="de-DE"/>
              </w:rPr>
            </w:pPr>
            <w:r w:rsidRPr="00BF4379">
              <w:rPr>
                <w:rFonts w:ascii="宋体" w:cs="宋体" w:hint="eastAsia"/>
                <w:color w:val="000000"/>
                <w:sz w:val="18"/>
                <w:szCs w:val="18"/>
                <w:lang w:val="de-DE"/>
              </w:rPr>
              <w:t>g</w:t>
            </w:r>
          </w:p>
        </w:tc>
        <w:tc>
          <w:tcPr>
            <w:tcW w:w="1663" w:type="pct"/>
            <w:tcBorders>
              <w:top w:val="single" w:sz="12" w:space="0" w:color="000000"/>
              <w:bottom w:val="single" w:sz="12" w:space="0" w:color="000000"/>
            </w:tcBorders>
            <w:vAlign w:val="center"/>
          </w:tcPr>
          <w:p w:rsidR="00AD0271" w:rsidRPr="00BF4379" w:rsidRDefault="00AD0271" w:rsidP="002714F8">
            <w:pPr>
              <w:pStyle w:val="15"/>
              <w:ind w:firstLineChars="0" w:firstLine="0"/>
              <w:jc w:val="center"/>
              <w:rPr>
                <w:rFonts w:ascii="宋体" w:cs="宋体"/>
                <w:color w:val="000000"/>
                <w:sz w:val="18"/>
                <w:szCs w:val="18"/>
                <w:lang w:val="de-DE"/>
              </w:rPr>
            </w:pPr>
            <w:r w:rsidRPr="00BF4379">
              <w:rPr>
                <w:rFonts w:ascii="宋体" w:cs="宋体" w:hint="eastAsia"/>
                <w:color w:val="000000"/>
                <w:sz w:val="18"/>
                <w:szCs w:val="18"/>
                <w:lang w:val="de-DE"/>
              </w:rPr>
              <w:t>定容体积</w:t>
            </w:r>
          </w:p>
          <w:p w:rsidR="00AD0271" w:rsidRPr="00BF4379" w:rsidRDefault="00AD0271" w:rsidP="002714F8">
            <w:pPr>
              <w:pStyle w:val="15"/>
              <w:ind w:firstLineChars="0" w:firstLine="0"/>
              <w:jc w:val="center"/>
              <w:rPr>
                <w:rFonts w:ascii="宋体" w:cs="宋体"/>
                <w:color w:val="000000"/>
                <w:sz w:val="18"/>
                <w:szCs w:val="18"/>
                <w:lang w:val="de-DE"/>
              </w:rPr>
            </w:pPr>
            <w:r w:rsidRPr="00BF4379">
              <w:rPr>
                <w:rFonts w:ascii="宋体" w:cs="宋体" w:hint="eastAsia"/>
                <w:color w:val="000000"/>
                <w:sz w:val="18"/>
                <w:szCs w:val="18"/>
                <w:lang w:val="de-DE"/>
              </w:rPr>
              <w:t>mL</w:t>
            </w:r>
          </w:p>
        </w:tc>
      </w:tr>
      <w:tr w:rsidR="00AD0271" w:rsidTr="00AD0271">
        <w:trPr>
          <w:jc w:val="center"/>
        </w:trPr>
        <w:tc>
          <w:tcPr>
            <w:tcW w:w="1673" w:type="pct"/>
            <w:tcBorders>
              <w:top w:val="single" w:sz="12" w:space="0" w:color="000000"/>
            </w:tcBorders>
            <w:vAlign w:val="center"/>
          </w:tcPr>
          <w:p w:rsidR="00AD0271" w:rsidRPr="00BF4379" w:rsidRDefault="00AD0271" w:rsidP="0037008E">
            <w:pPr>
              <w:pStyle w:val="15"/>
              <w:ind w:firstLineChars="0" w:firstLine="0"/>
              <w:jc w:val="center"/>
              <w:rPr>
                <w:rFonts w:ascii="宋体" w:cs="宋体"/>
                <w:color w:val="000000"/>
                <w:sz w:val="18"/>
                <w:szCs w:val="18"/>
              </w:rPr>
            </w:pPr>
            <w:r w:rsidRPr="00BF4379">
              <w:rPr>
                <w:rFonts w:ascii="宋体" w:cs="宋体" w:hint="eastAsia"/>
                <w:color w:val="000000"/>
                <w:sz w:val="18"/>
                <w:szCs w:val="18"/>
                <w:lang w:val="de-DE"/>
              </w:rPr>
              <w:t>0.5</w:t>
            </w:r>
            <w:r w:rsidRPr="00BF4379">
              <w:rPr>
                <w:rFonts w:ascii="宋体" w:cs="宋体" w:hint="eastAsia"/>
                <w:color w:val="000000"/>
                <w:sz w:val="18"/>
                <w:szCs w:val="18"/>
              </w:rPr>
              <w:t>0</w:t>
            </w:r>
            <w:r w:rsidRPr="00BF4379">
              <w:rPr>
                <w:rFonts w:hint="eastAsia"/>
                <w:sz w:val="18"/>
                <w:szCs w:val="18"/>
              </w:rPr>
              <w:t>～</w:t>
            </w:r>
            <w:r w:rsidRPr="00BF4379">
              <w:rPr>
                <w:rFonts w:ascii="宋体" w:cs="宋体"/>
                <w:color w:val="000000"/>
                <w:sz w:val="18"/>
                <w:szCs w:val="18"/>
                <w:lang w:val="de-DE"/>
              </w:rPr>
              <w:t>1</w:t>
            </w:r>
            <w:r w:rsidRPr="00BF4379">
              <w:rPr>
                <w:rFonts w:ascii="宋体" w:cs="宋体" w:hint="eastAsia"/>
                <w:color w:val="000000"/>
                <w:sz w:val="18"/>
                <w:szCs w:val="18"/>
                <w:lang w:val="de-DE"/>
              </w:rPr>
              <w:t>.0</w:t>
            </w:r>
            <w:r w:rsidRPr="00BF4379">
              <w:rPr>
                <w:rFonts w:ascii="宋体" w:cs="宋体" w:hint="eastAsia"/>
                <w:color w:val="000000"/>
                <w:sz w:val="18"/>
                <w:szCs w:val="18"/>
              </w:rPr>
              <w:t>0</w:t>
            </w:r>
          </w:p>
        </w:tc>
        <w:tc>
          <w:tcPr>
            <w:tcW w:w="1664" w:type="pct"/>
            <w:tcBorders>
              <w:top w:val="single" w:sz="12" w:space="0" w:color="000000"/>
            </w:tcBorders>
            <w:vAlign w:val="center"/>
          </w:tcPr>
          <w:p w:rsidR="00AD0271" w:rsidRPr="00BF4379" w:rsidRDefault="00AD0271" w:rsidP="0037008E">
            <w:pPr>
              <w:pStyle w:val="15"/>
              <w:ind w:firstLineChars="0" w:firstLine="0"/>
              <w:jc w:val="center"/>
              <w:rPr>
                <w:rFonts w:ascii="宋体" w:cs="宋体"/>
                <w:sz w:val="18"/>
                <w:szCs w:val="18"/>
                <w:lang w:val="de-DE"/>
              </w:rPr>
            </w:pPr>
            <w:r w:rsidRPr="00BF4379">
              <w:rPr>
                <w:rFonts w:ascii="宋体" w:cs="宋体"/>
                <w:sz w:val="18"/>
                <w:szCs w:val="18"/>
                <w:lang w:val="de-DE"/>
              </w:rPr>
              <w:t>0.50</w:t>
            </w:r>
          </w:p>
        </w:tc>
        <w:tc>
          <w:tcPr>
            <w:tcW w:w="1663" w:type="pct"/>
            <w:tcBorders>
              <w:top w:val="single" w:sz="12" w:space="0" w:color="000000"/>
            </w:tcBorders>
            <w:vAlign w:val="center"/>
          </w:tcPr>
          <w:p w:rsidR="00AD0271" w:rsidRPr="00BF4379" w:rsidRDefault="00AD0271" w:rsidP="0037008E">
            <w:pPr>
              <w:pStyle w:val="15"/>
              <w:ind w:firstLineChars="0" w:firstLine="0"/>
              <w:jc w:val="center"/>
              <w:rPr>
                <w:rFonts w:ascii="宋体" w:cs="宋体"/>
                <w:sz w:val="18"/>
                <w:szCs w:val="18"/>
                <w:lang w:val="de-DE"/>
              </w:rPr>
            </w:pPr>
            <w:r w:rsidRPr="00BF4379">
              <w:rPr>
                <w:rFonts w:ascii="宋体" w:cs="宋体" w:hint="eastAsia"/>
                <w:sz w:val="18"/>
                <w:szCs w:val="18"/>
                <w:lang w:val="de-DE"/>
              </w:rPr>
              <w:t>5</w:t>
            </w:r>
            <w:r w:rsidRPr="00BF4379">
              <w:rPr>
                <w:rFonts w:ascii="宋体" w:cs="宋体"/>
                <w:sz w:val="18"/>
                <w:szCs w:val="18"/>
                <w:lang w:val="de-DE"/>
              </w:rPr>
              <w:t>0</w:t>
            </w:r>
          </w:p>
        </w:tc>
      </w:tr>
      <w:tr w:rsidR="00AD0271" w:rsidTr="00AD0271">
        <w:trPr>
          <w:jc w:val="center"/>
        </w:trPr>
        <w:tc>
          <w:tcPr>
            <w:tcW w:w="1673" w:type="pct"/>
            <w:vAlign w:val="center"/>
          </w:tcPr>
          <w:p w:rsidR="00AD0271" w:rsidRPr="00BF4379" w:rsidRDefault="00AD0271" w:rsidP="0037008E">
            <w:pPr>
              <w:pStyle w:val="15"/>
              <w:ind w:firstLineChars="0" w:firstLine="0"/>
              <w:jc w:val="center"/>
              <w:rPr>
                <w:rFonts w:ascii="宋体" w:cs="宋体"/>
                <w:color w:val="000000"/>
                <w:sz w:val="18"/>
                <w:szCs w:val="18"/>
              </w:rPr>
            </w:pPr>
            <w:r w:rsidRPr="00BF4379">
              <w:rPr>
                <w:rFonts w:ascii="宋体" w:cs="宋体" w:hint="eastAsia"/>
                <w:color w:val="000000"/>
                <w:sz w:val="18"/>
                <w:szCs w:val="18"/>
              </w:rPr>
              <w:t>&gt;</w:t>
            </w:r>
            <w:r w:rsidRPr="00BF4379">
              <w:rPr>
                <w:rFonts w:ascii="宋体" w:cs="宋体"/>
                <w:color w:val="000000"/>
                <w:sz w:val="18"/>
                <w:szCs w:val="18"/>
                <w:lang w:val="de-DE"/>
              </w:rPr>
              <w:t>1</w:t>
            </w:r>
            <w:r w:rsidRPr="00BF4379">
              <w:rPr>
                <w:rFonts w:ascii="宋体" w:cs="宋体" w:hint="eastAsia"/>
                <w:color w:val="000000"/>
                <w:sz w:val="18"/>
                <w:szCs w:val="18"/>
                <w:lang w:val="de-DE"/>
              </w:rPr>
              <w:t>.0</w:t>
            </w:r>
            <w:r w:rsidRPr="00BF4379">
              <w:rPr>
                <w:rFonts w:ascii="宋体" w:cs="宋体" w:hint="eastAsia"/>
                <w:color w:val="000000"/>
                <w:sz w:val="18"/>
                <w:szCs w:val="18"/>
              </w:rPr>
              <w:t>0</w:t>
            </w:r>
            <w:r w:rsidRPr="00BF4379">
              <w:rPr>
                <w:rFonts w:hint="eastAsia"/>
                <w:sz w:val="18"/>
                <w:szCs w:val="18"/>
              </w:rPr>
              <w:t>～</w:t>
            </w:r>
            <w:r w:rsidRPr="00BF4379">
              <w:rPr>
                <w:rFonts w:ascii="宋体" w:cs="宋体"/>
                <w:color w:val="000000"/>
                <w:sz w:val="18"/>
                <w:szCs w:val="18"/>
                <w:lang w:val="de-DE"/>
              </w:rPr>
              <w:t>2</w:t>
            </w:r>
            <w:r w:rsidRPr="00BF4379">
              <w:rPr>
                <w:rFonts w:ascii="宋体" w:cs="宋体" w:hint="eastAsia"/>
                <w:color w:val="000000"/>
                <w:sz w:val="18"/>
                <w:szCs w:val="18"/>
                <w:lang w:val="de-DE"/>
              </w:rPr>
              <w:t>.0</w:t>
            </w:r>
            <w:r w:rsidRPr="00BF4379">
              <w:rPr>
                <w:rFonts w:ascii="宋体" w:cs="宋体" w:hint="eastAsia"/>
                <w:color w:val="000000"/>
                <w:sz w:val="18"/>
                <w:szCs w:val="18"/>
              </w:rPr>
              <w:t>0</w:t>
            </w:r>
          </w:p>
        </w:tc>
        <w:tc>
          <w:tcPr>
            <w:tcW w:w="1664" w:type="pct"/>
            <w:vAlign w:val="center"/>
          </w:tcPr>
          <w:p w:rsidR="00AD0271" w:rsidRPr="00BF4379" w:rsidRDefault="00AD0271" w:rsidP="0037008E">
            <w:pPr>
              <w:pStyle w:val="15"/>
              <w:ind w:firstLineChars="0" w:firstLine="0"/>
              <w:jc w:val="center"/>
              <w:rPr>
                <w:rFonts w:ascii="宋体" w:cs="宋体"/>
                <w:sz w:val="18"/>
                <w:szCs w:val="18"/>
                <w:lang w:val="de-DE"/>
              </w:rPr>
            </w:pPr>
            <w:r w:rsidRPr="00BF4379">
              <w:rPr>
                <w:rFonts w:ascii="宋体" w:cs="宋体" w:hint="eastAsia"/>
                <w:sz w:val="18"/>
                <w:szCs w:val="18"/>
                <w:lang w:val="de-DE"/>
              </w:rPr>
              <w:t>0.</w:t>
            </w:r>
            <w:r w:rsidRPr="00BF4379">
              <w:rPr>
                <w:rFonts w:ascii="宋体" w:cs="宋体"/>
                <w:sz w:val="18"/>
                <w:szCs w:val="18"/>
                <w:lang w:val="de-DE"/>
              </w:rPr>
              <w:t>5</w:t>
            </w:r>
            <w:r w:rsidRPr="00BF4379">
              <w:rPr>
                <w:rFonts w:ascii="宋体" w:cs="宋体" w:hint="eastAsia"/>
                <w:sz w:val="18"/>
                <w:szCs w:val="18"/>
                <w:lang w:val="de-DE"/>
              </w:rPr>
              <w:t>0</w:t>
            </w:r>
          </w:p>
        </w:tc>
        <w:tc>
          <w:tcPr>
            <w:tcW w:w="1663" w:type="pct"/>
            <w:vAlign w:val="center"/>
          </w:tcPr>
          <w:p w:rsidR="00AD0271" w:rsidRPr="00BF4379" w:rsidRDefault="00AD0271" w:rsidP="0037008E">
            <w:pPr>
              <w:pStyle w:val="15"/>
              <w:ind w:firstLineChars="0" w:firstLine="0"/>
              <w:jc w:val="center"/>
              <w:rPr>
                <w:rFonts w:ascii="宋体" w:cs="宋体"/>
                <w:sz w:val="18"/>
                <w:szCs w:val="18"/>
                <w:lang w:val="de-DE"/>
              </w:rPr>
            </w:pPr>
            <w:r w:rsidRPr="00BF4379">
              <w:rPr>
                <w:rFonts w:ascii="宋体" w:cs="宋体"/>
                <w:sz w:val="18"/>
                <w:szCs w:val="18"/>
                <w:lang w:val="de-DE"/>
              </w:rPr>
              <w:t>100</w:t>
            </w:r>
          </w:p>
        </w:tc>
      </w:tr>
      <w:tr w:rsidR="00AD0271" w:rsidTr="00AD0271">
        <w:trPr>
          <w:jc w:val="center"/>
        </w:trPr>
        <w:tc>
          <w:tcPr>
            <w:tcW w:w="1673" w:type="pct"/>
            <w:vAlign w:val="center"/>
          </w:tcPr>
          <w:p w:rsidR="00AD0271" w:rsidRPr="00BF4379" w:rsidRDefault="00AD0271" w:rsidP="0037008E">
            <w:pPr>
              <w:pStyle w:val="15"/>
              <w:ind w:firstLineChars="0" w:firstLine="0"/>
              <w:jc w:val="center"/>
              <w:rPr>
                <w:rFonts w:ascii="宋体" w:cs="宋体"/>
                <w:color w:val="000000"/>
                <w:sz w:val="18"/>
                <w:szCs w:val="18"/>
              </w:rPr>
            </w:pPr>
            <w:r w:rsidRPr="00BF4379">
              <w:rPr>
                <w:rFonts w:ascii="宋体" w:cs="宋体" w:hint="eastAsia"/>
                <w:color w:val="000000"/>
                <w:sz w:val="18"/>
                <w:szCs w:val="18"/>
              </w:rPr>
              <w:t>&gt;</w:t>
            </w:r>
            <w:r w:rsidRPr="00BF4379">
              <w:rPr>
                <w:rFonts w:ascii="宋体" w:cs="宋体"/>
                <w:color w:val="000000"/>
                <w:sz w:val="18"/>
                <w:szCs w:val="18"/>
                <w:lang w:val="de-DE"/>
              </w:rPr>
              <w:t>2</w:t>
            </w:r>
            <w:r w:rsidRPr="00BF4379">
              <w:rPr>
                <w:rFonts w:ascii="宋体" w:cs="宋体" w:hint="eastAsia"/>
                <w:color w:val="000000"/>
                <w:sz w:val="18"/>
                <w:szCs w:val="18"/>
                <w:lang w:val="de-DE"/>
              </w:rPr>
              <w:t>.0</w:t>
            </w:r>
            <w:r w:rsidRPr="00BF4379">
              <w:rPr>
                <w:rFonts w:ascii="宋体" w:cs="宋体" w:hint="eastAsia"/>
                <w:color w:val="000000"/>
                <w:sz w:val="18"/>
                <w:szCs w:val="18"/>
              </w:rPr>
              <w:t>0</w:t>
            </w:r>
            <w:r w:rsidRPr="00BF4379">
              <w:rPr>
                <w:rFonts w:hint="eastAsia"/>
                <w:sz w:val="18"/>
                <w:szCs w:val="18"/>
              </w:rPr>
              <w:t>～</w:t>
            </w:r>
            <w:r w:rsidRPr="00BF4379">
              <w:rPr>
                <w:rFonts w:ascii="宋体" w:cs="宋体"/>
                <w:color w:val="000000"/>
                <w:sz w:val="18"/>
                <w:szCs w:val="18"/>
                <w:lang w:val="de-DE"/>
              </w:rPr>
              <w:t>4</w:t>
            </w:r>
            <w:r w:rsidRPr="00BF4379">
              <w:rPr>
                <w:rFonts w:ascii="宋体" w:cs="宋体" w:hint="eastAsia"/>
                <w:color w:val="000000"/>
                <w:sz w:val="18"/>
                <w:szCs w:val="18"/>
                <w:lang w:val="de-DE"/>
              </w:rPr>
              <w:t>.0</w:t>
            </w:r>
            <w:r w:rsidRPr="00BF4379">
              <w:rPr>
                <w:rFonts w:ascii="宋体" w:cs="宋体" w:hint="eastAsia"/>
                <w:color w:val="000000"/>
                <w:sz w:val="18"/>
                <w:szCs w:val="18"/>
              </w:rPr>
              <w:t>0</w:t>
            </w:r>
          </w:p>
        </w:tc>
        <w:tc>
          <w:tcPr>
            <w:tcW w:w="1664" w:type="pct"/>
            <w:vAlign w:val="center"/>
          </w:tcPr>
          <w:p w:rsidR="00AD0271" w:rsidRPr="00BF4379" w:rsidRDefault="00AD0271" w:rsidP="0037008E">
            <w:pPr>
              <w:pStyle w:val="15"/>
              <w:ind w:firstLineChars="0" w:firstLine="0"/>
              <w:jc w:val="center"/>
              <w:rPr>
                <w:rFonts w:ascii="宋体" w:cs="宋体"/>
                <w:sz w:val="18"/>
                <w:szCs w:val="18"/>
                <w:lang w:val="de-DE"/>
              </w:rPr>
            </w:pPr>
            <w:r w:rsidRPr="00BF4379">
              <w:rPr>
                <w:rFonts w:ascii="宋体" w:cs="宋体" w:hint="eastAsia"/>
                <w:sz w:val="18"/>
                <w:szCs w:val="18"/>
                <w:lang w:val="de-DE"/>
              </w:rPr>
              <w:t>0.</w:t>
            </w:r>
            <w:r w:rsidRPr="00BF4379">
              <w:rPr>
                <w:rFonts w:ascii="宋体" w:cs="宋体"/>
                <w:sz w:val="18"/>
                <w:szCs w:val="18"/>
                <w:lang w:val="de-DE"/>
              </w:rPr>
              <w:t>25</w:t>
            </w:r>
          </w:p>
        </w:tc>
        <w:tc>
          <w:tcPr>
            <w:tcW w:w="1663" w:type="pct"/>
            <w:vAlign w:val="center"/>
          </w:tcPr>
          <w:p w:rsidR="00AD0271" w:rsidRPr="00BF4379" w:rsidRDefault="00AD0271" w:rsidP="0037008E">
            <w:pPr>
              <w:pStyle w:val="15"/>
              <w:ind w:firstLineChars="0" w:firstLine="0"/>
              <w:jc w:val="center"/>
              <w:rPr>
                <w:rFonts w:ascii="宋体" w:cs="宋体"/>
                <w:sz w:val="18"/>
                <w:szCs w:val="18"/>
                <w:lang w:val="de-DE"/>
              </w:rPr>
            </w:pPr>
            <w:r w:rsidRPr="00BF4379">
              <w:rPr>
                <w:rFonts w:ascii="宋体" w:cs="宋体"/>
                <w:sz w:val="18"/>
                <w:szCs w:val="18"/>
                <w:lang w:val="de-DE"/>
              </w:rPr>
              <w:t>100</w:t>
            </w:r>
          </w:p>
        </w:tc>
      </w:tr>
      <w:tr w:rsidR="00AD0271" w:rsidTr="00AD0271">
        <w:trPr>
          <w:jc w:val="center"/>
        </w:trPr>
        <w:tc>
          <w:tcPr>
            <w:tcW w:w="1673" w:type="pct"/>
            <w:vAlign w:val="center"/>
          </w:tcPr>
          <w:p w:rsidR="00AD0271" w:rsidRPr="00BF4379" w:rsidRDefault="00AD0271" w:rsidP="0037008E">
            <w:pPr>
              <w:pStyle w:val="15"/>
              <w:ind w:firstLineChars="0" w:firstLine="0"/>
              <w:jc w:val="center"/>
              <w:rPr>
                <w:rFonts w:ascii="宋体" w:cs="宋体"/>
                <w:color w:val="000000"/>
                <w:sz w:val="18"/>
                <w:szCs w:val="18"/>
              </w:rPr>
            </w:pPr>
            <w:r w:rsidRPr="00BF4379">
              <w:rPr>
                <w:rFonts w:ascii="宋体" w:cs="宋体" w:hint="eastAsia"/>
                <w:color w:val="000000"/>
                <w:sz w:val="18"/>
                <w:szCs w:val="18"/>
              </w:rPr>
              <w:t>&gt;</w:t>
            </w:r>
            <w:r w:rsidRPr="00BF4379">
              <w:rPr>
                <w:rFonts w:ascii="宋体" w:cs="宋体"/>
                <w:color w:val="000000"/>
                <w:sz w:val="18"/>
                <w:szCs w:val="18"/>
                <w:lang w:val="de-DE"/>
              </w:rPr>
              <w:t>4</w:t>
            </w:r>
            <w:r w:rsidRPr="00BF4379">
              <w:rPr>
                <w:rFonts w:ascii="宋体" w:cs="宋体" w:hint="eastAsia"/>
                <w:color w:val="000000"/>
                <w:sz w:val="18"/>
                <w:szCs w:val="18"/>
                <w:lang w:val="de-DE"/>
              </w:rPr>
              <w:t>.0</w:t>
            </w:r>
            <w:r w:rsidRPr="00BF4379">
              <w:rPr>
                <w:rFonts w:ascii="宋体" w:cs="宋体" w:hint="eastAsia"/>
                <w:color w:val="000000"/>
                <w:sz w:val="18"/>
                <w:szCs w:val="18"/>
              </w:rPr>
              <w:t>0</w:t>
            </w:r>
            <w:r w:rsidRPr="00BF4379">
              <w:rPr>
                <w:rFonts w:hint="eastAsia"/>
                <w:sz w:val="18"/>
                <w:szCs w:val="18"/>
              </w:rPr>
              <w:t>～</w:t>
            </w:r>
            <w:r w:rsidRPr="00BF4379">
              <w:rPr>
                <w:rFonts w:ascii="宋体" w:cs="宋体"/>
                <w:color w:val="000000"/>
                <w:sz w:val="18"/>
                <w:szCs w:val="18"/>
                <w:lang w:val="de-DE"/>
              </w:rPr>
              <w:t>8</w:t>
            </w:r>
            <w:r w:rsidRPr="00BF4379">
              <w:rPr>
                <w:rFonts w:ascii="宋体" w:cs="宋体" w:hint="eastAsia"/>
                <w:color w:val="000000"/>
                <w:sz w:val="18"/>
                <w:szCs w:val="18"/>
                <w:lang w:val="de-DE"/>
              </w:rPr>
              <w:t>.0</w:t>
            </w:r>
            <w:r w:rsidRPr="00BF4379">
              <w:rPr>
                <w:rFonts w:ascii="宋体" w:cs="宋体" w:hint="eastAsia"/>
                <w:color w:val="000000"/>
                <w:sz w:val="18"/>
                <w:szCs w:val="18"/>
              </w:rPr>
              <w:t>0</w:t>
            </w:r>
          </w:p>
        </w:tc>
        <w:tc>
          <w:tcPr>
            <w:tcW w:w="1664" w:type="pct"/>
            <w:vAlign w:val="center"/>
          </w:tcPr>
          <w:p w:rsidR="00AD0271" w:rsidRPr="00BF4379" w:rsidRDefault="00AD0271" w:rsidP="0037008E">
            <w:pPr>
              <w:pStyle w:val="15"/>
              <w:ind w:firstLineChars="0" w:firstLine="0"/>
              <w:jc w:val="center"/>
              <w:rPr>
                <w:rFonts w:ascii="宋体" w:cs="宋体"/>
                <w:sz w:val="18"/>
                <w:szCs w:val="18"/>
                <w:lang w:val="de-DE"/>
              </w:rPr>
            </w:pPr>
            <w:r w:rsidRPr="00BF4379">
              <w:rPr>
                <w:rFonts w:ascii="宋体" w:cs="宋体" w:hint="eastAsia"/>
                <w:sz w:val="18"/>
                <w:szCs w:val="18"/>
                <w:lang w:val="de-DE"/>
              </w:rPr>
              <w:t>0</w:t>
            </w:r>
            <w:r w:rsidRPr="00BF4379">
              <w:rPr>
                <w:rFonts w:ascii="宋体" w:cs="宋体"/>
                <w:sz w:val="18"/>
                <w:szCs w:val="18"/>
                <w:lang w:val="de-DE"/>
              </w:rPr>
              <w:t>.25</w:t>
            </w:r>
          </w:p>
        </w:tc>
        <w:tc>
          <w:tcPr>
            <w:tcW w:w="1663" w:type="pct"/>
            <w:vAlign w:val="center"/>
          </w:tcPr>
          <w:p w:rsidR="00AD0271" w:rsidRPr="00BF4379" w:rsidRDefault="00AD0271" w:rsidP="0037008E">
            <w:pPr>
              <w:pStyle w:val="15"/>
              <w:ind w:firstLineChars="0" w:firstLine="0"/>
              <w:jc w:val="center"/>
              <w:rPr>
                <w:rFonts w:ascii="宋体" w:cs="宋体"/>
                <w:sz w:val="18"/>
                <w:szCs w:val="18"/>
                <w:lang w:val="de-DE"/>
              </w:rPr>
            </w:pPr>
            <w:r w:rsidRPr="00BF4379">
              <w:rPr>
                <w:rFonts w:ascii="宋体" w:cs="宋体"/>
                <w:sz w:val="18"/>
                <w:szCs w:val="18"/>
                <w:lang w:val="de-DE"/>
              </w:rPr>
              <w:t>200</w:t>
            </w:r>
          </w:p>
        </w:tc>
      </w:tr>
      <w:tr w:rsidR="00AD0271" w:rsidTr="00AD0271">
        <w:trPr>
          <w:jc w:val="center"/>
        </w:trPr>
        <w:tc>
          <w:tcPr>
            <w:tcW w:w="1673" w:type="pct"/>
            <w:vAlign w:val="center"/>
          </w:tcPr>
          <w:p w:rsidR="00AD0271" w:rsidRPr="00BF4379" w:rsidRDefault="00AD0271" w:rsidP="002714F8">
            <w:pPr>
              <w:pStyle w:val="15"/>
              <w:ind w:firstLineChars="0" w:firstLine="0"/>
              <w:jc w:val="center"/>
              <w:rPr>
                <w:rFonts w:ascii="宋体" w:cs="宋体"/>
                <w:color w:val="000000"/>
                <w:sz w:val="18"/>
                <w:szCs w:val="18"/>
              </w:rPr>
            </w:pPr>
            <w:r w:rsidRPr="00BF4379">
              <w:rPr>
                <w:rFonts w:ascii="宋体" w:cs="宋体" w:hint="eastAsia"/>
                <w:color w:val="000000"/>
                <w:sz w:val="18"/>
                <w:szCs w:val="18"/>
              </w:rPr>
              <w:t>&gt;</w:t>
            </w:r>
            <w:r w:rsidRPr="00BF4379">
              <w:rPr>
                <w:rFonts w:ascii="宋体" w:cs="宋体"/>
                <w:color w:val="000000"/>
                <w:sz w:val="18"/>
                <w:szCs w:val="18"/>
                <w:lang w:val="de-DE"/>
              </w:rPr>
              <w:t>8</w:t>
            </w:r>
            <w:r w:rsidRPr="00BF4379">
              <w:rPr>
                <w:rFonts w:ascii="宋体" w:cs="宋体" w:hint="eastAsia"/>
                <w:color w:val="000000"/>
                <w:sz w:val="18"/>
                <w:szCs w:val="18"/>
                <w:lang w:val="de-DE"/>
              </w:rPr>
              <w:t>.0</w:t>
            </w:r>
            <w:r w:rsidRPr="00BF4379">
              <w:rPr>
                <w:rFonts w:ascii="宋体" w:cs="宋体" w:hint="eastAsia"/>
                <w:color w:val="000000"/>
                <w:sz w:val="18"/>
                <w:szCs w:val="18"/>
              </w:rPr>
              <w:t>0</w:t>
            </w:r>
            <w:r w:rsidRPr="00BF4379">
              <w:rPr>
                <w:rFonts w:hint="eastAsia"/>
                <w:sz w:val="18"/>
                <w:szCs w:val="18"/>
              </w:rPr>
              <w:t>～</w:t>
            </w:r>
            <w:r w:rsidRPr="00BF4379">
              <w:rPr>
                <w:rFonts w:ascii="宋体" w:cs="宋体"/>
                <w:color w:val="000000"/>
                <w:sz w:val="18"/>
                <w:szCs w:val="18"/>
                <w:lang w:val="de-DE"/>
              </w:rPr>
              <w:t>10</w:t>
            </w:r>
            <w:r w:rsidRPr="00BF4379">
              <w:rPr>
                <w:rFonts w:ascii="宋体" w:cs="宋体" w:hint="eastAsia"/>
                <w:color w:val="000000"/>
                <w:sz w:val="18"/>
                <w:szCs w:val="18"/>
                <w:lang w:val="de-DE"/>
              </w:rPr>
              <w:t>.0</w:t>
            </w:r>
            <w:r w:rsidRPr="00BF4379">
              <w:rPr>
                <w:rFonts w:ascii="宋体" w:cs="宋体" w:hint="eastAsia"/>
                <w:color w:val="000000"/>
                <w:sz w:val="18"/>
                <w:szCs w:val="18"/>
              </w:rPr>
              <w:t>0</w:t>
            </w:r>
          </w:p>
        </w:tc>
        <w:tc>
          <w:tcPr>
            <w:tcW w:w="1664" w:type="pct"/>
            <w:vAlign w:val="center"/>
          </w:tcPr>
          <w:p w:rsidR="00AD0271" w:rsidRPr="00BF4379" w:rsidRDefault="00AD0271" w:rsidP="002714F8">
            <w:pPr>
              <w:pStyle w:val="15"/>
              <w:ind w:firstLineChars="0" w:firstLine="0"/>
              <w:jc w:val="center"/>
              <w:rPr>
                <w:rFonts w:ascii="宋体" w:cs="宋体"/>
                <w:sz w:val="18"/>
                <w:szCs w:val="18"/>
                <w:lang w:val="de-DE"/>
              </w:rPr>
            </w:pPr>
            <w:r w:rsidRPr="00BF4379">
              <w:rPr>
                <w:rFonts w:ascii="宋体" w:cs="宋体" w:hint="eastAsia"/>
                <w:sz w:val="18"/>
                <w:szCs w:val="18"/>
                <w:lang w:val="de-DE"/>
              </w:rPr>
              <w:t>0</w:t>
            </w:r>
            <w:r w:rsidRPr="00BF4379">
              <w:rPr>
                <w:rFonts w:ascii="宋体" w:cs="宋体"/>
                <w:sz w:val="18"/>
                <w:szCs w:val="18"/>
                <w:lang w:val="de-DE"/>
              </w:rPr>
              <w:t>.25</w:t>
            </w:r>
          </w:p>
        </w:tc>
        <w:tc>
          <w:tcPr>
            <w:tcW w:w="1663" w:type="pct"/>
            <w:vAlign w:val="center"/>
          </w:tcPr>
          <w:p w:rsidR="00AD0271" w:rsidRPr="00BF4379" w:rsidRDefault="00AD0271" w:rsidP="002714F8">
            <w:pPr>
              <w:pStyle w:val="15"/>
              <w:ind w:firstLineChars="0" w:firstLine="0"/>
              <w:jc w:val="center"/>
              <w:rPr>
                <w:rFonts w:ascii="宋体" w:cs="宋体"/>
                <w:sz w:val="18"/>
                <w:szCs w:val="18"/>
                <w:lang w:val="de-DE"/>
              </w:rPr>
            </w:pPr>
            <w:r w:rsidRPr="00BF4379">
              <w:rPr>
                <w:rFonts w:ascii="宋体" w:cs="宋体"/>
                <w:sz w:val="18"/>
                <w:szCs w:val="18"/>
                <w:lang w:val="de-DE"/>
              </w:rPr>
              <w:t>2</w:t>
            </w:r>
            <w:r w:rsidRPr="00BF4379">
              <w:rPr>
                <w:rFonts w:ascii="宋体" w:cs="宋体" w:hint="eastAsia"/>
                <w:sz w:val="18"/>
                <w:szCs w:val="18"/>
                <w:lang w:val="de-DE"/>
              </w:rPr>
              <w:t>5</w:t>
            </w:r>
            <w:r w:rsidRPr="00BF4379">
              <w:rPr>
                <w:rFonts w:ascii="宋体" w:cs="宋体"/>
                <w:sz w:val="18"/>
                <w:szCs w:val="18"/>
                <w:lang w:val="de-DE"/>
              </w:rPr>
              <w:t>0</w:t>
            </w:r>
          </w:p>
        </w:tc>
      </w:tr>
    </w:tbl>
    <w:p w:rsidR="002714F8" w:rsidRDefault="002714F8" w:rsidP="002714F8">
      <w:pPr>
        <w:spacing w:beforeLines="50" w:before="156" w:afterLines="50" w:after="156"/>
        <w:jc w:val="left"/>
        <w:rPr>
          <w:rFonts w:ascii="黑体" w:eastAsia="黑体"/>
          <w:b/>
          <w:bCs/>
        </w:rPr>
      </w:pPr>
      <w:r>
        <w:rPr>
          <w:rFonts w:ascii="黑体" w:eastAsia="黑体"/>
        </w:rPr>
        <w:t>4.5.2　测定次数</w:t>
      </w:r>
    </w:p>
    <w:p w:rsidR="002714F8" w:rsidRDefault="002714F8" w:rsidP="002714F8">
      <w:pPr>
        <w:autoSpaceDE w:val="0"/>
        <w:autoSpaceDN w:val="0"/>
        <w:spacing w:line="360" w:lineRule="exact"/>
        <w:ind w:firstLineChars="200" w:firstLine="420"/>
        <w:jc w:val="left"/>
        <w:rPr>
          <w:rFonts w:ascii="宋体" w:cs="宋体"/>
          <w:szCs w:val="21"/>
          <w:lang w:val="de-DE"/>
        </w:rPr>
      </w:pPr>
      <w:r>
        <w:rPr>
          <w:rFonts w:ascii="宋体" w:cs="宋体" w:hint="eastAsia"/>
          <w:szCs w:val="21"/>
          <w:lang w:val="de-DE"/>
        </w:rPr>
        <w:t>平行做两份试验。</w:t>
      </w:r>
    </w:p>
    <w:p w:rsidR="002714F8" w:rsidRDefault="002714F8" w:rsidP="002714F8">
      <w:pPr>
        <w:spacing w:beforeLines="50" w:before="156" w:afterLines="50" w:after="156"/>
        <w:jc w:val="left"/>
        <w:rPr>
          <w:rFonts w:ascii="黑体" w:eastAsia="黑体"/>
          <w:b/>
          <w:bCs/>
        </w:rPr>
      </w:pPr>
      <w:r>
        <w:rPr>
          <w:rFonts w:ascii="黑体" w:eastAsia="黑体"/>
        </w:rPr>
        <w:t>4.5.3　空白试验</w:t>
      </w:r>
    </w:p>
    <w:p w:rsidR="002714F8" w:rsidRDefault="002714F8" w:rsidP="002714F8">
      <w:pPr>
        <w:autoSpaceDE w:val="0"/>
        <w:autoSpaceDN w:val="0"/>
        <w:spacing w:line="360" w:lineRule="exact"/>
        <w:ind w:firstLineChars="200" w:firstLine="420"/>
        <w:jc w:val="left"/>
        <w:rPr>
          <w:rFonts w:ascii="宋体" w:cs="宋体"/>
          <w:szCs w:val="21"/>
          <w:lang w:val="de-DE"/>
        </w:rPr>
      </w:pPr>
      <w:r>
        <w:rPr>
          <w:rFonts w:ascii="宋体" w:cs="宋体" w:hint="eastAsia"/>
          <w:szCs w:val="21"/>
          <w:lang w:val="de-DE"/>
        </w:rPr>
        <w:t>随同试料（4.5.1）进行空白试验。</w:t>
      </w:r>
    </w:p>
    <w:p w:rsidR="002714F8" w:rsidRDefault="002714F8" w:rsidP="002714F8">
      <w:pPr>
        <w:spacing w:beforeLines="50" w:before="156" w:afterLines="50" w:after="156"/>
        <w:jc w:val="left"/>
        <w:rPr>
          <w:rFonts w:ascii="黑体" w:eastAsia="黑体"/>
          <w:b/>
          <w:bCs/>
        </w:rPr>
      </w:pPr>
      <w:r>
        <w:rPr>
          <w:rFonts w:ascii="黑体" w:eastAsia="黑体"/>
        </w:rPr>
        <w:t>4.5.4　分析试液的制备</w:t>
      </w:r>
    </w:p>
    <w:p w:rsidR="00870746" w:rsidRPr="00443C43" w:rsidRDefault="002714F8" w:rsidP="00870746">
      <w:pPr>
        <w:autoSpaceDE w:val="0"/>
        <w:autoSpaceDN w:val="0"/>
        <w:jc w:val="left"/>
        <w:rPr>
          <w:rFonts w:ascii="宋体" w:cs="宋体"/>
          <w:szCs w:val="21"/>
          <w:lang w:val="de-DE"/>
        </w:rPr>
      </w:pPr>
      <w:r>
        <w:rPr>
          <w:rFonts w:ascii="黑体" w:eastAsia="黑体" w:cs="黑体" w:hint="eastAsia"/>
          <w:szCs w:val="21"/>
          <w:lang w:val="de-DE"/>
        </w:rPr>
        <w:t>4.5.4.1</w:t>
      </w:r>
      <w:r>
        <w:rPr>
          <w:rFonts w:ascii="黑体" w:eastAsia="黑体"/>
        </w:rPr>
        <w:t xml:space="preserve">　</w:t>
      </w:r>
      <w:r w:rsidR="00870746">
        <w:rPr>
          <w:rFonts w:ascii="宋体" w:cs="宋体" w:hint="eastAsia"/>
          <w:szCs w:val="21"/>
          <w:lang w:val="de-DE"/>
        </w:rPr>
        <w:t>将试料（</w:t>
      </w:r>
      <w:r w:rsidR="00870746">
        <w:rPr>
          <w:rFonts w:ascii="宋体" w:cs="宋体"/>
          <w:szCs w:val="21"/>
          <w:lang w:val="de-DE"/>
        </w:rPr>
        <w:t>4</w:t>
      </w:r>
      <w:r w:rsidR="00870746">
        <w:rPr>
          <w:rFonts w:ascii="宋体" w:cs="宋体" w:hint="eastAsia"/>
          <w:szCs w:val="21"/>
          <w:lang w:val="de-DE"/>
        </w:rPr>
        <w:t>.</w:t>
      </w:r>
      <w:r w:rsidR="00870746">
        <w:rPr>
          <w:rFonts w:ascii="宋体" w:cs="宋体"/>
          <w:szCs w:val="21"/>
          <w:lang w:val="de-DE"/>
        </w:rPr>
        <w:t>5</w:t>
      </w:r>
      <w:r w:rsidR="00870746">
        <w:rPr>
          <w:rFonts w:ascii="宋体" w:cs="宋体" w:hint="eastAsia"/>
          <w:szCs w:val="21"/>
          <w:lang w:val="de-DE"/>
        </w:rPr>
        <w:t>.1）置</w:t>
      </w:r>
      <w:r w:rsidR="00870746" w:rsidRPr="00443C43">
        <w:rPr>
          <w:rFonts w:ascii="宋体" w:cs="宋体" w:hint="eastAsia"/>
          <w:szCs w:val="21"/>
          <w:lang w:val="de-DE"/>
        </w:rPr>
        <w:t>于</w:t>
      </w:r>
      <w:r w:rsidR="0041762A" w:rsidRPr="00443C43">
        <w:rPr>
          <w:rFonts w:ascii="宋体" w:cs="宋体"/>
          <w:szCs w:val="21"/>
          <w:lang w:val="de-DE"/>
        </w:rPr>
        <w:t>2</w:t>
      </w:r>
      <w:r w:rsidR="00870746" w:rsidRPr="00443C43">
        <w:rPr>
          <w:rFonts w:ascii="宋体" w:cs="宋体" w:hint="eastAsia"/>
          <w:szCs w:val="21"/>
          <w:lang w:val="de-DE"/>
        </w:rPr>
        <w:t>00</w:t>
      </w:r>
      <w:r w:rsidR="00870746" w:rsidRPr="00443C43">
        <w:rPr>
          <w:rFonts w:ascii="宋体"/>
        </w:rPr>
        <w:t> </w:t>
      </w:r>
      <w:r w:rsidR="00870746" w:rsidRPr="00443C43">
        <w:rPr>
          <w:rFonts w:ascii="宋体" w:cs="宋体" w:hint="eastAsia"/>
          <w:szCs w:val="21"/>
          <w:lang w:val="de-DE"/>
        </w:rPr>
        <w:t>mL的聚四氟乙烯烧杯中，</w:t>
      </w:r>
      <w:r w:rsidR="00E0001D">
        <w:rPr>
          <w:rFonts w:ascii="宋体" w:cs="宋体" w:hint="eastAsia"/>
          <w:szCs w:val="21"/>
          <w:lang w:val="de-DE"/>
        </w:rPr>
        <w:t>用约1</w:t>
      </w:r>
      <w:r w:rsidR="00E0001D">
        <w:rPr>
          <w:rFonts w:ascii="宋体" w:cs="宋体"/>
          <w:szCs w:val="21"/>
          <w:lang w:val="de-DE"/>
        </w:rPr>
        <w:t>0</w:t>
      </w:r>
      <w:r w:rsidR="00E0001D">
        <w:rPr>
          <w:rFonts w:ascii="宋体"/>
          <w:color w:val="000000"/>
        </w:rPr>
        <w:t> </w:t>
      </w:r>
      <w:r w:rsidR="00E0001D">
        <w:rPr>
          <w:rFonts w:ascii="宋体" w:cs="宋体" w:hint="eastAsia"/>
          <w:szCs w:val="21"/>
          <w:lang w:val="de-DE"/>
        </w:rPr>
        <w:t>mL</w:t>
      </w:r>
      <w:proofErr w:type="gramStart"/>
      <w:r w:rsidR="00E0001D">
        <w:rPr>
          <w:rFonts w:ascii="宋体" w:cs="宋体" w:hint="eastAsia"/>
          <w:szCs w:val="21"/>
          <w:lang w:val="de-DE"/>
        </w:rPr>
        <w:t>水吹洗</w:t>
      </w:r>
      <w:proofErr w:type="gramEnd"/>
      <w:r w:rsidR="00E0001D">
        <w:rPr>
          <w:rFonts w:ascii="宋体" w:cs="宋体" w:hint="eastAsia"/>
          <w:szCs w:val="21"/>
          <w:lang w:val="de-DE"/>
        </w:rPr>
        <w:t>杯壁，</w:t>
      </w:r>
      <w:r w:rsidR="00410E0C">
        <w:rPr>
          <w:rFonts w:ascii="宋体" w:cs="宋体" w:hint="eastAsia"/>
          <w:szCs w:val="21"/>
          <w:lang w:val="de-DE"/>
        </w:rPr>
        <w:t>缓慢</w:t>
      </w:r>
      <w:r w:rsidR="00870746" w:rsidRPr="00443C43">
        <w:rPr>
          <w:rFonts w:ascii="宋体" w:cs="宋体" w:hint="eastAsia"/>
          <w:szCs w:val="21"/>
          <w:lang w:val="de-DE"/>
        </w:rPr>
        <w:t>加入5</w:t>
      </w:r>
      <w:r w:rsidR="00870746" w:rsidRPr="00443C43">
        <w:rPr>
          <w:rFonts w:ascii="宋体"/>
        </w:rPr>
        <w:t> </w:t>
      </w:r>
      <w:r w:rsidR="00870746" w:rsidRPr="00443C43">
        <w:rPr>
          <w:rFonts w:ascii="宋体" w:cs="宋体" w:hint="eastAsia"/>
          <w:szCs w:val="21"/>
          <w:lang w:val="de-DE"/>
        </w:rPr>
        <w:t>mL硝酸（</w:t>
      </w:r>
      <w:r w:rsidR="00870746" w:rsidRPr="00443C43">
        <w:rPr>
          <w:rFonts w:ascii="宋体" w:cs="宋体"/>
          <w:szCs w:val="21"/>
          <w:lang w:val="de-DE"/>
        </w:rPr>
        <w:t>4</w:t>
      </w:r>
      <w:r w:rsidR="00870746" w:rsidRPr="00443C43">
        <w:rPr>
          <w:rFonts w:ascii="宋体" w:cs="宋体" w:hint="eastAsia"/>
          <w:szCs w:val="21"/>
          <w:lang w:val="de-DE"/>
        </w:rPr>
        <w:t>.</w:t>
      </w:r>
      <w:r w:rsidR="00870746" w:rsidRPr="00443C43">
        <w:rPr>
          <w:rFonts w:ascii="宋体" w:cs="宋体"/>
          <w:szCs w:val="21"/>
          <w:lang w:val="de-DE"/>
        </w:rPr>
        <w:t>2</w:t>
      </w:r>
      <w:r w:rsidR="00870746" w:rsidRPr="00443C43">
        <w:rPr>
          <w:rFonts w:ascii="宋体" w:cs="宋体" w:hint="eastAsia"/>
          <w:szCs w:val="21"/>
          <w:lang w:val="de-DE"/>
        </w:rPr>
        <w:t>.</w:t>
      </w:r>
      <w:r w:rsidR="00870746" w:rsidRPr="00443C43">
        <w:rPr>
          <w:rFonts w:ascii="宋体" w:cs="宋体"/>
          <w:szCs w:val="21"/>
          <w:lang w:val="de-DE"/>
        </w:rPr>
        <w:t>18</w:t>
      </w:r>
      <w:r w:rsidR="00870746" w:rsidRPr="00443C43">
        <w:rPr>
          <w:rFonts w:ascii="宋体" w:cs="宋体" w:hint="eastAsia"/>
          <w:szCs w:val="21"/>
          <w:lang w:val="de-DE"/>
        </w:rPr>
        <w:t>），缓慢滴加5</w:t>
      </w:r>
      <w:r w:rsidR="00870746" w:rsidRPr="00443C43">
        <w:rPr>
          <w:rFonts w:ascii="宋体"/>
        </w:rPr>
        <w:t> </w:t>
      </w:r>
      <w:r w:rsidR="00870746" w:rsidRPr="00443C43">
        <w:rPr>
          <w:rFonts w:ascii="宋体" w:cs="宋体" w:hint="eastAsia"/>
          <w:szCs w:val="21"/>
          <w:lang w:val="de-DE"/>
        </w:rPr>
        <w:t>mL氢氟酸（</w:t>
      </w:r>
      <w:r w:rsidR="00870746" w:rsidRPr="00443C43">
        <w:rPr>
          <w:rFonts w:ascii="宋体" w:cs="宋体"/>
          <w:szCs w:val="21"/>
          <w:lang w:val="de-DE"/>
        </w:rPr>
        <w:t>4.2</w:t>
      </w:r>
      <w:r w:rsidR="00870746" w:rsidRPr="00443C43">
        <w:rPr>
          <w:rFonts w:ascii="宋体" w:cs="宋体" w:hint="eastAsia"/>
          <w:szCs w:val="21"/>
          <w:lang w:val="de-DE"/>
        </w:rPr>
        <w:t>.</w:t>
      </w:r>
      <w:r w:rsidR="00870746" w:rsidRPr="00443C43">
        <w:rPr>
          <w:rFonts w:ascii="宋体" w:cs="宋体"/>
          <w:szCs w:val="21"/>
          <w:lang w:val="de-DE"/>
        </w:rPr>
        <w:t>19</w:t>
      </w:r>
      <w:r w:rsidR="00870746" w:rsidRPr="00443C43">
        <w:rPr>
          <w:rFonts w:ascii="宋体" w:cs="宋体" w:hint="eastAsia"/>
          <w:szCs w:val="21"/>
          <w:lang w:val="de-DE"/>
        </w:rPr>
        <w:t>），</w:t>
      </w:r>
      <w:r w:rsidR="003E3A48">
        <w:rPr>
          <w:rFonts w:ascii="宋体" w:cs="宋体" w:hint="eastAsia"/>
          <w:szCs w:val="21"/>
          <w:lang w:val="de-DE"/>
        </w:rPr>
        <w:t>0</w:t>
      </w:r>
      <w:r w:rsidR="003E3A48">
        <w:rPr>
          <w:rFonts w:ascii="宋体" w:cs="宋体"/>
          <w:szCs w:val="21"/>
          <w:lang w:val="de-DE"/>
        </w:rPr>
        <w:t>.5</w:t>
      </w:r>
      <w:r w:rsidR="003E3A48" w:rsidRPr="00443C43">
        <w:rPr>
          <w:rFonts w:ascii="宋体"/>
        </w:rPr>
        <w:t> </w:t>
      </w:r>
      <w:r w:rsidR="003E3A48" w:rsidRPr="00443C43">
        <w:rPr>
          <w:rFonts w:ascii="宋体" w:cs="宋体" w:hint="eastAsia"/>
          <w:szCs w:val="21"/>
          <w:lang w:val="de-DE"/>
        </w:rPr>
        <w:t>mL</w:t>
      </w:r>
      <w:r w:rsidR="003E3A48">
        <w:rPr>
          <w:rFonts w:ascii="宋体" w:cs="宋体" w:hint="eastAsia"/>
          <w:szCs w:val="21"/>
          <w:lang w:val="de-DE"/>
        </w:rPr>
        <w:t>过氧化氢（4</w:t>
      </w:r>
      <w:r w:rsidR="003E3A48">
        <w:rPr>
          <w:rFonts w:ascii="宋体" w:cs="宋体"/>
          <w:szCs w:val="21"/>
          <w:lang w:val="de-DE"/>
        </w:rPr>
        <w:t>.2.17</w:t>
      </w:r>
      <w:r w:rsidR="003E3A48">
        <w:rPr>
          <w:rFonts w:ascii="宋体" w:cs="宋体" w:hint="eastAsia"/>
          <w:szCs w:val="21"/>
          <w:lang w:val="de-DE"/>
        </w:rPr>
        <w:t>），1</w:t>
      </w:r>
      <w:r w:rsidR="003E3A48">
        <w:rPr>
          <w:rFonts w:ascii="宋体" w:cs="宋体"/>
          <w:szCs w:val="21"/>
          <w:lang w:val="de-DE"/>
        </w:rPr>
        <w:t>30</w:t>
      </w:r>
      <w:r w:rsidR="003E3A48" w:rsidRPr="00443C43">
        <w:rPr>
          <w:rFonts w:ascii="宋体"/>
        </w:rPr>
        <w:t> </w:t>
      </w:r>
      <w:r w:rsidR="003E3A48">
        <w:rPr>
          <w:rFonts w:ascii="宋体" w:cs="宋体"/>
          <w:szCs w:val="21"/>
          <w:lang w:val="de-DE"/>
        </w:rPr>
        <w:t>℃</w:t>
      </w:r>
      <w:r w:rsidR="003E3A48" w:rsidRPr="00443C43">
        <w:rPr>
          <w:rFonts w:ascii="宋体" w:cs="宋体" w:hint="eastAsia"/>
          <w:szCs w:val="21"/>
        </w:rPr>
        <w:t>～</w:t>
      </w:r>
      <w:r w:rsidR="003E3A48">
        <w:rPr>
          <w:rFonts w:ascii="宋体" w:cs="宋体" w:hint="eastAsia"/>
          <w:szCs w:val="21"/>
        </w:rPr>
        <w:t>1</w:t>
      </w:r>
      <w:r w:rsidR="003E3A48">
        <w:rPr>
          <w:rFonts w:ascii="宋体" w:cs="宋体"/>
          <w:szCs w:val="21"/>
        </w:rPr>
        <w:t>90</w:t>
      </w:r>
      <w:r w:rsidR="003E3A48" w:rsidRPr="00443C43">
        <w:rPr>
          <w:rFonts w:ascii="宋体"/>
        </w:rPr>
        <w:t> </w:t>
      </w:r>
      <w:r w:rsidR="003E3A48">
        <w:rPr>
          <w:rFonts w:ascii="宋体" w:cs="宋体"/>
          <w:szCs w:val="21"/>
          <w:lang w:val="de-DE"/>
        </w:rPr>
        <w:t>℃</w:t>
      </w:r>
      <w:r w:rsidR="00870746" w:rsidRPr="00443C43">
        <w:rPr>
          <w:rFonts w:ascii="宋体" w:cs="宋体" w:hint="eastAsia"/>
          <w:szCs w:val="21"/>
          <w:lang w:val="de-DE"/>
        </w:rPr>
        <w:t>加热</w:t>
      </w:r>
      <w:r w:rsidR="003E3A48">
        <w:rPr>
          <w:rFonts w:ascii="宋体" w:cs="宋体" w:hint="eastAsia"/>
          <w:szCs w:val="21"/>
          <w:lang w:val="de-DE"/>
        </w:rPr>
        <w:t>0</w:t>
      </w:r>
      <w:r w:rsidR="003E3A48">
        <w:rPr>
          <w:rFonts w:ascii="宋体" w:cs="宋体"/>
          <w:szCs w:val="21"/>
          <w:lang w:val="de-DE"/>
        </w:rPr>
        <w:t>.5</w:t>
      </w:r>
      <w:r w:rsidR="003E3A48" w:rsidRPr="00443C43">
        <w:rPr>
          <w:rFonts w:ascii="宋体"/>
        </w:rPr>
        <w:t> </w:t>
      </w:r>
      <w:r w:rsidR="003E3A48">
        <w:rPr>
          <w:rFonts w:ascii="宋体"/>
        </w:rPr>
        <w:t>h</w:t>
      </w:r>
      <w:r w:rsidR="003E3A48">
        <w:rPr>
          <w:rFonts w:ascii="宋体" w:hint="eastAsia"/>
        </w:rPr>
        <w:t>。取下，加入</w:t>
      </w:r>
      <w:r w:rsidR="003E3A48" w:rsidRPr="00443C43">
        <w:rPr>
          <w:rFonts w:ascii="宋体" w:cs="宋体" w:hint="eastAsia"/>
          <w:szCs w:val="21"/>
          <w:lang w:val="de-DE"/>
        </w:rPr>
        <w:t>5</w:t>
      </w:r>
      <w:r w:rsidR="003E3A48" w:rsidRPr="00443C43">
        <w:rPr>
          <w:rFonts w:ascii="宋体"/>
        </w:rPr>
        <w:t> </w:t>
      </w:r>
      <w:r w:rsidR="003E3A48" w:rsidRPr="00443C43">
        <w:rPr>
          <w:rFonts w:ascii="宋体" w:cs="宋体" w:hint="eastAsia"/>
          <w:szCs w:val="21"/>
          <w:lang w:val="de-DE"/>
        </w:rPr>
        <w:t>mL硝酸（</w:t>
      </w:r>
      <w:r w:rsidR="003E3A48" w:rsidRPr="00443C43">
        <w:rPr>
          <w:rFonts w:ascii="宋体" w:cs="宋体"/>
          <w:szCs w:val="21"/>
          <w:lang w:val="de-DE"/>
        </w:rPr>
        <w:t>4</w:t>
      </w:r>
      <w:r w:rsidR="003E3A48" w:rsidRPr="00443C43">
        <w:rPr>
          <w:rFonts w:ascii="宋体" w:cs="宋体" w:hint="eastAsia"/>
          <w:szCs w:val="21"/>
          <w:lang w:val="de-DE"/>
        </w:rPr>
        <w:t>.</w:t>
      </w:r>
      <w:r w:rsidR="003E3A48" w:rsidRPr="00443C43">
        <w:rPr>
          <w:rFonts w:ascii="宋体" w:cs="宋体"/>
          <w:szCs w:val="21"/>
          <w:lang w:val="de-DE"/>
        </w:rPr>
        <w:t>2</w:t>
      </w:r>
      <w:r w:rsidR="003E3A48" w:rsidRPr="00443C43">
        <w:rPr>
          <w:rFonts w:ascii="宋体" w:cs="宋体" w:hint="eastAsia"/>
          <w:szCs w:val="21"/>
          <w:lang w:val="de-DE"/>
        </w:rPr>
        <w:t>.</w:t>
      </w:r>
      <w:r w:rsidR="003E3A48" w:rsidRPr="00443C43">
        <w:rPr>
          <w:rFonts w:ascii="宋体" w:cs="宋体"/>
          <w:szCs w:val="21"/>
          <w:lang w:val="de-DE"/>
        </w:rPr>
        <w:t>18</w:t>
      </w:r>
      <w:r w:rsidR="00410E0C">
        <w:rPr>
          <w:rFonts w:ascii="宋体" w:cs="宋体" w:hint="eastAsia"/>
          <w:szCs w:val="21"/>
          <w:lang w:val="de-DE"/>
        </w:rPr>
        <w:t>），</w:t>
      </w:r>
      <w:r w:rsidR="003E3A48" w:rsidRPr="00443C43">
        <w:rPr>
          <w:rFonts w:ascii="宋体" w:cs="宋体" w:hint="eastAsia"/>
          <w:szCs w:val="21"/>
          <w:lang w:val="de-DE"/>
        </w:rPr>
        <w:t>5</w:t>
      </w:r>
      <w:r w:rsidR="003E3A48" w:rsidRPr="00443C43">
        <w:rPr>
          <w:rFonts w:ascii="宋体"/>
        </w:rPr>
        <w:t> </w:t>
      </w:r>
      <w:r w:rsidR="003E3A48" w:rsidRPr="00443C43">
        <w:rPr>
          <w:rFonts w:ascii="宋体" w:cs="宋体" w:hint="eastAsia"/>
          <w:szCs w:val="21"/>
          <w:lang w:val="de-DE"/>
        </w:rPr>
        <w:t>mL氢氟酸（</w:t>
      </w:r>
      <w:r w:rsidR="003E3A48" w:rsidRPr="00443C43">
        <w:rPr>
          <w:rFonts w:ascii="宋体" w:cs="宋体"/>
          <w:szCs w:val="21"/>
          <w:lang w:val="de-DE"/>
        </w:rPr>
        <w:t>4.2</w:t>
      </w:r>
      <w:r w:rsidR="003E3A48" w:rsidRPr="00443C43">
        <w:rPr>
          <w:rFonts w:ascii="宋体" w:cs="宋体" w:hint="eastAsia"/>
          <w:szCs w:val="21"/>
          <w:lang w:val="de-DE"/>
        </w:rPr>
        <w:t>.</w:t>
      </w:r>
      <w:r w:rsidR="003E3A48" w:rsidRPr="00443C43">
        <w:rPr>
          <w:rFonts w:ascii="宋体" w:cs="宋体"/>
          <w:szCs w:val="21"/>
          <w:lang w:val="de-DE"/>
        </w:rPr>
        <w:t>19</w:t>
      </w:r>
      <w:r w:rsidR="003E3A48" w:rsidRPr="00443C43">
        <w:rPr>
          <w:rFonts w:ascii="宋体" w:cs="宋体" w:hint="eastAsia"/>
          <w:szCs w:val="21"/>
          <w:lang w:val="de-DE"/>
        </w:rPr>
        <w:t>），</w:t>
      </w:r>
      <w:r w:rsidR="003E3A48">
        <w:rPr>
          <w:rFonts w:ascii="宋体" w:cs="宋体" w:hint="eastAsia"/>
          <w:szCs w:val="21"/>
          <w:lang w:val="de-DE"/>
        </w:rPr>
        <w:t>0</w:t>
      </w:r>
      <w:r w:rsidR="003E3A48">
        <w:rPr>
          <w:rFonts w:ascii="宋体" w:cs="宋体"/>
          <w:szCs w:val="21"/>
          <w:lang w:val="de-DE"/>
        </w:rPr>
        <w:t>.5</w:t>
      </w:r>
      <w:r w:rsidR="003E3A48" w:rsidRPr="00443C43">
        <w:rPr>
          <w:rFonts w:ascii="宋体"/>
        </w:rPr>
        <w:t> </w:t>
      </w:r>
      <w:r w:rsidR="003E3A48" w:rsidRPr="00443C43">
        <w:rPr>
          <w:rFonts w:ascii="宋体" w:cs="宋体" w:hint="eastAsia"/>
          <w:szCs w:val="21"/>
          <w:lang w:val="de-DE"/>
        </w:rPr>
        <w:t>mL</w:t>
      </w:r>
      <w:r w:rsidR="003E3A48">
        <w:rPr>
          <w:rFonts w:ascii="宋体" w:cs="宋体" w:hint="eastAsia"/>
          <w:szCs w:val="21"/>
          <w:lang w:val="de-DE"/>
        </w:rPr>
        <w:t>过氧化氢（4</w:t>
      </w:r>
      <w:r w:rsidR="003E3A48">
        <w:rPr>
          <w:rFonts w:ascii="宋体" w:cs="宋体"/>
          <w:szCs w:val="21"/>
          <w:lang w:val="de-DE"/>
        </w:rPr>
        <w:t>.2.17</w:t>
      </w:r>
      <w:r w:rsidR="003E3A48">
        <w:rPr>
          <w:rFonts w:ascii="宋体" w:cs="宋体" w:hint="eastAsia"/>
          <w:szCs w:val="21"/>
          <w:lang w:val="de-DE"/>
        </w:rPr>
        <w:t>），</w:t>
      </w:r>
      <w:r w:rsidR="003E3A48" w:rsidRPr="00443C43">
        <w:rPr>
          <w:rFonts w:ascii="宋体" w:cs="宋体" w:hint="eastAsia"/>
          <w:szCs w:val="21"/>
          <w:lang w:val="de-DE"/>
        </w:rPr>
        <w:t>加热</w:t>
      </w:r>
      <w:r w:rsidR="003E3A48">
        <w:rPr>
          <w:rFonts w:ascii="宋体" w:cs="宋体" w:hint="eastAsia"/>
          <w:szCs w:val="21"/>
          <w:lang w:val="de-DE"/>
        </w:rPr>
        <w:t>0</w:t>
      </w:r>
      <w:r w:rsidR="003E3A48">
        <w:rPr>
          <w:rFonts w:ascii="宋体" w:cs="宋体"/>
          <w:szCs w:val="21"/>
          <w:lang w:val="de-DE"/>
        </w:rPr>
        <w:t>.5</w:t>
      </w:r>
      <w:r w:rsidR="003E3A48" w:rsidRPr="00443C43">
        <w:rPr>
          <w:rFonts w:ascii="宋体"/>
        </w:rPr>
        <w:t> </w:t>
      </w:r>
      <w:r w:rsidR="003E3A48">
        <w:rPr>
          <w:rFonts w:ascii="宋体"/>
        </w:rPr>
        <w:t>h</w:t>
      </w:r>
      <w:r w:rsidR="003E3A48">
        <w:rPr>
          <w:rFonts w:ascii="宋体" w:hint="eastAsia"/>
        </w:rPr>
        <w:t>。</w:t>
      </w:r>
      <w:r w:rsidR="00870746" w:rsidRPr="00443C43">
        <w:rPr>
          <w:rFonts w:ascii="宋体" w:cs="宋体" w:hint="eastAsia"/>
          <w:szCs w:val="21"/>
          <w:lang w:val="de-DE"/>
        </w:rPr>
        <w:t>取下</w:t>
      </w:r>
      <w:r w:rsidR="003E3A48">
        <w:rPr>
          <w:rFonts w:ascii="宋体" w:cs="宋体" w:hint="eastAsia"/>
          <w:szCs w:val="21"/>
          <w:lang w:val="de-DE"/>
        </w:rPr>
        <w:t>，加入</w:t>
      </w:r>
      <w:r w:rsidR="003E3A48" w:rsidRPr="00443C43">
        <w:rPr>
          <w:rFonts w:ascii="宋体" w:cs="宋体" w:hint="eastAsia"/>
          <w:szCs w:val="21"/>
          <w:lang w:val="de-DE"/>
        </w:rPr>
        <w:t>5</w:t>
      </w:r>
      <w:r w:rsidR="003E3A48" w:rsidRPr="00443C43">
        <w:rPr>
          <w:rFonts w:ascii="宋体"/>
        </w:rPr>
        <w:t> </w:t>
      </w:r>
      <w:r w:rsidR="003E3A48" w:rsidRPr="00443C43">
        <w:rPr>
          <w:rFonts w:ascii="宋体" w:cs="宋体" w:hint="eastAsia"/>
          <w:szCs w:val="21"/>
          <w:lang w:val="de-DE"/>
        </w:rPr>
        <w:t>mL氢氟酸（</w:t>
      </w:r>
      <w:r w:rsidR="003E3A48" w:rsidRPr="00443C43">
        <w:rPr>
          <w:rFonts w:ascii="宋体" w:cs="宋体"/>
          <w:szCs w:val="21"/>
          <w:lang w:val="de-DE"/>
        </w:rPr>
        <w:t>4.2</w:t>
      </w:r>
      <w:r w:rsidR="003E3A48" w:rsidRPr="00443C43">
        <w:rPr>
          <w:rFonts w:ascii="宋体" w:cs="宋体" w:hint="eastAsia"/>
          <w:szCs w:val="21"/>
          <w:lang w:val="de-DE"/>
        </w:rPr>
        <w:t>.</w:t>
      </w:r>
      <w:r w:rsidR="003E3A48" w:rsidRPr="00443C43">
        <w:rPr>
          <w:rFonts w:ascii="宋体" w:cs="宋体"/>
          <w:szCs w:val="21"/>
          <w:lang w:val="de-DE"/>
        </w:rPr>
        <w:t>19</w:t>
      </w:r>
      <w:r w:rsidR="003E3A48" w:rsidRPr="00443C43">
        <w:rPr>
          <w:rFonts w:ascii="宋体" w:cs="宋体" w:hint="eastAsia"/>
          <w:szCs w:val="21"/>
          <w:lang w:val="de-DE"/>
        </w:rPr>
        <w:t>）</w:t>
      </w:r>
      <w:r w:rsidR="003E3A48">
        <w:rPr>
          <w:rFonts w:ascii="宋体" w:cs="宋体" w:hint="eastAsia"/>
          <w:szCs w:val="21"/>
          <w:lang w:val="de-DE"/>
        </w:rPr>
        <w:t>，</w:t>
      </w:r>
      <w:r w:rsidR="003E3A48" w:rsidRPr="00443C43">
        <w:rPr>
          <w:rFonts w:ascii="宋体" w:cs="宋体" w:hint="eastAsia"/>
          <w:szCs w:val="21"/>
          <w:lang w:val="de-DE"/>
        </w:rPr>
        <w:t>加热</w:t>
      </w:r>
      <w:r w:rsidR="003E3A48">
        <w:rPr>
          <w:rFonts w:ascii="宋体" w:cs="宋体" w:hint="eastAsia"/>
          <w:szCs w:val="21"/>
          <w:lang w:val="de-DE"/>
        </w:rPr>
        <w:t>0</w:t>
      </w:r>
      <w:r w:rsidR="003E3A48">
        <w:rPr>
          <w:rFonts w:ascii="宋体" w:cs="宋体"/>
          <w:szCs w:val="21"/>
          <w:lang w:val="de-DE"/>
        </w:rPr>
        <w:t>.5</w:t>
      </w:r>
      <w:r w:rsidR="003E3A48" w:rsidRPr="00443C43">
        <w:rPr>
          <w:rFonts w:ascii="宋体"/>
        </w:rPr>
        <w:t> </w:t>
      </w:r>
      <w:r w:rsidR="003E3A48">
        <w:rPr>
          <w:rFonts w:ascii="宋体"/>
        </w:rPr>
        <w:t>h</w:t>
      </w:r>
      <w:r w:rsidR="003E3A48">
        <w:rPr>
          <w:rFonts w:ascii="宋体" w:hint="eastAsia"/>
        </w:rPr>
        <w:t>。取下，</w:t>
      </w:r>
      <w:r w:rsidR="007F7264">
        <w:rPr>
          <w:rFonts w:ascii="宋体" w:cs="宋体" w:hint="eastAsia"/>
          <w:szCs w:val="21"/>
          <w:lang w:val="de-DE"/>
        </w:rPr>
        <w:t>加入15</w:t>
      </w:r>
      <w:r w:rsidR="007F7264">
        <w:rPr>
          <w:rFonts w:ascii="宋体"/>
          <w:color w:val="000000"/>
        </w:rPr>
        <w:t> </w:t>
      </w:r>
      <w:r w:rsidR="007F7264">
        <w:rPr>
          <w:rFonts w:ascii="宋体" w:cs="宋体" w:hint="eastAsia"/>
          <w:szCs w:val="21"/>
          <w:lang w:val="de-DE"/>
        </w:rPr>
        <w:t>mL氢氟酸（</w:t>
      </w:r>
      <w:r w:rsidR="007F7264">
        <w:rPr>
          <w:rFonts w:ascii="宋体" w:cs="宋体"/>
          <w:szCs w:val="21"/>
          <w:lang w:val="de-DE"/>
        </w:rPr>
        <w:t>4.2</w:t>
      </w:r>
      <w:r w:rsidR="007F7264">
        <w:rPr>
          <w:rFonts w:ascii="宋体" w:cs="宋体" w:hint="eastAsia"/>
          <w:szCs w:val="21"/>
          <w:lang w:val="de-DE"/>
        </w:rPr>
        <w:t>.</w:t>
      </w:r>
      <w:r w:rsidR="007F7264">
        <w:rPr>
          <w:rFonts w:ascii="宋体" w:cs="宋体"/>
          <w:szCs w:val="21"/>
          <w:lang w:val="de-DE"/>
        </w:rPr>
        <w:t>19</w:t>
      </w:r>
      <w:r w:rsidR="007F7264">
        <w:rPr>
          <w:rFonts w:ascii="宋体" w:cs="宋体" w:hint="eastAsia"/>
          <w:szCs w:val="21"/>
          <w:lang w:val="de-DE"/>
        </w:rPr>
        <w:t>），</w:t>
      </w:r>
      <w:r w:rsidR="00870746" w:rsidRPr="00443C43">
        <w:rPr>
          <w:rFonts w:ascii="宋体" w:cs="宋体" w:hint="eastAsia"/>
          <w:szCs w:val="21"/>
          <w:lang w:val="de-DE"/>
        </w:rPr>
        <w:t>约3</w:t>
      </w:r>
      <w:r w:rsidR="00870746" w:rsidRPr="00443C43">
        <w:rPr>
          <w:rFonts w:ascii="宋体" w:cs="宋体"/>
          <w:szCs w:val="21"/>
          <w:lang w:val="de-DE"/>
        </w:rPr>
        <w:t>0</w:t>
      </w:r>
      <w:r w:rsidR="00870746" w:rsidRPr="00443C43">
        <w:rPr>
          <w:rFonts w:ascii="宋体"/>
        </w:rPr>
        <w:t> </w:t>
      </w:r>
      <w:r w:rsidR="00870746" w:rsidRPr="00443C43">
        <w:rPr>
          <w:rFonts w:ascii="宋体" w:cs="宋体" w:hint="eastAsia"/>
          <w:szCs w:val="21"/>
          <w:lang w:val="de-DE"/>
        </w:rPr>
        <w:t>m</w:t>
      </w:r>
      <w:r w:rsidR="00870746" w:rsidRPr="00443C43">
        <w:rPr>
          <w:rFonts w:ascii="宋体" w:cs="宋体"/>
          <w:szCs w:val="21"/>
          <w:lang w:val="de-DE"/>
        </w:rPr>
        <w:t>L</w:t>
      </w:r>
      <w:r w:rsidR="00870746" w:rsidRPr="00443C43">
        <w:rPr>
          <w:rFonts w:ascii="宋体" w:cs="宋体" w:hint="eastAsia"/>
          <w:szCs w:val="21"/>
          <w:lang w:val="de-DE"/>
        </w:rPr>
        <w:t>水，煮沸后，水浴</w:t>
      </w:r>
      <w:r w:rsidR="00870746" w:rsidRPr="00443C43">
        <w:rPr>
          <w:rFonts w:ascii="宋体" w:hAnsi="宋体" w:cs="宋体" w:hint="eastAsia"/>
          <w:szCs w:val="21"/>
          <w:lang w:val="de-DE"/>
        </w:rPr>
        <w:t>保温1</w:t>
      </w:r>
      <w:r w:rsidR="00DF7B24" w:rsidRPr="00443C43">
        <w:rPr>
          <w:rFonts w:ascii="宋体" w:hAnsi="宋体" w:cs="宋体" w:hint="eastAsia"/>
          <w:szCs w:val="21"/>
          <w:lang w:val="de-DE"/>
        </w:rPr>
        <w:t>h</w:t>
      </w:r>
      <w:r w:rsidR="00870746" w:rsidRPr="00443C43">
        <w:rPr>
          <w:rFonts w:ascii="宋体" w:hAnsi="宋体" w:cs="宋体" w:hint="eastAsia"/>
          <w:szCs w:val="21"/>
          <w:lang w:val="de-DE"/>
        </w:rPr>
        <w:t>。取下稍冷，用慢速定量滤纸</w:t>
      </w:r>
      <w:r w:rsidR="00A53D52" w:rsidRPr="00443C43">
        <w:rPr>
          <w:rFonts w:ascii="宋体" w:hAnsi="宋体" w:cs="宋体" w:hint="eastAsia"/>
          <w:szCs w:val="21"/>
          <w:lang w:val="de-DE"/>
        </w:rPr>
        <w:t>在塑料漏斗中</w:t>
      </w:r>
      <w:r w:rsidR="00870746" w:rsidRPr="00443C43">
        <w:rPr>
          <w:rFonts w:ascii="宋体" w:hAnsi="宋体" w:cs="宋体" w:hint="eastAsia"/>
          <w:szCs w:val="21"/>
          <w:lang w:val="de-DE"/>
        </w:rPr>
        <w:t>过滤，用氢氟酸洗液（</w:t>
      </w:r>
      <w:r w:rsidR="00870746" w:rsidRPr="00443C43">
        <w:rPr>
          <w:rFonts w:ascii="宋体" w:hAnsi="宋体" w:cs="宋体"/>
          <w:szCs w:val="21"/>
          <w:lang w:val="de-DE"/>
        </w:rPr>
        <w:t>4.2.24</w:t>
      </w:r>
      <w:r w:rsidR="00870746" w:rsidRPr="00443C43">
        <w:rPr>
          <w:rFonts w:ascii="宋体" w:hAnsi="宋体" w:cs="宋体" w:hint="eastAsia"/>
          <w:szCs w:val="21"/>
          <w:lang w:val="de-DE"/>
        </w:rPr>
        <w:t>）洗净烧杯和滤纸</w:t>
      </w:r>
      <w:r w:rsidR="00870746" w:rsidRPr="00443C43">
        <w:rPr>
          <w:rFonts w:ascii="宋体" w:hAnsi="宋体" w:cs="宋体"/>
          <w:szCs w:val="21"/>
          <w:lang w:val="de-DE"/>
        </w:rPr>
        <w:t>8</w:t>
      </w:r>
      <w:r w:rsidR="00870746" w:rsidRPr="00443C43">
        <w:rPr>
          <w:rFonts w:ascii="宋体" w:hAnsi="宋体" w:cs="宋体" w:hint="eastAsia"/>
          <w:szCs w:val="21"/>
          <w:lang w:val="de-DE"/>
        </w:rPr>
        <w:t>次</w:t>
      </w:r>
      <w:r w:rsidR="00870746" w:rsidRPr="00443C43">
        <w:rPr>
          <w:rFonts w:ascii="宋体" w:cs="宋体" w:hint="eastAsia"/>
          <w:szCs w:val="21"/>
        </w:rPr>
        <w:t>～</w:t>
      </w:r>
      <w:r w:rsidR="00870746" w:rsidRPr="00443C43">
        <w:rPr>
          <w:rFonts w:ascii="宋体" w:cs="宋体"/>
          <w:szCs w:val="21"/>
        </w:rPr>
        <w:t>10</w:t>
      </w:r>
      <w:r w:rsidR="00870746" w:rsidRPr="00443C43">
        <w:rPr>
          <w:rFonts w:ascii="宋体" w:cs="宋体" w:hint="eastAsia"/>
          <w:szCs w:val="21"/>
        </w:rPr>
        <w:t>次。</w:t>
      </w:r>
    </w:p>
    <w:p w:rsidR="00870746" w:rsidRDefault="00870746" w:rsidP="00870746">
      <w:pPr>
        <w:autoSpaceDE w:val="0"/>
        <w:autoSpaceDN w:val="0"/>
        <w:jc w:val="left"/>
        <w:rPr>
          <w:rFonts w:ascii="宋体" w:cs="宋体"/>
          <w:szCs w:val="21"/>
        </w:rPr>
      </w:pPr>
      <w:r w:rsidRPr="00443C43">
        <w:rPr>
          <w:rFonts w:ascii="黑体" w:eastAsia="黑体" w:cs="黑体"/>
          <w:szCs w:val="21"/>
          <w:lang w:val="de-DE"/>
        </w:rPr>
        <w:t>4</w:t>
      </w:r>
      <w:r w:rsidRPr="00443C43">
        <w:rPr>
          <w:rFonts w:ascii="黑体" w:eastAsia="黑体" w:cs="黑体" w:hint="eastAsia"/>
          <w:szCs w:val="21"/>
          <w:lang w:val="de-DE"/>
        </w:rPr>
        <w:t>.</w:t>
      </w:r>
      <w:r w:rsidRPr="00443C43">
        <w:rPr>
          <w:rFonts w:ascii="黑体" w:eastAsia="黑体" w:cs="黑体"/>
          <w:szCs w:val="21"/>
          <w:lang w:val="de-DE"/>
        </w:rPr>
        <w:t>5</w:t>
      </w:r>
      <w:r w:rsidRPr="00443C43">
        <w:rPr>
          <w:rFonts w:ascii="黑体" w:eastAsia="黑体" w:cs="黑体" w:hint="eastAsia"/>
          <w:szCs w:val="21"/>
          <w:lang w:val="de-DE"/>
        </w:rPr>
        <w:t>.4.2</w:t>
      </w:r>
      <w:r w:rsidRPr="00443C43">
        <w:rPr>
          <w:rFonts w:ascii="黑体" w:eastAsia="黑体"/>
        </w:rPr>
        <w:t xml:space="preserve">　</w:t>
      </w:r>
      <w:r w:rsidRPr="00443C43">
        <w:rPr>
          <w:rFonts w:ascii="宋体" w:cs="宋体" w:hint="eastAsia"/>
          <w:szCs w:val="21"/>
          <w:lang w:val="de-DE"/>
        </w:rPr>
        <w:t>取下滤纸和沉淀放入3</w:t>
      </w:r>
      <w:r w:rsidRPr="00443C43">
        <w:rPr>
          <w:rFonts w:ascii="宋体" w:cs="宋体"/>
          <w:szCs w:val="21"/>
          <w:lang w:val="de-DE"/>
        </w:rPr>
        <w:t>00</w:t>
      </w:r>
      <w:r w:rsidRPr="00443C43">
        <w:rPr>
          <w:rFonts w:ascii="宋体"/>
        </w:rPr>
        <w:t> </w:t>
      </w:r>
      <w:r w:rsidRPr="00443C43">
        <w:rPr>
          <w:rFonts w:ascii="宋体" w:cs="宋体" w:hint="eastAsia"/>
          <w:szCs w:val="21"/>
          <w:lang w:val="de-DE"/>
        </w:rPr>
        <w:t>mL烧杯中，加入</w:t>
      </w:r>
      <w:r w:rsidR="00F70766">
        <w:rPr>
          <w:rFonts w:ascii="宋体" w:cs="宋体"/>
          <w:szCs w:val="21"/>
          <w:lang w:val="de-DE"/>
        </w:rPr>
        <w:t>20</w:t>
      </w:r>
      <w:r w:rsidRPr="00443C43">
        <w:rPr>
          <w:rFonts w:ascii="宋体"/>
        </w:rPr>
        <w:t> </w:t>
      </w:r>
      <w:r w:rsidRPr="00443C43">
        <w:rPr>
          <w:rFonts w:ascii="宋体" w:cs="宋体" w:hint="eastAsia"/>
          <w:szCs w:val="21"/>
          <w:lang w:val="de-DE"/>
        </w:rPr>
        <w:t>mL硝酸（</w:t>
      </w:r>
      <w:r w:rsidR="00205ED4" w:rsidRPr="00443C43">
        <w:rPr>
          <w:rFonts w:ascii="宋体" w:cs="宋体"/>
          <w:szCs w:val="21"/>
          <w:lang w:val="de-DE"/>
        </w:rPr>
        <w:t>4.2</w:t>
      </w:r>
      <w:r w:rsidRPr="00443C43">
        <w:rPr>
          <w:rFonts w:ascii="宋体" w:cs="宋体" w:hint="eastAsia"/>
          <w:szCs w:val="21"/>
          <w:lang w:val="de-DE"/>
        </w:rPr>
        <w:t>.</w:t>
      </w:r>
      <w:r w:rsidRPr="00443C43">
        <w:rPr>
          <w:rFonts w:ascii="宋体" w:cs="宋体"/>
          <w:szCs w:val="21"/>
          <w:lang w:val="de-DE"/>
        </w:rPr>
        <w:t>18</w:t>
      </w:r>
      <w:r w:rsidRPr="00443C43">
        <w:rPr>
          <w:rFonts w:ascii="宋体" w:cs="宋体" w:hint="eastAsia"/>
          <w:szCs w:val="21"/>
          <w:lang w:val="de-DE"/>
        </w:rPr>
        <w:t>），</w:t>
      </w:r>
      <w:r w:rsidRPr="00443C43">
        <w:rPr>
          <w:rFonts w:ascii="宋体" w:cs="宋体"/>
          <w:szCs w:val="21"/>
          <w:lang w:val="de-DE"/>
        </w:rPr>
        <w:t>5</w:t>
      </w:r>
      <w:r w:rsidRPr="00443C43">
        <w:rPr>
          <w:rFonts w:ascii="宋体"/>
        </w:rPr>
        <w:t> </w:t>
      </w:r>
      <w:r w:rsidRPr="00443C43">
        <w:rPr>
          <w:rFonts w:ascii="宋体" w:cs="宋体" w:hint="eastAsia"/>
          <w:szCs w:val="21"/>
          <w:lang w:val="de-DE"/>
        </w:rPr>
        <w:t>mL高氯酸（</w:t>
      </w:r>
      <w:r w:rsidR="00205ED4" w:rsidRPr="00443C43">
        <w:rPr>
          <w:rFonts w:ascii="宋体" w:cs="宋体"/>
          <w:szCs w:val="21"/>
          <w:lang w:val="de-DE"/>
        </w:rPr>
        <w:t>4.2</w:t>
      </w:r>
      <w:r w:rsidRPr="00443C43">
        <w:rPr>
          <w:rFonts w:ascii="宋体" w:cs="宋体" w:hint="eastAsia"/>
          <w:szCs w:val="21"/>
          <w:lang w:val="de-DE"/>
        </w:rPr>
        <w:t>.</w:t>
      </w:r>
      <w:r w:rsidRPr="00443C43">
        <w:rPr>
          <w:rFonts w:ascii="宋体" w:cs="宋体"/>
          <w:szCs w:val="21"/>
          <w:lang w:val="de-DE"/>
        </w:rPr>
        <w:t>20</w:t>
      </w:r>
      <w:r w:rsidRPr="00443C43">
        <w:rPr>
          <w:rFonts w:ascii="宋体" w:cs="宋体" w:hint="eastAsia"/>
          <w:szCs w:val="21"/>
          <w:lang w:val="de-DE"/>
        </w:rPr>
        <w:t>），</w:t>
      </w:r>
      <w:r w:rsidR="006A2D79" w:rsidRPr="00443C43">
        <w:rPr>
          <w:rFonts w:ascii="宋体" w:cs="宋体" w:hint="eastAsia"/>
          <w:szCs w:val="21"/>
          <w:lang w:val="de-DE"/>
        </w:rPr>
        <w:t>盖上表面皿，加热破坏滤纸并溶解沉淀，蒸发至冒浓烟，</w:t>
      </w:r>
      <w:r w:rsidRPr="00443C43">
        <w:rPr>
          <w:rFonts w:ascii="宋体" w:cs="宋体" w:hint="eastAsia"/>
          <w:szCs w:val="21"/>
          <w:lang w:val="de-DE"/>
        </w:rPr>
        <w:t>破坏至</w:t>
      </w:r>
      <w:r>
        <w:rPr>
          <w:rFonts w:ascii="宋体" w:cs="宋体" w:hint="eastAsia"/>
          <w:szCs w:val="21"/>
          <w:lang w:val="de-DE"/>
        </w:rPr>
        <w:t>体积约2</w:t>
      </w:r>
      <w:r>
        <w:rPr>
          <w:rFonts w:ascii="宋体"/>
          <w:color w:val="000000"/>
        </w:rPr>
        <w:t> </w:t>
      </w:r>
      <w:r>
        <w:rPr>
          <w:rFonts w:ascii="宋体" w:cs="宋体" w:hint="eastAsia"/>
          <w:szCs w:val="21"/>
          <w:lang w:val="de-DE"/>
        </w:rPr>
        <w:t>mL</w:t>
      </w:r>
      <w:r w:rsidRPr="00443C43">
        <w:rPr>
          <w:rFonts w:ascii="宋体" w:cs="宋体" w:hint="eastAsia"/>
          <w:szCs w:val="21"/>
        </w:rPr>
        <w:t>～</w:t>
      </w:r>
      <w:r w:rsidR="001F6252" w:rsidRPr="00443C43">
        <w:rPr>
          <w:rFonts w:ascii="宋体" w:cs="宋体"/>
          <w:szCs w:val="21"/>
          <w:lang w:val="de-DE"/>
        </w:rPr>
        <w:t>3</w:t>
      </w:r>
      <w:r w:rsidRPr="00443C43">
        <w:rPr>
          <w:rFonts w:ascii="宋体"/>
        </w:rPr>
        <w:t> </w:t>
      </w:r>
      <w:r>
        <w:rPr>
          <w:rFonts w:ascii="宋体" w:cs="宋体" w:hint="eastAsia"/>
          <w:szCs w:val="21"/>
          <w:lang w:val="de-DE"/>
        </w:rPr>
        <w:t>mL，取下稍冷。加入</w:t>
      </w:r>
      <w:r>
        <w:rPr>
          <w:rFonts w:ascii="宋体" w:cs="宋体"/>
          <w:szCs w:val="21"/>
          <w:lang w:val="de-DE"/>
        </w:rPr>
        <w:t>5</w:t>
      </w:r>
      <w:r>
        <w:rPr>
          <w:rFonts w:ascii="宋体"/>
          <w:color w:val="000000"/>
        </w:rPr>
        <w:t> </w:t>
      </w:r>
      <w:r>
        <w:rPr>
          <w:rFonts w:ascii="宋体" w:cs="宋体" w:hint="eastAsia"/>
          <w:szCs w:val="21"/>
          <w:lang w:val="de-DE"/>
        </w:rPr>
        <w:t>mL盐酸（</w:t>
      </w:r>
      <w:r w:rsidR="00205ED4">
        <w:rPr>
          <w:rFonts w:ascii="宋体" w:cs="宋体"/>
          <w:szCs w:val="21"/>
          <w:lang w:val="de-DE"/>
        </w:rPr>
        <w:t>4.2</w:t>
      </w:r>
      <w:r>
        <w:rPr>
          <w:rFonts w:ascii="宋体" w:cs="宋体" w:hint="eastAsia"/>
          <w:szCs w:val="21"/>
          <w:lang w:val="de-DE"/>
        </w:rPr>
        <w:t>.</w:t>
      </w:r>
      <w:r>
        <w:rPr>
          <w:rFonts w:ascii="宋体" w:cs="宋体"/>
          <w:szCs w:val="21"/>
          <w:lang w:val="de-DE"/>
        </w:rPr>
        <w:t>23</w:t>
      </w:r>
      <w:r>
        <w:rPr>
          <w:rFonts w:ascii="宋体" w:cs="宋体" w:hint="eastAsia"/>
          <w:szCs w:val="21"/>
          <w:lang w:val="de-DE"/>
        </w:rPr>
        <w:t>），2滴过氧化氢（</w:t>
      </w:r>
      <w:r w:rsidR="00205ED4">
        <w:rPr>
          <w:rFonts w:ascii="宋体" w:cs="宋体"/>
          <w:szCs w:val="21"/>
          <w:lang w:val="de-DE"/>
        </w:rPr>
        <w:t>4.2</w:t>
      </w:r>
      <w:r>
        <w:rPr>
          <w:rFonts w:ascii="宋体" w:cs="宋体" w:hint="eastAsia"/>
          <w:szCs w:val="21"/>
          <w:lang w:val="de-DE"/>
        </w:rPr>
        <w:t>.</w:t>
      </w:r>
      <w:r>
        <w:rPr>
          <w:rFonts w:ascii="宋体" w:cs="宋体"/>
          <w:szCs w:val="21"/>
          <w:lang w:val="de-DE"/>
        </w:rPr>
        <w:t>17</w:t>
      </w:r>
      <w:r>
        <w:rPr>
          <w:rFonts w:ascii="宋体" w:cs="宋体" w:hint="eastAsia"/>
          <w:szCs w:val="21"/>
          <w:lang w:val="de-DE"/>
        </w:rPr>
        <w:t>），加热至溶解完全。取下，加入约5</w:t>
      </w:r>
      <w:r>
        <w:rPr>
          <w:rFonts w:ascii="宋体" w:cs="宋体"/>
          <w:szCs w:val="21"/>
          <w:lang w:val="de-DE"/>
        </w:rPr>
        <w:t>0</w:t>
      </w:r>
      <w:r>
        <w:rPr>
          <w:rFonts w:ascii="宋体"/>
          <w:color w:val="000000"/>
        </w:rPr>
        <w:t> </w:t>
      </w:r>
      <w:r>
        <w:rPr>
          <w:rFonts w:ascii="宋体" w:cs="宋体" w:hint="eastAsia"/>
          <w:szCs w:val="21"/>
          <w:lang w:val="de-DE"/>
        </w:rPr>
        <w:t>mL水，</w:t>
      </w:r>
      <w:r w:rsidRPr="00000D2B">
        <w:rPr>
          <w:rFonts w:ascii="宋体" w:cs="宋体" w:hint="eastAsia"/>
          <w:szCs w:val="21"/>
          <w:lang w:val="de-DE"/>
        </w:rPr>
        <w:t>加热至近沸，滴加氨水（</w:t>
      </w:r>
      <w:r w:rsidR="00205ED4">
        <w:rPr>
          <w:rFonts w:ascii="宋体" w:cs="宋体"/>
          <w:szCs w:val="21"/>
          <w:lang w:val="de-DE"/>
        </w:rPr>
        <w:t>4.2</w:t>
      </w:r>
      <w:r w:rsidRPr="00000D2B">
        <w:rPr>
          <w:rFonts w:ascii="宋体" w:cs="宋体"/>
          <w:szCs w:val="21"/>
          <w:lang w:val="de-DE"/>
        </w:rPr>
        <w:t>.21</w:t>
      </w:r>
      <w:r w:rsidRPr="00000D2B">
        <w:rPr>
          <w:rFonts w:ascii="宋体" w:cs="宋体" w:hint="eastAsia"/>
          <w:szCs w:val="21"/>
          <w:lang w:val="de-DE"/>
        </w:rPr>
        <w:t>）至刚出现沉淀，加入0</w:t>
      </w:r>
      <w:r w:rsidRPr="00000D2B">
        <w:rPr>
          <w:rFonts w:ascii="宋体" w:cs="宋体"/>
          <w:szCs w:val="21"/>
          <w:lang w:val="de-DE"/>
        </w:rPr>
        <w:t>.1mL</w:t>
      </w:r>
      <w:r w:rsidRPr="00000D2B">
        <w:rPr>
          <w:rFonts w:ascii="宋体" w:cs="宋体" w:hint="eastAsia"/>
          <w:szCs w:val="21"/>
          <w:lang w:val="de-DE"/>
        </w:rPr>
        <w:t>过氧化氢（</w:t>
      </w:r>
      <w:r w:rsidR="00205ED4">
        <w:rPr>
          <w:rFonts w:ascii="宋体" w:cs="宋体"/>
          <w:szCs w:val="21"/>
          <w:lang w:val="de-DE"/>
        </w:rPr>
        <w:t>4.2</w:t>
      </w:r>
      <w:r w:rsidRPr="00000D2B">
        <w:rPr>
          <w:rFonts w:ascii="宋体" w:cs="宋体" w:hint="eastAsia"/>
          <w:szCs w:val="21"/>
          <w:lang w:val="de-DE"/>
        </w:rPr>
        <w:t>.</w:t>
      </w:r>
      <w:r w:rsidRPr="00000D2B">
        <w:rPr>
          <w:rFonts w:ascii="宋体" w:cs="宋体"/>
          <w:szCs w:val="21"/>
          <w:lang w:val="de-DE"/>
        </w:rPr>
        <w:t>17</w:t>
      </w:r>
      <w:r w:rsidRPr="00000D2B">
        <w:rPr>
          <w:rFonts w:ascii="宋体" w:cs="宋体" w:hint="eastAsia"/>
          <w:szCs w:val="21"/>
          <w:lang w:val="de-DE"/>
        </w:rPr>
        <w:t>），2</w:t>
      </w:r>
      <w:r w:rsidRPr="00000D2B">
        <w:rPr>
          <w:rFonts w:ascii="宋体" w:cs="宋体"/>
          <w:szCs w:val="21"/>
          <w:lang w:val="de-DE"/>
        </w:rPr>
        <w:t>0</w:t>
      </w:r>
      <w:r w:rsidRPr="00000D2B">
        <w:rPr>
          <w:rFonts w:ascii="宋体"/>
        </w:rPr>
        <w:t> </w:t>
      </w:r>
      <w:r w:rsidRPr="00000D2B">
        <w:rPr>
          <w:rFonts w:ascii="宋体" w:cs="宋体" w:hint="eastAsia"/>
          <w:szCs w:val="21"/>
          <w:lang w:val="de-DE"/>
        </w:rPr>
        <w:t>mL氨水（</w:t>
      </w:r>
      <w:r w:rsidR="00205ED4">
        <w:rPr>
          <w:rFonts w:ascii="宋体" w:cs="宋体"/>
          <w:szCs w:val="21"/>
          <w:lang w:val="de-DE"/>
        </w:rPr>
        <w:t>4.2</w:t>
      </w:r>
      <w:r w:rsidRPr="00000D2B">
        <w:rPr>
          <w:rFonts w:ascii="宋体" w:cs="宋体"/>
          <w:szCs w:val="21"/>
          <w:lang w:val="de-DE"/>
        </w:rPr>
        <w:t>.21</w:t>
      </w:r>
      <w:r w:rsidRPr="00000D2B">
        <w:rPr>
          <w:rFonts w:ascii="宋体" w:cs="宋体" w:hint="eastAsia"/>
          <w:szCs w:val="21"/>
          <w:lang w:val="de-DE"/>
        </w:rPr>
        <w:t>），煮沸。取下，用中速定量滤纸过滤。用氯化铵</w:t>
      </w:r>
      <w:r w:rsidRPr="00000D2B">
        <w:rPr>
          <w:rFonts w:ascii="宋体" w:cs="宋体"/>
          <w:szCs w:val="21"/>
          <w:lang w:val="de-DE"/>
        </w:rPr>
        <w:t>-</w:t>
      </w:r>
      <w:r w:rsidRPr="00000D2B">
        <w:rPr>
          <w:rFonts w:ascii="宋体" w:cs="宋体" w:hint="eastAsia"/>
          <w:szCs w:val="21"/>
          <w:lang w:val="de-DE"/>
        </w:rPr>
        <w:t>氨水洗液（</w:t>
      </w:r>
      <w:r w:rsidR="00205ED4">
        <w:rPr>
          <w:rFonts w:ascii="宋体" w:cs="宋体"/>
          <w:szCs w:val="21"/>
          <w:lang w:val="de-DE"/>
        </w:rPr>
        <w:t>4.2</w:t>
      </w:r>
      <w:r w:rsidRPr="00000D2B">
        <w:rPr>
          <w:rFonts w:ascii="宋体" w:cs="宋体"/>
          <w:szCs w:val="21"/>
          <w:lang w:val="de-DE"/>
        </w:rPr>
        <w:t>.2</w:t>
      </w:r>
      <w:r w:rsidR="000F0549">
        <w:rPr>
          <w:rFonts w:ascii="宋体" w:cs="宋体"/>
          <w:szCs w:val="21"/>
          <w:lang w:val="de-DE"/>
        </w:rPr>
        <w:t>5</w:t>
      </w:r>
      <w:r w:rsidRPr="00000D2B">
        <w:rPr>
          <w:rFonts w:ascii="宋体" w:cs="宋体" w:hint="eastAsia"/>
          <w:szCs w:val="21"/>
          <w:lang w:val="de-DE"/>
        </w:rPr>
        <w:t>）洗涤烧杯2次</w:t>
      </w:r>
      <w:r w:rsidRPr="00000D2B">
        <w:rPr>
          <w:rFonts w:ascii="宋体" w:cs="宋体" w:hint="eastAsia"/>
          <w:szCs w:val="21"/>
        </w:rPr>
        <w:t>～</w:t>
      </w:r>
      <w:r w:rsidR="001F6252">
        <w:rPr>
          <w:rFonts w:ascii="宋体" w:cs="宋体" w:hint="eastAsia"/>
          <w:szCs w:val="21"/>
        </w:rPr>
        <w:t>3</w:t>
      </w:r>
      <w:r w:rsidRPr="00000D2B">
        <w:rPr>
          <w:rFonts w:ascii="宋体" w:cs="宋体" w:hint="eastAsia"/>
          <w:szCs w:val="21"/>
        </w:rPr>
        <w:t>次，沉</w:t>
      </w:r>
      <w:r>
        <w:rPr>
          <w:rFonts w:ascii="宋体" w:cs="宋体" w:hint="eastAsia"/>
          <w:szCs w:val="21"/>
        </w:rPr>
        <w:t>淀6次～</w:t>
      </w:r>
      <w:r w:rsidR="001F6252">
        <w:rPr>
          <w:rFonts w:ascii="宋体" w:cs="宋体" w:hint="eastAsia"/>
          <w:szCs w:val="21"/>
        </w:rPr>
        <w:t>7</w:t>
      </w:r>
      <w:r>
        <w:rPr>
          <w:rFonts w:ascii="宋体" w:cs="宋体" w:hint="eastAsia"/>
          <w:szCs w:val="21"/>
        </w:rPr>
        <w:t>次。</w:t>
      </w:r>
    </w:p>
    <w:p w:rsidR="002714F8" w:rsidRDefault="00870746" w:rsidP="00870746">
      <w:pPr>
        <w:autoSpaceDE w:val="0"/>
        <w:autoSpaceDN w:val="0"/>
        <w:jc w:val="left"/>
        <w:rPr>
          <w:rFonts w:ascii="宋体" w:cs="宋体"/>
          <w:szCs w:val="21"/>
          <w:lang w:val="de-DE"/>
        </w:rPr>
      </w:pPr>
      <w:r>
        <w:rPr>
          <w:rFonts w:ascii="黑体" w:eastAsia="黑体" w:cs="黑体"/>
          <w:szCs w:val="21"/>
          <w:lang w:val="de-DE"/>
        </w:rPr>
        <w:t>4</w:t>
      </w:r>
      <w:r>
        <w:rPr>
          <w:rFonts w:ascii="黑体" w:eastAsia="黑体" w:cs="黑体" w:hint="eastAsia"/>
          <w:szCs w:val="21"/>
          <w:lang w:val="de-DE"/>
        </w:rPr>
        <w:t>.</w:t>
      </w:r>
      <w:r>
        <w:rPr>
          <w:rFonts w:ascii="黑体" w:eastAsia="黑体" w:cs="黑体"/>
          <w:szCs w:val="21"/>
          <w:lang w:val="de-DE"/>
        </w:rPr>
        <w:t>5</w:t>
      </w:r>
      <w:r>
        <w:rPr>
          <w:rFonts w:ascii="黑体" w:eastAsia="黑体" w:cs="黑体" w:hint="eastAsia"/>
          <w:szCs w:val="21"/>
          <w:lang w:val="de-DE"/>
        </w:rPr>
        <w:t>.4.3</w:t>
      </w:r>
      <w:r>
        <w:rPr>
          <w:rFonts w:ascii="黑体" w:eastAsia="黑体"/>
        </w:rPr>
        <w:t xml:space="preserve">　</w:t>
      </w:r>
      <w:r>
        <w:rPr>
          <w:rFonts w:ascii="宋体" w:cs="宋体" w:hint="eastAsia"/>
          <w:szCs w:val="21"/>
          <w:lang w:val="de-DE"/>
        </w:rPr>
        <w:t>按</w:t>
      </w:r>
      <w:r w:rsidRPr="00E90658">
        <w:rPr>
          <w:rFonts w:ascii="宋体" w:cs="宋体" w:hint="eastAsia"/>
          <w:szCs w:val="21"/>
          <w:lang w:val="de-DE"/>
        </w:rPr>
        <w:t>表</w:t>
      </w:r>
      <w:r>
        <w:rPr>
          <w:rFonts w:ascii="宋体" w:cs="宋体"/>
          <w:szCs w:val="21"/>
          <w:lang w:val="de-DE"/>
        </w:rPr>
        <w:t>6</w:t>
      </w:r>
      <w:r>
        <w:rPr>
          <w:rFonts w:ascii="宋体" w:cs="宋体" w:hint="eastAsia"/>
          <w:szCs w:val="21"/>
          <w:lang w:val="de-DE"/>
        </w:rPr>
        <w:t>用容量瓶接滤液，用</w:t>
      </w:r>
      <w:r w:rsidRPr="00000D2B">
        <w:rPr>
          <w:rFonts w:ascii="宋体" w:cs="宋体" w:hint="eastAsia"/>
          <w:szCs w:val="21"/>
          <w:lang w:val="de-DE"/>
        </w:rPr>
        <w:t>热盐酸（</w:t>
      </w:r>
      <w:r w:rsidR="00205ED4">
        <w:rPr>
          <w:rFonts w:ascii="宋体" w:cs="宋体"/>
          <w:szCs w:val="21"/>
          <w:lang w:val="de-DE"/>
        </w:rPr>
        <w:t>4.2</w:t>
      </w:r>
      <w:r w:rsidRPr="00000D2B">
        <w:rPr>
          <w:rFonts w:ascii="宋体" w:cs="宋体"/>
          <w:szCs w:val="21"/>
          <w:lang w:val="de-DE"/>
        </w:rPr>
        <w:t>.23</w:t>
      </w:r>
      <w:r w:rsidRPr="00000D2B">
        <w:rPr>
          <w:rFonts w:ascii="宋体" w:cs="宋体" w:hint="eastAsia"/>
          <w:szCs w:val="21"/>
          <w:lang w:val="de-DE"/>
        </w:rPr>
        <w:t>）将沉淀洗于容量瓶中，盐酸洗液（</w:t>
      </w:r>
      <w:r w:rsidR="00205ED4">
        <w:rPr>
          <w:rFonts w:ascii="宋体" w:cs="宋体"/>
          <w:szCs w:val="21"/>
          <w:lang w:val="de-DE"/>
        </w:rPr>
        <w:t>4.2</w:t>
      </w:r>
      <w:r w:rsidRPr="00000D2B">
        <w:rPr>
          <w:rFonts w:ascii="宋体" w:cs="宋体"/>
          <w:szCs w:val="21"/>
          <w:lang w:val="de-DE"/>
        </w:rPr>
        <w:t>.2</w:t>
      </w:r>
      <w:r w:rsidR="000F0549">
        <w:rPr>
          <w:rFonts w:ascii="宋体" w:cs="宋体"/>
          <w:szCs w:val="21"/>
          <w:lang w:val="de-DE"/>
        </w:rPr>
        <w:t>6</w:t>
      </w:r>
      <w:r w:rsidRPr="00000D2B">
        <w:rPr>
          <w:rFonts w:ascii="宋体" w:cs="宋体" w:hint="eastAsia"/>
          <w:szCs w:val="21"/>
          <w:lang w:val="de-DE"/>
        </w:rPr>
        <w:t>）洗涤烧杯及滤纸至无黄色，取下容量瓶，冷却至室温，用盐酸洗液（</w:t>
      </w:r>
      <w:r w:rsidR="00205ED4">
        <w:rPr>
          <w:rFonts w:ascii="宋体" w:cs="宋体"/>
          <w:szCs w:val="21"/>
          <w:lang w:val="de-DE"/>
        </w:rPr>
        <w:t>4.2</w:t>
      </w:r>
      <w:r w:rsidRPr="00000D2B">
        <w:rPr>
          <w:rFonts w:ascii="宋体" w:cs="宋体"/>
          <w:szCs w:val="21"/>
          <w:lang w:val="de-DE"/>
        </w:rPr>
        <w:t>.2</w:t>
      </w:r>
      <w:r w:rsidR="000F0549">
        <w:rPr>
          <w:rFonts w:ascii="宋体" w:cs="宋体"/>
          <w:szCs w:val="21"/>
          <w:lang w:val="de-DE"/>
        </w:rPr>
        <w:t>6</w:t>
      </w:r>
      <w:r w:rsidRPr="00000D2B">
        <w:rPr>
          <w:rFonts w:ascii="宋体" w:cs="宋体" w:hint="eastAsia"/>
          <w:szCs w:val="21"/>
          <w:lang w:val="de-DE"/>
        </w:rPr>
        <w:t>）稀释至刻度，混匀</w:t>
      </w:r>
      <w:r w:rsidR="00AD0271">
        <w:rPr>
          <w:rFonts w:ascii="宋体" w:cs="宋体" w:hint="eastAsia"/>
          <w:szCs w:val="21"/>
          <w:lang w:val="de-DE"/>
        </w:rPr>
        <w:t>，待测</w:t>
      </w:r>
      <w:r w:rsidR="00443C43">
        <w:rPr>
          <w:rFonts w:ascii="宋体" w:cs="宋体" w:hint="eastAsia"/>
          <w:szCs w:val="21"/>
          <w:lang w:val="de-DE"/>
        </w:rPr>
        <w:t>。</w:t>
      </w:r>
    </w:p>
    <w:p w:rsidR="002714F8" w:rsidRDefault="002714F8" w:rsidP="002714F8">
      <w:pPr>
        <w:spacing w:beforeLines="50" w:before="156" w:afterLines="50" w:after="156"/>
        <w:jc w:val="left"/>
        <w:rPr>
          <w:rFonts w:ascii="黑体" w:eastAsia="黑体"/>
        </w:rPr>
      </w:pPr>
      <w:r>
        <w:rPr>
          <w:rFonts w:ascii="黑体" w:eastAsia="黑体"/>
        </w:rPr>
        <w:t>4.5.5　标准系列溶液的</w:t>
      </w:r>
      <w:r w:rsidR="00A75C81">
        <w:rPr>
          <w:rFonts w:ascii="黑体" w:eastAsia="黑体" w:hint="eastAsia"/>
        </w:rPr>
        <w:t>制备</w:t>
      </w:r>
    </w:p>
    <w:p w:rsidR="002714F8" w:rsidRDefault="002714F8" w:rsidP="002714F8">
      <w:pPr>
        <w:autoSpaceDE w:val="0"/>
        <w:autoSpaceDN w:val="0"/>
        <w:ind w:firstLineChars="200" w:firstLine="420"/>
        <w:jc w:val="left"/>
        <w:rPr>
          <w:rFonts w:ascii="宋体" w:cs="宋体"/>
          <w:szCs w:val="21"/>
        </w:rPr>
      </w:pPr>
      <w:r>
        <w:rPr>
          <w:rFonts w:ascii="宋体" w:cs="宋体" w:hint="eastAsia"/>
          <w:szCs w:val="21"/>
        </w:rPr>
        <w:t>移取标准贮存溶液Ⅰ～</w:t>
      </w:r>
      <w:r w:rsidR="00AD0271">
        <w:rPr>
          <w:rFonts w:hint="eastAsia"/>
        </w:rPr>
        <w:t>Ⅵ</w:t>
      </w:r>
      <w:r>
        <w:rPr>
          <w:rFonts w:ascii="宋体" w:cs="宋体" w:hint="eastAsia"/>
          <w:szCs w:val="21"/>
        </w:rPr>
        <w:t>（4.2</w:t>
      </w:r>
      <w:r w:rsidR="00205ED4">
        <w:rPr>
          <w:rFonts w:ascii="宋体" w:cs="宋体"/>
          <w:szCs w:val="21"/>
        </w:rPr>
        <w:t>.3</w:t>
      </w:r>
      <w:r w:rsidR="00164E20">
        <w:rPr>
          <w:rFonts w:ascii="宋体" w:cs="宋体"/>
          <w:szCs w:val="21"/>
        </w:rPr>
        <w:t>1</w:t>
      </w:r>
      <w:r>
        <w:rPr>
          <w:rFonts w:ascii="宋体" w:cs="宋体" w:hint="eastAsia"/>
          <w:szCs w:val="21"/>
        </w:rPr>
        <w:t>）各2</w:t>
      </w:r>
      <w:r>
        <w:rPr>
          <w:rFonts w:ascii="宋体" w:cs="宋体"/>
          <w:szCs w:val="21"/>
        </w:rPr>
        <w:t>.00</w:t>
      </w:r>
      <w:r>
        <w:rPr>
          <w:rFonts w:ascii="MS Gothic" w:eastAsia="MS Gothic" w:cs="MS Gothic" w:hint="eastAsia"/>
          <w:color w:val="000000"/>
        </w:rPr>
        <w:t> </w:t>
      </w:r>
      <w:r>
        <w:rPr>
          <w:rFonts w:ascii="宋体" w:cs="宋体" w:hint="eastAsia"/>
          <w:szCs w:val="21"/>
        </w:rPr>
        <w:t>mL于100</w:t>
      </w:r>
      <w:r>
        <w:rPr>
          <w:rFonts w:ascii="宋体"/>
          <w:color w:val="000000"/>
        </w:rPr>
        <w:t> </w:t>
      </w:r>
      <w:r>
        <w:rPr>
          <w:rFonts w:ascii="宋体" w:cs="宋体" w:hint="eastAsia"/>
          <w:szCs w:val="21"/>
        </w:rPr>
        <w:t>mL容量瓶中，并加入10</w:t>
      </w:r>
      <w:r>
        <w:rPr>
          <w:rFonts w:ascii="宋体"/>
          <w:color w:val="000000"/>
        </w:rPr>
        <w:t> </w:t>
      </w:r>
      <w:r>
        <w:rPr>
          <w:rFonts w:ascii="宋体" w:cs="宋体" w:hint="eastAsia"/>
          <w:szCs w:val="21"/>
        </w:rPr>
        <w:t>mL</w:t>
      </w:r>
      <w:r>
        <w:rPr>
          <w:rFonts w:ascii="宋体" w:cs="宋体" w:hint="eastAsia"/>
          <w:szCs w:val="21"/>
          <w:lang w:val="de-DE"/>
        </w:rPr>
        <w:t>盐酸（</w:t>
      </w:r>
      <w:r>
        <w:rPr>
          <w:rFonts w:ascii="宋体" w:cs="宋体" w:hint="eastAsia"/>
          <w:szCs w:val="21"/>
        </w:rPr>
        <w:t>4.2.</w:t>
      </w:r>
      <w:r>
        <w:rPr>
          <w:rFonts w:ascii="宋体" w:cs="宋体"/>
          <w:szCs w:val="21"/>
        </w:rPr>
        <w:t>2</w:t>
      </w:r>
      <w:r w:rsidR="00205ED4">
        <w:rPr>
          <w:rFonts w:ascii="宋体" w:cs="宋体"/>
          <w:szCs w:val="21"/>
        </w:rPr>
        <w:t>3</w:t>
      </w:r>
      <w:r>
        <w:rPr>
          <w:rFonts w:ascii="宋体" w:cs="宋体" w:hint="eastAsia"/>
          <w:szCs w:val="21"/>
          <w:lang w:val="de-DE"/>
        </w:rPr>
        <w:t>）</w:t>
      </w:r>
      <w:r>
        <w:rPr>
          <w:rFonts w:ascii="宋体" w:cs="宋体" w:hint="eastAsia"/>
          <w:szCs w:val="21"/>
        </w:rPr>
        <w:t>，用水稀释至刻度，混匀。该标准系列浓度见表</w:t>
      </w:r>
      <w:r w:rsidR="00A75C81">
        <w:rPr>
          <w:rFonts w:ascii="宋体" w:cs="宋体"/>
          <w:szCs w:val="21"/>
        </w:rPr>
        <w:t>8</w:t>
      </w:r>
      <w:r>
        <w:rPr>
          <w:rFonts w:ascii="宋体" w:cs="宋体" w:hint="eastAsia"/>
          <w:szCs w:val="21"/>
        </w:rPr>
        <w:t>。</w:t>
      </w:r>
      <w:r w:rsidR="00205ED4" w:rsidRPr="00A01DC0">
        <w:rPr>
          <w:rFonts w:ascii="宋体" w:cs="宋体" w:hint="eastAsia"/>
          <w:szCs w:val="21"/>
        </w:rPr>
        <w:t>标准系列均为6个标准</w:t>
      </w:r>
      <w:r w:rsidR="00205ED4">
        <w:rPr>
          <w:rFonts w:ascii="宋体" w:cs="宋体" w:hint="eastAsia"/>
          <w:szCs w:val="21"/>
        </w:rPr>
        <w:t>点</w:t>
      </w:r>
      <w:r w:rsidR="00205ED4" w:rsidRPr="00A01DC0">
        <w:rPr>
          <w:rFonts w:ascii="宋体" w:cs="宋体" w:hint="eastAsia"/>
          <w:szCs w:val="21"/>
        </w:rPr>
        <w:t>，RE-1表示用于主体为该元素的</w:t>
      </w:r>
      <w:r w:rsidR="00205ED4">
        <w:rPr>
          <w:rFonts w:ascii="宋体" w:cs="宋体" w:hint="eastAsia"/>
          <w:szCs w:val="21"/>
        </w:rPr>
        <w:t>样品测定。</w:t>
      </w:r>
    </w:p>
    <w:p w:rsidR="002714F8" w:rsidRDefault="002714F8" w:rsidP="002714F8">
      <w:pPr>
        <w:widowControl/>
        <w:tabs>
          <w:tab w:val="left" w:pos="440"/>
        </w:tabs>
        <w:spacing w:beforeLines="50" w:before="156" w:afterLines="50" w:after="156"/>
        <w:jc w:val="center"/>
        <w:rPr>
          <w:rFonts w:ascii="黑体" w:eastAsia="黑体"/>
          <w:color w:val="000000"/>
          <w:szCs w:val="21"/>
        </w:rPr>
      </w:pPr>
      <w:r>
        <w:rPr>
          <w:rFonts w:ascii="黑体" w:eastAsia="黑体"/>
          <w:color w:val="000000"/>
          <w:szCs w:val="21"/>
        </w:rPr>
        <w:t>表</w:t>
      </w:r>
      <w:r w:rsidR="00A75C81">
        <w:rPr>
          <w:rFonts w:ascii="黑体" w:eastAsia="黑体"/>
          <w:color w:val="000000"/>
          <w:szCs w:val="21"/>
        </w:rPr>
        <w:t>8</w:t>
      </w:r>
      <w:r w:rsidR="00000D5B" w:rsidRPr="00000D5B">
        <w:rPr>
          <w:rFonts w:ascii="黑体" w:eastAsia="黑体" w:hint="eastAsia"/>
          <w:color w:val="000000"/>
          <w:szCs w:val="21"/>
        </w:rPr>
        <w:t xml:space="preserve">　</w:t>
      </w:r>
      <w:r>
        <w:rPr>
          <w:rFonts w:ascii="黑体" w:eastAsia="黑体"/>
          <w:color w:val="000000"/>
          <w:szCs w:val="21"/>
        </w:rPr>
        <w:t>标准系列</w:t>
      </w:r>
      <w:r>
        <w:rPr>
          <w:rFonts w:ascii="黑体" w:eastAsia="黑体" w:hint="eastAsia"/>
          <w:color w:val="000000"/>
          <w:szCs w:val="21"/>
        </w:rPr>
        <w:t>各</w:t>
      </w:r>
      <w:r>
        <w:rPr>
          <w:rFonts w:ascii="黑体" w:eastAsia="黑体"/>
          <w:color w:val="000000"/>
          <w:szCs w:val="21"/>
        </w:rPr>
        <w:t>单一稀土浓度</w:t>
      </w:r>
    </w:p>
    <w:p w:rsidR="002714F8" w:rsidRDefault="002714F8" w:rsidP="002714F8">
      <w:pPr>
        <w:widowControl/>
        <w:tabs>
          <w:tab w:val="left" w:pos="440"/>
        </w:tabs>
        <w:jc w:val="right"/>
        <w:rPr>
          <w:rFonts w:ascii="宋体"/>
          <w:color w:val="000000"/>
          <w:szCs w:val="21"/>
        </w:rPr>
      </w:pPr>
      <w:r>
        <w:rPr>
          <w:rFonts w:ascii="宋体" w:hint="eastAsia"/>
          <w:color w:val="000000"/>
          <w:szCs w:val="21"/>
        </w:rPr>
        <w:t>单位</w:t>
      </w:r>
      <w:r>
        <w:rPr>
          <w:rFonts w:ascii="宋体"/>
          <w:color w:val="000000"/>
          <w:szCs w:val="21"/>
        </w:rPr>
        <w:t>：</w:t>
      </w:r>
      <w:proofErr w:type="gramStart"/>
      <w:r>
        <w:rPr>
          <w:rFonts w:ascii="宋体"/>
          <w:color w:val="000000"/>
          <w:szCs w:val="21"/>
        </w:rPr>
        <w:t>微克每</w:t>
      </w:r>
      <w:proofErr w:type="gramEnd"/>
      <w:r>
        <w:rPr>
          <w:rFonts w:ascii="宋体"/>
          <w:color w:val="000000"/>
          <w:szCs w:val="21"/>
        </w:rPr>
        <w:t>毫升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1035"/>
        <w:gridCol w:w="1036"/>
        <w:gridCol w:w="1036"/>
        <w:gridCol w:w="1036"/>
        <w:gridCol w:w="1036"/>
        <w:gridCol w:w="1037"/>
        <w:gridCol w:w="1037"/>
        <w:gridCol w:w="1037"/>
      </w:tblGrid>
      <w:tr w:rsidR="002714F8" w:rsidTr="0037008E">
        <w:tc>
          <w:tcPr>
            <w:tcW w:w="1035" w:type="dxa"/>
            <w:tcBorders>
              <w:top w:val="single" w:sz="12" w:space="0" w:color="auto"/>
              <w:left w:val="single" w:sz="12" w:space="0" w:color="auto"/>
              <w:bottom w:val="single" w:sz="12" w:space="0" w:color="auto"/>
            </w:tcBorders>
            <w:vAlign w:val="center"/>
          </w:tcPr>
          <w:p w:rsidR="002714F8" w:rsidRPr="00BF4379" w:rsidRDefault="002714F8" w:rsidP="002714F8">
            <w:pPr>
              <w:widowControl/>
              <w:jc w:val="center"/>
              <w:rPr>
                <w:rFonts w:asciiTheme="minorEastAsia" w:eastAsiaTheme="minorEastAsia" w:hAnsiTheme="minorEastAsia" w:cs="宋体"/>
                <w:color w:val="000000"/>
                <w:kern w:val="0"/>
                <w:sz w:val="18"/>
                <w:szCs w:val="18"/>
              </w:rPr>
            </w:pPr>
            <w:r w:rsidRPr="00BF4379">
              <w:rPr>
                <w:rFonts w:asciiTheme="minorEastAsia" w:eastAsiaTheme="minorEastAsia" w:hAnsiTheme="minorEastAsia" w:cs="宋体" w:hint="eastAsia"/>
                <w:color w:val="000000"/>
                <w:kern w:val="0"/>
                <w:sz w:val="18"/>
                <w:szCs w:val="18"/>
              </w:rPr>
              <w:t>标准序列</w:t>
            </w:r>
          </w:p>
        </w:tc>
        <w:tc>
          <w:tcPr>
            <w:tcW w:w="1035" w:type="dxa"/>
            <w:tcBorders>
              <w:top w:val="single" w:sz="12" w:space="0" w:color="auto"/>
              <w:bottom w:val="single" w:sz="12" w:space="0" w:color="auto"/>
            </w:tcBorders>
            <w:vAlign w:val="center"/>
          </w:tcPr>
          <w:p w:rsidR="002714F8" w:rsidRPr="00BF4379" w:rsidRDefault="002714F8" w:rsidP="002714F8">
            <w:pPr>
              <w:widowControl/>
              <w:jc w:val="center"/>
              <w:rPr>
                <w:rFonts w:asciiTheme="minorEastAsia" w:eastAsiaTheme="minorEastAsia" w:hAnsiTheme="minorEastAsia" w:cs="宋体"/>
                <w:color w:val="000000"/>
                <w:kern w:val="0"/>
                <w:sz w:val="18"/>
                <w:szCs w:val="18"/>
              </w:rPr>
            </w:pPr>
            <w:r w:rsidRPr="00BF4379">
              <w:rPr>
                <w:rFonts w:asciiTheme="minorEastAsia" w:eastAsiaTheme="minorEastAsia" w:hAnsiTheme="minorEastAsia" w:cs="宋体" w:hint="eastAsia"/>
                <w:color w:val="000000"/>
                <w:kern w:val="0"/>
                <w:sz w:val="18"/>
                <w:szCs w:val="18"/>
              </w:rPr>
              <w:t>La</w:t>
            </w:r>
          </w:p>
        </w:tc>
        <w:tc>
          <w:tcPr>
            <w:tcW w:w="1036" w:type="dxa"/>
            <w:tcBorders>
              <w:top w:val="single" w:sz="12" w:space="0" w:color="auto"/>
              <w:bottom w:val="single" w:sz="12" w:space="0" w:color="auto"/>
            </w:tcBorders>
            <w:vAlign w:val="center"/>
          </w:tcPr>
          <w:p w:rsidR="002714F8" w:rsidRPr="00BF4379" w:rsidRDefault="002714F8" w:rsidP="002714F8">
            <w:pPr>
              <w:widowControl/>
              <w:jc w:val="center"/>
              <w:rPr>
                <w:rFonts w:asciiTheme="minorEastAsia" w:eastAsiaTheme="minorEastAsia" w:hAnsiTheme="minorEastAsia" w:cs="宋体"/>
                <w:color w:val="000000"/>
                <w:kern w:val="0"/>
                <w:sz w:val="18"/>
                <w:szCs w:val="18"/>
              </w:rPr>
            </w:pPr>
            <w:r w:rsidRPr="00BF4379">
              <w:rPr>
                <w:rFonts w:asciiTheme="minorEastAsia" w:eastAsiaTheme="minorEastAsia" w:hAnsiTheme="minorEastAsia" w:cs="宋体" w:hint="eastAsia"/>
                <w:color w:val="000000"/>
                <w:kern w:val="0"/>
                <w:sz w:val="18"/>
                <w:szCs w:val="18"/>
              </w:rPr>
              <w:t>Ce</w:t>
            </w:r>
          </w:p>
        </w:tc>
        <w:tc>
          <w:tcPr>
            <w:tcW w:w="1036" w:type="dxa"/>
            <w:tcBorders>
              <w:top w:val="single" w:sz="12" w:space="0" w:color="auto"/>
              <w:bottom w:val="single" w:sz="12" w:space="0" w:color="auto"/>
            </w:tcBorders>
            <w:vAlign w:val="center"/>
          </w:tcPr>
          <w:p w:rsidR="002714F8" w:rsidRPr="00BF4379" w:rsidRDefault="002714F8" w:rsidP="002714F8">
            <w:pPr>
              <w:widowControl/>
              <w:jc w:val="center"/>
              <w:rPr>
                <w:rFonts w:asciiTheme="minorEastAsia" w:eastAsiaTheme="minorEastAsia" w:hAnsiTheme="minorEastAsia" w:cs="宋体"/>
                <w:color w:val="000000"/>
                <w:kern w:val="0"/>
                <w:sz w:val="18"/>
                <w:szCs w:val="18"/>
              </w:rPr>
            </w:pPr>
            <w:r w:rsidRPr="00BF4379">
              <w:rPr>
                <w:rFonts w:asciiTheme="minorEastAsia" w:eastAsiaTheme="minorEastAsia" w:hAnsiTheme="minorEastAsia" w:cs="宋体" w:hint="eastAsia"/>
                <w:color w:val="000000"/>
                <w:kern w:val="0"/>
                <w:sz w:val="18"/>
                <w:szCs w:val="18"/>
              </w:rPr>
              <w:t>Pr</w:t>
            </w:r>
          </w:p>
        </w:tc>
        <w:tc>
          <w:tcPr>
            <w:tcW w:w="1036" w:type="dxa"/>
            <w:tcBorders>
              <w:top w:val="single" w:sz="12" w:space="0" w:color="auto"/>
              <w:bottom w:val="single" w:sz="12" w:space="0" w:color="auto"/>
            </w:tcBorders>
            <w:vAlign w:val="center"/>
          </w:tcPr>
          <w:p w:rsidR="002714F8" w:rsidRPr="00BF4379" w:rsidRDefault="002714F8" w:rsidP="002714F8">
            <w:pPr>
              <w:widowControl/>
              <w:jc w:val="center"/>
              <w:rPr>
                <w:rFonts w:asciiTheme="minorEastAsia" w:eastAsiaTheme="minorEastAsia" w:hAnsiTheme="minorEastAsia" w:cs="宋体"/>
                <w:color w:val="000000"/>
                <w:kern w:val="0"/>
                <w:sz w:val="18"/>
                <w:szCs w:val="18"/>
              </w:rPr>
            </w:pPr>
            <w:r w:rsidRPr="00BF4379">
              <w:rPr>
                <w:rFonts w:asciiTheme="minorEastAsia" w:eastAsiaTheme="minorEastAsia" w:hAnsiTheme="minorEastAsia" w:cs="宋体" w:hint="eastAsia"/>
                <w:color w:val="000000"/>
                <w:kern w:val="0"/>
                <w:sz w:val="18"/>
                <w:szCs w:val="18"/>
              </w:rPr>
              <w:t>Nd</w:t>
            </w:r>
          </w:p>
        </w:tc>
        <w:tc>
          <w:tcPr>
            <w:tcW w:w="1036" w:type="dxa"/>
            <w:tcBorders>
              <w:top w:val="single" w:sz="12" w:space="0" w:color="auto"/>
              <w:bottom w:val="single" w:sz="12" w:space="0" w:color="auto"/>
            </w:tcBorders>
            <w:vAlign w:val="center"/>
          </w:tcPr>
          <w:p w:rsidR="002714F8" w:rsidRPr="00BF4379" w:rsidRDefault="002714F8" w:rsidP="002714F8">
            <w:pPr>
              <w:widowControl/>
              <w:jc w:val="center"/>
              <w:rPr>
                <w:rFonts w:asciiTheme="minorEastAsia" w:eastAsiaTheme="minorEastAsia" w:hAnsiTheme="minorEastAsia" w:cs="宋体"/>
                <w:color w:val="000000"/>
                <w:kern w:val="0"/>
                <w:sz w:val="18"/>
                <w:szCs w:val="18"/>
              </w:rPr>
            </w:pPr>
            <w:r w:rsidRPr="00BF4379">
              <w:rPr>
                <w:rFonts w:asciiTheme="minorEastAsia" w:eastAsiaTheme="minorEastAsia" w:hAnsiTheme="minorEastAsia" w:cs="宋体" w:hint="eastAsia"/>
                <w:color w:val="000000"/>
                <w:kern w:val="0"/>
                <w:sz w:val="18"/>
                <w:szCs w:val="18"/>
              </w:rPr>
              <w:t>Sm</w:t>
            </w:r>
          </w:p>
        </w:tc>
        <w:tc>
          <w:tcPr>
            <w:tcW w:w="1037" w:type="dxa"/>
            <w:tcBorders>
              <w:top w:val="single" w:sz="12" w:space="0" w:color="auto"/>
              <w:bottom w:val="single" w:sz="12" w:space="0" w:color="auto"/>
            </w:tcBorders>
            <w:vAlign w:val="center"/>
          </w:tcPr>
          <w:p w:rsidR="002714F8" w:rsidRPr="00BF4379" w:rsidRDefault="002714F8" w:rsidP="002714F8">
            <w:pPr>
              <w:widowControl/>
              <w:jc w:val="center"/>
              <w:rPr>
                <w:rFonts w:asciiTheme="minorEastAsia" w:eastAsiaTheme="minorEastAsia" w:hAnsiTheme="minorEastAsia" w:cs="宋体"/>
                <w:color w:val="000000"/>
                <w:kern w:val="0"/>
                <w:sz w:val="18"/>
                <w:szCs w:val="18"/>
              </w:rPr>
            </w:pPr>
            <w:r w:rsidRPr="00BF4379">
              <w:rPr>
                <w:rFonts w:asciiTheme="minorEastAsia" w:eastAsiaTheme="minorEastAsia" w:hAnsiTheme="minorEastAsia" w:cs="宋体" w:hint="eastAsia"/>
                <w:color w:val="000000"/>
                <w:kern w:val="0"/>
                <w:sz w:val="18"/>
                <w:szCs w:val="18"/>
              </w:rPr>
              <w:t>Eu</w:t>
            </w:r>
          </w:p>
        </w:tc>
        <w:tc>
          <w:tcPr>
            <w:tcW w:w="1037" w:type="dxa"/>
            <w:tcBorders>
              <w:top w:val="single" w:sz="12" w:space="0" w:color="auto"/>
              <w:bottom w:val="single" w:sz="12" w:space="0" w:color="auto"/>
            </w:tcBorders>
            <w:vAlign w:val="center"/>
          </w:tcPr>
          <w:p w:rsidR="002714F8" w:rsidRPr="00BF4379" w:rsidRDefault="002714F8" w:rsidP="002714F8">
            <w:pPr>
              <w:widowControl/>
              <w:jc w:val="center"/>
              <w:rPr>
                <w:rFonts w:asciiTheme="minorEastAsia" w:eastAsiaTheme="minorEastAsia" w:hAnsiTheme="minorEastAsia" w:cs="宋体"/>
                <w:color w:val="000000"/>
                <w:kern w:val="0"/>
                <w:sz w:val="18"/>
                <w:szCs w:val="18"/>
              </w:rPr>
            </w:pPr>
            <w:r w:rsidRPr="00BF4379">
              <w:rPr>
                <w:rFonts w:asciiTheme="minorEastAsia" w:eastAsiaTheme="minorEastAsia" w:hAnsiTheme="minorEastAsia" w:cs="宋体" w:hint="eastAsia"/>
                <w:color w:val="000000"/>
                <w:kern w:val="0"/>
                <w:sz w:val="18"/>
                <w:szCs w:val="18"/>
              </w:rPr>
              <w:t>Gd</w:t>
            </w:r>
          </w:p>
        </w:tc>
        <w:tc>
          <w:tcPr>
            <w:tcW w:w="1037" w:type="dxa"/>
            <w:tcBorders>
              <w:top w:val="single" w:sz="12" w:space="0" w:color="auto"/>
              <w:bottom w:val="single" w:sz="12" w:space="0" w:color="auto"/>
              <w:right w:val="single" w:sz="12" w:space="0" w:color="auto"/>
            </w:tcBorders>
            <w:vAlign w:val="center"/>
          </w:tcPr>
          <w:p w:rsidR="002714F8" w:rsidRPr="00BF4379" w:rsidRDefault="002714F8" w:rsidP="002714F8">
            <w:pPr>
              <w:widowControl/>
              <w:jc w:val="center"/>
              <w:rPr>
                <w:rFonts w:asciiTheme="minorEastAsia" w:eastAsiaTheme="minorEastAsia" w:hAnsiTheme="minorEastAsia" w:cs="宋体"/>
                <w:color w:val="000000"/>
                <w:kern w:val="0"/>
                <w:sz w:val="18"/>
                <w:szCs w:val="18"/>
              </w:rPr>
            </w:pPr>
            <w:r w:rsidRPr="00BF4379">
              <w:rPr>
                <w:rFonts w:asciiTheme="minorEastAsia" w:eastAsiaTheme="minorEastAsia" w:hAnsiTheme="minorEastAsia" w:cs="宋体" w:hint="eastAsia"/>
                <w:color w:val="000000"/>
                <w:kern w:val="0"/>
                <w:sz w:val="18"/>
                <w:szCs w:val="18"/>
              </w:rPr>
              <w:t>Tb</w:t>
            </w:r>
          </w:p>
        </w:tc>
      </w:tr>
      <w:tr w:rsidR="002714F8" w:rsidTr="0037008E">
        <w:tc>
          <w:tcPr>
            <w:tcW w:w="1035" w:type="dxa"/>
            <w:tcBorders>
              <w:top w:val="single" w:sz="12" w:space="0" w:color="auto"/>
              <w:left w:val="single" w:sz="12" w:space="0" w:color="auto"/>
            </w:tcBorders>
            <w:vAlign w:val="center"/>
          </w:tcPr>
          <w:p w:rsidR="002714F8" w:rsidRPr="00BF4379" w:rsidRDefault="002714F8" w:rsidP="002714F8">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hint="eastAsia"/>
                <w:sz w:val="18"/>
                <w:szCs w:val="18"/>
              </w:rPr>
              <w:t>Y</w:t>
            </w:r>
            <w:r w:rsidRPr="00BF4379">
              <w:rPr>
                <w:rFonts w:asciiTheme="minorEastAsia" w:eastAsiaTheme="minorEastAsia" w:hAnsiTheme="minorEastAsia"/>
                <w:sz w:val="18"/>
                <w:szCs w:val="18"/>
              </w:rPr>
              <w:t>-</w:t>
            </w:r>
            <w:r w:rsidRPr="00BF4379">
              <w:rPr>
                <w:rFonts w:asciiTheme="minorEastAsia" w:eastAsiaTheme="minorEastAsia" w:hAnsiTheme="minorEastAsia" w:cs="宋体" w:hint="eastAsia"/>
                <w:color w:val="000000"/>
                <w:sz w:val="18"/>
                <w:szCs w:val="18"/>
              </w:rPr>
              <w:t>1</w:t>
            </w:r>
          </w:p>
        </w:tc>
        <w:tc>
          <w:tcPr>
            <w:tcW w:w="1035" w:type="dxa"/>
            <w:tcBorders>
              <w:top w:val="single" w:sz="12" w:space="0" w:color="auto"/>
            </w:tcBorders>
            <w:vAlign w:val="center"/>
          </w:tcPr>
          <w:p w:rsidR="002714F8" w:rsidRPr="00BF4379" w:rsidRDefault="002714F8" w:rsidP="002714F8">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0.2</w:t>
            </w:r>
          </w:p>
        </w:tc>
        <w:tc>
          <w:tcPr>
            <w:tcW w:w="1036" w:type="dxa"/>
            <w:tcBorders>
              <w:top w:val="single" w:sz="12" w:space="0" w:color="auto"/>
            </w:tcBorders>
            <w:vAlign w:val="center"/>
          </w:tcPr>
          <w:p w:rsidR="002714F8" w:rsidRPr="00BF4379" w:rsidRDefault="002714F8" w:rsidP="002714F8">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0.2</w:t>
            </w:r>
          </w:p>
        </w:tc>
        <w:tc>
          <w:tcPr>
            <w:tcW w:w="1036" w:type="dxa"/>
            <w:tcBorders>
              <w:top w:val="single" w:sz="12" w:space="0" w:color="auto"/>
            </w:tcBorders>
            <w:vAlign w:val="center"/>
          </w:tcPr>
          <w:p w:rsidR="002714F8" w:rsidRPr="00BF4379" w:rsidRDefault="002714F8" w:rsidP="002714F8">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0.1</w:t>
            </w:r>
          </w:p>
        </w:tc>
        <w:tc>
          <w:tcPr>
            <w:tcW w:w="1036" w:type="dxa"/>
            <w:tcBorders>
              <w:top w:val="single" w:sz="12" w:space="0" w:color="auto"/>
            </w:tcBorders>
            <w:vAlign w:val="center"/>
          </w:tcPr>
          <w:p w:rsidR="002714F8" w:rsidRPr="00BF4379" w:rsidRDefault="002714F8" w:rsidP="002714F8">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0.1</w:t>
            </w:r>
          </w:p>
        </w:tc>
        <w:tc>
          <w:tcPr>
            <w:tcW w:w="1036" w:type="dxa"/>
            <w:tcBorders>
              <w:top w:val="single" w:sz="12" w:space="0" w:color="auto"/>
            </w:tcBorders>
            <w:vAlign w:val="center"/>
          </w:tcPr>
          <w:p w:rsidR="002714F8" w:rsidRPr="00BF4379" w:rsidRDefault="002714F8" w:rsidP="002714F8">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0.1</w:t>
            </w:r>
          </w:p>
        </w:tc>
        <w:tc>
          <w:tcPr>
            <w:tcW w:w="1037" w:type="dxa"/>
            <w:tcBorders>
              <w:top w:val="single" w:sz="12" w:space="0" w:color="auto"/>
            </w:tcBorders>
            <w:vAlign w:val="center"/>
          </w:tcPr>
          <w:p w:rsidR="002714F8" w:rsidRPr="00BF4379" w:rsidRDefault="002714F8" w:rsidP="002714F8">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0.1</w:t>
            </w:r>
          </w:p>
        </w:tc>
        <w:tc>
          <w:tcPr>
            <w:tcW w:w="1037" w:type="dxa"/>
            <w:tcBorders>
              <w:top w:val="single" w:sz="12" w:space="0" w:color="auto"/>
            </w:tcBorders>
            <w:vAlign w:val="center"/>
          </w:tcPr>
          <w:p w:rsidR="002714F8" w:rsidRPr="00BF4379" w:rsidRDefault="002714F8" w:rsidP="002714F8">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0.1</w:t>
            </w:r>
          </w:p>
        </w:tc>
        <w:tc>
          <w:tcPr>
            <w:tcW w:w="1037" w:type="dxa"/>
            <w:tcBorders>
              <w:top w:val="single" w:sz="12" w:space="0" w:color="auto"/>
              <w:right w:val="single" w:sz="12" w:space="0" w:color="auto"/>
            </w:tcBorders>
            <w:vAlign w:val="center"/>
          </w:tcPr>
          <w:p w:rsidR="002714F8" w:rsidRPr="00BF4379" w:rsidRDefault="002714F8" w:rsidP="002714F8">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0.1</w:t>
            </w:r>
          </w:p>
        </w:tc>
      </w:tr>
      <w:tr w:rsidR="002714F8" w:rsidTr="0037008E">
        <w:tc>
          <w:tcPr>
            <w:tcW w:w="1035" w:type="dxa"/>
            <w:tcBorders>
              <w:left w:val="single" w:sz="12" w:space="0" w:color="auto"/>
            </w:tcBorders>
            <w:vAlign w:val="center"/>
          </w:tcPr>
          <w:p w:rsidR="002714F8" w:rsidRPr="00BF4379" w:rsidRDefault="002714F8" w:rsidP="002714F8">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sz w:val="18"/>
                <w:szCs w:val="18"/>
              </w:rPr>
              <w:t>La-</w:t>
            </w:r>
            <w:r w:rsidRPr="00BF4379">
              <w:rPr>
                <w:rFonts w:asciiTheme="minorEastAsia" w:eastAsiaTheme="minorEastAsia" w:hAnsiTheme="minorEastAsia" w:cs="宋体" w:hint="eastAsia"/>
                <w:color w:val="000000"/>
                <w:sz w:val="18"/>
                <w:szCs w:val="18"/>
              </w:rPr>
              <w:t>1</w:t>
            </w:r>
          </w:p>
        </w:tc>
        <w:tc>
          <w:tcPr>
            <w:tcW w:w="1035" w:type="dxa"/>
            <w:vAlign w:val="center"/>
          </w:tcPr>
          <w:p w:rsidR="002714F8" w:rsidRPr="00BF4379" w:rsidRDefault="002714F8" w:rsidP="002714F8">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98.4</w:t>
            </w:r>
          </w:p>
        </w:tc>
        <w:tc>
          <w:tcPr>
            <w:tcW w:w="1036" w:type="dxa"/>
            <w:vAlign w:val="center"/>
          </w:tcPr>
          <w:p w:rsidR="002714F8" w:rsidRPr="00BF4379" w:rsidRDefault="002714F8" w:rsidP="002714F8">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0.2</w:t>
            </w:r>
          </w:p>
        </w:tc>
        <w:tc>
          <w:tcPr>
            <w:tcW w:w="1036" w:type="dxa"/>
            <w:vAlign w:val="center"/>
          </w:tcPr>
          <w:p w:rsidR="002714F8" w:rsidRPr="00BF4379" w:rsidRDefault="002714F8" w:rsidP="002714F8">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0.1</w:t>
            </w:r>
          </w:p>
        </w:tc>
        <w:tc>
          <w:tcPr>
            <w:tcW w:w="1036" w:type="dxa"/>
            <w:vAlign w:val="center"/>
          </w:tcPr>
          <w:p w:rsidR="002714F8" w:rsidRPr="00BF4379" w:rsidRDefault="002714F8" w:rsidP="002714F8">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0.1</w:t>
            </w:r>
          </w:p>
        </w:tc>
        <w:tc>
          <w:tcPr>
            <w:tcW w:w="1036" w:type="dxa"/>
            <w:vAlign w:val="center"/>
          </w:tcPr>
          <w:p w:rsidR="002714F8" w:rsidRPr="00BF4379" w:rsidRDefault="002714F8" w:rsidP="002714F8">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0.1</w:t>
            </w:r>
          </w:p>
        </w:tc>
        <w:tc>
          <w:tcPr>
            <w:tcW w:w="1037" w:type="dxa"/>
            <w:vAlign w:val="center"/>
          </w:tcPr>
          <w:p w:rsidR="002714F8" w:rsidRPr="00BF4379" w:rsidRDefault="002714F8" w:rsidP="002714F8">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0.1</w:t>
            </w:r>
          </w:p>
        </w:tc>
        <w:tc>
          <w:tcPr>
            <w:tcW w:w="1037" w:type="dxa"/>
            <w:vAlign w:val="center"/>
          </w:tcPr>
          <w:p w:rsidR="002714F8" w:rsidRPr="00BF4379" w:rsidRDefault="002714F8" w:rsidP="002714F8">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0.1</w:t>
            </w:r>
          </w:p>
        </w:tc>
        <w:tc>
          <w:tcPr>
            <w:tcW w:w="1037" w:type="dxa"/>
            <w:tcBorders>
              <w:right w:val="single" w:sz="12" w:space="0" w:color="auto"/>
            </w:tcBorders>
            <w:vAlign w:val="center"/>
          </w:tcPr>
          <w:p w:rsidR="002714F8" w:rsidRPr="00BF4379" w:rsidRDefault="002714F8" w:rsidP="002714F8">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0.1</w:t>
            </w:r>
          </w:p>
        </w:tc>
      </w:tr>
      <w:tr w:rsidR="002714F8" w:rsidTr="0037008E">
        <w:tc>
          <w:tcPr>
            <w:tcW w:w="1035" w:type="dxa"/>
            <w:tcBorders>
              <w:left w:val="single" w:sz="12" w:space="0" w:color="auto"/>
            </w:tcBorders>
            <w:vAlign w:val="center"/>
          </w:tcPr>
          <w:p w:rsidR="002714F8" w:rsidRPr="00BF4379" w:rsidRDefault="002714F8" w:rsidP="002714F8">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sz w:val="18"/>
                <w:szCs w:val="18"/>
              </w:rPr>
              <w:t>Ce-</w:t>
            </w:r>
            <w:r w:rsidRPr="00BF4379">
              <w:rPr>
                <w:rFonts w:asciiTheme="minorEastAsia" w:eastAsiaTheme="minorEastAsia" w:hAnsiTheme="minorEastAsia" w:cs="宋体" w:hint="eastAsia"/>
                <w:color w:val="000000"/>
                <w:sz w:val="18"/>
                <w:szCs w:val="18"/>
              </w:rPr>
              <w:t>1</w:t>
            </w:r>
          </w:p>
        </w:tc>
        <w:tc>
          <w:tcPr>
            <w:tcW w:w="1035" w:type="dxa"/>
            <w:vAlign w:val="center"/>
          </w:tcPr>
          <w:p w:rsidR="002714F8" w:rsidRPr="00BF4379" w:rsidRDefault="002714F8" w:rsidP="002714F8">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0.2</w:t>
            </w:r>
          </w:p>
        </w:tc>
        <w:tc>
          <w:tcPr>
            <w:tcW w:w="1036" w:type="dxa"/>
            <w:vAlign w:val="center"/>
          </w:tcPr>
          <w:p w:rsidR="002714F8" w:rsidRPr="00BF4379" w:rsidRDefault="002714F8" w:rsidP="002714F8">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98.4</w:t>
            </w:r>
          </w:p>
        </w:tc>
        <w:tc>
          <w:tcPr>
            <w:tcW w:w="1036" w:type="dxa"/>
            <w:vAlign w:val="center"/>
          </w:tcPr>
          <w:p w:rsidR="002714F8" w:rsidRPr="00BF4379" w:rsidRDefault="002714F8" w:rsidP="002714F8">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0.1</w:t>
            </w:r>
          </w:p>
        </w:tc>
        <w:tc>
          <w:tcPr>
            <w:tcW w:w="1036" w:type="dxa"/>
            <w:vAlign w:val="center"/>
          </w:tcPr>
          <w:p w:rsidR="002714F8" w:rsidRPr="00BF4379" w:rsidRDefault="002714F8" w:rsidP="002714F8">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0.1</w:t>
            </w:r>
          </w:p>
        </w:tc>
        <w:tc>
          <w:tcPr>
            <w:tcW w:w="1036" w:type="dxa"/>
            <w:vAlign w:val="center"/>
          </w:tcPr>
          <w:p w:rsidR="002714F8" w:rsidRPr="00BF4379" w:rsidRDefault="002714F8" w:rsidP="002714F8">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0.1</w:t>
            </w:r>
          </w:p>
        </w:tc>
        <w:tc>
          <w:tcPr>
            <w:tcW w:w="1037" w:type="dxa"/>
            <w:vAlign w:val="center"/>
          </w:tcPr>
          <w:p w:rsidR="002714F8" w:rsidRPr="00BF4379" w:rsidRDefault="002714F8" w:rsidP="002714F8">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0.1</w:t>
            </w:r>
          </w:p>
        </w:tc>
        <w:tc>
          <w:tcPr>
            <w:tcW w:w="1037" w:type="dxa"/>
            <w:vAlign w:val="center"/>
          </w:tcPr>
          <w:p w:rsidR="002714F8" w:rsidRPr="00BF4379" w:rsidRDefault="002714F8" w:rsidP="002714F8">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0.1</w:t>
            </w:r>
          </w:p>
        </w:tc>
        <w:tc>
          <w:tcPr>
            <w:tcW w:w="1037" w:type="dxa"/>
            <w:tcBorders>
              <w:right w:val="single" w:sz="12" w:space="0" w:color="auto"/>
            </w:tcBorders>
            <w:vAlign w:val="center"/>
          </w:tcPr>
          <w:p w:rsidR="002714F8" w:rsidRPr="00BF4379" w:rsidRDefault="002714F8" w:rsidP="002714F8">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0.1</w:t>
            </w:r>
          </w:p>
        </w:tc>
      </w:tr>
      <w:tr w:rsidR="002714F8" w:rsidTr="0037008E">
        <w:tc>
          <w:tcPr>
            <w:tcW w:w="1035" w:type="dxa"/>
            <w:tcBorders>
              <w:left w:val="single" w:sz="12" w:space="0" w:color="auto"/>
            </w:tcBorders>
            <w:vAlign w:val="center"/>
          </w:tcPr>
          <w:p w:rsidR="002714F8" w:rsidRPr="00BF4379" w:rsidRDefault="002714F8" w:rsidP="002714F8">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2</w:t>
            </w:r>
          </w:p>
        </w:tc>
        <w:tc>
          <w:tcPr>
            <w:tcW w:w="1035" w:type="dxa"/>
            <w:vAlign w:val="center"/>
          </w:tcPr>
          <w:p w:rsidR="002714F8" w:rsidRPr="00BF4379" w:rsidRDefault="002714F8" w:rsidP="002714F8">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72.6</w:t>
            </w:r>
          </w:p>
        </w:tc>
        <w:tc>
          <w:tcPr>
            <w:tcW w:w="1036" w:type="dxa"/>
            <w:vAlign w:val="center"/>
          </w:tcPr>
          <w:p w:rsidR="002714F8" w:rsidRPr="00BF4379" w:rsidRDefault="002714F8" w:rsidP="002714F8">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15</w:t>
            </w:r>
          </w:p>
        </w:tc>
        <w:tc>
          <w:tcPr>
            <w:tcW w:w="1036" w:type="dxa"/>
            <w:vAlign w:val="center"/>
          </w:tcPr>
          <w:p w:rsidR="002714F8" w:rsidRPr="00BF4379" w:rsidRDefault="002714F8" w:rsidP="002714F8">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0.2</w:t>
            </w:r>
          </w:p>
        </w:tc>
        <w:tc>
          <w:tcPr>
            <w:tcW w:w="1036" w:type="dxa"/>
            <w:vAlign w:val="center"/>
          </w:tcPr>
          <w:p w:rsidR="002714F8" w:rsidRPr="00BF4379" w:rsidRDefault="002714F8" w:rsidP="002714F8">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0.2</w:t>
            </w:r>
          </w:p>
        </w:tc>
        <w:tc>
          <w:tcPr>
            <w:tcW w:w="1036" w:type="dxa"/>
            <w:vAlign w:val="center"/>
          </w:tcPr>
          <w:p w:rsidR="002714F8" w:rsidRPr="00BF4379" w:rsidRDefault="002714F8" w:rsidP="002714F8">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0.2</w:t>
            </w:r>
          </w:p>
        </w:tc>
        <w:tc>
          <w:tcPr>
            <w:tcW w:w="1037" w:type="dxa"/>
            <w:vAlign w:val="center"/>
          </w:tcPr>
          <w:p w:rsidR="002714F8" w:rsidRPr="00BF4379" w:rsidRDefault="002714F8" w:rsidP="002714F8">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0.2</w:t>
            </w:r>
          </w:p>
        </w:tc>
        <w:tc>
          <w:tcPr>
            <w:tcW w:w="1037" w:type="dxa"/>
            <w:vAlign w:val="center"/>
          </w:tcPr>
          <w:p w:rsidR="002714F8" w:rsidRPr="00BF4379" w:rsidRDefault="002714F8" w:rsidP="002714F8">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0.2</w:t>
            </w:r>
          </w:p>
        </w:tc>
        <w:tc>
          <w:tcPr>
            <w:tcW w:w="1037" w:type="dxa"/>
            <w:tcBorders>
              <w:right w:val="single" w:sz="12" w:space="0" w:color="auto"/>
            </w:tcBorders>
            <w:vAlign w:val="center"/>
          </w:tcPr>
          <w:p w:rsidR="002714F8" w:rsidRPr="00BF4379" w:rsidRDefault="002714F8" w:rsidP="002714F8">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0.2</w:t>
            </w:r>
          </w:p>
        </w:tc>
      </w:tr>
      <w:tr w:rsidR="002714F8" w:rsidTr="0037008E">
        <w:tc>
          <w:tcPr>
            <w:tcW w:w="1035" w:type="dxa"/>
            <w:tcBorders>
              <w:left w:val="single" w:sz="12" w:space="0" w:color="auto"/>
            </w:tcBorders>
            <w:vAlign w:val="center"/>
          </w:tcPr>
          <w:p w:rsidR="002714F8" w:rsidRPr="00BF4379" w:rsidRDefault="002714F8" w:rsidP="002714F8">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3</w:t>
            </w:r>
          </w:p>
        </w:tc>
        <w:tc>
          <w:tcPr>
            <w:tcW w:w="1035" w:type="dxa"/>
            <w:vAlign w:val="center"/>
          </w:tcPr>
          <w:p w:rsidR="002714F8" w:rsidRPr="00BF4379" w:rsidRDefault="002714F8" w:rsidP="002714F8">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45</w:t>
            </w:r>
          </w:p>
        </w:tc>
        <w:tc>
          <w:tcPr>
            <w:tcW w:w="1036" w:type="dxa"/>
            <w:vAlign w:val="center"/>
          </w:tcPr>
          <w:p w:rsidR="002714F8" w:rsidRPr="00BF4379" w:rsidRDefault="002714F8" w:rsidP="002714F8">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5</w:t>
            </w:r>
          </w:p>
        </w:tc>
        <w:tc>
          <w:tcPr>
            <w:tcW w:w="1036" w:type="dxa"/>
            <w:vAlign w:val="center"/>
          </w:tcPr>
          <w:p w:rsidR="002714F8" w:rsidRPr="00BF4379" w:rsidRDefault="002714F8" w:rsidP="002714F8">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0.5</w:t>
            </w:r>
          </w:p>
        </w:tc>
        <w:tc>
          <w:tcPr>
            <w:tcW w:w="1036" w:type="dxa"/>
            <w:vAlign w:val="center"/>
          </w:tcPr>
          <w:p w:rsidR="002714F8" w:rsidRPr="00BF4379" w:rsidRDefault="002714F8" w:rsidP="002714F8">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0.5</w:t>
            </w:r>
          </w:p>
        </w:tc>
        <w:tc>
          <w:tcPr>
            <w:tcW w:w="1036" w:type="dxa"/>
            <w:vAlign w:val="center"/>
          </w:tcPr>
          <w:p w:rsidR="002714F8" w:rsidRPr="00BF4379" w:rsidRDefault="002714F8" w:rsidP="002714F8">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0.5</w:t>
            </w:r>
          </w:p>
        </w:tc>
        <w:tc>
          <w:tcPr>
            <w:tcW w:w="1037" w:type="dxa"/>
            <w:vAlign w:val="center"/>
          </w:tcPr>
          <w:p w:rsidR="002714F8" w:rsidRPr="00BF4379" w:rsidRDefault="002714F8" w:rsidP="002714F8">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0.5</w:t>
            </w:r>
          </w:p>
        </w:tc>
        <w:tc>
          <w:tcPr>
            <w:tcW w:w="1037" w:type="dxa"/>
            <w:vAlign w:val="center"/>
          </w:tcPr>
          <w:p w:rsidR="002714F8" w:rsidRPr="00BF4379" w:rsidRDefault="002714F8" w:rsidP="002714F8">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0.5</w:t>
            </w:r>
          </w:p>
        </w:tc>
        <w:tc>
          <w:tcPr>
            <w:tcW w:w="1037" w:type="dxa"/>
            <w:tcBorders>
              <w:right w:val="single" w:sz="12" w:space="0" w:color="auto"/>
            </w:tcBorders>
            <w:vAlign w:val="center"/>
          </w:tcPr>
          <w:p w:rsidR="002714F8" w:rsidRPr="00BF4379" w:rsidRDefault="002714F8" w:rsidP="002714F8">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0.5</w:t>
            </w:r>
          </w:p>
        </w:tc>
      </w:tr>
      <w:tr w:rsidR="002714F8" w:rsidTr="0037008E">
        <w:tc>
          <w:tcPr>
            <w:tcW w:w="1035" w:type="dxa"/>
            <w:tcBorders>
              <w:left w:val="single" w:sz="12" w:space="0" w:color="auto"/>
            </w:tcBorders>
            <w:vAlign w:val="center"/>
          </w:tcPr>
          <w:p w:rsidR="002714F8" w:rsidRPr="00BF4379" w:rsidRDefault="002714F8" w:rsidP="002714F8">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color w:val="000000"/>
                <w:sz w:val="18"/>
                <w:szCs w:val="18"/>
              </w:rPr>
              <w:t>4</w:t>
            </w:r>
          </w:p>
        </w:tc>
        <w:tc>
          <w:tcPr>
            <w:tcW w:w="1035" w:type="dxa"/>
            <w:vAlign w:val="center"/>
          </w:tcPr>
          <w:p w:rsidR="002714F8" w:rsidRPr="00BF4379" w:rsidRDefault="002714F8" w:rsidP="002714F8">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5</w:t>
            </w:r>
          </w:p>
        </w:tc>
        <w:tc>
          <w:tcPr>
            <w:tcW w:w="1036" w:type="dxa"/>
            <w:vAlign w:val="center"/>
          </w:tcPr>
          <w:p w:rsidR="002714F8" w:rsidRPr="00BF4379" w:rsidRDefault="002714F8" w:rsidP="002714F8">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1</w:t>
            </w:r>
          </w:p>
        </w:tc>
        <w:tc>
          <w:tcPr>
            <w:tcW w:w="1036" w:type="dxa"/>
            <w:vAlign w:val="center"/>
          </w:tcPr>
          <w:p w:rsidR="002714F8" w:rsidRPr="00BF4379" w:rsidRDefault="002714F8" w:rsidP="002714F8">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1</w:t>
            </w:r>
          </w:p>
        </w:tc>
        <w:tc>
          <w:tcPr>
            <w:tcW w:w="1036" w:type="dxa"/>
            <w:vAlign w:val="center"/>
          </w:tcPr>
          <w:p w:rsidR="002714F8" w:rsidRPr="00BF4379" w:rsidRDefault="002714F8" w:rsidP="002714F8">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1</w:t>
            </w:r>
          </w:p>
        </w:tc>
        <w:tc>
          <w:tcPr>
            <w:tcW w:w="1036" w:type="dxa"/>
            <w:vAlign w:val="center"/>
          </w:tcPr>
          <w:p w:rsidR="002714F8" w:rsidRPr="00BF4379" w:rsidRDefault="002714F8" w:rsidP="002714F8">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1</w:t>
            </w:r>
          </w:p>
        </w:tc>
        <w:tc>
          <w:tcPr>
            <w:tcW w:w="1037" w:type="dxa"/>
            <w:vAlign w:val="center"/>
          </w:tcPr>
          <w:p w:rsidR="002714F8" w:rsidRPr="00BF4379" w:rsidRDefault="002714F8" w:rsidP="002714F8">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1</w:t>
            </w:r>
          </w:p>
        </w:tc>
        <w:tc>
          <w:tcPr>
            <w:tcW w:w="1037" w:type="dxa"/>
            <w:vAlign w:val="center"/>
          </w:tcPr>
          <w:p w:rsidR="002714F8" w:rsidRPr="00BF4379" w:rsidRDefault="002714F8" w:rsidP="002714F8">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1</w:t>
            </w:r>
          </w:p>
        </w:tc>
        <w:tc>
          <w:tcPr>
            <w:tcW w:w="1037" w:type="dxa"/>
            <w:tcBorders>
              <w:right w:val="single" w:sz="12" w:space="0" w:color="auto"/>
            </w:tcBorders>
            <w:vAlign w:val="center"/>
          </w:tcPr>
          <w:p w:rsidR="002714F8" w:rsidRPr="00BF4379" w:rsidRDefault="002714F8" w:rsidP="002714F8">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1</w:t>
            </w:r>
          </w:p>
        </w:tc>
      </w:tr>
      <w:tr w:rsidR="002714F8" w:rsidTr="0037008E">
        <w:tc>
          <w:tcPr>
            <w:tcW w:w="1035" w:type="dxa"/>
            <w:tcBorders>
              <w:left w:val="single" w:sz="12" w:space="0" w:color="auto"/>
            </w:tcBorders>
            <w:vAlign w:val="center"/>
          </w:tcPr>
          <w:p w:rsidR="002714F8" w:rsidRPr="00BF4379" w:rsidRDefault="002714F8" w:rsidP="002714F8">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5</w:t>
            </w:r>
          </w:p>
        </w:tc>
        <w:tc>
          <w:tcPr>
            <w:tcW w:w="1035" w:type="dxa"/>
            <w:vAlign w:val="center"/>
          </w:tcPr>
          <w:p w:rsidR="002714F8" w:rsidRPr="00BF4379" w:rsidRDefault="002714F8" w:rsidP="002714F8">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1</w:t>
            </w:r>
          </w:p>
        </w:tc>
        <w:tc>
          <w:tcPr>
            <w:tcW w:w="1036" w:type="dxa"/>
            <w:vAlign w:val="center"/>
          </w:tcPr>
          <w:p w:rsidR="002714F8" w:rsidRPr="00BF4379" w:rsidRDefault="002714F8" w:rsidP="002714F8">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70</w:t>
            </w:r>
          </w:p>
        </w:tc>
        <w:tc>
          <w:tcPr>
            <w:tcW w:w="1036" w:type="dxa"/>
            <w:vAlign w:val="center"/>
          </w:tcPr>
          <w:p w:rsidR="002714F8" w:rsidRPr="00BF4379" w:rsidRDefault="002714F8" w:rsidP="002714F8">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2</w:t>
            </w:r>
          </w:p>
        </w:tc>
        <w:tc>
          <w:tcPr>
            <w:tcW w:w="1036" w:type="dxa"/>
            <w:vAlign w:val="center"/>
          </w:tcPr>
          <w:p w:rsidR="002714F8" w:rsidRPr="00BF4379" w:rsidRDefault="002714F8" w:rsidP="002714F8">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2</w:t>
            </w:r>
          </w:p>
        </w:tc>
        <w:tc>
          <w:tcPr>
            <w:tcW w:w="1036" w:type="dxa"/>
            <w:vAlign w:val="center"/>
          </w:tcPr>
          <w:p w:rsidR="002714F8" w:rsidRPr="00BF4379" w:rsidRDefault="002714F8" w:rsidP="002714F8">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2</w:t>
            </w:r>
          </w:p>
        </w:tc>
        <w:tc>
          <w:tcPr>
            <w:tcW w:w="1037" w:type="dxa"/>
            <w:vAlign w:val="center"/>
          </w:tcPr>
          <w:p w:rsidR="002714F8" w:rsidRPr="00BF4379" w:rsidRDefault="002714F8" w:rsidP="002714F8">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2</w:t>
            </w:r>
          </w:p>
        </w:tc>
        <w:tc>
          <w:tcPr>
            <w:tcW w:w="1037" w:type="dxa"/>
            <w:vAlign w:val="center"/>
          </w:tcPr>
          <w:p w:rsidR="002714F8" w:rsidRPr="00BF4379" w:rsidRDefault="002714F8" w:rsidP="002714F8">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2</w:t>
            </w:r>
          </w:p>
        </w:tc>
        <w:tc>
          <w:tcPr>
            <w:tcW w:w="1037" w:type="dxa"/>
            <w:tcBorders>
              <w:right w:val="single" w:sz="12" w:space="0" w:color="auto"/>
            </w:tcBorders>
            <w:vAlign w:val="center"/>
          </w:tcPr>
          <w:p w:rsidR="002714F8" w:rsidRPr="00BF4379" w:rsidRDefault="002714F8" w:rsidP="002714F8">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2</w:t>
            </w:r>
          </w:p>
        </w:tc>
      </w:tr>
      <w:tr w:rsidR="002714F8" w:rsidTr="0037008E">
        <w:tc>
          <w:tcPr>
            <w:tcW w:w="1035" w:type="dxa"/>
            <w:tcBorders>
              <w:left w:val="single" w:sz="12" w:space="0" w:color="auto"/>
            </w:tcBorders>
            <w:vAlign w:val="center"/>
          </w:tcPr>
          <w:p w:rsidR="002714F8" w:rsidRPr="00BF4379" w:rsidRDefault="002714F8" w:rsidP="002714F8">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lastRenderedPageBreak/>
              <w:t>6</w:t>
            </w:r>
          </w:p>
        </w:tc>
        <w:tc>
          <w:tcPr>
            <w:tcW w:w="1035" w:type="dxa"/>
            <w:vAlign w:val="center"/>
          </w:tcPr>
          <w:p w:rsidR="002714F8" w:rsidRPr="00BF4379" w:rsidRDefault="002714F8" w:rsidP="002714F8">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10</w:t>
            </w:r>
          </w:p>
        </w:tc>
        <w:tc>
          <w:tcPr>
            <w:tcW w:w="1036" w:type="dxa"/>
            <w:vAlign w:val="center"/>
          </w:tcPr>
          <w:p w:rsidR="002714F8" w:rsidRPr="00BF4379" w:rsidRDefault="002714F8" w:rsidP="002714F8">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41</w:t>
            </w:r>
          </w:p>
        </w:tc>
        <w:tc>
          <w:tcPr>
            <w:tcW w:w="1036" w:type="dxa"/>
            <w:vAlign w:val="center"/>
          </w:tcPr>
          <w:p w:rsidR="002714F8" w:rsidRPr="00BF4379" w:rsidRDefault="002714F8" w:rsidP="002714F8">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4</w:t>
            </w:r>
          </w:p>
        </w:tc>
        <w:tc>
          <w:tcPr>
            <w:tcW w:w="1036" w:type="dxa"/>
            <w:vAlign w:val="center"/>
          </w:tcPr>
          <w:p w:rsidR="002714F8" w:rsidRPr="00BF4379" w:rsidRDefault="002714F8" w:rsidP="002714F8">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4</w:t>
            </w:r>
          </w:p>
        </w:tc>
        <w:tc>
          <w:tcPr>
            <w:tcW w:w="1036" w:type="dxa"/>
            <w:vAlign w:val="center"/>
          </w:tcPr>
          <w:p w:rsidR="002714F8" w:rsidRPr="00BF4379" w:rsidRDefault="002714F8" w:rsidP="002714F8">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4</w:t>
            </w:r>
          </w:p>
        </w:tc>
        <w:tc>
          <w:tcPr>
            <w:tcW w:w="1037" w:type="dxa"/>
            <w:vAlign w:val="center"/>
          </w:tcPr>
          <w:p w:rsidR="002714F8" w:rsidRPr="00BF4379" w:rsidRDefault="002714F8" w:rsidP="002714F8">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4</w:t>
            </w:r>
          </w:p>
        </w:tc>
        <w:tc>
          <w:tcPr>
            <w:tcW w:w="1037" w:type="dxa"/>
            <w:vAlign w:val="center"/>
          </w:tcPr>
          <w:p w:rsidR="002714F8" w:rsidRPr="00BF4379" w:rsidRDefault="002714F8" w:rsidP="002714F8">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4</w:t>
            </w:r>
          </w:p>
        </w:tc>
        <w:tc>
          <w:tcPr>
            <w:tcW w:w="1037" w:type="dxa"/>
            <w:tcBorders>
              <w:right w:val="single" w:sz="12" w:space="0" w:color="auto"/>
            </w:tcBorders>
            <w:vAlign w:val="center"/>
          </w:tcPr>
          <w:p w:rsidR="002714F8" w:rsidRPr="00BF4379" w:rsidRDefault="002714F8" w:rsidP="002714F8">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4</w:t>
            </w:r>
          </w:p>
        </w:tc>
      </w:tr>
      <w:tr w:rsidR="0037008E" w:rsidTr="0037008E">
        <w:tc>
          <w:tcPr>
            <w:tcW w:w="1035" w:type="dxa"/>
            <w:tcBorders>
              <w:top w:val="double" w:sz="4" w:space="0" w:color="auto"/>
              <w:left w:val="single" w:sz="12" w:space="0" w:color="auto"/>
            </w:tcBorders>
            <w:vAlign w:val="center"/>
          </w:tcPr>
          <w:p w:rsidR="0037008E" w:rsidRPr="00BF4379" w:rsidRDefault="0037008E" w:rsidP="0037008E">
            <w:pPr>
              <w:widowControl/>
              <w:jc w:val="center"/>
              <w:rPr>
                <w:rFonts w:asciiTheme="minorEastAsia" w:eastAsiaTheme="minorEastAsia" w:hAnsiTheme="minorEastAsia" w:cs="宋体"/>
                <w:color w:val="000000"/>
                <w:kern w:val="0"/>
                <w:sz w:val="18"/>
                <w:szCs w:val="18"/>
              </w:rPr>
            </w:pPr>
            <w:r w:rsidRPr="00BF4379">
              <w:rPr>
                <w:rFonts w:asciiTheme="minorEastAsia" w:eastAsiaTheme="minorEastAsia" w:hAnsiTheme="minorEastAsia" w:cs="宋体" w:hint="eastAsia"/>
                <w:color w:val="000000"/>
                <w:kern w:val="0"/>
                <w:sz w:val="18"/>
                <w:szCs w:val="18"/>
              </w:rPr>
              <w:t>标准序列</w:t>
            </w:r>
          </w:p>
        </w:tc>
        <w:tc>
          <w:tcPr>
            <w:tcW w:w="1035" w:type="dxa"/>
            <w:tcBorders>
              <w:top w:val="double" w:sz="4" w:space="0" w:color="auto"/>
            </w:tcBorders>
            <w:vAlign w:val="center"/>
          </w:tcPr>
          <w:p w:rsidR="0037008E" w:rsidRPr="00BF4379" w:rsidRDefault="0037008E" w:rsidP="0037008E">
            <w:pPr>
              <w:widowControl/>
              <w:jc w:val="center"/>
              <w:rPr>
                <w:rFonts w:asciiTheme="minorEastAsia" w:eastAsiaTheme="minorEastAsia" w:hAnsiTheme="minorEastAsia" w:cs="宋体"/>
                <w:color w:val="000000"/>
                <w:kern w:val="0"/>
                <w:sz w:val="18"/>
                <w:szCs w:val="18"/>
              </w:rPr>
            </w:pPr>
            <w:r w:rsidRPr="00BF4379">
              <w:rPr>
                <w:rFonts w:asciiTheme="minorEastAsia" w:eastAsiaTheme="minorEastAsia" w:hAnsiTheme="minorEastAsia" w:cs="宋体" w:hint="eastAsia"/>
                <w:color w:val="000000"/>
                <w:kern w:val="0"/>
                <w:sz w:val="18"/>
                <w:szCs w:val="18"/>
              </w:rPr>
              <w:t>Dy</w:t>
            </w:r>
          </w:p>
        </w:tc>
        <w:tc>
          <w:tcPr>
            <w:tcW w:w="1036" w:type="dxa"/>
            <w:tcBorders>
              <w:top w:val="double" w:sz="4" w:space="0" w:color="auto"/>
            </w:tcBorders>
            <w:vAlign w:val="center"/>
          </w:tcPr>
          <w:p w:rsidR="0037008E" w:rsidRPr="00BF4379" w:rsidRDefault="0037008E" w:rsidP="0037008E">
            <w:pPr>
              <w:widowControl/>
              <w:jc w:val="center"/>
              <w:rPr>
                <w:rFonts w:asciiTheme="minorEastAsia" w:eastAsiaTheme="minorEastAsia" w:hAnsiTheme="minorEastAsia" w:cs="宋体"/>
                <w:color w:val="000000"/>
                <w:kern w:val="0"/>
                <w:sz w:val="18"/>
                <w:szCs w:val="18"/>
              </w:rPr>
            </w:pPr>
            <w:r w:rsidRPr="00BF4379">
              <w:rPr>
                <w:rFonts w:asciiTheme="minorEastAsia" w:eastAsiaTheme="minorEastAsia" w:hAnsiTheme="minorEastAsia" w:cs="宋体" w:hint="eastAsia"/>
                <w:color w:val="000000"/>
                <w:kern w:val="0"/>
                <w:sz w:val="18"/>
                <w:szCs w:val="18"/>
              </w:rPr>
              <w:t>Ho</w:t>
            </w:r>
          </w:p>
        </w:tc>
        <w:tc>
          <w:tcPr>
            <w:tcW w:w="1036" w:type="dxa"/>
            <w:tcBorders>
              <w:top w:val="double" w:sz="4" w:space="0" w:color="auto"/>
            </w:tcBorders>
            <w:vAlign w:val="center"/>
          </w:tcPr>
          <w:p w:rsidR="0037008E" w:rsidRPr="00BF4379" w:rsidRDefault="0037008E" w:rsidP="0037008E">
            <w:pPr>
              <w:widowControl/>
              <w:jc w:val="center"/>
              <w:rPr>
                <w:rFonts w:asciiTheme="minorEastAsia" w:eastAsiaTheme="minorEastAsia" w:hAnsiTheme="minorEastAsia" w:cs="宋体"/>
                <w:color w:val="000000"/>
                <w:kern w:val="0"/>
                <w:sz w:val="18"/>
                <w:szCs w:val="18"/>
              </w:rPr>
            </w:pPr>
            <w:r w:rsidRPr="00BF4379">
              <w:rPr>
                <w:rFonts w:asciiTheme="minorEastAsia" w:eastAsiaTheme="minorEastAsia" w:hAnsiTheme="minorEastAsia" w:cs="宋体" w:hint="eastAsia"/>
                <w:color w:val="000000"/>
                <w:kern w:val="0"/>
                <w:sz w:val="18"/>
                <w:szCs w:val="18"/>
              </w:rPr>
              <w:t>Er</w:t>
            </w:r>
          </w:p>
        </w:tc>
        <w:tc>
          <w:tcPr>
            <w:tcW w:w="1036" w:type="dxa"/>
            <w:tcBorders>
              <w:top w:val="double" w:sz="4" w:space="0" w:color="auto"/>
            </w:tcBorders>
            <w:vAlign w:val="center"/>
          </w:tcPr>
          <w:p w:rsidR="0037008E" w:rsidRPr="00BF4379" w:rsidRDefault="0037008E" w:rsidP="0037008E">
            <w:pPr>
              <w:widowControl/>
              <w:jc w:val="center"/>
              <w:rPr>
                <w:rFonts w:asciiTheme="minorEastAsia" w:eastAsiaTheme="minorEastAsia" w:hAnsiTheme="minorEastAsia" w:cs="宋体"/>
                <w:color w:val="000000"/>
                <w:kern w:val="0"/>
                <w:sz w:val="18"/>
                <w:szCs w:val="18"/>
              </w:rPr>
            </w:pPr>
            <w:r w:rsidRPr="00BF4379">
              <w:rPr>
                <w:rFonts w:asciiTheme="minorEastAsia" w:eastAsiaTheme="minorEastAsia" w:hAnsiTheme="minorEastAsia" w:cs="宋体" w:hint="eastAsia"/>
                <w:color w:val="000000"/>
                <w:kern w:val="0"/>
                <w:sz w:val="18"/>
                <w:szCs w:val="18"/>
              </w:rPr>
              <w:t>Tm</w:t>
            </w:r>
          </w:p>
        </w:tc>
        <w:tc>
          <w:tcPr>
            <w:tcW w:w="1036" w:type="dxa"/>
            <w:tcBorders>
              <w:top w:val="double" w:sz="4" w:space="0" w:color="auto"/>
            </w:tcBorders>
            <w:vAlign w:val="center"/>
          </w:tcPr>
          <w:p w:rsidR="0037008E" w:rsidRPr="00BF4379" w:rsidRDefault="0037008E" w:rsidP="0037008E">
            <w:pPr>
              <w:widowControl/>
              <w:jc w:val="center"/>
              <w:rPr>
                <w:rFonts w:asciiTheme="minorEastAsia" w:eastAsiaTheme="minorEastAsia" w:hAnsiTheme="minorEastAsia" w:cs="宋体"/>
                <w:color w:val="000000"/>
                <w:kern w:val="0"/>
                <w:sz w:val="18"/>
                <w:szCs w:val="18"/>
              </w:rPr>
            </w:pPr>
            <w:r w:rsidRPr="00BF4379">
              <w:rPr>
                <w:rFonts w:asciiTheme="minorEastAsia" w:eastAsiaTheme="minorEastAsia" w:hAnsiTheme="minorEastAsia" w:cs="宋体" w:hint="eastAsia"/>
                <w:color w:val="000000"/>
                <w:kern w:val="0"/>
                <w:sz w:val="18"/>
                <w:szCs w:val="18"/>
              </w:rPr>
              <w:t>Yb</w:t>
            </w:r>
          </w:p>
        </w:tc>
        <w:tc>
          <w:tcPr>
            <w:tcW w:w="1037" w:type="dxa"/>
            <w:tcBorders>
              <w:top w:val="double" w:sz="4" w:space="0" w:color="auto"/>
            </w:tcBorders>
            <w:vAlign w:val="center"/>
          </w:tcPr>
          <w:p w:rsidR="0037008E" w:rsidRPr="00BF4379" w:rsidRDefault="0037008E" w:rsidP="0037008E">
            <w:pPr>
              <w:widowControl/>
              <w:jc w:val="center"/>
              <w:rPr>
                <w:rFonts w:asciiTheme="minorEastAsia" w:eastAsiaTheme="minorEastAsia" w:hAnsiTheme="minorEastAsia" w:cs="宋体"/>
                <w:color w:val="000000"/>
                <w:kern w:val="0"/>
                <w:sz w:val="18"/>
                <w:szCs w:val="18"/>
              </w:rPr>
            </w:pPr>
            <w:r w:rsidRPr="00BF4379">
              <w:rPr>
                <w:rFonts w:asciiTheme="minorEastAsia" w:eastAsiaTheme="minorEastAsia" w:hAnsiTheme="minorEastAsia" w:cs="宋体" w:hint="eastAsia"/>
                <w:color w:val="000000"/>
                <w:kern w:val="0"/>
                <w:sz w:val="18"/>
                <w:szCs w:val="18"/>
              </w:rPr>
              <w:t>Lu</w:t>
            </w:r>
          </w:p>
        </w:tc>
        <w:tc>
          <w:tcPr>
            <w:tcW w:w="1037" w:type="dxa"/>
            <w:tcBorders>
              <w:top w:val="double" w:sz="4" w:space="0" w:color="auto"/>
            </w:tcBorders>
            <w:vAlign w:val="center"/>
          </w:tcPr>
          <w:p w:rsidR="0037008E" w:rsidRPr="00BF4379" w:rsidRDefault="0037008E" w:rsidP="0037008E">
            <w:pPr>
              <w:widowControl/>
              <w:jc w:val="center"/>
              <w:rPr>
                <w:rFonts w:asciiTheme="minorEastAsia" w:eastAsiaTheme="minorEastAsia" w:hAnsiTheme="minorEastAsia" w:cs="宋体"/>
                <w:color w:val="000000"/>
                <w:kern w:val="0"/>
                <w:sz w:val="18"/>
                <w:szCs w:val="18"/>
              </w:rPr>
            </w:pPr>
            <w:r w:rsidRPr="00BF4379">
              <w:rPr>
                <w:rFonts w:asciiTheme="minorEastAsia" w:eastAsiaTheme="minorEastAsia" w:hAnsiTheme="minorEastAsia" w:cs="宋体" w:hint="eastAsia"/>
                <w:color w:val="000000"/>
                <w:kern w:val="0"/>
                <w:sz w:val="18"/>
                <w:szCs w:val="18"/>
              </w:rPr>
              <w:t>Y</w:t>
            </w:r>
          </w:p>
        </w:tc>
        <w:tc>
          <w:tcPr>
            <w:tcW w:w="1037" w:type="dxa"/>
            <w:tcBorders>
              <w:top w:val="double" w:sz="4" w:space="0" w:color="auto"/>
              <w:right w:val="single" w:sz="12" w:space="0" w:color="auto"/>
            </w:tcBorders>
            <w:vAlign w:val="center"/>
          </w:tcPr>
          <w:p w:rsidR="0037008E" w:rsidRPr="00BF4379" w:rsidRDefault="0037008E" w:rsidP="0037008E">
            <w:pPr>
              <w:jc w:val="center"/>
              <w:rPr>
                <w:rFonts w:asciiTheme="minorEastAsia" w:eastAsiaTheme="minorEastAsia" w:hAnsiTheme="minorEastAsia"/>
                <w:sz w:val="18"/>
                <w:szCs w:val="18"/>
              </w:rPr>
            </w:pPr>
            <w:r w:rsidRPr="00BF4379">
              <w:rPr>
                <w:rFonts w:asciiTheme="minorEastAsia" w:eastAsiaTheme="minorEastAsia" w:hAnsiTheme="minorEastAsia" w:cs="宋体" w:hint="eastAsia"/>
                <w:color w:val="000000"/>
                <w:sz w:val="18"/>
                <w:szCs w:val="18"/>
              </w:rPr>
              <w:t>—</w:t>
            </w:r>
          </w:p>
        </w:tc>
      </w:tr>
      <w:tr w:rsidR="0037008E" w:rsidTr="0037008E">
        <w:tc>
          <w:tcPr>
            <w:tcW w:w="1035" w:type="dxa"/>
            <w:tcBorders>
              <w:left w:val="single" w:sz="12" w:space="0" w:color="auto"/>
            </w:tcBorders>
            <w:vAlign w:val="center"/>
          </w:tcPr>
          <w:p w:rsidR="0037008E" w:rsidRPr="00BF4379" w:rsidRDefault="0037008E" w:rsidP="0037008E">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hint="eastAsia"/>
                <w:sz w:val="18"/>
                <w:szCs w:val="18"/>
              </w:rPr>
              <w:t>Y</w:t>
            </w:r>
            <w:r w:rsidRPr="00BF4379">
              <w:rPr>
                <w:rFonts w:asciiTheme="minorEastAsia" w:eastAsiaTheme="minorEastAsia" w:hAnsiTheme="minorEastAsia"/>
                <w:sz w:val="18"/>
                <w:szCs w:val="18"/>
              </w:rPr>
              <w:t>-</w:t>
            </w:r>
            <w:r w:rsidRPr="00BF4379">
              <w:rPr>
                <w:rFonts w:asciiTheme="minorEastAsia" w:eastAsiaTheme="minorEastAsia" w:hAnsiTheme="minorEastAsia" w:cs="宋体" w:hint="eastAsia"/>
                <w:color w:val="000000"/>
                <w:sz w:val="18"/>
                <w:szCs w:val="18"/>
              </w:rPr>
              <w:t>1</w:t>
            </w:r>
          </w:p>
        </w:tc>
        <w:tc>
          <w:tcPr>
            <w:tcW w:w="1035" w:type="dxa"/>
            <w:vAlign w:val="center"/>
          </w:tcPr>
          <w:p w:rsidR="0037008E" w:rsidRPr="00BF4379" w:rsidRDefault="0037008E" w:rsidP="0037008E">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0.1</w:t>
            </w:r>
          </w:p>
        </w:tc>
        <w:tc>
          <w:tcPr>
            <w:tcW w:w="1036" w:type="dxa"/>
            <w:vAlign w:val="center"/>
          </w:tcPr>
          <w:p w:rsidR="0037008E" w:rsidRPr="00BF4379" w:rsidRDefault="0037008E" w:rsidP="0037008E">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0.1</w:t>
            </w:r>
          </w:p>
        </w:tc>
        <w:tc>
          <w:tcPr>
            <w:tcW w:w="1036" w:type="dxa"/>
            <w:vAlign w:val="center"/>
          </w:tcPr>
          <w:p w:rsidR="0037008E" w:rsidRPr="00BF4379" w:rsidRDefault="0037008E" w:rsidP="0037008E">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0.1</w:t>
            </w:r>
          </w:p>
        </w:tc>
        <w:tc>
          <w:tcPr>
            <w:tcW w:w="1036" w:type="dxa"/>
            <w:vAlign w:val="center"/>
          </w:tcPr>
          <w:p w:rsidR="0037008E" w:rsidRPr="00BF4379" w:rsidRDefault="0037008E" w:rsidP="0037008E">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0.1</w:t>
            </w:r>
          </w:p>
        </w:tc>
        <w:tc>
          <w:tcPr>
            <w:tcW w:w="1036" w:type="dxa"/>
            <w:vAlign w:val="center"/>
          </w:tcPr>
          <w:p w:rsidR="0037008E" w:rsidRPr="00BF4379" w:rsidRDefault="0037008E" w:rsidP="0037008E">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0.1</w:t>
            </w:r>
          </w:p>
        </w:tc>
        <w:tc>
          <w:tcPr>
            <w:tcW w:w="1037" w:type="dxa"/>
            <w:vAlign w:val="center"/>
          </w:tcPr>
          <w:p w:rsidR="0037008E" w:rsidRPr="00BF4379" w:rsidRDefault="0037008E" w:rsidP="0037008E">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0.1</w:t>
            </w:r>
          </w:p>
        </w:tc>
        <w:tc>
          <w:tcPr>
            <w:tcW w:w="1037" w:type="dxa"/>
            <w:vAlign w:val="center"/>
          </w:tcPr>
          <w:p w:rsidR="0037008E" w:rsidRPr="00BF4379" w:rsidRDefault="0037008E" w:rsidP="0037008E">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98.4</w:t>
            </w:r>
          </w:p>
        </w:tc>
        <w:tc>
          <w:tcPr>
            <w:tcW w:w="1037" w:type="dxa"/>
            <w:tcBorders>
              <w:right w:val="single" w:sz="12" w:space="0" w:color="auto"/>
            </w:tcBorders>
            <w:vAlign w:val="center"/>
          </w:tcPr>
          <w:p w:rsidR="0037008E" w:rsidRPr="00BF4379" w:rsidRDefault="0037008E" w:rsidP="0037008E">
            <w:pPr>
              <w:jc w:val="center"/>
              <w:rPr>
                <w:rFonts w:asciiTheme="minorEastAsia" w:eastAsiaTheme="minorEastAsia" w:hAnsiTheme="minorEastAsia"/>
                <w:sz w:val="18"/>
                <w:szCs w:val="18"/>
              </w:rPr>
            </w:pPr>
            <w:r w:rsidRPr="00BF4379">
              <w:rPr>
                <w:rFonts w:asciiTheme="minorEastAsia" w:eastAsiaTheme="minorEastAsia" w:hAnsiTheme="minorEastAsia" w:cs="宋体" w:hint="eastAsia"/>
                <w:color w:val="000000"/>
                <w:sz w:val="18"/>
                <w:szCs w:val="18"/>
              </w:rPr>
              <w:t>—</w:t>
            </w:r>
          </w:p>
        </w:tc>
      </w:tr>
      <w:tr w:rsidR="0037008E" w:rsidTr="0037008E">
        <w:tc>
          <w:tcPr>
            <w:tcW w:w="1035" w:type="dxa"/>
            <w:tcBorders>
              <w:left w:val="single" w:sz="12" w:space="0" w:color="auto"/>
            </w:tcBorders>
            <w:vAlign w:val="center"/>
          </w:tcPr>
          <w:p w:rsidR="0037008E" w:rsidRPr="00BF4379" w:rsidRDefault="0037008E" w:rsidP="0037008E">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sz w:val="18"/>
                <w:szCs w:val="18"/>
              </w:rPr>
              <w:t>La-</w:t>
            </w:r>
            <w:r w:rsidRPr="00BF4379">
              <w:rPr>
                <w:rFonts w:asciiTheme="minorEastAsia" w:eastAsiaTheme="minorEastAsia" w:hAnsiTheme="minorEastAsia" w:cs="宋体" w:hint="eastAsia"/>
                <w:color w:val="000000"/>
                <w:sz w:val="18"/>
                <w:szCs w:val="18"/>
              </w:rPr>
              <w:t>1</w:t>
            </w:r>
          </w:p>
        </w:tc>
        <w:tc>
          <w:tcPr>
            <w:tcW w:w="1035" w:type="dxa"/>
            <w:vAlign w:val="center"/>
          </w:tcPr>
          <w:p w:rsidR="0037008E" w:rsidRPr="00BF4379" w:rsidRDefault="0037008E" w:rsidP="0037008E">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0.1</w:t>
            </w:r>
          </w:p>
        </w:tc>
        <w:tc>
          <w:tcPr>
            <w:tcW w:w="1036" w:type="dxa"/>
            <w:vAlign w:val="center"/>
          </w:tcPr>
          <w:p w:rsidR="0037008E" w:rsidRPr="00BF4379" w:rsidRDefault="0037008E" w:rsidP="0037008E">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0.1</w:t>
            </w:r>
          </w:p>
        </w:tc>
        <w:tc>
          <w:tcPr>
            <w:tcW w:w="1036" w:type="dxa"/>
            <w:vAlign w:val="center"/>
          </w:tcPr>
          <w:p w:rsidR="0037008E" w:rsidRPr="00BF4379" w:rsidRDefault="0037008E" w:rsidP="0037008E">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0.1</w:t>
            </w:r>
          </w:p>
        </w:tc>
        <w:tc>
          <w:tcPr>
            <w:tcW w:w="1036" w:type="dxa"/>
            <w:vAlign w:val="center"/>
          </w:tcPr>
          <w:p w:rsidR="0037008E" w:rsidRPr="00BF4379" w:rsidRDefault="0037008E" w:rsidP="0037008E">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0.1</w:t>
            </w:r>
          </w:p>
        </w:tc>
        <w:tc>
          <w:tcPr>
            <w:tcW w:w="1036" w:type="dxa"/>
            <w:vAlign w:val="center"/>
          </w:tcPr>
          <w:p w:rsidR="0037008E" w:rsidRPr="00BF4379" w:rsidRDefault="0037008E" w:rsidP="0037008E">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0.1</w:t>
            </w:r>
          </w:p>
        </w:tc>
        <w:tc>
          <w:tcPr>
            <w:tcW w:w="1037" w:type="dxa"/>
            <w:vAlign w:val="center"/>
          </w:tcPr>
          <w:p w:rsidR="0037008E" w:rsidRPr="00BF4379" w:rsidRDefault="0037008E" w:rsidP="0037008E">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0.1</w:t>
            </w:r>
          </w:p>
        </w:tc>
        <w:tc>
          <w:tcPr>
            <w:tcW w:w="1037" w:type="dxa"/>
            <w:vAlign w:val="center"/>
          </w:tcPr>
          <w:p w:rsidR="0037008E" w:rsidRPr="00BF4379" w:rsidRDefault="0037008E" w:rsidP="0037008E">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0.2</w:t>
            </w:r>
          </w:p>
        </w:tc>
        <w:tc>
          <w:tcPr>
            <w:tcW w:w="1037" w:type="dxa"/>
            <w:tcBorders>
              <w:right w:val="single" w:sz="12" w:space="0" w:color="auto"/>
            </w:tcBorders>
            <w:vAlign w:val="center"/>
          </w:tcPr>
          <w:p w:rsidR="0037008E" w:rsidRPr="00BF4379" w:rsidRDefault="0037008E" w:rsidP="0037008E">
            <w:pPr>
              <w:jc w:val="center"/>
              <w:rPr>
                <w:rFonts w:asciiTheme="minorEastAsia" w:eastAsiaTheme="minorEastAsia" w:hAnsiTheme="minorEastAsia"/>
                <w:sz w:val="18"/>
                <w:szCs w:val="18"/>
              </w:rPr>
            </w:pPr>
            <w:r w:rsidRPr="00BF4379">
              <w:rPr>
                <w:rFonts w:asciiTheme="minorEastAsia" w:eastAsiaTheme="minorEastAsia" w:hAnsiTheme="minorEastAsia" w:cs="宋体" w:hint="eastAsia"/>
                <w:color w:val="000000"/>
                <w:sz w:val="18"/>
                <w:szCs w:val="18"/>
              </w:rPr>
              <w:t>—</w:t>
            </w:r>
          </w:p>
        </w:tc>
      </w:tr>
      <w:tr w:rsidR="0037008E" w:rsidTr="0037008E">
        <w:tc>
          <w:tcPr>
            <w:tcW w:w="1035" w:type="dxa"/>
            <w:tcBorders>
              <w:left w:val="single" w:sz="12" w:space="0" w:color="auto"/>
            </w:tcBorders>
            <w:vAlign w:val="center"/>
          </w:tcPr>
          <w:p w:rsidR="0037008E" w:rsidRPr="00BF4379" w:rsidRDefault="0037008E" w:rsidP="0037008E">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sz w:val="18"/>
                <w:szCs w:val="18"/>
              </w:rPr>
              <w:t>Ce-</w:t>
            </w:r>
            <w:r w:rsidRPr="00BF4379">
              <w:rPr>
                <w:rFonts w:asciiTheme="minorEastAsia" w:eastAsiaTheme="minorEastAsia" w:hAnsiTheme="minorEastAsia" w:cs="宋体" w:hint="eastAsia"/>
                <w:color w:val="000000"/>
                <w:sz w:val="18"/>
                <w:szCs w:val="18"/>
              </w:rPr>
              <w:t>1</w:t>
            </w:r>
          </w:p>
        </w:tc>
        <w:tc>
          <w:tcPr>
            <w:tcW w:w="1035" w:type="dxa"/>
            <w:vAlign w:val="center"/>
          </w:tcPr>
          <w:p w:rsidR="0037008E" w:rsidRPr="00BF4379" w:rsidRDefault="0037008E" w:rsidP="0037008E">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0.1</w:t>
            </w:r>
          </w:p>
        </w:tc>
        <w:tc>
          <w:tcPr>
            <w:tcW w:w="1036" w:type="dxa"/>
            <w:vAlign w:val="center"/>
          </w:tcPr>
          <w:p w:rsidR="0037008E" w:rsidRPr="00BF4379" w:rsidRDefault="0037008E" w:rsidP="0037008E">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0.1</w:t>
            </w:r>
          </w:p>
        </w:tc>
        <w:tc>
          <w:tcPr>
            <w:tcW w:w="1036" w:type="dxa"/>
            <w:vAlign w:val="center"/>
          </w:tcPr>
          <w:p w:rsidR="0037008E" w:rsidRPr="00BF4379" w:rsidRDefault="0037008E" w:rsidP="0037008E">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0.1</w:t>
            </w:r>
          </w:p>
        </w:tc>
        <w:tc>
          <w:tcPr>
            <w:tcW w:w="1036" w:type="dxa"/>
            <w:vAlign w:val="center"/>
          </w:tcPr>
          <w:p w:rsidR="0037008E" w:rsidRPr="00BF4379" w:rsidRDefault="0037008E" w:rsidP="0037008E">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0.1</w:t>
            </w:r>
          </w:p>
        </w:tc>
        <w:tc>
          <w:tcPr>
            <w:tcW w:w="1036" w:type="dxa"/>
            <w:vAlign w:val="center"/>
          </w:tcPr>
          <w:p w:rsidR="0037008E" w:rsidRPr="00BF4379" w:rsidRDefault="0037008E" w:rsidP="0037008E">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0.1</w:t>
            </w:r>
          </w:p>
        </w:tc>
        <w:tc>
          <w:tcPr>
            <w:tcW w:w="1037" w:type="dxa"/>
            <w:vAlign w:val="center"/>
          </w:tcPr>
          <w:p w:rsidR="0037008E" w:rsidRPr="00BF4379" w:rsidRDefault="0037008E" w:rsidP="0037008E">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0.1</w:t>
            </w:r>
          </w:p>
        </w:tc>
        <w:tc>
          <w:tcPr>
            <w:tcW w:w="1037" w:type="dxa"/>
            <w:vAlign w:val="center"/>
          </w:tcPr>
          <w:p w:rsidR="0037008E" w:rsidRPr="00BF4379" w:rsidRDefault="0037008E" w:rsidP="0037008E">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0.2</w:t>
            </w:r>
          </w:p>
        </w:tc>
        <w:tc>
          <w:tcPr>
            <w:tcW w:w="1037" w:type="dxa"/>
            <w:tcBorders>
              <w:right w:val="single" w:sz="12" w:space="0" w:color="auto"/>
            </w:tcBorders>
            <w:vAlign w:val="center"/>
          </w:tcPr>
          <w:p w:rsidR="0037008E" w:rsidRPr="00BF4379" w:rsidRDefault="0037008E" w:rsidP="0037008E">
            <w:pPr>
              <w:jc w:val="center"/>
              <w:rPr>
                <w:rFonts w:asciiTheme="minorEastAsia" w:eastAsiaTheme="minorEastAsia" w:hAnsiTheme="minorEastAsia"/>
                <w:sz w:val="18"/>
                <w:szCs w:val="18"/>
              </w:rPr>
            </w:pPr>
            <w:r w:rsidRPr="00BF4379">
              <w:rPr>
                <w:rFonts w:asciiTheme="minorEastAsia" w:eastAsiaTheme="minorEastAsia" w:hAnsiTheme="minorEastAsia" w:cs="宋体" w:hint="eastAsia"/>
                <w:color w:val="000000"/>
                <w:sz w:val="18"/>
                <w:szCs w:val="18"/>
              </w:rPr>
              <w:t>—</w:t>
            </w:r>
          </w:p>
        </w:tc>
      </w:tr>
      <w:tr w:rsidR="0037008E" w:rsidTr="0037008E">
        <w:tc>
          <w:tcPr>
            <w:tcW w:w="1035" w:type="dxa"/>
            <w:tcBorders>
              <w:left w:val="single" w:sz="12" w:space="0" w:color="auto"/>
            </w:tcBorders>
            <w:vAlign w:val="center"/>
          </w:tcPr>
          <w:p w:rsidR="0037008E" w:rsidRPr="00BF4379" w:rsidRDefault="0037008E" w:rsidP="0037008E">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2</w:t>
            </w:r>
          </w:p>
        </w:tc>
        <w:tc>
          <w:tcPr>
            <w:tcW w:w="1035" w:type="dxa"/>
            <w:vAlign w:val="center"/>
          </w:tcPr>
          <w:p w:rsidR="0037008E" w:rsidRPr="00BF4379" w:rsidRDefault="0037008E" w:rsidP="0037008E">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0.2</w:t>
            </w:r>
          </w:p>
        </w:tc>
        <w:tc>
          <w:tcPr>
            <w:tcW w:w="1036" w:type="dxa"/>
            <w:vAlign w:val="center"/>
          </w:tcPr>
          <w:p w:rsidR="0037008E" w:rsidRPr="00BF4379" w:rsidRDefault="0037008E" w:rsidP="0037008E">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0.2</w:t>
            </w:r>
          </w:p>
        </w:tc>
        <w:tc>
          <w:tcPr>
            <w:tcW w:w="1036" w:type="dxa"/>
            <w:vAlign w:val="center"/>
          </w:tcPr>
          <w:p w:rsidR="0037008E" w:rsidRPr="00BF4379" w:rsidRDefault="0037008E" w:rsidP="0037008E">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0.2</w:t>
            </w:r>
          </w:p>
        </w:tc>
        <w:tc>
          <w:tcPr>
            <w:tcW w:w="1036" w:type="dxa"/>
            <w:vAlign w:val="center"/>
          </w:tcPr>
          <w:p w:rsidR="0037008E" w:rsidRPr="00BF4379" w:rsidRDefault="0037008E" w:rsidP="0037008E">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0.2</w:t>
            </w:r>
          </w:p>
        </w:tc>
        <w:tc>
          <w:tcPr>
            <w:tcW w:w="1036" w:type="dxa"/>
            <w:vAlign w:val="center"/>
          </w:tcPr>
          <w:p w:rsidR="0037008E" w:rsidRPr="00BF4379" w:rsidRDefault="0037008E" w:rsidP="0037008E">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0.2</w:t>
            </w:r>
          </w:p>
        </w:tc>
        <w:tc>
          <w:tcPr>
            <w:tcW w:w="1037" w:type="dxa"/>
            <w:vAlign w:val="center"/>
          </w:tcPr>
          <w:p w:rsidR="0037008E" w:rsidRPr="00BF4379" w:rsidRDefault="0037008E" w:rsidP="0037008E">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0.2</w:t>
            </w:r>
          </w:p>
        </w:tc>
        <w:tc>
          <w:tcPr>
            <w:tcW w:w="1037" w:type="dxa"/>
            <w:vAlign w:val="center"/>
          </w:tcPr>
          <w:p w:rsidR="0037008E" w:rsidRPr="00BF4379" w:rsidRDefault="0037008E" w:rsidP="0037008E">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10</w:t>
            </w:r>
          </w:p>
        </w:tc>
        <w:tc>
          <w:tcPr>
            <w:tcW w:w="1037" w:type="dxa"/>
            <w:tcBorders>
              <w:right w:val="single" w:sz="12" w:space="0" w:color="auto"/>
            </w:tcBorders>
            <w:vAlign w:val="center"/>
          </w:tcPr>
          <w:p w:rsidR="0037008E" w:rsidRPr="00BF4379" w:rsidRDefault="0037008E" w:rsidP="0037008E">
            <w:pPr>
              <w:jc w:val="center"/>
              <w:rPr>
                <w:rFonts w:asciiTheme="minorEastAsia" w:eastAsiaTheme="minorEastAsia" w:hAnsiTheme="minorEastAsia"/>
                <w:sz w:val="18"/>
                <w:szCs w:val="18"/>
              </w:rPr>
            </w:pPr>
            <w:r w:rsidRPr="00BF4379">
              <w:rPr>
                <w:rFonts w:asciiTheme="minorEastAsia" w:eastAsiaTheme="minorEastAsia" w:hAnsiTheme="minorEastAsia" w:cs="宋体" w:hint="eastAsia"/>
                <w:color w:val="000000"/>
                <w:sz w:val="18"/>
                <w:szCs w:val="18"/>
              </w:rPr>
              <w:t>—</w:t>
            </w:r>
          </w:p>
        </w:tc>
      </w:tr>
      <w:tr w:rsidR="0037008E" w:rsidTr="0037008E">
        <w:tc>
          <w:tcPr>
            <w:tcW w:w="1035" w:type="dxa"/>
            <w:tcBorders>
              <w:left w:val="single" w:sz="12" w:space="0" w:color="auto"/>
            </w:tcBorders>
            <w:vAlign w:val="center"/>
          </w:tcPr>
          <w:p w:rsidR="0037008E" w:rsidRPr="00BF4379" w:rsidRDefault="0037008E" w:rsidP="0037008E">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3</w:t>
            </w:r>
          </w:p>
        </w:tc>
        <w:tc>
          <w:tcPr>
            <w:tcW w:w="1035" w:type="dxa"/>
            <w:vAlign w:val="center"/>
          </w:tcPr>
          <w:p w:rsidR="0037008E" w:rsidRPr="00BF4379" w:rsidRDefault="0037008E" w:rsidP="0037008E">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0.5</w:t>
            </w:r>
          </w:p>
        </w:tc>
        <w:tc>
          <w:tcPr>
            <w:tcW w:w="1036" w:type="dxa"/>
            <w:vAlign w:val="center"/>
          </w:tcPr>
          <w:p w:rsidR="0037008E" w:rsidRPr="00BF4379" w:rsidRDefault="0037008E" w:rsidP="0037008E">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0.5</w:t>
            </w:r>
          </w:p>
        </w:tc>
        <w:tc>
          <w:tcPr>
            <w:tcW w:w="1036" w:type="dxa"/>
            <w:vAlign w:val="center"/>
          </w:tcPr>
          <w:p w:rsidR="0037008E" w:rsidRPr="00BF4379" w:rsidRDefault="0037008E" w:rsidP="0037008E">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0.5</w:t>
            </w:r>
          </w:p>
        </w:tc>
        <w:tc>
          <w:tcPr>
            <w:tcW w:w="1036" w:type="dxa"/>
            <w:vAlign w:val="center"/>
          </w:tcPr>
          <w:p w:rsidR="0037008E" w:rsidRPr="00BF4379" w:rsidRDefault="0037008E" w:rsidP="0037008E">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0.5</w:t>
            </w:r>
          </w:p>
        </w:tc>
        <w:tc>
          <w:tcPr>
            <w:tcW w:w="1036" w:type="dxa"/>
            <w:vAlign w:val="center"/>
          </w:tcPr>
          <w:p w:rsidR="0037008E" w:rsidRPr="00BF4379" w:rsidRDefault="0037008E" w:rsidP="0037008E">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0.5</w:t>
            </w:r>
          </w:p>
        </w:tc>
        <w:tc>
          <w:tcPr>
            <w:tcW w:w="1037" w:type="dxa"/>
            <w:vAlign w:val="center"/>
          </w:tcPr>
          <w:p w:rsidR="0037008E" w:rsidRPr="00BF4379" w:rsidRDefault="0037008E" w:rsidP="0037008E">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0.5</w:t>
            </w:r>
          </w:p>
        </w:tc>
        <w:tc>
          <w:tcPr>
            <w:tcW w:w="1037" w:type="dxa"/>
            <w:vAlign w:val="center"/>
          </w:tcPr>
          <w:p w:rsidR="0037008E" w:rsidRPr="00BF4379" w:rsidRDefault="0037008E" w:rsidP="0037008E">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44</w:t>
            </w:r>
          </w:p>
        </w:tc>
        <w:tc>
          <w:tcPr>
            <w:tcW w:w="1037" w:type="dxa"/>
            <w:tcBorders>
              <w:right w:val="single" w:sz="12" w:space="0" w:color="auto"/>
            </w:tcBorders>
            <w:vAlign w:val="center"/>
          </w:tcPr>
          <w:p w:rsidR="0037008E" w:rsidRPr="00BF4379" w:rsidRDefault="0037008E" w:rsidP="0037008E">
            <w:pPr>
              <w:jc w:val="center"/>
              <w:rPr>
                <w:rFonts w:asciiTheme="minorEastAsia" w:eastAsiaTheme="minorEastAsia" w:hAnsiTheme="minorEastAsia"/>
                <w:sz w:val="18"/>
                <w:szCs w:val="18"/>
              </w:rPr>
            </w:pPr>
            <w:r w:rsidRPr="00BF4379">
              <w:rPr>
                <w:rFonts w:asciiTheme="minorEastAsia" w:eastAsiaTheme="minorEastAsia" w:hAnsiTheme="minorEastAsia" w:cs="宋体" w:hint="eastAsia"/>
                <w:color w:val="000000"/>
                <w:sz w:val="18"/>
                <w:szCs w:val="18"/>
              </w:rPr>
              <w:t>—</w:t>
            </w:r>
          </w:p>
        </w:tc>
      </w:tr>
      <w:tr w:rsidR="0037008E" w:rsidTr="0037008E">
        <w:tc>
          <w:tcPr>
            <w:tcW w:w="1035" w:type="dxa"/>
            <w:tcBorders>
              <w:left w:val="single" w:sz="12" w:space="0" w:color="auto"/>
            </w:tcBorders>
            <w:vAlign w:val="center"/>
          </w:tcPr>
          <w:p w:rsidR="0037008E" w:rsidRPr="00BF4379" w:rsidRDefault="0037008E" w:rsidP="0037008E">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color w:val="000000"/>
                <w:sz w:val="18"/>
                <w:szCs w:val="18"/>
              </w:rPr>
              <w:t>4</w:t>
            </w:r>
          </w:p>
        </w:tc>
        <w:tc>
          <w:tcPr>
            <w:tcW w:w="1035" w:type="dxa"/>
            <w:vAlign w:val="center"/>
          </w:tcPr>
          <w:p w:rsidR="0037008E" w:rsidRPr="00BF4379" w:rsidRDefault="0037008E" w:rsidP="0037008E">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1</w:t>
            </w:r>
          </w:p>
        </w:tc>
        <w:tc>
          <w:tcPr>
            <w:tcW w:w="1036" w:type="dxa"/>
            <w:vAlign w:val="center"/>
          </w:tcPr>
          <w:p w:rsidR="0037008E" w:rsidRPr="00BF4379" w:rsidRDefault="0037008E" w:rsidP="0037008E">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1</w:t>
            </w:r>
          </w:p>
        </w:tc>
        <w:tc>
          <w:tcPr>
            <w:tcW w:w="1036" w:type="dxa"/>
            <w:vAlign w:val="center"/>
          </w:tcPr>
          <w:p w:rsidR="0037008E" w:rsidRPr="00BF4379" w:rsidRDefault="0037008E" w:rsidP="0037008E">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1</w:t>
            </w:r>
          </w:p>
        </w:tc>
        <w:tc>
          <w:tcPr>
            <w:tcW w:w="1036" w:type="dxa"/>
            <w:vAlign w:val="center"/>
          </w:tcPr>
          <w:p w:rsidR="0037008E" w:rsidRPr="00BF4379" w:rsidRDefault="0037008E" w:rsidP="0037008E">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1</w:t>
            </w:r>
          </w:p>
        </w:tc>
        <w:tc>
          <w:tcPr>
            <w:tcW w:w="1036" w:type="dxa"/>
            <w:vAlign w:val="center"/>
          </w:tcPr>
          <w:p w:rsidR="0037008E" w:rsidRPr="00BF4379" w:rsidRDefault="0037008E" w:rsidP="0037008E">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1</w:t>
            </w:r>
          </w:p>
        </w:tc>
        <w:tc>
          <w:tcPr>
            <w:tcW w:w="1037" w:type="dxa"/>
            <w:vAlign w:val="center"/>
          </w:tcPr>
          <w:p w:rsidR="0037008E" w:rsidRPr="00BF4379" w:rsidRDefault="0037008E" w:rsidP="0037008E">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1</w:t>
            </w:r>
          </w:p>
        </w:tc>
        <w:tc>
          <w:tcPr>
            <w:tcW w:w="1037" w:type="dxa"/>
            <w:vAlign w:val="center"/>
          </w:tcPr>
          <w:p w:rsidR="0037008E" w:rsidRPr="00BF4379" w:rsidRDefault="0037008E" w:rsidP="0037008E">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82</w:t>
            </w:r>
          </w:p>
        </w:tc>
        <w:tc>
          <w:tcPr>
            <w:tcW w:w="1037" w:type="dxa"/>
            <w:tcBorders>
              <w:right w:val="single" w:sz="12" w:space="0" w:color="auto"/>
            </w:tcBorders>
            <w:vAlign w:val="center"/>
          </w:tcPr>
          <w:p w:rsidR="0037008E" w:rsidRPr="00BF4379" w:rsidRDefault="0037008E" w:rsidP="0037008E">
            <w:pPr>
              <w:jc w:val="center"/>
              <w:rPr>
                <w:rFonts w:asciiTheme="minorEastAsia" w:eastAsiaTheme="minorEastAsia" w:hAnsiTheme="minorEastAsia"/>
                <w:sz w:val="18"/>
                <w:szCs w:val="18"/>
              </w:rPr>
            </w:pPr>
            <w:r w:rsidRPr="00BF4379">
              <w:rPr>
                <w:rFonts w:asciiTheme="minorEastAsia" w:eastAsiaTheme="minorEastAsia" w:hAnsiTheme="minorEastAsia" w:cs="宋体" w:hint="eastAsia"/>
                <w:color w:val="000000"/>
                <w:sz w:val="18"/>
                <w:szCs w:val="18"/>
              </w:rPr>
              <w:t>—</w:t>
            </w:r>
          </w:p>
        </w:tc>
      </w:tr>
      <w:tr w:rsidR="0037008E" w:rsidTr="0037008E">
        <w:tc>
          <w:tcPr>
            <w:tcW w:w="1035" w:type="dxa"/>
            <w:tcBorders>
              <w:left w:val="single" w:sz="12" w:space="0" w:color="auto"/>
            </w:tcBorders>
            <w:vAlign w:val="center"/>
          </w:tcPr>
          <w:p w:rsidR="0037008E" w:rsidRPr="00BF4379" w:rsidRDefault="0037008E" w:rsidP="0037008E">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5</w:t>
            </w:r>
          </w:p>
        </w:tc>
        <w:tc>
          <w:tcPr>
            <w:tcW w:w="1035" w:type="dxa"/>
            <w:vAlign w:val="center"/>
          </w:tcPr>
          <w:p w:rsidR="0037008E" w:rsidRPr="00BF4379" w:rsidRDefault="0037008E" w:rsidP="0037008E">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2</w:t>
            </w:r>
          </w:p>
        </w:tc>
        <w:tc>
          <w:tcPr>
            <w:tcW w:w="1036" w:type="dxa"/>
            <w:vAlign w:val="center"/>
          </w:tcPr>
          <w:p w:rsidR="0037008E" w:rsidRPr="00BF4379" w:rsidRDefault="0037008E" w:rsidP="0037008E">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2</w:t>
            </w:r>
          </w:p>
        </w:tc>
        <w:tc>
          <w:tcPr>
            <w:tcW w:w="1036" w:type="dxa"/>
            <w:vAlign w:val="center"/>
          </w:tcPr>
          <w:p w:rsidR="0037008E" w:rsidRPr="00BF4379" w:rsidRDefault="0037008E" w:rsidP="0037008E">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2</w:t>
            </w:r>
          </w:p>
        </w:tc>
        <w:tc>
          <w:tcPr>
            <w:tcW w:w="1036" w:type="dxa"/>
            <w:vAlign w:val="center"/>
          </w:tcPr>
          <w:p w:rsidR="0037008E" w:rsidRPr="00BF4379" w:rsidRDefault="0037008E" w:rsidP="0037008E">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2</w:t>
            </w:r>
          </w:p>
        </w:tc>
        <w:tc>
          <w:tcPr>
            <w:tcW w:w="1036" w:type="dxa"/>
            <w:vAlign w:val="center"/>
          </w:tcPr>
          <w:p w:rsidR="0037008E" w:rsidRPr="00BF4379" w:rsidRDefault="0037008E" w:rsidP="0037008E">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2</w:t>
            </w:r>
          </w:p>
        </w:tc>
        <w:tc>
          <w:tcPr>
            <w:tcW w:w="1037" w:type="dxa"/>
            <w:vAlign w:val="center"/>
          </w:tcPr>
          <w:p w:rsidR="0037008E" w:rsidRPr="00BF4379" w:rsidRDefault="0037008E" w:rsidP="0037008E">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2</w:t>
            </w:r>
          </w:p>
        </w:tc>
        <w:tc>
          <w:tcPr>
            <w:tcW w:w="1037" w:type="dxa"/>
            <w:vAlign w:val="center"/>
          </w:tcPr>
          <w:p w:rsidR="0037008E" w:rsidRPr="00BF4379" w:rsidRDefault="0037008E" w:rsidP="0037008E">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5</w:t>
            </w:r>
          </w:p>
        </w:tc>
        <w:tc>
          <w:tcPr>
            <w:tcW w:w="1037" w:type="dxa"/>
            <w:tcBorders>
              <w:right w:val="single" w:sz="12" w:space="0" w:color="auto"/>
            </w:tcBorders>
            <w:vAlign w:val="center"/>
          </w:tcPr>
          <w:p w:rsidR="0037008E" w:rsidRPr="00BF4379" w:rsidRDefault="0037008E" w:rsidP="0037008E">
            <w:pPr>
              <w:jc w:val="center"/>
              <w:rPr>
                <w:rFonts w:asciiTheme="minorEastAsia" w:eastAsiaTheme="minorEastAsia" w:hAnsiTheme="minorEastAsia"/>
                <w:sz w:val="18"/>
                <w:szCs w:val="18"/>
              </w:rPr>
            </w:pPr>
            <w:r w:rsidRPr="00BF4379">
              <w:rPr>
                <w:rFonts w:asciiTheme="minorEastAsia" w:eastAsiaTheme="minorEastAsia" w:hAnsiTheme="minorEastAsia" w:cs="宋体" w:hint="eastAsia"/>
                <w:color w:val="000000"/>
                <w:sz w:val="18"/>
                <w:szCs w:val="18"/>
              </w:rPr>
              <w:t>—</w:t>
            </w:r>
          </w:p>
        </w:tc>
      </w:tr>
      <w:tr w:rsidR="0037008E" w:rsidTr="0037008E">
        <w:tc>
          <w:tcPr>
            <w:tcW w:w="1035" w:type="dxa"/>
            <w:tcBorders>
              <w:left w:val="single" w:sz="12" w:space="0" w:color="auto"/>
              <w:bottom w:val="single" w:sz="12" w:space="0" w:color="auto"/>
            </w:tcBorders>
            <w:vAlign w:val="center"/>
          </w:tcPr>
          <w:p w:rsidR="0037008E" w:rsidRPr="00BF4379" w:rsidRDefault="0037008E" w:rsidP="0037008E">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6</w:t>
            </w:r>
          </w:p>
        </w:tc>
        <w:tc>
          <w:tcPr>
            <w:tcW w:w="1035" w:type="dxa"/>
            <w:tcBorders>
              <w:bottom w:val="single" w:sz="12" w:space="0" w:color="auto"/>
            </w:tcBorders>
            <w:vAlign w:val="center"/>
          </w:tcPr>
          <w:p w:rsidR="0037008E" w:rsidRPr="00BF4379" w:rsidRDefault="0037008E" w:rsidP="0037008E">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4</w:t>
            </w:r>
          </w:p>
        </w:tc>
        <w:tc>
          <w:tcPr>
            <w:tcW w:w="1036" w:type="dxa"/>
            <w:tcBorders>
              <w:bottom w:val="single" w:sz="12" w:space="0" w:color="auto"/>
            </w:tcBorders>
            <w:vAlign w:val="center"/>
          </w:tcPr>
          <w:p w:rsidR="0037008E" w:rsidRPr="00BF4379" w:rsidRDefault="0037008E" w:rsidP="0037008E">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4</w:t>
            </w:r>
          </w:p>
        </w:tc>
        <w:tc>
          <w:tcPr>
            <w:tcW w:w="1036" w:type="dxa"/>
            <w:tcBorders>
              <w:bottom w:val="single" w:sz="12" w:space="0" w:color="auto"/>
            </w:tcBorders>
            <w:vAlign w:val="center"/>
          </w:tcPr>
          <w:p w:rsidR="0037008E" w:rsidRPr="00BF4379" w:rsidRDefault="0037008E" w:rsidP="0037008E">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4</w:t>
            </w:r>
          </w:p>
        </w:tc>
        <w:tc>
          <w:tcPr>
            <w:tcW w:w="1036" w:type="dxa"/>
            <w:tcBorders>
              <w:bottom w:val="single" w:sz="12" w:space="0" w:color="auto"/>
            </w:tcBorders>
            <w:vAlign w:val="center"/>
          </w:tcPr>
          <w:p w:rsidR="0037008E" w:rsidRPr="00BF4379" w:rsidRDefault="0037008E" w:rsidP="0037008E">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4</w:t>
            </w:r>
          </w:p>
        </w:tc>
        <w:tc>
          <w:tcPr>
            <w:tcW w:w="1036" w:type="dxa"/>
            <w:tcBorders>
              <w:bottom w:val="single" w:sz="12" w:space="0" w:color="auto"/>
            </w:tcBorders>
            <w:vAlign w:val="center"/>
          </w:tcPr>
          <w:p w:rsidR="0037008E" w:rsidRPr="00BF4379" w:rsidRDefault="0037008E" w:rsidP="0037008E">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4</w:t>
            </w:r>
          </w:p>
        </w:tc>
        <w:tc>
          <w:tcPr>
            <w:tcW w:w="1037" w:type="dxa"/>
            <w:tcBorders>
              <w:bottom w:val="single" w:sz="12" w:space="0" w:color="auto"/>
            </w:tcBorders>
            <w:vAlign w:val="center"/>
          </w:tcPr>
          <w:p w:rsidR="0037008E" w:rsidRPr="00BF4379" w:rsidRDefault="0037008E" w:rsidP="0037008E">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4</w:t>
            </w:r>
          </w:p>
        </w:tc>
        <w:tc>
          <w:tcPr>
            <w:tcW w:w="1037" w:type="dxa"/>
            <w:tcBorders>
              <w:bottom w:val="single" w:sz="12" w:space="0" w:color="auto"/>
            </w:tcBorders>
            <w:vAlign w:val="center"/>
          </w:tcPr>
          <w:p w:rsidR="0037008E" w:rsidRPr="00BF4379" w:rsidRDefault="0037008E" w:rsidP="0037008E">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BF4379">
              <w:rPr>
                <w:rFonts w:asciiTheme="minorEastAsia" w:eastAsiaTheme="minorEastAsia" w:hAnsiTheme="minorEastAsia" w:cs="宋体" w:hint="eastAsia"/>
                <w:color w:val="000000"/>
                <w:sz w:val="18"/>
                <w:szCs w:val="18"/>
              </w:rPr>
              <w:t>1</w:t>
            </w:r>
          </w:p>
        </w:tc>
        <w:tc>
          <w:tcPr>
            <w:tcW w:w="1037" w:type="dxa"/>
            <w:tcBorders>
              <w:bottom w:val="single" w:sz="12" w:space="0" w:color="auto"/>
              <w:right w:val="single" w:sz="12" w:space="0" w:color="auto"/>
            </w:tcBorders>
            <w:vAlign w:val="center"/>
          </w:tcPr>
          <w:p w:rsidR="0037008E" w:rsidRPr="00BF4379" w:rsidRDefault="0037008E" w:rsidP="0037008E">
            <w:pPr>
              <w:jc w:val="center"/>
              <w:rPr>
                <w:rFonts w:asciiTheme="minorEastAsia" w:eastAsiaTheme="minorEastAsia" w:hAnsiTheme="minorEastAsia"/>
                <w:sz w:val="18"/>
                <w:szCs w:val="18"/>
              </w:rPr>
            </w:pPr>
            <w:r w:rsidRPr="00BF4379">
              <w:rPr>
                <w:rFonts w:asciiTheme="minorEastAsia" w:eastAsiaTheme="minorEastAsia" w:hAnsiTheme="minorEastAsia" w:cs="宋体" w:hint="eastAsia"/>
                <w:color w:val="000000"/>
                <w:sz w:val="18"/>
                <w:szCs w:val="18"/>
              </w:rPr>
              <w:t>—</w:t>
            </w:r>
          </w:p>
        </w:tc>
      </w:tr>
    </w:tbl>
    <w:p w:rsidR="002714F8" w:rsidRDefault="002714F8" w:rsidP="002714F8">
      <w:pPr>
        <w:spacing w:beforeLines="50" w:before="156" w:afterLines="50" w:after="156"/>
        <w:jc w:val="left"/>
        <w:rPr>
          <w:rFonts w:ascii="黑体" w:eastAsia="黑体" w:cs="宋体"/>
        </w:rPr>
      </w:pPr>
      <w:r>
        <w:rPr>
          <w:rFonts w:ascii="黑体" w:eastAsia="黑体" w:cs="黑体"/>
        </w:rPr>
        <w:t>4</w:t>
      </w:r>
      <w:r>
        <w:rPr>
          <w:rFonts w:ascii="黑体" w:eastAsia="黑体" w:cs="黑体" w:hint="eastAsia"/>
        </w:rPr>
        <w:t>.6</w:t>
      </w:r>
      <w:r>
        <w:rPr>
          <w:rFonts w:ascii="黑体" w:eastAsia="黑体"/>
        </w:rPr>
        <w:t xml:space="preserve">　</w:t>
      </w:r>
      <w:r>
        <w:rPr>
          <w:rFonts w:ascii="黑体" w:eastAsia="黑体" w:cs="宋体" w:hint="eastAsia"/>
        </w:rPr>
        <w:t>测定</w:t>
      </w:r>
    </w:p>
    <w:p w:rsidR="002714F8" w:rsidRDefault="002714F8" w:rsidP="000F0549">
      <w:pPr>
        <w:autoSpaceDE w:val="0"/>
        <w:autoSpaceDN w:val="0"/>
        <w:jc w:val="left"/>
        <w:rPr>
          <w:rFonts w:ascii="宋体" w:cs="宋体"/>
          <w:szCs w:val="21"/>
        </w:rPr>
      </w:pPr>
      <w:r>
        <w:rPr>
          <w:rFonts w:ascii="黑体" w:eastAsia="黑体" w:cs="黑体" w:hint="eastAsia"/>
          <w:szCs w:val="21"/>
        </w:rPr>
        <w:t xml:space="preserve">4.6.1　</w:t>
      </w:r>
      <w:r w:rsidR="00A75C81" w:rsidRPr="00A75C81">
        <w:rPr>
          <w:rFonts w:ascii="宋体" w:cs="宋体" w:hint="eastAsia"/>
          <w:szCs w:val="21"/>
          <w:lang w:val="de-DE"/>
        </w:rPr>
        <w:t>于电感</w:t>
      </w:r>
      <w:r w:rsidR="00A75C81">
        <w:rPr>
          <w:rFonts w:ascii="宋体" w:cs="宋体" w:hint="eastAsia"/>
          <w:szCs w:val="21"/>
          <w:lang w:val="de-DE"/>
        </w:rPr>
        <w:t>耦合等离子体原子发射光谱仪上，</w:t>
      </w:r>
      <w:r w:rsidR="00443C43">
        <w:rPr>
          <w:rFonts w:ascii="宋体" w:cs="宋体" w:hint="eastAsia"/>
          <w:szCs w:val="21"/>
          <w:lang w:val="de-DE"/>
        </w:rPr>
        <w:t>待</w:t>
      </w:r>
      <w:r w:rsidR="00A75C81">
        <w:rPr>
          <w:rFonts w:ascii="宋体" w:cs="宋体" w:hint="eastAsia"/>
          <w:szCs w:val="21"/>
          <w:lang w:val="de-DE"/>
        </w:rPr>
        <w:t>仪器运行稳定后，按表6推荐的谱线，测定系列标准溶液（</w:t>
      </w:r>
      <w:r w:rsidR="00164E20">
        <w:rPr>
          <w:rFonts w:ascii="宋体" w:cs="宋体" w:hint="eastAsia"/>
          <w:szCs w:val="21"/>
          <w:lang w:val="de-DE"/>
        </w:rPr>
        <w:t>4</w:t>
      </w:r>
      <w:r w:rsidR="00164E20">
        <w:rPr>
          <w:rFonts w:ascii="宋体" w:cs="宋体"/>
          <w:szCs w:val="21"/>
          <w:lang w:val="de-DE"/>
        </w:rPr>
        <w:t>.5.5</w:t>
      </w:r>
      <w:r w:rsidR="00A75C81">
        <w:rPr>
          <w:rFonts w:ascii="宋体" w:cs="宋体" w:hint="eastAsia"/>
          <w:szCs w:val="21"/>
          <w:lang w:val="de-DE"/>
        </w:rPr>
        <w:t>）</w:t>
      </w:r>
      <w:r>
        <w:rPr>
          <w:rFonts w:ascii="宋体" w:cs="宋体" w:hint="eastAsia"/>
          <w:szCs w:val="21"/>
        </w:rPr>
        <w:t>。</w:t>
      </w:r>
      <w:r w:rsidR="00A75C81">
        <w:rPr>
          <w:rFonts w:ascii="宋体" w:cs="宋体" w:hint="eastAsia"/>
          <w:szCs w:val="21"/>
        </w:rPr>
        <w:t>以</w:t>
      </w:r>
      <w:r w:rsidR="00164E20">
        <w:rPr>
          <w:rFonts w:ascii="宋体" w:cs="宋体" w:hint="eastAsia"/>
          <w:szCs w:val="21"/>
          <w:lang w:val="de-DE"/>
        </w:rPr>
        <w:t>各稀土元素的质量浓度为横坐标，各稀土元素的信号强度比值为纵坐标，绘制工作曲线，曲线相关系数应不小于0.999。</w:t>
      </w:r>
    </w:p>
    <w:p w:rsidR="00B344F6" w:rsidRDefault="002714F8" w:rsidP="000F0549">
      <w:pPr>
        <w:autoSpaceDE w:val="0"/>
        <w:autoSpaceDN w:val="0"/>
        <w:jc w:val="left"/>
        <w:rPr>
          <w:rFonts w:asciiTheme="minorEastAsia" w:eastAsiaTheme="minorEastAsia" w:hAnsiTheme="minorEastAsia" w:cs="黑体"/>
        </w:rPr>
      </w:pPr>
      <w:r>
        <w:rPr>
          <w:rFonts w:ascii="黑体" w:eastAsia="黑体" w:cs="黑体" w:hint="eastAsia"/>
          <w:szCs w:val="21"/>
          <w:lang w:val="de-DE"/>
        </w:rPr>
        <w:t>4.6.2</w:t>
      </w:r>
      <w:r>
        <w:rPr>
          <w:rFonts w:ascii="宋体" w:cs="宋体" w:hint="eastAsia"/>
          <w:szCs w:val="21"/>
          <w:lang w:val="de-DE"/>
        </w:rPr>
        <w:t xml:space="preserve">　</w:t>
      </w:r>
      <w:r w:rsidR="00164E20">
        <w:rPr>
          <w:rFonts w:ascii="宋体" w:cs="宋体" w:hint="eastAsia"/>
          <w:szCs w:val="21"/>
          <w:lang w:val="de-DE"/>
        </w:rPr>
        <w:t>依次测定</w:t>
      </w:r>
      <w:r>
        <w:rPr>
          <w:rFonts w:ascii="宋体" w:cs="宋体" w:hint="eastAsia"/>
          <w:szCs w:val="21"/>
          <w:lang w:val="de-DE"/>
        </w:rPr>
        <w:t>空白试液（4.5.3）、分析试液(4.5.4.</w:t>
      </w:r>
      <w:r w:rsidR="00C2514C">
        <w:rPr>
          <w:rFonts w:ascii="宋体" w:cs="宋体"/>
          <w:szCs w:val="21"/>
          <w:lang w:val="de-DE"/>
        </w:rPr>
        <w:t>4</w:t>
      </w:r>
      <w:r>
        <w:rPr>
          <w:rFonts w:ascii="宋体" w:cs="宋体" w:hint="eastAsia"/>
          <w:szCs w:val="21"/>
          <w:lang w:val="de-DE"/>
        </w:rPr>
        <w:t>)</w:t>
      </w:r>
      <w:r w:rsidR="00164E20">
        <w:rPr>
          <w:rFonts w:ascii="宋体" w:cs="宋体" w:hint="eastAsia"/>
          <w:szCs w:val="21"/>
          <w:lang w:val="de-DE"/>
        </w:rPr>
        <w:t>。</w:t>
      </w:r>
      <w:r>
        <w:rPr>
          <w:rFonts w:ascii="宋体" w:cs="宋体" w:hint="eastAsia"/>
          <w:szCs w:val="21"/>
          <w:lang w:val="de-DE"/>
        </w:rPr>
        <w:t>仪器根据</w:t>
      </w:r>
      <w:r w:rsidR="00164E20">
        <w:rPr>
          <w:rFonts w:ascii="宋体" w:cs="宋体" w:hint="eastAsia"/>
          <w:szCs w:val="21"/>
          <w:lang w:val="de-DE"/>
        </w:rPr>
        <w:t>标准</w:t>
      </w:r>
      <w:r>
        <w:rPr>
          <w:rFonts w:ascii="宋体" w:cs="宋体" w:hint="eastAsia"/>
          <w:szCs w:val="21"/>
          <w:lang w:val="de-DE"/>
        </w:rPr>
        <w:t>工作曲线，自动进行数据处理，计算并输出空白</w:t>
      </w:r>
      <w:r w:rsidR="00443C43">
        <w:rPr>
          <w:rFonts w:ascii="宋体" w:cs="宋体" w:hint="eastAsia"/>
          <w:szCs w:val="21"/>
          <w:lang w:val="de-DE"/>
        </w:rPr>
        <w:t>试</w:t>
      </w:r>
      <w:r>
        <w:rPr>
          <w:rFonts w:ascii="宋体" w:cs="宋体" w:hint="eastAsia"/>
          <w:szCs w:val="21"/>
          <w:lang w:val="de-DE"/>
        </w:rPr>
        <w:t>液及</w:t>
      </w:r>
      <w:r w:rsidR="00164E20">
        <w:rPr>
          <w:rFonts w:ascii="宋体" w:cs="宋体" w:hint="eastAsia"/>
          <w:szCs w:val="21"/>
          <w:lang w:val="de-DE"/>
        </w:rPr>
        <w:t>分析试</w:t>
      </w:r>
      <w:r>
        <w:rPr>
          <w:rFonts w:ascii="宋体" w:cs="宋体" w:hint="eastAsia"/>
          <w:szCs w:val="21"/>
          <w:lang w:val="de-DE"/>
        </w:rPr>
        <w:t>液中各稀土元素的质量浓度。</w:t>
      </w:r>
    </w:p>
    <w:p w:rsidR="00B344F6" w:rsidRDefault="00870746">
      <w:pPr>
        <w:pStyle w:val="af2"/>
        <w:numPr>
          <w:ilvl w:val="0"/>
          <w:numId w:val="0"/>
        </w:numPr>
        <w:adjustRightInd w:val="0"/>
        <w:snapToGrid w:val="0"/>
        <w:spacing w:beforeLines="50" w:before="156" w:afterLines="50" w:after="156"/>
        <w:rPr>
          <w:rFonts w:ascii="宋体" w:hAnsi="宋体" w:cs="黑体"/>
        </w:rPr>
      </w:pPr>
      <w:r>
        <w:rPr>
          <w:rFonts w:hAnsi="黑体" w:cs="黑体"/>
        </w:rPr>
        <w:t>4.7</w:t>
      </w:r>
      <w:r w:rsidR="005F4C3F">
        <w:rPr>
          <w:rFonts w:ascii="宋体" w:hAnsi="宋体" w:hint="eastAsia"/>
        </w:rPr>
        <w:t xml:space="preserve">　</w:t>
      </w:r>
      <w:r w:rsidR="005F4C3F">
        <w:rPr>
          <w:rFonts w:ascii="宋体" w:hAnsi="宋体" w:cs="黑体" w:hint="eastAsia"/>
        </w:rPr>
        <w:t>试验数据处理</w:t>
      </w:r>
    </w:p>
    <w:p w:rsidR="006E03AE" w:rsidRDefault="006E03AE" w:rsidP="006E03AE">
      <w:pPr>
        <w:autoSpaceDE w:val="0"/>
        <w:autoSpaceDN w:val="0"/>
        <w:jc w:val="left"/>
        <w:rPr>
          <w:rFonts w:ascii="黑体" w:eastAsia="黑体" w:cs="黑体"/>
          <w:szCs w:val="21"/>
        </w:rPr>
      </w:pPr>
      <w:r>
        <w:rPr>
          <w:rFonts w:ascii="黑体" w:eastAsia="黑体" w:cs="黑体"/>
          <w:szCs w:val="21"/>
        </w:rPr>
        <w:t>4</w:t>
      </w:r>
      <w:r>
        <w:rPr>
          <w:rFonts w:ascii="黑体" w:eastAsia="黑体" w:cs="黑体" w:hint="eastAsia"/>
          <w:szCs w:val="21"/>
        </w:rPr>
        <w:t>.7.1</w:t>
      </w:r>
      <w:r>
        <w:rPr>
          <w:rFonts w:ascii="宋体" w:cs="宋体" w:hint="eastAsia"/>
          <w:szCs w:val="21"/>
          <w:lang w:val="de-DE"/>
        </w:rPr>
        <w:t xml:space="preserve">　</w:t>
      </w:r>
      <w:r>
        <w:rPr>
          <w:rFonts w:ascii="黑体" w:eastAsia="黑体" w:cs="黑体" w:hint="eastAsia"/>
          <w:szCs w:val="21"/>
        </w:rPr>
        <w:t>十五个稀土元素含量的试验数据处理</w:t>
      </w:r>
    </w:p>
    <w:p w:rsidR="00C2514C" w:rsidRDefault="00C2514C" w:rsidP="00C2514C">
      <w:pPr>
        <w:autoSpaceDE w:val="0"/>
        <w:autoSpaceDN w:val="0"/>
        <w:ind w:firstLineChars="200" w:firstLine="420"/>
        <w:jc w:val="left"/>
        <w:rPr>
          <w:rFonts w:ascii="宋体" w:cs="宋体"/>
          <w:szCs w:val="21"/>
        </w:rPr>
      </w:pPr>
      <w:r>
        <w:rPr>
          <w:rFonts w:ascii="宋体" w:cs="宋体" w:hint="eastAsia"/>
          <w:szCs w:val="21"/>
        </w:rPr>
        <w:t>十五个稀土元素含量以质量分数</w:t>
      </w:r>
      <w:r>
        <w:rPr>
          <w:rFonts w:ascii="宋体" w:cs="宋体" w:hint="eastAsia"/>
          <w:i/>
          <w:iCs/>
          <w:szCs w:val="21"/>
        </w:rPr>
        <w:t>w</w:t>
      </w:r>
      <w:r>
        <w:rPr>
          <w:rFonts w:ascii="宋体" w:cs="宋体" w:hint="eastAsia"/>
          <w:szCs w:val="21"/>
          <w:vertAlign w:val="subscript"/>
        </w:rPr>
        <w:t>x</w:t>
      </w:r>
      <w:r>
        <w:rPr>
          <w:rFonts w:ascii="宋体" w:cs="宋体" w:hint="eastAsia"/>
          <w:szCs w:val="21"/>
        </w:rPr>
        <w:t>计，按式（1）计算：</w:t>
      </w:r>
    </w:p>
    <w:p w:rsidR="00C2514C" w:rsidRDefault="009D1609" w:rsidP="00C2514C">
      <w:pPr>
        <w:jc w:val="center"/>
        <w:rPr>
          <w:rFonts w:ascii="宋体" w:cs="宋体"/>
          <w:szCs w:val="21"/>
        </w:rPr>
      </w:pPr>
      <m:oMath>
        <m:sSub>
          <m:sSubPr>
            <m:ctrlPr>
              <w:rPr>
                <w:rFonts w:ascii="Cambria Math" w:hAnsi="Cambria Math"/>
                <w:i/>
                <w:szCs w:val="22"/>
              </w:rPr>
            </m:ctrlPr>
          </m:sSubPr>
          <m:e>
            <m:r>
              <w:rPr>
                <w:rFonts w:ascii="Cambria Math" w:hAnsi="Cambria Math"/>
              </w:rPr>
              <m:t>w</m:t>
            </m:r>
          </m:e>
          <m:sub>
            <m:r>
              <w:rPr>
                <w:rFonts w:ascii="Cambria Math" w:hAnsi="Cambria Math"/>
              </w:rPr>
              <m:t>x</m:t>
            </m:r>
          </m:sub>
        </m:sSub>
        <m:r>
          <m:rPr>
            <m:sty m:val="p"/>
          </m:rPr>
          <w:rPr>
            <w:rFonts w:ascii="Cambria Math" w:hAnsi="Cambria Math"/>
          </w:rPr>
          <m:t>=</m:t>
        </m:r>
        <m:f>
          <m:fPr>
            <m:ctrlPr>
              <w:rPr>
                <w:rFonts w:ascii="Cambria Math" w:hAnsi="Cambria Math"/>
                <w:i/>
                <w:szCs w:val="22"/>
              </w:rPr>
            </m:ctrlPr>
          </m:fPr>
          <m:num>
            <m:r>
              <w:rPr>
                <w:rFonts w:ascii="Cambria Math" w:hAnsi="Cambria Math"/>
              </w:rPr>
              <m:t>(</m:t>
            </m:r>
            <m:sSub>
              <m:sSubPr>
                <m:ctrlPr>
                  <w:rPr>
                    <w:rFonts w:ascii="Cambria Math" w:hAnsi="Cambria Math"/>
                    <w:i/>
                    <w:szCs w:val="22"/>
                  </w:rPr>
                </m:ctrlPr>
              </m:sSubPr>
              <m:e>
                <m:r>
                  <w:rPr>
                    <w:rFonts w:ascii="Cambria Math" w:hAnsi="Cambria Math"/>
                  </w:rPr>
                  <m:t>ρ</m:t>
                </m:r>
              </m:e>
              <m:sub>
                <m:r>
                  <w:rPr>
                    <w:rFonts w:ascii="Cambria Math" w:hAnsi="Cambria Math"/>
                  </w:rPr>
                  <m:t>1</m:t>
                </m:r>
              </m:sub>
            </m:sSub>
            <m:r>
              <w:rPr>
                <w:rFonts w:ascii="Cambria Math" w:hAnsi="Cambria Math"/>
              </w:rPr>
              <m:t>-</m:t>
            </m:r>
            <m:sSub>
              <m:sSubPr>
                <m:ctrlPr>
                  <w:rPr>
                    <w:rFonts w:ascii="Cambria Math" w:hAnsi="Cambria Math"/>
                    <w:i/>
                    <w:szCs w:val="22"/>
                  </w:rPr>
                </m:ctrlPr>
              </m:sSubPr>
              <m:e>
                <m:r>
                  <w:rPr>
                    <w:rFonts w:ascii="Cambria Math" w:hAnsi="Cambria Math"/>
                  </w:rPr>
                  <m:t>ρ</m:t>
                </m:r>
              </m:e>
              <m:sub>
                <m:r>
                  <w:rPr>
                    <w:rFonts w:ascii="Cambria Math" w:hAnsi="Cambria Math"/>
                  </w:rPr>
                  <m:t>0</m:t>
                </m:r>
              </m:sub>
            </m:sSub>
            <m:r>
              <w:rPr>
                <w:rFonts w:ascii="Cambria Math" w:hAnsi="Cambria Math"/>
              </w:rPr>
              <m:t>)∙</m:t>
            </m:r>
            <m:sSub>
              <m:sSubPr>
                <m:ctrlPr>
                  <w:rPr>
                    <w:rFonts w:ascii="Cambria Math" w:hAnsi="Cambria Math"/>
                    <w:i/>
                    <w:szCs w:val="22"/>
                  </w:rPr>
                </m:ctrlPr>
              </m:sSubPr>
              <m:e>
                <m:r>
                  <w:rPr>
                    <w:rFonts w:ascii="Cambria Math" w:hAnsi="Cambria Math"/>
                  </w:rPr>
                  <m:t>V</m:t>
                </m:r>
              </m:e>
              <m:sub>
                <m:r>
                  <w:rPr>
                    <w:rFonts w:ascii="Cambria Math" w:hAnsi="Cambria Math"/>
                  </w:rPr>
                  <m:t>2</m:t>
                </m:r>
              </m:sub>
            </m:sSub>
            <m:r>
              <w:rPr>
                <w:rFonts w:ascii="Cambria Math" w:hAnsi="Cambria Math"/>
                <w:szCs w:val="22"/>
              </w:rPr>
              <m:t>∙</m:t>
            </m:r>
            <m:sSub>
              <m:sSubPr>
                <m:ctrlPr>
                  <w:rPr>
                    <w:rFonts w:ascii="Cambria Math" w:hAnsi="Cambria Math"/>
                    <w:i/>
                    <w:szCs w:val="22"/>
                  </w:rPr>
                </m:ctrlPr>
              </m:sSubPr>
              <m:e>
                <m:r>
                  <w:rPr>
                    <w:rFonts w:ascii="Cambria Math" w:hAnsi="Cambria Math"/>
                  </w:rPr>
                  <m:t>V</m:t>
                </m:r>
              </m:e>
              <m:sub>
                <m:r>
                  <w:rPr>
                    <w:rFonts w:ascii="Cambria Math" w:hAnsi="Cambria Math"/>
                  </w:rPr>
                  <m:t>0</m:t>
                </m:r>
              </m:sub>
            </m:sSub>
            <m:r>
              <w:rPr>
                <w:rFonts w:ascii="Cambria Math" w:hAnsi="Cambria Math"/>
              </w:rPr>
              <m:t>×</m:t>
            </m:r>
            <m:sSup>
              <m:sSupPr>
                <m:ctrlPr>
                  <w:rPr>
                    <w:rFonts w:ascii="Cambria Math" w:hAnsi="Cambria Math"/>
                    <w:i/>
                    <w:szCs w:val="22"/>
                  </w:rPr>
                </m:ctrlPr>
              </m:sSupPr>
              <m:e>
                <m:r>
                  <w:rPr>
                    <w:rFonts w:ascii="Cambria Math" w:hAnsi="Cambria Math"/>
                  </w:rPr>
                  <m:t>10</m:t>
                </m:r>
              </m:e>
              <m:sup>
                <m:r>
                  <w:rPr>
                    <w:rFonts w:ascii="Cambria Math" w:hAnsi="Cambria Math"/>
                  </w:rPr>
                  <m:t>-6</m:t>
                </m:r>
              </m:sup>
            </m:sSup>
          </m:num>
          <m:den>
            <m:sSub>
              <m:sSubPr>
                <m:ctrlPr>
                  <w:rPr>
                    <w:rFonts w:ascii="Cambria Math" w:hAnsi="Cambria Math"/>
                    <w:i/>
                    <w:szCs w:val="22"/>
                  </w:rPr>
                </m:ctrlPr>
              </m:sSubPr>
              <m:e>
                <m:r>
                  <w:rPr>
                    <w:rFonts w:ascii="Cambria Math" w:hAnsi="Cambria Math"/>
                  </w:rPr>
                  <m:t>m</m:t>
                </m:r>
              </m:e>
              <m:sub>
                <m:r>
                  <w:rPr>
                    <w:rFonts w:ascii="Cambria Math" w:hAnsi="Cambria Math"/>
                  </w:rPr>
                  <m:t>1</m:t>
                </m:r>
              </m:sub>
            </m:sSub>
            <m:sSub>
              <m:sSubPr>
                <m:ctrlPr>
                  <w:rPr>
                    <w:rFonts w:ascii="Cambria Math" w:hAnsi="Cambria Math"/>
                    <w:i/>
                    <w:szCs w:val="22"/>
                  </w:rPr>
                </m:ctrlPr>
              </m:sSubPr>
              <m:e>
                <m:r>
                  <w:rPr>
                    <w:rFonts w:ascii="Cambria Math" w:hAnsi="Cambria Math"/>
                  </w:rPr>
                  <m:t>∙V</m:t>
                </m:r>
              </m:e>
              <m:sub>
                <m:r>
                  <w:rPr>
                    <w:rFonts w:ascii="Cambria Math" w:hAnsi="Cambria Math"/>
                  </w:rPr>
                  <m:t>1</m:t>
                </m:r>
              </m:sub>
            </m:sSub>
          </m:den>
        </m:f>
        <m:r>
          <m:rPr>
            <m:sty m:val="p"/>
          </m:rPr>
          <w:rPr>
            <w:rFonts w:ascii="Cambria Math" w:hAnsi="Cambria Math"/>
          </w:rPr>
          <m:t>×100%</m:t>
        </m:r>
      </m:oMath>
      <w:r w:rsidR="00C2514C" w:rsidRPr="008E32C6">
        <w:rPr>
          <w:rFonts w:ascii="宋体" w:hAnsi="宋体" w:hint="eastAsia"/>
          <w:szCs w:val="21"/>
        </w:rPr>
        <w:t>……</w:t>
      </w:r>
      <w:proofErr w:type="gramStart"/>
      <w:r w:rsidR="00C2514C" w:rsidRPr="008E32C6">
        <w:rPr>
          <w:rFonts w:ascii="宋体" w:hAnsi="宋体" w:hint="eastAsia"/>
          <w:szCs w:val="21"/>
        </w:rPr>
        <w:t>………………………………</w:t>
      </w:r>
      <w:proofErr w:type="gramEnd"/>
      <w:r w:rsidR="00C2514C" w:rsidRPr="008E32C6">
        <w:rPr>
          <w:rFonts w:ascii="宋体" w:hAnsi="宋体" w:hint="eastAsia"/>
          <w:szCs w:val="21"/>
        </w:rPr>
        <w:t>（</w:t>
      </w:r>
      <w:r w:rsidR="00C2514C" w:rsidRPr="008E32C6">
        <w:rPr>
          <w:rFonts w:ascii="宋体" w:hAnsi="宋体"/>
          <w:szCs w:val="21"/>
        </w:rPr>
        <w:t>1</w:t>
      </w:r>
      <w:r w:rsidR="00C2514C" w:rsidRPr="008E32C6">
        <w:rPr>
          <w:rFonts w:ascii="宋体" w:hAnsi="宋体" w:hint="eastAsia"/>
          <w:szCs w:val="21"/>
        </w:rPr>
        <w:t>）</w:t>
      </w:r>
    </w:p>
    <w:p w:rsidR="00C2514C" w:rsidRDefault="00C2514C" w:rsidP="00C2514C">
      <w:pPr>
        <w:autoSpaceDE w:val="0"/>
        <w:autoSpaceDN w:val="0"/>
        <w:ind w:firstLineChars="200" w:firstLine="420"/>
        <w:jc w:val="left"/>
        <w:rPr>
          <w:rFonts w:ascii="宋体" w:cs="宋体"/>
          <w:szCs w:val="21"/>
        </w:rPr>
      </w:pPr>
      <w:r>
        <w:rPr>
          <w:rFonts w:ascii="宋体" w:cs="宋体" w:hint="eastAsia"/>
          <w:szCs w:val="21"/>
        </w:rPr>
        <w:t>式中：</w:t>
      </w:r>
    </w:p>
    <w:p w:rsidR="00C2514C" w:rsidRDefault="00C2514C" w:rsidP="00C2514C">
      <w:pPr>
        <w:autoSpaceDE w:val="0"/>
        <w:autoSpaceDN w:val="0"/>
        <w:ind w:firstLineChars="200" w:firstLine="420"/>
        <w:jc w:val="left"/>
        <w:rPr>
          <w:rFonts w:ascii="宋体" w:cs="宋体"/>
          <w:szCs w:val="21"/>
        </w:rPr>
      </w:pPr>
      <w:r w:rsidRPr="00D94EE2">
        <w:rPr>
          <w:rFonts w:ascii="宋体" w:cs="宋体" w:hint="eastAsia"/>
          <w:i/>
          <w:szCs w:val="21"/>
        </w:rPr>
        <w:t>ρ</w:t>
      </w:r>
      <w:r w:rsidRPr="00D94EE2">
        <w:rPr>
          <w:rFonts w:ascii="宋体" w:cs="宋体" w:hint="eastAsia"/>
          <w:i/>
          <w:szCs w:val="21"/>
          <w:vertAlign w:val="subscript"/>
        </w:rPr>
        <w:t>1</w:t>
      </w:r>
      <w:r>
        <w:rPr>
          <w:rFonts w:ascii="宋体" w:hAnsi="宋体" w:cs="宋体" w:hint="eastAsia"/>
        </w:rPr>
        <w:t>——</w:t>
      </w:r>
      <w:r>
        <w:rPr>
          <w:rFonts w:ascii="宋体" w:cs="宋体" w:hint="eastAsia"/>
          <w:szCs w:val="21"/>
        </w:rPr>
        <w:t>自标准曲线上查得分析试液中单一稀土测定值，单位为</w:t>
      </w:r>
      <w:proofErr w:type="gramStart"/>
      <w:r>
        <w:rPr>
          <w:rFonts w:ascii="宋体" w:cs="宋体" w:hint="eastAsia"/>
          <w:szCs w:val="21"/>
        </w:rPr>
        <w:t>微克每</w:t>
      </w:r>
      <w:proofErr w:type="gramEnd"/>
      <w:r>
        <w:rPr>
          <w:rFonts w:ascii="宋体" w:cs="宋体" w:hint="eastAsia"/>
          <w:szCs w:val="21"/>
        </w:rPr>
        <w:t>毫升（μg/mL）；</w:t>
      </w:r>
    </w:p>
    <w:p w:rsidR="00C2514C" w:rsidRDefault="00C2514C" w:rsidP="00C2514C">
      <w:pPr>
        <w:autoSpaceDE w:val="0"/>
        <w:autoSpaceDN w:val="0"/>
        <w:ind w:firstLineChars="200" w:firstLine="420"/>
        <w:jc w:val="left"/>
        <w:rPr>
          <w:rFonts w:ascii="宋体" w:cs="宋体"/>
          <w:szCs w:val="21"/>
        </w:rPr>
      </w:pPr>
      <w:r w:rsidRPr="00D94EE2">
        <w:rPr>
          <w:rFonts w:ascii="宋体" w:cs="宋体" w:hint="eastAsia"/>
          <w:i/>
          <w:szCs w:val="21"/>
        </w:rPr>
        <w:t>ρ</w:t>
      </w:r>
      <w:r w:rsidRPr="00D94EE2">
        <w:rPr>
          <w:rFonts w:ascii="宋体" w:cs="宋体" w:hint="eastAsia"/>
          <w:i/>
          <w:szCs w:val="21"/>
          <w:vertAlign w:val="subscript"/>
        </w:rPr>
        <w:t>0</w:t>
      </w:r>
      <w:r>
        <w:rPr>
          <w:rFonts w:ascii="宋体" w:hAnsi="宋体" w:cs="宋体" w:hint="eastAsia"/>
        </w:rPr>
        <w:t>——</w:t>
      </w:r>
      <w:r>
        <w:rPr>
          <w:rFonts w:ascii="宋体" w:cs="宋体" w:hint="eastAsia"/>
          <w:szCs w:val="21"/>
        </w:rPr>
        <w:t>自标准曲线上查得空白试液中单一稀土测定值，单位为</w:t>
      </w:r>
      <w:proofErr w:type="gramStart"/>
      <w:r>
        <w:rPr>
          <w:rFonts w:ascii="宋体" w:cs="宋体" w:hint="eastAsia"/>
          <w:szCs w:val="21"/>
        </w:rPr>
        <w:t>微克每</w:t>
      </w:r>
      <w:proofErr w:type="gramEnd"/>
      <w:r>
        <w:rPr>
          <w:rFonts w:ascii="宋体" w:cs="宋体" w:hint="eastAsia"/>
          <w:szCs w:val="21"/>
        </w:rPr>
        <w:t>毫升（μg/mL）；</w:t>
      </w:r>
    </w:p>
    <w:p w:rsidR="00C2514C" w:rsidRDefault="00C2514C" w:rsidP="00C2514C">
      <w:pPr>
        <w:autoSpaceDE w:val="0"/>
        <w:autoSpaceDN w:val="0"/>
        <w:ind w:firstLineChars="200" w:firstLine="420"/>
        <w:jc w:val="left"/>
        <w:rPr>
          <w:rFonts w:ascii="宋体" w:cs="宋体"/>
          <w:szCs w:val="21"/>
        </w:rPr>
      </w:pPr>
      <w:r w:rsidRPr="00D94EE2">
        <w:rPr>
          <w:rFonts w:ascii="宋体" w:cs="宋体" w:hint="eastAsia"/>
          <w:i/>
          <w:szCs w:val="21"/>
        </w:rPr>
        <w:t>V</w:t>
      </w:r>
      <w:r w:rsidRPr="00D94EE2">
        <w:rPr>
          <w:rFonts w:ascii="宋体" w:cs="宋体" w:hint="eastAsia"/>
          <w:i/>
          <w:szCs w:val="21"/>
          <w:vertAlign w:val="subscript"/>
        </w:rPr>
        <w:t>2</w:t>
      </w:r>
      <w:r>
        <w:rPr>
          <w:rFonts w:ascii="宋体" w:hAnsi="宋体" w:cs="宋体" w:hint="eastAsia"/>
        </w:rPr>
        <w:t>——</w:t>
      </w:r>
      <w:r>
        <w:rPr>
          <w:rFonts w:ascii="宋体" w:cs="宋体" w:hint="eastAsia"/>
          <w:szCs w:val="21"/>
        </w:rPr>
        <w:t>被测试液体积，单位为毫升（mL）；</w:t>
      </w:r>
    </w:p>
    <w:p w:rsidR="00C2514C" w:rsidRDefault="00C2514C" w:rsidP="00C2514C">
      <w:pPr>
        <w:autoSpaceDE w:val="0"/>
        <w:autoSpaceDN w:val="0"/>
        <w:ind w:firstLineChars="200" w:firstLine="420"/>
        <w:jc w:val="left"/>
        <w:rPr>
          <w:rFonts w:ascii="宋体" w:cs="宋体"/>
          <w:szCs w:val="21"/>
        </w:rPr>
      </w:pPr>
      <w:r w:rsidRPr="00D94EE2">
        <w:rPr>
          <w:rFonts w:ascii="宋体" w:cs="宋体" w:hint="eastAsia"/>
          <w:i/>
          <w:szCs w:val="21"/>
        </w:rPr>
        <w:t>V</w:t>
      </w:r>
      <w:r w:rsidRPr="00D94EE2">
        <w:rPr>
          <w:rFonts w:ascii="宋体" w:cs="宋体" w:hint="eastAsia"/>
          <w:i/>
          <w:szCs w:val="21"/>
          <w:vertAlign w:val="subscript"/>
        </w:rPr>
        <w:t>0</w:t>
      </w:r>
      <w:r>
        <w:rPr>
          <w:rFonts w:ascii="宋体" w:hAnsi="宋体" w:cs="宋体" w:hint="eastAsia"/>
        </w:rPr>
        <w:t>——</w:t>
      </w:r>
      <w:r>
        <w:rPr>
          <w:rFonts w:ascii="宋体" w:cs="宋体" w:hint="eastAsia"/>
          <w:szCs w:val="21"/>
        </w:rPr>
        <w:t>试液总体积，单位为毫升（mL）；</w:t>
      </w:r>
    </w:p>
    <w:p w:rsidR="00C2514C" w:rsidRDefault="00C2514C" w:rsidP="00C2514C">
      <w:pPr>
        <w:autoSpaceDE w:val="0"/>
        <w:autoSpaceDN w:val="0"/>
        <w:ind w:firstLineChars="200" w:firstLine="420"/>
        <w:jc w:val="left"/>
        <w:rPr>
          <w:rFonts w:ascii="宋体" w:cs="宋体"/>
          <w:szCs w:val="21"/>
        </w:rPr>
      </w:pPr>
      <w:r>
        <w:rPr>
          <w:rFonts w:ascii="宋体" w:cs="宋体"/>
          <w:i/>
          <w:szCs w:val="21"/>
        </w:rPr>
        <w:t>m</w:t>
      </w:r>
      <w:r w:rsidRPr="00986491">
        <w:rPr>
          <w:rFonts w:ascii="宋体" w:cs="宋体"/>
          <w:i/>
          <w:szCs w:val="21"/>
          <w:vertAlign w:val="subscript"/>
        </w:rPr>
        <w:t>1</w:t>
      </w:r>
      <w:r>
        <w:rPr>
          <w:rFonts w:ascii="宋体" w:hAnsi="宋体" w:cs="宋体" w:hint="eastAsia"/>
        </w:rPr>
        <w:t>——</w:t>
      </w:r>
      <w:r>
        <w:rPr>
          <w:rFonts w:ascii="宋体" w:cs="宋体" w:hint="eastAsia"/>
          <w:szCs w:val="21"/>
        </w:rPr>
        <w:t>试料的质量，单位为克（g）；</w:t>
      </w:r>
    </w:p>
    <w:p w:rsidR="00B344F6" w:rsidRDefault="00C2514C" w:rsidP="00C2514C">
      <w:pPr>
        <w:adjustRightInd w:val="0"/>
        <w:snapToGrid w:val="0"/>
        <w:ind w:firstLineChars="200" w:firstLine="420"/>
        <w:rPr>
          <w:rFonts w:ascii="宋体" w:hAnsi="宋体" w:cs="宋体"/>
          <w:i/>
        </w:rPr>
      </w:pPr>
      <w:r w:rsidRPr="00D94EE2">
        <w:rPr>
          <w:rFonts w:ascii="宋体" w:cs="宋体" w:hint="eastAsia"/>
          <w:i/>
          <w:szCs w:val="21"/>
        </w:rPr>
        <w:t>V</w:t>
      </w:r>
      <w:r w:rsidRPr="00D94EE2">
        <w:rPr>
          <w:rFonts w:ascii="宋体" w:cs="宋体" w:hint="eastAsia"/>
          <w:i/>
          <w:szCs w:val="21"/>
          <w:vertAlign w:val="subscript"/>
        </w:rPr>
        <w:t>1</w:t>
      </w:r>
      <w:r>
        <w:rPr>
          <w:rFonts w:ascii="宋体" w:hAnsi="宋体" w:cs="宋体" w:hint="eastAsia"/>
        </w:rPr>
        <w:t>——</w:t>
      </w:r>
      <w:r>
        <w:rPr>
          <w:rFonts w:ascii="宋体" w:cs="宋体" w:hint="eastAsia"/>
          <w:szCs w:val="21"/>
        </w:rPr>
        <w:t>分取试液体积，单位为毫升（mL）。</w:t>
      </w:r>
    </w:p>
    <w:p w:rsidR="00B344F6" w:rsidRDefault="005F4C3F">
      <w:pPr>
        <w:adjustRightInd w:val="0"/>
        <w:snapToGrid w:val="0"/>
        <w:ind w:firstLineChars="200" w:firstLine="420"/>
        <w:rPr>
          <w:rFonts w:ascii="宋体" w:hAnsi="宋体" w:cs="宋体"/>
        </w:rPr>
      </w:pPr>
      <w:r>
        <w:rPr>
          <w:rFonts w:ascii="宋体" w:hAnsi="宋体" w:cs="宋体" w:hint="eastAsia"/>
        </w:rPr>
        <w:t>当</w:t>
      </w:r>
      <w:r>
        <w:rPr>
          <w:rFonts w:ascii="宋体" w:hAnsi="宋体" w:cs="宋体" w:hint="eastAsia"/>
          <w:i/>
          <w:iCs/>
        </w:rPr>
        <w:t>w</w:t>
      </w:r>
      <w:r>
        <w:rPr>
          <w:rFonts w:ascii="宋体" w:hAnsi="宋体" w:cs="宋体" w:hint="eastAsia"/>
        </w:rPr>
        <w:t>＜1.00 %时,计算结果保留两位有效数字，当</w:t>
      </w:r>
      <w:r>
        <w:rPr>
          <w:rFonts w:ascii="宋体" w:hAnsi="宋体" w:cs="宋体" w:hint="eastAsia"/>
          <w:i/>
          <w:iCs/>
        </w:rPr>
        <w:t>w</w:t>
      </w:r>
      <w:r>
        <w:rPr>
          <w:rFonts w:ascii="宋体" w:hAnsi="宋体" w:cs="宋体" w:hint="eastAsia"/>
        </w:rPr>
        <w:t>≥1.00%时,计算结果保留至小数点后两位，</w:t>
      </w:r>
      <w:proofErr w:type="gramStart"/>
      <w:r>
        <w:rPr>
          <w:rFonts w:ascii="宋体" w:hAnsi="宋体" w:cs="宋体" w:hint="eastAsia"/>
        </w:rPr>
        <w:t>数值修约按</w:t>
      </w:r>
      <w:proofErr w:type="gramEnd"/>
      <w:r>
        <w:rPr>
          <w:rFonts w:ascii="宋体" w:hAnsi="宋体" w:cs="宋体" w:hint="eastAsia"/>
        </w:rPr>
        <w:t>GB/T 8170的规定执行。</w:t>
      </w:r>
    </w:p>
    <w:p w:rsidR="006E03AE" w:rsidRDefault="006E03AE" w:rsidP="006E03AE">
      <w:pPr>
        <w:adjustRightInd w:val="0"/>
        <w:snapToGrid w:val="0"/>
        <w:rPr>
          <w:rFonts w:ascii="宋体" w:cs="宋体"/>
          <w:szCs w:val="21"/>
        </w:rPr>
      </w:pPr>
      <w:r>
        <w:rPr>
          <w:rFonts w:ascii="黑体" w:eastAsia="黑体"/>
          <w:kern w:val="0"/>
          <w:szCs w:val="21"/>
        </w:rPr>
        <w:t>4</w:t>
      </w:r>
      <w:r>
        <w:rPr>
          <w:rFonts w:ascii="黑体" w:eastAsia="黑体" w:hint="eastAsia"/>
          <w:kern w:val="0"/>
          <w:szCs w:val="21"/>
        </w:rPr>
        <w:t>.7.2</w:t>
      </w:r>
      <w:r>
        <w:rPr>
          <w:rFonts w:ascii="宋体" w:cs="宋体" w:hint="eastAsia"/>
          <w:szCs w:val="21"/>
          <w:lang w:val="de-DE"/>
        </w:rPr>
        <w:t xml:space="preserve">　</w:t>
      </w:r>
      <w:r>
        <w:rPr>
          <w:rFonts w:ascii="黑体" w:eastAsia="黑体" w:cs="黑体" w:hint="eastAsia"/>
          <w:szCs w:val="21"/>
        </w:rPr>
        <w:t>稀土总量的试验数据处理</w:t>
      </w:r>
    </w:p>
    <w:p w:rsidR="006E03AE" w:rsidRDefault="006E03AE" w:rsidP="006E03AE">
      <w:pPr>
        <w:adjustRightInd w:val="0"/>
        <w:snapToGrid w:val="0"/>
        <w:ind w:firstLineChars="200" w:firstLine="420"/>
        <w:rPr>
          <w:rFonts w:ascii="宋体" w:cs="宋体"/>
          <w:szCs w:val="21"/>
        </w:rPr>
      </w:pPr>
      <w:r>
        <w:rPr>
          <w:rFonts w:ascii="宋体" w:cs="宋体" w:hint="eastAsia"/>
          <w:szCs w:val="21"/>
        </w:rPr>
        <w:t>稀土总量以质量分数</w:t>
      </w:r>
      <w:r>
        <w:rPr>
          <w:rFonts w:ascii="宋体" w:cs="宋体" w:hint="eastAsia"/>
          <w:i/>
          <w:iCs/>
          <w:szCs w:val="21"/>
        </w:rPr>
        <w:t>w（</w:t>
      </w:r>
      <w:r w:rsidRPr="00922899">
        <w:rPr>
          <w:rFonts w:ascii="宋体" w:cs="宋体"/>
          <w:szCs w:val="21"/>
        </w:rPr>
        <w:t>R</w:t>
      </w:r>
      <w:r w:rsidRPr="00922899">
        <w:rPr>
          <w:rFonts w:ascii="宋体" w:cs="宋体" w:hint="eastAsia"/>
          <w:szCs w:val="21"/>
        </w:rPr>
        <w:t>E</w:t>
      </w:r>
      <w:r>
        <w:rPr>
          <w:rFonts w:ascii="宋体" w:cs="宋体" w:hint="eastAsia"/>
          <w:i/>
          <w:iCs/>
          <w:szCs w:val="21"/>
        </w:rPr>
        <w:t>）</w:t>
      </w:r>
      <w:r>
        <w:rPr>
          <w:rFonts w:ascii="宋体" w:cs="宋体" w:hint="eastAsia"/>
          <w:szCs w:val="21"/>
        </w:rPr>
        <w:t>计，按式（2）计算：</w:t>
      </w:r>
    </w:p>
    <w:p w:rsidR="006E03AE" w:rsidRDefault="006E03AE" w:rsidP="006E03AE">
      <w:pPr>
        <w:jc w:val="center"/>
        <w:rPr>
          <w:rFonts w:ascii="宋体" w:hAnsi="宋体"/>
          <w:szCs w:val="21"/>
        </w:rPr>
      </w:pPr>
      <m:oMath>
        <m:r>
          <w:rPr>
            <w:rFonts w:ascii="Cambria Math" w:hAnsi="Cambria Math"/>
          </w:rPr>
          <m:t>w(RE)</m:t>
        </m:r>
        <m:r>
          <m:rPr>
            <m:sty m:val="p"/>
          </m:rPr>
          <w:rPr>
            <w:rFonts w:ascii="Cambria Math" w:hAnsi="Cambria Math"/>
          </w:rPr>
          <m:t>=</m:t>
        </m:r>
        <m:nary>
          <m:naryPr>
            <m:chr m:val="∑"/>
            <m:limLoc m:val="undOvr"/>
            <m:subHide m:val="1"/>
            <m:supHide m:val="1"/>
            <m:ctrlPr>
              <w:rPr>
                <w:rFonts w:ascii="Cambria Math" w:hAnsi="Cambria Math"/>
                <w:i/>
                <w:szCs w:val="22"/>
              </w:rPr>
            </m:ctrlPr>
          </m:naryPr>
          <m:sub/>
          <m:sup/>
          <m:e>
            <m:sSub>
              <m:sSubPr>
                <m:ctrlPr>
                  <w:rPr>
                    <w:rFonts w:ascii="Cambria Math" w:hAnsi="Cambria Math"/>
                    <w:i/>
                    <w:szCs w:val="22"/>
                  </w:rPr>
                </m:ctrlPr>
              </m:sSubPr>
              <m:e>
                <m:r>
                  <w:rPr>
                    <w:rFonts w:ascii="Cambria Math" w:hAnsi="Cambria Math"/>
                  </w:rPr>
                  <m:t>w</m:t>
                </m:r>
              </m:e>
              <m:sub>
                <m:r>
                  <w:rPr>
                    <w:rFonts w:ascii="Cambria Math" w:hAnsi="Cambria Math"/>
                  </w:rPr>
                  <m:t>x</m:t>
                </m:r>
              </m:sub>
            </m:sSub>
          </m:e>
        </m:nary>
      </m:oMath>
      <w:r w:rsidRPr="00721E06">
        <w:rPr>
          <w:rFonts w:ascii="宋体" w:hAnsi="宋体" w:hint="eastAsia"/>
          <w:szCs w:val="21"/>
        </w:rPr>
        <w:t>……</w:t>
      </w:r>
      <w:proofErr w:type="gramStart"/>
      <w:r w:rsidRPr="00721E06">
        <w:rPr>
          <w:rFonts w:ascii="宋体" w:hAnsi="宋体" w:hint="eastAsia"/>
          <w:szCs w:val="21"/>
        </w:rPr>
        <w:t>………………………………</w:t>
      </w:r>
      <w:proofErr w:type="gramEnd"/>
      <w:r w:rsidRPr="00721E06">
        <w:rPr>
          <w:rFonts w:ascii="宋体" w:hAnsi="宋体" w:hint="eastAsia"/>
          <w:szCs w:val="21"/>
        </w:rPr>
        <w:t>（</w:t>
      </w:r>
      <w:r>
        <w:rPr>
          <w:rFonts w:ascii="宋体" w:hAnsi="宋体"/>
          <w:szCs w:val="21"/>
        </w:rPr>
        <w:t>2</w:t>
      </w:r>
      <w:r w:rsidRPr="00721E06">
        <w:rPr>
          <w:rFonts w:ascii="宋体" w:hAnsi="宋体" w:hint="eastAsia"/>
          <w:szCs w:val="21"/>
        </w:rPr>
        <w:t>）</w:t>
      </w:r>
    </w:p>
    <w:p w:rsidR="006F2104" w:rsidRDefault="006F2104" w:rsidP="006F2104">
      <w:pPr>
        <w:ind w:firstLineChars="200" w:firstLine="420"/>
        <w:jc w:val="left"/>
        <w:rPr>
          <w:rFonts w:ascii="宋体" w:cs="宋体"/>
          <w:bCs/>
          <w:szCs w:val="21"/>
        </w:rPr>
      </w:pPr>
      <w:r>
        <w:rPr>
          <w:rFonts w:ascii="宋体" w:hAnsi="宋体" w:cs="宋体" w:hint="eastAsia"/>
        </w:rPr>
        <w:t>当</w:t>
      </w:r>
      <w:r>
        <w:rPr>
          <w:rFonts w:ascii="宋体" w:hAnsi="宋体" w:cs="宋体" w:hint="eastAsia"/>
          <w:i/>
          <w:iCs/>
        </w:rPr>
        <w:t>w</w:t>
      </w:r>
      <w:r>
        <w:rPr>
          <w:rFonts w:ascii="宋体" w:hAnsi="宋体" w:cs="宋体" w:hint="eastAsia"/>
        </w:rPr>
        <w:t>＜1.00 %时,计算结果保留两位有效数字，当</w:t>
      </w:r>
      <w:r>
        <w:rPr>
          <w:rFonts w:ascii="宋体" w:hAnsi="宋体" w:cs="宋体" w:hint="eastAsia"/>
          <w:i/>
          <w:iCs/>
        </w:rPr>
        <w:t>w</w:t>
      </w:r>
      <w:r>
        <w:rPr>
          <w:rFonts w:ascii="宋体" w:hAnsi="宋体" w:cs="宋体" w:hint="eastAsia"/>
        </w:rPr>
        <w:t>≥1.00%时,计算结果保留至小数点后两位，</w:t>
      </w:r>
      <w:proofErr w:type="gramStart"/>
      <w:r>
        <w:rPr>
          <w:rFonts w:ascii="宋体" w:hAnsi="宋体" w:cs="宋体" w:hint="eastAsia"/>
        </w:rPr>
        <w:t>数值修约按</w:t>
      </w:r>
      <w:proofErr w:type="gramEnd"/>
      <w:r>
        <w:rPr>
          <w:rFonts w:ascii="宋体" w:hAnsi="宋体" w:cs="宋体" w:hint="eastAsia"/>
        </w:rPr>
        <w:t>GB/T 8170的规定执行。</w:t>
      </w:r>
    </w:p>
    <w:p w:rsidR="00B344F6" w:rsidRDefault="006E03AE">
      <w:pPr>
        <w:adjustRightInd w:val="0"/>
        <w:snapToGrid w:val="0"/>
        <w:spacing w:beforeLines="50" w:before="156" w:afterLines="50" w:after="156"/>
        <w:rPr>
          <w:rFonts w:ascii="宋体" w:eastAsia="黑体" w:hAnsi="宋体"/>
        </w:rPr>
      </w:pPr>
      <w:r>
        <w:rPr>
          <w:rFonts w:ascii="黑体" w:eastAsia="黑体" w:hAnsi="黑体" w:cs="黑体"/>
          <w:kern w:val="0"/>
          <w:szCs w:val="20"/>
        </w:rPr>
        <w:t>4.8</w:t>
      </w:r>
      <w:r w:rsidR="005F4C3F">
        <w:rPr>
          <w:rFonts w:ascii="宋体" w:hAnsi="宋体" w:hint="eastAsia"/>
        </w:rPr>
        <w:t xml:space="preserve">　</w:t>
      </w:r>
      <w:r w:rsidR="005F4C3F">
        <w:rPr>
          <w:rFonts w:ascii="宋体" w:eastAsia="黑体" w:hAnsi="宋体" w:hint="eastAsia"/>
        </w:rPr>
        <w:t>精密度</w:t>
      </w:r>
    </w:p>
    <w:p w:rsidR="00B344F6" w:rsidRDefault="006E03AE">
      <w:pPr>
        <w:pStyle w:val="aff"/>
        <w:adjustRightInd w:val="0"/>
        <w:snapToGrid w:val="0"/>
        <w:spacing w:beforeLines="50" w:before="156" w:afterLines="50" w:after="156"/>
        <w:rPr>
          <w:rFonts w:eastAsia="黑体" w:hAnsi="宋体"/>
        </w:rPr>
      </w:pPr>
      <w:r>
        <w:rPr>
          <w:rFonts w:ascii="黑体" w:eastAsia="黑体" w:hAnsi="黑体" w:cs="黑体"/>
          <w:kern w:val="0"/>
        </w:rPr>
        <w:t>4.8</w:t>
      </w:r>
      <w:r w:rsidR="005F4C3F">
        <w:rPr>
          <w:rFonts w:ascii="黑体" w:eastAsia="黑体" w:hAnsi="黑体" w:cs="黑体"/>
          <w:kern w:val="0"/>
        </w:rPr>
        <w:t>.1</w:t>
      </w:r>
      <w:r w:rsidR="005F4C3F">
        <w:rPr>
          <w:rFonts w:hAnsi="宋体" w:hint="eastAsia"/>
          <w:color w:val="FF0000"/>
        </w:rPr>
        <w:t xml:space="preserve">　</w:t>
      </w:r>
      <w:r w:rsidR="005F4C3F">
        <w:rPr>
          <w:rFonts w:eastAsia="黑体" w:hAnsi="宋体" w:hint="eastAsia"/>
        </w:rPr>
        <w:t>重复性</w:t>
      </w:r>
    </w:p>
    <w:p w:rsidR="00B344F6" w:rsidRDefault="005F4C3F">
      <w:pPr>
        <w:pStyle w:val="aff"/>
        <w:adjustRightInd w:val="0"/>
        <w:snapToGrid w:val="0"/>
        <w:ind w:firstLineChars="200" w:firstLine="420"/>
        <w:jc w:val="left"/>
        <w:rPr>
          <w:rFonts w:hAnsi="宋体"/>
        </w:rPr>
      </w:pPr>
      <w:r>
        <w:rPr>
          <w:rFonts w:hAnsi="宋体" w:hint="eastAsia"/>
        </w:rPr>
        <w:t>在重复性条件下获得的两次独立测试结果的测定值，在表</w:t>
      </w:r>
      <w:r w:rsidR="00BE7532">
        <w:rPr>
          <w:rFonts w:hAnsi="宋体"/>
        </w:rPr>
        <w:t>9</w:t>
      </w:r>
      <w:r w:rsidR="00BE7532">
        <w:rPr>
          <w:rFonts w:hAnsi="宋体" w:hint="eastAsia"/>
        </w:rPr>
        <w:t>和表1</w:t>
      </w:r>
      <w:r w:rsidR="00BE7532">
        <w:rPr>
          <w:rFonts w:hAnsi="宋体"/>
        </w:rPr>
        <w:t>0</w:t>
      </w:r>
      <w:r>
        <w:rPr>
          <w:rFonts w:hAnsi="宋体" w:hint="eastAsia"/>
        </w:rPr>
        <w:t>给出的平均值范围内，这两个测试结果的绝对差值不超过重复性限（</w:t>
      </w:r>
      <w:r>
        <w:rPr>
          <w:rFonts w:hAnsi="宋体" w:hint="eastAsia"/>
          <w:i/>
        </w:rPr>
        <w:t>r</w:t>
      </w:r>
      <w:r>
        <w:rPr>
          <w:rFonts w:hAnsi="宋体" w:hint="eastAsia"/>
        </w:rPr>
        <w:t>），超过重复性限（</w:t>
      </w:r>
      <w:r>
        <w:rPr>
          <w:rFonts w:hAnsi="宋体" w:hint="eastAsia"/>
          <w:i/>
        </w:rPr>
        <w:t>r</w:t>
      </w:r>
      <w:r>
        <w:rPr>
          <w:rFonts w:hAnsi="宋体" w:hint="eastAsia"/>
        </w:rPr>
        <w:t>）的情况不超过5</w:t>
      </w:r>
      <w:r>
        <w:rPr>
          <w:rFonts w:hAnsi="宋体"/>
        </w:rPr>
        <w:t> </w:t>
      </w:r>
      <w:r>
        <w:rPr>
          <w:rFonts w:hAnsi="宋体" w:hint="eastAsia"/>
        </w:rPr>
        <w:t>%，重复性限（</w:t>
      </w:r>
      <w:r>
        <w:rPr>
          <w:rFonts w:hAnsi="宋体" w:hint="eastAsia"/>
          <w:i/>
        </w:rPr>
        <w:t>r</w:t>
      </w:r>
      <w:r>
        <w:rPr>
          <w:rFonts w:hAnsi="宋体" w:hint="eastAsia"/>
        </w:rPr>
        <w:t>）按表</w:t>
      </w:r>
      <w:r w:rsidR="00BE7532">
        <w:rPr>
          <w:rFonts w:hAnsi="宋体"/>
        </w:rPr>
        <w:t>9</w:t>
      </w:r>
      <w:r w:rsidR="00BE7532">
        <w:rPr>
          <w:rFonts w:hAnsi="宋体" w:hint="eastAsia"/>
        </w:rPr>
        <w:t>和表1</w:t>
      </w:r>
      <w:r w:rsidR="00BE7532">
        <w:rPr>
          <w:rFonts w:hAnsi="宋体"/>
        </w:rPr>
        <w:t>0</w:t>
      </w:r>
      <w:r>
        <w:rPr>
          <w:rFonts w:hAnsi="宋体" w:hint="eastAsia"/>
        </w:rPr>
        <w:t>数据采用线性内插法或外延法求得。</w:t>
      </w:r>
    </w:p>
    <w:p w:rsidR="00B344F6" w:rsidRDefault="005F4C3F">
      <w:pPr>
        <w:pStyle w:val="aff"/>
        <w:adjustRightInd w:val="0"/>
        <w:snapToGrid w:val="0"/>
        <w:spacing w:beforeLines="50" w:before="156" w:afterLines="50" w:after="156"/>
        <w:ind w:left="630" w:hanging="420"/>
        <w:jc w:val="center"/>
        <w:rPr>
          <w:rFonts w:ascii="黑体" w:eastAsia="黑体" w:hAnsi="黑体" w:cs="黑体"/>
        </w:rPr>
      </w:pPr>
      <w:r>
        <w:rPr>
          <w:rFonts w:ascii="黑体" w:eastAsia="黑体" w:hAnsi="黑体" w:cs="黑体" w:hint="eastAsia"/>
        </w:rPr>
        <w:t>表</w:t>
      </w:r>
      <w:r w:rsidR="00BE7532">
        <w:rPr>
          <w:rFonts w:ascii="黑体" w:eastAsia="黑体" w:hAnsi="黑体" w:cs="黑体"/>
        </w:rPr>
        <w:t>9</w:t>
      </w:r>
      <w:r>
        <w:rPr>
          <w:rFonts w:ascii="黑体" w:eastAsia="黑体" w:hAnsi="黑体" w:cs="黑体" w:hint="eastAsia"/>
        </w:rPr>
        <w:t> </w:t>
      </w:r>
      <w:r w:rsidR="00BE7532">
        <w:rPr>
          <w:rFonts w:ascii="黑体" w:eastAsia="黑体" w:hAnsi="黑体" w:cs="黑体" w:hint="eastAsia"/>
        </w:rPr>
        <w:t>稀土总量</w:t>
      </w:r>
      <w:r>
        <w:rPr>
          <w:rFonts w:ascii="黑体" w:eastAsia="黑体" w:hAnsi="黑体" w:cs="黑体" w:hint="eastAsia"/>
        </w:rPr>
        <w:t>重复性限</w:t>
      </w:r>
      <w:r w:rsidR="00BE7532">
        <w:rPr>
          <w:rFonts w:ascii="黑体" w:eastAsia="黑体" w:hAnsi="黑体" w:cs="黑体" w:hint="eastAsia"/>
        </w:rPr>
        <w:t>（方法一）</w:t>
      </w:r>
    </w:p>
    <w:tbl>
      <w:tblPr>
        <w:tblStyle w:val="aff6"/>
        <w:tblW w:w="5000" w:type="pct"/>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191"/>
        <w:gridCol w:w="1561"/>
        <w:gridCol w:w="1561"/>
        <w:gridCol w:w="1358"/>
        <w:gridCol w:w="1358"/>
        <w:gridCol w:w="1151"/>
        <w:gridCol w:w="1145"/>
      </w:tblGrid>
      <w:tr w:rsidR="00FB4EFE" w:rsidTr="00FB4EFE">
        <w:tc>
          <w:tcPr>
            <w:tcW w:w="639" w:type="pct"/>
            <w:tcBorders>
              <w:bottom w:val="single" w:sz="12" w:space="0" w:color="auto"/>
            </w:tcBorders>
            <w:vAlign w:val="center"/>
          </w:tcPr>
          <w:p w:rsidR="00FB4EFE" w:rsidRPr="00BF4379" w:rsidRDefault="00FB4EFE">
            <w:pPr>
              <w:pStyle w:val="aff"/>
              <w:adjustRightInd w:val="0"/>
              <w:snapToGrid w:val="0"/>
              <w:jc w:val="center"/>
              <w:rPr>
                <w:rFonts w:hAnsi="宋体"/>
                <w:sz w:val="18"/>
                <w:szCs w:val="18"/>
              </w:rPr>
            </w:pPr>
            <w:r w:rsidRPr="00BF4379">
              <w:rPr>
                <w:rFonts w:hAnsi="宋体" w:hint="eastAsia"/>
                <w:i/>
                <w:iCs/>
                <w:sz w:val="18"/>
                <w:szCs w:val="18"/>
              </w:rPr>
              <w:t>w</w:t>
            </w:r>
            <w:r w:rsidRPr="00BF4379">
              <w:rPr>
                <w:rFonts w:hAnsi="宋体"/>
                <w:i/>
                <w:iCs/>
                <w:sz w:val="18"/>
                <w:szCs w:val="18"/>
                <w:vertAlign w:val="subscript"/>
              </w:rPr>
              <w:t>RE</w:t>
            </w:r>
            <w:r w:rsidRPr="00BF4379">
              <w:rPr>
                <w:rFonts w:hAnsi="宋体"/>
                <w:sz w:val="18"/>
                <w:szCs w:val="18"/>
              </w:rPr>
              <w:t>/%</w:t>
            </w:r>
          </w:p>
        </w:tc>
        <w:tc>
          <w:tcPr>
            <w:tcW w:w="837" w:type="pct"/>
            <w:tcBorders>
              <w:bottom w:val="single" w:sz="12" w:space="0" w:color="auto"/>
            </w:tcBorders>
          </w:tcPr>
          <w:p w:rsidR="00FB4EFE" w:rsidRPr="00BF4379" w:rsidRDefault="00FB4EFE">
            <w:pPr>
              <w:adjustRightInd w:val="0"/>
              <w:snapToGrid w:val="0"/>
              <w:jc w:val="center"/>
              <w:rPr>
                <w:rFonts w:ascii="宋体" w:hAnsi="宋体" w:hint="eastAsia"/>
                <w:sz w:val="18"/>
                <w:szCs w:val="18"/>
              </w:rPr>
            </w:pPr>
            <w:r>
              <w:rPr>
                <w:rFonts w:ascii="宋体" w:hAnsi="宋体" w:hint="eastAsia"/>
                <w:sz w:val="18"/>
                <w:szCs w:val="18"/>
              </w:rPr>
              <w:t>0</w:t>
            </w:r>
            <w:r>
              <w:rPr>
                <w:rFonts w:ascii="宋体" w:hAnsi="宋体"/>
                <w:sz w:val="18"/>
                <w:szCs w:val="18"/>
              </w:rPr>
              <w:t>.50</w:t>
            </w:r>
          </w:p>
        </w:tc>
        <w:tc>
          <w:tcPr>
            <w:tcW w:w="837" w:type="pct"/>
            <w:tcBorders>
              <w:bottom w:val="single" w:sz="12" w:space="0" w:color="auto"/>
            </w:tcBorders>
            <w:vAlign w:val="center"/>
          </w:tcPr>
          <w:p w:rsidR="00FB4EFE" w:rsidRPr="00BF4379" w:rsidRDefault="00FB4EFE">
            <w:pPr>
              <w:adjustRightInd w:val="0"/>
              <w:snapToGrid w:val="0"/>
              <w:jc w:val="center"/>
              <w:rPr>
                <w:rFonts w:ascii="宋体" w:hAnsi="宋体"/>
                <w:sz w:val="18"/>
                <w:szCs w:val="18"/>
              </w:rPr>
            </w:pPr>
            <w:r w:rsidRPr="00BF4379">
              <w:rPr>
                <w:rFonts w:ascii="宋体" w:hAnsi="宋体" w:hint="eastAsia"/>
                <w:sz w:val="18"/>
                <w:szCs w:val="18"/>
              </w:rPr>
              <w:t>1</w:t>
            </w:r>
            <w:r w:rsidRPr="00BF4379">
              <w:rPr>
                <w:rFonts w:ascii="宋体" w:hAnsi="宋体"/>
                <w:sz w:val="18"/>
                <w:szCs w:val="18"/>
              </w:rPr>
              <w:t>.00</w:t>
            </w:r>
          </w:p>
        </w:tc>
        <w:tc>
          <w:tcPr>
            <w:tcW w:w="728" w:type="pct"/>
            <w:tcBorders>
              <w:bottom w:val="single" w:sz="12" w:space="0" w:color="auto"/>
            </w:tcBorders>
            <w:vAlign w:val="center"/>
          </w:tcPr>
          <w:p w:rsidR="00FB4EFE" w:rsidRPr="00BF4379" w:rsidRDefault="00FB4EFE">
            <w:pPr>
              <w:adjustRightInd w:val="0"/>
              <w:snapToGrid w:val="0"/>
              <w:jc w:val="center"/>
              <w:rPr>
                <w:rFonts w:ascii="宋体" w:hAnsi="宋体"/>
                <w:sz w:val="18"/>
                <w:szCs w:val="18"/>
              </w:rPr>
            </w:pPr>
            <w:r w:rsidRPr="00BF4379">
              <w:rPr>
                <w:rFonts w:ascii="宋体" w:hAnsi="宋体" w:hint="eastAsia"/>
                <w:sz w:val="18"/>
                <w:szCs w:val="18"/>
              </w:rPr>
              <w:t>1</w:t>
            </w:r>
            <w:r w:rsidRPr="00BF4379">
              <w:rPr>
                <w:rFonts w:ascii="宋体" w:hAnsi="宋体"/>
                <w:sz w:val="18"/>
                <w:szCs w:val="18"/>
              </w:rPr>
              <w:t>.04</w:t>
            </w:r>
          </w:p>
        </w:tc>
        <w:tc>
          <w:tcPr>
            <w:tcW w:w="728" w:type="pct"/>
            <w:tcBorders>
              <w:bottom w:val="single" w:sz="12" w:space="0" w:color="auto"/>
            </w:tcBorders>
            <w:vAlign w:val="center"/>
          </w:tcPr>
          <w:p w:rsidR="00FB4EFE" w:rsidRPr="00BF4379" w:rsidRDefault="00FB4EFE">
            <w:pPr>
              <w:adjustRightInd w:val="0"/>
              <w:snapToGrid w:val="0"/>
              <w:jc w:val="center"/>
              <w:rPr>
                <w:rFonts w:ascii="宋体" w:hAnsi="宋体"/>
                <w:sz w:val="18"/>
                <w:szCs w:val="18"/>
              </w:rPr>
            </w:pPr>
            <w:r w:rsidRPr="00BF4379">
              <w:rPr>
                <w:rFonts w:ascii="宋体" w:hAnsi="宋体" w:hint="eastAsia"/>
                <w:sz w:val="18"/>
                <w:szCs w:val="18"/>
              </w:rPr>
              <w:t>2</w:t>
            </w:r>
            <w:r w:rsidRPr="00BF4379">
              <w:rPr>
                <w:rFonts w:ascii="宋体" w:hAnsi="宋体"/>
                <w:sz w:val="18"/>
                <w:szCs w:val="18"/>
              </w:rPr>
              <w:t>.11</w:t>
            </w:r>
          </w:p>
        </w:tc>
        <w:tc>
          <w:tcPr>
            <w:tcW w:w="617" w:type="pct"/>
            <w:tcBorders>
              <w:bottom w:val="single" w:sz="12" w:space="0" w:color="auto"/>
            </w:tcBorders>
            <w:vAlign w:val="center"/>
          </w:tcPr>
          <w:p w:rsidR="00FB4EFE" w:rsidRPr="00BF4379" w:rsidRDefault="00FB4EFE">
            <w:pPr>
              <w:adjustRightInd w:val="0"/>
              <w:snapToGrid w:val="0"/>
              <w:jc w:val="center"/>
              <w:rPr>
                <w:rFonts w:ascii="宋体" w:hAnsi="宋体"/>
                <w:sz w:val="18"/>
                <w:szCs w:val="18"/>
              </w:rPr>
            </w:pPr>
            <w:r w:rsidRPr="00BF4379">
              <w:rPr>
                <w:rFonts w:ascii="宋体" w:hAnsi="宋体" w:hint="eastAsia"/>
                <w:sz w:val="18"/>
                <w:szCs w:val="18"/>
              </w:rPr>
              <w:t>5</w:t>
            </w:r>
            <w:r w:rsidRPr="00BF4379">
              <w:rPr>
                <w:rFonts w:ascii="宋体" w:hAnsi="宋体"/>
                <w:sz w:val="18"/>
                <w:szCs w:val="18"/>
              </w:rPr>
              <w:t>.39</w:t>
            </w:r>
          </w:p>
        </w:tc>
        <w:tc>
          <w:tcPr>
            <w:tcW w:w="614" w:type="pct"/>
            <w:tcBorders>
              <w:bottom w:val="single" w:sz="12" w:space="0" w:color="auto"/>
            </w:tcBorders>
            <w:vAlign w:val="center"/>
          </w:tcPr>
          <w:p w:rsidR="00FB4EFE" w:rsidRPr="00BF4379" w:rsidRDefault="00FB4EFE">
            <w:pPr>
              <w:adjustRightInd w:val="0"/>
              <w:snapToGrid w:val="0"/>
              <w:jc w:val="center"/>
              <w:rPr>
                <w:rFonts w:ascii="宋体" w:hAnsi="宋体"/>
                <w:sz w:val="18"/>
                <w:szCs w:val="18"/>
              </w:rPr>
            </w:pPr>
            <w:r w:rsidRPr="00BF4379">
              <w:rPr>
                <w:rFonts w:ascii="宋体" w:hAnsi="宋体" w:hint="eastAsia"/>
                <w:sz w:val="18"/>
                <w:szCs w:val="18"/>
              </w:rPr>
              <w:t>9</w:t>
            </w:r>
            <w:r w:rsidRPr="00BF4379">
              <w:rPr>
                <w:rFonts w:ascii="宋体" w:hAnsi="宋体"/>
                <w:sz w:val="18"/>
                <w:szCs w:val="18"/>
              </w:rPr>
              <w:t>.37</w:t>
            </w:r>
          </w:p>
        </w:tc>
      </w:tr>
      <w:tr w:rsidR="00FB4EFE" w:rsidTr="00FB4EFE">
        <w:tc>
          <w:tcPr>
            <w:tcW w:w="639" w:type="pct"/>
            <w:tcBorders>
              <w:bottom w:val="single" w:sz="4" w:space="0" w:color="auto"/>
            </w:tcBorders>
            <w:vAlign w:val="center"/>
          </w:tcPr>
          <w:p w:rsidR="00FB4EFE" w:rsidRPr="00BF4379" w:rsidRDefault="00FB4EFE">
            <w:pPr>
              <w:pStyle w:val="aff"/>
              <w:adjustRightInd w:val="0"/>
              <w:snapToGrid w:val="0"/>
              <w:jc w:val="center"/>
              <w:rPr>
                <w:rFonts w:eastAsia="黑体" w:hAnsi="宋体"/>
                <w:sz w:val="18"/>
                <w:szCs w:val="18"/>
              </w:rPr>
            </w:pPr>
            <w:r w:rsidRPr="00BF4379">
              <w:rPr>
                <w:rFonts w:hAnsi="宋体"/>
                <w:i/>
                <w:iCs/>
                <w:sz w:val="18"/>
                <w:szCs w:val="18"/>
              </w:rPr>
              <w:t>r</w:t>
            </w:r>
            <w:r w:rsidRPr="00BF4379">
              <w:rPr>
                <w:rFonts w:hAnsi="宋体"/>
                <w:sz w:val="18"/>
                <w:szCs w:val="18"/>
              </w:rPr>
              <w:t>/%</w:t>
            </w:r>
          </w:p>
        </w:tc>
        <w:tc>
          <w:tcPr>
            <w:tcW w:w="837" w:type="pct"/>
            <w:tcBorders>
              <w:bottom w:val="single" w:sz="4" w:space="0" w:color="auto"/>
            </w:tcBorders>
          </w:tcPr>
          <w:p w:rsidR="00FB4EFE" w:rsidRPr="00BF4379" w:rsidRDefault="00FB4EFE">
            <w:pPr>
              <w:adjustRightInd w:val="0"/>
              <w:snapToGrid w:val="0"/>
              <w:jc w:val="center"/>
              <w:rPr>
                <w:rFonts w:ascii="宋体" w:hAnsi="宋体" w:hint="eastAsia"/>
                <w:sz w:val="18"/>
                <w:szCs w:val="18"/>
              </w:rPr>
            </w:pPr>
            <w:r>
              <w:rPr>
                <w:rFonts w:ascii="宋体" w:hAnsi="宋体" w:hint="eastAsia"/>
                <w:sz w:val="18"/>
                <w:szCs w:val="18"/>
              </w:rPr>
              <w:t>0</w:t>
            </w:r>
            <w:r>
              <w:rPr>
                <w:rFonts w:ascii="宋体" w:hAnsi="宋体"/>
                <w:sz w:val="18"/>
                <w:szCs w:val="18"/>
              </w:rPr>
              <w:t>.02</w:t>
            </w:r>
          </w:p>
        </w:tc>
        <w:tc>
          <w:tcPr>
            <w:tcW w:w="837" w:type="pct"/>
            <w:tcBorders>
              <w:bottom w:val="single" w:sz="4" w:space="0" w:color="auto"/>
            </w:tcBorders>
            <w:vAlign w:val="center"/>
          </w:tcPr>
          <w:p w:rsidR="00FB4EFE" w:rsidRPr="00BF4379" w:rsidRDefault="00FB4EFE">
            <w:pPr>
              <w:adjustRightInd w:val="0"/>
              <w:snapToGrid w:val="0"/>
              <w:jc w:val="center"/>
              <w:rPr>
                <w:rFonts w:ascii="宋体" w:hAnsi="宋体"/>
                <w:sz w:val="18"/>
                <w:szCs w:val="18"/>
              </w:rPr>
            </w:pPr>
            <w:r w:rsidRPr="00BF4379">
              <w:rPr>
                <w:rFonts w:ascii="宋体" w:hAnsi="宋体" w:hint="eastAsia"/>
                <w:sz w:val="18"/>
                <w:szCs w:val="18"/>
              </w:rPr>
              <w:t>0</w:t>
            </w:r>
            <w:r w:rsidRPr="00BF4379">
              <w:rPr>
                <w:rFonts w:ascii="宋体" w:hAnsi="宋体"/>
                <w:sz w:val="18"/>
                <w:szCs w:val="18"/>
              </w:rPr>
              <w:t>.04</w:t>
            </w:r>
          </w:p>
        </w:tc>
        <w:tc>
          <w:tcPr>
            <w:tcW w:w="728" w:type="pct"/>
            <w:tcBorders>
              <w:bottom w:val="single" w:sz="4" w:space="0" w:color="auto"/>
            </w:tcBorders>
            <w:vAlign w:val="center"/>
          </w:tcPr>
          <w:p w:rsidR="00FB4EFE" w:rsidRPr="00BF4379" w:rsidRDefault="00FB4EFE">
            <w:pPr>
              <w:adjustRightInd w:val="0"/>
              <w:snapToGrid w:val="0"/>
              <w:jc w:val="center"/>
              <w:rPr>
                <w:rFonts w:ascii="宋体" w:hAnsi="宋体"/>
                <w:sz w:val="18"/>
                <w:szCs w:val="18"/>
              </w:rPr>
            </w:pPr>
            <w:r w:rsidRPr="00BF4379">
              <w:rPr>
                <w:rFonts w:ascii="宋体" w:hAnsi="宋体" w:hint="eastAsia"/>
                <w:sz w:val="18"/>
                <w:szCs w:val="18"/>
              </w:rPr>
              <w:t>0</w:t>
            </w:r>
            <w:r w:rsidRPr="00BF4379">
              <w:rPr>
                <w:rFonts w:ascii="宋体" w:hAnsi="宋体"/>
                <w:sz w:val="18"/>
                <w:szCs w:val="18"/>
              </w:rPr>
              <w:t>.05</w:t>
            </w:r>
          </w:p>
        </w:tc>
        <w:tc>
          <w:tcPr>
            <w:tcW w:w="728" w:type="pct"/>
            <w:tcBorders>
              <w:bottom w:val="single" w:sz="4" w:space="0" w:color="auto"/>
            </w:tcBorders>
            <w:vAlign w:val="center"/>
          </w:tcPr>
          <w:p w:rsidR="00FB4EFE" w:rsidRPr="00BF4379" w:rsidRDefault="00FB4EFE">
            <w:pPr>
              <w:adjustRightInd w:val="0"/>
              <w:snapToGrid w:val="0"/>
              <w:jc w:val="center"/>
              <w:rPr>
                <w:rFonts w:ascii="宋体" w:hAnsi="宋体"/>
                <w:sz w:val="18"/>
                <w:szCs w:val="18"/>
              </w:rPr>
            </w:pPr>
            <w:r w:rsidRPr="00BF4379">
              <w:rPr>
                <w:rFonts w:ascii="宋体" w:hAnsi="宋体" w:hint="eastAsia"/>
                <w:sz w:val="18"/>
                <w:szCs w:val="18"/>
              </w:rPr>
              <w:t>0</w:t>
            </w:r>
            <w:r w:rsidRPr="00BF4379">
              <w:rPr>
                <w:rFonts w:ascii="宋体" w:hAnsi="宋体"/>
                <w:sz w:val="18"/>
                <w:szCs w:val="18"/>
              </w:rPr>
              <w:t>.08</w:t>
            </w:r>
          </w:p>
        </w:tc>
        <w:tc>
          <w:tcPr>
            <w:tcW w:w="617" w:type="pct"/>
            <w:tcBorders>
              <w:bottom w:val="single" w:sz="4" w:space="0" w:color="auto"/>
            </w:tcBorders>
            <w:vAlign w:val="center"/>
          </w:tcPr>
          <w:p w:rsidR="00FB4EFE" w:rsidRPr="00BF4379" w:rsidRDefault="00FB4EFE">
            <w:pPr>
              <w:adjustRightInd w:val="0"/>
              <w:snapToGrid w:val="0"/>
              <w:jc w:val="center"/>
              <w:rPr>
                <w:rFonts w:ascii="宋体" w:hAnsi="宋体"/>
                <w:sz w:val="18"/>
                <w:szCs w:val="18"/>
              </w:rPr>
            </w:pPr>
            <w:r w:rsidRPr="00BF4379">
              <w:rPr>
                <w:rFonts w:ascii="宋体" w:hAnsi="宋体" w:hint="eastAsia"/>
                <w:sz w:val="18"/>
                <w:szCs w:val="18"/>
              </w:rPr>
              <w:t>0</w:t>
            </w:r>
            <w:r w:rsidRPr="00BF4379">
              <w:rPr>
                <w:rFonts w:ascii="宋体" w:hAnsi="宋体"/>
                <w:sz w:val="18"/>
                <w:szCs w:val="18"/>
              </w:rPr>
              <w:t>.10</w:t>
            </w:r>
          </w:p>
        </w:tc>
        <w:tc>
          <w:tcPr>
            <w:tcW w:w="614" w:type="pct"/>
            <w:tcBorders>
              <w:bottom w:val="single" w:sz="4" w:space="0" w:color="auto"/>
            </w:tcBorders>
            <w:vAlign w:val="center"/>
          </w:tcPr>
          <w:p w:rsidR="00FB4EFE" w:rsidRPr="00BF4379" w:rsidRDefault="00FB4EFE">
            <w:pPr>
              <w:adjustRightInd w:val="0"/>
              <w:snapToGrid w:val="0"/>
              <w:jc w:val="center"/>
              <w:rPr>
                <w:rFonts w:ascii="宋体" w:hAnsi="宋体"/>
                <w:sz w:val="18"/>
                <w:szCs w:val="18"/>
              </w:rPr>
            </w:pPr>
            <w:r w:rsidRPr="00BF4379">
              <w:rPr>
                <w:rFonts w:ascii="宋体" w:hAnsi="宋体" w:hint="eastAsia"/>
                <w:sz w:val="18"/>
                <w:szCs w:val="18"/>
              </w:rPr>
              <w:t>0</w:t>
            </w:r>
            <w:r w:rsidRPr="00BF4379">
              <w:rPr>
                <w:rFonts w:ascii="宋体" w:hAnsi="宋体"/>
                <w:sz w:val="18"/>
                <w:szCs w:val="18"/>
              </w:rPr>
              <w:t>.12</w:t>
            </w:r>
          </w:p>
        </w:tc>
      </w:tr>
      <w:tr w:rsidR="00FB4EFE" w:rsidTr="00FB4EFE">
        <w:tc>
          <w:tcPr>
            <w:tcW w:w="639" w:type="pct"/>
            <w:tcBorders>
              <w:top w:val="single" w:sz="4" w:space="0" w:color="auto"/>
            </w:tcBorders>
            <w:vAlign w:val="center"/>
          </w:tcPr>
          <w:p w:rsidR="00FB4EFE" w:rsidRPr="00BF4379" w:rsidRDefault="00FB4EFE">
            <w:pPr>
              <w:pStyle w:val="aff"/>
              <w:adjustRightInd w:val="0"/>
              <w:snapToGrid w:val="0"/>
              <w:jc w:val="center"/>
              <w:rPr>
                <w:rFonts w:hAnsi="宋体"/>
                <w:iCs/>
                <w:sz w:val="18"/>
                <w:szCs w:val="18"/>
              </w:rPr>
            </w:pPr>
            <w:r w:rsidRPr="00BF4379">
              <w:rPr>
                <w:rFonts w:hAnsi="宋体" w:hint="eastAsia"/>
                <w:iCs/>
                <w:sz w:val="18"/>
                <w:szCs w:val="18"/>
              </w:rPr>
              <w:lastRenderedPageBreak/>
              <w:t>基体</w:t>
            </w:r>
          </w:p>
        </w:tc>
        <w:tc>
          <w:tcPr>
            <w:tcW w:w="837" w:type="pct"/>
            <w:tcBorders>
              <w:top w:val="single" w:sz="4" w:space="0" w:color="auto"/>
            </w:tcBorders>
          </w:tcPr>
          <w:p w:rsidR="00FB4EFE" w:rsidRPr="00BF4379" w:rsidRDefault="00FB4EFE">
            <w:pPr>
              <w:adjustRightInd w:val="0"/>
              <w:snapToGrid w:val="0"/>
              <w:jc w:val="center"/>
              <w:rPr>
                <w:rFonts w:ascii="宋体" w:hAnsi="宋体" w:hint="eastAsia"/>
                <w:sz w:val="18"/>
                <w:szCs w:val="18"/>
              </w:rPr>
            </w:pPr>
            <w:r w:rsidRPr="00BF4379">
              <w:rPr>
                <w:rFonts w:ascii="宋体" w:hAnsi="宋体" w:hint="eastAsia"/>
                <w:sz w:val="18"/>
                <w:szCs w:val="18"/>
              </w:rPr>
              <w:t>Y</w:t>
            </w:r>
          </w:p>
        </w:tc>
        <w:tc>
          <w:tcPr>
            <w:tcW w:w="837" w:type="pct"/>
            <w:tcBorders>
              <w:top w:val="single" w:sz="4" w:space="0" w:color="auto"/>
            </w:tcBorders>
            <w:vAlign w:val="center"/>
          </w:tcPr>
          <w:p w:rsidR="00FB4EFE" w:rsidRPr="00BF4379" w:rsidRDefault="00FB4EFE">
            <w:pPr>
              <w:adjustRightInd w:val="0"/>
              <w:snapToGrid w:val="0"/>
              <w:jc w:val="center"/>
              <w:rPr>
                <w:rFonts w:ascii="宋体" w:hAnsi="宋体"/>
                <w:sz w:val="18"/>
                <w:szCs w:val="18"/>
              </w:rPr>
            </w:pPr>
            <w:r w:rsidRPr="00BF4379">
              <w:rPr>
                <w:rFonts w:ascii="宋体" w:hAnsi="宋体" w:hint="eastAsia"/>
                <w:sz w:val="18"/>
                <w:szCs w:val="18"/>
              </w:rPr>
              <w:t>Y</w:t>
            </w:r>
          </w:p>
        </w:tc>
        <w:tc>
          <w:tcPr>
            <w:tcW w:w="728" w:type="pct"/>
            <w:tcBorders>
              <w:top w:val="single" w:sz="4" w:space="0" w:color="auto"/>
            </w:tcBorders>
            <w:vAlign w:val="center"/>
          </w:tcPr>
          <w:p w:rsidR="00FB4EFE" w:rsidRPr="00BF4379" w:rsidRDefault="00FB4EFE">
            <w:pPr>
              <w:adjustRightInd w:val="0"/>
              <w:snapToGrid w:val="0"/>
              <w:jc w:val="center"/>
              <w:rPr>
                <w:rFonts w:ascii="宋体" w:hAnsi="宋体"/>
                <w:sz w:val="18"/>
                <w:szCs w:val="18"/>
              </w:rPr>
            </w:pPr>
            <w:r w:rsidRPr="00BF4379">
              <w:rPr>
                <w:rFonts w:ascii="宋体" w:hAnsi="宋体" w:hint="eastAsia"/>
                <w:sz w:val="18"/>
                <w:szCs w:val="18"/>
              </w:rPr>
              <w:t>L</w:t>
            </w:r>
            <w:r w:rsidRPr="00BF4379">
              <w:rPr>
                <w:rFonts w:ascii="宋体" w:hAnsi="宋体"/>
                <w:sz w:val="18"/>
                <w:szCs w:val="18"/>
              </w:rPr>
              <w:t>a</w:t>
            </w:r>
          </w:p>
        </w:tc>
        <w:tc>
          <w:tcPr>
            <w:tcW w:w="728" w:type="pct"/>
            <w:tcBorders>
              <w:top w:val="single" w:sz="4" w:space="0" w:color="auto"/>
            </w:tcBorders>
            <w:vAlign w:val="center"/>
          </w:tcPr>
          <w:p w:rsidR="00FB4EFE" w:rsidRPr="00BF4379" w:rsidRDefault="00FB4EFE">
            <w:pPr>
              <w:adjustRightInd w:val="0"/>
              <w:snapToGrid w:val="0"/>
              <w:jc w:val="center"/>
              <w:rPr>
                <w:rFonts w:ascii="宋体" w:hAnsi="宋体"/>
                <w:sz w:val="18"/>
                <w:szCs w:val="18"/>
              </w:rPr>
            </w:pPr>
            <w:r w:rsidRPr="00BF4379">
              <w:rPr>
                <w:rFonts w:ascii="宋体" w:hAnsi="宋体" w:hint="eastAsia"/>
                <w:sz w:val="18"/>
                <w:szCs w:val="18"/>
              </w:rPr>
              <w:t>C</w:t>
            </w:r>
            <w:r w:rsidRPr="00BF4379">
              <w:rPr>
                <w:rFonts w:ascii="宋体" w:hAnsi="宋体"/>
                <w:sz w:val="18"/>
                <w:szCs w:val="18"/>
              </w:rPr>
              <w:t>e</w:t>
            </w:r>
          </w:p>
        </w:tc>
        <w:tc>
          <w:tcPr>
            <w:tcW w:w="617" w:type="pct"/>
            <w:tcBorders>
              <w:top w:val="single" w:sz="4" w:space="0" w:color="auto"/>
            </w:tcBorders>
            <w:vAlign w:val="center"/>
          </w:tcPr>
          <w:p w:rsidR="00FB4EFE" w:rsidRPr="00BF4379" w:rsidRDefault="00FB4EFE">
            <w:pPr>
              <w:adjustRightInd w:val="0"/>
              <w:snapToGrid w:val="0"/>
              <w:jc w:val="center"/>
              <w:rPr>
                <w:rFonts w:ascii="宋体" w:hAnsi="宋体"/>
                <w:sz w:val="18"/>
                <w:szCs w:val="18"/>
              </w:rPr>
            </w:pPr>
            <w:r w:rsidRPr="00BF4379">
              <w:rPr>
                <w:rFonts w:ascii="宋体" w:hAnsi="宋体" w:hint="eastAsia"/>
                <w:sz w:val="18"/>
                <w:szCs w:val="18"/>
              </w:rPr>
              <w:t>C</w:t>
            </w:r>
            <w:r w:rsidRPr="00BF4379">
              <w:rPr>
                <w:rFonts w:ascii="宋体" w:hAnsi="宋体"/>
                <w:sz w:val="18"/>
                <w:szCs w:val="18"/>
              </w:rPr>
              <w:t>e</w:t>
            </w:r>
          </w:p>
        </w:tc>
        <w:tc>
          <w:tcPr>
            <w:tcW w:w="614" w:type="pct"/>
            <w:tcBorders>
              <w:top w:val="single" w:sz="4" w:space="0" w:color="auto"/>
            </w:tcBorders>
            <w:vAlign w:val="center"/>
          </w:tcPr>
          <w:p w:rsidR="00FB4EFE" w:rsidRPr="00BF4379" w:rsidRDefault="00FB4EFE">
            <w:pPr>
              <w:adjustRightInd w:val="0"/>
              <w:snapToGrid w:val="0"/>
              <w:jc w:val="center"/>
              <w:rPr>
                <w:rFonts w:ascii="宋体" w:hAnsi="宋体"/>
                <w:sz w:val="18"/>
                <w:szCs w:val="18"/>
              </w:rPr>
            </w:pPr>
            <w:r w:rsidRPr="00BF4379">
              <w:rPr>
                <w:rFonts w:ascii="宋体" w:hAnsi="宋体" w:hint="eastAsia"/>
                <w:sz w:val="18"/>
                <w:szCs w:val="18"/>
              </w:rPr>
              <w:t>C</w:t>
            </w:r>
            <w:r w:rsidRPr="00BF4379">
              <w:rPr>
                <w:rFonts w:ascii="宋体" w:hAnsi="宋体"/>
                <w:sz w:val="18"/>
                <w:szCs w:val="18"/>
              </w:rPr>
              <w:t>e</w:t>
            </w:r>
          </w:p>
        </w:tc>
      </w:tr>
    </w:tbl>
    <w:p w:rsidR="00BE7532" w:rsidRDefault="00BE7532" w:rsidP="00BE7532">
      <w:pPr>
        <w:pStyle w:val="aff"/>
        <w:adjustRightInd w:val="0"/>
        <w:snapToGrid w:val="0"/>
        <w:spacing w:beforeLines="50" w:before="156" w:afterLines="50" w:after="156"/>
        <w:ind w:left="630" w:hanging="420"/>
        <w:jc w:val="center"/>
        <w:rPr>
          <w:rFonts w:ascii="黑体" w:eastAsia="黑体" w:hAnsi="黑体" w:cs="黑体"/>
        </w:rPr>
      </w:pPr>
      <w:r>
        <w:rPr>
          <w:rFonts w:ascii="黑体" w:eastAsia="黑体" w:hAnsi="黑体" w:cs="黑体" w:hint="eastAsia"/>
        </w:rPr>
        <w:t>表</w:t>
      </w:r>
      <w:r>
        <w:rPr>
          <w:rFonts w:ascii="黑体" w:eastAsia="黑体" w:hAnsi="黑体" w:cs="黑体"/>
        </w:rPr>
        <w:t>10</w:t>
      </w:r>
      <w:r>
        <w:rPr>
          <w:rFonts w:ascii="黑体" w:eastAsia="黑体" w:hAnsi="黑体" w:cs="黑体" w:hint="eastAsia"/>
        </w:rPr>
        <w:t> </w:t>
      </w:r>
      <w:r>
        <w:rPr>
          <w:rFonts w:ascii="黑体" w:eastAsia="黑体" w:hAnsi="黑体" w:cs="黑体" w:hint="eastAsia"/>
        </w:rPr>
        <w:t>十五个稀土元素含量重复性限（方法一）</w:t>
      </w:r>
    </w:p>
    <w:tbl>
      <w:tblPr>
        <w:tblStyle w:val="aff6"/>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53"/>
        <w:gridCol w:w="1554"/>
        <w:gridCol w:w="1554"/>
        <w:gridCol w:w="1555"/>
        <w:gridCol w:w="1555"/>
        <w:gridCol w:w="1554"/>
      </w:tblGrid>
      <w:tr w:rsidR="004410B5" w:rsidTr="00665D75">
        <w:tc>
          <w:tcPr>
            <w:tcW w:w="833" w:type="pct"/>
            <w:tcBorders>
              <w:top w:val="single" w:sz="12" w:space="0" w:color="auto"/>
              <w:bottom w:val="single" w:sz="12" w:space="0" w:color="auto"/>
            </w:tcBorders>
            <w:vAlign w:val="center"/>
          </w:tcPr>
          <w:p w:rsidR="004410B5" w:rsidRPr="00BF4379" w:rsidRDefault="004410B5" w:rsidP="004410B5">
            <w:pPr>
              <w:pStyle w:val="aff"/>
              <w:adjustRightInd w:val="0"/>
              <w:snapToGrid w:val="0"/>
              <w:spacing w:beforeLines="50" w:before="156" w:afterLines="50" w:after="156"/>
              <w:jc w:val="center"/>
              <w:rPr>
                <w:rFonts w:asciiTheme="minorEastAsia" w:eastAsiaTheme="minorEastAsia" w:hAnsiTheme="minorEastAsia" w:cs="黑体"/>
                <w:sz w:val="18"/>
                <w:szCs w:val="18"/>
              </w:rPr>
            </w:pPr>
            <w:r w:rsidRPr="00BF4379">
              <w:rPr>
                <w:rFonts w:asciiTheme="minorEastAsia" w:eastAsiaTheme="minorEastAsia" w:hAnsiTheme="minorEastAsia" w:hint="eastAsia"/>
                <w:iCs/>
                <w:sz w:val="18"/>
                <w:szCs w:val="18"/>
              </w:rPr>
              <w:t>元素</w:t>
            </w:r>
          </w:p>
        </w:tc>
        <w:tc>
          <w:tcPr>
            <w:tcW w:w="833" w:type="pct"/>
            <w:tcBorders>
              <w:top w:val="single" w:sz="12" w:space="0" w:color="auto"/>
              <w:bottom w:val="single" w:sz="12" w:space="0" w:color="auto"/>
            </w:tcBorders>
            <w:vAlign w:val="center"/>
          </w:tcPr>
          <w:p w:rsidR="004410B5" w:rsidRPr="00BF4379" w:rsidRDefault="00783C86" w:rsidP="00783C86">
            <w:pPr>
              <w:pStyle w:val="aff"/>
              <w:adjustRightInd w:val="0"/>
              <w:snapToGrid w:val="0"/>
              <w:spacing w:beforeLines="50" w:before="156" w:afterLines="50" w:after="156"/>
              <w:jc w:val="center"/>
              <w:rPr>
                <w:rFonts w:asciiTheme="minorEastAsia" w:eastAsiaTheme="minorEastAsia" w:hAnsiTheme="minorEastAsia" w:cs="黑体"/>
                <w:sz w:val="18"/>
                <w:szCs w:val="18"/>
              </w:rPr>
            </w:pPr>
            <w:r>
              <w:rPr>
                <w:rFonts w:asciiTheme="minorEastAsia" w:eastAsiaTheme="minorEastAsia" w:hAnsiTheme="minorEastAsia"/>
                <w:i/>
                <w:iCs/>
                <w:sz w:val="18"/>
                <w:szCs w:val="18"/>
              </w:rPr>
              <w:t>w</w:t>
            </w:r>
            <w:r>
              <w:rPr>
                <w:rFonts w:asciiTheme="minorEastAsia" w:eastAsiaTheme="minorEastAsia" w:hAnsiTheme="minorEastAsia"/>
                <w:i/>
                <w:iCs/>
                <w:sz w:val="18"/>
                <w:szCs w:val="18"/>
                <w:vertAlign w:val="subscript"/>
              </w:rPr>
              <w:t>x</w:t>
            </w:r>
            <w:r w:rsidR="004410B5" w:rsidRPr="00BF4379">
              <w:rPr>
                <w:rFonts w:asciiTheme="minorEastAsia" w:eastAsiaTheme="minorEastAsia" w:hAnsiTheme="minorEastAsia"/>
                <w:sz w:val="18"/>
                <w:szCs w:val="18"/>
              </w:rPr>
              <w:t>/%</w:t>
            </w:r>
          </w:p>
        </w:tc>
        <w:tc>
          <w:tcPr>
            <w:tcW w:w="833" w:type="pct"/>
            <w:tcBorders>
              <w:top w:val="single" w:sz="12" w:space="0" w:color="auto"/>
              <w:bottom w:val="single" w:sz="12" w:space="0" w:color="auto"/>
              <w:right w:val="double" w:sz="4" w:space="0" w:color="auto"/>
            </w:tcBorders>
            <w:vAlign w:val="center"/>
          </w:tcPr>
          <w:p w:rsidR="004410B5" w:rsidRPr="00BF4379" w:rsidRDefault="004410B5" w:rsidP="004410B5">
            <w:pPr>
              <w:pStyle w:val="aff"/>
              <w:adjustRightInd w:val="0"/>
              <w:snapToGrid w:val="0"/>
              <w:spacing w:beforeLines="50" w:before="156" w:afterLines="50" w:after="156"/>
              <w:jc w:val="center"/>
              <w:rPr>
                <w:rFonts w:asciiTheme="minorEastAsia" w:eastAsiaTheme="minorEastAsia" w:hAnsiTheme="minorEastAsia" w:cs="黑体"/>
                <w:sz w:val="18"/>
                <w:szCs w:val="18"/>
              </w:rPr>
            </w:pPr>
            <w:r w:rsidRPr="00BF4379">
              <w:rPr>
                <w:rFonts w:asciiTheme="minorEastAsia" w:eastAsiaTheme="minorEastAsia" w:hAnsiTheme="minorEastAsia"/>
                <w:i/>
                <w:iCs/>
                <w:sz w:val="18"/>
                <w:szCs w:val="18"/>
              </w:rPr>
              <w:t>r</w:t>
            </w:r>
            <w:r w:rsidRPr="00BF4379">
              <w:rPr>
                <w:rFonts w:asciiTheme="minorEastAsia" w:eastAsiaTheme="minorEastAsia" w:hAnsiTheme="minorEastAsia"/>
                <w:sz w:val="18"/>
                <w:szCs w:val="18"/>
              </w:rPr>
              <w:t>/%</w:t>
            </w:r>
          </w:p>
        </w:tc>
        <w:tc>
          <w:tcPr>
            <w:tcW w:w="834" w:type="pct"/>
            <w:tcBorders>
              <w:top w:val="single" w:sz="12" w:space="0" w:color="auto"/>
              <w:left w:val="double" w:sz="4" w:space="0" w:color="auto"/>
              <w:bottom w:val="single" w:sz="12" w:space="0" w:color="auto"/>
            </w:tcBorders>
            <w:vAlign w:val="center"/>
          </w:tcPr>
          <w:p w:rsidR="004410B5" w:rsidRPr="00BF4379" w:rsidRDefault="004410B5" w:rsidP="004410B5">
            <w:pPr>
              <w:pStyle w:val="aff"/>
              <w:adjustRightInd w:val="0"/>
              <w:snapToGrid w:val="0"/>
              <w:spacing w:beforeLines="50" w:before="156" w:afterLines="50" w:after="156"/>
              <w:jc w:val="center"/>
              <w:rPr>
                <w:rFonts w:asciiTheme="minorEastAsia" w:eastAsiaTheme="minorEastAsia" w:hAnsiTheme="minorEastAsia" w:cs="黑体"/>
                <w:sz w:val="18"/>
                <w:szCs w:val="18"/>
              </w:rPr>
            </w:pPr>
            <w:r w:rsidRPr="00BF4379">
              <w:rPr>
                <w:rFonts w:asciiTheme="minorEastAsia" w:eastAsiaTheme="minorEastAsia" w:hAnsiTheme="minorEastAsia" w:hint="eastAsia"/>
                <w:iCs/>
                <w:sz w:val="18"/>
                <w:szCs w:val="18"/>
              </w:rPr>
              <w:t>元素</w:t>
            </w:r>
          </w:p>
        </w:tc>
        <w:tc>
          <w:tcPr>
            <w:tcW w:w="834" w:type="pct"/>
            <w:tcBorders>
              <w:top w:val="single" w:sz="12" w:space="0" w:color="auto"/>
              <w:bottom w:val="single" w:sz="12" w:space="0" w:color="auto"/>
            </w:tcBorders>
            <w:vAlign w:val="center"/>
          </w:tcPr>
          <w:p w:rsidR="004410B5" w:rsidRPr="00BF4379" w:rsidRDefault="00783C86" w:rsidP="00783C86">
            <w:pPr>
              <w:pStyle w:val="aff"/>
              <w:adjustRightInd w:val="0"/>
              <w:snapToGrid w:val="0"/>
              <w:spacing w:beforeLines="50" w:before="156" w:afterLines="50" w:after="156"/>
              <w:jc w:val="center"/>
              <w:rPr>
                <w:rFonts w:asciiTheme="minorEastAsia" w:eastAsiaTheme="minorEastAsia" w:hAnsiTheme="minorEastAsia" w:cs="黑体"/>
                <w:sz w:val="18"/>
                <w:szCs w:val="18"/>
              </w:rPr>
            </w:pPr>
            <w:r>
              <w:rPr>
                <w:rFonts w:asciiTheme="minorEastAsia" w:eastAsiaTheme="minorEastAsia" w:hAnsiTheme="minorEastAsia"/>
                <w:i/>
                <w:iCs/>
                <w:sz w:val="18"/>
                <w:szCs w:val="18"/>
              </w:rPr>
              <w:t>w</w:t>
            </w:r>
            <w:r>
              <w:rPr>
                <w:rFonts w:asciiTheme="minorEastAsia" w:eastAsiaTheme="minorEastAsia" w:hAnsiTheme="minorEastAsia"/>
                <w:i/>
                <w:iCs/>
                <w:sz w:val="18"/>
                <w:szCs w:val="18"/>
                <w:vertAlign w:val="subscript"/>
              </w:rPr>
              <w:t>x</w:t>
            </w:r>
            <w:r w:rsidR="004410B5" w:rsidRPr="00BF4379">
              <w:rPr>
                <w:rFonts w:asciiTheme="minorEastAsia" w:eastAsiaTheme="minorEastAsia" w:hAnsiTheme="minorEastAsia"/>
                <w:sz w:val="18"/>
                <w:szCs w:val="18"/>
              </w:rPr>
              <w:t>/%</w:t>
            </w:r>
          </w:p>
        </w:tc>
        <w:tc>
          <w:tcPr>
            <w:tcW w:w="833" w:type="pct"/>
            <w:tcBorders>
              <w:top w:val="single" w:sz="12" w:space="0" w:color="auto"/>
              <w:bottom w:val="single" w:sz="12" w:space="0" w:color="auto"/>
            </w:tcBorders>
            <w:vAlign w:val="center"/>
          </w:tcPr>
          <w:p w:rsidR="004410B5" w:rsidRPr="00BF4379" w:rsidRDefault="004410B5" w:rsidP="004410B5">
            <w:pPr>
              <w:pStyle w:val="aff"/>
              <w:adjustRightInd w:val="0"/>
              <w:snapToGrid w:val="0"/>
              <w:spacing w:beforeLines="50" w:before="156" w:afterLines="50" w:after="156"/>
              <w:jc w:val="center"/>
              <w:rPr>
                <w:rFonts w:asciiTheme="minorEastAsia" w:eastAsiaTheme="minorEastAsia" w:hAnsiTheme="minorEastAsia" w:cs="黑体"/>
                <w:sz w:val="18"/>
                <w:szCs w:val="18"/>
              </w:rPr>
            </w:pPr>
            <w:r w:rsidRPr="00BF4379">
              <w:rPr>
                <w:rFonts w:asciiTheme="minorEastAsia" w:eastAsiaTheme="minorEastAsia" w:hAnsiTheme="minorEastAsia"/>
                <w:i/>
                <w:iCs/>
                <w:sz w:val="18"/>
                <w:szCs w:val="18"/>
              </w:rPr>
              <w:t>r</w:t>
            </w:r>
            <w:r w:rsidRPr="00BF4379">
              <w:rPr>
                <w:rFonts w:asciiTheme="minorEastAsia" w:eastAsiaTheme="minorEastAsia" w:hAnsiTheme="minorEastAsia"/>
                <w:sz w:val="18"/>
                <w:szCs w:val="18"/>
              </w:rPr>
              <w:t>/%</w:t>
            </w:r>
          </w:p>
        </w:tc>
      </w:tr>
      <w:tr w:rsidR="007C57A7" w:rsidTr="00665D75">
        <w:tc>
          <w:tcPr>
            <w:tcW w:w="833" w:type="pct"/>
            <w:vMerge w:val="restart"/>
            <w:tcBorders>
              <w:top w:val="single" w:sz="12" w:space="0" w:color="auto"/>
            </w:tcBorders>
            <w:vAlign w:val="center"/>
          </w:tcPr>
          <w:p w:rsidR="007C57A7" w:rsidRPr="00BF4379" w:rsidRDefault="007C57A7" w:rsidP="007C57A7">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Y</w:t>
            </w:r>
          </w:p>
        </w:tc>
        <w:tc>
          <w:tcPr>
            <w:tcW w:w="833" w:type="pct"/>
            <w:tcBorders>
              <w:top w:val="single" w:sz="12" w:space="0" w:color="auto"/>
            </w:tcBorders>
            <w:vAlign w:val="center"/>
          </w:tcPr>
          <w:p w:rsidR="007C57A7" w:rsidRPr="00BF4379" w:rsidRDefault="007C57A7" w:rsidP="007C57A7">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0.48</w:t>
            </w:r>
          </w:p>
        </w:tc>
        <w:tc>
          <w:tcPr>
            <w:tcW w:w="833" w:type="pct"/>
            <w:tcBorders>
              <w:top w:val="single" w:sz="12" w:space="0" w:color="auto"/>
              <w:right w:val="double" w:sz="4" w:space="0" w:color="auto"/>
            </w:tcBorders>
            <w:vAlign w:val="center"/>
          </w:tcPr>
          <w:p w:rsidR="007C57A7" w:rsidRPr="00BF4379" w:rsidRDefault="007C57A7" w:rsidP="007C57A7">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0.03</w:t>
            </w:r>
          </w:p>
        </w:tc>
        <w:tc>
          <w:tcPr>
            <w:tcW w:w="834" w:type="pct"/>
            <w:vMerge w:val="restart"/>
            <w:tcBorders>
              <w:top w:val="single" w:sz="12" w:space="0" w:color="auto"/>
              <w:left w:val="double" w:sz="4" w:space="0" w:color="auto"/>
            </w:tcBorders>
            <w:vAlign w:val="center"/>
          </w:tcPr>
          <w:p w:rsidR="007C57A7" w:rsidRPr="00BF4379" w:rsidRDefault="007C57A7" w:rsidP="007C57A7">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T</w:t>
            </w:r>
            <w:r w:rsidRPr="00BF4379">
              <w:rPr>
                <w:rFonts w:asciiTheme="minorEastAsia" w:eastAsiaTheme="minorEastAsia" w:hAnsiTheme="minorEastAsia"/>
                <w:sz w:val="18"/>
                <w:szCs w:val="18"/>
              </w:rPr>
              <w:t>b</w:t>
            </w:r>
          </w:p>
        </w:tc>
        <w:tc>
          <w:tcPr>
            <w:tcW w:w="834" w:type="pct"/>
            <w:tcBorders>
              <w:top w:val="single" w:sz="12" w:space="0" w:color="auto"/>
            </w:tcBorders>
            <w:vAlign w:val="center"/>
          </w:tcPr>
          <w:p w:rsidR="007C57A7" w:rsidRPr="00BF4379" w:rsidRDefault="007C57A7" w:rsidP="00217C3D">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0.04</w:t>
            </w:r>
            <w:r w:rsidR="00217C3D" w:rsidRPr="00BF4379">
              <w:rPr>
                <w:rFonts w:asciiTheme="minorEastAsia" w:eastAsiaTheme="minorEastAsia" w:hAnsiTheme="minorEastAsia"/>
                <w:sz w:val="18"/>
                <w:szCs w:val="18"/>
              </w:rPr>
              <w:t>0</w:t>
            </w:r>
          </w:p>
        </w:tc>
        <w:tc>
          <w:tcPr>
            <w:tcW w:w="833" w:type="pct"/>
            <w:tcBorders>
              <w:top w:val="single" w:sz="12" w:space="0" w:color="auto"/>
            </w:tcBorders>
            <w:vAlign w:val="center"/>
          </w:tcPr>
          <w:p w:rsidR="007C57A7" w:rsidRPr="00BF4379" w:rsidRDefault="007C57A7" w:rsidP="00217C3D">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0.003</w:t>
            </w:r>
          </w:p>
        </w:tc>
      </w:tr>
      <w:tr w:rsidR="007C57A7" w:rsidTr="00665D75">
        <w:tc>
          <w:tcPr>
            <w:tcW w:w="833" w:type="pct"/>
            <w:vMerge/>
            <w:vAlign w:val="center"/>
          </w:tcPr>
          <w:p w:rsidR="007C57A7" w:rsidRPr="00BF4379" w:rsidRDefault="007C57A7" w:rsidP="007C57A7">
            <w:pPr>
              <w:adjustRightInd w:val="0"/>
              <w:snapToGrid w:val="0"/>
              <w:jc w:val="center"/>
              <w:rPr>
                <w:rFonts w:asciiTheme="minorEastAsia" w:eastAsiaTheme="minorEastAsia" w:hAnsiTheme="minorEastAsia"/>
                <w:sz w:val="18"/>
                <w:szCs w:val="18"/>
              </w:rPr>
            </w:pPr>
          </w:p>
        </w:tc>
        <w:tc>
          <w:tcPr>
            <w:tcW w:w="833" w:type="pct"/>
            <w:vAlign w:val="center"/>
          </w:tcPr>
          <w:p w:rsidR="007C57A7" w:rsidRPr="00BF4379" w:rsidRDefault="007C57A7" w:rsidP="007C57A7">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0.83</w:t>
            </w:r>
          </w:p>
        </w:tc>
        <w:tc>
          <w:tcPr>
            <w:tcW w:w="833" w:type="pct"/>
            <w:tcBorders>
              <w:right w:val="double" w:sz="4" w:space="0" w:color="auto"/>
            </w:tcBorders>
            <w:vAlign w:val="center"/>
          </w:tcPr>
          <w:p w:rsidR="007C57A7" w:rsidRPr="00BF4379" w:rsidRDefault="007C57A7" w:rsidP="007C57A7">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0.03</w:t>
            </w:r>
          </w:p>
        </w:tc>
        <w:tc>
          <w:tcPr>
            <w:tcW w:w="834" w:type="pct"/>
            <w:vMerge/>
            <w:tcBorders>
              <w:left w:val="double" w:sz="4" w:space="0" w:color="auto"/>
            </w:tcBorders>
            <w:vAlign w:val="center"/>
          </w:tcPr>
          <w:p w:rsidR="007C57A7" w:rsidRPr="00BF4379" w:rsidRDefault="007C57A7" w:rsidP="007C57A7">
            <w:pPr>
              <w:adjustRightInd w:val="0"/>
              <w:snapToGrid w:val="0"/>
              <w:jc w:val="center"/>
              <w:rPr>
                <w:rFonts w:asciiTheme="minorEastAsia" w:eastAsiaTheme="minorEastAsia" w:hAnsiTheme="minorEastAsia"/>
                <w:sz w:val="18"/>
                <w:szCs w:val="18"/>
              </w:rPr>
            </w:pPr>
          </w:p>
        </w:tc>
        <w:tc>
          <w:tcPr>
            <w:tcW w:w="834" w:type="pct"/>
            <w:vAlign w:val="center"/>
          </w:tcPr>
          <w:p w:rsidR="007C57A7" w:rsidRPr="00BF4379" w:rsidRDefault="007C57A7" w:rsidP="00217C3D">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0.12</w:t>
            </w:r>
          </w:p>
        </w:tc>
        <w:tc>
          <w:tcPr>
            <w:tcW w:w="833" w:type="pct"/>
            <w:vAlign w:val="center"/>
          </w:tcPr>
          <w:p w:rsidR="007C57A7" w:rsidRPr="00BF4379" w:rsidRDefault="007C57A7" w:rsidP="00217C3D">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0.02</w:t>
            </w:r>
          </w:p>
        </w:tc>
      </w:tr>
      <w:tr w:rsidR="007C57A7" w:rsidTr="00665D75">
        <w:tc>
          <w:tcPr>
            <w:tcW w:w="833" w:type="pct"/>
            <w:vMerge/>
            <w:vAlign w:val="center"/>
          </w:tcPr>
          <w:p w:rsidR="007C57A7" w:rsidRPr="00BF4379" w:rsidRDefault="007C57A7" w:rsidP="007C57A7">
            <w:pPr>
              <w:adjustRightInd w:val="0"/>
              <w:snapToGrid w:val="0"/>
              <w:jc w:val="center"/>
              <w:rPr>
                <w:rFonts w:asciiTheme="minorEastAsia" w:eastAsiaTheme="minorEastAsia" w:hAnsiTheme="minorEastAsia"/>
                <w:sz w:val="18"/>
                <w:szCs w:val="18"/>
              </w:rPr>
            </w:pPr>
          </w:p>
        </w:tc>
        <w:tc>
          <w:tcPr>
            <w:tcW w:w="833" w:type="pct"/>
            <w:vAlign w:val="center"/>
          </w:tcPr>
          <w:p w:rsidR="007C57A7" w:rsidRPr="00BF4379" w:rsidRDefault="007C57A7" w:rsidP="007C57A7">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8.46</w:t>
            </w:r>
          </w:p>
        </w:tc>
        <w:tc>
          <w:tcPr>
            <w:tcW w:w="833" w:type="pct"/>
            <w:tcBorders>
              <w:right w:val="double" w:sz="4" w:space="0" w:color="auto"/>
            </w:tcBorders>
            <w:vAlign w:val="center"/>
          </w:tcPr>
          <w:p w:rsidR="007C57A7" w:rsidRPr="00BF4379" w:rsidRDefault="007C57A7" w:rsidP="007C57A7">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0.1</w:t>
            </w:r>
            <w:r w:rsidRPr="00BF4379">
              <w:rPr>
                <w:rFonts w:asciiTheme="minorEastAsia" w:eastAsiaTheme="minorEastAsia" w:hAnsiTheme="minorEastAsia"/>
                <w:sz w:val="18"/>
                <w:szCs w:val="18"/>
              </w:rPr>
              <w:t>0</w:t>
            </w:r>
          </w:p>
        </w:tc>
        <w:tc>
          <w:tcPr>
            <w:tcW w:w="834" w:type="pct"/>
            <w:vMerge/>
            <w:tcBorders>
              <w:left w:val="double" w:sz="4" w:space="0" w:color="auto"/>
            </w:tcBorders>
            <w:vAlign w:val="center"/>
          </w:tcPr>
          <w:p w:rsidR="007C57A7" w:rsidRPr="00BF4379" w:rsidRDefault="007C57A7" w:rsidP="007C57A7">
            <w:pPr>
              <w:adjustRightInd w:val="0"/>
              <w:snapToGrid w:val="0"/>
              <w:jc w:val="center"/>
              <w:rPr>
                <w:rFonts w:asciiTheme="minorEastAsia" w:eastAsiaTheme="minorEastAsia" w:hAnsiTheme="minorEastAsia"/>
                <w:sz w:val="18"/>
                <w:szCs w:val="18"/>
              </w:rPr>
            </w:pPr>
          </w:p>
        </w:tc>
        <w:tc>
          <w:tcPr>
            <w:tcW w:w="834" w:type="pct"/>
            <w:vAlign w:val="center"/>
          </w:tcPr>
          <w:p w:rsidR="007C57A7" w:rsidRPr="00BF4379" w:rsidRDefault="007C57A7" w:rsidP="00217C3D">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0.4</w:t>
            </w:r>
            <w:r w:rsidR="00217C3D" w:rsidRPr="00BF4379">
              <w:rPr>
                <w:rFonts w:asciiTheme="minorEastAsia" w:eastAsiaTheme="minorEastAsia" w:hAnsiTheme="minorEastAsia"/>
                <w:sz w:val="18"/>
                <w:szCs w:val="18"/>
              </w:rPr>
              <w:t>0</w:t>
            </w:r>
          </w:p>
        </w:tc>
        <w:tc>
          <w:tcPr>
            <w:tcW w:w="833" w:type="pct"/>
            <w:vAlign w:val="center"/>
          </w:tcPr>
          <w:p w:rsidR="007C57A7" w:rsidRPr="00BF4379" w:rsidRDefault="007C57A7" w:rsidP="00217C3D">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0.02</w:t>
            </w:r>
          </w:p>
        </w:tc>
      </w:tr>
      <w:tr w:rsidR="007C57A7" w:rsidTr="00665D75">
        <w:tc>
          <w:tcPr>
            <w:tcW w:w="833" w:type="pct"/>
            <w:vMerge w:val="restart"/>
            <w:vAlign w:val="center"/>
          </w:tcPr>
          <w:p w:rsidR="007C57A7" w:rsidRPr="00BF4379" w:rsidRDefault="007C57A7" w:rsidP="007C57A7">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L</w:t>
            </w:r>
            <w:r w:rsidRPr="00BF4379">
              <w:rPr>
                <w:rFonts w:asciiTheme="minorEastAsia" w:eastAsiaTheme="minorEastAsia" w:hAnsiTheme="minorEastAsia"/>
                <w:sz w:val="18"/>
                <w:szCs w:val="18"/>
              </w:rPr>
              <w:t>a</w:t>
            </w:r>
          </w:p>
        </w:tc>
        <w:tc>
          <w:tcPr>
            <w:tcW w:w="833" w:type="pct"/>
            <w:vAlign w:val="center"/>
          </w:tcPr>
          <w:p w:rsidR="007C57A7" w:rsidRPr="00BF4379" w:rsidRDefault="007C57A7" w:rsidP="007C57A7">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0.2</w:t>
            </w:r>
            <w:r w:rsidRPr="00BF4379">
              <w:rPr>
                <w:rFonts w:asciiTheme="minorEastAsia" w:eastAsiaTheme="minorEastAsia" w:hAnsiTheme="minorEastAsia"/>
                <w:sz w:val="18"/>
                <w:szCs w:val="18"/>
              </w:rPr>
              <w:t>0</w:t>
            </w:r>
          </w:p>
        </w:tc>
        <w:tc>
          <w:tcPr>
            <w:tcW w:w="833" w:type="pct"/>
            <w:tcBorders>
              <w:right w:val="double" w:sz="4" w:space="0" w:color="auto"/>
            </w:tcBorders>
            <w:vAlign w:val="center"/>
          </w:tcPr>
          <w:p w:rsidR="007C57A7" w:rsidRPr="00BF4379" w:rsidRDefault="007C57A7" w:rsidP="007C57A7">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0.02</w:t>
            </w:r>
          </w:p>
        </w:tc>
        <w:tc>
          <w:tcPr>
            <w:tcW w:w="834" w:type="pct"/>
            <w:vMerge w:val="restart"/>
            <w:tcBorders>
              <w:left w:val="double" w:sz="4" w:space="0" w:color="auto"/>
            </w:tcBorders>
            <w:vAlign w:val="center"/>
          </w:tcPr>
          <w:p w:rsidR="007C57A7" w:rsidRPr="00BF4379" w:rsidRDefault="007C57A7" w:rsidP="007C57A7">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D</w:t>
            </w:r>
            <w:r w:rsidRPr="00BF4379">
              <w:rPr>
                <w:rFonts w:asciiTheme="minorEastAsia" w:eastAsiaTheme="minorEastAsia" w:hAnsiTheme="minorEastAsia"/>
                <w:sz w:val="18"/>
                <w:szCs w:val="18"/>
              </w:rPr>
              <w:t>y</w:t>
            </w:r>
          </w:p>
        </w:tc>
        <w:tc>
          <w:tcPr>
            <w:tcW w:w="834" w:type="pct"/>
            <w:vAlign w:val="center"/>
          </w:tcPr>
          <w:p w:rsidR="007C57A7" w:rsidRPr="00BF4379" w:rsidRDefault="007C57A7" w:rsidP="00217C3D">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0.041</w:t>
            </w:r>
          </w:p>
        </w:tc>
        <w:tc>
          <w:tcPr>
            <w:tcW w:w="833" w:type="pct"/>
            <w:vAlign w:val="center"/>
          </w:tcPr>
          <w:p w:rsidR="007C57A7" w:rsidRPr="00BF4379" w:rsidRDefault="007C57A7" w:rsidP="00217C3D">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0.003</w:t>
            </w:r>
          </w:p>
        </w:tc>
      </w:tr>
      <w:tr w:rsidR="007C57A7" w:rsidTr="00665D75">
        <w:tc>
          <w:tcPr>
            <w:tcW w:w="833" w:type="pct"/>
            <w:vMerge/>
            <w:vAlign w:val="center"/>
          </w:tcPr>
          <w:p w:rsidR="007C57A7" w:rsidRPr="00BF4379" w:rsidRDefault="007C57A7" w:rsidP="007C57A7">
            <w:pPr>
              <w:adjustRightInd w:val="0"/>
              <w:snapToGrid w:val="0"/>
              <w:jc w:val="center"/>
              <w:rPr>
                <w:rFonts w:asciiTheme="minorEastAsia" w:eastAsiaTheme="minorEastAsia" w:hAnsiTheme="minorEastAsia"/>
                <w:sz w:val="18"/>
                <w:szCs w:val="18"/>
              </w:rPr>
            </w:pPr>
          </w:p>
        </w:tc>
        <w:tc>
          <w:tcPr>
            <w:tcW w:w="833" w:type="pct"/>
            <w:vAlign w:val="center"/>
          </w:tcPr>
          <w:p w:rsidR="007C57A7" w:rsidRPr="00BF4379" w:rsidRDefault="007C57A7" w:rsidP="007C57A7">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1.42</w:t>
            </w:r>
          </w:p>
        </w:tc>
        <w:tc>
          <w:tcPr>
            <w:tcW w:w="833" w:type="pct"/>
            <w:tcBorders>
              <w:right w:val="double" w:sz="4" w:space="0" w:color="auto"/>
            </w:tcBorders>
            <w:vAlign w:val="center"/>
          </w:tcPr>
          <w:p w:rsidR="007C57A7" w:rsidRPr="00BF4379" w:rsidRDefault="007C57A7" w:rsidP="007C57A7">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0.05</w:t>
            </w:r>
          </w:p>
        </w:tc>
        <w:tc>
          <w:tcPr>
            <w:tcW w:w="834" w:type="pct"/>
            <w:vMerge/>
            <w:tcBorders>
              <w:left w:val="double" w:sz="4" w:space="0" w:color="auto"/>
            </w:tcBorders>
            <w:vAlign w:val="center"/>
          </w:tcPr>
          <w:p w:rsidR="007C57A7" w:rsidRPr="00BF4379" w:rsidRDefault="007C57A7" w:rsidP="007C57A7">
            <w:pPr>
              <w:adjustRightInd w:val="0"/>
              <w:snapToGrid w:val="0"/>
              <w:jc w:val="center"/>
              <w:rPr>
                <w:rFonts w:asciiTheme="minorEastAsia" w:eastAsiaTheme="minorEastAsia" w:hAnsiTheme="minorEastAsia"/>
                <w:sz w:val="18"/>
                <w:szCs w:val="18"/>
              </w:rPr>
            </w:pPr>
          </w:p>
        </w:tc>
        <w:tc>
          <w:tcPr>
            <w:tcW w:w="834" w:type="pct"/>
            <w:vAlign w:val="center"/>
          </w:tcPr>
          <w:p w:rsidR="007C57A7" w:rsidRPr="00BF4379" w:rsidRDefault="007C57A7" w:rsidP="00217C3D">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0.12</w:t>
            </w:r>
          </w:p>
        </w:tc>
        <w:tc>
          <w:tcPr>
            <w:tcW w:w="833" w:type="pct"/>
            <w:vAlign w:val="center"/>
          </w:tcPr>
          <w:p w:rsidR="007C57A7" w:rsidRPr="00BF4379" w:rsidRDefault="007C57A7" w:rsidP="00217C3D">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0.02</w:t>
            </w:r>
          </w:p>
        </w:tc>
      </w:tr>
      <w:tr w:rsidR="007C57A7" w:rsidTr="00665D75">
        <w:tc>
          <w:tcPr>
            <w:tcW w:w="833" w:type="pct"/>
            <w:vMerge/>
            <w:vAlign w:val="center"/>
          </w:tcPr>
          <w:p w:rsidR="007C57A7" w:rsidRPr="00BF4379" w:rsidRDefault="007C57A7" w:rsidP="007C57A7">
            <w:pPr>
              <w:adjustRightInd w:val="0"/>
              <w:snapToGrid w:val="0"/>
              <w:jc w:val="center"/>
              <w:rPr>
                <w:rFonts w:asciiTheme="minorEastAsia" w:eastAsiaTheme="minorEastAsia" w:hAnsiTheme="minorEastAsia"/>
                <w:sz w:val="18"/>
                <w:szCs w:val="18"/>
              </w:rPr>
            </w:pPr>
          </w:p>
        </w:tc>
        <w:tc>
          <w:tcPr>
            <w:tcW w:w="833" w:type="pct"/>
            <w:vAlign w:val="center"/>
          </w:tcPr>
          <w:p w:rsidR="007C57A7" w:rsidRPr="00BF4379" w:rsidRDefault="007C57A7" w:rsidP="007C57A7">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8.21</w:t>
            </w:r>
          </w:p>
        </w:tc>
        <w:tc>
          <w:tcPr>
            <w:tcW w:w="833" w:type="pct"/>
            <w:tcBorders>
              <w:right w:val="double" w:sz="4" w:space="0" w:color="auto"/>
            </w:tcBorders>
            <w:vAlign w:val="center"/>
          </w:tcPr>
          <w:p w:rsidR="007C57A7" w:rsidRPr="00BF4379" w:rsidRDefault="007C57A7" w:rsidP="007C57A7">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0.12</w:t>
            </w:r>
          </w:p>
        </w:tc>
        <w:tc>
          <w:tcPr>
            <w:tcW w:w="834" w:type="pct"/>
            <w:vMerge/>
            <w:tcBorders>
              <w:left w:val="double" w:sz="4" w:space="0" w:color="auto"/>
            </w:tcBorders>
            <w:vAlign w:val="center"/>
          </w:tcPr>
          <w:p w:rsidR="007C57A7" w:rsidRPr="00BF4379" w:rsidRDefault="007C57A7" w:rsidP="007C57A7">
            <w:pPr>
              <w:adjustRightInd w:val="0"/>
              <w:snapToGrid w:val="0"/>
              <w:jc w:val="center"/>
              <w:rPr>
                <w:rFonts w:asciiTheme="minorEastAsia" w:eastAsiaTheme="minorEastAsia" w:hAnsiTheme="minorEastAsia"/>
                <w:sz w:val="18"/>
                <w:szCs w:val="18"/>
              </w:rPr>
            </w:pPr>
          </w:p>
        </w:tc>
        <w:tc>
          <w:tcPr>
            <w:tcW w:w="834" w:type="pct"/>
            <w:vAlign w:val="center"/>
          </w:tcPr>
          <w:p w:rsidR="007C57A7" w:rsidRPr="00BF4379" w:rsidRDefault="007C57A7" w:rsidP="00217C3D">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0.41</w:t>
            </w:r>
          </w:p>
        </w:tc>
        <w:tc>
          <w:tcPr>
            <w:tcW w:w="833" w:type="pct"/>
            <w:vAlign w:val="center"/>
          </w:tcPr>
          <w:p w:rsidR="007C57A7" w:rsidRPr="00BF4379" w:rsidRDefault="007C57A7" w:rsidP="00217C3D">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0.02</w:t>
            </w:r>
          </w:p>
        </w:tc>
      </w:tr>
      <w:tr w:rsidR="007C57A7" w:rsidTr="00665D75">
        <w:tc>
          <w:tcPr>
            <w:tcW w:w="833" w:type="pct"/>
            <w:vMerge w:val="restart"/>
            <w:vAlign w:val="center"/>
          </w:tcPr>
          <w:p w:rsidR="007C57A7" w:rsidRPr="00BF4379" w:rsidRDefault="007C57A7" w:rsidP="007C57A7">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C</w:t>
            </w:r>
            <w:r w:rsidRPr="00BF4379">
              <w:rPr>
                <w:rFonts w:asciiTheme="minorEastAsia" w:eastAsiaTheme="minorEastAsia" w:hAnsiTheme="minorEastAsia"/>
                <w:sz w:val="18"/>
                <w:szCs w:val="18"/>
              </w:rPr>
              <w:t>e</w:t>
            </w:r>
          </w:p>
        </w:tc>
        <w:tc>
          <w:tcPr>
            <w:tcW w:w="833" w:type="pct"/>
            <w:vAlign w:val="center"/>
          </w:tcPr>
          <w:p w:rsidR="007C57A7" w:rsidRPr="00BF4379" w:rsidRDefault="007C57A7" w:rsidP="007C57A7">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0.35</w:t>
            </w:r>
          </w:p>
        </w:tc>
        <w:tc>
          <w:tcPr>
            <w:tcW w:w="833" w:type="pct"/>
            <w:tcBorders>
              <w:right w:val="double" w:sz="4" w:space="0" w:color="auto"/>
            </w:tcBorders>
            <w:vAlign w:val="center"/>
          </w:tcPr>
          <w:p w:rsidR="007C57A7" w:rsidRPr="00BF4379" w:rsidRDefault="007C57A7" w:rsidP="007C57A7">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0.03</w:t>
            </w:r>
          </w:p>
        </w:tc>
        <w:tc>
          <w:tcPr>
            <w:tcW w:w="834" w:type="pct"/>
            <w:vMerge w:val="restart"/>
            <w:tcBorders>
              <w:left w:val="double" w:sz="4" w:space="0" w:color="auto"/>
            </w:tcBorders>
            <w:vAlign w:val="center"/>
          </w:tcPr>
          <w:p w:rsidR="007C57A7" w:rsidRPr="00BF4379" w:rsidRDefault="007C57A7" w:rsidP="007C57A7">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H</w:t>
            </w:r>
            <w:r w:rsidRPr="00BF4379">
              <w:rPr>
                <w:rFonts w:asciiTheme="minorEastAsia" w:eastAsiaTheme="minorEastAsia" w:hAnsiTheme="minorEastAsia"/>
                <w:sz w:val="18"/>
                <w:szCs w:val="18"/>
              </w:rPr>
              <w:t>o</w:t>
            </w:r>
          </w:p>
        </w:tc>
        <w:tc>
          <w:tcPr>
            <w:tcW w:w="834" w:type="pct"/>
            <w:vAlign w:val="center"/>
          </w:tcPr>
          <w:p w:rsidR="007C57A7" w:rsidRPr="00BF4379" w:rsidRDefault="007C57A7" w:rsidP="00217C3D">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0.044</w:t>
            </w:r>
          </w:p>
        </w:tc>
        <w:tc>
          <w:tcPr>
            <w:tcW w:w="833" w:type="pct"/>
            <w:vAlign w:val="center"/>
          </w:tcPr>
          <w:p w:rsidR="007C57A7" w:rsidRPr="00BF4379" w:rsidRDefault="007C57A7" w:rsidP="00217C3D">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0.003</w:t>
            </w:r>
          </w:p>
        </w:tc>
      </w:tr>
      <w:tr w:rsidR="007C57A7" w:rsidTr="00665D75">
        <w:tc>
          <w:tcPr>
            <w:tcW w:w="833" w:type="pct"/>
            <w:vMerge/>
            <w:vAlign w:val="center"/>
          </w:tcPr>
          <w:p w:rsidR="007C57A7" w:rsidRPr="00BF4379" w:rsidRDefault="007C57A7" w:rsidP="007C57A7">
            <w:pPr>
              <w:adjustRightInd w:val="0"/>
              <w:snapToGrid w:val="0"/>
              <w:jc w:val="center"/>
              <w:rPr>
                <w:rFonts w:asciiTheme="minorEastAsia" w:eastAsiaTheme="minorEastAsia" w:hAnsiTheme="minorEastAsia"/>
                <w:sz w:val="18"/>
                <w:szCs w:val="18"/>
              </w:rPr>
            </w:pPr>
          </w:p>
        </w:tc>
        <w:tc>
          <w:tcPr>
            <w:tcW w:w="833" w:type="pct"/>
            <w:vAlign w:val="center"/>
          </w:tcPr>
          <w:p w:rsidR="007C57A7" w:rsidRPr="00BF4379" w:rsidRDefault="007C57A7" w:rsidP="007C57A7">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3.13</w:t>
            </w:r>
          </w:p>
        </w:tc>
        <w:tc>
          <w:tcPr>
            <w:tcW w:w="833" w:type="pct"/>
            <w:tcBorders>
              <w:right w:val="double" w:sz="4" w:space="0" w:color="auto"/>
            </w:tcBorders>
            <w:vAlign w:val="center"/>
          </w:tcPr>
          <w:p w:rsidR="007C57A7" w:rsidRPr="00BF4379" w:rsidRDefault="007C57A7" w:rsidP="007C57A7">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0.07</w:t>
            </w:r>
          </w:p>
        </w:tc>
        <w:tc>
          <w:tcPr>
            <w:tcW w:w="834" w:type="pct"/>
            <w:vMerge/>
            <w:tcBorders>
              <w:left w:val="double" w:sz="4" w:space="0" w:color="auto"/>
            </w:tcBorders>
            <w:vAlign w:val="center"/>
          </w:tcPr>
          <w:p w:rsidR="007C57A7" w:rsidRPr="00BF4379" w:rsidRDefault="007C57A7" w:rsidP="007C57A7">
            <w:pPr>
              <w:adjustRightInd w:val="0"/>
              <w:snapToGrid w:val="0"/>
              <w:jc w:val="center"/>
              <w:rPr>
                <w:rFonts w:asciiTheme="minorEastAsia" w:eastAsiaTheme="minorEastAsia" w:hAnsiTheme="minorEastAsia"/>
                <w:sz w:val="18"/>
                <w:szCs w:val="18"/>
              </w:rPr>
            </w:pPr>
          </w:p>
        </w:tc>
        <w:tc>
          <w:tcPr>
            <w:tcW w:w="834" w:type="pct"/>
            <w:vAlign w:val="center"/>
          </w:tcPr>
          <w:p w:rsidR="007C57A7" w:rsidRPr="00BF4379" w:rsidRDefault="007C57A7" w:rsidP="00217C3D">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0.12</w:t>
            </w:r>
          </w:p>
        </w:tc>
        <w:tc>
          <w:tcPr>
            <w:tcW w:w="833" w:type="pct"/>
            <w:vAlign w:val="center"/>
          </w:tcPr>
          <w:p w:rsidR="007C57A7" w:rsidRPr="00BF4379" w:rsidRDefault="007C57A7" w:rsidP="00217C3D">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0.02</w:t>
            </w:r>
          </w:p>
        </w:tc>
      </w:tr>
      <w:tr w:rsidR="007C57A7" w:rsidTr="00665D75">
        <w:tc>
          <w:tcPr>
            <w:tcW w:w="833" w:type="pct"/>
            <w:vMerge/>
            <w:vAlign w:val="center"/>
          </w:tcPr>
          <w:p w:rsidR="007C57A7" w:rsidRPr="00BF4379" w:rsidRDefault="007C57A7" w:rsidP="007C57A7">
            <w:pPr>
              <w:adjustRightInd w:val="0"/>
              <w:snapToGrid w:val="0"/>
              <w:jc w:val="center"/>
              <w:rPr>
                <w:rFonts w:asciiTheme="minorEastAsia" w:eastAsiaTheme="minorEastAsia" w:hAnsiTheme="minorEastAsia"/>
                <w:sz w:val="18"/>
                <w:szCs w:val="18"/>
              </w:rPr>
            </w:pPr>
          </w:p>
        </w:tc>
        <w:tc>
          <w:tcPr>
            <w:tcW w:w="833" w:type="pct"/>
            <w:vAlign w:val="center"/>
          </w:tcPr>
          <w:p w:rsidR="007C57A7" w:rsidRPr="00BF4379" w:rsidRDefault="007C57A7" w:rsidP="007C57A7">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7.12</w:t>
            </w:r>
          </w:p>
        </w:tc>
        <w:tc>
          <w:tcPr>
            <w:tcW w:w="833" w:type="pct"/>
            <w:tcBorders>
              <w:right w:val="double" w:sz="4" w:space="0" w:color="auto"/>
            </w:tcBorders>
            <w:vAlign w:val="center"/>
          </w:tcPr>
          <w:p w:rsidR="007C57A7" w:rsidRPr="00BF4379" w:rsidRDefault="007C57A7" w:rsidP="007C57A7">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0.07</w:t>
            </w:r>
          </w:p>
        </w:tc>
        <w:tc>
          <w:tcPr>
            <w:tcW w:w="834" w:type="pct"/>
            <w:vMerge/>
            <w:tcBorders>
              <w:left w:val="double" w:sz="4" w:space="0" w:color="auto"/>
            </w:tcBorders>
            <w:vAlign w:val="center"/>
          </w:tcPr>
          <w:p w:rsidR="007C57A7" w:rsidRPr="00BF4379" w:rsidRDefault="007C57A7" w:rsidP="007C57A7">
            <w:pPr>
              <w:adjustRightInd w:val="0"/>
              <w:snapToGrid w:val="0"/>
              <w:jc w:val="center"/>
              <w:rPr>
                <w:rFonts w:asciiTheme="minorEastAsia" w:eastAsiaTheme="minorEastAsia" w:hAnsiTheme="minorEastAsia"/>
                <w:sz w:val="18"/>
                <w:szCs w:val="18"/>
              </w:rPr>
            </w:pPr>
          </w:p>
        </w:tc>
        <w:tc>
          <w:tcPr>
            <w:tcW w:w="834" w:type="pct"/>
            <w:vAlign w:val="center"/>
          </w:tcPr>
          <w:p w:rsidR="007C57A7" w:rsidRPr="00BF4379" w:rsidRDefault="007C57A7" w:rsidP="00217C3D">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0.41</w:t>
            </w:r>
          </w:p>
        </w:tc>
        <w:tc>
          <w:tcPr>
            <w:tcW w:w="833" w:type="pct"/>
            <w:vAlign w:val="center"/>
          </w:tcPr>
          <w:p w:rsidR="007C57A7" w:rsidRPr="00BF4379" w:rsidRDefault="007C57A7" w:rsidP="00217C3D">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0.02</w:t>
            </w:r>
          </w:p>
        </w:tc>
      </w:tr>
      <w:tr w:rsidR="007C57A7" w:rsidTr="00665D75">
        <w:tc>
          <w:tcPr>
            <w:tcW w:w="833" w:type="pct"/>
            <w:vMerge w:val="restart"/>
            <w:vAlign w:val="center"/>
          </w:tcPr>
          <w:p w:rsidR="007C57A7" w:rsidRPr="00BF4379" w:rsidRDefault="007C57A7" w:rsidP="007C57A7">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P</w:t>
            </w:r>
            <w:r w:rsidRPr="00BF4379">
              <w:rPr>
                <w:rFonts w:asciiTheme="minorEastAsia" w:eastAsiaTheme="minorEastAsia" w:hAnsiTheme="minorEastAsia"/>
                <w:sz w:val="18"/>
                <w:szCs w:val="18"/>
              </w:rPr>
              <w:t>r</w:t>
            </w:r>
          </w:p>
        </w:tc>
        <w:tc>
          <w:tcPr>
            <w:tcW w:w="833" w:type="pct"/>
            <w:vAlign w:val="center"/>
          </w:tcPr>
          <w:p w:rsidR="007C57A7" w:rsidRPr="00BF4379" w:rsidRDefault="007C57A7" w:rsidP="007C57A7">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0.043</w:t>
            </w:r>
          </w:p>
        </w:tc>
        <w:tc>
          <w:tcPr>
            <w:tcW w:w="833" w:type="pct"/>
            <w:tcBorders>
              <w:right w:val="double" w:sz="4" w:space="0" w:color="auto"/>
            </w:tcBorders>
            <w:vAlign w:val="center"/>
          </w:tcPr>
          <w:p w:rsidR="007C57A7" w:rsidRPr="00BF4379" w:rsidRDefault="007C57A7" w:rsidP="007C57A7">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0.003</w:t>
            </w:r>
          </w:p>
        </w:tc>
        <w:tc>
          <w:tcPr>
            <w:tcW w:w="834" w:type="pct"/>
            <w:vMerge w:val="restart"/>
            <w:tcBorders>
              <w:left w:val="double" w:sz="4" w:space="0" w:color="auto"/>
            </w:tcBorders>
            <w:vAlign w:val="center"/>
          </w:tcPr>
          <w:p w:rsidR="007C57A7" w:rsidRPr="00BF4379" w:rsidRDefault="007C57A7" w:rsidP="007C57A7">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E</w:t>
            </w:r>
            <w:r w:rsidRPr="00BF4379">
              <w:rPr>
                <w:rFonts w:asciiTheme="minorEastAsia" w:eastAsiaTheme="minorEastAsia" w:hAnsiTheme="minorEastAsia"/>
                <w:sz w:val="18"/>
                <w:szCs w:val="18"/>
              </w:rPr>
              <w:t>r</w:t>
            </w:r>
          </w:p>
        </w:tc>
        <w:tc>
          <w:tcPr>
            <w:tcW w:w="834" w:type="pct"/>
            <w:vAlign w:val="center"/>
          </w:tcPr>
          <w:p w:rsidR="007C57A7" w:rsidRPr="00BF4379" w:rsidRDefault="007C57A7" w:rsidP="00217C3D">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0.043</w:t>
            </w:r>
          </w:p>
        </w:tc>
        <w:tc>
          <w:tcPr>
            <w:tcW w:w="833" w:type="pct"/>
            <w:vAlign w:val="center"/>
          </w:tcPr>
          <w:p w:rsidR="007C57A7" w:rsidRPr="00BF4379" w:rsidRDefault="007C57A7" w:rsidP="00217C3D">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0.003</w:t>
            </w:r>
          </w:p>
        </w:tc>
      </w:tr>
      <w:tr w:rsidR="007C57A7" w:rsidTr="00665D75">
        <w:tc>
          <w:tcPr>
            <w:tcW w:w="833" w:type="pct"/>
            <w:vMerge/>
            <w:vAlign w:val="center"/>
          </w:tcPr>
          <w:p w:rsidR="007C57A7" w:rsidRPr="00BF4379" w:rsidRDefault="007C57A7" w:rsidP="007C57A7">
            <w:pPr>
              <w:adjustRightInd w:val="0"/>
              <w:snapToGrid w:val="0"/>
              <w:jc w:val="center"/>
              <w:rPr>
                <w:rFonts w:asciiTheme="minorEastAsia" w:eastAsiaTheme="minorEastAsia" w:hAnsiTheme="minorEastAsia"/>
                <w:sz w:val="18"/>
                <w:szCs w:val="18"/>
              </w:rPr>
            </w:pPr>
          </w:p>
        </w:tc>
        <w:tc>
          <w:tcPr>
            <w:tcW w:w="833" w:type="pct"/>
            <w:vAlign w:val="center"/>
          </w:tcPr>
          <w:p w:rsidR="007C57A7" w:rsidRPr="00BF4379" w:rsidRDefault="007C57A7" w:rsidP="007C57A7">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0.13</w:t>
            </w:r>
          </w:p>
        </w:tc>
        <w:tc>
          <w:tcPr>
            <w:tcW w:w="833" w:type="pct"/>
            <w:tcBorders>
              <w:right w:val="double" w:sz="4" w:space="0" w:color="auto"/>
            </w:tcBorders>
            <w:vAlign w:val="center"/>
          </w:tcPr>
          <w:p w:rsidR="007C57A7" w:rsidRPr="00BF4379" w:rsidRDefault="007C57A7" w:rsidP="007C57A7">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0.02</w:t>
            </w:r>
          </w:p>
        </w:tc>
        <w:tc>
          <w:tcPr>
            <w:tcW w:w="834" w:type="pct"/>
            <w:vMerge/>
            <w:tcBorders>
              <w:left w:val="double" w:sz="4" w:space="0" w:color="auto"/>
            </w:tcBorders>
            <w:vAlign w:val="center"/>
          </w:tcPr>
          <w:p w:rsidR="007C57A7" w:rsidRPr="00BF4379" w:rsidRDefault="007C57A7" w:rsidP="007C57A7">
            <w:pPr>
              <w:adjustRightInd w:val="0"/>
              <w:snapToGrid w:val="0"/>
              <w:jc w:val="center"/>
              <w:rPr>
                <w:rFonts w:asciiTheme="minorEastAsia" w:eastAsiaTheme="minorEastAsia" w:hAnsiTheme="minorEastAsia"/>
                <w:sz w:val="18"/>
                <w:szCs w:val="18"/>
              </w:rPr>
            </w:pPr>
          </w:p>
        </w:tc>
        <w:tc>
          <w:tcPr>
            <w:tcW w:w="834" w:type="pct"/>
            <w:vAlign w:val="center"/>
          </w:tcPr>
          <w:p w:rsidR="007C57A7" w:rsidRPr="00BF4379" w:rsidRDefault="007C57A7" w:rsidP="00217C3D">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0.12</w:t>
            </w:r>
          </w:p>
        </w:tc>
        <w:tc>
          <w:tcPr>
            <w:tcW w:w="833" w:type="pct"/>
            <w:vAlign w:val="center"/>
          </w:tcPr>
          <w:p w:rsidR="007C57A7" w:rsidRPr="00BF4379" w:rsidRDefault="007C57A7" w:rsidP="00217C3D">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0.02</w:t>
            </w:r>
          </w:p>
        </w:tc>
      </w:tr>
      <w:tr w:rsidR="007C57A7" w:rsidTr="00665D75">
        <w:tc>
          <w:tcPr>
            <w:tcW w:w="833" w:type="pct"/>
            <w:vMerge/>
            <w:vAlign w:val="center"/>
          </w:tcPr>
          <w:p w:rsidR="007C57A7" w:rsidRPr="00BF4379" w:rsidRDefault="007C57A7" w:rsidP="007C57A7">
            <w:pPr>
              <w:adjustRightInd w:val="0"/>
              <w:snapToGrid w:val="0"/>
              <w:jc w:val="center"/>
              <w:rPr>
                <w:rFonts w:asciiTheme="minorEastAsia" w:eastAsiaTheme="minorEastAsia" w:hAnsiTheme="minorEastAsia"/>
                <w:sz w:val="18"/>
                <w:szCs w:val="18"/>
              </w:rPr>
            </w:pPr>
          </w:p>
        </w:tc>
        <w:tc>
          <w:tcPr>
            <w:tcW w:w="833" w:type="pct"/>
            <w:vAlign w:val="center"/>
          </w:tcPr>
          <w:p w:rsidR="007C57A7" w:rsidRPr="00BF4379" w:rsidRDefault="007C57A7" w:rsidP="007C57A7">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0.42</w:t>
            </w:r>
          </w:p>
        </w:tc>
        <w:tc>
          <w:tcPr>
            <w:tcW w:w="833" w:type="pct"/>
            <w:tcBorders>
              <w:right w:val="double" w:sz="4" w:space="0" w:color="auto"/>
            </w:tcBorders>
            <w:vAlign w:val="center"/>
          </w:tcPr>
          <w:p w:rsidR="007C57A7" w:rsidRPr="00BF4379" w:rsidRDefault="007C57A7" w:rsidP="007C57A7">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0.03</w:t>
            </w:r>
          </w:p>
        </w:tc>
        <w:tc>
          <w:tcPr>
            <w:tcW w:w="834" w:type="pct"/>
            <w:vMerge/>
            <w:tcBorders>
              <w:left w:val="double" w:sz="4" w:space="0" w:color="auto"/>
            </w:tcBorders>
            <w:vAlign w:val="center"/>
          </w:tcPr>
          <w:p w:rsidR="007C57A7" w:rsidRPr="00BF4379" w:rsidRDefault="007C57A7" w:rsidP="007C57A7">
            <w:pPr>
              <w:adjustRightInd w:val="0"/>
              <w:snapToGrid w:val="0"/>
              <w:jc w:val="center"/>
              <w:rPr>
                <w:rFonts w:asciiTheme="minorEastAsia" w:eastAsiaTheme="minorEastAsia" w:hAnsiTheme="minorEastAsia"/>
                <w:sz w:val="18"/>
                <w:szCs w:val="18"/>
              </w:rPr>
            </w:pPr>
          </w:p>
        </w:tc>
        <w:tc>
          <w:tcPr>
            <w:tcW w:w="834" w:type="pct"/>
            <w:vAlign w:val="center"/>
          </w:tcPr>
          <w:p w:rsidR="007C57A7" w:rsidRPr="00BF4379" w:rsidRDefault="007C57A7" w:rsidP="00217C3D">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0.41</w:t>
            </w:r>
          </w:p>
        </w:tc>
        <w:tc>
          <w:tcPr>
            <w:tcW w:w="833" w:type="pct"/>
            <w:vAlign w:val="center"/>
          </w:tcPr>
          <w:p w:rsidR="007C57A7" w:rsidRPr="00BF4379" w:rsidRDefault="007C57A7" w:rsidP="00217C3D">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0.02</w:t>
            </w:r>
          </w:p>
        </w:tc>
      </w:tr>
      <w:tr w:rsidR="007C57A7" w:rsidTr="00665D75">
        <w:tc>
          <w:tcPr>
            <w:tcW w:w="833" w:type="pct"/>
            <w:vMerge w:val="restart"/>
            <w:vAlign w:val="center"/>
          </w:tcPr>
          <w:p w:rsidR="007C57A7" w:rsidRPr="00BF4379" w:rsidRDefault="007C57A7" w:rsidP="007C57A7">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N</w:t>
            </w:r>
            <w:r w:rsidRPr="00BF4379">
              <w:rPr>
                <w:rFonts w:asciiTheme="minorEastAsia" w:eastAsiaTheme="minorEastAsia" w:hAnsiTheme="minorEastAsia"/>
                <w:sz w:val="18"/>
                <w:szCs w:val="18"/>
              </w:rPr>
              <w:t>d</w:t>
            </w:r>
          </w:p>
        </w:tc>
        <w:tc>
          <w:tcPr>
            <w:tcW w:w="833" w:type="pct"/>
            <w:vAlign w:val="center"/>
          </w:tcPr>
          <w:p w:rsidR="007C57A7" w:rsidRPr="00BF4379" w:rsidRDefault="007C57A7" w:rsidP="007C57A7">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0.046</w:t>
            </w:r>
          </w:p>
        </w:tc>
        <w:tc>
          <w:tcPr>
            <w:tcW w:w="833" w:type="pct"/>
            <w:tcBorders>
              <w:right w:val="double" w:sz="4" w:space="0" w:color="auto"/>
            </w:tcBorders>
            <w:vAlign w:val="center"/>
          </w:tcPr>
          <w:p w:rsidR="007C57A7" w:rsidRPr="00BF4379" w:rsidRDefault="007C57A7" w:rsidP="007C57A7">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0.003</w:t>
            </w:r>
          </w:p>
        </w:tc>
        <w:tc>
          <w:tcPr>
            <w:tcW w:w="834" w:type="pct"/>
            <w:vMerge w:val="restart"/>
            <w:tcBorders>
              <w:left w:val="double" w:sz="4" w:space="0" w:color="auto"/>
            </w:tcBorders>
            <w:vAlign w:val="center"/>
          </w:tcPr>
          <w:p w:rsidR="007C57A7" w:rsidRPr="00BF4379" w:rsidRDefault="007C57A7" w:rsidP="007C57A7">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T</w:t>
            </w:r>
            <w:r w:rsidRPr="00BF4379">
              <w:rPr>
                <w:rFonts w:asciiTheme="minorEastAsia" w:eastAsiaTheme="minorEastAsia" w:hAnsiTheme="minorEastAsia"/>
                <w:sz w:val="18"/>
                <w:szCs w:val="18"/>
              </w:rPr>
              <w:t>m</w:t>
            </w:r>
          </w:p>
        </w:tc>
        <w:tc>
          <w:tcPr>
            <w:tcW w:w="834" w:type="pct"/>
            <w:vAlign w:val="center"/>
          </w:tcPr>
          <w:p w:rsidR="007C57A7" w:rsidRPr="00BF4379" w:rsidRDefault="007C57A7" w:rsidP="00217C3D">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0.041</w:t>
            </w:r>
          </w:p>
        </w:tc>
        <w:tc>
          <w:tcPr>
            <w:tcW w:w="833" w:type="pct"/>
            <w:vAlign w:val="center"/>
          </w:tcPr>
          <w:p w:rsidR="007C57A7" w:rsidRPr="00BF4379" w:rsidRDefault="007C57A7" w:rsidP="00217C3D">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0.002</w:t>
            </w:r>
          </w:p>
        </w:tc>
      </w:tr>
      <w:tr w:rsidR="007C57A7" w:rsidTr="00665D75">
        <w:tc>
          <w:tcPr>
            <w:tcW w:w="833" w:type="pct"/>
            <w:vMerge/>
            <w:vAlign w:val="center"/>
          </w:tcPr>
          <w:p w:rsidR="007C57A7" w:rsidRPr="00BF4379" w:rsidRDefault="007C57A7" w:rsidP="007C57A7">
            <w:pPr>
              <w:adjustRightInd w:val="0"/>
              <w:snapToGrid w:val="0"/>
              <w:jc w:val="center"/>
              <w:rPr>
                <w:rFonts w:asciiTheme="minorEastAsia" w:eastAsiaTheme="minorEastAsia" w:hAnsiTheme="minorEastAsia"/>
                <w:sz w:val="18"/>
                <w:szCs w:val="18"/>
              </w:rPr>
            </w:pPr>
          </w:p>
        </w:tc>
        <w:tc>
          <w:tcPr>
            <w:tcW w:w="833" w:type="pct"/>
            <w:vAlign w:val="center"/>
          </w:tcPr>
          <w:p w:rsidR="007C57A7" w:rsidRPr="00BF4379" w:rsidRDefault="007C57A7" w:rsidP="007C57A7">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0.13</w:t>
            </w:r>
          </w:p>
        </w:tc>
        <w:tc>
          <w:tcPr>
            <w:tcW w:w="833" w:type="pct"/>
            <w:tcBorders>
              <w:right w:val="double" w:sz="4" w:space="0" w:color="auto"/>
            </w:tcBorders>
            <w:vAlign w:val="center"/>
          </w:tcPr>
          <w:p w:rsidR="007C57A7" w:rsidRPr="00BF4379" w:rsidRDefault="007C57A7" w:rsidP="007C57A7">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0.02</w:t>
            </w:r>
          </w:p>
        </w:tc>
        <w:tc>
          <w:tcPr>
            <w:tcW w:w="834" w:type="pct"/>
            <w:vMerge/>
            <w:tcBorders>
              <w:left w:val="double" w:sz="4" w:space="0" w:color="auto"/>
            </w:tcBorders>
            <w:vAlign w:val="center"/>
          </w:tcPr>
          <w:p w:rsidR="007C57A7" w:rsidRPr="00BF4379" w:rsidRDefault="007C57A7" w:rsidP="007C57A7">
            <w:pPr>
              <w:adjustRightInd w:val="0"/>
              <w:snapToGrid w:val="0"/>
              <w:jc w:val="center"/>
              <w:rPr>
                <w:rFonts w:asciiTheme="minorEastAsia" w:eastAsiaTheme="minorEastAsia" w:hAnsiTheme="minorEastAsia"/>
                <w:sz w:val="18"/>
                <w:szCs w:val="18"/>
              </w:rPr>
            </w:pPr>
          </w:p>
        </w:tc>
        <w:tc>
          <w:tcPr>
            <w:tcW w:w="834" w:type="pct"/>
            <w:vAlign w:val="center"/>
          </w:tcPr>
          <w:p w:rsidR="007C57A7" w:rsidRPr="00BF4379" w:rsidRDefault="007C57A7" w:rsidP="00217C3D">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0.12</w:t>
            </w:r>
          </w:p>
        </w:tc>
        <w:tc>
          <w:tcPr>
            <w:tcW w:w="833" w:type="pct"/>
            <w:vAlign w:val="center"/>
          </w:tcPr>
          <w:p w:rsidR="007C57A7" w:rsidRPr="00BF4379" w:rsidRDefault="007C57A7" w:rsidP="00217C3D">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0.02</w:t>
            </w:r>
          </w:p>
        </w:tc>
      </w:tr>
      <w:tr w:rsidR="007C57A7" w:rsidTr="00665D75">
        <w:tc>
          <w:tcPr>
            <w:tcW w:w="833" w:type="pct"/>
            <w:vMerge/>
            <w:vAlign w:val="center"/>
          </w:tcPr>
          <w:p w:rsidR="007C57A7" w:rsidRPr="00BF4379" w:rsidRDefault="007C57A7" w:rsidP="007C57A7">
            <w:pPr>
              <w:adjustRightInd w:val="0"/>
              <w:snapToGrid w:val="0"/>
              <w:jc w:val="center"/>
              <w:rPr>
                <w:rFonts w:asciiTheme="minorEastAsia" w:eastAsiaTheme="minorEastAsia" w:hAnsiTheme="minorEastAsia"/>
                <w:sz w:val="18"/>
                <w:szCs w:val="18"/>
              </w:rPr>
            </w:pPr>
          </w:p>
        </w:tc>
        <w:tc>
          <w:tcPr>
            <w:tcW w:w="833" w:type="pct"/>
            <w:vAlign w:val="center"/>
          </w:tcPr>
          <w:p w:rsidR="007C57A7" w:rsidRPr="00BF4379" w:rsidRDefault="007C57A7" w:rsidP="007C57A7">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0.40</w:t>
            </w:r>
          </w:p>
        </w:tc>
        <w:tc>
          <w:tcPr>
            <w:tcW w:w="833" w:type="pct"/>
            <w:tcBorders>
              <w:right w:val="double" w:sz="4" w:space="0" w:color="auto"/>
            </w:tcBorders>
            <w:vAlign w:val="center"/>
          </w:tcPr>
          <w:p w:rsidR="007C57A7" w:rsidRPr="00BF4379" w:rsidRDefault="007C57A7" w:rsidP="007C57A7">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0.03</w:t>
            </w:r>
          </w:p>
        </w:tc>
        <w:tc>
          <w:tcPr>
            <w:tcW w:w="834" w:type="pct"/>
            <w:vMerge/>
            <w:tcBorders>
              <w:left w:val="double" w:sz="4" w:space="0" w:color="auto"/>
            </w:tcBorders>
            <w:vAlign w:val="center"/>
          </w:tcPr>
          <w:p w:rsidR="007C57A7" w:rsidRPr="00BF4379" w:rsidRDefault="007C57A7" w:rsidP="007C57A7">
            <w:pPr>
              <w:adjustRightInd w:val="0"/>
              <w:snapToGrid w:val="0"/>
              <w:jc w:val="center"/>
              <w:rPr>
                <w:rFonts w:asciiTheme="minorEastAsia" w:eastAsiaTheme="minorEastAsia" w:hAnsiTheme="minorEastAsia"/>
                <w:sz w:val="18"/>
                <w:szCs w:val="18"/>
              </w:rPr>
            </w:pPr>
          </w:p>
        </w:tc>
        <w:tc>
          <w:tcPr>
            <w:tcW w:w="834" w:type="pct"/>
            <w:vAlign w:val="center"/>
          </w:tcPr>
          <w:p w:rsidR="007C57A7" w:rsidRPr="00BF4379" w:rsidRDefault="007C57A7" w:rsidP="00217C3D">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0.4</w:t>
            </w:r>
            <w:r w:rsidR="00217C3D" w:rsidRPr="00BF4379">
              <w:rPr>
                <w:rFonts w:asciiTheme="minorEastAsia" w:eastAsiaTheme="minorEastAsia" w:hAnsiTheme="minorEastAsia"/>
                <w:sz w:val="18"/>
                <w:szCs w:val="18"/>
              </w:rPr>
              <w:t>0</w:t>
            </w:r>
          </w:p>
        </w:tc>
        <w:tc>
          <w:tcPr>
            <w:tcW w:w="833" w:type="pct"/>
            <w:vAlign w:val="center"/>
          </w:tcPr>
          <w:p w:rsidR="007C57A7" w:rsidRPr="00BF4379" w:rsidRDefault="007C57A7" w:rsidP="00217C3D">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0.03</w:t>
            </w:r>
          </w:p>
        </w:tc>
      </w:tr>
      <w:tr w:rsidR="007C57A7" w:rsidTr="00665D75">
        <w:tc>
          <w:tcPr>
            <w:tcW w:w="833" w:type="pct"/>
            <w:vMerge w:val="restart"/>
            <w:vAlign w:val="center"/>
          </w:tcPr>
          <w:p w:rsidR="007C57A7" w:rsidRPr="00BF4379" w:rsidRDefault="007C57A7" w:rsidP="007C57A7">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S</w:t>
            </w:r>
            <w:r w:rsidRPr="00BF4379">
              <w:rPr>
                <w:rFonts w:asciiTheme="minorEastAsia" w:eastAsiaTheme="minorEastAsia" w:hAnsiTheme="minorEastAsia"/>
                <w:sz w:val="18"/>
                <w:szCs w:val="18"/>
              </w:rPr>
              <w:t>m</w:t>
            </w:r>
          </w:p>
        </w:tc>
        <w:tc>
          <w:tcPr>
            <w:tcW w:w="833" w:type="pct"/>
            <w:vAlign w:val="center"/>
          </w:tcPr>
          <w:p w:rsidR="007C57A7" w:rsidRPr="00BF4379" w:rsidRDefault="007C57A7" w:rsidP="007C57A7">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0.041</w:t>
            </w:r>
          </w:p>
        </w:tc>
        <w:tc>
          <w:tcPr>
            <w:tcW w:w="833" w:type="pct"/>
            <w:tcBorders>
              <w:right w:val="double" w:sz="4" w:space="0" w:color="auto"/>
            </w:tcBorders>
            <w:vAlign w:val="center"/>
          </w:tcPr>
          <w:p w:rsidR="007C57A7" w:rsidRPr="00BF4379" w:rsidRDefault="007C57A7" w:rsidP="007C57A7">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0.003</w:t>
            </w:r>
          </w:p>
        </w:tc>
        <w:tc>
          <w:tcPr>
            <w:tcW w:w="834" w:type="pct"/>
            <w:vMerge w:val="restart"/>
            <w:tcBorders>
              <w:left w:val="double" w:sz="4" w:space="0" w:color="auto"/>
            </w:tcBorders>
            <w:vAlign w:val="center"/>
          </w:tcPr>
          <w:p w:rsidR="007C57A7" w:rsidRPr="00BF4379" w:rsidRDefault="007C57A7" w:rsidP="007C57A7">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Y</w:t>
            </w:r>
            <w:r w:rsidRPr="00BF4379">
              <w:rPr>
                <w:rFonts w:asciiTheme="minorEastAsia" w:eastAsiaTheme="minorEastAsia" w:hAnsiTheme="minorEastAsia"/>
                <w:sz w:val="18"/>
                <w:szCs w:val="18"/>
              </w:rPr>
              <w:t>b</w:t>
            </w:r>
          </w:p>
        </w:tc>
        <w:tc>
          <w:tcPr>
            <w:tcW w:w="834" w:type="pct"/>
            <w:vAlign w:val="center"/>
          </w:tcPr>
          <w:p w:rsidR="007C57A7" w:rsidRPr="00BF4379" w:rsidRDefault="007C57A7" w:rsidP="00217C3D">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0.041</w:t>
            </w:r>
          </w:p>
        </w:tc>
        <w:tc>
          <w:tcPr>
            <w:tcW w:w="833" w:type="pct"/>
            <w:vAlign w:val="center"/>
          </w:tcPr>
          <w:p w:rsidR="007C57A7" w:rsidRPr="00BF4379" w:rsidRDefault="007C57A7" w:rsidP="00217C3D">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0.003</w:t>
            </w:r>
          </w:p>
        </w:tc>
      </w:tr>
      <w:tr w:rsidR="007C57A7" w:rsidTr="00665D75">
        <w:tc>
          <w:tcPr>
            <w:tcW w:w="833" w:type="pct"/>
            <w:vMerge/>
            <w:vAlign w:val="center"/>
          </w:tcPr>
          <w:p w:rsidR="007C57A7" w:rsidRPr="00BF4379" w:rsidRDefault="007C57A7" w:rsidP="007C57A7">
            <w:pPr>
              <w:adjustRightInd w:val="0"/>
              <w:snapToGrid w:val="0"/>
              <w:jc w:val="center"/>
              <w:rPr>
                <w:rFonts w:asciiTheme="minorEastAsia" w:eastAsiaTheme="minorEastAsia" w:hAnsiTheme="minorEastAsia"/>
                <w:sz w:val="18"/>
                <w:szCs w:val="18"/>
              </w:rPr>
            </w:pPr>
          </w:p>
        </w:tc>
        <w:tc>
          <w:tcPr>
            <w:tcW w:w="833" w:type="pct"/>
            <w:vAlign w:val="center"/>
          </w:tcPr>
          <w:p w:rsidR="007C57A7" w:rsidRPr="00BF4379" w:rsidRDefault="007C57A7" w:rsidP="007C57A7">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0.12</w:t>
            </w:r>
          </w:p>
        </w:tc>
        <w:tc>
          <w:tcPr>
            <w:tcW w:w="833" w:type="pct"/>
            <w:tcBorders>
              <w:right w:val="double" w:sz="4" w:space="0" w:color="auto"/>
            </w:tcBorders>
            <w:vAlign w:val="center"/>
          </w:tcPr>
          <w:p w:rsidR="007C57A7" w:rsidRPr="00BF4379" w:rsidRDefault="007C57A7" w:rsidP="007C57A7">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0.02</w:t>
            </w:r>
          </w:p>
        </w:tc>
        <w:tc>
          <w:tcPr>
            <w:tcW w:w="834" w:type="pct"/>
            <w:vMerge/>
            <w:tcBorders>
              <w:left w:val="double" w:sz="4" w:space="0" w:color="auto"/>
            </w:tcBorders>
            <w:vAlign w:val="center"/>
          </w:tcPr>
          <w:p w:rsidR="007C57A7" w:rsidRPr="00BF4379" w:rsidRDefault="007C57A7" w:rsidP="007C57A7">
            <w:pPr>
              <w:adjustRightInd w:val="0"/>
              <w:snapToGrid w:val="0"/>
              <w:jc w:val="center"/>
              <w:rPr>
                <w:rFonts w:asciiTheme="minorEastAsia" w:eastAsiaTheme="minorEastAsia" w:hAnsiTheme="minorEastAsia"/>
                <w:sz w:val="18"/>
                <w:szCs w:val="18"/>
              </w:rPr>
            </w:pPr>
          </w:p>
        </w:tc>
        <w:tc>
          <w:tcPr>
            <w:tcW w:w="834" w:type="pct"/>
            <w:vAlign w:val="center"/>
          </w:tcPr>
          <w:p w:rsidR="007C57A7" w:rsidRPr="00BF4379" w:rsidRDefault="007C57A7" w:rsidP="00217C3D">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0.12</w:t>
            </w:r>
          </w:p>
        </w:tc>
        <w:tc>
          <w:tcPr>
            <w:tcW w:w="833" w:type="pct"/>
            <w:vAlign w:val="center"/>
          </w:tcPr>
          <w:p w:rsidR="007C57A7" w:rsidRPr="00BF4379" w:rsidRDefault="007C57A7" w:rsidP="00217C3D">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0.02</w:t>
            </w:r>
          </w:p>
        </w:tc>
      </w:tr>
      <w:tr w:rsidR="007C57A7" w:rsidTr="00665D75">
        <w:tc>
          <w:tcPr>
            <w:tcW w:w="833" w:type="pct"/>
            <w:vMerge/>
            <w:vAlign w:val="center"/>
          </w:tcPr>
          <w:p w:rsidR="007C57A7" w:rsidRPr="00BF4379" w:rsidRDefault="007C57A7" w:rsidP="007C57A7">
            <w:pPr>
              <w:adjustRightInd w:val="0"/>
              <w:snapToGrid w:val="0"/>
              <w:jc w:val="center"/>
              <w:rPr>
                <w:rFonts w:asciiTheme="minorEastAsia" w:eastAsiaTheme="minorEastAsia" w:hAnsiTheme="minorEastAsia"/>
                <w:sz w:val="18"/>
                <w:szCs w:val="18"/>
              </w:rPr>
            </w:pPr>
          </w:p>
        </w:tc>
        <w:tc>
          <w:tcPr>
            <w:tcW w:w="833" w:type="pct"/>
            <w:vAlign w:val="center"/>
          </w:tcPr>
          <w:p w:rsidR="007C57A7" w:rsidRPr="00BF4379" w:rsidRDefault="007C57A7" w:rsidP="007C57A7">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0.40</w:t>
            </w:r>
          </w:p>
        </w:tc>
        <w:tc>
          <w:tcPr>
            <w:tcW w:w="833" w:type="pct"/>
            <w:tcBorders>
              <w:right w:val="double" w:sz="4" w:space="0" w:color="auto"/>
            </w:tcBorders>
            <w:vAlign w:val="center"/>
          </w:tcPr>
          <w:p w:rsidR="007C57A7" w:rsidRPr="00BF4379" w:rsidRDefault="007C57A7" w:rsidP="007C57A7">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0.02</w:t>
            </w:r>
          </w:p>
        </w:tc>
        <w:tc>
          <w:tcPr>
            <w:tcW w:w="834" w:type="pct"/>
            <w:vMerge/>
            <w:tcBorders>
              <w:left w:val="double" w:sz="4" w:space="0" w:color="auto"/>
            </w:tcBorders>
            <w:vAlign w:val="center"/>
          </w:tcPr>
          <w:p w:rsidR="007C57A7" w:rsidRPr="00BF4379" w:rsidRDefault="007C57A7" w:rsidP="007C57A7">
            <w:pPr>
              <w:adjustRightInd w:val="0"/>
              <w:snapToGrid w:val="0"/>
              <w:jc w:val="center"/>
              <w:rPr>
                <w:rFonts w:asciiTheme="minorEastAsia" w:eastAsiaTheme="minorEastAsia" w:hAnsiTheme="minorEastAsia"/>
                <w:sz w:val="18"/>
                <w:szCs w:val="18"/>
              </w:rPr>
            </w:pPr>
          </w:p>
        </w:tc>
        <w:tc>
          <w:tcPr>
            <w:tcW w:w="834" w:type="pct"/>
            <w:vAlign w:val="center"/>
          </w:tcPr>
          <w:p w:rsidR="007C57A7" w:rsidRPr="00BF4379" w:rsidRDefault="007C57A7" w:rsidP="00217C3D">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0.4</w:t>
            </w:r>
            <w:r w:rsidR="00217C3D" w:rsidRPr="00BF4379">
              <w:rPr>
                <w:rFonts w:asciiTheme="minorEastAsia" w:eastAsiaTheme="minorEastAsia" w:hAnsiTheme="minorEastAsia"/>
                <w:sz w:val="18"/>
                <w:szCs w:val="18"/>
              </w:rPr>
              <w:t>0</w:t>
            </w:r>
          </w:p>
        </w:tc>
        <w:tc>
          <w:tcPr>
            <w:tcW w:w="833" w:type="pct"/>
            <w:vAlign w:val="center"/>
          </w:tcPr>
          <w:p w:rsidR="007C57A7" w:rsidRPr="00BF4379" w:rsidRDefault="007C57A7" w:rsidP="00217C3D">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0.02</w:t>
            </w:r>
          </w:p>
        </w:tc>
      </w:tr>
      <w:tr w:rsidR="00217C3D" w:rsidTr="00665D75">
        <w:tc>
          <w:tcPr>
            <w:tcW w:w="833" w:type="pct"/>
            <w:vMerge w:val="restart"/>
            <w:vAlign w:val="center"/>
          </w:tcPr>
          <w:p w:rsidR="00217C3D" w:rsidRPr="00BF4379" w:rsidRDefault="00217C3D" w:rsidP="00217C3D">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E</w:t>
            </w:r>
            <w:r w:rsidRPr="00BF4379">
              <w:rPr>
                <w:rFonts w:asciiTheme="minorEastAsia" w:eastAsiaTheme="minorEastAsia" w:hAnsiTheme="minorEastAsia"/>
                <w:sz w:val="18"/>
                <w:szCs w:val="18"/>
              </w:rPr>
              <w:t>u</w:t>
            </w:r>
          </w:p>
        </w:tc>
        <w:tc>
          <w:tcPr>
            <w:tcW w:w="833" w:type="pct"/>
            <w:vAlign w:val="center"/>
          </w:tcPr>
          <w:p w:rsidR="00217C3D" w:rsidRPr="00BF4379" w:rsidRDefault="00217C3D" w:rsidP="00217C3D">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0.041</w:t>
            </w:r>
          </w:p>
        </w:tc>
        <w:tc>
          <w:tcPr>
            <w:tcW w:w="833" w:type="pct"/>
            <w:tcBorders>
              <w:right w:val="double" w:sz="4" w:space="0" w:color="auto"/>
            </w:tcBorders>
            <w:vAlign w:val="center"/>
          </w:tcPr>
          <w:p w:rsidR="00217C3D" w:rsidRPr="00BF4379" w:rsidRDefault="00217C3D" w:rsidP="00217C3D">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0.003</w:t>
            </w:r>
          </w:p>
        </w:tc>
        <w:tc>
          <w:tcPr>
            <w:tcW w:w="834" w:type="pct"/>
            <w:vMerge w:val="restart"/>
            <w:tcBorders>
              <w:left w:val="double" w:sz="4" w:space="0" w:color="auto"/>
            </w:tcBorders>
            <w:vAlign w:val="center"/>
          </w:tcPr>
          <w:p w:rsidR="00217C3D" w:rsidRPr="00BF4379" w:rsidRDefault="00217C3D" w:rsidP="00217C3D">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L</w:t>
            </w:r>
            <w:r w:rsidRPr="00BF4379">
              <w:rPr>
                <w:rFonts w:asciiTheme="minorEastAsia" w:eastAsiaTheme="minorEastAsia" w:hAnsiTheme="minorEastAsia"/>
                <w:sz w:val="18"/>
                <w:szCs w:val="18"/>
              </w:rPr>
              <w:t>u</w:t>
            </w:r>
          </w:p>
        </w:tc>
        <w:tc>
          <w:tcPr>
            <w:tcW w:w="834" w:type="pct"/>
            <w:vAlign w:val="center"/>
          </w:tcPr>
          <w:p w:rsidR="00217C3D" w:rsidRPr="00BF4379" w:rsidRDefault="00217C3D" w:rsidP="00217C3D">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0.041</w:t>
            </w:r>
          </w:p>
        </w:tc>
        <w:tc>
          <w:tcPr>
            <w:tcW w:w="833" w:type="pct"/>
            <w:vAlign w:val="center"/>
          </w:tcPr>
          <w:p w:rsidR="00217C3D" w:rsidRPr="00BF4379" w:rsidRDefault="00217C3D" w:rsidP="00217C3D">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0.003</w:t>
            </w:r>
          </w:p>
        </w:tc>
      </w:tr>
      <w:tr w:rsidR="00217C3D" w:rsidTr="00665D75">
        <w:tc>
          <w:tcPr>
            <w:tcW w:w="833" w:type="pct"/>
            <w:vMerge/>
            <w:vAlign w:val="center"/>
          </w:tcPr>
          <w:p w:rsidR="00217C3D" w:rsidRPr="00BF4379" w:rsidRDefault="00217C3D" w:rsidP="00217C3D">
            <w:pPr>
              <w:adjustRightInd w:val="0"/>
              <w:snapToGrid w:val="0"/>
              <w:jc w:val="center"/>
              <w:rPr>
                <w:rFonts w:asciiTheme="minorEastAsia" w:eastAsiaTheme="minorEastAsia" w:hAnsiTheme="minorEastAsia"/>
                <w:sz w:val="18"/>
                <w:szCs w:val="18"/>
              </w:rPr>
            </w:pPr>
          </w:p>
        </w:tc>
        <w:tc>
          <w:tcPr>
            <w:tcW w:w="833" w:type="pct"/>
            <w:vAlign w:val="center"/>
          </w:tcPr>
          <w:p w:rsidR="00217C3D" w:rsidRPr="00BF4379" w:rsidRDefault="00217C3D" w:rsidP="00217C3D">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0.12</w:t>
            </w:r>
          </w:p>
        </w:tc>
        <w:tc>
          <w:tcPr>
            <w:tcW w:w="833" w:type="pct"/>
            <w:tcBorders>
              <w:right w:val="double" w:sz="4" w:space="0" w:color="auto"/>
            </w:tcBorders>
            <w:vAlign w:val="center"/>
          </w:tcPr>
          <w:p w:rsidR="00217C3D" w:rsidRPr="00BF4379" w:rsidRDefault="00217C3D" w:rsidP="00217C3D">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0.02</w:t>
            </w:r>
          </w:p>
        </w:tc>
        <w:tc>
          <w:tcPr>
            <w:tcW w:w="834" w:type="pct"/>
            <w:vMerge/>
            <w:tcBorders>
              <w:left w:val="double" w:sz="4" w:space="0" w:color="auto"/>
            </w:tcBorders>
            <w:vAlign w:val="center"/>
          </w:tcPr>
          <w:p w:rsidR="00217C3D" w:rsidRPr="00BF4379" w:rsidRDefault="00217C3D" w:rsidP="00217C3D">
            <w:pPr>
              <w:adjustRightInd w:val="0"/>
              <w:snapToGrid w:val="0"/>
              <w:jc w:val="center"/>
              <w:rPr>
                <w:rFonts w:asciiTheme="minorEastAsia" w:eastAsiaTheme="minorEastAsia" w:hAnsiTheme="minorEastAsia"/>
                <w:sz w:val="18"/>
                <w:szCs w:val="18"/>
              </w:rPr>
            </w:pPr>
          </w:p>
        </w:tc>
        <w:tc>
          <w:tcPr>
            <w:tcW w:w="834" w:type="pct"/>
            <w:vAlign w:val="center"/>
          </w:tcPr>
          <w:p w:rsidR="00217C3D" w:rsidRPr="00BF4379" w:rsidRDefault="00217C3D" w:rsidP="00217C3D">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0.12</w:t>
            </w:r>
          </w:p>
        </w:tc>
        <w:tc>
          <w:tcPr>
            <w:tcW w:w="833" w:type="pct"/>
            <w:vAlign w:val="center"/>
          </w:tcPr>
          <w:p w:rsidR="00217C3D" w:rsidRPr="00BF4379" w:rsidRDefault="00217C3D" w:rsidP="00217C3D">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0.02</w:t>
            </w:r>
          </w:p>
        </w:tc>
      </w:tr>
      <w:tr w:rsidR="00217C3D" w:rsidTr="00665D75">
        <w:tc>
          <w:tcPr>
            <w:tcW w:w="833" w:type="pct"/>
            <w:vMerge/>
            <w:vAlign w:val="center"/>
          </w:tcPr>
          <w:p w:rsidR="00217C3D" w:rsidRPr="00BF4379" w:rsidRDefault="00217C3D" w:rsidP="00217C3D">
            <w:pPr>
              <w:adjustRightInd w:val="0"/>
              <w:snapToGrid w:val="0"/>
              <w:jc w:val="center"/>
              <w:rPr>
                <w:rFonts w:asciiTheme="minorEastAsia" w:eastAsiaTheme="minorEastAsia" w:hAnsiTheme="minorEastAsia"/>
                <w:sz w:val="18"/>
                <w:szCs w:val="18"/>
              </w:rPr>
            </w:pPr>
          </w:p>
        </w:tc>
        <w:tc>
          <w:tcPr>
            <w:tcW w:w="833" w:type="pct"/>
            <w:vAlign w:val="center"/>
          </w:tcPr>
          <w:p w:rsidR="00217C3D" w:rsidRPr="00BF4379" w:rsidRDefault="00217C3D" w:rsidP="00217C3D">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0.40</w:t>
            </w:r>
          </w:p>
        </w:tc>
        <w:tc>
          <w:tcPr>
            <w:tcW w:w="833" w:type="pct"/>
            <w:tcBorders>
              <w:right w:val="double" w:sz="4" w:space="0" w:color="auto"/>
            </w:tcBorders>
            <w:vAlign w:val="center"/>
          </w:tcPr>
          <w:p w:rsidR="00217C3D" w:rsidRPr="00BF4379" w:rsidRDefault="00217C3D" w:rsidP="00217C3D">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0.02</w:t>
            </w:r>
          </w:p>
        </w:tc>
        <w:tc>
          <w:tcPr>
            <w:tcW w:w="834" w:type="pct"/>
            <w:vMerge/>
            <w:tcBorders>
              <w:left w:val="double" w:sz="4" w:space="0" w:color="auto"/>
            </w:tcBorders>
            <w:vAlign w:val="center"/>
          </w:tcPr>
          <w:p w:rsidR="00217C3D" w:rsidRPr="00BF4379" w:rsidRDefault="00217C3D" w:rsidP="00217C3D">
            <w:pPr>
              <w:adjustRightInd w:val="0"/>
              <w:snapToGrid w:val="0"/>
              <w:jc w:val="center"/>
              <w:rPr>
                <w:rFonts w:asciiTheme="minorEastAsia" w:eastAsiaTheme="minorEastAsia" w:hAnsiTheme="minorEastAsia"/>
                <w:sz w:val="18"/>
                <w:szCs w:val="18"/>
              </w:rPr>
            </w:pPr>
          </w:p>
        </w:tc>
        <w:tc>
          <w:tcPr>
            <w:tcW w:w="834" w:type="pct"/>
            <w:vAlign w:val="center"/>
          </w:tcPr>
          <w:p w:rsidR="00217C3D" w:rsidRPr="00BF4379" w:rsidRDefault="00217C3D" w:rsidP="00217C3D">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0.42</w:t>
            </w:r>
          </w:p>
        </w:tc>
        <w:tc>
          <w:tcPr>
            <w:tcW w:w="833" w:type="pct"/>
            <w:vAlign w:val="center"/>
          </w:tcPr>
          <w:p w:rsidR="00217C3D" w:rsidRPr="00BF4379" w:rsidRDefault="00217C3D" w:rsidP="00217C3D">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0.03</w:t>
            </w:r>
          </w:p>
        </w:tc>
      </w:tr>
      <w:tr w:rsidR="005C7CF2" w:rsidTr="00665D75">
        <w:tc>
          <w:tcPr>
            <w:tcW w:w="833" w:type="pct"/>
            <w:vMerge w:val="restart"/>
            <w:vAlign w:val="center"/>
          </w:tcPr>
          <w:p w:rsidR="005C7CF2" w:rsidRPr="00BF4379" w:rsidRDefault="005C7CF2" w:rsidP="005C7CF2">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G</w:t>
            </w:r>
            <w:r w:rsidRPr="00BF4379">
              <w:rPr>
                <w:rFonts w:asciiTheme="minorEastAsia" w:eastAsiaTheme="minorEastAsia" w:hAnsiTheme="minorEastAsia"/>
                <w:sz w:val="18"/>
                <w:szCs w:val="18"/>
              </w:rPr>
              <w:t>d</w:t>
            </w:r>
          </w:p>
        </w:tc>
        <w:tc>
          <w:tcPr>
            <w:tcW w:w="833" w:type="pct"/>
            <w:vAlign w:val="center"/>
          </w:tcPr>
          <w:p w:rsidR="005C7CF2" w:rsidRPr="00BF4379" w:rsidRDefault="005C7CF2" w:rsidP="005C7CF2">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0.041</w:t>
            </w:r>
          </w:p>
        </w:tc>
        <w:tc>
          <w:tcPr>
            <w:tcW w:w="833" w:type="pct"/>
            <w:tcBorders>
              <w:right w:val="double" w:sz="4" w:space="0" w:color="auto"/>
            </w:tcBorders>
            <w:vAlign w:val="center"/>
          </w:tcPr>
          <w:p w:rsidR="005C7CF2" w:rsidRPr="00BF4379" w:rsidRDefault="005C7CF2" w:rsidP="005C7CF2">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0.003</w:t>
            </w:r>
          </w:p>
        </w:tc>
        <w:tc>
          <w:tcPr>
            <w:tcW w:w="834" w:type="pct"/>
            <w:tcBorders>
              <w:left w:val="double" w:sz="4" w:space="0" w:color="auto"/>
            </w:tcBorders>
            <w:vAlign w:val="center"/>
          </w:tcPr>
          <w:p w:rsidR="005C7CF2" w:rsidRPr="00BF4379" w:rsidRDefault="005C7CF2" w:rsidP="005C7CF2">
            <w:pPr>
              <w:jc w:val="center"/>
              <w:rPr>
                <w:rFonts w:asciiTheme="minorEastAsia" w:eastAsiaTheme="minorEastAsia" w:hAnsiTheme="minorEastAsia"/>
                <w:sz w:val="18"/>
                <w:szCs w:val="18"/>
              </w:rPr>
            </w:pPr>
            <w:r w:rsidRPr="00BF4379">
              <w:rPr>
                <w:rFonts w:asciiTheme="minorEastAsia" w:eastAsiaTheme="minorEastAsia" w:hAnsiTheme="minorEastAsia" w:cs="宋体" w:hint="eastAsia"/>
                <w:color w:val="000000"/>
                <w:sz w:val="18"/>
                <w:szCs w:val="18"/>
              </w:rPr>
              <w:t>—</w:t>
            </w:r>
          </w:p>
        </w:tc>
        <w:tc>
          <w:tcPr>
            <w:tcW w:w="834" w:type="pct"/>
            <w:vAlign w:val="center"/>
          </w:tcPr>
          <w:p w:rsidR="005C7CF2" w:rsidRPr="00BF4379" w:rsidRDefault="005C7CF2" w:rsidP="005C7CF2">
            <w:pPr>
              <w:jc w:val="center"/>
              <w:rPr>
                <w:rFonts w:asciiTheme="minorEastAsia" w:eastAsiaTheme="minorEastAsia" w:hAnsiTheme="minorEastAsia"/>
                <w:sz w:val="18"/>
                <w:szCs w:val="18"/>
              </w:rPr>
            </w:pPr>
            <w:r w:rsidRPr="00BF4379">
              <w:rPr>
                <w:rFonts w:asciiTheme="minorEastAsia" w:eastAsiaTheme="minorEastAsia" w:hAnsiTheme="minorEastAsia" w:cs="宋体" w:hint="eastAsia"/>
                <w:color w:val="000000"/>
                <w:sz w:val="18"/>
                <w:szCs w:val="18"/>
              </w:rPr>
              <w:t>—</w:t>
            </w:r>
          </w:p>
        </w:tc>
        <w:tc>
          <w:tcPr>
            <w:tcW w:w="833" w:type="pct"/>
            <w:vAlign w:val="center"/>
          </w:tcPr>
          <w:p w:rsidR="005C7CF2" w:rsidRPr="00BF4379" w:rsidRDefault="005C7CF2" w:rsidP="005C7CF2">
            <w:pPr>
              <w:jc w:val="center"/>
              <w:rPr>
                <w:rFonts w:asciiTheme="minorEastAsia" w:eastAsiaTheme="minorEastAsia" w:hAnsiTheme="minorEastAsia"/>
                <w:sz w:val="18"/>
                <w:szCs w:val="18"/>
              </w:rPr>
            </w:pPr>
            <w:r w:rsidRPr="00BF4379">
              <w:rPr>
                <w:rFonts w:asciiTheme="minorEastAsia" w:eastAsiaTheme="minorEastAsia" w:hAnsiTheme="minorEastAsia" w:cs="宋体" w:hint="eastAsia"/>
                <w:color w:val="000000"/>
                <w:sz w:val="18"/>
                <w:szCs w:val="18"/>
              </w:rPr>
              <w:t>—</w:t>
            </w:r>
          </w:p>
        </w:tc>
      </w:tr>
      <w:tr w:rsidR="005C7CF2" w:rsidTr="00665D75">
        <w:tc>
          <w:tcPr>
            <w:tcW w:w="833" w:type="pct"/>
            <w:vMerge/>
            <w:vAlign w:val="center"/>
          </w:tcPr>
          <w:p w:rsidR="005C7CF2" w:rsidRPr="00BF4379" w:rsidRDefault="005C7CF2" w:rsidP="005C7CF2">
            <w:pPr>
              <w:adjustRightInd w:val="0"/>
              <w:snapToGrid w:val="0"/>
              <w:jc w:val="center"/>
              <w:rPr>
                <w:rFonts w:asciiTheme="minorEastAsia" w:eastAsiaTheme="minorEastAsia" w:hAnsiTheme="minorEastAsia"/>
                <w:sz w:val="18"/>
                <w:szCs w:val="18"/>
              </w:rPr>
            </w:pPr>
          </w:p>
        </w:tc>
        <w:tc>
          <w:tcPr>
            <w:tcW w:w="833" w:type="pct"/>
            <w:vAlign w:val="center"/>
          </w:tcPr>
          <w:p w:rsidR="005C7CF2" w:rsidRPr="00BF4379" w:rsidRDefault="005C7CF2" w:rsidP="005C7CF2">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0.12</w:t>
            </w:r>
          </w:p>
        </w:tc>
        <w:tc>
          <w:tcPr>
            <w:tcW w:w="833" w:type="pct"/>
            <w:tcBorders>
              <w:right w:val="double" w:sz="4" w:space="0" w:color="auto"/>
            </w:tcBorders>
            <w:vAlign w:val="center"/>
          </w:tcPr>
          <w:p w:rsidR="005C7CF2" w:rsidRPr="00BF4379" w:rsidRDefault="005C7CF2" w:rsidP="005C7CF2">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0.02</w:t>
            </w:r>
          </w:p>
        </w:tc>
        <w:tc>
          <w:tcPr>
            <w:tcW w:w="834" w:type="pct"/>
            <w:tcBorders>
              <w:left w:val="double" w:sz="4" w:space="0" w:color="auto"/>
            </w:tcBorders>
            <w:vAlign w:val="center"/>
          </w:tcPr>
          <w:p w:rsidR="005C7CF2" w:rsidRPr="00BF4379" w:rsidRDefault="005C7CF2" w:rsidP="005C7CF2">
            <w:pPr>
              <w:jc w:val="center"/>
              <w:rPr>
                <w:rFonts w:asciiTheme="minorEastAsia" w:eastAsiaTheme="minorEastAsia" w:hAnsiTheme="minorEastAsia"/>
                <w:sz w:val="18"/>
                <w:szCs w:val="18"/>
              </w:rPr>
            </w:pPr>
            <w:r w:rsidRPr="00BF4379">
              <w:rPr>
                <w:rFonts w:asciiTheme="minorEastAsia" w:eastAsiaTheme="minorEastAsia" w:hAnsiTheme="minorEastAsia" w:cs="宋体" w:hint="eastAsia"/>
                <w:color w:val="000000"/>
                <w:sz w:val="18"/>
                <w:szCs w:val="18"/>
              </w:rPr>
              <w:t>—</w:t>
            </w:r>
          </w:p>
        </w:tc>
        <w:tc>
          <w:tcPr>
            <w:tcW w:w="834" w:type="pct"/>
            <w:vAlign w:val="center"/>
          </w:tcPr>
          <w:p w:rsidR="005C7CF2" w:rsidRPr="00BF4379" w:rsidRDefault="005C7CF2" w:rsidP="005C7CF2">
            <w:pPr>
              <w:jc w:val="center"/>
              <w:rPr>
                <w:rFonts w:asciiTheme="minorEastAsia" w:eastAsiaTheme="minorEastAsia" w:hAnsiTheme="minorEastAsia"/>
                <w:sz w:val="18"/>
                <w:szCs w:val="18"/>
              </w:rPr>
            </w:pPr>
            <w:r w:rsidRPr="00BF4379">
              <w:rPr>
                <w:rFonts w:asciiTheme="minorEastAsia" w:eastAsiaTheme="minorEastAsia" w:hAnsiTheme="minorEastAsia" w:cs="宋体" w:hint="eastAsia"/>
                <w:color w:val="000000"/>
                <w:sz w:val="18"/>
                <w:szCs w:val="18"/>
              </w:rPr>
              <w:t>—</w:t>
            </w:r>
          </w:p>
        </w:tc>
        <w:tc>
          <w:tcPr>
            <w:tcW w:w="833" w:type="pct"/>
            <w:vAlign w:val="center"/>
          </w:tcPr>
          <w:p w:rsidR="005C7CF2" w:rsidRPr="00BF4379" w:rsidRDefault="005C7CF2" w:rsidP="005C7CF2">
            <w:pPr>
              <w:jc w:val="center"/>
              <w:rPr>
                <w:rFonts w:asciiTheme="minorEastAsia" w:eastAsiaTheme="minorEastAsia" w:hAnsiTheme="minorEastAsia"/>
                <w:sz w:val="18"/>
                <w:szCs w:val="18"/>
              </w:rPr>
            </w:pPr>
            <w:r w:rsidRPr="00BF4379">
              <w:rPr>
                <w:rFonts w:asciiTheme="minorEastAsia" w:eastAsiaTheme="minorEastAsia" w:hAnsiTheme="minorEastAsia" w:cs="宋体" w:hint="eastAsia"/>
                <w:color w:val="000000"/>
                <w:sz w:val="18"/>
                <w:szCs w:val="18"/>
              </w:rPr>
              <w:t>—</w:t>
            </w:r>
          </w:p>
        </w:tc>
      </w:tr>
      <w:tr w:rsidR="005C7CF2" w:rsidTr="00665D75">
        <w:tc>
          <w:tcPr>
            <w:tcW w:w="833" w:type="pct"/>
            <w:vMerge/>
            <w:vAlign w:val="center"/>
          </w:tcPr>
          <w:p w:rsidR="005C7CF2" w:rsidRPr="00BF4379" w:rsidRDefault="005C7CF2" w:rsidP="005C7CF2">
            <w:pPr>
              <w:adjustRightInd w:val="0"/>
              <w:snapToGrid w:val="0"/>
              <w:jc w:val="center"/>
              <w:rPr>
                <w:rFonts w:asciiTheme="minorEastAsia" w:eastAsiaTheme="minorEastAsia" w:hAnsiTheme="minorEastAsia"/>
                <w:sz w:val="18"/>
                <w:szCs w:val="18"/>
              </w:rPr>
            </w:pPr>
          </w:p>
        </w:tc>
        <w:tc>
          <w:tcPr>
            <w:tcW w:w="833" w:type="pct"/>
            <w:vAlign w:val="center"/>
          </w:tcPr>
          <w:p w:rsidR="005C7CF2" w:rsidRPr="00BF4379" w:rsidRDefault="005C7CF2" w:rsidP="005C7CF2">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0.41</w:t>
            </w:r>
          </w:p>
        </w:tc>
        <w:tc>
          <w:tcPr>
            <w:tcW w:w="833" w:type="pct"/>
            <w:tcBorders>
              <w:bottom w:val="single" w:sz="12" w:space="0" w:color="auto"/>
              <w:right w:val="double" w:sz="4" w:space="0" w:color="auto"/>
            </w:tcBorders>
            <w:vAlign w:val="center"/>
          </w:tcPr>
          <w:p w:rsidR="005C7CF2" w:rsidRPr="00BF4379" w:rsidRDefault="005C7CF2" w:rsidP="005C7CF2">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0.02</w:t>
            </w:r>
          </w:p>
        </w:tc>
        <w:tc>
          <w:tcPr>
            <w:tcW w:w="834" w:type="pct"/>
            <w:tcBorders>
              <w:left w:val="double" w:sz="4" w:space="0" w:color="auto"/>
              <w:bottom w:val="single" w:sz="12" w:space="0" w:color="auto"/>
            </w:tcBorders>
            <w:vAlign w:val="center"/>
          </w:tcPr>
          <w:p w:rsidR="005C7CF2" w:rsidRPr="00BF4379" w:rsidRDefault="005C7CF2" w:rsidP="005C7CF2">
            <w:pPr>
              <w:jc w:val="center"/>
              <w:rPr>
                <w:rFonts w:asciiTheme="minorEastAsia" w:eastAsiaTheme="minorEastAsia" w:hAnsiTheme="minorEastAsia"/>
                <w:sz w:val="18"/>
                <w:szCs w:val="18"/>
              </w:rPr>
            </w:pPr>
            <w:r w:rsidRPr="00BF4379">
              <w:rPr>
                <w:rFonts w:asciiTheme="minorEastAsia" w:eastAsiaTheme="minorEastAsia" w:hAnsiTheme="minorEastAsia" w:cs="宋体" w:hint="eastAsia"/>
                <w:color w:val="000000"/>
                <w:sz w:val="18"/>
                <w:szCs w:val="18"/>
              </w:rPr>
              <w:t>—</w:t>
            </w:r>
          </w:p>
        </w:tc>
        <w:tc>
          <w:tcPr>
            <w:tcW w:w="834" w:type="pct"/>
            <w:vAlign w:val="center"/>
          </w:tcPr>
          <w:p w:rsidR="005C7CF2" w:rsidRPr="00BF4379" w:rsidRDefault="005C7CF2" w:rsidP="005C7CF2">
            <w:pPr>
              <w:jc w:val="center"/>
              <w:rPr>
                <w:rFonts w:asciiTheme="minorEastAsia" w:eastAsiaTheme="minorEastAsia" w:hAnsiTheme="minorEastAsia"/>
                <w:sz w:val="18"/>
                <w:szCs w:val="18"/>
              </w:rPr>
            </w:pPr>
            <w:r w:rsidRPr="00BF4379">
              <w:rPr>
                <w:rFonts w:asciiTheme="minorEastAsia" w:eastAsiaTheme="minorEastAsia" w:hAnsiTheme="minorEastAsia" w:cs="宋体" w:hint="eastAsia"/>
                <w:color w:val="000000"/>
                <w:sz w:val="18"/>
                <w:szCs w:val="18"/>
              </w:rPr>
              <w:t>—</w:t>
            </w:r>
          </w:p>
        </w:tc>
        <w:tc>
          <w:tcPr>
            <w:tcW w:w="833" w:type="pct"/>
            <w:vAlign w:val="center"/>
          </w:tcPr>
          <w:p w:rsidR="005C7CF2" w:rsidRPr="00BF4379" w:rsidRDefault="005C7CF2" w:rsidP="005C7CF2">
            <w:pPr>
              <w:jc w:val="center"/>
              <w:rPr>
                <w:rFonts w:asciiTheme="minorEastAsia" w:eastAsiaTheme="minorEastAsia" w:hAnsiTheme="minorEastAsia"/>
                <w:sz w:val="18"/>
                <w:szCs w:val="18"/>
              </w:rPr>
            </w:pPr>
            <w:r w:rsidRPr="00BF4379">
              <w:rPr>
                <w:rFonts w:asciiTheme="minorEastAsia" w:eastAsiaTheme="minorEastAsia" w:hAnsiTheme="minorEastAsia" w:cs="宋体" w:hint="eastAsia"/>
                <w:color w:val="000000"/>
                <w:sz w:val="18"/>
                <w:szCs w:val="18"/>
              </w:rPr>
              <w:t>—</w:t>
            </w:r>
          </w:p>
        </w:tc>
      </w:tr>
    </w:tbl>
    <w:p w:rsidR="00B344F6" w:rsidRDefault="006E03AE">
      <w:pPr>
        <w:pStyle w:val="aff"/>
        <w:adjustRightInd w:val="0"/>
        <w:snapToGrid w:val="0"/>
        <w:spacing w:beforeLines="50" w:before="156" w:afterLines="50" w:after="156"/>
        <w:rPr>
          <w:rFonts w:eastAsia="黑体" w:hAnsi="宋体"/>
        </w:rPr>
      </w:pPr>
      <w:r>
        <w:rPr>
          <w:rFonts w:ascii="黑体" w:eastAsia="黑体" w:hAnsi="黑体" w:cs="黑体"/>
          <w:kern w:val="0"/>
        </w:rPr>
        <w:t>4.8</w:t>
      </w:r>
      <w:r w:rsidR="005F4C3F">
        <w:rPr>
          <w:rFonts w:ascii="黑体" w:eastAsia="黑体" w:hAnsi="黑体" w:cs="黑体"/>
          <w:kern w:val="0"/>
        </w:rPr>
        <w:t>.2</w:t>
      </w:r>
      <w:r w:rsidR="005F4C3F">
        <w:rPr>
          <w:rFonts w:hAnsi="宋体" w:hint="eastAsia"/>
          <w:color w:val="FF0000"/>
        </w:rPr>
        <w:t xml:space="preserve">　</w:t>
      </w:r>
      <w:r w:rsidR="005F4C3F">
        <w:rPr>
          <w:rFonts w:eastAsia="黑体" w:hAnsi="宋体" w:hint="eastAsia"/>
        </w:rPr>
        <w:t>再现性</w:t>
      </w:r>
    </w:p>
    <w:p w:rsidR="00B344F6" w:rsidRDefault="005F4C3F">
      <w:pPr>
        <w:pStyle w:val="aff"/>
        <w:adjustRightInd w:val="0"/>
        <w:snapToGrid w:val="0"/>
        <w:ind w:firstLine="420"/>
        <w:rPr>
          <w:rFonts w:hAnsi="宋体"/>
        </w:rPr>
      </w:pPr>
      <w:r>
        <w:rPr>
          <w:rFonts w:hAnsi="宋体" w:hint="eastAsia"/>
        </w:rPr>
        <w:t>在再现性条件下获得的两次独立测试结果的测定值，在表</w:t>
      </w:r>
      <w:r w:rsidR="00781310">
        <w:rPr>
          <w:rFonts w:hAnsi="宋体"/>
        </w:rPr>
        <w:t>11</w:t>
      </w:r>
      <w:r w:rsidR="00781310">
        <w:rPr>
          <w:rFonts w:hAnsi="宋体" w:hint="eastAsia"/>
        </w:rPr>
        <w:t>和表1</w:t>
      </w:r>
      <w:r w:rsidR="00781310">
        <w:rPr>
          <w:rFonts w:hAnsi="宋体"/>
        </w:rPr>
        <w:t>2</w:t>
      </w:r>
      <w:r>
        <w:rPr>
          <w:rFonts w:hAnsi="宋体" w:hint="eastAsia"/>
        </w:rPr>
        <w:t>给出的平均值的范围内，这两个测试结果的绝对差值不超过再现性限（</w:t>
      </w:r>
      <w:r>
        <w:rPr>
          <w:rFonts w:hAnsi="宋体" w:hint="eastAsia"/>
          <w:i/>
        </w:rPr>
        <w:t>R</w:t>
      </w:r>
      <w:r>
        <w:rPr>
          <w:rFonts w:hAnsi="宋体" w:hint="eastAsia"/>
        </w:rPr>
        <w:t>），超过再现性限（</w:t>
      </w:r>
      <w:r>
        <w:rPr>
          <w:rFonts w:hAnsi="宋体" w:hint="eastAsia"/>
          <w:i/>
        </w:rPr>
        <w:t>R</w:t>
      </w:r>
      <w:r>
        <w:rPr>
          <w:rFonts w:hAnsi="宋体" w:hint="eastAsia"/>
        </w:rPr>
        <w:t>）的情况不超过5</w:t>
      </w:r>
      <w:r>
        <w:rPr>
          <w:rFonts w:hAnsi="宋体"/>
        </w:rPr>
        <w:t> </w:t>
      </w:r>
      <w:r>
        <w:rPr>
          <w:rFonts w:hAnsi="宋体" w:hint="eastAsia"/>
        </w:rPr>
        <w:t>%，再现性限（</w:t>
      </w:r>
      <w:r>
        <w:rPr>
          <w:rFonts w:hAnsi="宋体" w:hint="eastAsia"/>
          <w:i/>
        </w:rPr>
        <w:t>R</w:t>
      </w:r>
      <w:r>
        <w:rPr>
          <w:rFonts w:hAnsi="宋体" w:hint="eastAsia"/>
        </w:rPr>
        <w:t>）按表</w:t>
      </w:r>
      <w:r w:rsidR="00781310">
        <w:rPr>
          <w:rFonts w:hAnsi="宋体"/>
        </w:rPr>
        <w:t>11</w:t>
      </w:r>
      <w:r w:rsidR="00781310">
        <w:rPr>
          <w:rFonts w:hAnsi="宋体" w:hint="eastAsia"/>
        </w:rPr>
        <w:t>和表1</w:t>
      </w:r>
      <w:r w:rsidR="00781310">
        <w:rPr>
          <w:rFonts w:hAnsi="宋体"/>
        </w:rPr>
        <w:t>2</w:t>
      </w:r>
      <w:r>
        <w:rPr>
          <w:rFonts w:hAnsi="宋体" w:hint="eastAsia"/>
        </w:rPr>
        <w:t>数据采用线性内插法或外延法求得。</w:t>
      </w:r>
    </w:p>
    <w:p w:rsidR="00B344F6" w:rsidRDefault="005F4C3F">
      <w:pPr>
        <w:pStyle w:val="aff"/>
        <w:adjustRightInd w:val="0"/>
        <w:snapToGrid w:val="0"/>
        <w:spacing w:beforeLines="50" w:before="156" w:afterLines="50" w:after="156"/>
        <w:ind w:left="630" w:hanging="420"/>
        <w:jc w:val="center"/>
        <w:rPr>
          <w:rFonts w:ascii="黑体" w:eastAsia="黑体" w:hAnsi="黑体" w:cs="黑体"/>
        </w:rPr>
      </w:pPr>
      <w:r>
        <w:rPr>
          <w:rFonts w:ascii="黑体" w:eastAsia="黑体" w:hAnsi="黑体" w:cs="黑体" w:hint="eastAsia"/>
        </w:rPr>
        <w:t>表</w:t>
      </w:r>
      <w:r w:rsidR="00781310">
        <w:rPr>
          <w:rFonts w:ascii="黑体" w:eastAsia="黑体" w:hAnsi="黑体" w:cs="黑体"/>
        </w:rPr>
        <w:t>11</w:t>
      </w:r>
      <w:r>
        <w:rPr>
          <w:rFonts w:ascii="黑体" w:eastAsia="黑体" w:hAnsi="黑体" w:cs="黑体" w:hint="eastAsia"/>
        </w:rPr>
        <w:t> </w:t>
      </w:r>
      <w:r w:rsidR="00781310">
        <w:rPr>
          <w:rFonts w:ascii="黑体" w:eastAsia="黑体" w:hAnsi="黑体" w:cs="黑体" w:hint="eastAsia"/>
        </w:rPr>
        <w:t>稀土总量</w:t>
      </w:r>
      <w:r>
        <w:rPr>
          <w:rFonts w:ascii="黑体" w:eastAsia="黑体" w:hAnsi="黑体" w:cs="黑体" w:hint="eastAsia"/>
        </w:rPr>
        <w:t>再现性限</w:t>
      </w:r>
      <w:r w:rsidR="00781310">
        <w:rPr>
          <w:rFonts w:ascii="黑体" w:eastAsia="黑体" w:hAnsi="黑体" w:cs="黑体" w:hint="eastAsia"/>
        </w:rPr>
        <w:t>（方法一）</w:t>
      </w:r>
    </w:p>
    <w:tbl>
      <w:tblPr>
        <w:tblStyle w:val="aff6"/>
        <w:tblW w:w="5000" w:type="pct"/>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50"/>
        <w:gridCol w:w="1552"/>
        <w:gridCol w:w="1552"/>
        <w:gridCol w:w="1350"/>
        <w:gridCol w:w="1345"/>
        <w:gridCol w:w="1138"/>
        <w:gridCol w:w="1138"/>
      </w:tblGrid>
      <w:tr w:rsidR="00FB4EFE" w:rsidTr="00FB4EFE">
        <w:tc>
          <w:tcPr>
            <w:tcW w:w="670" w:type="pct"/>
            <w:tcBorders>
              <w:bottom w:val="single" w:sz="12" w:space="0" w:color="auto"/>
            </w:tcBorders>
          </w:tcPr>
          <w:p w:rsidR="00FB4EFE" w:rsidRPr="00BF4379" w:rsidRDefault="00FB4EFE" w:rsidP="00CD602B">
            <w:pPr>
              <w:pStyle w:val="aff"/>
              <w:adjustRightInd w:val="0"/>
              <w:snapToGrid w:val="0"/>
              <w:jc w:val="center"/>
              <w:rPr>
                <w:rFonts w:eastAsia="黑体" w:hAnsi="宋体"/>
                <w:sz w:val="18"/>
                <w:szCs w:val="18"/>
              </w:rPr>
            </w:pPr>
            <w:r w:rsidRPr="00BF4379">
              <w:rPr>
                <w:rFonts w:hAnsi="宋体" w:hint="eastAsia"/>
                <w:i/>
                <w:iCs/>
                <w:sz w:val="18"/>
                <w:szCs w:val="18"/>
              </w:rPr>
              <w:t>w</w:t>
            </w:r>
            <w:r w:rsidRPr="00BF4379">
              <w:rPr>
                <w:rFonts w:hAnsi="宋体"/>
                <w:i/>
                <w:iCs/>
                <w:sz w:val="18"/>
                <w:szCs w:val="18"/>
                <w:vertAlign w:val="subscript"/>
              </w:rPr>
              <w:t>RE</w:t>
            </w:r>
            <w:r w:rsidRPr="00BF4379">
              <w:rPr>
                <w:rFonts w:hAnsi="宋体"/>
                <w:sz w:val="18"/>
                <w:szCs w:val="18"/>
              </w:rPr>
              <w:t>/%</w:t>
            </w:r>
          </w:p>
        </w:tc>
        <w:tc>
          <w:tcPr>
            <w:tcW w:w="832" w:type="pct"/>
            <w:tcBorders>
              <w:bottom w:val="single" w:sz="12" w:space="0" w:color="auto"/>
            </w:tcBorders>
          </w:tcPr>
          <w:p w:rsidR="00FB4EFE" w:rsidRPr="00BF4379" w:rsidRDefault="00FB4EFE" w:rsidP="00CD602B">
            <w:pPr>
              <w:adjustRightInd w:val="0"/>
              <w:snapToGrid w:val="0"/>
              <w:jc w:val="center"/>
              <w:rPr>
                <w:rFonts w:ascii="宋体" w:hAnsi="宋体" w:hint="eastAsia"/>
                <w:sz w:val="18"/>
                <w:szCs w:val="18"/>
              </w:rPr>
            </w:pPr>
            <w:r>
              <w:rPr>
                <w:rFonts w:ascii="宋体" w:hAnsi="宋体" w:hint="eastAsia"/>
                <w:sz w:val="18"/>
                <w:szCs w:val="18"/>
              </w:rPr>
              <w:t>0</w:t>
            </w:r>
            <w:r>
              <w:rPr>
                <w:rFonts w:ascii="宋体" w:hAnsi="宋体"/>
                <w:sz w:val="18"/>
                <w:szCs w:val="18"/>
              </w:rPr>
              <w:t>.50</w:t>
            </w:r>
          </w:p>
        </w:tc>
        <w:tc>
          <w:tcPr>
            <w:tcW w:w="832" w:type="pct"/>
            <w:tcBorders>
              <w:bottom w:val="single" w:sz="12" w:space="0" w:color="auto"/>
            </w:tcBorders>
            <w:vAlign w:val="center"/>
          </w:tcPr>
          <w:p w:rsidR="00FB4EFE" w:rsidRPr="00BF4379" w:rsidRDefault="00FB4EFE" w:rsidP="00CD602B">
            <w:pPr>
              <w:adjustRightInd w:val="0"/>
              <w:snapToGrid w:val="0"/>
              <w:jc w:val="center"/>
              <w:rPr>
                <w:rFonts w:ascii="宋体" w:hAnsi="宋体"/>
                <w:sz w:val="18"/>
                <w:szCs w:val="18"/>
              </w:rPr>
            </w:pPr>
            <w:r w:rsidRPr="00BF4379">
              <w:rPr>
                <w:rFonts w:ascii="宋体" w:hAnsi="宋体" w:hint="eastAsia"/>
                <w:sz w:val="18"/>
                <w:szCs w:val="18"/>
              </w:rPr>
              <w:t>1</w:t>
            </w:r>
            <w:r w:rsidRPr="00BF4379">
              <w:rPr>
                <w:rFonts w:ascii="宋体" w:hAnsi="宋体"/>
                <w:sz w:val="18"/>
                <w:szCs w:val="18"/>
              </w:rPr>
              <w:t>.00</w:t>
            </w:r>
          </w:p>
        </w:tc>
        <w:tc>
          <w:tcPr>
            <w:tcW w:w="724" w:type="pct"/>
            <w:tcBorders>
              <w:bottom w:val="single" w:sz="12" w:space="0" w:color="auto"/>
            </w:tcBorders>
            <w:vAlign w:val="center"/>
          </w:tcPr>
          <w:p w:rsidR="00FB4EFE" w:rsidRPr="00BF4379" w:rsidRDefault="00FB4EFE" w:rsidP="00CD602B">
            <w:pPr>
              <w:adjustRightInd w:val="0"/>
              <w:snapToGrid w:val="0"/>
              <w:jc w:val="center"/>
              <w:rPr>
                <w:rFonts w:ascii="宋体" w:hAnsi="宋体"/>
                <w:sz w:val="18"/>
                <w:szCs w:val="18"/>
              </w:rPr>
            </w:pPr>
            <w:r w:rsidRPr="00BF4379">
              <w:rPr>
                <w:rFonts w:ascii="宋体" w:hAnsi="宋体" w:hint="eastAsia"/>
                <w:sz w:val="18"/>
                <w:szCs w:val="18"/>
              </w:rPr>
              <w:t>1</w:t>
            </w:r>
            <w:r w:rsidRPr="00BF4379">
              <w:rPr>
                <w:rFonts w:ascii="宋体" w:hAnsi="宋体"/>
                <w:sz w:val="18"/>
                <w:szCs w:val="18"/>
              </w:rPr>
              <w:t>.04</w:t>
            </w:r>
          </w:p>
        </w:tc>
        <w:tc>
          <w:tcPr>
            <w:tcW w:w="721" w:type="pct"/>
            <w:tcBorders>
              <w:bottom w:val="single" w:sz="12" w:space="0" w:color="auto"/>
            </w:tcBorders>
            <w:vAlign w:val="center"/>
          </w:tcPr>
          <w:p w:rsidR="00FB4EFE" w:rsidRPr="00BF4379" w:rsidRDefault="00FB4EFE" w:rsidP="00CD602B">
            <w:pPr>
              <w:adjustRightInd w:val="0"/>
              <w:snapToGrid w:val="0"/>
              <w:jc w:val="center"/>
              <w:rPr>
                <w:rFonts w:ascii="宋体" w:hAnsi="宋体"/>
                <w:sz w:val="18"/>
                <w:szCs w:val="18"/>
              </w:rPr>
            </w:pPr>
            <w:r w:rsidRPr="00BF4379">
              <w:rPr>
                <w:rFonts w:ascii="宋体" w:hAnsi="宋体" w:hint="eastAsia"/>
                <w:sz w:val="18"/>
                <w:szCs w:val="18"/>
              </w:rPr>
              <w:t>2</w:t>
            </w:r>
            <w:r w:rsidRPr="00BF4379">
              <w:rPr>
                <w:rFonts w:ascii="宋体" w:hAnsi="宋体"/>
                <w:sz w:val="18"/>
                <w:szCs w:val="18"/>
              </w:rPr>
              <w:t>.11</w:t>
            </w:r>
          </w:p>
        </w:tc>
        <w:tc>
          <w:tcPr>
            <w:tcW w:w="610" w:type="pct"/>
            <w:tcBorders>
              <w:bottom w:val="single" w:sz="12" w:space="0" w:color="auto"/>
            </w:tcBorders>
            <w:vAlign w:val="center"/>
          </w:tcPr>
          <w:p w:rsidR="00FB4EFE" w:rsidRPr="00BF4379" w:rsidRDefault="00FB4EFE" w:rsidP="00CD602B">
            <w:pPr>
              <w:adjustRightInd w:val="0"/>
              <w:snapToGrid w:val="0"/>
              <w:jc w:val="center"/>
              <w:rPr>
                <w:rFonts w:ascii="宋体" w:hAnsi="宋体"/>
                <w:sz w:val="18"/>
                <w:szCs w:val="18"/>
              </w:rPr>
            </w:pPr>
            <w:r w:rsidRPr="00BF4379">
              <w:rPr>
                <w:rFonts w:ascii="宋体" w:hAnsi="宋体" w:hint="eastAsia"/>
                <w:sz w:val="18"/>
                <w:szCs w:val="18"/>
              </w:rPr>
              <w:t>5</w:t>
            </w:r>
            <w:r w:rsidRPr="00BF4379">
              <w:rPr>
                <w:rFonts w:ascii="宋体" w:hAnsi="宋体"/>
                <w:sz w:val="18"/>
                <w:szCs w:val="18"/>
              </w:rPr>
              <w:t>.39</w:t>
            </w:r>
          </w:p>
        </w:tc>
        <w:tc>
          <w:tcPr>
            <w:tcW w:w="610" w:type="pct"/>
            <w:tcBorders>
              <w:bottom w:val="single" w:sz="12" w:space="0" w:color="auto"/>
            </w:tcBorders>
            <w:vAlign w:val="center"/>
          </w:tcPr>
          <w:p w:rsidR="00FB4EFE" w:rsidRPr="00BF4379" w:rsidRDefault="00FB4EFE" w:rsidP="00CD602B">
            <w:pPr>
              <w:adjustRightInd w:val="0"/>
              <w:snapToGrid w:val="0"/>
              <w:jc w:val="center"/>
              <w:rPr>
                <w:rFonts w:ascii="宋体" w:hAnsi="宋体"/>
                <w:sz w:val="18"/>
                <w:szCs w:val="18"/>
              </w:rPr>
            </w:pPr>
            <w:r w:rsidRPr="00BF4379">
              <w:rPr>
                <w:rFonts w:ascii="宋体" w:hAnsi="宋体" w:hint="eastAsia"/>
                <w:sz w:val="18"/>
                <w:szCs w:val="18"/>
              </w:rPr>
              <w:t>9</w:t>
            </w:r>
            <w:r w:rsidRPr="00BF4379">
              <w:rPr>
                <w:rFonts w:ascii="宋体" w:hAnsi="宋体"/>
                <w:sz w:val="18"/>
                <w:szCs w:val="18"/>
              </w:rPr>
              <w:t>.37</w:t>
            </w:r>
          </w:p>
        </w:tc>
      </w:tr>
      <w:tr w:rsidR="00FB4EFE" w:rsidTr="00FB4EFE">
        <w:tc>
          <w:tcPr>
            <w:tcW w:w="670" w:type="pct"/>
            <w:tcBorders>
              <w:bottom w:val="single" w:sz="4" w:space="0" w:color="auto"/>
            </w:tcBorders>
          </w:tcPr>
          <w:p w:rsidR="00FB4EFE" w:rsidRPr="00BF4379" w:rsidRDefault="00FB4EFE" w:rsidP="00CD602B">
            <w:pPr>
              <w:pStyle w:val="aff"/>
              <w:adjustRightInd w:val="0"/>
              <w:snapToGrid w:val="0"/>
              <w:jc w:val="center"/>
              <w:rPr>
                <w:rFonts w:eastAsia="黑体" w:hAnsi="宋体"/>
                <w:sz w:val="18"/>
                <w:szCs w:val="18"/>
              </w:rPr>
            </w:pPr>
            <w:r w:rsidRPr="00BF4379">
              <w:rPr>
                <w:rFonts w:hAnsi="宋体"/>
                <w:i/>
                <w:iCs/>
                <w:sz w:val="18"/>
                <w:szCs w:val="18"/>
              </w:rPr>
              <w:t>R</w:t>
            </w:r>
            <w:r w:rsidRPr="00BF4379">
              <w:rPr>
                <w:rFonts w:hAnsi="宋体"/>
                <w:sz w:val="18"/>
                <w:szCs w:val="18"/>
              </w:rPr>
              <w:t>/%</w:t>
            </w:r>
          </w:p>
        </w:tc>
        <w:tc>
          <w:tcPr>
            <w:tcW w:w="832" w:type="pct"/>
            <w:tcBorders>
              <w:bottom w:val="single" w:sz="4" w:space="0" w:color="auto"/>
            </w:tcBorders>
          </w:tcPr>
          <w:p w:rsidR="00FB4EFE" w:rsidRPr="00BF4379" w:rsidRDefault="00FB4EFE" w:rsidP="00CD602B">
            <w:pPr>
              <w:adjustRightInd w:val="0"/>
              <w:snapToGrid w:val="0"/>
              <w:jc w:val="center"/>
              <w:rPr>
                <w:rFonts w:ascii="宋体" w:hAnsi="宋体" w:hint="eastAsia"/>
                <w:sz w:val="18"/>
                <w:szCs w:val="18"/>
              </w:rPr>
            </w:pPr>
            <w:r>
              <w:rPr>
                <w:rFonts w:ascii="宋体" w:hAnsi="宋体" w:hint="eastAsia"/>
                <w:sz w:val="18"/>
                <w:szCs w:val="18"/>
              </w:rPr>
              <w:t>0</w:t>
            </w:r>
            <w:r>
              <w:rPr>
                <w:rFonts w:ascii="宋体" w:hAnsi="宋体"/>
                <w:sz w:val="18"/>
                <w:szCs w:val="18"/>
              </w:rPr>
              <w:t>.05</w:t>
            </w:r>
          </w:p>
        </w:tc>
        <w:tc>
          <w:tcPr>
            <w:tcW w:w="832" w:type="pct"/>
            <w:tcBorders>
              <w:bottom w:val="single" w:sz="4" w:space="0" w:color="auto"/>
            </w:tcBorders>
            <w:vAlign w:val="center"/>
          </w:tcPr>
          <w:p w:rsidR="00FB4EFE" w:rsidRPr="00BF4379" w:rsidRDefault="00FB4EFE" w:rsidP="00CD602B">
            <w:pPr>
              <w:adjustRightInd w:val="0"/>
              <w:snapToGrid w:val="0"/>
              <w:jc w:val="center"/>
              <w:rPr>
                <w:rFonts w:ascii="宋体" w:hAnsi="宋体"/>
                <w:sz w:val="18"/>
                <w:szCs w:val="18"/>
              </w:rPr>
            </w:pPr>
            <w:r w:rsidRPr="00BF4379">
              <w:rPr>
                <w:rFonts w:ascii="宋体" w:hAnsi="宋体" w:hint="eastAsia"/>
                <w:sz w:val="18"/>
                <w:szCs w:val="18"/>
              </w:rPr>
              <w:t>0</w:t>
            </w:r>
            <w:r w:rsidRPr="00BF4379">
              <w:rPr>
                <w:rFonts w:ascii="宋体" w:hAnsi="宋体"/>
                <w:sz w:val="18"/>
                <w:szCs w:val="18"/>
              </w:rPr>
              <w:t>.04</w:t>
            </w:r>
          </w:p>
        </w:tc>
        <w:tc>
          <w:tcPr>
            <w:tcW w:w="724" w:type="pct"/>
            <w:tcBorders>
              <w:bottom w:val="single" w:sz="4" w:space="0" w:color="auto"/>
            </w:tcBorders>
            <w:vAlign w:val="center"/>
          </w:tcPr>
          <w:p w:rsidR="00FB4EFE" w:rsidRPr="00BF4379" w:rsidRDefault="00FB4EFE" w:rsidP="00CD602B">
            <w:pPr>
              <w:adjustRightInd w:val="0"/>
              <w:snapToGrid w:val="0"/>
              <w:jc w:val="center"/>
              <w:rPr>
                <w:rFonts w:ascii="宋体" w:hAnsi="宋体"/>
                <w:sz w:val="18"/>
                <w:szCs w:val="18"/>
              </w:rPr>
            </w:pPr>
            <w:r w:rsidRPr="00BF4379">
              <w:rPr>
                <w:rFonts w:ascii="宋体" w:hAnsi="宋体" w:hint="eastAsia"/>
                <w:sz w:val="18"/>
                <w:szCs w:val="18"/>
              </w:rPr>
              <w:t>0</w:t>
            </w:r>
            <w:r w:rsidRPr="00BF4379">
              <w:rPr>
                <w:rFonts w:ascii="宋体" w:hAnsi="宋体"/>
                <w:sz w:val="18"/>
                <w:szCs w:val="18"/>
              </w:rPr>
              <w:t>.09</w:t>
            </w:r>
          </w:p>
        </w:tc>
        <w:tc>
          <w:tcPr>
            <w:tcW w:w="721" w:type="pct"/>
            <w:tcBorders>
              <w:bottom w:val="single" w:sz="4" w:space="0" w:color="auto"/>
            </w:tcBorders>
            <w:vAlign w:val="center"/>
          </w:tcPr>
          <w:p w:rsidR="00FB4EFE" w:rsidRPr="00BF4379" w:rsidRDefault="00FB4EFE" w:rsidP="00220274">
            <w:pPr>
              <w:adjustRightInd w:val="0"/>
              <w:snapToGrid w:val="0"/>
              <w:jc w:val="center"/>
              <w:rPr>
                <w:rFonts w:ascii="宋体" w:hAnsi="宋体"/>
                <w:sz w:val="18"/>
                <w:szCs w:val="18"/>
              </w:rPr>
            </w:pPr>
            <w:r w:rsidRPr="00BF4379">
              <w:rPr>
                <w:rFonts w:ascii="宋体" w:hAnsi="宋体" w:hint="eastAsia"/>
                <w:sz w:val="18"/>
                <w:szCs w:val="18"/>
              </w:rPr>
              <w:t>0</w:t>
            </w:r>
            <w:r w:rsidRPr="00BF4379">
              <w:rPr>
                <w:rFonts w:ascii="宋体" w:hAnsi="宋体"/>
                <w:sz w:val="18"/>
                <w:szCs w:val="18"/>
              </w:rPr>
              <w:t>.15</w:t>
            </w:r>
          </w:p>
        </w:tc>
        <w:tc>
          <w:tcPr>
            <w:tcW w:w="610" w:type="pct"/>
            <w:tcBorders>
              <w:bottom w:val="single" w:sz="4" w:space="0" w:color="auto"/>
            </w:tcBorders>
            <w:vAlign w:val="center"/>
          </w:tcPr>
          <w:p w:rsidR="00FB4EFE" w:rsidRPr="00BF4379" w:rsidRDefault="00FB4EFE" w:rsidP="00CD602B">
            <w:pPr>
              <w:adjustRightInd w:val="0"/>
              <w:snapToGrid w:val="0"/>
              <w:jc w:val="center"/>
              <w:rPr>
                <w:rFonts w:ascii="宋体" w:hAnsi="宋体"/>
                <w:sz w:val="18"/>
                <w:szCs w:val="18"/>
              </w:rPr>
            </w:pPr>
            <w:r w:rsidRPr="00BF4379">
              <w:rPr>
                <w:rFonts w:ascii="宋体" w:hAnsi="宋体" w:hint="eastAsia"/>
                <w:sz w:val="18"/>
                <w:szCs w:val="18"/>
              </w:rPr>
              <w:t>0</w:t>
            </w:r>
            <w:r w:rsidRPr="00BF4379">
              <w:rPr>
                <w:rFonts w:ascii="宋体" w:hAnsi="宋体"/>
                <w:sz w:val="18"/>
                <w:szCs w:val="18"/>
              </w:rPr>
              <w:t>.17</w:t>
            </w:r>
          </w:p>
        </w:tc>
        <w:tc>
          <w:tcPr>
            <w:tcW w:w="610" w:type="pct"/>
            <w:tcBorders>
              <w:bottom w:val="single" w:sz="4" w:space="0" w:color="auto"/>
            </w:tcBorders>
            <w:vAlign w:val="center"/>
          </w:tcPr>
          <w:p w:rsidR="00FB4EFE" w:rsidRPr="00BF4379" w:rsidRDefault="00FB4EFE" w:rsidP="00220274">
            <w:pPr>
              <w:adjustRightInd w:val="0"/>
              <w:snapToGrid w:val="0"/>
              <w:jc w:val="center"/>
              <w:rPr>
                <w:rFonts w:ascii="宋体" w:hAnsi="宋体"/>
                <w:sz w:val="18"/>
                <w:szCs w:val="18"/>
              </w:rPr>
            </w:pPr>
            <w:r w:rsidRPr="00BF4379">
              <w:rPr>
                <w:rFonts w:ascii="宋体" w:hAnsi="宋体" w:hint="eastAsia"/>
                <w:sz w:val="18"/>
                <w:szCs w:val="18"/>
              </w:rPr>
              <w:t>0</w:t>
            </w:r>
            <w:r w:rsidRPr="00BF4379">
              <w:rPr>
                <w:rFonts w:ascii="宋体" w:hAnsi="宋体"/>
                <w:sz w:val="18"/>
                <w:szCs w:val="18"/>
              </w:rPr>
              <w:t>.27</w:t>
            </w:r>
          </w:p>
        </w:tc>
      </w:tr>
      <w:tr w:rsidR="00FB4EFE" w:rsidTr="00FB4EFE">
        <w:tc>
          <w:tcPr>
            <w:tcW w:w="670" w:type="pct"/>
            <w:tcBorders>
              <w:top w:val="single" w:sz="4" w:space="0" w:color="auto"/>
            </w:tcBorders>
            <w:vAlign w:val="center"/>
          </w:tcPr>
          <w:p w:rsidR="00FB4EFE" w:rsidRPr="00BF4379" w:rsidRDefault="00FB4EFE" w:rsidP="0064038B">
            <w:pPr>
              <w:pStyle w:val="aff"/>
              <w:adjustRightInd w:val="0"/>
              <w:snapToGrid w:val="0"/>
              <w:jc w:val="center"/>
              <w:rPr>
                <w:rFonts w:hAnsi="宋体"/>
                <w:iCs/>
                <w:sz w:val="18"/>
                <w:szCs w:val="18"/>
              </w:rPr>
            </w:pPr>
            <w:r w:rsidRPr="00BF4379">
              <w:rPr>
                <w:rFonts w:hAnsi="宋体" w:hint="eastAsia"/>
                <w:iCs/>
                <w:sz w:val="18"/>
                <w:szCs w:val="18"/>
              </w:rPr>
              <w:t>基体</w:t>
            </w:r>
          </w:p>
        </w:tc>
        <w:tc>
          <w:tcPr>
            <w:tcW w:w="832" w:type="pct"/>
            <w:tcBorders>
              <w:top w:val="single" w:sz="4" w:space="0" w:color="auto"/>
            </w:tcBorders>
          </w:tcPr>
          <w:p w:rsidR="00FB4EFE" w:rsidRPr="00BF4379" w:rsidRDefault="00FB4EFE" w:rsidP="0064038B">
            <w:pPr>
              <w:adjustRightInd w:val="0"/>
              <w:snapToGrid w:val="0"/>
              <w:jc w:val="center"/>
              <w:rPr>
                <w:rFonts w:ascii="宋体" w:hAnsi="宋体" w:hint="eastAsia"/>
                <w:sz w:val="18"/>
                <w:szCs w:val="18"/>
              </w:rPr>
            </w:pPr>
            <w:r w:rsidRPr="00BF4379">
              <w:rPr>
                <w:rFonts w:ascii="宋体" w:hAnsi="宋体" w:hint="eastAsia"/>
                <w:sz w:val="18"/>
                <w:szCs w:val="18"/>
              </w:rPr>
              <w:t>Y</w:t>
            </w:r>
          </w:p>
        </w:tc>
        <w:tc>
          <w:tcPr>
            <w:tcW w:w="832" w:type="pct"/>
            <w:tcBorders>
              <w:top w:val="single" w:sz="4" w:space="0" w:color="auto"/>
            </w:tcBorders>
            <w:vAlign w:val="center"/>
          </w:tcPr>
          <w:p w:rsidR="00FB4EFE" w:rsidRPr="00BF4379" w:rsidRDefault="00FB4EFE" w:rsidP="0064038B">
            <w:pPr>
              <w:adjustRightInd w:val="0"/>
              <w:snapToGrid w:val="0"/>
              <w:jc w:val="center"/>
              <w:rPr>
                <w:rFonts w:ascii="宋体" w:hAnsi="宋体"/>
                <w:sz w:val="18"/>
                <w:szCs w:val="18"/>
              </w:rPr>
            </w:pPr>
            <w:r w:rsidRPr="00BF4379">
              <w:rPr>
                <w:rFonts w:ascii="宋体" w:hAnsi="宋体" w:hint="eastAsia"/>
                <w:sz w:val="18"/>
                <w:szCs w:val="18"/>
              </w:rPr>
              <w:t>Y</w:t>
            </w:r>
          </w:p>
        </w:tc>
        <w:tc>
          <w:tcPr>
            <w:tcW w:w="724" w:type="pct"/>
            <w:tcBorders>
              <w:top w:val="single" w:sz="4" w:space="0" w:color="auto"/>
            </w:tcBorders>
            <w:vAlign w:val="center"/>
          </w:tcPr>
          <w:p w:rsidR="00FB4EFE" w:rsidRPr="00BF4379" w:rsidRDefault="00FB4EFE" w:rsidP="0064038B">
            <w:pPr>
              <w:adjustRightInd w:val="0"/>
              <w:snapToGrid w:val="0"/>
              <w:jc w:val="center"/>
              <w:rPr>
                <w:rFonts w:ascii="宋体" w:hAnsi="宋体"/>
                <w:sz w:val="18"/>
                <w:szCs w:val="18"/>
              </w:rPr>
            </w:pPr>
            <w:r w:rsidRPr="00BF4379">
              <w:rPr>
                <w:rFonts w:ascii="宋体" w:hAnsi="宋体" w:hint="eastAsia"/>
                <w:sz w:val="18"/>
                <w:szCs w:val="18"/>
              </w:rPr>
              <w:t>L</w:t>
            </w:r>
            <w:r w:rsidRPr="00BF4379">
              <w:rPr>
                <w:rFonts w:ascii="宋体" w:hAnsi="宋体"/>
                <w:sz w:val="18"/>
                <w:szCs w:val="18"/>
              </w:rPr>
              <w:t>a</w:t>
            </w:r>
          </w:p>
        </w:tc>
        <w:tc>
          <w:tcPr>
            <w:tcW w:w="721" w:type="pct"/>
            <w:tcBorders>
              <w:top w:val="single" w:sz="4" w:space="0" w:color="auto"/>
            </w:tcBorders>
            <w:vAlign w:val="center"/>
          </w:tcPr>
          <w:p w:rsidR="00FB4EFE" w:rsidRPr="00BF4379" w:rsidRDefault="00FB4EFE" w:rsidP="0064038B">
            <w:pPr>
              <w:adjustRightInd w:val="0"/>
              <w:snapToGrid w:val="0"/>
              <w:jc w:val="center"/>
              <w:rPr>
                <w:rFonts w:ascii="宋体" w:hAnsi="宋体"/>
                <w:sz w:val="18"/>
                <w:szCs w:val="18"/>
              </w:rPr>
            </w:pPr>
            <w:r w:rsidRPr="00BF4379">
              <w:rPr>
                <w:rFonts w:ascii="宋体" w:hAnsi="宋体" w:hint="eastAsia"/>
                <w:sz w:val="18"/>
                <w:szCs w:val="18"/>
              </w:rPr>
              <w:t>C</w:t>
            </w:r>
            <w:r w:rsidRPr="00BF4379">
              <w:rPr>
                <w:rFonts w:ascii="宋体" w:hAnsi="宋体"/>
                <w:sz w:val="18"/>
                <w:szCs w:val="18"/>
              </w:rPr>
              <w:t>e</w:t>
            </w:r>
          </w:p>
        </w:tc>
        <w:tc>
          <w:tcPr>
            <w:tcW w:w="610" w:type="pct"/>
            <w:tcBorders>
              <w:top w:val="single" w:sz="4" w:space="0" w:color="auto"/>
            </w:tcBorders>
            <w:vAlign w:val="center"/>
          </w:tcPr>
          <w:p w:rsidR="00FB4EFE" w:rsidRPr="00BF4379" w:rsidRDefault="00FB4EFE" w:rsidP="0064038B">
            <w:pPr>
              <w:adjustRightInd w:val="0"/>
              <w:snapToGrid w:val="0"/>
              <w:jc w:val="center"/>
              <w:rPr>
                <w:rFonts w:ascii="宋体" w:hAnsi="宋体"/>
                <w:sz w:val="18"/>
                <w:szCs w:val="18"/>
              </w:rPr>
            </w:pPr>
            <w:r w:rsidRPr="00BF4379">
              <w:rPr>
                <w:rFonts w:ascii="宋体" w:hAnsi="宋体" w:hint="eastAsia"/>
                <w:sz w:val="18"/>
                <w:szCs w:val="18"/>
              </w:rPr>
              <w:t>C</w:t>
            </w:r>
            <w:r w:rsidRPr="00BF4379">
              <w:rPr>
                <w:rFonts w:ascii="宋体" w:hAnsi="宋体"/>
                <w:sz w:val="18"/>
                <w:szCs w:val="18"/>
              </w:rPr>
              <w:t>e</w:t>
            </w:r>
          </w:p>
        </w:tc>
        <w:tc>
          <w:tcPr>
            <w:tcW w:w="610" w:type="pct"/>
            <w:tcBorders>
              <w:top w:val="single" w:sz="4" w:space="0" w:color="auto"/>
            </w:tcBorders>
            <w:vAlign w:val="center"/>
          </w:tcPr>
          <w:p w:rsidR="00FB4EFE" w:rsidRPr="00BF4379" w:rsidRDefault="00FB4EFE" w:rsidP="0064038B">
            <w:pPr>
              <w:adjustRightInd w:val="0"/>
              <w:snapToGrid w:val="0"/>
              <w:jc w:val="center"/>
              <w:rPr>
                <w:rFonts w:ascii="宋体" w:hAnsi="宋体"/>
                <w:sz w:val="18"/>
                <w:szCs w:val="18"/>
              </w:rPr>
            </w:pPr>
            <w:r w:rsidRPr="00BF4379">
              <w:rPr>
                <w:rFonts w:ascii="宋体" w:hAnsi="宋体" w:hint="eastAsia"/>
                <w:sz w:val="18"/>
                <w:szCs w:val="18"/>
              </w:rPr>
              <w:t>C</w:t>
            </w:r>
            <w:r w:rsidRPr="00BF4379">
              <w:rPr>
                <w:rFonts w:ascii="宋体" w:hAnsi="宋体"/>
                <w:sz w:val="18"/>
                <w:szCs w:val="18"/>
              </w:rPr>
              <w:t>e</w:t>
            </w:r>
          </w:p>
        </w:tc>
      </w:tr>
    </w:tbl>
    <w:p w:rsidR="00781310" w:rsidRDefault="00781310" w:rsidP="00781310">
      <w:pPr>
        <w:pStyle w:val="aff"/>
        <w:adjustRightInd w:val="0"/>
        <w:snapToGrid w:val="0"/>
        <w:spacing w:beforeLines="50" w:before="156" w:afterLines="50" w:after="156"/>
        <w:ind w:left="630" w:hanging="420"/>
        <w:jc w:val="center"/>
        <w:rPr>
          <w:rFonts w:ascii="黑体" w:eastAsia="黑体" w:hAnsi="黑体" w:cs="黑体"/>
        </w:rPr>
      </w:pPr>
      <w:r>
        <w:rPr>
          <w:rFonts w:ascii="黑体" w:eastAsia="黑体" w:hAnsi="黑体" w:cs="黑体" w:hint="eastAsia"/>
        </w:rPr>
        <w:t>表</w:t>
      </w:r>
      <w:r>
        <w:rPr>
          <w:rFonts w:ascii="黑体" w:eastAsia="黑体" w:hAnsi="黑体" w:cs="黑体"/>
        </w:rPr>
        <w:t>12</w:t>
      </w:r>
      <w:r>
        <w:rPr>
          <w:rFonts w:ascii="黑体" w:eastAsia="黑体" w:hAnsi="黑体" w:cs="黑体" w:hint="eastAsia"/>
        </w:rPr>
        <w:t> 十五个稀土元素含量再现性限（方法一）</w:t>
      </w:r>
    </w:p>
    <w:tbl>
      <w:tblPr>
        <w:tblStyle w:val="aff6"/>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53"/>
        <w:gridCol w:w="1554"/>
        <w:gridCol w:w="1554"/>
        <w:gridCol w:w="1555"/>
        <w:gridCol w:w="1555"/>
        <w:gridCol w:w="1554"/>
      </w:tblGrid>
      <w:tr w:rsidR="00F53398" w:rsidTr="00BF4379">
        <w:tc>
          <w:tcPr>
            <w:tcW w:w="833" w:type="pct"/>
            <w:tcBorders>
              <w:top w:val="single" w:sz="12" w:space="0" w:color="auto"/>
              <w:bottom w:val="single" w:sz="12" w:space="0" w:color="auto"/>
            </w:tcBorders>
            <w:vAlign w:val="center"/>
          </w:tcPr>
          <w:p w:rsidR="00F53398" w:rsidRPr="00BF4379" w:rsidRDefault="00F53398" w:rsidP="00F53398">
            <w:pPr>
              <w:pStyle w:val="aff"/>
              <w:adjustRightInd w:val="0"/>
              <w:snapToGrid w:val="0"/>
              <w:spacing w:beforeLines="50" w:before="156" w:afterLines="50" w:after="156"/>
              <w:jc w:val="center"/>
              <w:rPr>
                <w:rFonts w:asciiTheme="minorEastAsia" w:eastAsiaTheme="minorEastAsia" w:hAnsiTheme="minorEastAsia" w:cs="黑体"/>
                <w:sz w:val="18"/>
                <w:szCs w:val="18"/>
              </w:rPr>
            </w:pPr>
            <w:r w:rsidRPr="00BF4379">
              <w:rPr>
                <w:rFonts w:asciiTheme="minorEastAsia" w:eastAsiaTheme="minorEastAsia" w:hAnsiTheme="minorEastAsia" w:hint="eastAsia"/>
                <w:iCs/>
                <w:sz w:val="18"/>
                <w:szCs w:val="18"/>
              </w:rPr>
              <w:t>元素</w:t>
            </w:r>
          </w:p>
        </w:tc>
        <w:tc>
          <w:tcPr>
            <w:tcW w:w="833" w:type="pct"/>
            <w:tcBorders>
              <w:top w:val="single" w:sz="12" w:space="0" w:color="auto"/>
              <w:bottom w:val="single" w:sz="12" w:space="0" w:color="auto"/>
            </w:tcBorders>
            <w:vAlign w:val="center"/>
          </w:tcPr>
          <w:p w:rsidR="00F53398" w:rsidRPr="00BF4379" w:rsidRDefault="00F523B6" w:rsidP="00F523B6">
            <w:pPr>
              <w:pStyle w:val="aff"/>
              <w:adjustRightInd w:val="0"/>
              <w:snapToGrid w:val="0"/>
              <w:spacing w:beforeLines="50" w:before="156" w:afterLines="50" w:after="156"/>
              <w:jc w:val="center"/>
              <w:rPr>
                <w:rFonts w:asciiTheme="minorEastAsia" w:eastAsiaTheme="minorEastAsia" w:hAnsiTheme="minorEastAsia" w:cs="黑体"/>
                <w:sz w:val="18"/>
                <w:szCs w:val="18"/>
              </w:rPr>
            </w:pPr>
            <w:r>
              <w:rPr>
                <w:rFonts w:asciiTheme="minorEastAsia" w:eastAsiaTheme="minorEastAsia" w:hAnsiTheme="minorEastAsia"/>
                <w:i/>
                <w:iCs/>
                <w:sz w:val="18"/>
                <w:szCs w:val="18"/>
              </w:rPr>
              <w:t>w</w:t>
            </w:r>
            <w:r>
              <w:rPr>
                <w:rFonts w:asciiTheme="minorEastAsia" w:eastAsiaTheme="minorEastAsia" w:hAnsiTheme="minorEastAsia"/>
                <w:i/>
                <w:iCs/>
                <w:sz w:val="18"/>
                <w:szCs w:val="18"/>
                <w:vertAlign w:val="subscript"/>
              </w:rPr>
              <w:t>x</w:t>
            </w:r>
            <w:r w:rsidR="00F53398" w:rsidRPr="00BF4379">
              <w:rPr>
                <w:rFonts w:asciiTheme="minorEastAsia" w:eastAsiaTheme="minorEastAsia" w:hAnsiTheme="minorEastAsia"/>
                <w:sz w:val="18"/>
                <w:szCs w:val="18"/>
              </w:rPr>
              <w:t>/%</w:t>
            </w:r>
          </w:p>
        </w:tc>
        <w:tc>
          <w:tcPr>
            <w:tcW w:w="833" w:type="pct"/>
            <w:tcBorders>
              <w:top w:val="single" w:sz="12" w:space="0" w:color="auto"/>
              <w:bottom w:val="single" w:sz="12" w:space="0" w:color="auto"/>
              <w:right w:val="double" w:sz="4" w:space="0" w:color="auto"/>
            </w:tcBorders>
            <w:vAlign w:val="center"/>
          </w:tcPr>
          <w:p w:rsidR="00F53398" w:rsidRPr="00BF4379" w:rsidRDefault="00F53398" w:rsidP="00F53398">
            <w:pPr>
              <w:pStyle w:val="aff"/>
              <w:adjustRightInd w:val="0"/>
              <w:snapToGrid w:val="0"/>
              <w:spacing w:beforeLines="50" w:before="156" w:afterLines="50" w:after="156"/>
              <w:jc w:val="center"/>
              <w:rPr>
                <w:rFonts w:asciiTheme="minorEastAsia" w:eastAsiaTheme="minorEastAsia" w:hAnsiTheme="minorEastAsia" w:cs="黑体"/>
                <w:sz w:val="18"/>
                <w:szCs w:val="18"/>
              </w:rPr>
            </w:pPr>
            <w:r w:rsidRPr="00BF4379">
              <w:rPr>
                <w:rFonts w:asciiTheme="minorEastAsia" w:eastAsiaTheme="minorEastAsia" w:hAnsiTheme="minorEastAsia"/>
                <w:i/>
                <w:iCs/>
                <w:sz w:val="18"/>
                <w:szCs w:val="18"/>
              </w:rPr>
              <w:t>R</w:t>
            </w:r>
            <w:r w:rsidRPr="00BF4379">
              <w:rPr>
                <w:rFonts w:asciiTheme="minorEastAsia" w:eastAsiaTheme="minorEastAsia" w:hAnsiTheme="minorEastAsia"/>
                <w:sz w:val="18"/>
                <w:szCs w:val="18"/>
              </w:rPr>
              <w:t>/%</w:t>
            </w:r>
          </w:p>
        </w:tc>
        <w:tc>
          <w:tcPr>
            <w:tcW w:w="834" w:type="pct"/>
            <w:tcBorders>
              <w:top w:val="single" w:sz="12" w:space="0" w:color="auto"/>
              <w:left w:val="double" w:sz="4" w:space="0" w:color="auto"/>
              <w:bottom w:val="single" w:sz="12" w:space="0" w:color="auto"/>
            </w:tcBorders>
            <w:vAlign w:val="center"/>
          </w:tcPr>
          <w:p w:rsidR="00F53398" w:rsidRPr="00BF4379" w:rsidRDefault="00F53398" w:rsidP="00F53398">
            <w:pPr>
              <w:pStyle w:val="aff"/>
              <w:adjustRightInd w:val="0"/>
              <w:snapToGrid w:val="0"/>
              <w:spacing w:beforeLines="50" w:before="156" w:afterLines="50" w:after="156"/>
              <w:jc w:val="center"/>
              <w:rPr>
                <w:rFonts w:asciiTheme="minorEastAsia" w:eastAsiaTheme="minorEastAsia" w:hAnsiTheme="minorEastAsia" w:cs="黑体"/>
                <w:sz w:val="18"/>
                <w:szCs w:val="18"/>
              </w:rPr>
            </w:pPr>
            <w:r w:rsidRPr="00BF4379">
              <w:rPr>
                <w:rFonts w:asciiTheme="minorEastAsia" w:eastAsiaTheme="minorEastAsia" w:hAnsiTheme="minorEastAsia" w:hint="eastAsia"/>
                <w:iCs/>
                <w:sz w:val="18"/>
                <w:szCs w:val="18"/>
              </w:rPr>
              <w:t>元素</w:t>
            </w:r>
          </w:p>
        </w:tc>
        <w:tc>
          <w:tcPr>
            <w:tcW w:w="834" w:type="pct"/>
            <w:tcBorders>
              <w:top w:val="single" w:sz="12" w:space="0" w:color="auto"/>
              <w:bottom w:val="single" w:sz="12" w:space="0" w:color="auto"/>
            </w:tcBorders>
            <w:vAlign w:val="center"/>
          </w:tcPr>
          <w:p w:rsidR="00F53398" w:rsidRPr="00BF4379" w:rsidRDefault="00F523B6" w:rsidP="00F523B6">
            <w:pPr>
              <w:pStyle w:val="aff"/>
              <w:adjustRightInd w:val="0"/>
              <w:snapToGrid w:val="0"/>
              <w:spacing w:beforeLines="50" w:before="156" w:afterLines="50" w:after="156"/>
              <w:jc w:val="center"/>
              <w:rPr>
                <w:rFonts w:asciiTheme="minorEastAsia" w:eastAsiaTheme="minorEastAsia" w:hAnsiTheme="minorEastAsia" w:cs="黑体"/>
                <w:sz w:val="18"/>
                <w:szCs w:val="18"/>
              </w:rPr>
            </w:pPr>
            <w:r>
              <w:rPr>
                <w:rFonts w:asciiTheme="minorEastAsia" w:eastAsiaTheme="minorEastAsia" w:hAnsiTheme="minorEastAsia"/>
                <w:i/>
                <w:iCs/>
                <w:sz w:val="18"/>
                <w:szCs w:val="18"/>
              </w:rPr>
              <w:t>w</w:t>
            </w:r>
            <w:r>
              <w:rPr>
                <w:rFonts w:asciiTheme="minorEastAsia" w:eastAsiaTheme="minorEastAsia" w:hAnsiTheme="minorEastAsia"/>
                <w:i/>
                <w:iCs/>
                <w:sz w:val="18"/>
                <w:szCs w:val="18"/>
                <w:vertAlign w:val="subscript"/>
              </w:rPr>
              <w:t>x</w:t>
            </w:r>
            <w:r w:rsidR="00F53398" w:rsidRPr="00BF4379">
              <w:rPr>
                <w:rFonts w:asciiTheme="minorEastAsia" w:eastAsiaTheme="minorEastAsia" w:hAnsiTheme="minorEastAsia"/>
                <w:sz w:val="18"/>
                <w:szCs w:val="18"/>
              </w:rPr>
              <w:t>/%</w:t>
            </w:r>
          </w:p>
        </w:tc>
        <w:tc>
          <w:tcPr>
            <w:tcW w:w="833" w:type="pct"/>
            <w:tcBorders>
              <w:top w:val="single" w:sz="12" w:space="0" w:color="auto"/>
              <w:bottom w:val="single" w:sz="12" w:space="0" w:color="auto"/>
            </w:tcBorders>
            <w:vAlign w:val="center"/>
          </w:tcPr>
          <w:p w:rsidR="00F53398" w:rsidRPr="00BF4379" w:rsidRDefault="00F53398" w:rsidP="00F53398">
            <w:pPr>
              <w:pStyle w:val="aff"/>
              <w:adjustRightInd w:val="0"/>
              <w:snapToGrid w:val="0"/>
              <w:spacing w:beforeLines="50" w:before="156" w:afterLines="50" w:after="156"/>
              <w:jc w:val="center"/>
              <w:rPr>
                <w:rFonts w:asciiTheme="minorEastAsia" w:eastAsiaTheme="minorEastAsia" w:hAnsiTheme="minorEastAsia" w:cs="黑体"/>
                <w:sz w:val="18"/>
                <w:szCs w:val="18"/>
              </w:rPr>
            </w:pPr>
            <w:r w:rsidRPr="00BF4379">
              <w:rPr>
                <w:rFonts w:asciiTheme="minorEastAsia" w:eastAsiaTheme="minorEastAsia" w:hAnsiTheme="minorEastAsia"/>
                <w:i/>
                <w:iCs/>
                <w:sz w:val="18"/>
                <w:szCs w:val="18"/>
              </w:rPr>
              <w:t>R</w:t>
            </w:r>
            <w:r w:rsidRPr="00BF4379">
              <w:rPr>
                <w:rFonts w:asciiTheme="minorEastAsia" w:eastAsiaTheme="minorEastAsia" w:hAnsiTheme="minorEastAsia"/>
                <w:sz w:val="18"/>
                <w:szCs w:val="18"/>
              </w:rPr>
              <w:t>/%</w:t>
            </w:r>
          </w:p>
        </w:tc>
      </w:tr>
      <w:tr w:rsidR="00F53398" w:rsidTr="00BF4379">
        <w:tc>
          <w:tcPr>
            <w:tcW w:w="833" w:type="pct"/>
            <w:vMerge w:val="restart"/>
            <w:tcBorders>
              <w:top w:val="single" w:sz="12" w:space="0" w:color="auto"/>
            </w:tcBorders>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Y</w:t>
            </w:r>
          </w:p>
        </w:tc>
        <w:tc>
          <w:tcPr>
            <w:tcW w:w="833" w:type="pct"/>
            <w:tcBorders>
              <w:top w:val="single" w:sz="12" w:space="0" w:color="auto"/>
            </w:tcBorders>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0.48</w:t>
            </w:r>
          </w:p>
        </w:tc>
        <w:tc>
          <w:tcPr>
            <w:tcW w:w="833" w:type="pct"/>
            <w:tcBorders>
              <w:top w:val="single" w:sz="12" w:space="0" w:color="auto"/>
              <w:right w:val="double" w:sz="4" w:space="0" w:color="auto"/>
            </w:tcBorders>
            <w:vAlign w:val="center"/>
          </w:tcPr>
          <w:p w:rsidR="00F53398" w:rsidRPr="00BF4379" w:rsidRDefault="00F53398" w:rsidP="008F6E21">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0.03</w:t>
            </w:r>
          </w:p>
        </w:tc>
        <w:tc>
          <w:tcPr>
            <w:tcW w:w="834" w:type="pct"/>
            <w:vMerge w:val="restart"/>
            <w:tcBorders>
              <w:top w:val="single" w:sz="12" w:space="0" w:color="auto"/>
              <w:left w:val="double" w:sz="4" w:space="0" w:color="auto"/>
            </w:tcBorders>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T</w:t>
            </w:r>
            <w:r w:rsidRPr="00BF4379">
              <w:rPr>
                <w:rFonts w:asciiTheme="minorEastAsia" w:eastAsiaTheme="minorEastAsia" w:hAnsiTheme="minorEastAsia"/>
                <w:sz w:val="18"/>
                <w:szCs w:val="18"/>
              </w:rPr>
              <w:t>b</w:t>
            </w:r>
          </w:p>
        </w:tc>
        <w:tc>
          <w:tcPr>
            <w:tcW w:w="834" w:type="pct"/>
            <w:tcBorders>
              <w:top w:val="single" w:sz="12" w:space="0" w:color="auto"/>
            </w:tcBorders>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0.040</w:t>
            </w:r>
          </w:p>
        </w:tc>
        <w:tc>
          <w:tcPr>
            <w:tcW w:w="833" w:type="pct"/>
            <w:tcBorders>
              <w:top w:val="single" w:sz="12" w:space="0" w:color="auto"/>
            </w:tcBorders>
            <w:vAlign w:val="center"/>
          </w:tcPr>
          <w:p w:rsidR="00F53398" w:rsidRPr="00BF4379" w:rsidRDefault="003B3B64"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0</w:t>
            </w:r>
            <w:r w:rsidRPr="00BF4379">
              <w:rPr>
                <w:rFonts w:asciiTheme="minorEastAsia" w:eastAsiaTheme="minorEastAsia" w:hAnsiTheme="minorEastAsia"/>
                <w:sz w:val="18"/>
                <w:szCs w:val="18"/>
              </w:rPr>
              <w:t>.003</w:t>
            </w:r>
          </w:p>
        </w:tc>
      </w:tr>
      <w:tr w:rsidR="00F53398" w:rsidTr="00BF4379">
        <w:tc>
          <w:tcPr>
            <w:tcW w:w="833" w:type="pct"/>
            <w:vMerge/>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p>
        </w:tc>
        <w:tc>
          <w:tcPr>
            <w:tcW w:w="833" w:type="pct"/>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0.83</w:t>
            </w:r>
          </w:p>
        </w:tc>
        <w:tc>
          <w:tcPr>
            <w:tcW w:w="833" w:type="pct"/>
            <w:tcBorders>
              <w:right w:val="double" w:sz="4" w:space="0" w:color="auto"/>
            </w:tcBorders>
            <w:vAlign w:val="center"/>
          </w:tcPr>
          <w:p w:rsidR="00F53398" w:rsidRPr="00BF4379" w:rsidRDefault="00F53398" w:rsidP="008F6E21">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0.04</w:t>
            </w:r>
          </w:p>
        </w:tc>
        <w:tc>
          <w:tcPr>
            <w:tcW w:w="834" w:type="pct"/>
            <w:vMerge/>
            <w:tcBorders>
              <w:left w:val="double" w:sz="4" w:space="0" w:color="auto"/>
            </w:tcBorders>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p>
        </w:tc>
        <w:tc>
          <w:tcPr>
            <w:tcW w:w="834" w:type="pct"/>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0.12</w:t>
            </w:r>
          </w:p>
        </w:tc>
        <w:tc>
          <w:tcPr>
            <w:tcW w:w="833" w:type="pct"/>
            <w:vAlign w:val="center"/>
          </w:tcPr>
          <w:p w:rsidR="00F53398" w:rsidRPr="00BF4379" w:rsidRDefault="003B3B64"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0</w:t>
            </w:r>
            <w:r w:rsidRPr="00BF4379">
              <w:rPr>
                <w:rFonts w:asciiTheme="minorEastAsia" w:eastAsiaTheme="minorEastAsia" w:hAnsiTheme="minorEastAsia"/>
                <w:sz w:val="18"/>
                <w:szCs w:val="18"/>
              </w:rPr>
              <w:t>.02</w:t>
            </w:r>
          </w:p>
        </w:tc>
      </w:tr>
      <w:tr w:rsidR="00F53398" w:rsidTr="00BF4379">
        <w:tc>
          <w:tcPr>
            <w:tcW w:w="833" w:type="pct"/>
            <w:vMerge/>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p>
        </w:tc>
        <w:tc>
          <w:tcPr>
            <w:tcW w:w="833" w:type="pct"/>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8.46</w:t>
            </w:r>
          </w:p>
        </w:tc>
        <w:tc>
          <w:tcPr>
            <w:tcW w:w="833" w:type="pct"/>
            <w:tcBorders>
              <w:right w:val="double" w:sz="4" w:space="0" w:color="auto"/>
            </w:tcBorders>
            <w:vAlign w:val="center"/>
          </w:tcPr>
          <w:p w:rsidR="00F53398" w:rsidRPr="00BF4379" w:rsidRDefault="00F53398" w:rsidP="008F6E21">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0.12</w:t>
            </w:r>
          </w:p>
        </w:tc>
        <w:tc>
          <w:tcPr>
            <w:tcW w:w="834" w:type="pct"/>
            <w:vMerge/>
            <w:tcBorders>
              <w:left w:val="double" w:sz="4" w:space="0" w:color="auto"/>
            </w:tcBorders>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p>
        </w:tc>
        <w:tc>
          <w:tcPr>
            <w:tcW w:w="834" w:type="pct"/>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0.40</w:t>
            </w:r>
          </w:p>
        </w:tc>
        <w:tc>
          <w:tcPr>
            <w:tcW w:w="833" w:type="pct"/>
            <w:vAlign w:val="center"/>
          </w:tcPr>
          <w:p w:rsidR="00F53398" w:rsidRPr="00BF4379" w:rsidRDefault="003B3B64"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0</w:t>
            </w:r>
            <w:r w:rsidRPr="00BF4379">
              <w:rPr>
                <w:rFonts w:asciiTheme="minorEastAsia" w:eastAsiaTheme="minorEastAsia" w:hAnsiTheme="minorEastAsia"/>
                <w:sz w:val="18"/>
                <w:szCs w:val="18"/>
              </w:rPr>
              <w:t>.04</w:t>
            </w:r>
          </w:p>
        </w:tc>
      </w:tr>
      <w:tr w:rsidR="00F53398" w:rsidTr="00BF4379">
        <w:tc>
          <w:tcPr>
            <w:tcW w:w="833" w:type="pct"/>
            <w:vMerge w:val="restart"/>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L</w:t>
            </w:r>
            <w:r w:rsidRPr="00BF4379">
              <w:rPr>
                <w:rFonts w:asciiTheme="minorEastAsia" w:eastAsiaTheme="minorEastAsia" w:hAnsiTheme="minorEastAsia"/>
                <w:sz w:val="18"/>
                <w:szCs w:val="18"/>
              </w:rPr>
              <w:t>a</w:t>
            </w:r>
          </w:p>
        </w:tc>
        <w:tc>
          <w:tcPr>
            <w:tcW w:w="833" w:type="pct"/>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0.2</w:t>
            </w:r>
            <w:r w:rsidRPr="00BF4379">
              <w:rPr>
                <w:rFonts w:asciiTheme="minorEastAsia" w:eastAsiaTheme="minorEastAsia" w:hAnsiTheme="minorEastAsia"/>
                <w:sz w:val="18"/>
                <w:szCs w:val="18"/>
              </w:rPr>
              <w:t>0</w:t>
            </w:r>
          </w:p>
        </w:tc>
        <w:tc>
          <w:tcPr>
            <w:tcW w:w="833" w:type="pct"/>
            <w:tcBorders>
              <w:right w:val="double" w:sz="4" w:space="0" w:color="auto"/>
            </w:tcBorders>
            <w:vAlign w:val="center"/>
          </w:tcPr>
          <w:p w:rsidR="00F53398" w:rsidRPr="00BF4379" w:rsidRDefault="00F53398" w:rsidP="008F6E21">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0.02</w:t>
            </w:r>
          </w:p>
        </w:tc>
        <w:tc>
          <w:tcPr>
            <w:tcW w:w="834" w:type="pct"/>
            <w:vMerge w:val="restart"/>
            <w:tcBorders>
              <w:left w:val="double" w:sz="4" w:space="0" w:color="auto"/>
            </w:tcBorders>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D</w:t>
            </w:r>
            <w:r w:rsidRPr="00BF4379">
              <w:rPr>
                <w:rFonts w:asciiTheme="minorEastAsia" w:eastAsiaTheme="minorEastAsia" w:hAnsiTheme="minorEastAsia"/>
                <w:sz w:val="18"/>
                <w:szCs w:val="18"/>
              </w:rPr>
              <w:t>y</w:t>
            </w:r>
          </w:p>
        </w:tc>
        <w:tc>
          <w:tcPr>
            <w:tcW w:w="834" w:type="pct"/>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0.041</w:t>
            </w:r>
          </w:p>
        </w:tc>
        <w:tc>
          <w:tcPr>
            <w:tcW w:w="833" w:type="pct"/>
            <w:vAlign w:val="center"/>
          </w:tcPr>
          <w:p w:rsidR="00F53398" w:rsidRPr="00BF4379" w:rsidRDefault="003B3B64"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0</w:t>
            </w:r>
            <w:r w:rsidRPr="00BF4379">
              <w:rPr>
                <w:rFonts w:asciiTheme="minorEastAsia" w:eastAsiaTheme="minorEastAsia" w:hAnsiTheme="minorEastAsia"/>
                <w:sz w:val="18"/>
                <w:szCs w:val="18"/>
              </w:rPr>
              <w:t>.004</w:t>
            </w:r>
          </w:p>
        </w:tc>
      </w:tr>
      <w:tr w:rsidR="00F53398" w:rsidTr="00BF4379">
        <w:tc>
          <w:tcPr>
            <w:tcW w:w="833" w:type="pct"/>
            <w:vMerge/>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p>
        </w:tc>
        <w:tc>
          <w:tcPr>
            <w:tcW w:w="833" w:type="pct"/>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1.42</w:t>
            </w:r>
          </w:p>
        </w:tc>
        <w:tc>
          <w:tcPr>
            <w:tcW w:w="833" w:type="pct"/>
            <w:tcBorders>
              <w:right w:val="double" w:sz="4" w:space="0" w:color="auto"/>
            </w:tcBorders>
            <w:vAlign w:val="center"/>
          </w:tcPr>
          <w:p w:rsidR="00F53398" w:rsidRPr="00BF4379" w:rsidRDefault="00F53398" w:rsidP="008F6E21">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0.06</w:t>
            </w:r>
          </w:p>
        </w:tc>
        <w:tc>
          <w:tcPr>
            <w:tcW w:w="834" w:type="pct"/>
            <w:vMerge/>
            <w:tcBorders>
              <w:left w:val="double" w:sz="4" w:space="0" w:color="auto"/>
            </w:tcBorders>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p>
        </w:tc>
        <w:tc>
          <w:tcPr>
            <w:tcW w:w="834" w:type="pct"/>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0.12</w:t>
            </w:r>
          </w:p>
        </w:tc>
        <w:tc>
          <w:tcPr>
            <w:tcW w:w="833" w:type="pct"/>
            <w:vAlign w:val="center"/>
          </w:tcPr>
          <w:p w:rsidR="00F53398" w:rsidRPr="00BF4379" w:rsidRDefault="003B3B64"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0</w:t>
            </w:r>
            <w:r w:rsidRPr="00BF4379">
              <w:rPr>
                <w:rFonts w:asciiTheme="minorEastAsia" w:eastAsiaTheme="minorEastAsia" w:hAnsiTheme="minorEastAsia"/>
                <w:sz w:val="18"/>
                <w:szCs w:val="18"/>
              </w:rPr>
              <w:t>.02</w:t>
            </w:r>
          </w:p>
        </w:tc>
      </w:tr>
      <w:tr w:rsidR="00F53398" w:rsidTr="00BF4379">
        <w:tc>
          <w:tcPr>
            <w:tcW w:w="833" w:type="pct"/>
            <w:vMerge/>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p>
        </w:tc>
        <w:tc>
          <w:tcPr>
            <w:tcW w:w="833" w:type="pct"/>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8.21</w:t>
            </w:r>
          </w:p>
        </w:tc>
        <w:tc>
          <w:tcPr>
            <w:tcW w:w="833" w:type="pct"/>
            <w:tcBorders>
              <w:right w:val="double" w:sz="4" w:space="0" w:color="auto"/>
            </w:tcBorders>
            <w:vAlign w:val="center"/>
          </w:tcPr>
          <w:p w:rsidR="00F53398" w:rsidRPr="00BF4379" w:rsidRDefault="00F53398" w:rsidP="008F6E21">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0.14</w:t>
            </w:r>
          </w:p>
        </w:tc>
        <w:tc>
          <w:tcPr>
            <w:tcW w:w="834" w:type="pct"/>
            <w:vMerge/>
            <w:tcBorders>
              <w:left w:val="double" w:sz="4" w:space="0" w:color="auto"/>
            </w:tcBorders>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p>
        </w:tc>
        <w:tc>
          <w:tcPr>
            <w:tcW w:w="834" w:type="pct"/>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0.41</w:t>
            </w:r>
          </w:p>
        </w:tc>
        <w:tc>
          <w:tcPr>
            <w:tcW w:w="833" w:type="pct"/>
            <w:vAlign w:val="center"/>
          </w:tcPr>
          <w:p w:rsidR="00F53398" w:rsidRPr="00BF4379" w:rsidRDefault="003B3B64"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0</w:t>
            </w:r>
            <w:r w:rsidRPr="00BF4379">
              <w:rPr>
                <w:rFonts w:asciiTheme="minorEastAsia" w:eastAsiaTheme="minorEastAsia" w:hAnsiTheme="minorEastAsia"/>
                <w:sz w:val="18"/>
                <w:szCs w:val="18"/>
              </w:rPr>
              <w:t>.03</w:t>
            </w:r>
          </w:p>
        </w:tc>
      </w:tr>
      <w:tr w:rsidR="00F53398" w:rsidTr="00BF4379">
        <w:tc>
          <w:tcPr>
            <w:tcW w:w="833" w:type="pct"/>
            <w:vMerge w:val="restart"/>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C</w:t>
            </w:r>
            <w:r w:rsidRPr="00BF4379">
              <w:rPr>
                <w:rFonts w:asciiTheme="minorEastAsia" w:eastAsiaTheme="minorEastAsia" w:hAnsiTheme="minorEastAsia"/>
                <w:sz w:val="18"/>
                <w:szCs w:val="18"/>
              </w:rPr>
              <w:t>e</w:t>
            </w:r>
          </w:p>
        </w:tc>
        <w:tc>
          <w:tcPr>
            <w:tcW w:w="833" w:type="pct"/>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0.35</w:t>
            </w:r>
          </w:p>
        </w:tc>
        <w:tc>
          <w:tcPr>
            <w:tcW w:w="833" w:type="pct"/>
            <w:tcBorders>
              <w:right w:val="double" w:sz="4" w:space="0" w:color="auto"/>
            </w:tcBorders>
            <w:vAlign w:val="center"/>
          </w:tcPr>
          <w:p w:rsidR="00F53398" w:rsidRPr="00BF4379" w:rsidRDefault="00F53398" w:rsidP="008F6E21">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0.09</w:t>
            </w:r>
          </w:p>
        </w:tc>
        <w:tc>
          <w:tcPr>
            <w:tcW w:w="834" w:type="pct"/>
            <w:vMerge w:val="restart"/>
            <w:tcBorders>
              <w:left w:val="double" w:sz="4" w:space="0" w:color="auto"/>
            </w:tcBorders>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H</w:t>
            </w:r>
            <w:r w:rsidRPr="00BF4379">
              <w:rPr>
                <w:rFonts w:asciiTheme="minorEastAsia" w:eastAsiaTheme="minorEastAsia" w:hAnsiTheme="minorEastAsia"/>
                <w:sz w:val="18"/>
                <w:szCs w:val="18"/>
              </w:rPr>
              <w:t>o</w:t>
            </w:r>
          </w:p>
        </w:tc>
        <w:tc>
          <w:tcPr>
            <w:tcW w:w="834" w:type="pct"/>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0.044</w:t>
            </w:r>
          </w:p>
        </w:tc>
        <w:tc>
          <w:tcPr>
            <w:tcW w:w="833" w:type="pct"/>
            <w:vAlign w:val="center"/>
          </w:tcPr>
          <w:p w:rsidR="00F53398" w:rsidRPr="00BF4379" w:rsidRDefault="003B3B64"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0</w:t>
            </w:r>
            <w:r w:rsidRPr="00BF4379">
              <w:rPr>
                <w:rFonts w:asciiTheme="minorEastAsia" w:eastAsiaTheme="minorEastAsia" w:hAnsiTheme="minorEastAsia"/>
                <w:sz w:val="18"/>
                <w:szCs w:val="18"/>
              </w:rPr>
              <w:t>.006</w:t>
            </w:r>
          </w:p>
        </w:tc>
      </w:tr>
      <w:tr w:rsidR="00F53398" w:rsidTr="00BF4379">
        <w:tc>
          <w:tcPr>
            <w:tcW w:w="833" w:type="pct"/>
            <w:vMerge/>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p>
        </w:tc>
        <w:tc>
          <w:tcPr>
            <w:tcW w:w="833" w:type="pct"/>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3.13</w:t>
            </w:r>
          </w:p>
        </w:tc>
        <w:tc>
          <w:tcPr>
            <w:tcW w:w="833" w:type="pct"/>
            <w:tcBorders>
              <w:right w:val="double" w:sz="4" w:space="0" w:color="auto"/>
            </w:tcBorders>
            <w:vAlign w:val="center"/>
          </w:tcPr>
          <w:p w:rsidR="00F53398" w:rsidRPr="00BF4379" w:rsidRDefault="00F53398" w:rsidP="008F6E21">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0.11</w:t>
            </w:r>
          </w:p>
        </w:tc>
        <w:tc>
          <w:tcPr>
            <w:tcW w:w="834" w:type="pct"/>
            <w:vMerge/>
            <w:tcBorders>
              <w:left w:val="double" w:sz="4" w:space="0" w:color="auto"/>
            </w:tcBorders>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p>
        </w:tc>
        <w:tc>
          <w:tcPr>
            <w:tcW w:w="834" w:type="pct"/>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0.12</w:t>
            </w:r>
          </w:p>
        </w:tc>
        <w:tc>
          <w:tcPr>
            <w:tcW w:w="833" w:type="pct"/>
            <w:vAlign w:val="center"/>
          </w:tcPr>
          <w:p w:rsidR="00F53398" w:rsidRPr="00BF4379" w:rsidRDefault="003B3B64"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0</w:t>
            </w:r>
            <w:r w:rsidRPr="00BF4379">
              <w:rPr>
                <w:rFonts w:asciiTheme="minorEastAsia" w:eastAsiaTheme="minorEastAsia" w:hAnsiTheme="minorEastAsia"/>
                <w:sz w:val="18"/>
                <w:szCs w:val="18"/>
              </w:rPr>
              <w:t>.02</w:t>
            </w:r>
          </w:p>
        </w:tc>
      </w:tr>
      <w:tr w:rsidR="00F53398" w:rsidTr="00BF4379">
        <w:tc>
          <w:tcPr>
            <w:tcW w:w="833" w:type="pct"/>
            <w:vMerge/>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p>
        </w:tc>
        <w:tc>
          <w:tcPr>
            <w:tcW w:w="833" w:type="pct"/>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7.12</w:t>
            </w:r>
          </w:p>
        </w:tc>
        <w:tc>
          <w:tcPr>
            <w:tcW w:w="833" w:type="pct"/>
            <w:tcBorders>
              <w:right w:val="double" w:sz="4" w:space="0" w:color="auto"/>
            </w:tcBorders>
            <w:vAlign w:val="center"/>
          </w:tcPr>
          <w:p w:rsidR="00F53398" w:rsidRPr="00BF4379" w:rsidRDefault="00F53398" w:rsidP="008F6E21">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0.17</w:t>
            </w:r>
          </w:p>
        </w:tc>
        <w:tc>
          <w:tcPr>
            <w:tcW w:w="834" w:type="pct"/>
            <w:vMerge/>
            <w:tcBorders>
              <w:left w:val="double" w:sz="4" w:space="0" w:color="auto"/>
            </w:tcBorders>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p>
        </w:tc>
        <w:tc>
          <w:tcPr>
            <w:tcW w:w="834" w:type="pct"/>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0.41</w:t>
            </w:r>
          </w:p>
        </w:tc>
        <w:tc>
          <w:tcPr>
            <w:tcW w:w="833" w:type="pct"/>
            <w:vAlign w:val="center"/>
          </w:tcPr>
          <w:p w:rsidR="00F53398" w:rsidRPr="00BF4379" w:rsidRDefault="003B3B64"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0</w:t>
            </w:r>
            <w:r w:rsidRPr="00BF4379">
              <w:rPr>
                <w:rFonts w:asciiTheme="minorEastAsia" w:eastAsiaTheme="minorEastAsia" w:hAnsiTheme="minorEastAsia"/>
                <w:sz w:val="18"/>
                <w:szCs w:val="18"/>
              </w:rPr>
              <w:t>.03</w:t>
            </w:r>
          </w:p>
        </w:tc>
      </w:tr>
      <w:tr w:rsidR="00F53398" w:rsidTr="00BF4379">
        <w:tc>
          <w:tcPr>
            <w:tcW w:w="833" w:type="pct"/>
            <w:vMerge w:val="restart"/>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P</w:t>
            </w:r>
            <w:r w:rsidRPr="00BF4379">
              <w:rPr>
                <w:rFonts w:asciiTheme="minorEastAsia" w:eastAsiaTheme="minorEastAsia" w:hAnsiTheme="minorEastAsia"/>
                <w:sz w:val="18"/>
                <w:szCs w:val="18"/>
              </w:rPr>
              <w:t>r</w:t>
            </w:r>
          </w:p>
        </w:tc>
        <w:tc>
          <w:tcPr>
            <w:tcW w:w="833" w:type="pct"/>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0.043</w:t>
            </w:r>
          </w:p>
        </w:tc>
        <w:tc>
          <w:tcPr>
            <w:tcW w:w="833" w:type="pct"/>
            <w:tcBorders>
              <w:right w:val="double" w:sz="4" w:space="0" w:color="auto"/>
            </w:tcBorders>
            <w:vAlign w:val="center"/>
          </w:tcPr>
          <w:p w:rsidR="00F53398" w:rsidRPr="00BF4379" w:rsidRDefault="00F53398" w:rsidP="008F6E21">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0.009</w:t>
            </w:r>
          </w:p>
        </w:tc>
        <w:tc>
          <w:tcPr>
            <w:tcW w:w="834" w:type="pct"/>
            <w:vMerge w:val="restart"/>
            <w:tcBorders>
              <w:left w:val="double" w:sz="4" w:space="0" w:color="auto"/>
            </w:tcBorders>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E</w:t>
            </w:r>
            <w:r w:rsidRPr="00BF4379">
              <w:rPr>
                <w:rFonts w:asciiTheme="minorEastAsia" w:eastAsiaTheme="minorEastAsia" w:hAnsiTheme="minorEastAsia"/>
                <w:sz w:val="18"/>
                <w:szCs w:val="18"/>
              </w:rPr>
              <w:t>r</w:t>
            </w:r>
          </w:p>
        </w:tc>
        <w:tc>
          <w:tcPr>
            <w:tcW w:w="834" w:type="pct"/>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0.043</w:t>
            </w:r>
          </w:p>
        </w:tc>
        <w:tc>
          <w:tcPr>
            <w:tcW w:w="833" w:type="pct"/>
            <w:vAlign w:val="center"/>
          </w:tcPr>
          <w:p w:rsidR="00F53398" w:rsidRPr="00BF4379" w:rsidRDefault="003B3B64"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0</w:t>
            </w:r>
            <w:r w:rsidRPr="00BF4379">
              <w:rPr>
                <w:rFonts w:asciiTheme="minorEastAsia" w:eastAsiaTheme="minorEastAsia" w:hAnsiTheme="minorEastAsia"/>
                <w:sz w:val="18"/>
                <w:szCs w:val="18"/>
              </w:rPr>
              <w:t>.004</w:t>
            </w:r>
          </w:p>
        </w:tc>
      </w:tr>
      <w:tr w:rsidR="00F53398" w:rsidTr="00BF4379">
        <w:tc>
          <w:tcPr>
            <w:tcW w:w="833" w:type="pct"/>
            <w:vMerge/>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p>
        </w:tc>
        <w:tc>
          <w:tcPr>
            <w:tcW w:w="833" w:type="pct"/>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0.13</w:t>
            </w:r>
          </w:p>
        </w:tc>
        <w:tc>
          <w:tcPr>
            <w:tcW w:w="833" w:type="pct"/>
            <w:tcBorders>
              <w:right w:val="double" w:sz="4" w:space="0" w:color="auto"/>
            </w:tcBorders>
            <w:vAlign w:val="center"/>
          </w:tcPr>
          <w:p w:rsidR="00F53398" w:rsidRPr="00BF4379" w:rsidRDefault="00F53398" w:rsidP="008F6E21">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0.02</w:t>
            </w:r>
          </w:p>
        </w:tc>
        <w:tc>
          <w:tcPr>
            <w:tcW w:w="834" w:type="pct"/>
            <w:vMerge/>
            <w:tcBorders>
              <w:left w:val="double" w:sz="4" w:space="0" w:color="auto"/>
            </w:tcBorders>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p>
        </w:tc>
        <w:tc>
          <w:tcPr>
            <w:tcW w:w="834" w:type="pct"/>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0.12</w:t>
            </w:r>
          </w:p>
        </w:tc>
        <w:tc>
          <w:tcPr>
            <w:tcW w:w="833" w:type="pct"/>
            <w:vAlign w:val="center"/>
          </w:tcPr>
          <w:p w:rsidR="00F53398" w:rsidRPr="00BF4379" w:rsidRDefault="003B3B64"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0</w:t>
            </w:r>
            <w:r w:rsidRPr="00BF4379">
              <w:rPr>
                <w:rFonts w:asciiTheme="minorEastAsia" w:eastAsiaTheme="minorEastAsia" w:hAnsiTheme="minorEastAsia"/>
                <w:sz w:val="18"/>
                <w:szCs w:val="18"/>
              </w:rPr>
              <w:t>.02</w:t>
            </w:r>
          </w:p>
        </w:tc>
      </w:tr>
      <w:tr w:rsidR="00F53398" w:rsidTr="00BF4379">
        <w:tc>
          <w:tcPr>
            <w:tcW w:w="833" w:type="pct"/>
            <w:vMerge/>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p>
        </w:tc>
        <w:tc>
          <w:tcPr>
            <w:tcW w:w="833" w:type="pct"/>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0.42</w:t>
            </w:r>
          </w:p>
        </w:tc>
        <w:tc>
          <w:tcPr>
            <w:tcW w:w="833" w:type="pct"/>
            <w:tcBorders>
              <w:right w:val="double" w:sz="4" w:space="0" w:color="auto"/>
            </w:tcBorders>
            <w:vAlign w:val="center"/>
          </w:tcPr>
          <w:p w:rsidR="00F53398" w:rsidRPr="00BF4379" w:rsidRDefault="00F53398" w:rsidP="008F6E21">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0.04</w:t>
            </w:r>
          </w:p>
        </w:tc>
        <w:tc>
          <w:tcPr>
            <w:tcW w:w="834" w:type="pct"/>
            <w:vMerge/>
            <w:tcBorders>
              <w:left w:val="double" w:sz="4" w:space="0" w:color="auto"/>
            </w:tcBorders>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p>
        </w:tc>
        <w:tc>
          <w:tcPr>
            <w:tcW w:w="834" w:type="pct"/>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0.41</w:t>
            </w:r>
          </w:p>
        </w:tc>
        <w:tc>
          <w:tcPr>
            <w:tcW w:w="833" w:type="pct"/>
            <w:vAlign w:val="center"/>
          </w:tcPr>
          <w:p w:rsidR="00F53398" w:rsidRPr="00BF4379" w:rsidRDefault="003B3B64"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0</w:t>
            </w:r>
            <w:r w:rsidRPr="00BF4379">
              <w:rPr>
                <w:rFonts w:asciiTheme="minorEastAsia" w:eastAsiaTheme="minorEastAsia" w:hAnsiTheme="minorEastAsia"/>
                <w:sz w:val="18"/>
                <w:szCs w:val="18"/>
              </w:rPr>
              <w:t>.04</w:t>
            </w:r>
          </w:p>
        </w:tc>
      </w:tr>
      <w:tr w:rsidR="00F53398" w:rsidTr="00BF4379">
        <w:tc>
          <w:tcPr>
            <w:tcW w:w="833" w:type="pct"/>
            <w:vMerge w:val="restart"/>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N</w:t>
            </w:r>
            <w:r w:rsidRPr="00BF4379">
              <w:rPr>
                <w:rFonts w:asciiTheme="minorEastAsia" w:eastAsiaTheme="minorEastAsia" w:hAnsiTheme="minorEastAsia"/>
                <w:sz w:val="18"/>
                <w:szCs w:val="18"/>
              </w:rPr>
              <w:t>d</w:t>
            </w:r>
          </w:p>
        </w:tc>
        <w:tc>
          <w:tcPr>
            <w:tcW w:w="833" w:type="pct"/>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0.046</w:t>
            </w:r>
          </w:p>
        </w:tc>
        <w:tc>
          <w:tcPr>
            <w:tcW w:w="833" w:type="pct"/>
            <w:tcBorders>
              <w:right w:val="double" w:sz="4" w:space="0" w:color="auto"/>
            </w:tcBorders>
            <w:vAlign w:val="center"/>
          </w:tcPr>
          <w:p w:rsidR="00F53398" w:rsidRPr="00BF4379" w:rsidRDefault="00F53398" w:rsidP="008F6E21">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0.006</w:t>
            </w:r>
          </w:p>
        </w:tc>
        <w:tc>
          <w:tcPr>
            <w:tcW w:w="834" w:type="pct"/>
            <w:vMerge w:val="restart"/>
            <w:tcBorders>
              <w:left w:val="double" w:sz="4" w:space="0" w:color="auto"/>
            </w:tcBorders>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T</w:t>
            </w:r>
            <w:r w:rsidRPr="00BF4379">
              <w:rPr>
                <w:rFonts w:asciiTheme="minorEastAsia" w:eastAsiaTheme="minorEastAsia" w:hAnsiTheme="minorEastAsia"/>
                <w:sz w:val="18"/>
                <w:szCs w:val="18"/>
              </w:rPr>
              <w:t>m</w:t>
            </w:r>
          </w:p>
        </w:tc>
        <w:tc>
          <w:tcPr>
            <w:tcW w:w="834" w:type="pct"/>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0.041</w:t>
            </w:r>
          </w:p>
        </w:tc>
        <w:tc>
          <w:tcPr>
            <w:tcW w:w="833" w:type="pct"/>
            <w:vAlign w:val="center"/>
          </w:tcPr>
          <w:p w:rsidR="00F53398" w:rsidRPr="00BF4379" w:rsidRDefault="003B3B64"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0</w:t>
            </w:r>
            <w:r w:rsidRPr="00BF4379">
              <w:rPr>
                <w:rFonts w:asciiTheme="minorEastAsia" w:eastAsiaTheme="minorEastAsia" w:hAnsiTheme="minorEastAsia"/>
                <w:sz w:val="18"/>
                <w:szCs w:val="18"/>
              </w:rPr>
              <w:t>.005</w:t>
            </w:r>
          </w:p>
        </w:tc>
      </w:tr>
      <w:tr w:rsidR="00F53398" w:rsidTr="00BF4379">
        <w:tc>
          <w:tcPr>
            <w:tcW w:w="833" w:type="pct"/>
            <w:vMerge/>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p>
        </w:tc>
        <w:tc>
          <w:tcPr>
            <w:tcW w:w="833" w:type="pct"/>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0.13</w:t>
            </w:r>
          </w:p>
        </w:tc>
        <w:tc>
          <w:tcPr>
            <w:tcW w:w="833" w:type="pct"/>
            <w:tcBorders>
              <w:right w:val="double" w:sz="4" w:space="0" w:color="auto"/>
            </w:tcBorders>
            <w:vAlign w:val="center"/>
          </w:tcPr>
          <w:p w:rsidR="00F53398" w:rsidRPr="00BF4379" w:rsidRDefault="003B3B64"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0</w:t>
            </w:r>
            <w:r w:rsidRPr="00BF4379">
              <w:rPr>
                <w:rFonts w:asciiTheme="minorEastAsia" w:eastAsiaTheme="minorEastAsia" w:hAnsiTheme="minorEastAsia"/>
                <w:sz w:val="18"/>
                <w:szCs w:val="18"/>
              </w:rPr>
              <w:t>.02</w:t>
            </w:r>
          </w:p>
        </w:tc>
        <w:tc>
          <w:tcPr>
            <w:tcW w:w="834" w:type="pct"/>
            <w:vMerge/>
            <w:tcBorders>
              <w:left w:val="double" w:sz="4" w:space="0" w:color="auto"/>
            </w:tcBorders>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p>
        </w:tc>
        <w:tc>
          <w:tcPr>
            <w:tcW w:w="834" w:type="pct"/>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0.12</w:t>
            </w:r>
          </w:p>
        </w:tc>
        <w:tc>
          <w:tcPr>
            <w:tcW w:w="833" w:type="pct"/>
            <w:vAlign w:val="center"/>
          </w:tcPr>
          <w:p w:rsidR="00F53398" w:rsidRPr="00BF4379" w:rsidRDefault="003B3B64"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0</w:t>
            </w:r>
            <w:r w:rsidRPr="00BF4379">
              <w:rPr>
                <w:rFonts w:asciiTheme="minorEastAsia" w:eastAsiaTheme="minorEastAsia" w:hAnsiTheme="minorEastAsia"/>
                <w:sz w:val="18"/>
                <w:szCs w:val="18"/>
              </w:rPr>
              <w:t>.02</w:t>
            </w:r>
          </w:p>
        </w:tc>
      </w:tr>
      <w:tr w:rsidR="00F53398" w:rsidTr="00BF4379">
        <w:tc>
          <w:tcPr>
            <w:tcW w:w="833" w:type="pct"/>
            <w:vMerge/>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p>
        </w:tc>
        <w:tc>
          <w:tcPr>
            <w:tcW w:w="833" w:type="pct"/>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0.40</w:t>
            </w:r>
          </w:p>
        </w:tc>
        <w:tc>
          <w:tcPr>
            <w:tcW w:w="833" w:type="pct"/>
            <w:tcBorders>
              <w:right w:val="double" w:sz="4" w:space="0" w:color="auto"/>
            </w:tcBorders>
            <w:vAlign w:val="center"/>
          </w:tcPr>
          <w:p w:rsidR="00F53398" w:rsidRPr="00BF4379" w:rsidRDefault="003B3B64"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0</w:t>
            </w:r>
            <w:r w:rsidRPr="00BF4379">
              <w:rPr>
                <w:rFonts w:asciiTheme="minorEastAsia" w:eastAsiaTheme="minorEastAsia" w:hAnsiTheme="minorEastAsia"/>
                <w:sz w:val="18"/>
                <w:szCs w:val="18"/>
              </w:rPr>
              <w:t>.05</w:t>
            </w:r>
          </w:p>
        </w:tc>
        <w:tc>
          <w:tcPr>
            <w:tcW w:w="834" w:type="pct"/>
            <w:vMerge/>
            <w:tcBorders>
              <w:left w:val="double" w:sz="4" w:space="0" w:color="auto"/>
            </w:tcBorders>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p>
        </w:tc>
        <w:tc>
          <w:tcPr>
            <w:tcW w:w="834" w:type="pct"/>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0.40</w:t>
            </w:r>
          </w:p>
        </w:tc>
        <w:tc>
          <w:tcPr>
            <w:tcW w:w="833" w:type="pct"/>
            <w:vAlign w:val="center"/>
          </w:tcPr>
          <w:p w:rsidR="00F53398" w:rsidRPr="00BF4379" w:rsidRDefault="003B3B64"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0</w:t>
            </w:r>
            <w:r w:rsidRPr="00BF4379">
              <w:rPr>
                <w:rFonts w:asciiTheme="minorEastAsia" w:eastAsiaTheme="minorEastAsia" w:hAnsiTheme="minorEastAsia"/>
                <w:sz w:val="18"/>
                <w:szCs w:val="18"/>
              </w:rPr>
              <w:t>.04</w:t>
            </w:r>
          </w:p>
        </w:tc>
      </w:tr>
      <w:tr w:rsidR="00F53398" w:rsidTr="00BF4379">
        <w:tc>
          <w:tcPr>
            <w:tcW w:w="833" w:type="pct"/>
            <w:vMerge w:val="restart"/>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S</w:t>
            </w:r>
            <w:r w:rsidRPr="00BF4379">
              <w:rPr>
                <w:rFonts w:asciiTheme="minorEastAsia" w:eastAsiaTheme="minorEastAsia" w:hAnsiTheme="minorEastAsia"/>
                <w:sz w:val="18"/>
                <w:szCs w:val="18"/>
              </w:rPr>
              <w:t>m</w:t>
            </w:r>
          </w:p>
        </w:tc>
        <w:tc>
          <w:tcPr>
            <w:tcW w:w="833" w:type="pct"/>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0.041</w:t>
            </w:r>
          </w:p>
        </w:tc>
        <w:tc>
          <w:tcPr>
            <w:tcW w:w="833" w:type="pct"/>
            <w:tcBorders>
              <w:right w:val="double" w:sz="4" w:space="0" w:color="auto"/>
            </w:tcBorders>
            <w:vAlign w:val="center"/>
          </w:tcPr>
          <w:p w:rsidR="00F53398" w:rsidRPr="00BF4379" w:rsidRDefault="003B3B64"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0</w:t>
            </w:r>
            <w:r w:rsidRPr="00BF4379">
              <w:rPr>
                <w:rFonts w:asciiTheme="minorEastAsia" w:eastAsiaTheme="minorEastAsia" w:hAnsiTheme="minorEastAsia"/>
                <w:sz w:val="18"/>
                <w:szCs w:val="18"/>
              </w:rPr>
              <w:t>.005</w:t>
            </w:r>
          </w:p>
        </w:tc>
        <w:tc>
          <w:tcPr>
            <w:tcW w:w="834" w:type="pct"/>
            <w:vMerge w:val="restart"/>
            <w:tcBorders>
              <w:left w:val="double" w:sz="4" w:space="0" w:color="auto"/>
            </w:tcBorders>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Y</w:t>
            </w:r>
            <w:r w:rsidRPr="00BF4379">
              <w:rPr>
                <w:rFonts w:asciiTheme="minorEastAsia" w:eastAsiaTheme="minorEastAsia" w:hAnsiTheme="minorEastAsia"/>
                <w:sz w:val="18"/>
                <w:szCs w:val="18"/>
              </w:rPr>
              <w:t>b</w:t>
            </w:r>
          </w:p>
        </w:tc>
        <w:tc>
          <w:tcPr>
            <w:tcW w:w="834" w:type="pct"/>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0.041</w:t>
            </w:r>
          </w:p>
        </w:tc>
        <w:tc>
          <w:tcPr>
            <w:tcW w:w="833" w:type="pct"/>
            <w:vAlign w:val="center"/>
          </w:tcPr>
          <w:p w:rsidR="00F53398" w:rsidRPr="00BF4379" w:rsidRDefault="003B3B64"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0</w:t>
            </w:r>
            <w:r w:rsidRPr="00BF4379">
              <w:rPr>
                <w:rFonts w:asciiTheme="minorEastAsia" w:eastAsiaTheme="minorEastAsia" w:hAnsiTheme="minorEastAsia"/>
                <w:sz w:val="18"/>
                <w:szCs w:val="18"/>
              </w:rPr>
              <w:t>.004</w:t>
            </w:r>
          </w:p>
        </w:tc>
      </w:tr>
      <w:tr w:rsidR="00F53398" w:rsidTr="00BF4379">
        <w:tc>
          <w:tcPr>
            <w:tcW w:w="833" w:type="pct"/>
            <w:vMerge/>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p>
        </w:tc>
        <w:tc>
          <w:tcPr>
            <w:tcW w:w="833" w:type="pct"/>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0.12</w:t>
            </w:r>
          </w:p>
        </w:tc>
        <w:tc>
          <w:tcPr>
            <w:tcW w:w="833" w:type="pct"/>
            <w:tcBorders>
              <w:right w:val="double" w:sz="4" w:space="0" w:color="auto"/>
            </w:tcBorders>
            <w:vAlign w:val="center"/>
          </w:tcPr>
          <w:p w:rsidR="00F53398" w:rsidRPr="00BF4379" w:rsidRDefault="003B3B64"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0</w:t>
            </w:r>
            <w:r w:rsidRPr="00BF4379">
              <w:rPr>
                <w:rFonts w:asciiTheme="minorEastAsia" w:eastAsiaTheme="minorEastAsia" w:hAnsiTheme="minorEastAsia"/>
                <w:sz w:val="18"/>
                <w:szCs w:val="18"/>
              </w:rPr>
              <w:t>.02</w:t>
            </w:r>
          </w:p>
        </w:tc>
        <w:tc>
          <w:tcPr>
            <w:tcW w:w="834" w:type="pct"/>
            <w:vMerge/>
            <w:tcBorders>
              <w:left w:val="double" w:sz="4" w:space="0" w:color="auto"/>
            </w:tcBorders>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p>
        </w:tc>
        <w:tc>
          <w:tcPr>
            <w:tcW w:w="834" w:type="pct"/>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0.12</w:t>
            </w:r>
          </w:p>
        </w:tc>
        <w:tc>
          <w:tcPr>
            <w:tcW w:w="833" w:type="pct"/>
            <w:vAlign w:val="center"/>
          </w:tcPr>
          <w:p w:rsidR="00F53398" w:rsidRPr="00BF4379" w:rsidRDefault="003B3B64"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0</w:t>
            </w:r>
            <w:r w:rsidRPr="00BF4379">
              <w:rPr>
                <w:rFonts w:asciiTheme="minorEastAsia" w:eastAsiaTheme="minorEastAsia" w:hAnsiTheme="minorEastAsia"/>
                <w:sz w:val="18"/>
                <w:szCs w:val="18"/>
              </w:rPr>
              <w:t>.02</w:t>
            </w:r>
          </w:p>
        </w:tc>
      </w:tr>
      <w:tr w:rsidR="00F53398" w:rsidTr="00BF4379">
        <w:tc>
          <w:tcPr>
            <w:tcW w:w="833" w:type="pct"/>
            <w:vMerge/>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p>
        </w:tc>
        <w:tc>
          <w:tcPr>
            <w:tcW w:w="833" w:type="pct"/>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0.40</w:t>
            </w:r>
          </w:p>
        </w:tc>
        <w:tc>
          <w:tcPr>
            <w:tcW w:w="833" w:type="pct"/>
            <w:tcBorders>
              <w:right w:val="double" w:sz="4" w:space="0" w:color="auto"/>
            </w:tcBorders>
            <w:vAlign w:val="center"/>
          </w:tcPr>
          <w:p w:rsidR="00F53398" w:rsidRPr="00BF4379" w:rsidRDefault="003B3B64"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0</w:t>
            </w:r>
            <w:r w:rsidRPr="00BF4379">
              <w:rPr>
                <w:rFonts w:asciiTheme="minorEastAsia" w:eastAsiaTheme="minorEastAsia" w:hAnsiTheme="minorEastAsia"/>
                <w:sz w:val="18"/>
                <w:szCs w:val="18"/>
              </w:rPr>
              <w:t>.04</w:t>
            </w:r>
          </w:p>
        </w:tc>
        <w:tc>
          <w:tcPr>
            <w:tcW w:w="834" w:type="pct"/>
            <w:vMerge/>
            <w:tcBorders>
              <w:left w:val="double" w:sz="4" w:space="0" w:color="auto"/>
            </w:tcBorders>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p>
        </w:tc>
        <w:tc>
          <w:tcPr>
            <w:tcW w:w="834" w:type="pct"/>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0.40</w:t>
            </w:r>
          </w:p>
        </w:tc>
        <w:tc>
          <w:tcPr>
            <w:tcW w:w="833" w:type="pct"/>
            <w:vAlign w:val="center"/>
          </w:tcPr>
          <w:p w:rsidR="00F53398" w:rsidRPr="00BF4379" w:rsidRDefault="003B3B64"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0</w:t>
            </w:r>
            <w:r w:rsidRPr="00BF4379">
              <w:rPr>
                <w:rFonts w:asciiTheme="minorEastAsia" w:eastAsiaTheme="minorEastAsia" w:hAnsiTheme="minorEastAsia"/>
                <w:sz w:val="18"/>
                <w:szCs w:val="18"/>
              </w:rPr>
              <w:t>.04</w:t>
            </w:r>
          </w:p>
        </w:tc>
      </w:tr>
      <w:tr w:rsidR="00F53398" w:rsidTr="00BF4379">
        <w:tc>
          <w:tcPr>
            <w:tcW w:w="833" w:type="pct"/>
            <w:vMerge w:val="restart"/>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E</w:t>
            </w:r>
            <w:r w:rsidRPr="00BF4379">
              <w:rPr>
                <w:rFonts w:asciiTheme="minorEastAsia" w:eastAsiaTheme="minorEastAsia" w:hAnsiTheme="minorEastAsia"/>
                <w:sz w:val="18"/>
                <w:szCs w:val="18"/>
              </w:rPr>
              <w:t>u</w:t>
            </w:r>
          </w:p>
        </w:tc>
        <w:tc>
          <w:tcPr>
            <w:tcW w:w="833" w:type="pct"/>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0.041</w:t>
            </w:r>
          </w:p>
        </w:tc>
        <w:tc>
          <w:tcPr>
            <w:tcW w:w="833" w:type="pct"/>
            <w:tcBorders>
              <w:right w:val="double" w:sz="4" w:space="0" w:color="auto"/>
            </w:tcBorders>
            <w:vAlign w:val="center"/>
          </w:tcPr>
          <w:p w:rsidR="00F53398" w:rsidRPr="00BF4379" w:rsidRDefault="003B3B64"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0</w:t>
            </w:r>
            <w:r w:rsidRPr="00BF4379">
              <w:rPr>
                <w:rFonts w:asciiTheme="minorEastAsia" w:eastAsiaTheme="minorEastAsia" w:hAnsiTheme="minorEastAsia"/>
                <w:sz w:val="18"/>
                <w:szCs w:val="18"/>
              </w:rPr>
              <w:t>.005</w:t>
            </w:r>
          </w:p>
        </w:tc>
        <w:tc>
          <w:tcPr>
            <w:tcW w:w="834" w:type="pct"/>
            <w:vMerge w:val="restart"/>
            <w:tcBorders>
              <w:left w:val="double" w:sz="4" w:space="0" w:color="auto"/>
            </w:tcBorders>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L</w:t>
            </w:r>
            <w:r w:rsidRPr="00BF4379">
              <w:rPr>
                <w:rFonts w:asciiTheme="minorEastAsia" w:eastAsiaTheme="minorEastAsia" w:hAnsiTheme="minorEastAsia"/>
                <w:sz w:val="18"/>
                <w:szCs w:val="18"/>
              </w:rPr>
              <w:t>u</w:t>
            </w:r>
          </w:p>
        </w:tc>
        <w:tc>
          <w:tcPr>
            <w:tcW w:w="834" w:type="pct"/>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0.041</w:t>
            </w:r>
          </w:p>
        </w:tc>
        <w:tc>
          <w:tcPr>
            <w:tcW w:w="833" w:type="pct"/>
            <w:vAlign w:val="center"/>
          </w:tcPr>
          <w:p w:rsidR="00F53398" w:rsidRPr="00BF4379" w:rsidRDefault="003B3B64"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0</w:t>
            </w:r>
            <w:r w:rsidRPr="00BF4379">
              <w:rPr>
                <w:rFonts w:asciiTheme="minorEastAsia" w:eastAsiaTheme="minorEastAsia" w:hAnsiTheme="minorEastAsia"/>
                <w:sz w:val="18"/>
                <w:szCs w:val="18"/>
              </w:rPr>
              <w:t>.004</w:t>
            </w:r>
          </w:p>
        </w:tc>
      </w:tr>
      <w:tr w:rsidR="00F53398" w:rsidTr="00BF4379">
        <w:tc>
          <w:tcPr>
            <w:tcW w:w="833" w:type="pct"/>
            <w:vMerge/>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p>
        </w:tc>
        <w:tc>
          <w:tcPr>
            <w:tcW w:w="833" w:type="pct"/>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0.12</w:t>
            </w:r>
          </w:p>
        </w:tc>
        <w:tc>
          <w:tcPr>
            <w:tcW w:w="833" w:type="pct"/>
            <w:tcBorders>
              <w:right w:val="double" w:sz="4" w:space="0" w:color="auto"/>
            </w:tcBorders>
            <w:vAlign w:val="center"/>
          </w:tcPr>
          <w:p w:rsidR="00F53398" w:rsidRPr="00BF4379" w:rsidRDefault="003B3B64"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0</w:t>
            </w:r>
            <w:r w:rsidRPr="00BF4379">
              <w:rPr>
                <w:rFonts w:asciiTheme="minorEastAsia" w:eastAsiaTheme="minorEastAsia" w:hAnsiTheme="minorEastAsia"/>
                <w:sz w:val="18"/>
                <w:szCs w:val="18"/>
              </w:rPr>
              <w:t>.02</w:t>
            </w:r>
          </w:p>
        </w:tc>
        <w:tc>
          <w:tcPr>
            <w:tcW w:w="834" w:type="pct"/>
            <w:vMerge/>
            <w:tcBorders>
              <w:left w:val="double" w:sz="4" w:space="0" w:color="auto"/>
            </w:tcBorders>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p>
        </w:tc>
        <w:tc>
          <w:tcPr>
            <w:tcW w:w="834" w:type="pct"/>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0.12</w:t>
            </w:r>
          </w:p>
        </w:tc>
        <w:tc>
          <w:tcPr>
            <w:tcW w:w="833" w:type="pct"/>
            <w:vAlign w:val="center"/>
          </w:tcPr>
          <w:p w:rsidR="00F53398" w:rsidRPr="00BF4379" w:rsidRDefault="003B3B64"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0</w:t>
            </w:r>
            <w:r w:rsidRPr="00BF4379">
              <w:rPr>
                <w:rFonts w:asciiTheme="minorEastAsia" w:eastAsiaTheme="minorEastAsia" w:hAnsiTheme="minorEastAsia"/>
                <w:sz w:val="18"/>
                <w:szCs w:val="18"/>
              </w:rPr>
              <w:t>.02</w:t>
            </w:r>
          </w:p>
        </w:tc>
      </w:tr>
      <w:tr w:rsidR="00F53398" w:rsidTr="00BF4379">
        <w:tc>
          <w:tcPr>
            <w:tcW w:w="833" w:type="pct"/>
            <w:vMerge/>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p>
        </w:tc>
        <w:tc>
          <w:tcPr>
            <w:tcW w:w="833" w:type="pct"/>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0.40</w:t>
            </w:r>
          </w:p>
        </w:tc>
        <w:tc>
          <w:tcPr>
            <w:tcW w:w="833" w:type="pct"/>
            <w:tcBorders>
              <w:right w:val="double" w:sz="4" w:space="0" w:color="auto"/>
            </w:tcBorders>
            <w:vAlign w:val="center"/>
          </w:tcPr>
          <w:p w:rsidR="00F53398" w:rsidRPr="00BF4379" w:rsidRDefault="003B3B64"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0</w:t>
            </w:r>
            <w:r w:rsidRPr="00BF4379">
              <w:rPr>
                <w:rFonts w:asciiTheme="minorEastAsia" w:eastAsiaTheme="minorEastAsia" w:hAnsiTheme="minorEastAsia"/>
                <w:sz w:val="18"/>
                <w:szCs w:val="18"/>
              </w:rPr>
              <w:t>.03</w:t>
            </w:r>
          </w:p>
        </w:tc>
        <w:tc>
          <w:tcPr>
            <w:tcW w:w="834" w:type="pct"/>
            <w:vMerge/>
            <w:tcBorders>
              <w:left w:val="double" w:sz="4" w:space="0" w:color="auto"/>
            </w:tcBorders>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p>
        </w:tc>
        <w:tc>
          <w:tcPr>
            <w:tcW w:w="834" w:type="pct"/>
            <w:vAlign w:val="center"/>
          </w:tcPr>
          <w:p w:rsidR="00F53398" w:rsidRPr="00BF4379" w:rsidRDefault="00F53398"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0.42</w:t>
            </w:r>
          </w:p>
        </w:tc>
        <w:tc>
          <w:tcPr>
            <w:tcW w:w="833" w:type="pct"/>
            <w:vAlign w:val="center"/>
          </w:tcPr>
          <w:p w:rsidR="00F53398" w:rsidRPr="00BF4379" w:rsidRDefault="003B3B64" w:rsidP="00F53398">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0</w:t>
            </w:r>
            <w:r w:rsidRPr="00BF4379">
              <w:rPr>
                <w:rFonts w:asciiTheme="minorEastAsia" w:eastAsiaTheme="minorEastAsia" w:hAnsiTheme="minorEastAsia"/>
                <w:sz w:val="18"/>
                <w:szCs w:val="18"/>
              </w:rPr>
              <w:t>.04</w:t>
            </w:r>
          </w:p>
        </w:tc>
      </w:tr>
      <w:tr w:rsidR="005C7CF2" w:rsidTr="00BF4379">
        <w:tc>
          <w:tcPr>
            <w:tcW w:w="833" w:type="pct"/>
            <w:vMerge w:val="restart"/>
            <w:vAlign w:val="center"/>
          </w:tcPr>
          <w:p w:rsidR="005C7CF2" w:rsidRPr="00BF4379" w:rsidRDefault="005C7CF2" w:rsidP="005C7CF2">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G</w:t>
            </w:r>
            <w:r w:rsidRPr="00BF4379">
              <w:rPr>
                <w:rFonts w:asciiTheme="minorEastAsia" w:eastAsiaTheme="minorEastAsia" w:hAnsiTheme="minorEastAsia"/>
                <w:sz w:val="18"/>
                <w:szCs w:val="18"/>
              </w:rPr>
              <w:t>d</w:t>
            </w:r>
          </w:p>
        </w:tc>
        <w:tc>
          <w:tcPr>
            <w:tcW w:w="833" w:type="pct"/>
            <w:vAlign w:val="center"/>
          </w:tcPr>
          <w:p w:rsidR="005C7CF2" w:rsidRPr="00BF4379" w:rsidRDefault="005C7CF2" w:rsidP="005C7CF2">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0.041</w:t>
            </w:r>
          </w:p>
        </w:tc>
        <w:tc>
          <w:tcPr>
            <w:tcW w:w="833" w:type="pct"/>
            <w:tcBorders>
              <w:right w:val="double" w:sz="4" w:space="0" w:color="auto"/>
            </w:tcBorders>
            <w:vAlign w:val="center"/>
          </w:tcPr>
          <w:p w:rsidR="005C7CF2" w:rsidRPr="00BF4379" w:rsidRDefault="003B3B64" w:rsidP="005C7CF2">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0</w:t>
            </w:r>
            <w:r w:rsidRPr="00BF4379">
              <w:rPr>
                <w:rFonts w:asciiTheme="minorEastAsia" w:eastAsiaTheme="minorEastAsia" w:hAnsiTheme="minorEastAsia"/>
                <w:sz w:val="18"/>
                <w:szCs w:val="18"/>
              </w:rPr>
              <w:t>.003</w:t>
            </w:r>
          </w:p>
        </w:tc>
        <w:tc>
          <w:tcPr>
            <w:tcW w:w="834" w:type="pct"/>
            <w:tcBorders>
              <w:left w:val="double" w:sz="4" w:space="0" w:color="auto"/>
            </w:tcBorders>
            <w:vAlign w:val="center"/>
          </w:tcPr>
          <w:p w:rsidR="005C7CF2" w:rsidRPr="00BF4379" w:rsidRDefault="005C7CF2" w:rsidP="005C7CF2">
            <w:pPr>
              <w:jc w:val="center"/>
              <w:rPr>
                <w:rFonts w:asciiTheme="minorEastAsia" w:eastAsiaTheme="minorEastAsia" w:hAnsiTheme="minorEastAsia"/>
                <w:sz w:val="18"/>
                <w:szCs w:val="18"/>
              </w:rPr>
            </w:pPr>
            <w:r w:rsidRPr="00BF4379">
              <w:rPr>
                <w:rFonts w:asciiTheme="minorEastAsia" w:eastAsiaTheme="minorEastAsia" w:hAnsiTheme="minorEastAsia" w:cs="宋体" w:hint="eastAsia"/>
                <w:color w:val="000000"/>
                <w:sz w:val="18"/>
                <w:szCs w:val="18"/>
              </w:rPr>
              <w:t>—</w:t>
            </w:r>
          </w:p>
        </w:tc>
        <w:tc>
          <w:tcPr>
            <w:tcW w:w="834" w:type="pct"/>
            <w:vAlign w:val="center"/>
          </w:tcPr>
          <w:p w:rsidR="005C7CF2" w:rsidRPr="00BF4379" w:rsidRDefault="005C7CF2" w:rsidP="005C7CF2">
            <w:pPr>
              <w:jc w:val="center"/>
              <w:rPr>
                <w:rFonts w:asciiTheme="minorEastAsia" w:eastAsiaTheme="minorEastAsia" w:hAnsiTheme="minorEastAsia"/>
                <w:sz w:val="18"/>
                <w:szCs w:val="18"/>
              </w:rPr>
            </w:pPr>
            <w:r w:rsidRPr="00BF4379">
              <w:rPr>
                <w:rFonts w:asciiTheme="minorEastAsia" w:eastAsiaTheme="minorEastAsia" w:hAnsiTheme="minorEastAsia" w:cs="宋体" w:hint="eastAsia"/>
                <w:color w:val="000000"/>
                <w:sz w:val="18"/>
                <w:szCs w:val="18"/>
              </w:rPr>
              <w:t>—</w:t>
            </w:r>
          </w:p>
        </w:tc>
        <w:tc>
          <w:tcPr>
            <w:tcW w:w="833" w:type="pct"/>
            <w:vAlign w:val="center"/>
          </w:tcPr>
          <w:p w:rsidR="005C7CF2" w:rsidRPr="00BF4379" w:rsidRDefault="005C7CF2" w:rsidP="005C7CF2">
            <w:pPr>
              <w:jc w:val="center"/>
              <w:rPr>
                <w:rFonts w:asciiTheme="minorEastAsia" w:eastAsiaTheme="minorEastAsia" w:hAnsiTheme="minorEastAsia"/>
                <w:sz w:val="18"/>
                <w:szCs w:val="18"/>
              </w:rPr>
            </w:pPr>
            <w:r w:rsidRPr="00BF4379">
              <w:rPr>
                <w:rFonts w:asciiTheme="minorEastAsia" w:eastAsiaTheme="minorEastAsia" w:hAnsiTheme="minorEastAsia" w:cs="宋体" w:hint="eastAsia"/>
                <w:color w:val="000000"/>
                <w:sz w:val="18"/>
                <w:szCs w:val="18"/>
              </w:rPr>
              <w:t>—</w:t>
            </w:r>
          </w:p>
        </w:tc>
      </w:tr>
      <w:tr w:rsidR="005C7CF2" w:rsidTr="00BF4379">
        <w:tc>
          <w:tcPr>
            <w:tcW w:w="833" w:type="pct"/>
            <w:vMerge/>
            <w:vAlign w:val="center"/>
          </w:tcPr>
          <w:p w:rsidR="005C7CF2" w:rsidRPr="00BF4379" w:rsidRDefault="005C7CF2" w:rsidP="005C7CF2">
            <w:pPr>
              <w:adjustRightInd w:val="0"/>
              <w:snapToGrid w:val="0"/>
              <w:jc w:val="center"/>
              <w:rPr>
                <w:rFonts w:asciiTheme="minorEastAsia" w:eastAsiaTheme="minorEastAsia" w:hAnsiTheme="minorEastAsia"/>
                <w:sz w:val="18"/>
                <w:szCs w:val="18"/>
              </w:rPr>
            </w:pPr>
          </w:p>
        </w:tc>
        <w:tc>
          <w:tcPr>
            <w:tcW w:w="833" w:type="pct"/>
            <w:vAlign w:val="center"/>
          </w:tcPr>
          <w:p w:rsidR="005C7CF2" w:rsidRPr="00BF4379" w:rsidRDefault="005C7CF2" w:rsidP="005C7CF2">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0.12</w:t>
            </w:r>
          </w:p>
        </w:tc>
        <w:tc>
          <w:tcPr>
            <w:tcW w:w="833" w:type="pct"/>
            <w:tcBorders>
              <w:right w:val="double" w:sz="4" w:space="0" w:color="auto"/>
            </w:tcBorders>
            <w:vAlign w:val="center"/>
          </w:tcPr>
          <w:p w:rsidR="005C7CF2" w:rsidRPr="00BF4379" w:rsidRDefault="003B3B64" w:rsidP="005C7CF2">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0</w:t>
            </w:r>
            <w:r w:rsidRPr="00BF4379">
              <w:rPr>
                <w:rFonts w:asciiTheme="minorEastAsia" w:eastAsiaTheme="minorEastAsia" w:hAnsiTheme="minorEastAsia"/>
                <w:sz w:val="18"/>
                <w:szCs w:val="18"/>
              </w:rPr>
              <w:t>.02</w:t>
            </w:r>
          </w:p>
        </w:tc>
        <w:tc>
          <w:tcPr>
            <w:tcW w:w="834" w:type="pct"/>
            <w:tcBorders>
              <w:left w:val="double" w:sz="4" w:space="0" w:color="auto"/>
            </w:tcBorders>
            <w:vAlign w:val="center"/>
          </w:tcPr>
          <w:p w:rsidR="005C7CF2" w:rsidRPr="00BF4379" w:rsidRDefault="005C7CF2" w:rsidP="005C7CF2">
            <w:pPr>
              <w:jc w:val="center"/>
              <w:rPr>
                <w:rFonts w:asciiTheme="minorEastAsia" w:eastAsiaTheme="minorEastAsia" w:hAnsiTheme="minorEastAsia"/>
                <w:sz w:val="18"/>
                <w:szCs w:val="18"/>
              </w:rPr>
            </w:pPr>
            <w:r w:rsidRPr="00BF4379">
              <w:rPr>
                <w:rFonts w:asciiTheme="minorEastAsia" w:eastAsiaTheme="minorEastAsia" w:hAnsiTheme="minorEastAsia" w:cs="宋体" w:hint="eastAsia"/>
                <w:color w:val="000000"/>
                <w:sz w:val="18"/>
                <w:szCs w:val="18"/>
              </w:rPr>
              <w:t>—</w:t>
            </w:r>
          </w:p>
        </w:tc>
        <w:tc>
          <w:tcPr>
            <w:tcW w:w="834" w:type="pct"/>
            <w:vAlign w:val="center"/>
          </w:tcPr>
          <w:p w:rsidR="005C7CF2" w:rsidRPr="00BF4379" w:rsidRDefault="005C7CF2" w:rsidP="005C7CF2">
            <w:pPr>
              <w:jc w:val="center"/>
              <w:rPr>
                <w:rFonts w:asciiTheme="minorEastAsia" w:eastAsiaTheme="minorEastAsia" w:hAnsiTheme="minorEastAsia"/>
                <w:sz w:val="18"/>
                <w:szCs w:val="18"/>
              </w:rPr>
            </w:pPr>
            <w:r w:rsidRPr="00BF4379">
              <w:rPr>
                <w:rFonts w:asciiTheme="minorEastAsia" w:eastAsiaTheme="minorEastAsia" w:hAnsiTheme="minorEastAsia" w:cs="宋体" w:hint="eastAsia"/>
                <w:color w:val="000000"/>
                <w:sz w:val="18"/>
                <w:szCs w:val="18"/>
              </w:rPr>
              <w:t>—</w:t>
            </w:r>
          </w:p>
        </w:tc>
        <w:tc>
          <w:tcPr>
            <w:tcW w:w="833" w:type="pct"/>
            <w:vAlign w:val="center"/>
          </w:tcPr>
          <w:p w:rsidR="005C7CF2" w:rsidRPr="00BF4379" w:rsidRDefault="005C7CF2" w:rsidP="005C7CF2">
            <w:pPr>
              <w:jc w:val="center"/>
              <w:rPr>
                <w:rFonts w:asciiTheme="minorEastAsia" w:eastAsiaTheme="minorEastAsia" w:hAnsiTheme="minorEastAsia"/>
                <w:sz w:val="18"/>
                <w:szCs w:val="18"/>
              </w:rPr>
            </w:pPr>
            <w:r w:rsidRPr="00BF4379">
              <w:rPr>
                <w:rFonts w:asciiTheme="minorEastAsia" w:eastAsiaTheme="minorEastAsia" w:hAnsiTheme="minorEastAsia" w:cs="宋体" w:hint="eastAsia"/>
                <w:color w:val="000000"/>
                <w:sz w:val="18"/>
                <w:szCs w:val="18"/>
              </w:rPr>
              <w:t>—</w:t>
            </w:r>
          </w:p>
        </w:tc>
      </w:tr>
      <w:tr w:rsidR="005C7CF2" w:rsidTr="00BF4379">
        <w:tc>
          <w:tcPr>
            <w:tcW w:w="833" w:type="pct"/>
            <w:vMerge/>
            <w:vAlign w:val="center"/>
          </w:tcPr>
          <w:p w:rsidR="005C7CF2" w:rsidRPr="00BF4379" w:rsidRDefault="005C7CF2" w:rsidP="005C7CF2">
            <w:pPr>
              <w:adjustRightInd w:val="0"/>
              <w:snapToGrid w:val="0"/>
              <w:jc w:val="center"/>
              <w:rPr>
                <w:rFonts w:asciiTheme="minorEastAsia" w:eastAsiaTheme="minorEastAsia" w:hAnsiTheme="minorEastAsia"/>
                <w:sz w:val="18"/>
                <w:szCs w:val="18"/>
              </w:rPr>
            </w:pPr>
          </w:p>
        </w:tc>
        <w:tc>
          <w:tcPr>
            <w:tcW w:w="833" w:type="pct"/>
            <w:vAlign w:val="center"/>
          </w:tcPr>
          <w:p w:rsidR="005C7CF2" w:rsidRPr="00BF4379" w:rsidRDefault="005C7CF2" w:rsidP="005C7CF2">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sz w:val="18"/>
                <w:szCs w:val="18"/>
              </w:rPr>
              <w:t>0.41</w:t>
            </w:r>
          </w:p>
        </w:tc>
        <w:tc>
          <w:tcPr>
            <w:tcW w:w="833" w:type="pct"/>
            <w:tcBorders>
              <w:bottom w:val="single" w:sz="12" w:space="0" w:color="auto"/>
              <w:right w:val="double" w:sz="4" w:space="0" w:color="auto"/>
            </w:tcBorders>
            <w:vAlign w:val="center"/>
          </w:tcPr>
          <w:p w:rsidR="005C7CF2" w:rsidRPr="00BF4379" w:rsidRDefault="003B3B64" w:rsidP="005C7CF2">
            <w:pPr>
              <w:adjustRightInd w:val="0"/>
              <w:snapToGrid w:val="0"/>
              <w:jc w:val="center"/>
              <w:rPr>
                <w:rFonts w:asciiTheme="minorEastAsia" w:eastAsiaTheme="minorEastAsia" w:hAnsiTheme="minorEastAsia"/>
                <w:sz w:val="18"/>
                <w:szCs w:val="18"/>
              </w:rPr>
            </w:pPr>
            <w:r w:rsidRPr="00BF4379">
              <w:rPr>
                <w:rFonts w:asciiTheme="minorEastAsia" w:eastAsiaTheme="minorEastAsia" w:hAnsiTheme="minorEastAsia" w:hint="eastAsia"/>
                <w:sz w:val="18"/>
                <w:szCs w:val="18"/>
              </w:rPr>
              <w:t>0</w:t>
            </w:r>
            <w:r w:rsidRPr="00BF4379">
              <w:rPr>
                <w:rFonts w:asciiTheme="minorEastAsia" w:eastAsiaTheme="minorEastAsia" w:hAnsiTheme="minorEastAsia"/>
                <w:sz w:val="18"/>
                <w:szCs w:val="18"/>
              </w:rPr>
              <w:t>.05</w:t>
            </w:r>
          </w:p>
        </w:tc>
        <w:tc>
          <w:tcPr>
            <w:tcW w:w="834" w:type="pct"/>
            <w:tcBorders>
              <w:left w:val="double" w:sz="4" w:space="0" w:color="auto"/>
              <w:bottom w:val="single" w:sz="12" w:space="0" w:color="auto"/>
            </w:tcBorders>
            <w:vAlign w:val="center"/>
          </w:tcPr>
          <w:p w:rsidR="005C7CF2" w:rsidRPr="00BF4379" w:rsidRDefault="005C7CF2" w:rsidP="005C7CF2">
            <w:pPr>
              <w:jc w:val="center"/>
              <w:rPr>
                <w:rFonts w:asciiTheme="minorEastAsia" w:eastAsiaTheme="minorEastAsia" w:hAnsiTheme="minorEastAsia"/>
                <w:sz w:val="18"/>
                <w:szCs w:val="18"/>
              </w:rPr>
            </w:pPr>
            <w:r w:rsidRPr="00BF4379">
              <w:rPr>
                <w:rFonts w:asciiTheme="minorEastAsia" w:eastAsiaTheme="minorEastAsia" w:hAnsiTheme="minorEastAsia" w:cs="宋体" w:hint="eastAsia"/>
                <w:color w:val="000000"/>
                <w:sz w:val="18"/>
                <w:szCs w:val="18"/>
              </w:rPr>
              <w:t>—</w:t>
            </w:r>
          </w:p>
        </w:tc>
        <w:tc>
          <w:tcPr>
            <w:tcW w:w="834" w:type="pct"/>
            <w:vAlign w:val="center"/>
          </w:tcPr>
          <w:p w:rsidR="005C7CF2" w:rsidRPr="00BF4379" w:rsidRDefault="005C7CF2" w:rsidP="005C7CF2">
            <w:pPr>
              <w:jc w:val="center"/>
              <w:rPr>
                <w:rFonts w:asciiTheme="minorEastAsia" w:eastAsiaTheme="minorEastAsia" w:hAnsiTheme="minorEastAsia"/>
                <w:sz w:val="18"/>
                <w:szCs w:val="18"/>
              </w:rPr>
            </w:pPr>
            <w:r w:rsidRPr="00BF4379">
              <w:rPr>
                <w:rFonts w:asciiTheme="minorEastAsia" w:eastAsiaTheme="minorEastAsia" w:hAnsiTheme="minorEastAsia" w:cs="宋体" w:hint="eastAsia"/>
                <w:color w:val="000000"/>
                <w:sz w:val="18"/>
                <w:szCs w:val="18"/>
              </w:rPr>
              <w:t>—</w:t>
            </w:r>
          </w:p>
        </w:tc>
        <w:tc>
          <w:tcPr>
            <w:tcW w:w="833" w:type="pct"/>
            <w:vAlign w:val="center"/>
          </w:tcPr>
          <w:p w:rsidR="005C7CF2" w:rsidRPr="00BF4379" w:rsidRDefault="005C7CF2" w:rsidP="005C7CF2">
            <w:pPr>
              <w:jc w:val="center"/>
              <w:rPr>
                <w:rFonts w:asciiTheme="minorEastAsia" w:eastAsiaTheme="minorEastAsia" w:hAnsiTheme="minorEastAsia"/>
                <w:sz w:val="18"/>
                <w:szCs w:val="18"/>
              </w:rPr>
            </w:pPr>
            <w:r w:rsidRPr="00BF4379">
              <w:rPr>
                <w:rFonts w:asciiTheme="minorEastAsia" w:eastAsiaTheme="minorEastAsia" w:hAnsiTheme="minorEastAsia" w:cs="宋体" w:hint="eastAsia"/>
                <w:color w:val="000000"/>
                <w:sz w:val="18"/>
                <w:szCs w:val="18"/>
              </w:rPr>
              <w:t>—</w:t>
            </w:r>
          </w:p>
        </w:tc>
      </w:tr>
    </w:tbl>
    <w:p w:rsidR="006E03AE" w:rsidRDefault="006E03AE" w:rsidP="006E03AE">
      <w:pPr>
        <w:pStyle w:val="affc"/>
        <w:adjustRightInd w:val="0"/>
        <w:snapToGrid w:val="0"/>
        <w:spacing w:beforeLines="100" w:before="312" w:afterLines="100" w:after="312"/>
        <w:ind w:firstLineChars="0" w:firstLine="0"/>
        <w:rPr>
          <w:rFonts w:hAnsi="宋体"/>
        </w:rPr>
      </w:pPr>
      <w:r>
        <w:rPr>
          <w:rFonts w:ascii="黑体" w:eastAsia="黑体" w:hAnsi="黑体" w:cs="黑体"/>
        </w:rPr>
        <w:t>5</w:t>
      </w:r>
      <w:r>
        <w:rPr>
          <w:rFonts w:hAnsi="宋体" w:hint="eastAsia"/>
        </w:rPr>
        <w:t xml:space="preserve">　</w:t>
      </w:r>
      <w:r w:rsidRPr="005F4C3F">
        <w:rPr>
          <w:rFonts w:ascii="黑体" w:eastAsia="黑体" w:hAnsi="黑体" w:hint="eastAsia"/>
        </w:rPr>
        <w:t>方法</w:t>
      </w:r>
      <w:r>
        <w:rPr>
          <w:rFonts w:ascii="黑体" w:eastAsia="黑体" w:hAnsi="黑体" w:hint="eastAsia"/>
        </w:rPr>
        <w:t>二</w:t>
      </w:r>
      <w:r w:rsidRPr="005F4C3F">
        <w:rPr>
          <w:rFonts w:ascii="黑体" w:eastAsia="黑体" w:hAnsi="黑体" w:hint="eastAsia"/>
        </w:rPr>
        <w:t>：</w:t>
      </w:r>
      <w:r>
        <w:rPr>
          <w:rFonts w:ascii="黑体" w:eastAsia="黑体" w:hAnsi="黑体" w:hint="eastAsia"/>
        </w:rPr>
        <w:t>E</w:t>
      </w:r>
      <w:r>
        <w:rPr>
          <w:rFonts w:ascii="黑体" w:eastAsia="黑体" w:hAnsi="黑体"/>
        </w:rPr>
        <w:t>DTA</w:t>
      </w:r>
      <w:r>
        <w:rPr>
          <w:rFonts w:ascii="黑体" w:eastAsia="黑体" w:hAnsi="黑体" w:hint="eastAsia"/>
        </w:rPr>
        <w:t>滴定</w:t>
      </w:r>
      <w:r w:rsidRPr="005F4C3F">
        <w:rPr>
          <w:rFonts w:ascii="黑体" w:eastAsia="黑体" w:hAnsi="黑体" w:hint="eastAsia"/>
        </w:rPr>
        <w:t>法</w:t>
      </w:r>
    </w:p>
    <w:p w:rsidR="006E03AE" w:rsidRDefault="006E03AE" w:rsidP="006E03AE">
      <w:pPr>
        <w:pStyle w:val="affc"/>
        <w:adjustRightInd w:val="0"/>
        <w:snapToGrid w:val="0"/>
        <w:spacing w:beforeLines="100" w:before="312" w:afterLines="100" w:after="312"/>
        <w:ind w:firstLineChars="0" w:firstLine="0"/>
        <w:rPr>
          <w:rFonts w:eastAsia="黑体" w:hAnsi="宋体"/>
        </w:rPr>
      </w:pPr>
      <w:r>
        <w:rPr>
          <w:rFonts w:ascii="黑体" w:eastAsia="黑体"/>
        </w:rPr>
        <w:t>5.1</w:t>
      </w:r>
      <w:r>
        <w:t xml:space="preserve">　</w:t>
      </w:r>
      <w:r>
        <w:rPr>
          <w:rFonts w:eastAsia="黑体" w:hAnsi="宋体" w:cs="黑体" w:hint="eastAsia"/>
        </w:rPr>
        <w:t>原理</w:t>
      </w:r>
    </w:p>
    <w:p w:rsidR="006E03AE" w:rsidRDefault="000F4E6B" w:rsidP="006E03AE">
      <w:pPr>
        <w:pStyle w:val="affc"/>
        <w:adjustRightInd w:val="0"/>
        <w:snapToGrid w:val="0"/>
        <w:ind w:firstLine="420"/>
        <w:rPr>
          <w:rFonts w:hAnsi="宋体"/>
        </w:rPr>
      </w:pPr>
      <w:r>
        <w:rPr>
          <w:rFonts w:cs="宋体" w:hint="eastAsia"/>
          <w:szCs w:val="21"/>
        </w:rPr>
        <w:t>试料经硝酸和氢氟酸分解，以氟化物形式将稀土和</w:t>
      </w:r>
      <w:proofErr w:type="gramStart"/>
      <w:r>
        <w:rPr>
          <w:rFonts w:cs="宋体" w:hint="eastAsia"/>
          <w:szCs w:val="21"/>
        </w:rPr>
        <w:t>钍沉淀</w:t>
      </w:r>
      <w:proofErr w:type="gramEnd"/>
      <w:r>
        <w:rPr>
          <w:rFonts w:cs="宋体" w:hint="eastAsia"/>
          <w:szCs w:val="21"/>
        </w:rPr>
        <w:t>，与铁分离，硝酸、高氯酸破坏滤纸，盐酸提取后，调节pH5.5，用六次甲基四胺沉淀钍，以抗坏血酸还原</w:t>
      </w:r>
      <w:proofErr w:type="gramStart"/>
      <w:r>
        <w:rPr>
          <w:rFonts w:cs="宋体" w:hint="eastAsia"/>
          <w:szCs w:val="21"/>
        </w:rPr>
        <w:t>铈</w:t>
      </w:r>
      <w:proofErr w:type="gramEnd"/>
      <w:r>
        <w:rPr>
          <w:rFonts w:cs="宋体" w:hint="eastAsia"/>
          <w:szCs w:val="21"/>
        </w:rPr>
        <w:t>、铁，乙酰丙酮掩蔽钛、铝等元素，以二甲酚橙为指示剂，用EDTA标准溶液滴定稀土，稀土总量乘以十五个稀土元素配分量为十五个稀土元素含量</w:t>
      </w:r>
      <w:r w:rsidRPr="00695904">
        <w:rPr>
          <w:rFonts w:cs="宋体" w:hint="eastAsia"/>
          <w:bCs/>
          <w:szCs w:val="21"/>
        </w:rPr>
        <w:t>。</w:t>
      </w:r>
    </w:p>
    <w:p w:rsidR="006E03AE" w:rsidRDefault="006E03AE" w:rsidP="006E03AE">
      <w:pPr>
        <w:pStyle w:val="affc"/>
        <w:adjustRightInd w:val="0"/>
        <w:snapToGrid w:val="0"/>
        <w:spacing w:beforeLines="50" w:before="156" w:afterLines="50" w:after="156"/>
        <w:ind w:firstLineChars="0" w:firstLine="0"/>
        <w:rPr>
          <w:rFonts w:hAnsi="宋体"/>
        </w:rPr>
      </w:pPr>
      <w:r>
        <w:rPr>
          <w:rFonts w:ascii="黑体" w:eastAsia="黑体" w:hAnsi="黑体" w:cs="黑体"/>
        </w:rPr>
        <w:t>5.2</w:t>
      </w:r>
      <w:r>
        <w:rPr>
          <w:rFonts w:hAnsi="宋体" w:hint="eastAsia"/>
        </w:rPr>
        <w:t xml:space="preserve">　</w:t>
      </w:r>
      <w:r>
        <w:rPr>
          <w:rFonts w:eastAsia="黑体" w:hAnsi="宋体" w:cs="黑体" w:hint="eastAsia"/>
        </w:rPr>
        <w:t>试剂或材料</w:t>
      </w:r>
    </w:p>
    <w:p w:rsidR="006E03AE" w:rsidRDefault="006E03AE" w:rsidP="006E03AE">
      <w:pPr>
        <w:adjustRightInd w:val="0"/>
        <w:snapToGrid w:val="0"/>
        <w:ind w:firstLineChars="200" w:firstLine="420"/>
        <w:rPr>
          <w:rFonts w:ascii="宋体" w:hAnsi="宋体"/>
          <w:kern w:val="0"/>
          <w:szCs w:val="20"/>
        </w:rPr>
      </w:pPr>
      <w:r>
        <w:rPr>
          <w:rFonts w:ascii="宋体" w:hAnsi="宋体" w:hint="eastAsia"/>
          <w:kern w:val="0"/>
          <w:szCs w:val="20"/>
        </w:rPr>
        <w:t>除另有说明，在分析中仅使用确认为分析纯的试剂。</w:t>
      </w:r>
    </w:p>
    <w:p w:rsidR="006E03AE" w:rsidRDefault="006E03AE" w:rsidP="006E03AE">
      <w:pPr>
        <w:rPr>
          <w:rFonts w:ascii="宋体" w:cs="宋体"/>
          <w:szCs w:val="21"/>
          <w:lang w:val="de-DE"/>
        </w:rPr>
      </w:pPr>
      <w:r>
        <w:rPr>
          <w:rFonts w:ascii="黑体" w:eastAsia="黑体" w:cs="黑体"/>
          <w:szCs w:val="21"/>
        </w:rPr>
        <w:t>5</w:t>
      </w:r>
      <w:r>
        <w:rPr>
          <w:rFonts w:ascii="黑体" w:eastAsia="黑体" w:cs="黑体" w:hint="eastAsia"/>
          <w:szCs w:val="21"/>
        </w:rPr>
        <w:t>.2.1</w:t>
      </w:r>
      <w:r>
        <w:rPr>
          <w:rFonts w:ascii="宋体" w:cs="宋体" w:hint="eastAsia"/>
          <w:szCs w:val="21"/>
        </w:rPr>
        <w:t xml:space="preserve">　水，</w:t>
      </w:r>
      <w:r>
        <w:rPr>
          <w:rFonts w:ascii="宋体" w:hint="eastAsia"/>
        </w:rPr>
        <w:t>GB/T</w:t>
      </w:r>
      <w:r>
        <w:rPr>
          <w:rFonts w:ascii="MS Gothic" w:eastAsia="MS Gothic" w:cs="MS Gothic" w:hint="eastAsia"/>
        </w:rPr>
        <w:t> </w:t>
      </w:r>
      <w:r>
        <w:rPr>
          <w:rFonts w:ascii="宋体" w:hint="eastAsia"/>
        </w:rPr>
        <w:t>6682，二级</w:t>
      </w:r>
      <w:r>
        <w:rPr>
          <w:rFonts w:ascii="宋体"/>
          <w:color w:val="000000"/>
        </w:rPr>
        <w:t>。</w:t>
      </w:r>
    </w:p>
    <w:p w:rsidR="006E03AE" w:rsidRDefault="006E03AE" w:rsidP="006E03AE">
      <w:pPr>
        <w:autoSpaceDE w:val="0"/>
        <w:autoSpaceDN w:val="0"/>
        <w:rPr>
          <w:rFonts w:ascii="宋体" w:cs="宋体"/>
          <w:szCs w:val="21"/>
          <w:lang w:val="de-DE"/>
        </w:rPr>
      </w:pPr>
      <w:r>
        <w:rPr>
          <w:rFonts w:ascii="黑体" w:eastAsia="黑体" w:cs="黑体"/>
          <w:szCs w:val="21"/>
          <w:lang w:val="de-DE"/>
        </w:rPr>
        <w:t>5</w:t>
      </w:r>
      <w:r>
        <w:rPr>
          <w:rFonts w:ascii="黑体" w:eastAsia="黑体" w:cs="黑体" w:hint="eastAsia"/>
          <w:szCs w:val="21"/>
          <w:lang w:val="de-DE"/>
        </w:rPr>
        <w:t>.2.2</w:t>
      </w:r>
      <w:r>
        <w:rPr>
          <w:rFonts w:ascii="宋体" w:cs="宋体" w:hint="eastAsia"/>
          <w:szCs w:val="21"/>
        </w:rPr>
        <w:t xml:space="preserve">　氧化</w:t>
      </w:r>
      <w:r>
        <w:rPr>
          <w:rFonts w:ascii="宋体" w:cs="宋体"/>
          <w:szCs w:val="21"/>
        </w:rPr>
        <w:t>镧</w:t>
      </w:r>
      <w:r>
        <w:rPr>
          <w:rFonts w:ascii="宋体" w:cs="宋体" w:hint="eastAsia"/>
          <w:szCs w:val="21"/>
        </w:rPr>
        <w:t>：</w:t>
      </w:r>
      <w:r>
        <w:rPr>
          <w:rFonts w:ascii="宋体" w:cs="宋体" w:hint="eastAsia"/>
          <w:i/>
          <w:iCs/>
          <w:szCs w:val="21"/>
        </w:rPr>
        <w:t>w</w:t>
      </w:r>
      <w:r>
        <w:rPr>
          <w:rFonts w:ascii="宋体" w:cs="宋体" w:hint="eastAsia"/>
          <w:szCs w:val="21"/>
        </w:rPr>
        <w:t>（REO）≥99.5%，</w:t>
      </w:r>
      <w:r>
        <w:rPr>
          <w:rFonts w:ascii="宋体" w:cs="宋体" w:hint="eastAsia"/>
          <w:i/>
          <w:iCs/>
          <w:szCs w:val="21"/>
        </w:rPr>
        <w:t>w</w:t>
      </w:r>
      <w:r>
        <w:rPr>
          <w:rFonts w:ascii="宋体" w:cs="宋体" w:hint="eastAsia"/>
          <w:szCs w:val="21"/>
        </w:rPr>
        <w:t>（La</w:t>
      </w:r>
      <w:r>
        <w:rPr>
          <w:rFonts w:ascii="宋体" w:cs="宋体" w:hint="eastAsia"/>
          <w:szCs w:val="21"/>
          <w:vertAlign w:val="subscript"/>
        </w:rPr>
        <w:t>2</w:t>
      </w:r>
      <w:r>
        <w:rPr>
          <w:rFonts w:ascii="宋体" w:cs="宋体" w:hint="eastAsia"/>
          <w:szCs w:val="21"/>
        </w:rPr>
        <w:t>O</w:t>
      </w:r>
      <w:r>
        <w:rPr>
          <w:rFonts w:ascii="宋体" w:cs="宋体" w:hint="eastAsia"/>
          <w:szCs w:val="21"/>
          <w:vertAlign w:val="subscript"/>
        </w:rPr>
        <w:t>3</w:t>
      </w:r>
      <w:r>
        <w:rPr>
          <w:rFonts w:ascii="宋体" w:cs="宋体" w:hint="eastAsia"/>
          <w:szCs w:val="21"/>
        </w:rPr>
        <w:t>/REO）≥99.99%，950</w:t>
      </w:r>
      <w:r>
        <w:rPr>
          <w:rFonts w:ascii="宋体"/>
          <w:color w:val="000000"/>
        </w:rPr>
        <w:t> </w:t>
      </w:r>
      <w:r>
        <w:rPr>
          <w:rFonts w:ascii="宋体" w:cs="宋体" w:hint="eastAsia"/>
          <w:szCs w:val="21"/>
        </w:rPr>
        <w:t>℃灼烧1 h</w:t>
      </w:r>
      <w:r>
        <w:rPr>
          <w:rFonts w:ascii="宋体" w:cs="宋体" w:hint="eastAsia"/>
        </w:rPr>
        <w:t>后在干燥器中冷却至室温</w:t>
      </w:r>
      <w:r>
        <w:rPr>
          <w:rFonts w:ascii="宋体" w:cs="宋体" w:hint="eastAsia"/>
          <w:szCs w:val="21"/>
        </w:rPr>
        <w:t>。</w:t>
      </w:r>
    </w:p>
    <w:p w:rsidR="006E03AE" w:rsidRDefault="006E03AE" w:rsidP="006E03AE">
      <w:pPr>
        <w:autoSpaceDE w:val="0"/>
        <w:autoSpaceDN w:val="0"/>
        <w:rPr>
          <w:rFonts w:ascii="宋体" w:cs="宋体"/>
          <w:szCs w:val="21"/>
          <w:lang w:val="de-DE"/>
        </w:rPr>
      </w:pPr>
      <w:r>
        <w:rPr>
          <w:rFonts w:ascii="黑体" w:eastAsia="黑体" w:cs="黑体"/>
          <w:szCs w:val="21"/>
          <w:lang w:val="de-DE"/>
        </w:rPr>
        <w:t>5</w:t>
      </w:r>
      <w:r>
        <w:rPr>
          <w:rFonts w:ascii="黑体" w:eastAsia="黑体" w:cs="黑体" w:hint="eastAsia"/>
          <w:szCs w:val="21"/>
          <w:lang w:val="de-DE"/>
        </w:rPr>
        <w:t>.2.3</w:t>
      </w:r>
      <w:r>
        <w:rPr>
          <w:rFonts w:ascii="宋体" w:cs="宋体" w:hint="eastAsia"/>
          <w:szCs w:val="21"/>
        </w:rPr>
        <w:t xml:space="preserve">　氧化</w:t>
      </w:r>
      <w:r>
        <w:rPr>
          <w:rFonts w:ascii="宋体" w:cs="宋体"/>
          <w:szCs w:val="21"/>
        </w:rPr>
        <w:t>铈</w:t>
      </w:r>
      <w:r>
        <w:rPr>
          <w:rFonts w:ascii="宋体" w:cs="宋体" w:hint="eastAsia"/>
          <w:szCs w:val="21"/>
        </w:rPr>
        <w:t>:</w:t>
      </w:r>
      <w:r>
        <w:rPr>
          <w:rFonts w:ascii="宋体" w:cs="宋体" w:hint="eastAsia"/>
          <w:i/>
          <w:iCs/>
          <w:szCs w:val="21"/>
        </w:rPr>
        <w:t>w</w:t>
      </w:r>
      <w:r>
        <w:rPr>
          <w:rFonts w:ascii="宋体" w:cs="宋体" w:hint="eastAsia"/>
          <w:szCs w:val="21"/>
        </w:rPr>
        <w:t>（REO）≥99.5%，</w:t>
      </w:r>
      <w:r>
        <w:rPr>
          <w:rFonts w:ascii="宋体" w:cs="宋体" w:hint="eastAsia"/>
          <w:i/>
          <w:iCs/>
          <w:szCs w:val="21"/>
        </w:rPr>
        <w:t>w</w:t>
      </w:r>
      <w:r>
        <w:rPr>
          <w:rFonts w:ascii="宋体" w:cs="宋体" w:hint="eastAsia"/>
          <w:szCs w:val="21"/>
        </w:rPr>
        <w:t>（</w:t>
      </w:r>
      <w:r>
        <w:rPr>
          <w:rFonts w:ascii="宋体" w:cs="宋体"/>
          <w:szCs w:val="21"/>
        </w:rPr>
        <w:t>Ce</w:t>
      </w:r>
      <w:r>
        <w:rPr>
          <w:rFonts w:ascii="宋体" w:cs="宋体" w:hint="eastAsia"/>
          <w:szCs w:val="21"/>
        </w:rPr>
        <w:t>O</w:t>
      </w:r>
      <w:r>
        <w:rPr>
          <w:rFonts w:ascii="宋体" w:cs="宋体"/>
          <w:szCs w:val="21"/>
          <w:vertAlign w:val="subscript"/>
        </w:rPr>
        <w:t>2</w:t>
      </w:r>
      <w:r>
        <w:rPr>
          <w:rFonts w:ascii="宋体" w:cs="宋体" w:hint="eastAsia"/>
          <w:szCs w:val="21"/>
        </w:rPr>
        <w:t>/REO）≥99.99%，950</w:t>
      </w:r>
      <w:r>
        <w:rPr>
          <w:rFonts w:ascii="宋体"/>
          <w:color w:val="000000"/>
        </w:rPr>
        <w:t> </w:t>
      </w:r>
      <w:r>
        <w:rPr>
          <w:rFonts w:ascii="宋体" w:cs="宋体" w:hint="eastAsia"/>
          <w:szCs w:val="21"/>
        </w:rPr>
        <w:t>℃灼烧1 h</w:t>
      </w:r>
      <w:r>
        <w:rPr>
          <w:rFonts w:ascii="宋体" w:cs="宋体" w:hint="eastAsia"/>
        </w:rPr>
        <w:t>后在干燥器中冷却至室温</w:t>
      </w:r>
      <w:r>
        <w:rPr>
          <w:rFonts w:ascii="宋体" w:cs="宋体" w:hint="eastAsia"/>
          <w:szCs w:val="21"/>
        </w:rPr>
        <w:t>。</w:t>
      </w:r>
    </w:p>
    <w:p w:rsidR="006E03AE" w:rsidRDefault="006E03AE" w:rsidP="006E03AE">
      <w:pPr>
        <w:autoSpaceDE w:val="0"/>
        <w:autoSpaceDN w:val="0"/>
        <w:rPr>
          <w:rFonts w:ascii="宋体" w:cs="宋体"/>
          <w:szCs w:val="21"/>
          <w:lang w:val="de-DE"/>
        </w:rPr>
      </w:pPr>
      <w:r>
        <w:rPr>
          <w:rFonts w:ascii="黑体" w:eastAsia="黑体" w:cs="黑体"/>
          <w:szCs w:val="21"/>
          <w:lang w:val="de-DE"/>
        </w:rPr>
        <w:t>5</w:t>
      </w:r>
      <w:r>
        <w:rPr>
          <w:rFonts w:ascii="黑体" w:eastAsia="黑体" w:cs="黑体" w:hint="eastAsia"/>
          <w:szCs w:val="21"/>
          <w:lang w:val="de-DE"/>
        </w:rPr>
        <w:t>.2.4</w:t>
      </w:r>
      <w:r>
        <w:rPr>
          <w:rFonts w:ascii="宋体" w:cs="宋体" w:hint="eastAsia"/>
          <w:szCs w:val="21"/>
        </w:rPr>
        <w:t xml:space="preserve">　氧化镨:</w:t>
      </w:r>
      <w:r>
        <w:rPr>
          <w:rFonts w:ascii="宋体" w:cs="宋体" w:hint="eastAsia"/>
          <w:i/>
          <w:iCs/>
          <w:szCs w:val="21"/>
        </w:rPr>
        <w:t>w</w:t>
      </w:r>
      <w:r>
        <w:rPr>
          <w:rFonts w:ascii="宋体" w:cs="宋体" w:hint="eastAsia"/>
          <w:szCs w:val="21"/>
        </w:rPr>
        <w:t>（REO）≥99.5%，</w:t>
      </w:r>
      <w:r>
        <w:rPr>
          <w:rFonts w:ascii="宋体" w:cs="宋体" w:hint="eastAsia"/>
          <w:i/>
          <w:iCs/>
          <w:szCs w:val="21"/>
        </w:rPr>
        <w:t>w</w:t>
      </w:r>
      <w:r>
        <w:rPr>
          <w:rFonts w:ascii="宋体" w:cs="宋体" w:hint="eastAsia"/>
          <w:szCs w:val="21"/>
        </w:rPr>
        <w:t>（</w:t>
      </w:r>
      <w:r>
        <w:rPr>
          <w:rFonts w:ascii="宋体" w:cs="宋体"/>
          <w:szCs w:val="21"/>
        </w:rPr>
        <w:t>Pr</w:t>
      </w:r>
      <w:r>
        <w:rPr>
          <w:rFonts w:ascii="宋体" w:cs="宋体"/>
          <w:szCs w:val="21"/>
          <w:vertAlign w:val="subscript"/>
        </w:rPr>
        <w:t>6</w:t>
      </w:r>
      <w:r>
        <w:rPr>
          <w:rFonts w:ascii="宋体" w:cs="宋体" w:hint="eastAsia"/>
          <w:szCs w:val="21"/>
        </w:rPr>
        <w:t>O</w:t>
      </w:r>
      <w:r>
        <w:rPr>
          <w:rFonts w:ascii="宋体" w:cs="宋体"/>
          <w:szCs w:val="21"/>
          <w:vertAlign w:val="subscript"/>
        </w:rPr>
        <w:t>11</w:t>
      </w:r>
      <w:r>
        <w:rPr>
          <w:rFonts w:ascii="宋体" w:cs="宋体" w:hint="eastAsia"/>
          <w:szCs w:val="21"/>
        </w:rPr>
        <w:t>/REO）≥99.99%，950</w:t>
      </w:r>
      <w:r>
        <w:rPr>
          <w:rFonts w:ascii="宋体"/>
          <w:color w:val="000000"/>
        </w:rPr>
        <w:t> </w:t>
      </w:r>
      <w:r>
        <w:rPr>
          <w:rFonts w:ascii="宋体" w:cs="宋体" w:hint="eastAsia"/>
          <w:szCs w:val="21"/>
        </w:rPr>
        <w:t>℃灼烧1 h</w:t>
      </w:r>
      <w:r>
        <w:rPr>
          <w:rFonts w:ascii="宋体" w:cs="宋体" w:hint="eastAsia"/>
        </w:rPr>
        <w:t>后在干燥器中冷却至室温</w:t>
      </w:r>
      <w:r>
        <w:rPr>
          <w:rFonts w:ascii="宋体" w:cs="宋体" w:hint="eastAsia"/>
          <w:szCs w:val="21"/>
        </w:rPr>
        <w:t>。</w:t>
      </w:r>
      <w:r>
        <w:rPr>
          <w:rFonts w:ascii="宋体" w:cs="宋体"/>
          <w:szCs w:val="21"/>
          <w:lang w:val="de-DE"/>
        </w:rPr>
        <w:t xml:space="preserve"> </w:t>
      </w:r>
    </w:p>
    <w:p w:rsidR="006E03AE" w:rsidRDefault="006E03AE" w:rsidP="006E03AE">
      <w:pPr>
        <w:autoSpaceDE w:val="0"/>
        <w:autoSpaceDN w:val="0"/>
        <w:rPr>
          <w:rFonts w:ascii="宋体" w:cs="宋体"/>
          <w:szCs w:val="21"/>
          <w:lang w:val="de-DE"/>
        </w:rPr>
      </w:pPr>
      <w:r>
        <w:rPr>
          <w:rFonts w:ascii="黑体" w:eastAsia="黑体" w:cs="黑体"/>
          <w:szCs w:val="21"/>
          <w:lang w:val="de-DE"/>
        </w:rPr>
        <w:t>5</w:t>
      </w:r>
      <w:r>
        <w:rPr>
          <w:rFonts w:ascii="黑体" w:eastAsia="黑体" w:cs="黑体" w:hint="eastAsia"/>
          <w:szCs w:val="21"/>
          <w:lang w:val="de-DE"/>
        </w:rPr>
        <w:t>.2.5</w:t>
      </w:r>
      <w:r>
        <w:rPr>
          <w:rFonts w:ascii="宋体" w:cs="宋体" w:hint="eastAsia"/>
          <w:szCs w:val="21"/>
        </w:rPr>
        <w:t xml:space="preserve">　氧化钕：</w:t>
      </w:r>
      <w:r>
        <w:rPr>
          <w:rFonts w:ascii="宋体" w:cs="宋体" w:hint="eastAsia"/>
          <w:i/>
          <w:iCs/>
          <w:szCs w:val="21"/>
        </w:rPr>
        <w:t>w</w:t>
      </w:r>
      <w:r>
        <w:rPr>
          <w:rFonts w:ascii="宋体" w:cs="宋体" w:hint="eastAsia"/>
          <w:szCs w:val="21"/>
        </w:rPr>
        <w:t>（REO）≥99.5%，</w:t>
      </w:r>
      <w:r>
        <w:rPr>
          <w:rFonts w:ascii="宋体" w:cs="宋体" w:hint="eastAsia"/>
          <w:i/>
          <w:iCs/>
          <w:szCs w:val="21"/>
        </w:rPr>
        <w:t>w</w:t>
      </w:r>
      <w:r>
        <w:rPr>
          <w:rFonts w:ascii="宋体" w:cs="宋体" w:hint="eastAsia"/>
          <w:szCs w:val="21"/>
        </w:rPr>
        <w:t>（</w:t>
      </w:r>
      <w:r>
        <w:rPr>
          <w:rFonts w:ascii="宋体" w:cs="宋体"/>
          <w:szCs w:val="21"/>
        </w:rPr>
        <w:t>Nd</w:t>
      </w:r>
      <w:r>
        <w:rPr>
          <w:rFonts w:ascii="宋体" w:cs="宋体" w:hint="eastAsia"/>
          <w:szCs w:val="21"/>
          <w:vertAlign w:val="subscript"/>
        </w:rPr>
        <w:t>2</w:t>
      </w:r>
      <w:r>
        <w:rPr>
          <w:rFonts w:ascii="宋体" w:cs="宋体" w:hint="eastAsia"/>
          <w:szCs w:val="21"/>
        </w:rPr>
        <w:t>O</w:t>
      </w:r>
      <w:r>
        <w:rPr>
          <w:rFonts w:ascii="宋体" w:cs="宋体" w:hint="eastAsia"/>
          <w:szCs w:val="21"/>
          <w:vertAlign w:val="subscript"/>
        </w:rPr>
        <w:t>3</w:t>
      </w:r>
      <w:r>
        <w:rPr>
          <w:rFonts w:ascii="宋体" w:cs="宋体" w:hint="eastAsia"/>
          <w:szCs w:val="21"/>
        </w:rPr>
        <w:t>/REO）≥99.99%，950</w:t>
      </w:r>
      <w:r>
        <w:rPr>
          <w:rFonts w:ascii="宋体"/>
          <w:color w:val="000000"/>
        </w:rPr>
        <w:t> </w:t>
      </w:r>
      <w:r>
        <w:rPr>
          <w:rFonts w:ascii="宋体" w:cs="宋体" w:hint="eastAsia"/>
          <w:szCs w:val="21"/>
        </w:rPr>
        <w:t>℃灼烧1 h</w:t>
      </w:r>
      <w:r>
        <w:rPr>
          <w:rFonts w:ascii="宋体" w:cs="宋体" w:hint="eastAsia"/>
        </w:rPr>
        <w:t>后在干燥器中冷却至室温</w:t>
      </w:r>
      <w:r>
        <w:rPr>
          <w:rFonts w:ascii="宋体" w:cs="宋体" w:hint="eastAsia"/>
          <w:szCs w:val="21"/>
        </w:rPr>
        <w:t>。</w:t>
      </w:r>
    </w:p>
    <w:p w:rsidR="006E03AE" w:rsidRDefault="006E03AE" w:rsidP="006E03AE">
      <w:pPr>
        <w:autoSpaceDE w:val="0"/>
        <w:autoSpaceDN w:val="0"/>
        <w:rPr>
          <w:rFonts w:ascii="宋体" w:cs="宋体"/>
          <w:szCs w:val="21"/>
          <w:lang w:val="de-DE"/>
        </w:rPr>
      </w:pPr>
      <w:r>
        <w:rPr>
          <w:rFonts w:ascii="黑体" w:eastAsia="黑体" w:cs="黑体"/>
          <w:szCs w:val="21"/>
          <w:lang w:val="de-DE"/>
        </w:rPr>
        <w:t>5</w:t>
      </w:r>
      <w:r>
        <w:rPr>
          <w:rFonts w:ascii="黑体" w:eastAsia="黑体" w:cs="黑体" w:hint="eastAsia"/>
          <w:szCs w:val="21"/>
          <w:lang w:val="de-DE"/>
        </w:rPr>
        <w:t>.2.6</w:t>
      </w:r>
      <w:r>
        <w:rPr>
          <w:rFonts w:ascii="宋体" w:cs="宋体" w:hint="eastAsia"/>
          <w:szCs w:val="21"/>
        </w:rPr>
        <w:t xml:space="preserve">　氧化钐：</w:t>
      </w:r>
      <w:r>
        <w:rPr>
          <w:rFonts w:ascii="宋体" w:cs="宋体" w:hint="eastAsia"/>
          <w:i/>
          <w:iCs/>
          <w:szCs w:val="21"/>
        </w:rPr>
        <w:t>w</w:t>
      </w:r>
      <w:r>
        <w:rPr>
          <w:rFonts w:ascii="宋体" w:cs="宋体" w:hint="eastAsia"/>
          <w:szCs w:val="21"/>
        </w:rPr>
        <w:t>（REO）≥99.5%，</w:t>
      </w:r>
      <w:r>
        <w:rPr>
          <w:rFonts w:ascii="宋体" w:cs="宋体" w:hint="eastAsia"/>
          <w:i/>
          <w:iCs/>
          <w:szCs w:val="21"/>
        </w:rPr>
        <w:t>w</w:t>
      </w:r>
      <w:r>
        <w:rPr>
          <w:rFonts w:ascii="宋体" w:cs="宋体" w:hint="eastAsia"/>
          <w:szCs w:val="21"/>
        </w:rPr>
        <w:t>（</w:t>
      </w:r>
      <w:r>
        <w:rPr>
          <w:rFonts w:ascii="宋体" w:cs="宋体"/>
          <w:szCs w:val="21"/>
        </w:rPr>
        <w:t>Sm</w:t>
      </w:r>
      <w:r>
        <w:rPr>
          <w:rFonts w:ascii="宋体" w:cs="宋体" w:hint="eastAsia"/>
          <w:szCs w:val="21"/>
          <w:vertAlign w:val="subscript"/>
        </w:rPr>
        <w:t>2</w:t>
      </w:r>
      <w:r>
        <w:rPr>
          <w:rFonts w:ascii="宋体" w:cs="宋体" w:hint="eastAsia"/>
          <w:szCs w:val="21"/>
        </w:rPr>
        <w:t>O</w:t>
      </w:r>
      <w:r>
        <w:rPr>
          <w:rFonts w:ascii="宋体" w:cs="宋体" w:hint="eastAsia"/>
          <w:szCs w:val="21"/>
          <w:vertAlign w:val="subscript"/>
        </w:rPr>
        <w:t>3</w:t>
      </w:r>
      <w:r>
        <w:rPr>
          <w:rFonts w:ascii="宋体" w:cs="宋体" w:hint="eastAsia"/>
          <w:szCs w:val="21"/>
        </w:rPr>
        <w:t>/REO）≥99.99%，950</w:t>
      </w:r>
      <w:r>
        <w:rPr>
          <w:rFonts w:ascii="宋体"/>
          <w:color w:val="000000"/>
        </w:rPr>
        <w:t> </w:t>
      </w:r>
      <w:r>
        <w:rPr>
          <w:rFonts w:ascii="宋体" w:cs="宋体" w:hint="eastAsia"/>
          <w:szCs w:val="21"/>
        </w:rPr>
        <w:t>℃灼烧1 h</w:t>
      </w:r>
      <w:r>
        <w:rPr>
          <w:rFonts w:ascii="宋体" w:cs="宋体" w:hint="eastAsia"/>
        </w:rPr>
        <w:t>后在干燥器中冷却至室温</w:t>
      </w:r>
      <w:r>
        <w:rPr>
          <w:rFonts w:ascii="宋体" w:cs="宋体" w:hint="eastAsia"/>
          <w:szCs w:val="21"/>
        </w:rPr>
        <w:t>。</w:t>
      </w:r>
    </w:p>
    <w:p w:rsidR="006E03AE" w:rsidRDefault="006E03AE" w:rsidP="006E03AE">
      <w:pPr>
        <w:autoSpaceDE w:val="0"/>
        <w:autoSpaceDN w:val="0"/>
        <w:rPr>
          <w:rFonts w:ascii="宋体" w:cs="宋体"/>
          <w:szCs w:val="21"/>
          <w:lang w:val="de-DE"/>
        </w:rPr>
      </w:pPr>
      <w:r>
        <w:rPr>
          <w:rFonts w:ascii="黑体" w:eastAsia="黑体" w:cs="黑体"/>
          <w:szCs w:val="21"/>
          <w:lang w:val="de-DE"/>
        </w:rPr>
        <w:t>5</w:t>
      </w:r>
      <w:r>
        <w:rPr>
          <w:rFonts w:ascii="黑体" w:eastAsia="黑体" w:cs="黑体" w:hint="eastAsia"/>
          <w:szCs w:val="21"/>
          <w:lang w:val="de-DE"/>
        </w:rPr>
        <w:t>.2.7</w:t>
      </w:r>
      <w:r>
        <w:rPr>
          <w:rFonts w:ascii="宋体" w:cs="宋体" w:hint="eastAsia"/>
          <w:szCs w:val="21"/>
        </w:rPr>
        <w:t xml:space="preserve">　氧化铕：</w:t>
      </w:r>
      <w:r>
        <w:rPr>
          <w:rFonts w:ascii="宋体" w:cs="宋体" w:hint="eastAsia"/>
          <w:i/>
          <w:iCs/>
          <w:szCs w:val="21"/>
        </w:rPr>
        <w:t>w</w:t>
      </w:r>
      <w:r>
        <w:rPr>
          <w:rFonts w:ascii="宋体" w:cs="宋体" w:hint="eastAsia"/>
          <w:szCs w:val="21"/>
        </w:rPr>
        <w:t>（REO）≥99.5%，</w:t>
      </w:r>
      <w:r>
        <w:rPr>
          <w:rFonts w:ascii="宋体" w:cs="宋体" w:hint="eastAsia"/>
          <w:i/>
          <w:iCs/>
          <w:szCs w:val="21"/>
        </w:rPr>
        <w:t>w</w:t>
      </w:r>
      <w:r>
        <w:rPr>
          <w:rFonts w:ascii="宋体" w:cs="宋体" w:hint="eastAsia"/>
          <w:szCs w:val="21"/>
        </w:rPr>
        <w:t>（</w:t>
      </w:r>
      <w:r>
        <w:rPr>
          <w:rFonts w:ascii="宋体" w:cs="宋体"/>
          <w:szCs w:val="21"/>
        </w:rPr>
        <w:t>Eu</w:t>
      </w:r>
      <w:r>
        <w:rPr>
          <w:rFonts w:ascii="宋体" w:cs="宋体" w:hint="eastAsia"/>
          <w:szCs w:val="21"/>
          <w:vertAlign w:val="subscript"/>
        </w:rPr>
        <w:t>2</w:t>
      </w:r>
      <w:r>
        <w:rPr>
          <w:rFonts w:ascii="宋体" w:cs="宋体" w:hint="eastAsia"/>
          <w:szCs w:val="21"/>
        </w:rPr>
        <w:t>O</w:t>
      </w:r>
      <w:r>
        <w:rPr>
          <w:rFonts w:ascii="宋体" w:cs="宋体" w:hint="eastAsia"/>
          <w:szCs w:val="21"/>
          <w:vertAlign w:val="subscript"/>
        </w:rPr>
        <w:t>3</w:t>
      </w:r>
      <w:r>
        <w:rPr>
          <w:rFonts w:ascii="宋体" w:cs="宋体" w:hint="eastAsia"/>
          <w:szCs w:val="21"/>
        </w:rPr>
        <w:t>/REO）≥99.99%，950</w:t>
      </w:r>
      <w:r>
        <w:rPr>
          <w:rFonts w:ascii="宋体"/>
          <w:color w:val="000000"/>
        </w:rPr>
        <w:t> </w:t>
      </w:r>
      <w:r>
        <w:rPr>
          <w:rFonts w:ascii="宋体" w:cs="宋体" w:hint="eastAsia"/>
          <w:szCs w:val="21"/>
        </w:rPr>
        <w:t>℃灼烧1 h</w:t>
      </w:r>
      <w:r>
        <w:rPr>
          <w:rFonts w:ascii="宋体" w:cs="宋体" w:hint="eastAsia"/>
        </w:rPr>
        <w:t>后在干燥器中冷却至室温</w:t>
      </w:r>
      <w:r>
        <w:rPr>
          <w:rFonts w:ascii="宋体" w:cs="宋体" w:hint="eastAsia"/>
          <w:szCs w:val="21"/>
        </w:rPr>
        <w:t>。</w:t>
      </w:r>
    </w:p>
    <w:p w:rsidR="006E03AE" w:rsidRDefault="006E03AE" w:rsidP="006E03AE">
      <w:pPr>
        <w:autoSpaceDE w:val="0"/>
        <w:autoSpaceDN w:val="0"/>
        <w:rPr>
          <w:rFonts w:ascii="宋体" w:cs="宋体"/>
          <w:szCs w:val="21"/>
          <w:lang w:val="de-DE"/>
        </w:rPr>
      </w:pPr>
      <w:r>
        <w:rPr>
          <w:rFonts w:ascii="黑体" w:eastAsia="黑体" w:cs="黑体"/>
          <w:szCs w:val="21"/>
          <w:lang w:val="de-DE"/>
        </w:rPr>
        <w:t>5</w:t>
      </w:r>
      <w:r>
        <w:rPr>
          <w:rFonts w:ascii="黑体" w:eastAsia="黑体" w:cs="黑体" w:hint="eastAsia"/>
          <w:szCs w:val="21"/>
          <w:lang w:val="de-DE"/>
        </w:rPr>
        <w:t>.2.</w:t>
      </w:r>
      <w:r>
        <w:rPr>
          <w:rFonts w:ascii="黑体" w:eastAsia="黑体" w:cs="黑体"/>
          <w:szCs w:val="21"/>
          <w:lang w:val="de-DE"/>
        </w:rPr>
        <w:t>8</w:t>
      </w:r>
      <w:r>
        <w:rPr>
          <w:rFonts w:ascii="宋体" w:cs="宋体" w:hint="eastAsia"/>
          <w:szCs w:val="21"/>
        </w:rPr>
        <w:t xml:space="preserve">　氧化钆：</w:t>
      </w:r>
      <w:r>
        <w:rPr>
          <w:rFonts w:ascii="宋体" w:cs="宋体" w:hint="eastAsia"/>
          <w:i/>
          <w:iCs/>
          <w:szCs w:val="21"/>
        </w:rPr>
        <w:t>w</w:t>
      </w:r>
      <w:r>
        <w:rPr>
          <w:rFonts w:ascii="宋体" w:cs="宋体" w:hint="eastAsia"/>
          <w:szCs w:val="21"/>
        </w:rPr>
        <w:t>（REO）≥99.5%，</w:t>
      </w:r>
      <w:r>
        <w:rPr>
          <w:rFonts w:ascii="宋体" w:cs="宋体" w:hint="eastAsia"/>
          <w:i/>
          <w:iCs/>
          <w:szCs w:val="21"/>
        </w:rPr>
        <w:t>w</w:t>
      </w:r>
      <w:r>
        <w:rPr>
          <w:rFonts w:ascii="宋体" w:cs="宋体" w:hint="eastAsia"/>
          <w:szCs w:val="21"/>
        </w:rPr>
        <w:t>（</w:t>
      </w:r>
      <w:r>
        <w:rPr>
          <w:rFonts w:ascii="宋体" w:cs="宋体"/>
          <w:szCs w:val="21"/>
        </w:rPr>
        <w:t>Gd</w:t>
      </w:r>
      <w:r>
        <w:rPr>
          <w:rFonts w:ascii="宋体" w:cs="宋体" w:hint="eastAsia"/>
          <w:szCs w:val="21"/>
          <w:vertAlign w:val="subscript"/>
        </w:rPr>
        <w:t>2</w:t>
      </w:r>
      <w:r>
        <w:rPr>
          <w:rFonts w:ascii="宋体" w:cs="宋体" w:hint="eastAsia"/>
          <w:szCs w:val="21"/>
        </w:rPr>
        <w:t>O</w:t>
      </w:r>
      <w:r>
        <w:rPr>
          <w:rFonts w:ascii="宋体" w:cs="宋体" w:hint="eastAsia"/>
          <w:szCs w:val="21"/>
          <w:vertAlign w:val="subscript"/>
        </w:rPr>
        <w:t>3</w:t>
      </w:r>
      <w:r>
        <w:rPr>
          <w:rFonts w:ascii="宋体" w:cs="宋体" w:hint="eastAsia"/>
          <w:szCs w:val="21"/>
        </w:rPr>
        <w:t>/REO）≥99.99%，950</w:t>
      </w:r>
      <w:r>
        <w:rPr>
          <w:rFonts w:ascii="宋体"/>
          <w:color w:val="000000"/>
        </w:rPr>
        <w:t> </w:t>
      </w:r>
      <w:r>
        <w:rPr>
          <w:rFonts w:ascii="宋体" w:cs="宋体" w:hint="eastAsia"/>
          <w:szCs w:val="21"/>
        </w:rPr>
        <w:t>℃灼烧1 h</w:t>
      </w:r>
      <w:r>
        <w:rPr>
          <w:rFonts w:ascii="宋体" w:cs="宋体" w:hint="eastAsia"/>
        </w:rPr>
        <w:t>后在干燥器中冷却至室温</w:t>
      </w:r>
      <w:r>
        <w:rPr>
          <w:rFonts w:ascii="宋体" w:cs="宋体" w:hint="eastAsia"/>
          <w:szCs w:val="21"/>
        </w:rPr>
        <w:t>。</w:t>
      </w:r>
    </w:p>
    <w:p w:rsidR="006E03AE" w:rsidRDefault="006E03AE" w:rsidP="006E03AE">
      <w:pPr>
        <w:autoSpaceDE w:val="0"/>
        <w:autoSpaceDN w:val="0"/>
        <w:rPr>
          <w:rFonts w:ascii="宋体" w:cs="宋体"/>
          <w:szCs w:val="21"/>
          <w:lang w:val="de-DE"/>
        </w:rPr>
      </w:pPr>
      <w:r>
        <w:rPr>
          <w:rFonts w:ascii="黑体" w:eastAsia="黑体" w:cs="黑体"/>
          <w:szCs w:val="21"/>
          <w:lang w:val="de-DE"/>
        </w:rPr>
        <w:t>5</w:t>
      </w:r>
      <w:r>
        <w:rPr>
          <w:rFonts w:ascii="黑体" w:eastAsia="黑体" w:cs="黑体" w:hint="eastAsia"/>
          <w:szCs w:val="21"/>
          <w:lang w:val="de-DE"/>
        </w:rPr>
        <w:t>.2.</w:t>
      </w:r>
      <w:r>
        <w:rPr>
          <w:rFonts w:ascii="黑体" w:eastAsia="黑体" w:cs="黑体"/>
          <w:szCs w:val="21"/>
          <w:lang w:val="de-DE"/>
        </w:rPr>
        <w:t>9</w:t>
      </w:r>
      <w:r>
        <w:rPr>
          <w:rFonts w:ascii="宋体" w:cs="宋体" w:hint="eastAsia"/>
          <w:szCs w:val="21"/>
        </w:rPr>
        <w:t xml:space="preserve">　氧化铽：</w:t>
      </w:r>
      <w:r>
        <w:rPr>
          <w:rFonts w:ascii="宋体" w:cs="宋体" w:hint="eastAsia"/>
          <w:i/>
          <w:iCs/>
          <w:szCs w:val="21"/>
        </w:rPr>
        <w:t>w</w:t>
      </w:r>
      <w:r>
        <w:rPr>
          <w:rFonts w:ascii="宋体" w:cs="宋体" w:hint="eastAsia"/>
          <w:szCs w:val="21"/>
        </w:rPr>
        <w:t>（REO）≥99.5%，</w:t>
      </w:r>
      <w:r>
        <w:rPr>
          <w:rFonts w:ascii="宋体" w:cs="宋体" w:hint="eastAsia"/>
          <w:i/>
          <w:iCs/>
          <w:szCs w:val="21"/>
        </w:rPr>
        <w:t>w</w:t>
      </w:r>
      <w:r>
        <w:rPr>
          <w:rFonts w:ascii="宋体" w:cs="宋体" w:hint="eastAsia"/>
          <w:szCs w:val="21"/>
        </w:rPr>
        <w:t>（</w:t>
      </w:r>
      <w:r>
        <w:rPr>
          <w:rFonts w:ascii="宋体" w:cs="宋体"/>
          <w:szCs w:val="21"/>
        </w:rPr>
        <w:t>Tb</w:t>
      </w:r>
      <w:r>
        <w:rPr>
          <w:rFonts w:ascii="宋体" w:cs="宋体"/>
          <w:szCs w:val="21"/>
          <w:vertAlign w:val="subscript"/>
        </w:rPr>
        <w:t>4</w:t>
      </w:r>
      <w:r>
        <w:rPr>
          <w:rFonts w:ascii="宋体" w:cs="宋体" w:hint="eastAsia"/>
          <w:szCs w:val="21"/>
        </w:rPr>
        <w:t>O</w:t>
      </w:r>
      <w:r>
        <w:rPr>
          <w:rFonts w:ascii="宋体" w:cs="宋体"/>
          <w:szCs w:val="21"/>
          <w:vertAlign w:val="subscript"/>
        </w:rPr>
        <w:t>7</w:t>
      </w:r>
      <w:r>
        <w:rPr>
          <w:rFonts w:ascii="宋体" w:cs="宋体" w:hint="eastAsia"/>
          <w:szCs w:val="21"/>
        </w:rPr>
        <w:t>/REO）≥99.99%，950</w:t>
      </w:r>
      <w:r>
        <w:rPr>
          <w:rFonts w:ascii="宋体"/>
          <w:color w:val="000000"/>
        </w:rPr>
        <w:t> </w:t>
      </w:r>
      <w:r>
        <w:rPr>
          <w:rFonts w:ascii="宋体" w:cs="宋体" w:hint="eastAsia"/>
          <w:szCs w:val="21"/>
        </w:rPr>
        <w:t>℃灼烧1 h</w:t>
      </w:r>
      <w:r>
        <w:rPr>
          <w:rFonts w:ascii="宋体" w:cs="宋体" w:hint="eastAsia"/>
        </w:rPr>
        <w:t>后在干燥器中冷却至室温</w:t>
      </w:r>
      <w:r>
        <w:rPr>
          <w:rFonts w:ascii="宋体" w:cs="宋体" w:hint="eastAsia"/>
          <w:szCs w:val="21"/>
        </w:rPr>
        <w:t>。</w:t>
      </w:r>
    </w:p>
    <w:p w:rsidR="006E03AE" w:rsidRDefault="006E03AE" w:rsidP="006E03AE">
      <w:pPr>
        <w:autoSpaceDE w:val="0"/>
        <w:autoSpaceDN w:val="0"/>
        <w:rPr>
          <w:rFonts w:ascii="宋体" w:cs="宋体"/>
          <w:szCs w:val="21"/>
          <w:lang w:val="de-DE"/>
        </w:rPr>
      </w:pPr>
      <w:r>
        <w:rPr>
          <w:rFonts w:ascii="黑体" w:eastAsia="黑体" w:cs="黑体"/>
          <w:szCs w:val="21"/>
          <w:lang w:val="de-DE"/>
        </w:rPr>
        <w:t>5</w:t>
      </w:r>
      <w:r>
        <w:rPr>
          <w:rFonts w:ascii="黑体" w:eastAsia="黑体" w:cs="黑体" w:hint="eastAsia"/>
          <w:szCs w:val="21"/>
          <w:lang w:val="de-DE"/>
        </w:rPr>
        <w:t>.2.</w:t>
      </w:r>
      <w:r>
        <w:rPr>
          <w:rFonts w:ascii="黑体" w:eastAsia="黑体" w:cs="黑体"/>
          <w:szCs w:val="21"/>
          <w:lang w:val="de-DE"/>
        </w:rPr>
        <w:t>10</w:t>
      </w:r>
      <w:r>
        <w:rPr>
          <w:rFonts w:ascii="宋体" w:cs="宋体" w:hint="eastAsia"/>
          <w:szCs w:val="21"/>
        </w:rPr>
        <w:t xml:space="preserve">　氧化镝：</w:t>
      </w:r>
      <w:r>
        <w:rPr>
          <w:rFonts w:ascii="宋体" w:cs="宋体" w:hint="eastAsia"/>
          <w:i/>
          <w:iCs/>
          <w:szCs w:val="21"/>
        </w:rPr>
        <w:t>w</w:t>
      </w:r>
      <w:r>
        <w:rPr>
          <w:rFonts w:ascii="宋体" w:cs="宋体" w:hint="eastAsia"/>
          <w:szCs w:val="21"/>
        </w:rPr>
        <w:t>（REO）≥99.5%，</w:t>
      </w:r>
      <w:r>
        <w:rPr>
          <w:rFonts w:ascii="宋体" w:cs="宋体" w:hint="eastAsia"/>
          <w:i/>
          <w:iCs/>
          <w:szCs w:val="21"/>
        </w:rPr>
        <w:t>w</w:t>
      </w:r>
      <w:r>
        <w:rPr>
          <w:rFonts w:ascii="宋体" w:cs="宋体" w:hint="eastAsia"/>
          <w:szCs w:val="21"/>
        </w:rPr>
        <w:t>（</w:t>
      </w:r>
      <w:r>
        <w:rPr>
          <w:rFonts w:ascii="宋体" w:cs="宋体"/>
          <w:szCs w:val="21"/>
        </w:rPr>
        <w:t>Dy</w:t>
      </w:r>
      <w:r>
        <w:rPr>
          <w:rFonts w:ascii="宋体" w:cs="宋体" w:hint="eastAsia"/>
          <w:szCs w:val="21"/>
          <w:vertAlign w:val="subscript"/>
        </w:rPr>
        <w:t>2</w:t>
      </w:r>
      <w:r>
        <w:rPr>
          <w:rFonts w:ascii="宋体" w:cs="宋体" w:hint="eastAsia"/>
          <w:szCs w:val="21"/>
        </w:rPr>
        <w:t>O</w:t>
      </w:r>
      <w:r>
        <w:rPr>
          <w:rFonts w:ascii="宋体" w:cs="宋体" w:hint="eastAsia"/>
          <w:szCs w:val="21"/>
          <w:vertAlign w:val="subscript"/>
        </w:rPr>
        <w:t>3</w:t>
      </w:r>
      <w:r>
        <w:rPr>
          <w:rFonts w:ascii="宋体" w:cs="宋体" w:hint="eastAsia"/>
          <w:szCs w:val="21"/>
        </w:rPr>
        <w:t>/REO）≥99.99%，950</w:t>
      </w:r>
      <w:r>
        <w:rPr>
          <w:rFonts w:ascii="宋体"/>
          <w:color w:val="000000"/>
        </w:rPr>
        <w:t> </w:t>
      </w:r>
      <w:r>
        <w:rPr>
          <w:rFonts w:ascii="宋体" w:cs="宋体" w:hint="eastAsia"/>
          <w:szCs w:val="21"/>
        </w:rPr>
        <w:t>℃灼烧1 h</w:t>
      </w:r>
      <w:r>
        <w:rPr>
          <w:rFonts w:ascii="宋体" w:cs="宋体" w:hint="eastAsia"/>
        </w:rPr>
        <w:t>后在干燥器中冷却至室温</w:t>
      </w:r>
      <w:r>
        <w:rPr>
          <w:rFonts w:ascii="宋体" w:cs="宋体" w:hint="eastAsia"/>
          <w:szCs w:val="21"/>
        </w:rPr>
        <w:t>。</w:t>
      </w:r>
    </w:p>
    <w:p w:rsidR="006E03AE" w:rsidRDefault="006E03AE" w:rsidP="006E03AE">
      <w:pPr>
        <w:autoSpaceDE w:val="0"/>
        <w:autoSpaceDN w:val="0"/>
        <w:rPr>
          <w:rFonts w:ascii="宋体" w:cs="宋体"/>
          <w:szCs w:val="21"/>
          <w:lang w:val="de-DE"/>
        </w:rPr>
      </w:pPr>
      <w:r>
        <w:rPr>
          <w:rFonts w:ascii="黑体" w:eastAsia="黑体" w:cs="黑体"/>
          <w:szCs w:val="21"/>
          <w:lang w:val="de-DE"/>
        </w:rPr>
        <w:t>5</w:t>
      </w:r>
      <w:r>
        <w:rPr>
          <w:rFonts w:ascii="黑体" w:eastAsia="黑体" w:cs="黑体" w:hint="eastAsia"/>
          <w:szCs w:val="21"/>
          <w:lang w:val="de-DE"/>
        </w:rPr>
        <w:t>.2.</w:t>
      </w:r>
      <w:r>
        <w:rPr>
          <w:rFonts w:ascii="黑体" w:eastAsia="黑体" w:cs="黑体"/>
          <w:szCs w:val="21"/>
          <w:lang w:val="de-DE"/>
        </w:rPr>
        <w:t>11</w:t>
      </w:r>
      <w:r>
        <w:rPr>
          <w:rFonts w:ascii="宋体" w:cs="宋体" w:hint="eastAsia"/>
          <w:szCs w:val="21"/>
        </w:rPr>
        <w:t xml:space="preserve">　氧化钬：</w:t>
      </w:r>
      <w:r>
        <w:rPr>
          <w:rFonts w:ascii="宋体" w:cs="宋体" w:hint="eastAsia"/>
          <w:i/>
          <w:iCs/>
          <w:szCs w:val="21"/>
        </w:rPr>
        <w:t>w</w:t>
      </w:r>
      <w:r>
        <w:rPr>
          <w:rFonts w:ascii="宋体" w:cs="宋体" w:hint="eastAsia"/>
          <w:szCs w:val="21"/>
        </w:rPr>
        <w:t>（REO）≥99.5%，</w:t>
      </w:r>
      <w:r>
        <w:rPr>
          <w:rFonts w:ascii="宋体" w:cs="宋体" w:hint="eastAsia"/>
          <w:i/>
          <w:iCs/>
          <w:szCs w:val="21"/>
        </w:rPr>
        <w:t>w</w:t>
      </w:r>
      <w:r>
        <w:rPr>
          <w:rFonts w:ascii="宋体" w:cs="宋体" w:hint="eastAsia"/>
          <w:szCs w:val="21"/>
        </w:rPr>
        <w:t>（</w:t>
      </w:r>
      <w:r>
        <w:rPr>
          <w:rFonts w:ascii="宋体" w:cs="宋体"/>
          <w:szCs w:val="21"/>
        </w:rPr>
        <w:t>Ho</w:t>
      </w:r>
      <w:r>
        <w:rPr>
          <w:rFonts w:ascii="宋体" w:cs="宋体" w:hint="eastAsia"/>
          <w:szCs w:val="21"/>
          <w:vertAlign w:val="subscript"/>
        </w:rPr>
        <w:t>2</w:t>
      </w:r>
      <w:r>
        <w:rPr>
          <w:rFonts w:ascii="宋体" w:cs="宋体" w:hint="eastAsia"/>
          <w:szCs w:val="21"/>
        </w:rPr>
        <w:t>O</w:t>
      </w:r>
      <w:r>
        <w:rPr>
          <w:rFonts w:ascii="宋体" w:cs="宋体" w:hint="eastAsia"/>
          <w:szCs w:val="21"/>
          <w:vertAlign w:val="subscript"/>
        </w:rPr>
        <w:t>3</w:t>
      </w:r>
      <w:r>
        <w:rPr>
          <w:rFonts w:ascii="宋体" w:cs="宋体" w:hint="eastAsia"/>
          <w:szCs w:val="21"/>
        </w:rPr>
        <w:t>/REO）≥99.99%，950</w:t>
      </w:r>
      <w:r>
        <w:rPr>
          <w:rFonts w:ascii="宋体"/>
          <w:color w:val="000000"/>
        </w:rPr>
        <w:t> </w:t>
      </w:r>
      <w:r>
        <w:rPr>
          <w:rFonts w:ascii="宋体" w:cs="宋体" w:hint="eastAsia"/>
          <w:szCs w:val="21"/>
        </w:rPr>
        <w:t>℃灼烧1 h</w:t>
      </w:r>
      <w:r>
        <w:rPr>
          <w:rFonts w:ascii="宋体" w:cs="宋体" w:hint="eastAsia"/>
        </w:rPr>
        <w:t>后在干燥器中冷却至室温</w:t>
      </w:r>
      <w:r>
        <w:rPr>
          <w:rFonts w:ascii="宋体" w:cs="宋体" w:hint="eastAsia"/>
          <w:szCs w:val="21"/>
        </w:rPr>
        <w:t>。</w:t>
      </w:r>
    </w:p>
    <w:p w:rsidR="006E03AE" w:rsidRDefault="006E03AE" w:rsidP="006E03AE">
      <w:pPr>
        <w:autoSpaceDE w:val="0"/>
        <w:autoSpaceDN w:val="0"/>
        <w:rPr>
          <w:rFonts w:ascii="宋体" w:cs="宋体"/>
          <w:szCs w:val="21"/>
          <w:lang w:val="de-DE"/>
        </w:rPr>
      </w:pPr>
      <w:r>
        <w:rPr>
          <w:rFonts w:ascii="黑体" w:eastAsia="黑体" w:cs="黑体"/>
          <w:szCs w:val="21"/>
          <w:lang w:val="de-DE"/>
        </w:rPr>
        <w:t>5</w:t>
      </w:r>
      <w:r>
        <w:rPr>
          <w:rFonts w:ascii="黑体" w:eastAsia="黑体" w:cs="黑体" w:hint="eastAsia"/>
          <w:szCs w:val="21"/>
          <w:lang w:val="de-DE"/>
        </w:rPr>
        <w:t>.2.</w:t>
      </w:r>
      <w:r>
        <w:rPr>
          <w:rFonts w:ascii="黑体" w:eastAsia="黑体" w:cs="黑体"/>
          <w:szCs w:val="21"/>
          <w:lang w:val="de-DE"/>
        </w:rPr>
        <w:t>12</w:t>
      </w:r>
      <w:r>
        <w:rPr>
          <w:rFonts w:ascii="宋体" w:cs="宋体" w:hint="eastAsia"/>
          <w:szCs w:val="21"/>
        </w:rPr>
        <w:t xml:space="preserve">　氧化铒：</w:t>
      </w:r>
      <w:r>
        <w:rPr>
          <w:rFonts w:ascii="宋体" w:cs="宋体" w:hint="eastAsia"/>
          <w:i/>
          <w:iCs/>
          <w:szCs w:val="21"/>
        </w:rPr>
        <w:t>w</w:t>
      </w:r>
      <w:r>
        <w:rPr>
          <w:rFonts w:ascii="宋体" w:cs="宋体" w:hint="eastAsia"/>
          <w:szCs w:val="21"/>
        </w:rPr>
        <w:t>（REO）≥99.5%，</w:t>
      </w:r>
      <w:r>
        <w:rPr>
          <w:rFonts w:ascii="宋体" w:cs="宋体" w:hint="eastAsia"/>
          <w:i/>
          <w:iCs/>
          <w:szCs w:val="21"/>
        </w:rPr>
        <w:t>w</w:t>
      </w:r>
      <w:r>
        <w:rPr>
          <w:rFonts w:ascii="宋体" w:cs="宋体" w:hint="eastAsia"/>
          <w:szCs w:val="21"/>
        </w:rPr>
        <w:t>（</w:t>
      </w:r>
      <w:r>
        <w:rPr>
          <w:rFonts w:ascii="宋体" w:cs="宋体"/>
          <w:szCs w:val="21"/>
        </w:rPr>
        <w:t>Er</w:t>
      </w:r>
      <w:r>
        <w:rPr>
          <w:rFonts w:ascii="宋体" w:cs="宋体" w:hint="eastAsia"/>
          <w:szCs w:val="21"/>
          <w:vertAlign w:val="subscript"/>
        </w:rPr>
        <w:t>2</w:t>
      </w:r>
      <w:r>
        <w:rPr>
          <w:rFonts w:ascii="宋体" w:cs="宋体" w:hint="eastAsia"/>
          <w:szCs w:val="21"/>
        </w:rPr>
        <w:t>O</w:t>
      </w:r>
      <w:r>
        <w:rPr>
          <w:rFonts w:ascii="宋体" w:cs="宋体" w:hint="eastAsia"/>
          <w:szCs w:val="21"/>
          <w:vertAlign w:val="subscript"/>
        </w:rPr>
        <w:t>3</w:t>
      </w:r>
      <w:r>
        <w:rPr>
          <w:rFonts w:ascii="宋体" w:cs="宋体" w:hint="eastAsia"/>
          <w:szCs w:val="21"/>
        </w:rPr>
        <w:t>/REO）≥99.99%，950</w:t>
      </w:r>
      <w:r>
        <w:rPr>
          <w:rFonts w:ascii="宋体"/>
          <w:color w:val="000000"/>
        </w:rPr>
        <w:t> </w:t>
      </w:r>
      <w:r>
        <w:rPr>
          <w:rFonts w:ascii="宋体" w:cs="宋体" w:hint="eastAsia"/>
          <w:szCs w:val="21"/>
        </w:rPr>
        <w:t>℃灼烧1 h</w:t>
      </w:r>
      <w:r>
        <w:rPr>
          <w:rFonts w:ascii="宋体" w:cs="宋体" w:hint="eastAsia"/>
        </w:rPr>
        <w:t>后在干燥器中冷却至室温</w:t>
      </w:r>
      <w:r>
        <w:rPr>
          <w:rFonts w:ascii="宋体" w:cs="宋体" w:hint="eastAsia"/>
          <w:szCs w:val="21"/>
        </w:rPr>
        <w:t>。</w:t>
      </w:r>
    </w:p>
    <w:p w:rsidR="006E03AE" w:rsidRDefault="006E03AE" w:rsidP="006E03AE">
      <w:pPr>
        <w:autoSpaceDE w:val="0"/>
        <w:autoSpaceDN w:val="0"/>
        <w:rPr>
          <w:rFonts w:ascii="宋体" w:cs="宋体"/>
          <w:szCs w:val="21"/>
        </w:rPr>
      </w:pPr>
      <w:r>
        <w:rPr>
          <w:rFonts w:ascii="黑体" w:eastAsia="黑体" w:cs="黑体"/>
          <w:szCs w:val="21"/>
          <w:lang w:val="de-DE"/>
        </w:rPr>
        <w:t>5</w:t>
      </w:r>
      <w:r>
        <w:rPr>
          <w:rFonts w:ascii="黑体" w:eastAsia="黑体" w:cs="黑体" w:hint="eastAsia"/>
          <w:szCs w:val="21"/>
          <w:lang w:val="de-DE"/>
        </w:rPr>
        <w:t>.2.1</w:t>
      </w:r>
      <w:r>
        <w:rPr>
          <w:rFonts w:ascii="黑体" w:eastAsia="黑体" w:cs="黑体"/>
          <w:szCs w:val="21"/>
          <w:lang w:val="de-DE"/>
        </w:rPr>
        <w:t>3</w:t>
      </w:r>
      <w:r>
        <w:rPr>
          <w:rFonts w:ascii="宋体" w:cs="宋体" w:hint="eastAsia"/>
          <w:szCs w:val="21"/>
        </w:rPr>
        <w:t xml:space="preserve">　氧化铥：</w:t>
      </w:r>
      <w:r>
        <w:rPr>
          <w:rFonts w:ascii="宋体" w:cs="宋体" w:hint="eastAsia"/>
          <w:i/>
          <w:iCs/>
          <w:szCs w:val="21"/>
        </w:rPr>
        <w:t>w</w:t>
      </w:r>
      <w:r>
        <w:rPr>
          <w:rFonts w:ascii="宋体" w:cs="宋体" w:hint="eastAsia"/>
          <w:szCs w:val="21"/>
        </w:rPr>
        <w:t>（REO）≥99.5%，</w:t>
      </w:r>
      <w:r>
        <w:rPr>
          <w:rFonts w:ascii="宋体" w:cs="宋体" w:hint="eastAsia"/>
          <w:i/>
          <w:iCs/>
          <w:szCs w:val="21"/>
        </w:rPr>
        <w:t>w</w:t>
      </w:r>
      <w:r>
        <w:rPr>
          <w:rFonts w:ascii="宋体" w:cs="宋体" w:hint="eastAsia"/>
          <w:szCs w:val="21"/>
        </w:rPr>
        <w:t>（</w:t>
      </w:r>
      <w:r>
        <w:rPr>
          <w:rFonts w:ascii="宋体" w:cs="宋体"/>
          <w:szCs w:val="21"/>
        </w:rPr>
        <w:t>Tm</w:t>
      </w:r>
      <w:r>
        <w:rPr>
          <w:rFonts w:ascii="宋体" w:cs="宋体" w:hint="eastAsia"/>
          <w:szCs w:val="21"/>
          <w:vertAlign w:val="subscript"/>
        </w:rPr>
        <w:t>2</w:t>
      </w:r>
      <w:r>
        <w:rPr>
          <w:rFonts w:ascii="宋体" w:cs="宋体" w:hint="eastAsia"/>
          <w:szCs w:val="21"/>
        </w:rPr>
        <w:t>O</w:t>
      </w:r>
      <w:r>
        <w:rPr>
          <w:rFonts w:ascii="宋体" w:cs="宋体" w:hint="eastAsia"/>
          <w:szCs w:val="21"/>
          <w:vertAlign w:val="subscript"/>
        </w:rPr>
        <w:t>3</w:t>
      </w:r>
      <w:r>
        <w:rPr>
          <w:rFonts w:ascii="宋体" w:cs="宋体" w:hint="eastAsia"/>
          <w:szCs w:val="21"/>
        </w:rPr>
        <w:t>/REO）≥99.99%，950</w:t>
      </w:r>
      <w:r>
        <w:rPr>
          <w:rFonts w:ascii="宋体"/>
          <w:color w:val="000000"/>
        </w:rPr>
        <w:t> </w:t>
      </w:r>
      <w:r>
        <w:rPr>
          <w:rFonts w:ascii="宋体" w:cs="宋体" w:hint="eastAsia"/>
          <w:szCs w:val="21"/>
        </w:rPr>
        <w:t>℃灼烧1 h</w:t>
      </w:r>
      <w:r>
        <w:rPr>
          <w:rFonts w:ascii="宋体" w:cs="宋体" w:hint="eastAsia"/>
        </w:rPr>
        <w:t>后在干燥器中冷却至室温</w:t>
      </w:r>
      <w:r>
        <w:rPr>
          <w:rFonts w:ascii="宋体" w:cs="宋体" w:hint="eastAsia"/>
          <w:szCs w:val="21"/>
        </w:rPr>
        <w:t>。</w:t>
      </w:r>
    </w:p>
    <w:p w:rsidR="006E03AE" w:rsidRDefault="006E03AE" w:rsidP="006E03AE">
      <w:pPr>
        <w:autoSpaceDE w:val="0"/>
        <w:autoSpaceDN w:val="0"/>
        <w:rPr>
          <w:rFonts w:ascii="宋体" w:cs="宋体"/>
          <w:szCs w:val="21"/>
          <w:lang w:val="de-DE"/>
        </w:rPr>
      </w:pPr>
      <w:r>
        <w:rPr>
          <w:rFonts w:ascii="黑体" w:eastAsia="黑体" w:cs="黑体"/>
          <w:szCs w:val="21"/>
          <w:lang w:val="de-DE"/>
        </w:rPr>
        <w:t>5</w:t>
      </w:r>
      <w:r>
        <w:rPr>
          <w:rFonts w:ascii="黑体" w:eastAsia="黑体" w:cs="黑体" w:hint="eastAsia"/>
          <w:szCs w:val="21"/>
          <w:lang w:val="de-DE"/>
        </w:rPr>
        <w:t>.2.1</w:t>
      </w:r>
      <w:r>
        <w:rPr>
          <w:rFonts w:ascii="黑体" w:eastAsia="黑体" w:cs="黑体"/>
          <w:szCs w:val="21"/>
          <w:lang w:val="de-DE"/>
        </w:rPr>
        <w:t>4</w:t>
      </w:r>
      <w:r>
        <w:rPr>
          <w:rFonts w:ascii="宋体" w:cs="宋体" w:hint="eastAsia"/>
          <w:szCs w:val="21"/>
        </w:rPr>
        <w:t xml:space="preserve">　氧化镱：</w:t>
      </w:r>
      <w:r>
        <w:rPr>
          <w:rFonts w:ascii="宋体" w:cs="宋体" w:hint="eastAsia"/>
          <w:i/>
          <w:iCs/>
          <w:szCs w:val="21"/>
        </w:rPr>
        <w:t>w</w:t>
      </w:r>
      <w:r>
        <w:rPr>
          <w:rFonts w:ascii="宋体" w:cs="宋体" w:hint="eastAsia"/>
          <w:szCs w:val="21"/>
        </w:rPr>
        <w:t>（REO）≥99.5%，</w:t>
      </w:r>
      <w:r>
        <w:rPr>
          <w:rFonts w:ascii="宋体" w:cs="宋体" w:hint="eastAsia"/>
          <w:i/>
          <w:iCs/>
          <w:szCs w:val="21"/>
        </w:rPr>
        <w:t>w</w:t>
      </w:r>
      <w:r>
        <w:rPr>
          <w:rFonts w:ascii="宋体" w:cs="宋体" w:hint="eastAsia"/>
          <w:szCs w:val="21"/>
        </w:rPr>
        <w:t>（</w:t>
      </w:r>
      <w:r>
        <w:rPr>
          <w:rFonts w:ascii="宋体" w:cs="宋体"/>
          <w:szCs w:val="21"/>
        </w:rPr>
        <w:t>Yb</w:t>
      </w:r>
      <w:r>
        <w:rPr>
          <w:rFonts w:ascii="宋体" w:cs="宋体" w:hint="eastAsia"/>
          <w:szCs w:val="21"/>
          <w:vertAlign w:val="subscript"/>
        </w:rPr>
        <w:t>2</w:t>
      </w:r>
      <w:r>
        <w:rPr>
          <w:rFonts w:ascii="宋体" w:cs="宋体" w:hint="eastAsia"/>
          <w:szCs w:val="21"/>
        </w:rPr>
        <w:t>O</w:t>
      </w:r>
      <w:r>
        <w:rPr>
          <w:rFonts w:ascii="宋体" w:cs="宋体" w:hint="eastAsia"/>
          <w:szCs w:val="21"/>
          <w:vertAlign w:val="subscript"/>
        </w:rPr>
        <w:t>3</w:t>
      </w:r>
      <w:r>
        <w:rPr>
          <w:rFonts w:ascii="宋体" w:cs="宋体" w:hint="eastAsia"/>
          <w:szCs w:val="21"/>
        </w:rPr>
        <w:t>/REO）≥99.99%，950</w:t>
      </w:r>
      <w:r>
        <w:rPr>
          <w:rFonts w:ascii="宋体"/>
          <w:color w:val="000000"/>
        </w:rPr>
        <w:t> </w:t>
      </w:r>
      <w:r>
        <w:rPr>
          <w:rFonts w:ascii="宋体" w:cs="宋体" w:hint="eastAsia"/>
          <w:szCs w:val="21"/>
        </w:rPr>
        <w:t>℃灼烧1 h</w:t>
      </w:r>
      <w:r>
        <w:rPr>
          <w:rFonts w:ascii="宋体" w:cs="宋体" w:hint="eastAsia"/>
        </w:rPr>
        <w:t>后在干燥器中冷却至室温</w:t>
      </w:r>
      <w:r>
        <w:rPr>
          <w:rFonts w:ascii="宋体" w:cs="宋体" w:hint="eastAsia"/>
          <w:szCs w:val="21"/>
        </w:rPr>
        <w:t>。</w:t>
      </w:r>
    </w:p>
    <w:p w:rsidR="006E03AE" w:rsidRDefault="006E03AE" w:rsidP="006E03AE">
      <w:pPr>
        <w:autoSpaceDE w:val="0"/>
        <w:autoSpaceDN w:val="0"/>
        <w:rPr>
          <w:rFonts w:ascii="宋体" w:cs="宋体"/>
          <w:szCs w:val="21"/>
        </w:rPr>
      </w:pPr>
      <w:r>
        <w:rPr>
          <w:rFonts w:ascii="黑体" w:eastAsia="黑体" w:cs="黑体"/>
          <w:szCs w:val="21"/>
          <w:lang w:val="de-DE"/>
        </w:rPr>
        <w:t>5</w:t>
      </w:r>
      <w:r>
        <w:rPr>
          <w:rFonts w:ascii="黑体" w:eastAsia="黑体" w:cs="黑体" w:hint="eastAsia"/>
          <w:szCs w:val="21"/>
          <w:lang w:val="de-DE"/>
        </w:rPr>
        <w:t>.2.1</w:t>
      </w:r>
      <w:r>
        <w:rPr>
          <w:rFonts w:ascii="黑体" w:eastAsia="黑体" w:cs="黑体"/>
          <w:szCs w:val="21"/>
          <w:lang w:val="de-DE"/>
        </w:rPr>
        <w:t>5</w:t>
      </w:r>
      <w:r>
        <w:rPr>
          <w:rFonts w:ascii="宋体" w:cs="宋体" w:hint="eastAsia"/>
          <w:szCs w:val="21"/>
        </w:rPr>
        <w:t xml:space="preserve">　氧化镥：</w:t>
      </w:r>
      <w:r>
        <w:rPr>
          <w:rFonts w:ascii="宋体" w:cs="宋体" w:hint="eastAsia"/>
          <w:i/>
          <w:iCs/>
          <w:szCs w:val="21"/>
        </w:rPr>
        <w:t>w</w:t>
      </w:r>
      <w:r>
        <w:rPr>
          <w:rFonts w:ascii="宋体" w:cs="宋体" w:hint="eastAsia"/>
          <w:szCs w:val="21"/>
        </w:rPr>
        <w:t>（REO）≥99.5%，</w:t>
      </w:r>
      <w:r>
        <w:rPr>
          <w:rFonts w:ascii="宋体" w:cs="宋体" w:hint="eastAsia"/>
          <w:i/>
          <w:iCs/>
          <w:szCs w:val="21"/>
        </w:rPr>
        <w:t>w</w:t>
      </w:r>
      <w:r>
        <w:rPr>
          <w:rFonts w:ascii="宋体" w:cs="宋体" w:hint="eastAsia"/>
          <w:szCs w:val="21"/>
        </w:rPr>
        <w:t>（L</w:t>
      </w:r>
      <w:r>
        <w:rPr>
          <w:rFonts w:ascii="宋体" w:cs="宋体"/>
          <w:szCs w:val="21"/>
        </w:rPr>
        <w:t>u</w:t>
      </w:r>
      <w:r>
        <w:rPr>
          <w:rFonts w:ascii="宋体" w:cs="宋体" w:hint="eastAsia"/>
          <w:szCs w:val="21"/>
          <w:vertAlign w:val="subscript"/>
        </w:rPr>
        <w:t>2</w:t>
      </w:r>
      <w:r>
        <w:rPr>
          <w:rFonts w:ascii="宋体" w:cs="宋体" w:hint="eastAsia"/>
          <w:szCs w:val="21"/>
        </w:rPr>
        <w:t>O</w:t>
      </w:r>
      <w:r>
        <w:rPr>
          <w:rFonts w:ascii="宋体" w:cs="宋体" w:hint="eastAsia"/>
          <w:szCs w:val="21"/>
          <w:vertAlign w:val="subscript"/>
        </w:rPr>
        <w:t>3</w:t>
      </w:r>
      <w:r>
        <w:rPr>
          <w:rFonts w:ascii="宋体" w:cs="宋体" w:hint="eastAsia"/>
          <w:szCs w:val="21"/>
        </w:rPr>
        <w:t>/REO）≥99.99%，950</w:t>
      </w:r>
      <w:r>
        <w:rPr>
          <w:rFonts w:ascii="宋体"/>
          <w:color w:val="000000"/>
        </w:rPr>
        <w:t> </w:t>
      </w:r>
      <w:r>
        <w:rPr>
          <w:rFonts w:ascii="宋体" w:cs="宋体" w:hint="eastAsia"/>
          <w:szCs w:val="21"/>
        </w:rPr>
        <w:t>℃灼烧1 h</w:t>
      </w:r>
      <w:r>
        <w:rPr>
          <w:rFonts w:ascii="宋体" w:cs="宋体" w:hint="eastAsia"/>
        </w:rPr>
        <w:t>后在干燥器中冷却至室温</w:t>
      </w:r>
      <w:r>
        <w:rPr>
          <w:rFonts w:ascii="宋体" w:cs="宋体" w:hint="eastAsia"/>
          <w:szCs w:val="21"/>
        </w:rPr>
        <w:t>。</w:t>
      </w:r>
    </w:p>
    <w:p w:rsidR="006E03AE" w:rsidRDefault="006E03AE" w:rsidP="006E03AE">
      <w:pPr>
        <w:autoSpaceDE w:val="0"/>
        <w:autoSpaceDN w:val="0"/>
        <w:rPr>
          <w:rFonts w:ascii="宋体" w:cs="宋体"/>
          <w:szCs w:val="21"/>
          <w:lang w:val="de-DE"/>
        </w:rPr>
      </w:pPr>
      <w:r>
        <w:rPr>
          <w:rFonts w:ascii="黑体" w:eastAsia="黑体" w:cs="黑体"/>
          <w:szCs w:val="21"/>
          <w:lang w:val="de-DE"/>
        </w:rPr>
        <w:t>5</w:t>
      </w:r>
      <w:r>
        <w:rPr>
          <w:rFonts w:ascii="黑体" w:eastAsia="黑体" w:cs="黑体" w:hint="eastAsia"/>
          <w:szCs w:val="21"/>
          <w:lang w:val="de-DE"/>
        </w:rPr>
        <w:t>.2.1</w:t>
      </w:r>
      <w:r>
        <w:rPr>
          <w:rFonts w:ascii="黑体" w:eastAsia="黑体" w:cs="黑体"/>
          <w:szCs w:val="21"/>
          <w:lang w:val="de-DE"/>
        </w:rPr>
        <w:t>6</w:t>
      </w:r>
      <w:r>
        <w:rPr>
          <w:rFonts w:ascii="宋体" w:cs="宋体" w:hint="eastAsia"/>
          <w:szCs w:val="21"/>
        </w:rPr>
        <w:t xml:space="preserve">　</w:t>
      </w:r>
      <w:r>
        <w:rPr>
          <w:rFonts w:ascii="宋体" w:cs="宋体" w:hint="eastAsia"/>
          <w:szCs w:val="21"/>
          <w:lang w:val="de-DE"/>
        </w:rPr>
        <w:t>氧化</w:t>
      </w:r>
      <w:r>
        <w:rPr>
          <w:rFonts w:ascii="宋体" w:cs="宋体"/>
          <w:szCs w:val="21"/>
          <w:lang w:val="de-DE"/>
        </w:rPr>
        <w:t>钇</w:t>
      </w:r>
      <w:r>
        <w:rPr>
          <w:rFonts w:ascii="宋体" w:cs="宋体" w:hint="eastAsia"/>
          <w:szCs w:val="21"/>
          <w:lang w:val="de-DE"/>
        </w:rPr>
        <w:t>：</w:t>
      </w:r>
      <w:r>
        <w:rPr>
          <w:rFonts w:ascii="宋体" w:cs="宋体" w:hint="eastAsia"/>
          <w:i/>
          <w:iCs/>
          <w:szCs w:val="21"/>
        </w:rPr>
        <w:t>w</w:t>
      </w:r>
      <w:r>
        <w:rPr>
          <w:rFonts w:ascii="宋体" w:cs="宋体" w:hint="eastAsia"/>
          <w:szCs w:val="21"/>
        </w:rPr>
        <w:t>（REO）≥99.5%，</w:t>
      </w:r>
      <w:r>
        <w:rPr>
          <w:rFonts w:ascii="宋体" w:cs="宋体" w:hint="eastAsia"/>
          <w:i/>
          <w:iCs/>
          <w:szCs w:val="21"/>
        </w:rPr>
        <w:t>w</w:t>
      </w:r>
      <w:r>
        <w:rPr>
          <w:rFonts w:ascii="宋体" w:cs="宋体" w:hint="eastAsia"/>
          <w:szCs w:val="21"/>
        </w:rPr>
        <w:t>（</w:t>
      </w:r>
      <w:r>
        <w:rPr>
          <w:rFonts w:ascii="宋体" w:cs="宋体"/>
          <w:szCs w:val="21"/>
        </w:rPr>
        <w:t>Y</w:t>
      </w:r>
      <w:r>
        <w:rPr>
          <w:rFonts w:ascii="宋体" w:cs="宋体" w:hint="eastAsia"/>
          <w:szCs w:val="21"/>
          <w:vertAlign w:val="subscript"/>
        </w:rPr>
        <w:t>2</w:t>
      </w:r>
      <w:r>
        <w:rPr>
          <w:rFonts w:ascii="宋体" w:cs="宋体" w:hint="eastAsia"/>
          <w:szCs w:val="21"/>
        </w:rPr>
        <w:t>O</w:t>
      </w:r>
      <w:r>
        <w:rPr>
          <w:rFonts w:ascii="宋体" w:cs="宋体" w:hint="eastAsia"/>
          <w:szCs w:val="21"/>
          <w:vertAlign w:val="subscript"/>
        </w:rPr>
        <w:t>3</w:t>
      </w:r>
      <w:r>
        <w:rPr>
          <w:rFonts w:ascii="宋体" w:cs="宋体" w:hint="eastAsia"/>
          <w:szCs w:val="21"/>
        </w:rPr>
        <w:t>/REO）≥99.99%，950</w:t>
      </w:r>
      <w:r>
        <w:rPr>
          <w:rFonts w:ascii="宋体"/>
          <w:color w:val="000000"/>
        </w:rPr>
        <w:t> </w:t>
      </w:r>
      <w:r>
        <w:rPr>
          <w:rFonts w:ascii="宋体" w:cs="宋体" w:hint="eastAsia"/>
          <w:szCs w:val="21"/>
        </w:rPr>
        <w:t>℃灼烧1 h</w:t>
      </w:r>
      <w:r>
        <w:rPr>
          <w:rFonts w:ascii="宋体" w:cs="宋体" w:hint="eastAsia"/>
        </w:rPr>
        <w:t>后在干燥器中冷却至室温</w:t>
      </w:r>
      <w:r>
        <w:rPr>
          <w:rFonts w:ascii="宋体" w:cs="宋体" w:hint="eastAsia"/>
          <w:szCs w:val="21"/>
        </w:rPr>
        <w:t>。</w:t>
      </w:r>
    </w:p>
    <w:p w:rsidR="00BE7532" w:rsidRPr="00F70766" w:rsidRDefault="00BE7532" w:rsidP="00BE7532">
      <w:pPr>
        <w:tabs>
          <w:tab w:val="left" w:pos="450"/>
        </w:tabs>
        <w:spacing w:before="40"/>
        <w:jc w:val="left"/>
        <w:rPr>
          <w:rFonts w:ascii="宋体" w:cs="宋体"/>
          <w:kern w:val="0"/>
          <w:szCs w:val="20"/>
          <w:lang w:val="de-DE"/>
        </w:rPr>
      </w:pPr>
      <w:r>
        <w:rPr>
          <w:rFonts w:ascii="黑体" w:eastAsia="黑体" w:cs="黑体"/>
          <w:szCs w:val="21"/>
          <w:lang w:val="de-DE"/>
        </w:rPr>
        <w:t>5.2</w:t>
      </w:r>
      <w:r w:rsidRPr="00BE7532">
        <w:rPr>
          <w:rFonts w:ascii="黑体" w:eastAsia="黑体" w:cs="黑体" w:hint="eastAsia"/>
          <w:szCs w:val="21"/>
          <w:lang w:val="de-DE"/>
        </w:rPr>
        <w:t>.17</w:t>
      </w:r>
      <w:r>
        <w:rPr>
          <w:rFonts w:ascii="宋体" w:cs="宋体" w:hint="eastAsia"/>
          <w:szCs w:val="21"/>
        </w:rPr>
        <w:t xml:space="preserve">　</w:t>
      </w:r>
      <w:r w:rsidRPr="004A447E">
        <w:rPr>
          <w:rFonts w:ascii="宋体" w:cs="宋体" w:hint="eastAsia"/>
          <w:kern w:val="0"/>
          <w:szCs w:val="20"/>
        </w:rPr>
        <w:t>抗坏血酸</w:t>
      </w:r>
      <w:r>
        <w:rPr>
          <w:rFonts w:ascii="宋体" w:cs="宋体" w:hint="eastAsia"/>
          <w:szCs w:val="21"/>
        </w:rPr>
        <w:t>。</w:t>
      </w:r>
    </w:p>
    <w:p w:rsidR="00BE7532" w:rsidRPr="00F70766" w:rsidRDefault="00BE7532" w:rsidP="00BE7532">
      <w:pPr>
        <w:tabs>
          <w:tab w:val="left" w:pos="758"/>
        </w:tabs>
        <w:spacing w:before="43"/>
        <w:jc w:val="left"/>
        <w:rPr>
          <w:rFonts w:ascii="宋体" w:cs="宋体"/>
          <w:kern w:val="0"/>
          <w:szCs w:val="20"/>
          <w:lang w:val="de-DE"/>
        </w:rPr>
      </w:pPr>
      <w:r>
        <w:rPr>
          <w:rFonts w:ascii="黑体" w:eastAsia="黑体" w:cs="黑体"/>
          <w:szCs w:val="21"/>
          <w:lang w:val="de-DE"/>
        </w:rPr>
        <w:t>5.2</w:t>
      </w:r>
      <w:r w:rsidRPr="00BE7532">
        <w:rPr>
          <w:rFonts w:ascii="黑体" w:eastAsia="黑体" w:cs="黑体" w:hint="eastAsia"/>
          <w:szCs w:val="21"/>
          <w:lang w:val="de-DE"/>
        </w:rPr>
        <w:t>.18</w:t>
      </w:r>
      <w:r>
        <w:rPr>
          <w:rFonts w:ascii="宋体" w:cs="宋体" w:hint="eastAsia"/>
          <w:szCs w:val="21"/>
        </w:rPr>
        <w:t xml:space="preserve">　</w:t>
      </w:r>
      <w:r>
        <w:rPr>
          <w:rFonts w:ascii="宋体" w:cs="宋体" w:hint="eastAsia"/>
          <w:kern w:val="0"/>
          <w:szCs w:val="20"/>
        </w:rPr>
        <w:t>硝酸</w:t>
      </w:r>
      <w:r w:rsidRPr="00F70766">
        <w:rPr>
          <w:rFonts w:ascii="宋体" w:cs="宋体" w:hint="eastAsia"/>
          <w:kern w:val="0"/>
          <w:szCs w:val="20"/>
          <w:lang w:val="de-DE"/>
        </w:rPr>
        <w:t>（</w:t>
      </w:r>
      <w:r>
        <w:rPr>
          <w:rFonts w:ascii="宋体" w:cs="宋体" w:hint="eastAsia"/>
          <w:kern w:val="0"/>
          <w:szCs w:val="20"/>
        </w:rPr>
        <w:t>ρ</w:t>
      </w:r>
      <w:r w:rsidRPr="00F70766">
        <w:rPr>
          <w:rFonts w:ascii="宋体" w:cs="宋体" w:hint="eastAsia"/>
          <w:kern w:val="0"/>
          <w:szCs w:val="20"/>
          <w:lang w:val="de-DE"/>
        </w:rPr>
        <w:t>1.42</w:t>
      </w:r>
      <w:r w:rsidR="00541A54">
        <w:rPr>
          <w:rFonts w:ascii="宋体"/>
          <w:color w:val="000000"/>
          <w:lang w:val="de-DE"/>
        </w:rPr>
        <w:t> </w:t>
      </w:r>
      <w:r w:rsidRPr="00F70766">
        <w:rPr>
          <w:rFonts w:ascii="宋体" w:cs="宋体" w:hint="eastAsia"/>
          <w:kern w:val="0"/>
          <w:szCs w:val="20"/>
          <w:lang w:val="de-DE"/>
        </w:rPr>
        <w:t>g/mL）</w:t>
      </w:r>
      <w:r>
        <w:rPr>
          <w:rFonts w:ascii="宋体" w:cs="宋体" w:hint="eastAsia"/>
          <w:kern w:val="0"/>
          <w:szCs w:val="20"/>
        </w:rPr>
        <w:t>。</w:t>
      </w:r>
    </w:p>
    <w:p w:rsidR="00BE7532" w:rsidRDefault="00BE7532" w:rsidP="00BE7532">
      <w:pPr>
        <w:spacing w:before="46"/>
        <w:jc w:val="left"/>
        <w:rPr>
          <w:rFonts w:ascii="宋体" w:cs="宋体"/>
          <w:kern w:val="0"/>
          <w:szCs w:val="21"/>
        </w:rPr>
      </w:pPr>
      <w:r>
        <w:rPr>
          <w:rFonts w:ascii="黑体" w:eastAsia="黑体" w:cs="黑体"/>
          <w:szCs w:val="21"/>
          <w:lang w:val="de-DE"/>
        </w:rPr>
        <w:t>5.2</w:t>
      </w:r>
      <w:r w:rsidRPr="00BE7532">
        <w:rPr>
          <w:rFonts w:ascii="黑体" w:eastAsia="黑体" w:cs="黑体" w:hint="eastAsia"/>
          <w:szCs w:val="21"/>
          <w:lang w:val="de-DE"/>
        </w:rPr>
        <w:t>.19</w:t>
      </w:r>
      <w:r>
        <w:rPr>
          <w:rFonts w:ascii="宋体" w:cs="宋体" w:hint="eastAsia"/>
          <w:szCs w:val="21"/>
        </w:rPr>
        <w:t xml:space="preserve">　氢氟酸</w:t>
      </w:r>
      <w:r>
        <w:rPr>
          <w:rFonts w:ascii="宋体" w:cs="宋体" w:hint="eastAsia"/>
          <w:szCs w:val="21"/>
          <w:lang w:val="de-DE"/>
        </w:rPr>
        <w:t>（</w:t>
      </w:r>
      <w:r>
        <w:rPr>
          <w:rFonts w:ascii="宋体" w:cs="宋体" w:hint="eastAsia"/>
          <w:szCs w:val="21"/>
        </w:rPr>
        <w:t>ρ</w:t>
      </w:r>
      <w:r>
        <w:rPr>
          <w:rFonts w:ascii="宋体" w:cs="宋体" w:hint="eastAsia"/>
          <w:szCs w:val="21"/>
          <w:lang w:val="de-DE"/>
        </w:rPr>
        <w:t>1.15</w:t>
      </w:r>
      <w:r>
        <w:rPr>
          <w:rFonts w:ascii="宋体"/>
          <w:color w:val="000000"/>
          <w:lang w:val="de-DE"/>
        </w:rPr>
        <w:t> </w:t>
      </w:r>
      <w:r>
        <w:rPr>
          <w:rFonts w:ascii="宋体" w:cs="宋体" w:hint="eastAsia"/>
          <w:szCs w:val="21"/>
          <w:lang w:val="de-DE"/>
        </w:rPr>
        <w:t>g/mL）</w:t>
      </w:r>
      <w:r>
        <w:rPr>
          <w:rFonts w:ascii="宋体" w:cs="宋体" w:hint="eastAsia"/>
          <w:kern w:val="0"/>
          <w:szCs w:val="21"/>
        </w:rPr>
        <w:t>。</w:t>
      </w:r>
    </w:p>
    <w:p w:rsidR="00BE7532" w:rsidRDefault="00BE7532" w:rsidP="00BE7532">
      <w:pPr>
        <w:spacing w:before="32"/>
        <w:jc w:val="left"/>
        <w:rPr>
          <w:rFonts w:ascii="宋体" w:cs="宋体"/>
          <w:kern w:val="0"/>
          <w:szCs w:val="21"/>
        </w:rPr>
      </w:pPr>
      <w:r>
        <w:rPr>
          <w:rFonts w:ascii="黑体" w:eastAsia="黑体" w:cs="黑体"/>
          <w:szCs w:val="21"/>
          <w:lang w:val="de-DE"/>
        </w:rPr>
        <w:t>5.2</w:t>
      </w:r>
      <w:r w:rsidRPr="00BE7532">
        <w:rPr>
          <w:rFonts w:ascii="黑体" w:eastAsia="黑体" w:cs="黑体" w:hint="eastAsia"/>
          <w:szCs w:val="21"/>
          <w:lang w:val="de-DE"/>
        </w:rPr>
        <w:t>.20</w:t>
      </w:r>
      <w:r>
        <w:rPr>
          <w:rFonts w:ascii="宋体" w:cs="宋体" w:hint="eastAsia"/>
          <w:szCs w:val="21"/>
        </w:rPr>
        <w:t xml:space="preserve">　高氯酸</w:t>
      </w:r>
      <w:r>
        <w:rPr>
          <w:rFonts w:ascii="宋体" w:cs="宋体" w:hint="eastAsia"/>
          <w:szCs w:val="21"/>
          <w:lang w:val="de-DE"/>
        </w:rPr>
        <w:t>（</w:t>
      </w:r>
      <w:r>
        <w:rPr>
          <w:rFonts w:ascii="宋体" w:cs="宋体" w:hint="eastAsia"/>
          <w:szCs w:val="21"/>
        </w:rPr>
        <w:t>ρ</w:t>
      </w:r>
      <w:r>
        <w:rPr>
          <w:rFonts w:ascii="宋体" w:cs="宋体" w:hint="eastAsia"/>
          <w:szCs w:val="21"/>
          <w:lang w:val="de-DE"/>
        </w:rPr>
        <w:t>1.66</w:t>
      </w:r>
      <w:r>
        <w:rPr>
          <w:rFonts w:ascii="宋体"/>
          <w:color w:val="000000"/>
          <w:lang w:val="de-DE"/>
        </w:rPr>
        <w:t> </w:t>
      </w:r>
      <w:r>
        <w:rPr>
          <w:rFonts w:ascii="宋体" w:cs="宋体" w:hint="eastAsia"/>
          <w:szCs w:val="21"/>
          <w:lang w:val="de-DE"/>
        </w:rPr>
        <w:t>g/mL）</w:t>
      </w:r>
      <w:r>
        <w:rPr>
          <w:rFonts w:ascii="宋体" w:cs="宋体" w:hint="eastAsia"/>
          <w:kern w:val="0"/>
          <w:szCs w:val="21"/>
        </w:rPr>
        <w:t>。</w:t>
      </w:r>
    </w:p>
    <w:p w:rsidR="00BE7532" w:rsidRDefault="00BE7532" w:rsidP="00BE7532">
      <w:pPr>
        <w:spacing w:before="32"/>
        <w:jc w:val="left"/>
        <w:rPr>
          <w:rFonts w:ascii="宋体" w:cs="宋体"/>
          <w:szCs w:val="21"/>
          <w:lang w:val="de-DE"/>
        </w:rPr>
      </w:pPr>
      <w:r>
        <w:rPr>
          <w:rFonts w:ascii="黑体" w:eastAsia="黑体" w:cs="黑体"/>
          <w:szCs w:val="21"/>
          <w:lang w:val="de-DE"/>
        </w:rPr>
        <w:t>5.2</w:t>
      </w:r>
      <w:r w:rsidRPr="00BE7532">
        <w:rPr>
          <w:rFonts w:ascii="黑体" w:eastAsia="黑体" w:cs="黑体" w:hint="eastAsia"/>
          <w:szCs w:val="21"/>
          <w:lang w:val="de-DE"/>
        </w:rPr>
        <w:t>.21</w:t>
      </w:r>
      <w:r>
        <w:rPr>
          <w:rFonts w:ascii="宋体" w:cs="宋体" w:hint="eastAsia"/>
          <w:szCs w:val="21"/>
        </w:rPr>
        <w:t xml:space="preserve">　过氧化氢（30%）</w:t>
      </w:r>
      <w:r>
        <w:rPr>
          <w:rFonts w:ascii="宋体" w:cs="宋体" w:hint="eastAsia"/>
          <w:szCs w:val="21"/>
          <w:lang w:val="de-DE"/>
        </w:rPr>
        <w:t>。</w:t>
      </w:r>
    </w:p>
    <w:p w:rsidR="00BE7532" w:rsidRDefault="00BE7532" w:rsidP="00BE7532">
      <w:pPr>
        <w:spacing w:before="32"/>
        <w:jc w:val="left"/>
        <w:rPr>
          <w:rFonts w:ascii="宋体" w:cs="宋体"/>
          <w:kern w:val="0"/>
          <w:szCs w:val="21"/>
        </w:rPr>
      </w:pPr>
      <w:r>
        <w:rPr>
          <w:rFonts w:ascii="黑体" w:eastAsia="黑体" w:cs="黑体"/>
          <w:szCs w:val="21"/>
          <w:lang w:val="de-DE"/>
        </w:rPr>
        <w:lastRenderedPageBreak/>
        <w:t>5.2</w:t>
      </w:r>
      <w:r w:rsidRPr="00BE7532">
        <w:rPr>
          <w:rFonts w:ascii="黑体" w:eastAsia="黑体" w:cs="黑体" w:hint="eastAsia"/>
          <w:szCs w:val="21"/>
          <w:lang w:val="de-DE"/>
        </w:rPr>
        <w:t>.2</w:t>
      </w:r>
      <w:r w:rsidRPr="00BE7532">
        <w:rPr>
          <w:rFonts w:ascii="黑体" w:eastAsia="黑体" w:cs="黑体"/>
          <w:szCs w:val="21"/>
          <w:lang w:val="de-DE"/>
        </w:rPr>
        <w:t>2</w:t>
      </w:r>
      <w:r>
        <w:rPr>
          <w:rFonts w:ascii="宋体" w:cs="宋体" w:hint="eastAsia"/>
          <w:szCs w:val="21"/>
        </w:rPr>
        <w:t xml:space="preserve">　</w:t>
      </w:r>
      <w:r>
        <w:rPr>
          <w:rFonts w:ascii="宋体" w:cs="宋体" w:hint="eastAsia"/>
          <w:szCs w:val="21"/>
          <w:lang w:val="de-DE"/>
        </w:rPr>
        <w:t>盐酸（1+1）。</w:t>
      </w:r>
    </w:p>
    <w:p w:rsidR="00BE7532" w:rsidRDefault="00BE7532" w:rsidP="00BE7532">
      <w:pPr>
        <w:spacing w:before="32"/>
        <w:jc w:val="left"/>
        <w:rPr>
          <w:rFonts w:ascii="宋体" w:cs="宋体"/>
          <w:kern w:val="0"/>
          <w:szCs w:val="21"/>
        </w:rPr>
      </w:pPr>
      <w:r>
        <w:rPr>
          <w:rFonts w:ascii="黑体" w:eastAsia="黑体" w:cs="黑体"/>
          <w:szCs w:val="21"/>
          <w:lang w:val="de-DE"/>
        </w:rPr>
        <w:t>5.2</w:t>
      </w:r>
      <w:r w:rsidRPr="00BE7532">
        <w:rPr>
          <w:rFonts w:ascii="黑体" w:eastAsia="黑体" w:cs="黑体" w:hint="eastAsia"/>
          <w:szCs w:val="21"/>
          <w:lang w:val="de-DE"/>
        </w:rPr>
        <w:t>.2</w:t>
      </w:r>
      <w:r w:rsidRPr="00BE7532">
        <w:rPr>
          <w:rFonts w:ascii="黑体" w:eastAsia="黑体" w:cs="黑体"/>
          <w:szCs w:val="21"/>
          <w:lang w:val="de-DE"/>
        </w:rPr>
        <w:t>3</w:t>
      </w:r>
      <w:r>
        <w:rPr>
          <w:rFonts w:ascii="宋体" w:cs="宋体" w:hint="eastAsia"/>
          <w:szCs w:val="21"/>
        </w:rPr>
        <w:t xml:space="preserve">　</w:t>
      </w:r>
      <w:r>
        <w:rPr>
          <w:rFonts w:ascii="宋体" w:cs="宋体" w:hint="eastAsia"/>
          <w:szCs w:val="21"/>
          <w:lang w:val="de-DE"/>
        </w:rPr>
        <w:t>硝酸</w:t>
      </w:r>
      <w:r>
        <w:rPr>
          <w:rFonts w:ascii="宋体" w:cs="宋体" w:hint="eastAsia"/>
          <w:kern w:val="0"/>
          <w:szCs w:val="21"/>
        </w:rPr>
        <w:t>（1+1）。</w:t>
      </w:r>
    </w:p>
    <w:p w:rsidR="00BE7532" w:rsidRDefault="00BE7532" w:rsidP="00BE7532">
      <w:pPr>
        <w:spacing w:before="32"/>
        <w:jc w:val="left"/>
        <w:rPr>
          <w:rFonts w:ascii="宋体" w:cs="宋体"/>
          <w:kern w:val="0"/>
          <w:szCs w:val="21"/>
        </w:rPr>
      </w:pPr>
      <w:r>
        <w:rPr>
          <w:rFonts w:ascii="黑体" w:eastAsia="黑体" w:cs="黑体"/>
          <w:szCs w:val="21"/>
          <w:lang w:val="de-DE"/>
        </w:rPr>
        <w:t>5.2</w:t>
      </w:r>
      <w:r w:rsidRPr="00BE7532">
        <w:rPr>
          <w:rFonts w:ascii="黑体" w:eastAsia="黑体" w:cs="黑体" w:hint="eastAsia"/>
          <w:szCs w:val="21"/>
          <w:lang w:val="de-DE"/>
        </w:rPr>
        <w:t>.2</w:t>
      </w:r>
      <w:r w:rsidRPr="00BE7532">
        <w:rPr>
          <w:rFonts w:ascii="黑体" w:eastAsia="黑体" w:cs="黑体"/>
          <w:szCs w:val="21"/>
          <w:lang w:val="de-DE"/>
        </w:rPr>
        <w:t>4</w:t>
      </w:r>
      <w:r>
        <w:rPr>
          <w:rFonts w:ascii="宋体" w:cs="宋体" w:hint="eastAsia"/>
          <w:szCs w:val="21"/>
        </w:rPr>
        <w:t xml:space="preserve">　氨水</w:t>
      </w:r>
      <w:r w:rsidRPr="00703859">
        <w:rPr>
          <w:rFonts w:ascii="宋体" w:cs="宋体" w:hint="eastAsia"/>
          <w:szCs w:val="21"/>
          <w:lang w:val="de-DE"/>
        </w:rPr>
        <w:t>（1+1）</w:t>
      </w:r>
      <w:r>
        <w:rPr>
          <w:rFonts w:ascii="宋体" w:cs="宋体" w:hint="eastAsia"/>
          <w:szCs w:val="21"/>
        </w:rPr>
        <w:t>。</w:t>
      </w:r>
    </w:p>
    <w:p w:rsidR="00BE7532" w:rsidRPr="00C80BBD" w:rsidRDefault="00BE7532" w:rsidP="00BE7532">
      <w:pPr>
        <w:spacing w:before="32"/>
        <w:jc w:val="left"/>
        <w:rPr>
          <w:rFonts w:ascii="宋体" w:cs="宋体"/>
          <w:kern w:val="0"/>
          <w:szCs w:val="21"/>
        </w:rPr>
      </w:pPr>
      <w:r>
        <w:rPr>
          <w:rFonts w:ascii="黑体" w:eastAsia="黑体" w:cs="黑体"/>
          <w:szCs w:val="21"/>
          <w:lang w:val="de-DE"/>
        </w:rPr>
        <w:t>5.2</w:t>
      </w:r>
      <w:r w:rsidRPr="00BE7532">
        <w:rPr>
          <w:rFonts w:ascii="黑体" w:eastAsia="黑体" w:cs="黑体" w:hint="eastAsia"/>
          <w:szCs w:val="21"/>
          <w:lang w:val="de-DE"/>
        </w:rPr>
        <w:t>.2</w:t>
      </w:r>
      <w:r w:rsidRPr="00BE7532">
        <w:rPr>
          <w:rFonts w:ascii="黑体" w:eastAsia="黑体" w:cs="黑体"/>
          <w:szCs w:val="21"/>
          <w:lang w:val="de-DE"/>
        </w:rPr>
        <w:t>5</w:t>
      </w:r>
      <w:r>
        <w:rPr>
          <w:rFonts w:ascii="宋体" w:cs="宋体" w:hint="eastAsia"/>
          <w:szCs w:val="21"/>
        </w:rPr>
        <w:t xml:space="preserve">　混酸洗液</w:t>
      </w:r>
      <w:r w:rsidRPr="00703859">
        <w:rPr>
          <w:rFonts w:ascii="宋体" w:cs="宋体" w:hint="eastAsia"/>
          <w:szCs w:val="21"/>
          <w:lang w:val="de-DE"/>
        </w:rPr>
        <w:t>：</w:t>
      </w:r>
      <w:r>
        <w:rPr>
          <w:rFonts w:ascii="宋体" w:cs="宋体" w:hint="eastAsia"/>
          <w:szCs w:val="21"/>
        </w:rPr>
        <w:t>在</w:t>
      </w:r>
      <w:r w:rsidRPr="00703859">
        <w:rPr>
          <w:rFonts w:ascii="宋体" w:cs="宋体" w:hint="eastAsia"/>
          <w:szCs w:val="21"/>
          <w:lang w:val="de-DE"/>
        </w:rPr>
        <w:t>100</w:t>
      </w:r>
      <w:r w:rsidRPr="00703859">
        <w:rPr>
          <w:rFonts w:ascii="宋体"/>
          <w:color w:val="000000"/>
          <w:lang w:val="de-DE"/>
        </w:rPr>
        <w:t> </w:t>
      </w:r>
      <w:r w:rsidRPr="00703859">
        <w:rPr>
          <w:rFonts w:ascii="宋体" w:cs="宋体" w:hint="eastAsia"/>
          <w:szCs w:val="21"/>
          <w:lang w:val="de-DE"/>
        </w:rPr>
        <w:t>mL</w:t>
      </w:r>
      <w:r>
        <w:rPr>
          <w:rFonts w:ascii="宋体" w:cs="宋体" w:hint="eastAsia"/>
          <w:szCs w:val="21"/>
        </w:rPr>
        <w:t>溶液中加入硝酸</w:t>
      </w:r>
      <w:r w:rsidRPr="00703859">
        <w:rPr>
          <w:rFonts w:ascii="宋体" w:cs="宋体" w:hint="eastAsia"/>
          <w:szCs w:val="21"/>
          <w:lang w:val="de-DE"/>
        </w:rPr>
        <w:t>（</w:t>
      </w:r>
      <w:r>
        <w:rPr>
          <w:rFonts w:ascii="宋体" w:cs="宋体"/>
          <w:szCs w:val="21"/>
          <w:lang w:val="de-DE"/>
        </w:rPr>
        <w:t>5.2</w:t>
      </w:r>
      <w:r w:rsidRPr="00703859">
        <w:rPr>
          <w:rFonts w:ascii="宋体" w:cs="宋体" w:hint="eastAsia"/>
          <w:szCs w:val="21"/>
          <w:lang w:val="de-DE"/>
        </w:rPr>
        <w:t>.</w:t>
      </w:r>
      <w:r w:rsidRPr="00703859">
        <w:rPr>
          <w:rFonts w:ascii="宋体" w:cs="宋体"/>
          <w:szCs w:val="21"/>
          <w:lang w:val="de-DE"/>
        </w:rPr>
        <w:t>18</w:t>
      </w:r>
      <w:r w:rsidRPr="00703859">
        <w:rPr>
          <w:rFonts w:ascii="宋体" w:cs="宋体" w:hint="eastAsia"/>
          <w:szCs w:val="21"/>
          <w:lang w:val="de-DE"/>
        </w:rPr>
        <w:t>）</w:t>
      </w:r>
      <w:r>
        <w:rPr>
          <w:rFonts w:ascii="宋体" w:cs="宋体" w:hint="eastAsia"/>
          <w:szCs w:val="21"/>
        </w:rPr>
        <w:t>及氢氟酸</w:t>
      </w:r>
      <w:r w:rsidRPr="00703859">
        <w:rPr>
          <w:rFonts w:ascii="宋体" w:cs="宋体" w:hint="eastAsia"/>
          <w:szCs w:val="21"/>
          <w:lang w:val="de-DE"/>
        </w:rPr>
        <w:t>（</w:t>
      </w:r>
      <w:r>
        <w:rPr>
          <w:rFonts w:ascii="宋体" w:cs="宋体"/>
          <w:szCs w:val="21"/>
          <w:lang w:val="de-DE"/>
        </w:rPr>
        <w:t>5.2</w:t>
      </w:r>
      <w:r w:rsidRPr="00703859">
        <w:rPr>
          <w:rFonts w:ascii="宋体" w:cs="宋体" w:hint="eastAsia"/>
          <w:szCs w:val="21"/>
          <w:lang w:val="de-DE"/>
        </w:rPr>
        <w:t>.</w:t>
      </w:r>
      <w:r w:rsidRPr="00703859">
        <w:rPr>
          <w:rFonts w:ascii="宋体" w:cs="宋体"/>
          <w:szCs w:val="21"/>
          <w:lang w:val="de-DE"/>
        </w:rPr>
        <w:t>19</w:t>
      </w:r>
      <w:r w:rsidRPr="00703859">
        <w:rPr>
          <w:rFonts w:ascii="宋体" w:cs="宋体" w:hint="eastAsia"/>
          <w:szCs w:val="21"/>
          <w:lang w:val="de-DE"/>
        </w:rPr>
        <w:t>）</w:t>
      </w:r>
      <w:r>
        <w:rPr>
          <w:rFonts w:ascii="宋体" w:cs="宋体" w:hint="eastAsia"/>
          <w:szCs w:val="21"/>
        </w:rPr>
        <w:t>各</w:t>
      </w:r>
      <w:r w:rsidRPr="00703859">
        <w:rPr>
          <w:rFonts w:ascii="宋体" w:cs="宋体" w:hint="eastAsia"/>
          <w:szCs w:val="21"/>
          <w:lang w:val="de-DE"/>
        </w:rPr>
        <w:t>5</w:t>
      </w:r>
      <w:r w:rsidRPr="00703859">
        <w:rPr>
          <w:rFonts w:ascii="宋体"/>
          <w:color w:val="000000"/>
          <w:lang w:val="de-DE"/>
        </w:rPr>
        <w:t> </w:t>
      </w:r>
      <w:r w:rsidRPr="00703859">
        <w:rPr>
          <w:rFonts w:ascii="宋体" w:cs="宋体" w:hint="eastAsia"/>
          <w:szCs w:val="21"/>
          <w:lang w:val="de-DE"/>
        </w:rPr>
        <w:t>mL</w:t>
      </w:r>
      <w:r w:rsidR="00EA7444">
        <w:rPr>
          <w:rFonts w:ascii="宋体" w:cs="宋体" w:hint="eastAsia"/>
          <w:szCs w:val="21"/>
          <w:lang w:val="de-DE"/>
        </w:rPr>
        <w:t>，</w:t>
      </w:r>
      <w:r w:rsidR="00EA7444" w:rsidRPr="00C80BBD">
        <w:rPr>
          <w:rFonts w:ascii="宋体" w:cs="宋体" w:hint="eastAsia"/>
          <w:szCs w:val="21"/>
          <w:lang w:val="de-DE"/>
        </w:rPr>
        <w:t>贮存于塑料瓶中</w:t>
      </w:r>
      <w:r w:rsidRPr="00C80BBD">
        <w:rPr>
          <w:rFonts w:ascii="宋体" w:cs="宋体" w:hint="eastAsia"/>
          <w:szCs w:val="21"/>
        </w:rPr>
        <w:t>。</w:t>
      </w:r>
    </w:p>
    <w:p w:rsidR="00BE7532" w:rsidRDefault="00BE7532" w:rsidP="00BE7532">
      <w:pPr>
        <w:spacing w:before="32"/>
        <w:jc w:val="left"/>
        <w:rPr>
          <w:rFonts w:ascii="宋体" w:cs="宋体"/>
          <w:kern w:val="0"/>
          <w:szCs w:val="21"/>
        </w:rPr>
      </w:pPr>
      <w:r>
        <w:rPr>
          <w:rFonts w:ascii="黑体" w:eastAsia="黑体" w:cs="黑体"/>
          <w:szCs w:val="21"/>
          <w:lang w:val="de-DE"/>
        </w:rPr>
        <w:t>5.2</w:t>
      </w:r>
      <w:r w:rsidRPr="00BE7532">
        <w:rPr>
          <w:rFonts w:ascii="黑体" w:eastAsia="黑体" w:cs="黑体" w:hint="eastAsia"/>
          <w:szCs w:val="21"/>
          <w:lang w:val="de-DE"/>
        </w:rPr>
        <w:t>.2</w:t>
      </w:r>
      <w:r w:rsidRPr="00BE7532">
        <w:rPr>
          <w:rFonts w:ascii="黑体" w:eastAsia="黑体" w:cs="黑体"/>
          <w:szCs w:val="21"/>
          <w:lang w:val="de-DE"/>
        </w:rPr>
        <w:t>6</w:t>
      </w:r>
      <w:r>
        <w:rPr>
          <w:rFonts w:ascii="宋体" w:cs="宋体" w:hint="eastAsia"/>
          <w:szCs w:val="21"/>
        </w:rPr>
        <w:t xml:space="preserve">　六次甲基四胺溶液</w:t>
      </w:r>
      <w:r>
        <w:rPr>
          <w:rFonts w:ascii="宋体" w:cs="宋体" w:hint="eastAsia"/>
          <w:szCs w:val="21"/>
          <w:lang w:val="de-DE"/>
        </w:rPr>
        <w:t>（200</w:t>
      </w:r>
      <w:r w:rsidRPr="00703859">
        <w:rPr>
          <w:rFonts w:ascii="宋体"/>
          <w:color w:val="000000"/>
          <w:lang w:val="de-DE"/>
        </w:rPr>
        <w:t> </w:t>
      </w:r>
      <w:r>
        <w:rPr>
          <w:rFonts w:ascii="宋体" w:cs="宋体" w:hint="eastAsia"/>
          <w:szCs w:val="21"/>
          <w:lang w:val="de-DE"/>
        </w:rPr>
        <w:t>g/L）</w:t>
      </w:r>
      <w:r>
        <w:rPr>
          <w:rFonts w:ascii="宋体" w:cs="宋体" w:hint="eastAsia"/>
          <w:szCs w:val="21"/>
        </w:rPr>
        <w:t>。</w:t>
      </w:r>
    </w:p>
    <w:p w:rsidR="00BE7532" w:rsidRDefault="00BE7532" w:rsidP="00BE7532">
      <w:pPr>
        <w:spacing w:before="32"/>
        <w:jc w:val="left"/>
        <w:rPr>
          <w:rFonts w:ascii="宋体" w:cs="宋体"/>
          <w:szCs w:val="21"/>
        </w:rPr>
      </w:pPr>
      <w:r>
        <w:rPr>
          <w:rFonts w:ascii="黑体" w:eastAsia="黑体" w:cs="黑体"/>
          <w:szCs w:val="21"/>
          <w:lang w:val="de-DE"/>
        </w:rPr>
        <w:t>5.2</w:t>
      </w:r>
      <w:r w:rsidRPr="00BE7532">
        <w:rPr>
          <w:rFonts w:ascii="黑体" w:eastAsia="黑体" w:cs="黑体" w:hint="eastAsia"/>
          <w:szCs w:val="21"/>
          <w:lang w:val="de-DE"/>
        </w:rPr>
        <w:t>.2</w:t>
      </w:r>
      <w:r w:rsidRPr="00BE7532">
        <w:rPr>
          <w:rFonts w:ascii="黑体" w:eastAsia="黑体" w:cs="黑体"/>
          <w:szCs w:val="21"/>
          <w:lang w:val="de-DE"/>
        </w:rPr>
        <w:t>7</w:t>
      </w:r>
      <w:r>
        <w:rPr>
          <w:rFonts w:ascii="宋体" w:cs="宋体" w:hint="eastAsia"/>
          <w:szCs w:val="21"/>
        </w:rPr>
        <w:t xml:space="preserve">　乙酰丙酮溶液（1+19）。</w:t>
      </w:r>
    </w:p>
    <w:p w:rsidR="00BE7532" w:rsidRDefault="00BE7532" w:rsidP="00BE7532">
      <w:pPr>
        <w:spacing w:before="32"/>
        <w:jc w:val="left"/>
        <w:rPr>
          <w:rFonts w:ascii="宋体" w:cs="宋体"/>
          <w:szCs w:val="21"/>
        </w:rPr>
      </w:pPr>
      <w:r>
        <w:rPr>
          <w:rFonts w:ascii="黑体" w:eastAsia="黑体" w:cs="黑体"/>
          <w:szCs w:val="21"/>
          <w:lang w:val="de-DE"/>
        </w:rPr>
        <w:t>5.2</w:t>
      </w:r>
      <w:r w:rsidRPr="00BE7532">
        <w:rPr>
          <w:rFonts w:ascii="黑体" w:eastAsia="黑体" w:cs="黑体" w:hint="eastAsia"/>
          <w:szCs w:val="21"/>
          <w:lang w:val="de-DE"/>
        </w:rPr>
        <w:t>.2</w:t>
      </w:r>
      <w:r w:rsidRPr="00BE7532">
        <w:rPr>
          <w:rFonts w:ascii="黑体" w:eastAsia="黑体" w:cs="黑体"/>
          <w:szCs w:val="21"/>
          <w:lang w:val="de-DE"/>
        </w:rPr>
        <w:t>8</w:t>
      </w:r>
      <w:r>
        <w:rPr>
          <w:rFonts w:ascii="宋体" w:cs="宋体" w:hint="eastAsia"/>
          <w:szCs w:val="21"/>
        </w:rPr>
        <w:t xml:space="preserve">　溴甲酚绿指示剂溶液（0.2%）：0.2</w:t>
      </w:r>
      <w:r>
        <w:rPr>
          <w:rFonts w:ascii="宋体"/>
          <w:color w:val="000000"/>
        </w:rPr>
        <w:t> </w:t>
      </w:r>
      <w:r>
        <w:rPr>
          <w:rFonts w:ascii="宋体" w:cs="宋体" w:hint="eastAsia"/>
          <w:szCs w:val="21"/>
        </w:rPr>
        <w:t>g溴甲酚绿指示剂溶解于6</w:t>
      </w:r>
      <w:r>
        <w:rPr>
          <w:rFonts w:ascii="宋体"/>
          <w:color w:val="000000"/>
        </w:rPr>
        <w:t> </w:t>
      </w:r>
      <w:r>
        <w:rPr>
          <w:rFonts w:ascii="宋体" w:cs="宋体" w:hint="eastAsia"/>
          <w:szCs w:val="21"/>
        </w:rPr>
        <w:t>mLNaOH溶液（0.05</w:t>
      </w:r>
      <w:r>
        <w:rPr>
          <w:rFonts w:ascii="宋体"/>
          <w:color w:val="000000"/>
        </w:rPr>
        <w:t> </w:t>
      </w:r>
      <w:r>
        <w:rPr>
          <w:rFonts w:ascii="宋体" w:cs="宋体" w:hint="eastAsia"/>
          <w:szCs w:val="21"/>
        </w:rPr>
        <w:t>mol/L）中，以水稀释至100</w:t>
      </w:r>
      <w:r>
        <w:rPr>
          <w:rFonts w:ascii="宋体"/>
          <w:color w:val="000000"/>
        </w:rPr>
        <w:t> </w:t>
      </w:r>
      <w:r>
        <w:rPr>
          <w:rFonts w:ascii="宋体" w:cs="宋体" w:hint="eastAsia"/>
          <w:szCs w:val="21"/>
        </w:rPr>
        <w:t>mL。</w:t>
      </w:r>
    </w:p>
    <w:p w:rsidR="00BE7532" w:rsidRPr="000F718B" w:rsidRDefault="00BE7532" w:rsidP="00BE7532">
      <w:pPr>
        <w:spacing w:before="32"/>
        <w:jc w:val="left"/>
        <w:rPr>
          <w:rFonts w:ascii="宋体" w:cs="宋体"/>
          <w:kern w:val="0"/>
          <w:szCs w:val="21"/>
        </w:rPr>
      </w:pPr>
      <w:r>
        <w:rPr>
          <w:rFonts w:ascii="黑体" w:eastAsia="黑体" w:cs="黑体"/>
          <w:szCs w:val="21"/>
          <w:lang w:val="de-DE"/>
        </w:rPr>
        <w:t>5.2</w:t>
      </w:r>
      <w:r w:rsidRPr="00BE7532">
        <w:rPr>
          <w:rFonts w:ascii="黑体" w:eastAsia="黑体" w:cs="黑体" w:hint="eastAsia"/>
          <w:szCs w:val="21"/>
          <w:lang w:val="de-DE"/>
        </w:rPr>
        <w:t>.2</w:t>
      </w:r>
      <w:r w:rsidRPr="00BE7532">
        <w:rPr>
          <w:rFonts w:ascii="黑体" w:eastAsia="黑体" w:cs="黑体"/>
          <w:szCs w:val="21"/>
          <w:lang w:val="de-DE"/>
        </w:rPr>
        <w:t>9</w:t>
      </w:r>
      <w:r>
        <w:rPr>
          <w:rFonts w:ascii="宋体" w:cs="宋体" w:hint="eastAsia"/>
          <w:szCs w:val="21"/>
        </w:rPr>
        <w:t xml:space="preserve">　二甲酚橙指示剂溶液（0.1%）。</w:t>
      </w:r>
    </w:p>
    <w:p w:rsidR="00BE7532" w:rsidRDefault="00BE7532" w:rsidP="00BE7532">
      <w:pPr>
        <w:spacing w:before="32"/>
        <w:jc w:val="left"/>
        <w:rPr>
          <w:rFonts w:ascii="宋体" w:cs="宋体"/>
          <w:szCs w:val="21"/>
        </w:rPr>
      </w:pPr>
      <w:r>
        <w:rPr>
          <w:rFonts w:ascii="黑体" w:eastAsia="黑体" w:cs="黑体"/>
          <w:szCs w:val="21"/>
          <w:lang w:val="de-DE"/>
        </w:rPr>
        <w:t>5.2</w:t>
      </w:r>
      <w:r w:rsidRPr="00BE7532">
        <w:rPr>
          <w:rFonts w:ascii="黑体" w:eastAsia="黑体" w:cs="黑体" w:hint="eastAsia"/>
          <w:szCs w:val="21"/>
          <w:lang w:val="de-DE"/>
        </w:rPr>
        <w:t>.</w:t>
      </w:r>
      <w:r w:rsidRPr="00BE7532">
        <w:rPr>
          <w:rFonts w:ascii="黑体" w:eastAsia="黑体" w:cs="黑体"/>
          <w:szCs w:val="21"/>
          <w:lang w:val="de-DE"/>
        </w:rPr>
        <w:t>30</w:t>
      </w:r>
      <w:r>
        <w:rPr>
          <w:rFonts w:ascii="宋体" w:cs="宋体" w:hint="eastAsia"/>
          <w:szCs w:val="21"/>
        </w:rPr>
        <w:t xml:space="preserve">　锌标准溶液（1</w:t>
      </w:r>
      <w:r>
        <w:rPr>
          <w:rFonts w:ascii="宋体"/>
          <w:color w:val="000000"/>
        </w:rPr>
        <w:t> </w:t>
      </w:r>
      <w:r>
        <w:rPr>
          <w:rFonts w:ascii="宋体" w:cs="宋体" w:hint="eastAsia"/>
          <w:szCs w:val="21"/>
        </w:rPr>
        <w:t>g/L）：称取</w:t>
      </w:r>
      <w:r w:rsidR="001F3540">
        <w:rPr>
          <w:rFonts w:ascii="宋体" w:cs="宋体"/>
          <w:szCs w:val="21"/>
        </w:rPr>
        <w:t>2</w:t>
      </w:r>
      <w:r w:rsidR="001F3540">
        <w:rPr>
          <w:rFonts w:ascii="宋体" w:cs="宋体" w:hint="eastAsia"/>
          <w:szCs w:val="21"/>
        </w:rPr>
        <w:t>.</w:t>
      </w:r>
      <w:r w:rsidR="001F3540">
        <w:rPr>
          <w:rFonts w:ascii="宋体" w:cs="宋体"/>
          <w:szCs w:val="21"/>
        </w:rPr>
        <w:t>0</w:t>
      </w:r>
      <w:r>
        <w:rPr>
          <w:rFonts w:ascii="宋体" w:cs="宋体" w:hint="eastAsia"/>
          <w:szCs w:val="21"/>
        </w:rPr>
        <w:t>00</w:t>
      </w:r>
      <w:r>
        <w:rPr>
          <w:rFonts w:ascii="宋体"/>
          <w:color w:val="000000"/>
        </w:rPr>
        <w:t> </w:t>
      </w:r>
      <w:r>
        <w:rPr>
          <w:rFonts w:ascii="宋体" w:cs="宋体" w:hint="eastAsia"/>
          <w:szCs w:val="21"/>
        </w:rPr>
        <w:t>0</w:t>
      </w:r>
      <w:r>
        <w:rPr>
          <w:rFonts w:ascii="宋体"/>
          <w:color w:val="000000"/>
        </w:rPr>
        <w:t> </w:t>
      </w:r>
      <w:r>
        <w:rPr>
          <w:rFonts w:ascii="宋体" w:cs="宋体" w:hint="eastAsia"/>
          <w:szCs w:val="21"/>
        </w:rPr>
        <w:t>g金属锌[</w:t>
      </w:r>
      <w:r>
        <w:rPr>
          <w:rFonts w:ascii="宋体" w:cs="宋体" w:hint="eastAsia"/>
          <w:i/>
          <w:iCs/>
          <w:szCs w:val="21"/>
        </w:rPr>
        <w:t>w</w:t>
      </w:r>
      <w:r>
        <w:rPr>
          <w:rFonts w:ascii="宋体" w:cs="宋体" w:hint="eastAsia"/>
          <w:szCs w:val="21"/>
        </w:rPr>
        <w:t>（Zn）&gt;99.9%]于250</w:t>
      </w:r>
      <w:r>
        <w:rPr>
          <w:rFonts w:ascii="宋体"/>
          <w:color w:val="000000"/>
        </w:rPr>
        <w:t> </w:t>
      </w:r>
      <w:r>
        <w:rPr>
          <w:rFonts w:ascii="宋体" w:cs="宋体" w:hint="eastAsia"/>
          <w:szCs w:val="21"/>
        </w:rPr>
        <w:t>mL烧杯中，加10</w:t>
      </w:r>
      <w:r>
        <w:rPr>
          <w:rFonts w:ascii="宋体"/>
          <w:color w:val="000000"/>
        </w:rPr>
        <w:t> </w:t>
      </w:r>
      <w:r>
        <w:rPr>
          <w:rFonts w:ascii="宋体" w:cs="宋体" w:hint="eastAsia"/>
          <w:szCs w:val="21"/>
        </w:rPr>
        <w:t>mL水，10</w:t>
      </w:r>
      <w:r>
        <w:rPr>
          <w:rFonts w:ascii="宋体"/>
          <w:color w:val="000000"/>
        </w:rPr>
        <w:t> </w:t>
      </w:r>
      <w:r>
        <w:rPr>
          <w:rFonts w:ascii="宋体" w:cs="宋体" w:hint="eastAsia"/>
          <w:szCs w:val="21"/>
        </w:rPr>
        <w:t>mL盐酸（</w:t>
      </w:r>
      <w:r>
        <w:rPr>
          <w:rFonts w:ascii="宋体" w:cs="宋体"/>
          <w:szCs w:val="21"/>
        </w:rPr>
        <w:t>5.2</w:t>
      </w:r>
      <w:r>
        <w:rPr>
          <w:rFonts w:ascii="宋体" w:cs="宋体" w:hint="eastAsia"/>
          <w:szCs w:val="21"/>
        </w:rPr>
        <w:t>.</w:t>
      </w:r>
      <w:r>
        <w:rPr>
          <w:rFonts w:ascii="宋体" w:cs="宋体"/>
          <w:szCs w:val="21"/>
        </w:rPr>
        <w:t>22</w:t>
      </w:r>
      <w:r>
        <w:rPr>
          <w:rFonts w:ascii="宋体" w:cs="宋体" w:hint="eastAsia"/>
          <w:szCs w:val="21"/>
        </w:rPr>
        <w:t>），低温加热至完全溶解。溶液移入200</w:t>
      </w:r>
      <w:r>
        <w:rPr>
          <w:rFonts w:ascii="宋体"/>
          <w:color w:val="000000"/>
        </w:rPr>
        <w:t> </w:t>
      </w:r>
      <w:r w:rsidR="001F3540">
        <w:rPr>
          <w:rFonts w:ascii="宋体"/>
          <w:color w:val="000000"/>
        </w:rPr>
        <w:t>0</w:t>
      </w:r>
      <w:r w:rsidR="001F3540">
        <w:rPr>
          <w:rFonts w:ascii="宋体"/>
          <w:color w:val="000000"/>
        </w:rPr>
        <w:t> </w:t>
      </w:r>
      <w:r>
        <w:rPr>
          <w:rFonts w:ascii="宋体" w:cs="宋体" w:hint="eastAsia"/>
          <w:szCs w:val="21"/>
        </w:rPr>
        <w:t>mL容量瓶中，加5</w:t>
      </w:r>
      <w:r>
        <w:rPr>
          <w:rFonts w:ascii="宋体"/>
          <w:color w:val="000000"/>
        </w:rPr>
        <w:t> </w:t>
      </w:r>
      <w:r>
        <w:rPr>
          <w:rFonts w:ascii="宋体" w:cs="宋体" w:hint="eastAsia"/>
          <w:szCs w:val="21"/>
        </w:rPr>
        <w:t>mL盐酸（</w:t>
      </w:r>
      <w:r>
        <w:rPr>
          <w:rFonts w:ascii="宋体" w:cs="宋体"/>
          <w:szCs w:val="21"/>
        </w:rPr>
        <w:t>5.2</w:t>
      </w:r>
      <w:r>
        <w:rPr>
          <w:rFonts w:ascii="宋体" w:cs="宋体" w:hint="eastAsia"/>
          <w:szCs w:val="21"/>
        </w:rPr>
        <w:t>.</w:t>
      </w:r>
      <w:r>
        <w:rPr>
          <w:rFonts w:ascii="宋体" w:cs="宋体"/>
          <w:szCs w:val="21"/>
        </w:rPr>
        <w:t>22</w:t>
      </w:r>
      <w:r>
        <w:rPr>
          <w:rFonts w:ascii="宋体" w:cs="宋体" w:hint="eastAsia"/>
          <w:szCs w:val="21"/>
        </w:rPr>
        <w:t>），用水稀释至刻度 ，混匀。此溶液1</w:t>
      </w:r>
      <w:r>
        <w:rPr>
          <w:rFonts w:ascii="宋体" w:cs="宋体"/>
          <w:szCs w:val="21"/>
        </w:rPr>
        <w:t>mL</w:t>
      </w:r>
      <w:r>
        <w:rPr>
          <w:rFonts w:ascii="宋体" w:cs="宋体" w:hint="eastAsia"/>
          <w:szCs w:val="21"/>
        </w:rPr>
        <w:t>含1</w:t>
      </w:r>
      <w:r>
        <w:rPr>
          <w:rFonts w:ascii="宋体" w:cs="宋体"/>
          <w:szCs w:val="21"/>
        </w:rPr>
        <w:t>mg</w:t>
      </w:r>
      <w:r>
        <w:rPr>
          <w:rFonts w:ascii="宋体" w:cs="宋体" w:hint="eastAsia"/>
          <w:szCs w:val="21"/>
        </w:rPr>
        <w:t>锌。</w:t>
      </w:r>
    </w:p>
    <w:p w:rsidR="00BE7532" w:rsidRDefault="00BE7532" w:rsidP="00BE7532">
      <w:pPr>
        <w:spacing w:before="32"/>
        <w:jc w:val="left"/>
        <w:rPr>
          <w:rFonts w:ascii="宋体" w:cs="宋体"/>
          <w:szCs w:val="21"/>
        </w:rPr>
      </w:pPr>
      <w:r>
        <w:rPr>
          <w:rFonts w:ascii="黑体" w:eastAsia="黑体" w:cs="黑体"/>
          <w:szCs w:val="21"/>
          <w:lang w:val="de-DE"/>
        </w:rPr>
        <w:t>5.2</w:t>
      </w:r>
      <w:r w:rsidRPr="00BE7532">
        <w:rPr>
          <w:rFonts w:ascii="黑体" w:eastAsia="黑体" w:cs="黑体" w:hint="eastAsia"/>
          <w:szCs w:val="21"/>
          <w:lang w:val="de-DE"/>
        </w:rPr>
        <w:t>.</w:t>
      </w:r>
      <w:r w:rsidRPr="00BE7532">
        <w:rPr>
          <w:rFonts w:ascii="黑体" w:eastAsia="黑体" w:cs="黑体"/>
          <w:szCs w:val="21"/>
          <w:lang w:val="de-DE"/>
        </w:rPr>
        <w:t>31</w:t>
      </w:r>
      <w:r>
        <w:rPr>
          <w:rFonts w:ascii="宋体" w:cs="宋体" w:hint="eastAsia"/>
          <w:szCs w:val="21"/>
        </w:rPr>
        <w:t xml:space="preserve">　乙二胺四乙酸二钠（EDTA）标准滴定溶液[c（EDTA）≈0.015</w:t>
      </w:r>
      <w:r>
        <w:rPr>
          <w:rFonts w:ascii="宋体"/>
          <w:color w:val="000000"/>
        </w:rPr>
        <w:t> </w:t>
      </w:r>
      <w:r>
        <w:rPr>
          <w:rFonts w:ascii="宋体" w:cs="宋体" w:hint="eastAsia"/>
          <w:szCs w:val="21"/>
        </w:rPr>
        <w:t>mol/L]。</w:t>
      </w:r>
    </w:p>
    <w:p w:rsidR="00BE7532" w:rsidRDefault="00BE7532" w:rsidP="00BE7532">
      <w:pPr>
        <w:autoSpaceDE w:val="0"/>
        <w:autoSpaceDN w:val="0"/>
        <w:jc w:val="left"/>
        <w:rPr>
          <w:rFonts w:ascii="宋体" w:cs="宋体"/>
          <w:szCs w:val="21"/>
          <w:lang w:val="de-DE"/>
        </w:rPr>
      </w:pPr>
      <w:r>
        <w:rPr>
          <w:rFonts w:ascii="黑体" w:eastAsia="黑体" w:cs="黑体"/>
          <w:szCs w:val="21"/>
          <w:lang w:val="de-DE"/>
        </w:rPr>
        <w:t>5.2</w:t>
      </w:r>
      <w:r>
        <w:rPr>
          <w:rFonts w:ascii="黑体" w:eastAsia="黑体" w:cs="黑体" w:hint="eastAsia"/>
          <w:szCs w:val="21"/>
          <w:lang w:val="de-DE"/>
        </w:rPr>
        <w:t>.</w:t>
      </w:r>
      <w:r>
        <w:rPr>
          <w:rFonts w:ascii="黑体" w:eastAsia="黑体" w:cs="黑体"/>
          <w:szCs w:val="21"/>
          <w:lang w:val="de-DE"/>
        </w:rPr>
        <w:t>31</w:t>
      </w:r>
      <w:r>
        <w:rPr>
          <w:rFonts w:ascii="黑体" w:eastAsia="黑体" w:cs="黑体" w:hint="eastAsia"/>
          <w:szCs w:val="21"/>
          <w:lang w:val="de-DE"/>
        </w:rPr>
        <w:t>.</w:t>
      </w:r>
      <w:r>
        <w:rPr>
          <w:rFonts w:ascii="黑体" w:eastAsia="黑体" w:cs="黑体"/>
          <w:szCs w:val="21"/>
          <w:lang w:val="de-DE"/>
        </w:rPr>
        <w:t>1</w:t>
      </w:r>
      <w:r>
        <w:rPr>
          <w:rFonts w:ascii="宋体" w:cs="宋体" w:hint="eastAsia"/>
          <w:szCs w:val="21"/>
        </w:rPr>
        <w:t xml:space="preserve">　配制：称取11.2</w:t>
      </w:r>
      <w:r>
        <w:rPr>
          <w:rFonts w:ascii="宋体"/>
          <w:color w:val="000000"/>
        </w:rPr>
        <w:t> </w:t>
      </w:r>
      <w:r>
        <w:rPr>
          <w:rFonts w:ascii="宋体" w:cs="宋体" w:hint="eastAsia"/>
          <w:szCs w:val="21"/>
        </w:rPr>
        <w:t>g乙二胺四乙酸二钠（EDTA）于250</w:t>
      </w:r>
      <w:r>
        <w:rPr>
          <w:rFonts w:ascii="宋体"/>
          <w:color w:val="000000"/>
        </w:rPr>
        <w:t> </w:t>
      </w:r>
      <w:r>
        <w:rPr>
          <w:rFonts w:ascii="宋体" w:cs="宋体" w:hint="eastAsia"/>
          <w:szCs w:val="21"/>
        </w:rPr>
        <w:t>mL烧杯中，以少量水溶解，移入200</w:t>
      </w:r>
      <w:r>
        <w:rPr>
          <w:rFonts w:ascii="宋体"/>
          <w:color w:val="000000"/>
        </w:rPr>
        <w:t> </w:t>
      </w:r>
      <w:r>
        <w:rPr>
          <w:rFonts w:ascii="宋体" w:cs="宋体" w:hint="eastAsia"/>
          <w:szCs w:val="21"/>
        </w:rPr>
        <w:t>0</w:t>
      </w:r>
      <w:r>
        <w:rPr>
          <w:rFonts w:ascii="宋体"/>
          <w:color w:val="000000"/>
        </w:rPr>
        <w:t> </w:t>
      </w:r>
      <w:r>
        <w:rPr>
          <w:rFonts w:ascii="宋体" w:cs="宋体" w:hint="eastAsia"/>
          <w:szCs w:val="21"/>
        </w:rPr>
        <w:t>mL容量瓶中，用水稀释至刻度 ，混匀。</w:t>
      </w:r>
    </w:p>
    <w:p w:rsidR="00BE7532" w:rsidRDefault="00BE7532" w:rsidP="00BE7532">
      <w:pPr>
        <w:autoSpaceDE w:val="0"/>
        <w:autoSpaceDN w:val="0"/>
        <w:jc w:val="left"/>
        <w:rPr>
          <w:rFonts w:ascii="宋体" w:cs="宋体"/>
          <w:szCs w:val="21"/>
          <w:lang w:val="de-DE"/>
        </w:rPr>
      </w:pPr>
      <w:r>
        <w:rPr>
          <w:rFonts w:ascii="黑体" w:eastAsia="黑体" w:cs="黑体"/>
          <w:szCs w:val="21"/>
          <w:lang w:val="de-DE"/>
        </w:rPr>
        <w:t>5.2</w:t>
      </w:r>
      <w:r>
        <w:rPr>
          <w:rFonts w:ascii="黑体" w:eastAsia="黑体" w:cs="黑体" w:hint="eastAsia"/>
          <w:szCs w:val="21"/>
          <w:lang w:val="de-DE"/>
        </w:rPr>
        <w:t>.</w:t>
      </w:r>
      <w:r>
        <w:rPr>
          <w:rFonts w:ascii="黑体" w:eastAsia="黑体" w:cs="黑体"/>
          <w:szCs w:val="21"/>
          <w:lang w:val="de-DE"/>
        </w:rPr>
        <w:t>31</w:t>
      </w:r>
      <w:r>
        <w:rPr>
          <w:rFonts w:ascii="黑体" w:eastAsia="黑体" w:cs="黑体" w:hint="eastAsia"/>
          <w:szCs w:val="21"/>
          <w:lang w:val="de-DE"/>
        </w:rPr>
        <w:t>.2</w:t>
      </w:r>
      <w:r>
        <w:rPr>
          <w:rFonts w:ascii="宋体" w:cs="宋体" w:hint="eastAsia"/>
          <w:szCs w:val="21"/>
        </w:rPr>
        <w:t xml:space="preserve">　标定：分取20.00</w:t>
      </w:r>
      <w:r>
        <w:rPr>
          <w:rFonts w:ascii="宋体"/>
          <w:color w:val="000000"/>
        </w:rPr>
        <w:t> </w:t>
      </w:r>
      <w:r>
        <w:rPr>
          <w:rFonts w:ascii="宋体" w:cs="宋体" w:hint="eastAsia"/>
          <w:szCs w:val="21"/>
        </w:rPr>
        <w:t>mL</w:t>
      </w:r>
      <w:proofErr w:type="gramStart"/>
      <w:r>
        <w:rPr>
          <w:rFonts w:ascii="宋体" w:cs="宋体" w:hint="eastAsia"/>
          <w:szCs w:val="21"/>
        </w:rPr>
        <w:t>锌</w:t>
      </w:r>
      <w:proofErr w:type="gramEnd"/>
      <w:r>
        <w:rPr>
          <w:rFonts w:ascii="宋体" w:cs="宋体" w:hint="eastAsia"/>
          <w:szCs w:val="21"/>
        </w:rPr>
        <w:t>标准溶液（</w:t>
      </w:r>
      <w:r>
        <w:rPr>
          <w:rFonts w:ascii="宋体" w:cs="宋体"/>
          <w:szCs w:val="21"/>
        </w:rPr>
        <w:t>5.2</w:t>
      </w:r>
      <w:r>
        <w:rPr>
          <w:rFonts w:ascii="宋体" w:cs="宋体" w:hint="eastAsia"/>
          <w:szCs w:val="21"/>
        </w:rPr>
        <w:t>.</w:t>
      </w:r>
      <w:r>
        <w:rPr>
          <w:rFonts w:ascii="宋体" w:cs="宋体"/>
          <w:szCs w:val="21"/>
        </w:rPr>
        <w:t>30</w:t>
      </w:r>
      <w:r>
        <w:rPr>
          <w:rFonts w:ascii="宋体" w:cs="宋体" w:hint="eastAsia"/>
          <w:szCs w:val="21"/>
        </w:rPr>
        <w:t>）于250</w:t>
      </w:r>
      <w:r>
        <w:rPr>
          <w:rFonts w:ascii="宋体"/>
          <w:color w:val="000000"/>
        </w:rPr>
        <w:t> </w:t>
      </w:r>
      <w:r>
        <w:rPr>
          <w:rFonts w:ascii="宋体" w:cs="宋体" w:hint="eastAsia"/>
          <w:szCs w:val="21"/>
        </w:rPr>
        <w:t>mL三角瓶中，加50</w:t>
      </w:r>
      <w:r>
        <w:rPr>
          <w:rFonts w:ascii="宋体"/>
          <w:color w:val="000000"/>
        </w:rPr>
        <w:t> </w:t>
      </w:r>
      <w:r>
        <w:rPr>
          <w:rFonts w:ascii="宋体" w:cs="宋体" w:hint="eastAsia"/>
          <w:szCs w:val="21"/>
        </w:rPr>
        <w:t>mL水，用盐酸（</w:t>
      </w:r>
      <w:r>
        <w:rPr>
          <w:rFonts w:ascii="宋体" w:cs="宋体"/>
          <w:szCs w:val="21"/>
        </w:rPr>
        <w:t>5.2</w:t>
      </w:r>
      <w:r>
        <w:rPr>
          <w:rFonts w:ascii="宋体" w:cs="宋体" w:hint="eastAsia"/>
          <w:szCs w:val="21"/>
        </w:rPr>
        <w:t>.</w:t>
      </w:r>
      <w:r>
        <w:rPr>
          <w:rFonts w:ascii="宋体" w:cs="宋体"/>
          <w:szCs w:val="21"/>
        </w:rPr>
        <w:t>22</w:t>
      </w:r>
      <w:r>
        <w:rPr>
          <w:rFonts w:ascii="宋体" w:cs="宋体" w:hint="eastAsia"/>
          <w:szCs w:val="21"/>
        </w:rPr>
        <w:t>）或氨水（</w:t>
      </w:r>
      <w:r>
        <w:rPr>
          <w:rFonts w:ascii="宋体" w:cs="宋体"/>
          <w:szCs w:val="21"/>
        </w:rPr>
        <w:t>5.2</w:t>
      </w:r>
      <w:r>
        <w:rPr>
          <w:rFonts w:ascii="宋体" w:cs="宋体" w:hint="eastAsia"/>
          <w:szCs w:val="21"/>
        </w:rPr>
        <w:t>.</w:t>
      </w:r>
      <w:r>
        <w:rPr>
          <w:rFonts w:ascii="宋体" w:cs="宋体"/>
          <w:szCs w:val="21"/>
        </w:rPr>
        <w:t>24</w:t>
      </w:r>
      <w:r>
        <w:rPr>
          <w:rFonts w:ascii="宋体" w:cs="宋体" w:hint="eastAsia"/>
          <w:szCs w:val="21"/>
        </w:rPr>
        <w:t>）调节溶液pH5.5，加5</w:t>
      </w:r>
      <w:r>
        <w:rPr>
          <w:rFonts w:ascii="宋体"/>
          <w:color w:val="000000"/>
        </w:rPr>
        <w:t> </w:t>
      </w:r>
      <w:r>
        <w:rPr>
          <w:rFonts w:ascii="宋体" w:cs="宋体" w:hint="eastAsia"/>
          <w:szCs w:val="21"/>
        </w:rPr>
        <w:t>mL六次甲基四胺（</w:t>
      </w:r>
      <w:r>
        <w:rPr>
          <w:rFonts w:ascii="宋体" w:cs="宋体"/>
          <w:szCs w:val="21"/>
        </w:rPr>
        <w:t>5.2</w:t>
      </w:r>
      <w:r>
        <w:rPr>
          <w:rFonts w:ascii="宋体" w:cs="宋体" w:hint="eastAsia"/>
          <w:szCs w:val="21"/>
        </w:rPr>
        <w:t>.</w:t>
      </w:r>
      <w:r>
        <w:rPr>
          <w:rFonts w:ascii="宋体" w:cs="宋体"/>
          <w:szCs w:val="21"/>
        </w:rPr>
        <w:t>26</w:t>
      </w:r>
      <w:r>
        <w:rPr>
          <w:rFonts w:ascii="宋体" w:cs="宋体" w:hint="eastAsia"/>
          <w:szCs w:val="21"/>
        </w:rPr>
        <w:t>），2滴二甲酚橙指示剂溶液（</w:t>
      </w:r>
      <w:r>
        <w:rPr>
          <w:rFonts w:ascii="宋体" w:cs="宋体"/>
          <w:szCs w:val="21"/>
        </w:rPr>
        <w:t>5.2</w:t>
      </w:r>
      <w:r>
        <w:rPr>
          <w:rFonts w:ascii="宋体" w:cs="宋体" w:hint="eastAsia"/>
          <w:szCs w:val="21"/>
        </w:rPr>
        <w:t>.</w:t>
      </w:r>
      <w:r>
        <w:rPr>
          <w:rFonts w:ascii="宋体" w:cs="宋体"/>
          <w:szCs w:val="21"/>
        </w:rPr>
        <w:t>29</w:t>
      </w:r>
      <w:r>
        <w:rPr>
          <w:rFonts w:ascii="宋体" w:cs="宋体" w:hint="eastAsia"/>
          <w:szCs w:val="21"/>
        </w:rPr>
        <w:t>），用EDTA标准滴定溶液（</w:t>
      </w:r>
      <w:r>
        <w:rPr>
          <w:rFonts w:ascii="宋体" w:cs="宋体"/>
          <w:szCs w:val="21"/>
        </w:rPr>
        <w:t>5.2</w:t>
      </w:r>
      <w:r>
        <w:rPr>
          <w:rFonts w:ascii="宋体" w:cs="宋体" w:hint="eastAsia"/>
          <w:szCs w:val="21"/>
        </w:rPr>
        <w:t>.</w:t>
      </w:r>
      <w:r>
        <w:rPr>
          <w:rFonts w:ascii="宋体" w:cs="宋体"/>
          <w:szCs w:val="21"/>
        </w:rPr>
        <w:t>31</w:t>
      </w:r>
      <w:r>
        <w:rPr>
          <w:rFonts w:ascii="宋体" w:cs="宋体" w:hint="eastAsia"/>
          <w:szCs w:val="21"/>
        </w:rPr>
        <w:t>）滴定至溶液由紫红色变为亮黄色，即为终点。平行标定3份，所消耗EDTA标准滴定溶液（</w:t>
      </w:r>
      <w:r>
        <w:rPr>
          <w:rFonts w:ascii="宋体" w:cs="宋体"/>
          <w:szCs w:val="21"/>
        </w:rPr>
        <w:t>5.2</w:t>
      </w:r>
      <w:r>
        <w:rPr>
          <w:rFonts w:ascii="宋体" w:cs="宋体" w:hint="eastAsia"/>
          <w:szCs w:val="21"/>
        </w:rPr>
        <w:t>.</w:t>
      </w:r>
      <w:r>
        <w:rPr>
          <w:rFonts w:ascii="宋体" w:cs="宋体"/>
          <w:szCs w:val="21"/>
        </w:rPr>
        <w:t>31</w:t>
      </w:r>
      <w:r>
        <w:rPr>
          <w:rFonts w:ascii="宋体" w:cs="宋体" w:hint="eastAsia"/>
          <w:szCs w:val="21"/>
        </w:rPr>
        <w:t>）体积的极差值应不超过0.10</w:t>
      </w:r>
      <w:r>
        <w:rPr>
          <w:rFonts w:ascii="宋体"/>
          <w:color w:val="000000"/>
        </w:rPr>
        <w:t> </w:t>
      </w:r>
      <w:r>
        <w:rPr>
          <w:rFonts w:ascii="宋体" w:cs="宋体" w:hint="eastAsia"/>
          <w:szCs w:val="21"/>
        </w:rPr>
        <w:t>mL，取其平均值。</w:t>
      </w:r>
    </w:p>
    <w:p w:rsidR="00BE7532" w:rsidRPr="00721E06" w:rsidRDefault="00BE7532" w:rsidP="00BE7532">
      <w:pPr>
        <w:autoSpaceDE w:val="0"/>
        <w:autoSpaceDN w:val="0"/>
        <w:ind w:firstLineChars="200" w:firstLine="420"/>
        <w:jc w:val="left"/>
        <w:rPr>
          <w:rFonts w:ascii="宋体" w:cs="宋体"/>
          <w:szCs w:val="21"/>
          <w:lang w:val="de-DE"/>
        </w:rPr>
      </w:pPr>
      <w:r>
        <w:rPr>
          <w:rFonts w:ascii="宋体" w:cs="宋体" w:hint="eastAsia"/>
          <w:szCs w:val="21"/>
          <w:lang w:val="de-DE"/>
        </w:rPr>
        <w:t>按式（</w:t>
      </w:r>
      <w:r>
        <w:rPr>
          <w:rFonts w:ascii="宋体" w:cs="宋体"/>
          <w:szCs w:val="21"/>
        </w:rPr>
        <w:t>3</w:t>
      </w:r>
      <w:r>
        <w:rPr>
          <w:rFonts w:ascii="宋体" w:cs="宋体" w:hint="eastAsia"/>
          <w:szCs w:val="21"/>
          <w:lang w:val="de-DE"/>
        </w:rPr>
        <w:t>）计算EDTA标准滴定溶液（</w:t>
      </w:r>
      <w:r>
        <w:rPr>
          <w:rFonts w:ascii="宋体" w:cs="宋体"/>
          <w:szCs w:val="21"/>
          <w:lang w:val="de-DE"/>
        </w:rPr>
        <w:t>5.2</w:t>
      </w:r>
      <w:r>
        <w:rPr>
          <w:rFonts w:ascii="宋体" w:cs="宋体" w:hint="eastAsia"/>
          <w:szCs w:val="21"/>
          <w:lang w:val="de-DE"/>
        </w:rPr>
        <w:t>.</w:t>
      </w:r>
      <w:r>
        <w:rPr>
          <w:rFonts w:ascii="宋体" w:cs="宋体"/>
          <w:szCs w:val="21"/>
          <w:lang w:val="de-DE"/>
        </w:rPr>
        <w:t>31</w:t>
      </w:r>
      <w:r>
        <w:rPr>
          <w:rFonts w:ascii="宋体" w:cs="宋体" w:hint="eastAsia"/>
          <w:szCs w:val="21"/>
          <w:lang w:val="de-DE"/>
        </w:rPr>
        <w:t>）的</w:t>
      </w:r>
      <w:r w:rsidRPr="00721E06">
        <w:rPr>
          <w:rFonts w:ascii="宋体" w:cs="宋体" w:hint="eastAsia"/>
          <w:szCs w:val="21"/>
          <w:lang w:val="de-DE"/>
        </w:rPr>
        <w:t>浓度c（mol/L）：</w:t>
      </w:r>
    </w:p>
    <w:p w:rsidR="00BE7532" w:rsidRPr="00721E06" w:rsidRDefault="00BE7532" w:rsidP="00BE7532">
      <w:pPr>
        <w:jc w:val="center"/>
        <w:rPr>
          <w:rFonts w:ascii="宋体" w:cs="宋体"/>
          <w:szCs w:val="21"/>
          <w:lang w:val="de-DE"/>
        </w:rPr>
      </w:pPr>
      <m:oMath>
        <m:r>
          <m:rPr>
            <m:sty m:val="p"/>
          </m:rPr>
          <w:rPr>
            <w:rFonts w:ascii="Cambria Math" w:hAnsi="Cambria Math"/>
            <w:lang w:val="de-DE"/>
          </w:rPr>
          <m:t>c=</m:t>
        </m:r>
        <m:f>
          <m:fPr>
            <m:ctrlPr>
              <w:rPr>
                <w:rFonts w:ascii="Cambria Math" w:hAnsi="Cambria Math"/>
                <w:szCs w:val="22"/>
              </w:rPr>
            </m:ctrlPr>
          </m:fPr>
          <m:num>
            <m:sSub>
              <m:sSubPr>
                <m:ctrlPr>
                  <w:rPr>
                    <w:rFonts w:ascii="Cambria Math" w:hAnsi="Cambria Math"/>
                    <w:i/>
                    <w:szCs w:val="22"/>
                  </w:rPr>
                </m:ctrlPr>
              </m:sSubPr>
              <m:e>
                <m:r>
                  <w:rPr>
                    <w:rFonts w:ascii="Cambria Math" w:hAnsi="Cambria Math"/>
                  </w:rPr>
                  <m:t>ρ</m:t>
                </m:r>
              </m:e>
              <m:sub>
                <m:r>
                  <w:rPr>
                    <w:rFonts w:ascii="Cambria Math" w:hAnsi="Cambria Math"/>
                    <w:lang w:val="de-DE"/>
                  </w:rPr>
                  <m:t>2</m:t>
                </m:r>
              </m:sub>
            </m:sSub>
            <m:sSub>
              <m:sSubPr>
                <m:ctrlPr>
                  <w:rPr>
                    <w:rFonts w:ascii="Cambria Math" w:hAnsi="Cambria Math"/>
                    <w:i/>
                    <w:szCs w:val="22"/>
                  </w:rPr>
                </m:ctrlPr>
              </m:sSubPr>
              <m:e>
                <m:r>
                  <w:rPr>
                    <w:rFonts w:ascii="Cambria Math" w:hAnsi="Cambria Math"/>
                    <w:lang w:val="de-DE"/>
                  </w:rPr>
                  <m:t>∙</m:t>
                </m:r>
                <m:r>
                  <w:rPr>
                    <w:rFonts w:ascii="Cambria Math" w:hAnsi="Cambria Math"/>
                  </w:rPr>
                  <m:t>V</m:t>
                </m:r>
              </m:e>
              <m:sub>
                <m:r>
                  <w:rPr>
                    <w:rFonts w:ascii="Cambria Math" w:hAnsi="Cambria Math"/>
                    <w:lang w:val="de-DE"/>
                  </w:rPr>
                  <m:t>3</m:t>
                </m:r>
              </m:sub>
            </m:sSub>
          </m:num>
          <m:den>
            <m:sSub>
              <m:sSubPr>
                <m:ctrlPr>
                  <w:rPr>
                    <w:rFonts w:ascii="Cambria Math" w:hAnsi="Cambria Math"/>
                    <w:i/>
                    <w:szCs w:val="22"/>
                  </w:rPr>
                </m:ctrlPr>
              </m:sSubPr>
              <m:e>
                <m:r>
                  <w:rPr>
                    <w:rFonts w:ascii="Cambria Math" w:hAnsi="Cambria Math"/>
                  </w:rPr>
                  <m:t>V</m:t>
                </m:r>
              </m:e>
              <m:sub>
                <m:r>
                  <w:rPr>
                    <w:rFonts w:ascii="Cambria Math" w:hAnsi="Cambria Math"/>
                    <w:lang w:val="de-DE"/>
                  </w:rPr>
                  <m:t>4</m:t>
                </m:r>
              </m:sub>
            </m:sSub>
            <m:r>
              <w:rPr>
                <w:rFonts w:ascii="Cambria Math" w:hAnsi="Cambria Math"/>
                <w:szCs w:val="22"/>
                <w:lang w:val="de-DE"/>
              </w:rPr>
              <m:t>∙</m:t>
            </m:r>
            <m:sSub>
              <m:sSubPr>
                <m:ctrlPr>
                  <w:rPr>
                    <w:rFonts w:ascii="Cambria Math" w:hAnsi="Cambria Math"/>
                    <w:i/>
                    <w:szCs w:val="22"/>
                  </w:rPr>
                </m:ctrlPr>
              </m:sSubPr>
              <m:e>
                <m:r>
                  <w:rPr>
                    <w:rFonts w:ascii="Cambria Math" w:hAnsi="Cambria Math"/>
                  </w:rPr>
                  <m:t>M</m:t>
                </m:r>
              </m:e>
              <m:sub>
                <m:r>
                  <w:rPr>
                    <w:rFonts w:ascii="Cambria Math" w:hAnsi="Cambria Math"/>
                    <w:lang w:val="de-DE"/>
                  </w:rPr>
                  <m:t>1</m:t>
                </m:r>
              </m:sub>
            </m:sSub>
          </m:den>
        </m:f>
      </m:oMath>
      <w:r w:rsidRPr="00DE1C18">
        <w:rPr>
          <w:rFonts w:ascii="宋体" w:hAnsi="宋体" w:hint="eastAsia"/>
          <w:szCs w:val="21"/>
          <w:lang w:val="de-DE"/>
        </w:rPr>
        <w:t>……</w:t>
      </w:r>
      <w:proofErr w:type="gramStart"/>
      <w:r w:rsidRPr="00DE1C18">
        <w:rPr>
          <w:rFonts w:ascii="宋体" w:hAnsi="宋体" w:hint="eastAsia"/>
          <w:szCs w:val="21"/>
          <w:lang w:val="de-DE"/>
        </w:rPr>
        <w:t>………………………………</w:t>
      </w:r>
      <w:proofErr w:type="gramEnd"/>
      <w:r w:rsidRPr="00DE1C18">
        <w:rPr>
          <w:rFonts w:ascii="宋体" w:hAnsi="宋体" w:hint="eastAsia"/>
          <w:szCs w:val="21"/>
          <w:lang w:val="de-DE"/>
        </w:rPr>
        <w:t>（</w:t>
      </w:r>
      <w:r w:rsidRPr="00DE1C18">
        <w:rPr>
          <w:rFonts w:ascii="宋体" w:hAnsi="宋体"/>
          <w:szCs w:val="21"/>
          <w:lang w:val="de-DE"/>
        </w:rPr>
        <w:t>3</w:t>
      </w:r>
      <w:r w:rsidRPr="00DE1C18">
        <w:rPr>
          <w:rFonts w:ascii="宋体" w:hAnsi="宋体" w:hint="eastAsia"/>
          <w:szCs w:val="21"/>
          <w:lang w:val="de-DE"/>
        </w:rPr>
        <w:t>）</w:t>
      </w:r>
    </w:p>
    <w:p w:rsidR="00BE7532" w:rsidRPr="00721E06" w:rsidRDefault="00BE7532" w:rsidP="00BE7532">
      <w:pPr>
        <w:autoSpaceDE w:val="0"/>
        <w:autoSpaceDN w:val="0"/>
        <w:ind w:firstLineChars="200" w:firstLine="420"/>
        <w:jc w:val="left"/>
        <w:rPr>
          <w:rFonts w:ascii="宋体" w:cs="宋体"/>
          <w:szCs w:val="21"/>
          <w:lang w:val="de-DE"/>
        </w:rPr>
      </w:pPr>
      <w:r w:rsidRPr="00721E06">
        <w:rPr>
          <w:rFonts w:ascii="宋体" w:cs="宋体" w:hint="eastAsia"/>
          <w:szCs w:val="21"/>
          <w:lang w:val="de-DE"/>
        </w:rPr>
        <w:t>式中：</w:t>
      </w:r>
    </w:p>
    <w:p w:rsidR="00BE7532" w:rsidRPr="00C80BBD" w:rsidRDefault="003A5B23" w:rsidP="00BE7532">
      <w:pPr>
        <w:autoSpaceDE w:val="0"/>
        <w:autoSpaceDN w:val="0"/>
        <w:ind w:firstLineChars="200" w:firstLine="420"/>
        <w:jc w:val="left"/>
        <w:rPr>
          <w:rFonts w:ascii="宋体" w:cs="宋体"/>
          <w:szCs w:val="21"/>
        </w:rPr>
      </w:pPr>
      <w:r w:rsidRPr="00C80BBD">
        <w:rPr>
          <w:rFonts w:ascii="宋体" w:cs="宋体" w:hint="eastAsia"/>
          <w:i/>
          <w:iCs/>
          <w:szCs w:val="21"/>
        </w:rPr>
        <w:t>ρ</w:t>
      </w:r>
      <w:r w:rsidRPr="00C80BBD">
        <w:rPr>
          <w:rFonts w:ascii="宋体" w:cs="宋体"/>
          <w:i/>
          <w:szCs w:val="21"/>
          <w:vertAlign w:val="subscript"/>
        </w:rPr>
        <w:t>2</w:t>
      </w:r>
      <w:r w:rsidR="00BE7532" w:rsidRPr="00C80BBD">
        <w:rPr>
          <w:rFonts w:ascii="黑体" w:eastAsia="黑体" w:cs="黑体" w:hint="eastAsia"/>
          <w:kern w:val="0"/>
          <w:szCs w:val="21"/>
        </w:rPr>
        <w:t>——</w:t>
      </w:r>
      <w:proofErr w:type="gramStart"/>
      <w:r w:rsidR="00BE7532" w:rsidRPr="00C80BBD">
        <w:rPr>
          <w:rFonts w:ascii="宋体" w:cs="宋体" w:hint="eastAsia"/>
          <w:szCs w:val="21"/>
        </w:rPr>
        <w:t>锌</w:t>
      </w:r>
      <w:proofErr w:type="gramEnd"/>
      <w:r w:rsidR="00BE7532" w:rsidRPr="00C80BBD">
        <w:rPr>
          <w:rFonts w:ascii="宋体" w:cs="宋体" w:hint="eastAsia"/>
          <w:szCs w:val="21"/>
        </w:rPr>
        <w:t>标准溶液（</w:t>
      </w:r>
      <w:r w:rsidR="00BE7532" w:rsidRPr="00C80BBD">
        <w:rPr>
          <w:rFonts w:ascii="宋体" w:cs="宋体"/>
          <w:szCs w:val="21"/>
        </w:rPr>
        <w:t>5.2</w:t>
      </w:r>
      <w:r w:rsidR="00BE7532" w:rsidRPr="00C80BBD">
        <w:rPr>
          <w:rFonts w:ascii="宋体" w:cs="宋体" w:hint="eastAsia"/>
          <w:szCs w:val="21"/>
        </w:rPr>
        <w:t>.</w:t>
      </w:r>
      <w:r w:rsidR="00BE7532" w:rsidRPr="00C80BBD">
        <w:rPr>
          <w:rFonts w:ascii="宋体" w:cs="宋体"/>
          <w:szCs w:val="21"/>
        </w:rPr>
        <w:t>30</w:t>
      </w:r>
      <w:r w:rsidR="00BE7532" w:rsidRPr="00C80BBD">
        <w:rPr>
          <w:rFonts w:ascii="宋体" w:cs="宋体" w:hint="eastAsia"/>
          <w:szCs w:val="21"/>
        </w:rPr>
        <w:t>）的浓度，单位为</w:t>
      </w:r>
      <w:r w:rsidRPr="00C80BBD">
        <w:rPr>
          <w:rFonts w:ascii="宋体" w:cs="宋体" w:hint="eastAsia"/>
          <w:szCs w:val="21"/>
        </w:rPr>
        <w:t>克</w:t>
      </w:r>
      <w:r w:rsidR="00BE7532" w:rsidRPr="00C80BBD">
        <w:rPr>
          <w:rFonts w:ascii="宋体" w:cs="宋体" w:hint="eastAsia"/>
          <w:szCs w:val="21"/>
        </w:rPr>
        <w:t>每升（</w:t>
      </w:r>
      <w:r w:rsidRPr="00C80BBD">
        <w:rPr>
          <w:rFonts w:ascii="宋体" w:cs="宋体"/>
          <w:szCs w:val="21"/>
        </w:rPr>
        <w:t>g</w:t>
      </w:r>
      <w:r w:rsidR="00BE7532" w:rsidRPr="00C80BBD">
        <w:rPr>
          <w:rFonts w:ascii="宋体" w:cs="宋体" w:hint="eastAsia"/>
          <w:szCs w:val="21"/>
        </w:rPr>
        <w:t>/L）；</w:t>
      </w:r>
    </w:p>
    <w:p w:rsidR="00BE7532" w:rsidRPr="00C80BBD" w:rsidRDefault="00BE7532" w:rsidP="00BE7532">
      <w:pPr>
        <w:autoSpaceDE w:val="0"/>
        <w:autoSpaceDN w:val="0"/>
        <w:ind w:firstLineChars="200" w:firstLine="420"/>
        <w:jc w:val="left"/>
        <w:rPr>
          <w:rFonts w:ascii="宋体" w:cs="宋体"/>
          <w:szCs w:val="21"/>
        </w:rPr>
      </w:pPr>
      <w:r w:rsidRPr="00C80BBD">
        <w:rPr>
          <w:rFonts w:ascii="宋体" w:cs="宋体" w:hint="eastAsia"/>
          <w:i/>
          <w:szCs w:val="21"/>
        </w:rPr>
        <w:t>V</w:t>
      </w:r>
      <w:r w:rsidR="003A5B23" w:rsidRPr="00C80BBD">
        <w:rPr>
          <w:rFonts w:ascii="宋体" w:cs="宋体"/>
          <w:i/>
          <w:szCs w:val="21"/>
          <w:vertAlign w:val="subscript"/>
        </w:rPr>
        <w:t>3</w:t>
      </w:r>
      <w:r w:rsidRPr="00C80BBD">
        <w:rPr>
          <w:rFonts w:ascii="黑体" w:eastAsia="黑体" w:cs="黑体" w:hint="eastAsia"/>
          <w:kern w:val="0"/>
          <w:szCs w:val="21"/>
        </w:rPr>
        <w:t>——</w:t>
      </w:r>
      <w:proofErr w:type="gramStart"/>
      <w:r w:rsidRPr="00C80BBD">
        <w:rPr>
          <w:rFonts w:ascii="宋体" w:cs="宋体" w:hint="eastAsia"/>
          <w:szCs w:val="21"/>
        </w:rPr>
        <w:t>移取锌标准溶液</w:t>
      </w:r>
      <w:proofErr w:type="gramEnd"/>
      <w:r w:rsidRPr="00C80BBD">
        <w:rPr>
          <w:rFonts w:ascii="宋体" w:cs="宋体" w:hint="eastAsia"/>
          <w:szCs w:val="21"/>
        </w:rPr>
        <w:t>（</w:t>
      </w:r>
      <w:r w:rsidRPr="00C80BBD">
        <w:rPr>
          <w:rFonts w:ascii="宋体" w:cs="宋体"/>
          <w:szCs w:val="21"/>
        </w:rPr>
        <w:t>5.2</w:t>
      </w:r>
      <w:r w:rsidRPr="00C80BBD">
        <w:rPr>
          <w:rFonts w:ascii="宋体" w:cs="宋体" w:hint="eastAsia"/>
          <w:szCs w:val="21"/>
        </w:rPr>
        <w:t>.</w:t>
      </w:r>
      <w:r w:rsidRPr="00C80BBD">
        <w:rPr>
          <w:rFonts w:ascii="宋体" w:cs="宋体"/>
          <w:szCs w:val="21"/>
        </w:rPr>
        <w:t>30</w:t>
      </w:r>
      <w:r w:rsidRPr="00C80BBD">
        <w:rPr>
          <w:rFonts w:ascii="宋体" w:cs="宋体" w:hint="eastAsia"/>
          <w:szCs w:val="21"/>
        </w:rPr>
        <w:t>）的体积，单位为毫升（mL）；</w:t>
      </w:r>
    </w:p>
    <w:p w:rsidR="00BE7532" w:rsidRPr="00C80BBD" w:rsidRDefault="00BE7532" w:rsidP="00BE7532">
      <w:pPr>
        <w:autoSpaceDE w:val="0"/>
        <w:autoSpaceDN w:val="0"/>
        <w:ind w:firstLineChars="200" w:firstLine="420"/>
        <w:jc w:val="left"/>
        <w:rPr>
          <w:rFonts w:ascii="宋体" w:cs="宋体"/>
          <w:szCs w:val="21"/>
        </w:rPr>
      </w:pPr>
      <w:r w:rsidRPr="00C80BBD">
        <w:rPr>
          <w:rFonts w:ascii="宋体" w:cs="宋体" w:hint="eastAsia"/>
          <w:i/>
          <w:szCs w:val="21"/>
        </w:rPr>
        <w:t>V</w:t>
      </w:r>
      <w:r w:rsidRPr="00C80BBD">
        <w:rPr>
          <w:rFonts w:ascii="宋体" w:cs="宋体"/>
          <w:i/>
          <w:szCs w:val="21"/>
          <w:vertAlign w:val="subscript"/>
        </w:rPr>
        <w:t>4</w:t>
      </w:r>
      <w:r w:rsidRPr="00C80BBD">
        <w:rPr>
          <w:rFonts w:ascii="黑体" w:eastAsia="黑体" w:cs="黑体" w:hint="eastAsia"/>
          <w:kern w:val="0"/>
          <w:szCs w:val="21"/>
        </w:rPr>
        <w:t>——</w:t>
      </w:r>
      <w:r w:rsidRPr="00C80BBD">
        <w:rPr>
          <w:rFonts w:ascii="宋体" w:cs="宋体" w:hint="eastAsia"/>
          <w:szCs w:val="21"/>
        </w:rPr>
        <w:t>滴定</w:t>
      </w:r>
      <w:proofErr w:type="gramStart"/>
      <w:r w:rsidRPr="00C80BBD">
        <w:rPr>
          <w:rFonts w:ascii="宋体" w:cs="宋体" w:hint="eastAsia"/>
          <w:szCs w:val="21"/>
        </w:rPr>
        <w:t>锌</w:t>
      </w:r>
      <w:proofErr w:type="gramEnd"/>
      <w:r w:rsidRPr="00C80BBD">
        <w:rPr>
          <w:rFonts w:ascii="宋体" w:cs="宋体" w:hint="eastAsia"/>
          <w:szCs w:val="21"/>
        </w:rPr>
        <w:t>消耗EDTA标准溶液（</w:t>
      </w:r>
      <w:r w:rsidRPr="00C80BBD">
        <w:rPr>
          <w:rFonts w:ascii="宋体" w:cs="宋体"/>
          <w:szCs w:val="21"/>
        </w:rPr>
        <w:t>5.2</w:t>
      </w:r>
      <w:r w:rsidRPr="00C80BBD">
        <w:rPr>
          <w:rFonts w:ascii="宋体" w:cs="宋体" w:hint="eastAsia"/>
          <w:szCs w:val="21"/>
        </w:rPr>
        <w:t>.</w:t>
      </w:r>
      <w:r w:rsidRPr="00C80BBD">
        <w:rPr>
          <w:rFonts w:ascii="宋体" w:cs="宋体"/>
          <w:szCs w:val="21"/>
        </w:rPr>
        <w:t>31</w:t>
      </w:r>
      <w:r w:rsidRPr="00C80BBD">
        <w:rPr>
          <w:rFonts w:ascii="宋体" w:cs="宋体" w:hint="eastAsia"/>
          <w:szCs w:val="21"/>
        </w:rPr>
        <w:t>）的体积，单位为毫升（mL）；</w:t>
      </w:r>
    </w:p>
    <w:p w:rsidR="00BE7532" w:rsidRPr="00C80BBD" w:rsidRDefault="00BE7532" w:rsidP="00BE7532">
      <w:pPr>
        <w:autoSpaceDE w:val="0"/>
        <w:autoSpaceDN w:val="0"/>
        <w:ind w:firstLineChars="200" w:firstLine="420"/>
        <w:rPr>
          <w:rFonts w:ascii="宋体" w:cs="宋体"/>
          <w:szCs w:val="21"/>
        </w:rPr>
      </w:pPr>
      <w:r w:rsidRPr="00C80BBD">
        <w:rPr>
          <w:rFonts w:ascii="宋体" w:cs="宋体" w:hint="eastAsia"/>
          <w:i/>
          <w:szCs w:val="21"/>
        </w:rPr>
        <w:t>M</w:t>
      </w:r>
      <w:r w:rsidRPr="00C80BBD">
        <w:rPr>
          <w:rFonts w:ascii="宋体" w:cs="宋体"/>
          <w:i/>
          <w:szCs w:val="21"/>
          <w:vertAlign w:val="subscript"/>
        </w:rPr>
        <w:t>1</w:t>
      </w:r>
      <w:r w:rsidRPr="00C80BBD">
        <w:rPr>
          <w:rFonts w:ascii="黑体" w:eastAsia="黑体" w:cs="黑体" w:hint="eastAsia"/>
          <w:kern w:val="0"/>
          <w:szCs w:val="21"/>
        </w:rPr>
        <w:t>——</w:t>
      </w:r>
      <w:r w:rsidRPr="00C80BBD">
        <w:rPr>
          <w:rFonts w:ascii="宋体" w:cs="宋体" w:hint="eastAsia"/>
          <w:szCs w:val="21"/>
        </w:rPr>
        <w:t>锌的摩尔质量，单位</w:t>
      </w:r>
      <w:proofErr w:type="gramStart"/>
      <w:r w:rsidRPr="00C80BBD">
        <w:rPr>
          <w:rFonts w:ascii="宋体" w:cs="宋体" w:hint="eastAsia"/>
          <w:szCs w:val="21"/>
        </w:rPr>
        <w:t>为克每摩尔</w:t>
      </w:r>
      <w:proofErr w:type="gramEnd"/>
      <w:r w:rsidRPr="00C80BBD">
        <w:rPr>
          <w:rFonts w:ascii="宋体" w:cs="宋体" w:hint="eastAsia"/>
          <w:szCs w:val="21"/>
        </w:rPr>
        <w:t>（g/moL）。</w:t>
      </w:r>
    </w:p>
    <w:p w:rsidR="006E03AE" w:rsidRPr="00C80BBD" w:rsidRDefault="00BE7532" w:rsidP="00BE7532">
      <w:pPr>
        <w:autoSpaceDE w:val="0"/>
        <w:autoSpaceDN w:val="0"/>
        <w:rPr>
          <w:rFonts w:ascii="宋体" w:cs="宋体"/>
          <w:szCs w:val="21"/>
          <w:lang w:val="de-DE"/>
        </w:rPr>
      </w:pPr>
      <w:r w:rsidRPr="00C80BBD">
        <w:rPr>
          <w:rFonts w:ascii="黑体" w:eastAsia="黑体" w:cs="黑体"/>
          <w:szCs w:val="21"/>
          <w:lang w:val="de-DE"/>
        </w:rPr>
        <w:t>5</w:t>
      </w:r>
      <w:r w:rsidR="006E03AE" w:rsidRPr="00C80BBD">
        <w:rPr>
          <w:rFonts w:ascii="黑体" w:eastAsia="黑体" w:cs="黑体" w:hint="eastAsia"/>
          <w:szCs w:val="21"/>
          <w:lang w:val="de-DE"/>
        </w:rPr>
        <w:t>.2.</w:t>
      </w:r>
      <w:r w:rsidRPr="00C80BBD">
        <w:rPr>
          <w:rFonts w:ascii="黑体" w:eastAsia="黑体" w:cs="黑体"/>
          <w:szCs w:val="21"/>
          <w:lang w:val="de-DE"/>
        </w:rPr>
        <w:t>32</w:t>
      </w:r>
      <w:r w:rsidR="006E03AE" w:rsidRPr="00C80BBD">
        <w:rPr>
          <w:rFonts w:ascii="宋体" w:cs="宋体" w:hint="eastAsia"/>
          <w:szCs w:val="21"/>
        </w:rPr>
        <w:t xml:space="preserve">　</w:t>
      </w:r>
      <w:proofErr w:type="gramStart"/>
      <w:r w:rsidR="006E03AE" w:rsidRPr="00C80BBD">
        <w:rPr>
          <w:rFonts w:ascii="宋体" w:cs="宋体" w:hint="eastAsia"/>
          <w:szCs w:val="21"/>
        </w:rPr>
        <w:t>镧</w:t>
      </w:r>
      <w:proofErr w:type="gramEnd"/>
      <w:r w:rsidR="006E03AE" w:rsidRPr="00C80BBD">
        <w:rPr>
          <w:rFonts w:ascii="宋体" w:cs="宋体" w:hint="eastAsia"/>
          <w:szCs w:val="21"/>
        </w:rPr>
        <w:t>标准贮存溶液：称取</w:t>
      </w:r>
      <w:r w:rsidR="006E03AE" w:rsidRPr="00C80BBD">
        <w:rPr>
          <w:rFonts w:ascii="宋体" w:cs="宋体"/>
          <w:szCs w:val="21"/>
        </w:rPr>
        <w:t>0.234</w:t>
      </w:r>
      <w:r w:rsidR="006E03AE" w:rsidRPr="00C80BBD">
        <w:rPr>
          <w:rFonts w:ascii="MS Gothic" w:eastAsia="MS Gothic" w:cs="MS Gothic" w:hint="eastAsia"/>
          <w:szCs w:val="21"/>
        </w:rPr>
        <w:t> </w:t>
      </w:r>
      <w:r w:rsidR="006E03AE" w:rsidRPr="00C80BBD">
        <w:rPr>
          <w:rFonts w:ascii="宋体" w:cs="宋体" w:hint="eastAsia"/>
          <w:szCs w:val="21"/>
        </w:rPr>
        <w:t>6</w:t>
      </w:r>
      <w:r w:rsidR="006E03AE" w:rsidRPr="00C80BBD">
        <w:rPr>
          <w:rFonts w:ascii="MS Gothic" w:eastAsia="MS Gothic" w:cs="MS Gothic" w:hint="eastAsia"/>
          <w:szCs w:val="21"/>
        </w:rPr>
        <w:t> </w:t>
      </w:r>
      <w:r w:rsidR="006E03AE" w:rsidRPr="00C80BBD">
        <w:rPr>
          <w:rFonts w:ascii="宋体" w:cs="宋体" w:hint="eastAsia"/>
          <w:szCs w:val="21"/>
        </w:rPr>
        <w:t>g氧化镧（</w:t>
      </w:r>
      <w:r w:rsidRPr="00C80BBD">
        <w:rPr>
          <w:rFonts w:ascii="宋体" w:cs="宋体"/>
          <w:szCs w:val="21"/>
        </w:rPr>
        <w:t>5</w:t>
      </w:r>
      <w:r w:rsidR="006E03AE" w:rsidRPr="00C80BBD">
        <w:rPr>
          <w:rFonts w:ascii="宋体" w:cs="宋体"/>
          <w:szCs w:val="21"/>
        </w:rPr>
        <w:t>.2.2</w:t>
      </w:r>
      <w:r w:rsidR="006E03AE" w:rsidRPr="00C80BBD">
        <w:rPr>
          <w:rFonts w:ascii="宋体" w:cs="宋体" w:hint="eastAsia"/>
          <w:szCs w:val="21"/>
        </w:rPr>
        <w:t>），置于100</w:t>
      </w:r>
      <w:r w:rsidR="006E03AE" w:rsidRPr="00C80BBD">
        <w:rPr>
          <w:rFonts w:ascii="宋体"/>
        </w:rPr>
        <w:t> </w:t>
      </w:r>
      <w:r w:rsidR="006E03AE" w:rsidRPr="00C80BBD">
        <w:rPr>
          <w:rFonts w:ascii="宋体" w:cs="宋体" w:hint="eastAsia"/>
          <w:szCs w:val="21"/>
        </w:rPr>
        <w:t> mL烧杯中，加入10 mL盐酸（</w:t>
      </w:r>
      <w:r w:rsidRPr="00C80BBD">
        <w:rPr>
          <w:rFonts w:ascii="宋体" w:cs="宋体"/>
          <w:szCs w:val="21"/>
        </w:rPr>
        <w:t>5</w:t>
      </w:r>
      <w:r w:rsidR="006E03AE" w:rsidRPr="00C80BBD">
        <w:rPr>
          <w:rFonts w:ascii="宋体" w:cs="宋体" w:hint="eastAsia"/>
          <w:szCs w:val="21"/>
        </w:rPr>
        <w:t>.2.</w:t>
      </w:r>
      <w:r w:rsidR="006E03AE" w:rsidRPr="00C80BBD">
        <w:rPr>
          <w:rFonts w:ascii="宋体" w:cs="宋体"/>
          <w:szCs w:val="21"/>
        </w:rPr>
        <w:t>2</w:t>
      </w:r>
      <w:r w:rsidRPr="00C80BBD">
        <w:rPr>
          <w:rFonts w:ascii="宋体" w:cs="宋体"/>
          <w:szCs w:val="21"/>
        </w:rPr>
        <w:t>2</w:t>
      </w:r>
      <w:r w:rsidR="006E03AE" w:rsidRPr="00C80BBD">
        <w:rPr>
          <w:rFonts w:ascii="宋体" w:cs="宋体" w:hint="eastAsia"/>
          <w:szCs w:val="21"/>
        </w:rPr>
        <w:t>），低温加热至溶解完全，取下冷却，溶液移入</w:t>
      </w:r>
      <w:r w:rsidR="006E03AE" w:rsidRPr="00C80BBD">
        <w:rPr>
          <w:rFonts w:ascii="宋体" w:cs="宋体"/>
          <w:szCs w:val="21"/>
        </w:rPr>
        <w:t>2</w:t>
      </w:r>
      <w:r w:rsidR="006E03AE" w:rsidRPr="00C80BBD">
        <w:rPr>
          <w:rFonts w:ascii="宋体" w:cs="宋体" w:hint="eastAsia"/>
          <w:szCs w:val="21"/>
        </w:rPr>
        <w:t>00 mL容量瓶中，用水稀释至刻度 ，混匀，此溶液1 mL含</w:t>
      </w:r>
      <w:r w:rsidR="006E03AE" w:rsidRPr="00C80BBD">
        <w:rPr>
          <w:rFonts w:ascii="宋体" w:cs="宋体"/>
          <w:szCs w:val="21"/>
        </w:rPr>
        <w:t>1</w:t>
      </w:r>
      <w:r w:rsidR="006E03AE" w:rsidRPr="00C80BBD">
        <w:rPr>
          <w:rFonts w:ascii="宋体" w:cs="宋体" w:hint="eastAsia"/>
          <w:szCs w:val="21"/>
        </w:rPr>
        <w:t> </w:t>
      </w:r>
      <w:r w:rsidR="006E03AE" w:rsidRPr="00C80BBD">
        <w:rPr>
          <w:rFonts w:ascii="宋体" w:cs="宋体"/>
          <w:szCs w:val="21"/>
        </w:rPr>
        <w:t>m</w:t>
      </w:r>
      <w:r w:rsidR="006E03AE" w:rsidRPr="00C80BBD">
        <w:rPr>
          <w:rFonts w:ascii="宋体" w:cs="宋体" w:hint="eastAsia"/>
          <w:szCs w:val="21"/>
        </w:rPr>
        <w:t>g</w:t>
      </w:r>
      <w:proofErr w:type="gramStart"/>
      <w:r w:rsidR="006E03AE" w:rsidRPr="00C80BBD">
        <w:rPr>
          <w:rFonts w:ascii="宋体" w:cs="宋体" w:hint="eastAsia"/>
          <w:szCs w:val="21"/>
        </w:rPr>
        <w:t>镧</w:t>
      </w:r>
      <w:proofErr w:type="gramEnd"/>
      <w:r w:rsidR="006E03AE" w:rsidRPr="00C80BBD">
        <w:rPr>
          <w:rFonts w:ascii="宋体" w:cs="宋体" w:hint="eastAsia"/>
          <w:szCs w:val="21"/>
        </w:rPr>
        <w:t>。</w:t>
      </w:r>
    </w:p>
    <w:p w:rsidR="006E03AE" w:rsidRDefault="00BE7532" w:rsidP="006E03AE">
      <w:pPr>
        <w:autoSpaceDE w:val="0"/>
        <w:autoSpaceDN w:val="0"/>
        <w:rPr>
          <w:rFonts w:ascii="宋体" w:cs="宋体"/>
          <w:szCs w:val="21"/>
          <w:lang w:val="de-DE"/>
        </w:rPr>
      </w:pPr>
      <w:r w:rsidRPr="00C80BBD">
        <w:rPr>
          <w:rFonts w:ascii="黑体" w:eastAsia="黑体" w:cs="黑体"/>
          <w:szCs w:val="21"/>
          <w:lang w:val="de-DE"/>
        </w:rPr>
        <w:t>5</w:t>
      </w:r>
      <w:r w:rsidR="006E03AE" w:rsidRPr="00C80BBD">
        <w:rPr>
          <w:rFonts w:ascii="黑体" w:eastAsia="黑体" w:cs="黑体" w:hint="eastAsia"/>
          <w:szCs w:val="21"/>
          <w:lang w:val="de-DE"/>
        </w:rPr>
        <w:t>.2.</w:t>
      </w:r>
      <w:r w:rsidRPr="00C80BBD">
        <w:rPr>
          <w:rFonts w:ascii="黑体" w:eastAsia="黑体" w:cs="黑体"/>
          <w:szCs w:val="21"/>
          <w:lang w:val="de-DE"/>
        </w:rPr>
        <w:t>33</w:t>
      </w:r>
      <w:r w:rsidR="006E03AE" w:rsidRPr="00C80BBD">
        <w:rPr>
          <w:rFonts w:ascii="宋体" w:cs="宋体" w:hint="eastAsia"/>
          <w:szCs w:val="21"/>
        </w:rPr>
        <w:t xml:space="preserve">　</w:t>
      </w:r>
      <w:proofErr w:type="gramStart"/>
      <w:r w:rsidR="006E03AE" w:rsidRPr="00C80BBD">
        <w:rPr>
          <w:rFonts w:ascii="宋体" w:cs="宋体" w:hint="eastAsia"/>
          <w:szCs w:val="21"/>
        </w:rPr>
        <w:t>铈</w:t>
      </w:r>
      <w:proofErr w:type="gramEnd"/>
      <w:r w:rsidR="006E03AE" w:rsidRPr="00C80BBD">
        <w:rPr>
          <w:rFonts w:ascii="宋体" w:cs="宋体" w:hint="eastAsia"/>
          <w:szCs w:val="21"/>
        </w:rPr>
        <w:t>标准贮存溶液：称取</w:t>
      </w:r>
      <w:r w:rsidR="006E03AE" w:rsidRPr="00C80BBD">
        <w:rPr>
          <w:rFonts w:ascii="宋体" w:cs="宋体"/>
          <w:szCs w:val="21"/>
        </w:rPr>
        <w:t>0.245</w:t>
      </w:r>
      <w:r w:rsidR="006E03AE" w:rsidRPr="00C80BBD">
        <w:rPr>
          <w:rFonts w:ascii="宋体"/>
        </w:rPr>
        <w:t> </w:t>
      </w:r>
      <w:r w:rsidR="006E03AE" w:rsidRPr="00C80BBD">
        <w:rPr>
          <w:rFonts w:ascii="宋体" w:cs="宋体"/>
          <w:szCs w:val="21"/>
        </w:rPr>
        <w:t>7</w:t>
      </w:r>
      <w:r w:rsidR="006E03AE" w:rsidRPr="00C80BBD">
        <w:rPr>
          <w:rFonts w:ascii="宋体"/>
        </w:rPr>
        <w:t> </w:t>
      </w:r>
      <w:r w:rsidR="006E03AE" w:rsidRPr="00C80BBD">
        <w:rPr>
          <w:rFonts w:ascii="宋体" w:cs="宋体" w:hint="eastAsia"/>
          <w:szCs w:val="21"/>
        </w:rPr>
        <w:t>g氧化铈（</w:t>
      </w:r>
      <w:r w:rsidRPr="00C80BBD">
        <w:rPr>
          <w:rFonts w:ascii="宋体" w:cs="宋体"/>
          <w:szCs w:val="21"/>
        </w:rPr>
        <w:t>5</w:t>
      </w:r>
      <w:r w:rsidR="006E03AE" w:rsidRPr="00C80BBD">
        <w:rPr>
          <w:rFonts w:ascii="宋体" w:cs="宋体"/>
          <w:szCs w:val="21"/>
        </w:rPr>
        <w:t>.2.3</w:t>
      </w:r>
      <w:r w:rsidR="006E03AE" w:rsidRPr="00C80BBD">
        <w:rPr>
          <w:rFonts w:ascii="宋体" w:cs="宋体" w:hint="eastAsia"/>
          <w:szCs w:val="21"/>
        </w:rPr>
        <w:t>），置于100 mL烧杯中，加入</w:t>
      </w:r>
      <w:r w:rsidR="006E03AE" w:rsidRPr="00C80BBD">
        <w:rPr>
          <w:rFonts w:ascii="宋体" w:cs="宋体"/>
          <w:szCs w:val="21"/>
        </w:rPr>
        <w:t>2</w:t>
      </w:r>
      <w:r w:rsidR="006E03AE" w:rsidRPr="00C80BBD">
        <w:rPr>
          <w:rFonts w:ascii="宋体" w:cs="宋体" w:hint="eastAsia"/>
          <w:szCs w:val="21"/>
        </w:rPr>
        <w:t>0 mL硝酸（</w:t>
      </w:r>
      <w:r w:rsidRPr="00C80BBD">
        <w:rPr>
          <w:rFonts w:ascii="宋体" w:cs="宋体"/>
          <w:szCs w:val="21"/>
        </w:rPr>
        <w:t>5</w:t>
      </w:r>
      <w:r w:rsidR="006E03AE" w:rsidRPr="00C80BBD">
        <w:rPr>
          <w:rFonts w:ascii="宋体" w:cs="宋体" w:hint="eastAsia"/>
          <w:szCs w:val="21"/>
        </w:rPr>
        <w:t>.2.</w:t>
      </w:r>
      <w:r w:rsidR="006E03AE" w:rsidRPr="00C80BBD">
        <w:rPr>
          <w:rFonts w:ascii="宋体" w:cs="宋体"/>
          <w:szCs w:val="21"/>
        </w:rPr>
        <w:t>2</w:t>
      </w:r>
      <w:r w:rsidRPr="00C80BBD">
        <w:rPr>
          <w:rFonts w:ascii="宋体" w:cs="宋体"/>
          <w:szCs w:val="21"/>
        </w:rPr>
        <w:t>3</w:t>
      </w:r>
      <w:r w:rsidR="006E03AE" w:rsidRPr="00C80BBD">
        <w:rPr>
          <w:rFonts w:ascii="宋体" w:cs="宋体" w:hint="eastAsia"/>
          <w:szCs w:val="21"/>
        </w:rPr>
        <w:t>），</w:t>
      </w:r>
      <w:r w:rsidR="00585EC9" w:rsidRPr="00C80BBD">
        <w:rPr>
          <w:rFonts w:ascii="宋体" w:cs="宋体" w:hint="eastAsia"/>
          <w:szCs w:val="21"/>
        </w:rPr>
        <w:t>少量过氧化氢（5</w:t>
      </w:r>
      <w:r w:rsidR="00585EC9" w:rsidRPr="00C80BBD">
        <w:rPr>
          <w:rFonts w:ascii="宋体" w:cs="宋体"/>
          <w:szCs w:val="21"/>
        </w:rPr>
        <w:t>.2.21</w:t>
      </w:r>
      <w:r w:rsidR="00585EC9" w:rsidRPr="00C80BBD">
        <w:rPr>
          <w:rFonts w:ascii="宋体" w:cs="宋体" w:hint="eastAsia"/>
          <w:szCs w:val="21"/>
        </w:rPr>
        <w:t>），</w:t>
      </w:r>
      <w:r w:rsidR="006E03AE" w:rsidRPr="00C80BBD">
        <w:rPr>
          <w:rFonts w:ascii="宋体" w:cs="宋体" w:hint="eastAsia"/>
          <w:szCs w:val="21"/>
        </w:rPr>
        <w:t>低温加热至溶解完全，取下冷却，</w:t>
      </w:r>
      <w:r w:rsidR="006E03AE">
        <w:rPr>
          <w:rFonts w:ascii="宋体" w:cs="宋体" w:hint="eastAsia"/>
          <w:szCs w:val="21"/>
        </w:rPr>
        <w:t>溶液移入</w:t>
      </w:r>
      <w:r w:rsidR="006E03AE">
        <w:rPr>
          <w:rFonts w:ascii="宋体" w:cs="宋体"/>
          <w:szCs w:val="21"/>
        </w:rPr>
        <w:t>2</w:t>
      </w:r>
      <w:r w:rsidR="006E03AE">
        <w:rPr>
          <w:rFonts w:ascii="宋体" w:cs="宋体" w:hint="eastAsia"/>
          <w:szCs w:val="21"/>
        </w:rPr>
        <w:t>00 mL容量瓶中，用水稀释至刻度 ，混匀，此溶液1 mL含</w:t>
      </w:r>
      <w:r w:rsidR="006E03AE">
        <w:rPr>
          <w:rFonts w:ascii="宋体" w:cs="宋体"/>
          <w:szCs w:val="21"/>
        </w:rPr>
        <w:t>1</w:t>
      </w:r>
      <w:r w:rsidR="006E03AE">
        <w:rPr>
          <w:rFonts w:ascii="宋体" w:cs="宋体" w:hint="eastAsia"/>
          <w:szCs w:val="21"/>
        </w:rPr>
        <w:t> </w:t>
      </w:r>
      <w:r w:rsidR="006E03AE">
        <w:rPr>
          <w:rFonts w:ascii="宋体" w:cs="宋体"/>
          <w:szCs w:val="21"/>
        </w:rPr>
        <w:t>m</w:t>
      </w:r>
      <w:r w:rsidR="006E03AE">
        <w:rPr>
          <w:rFonts w:ascii="宋体" w:cs="宋体" w:hint="eastAsia"/>
          <w:szCs w:val="21"/>
        </w:rPr>
        <w:t>g</w:t>
      </w:r>
      <w:proofErr w:type="gramStart"/>
      <w:r w:rsidR="006E03AE">
        <w:rPr>
          <w:rFonts w:ascii="宋体" w:cs="宋体" w:hint="eastAsia"/>
          <w:szCs w:val="21"/>
        </w:rPr>
        <w:t>铈</w:t>
      </w:r>
      <w:proofErr w:type="gramEnd"/>
      <w:r w:rsidR="006E03AE">
        <w:rPr>
          <w:rFonts w:ascii="宋体" w:cs="宋体" w:hint="eastAsia"/>
          <w:szCs w:val="21"/>
        </w:rPr>
        <w:t>。</w:t>
      </w:r>
    </w:p>
    <w:p w:rsidR="006E03AE" w:rsidRDefault="00BE7532" w:rsidP="006E03AE">
      <w:pPr>
        <w:autoSpaceDE w:val="0"/>
        <w:autoSpaceDN w:val="0"/>
        <w:rPr>
          <w:rFonts w:ascii="宋体" w:cs="宋体"/>
          <w:szCs w:val="21"/>
        </w:rPr>
      </w:pPr>
      <w:r>
        <w:rPr>
          <w:rFonts w:ascii="黑体" w:eastAsia="黑体" w:cs="黑体"/>
          <w:szCs w:val="21"/>
          <w:lang w:val="de-DE"/>
        </w:rPr>
        <w:t>5</w:t>
      </w:r>
      <w:r w:rsidR="006E03AE">
        <w:rPr>
          <w:rFonts w:ascii="黑体" w:eastAsia="黑体" w:cs="黑体" w:hint="eastAsia"/>
          <w:szCs w:val="21"/>
          <w:lang w:val="de-DE"/>
        </w:rPr>
        <w:t>.2.</w:t>
      </w:r>
      <w:r w:rsidR="006E03AE">
        <w:rPr>
          <w:rFonts w:ascii="黑体" w:eastAsia="黑体" w:cs="黑体"/>
          <w:szCs w:val="21"/>
          <w:lang w:val="de-DE"/>
        </w:rPr>
        <w:t>3</w:t>
      </w:r>
      <w:r>
        <w:rPr>
          <w:rFonts w:ascii="黑体" w:eastAsia="黑体" w:cs="黑体"/>
          <w:szCs w:val="21"/>
          <w:lang w:val="de-DE"/>
        </w:rPr>
        <w:t>4</w:t>
      </w:r>
      <w:r w:rsidR="006E03AE">
        <w:rPr>
          <w:rFonts w:ascii="宋体" w:cs="宋体" w:hint="eastAsia"/>
          <w:szCs w:val="21"/>
        </w:rPr>
        <w:t xml:space="preserve">　</w:t>
      </w:r>
      <w:proofErr w:type="gramStart"/>
      <w:r w:rsidR="006E03AE">
        <w:rPr>
          <w:rFonts w:ascii="宋体" w:cs="宋体" w:hint="eastAsia"/>
          <w:szCs w:val="21"/>
        </w:rPr>
        <w:t>镨</w:t>
      </w:r>
      <w:proofErr w:type="gramEnd"/>
      <w:r w:rsidR="006E03AE">
        <w:rPr>
          <w:rFonts w:ascii="宋体" w:cs="宋体" w:hint="eastAsia"/>
          <w:szCs w:val="21"/>
        </w:rPr>
        <w:t>钕钐</w:t>
      </w:r>
      <w:proofErr w:type="gramStart"/>
      <w:r w:rsidR="006E03AE">
        <w:rPr>
          <w:rFonts w:ascii="宋体" w:cs="宋体" w:hint="eastAsia"/>
          <w:szCs w:val="21"/>
        </w:rPr>
        <w:t>铕钆铽镝钬铒铥镱镥</w:t>
      </w:r>
      <w:proofErr w:type="gramEnd"/>
      <w:r w:rsidR="006E03AE">
        <w:rPr>
          <w:rFonts w:ascii="宋体" w:cs="宋体" w:hint="eastAsia"/>
          <w:szCs w:val="21"/>
        </w:rPr>
        <w:t>标准贮存溶液：分别称取</w:t>
      </w:r>
      <w:r w:rsidR="006E03AE">
        <w:rPr>
          <w:rFonts w:ascii="宋体" w:cs="宋体"/>
          <w:szCs w:val="21"/>
        </w:rPr>
        <w:t>0.241</w:t>
      </w:r>
      <w:r w:rsidR="006E03AE">
        <w:rPr>
          <w:rFonts w:ascii="宋体"/>
          <w:color w:val="000000"/>
        </w:rPr>
        <w:t> </w:t>
      </w:r>
      <w:r w:rsidR="006E03AE">
        <w:rPr>
          <w:rFonts w:ascii="宋体" w:cs="宋体"/>
          <w:szCs w:val="21"/>
        </w:rPr>
        <w:t>6</w:t>
      </w:r>
      <w:r w:rsidR="006E03AE">
        <w:rPr>
          <w:rFonts w:ascii="宋体"/>
          <w:color w:val="000000"/>
        </w:rPr>
        <w:t> </w:t>
      </w:r>
      <w:r w:rsidR="006E03AE">
        <w:rPr>
          <w:rFonts w:ascii="宋体" w:cs="宋体" w:hint="eastAsia"/>
          <w:szCs w:val="21"/>
        </w:rPr>
        <w:t>g氧化镨（</w:t>
      </w:r>
      <w:r>
        <w:rPr>
          <w:rFonts w:ascii="宋体" w:cs="宋体"/>
          <w:szCs w:val="21"/>
        </w:rPr>
        <w:t>5</w:t>
      </w:r>
      <w:r w:rsidR="006E03AE">
        <w:rPr>
          <w:rFonts w:ascii="宋体" w:cs="宋体"/>
          <w:szCs w:val="21"/>
        </w:rPr>
        <w:t>.2.4</w:t>
      </w:r>
      <w:r w:rsidR="006E03AE">
        <w:rPr>
          <w:rFonts w:ascii="宋体" w:cs="宋体" w:hint="eastAsia"/>
          <w:szCs w:val="21"/>
        </w:rPr>
        <w:t>）、0</w:t>
      </w:r>
      <w:r w:rsidR="006E03AE">
        <w:rPr>
          <w:rFonts w:ascii="宋体" w:cs="宋体"/>
          <w:szCs w:val="21"/>
        </w:rPr>
        <w:t>.233</w:t>
      </w:r>
      <w:r w:rsidR="006E03AE">
        <w:rPr>
          <w:rFonts w:ascii="宋体"/>
          <w:color w:val="000000"/>
        </w:rPr>
        <w:t> </w:t>
      </w:r>
      <w:r w:rsidR="006E03AE">
        <w:rPr>
          <w:rFonts w:ascii="宋体" w:cs="宋体"/>
          <w:szCs w:val="21"/>
        </w:rPr>
        <w:t>3</w:t>
      </w:r>
      <w:r w:rsidR="006E03AE">
        <w:rPr>
          <w:rFonts w:ascii="宋体"/>
          <w:color w:val="000000"/>
        </w:rPr>
        <w:t> </w:t>
      </w:r>
      <w:r w:rsidR="006E03AE">
        <w:rPr>
          <w:rFonts w:ascii="宋体" w:cs="宋体"/>
          <w:szCs w:val="21"/>
        </w:rPr>
        <w:t>g</w:t>
      </w:r>
      <w:r w:rsidR="006E03AE">
        <w:rPr>
          <w:rFonts w:ascii="宋体" w:cs="宋体" w:hint="eastAsia"/>
          <w:szCs w:val="21"/>
        </w:rPr>
        <w:t>氧化钕（</w:t>
      </w:r>
      <w:r>
        <w:rPr>
          <w:rFonts w:ascii="宋体" w:cs="宋体"/>
          <w:szCs w:val="21"/>
        </w:rPr>
        <w:t>5</w:t>
      </w:r>
      <w:r w:rsidR="006E03AE">
        <w:rPr>
          <w:rFonts w:ascii="宋体" w:cs="宋体"/>
          <w:szCs w:val="21"/>
        </w:rPr>
        <w:t>.2.5</w:t>
      </w:r>
      <w:r w:rsidR="006E03AE">
        <w:rPr>
          <w:rFonts w:ascii="宋体" w:cs="宋体" w:hint="eastAsia"/>
          <w:szCs w:val="21"/>
        </w:rPr>
        <w:t>）、0</w:t>
      </w:r>
      <w:r w:rsidR="006E03AE">
        <w:rPr>
          <w:rFonts w:ascii="宋体" w:cs="宋体"/>
          <w:szCs w:val="21"/>
        </w:rPr>
        <w:t>.231</w:t>
      </w:r>
      <w:r w:rsidR="006E03AE">
        <w:rPr>
          <w:rFonts w:ascii="宋体"/>
          <w:color w:val="000000"/>
        </w:rPr>
        <w:t> </w:t>
      </w:r>
      <w:r w:rsidR="006E03AE">
        <w:rPr>
          <w:rFonts w:ascii="宋体" w:cs="宋体"/>
          <w:szCs w:val="21"/>
        </w:rPr>
        <w:t>9</w:t>
      </w:r>
      <w:r w:rsidR="006E03AE">
        <w:rPr>
          <w:rFonts w:ascii="宋体"/>
          <w:color w:val="000000"/>
        </w:rPr>
        <w:t> </w:t>
      </w:r>
      <w:r w:rsidR="006E03AE">
        <w:rPr>
          <w:rFonts w:ascii="宋体" w:cs="宋体"/>
          <w:szCs w:val="21"/>
        </w:rPr>
        <w:t>g</w:t>
      </w:r>
      <w:r w:rsidR="006E03AE">
        <w:rPr>
          <w:rFonts w:ascii="宋体" w:cs="宋体" w:hint="eastAsia"/>
          <w:szCs w:val="21"/>
        </w:rPr>
        <w:t>氧化钐（</w:t>
      </w:r>
      <w:r>
        <w:rPr>
          <w:rFonts w:ascii="宋体" w:cs="宋体"/>
          <w:szCs w:val="21"/>
        </w:rPr>
        <w:t>5</w:t>
      </w:r>
      <w:r w:rsidR="006E03AE">
        <w:rPr>
          <w:rFonts w:ascii="宋体" w:cs="宋体"/>
          <w:szCs w:val="21"/>
        </w:rPr>
        <w:t>.2.6</w:t>
      </w:r>
      <w:r w:rsidR="006E03AE">
        <w:rPr>
          <w:rFonts w:ascii="宋体" w:cs="宋体" w:hint="eastAsia"/>
          <w:szCs w:val="21"/>
        </w:rPr>
        <w:t>）、0</w:t>
      </w:r>
      <w:r w:rsidR="006E03AE">
        <w:rPr>
          <w:rFonts w:ascii="宋体" w:cs="宋体"/>
          <w:szCs w:val="21"/>
        </w:rPr>
        <w:t>.231</w:t>
      </w:r>
      <w:r w:rsidR="006E03AE">
        <w:rPr>
          <w:rFonts w:ascii="宋体"/>
          <w:color w:val="000000"/>
        </w:rPr>
        <w:t> </w:t>
      </w:r>
      <w:r w:rsidR="006E03AE">
        <w:rPr>
          <w:rFonts w:ascii="宋体" w:cs="宋体"/>
          <w:szCs w:val="21"/>
        </w:rPr>
        <w:t>6</w:t>
      </w:r>
      <w:r w:rsidR="006E03AE">
        <w:rPr>
          <w:rFonts w:ascii="宋体"/>
          <w:color w:val="000000"/>
        </w:rPr>
        <w:t> </w:t>
      </w:r>
      <w:r w:rsidR="006E03AE">
        <w:rPr>
          <w:rFonts w:ascii="宋体" w:cs="宋体"/>
          <w:szCs w:val="21"/>
        </w:rPr>
        <w:t>g</w:t>
      </w:r>
      <w:r w:rsidR="006E03AE">
        <w:rPr>
          <w:rFonts w:ascii="宋体" w:cs="宋体" w:hint="eastAsia"/>
          <w:szCs w:val="21"/>
        </w:rPr>
        <w:t>氧化铕（</w:t>
      </w:r>
      <w:r>
        <w:rPr>
          <w:rFonts w:ascii="宋体" w:cs="宋体"/>
          <w:szCs w:val="21"/>
        </w:rPr>
        <w:t>5</w:t>
      </w:r>
      <w:r w:rsidR="006E03AE">
        <w:rPr>
          <w:rFonts w:ascii="宋体" w:cs="宋体"/>
          <w:szCs w:val="21"/>
        </w:rPr>
        <w:t>.2.7</w:t>
      </w:r>
      <w:r w:rsidR="006E03AE">
        <w:rPr>
          <w:rFonts w:ascii="宋体" w:cs="宋体" w:hint="eastAsia"/>
          <w:szCs w:val="21"/>
        </w:rPr>
        <w:t>）、0</w:t>
      </w:r>
      <w:r w:rsidR="006E03AE">
        <w:rPr>
          <w:rFonts w:ascii="宋体" w:cs="宋体"/>
          <w:szCs w:val="21"/>
        </w:rPr>
        <w:t>.230</w:t>
      </w:r>
      <w:r w:rsidR="006E03AE">
        <w:rPr>
          <w:rFonts w:ascii="宋体"/>
          <w:color w:val="000000"/>
        </w:rPr>
        <w:t> </w:t>
      </w:r>
      <w:r w:rsidR="006E03AE">
        <w:rPr>
          <w:rFonts w:ascii="宋体" w:cs="宋体"/>
          <w:szCs w:val="21"/>
        </w:rPr>
        <w:t>5</w:t>
      </w:r>
      <w:r w:rsidR="006E03AE">
        <w:rPr>
          <w:rFonts w:ascii="宋体"/>
          <w:color w:val="000000"/>
        </w:rPr>
        <w:t> </w:t>
      </w:r>
      <w:r w:rsidR="006E03AE">
        <w:rPr>
          <w:rFonts w:ascii="宋体" w:cs="宋体"/>
          <w:szCs w:val="21"/>
        </w:rPr>
        <w:t>g</w:t>
      </w:r>
      <w:r w:rsidR="006E03AE">
        <w:rPr>
          <w:rFonts w:ascii="宋体" w:cs="宋体" w:hint="eastAsia"/>
          <w:szCs w:val="21"/>
        </w:rPr>
        <w:t>氧化钆（</w:t>
      </w:r>
      <w:r>
        <w:rPr>
          <w:rFonts w:ascii="宋体" w:cs="宋体"/>
          <w:szCs w:val="21"/>
        </w:rPr>
        <w:t>5</w:t>
      </w:r>
      <w:r w:rsidR="006E03AE">
        <w:rPr>
          <w:rFonts w:ascii="宋体" w:cs="宋体"/>
          <w:szCs w:val="21"/>
        </w:rPr>
        <w:t>.2.8</w:t>
      </w:r>
      <w:r w:rsidR="006E03AE">
        <w:rPr>
          <w:rFonts w:ascii="宋体" w:cs="宋体" w:hint="eastAsia"/>
          <w:szCs w:val="21"/>
        </w:rPr>
        <w:t>）、0</w:t>
      </w:r>
      <w:r w:rsidR="006E03AE">
        <w:rPr>
          <w:rFonts w:ascii="宋体" w:cs="宋体"/>
          <w:szCs w:val="21"/>
        </w:rPr>
        <w:t>.235</w:t>
      </w:r>
      <w:r w:rsidR="006E03AE">
        <w:rPr>
          <w:rFonts w:ascii="宋体"/>
          <w:color w:val="000000"/>
        </w:rPr>
        <w:t> </w:t>
      </w:r>
      <w:r w:rsidR="006E03AE">
        <w:rPr>
          <w:rFonts w:ascii="宋体" w:cs="宋体"/>
          <w:szCs w:val="21"/>
        </w:rPr>
        <w:t>3</w:t>
      </w:r>
      <w:r w:rsidR="006E03AE">
        <w:rPr>
          <w:rFonts w:ascii="宋体"/>
          <w:color w:val="000000"/>
        </w:rPr>
        <w:t> </w:t>
      </w:r>
      <w:r w:rsidR="006E03AE">
        <w:rPr>
          <w:rFonts w:ascii="宋体" w:cs="宋体"/>
          <w:szCs w:val="21"/>
        </w:rPr>
        <w:t>g</w:t>
      </w:r>
      <w:r w:rsidR="006E03AE">
        <w:rPr>
          <w:rFonts w:ascii="宋体" w:cs="宋体" w:hint="eastAsia"/>
          <w:szCs w:val="21"/>
        </w:rPr>
        <w:t>氧化铽（</w:t>
      </w:r>
      <w:r>
        <w:rPr>
          <w:rFonts w:ascii="宋体" w:cs="宋体"/>
          <w:szCs w:val="21"/>
        </w:rPr>
        <w:t>5</w:t>
      </w:r>
      <w:r w:rsidR="006E03AE">
        <w:rPr>
          <w:rFonts w:ascii="宋体" w:cs="宋体"/>
          <w:szCs w:val="21"/>
        </w:rPr>
        <w:t>.2.9</w:t>
      </w:r>
      <w:r w:rsidR="006E03AE">
        <w:rPr>
          <w:rFonts w:ascii="宋体" w:cs="宋体" w:hint="eastAsia"/>
          <w:szCs w:val="21"/>
        </w:rPr>
        <w:t>）、0</w:t>
      </w:r>
      <w:r w:rsidR="006E03AE">
        <w:rPr>
          <w:rFonts w:ascii="宋体" w:cs="宋体"/>
          <w:szCs w:val="21"/>
        </w:rPr>
        <w:t>.229</w:t>
      </w:r>
      <w:r w:rsidR="006E03AE">
        <w:rPr>
          <w:rFonts w:ascii="宋体"/>
          <w:color w:val="000000"/>
        </w:rPr>
        <w:t> </w:t>
      </w:r>
      <w:r w:rsidR="006E03AE">
        <w:rPr>
          <w:rFonts w:ascii="宋体" w:cs="宋体"/>
          <w:szCs w:val="21"/>
        </w:rPr>
        <w:t>6</w:t>
      </w:r>
      <w:r w:rsidR="006E03AE">
        <w:rPr>
          <w:rFonts w:ascii="宋体"/>
          <w:color w:val="000000"/>
        </w:rPr>
        <w:t> </w:t>
      </w:r>
      <w:r w:rsidR="006E03AE">
        <w:rPr>
          <w:rFonts w:ascii="宋体" w:cs="宋体"/>
          <w:szCs w:val="21"/>
        </w:rPr>
        <w:t>g</w:t>
      </w:r>
      <w:r w:rsidR="006E03AE">
        <w:rPr>
          <w:rFonts w:ascii="宋体" w:cs="宋体" w:hint="eastAsia"/>
          <w:szCs w:val="21"/>
        </w:rPr>
        <w:t>氧化镝（</w:t>
      </w:r>
      <w:r>
        <w:rPr>
          <w:rFonts w:ascii="宋体" w:cs="宋体"/>
          <w:szCs w:val="21"/>
        </w:rPr>
        <w:t>5</w:t>
      </w:r>
      <w:r w:rsidR="006E03AE">
        <w:rPr>
          <w:rFonts w:ascii="宋体" w:cs="宋体"/>
          <w:szCs w:val="21"/>
        </w:rPr>
        <w:t>.2.10</w:t>
      </w:r>
      <w:r w:rsidR="006E03AE">
        <w:rPr>
          <w:rFonts w:ascii="宋体" w:cs="宋体" w:hint="eastAsia"/>
          <w:szCs w:val="21"/>
        </w:rPr>
        <w:t>）、0</w:t>
      </w:r>
      <w:r w:rsidR="006E03AE">
        <w:rPr>
          <w:rFonts w:ascii="宋体" w:cs="宋体"/>
          <w:szCs w:val="21"/>
        </w:rPr>
        <w:t>.229</w:t>
      </w:r>
      <w:r w:rsidR="006E03AE">
        <w:rPr>
          <w:rFonts w:ascii="宋体"/>
          <w:color w:val="000000"/>
        </w:rPr>
        <w:t> </w:t>
      </w:r>
      <w:r w:rsidR="006E03AE">
        <w:rPr>
          <w:rFonts w:ascii="宋体" w:cs="宋体"/>
          <w:szCs w:val="21"/>
        </w:rPr>
        <w:t>1</w:t>
      </w:r>
      <w:r w:rsidR="006E03AE">
        <w:rPr>
          <w:rFonts w:ascii="宋体"/>
          <w:color w:val="000000"/>
        </w:rPr>
        <w:t> </w:t>
      </w:r>
      <w:r w:rsidR="006E03AE">
        <w:rPr>
          <w:rFonts w:ascii="宋体" w:cs="宋体"/>
          <w:szCs w:val="21"/>
        </w:rPr>
        <w:t>g</w:t>
      </w:r>
      <w:r w:rsidR="006E03AE">
        <w:rPr>
          <w:rFonts w:ascii="宋体" w:cs="宋体" w:hint="eastAsia"/>
          <w:szCs w:val="21"/>
        </w:rPr>
        <w:t>氧化钬（</w:t>
      </w:r>
      <w:r>
        <w:rPr>
          <w:rFonts w:ascii="宋体" w:cs="宋体"/>
          <w:szCs w:val="21"/>
        </w:rPr>
        <w:t>5</w:t>
      </w:r>
      <w:r w:rsidR="006E03AE">
        <w:rPr>
          <w:rFonts w:ascii="宋体" w:cs="宋体"/>
          <w:szCs w:val="21"/>
        </w:rPr>
        <w:t>.2.11</w:t>
      </w:r>
      <w:r w:rsidR="006E03AE">
        <w:rPr>
          <w:rFonts w:ascii="宋体" w:cs="宋体" w:hint="eastAsia"/>
          <w:szCs w:val="21"/>
        </w:rPr>
        <w:t>）、0</w:t>
      </w:r>
      <w:r w:rsidR="006E03AE">
        <w:rPr>
          <w:rFonts w:ascii="宋体" w:cs="宋体"/>
          <w:szCs w:val="21"/>
        </w:rPr>
        <w:t>.228</w:t>
      </w:r>
      <w:r w:rsidR="006E03AE">
        <w:rPr>
          <w:rFonts w:ascii="宋体"/>
          <w:color w:val="000000"/>
        </w:rPr>
        <w:t> </w:t>
      </w:r>
      <w:r w:rsidR="006E03AE">
        <w:rPr>
          <w:rFonts w:ascii="宋体" w:cs="宋体"/>
          <w:szCs w:val="21"/>
        </w:rPr>
        <w:t>7</w:t>
      </w:r>
      <w:r w:rsidR="006E03AE">
        <w:rPr>
          <w:rFonts w:ascii="宋体"/>
          <w:color w:val="000000"/>
        </w:rPr>
        <w:t> </w:t>
      </w:r>
      <w:r w:rsidR="006E03AE">
        <w:rPr>
          <w:rFonts w:ascii="宋体" w:cs="宋体"/>
          <w:szCs w:val="21"/>
        </w:rPr>
        <w:t>g</w:t>
      </w:r>
      <w:r w:rsidR="006E03AE">
        <w:rPr>
          <w:rFonts w:ascii="宋体" w:cs="宋体" w:hint="eastAsia"/>
          <w:szCs w:val="21"/>
        </w:rPr>
        <w:t>氧化铒（</w:t>
      </w:r>
      <w:r>
        <w:rPr>
          <w:rFonts w:ascii="宋体" w:cs="宋体"/>
          <w:szCs w:val="21"/>
        </w:rPr>
        <w:t>5</w:t>
      </w:r>
      <w:r w:rsidR="006E03AE">
        <w:rPr>
          <w:rFonts w:ascii="宋体" w:cs="宋体"/>
          <w:szCs w:val="21"/>
        </w:rPr>
        <w:t>.2.12</w:t>
      </w:r>
      <w:r w:rsidR="006E03AE">
        <w:rPr>
          <w:rFonts w:ascii="宋体" w:cs="宋体" w:hint="eastAsia"/>
          <w:szCs w:val="21"/>
        </w:rPr>
        <w:t>）、0</w:t>
      </w:r>
      <w:r w:rsidR="006E03AE">
        <w:rPr>
          <w:rFonts w:ascii="宋体" w:cs="宋体"/>
          <w:szCs w:val="21"/>
        </w:rPr>
        <w:t>.228</w:t>
      </w:r>
      <w:r w:rsidR="006E03AE">
        <w:rPr>
          <w:rFonts w:ascii="宋体"/>
          <w:color w:val="000000"/>
        </w:rPr>
        <w:t> </w:t>
      </w:r>
      <w:r w:rsidR="006E03AE">
        <w:rPr>
          <w:rFonts w:ascii="宋体" w:cs="宋体"/>
          <w:szCs w:val="21"/>
        </w:rPr>
        <w:t>4</w:t>
      </w:r>
      <w:r w:rsidR="006E03AE">
        <w:rPr>
          <w:rFonts w:ascii="宋体"/>
          <w:color w:val="000000"/>
        </w:rPr>
        <w:t> </w:t>
      </w:r>
      <w:r w:rsidR="006E03AE">
        <w:rPr>
          <w:rFonts w:ascii="宋体" w:cs="宋体"/>
          <w:szCs w:val="21"/>
        </w:rPr>
        <w:t>g</w:t>
      </w:r>
      <w:r w:rsidR="006E03AE">
        <w:rPr>
          <w:rFonts w:ascii="宋体" w:cs="宋体" w:hint="eastAsia"/>
          <w:szCs w:val="21"/>
        </w:rPr>
        <w:t>氧化铥（</w:t>
      </w:r>
      <w:r>
        <w:rPr>
          <w:rFonts w:ascii="宋体" w:cs="宋体"/>
          <w:szCs w:val="21"/>
        </w:rPr>
        <w:t>5</w:t>
      </w:r>
      <w:r w:rsidR="006E03AE">
        <w:rPr>
          <w:rFonts w:ascii="宋体" w:cs="宋体"/>
          <w:szCs w:val="21"/>
        </w:rPr>
        <w:t>.2.13</w:t>
      </w:r>
      <w:r w:rsidR="006E03AE">
        <w:rPr>
          <w:rFonts w:ascii="宋体" w:cs="宋体" w:hint="eastAsia"/>
          <w:szCs w:val="21"/>
        </w:rPr>
        <w:t>）、0</w:t>
      </w:r>
      <w:r w:rsidR="006E03AE">
        <w:rPr>
          <w:rFonts w:ascii="宋体" w:cs="宋体"/>
          <w:szCs w:val="21"/>
        </w:rPr>
        <w:t>.227</w:t>
      </w:r>
      <w:r w:rsidR="006E03AE">
        <w:rPr>
          <w:rFonts w:ascii="宋体"/>
          <w:color w:val="000000"/>
        </w:rPr>
        <w:t> </w:t>
      </w:r>
      <w:r w:rsidR="006E03AE">
        <w:rPr>
          <w:rFonts w:ascii="宋体" w:cs="宋体"/>
          <w:szCs w:val="21"/>
        </w:rPr>
        <w:t>8</w:t>
      </w:r>
      <w:r w:rsidR="006E03AE">
        <w:rPr>
          <w:rFonts w:ascii="宋体"/>
          <w:color w:val="000000"/>
        </w:rPr>
        <w:t> </w:t>
      </w:r>
      <w:r w:rsidR="006E03AE">
        <w:rPr>
          <w:rFonts w:ascii="宋体" w:cs="宋体"/>
          <w:szCs w:val="21"/>
        </w:rPr>
        <w:t>g</w:t>
      </w:r>
      <w:r w:rsidR="006E03AE">
        <w:rPr>
          <w:rFonts w:ascii="宋体" w:cs="宋体" w:hint="eastAsia"/>
          <w:szCs w:val="21"/>
        </w:rPr>
        <w:t>氧化镱（</w:t>
      </w:r>
      <w:r>
        <w:rPr>
          <w:rFonts w:ascii="宋体" w:cs="宋体"/>
          <w:szCs w:val="21"/>
        </w:rPr>
        <w:t>5</w:t>
      </w:r>
      <w:r w:rsidR="006E03AE">
        <w:rPr>
          <w:rFonts w:ascii="宋体" w:cs="宋体"/>
          <w:szCs w:val="21"/>
        </w:rPr>
        <w:t>.2.14</w:t>
      </w:r>
      <w:r w:rsidR="006E03AE">
        <w:rPr>
          <w:rFonts w:ascii="宋体" w:cs="宋体" w:hint="eastAsia"/>
          <w:szCs w:val="21"/>
        </w:rPr>
        <w:t>）、0</w:t>
      </w:r>
      <w:r w:rsidR="006E03AE">
        <w:rPr>
          <w:rFonts w:ascii="宋体" w:cs="宋体"/>
          <w:szCs w:val="21"/>
        </w:rPr>
        <w:t>.227</w:t>
      </w:r>
      <w:r w:rsidR="006E03AE">
        <w:rPr>
          <w:rFonts w:ascii="宋体"/>
          <w:color w:val="000000"/>
        </w:rPr>
        <w:t> </w:t>
      </w:r>
      <w:r w:rsidR="006E03AE">
        <w:rPr>
          <w:rFonts w:ascii="宋体" w:cs="宋体"/>
          <w:szCs w:val="21"/>
        </w:rPr>
        <w:t>5</w:t>
      </w:r>
      <w:r w:rsidR="006E03AE">
        <w:rPr>
          <w:rFonts w:ascii="宋体"/>
          <w:color w:val="000000"/>
        </w:rPr>
        <w:t> </w:t>
      </w:r>
      <w:r w:rsidR="006E03AE">
        <w:rPr>
          <w:rFonts w:ascii="宋体" w:cs="宋体"/>
          <w:szCs w:val="21"/>
        </w:rPr>
        <w:t>g</w:t>
      </w:r>
      <w:r w:rsidR="006E03AE">
        <w:rPr>
          <w:rFonts w:ascii="宋体" w:cs="宋体" w:hint="eastAsia"/>
          <w:szCs w:val="21"/>
        </w:rPr>
        <w:t>氧化镥（</w:t>
      </w:r>
      <w:r>
        <w:rPr>
          <w:rFonts w:ascii="宋体" w:cs="宋体"/>
          <w:szCs w:val="21"/>
        </w:rPr>
        <w:t>5</w:t>
      </w:r>
      <w:r w:rsidR="006E03AE">
        <w:rPr>
          <w:rFonts w:ascii="宋体" w:cs="宋体"/>
          <w:szCs w:val="21"/>
        </w:rPr>
        <w:t>.2.15</w:t>
      </w:r>
      <w:r w:rsidR="006E03AE">
        <w:rPr>
          <w:rFonts w:ascii="宋体" w:cs="宋体" w:hint="eastAsia"/>
          <w:szCs w:val="21"/>
        </w:rPr>
        <w:t>），置于</w:t>
      </w:r>
      <w:r w:rsidR="006E03AE">
        <w:rPr>
          <w:rFonts w:ascii="宋体" w:cs="宋体"/>
          <w:szCs w:val="21"/>
        </w:rPr>
        <w:t>2</w:t>
      </w:r>
      <w:r w:rsidR="006E03AE">
        <w:rPr>
          <w:rFonts w:ascii="宋体" w:cs="宋体" w:hint="eastAsia"/>
          <w:szCs w:val="21"/>
        </w:rPr>
        <w:t>00 mL烧杯中，加入</w:t>
      </w:r>
      <w:r w:rsidR="006E03AE">
        <w:rPr>
          <w:rFonts w:ascii="宋体" w:cs="宋体"/>
          <w:szCs w:val="21"/>
        </w:rPr>
        <w:t>6</w:t>
      </w:r>
      <w:r w:rsidR="006E03AE">
        <w:rPr>
          <w:rFonts w:ascii="宋体" w:cs="宋体" w:hint="eastAsia"/>
          <w:szCs w:val="21"/>
        </w:rPr>
        <w:t>0 mL</w:t>
      </w:r>
      <w:r w:rsidR="00223F13">
        <w:rPr>
          <w:rFonts w:ascii="宋体" w:cs="宋体" w:hint="eastAsia"/>
          <w:szCs w:val="21"/>
        </w:rPr>
        <w:t>硝</w:t>
      </w:r>
      <w:r w:rsidR="006E03AE">
        <w:rPr>
          <w:rFonts w:ascii="宋体" w:cs="宋体" w:hint="eastAsia"/>
          <w:szCs w:val="21"/>
        </w:rPr>
        <w:t>酸（</w:t>
      </w:r>
      <w:r>
        <w:rPr>
          <w:rFonts w:ascii="宋体" w:cs="宋体"/>
          <w:szCs w:val="21"/>
        </w:rPr>
        <w:t>5</w:t>
      </w:r>
      <w:r w:rsidR="006E03AE">
        <w:rPr>
          <w:rFonts w:ascii="宋体" w:cs="宋体" w:hint="eastAsia"/>
          <w:szCs w:val="21"/>
        </w:rPr>
        <w:t>.2.</w:t>
      </w:r>
      <w:r w:rsidR="006E03AE">
        <w:rPr>
          <w:rFonts w:ascii="宋体" w:cs="宋体"/>
          <w:szCs w:val="21"/>
        </w:rPr>
        <w:t>2</w:t>
      </w:r>
      <w:r w:rsidR="00223F13">
        <w:rPr>
          <w:rFonts w:ascii="宋体" w:cs="宋体"/>
          <w:szCs w:val="21"/>
        </w:rPr>
        <w:t>3</w:t>
      </w:r>
      <w:r w:rsidR="006E03AE">
        <w:rPr>
          <w:rFonts w:ascii="宋体" w:cs="宋体" w:hint="eastAsia"/>
          <w:szCs w:val="21"/>
        </w:rPr>
        <w:t>），低温加热至溶解完全，取下冷却，溶液移入</w:t>
      </w:r>
      <w:r w:rsidR="006E03AE">
        <w:rPr>
          <w:rFonts w:ascii="宋体" w:cs="宋体"/>
          <w:szCs w:val="21"/>
        </w:rPr>
        <w:t>2</w:t>
      </w:r>
      <w:r w:rsidR="006E03AE">
        <w:rPr>
          <w:rFonts w:ascii="宋体" w:cs="宋体" w:hint="eastAsia"/>
          <w:szCs w:val="21"/>
        </w:rPr>
        <w:t>00 mL容量瓶中，用水稀释至刻度 ，混匀，此溶液1 mL含</w:t>
      </w:r>
      <w:proofErr w:type="gramStart"/>
      <w:r w:rsidR="006E03AE">
        <w:rPr>
          <w:rFonts w:ascii="宋体" w:cs="宋体" w:hint="eastAsia"/>
          <w:szCs w:val="21"/>
        </w:rPr>
        <w:t>镨</w:t>
      </w:r>
      <w:proofErr w:type="gramEnd"/>
      <w:r w:rsidR="006E03AE">
        <w:rPr>
          <w:rFonts w:ascii="宋体" w:cs="宋体" w:hint="eastAsia"/>
          <w:szCs w:val="21"/>
        </w:rPr>
        <w:t>、钕、钐、</w:t>
      </w:r>
      <w:proofErr w:type="gramStart"/>
      <w:r w:rsidR="006E03AE">
        <w:rPr>
          <w:rFonts w:ascii="宋体" w:cs="宋体" w:hint="eastAsia"/>
          <w:szCs w:val="21"/>
        </w:rPr>
        <w:t>铕</w:t>
      </w:r>
      <w:proofErr w:type="gramEnd"/>
      <w:r w:rsidR="006E03AE">
        <w:rPr>
          <w:rFonts w:ascii="宋体" w:cs="宋体" w:hint="eastAsia"/>
          <w:szCs w:val="21"/>
        </w:rPr>
        <w:t>、</w:t>
      </w:r>
      <w:proofErr w:type="gramStart"/>
      <w:r w:rsidR="006E03AE">
        <w:rPr>
          <w:rFonts w:ascii="宋体" w:cs="宋体" w:hint="eastAsia"/>
          <w:szCs w:val="21"/>
        </w:rPr>
        <w:t>钆</w:t>
      </w:r>
      <w:proofErr w:type="gramEnd"/>
      <w:r w:rsidR="006E03AE">
        <w:rPr>
          <w:rFonts w:ascii="宋体" w:cs="宋体" w:hint="eastAsia"/>
          <w:szCs w:val="21"/>
        </w:rPr>
        <w:t>、</w:t>
      </w:r>
      <w:proofErr w:type="gramStart"/>
      <w:r w:rsidR="006E03AE">
        <w:rPr>
          <w:rFonts w:ascii="宋体" w:cs="宋体" w:hint="eastAsia"/>
          <w:szCs w:val="21"/>
        </w:rPr>
        <w:t>铽</w:t>
      </w:r>
      <w:proofErr w:type="gramEnd"/>
      <w:r w:rsidR="006E03AE">
        <w:rPr>
          <w:rFonts w:ascii="宋体" w:cs="宋体" w:hint="eastAsia"/>
          <w:szCs w:val="21"/>
        </w:rPr>
        <w:t>、</w:t>
      </w:r>
      <w:proofErr w:type="gramStart"/>
      <w:r w:rsidR="006E03AE">
        <w:rPr>
          <w:rFonts w:ascii="宋体" w:cs="宋体" w:hint="eastAsia"/>
          <w:szCs w:val="21"/>
        </w:rPr>
        <w:t>镝</w:t>
      </w:r>
      <w:proofErr w:type="gramEnd"/>
      <w:r w:rsidR="006E03AE">
        <w:rPr>
          <w:rFonts w:ascii="宋体" w:cs="宋体" w:hint="eastAsia"/>
          <w:szCs w:val="21"/>
        </w:rPr>
        <w:t>、</w:t>
      </w:r>
      <w:proofErr w:type="gramStart"/>
      <w:r w:rsidR="006E03AE">
        <w:rPr>
          <w:rFonts w:ascii="宋体" w:cs="宋体" w:hint="eastAsia"/>
          <w:szCs w:val="21"/>
        </w:rPr>
        <w:t>钬</w:t>
      </w:r>
      <w:proofErr w:type="gramEnd"/>
      <w:r w:rsidR="006E03AE">
        <w:rPr>
          <w:rFonts w:ascii="宋体" w:cs="宋体" w:hint="eastAsia"/>
          <w:szCs w:val="21"/>
        </w:rPr>
        <w:t>、</w:t>
      </w:r>
      <w:proofErr w:type="gramStart"/>
      <w:r w:rsidR="006E03AE">
        <w:rPr>
          <w:rFonts w:ascii="宋体" w:cs="宋体" w:hint="eastAsia"/>
          <w:szCs w:val="21"/>
        </w:rPr>
        <w:t>铒</w:t>
      </w:r>
      <w:proofErr w:type="gramEnd"/>
      <w:r w:rsidR="006E03AE">
        <w:rPr>
          <w:rFonts w:ascii="宋体" w:cs="宋体" w:hint="eastAsia"/>
          <w:szCs w:val="21"/>
        </w:rPr>
        <w:t>、</w:t>
      </w:r>
      <w:proofErr w:type="gramStart"/>
      <w:r w:rsidR="006E03AE">
        <w:rPr>
          <w:rFonts w:ascii="宋体" w:cs="宋体" w:hint="eastAsia"/>
          <w:szCs w:val="21"/>
        </w:rPr>
        <w:t>铥</w:t>
      </w:r>
      <w:proofErr w:type="gramEnd"/>
      <w:r w:rsidR="006E03AE">
        <w:rPr>
          <w:rFonts w:ascii="宋体" w:cs="宋体" w:hint="eastAsia"/>
          <w:szCs w:val="21"/>
        </w:rPr>
        <w:t>、</w:t>
      </w:r>
      <w:proofErr w:type="gramStart"/>
      <w:r w:rsidR="006E03AE">
        <w:rPr>
          <w:rFonts w:ascii="宋体" w:cs="宋体" w:hint="eastAsia"/>
          <w:szCs w:val="21"/>
        </w:rPr>
        <w:t>镱</w:t>
      </w:r>
      <w:proofErr w:type="gramEnd"/>
      <w:r w:rsidR="006E03AE">
        <w:rPr>
          <w:rFonts w:ascii="宋体" w:cs="宋体" w:hint="eastAsia"/>
          <w:szCs w:val="21"/>
        </w:rPr>
        <w:t>、</w:t>
      </w:r>
      <w:proofErr w:type="gramStart"/>
      <w:r w:rsidR="006E03AE">
        <w:rPr>
          <w:rFonts w:ascii="宋体" w:cs="宋体" w:hint="eastAsia"/>
          <w:szCs w:val="21"/>
        </w:rPr>
        <w:t>镥</w:t>
      </w:r>
      <w:proofErr w:type="gramEnd"/>
      <w:r w:rsidR="006E03AE">
        <w:rPr>
          <w:rFonts w:ascii="宋体" w:cs="宋体" w:hint="eastAsia"/>
          <w:szCs w:val="21"/>
        </w:rPr>
        <w:t>各1 </w:t>
      </w:r>
      <w:r w:rsidR="006E03AE">
        <w:rPr>
          <w:rFonts w:ascii="宋体" w:cs="宋体"/>
          <w:szCs w:val="21"/>
        </w:rPr>
        <w:t>m</w:t>
      </w:r>
      <w:r w:rsidR="006E03AE">
        <w:rPr>
          <w:rFonts w:ascii="宋体" w:cs="宋体" w:hint="eastAsia"/>
          <w:szCs w:val="21"/>
        </w:rPr>
        <w:t>g。</w:t>
      </w:r>
    </w:p>
    <w:p w:rsidR="006E03AE" w:rsidRDefault="00BE7532" w:rsidP="006E03AE">
      <w:pPr>
        <w:autoSpaceDE w:val="0"/>
        <w:autoSpaceDN w:val="0"/>
        <w:rPr>
          <w:rFonts w:ascii="宋体" w:cs="宋体"/>
          <w:szCs w:val="21"/>
          <w:lang w:val="de-DE"/>
        </w:rPr>
      </w:pPr>
      <w:r>
        <w:rPr>
          <w:rFonts w:ascii="黑体" w:eastAsia="黑体" w:cs="黑体"/>
          <w:szCs w:val="21"/>
          <w:lang w:val="de-DE"/>
        </w:rPr>
        <w:t>5</w:t>
      </w:r>
      <w:r w:rsidR="006E03AE">
        <w:rPr>
          <w:rFonts w:ascii="黑体" w:eastAsia="黑体" w:cs="黑体" w:hint="eastAsia"/>
          <w:szCs w:val="21"/>
          <w:lang w:val="de-DE"/>
        </w:rPr>
        <w:t>.2.</w:t>
      </w:r>
      <w:r w:rsidR="006E03AE">
        <w:rPr>
          <w:rFonts w:ascii="黑体" w:eastAsia="黑体" w:cs="黑体"/>
          <w:szCs w:val="21"/>
          <w:lang w:val="de-DE"/>
        </w:rPr>
        <w:t>3</w:t>
      </w:r>
      <w:r>
        <w:rPr>
          <w:rFonts w:ascii="黑体" w:eastAsia="黑体" w:cs="黑体"/>
          <w:szCs w:val="21"/>
          <w:lang w:val="de-DE"/>
        </w:rPr>
        <w:t>5</w:t>
      </w:r>
      <w:r w:rsidR="006E03AE">
        <w:rPr>
          <w:rFonts w:ascii="宋体" w:cs="宋体" w:hint="eastAsia"/>
          <w:szCs w:val="21"/>
        </w:rPr>
        <w:t xml:space="preserve">　</w:t>
      </w:r>
      <w:proofErr w:type="gramStart"/>
      <w:r w:rsidR="006E03AE">
        <w:rPr>
          <w:rFonts w:ascii="宋体" w:cs="宋体" w:hint="eastAsia"/>
          <w:szCs w:val="21"/>
        </w:rPr>
        <w:t>钇</w:t>
      </w:r>
      <w:proofErr w:type="gramEnd"/>
      <w:r w:rsidR="006E03AE">
        <w:rPr>
          <w:rFonts w:ascii="宋体" w:cs="宋体" w:hint="eastAsia"/>
          <w:szCs w:val="21"/>
        </w:rPr>
        <w:t>标准贮存溶液：称取</w:t>
      </w:r>
      <w:r w:rsidR="006E03AE">
        <w:rPr>
          <w:rFonts w:ascii="宋体" w:cs="宋体"/>
          <w:szCs w:val="21"/>
        </w:rPr>
        <w:t>0.254</w:t>
      </w:r>
      <w:r w:rsidR="006E03AE">
        <w:rPr>
          <w:rFonts w:ascii="宋体"/>
          <w:color w:val="000000"/>
        </w:rPr>
        <w:t> </w:t>
      </w:r>
      <w:r w:rsidR="006E03AE">
        <w:rPr>
          <w:rFonts w:ascii="宋体"/>
          <w:color w:val="000000"/>
        </w:rPr>
        <w:t>0</w:t>
      </w:r>
      <w:r w:rsidR="006E03AE">
        <w:rPr>
          <w:rFonts w:ascii="宋体"/>
          <w:color w:val="000000"/>
        </w:rPr>
        <w:t> </w:t>
      </w:r>
      <w:r w:rsidR="006E03AE">
        <w:rPr>
          <w:rFonts w:ascii="宋体" w:cs="宋体" w:hint="eastAsia"/>
          <w:szCs w:val="21"/>
        </w:rPr>
        <w:t>g氧化钇（</w:t>
      </w:r>
      <w:r>
        <w:rPr>
          <w:rFonts w:ascii="宋体" w:cs="宋体"/>
          <w:szCs w:val="21"/>
        </w:rPr>
        <w:t>5</w:t>
      </w:r>
      <w:r w:rsidR="006E03AE">
        <w:rPr>
          <w:rFonts w:ascii="宋体" w:cs="宋体"/>
          <w:szCs w:val="21"/>
        </w:rPr>
        <w:t>.2.16</w:t>
      </w:r>
      <w:r w:rsidR="006E03AE">
        <w:rPr>
          <w:rFonts w:ascii="宋体" w:cs="宋体" w:hint="eastAsia"/>
          <w:szCs w:val="21"/>
        </w:rPr>
        <w:t>），置于100 mL烧杯中，加入10 mL盐酸（</w:t>
      </w:r>
      <w:r>
        <w:rPr>
          <w:rFonts w:ascii="宋体" w:cs="宋体"/>
          <w:szCs w:val="21"/>
        </w:rPr>
        <w:t>5</w:t>
      </w:r>
      <w:r w:rsidR="006E03AE">
        <w:rPr>
          <w:rFonts w:ascii="宋体" w:cs="宋体" w:hint="eastAsia"/>
          <w:szCs w:val="21"/>
        </w:rPr>
        <w:t>.2.</w:t>
      </w:r>
      <w:r w:rsidR="006E03AE">
        <w:rPr>
          <w:rFonts w:ascii="宋体" w:cs="宋体"/>
          <w:szCs w:val="21"/>
        </w:rPr>
        <w:t>2</w:t>
      </w:r>
      <w:r>
        <w:rPr>
          <w:rFonts w:ascii="宋体" w:cs="宋体"/>
          <w:szCs w:val="21"/>
        </w:rPr>
        <w:t>2</w:t>
      </w:r>
      <w:r w:rsidR="006E03AE">
        <w:rPr>
          <w:rFonts w:ascii="宋体" w:cs="宋体" w:hint="eastAsia"/>
          <w:szCs w:val="21"/>
        </w:rPr>
        <w:t>），低温加热至溶解完全，取下冷却，溶液移入</w:t>
      </w:r>
      <w:r w:rsidR="006E03AE">
        <w:rPr>
          <w:rFonts w:ascii="宋体" w:cs="宋体"/>
          <w:szCs w:val="21"/>
        </w:rPr>
        <w:t>2</w:t>
      </w:r>
      <w:r w:rsidR="006E03AE">
        <w:rPr>
          <w:rFonts w:ascii="宋体" w:cs="宋体" w:hint="eastAsia"/>
          <w:szCs w:val="21"/>
        </w:rPr>
        <w:t>00 mL容量瓶中，用水稀释至刻度，混匀，此溶液1 mL含1 </w:t>
      </w:r>
      <w:r w:rsidR="006E03AE">
        <w:rPr>
          <w:rFonts w:ascii="宋体" w:cs="宋体"/>
          <w:szCs w:val="21"/>
        </w:rPr>
        <w:t>m</w:t>
      </w:r>
      <w:r w:rsidR="006E03AE">
        <w:rPr>
          <w:rFonts w:ascii="宋体" w:cs="宋体" w:hint="eastAsia"/>
          <w:szCs w:val="21"/>
        </w:rPr>
        <w:t>g</w:t>
      </w:r>
      <w:proofErr w:type="gramStart"/>
      <w:r w:rsidR="006E03AE">
        <w:rPr>
          <w:rFonts w:ascii="宋体" w:cs="宋体" w:hint="eastAsia"/>
          <w:szCs w:val="21"/>
        </w:rPr>
        <w:t>钇</w:t>
      </w:r>
      <w:proofErr w:type="gramEnd"/>
      <w:r w:rsidR="006E03AE">
        <w:rPr>
          <w:rFonts w:ascii="宋体" w:cs="宋体" w:hint="eastAsia"/>
          <w:szCs w:val="21"/>
        </w:rPr>
        <w:t>。</w:t>
      </w:r>
    </w:p>
    <w:p w:rsidR="006E03AE" w:rsidRPr="002714F8" w:rsidRDefault="00BE7532" w:rsidP="006E03AE">
      <w:pPr>
        <w:autoSpaceDE w:val="0"/>
        <w:autoSpaceDN w:val="0"/>
        <w:rPr>
          <w:rFonts w:ascii="宋体"/>
        </w:rPr>
      </w:pPr>
      <w:r>
        <w:rPr>
          <w:rFonts w:ascii="黑体" w:eastAsia="黑体" w:cs="黑体"/>
          <w:szCs w:val="21"/>
          <w:lang w:val="de-DE"/>
        </w:rPr>
        <w:lastRenderedPageBreak/>
        <w:t>5</w:t>
      </w:r>
      <w:r w:rsidR="006E03AE">
        <w:rPr>
          <w:rFonts w:ascii="黑体" w:eastAsia="黑体" w:cs="黑体" w:hint="eastAsia"/>
          <w:szCs w:val="21"/>
          <w:lang w:val="de-DE"/>
        </w:rPr>
        <w:t>.2.</w:t>
      </w:r>
      <w:r w:rsidR="006E03AE">
        <w:rPr>
          <w:rFonts w:ascii="黑体" w:eastAsia="黑体" w:cs="黑体"/>
          <w:szCs w:val="21"/>
          <w:lang w:val="de-DE"/>
        </w:rPr>
        <w:t>3</w:t>
      </w:r>
      <w:r>
        <w:rPr>
          <w:rFonts w:ascii="黑体" w:eastAsia="黑体" w:cs="黑体"/>
          <w:szCs w:val="21"/>
          <w:lang w:val="de-DE"/>
        </w:rPr>
        <w:t>6</w:t>
      </w:r>
      <w:r w:rsidR="006E03AE">
        <w:rPr>
          <w:rFonts w:ascii="宋体" w:cs="宋体" w:hint="eastAsia"/>
          <w:szCs w:val="21"/>
        </w:rPr>
        <w:t xml:space="preserve">　</w:t>
      </w:r>
      <w:r w:rsidR="006E03AE">
        <w:rPr>
          <w:rFonts w:ascii="宋体"/>
          <w:color w:val="000000"/>
        </w:rPr>
        <w:t>标准贮存溶液</w:t>
      </w:r>
      <w:r w:rsidR="006E03AE">
        <w:rPr>
          <w:rFonts w:ascii="宋体"/>
          <w:color w:val="000000"/>
        </w:rPr>
        <w:t>Ⅰ</w:t>
      </w:r>
      <w:r w:rsidR="006E03AE">
        <w:rPr>
          <w:rFonts w:ascii="宋体"/>
          <w:szCs w:val="21"/>
        </w:rPr>
        <w:t>～</w:t>
      </w:r>
      <w:r w:rsidR="006E03AE">
        <w:rPr>
          <w:rFonts w:hint="eastAsia"/>
        </w:rPr>
        <w:t>Ⅵ</w:t>
      </w:r>
      <w:r w:rsidR="006E03AE">
        <w:rPr>
          <w:rFonts w:ascii="宋体"/>
          <w:color w:val="000000"/>
        </w:rPr>
        <w:t>：</w:t>
      </w:r>
      <w:r w:rsidR="006E03AE" w:rsidRPr="002714F8">
        <w:rPr>
          <w:rFonts w:ascii="宋体" w:hint="eastAsia"/>
        </w:rPr>
        <w:t>按</w:t>
      </w:r>
      <w:r w:rsidR="006E03AE" w:rsidRPr="002714F8">
        <w:rPr>
          <w:rFonts w:ascii="宋体"/>
        </w:rPr>
        <w:t>表</w:t>
      </w:r>
      <w:r w:rsidR="00286FE4">
        <w:rPr>
          <w:rFonts w:ascii="宋体" w:hint="eastAsia"/>
        </w:rPr>
        <w:t>1</w:t>
      </w:r>
      <w:r w:rsidR="006E03AE" w:rsidRPr="002714F8">
        <w:rPr>
          <w:rFonts w:ascii="宋体"/>
        </w:rPr>
        <w:t>3称取各单一稀土氧化物</w:t>
      </w:r>
      <w:r w:rsidR="006E03AE" w:rsidRPr="002714F8">
        <w:rPr>
          <w:rFonts w:ascii="宋体" w:hint="eastAsia"/>
        </w:rPr>
        <w:t>(</w:t>
      </w:r>
      <w:r>
        <w:rPr>
          <w:rFonts w:ascii="宋体"/>
        </w:rPr>
        <w:t>5</w:t>
      </w:r>
      <w:r w:rsidR="006E03AE" w:rsidRPr="002714F8">
        <w:rPr>
          <w:rFonts w:ascii="宋体" w:hint="eastAsia"/>
        </w:rPr>
        <w:t>.</w:t>
      </w:r>
      <w:r w:rsidR="006E03AE" w:rsidRPr="002714F8">
        <w:rPr>
          <w:rFonts w:ascii="宋体"/>
        </w:rPr>
        <w:t>2</w:t>
      </w:r>
      <w:r w:rsidR="006E03AE" w:rsidRPr="002714F8">
        <w:rPr>
          <w:rFonts w:ascii="宋体" w:hint="eastAsia"/>
        </w:rPr>
        <w:t>.</w:t>
      </w:r>
      <w:r w:rsidR="006E03AE" w:rsidRPr="002714F8">
        <w:rPr>
          <w:rFonts w:ascii="宋体"/>
        </w:rPr>
        <w:t>2</w:t>
      </w:r>
      <w:r w:rsidR="006E03AE" w:rsidRPr="002714F8">
        <w:rPr>
          <w:rFonts w:ascii="宋体" w:hint="eastAsia"/>
          <w:szCs w:val="21"/>
        </w:rPr>
        <w:t>、</w:t>
      </w:r>
      <w:r>
        <w:rPr>
          <w:rFonts w:ascii="宋体"/>
          <w:szCs w:val="21"/>
        </w:rPr>
        <w:t>5</w:t>
      </w:r>
      <w:r w:rsidR="006E03AE" w:rsidRPr="002714F8">
        <w:rPr>
          <w:rFonts w:ascii="宋体" w:hint="eastAsia"/>
          <w:szCs w:val="21"/>
        </w:rPr>
        <w:t>.</w:t>
      </w:r>
      <w:r w:rsidR="006E03AE" w:rsidRPr="002714F8">
        <w:rPr>
          <w:rFonts w:ascii="宋体"/>
          <w:szCs w:val="21"/>
        </w:rPr>
        <w:t>2</w:t>
      </w:r>
      <w:r w:rsidR="006E03AE" w:rsidRPr="002714F8">
        <w:rPr>
          <w:rFonts w:ascii="宋体" w:hint="eastAsia"/>
          <w:szCs w:val="21"/>
        </w:rPr>
        <w:t>.</w:t>
      </w:r>
      <w:r w:rsidR="006E03AE" w:rsidRPr="002714F8">
        <w:rPr>
          <w:rFonts w:ascii="宋体"/>
          <w:szCs w:val="21"/>
        </w:rPr>
        <w:t>3</w:t>
      </w:r>
      <w:r w:rsidR="006E03AE" w:rsidRPr="002714F8">
        <w:rPr>
          <w:rFonts w:ascii="宋体" w:hint="eastAsia"/>
          <w:szCs w:val="21"/>
        </w:rPr>
        <w:t>、</w:t>
      </w:r>
      <w:r>
        <w:rPr>
          <w:rFonts w:ascii="宋体"/>
          <w:szCs w:val="21"/>
        </w:rPr>
        <w:t>5</w:t>
      </w:r>
      <w:r w:rsidR="006E03AE" w:rsidRPr="002714F8">
        <w:rPr>
          <w:rFonts w:ascii="宋体"/>
          <w:szCs w:val="21"/>
        </w:rPr>
        <w:t>.2.16</w:t>
      </w:r>
      <w:r w:rsidR="006E03AE" w:rsidRPr="002714F8">
        <w:rPr>
          <w:rFonts w:ascii="宋体" w:hint="eastAsia"/>
          <w:szCs w:val="21"/>
        </w:rPr>
        <w:t>)</w:t>
      </w:r>
      <w:r w:rsidR="006E03AE" w:rsidRPr="002714F8">
        <w:rPr>
          <w:rFonts w:ascii="宋体"/>
        </w:rPr>
        <w:t>于200</w:t>
      </w:r>
      <w:r w:rsidR="006E03AE" w:rsidRPr="002714F8">
        <w:rPr>
          <w:rFonts w:ascii="MS Mincho" w:eastAsia="MS Mincho" w:hAnsi="MS Mincho" w:cs="MS Mincho" w:hint="eastAsia"/>
        </w:rPr>
        <w:t> </w:t>
      </w:r>
      <w:r w:rsidR="006E03AE" w:rsidRPr="002714F8">
        <w:rPr>
          <w:rFonts w:ascii="宋体"/>
        </w:rPr>
        <w:t>mL烧杯中，用水湿润，加入10</w:t>
      </w:r>
      <w:r w:rsidR="006E03AE" w:rsidRPr="002714F8">
        <w:rPr>
          <w:rFonts w:ascii="MS Mincho" w:eastAsia="MS Mincho" w:hAnsi="MS Mincho" w:cs="MS Mincho" w:hint="eastAsia"/>
        </w:rPr>
        <w:t> </w:t>
      </w:r>
      <w:r w:rsidR="006E03AE" w:rsidRPr="002714F8">
        <w:rPr>
          <w:rFonts w:ascii="宋体"/>
        </w:rPr>
        <w:t>mL</w:t>
      </w:r>
      <w:r w:rsidR="006E03AE" w:rsidRPr="002714F8">
        <w:rPr>
          <w:rFonts w:ascii="宋体" w:hint="eastAsia"/>
        </w:rPr>
        <w:t>硝酸</w:t>
      </w:r>
      <w:r w:rsidR="006E03AE" w:rsidRPr="002714F8">
        <w:rPr>
          <w:rFonts w:ascii="宋体"/>
        </w:rPr>
        <w:t>（</w:t>
      </w:r>
      <w:r>
        <w:rPr>
          <w:rFonts w:ascii="宋体"/>
        </w:rPr>
        <w:t>5</w:t>
      </w:r>
      <w:r w:rsidR="006E03AE" w:rsidRPr="002714F8">
        <w:rPr>
          <w:rFonts w:ascii="宋体"/>
        </w:rPr>
        <w:t>.2.18）和少量过氧化氢（</w:t>
      </w:r>
      <w:r>
        <w:rPr>
          <w:rFonts w:ascii="宋体"/>
        </w:rPr>
        <w:t>5</w:t>
      </w:r>
      <w:r w:rsidR="006E03AE" w:rsidRPr="002714F8">
        <w:rPr>
          <w:rFonts w:ascii="宋体"/>
        </w:rPr>
        <w:t>.2.</w:t>
      </w:r>
      <w:r>
        <w:rPr>
          <w:rFonts w:ascii="宋体"/>
        </w:rPr>
        <w:t>21</w:t>
      </w:r>
      <w:r w:rsidR="006E03AE" w:rsidRPr="002714F8">
        <w:rPr>
          <w:rFonts w:ascii="宋体"/>
        </w:rPr>
        <w:t>），</w:t>
      </w:r>
      <w:r w:rsidR="006E03AE" w:rsidRPr="002714F8">
        <w:rPr>
          <w:rFonts w:ascii="宋体" w:hint="eastAsia"/>
        </w:rPr>
        <w:t>加热</w:t>
      </w:r>
      <w:r w:rsidR="006E03AE" w:rsidRPr="002714F8">
        <w:rPr>
          <w:rFonts w:ascii="宋体"/>
        </w:rPr>
        <w:t>分解清亮（不</w:t>
      </w:r>
      <w:proofErr w:type="gramStart"/>
      <w:r w:rsidR="006E03AE" w:rsidRPr="002714F8">
        <w:rPr>
          <w:rFonts w:ascii="宋体"/>
        </w:rPr>
        <w:t>清亮可</w:t>
      </w:r>
      <w:proofErr w:type="gramEnd"/>
      <w:r w:rsidR="006E03AE" w:rsidRPr="002714F8">
        <w:rPr>
          <w:rFonts w:ascii="宋体"/>
        </w:rPr>
        <w:t>重复操作），冷却后移入</w:t>
      </w:r>
      <w:r w:rsidR="00F9186D">
        <w:rPr>
          <w:rFonts w:ascii="宋体"/>
        </w:rPr>
        <w:t>2</w:t>
      </w:r>
      <w:r w:rsidR="006E03AE" w:rsidRPr="002714F8">
        <w:rPr>
          <w:rFonts w:ascii="宋体"/>
        </w:rPr>
        <w:t>00</w:t>
      </w:r>
      <w:r w:rsidR="006E03AE" w:rsidRPr="002714F8">
        <w:rPr>
          <w:rFonts w:ascii="MS Mincho" w:eastAsia="MS Mincho" w:hAnsi="MS Mincho" w:cs="MS Mincho" w:hint="eastAsia"/>
        </w:rPr>
        <w:t> </w:t>
      </w:r>
      <w:r w:rsidR="006E03AE" w:rsidRPr="002714F8">
        <w:rPr>
          <w:rFonts w:ascii="宋体"/>
        </w:rPr>
        <w:t>mL容量瓶中，</w:t>
      </w:r>
      <w:r w:rsidR="006E03AE" w:rsidRPr="002714F8">
        <w:rPr>
          <w:rFonts w:ascii="宋体" w:hint="eastAsia"/>
        </w:rPr>
        <w:t>按</w:t>
      </w:r>
      <w:r w:rsidR="006E03AE" w:rsidRPr="002714F8">
        <w:rPr>
          <w:rFonts w:ascii="宋体"/>
        </w:rPr>
        <w:t>表</w:t>
      </w:r>
      <w:r w:rsidR="00286FE4">
        <w:rPr>
          <w:rFonts w:ascii="宋体" w:hint="eastAsia"/>
        </w:rPr>
        <w:t>1</w:t>
      </w:r>
      <w:r w:rsidR="006E03AE" w:rsidRPr="002714F8">
        <w:rPr>
          <w:rFonts w:ascii="宋体"/>
        </w:rPr>
        <w:t>4</w:t>
      </w:r>
      <w:r w:rsidR="006E03AE" w:rsidRPr="002714F8">
        <w:rPr>
          <w:rFonts w:ascii="宋体" w:hint="eastAsia"/>
        </w:rPr>
        <w:t>移</w:t>
      </w:r>
      <w:r w:rsidR="006E03AE" w:rsidRPr="002714F8">
        <w:rPr>
          <w:rFonts w:ascii="宋体"/>
        </w:rPr>
        <w:t>取相应标准贮存溶液</w:t>
      </w:r>
      <w:r w:rsidR="006E03AE" w:rsidRPr="002714F8">
        <w:rPr>
          <w:rFonts w:ascii="宋体" w:hint="eastAsia"/>
        </w:rPr>
        <w:t>(</w:t>
      </w:r>
      <w:r>
        <w:rPr>
          <w:rFonts w:ascii="宋体"/>
        </w:rPr>
        <w:t>5</w:t>
      </w:r>
      <w:r w:rsidR="006E03AE" w:rsidRPr="002714F8">
        <w:rPr>
          <w:rFonts w:ascii="宋体"/>
        </w:rPr>
        <w:t>.2</w:t>
      </w:r>
      <w:r w:rsidR="006E03AE" w:rsidRPr="002714F8">
        <w:rPr>
          <w:rFonts w:ascii="宋体" w:hint="eastAsia"/>
        </w:rPr>
        <w:t>.</w:t>
      </w:r>
      <w:r>
        <w:rPr>
          <w:rFonts w:ascii="宋体"/>
        </w:rPr>
        <w:t>32</w:t>
      </w:r>
      <w:r w:rsidR="006E03AE" w:rsidRPr="002714F8">
        <w:rPr>
          <w:rFonts w:ascii="宋体"/>
          <w:szCs w:val="21"/>
        </w:rPr>
        <w:t>～</w:t>
      </w:r>
      <w:r>
        <w:rPr>
          <w:rFonts w:ascii="宋体"/>
          <w:szCs w:val="21"/>
        </w:rPr>
        <w:t>5</w:t>
      </w:r>
      <w:r w:rsidR="006E03AE" w:rsidRPr="002714F8">
        <w:rPr>
          <w:rFonts w:ascii="宋体"/>
          <w:szCs w:val="21"/>
        </w:rPr>
        <w:t>.2</w:t>
      </w:r>
      <w:r w:rsidR="006E03AE" w:rsidRPr="002714F8">
        <w:rPr>
          <w:rFonts w:ascii="宋体" w:hint="eastAsia"/>
          <w:szCs w:val="21"/>
        </w:rPr>
        <w:t>.</w:t>
      </w:r>
      <w:r w:rsidR="006E03AE">
        <w:rPr>
          <w:rFonts w:ascii="宋体"/>
          <w:szCs w:val="21"/>
        </w:rPr>
        <w:t>3</w:t>
      </w:r>
      <w:r>
        <w:rPr>
          <w:rFonts w:ascii="宋体"/>
          <w:szCs w:val="21"/>
        </w:rPr>
        <w:t>5</w:t>
      </w:r>
      <w:r w:rsidR="006E03AE" w:rsidRPr="002714F8">
        <w:rPr>
          <w:rFonts w:ascii="宋体" w:hint="eastAsia"/>
          <w:szCs w:val="21"/>
        </w:rPr>
        <w:t>)于</w:t>
      </w:r>
      <w:r w:rsidR="006E03AE" w:rsidRPr="002714F8">
        <w:rPr>
          <w:rFonts w:ascii="宋体"/>
        </w:rPr>
        <w:t>200</w:t>
      </w:r>
      <w:r w:rsidR="006E03AE" w:rsidRPr="002714F8">
        <w:rPr>
          <w:rFonts w:ascii="MS Mincho" w:eastAsia="MS Mincho" w:hAnsi="MS Mincho" w:cs="MS Mincho" w:hint="eastAsia"/>
        </w:rPr>
        <w:t> </w:t>
      </w:r>
      <w:r w:rsidR="006E03AE" w:rsidRPr="002714F8">
        <w:rPr>
          <w:rFonts w:ascii="宋体"/>
        </w:rPr>
        <w:t>mL容量瓶中，用</w:t>
      </w:r>
      <w:r w:rsidR="006E03AE" w:rsidRPr="002714F8">
        <w:rPr>
          <w:rFonts w:ascii="宋体" w:hint="eastAsia"/>
        </w:rPr>
        <w:t>水</w:t>
      </w:r>
      <w:r w:rsidR="006E03AE" w:rsidRPr="002714F8">
        <w:rPr>
          <w:rFonts w:ascii="宋体"/>
        </w:rPr>
        <w:t>稀释至刻度，混匀，此溶液1</w:t>
      </w:r>
      <w:r w:rsidR="006E03AE" w:rsidRPr="002714F8">
        <w:rPr>
          <w:rFonts w:ascii="MS Mincho" w:eastAsia="MS Mincho" w:hAnsi="MS Mincho" w:cs="MS Mincho" w:hint="eastAsia"/>
        </w:rPr>
        <w:t> </w:t>
      </w:r>
      <w:r w:rsidR="006E03AE" w:rsidRPr="002714F8">
        <w:rPr>
          <w:rFonts w:ascii="宋体"/>
        </w:rPr>
        <w:t>mL含</w:t>
      </w:r>
      <w:r w:rsidR="006E03AE" w:rsidRPr="002714F8">
        <w:rPr>
          <w:rFonts w:ascii="宋体" w:hint="eastAsia"/>
        </w:rPr>
        <w:t>稀土</w:t>
      </w:r>
      <w:r w:rsidR="006E03AE" w:rsidRPr="002714F8">
        <w:rPr>
          <w:rFonts w:ascii="宋体"/>
        </w:rPr>
        <w:t>5</w:t>
      </w:r>
      <w:r w:rsidR="006E03AE" w:rsidRPr="002714F8">
        <w:rPr>
          <w:rFonts w:ascii="宋体" w:hint="eastAsia"/>
        </w:rPr>
        <w:t>.00</w:t>
      </w:r>
      <w:r w:rsidR="006E03AE" w:rsidRPr="002714F8">
        <w:rPr>
          <w:rFonts w:ascii="MS Mincho" w:eastAsia="MS Mincho" w:hAnsi="MS Mincho" w:cs="MS Mincho" w:hint="eastAsia"/>
        </w:rPr>
        <w:t> </w:t>
      </w:r>
      <w:r w:rsidR="006E03AE" w:rsidRPr="002714F8">
        <w:rPr>
          <w:rFonts w:ascii="宋体" w:cs="MS Mincho" w:hint="eastAsia"/>
        </w:rPr>
        <w:t>mg</w:t>
      </w:r>
      <w:r w:rsidR="006E03AE" w:rsidRPr="002714F8">
        <w:rPr>
          <w:rFonts w:ascii="MS Mincho" w:hAnsi="MS Mincho" w:cs="MS Mincho" w:hint="eastAsia"/>
        </w:rPr>
        <w:t>，</w:t>
      </w:r>
      <w:r w:rsidR="006E03AE" w:rsidRPr="002714F8">
        <w:rPr>
          <w:rFonts w:ascii="宋体"/>
        </w:rPr>
        <w:t>各单一稀土</w:t>
      </w:r>
      <w:r w:rsidR="006E03AE" w:rsidRPr="002714F8">
        <w:rPr>
          <w:rFonts w:ascii="宋体" w:hint="eastAsia"/>
        </w:rPr>
        <w:t>含</w:t>
      </w:r>
      <w:r w:rsidR="006E03AE" w:rsidRPr="002714F8">
        <w:rPr>
          <w:rFonts w:ascii="宋体"/>
        </w:rPr>
        <w:t>量见表</w:t>
      </w:r>
      <w:r w:rsidR="00286FE4">
        <w:rPr>
          <w:rFonts w:ascii="宋体" w:hint="eastAsia"/>
        </w:rPr>
        <w:t>1</w:t>
      </w:r>
      <w:r w:rsidR="006E03AE" w:rsidRPr="002714F8">
        <w:rPr>
          <w:rFonts w:ascii="宋体"/>
        </w:rPr>
        <w:t>5。</w:t>
      </w:r>
    </w:p>
    <w:p w:rsidR="006E03AE" w:rsidRDefault="006E03AE" w:rsidP="006E03AE">
      <w:pPr>
        <w:jc w:val="center"/>
        <w:rPr>
          <w:rFonts w:ascii="宋体"/>
          <w:b/>
          <w:kern w:val="0"/>
          <w:szCs w:val="20"/>
        </w:rPr>
      </w:pPr>
      <w:r>
        <w:rPr>
          <w:rFonts w:ascii="宋体"/>
          <w:b/>
          <w:kern w:val="0"/>
          <w:szCs w:val="20"/>
        </w:rPr>
        <w:t>表</w:t>
      </w:r>
      <w:r w:rsidR="00286FE4">
        <w:rPr>
          <w:rFonts w:ascii="宋体" w:hint="eastAsia"/>
          <w:b/>
          <w:kern w:val="0"/>
          <w:szCs w:val="20"/>
        </w:rPr>
        <w:t>1</w:t>
      </w:r>
      <w:r>
        <w:rPr>
          <w:rFonts w:ascii="宋体"/>
          <w:b/>
          <w:kern w:val="0"/>
          <w:szCs w:val="20"/>
        </w:rPr>
        <w:t>3</w:t>
      </w:r>
      <w:r>
        <w:rPr>
          <w:rFonts w:ascii="宋体"/>
          <w:b/>
          <w:color w:val="FF0000"/>
        </w:rPr>
        <w:t xml:space="preserve">　</w:t>
      </w:r>
      <w:r>
        <w:rPr>
          <w:rFonts w:ascii="宋体"/>
          <w:b/>
          <w:kern w:val="0"/>
          <w:szCs w:val="20"/>
        </w:rPr>
        <w:t>标准贮存溶液</w:t>
      </w:r>
      <w:r>
        <w:rPr>
          <w:rFonts w:ascii="宋体" w:hint="eastAsia"/>
          <w:b/>
          <w:color w:val="000000"/>
        </w:rPr>
        <w:t>Ⅰ～</w:t>
      </w:r>
      <w:r w:rsidR="001F3540" w:rsidRPr="001F3540">
        <w:rPr>
          <w:rFonts w:ascii="宋体" w:hint="eastAsia"/>
          <w:b/>
          <w:kern w:val="0"/>
          <w:szCs w:val="20"/>
        </w:rPr>
        <w:t>Ⅵ</w:t>
      </w:r>
      <w:r>
        <w:rPr>
          <w:rFonts w:ascii="宋体"/>
          <w:b/>
          <w:kern w:val="0"/>
          <w:szCs w:val="20"/>
        </w:rPr>
        <w:t>各单一稀土氧化物称样量</w:t>
      </w:r>
    </w:p>
    <w:p w:rsidR="006E03AE" w:rsidRDefault="006E03AE" w:rsidP="006E03AE">
      <w:pPr>
        <w:jc w:val="right"/>
        <w:rPr>
          <w:rFonts w:ascii="宋体"/>
          <w:kern w:val="0"/>
          <w:szCs w:val="20"/>
        </w:rPr>
      </w:pPr>
      <w:r>
        <w:rPr>
          <w:rFonts w:ascii="宋体"/>
          <w:sz w:val="18"/>
          <w:szCs w:val="18"/>
        </w:rPr>
        <w:t>单位：</w:t>
      </w:r>
      <w:r>
        <w:rPr>
          <w:rFonts w:ascii="宋体" w:hint="eastAsia"/>
          <w:sz w:val="18"/>
          <w:szCs w:val="18"/>
        </w:rPr>
        <w:t>克</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52"/>
        <w:gridCol w:w="2391"/>
        <w:gridCol w:w="2389"/>
        <w:gridCol w:w="2393"/>
      </w:tblGrid>
      <w:tr w:rsidR="006E03AE" w:rsidTr="00702673">
        <w:trPr>
          <w:trHeight w:val="540"/>
        </w:trPr>
        <w:tc>
          <w:tcPr>
            <w:tcW w:w="1154" w:type="pct"/>
            <w:tcBorders>
              <w:top w:val="single" w:sz="12" w:space="0" w:color="auto"/>
              <w:bottom w:val="single" w:sz="12" w:space="0" w:color="auto"/>
              <w:right w:val="single" w:sz="6" w:space="0" w:color="auto"/>
            </w:tcBorders>
            <w:shd w:val="clear" w:color="auto" w:fill="auto"/>
            <w:noWrap/>
            <w:vAlign w:val="center"/>
          </w:tcPr>
          <w:p w:rsidR="006E03AE" w:rsidRPr="004F5661" w:rsidRDefault="006E03AE" w:rsidP="000F4E6B">
            <w:pPr>
              <w:jc w:val="center"/>
              <w:rPr>
                <w:rFonts w:asciiTheme="minorEastAsia" w:eastAsiaTheme="minorEastAsia" w:hAnsiTheme="minorEastAsia"/>
                <w:sz w:val="18"/>
                <w:szCs w:val="18"/>
              </w:rPr>
            </w:pPr>
            <w:proofErr w:type="gramStart"/>
            <w:r w:rsidRPr="004F5661">
              <w:rPr>
                <w:rFonts w:asciiTheme="minorEastAsia" w:eastAsiaTheme="minorEastAsia" w:hAnsiTheme="minorEastAsia"/>
                <w:sz w:val="18"/>
                <w:szCs w:val="18"/>
              </w:rPr>
              <w:t>标液编号</w:t>
            </w:r>
            <w:proofErr w:type="gramEnd"/>
          </w:p>
        </w:tc>
        <w:tc>
          <w:tcPr>
            <w:tcW w:w="1282" w:type="pct"/>
            <w:tcBorders>
              <w:top w:val="single" w:sz="12" w:space="0" w:color="auto"/>
              <w:left w:val="single" w:sz="6" w:space="0" w:color="auto"/>
              <w:bottom w:val="single" w:sz="12" w:space="0" w:color="auto"/>
            </w:tcBorders>
            <w:shd w:val="clear" w:color="auto" w:fill="auto"/>
            <w:noWrap/>
            <w:vAlign w:val="center"/>
          </w:tcPr>
          <w:p w:rsidR="006E03AE" w:rsidRPr="004F5661" w:rsidRDefault="006E03AE" w:rsidP="000F4E6B">
            <w:pPr>
              <w:jc w:val="center"/>
              <w:rPr>
                <w:rFonts w:asciiTheme="minorEastAsia" w:eastAsiaTheme="minorEastAsia" w:hAnsiTheme="minorEastAsia"/>
                <w:color w:val="000000"/>
                <w:sz w:val="18"/>
                <w:szCs w:val="18"/>
                <w:vertAlign w:val="subscript"/>
              </w:rPr>
            </w:pPr>
            <w:r w:rsidRPr="004F5661">
              <w:rPr>
                <w:rFonts w:asciiTheme="minorEastAsia" w:eastAsiaTheme="minorEastAsia" w:hAnsiTheme="minorEastAsia" w:hint="eastAsia"/>
                <w:color w:val="000000"/>
                <w:sz w:val="18"/>
                <w:szCs w:val="18"/>
              </w:rPr>
              <w:t>氧化</w:t>
            </w:r>
            <w:r w:rsidRPr="004F5661">
              <w:rPr>
                <w:rFonts w:asciiTheme="minorEastAsia" w:eastAsiaTheme="minorEastAsia" w:hAnsiTheme="minorEastAsia"/>
                <w:color w:val="000000"/>
                <w:sz w:val="18"/>
                <w:szCs w:val="18"/>
              </w:rPr>
              <w:t>镧</w:t>
            </w:r>
          </w:p>
          <w:p w:rsidR="006E03AE" w:rsidRPr="004F5661" w:rsidRDefault="00286FE4" w:rsidP="000F4E6B">
            <w:pPr>
              <w:jc w:val="center"/>
              <w:rPr>
                <w:rFonts w:asciiTheme="minorEastAsia" w:eastAsiaTheme="minorEastAsia" w:hAnsiTheme="minorEastAsia"/>
                <w:color w:val="000000"/>
                <w:sz w:val="18"/>
                <w:szCs w:val="18"/>
              </w:rPr>
            </w:pPr>
            <w:r w:rsidRPr="004F5661">
              <w:rPr>
                <w:rFonts w:asciiTheme="minorEastAsia" w:eastAsiaTheme="minorEastAsia" w:hAnsiTheme="minorEastAsia"/>
                <w:color w:val="000000"/>
                <w:sz w:val="18"/>
                <w:szCs w:val="18"/>
              </w:rPr>
              <w:t>5</w:t>
            </w:r>
            <w:r w:rsidR="006E03AE" w:rsidRPr="004F5661">
              <w:rPr>
                <w:rFonts w:asciiTheme="minorEastAsia" w:eastAsiaTheme="minorEastAsia" w:hAnsiTheme="minorEastAsia"/>
                <w:color w:val="000000"/>
                <w:sz w:val="18"/>
                <w:szCs w:val="18"/>
              </w:rPr>
              <w:t>.2.2</w:t>
            </w:r>
          </w:p>
        </w:tc>
        <w:tc>
          <w:tcPr>
            <w:tcW w:w="1281" w:type="pct"/>
            <w:tcBorders>
              <w:top w:val="single" w:sz="12" w:space="0" w:color="auto"/>
              <w:left w:val="single" w:sz="6" w:space="0" w:color="auto"/>
              <w:bottom w:val="single" w:sz="12" w:space="0" w:color="auto"/>
            </w:tcBorders>
            <w:shd w:val="clear" w:color="auto" w:fill="auto"/>
            <w:vAlign w:val="center"/>
          </w:tcPr>
          <w:p w:rsidR="006E03AE" w:rsidRPr="004F5661" w:rsidRDefault="006E03AE" w:rsidP="000F4E6B">
            <w:pPr>
              <w:jc w:val="center"/>
              <w:rPr>
                <w:rFonts w:asciiTheme="minorEastAsia" w:eastAsiaTheme="minorEastAsia" w:hAnsiTheme="minorEastAsia"/>
                <w:color w:val="000000"/>
                <w:sz w:val="18"/>
                <w:szCs w:val="18"/>
              </w:rPr>
            </w:pPr>
            <w:r w:rsidRPr="004F5661">
              <w:rPr>
                <w:rFonts w:asciiTheme="minorEastAsia" w:eastAsiaTheme="minorEastAsia" w:hAnsiTheme="minorEastAsia" w:hint="eastAsia"/>
                <w:color w:val="000000"/>
                <w:sz w:val="18"/>
                <w:szCs w:val="18"/>
              </w:rPr>
              <w:t>氧化铈</w:t>
            </w:r>
          </w:p>
          <w:p w:rsidR="006E03AE" w:rsidRPr="004F5661" w:rsidRDefault="00286FE4" w:rsidP="000F4E6B">
            <w:pPr>
              <w:jc w:val="center"/>
              <w:rPr>
                <w:rFonts w:asciiTheme="minorEastAsia" w:eastAsiaTheme="minorEastAsia" w:hAnsiTheme="minorEastAsia"/>
                <w:color w:val="000000"/>
                <w:sz w:val="18"/>
                <w:szCs w:val="18"/>
              </w:rPr>
            </w:pPr>
            <w:r w:rsidRPr="004F5661">
              <w:rPr>
                <w:rFonts w:asciiTheme="minorEastAsia" w:eastAsiaTheme="minorEastAsia" w:hAnsiTheme="minorEastAsia"/>
                <w:color w:val="000000"/>
                <w:sz w:val="18"/>
                <w:szCs w:val="18"/>
              </w:rPr>
              <w:t>5</w:t>
            </w:r>
            <w:r w:rsidR="006E03AE" w:rsidRPr="004F5661">
              <w:rPr>
                <w:rFonts w:asciiTheme="minorEastAsia" w:eastAsiaTheme="minorEastAsia" w:hAnsiTheme="minorEastAsia"/>
                <w:color w:val="000000"/>
                <w:sz w:val="18"/>
                <w:szCs w:val="18"/>
              </w:rPr>
              <w:t>.2.3</w:t>
            </w:r>
          </w:p>
        </w:tc>
        <w:tc>
          <w:tcPr>
            <w:tcW w:w="1283" w:type="pct"/>
            <w:tcBorders>
              <w:top w:val="single" w:sz="12" w:space="0" w:color="auto"/>
              <w:left w:val="single" w:sz="6" w:space="0" w:color="auto"/>
              <w:bottom w:val="single" w:sz="12" w:space="0" w:color="auto"/>
            </w:tcBorders>
            <w:shd w:val="clear" w:color="auto" w:fill="auto"/>
            <w:vAlign w:val="center"/>
          </w:tcPr>
          <w:p w:rsidR="006E03AE" w:rsidRPr="004F5661" w:rsidRDefault="006E03AE" w:rsidP="000F4E6B">
            <w:pPr>
              <w:jc w:val="center"/>
              <w:rPr>
                <w:rFonts w:asciiTheme="minorEastAsia" w:eastAsiaTheme="minorEastAsia" w:hAnsiTheme="minorEastAsia"/>
                <w:color w:val="000000"/>
                <w:sz w:val="18"/>
                <w:szCs w:val="18"/>
              </w:rPr>
            </w:pPr>
            <w:r w:rsidRPr="004F5661">
              <w:rPr>
                <w:rFonts w:asciiTheme="minorEastAsia" w:eastAsiaTheme="minorEastAsia" w:hAnsiTheme="minorEastAsia" w:hint="eastAsia"/>
                <w:color w:val="000000"/>
                <w:sz w:val="18"/>
                <w:szCs w:val="18"/>
              </w:rPr>
              <w:t>氧化钇</w:t>
            </w:r>
          </w:p>
          <w:p w:rsidR="006E03AE" w:rsidRPr="004F5661" w:rsidRDefault="00286FE4" w:rsidP="000F4E6B">
            <w:pPr>
              <w:jc w:val="center"/>
              <w:rPr>
                <w:rFonts w:asciiTheme="minorEastAsia" w:eastAsiaTheme="minorEastAsia" w:hAnsiTheme="minorEastAsia"/>
                <w:color w:val="000000"/>
                <w:sz w:val="18"/>
                <w:szCs w:val="18"/>
              </w:rPr>
            </w:pPr>
            <w:r w:rsidRPr="004F5661">
              <w:rPr>
                <w:rFonts w:asciiTheme="minorEastAsia" w:eastAsiaTheme="minorEastAsia" w:hAnsiTheme="minorEastAsia"/>
                <w:color w:val="000000"/>
                <w:sz w:val="18"/>
                <w:szCs w:val="18"/>
              </w:rPr>
              <w:t>5</w:t>
            </w:r>
            <w:r w:rsidR="006E03AE" w:rsidRPr="004F5661">
              <w:rPr>
                <w:rFonts w:asciiTheme="minorEastAsia" w:eastAsiaTheme="minorEastAsia" w:hAnsiTheme="minorEastAsia" w:hint="eastAsia"/>
                <w:color w:val="000000"/>
                <w:sz w:val="18"/>
                <w:szCs w:val="18"/>
              </w:rPr>
              <w:t>.2.</w:t>
            </w:r>
            <w:r w:rsidR="006E03AE" w:rsidRPr="004F5661">
              <w:rPr>
                <w:rFonts w:asciiTheme="minorEastAsia" w:eastAsiaTheme="minorEastAsia" w:hAnsiTheme="minorEastAsia"/>
                <w:color w:val="000000"/>
                <w:sz w:val="18"/>
                <w:szCs w:val="18"/>
              </w:rPr>
              <w:t>16</w:t>
            </w:r>
          </w:p>
        </w:tc>
      </w:tr>
      <w:tr w:rsidR="00702673" w:rsidTr="00702673">
        <w:trPr>
          <w:trHeight w:val="255"/>
        </w:trPr>
        <w:tc>
          <w:tcPr>
            <w:tcW w:w="1154" w:type="pct"/>
            <w:tcBorders>
              <w:top w:val="single" w:sz="12" w:space="0" w:color="auto"/>
            </w:tcBorders>
            <w:shd w:val="clear" w:color="auto" w:fill="auto"/>
            <w:noWrap/>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hint="eastAsia"/>
                <w:sz w:val="18"/>
                <w:szCs w:val="18"/>
              </w:rPr>
              <w:t>Y</w:t>
            </w:r>
            <w:r w:rsidRPr="004F5661">
              <w:rPr>
                <w:rFonts w:asciiTheme="minorEastAsia" w:eastAsiaTheme="minorEastAsia" w:hAnsiTheme="minorEastAsia"/>
                <w:sz w:val="18"/>
                <w:szCs w:val="18"/>
              </w:rPr>
              <w:t>-</w:t>
            </w:r>
            <w:r w:rsidRPr="004F5661">
              <w:rPr>
                <w:rFonts w:asciiTheme="minorEastAsia" w:eastAsiaTheme="minorEastAsia" w:hAnsiTheme="minorEastAsia" w:hint="eastAsia"/>
                <w:sz w:val="18"/>
                <w:szCs w:val="18"/>
              </w:rPr>
              <w:t>Ⅰ</w:t>
            </w:r>
          </w:p>
        </w:tc>
        <w:tc>
          <w:tcPr>
            <w:tcW w:w="1282" w:type="pct"/>
            <w:tcBorders>
              <w:top w:val="single" w:sz="12" w:space="0" w:color="auto"/>
            </w:tcBorders>
            <w:shd w:val="clear" w:color="auto" w:fill="auto"/>
            <w:noWrap/>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cs="宋体" w:hint="eastAsia"/>
                <w:color w:val="000000"/>
                <w:sz w:val="18"/>
                <w:szCs w:val="18"/>
              </w:rPr>
              <w:t>—</w:t>
            </w:r>
          </w:p>
        </w:tc>
        <w:tc>
          <w:tcPr>
            <w:tcW w:w="1281" w:type="pct"/>
            <w:tcBorders>
              <w:top w:val="single" w:sz="12" w:space="0" w:color="auto"/>
            </w:tcBorders>
            <w:shd w:val="clear" w:color="auto" w:fill="auto"/>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cs="宋体" w:hint="eastAsia"/>
                <w:color w:val="000000"/>
                <w:sz w:val="18"/>
                <w:szCs w:val="18"/>
              </w:rPr>
              <w:t>—</w:t>
            </w:r>
          </w:p>
        </w:tc>
        <w:tc>
          <w:tcPr>
            <w:tcW w:w="1283" w:type="pct"/>
            <w:tcBorders>
              <w:top w:val="single" w:sz="12" w:space="0" w:color="auto"/>
            </w:tcBorders>
            <w:shd w:val="clear" w:color="auto" w:fill="auto"/>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1.249</w:t>
            </w:r>
            <w:r w:rsidRPr="004F5661">
              <w:rPr>
                <w:rFonts w:ascii="MS Gothic" w:eastAsia="MS Gothic" w:hAnsi="MS Gothic" w:cs="MS Gothic" w:hint="eastAsia"/>
                <w:color w:val="000000"/>
                <w:sz w:val="18"/>
                <w:szCs w:val="18"/>
              </w:rPr>
              <w:t> </w:t>
            </w:r>
            <w:r w:rsidRPr="004F5661">
              <w:rPr>
                <w:rFonts w:asciiTheme="minorEastAsia" w:eastAsiaTheme="minorEastAsia" w:hAnsiTheme="minorEastAsia"/>
                <w:sz w:val="18"/>
                <w:szCs w:val="18"/>
              </w:rPr>
              <w:t>7</w:t>
            </w:r>
          </w:p>
        </w:tc>
      </w:tr>
      <w:tr w:rsidR="00702673" w:rsidTr="00702673">
        <w:trPr>
          <w:trHeight w:val="255"/>
        </w:trPr>
        <w:tc>
          <w:tcPr>
            <w:tcW w:w="1154" w:type="pct"/>
            <w:tcBorders>
              <w:left w:val="single" w:sz="4" w:space="0" w:color="auto"/>
              <w:right w:val="single" w:sz="4" w:space="0" w:color="auto"/>
            </w:tcBorders>
            <w:shd w:val="clear" w:color="auto" w:fill="auto"/>
            <w:noWrap/>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hint="eastAsia"/>
                <w:sz w:val="18"/>
                <w:szCs w:val="18"/>
              </w:rPr>
              <w:t>L</w:t>
            </w:r>
            <w:r w:rsidRPr="004F5661">
              <w:rPr>
                <w:rFonts w:asciiTheme="minorEastAsia" w:eastAsiaTheme="minorEastAsia" w:hAnsiTheme="minorEastAsia"/>
                <w:sz w:val="18"/>
                <w:szCs w:val="18"/>
              </w:rPr>
              <w:t>a-</w:t>
            </w:r>
            <w:r w:rsidRPr="004F5661">
              <w:rPr>
                <w:rFonts w:asciiTheme="minorEastAsia" w:eastAsiaTheme="minorEastAsia" w:hAnsiTheme="minorEastAsia" w:hint="eastAsia"/>
                <w:sz w:val="18"/>
                <w:szCs w:val="18"/>
              </w:rPr>
              <w:t>Ⅰ</w:t>
            </w:r>
          </w:p>
        </w:tc>
        <w:tc>
          <w:tcPr>
            <w:tcW w:w="1282" w:type="pct"/>
            <w:tcBorders>
              <w:left w:val="single" w:sz="4" w:space="0" w:color="auto"/>
              <w:right w:val="single" w:sz="4" w:space="0" w:color="auto"/>
            </w:tcBorders>
            <w:shd w:val="clear" w:color="auto" w:fill="auto"/>
            <w:noWrap/>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1.154</w:t>
            </w:r>
            <w:r w:rsidRPr="004F5661">
              <w:rPr>
                <w:rFonts w:ascii="MS Gothic" w:eastAsia="MS Gothic" w:hAnsi="MS Gothic" w:cs="MS Gothic" w:hint="eastAsia"/>
                <w:color w:val="000000"/>
                <w:sz w:val="18"/>
                <w:szCs w:val="18"/>
              </w:rPr>
              <w:t> </w:t>
            </w:r>
            <w:r w:rsidRPr="004F5661">
              <w:rPr>
                <w:rFonts w:asciiTheme="minorEastAsia" w:eastAsiaTheme="minorEastAsia" w:hAnsiTheme="minorEastAsia"/>
                <w:sz w:val="18"/>
                <w:szCs w:val="18"/>
              </w:rPr>
              <w:t>0</w:t>
            </w:r>
          </w:p>
        </w:tc>
        <w:tc>
          <w:tcPr>
            <w:tcW w:w="1281" w:type="pct"/>
            <w:tcBorders>
              <w:left w:val="single" w:sz="4" w:space="0" w:color="auto"/>
              <w:right w:val="single" w:sz="4" w:space="0" w:color="auto"/>
            </w:tcBorders>
            <w:shd w:val="clear" w:color="auto" w:fill="auto"/>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cs="宋体" w:hint="eastAsia"/>
                <w:color w:val="000000"/>
                <w:sz w:val="18"/>
                <w:szCs w:val="18"/>
              </w:rPr>
              <w:t>—</w:t>
            </w:r>
          </w:p>
        </w:tc>
        <w:tc>
          <w:tcPr>
            <w:tcW w:w="1283" w:type="pct"/>
            <w:tcBorders>
              <w:left w:val="single" w:sz="4" w:space="0" w:color="auto"/>
              <w:right w:val="single" w:sz="4" w:space="0" w:color="auto"/>
            </w:tcBorders>
            <w:shd w:val="clear" w:color="auto" w:fill="auto"/>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cs="宋体" w:hint="eastAsia"/>
                <w:color w:val="000000"/>
                <w:sz w:val="18"/>
                <w:szCs w:val="18"/>
              </w:rPr>
              <w:t>—</w:t>
            </w:r>
          </w:p>
        </w:tc>
      </w:tr>
      <w:tr w:rsidR="006E03AE" w:rsidTr="00702673">
        <w:trPr>
          <w:trHeight w:val="255"/>
        </w:trPr>
        <w:tc>
          <w:tcPr>
            <w:tcW w:w="1154" w:type="pct"/>
            <w:tcBorders>
              <w:left w:val="single" w:sz="4" w:space="0" w:color="auto"/>
              <w:right w:val="single" w:sz="4" w:space="0" w:color="auto"/>
            </w:tcBorders>
            <w:shd w:val="clear" w:color="auto" w:fill="auto"/>
            <w:noWrap/>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hint="eastAsia"/>
                <w:sz w:val="18"/>
                <w:szCs w:val="18"/>
              </w:rPr>
              <w:t>C</w:t>
            </w:r>
            <w:r w:rsidRPr="004F5661">
              <w:rPr>
                <w:rFonts w:asciiTheme="minorEastAsia" w:eastAsiaTheme="minorEastAsia" w:hAnsiTheme="minorEastAsia"/>
                <w:sz w:val="18"/>
                <w:szCs w:val="18"/>
              </w:rPr>
              <w:t>e-</w:t>
            </w:r>
            <w:r w:rsidRPr="004F5661">
              <w:rPr>
                <w:rFonts w:asciiTheme="minorEastAsia" w:eastAsiaTheme="minorEastAsia" w:hAnsiTheme="minorEastAsia" w:hint="eastAsia"/>
                <w:sz w:val="18"/>
                <w:szCs w:val="18"/>
              </w:rPr>
              <w:t>Ⅰ</w:t>
            </w:r>
          </w:p>
        </w:tc>
        <w:tc>
          <w:tcPr>
            <w:tcW w:w="1282" w:type="pct"/>
            <w:tcBorders>
              <w:left w:val="single" w:sz="4" w:space="0" w:color="auto"/>
              <w:right w:val="single" w:sz="4" w:space="0" w:color="auto"/>
            </w:tcBorders>
            <w:shd w:val="clear" w:color="auto" w:fill="auto"/>
            <w:noWrap/>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w:t>
            </w:r>
          </w:p>
        </w:tc>
        <w:tc>
          <w:tcPr>
            <w:tcW w:w="1281" w:type="pct"/>
            <w:tcBorders>
              <w:left w:val="single" w:sz="4" w:space="0" w:color="auto"/>
              <w:right w:val="single" w:sz="4" w:space="0" w:color="auto"/>
            </w:tcBorders>
            <w:shd w:val="clear" w:color="auto" w:fill="auto"/>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1.208</w:t>
            </w:r>
            <w:r w:rsidRPr="004F5661">
              <w:rPr>
                <w:rFonts w:ascii="MS Gothic" w:eastAsia="MS Gothic" w:hAnsi="MS Gothic" w:cs="MS Gothic" w:hint="eastAsia"/>
                <w:color w:val="000000"/>
                <w:sz w:val="18"/>
                <w:szCs w:val="18"/>
              </w:rPr>
              <w:t> </w:t>
            </w:r>
            <w:r w:rsidRPr="004F5661">
              <w:rPr>
                <w:rFonts w:asciiTheme="minorEastAsia" w:eastAsiaTheme="minorEastAsia" w:hAnsiTheme="minorEastAsia"/>
                <w:sz w:val="18"/>
                <w:szCs w:val="18"/>
              </w:rPr>
              <w:t>8</w:t>
            </w:r>
          </w:p>
        </w:tc>
        <w:tc>
          <w:tcPr>
            <w:tcW w:w="1283" w:type="pct"/>
            <w:tcBorders>
              <w:left w:val="single" w:sz="4" w:space="0" w:color="auto"/>
              <w:right w:val="single" w:sz="4" w:space="0" w:color="auto"/>
            </w:tcBorders>
            <w:shd w:val="clear" w:color="auto" w:fill="auto"/>
            <w:vAlign w:val="center"/>
          </w:tcPr>
          <w:p w:rsidR="006E03AE" w:rsidRPr="004F5661" w:rsidRDefault="00702673" w:rsidP="000F4E6B">
            <w:pPr>
              <w:jc w:val="center"/>
              <w:rPr>
                <w:rFonts w:asciiTheme="minorEastAsia" w:eastAsiaTheme="minorEastAsia" w:hAnsiTheme="minorEastAsia"/>
                <w:sz w:val="18"/>
                <w:szCs w:val="18"/>
              </w:rPr>
            </w:pPr>
            <w:r w:rsidRPr="004F5661">
              <w:rPr>
                <w:rFonts w:asciiTheme="minorEastAsia" w:eastAsiaTheme="minorEastAsia" w:hAnsiTheme="minorEastAsia" w:cs="宋体" w:hint="eastAsia"/>
                <w:color w:val="000000"/>
                <w:sz w:val="18"/>
                <w:szCs w:val="18"/>
              </w:rPr>
              <w:t>—</w:t>
            </w:r>
          </w:p>
        </w:tc>
      </w:tr>
      <w:tr w:rsidR="006E03AE" w:rsidTr="00702673">
        <w:trPr>
          <w:trHeight w:val="255"/>
        </w:trPr>
        <w:tc>
          <w:tcPr>
            <w:tcW w:w="1154" w:type="pct"/>
            <w:tcBorders>
              <w:left w:val="single" w:sz="4" w:space="0" w:color="auto"/>
              <w:right w:val="single" w:sz="4" w:space="0" w:color="auto"/>
            </w:tcBorders>
            <w:shd w:val="clear" w:color="auto" w:fill="auto"/>
            <w:noWrap/>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hint="eastAsia"/>
                <w:sz w:val="18"/>
                <w:szCs w:val="18"/>
              </w:rPr>
              <w:t>Ⅱ</w:t>
            </w:r>
          </w:p>
        </w:tc>
        <w:tc>
          <w:tcPr>
            <w:tcW w:w="1282" w:type="pct"/>
            <w:tcBorders>
              <w:left w:val="single" w:sz="4" w:space="0" w:color="auto"/>
              <w:right w:val="single" w:sz="4" w:space="0" w:color="auto"/>
            </w:tcBorders>
            <w:shd w:val="clear" w:color="auto" w:fill="auto"/>
            <w:noWrap/>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0.851</w:t>
            </w:r>
            <w:r w:rsidRPr="004F5661">
              <w:rPr>
                <w:rFonts w:ascii="MS Gothic" w:eastAsia="MS Gothic" w:hAnsi="MS Gothic" w:cs="MS Gothic" w:hint="eastAsia"/>
                <w:color w:val="000000"/>
                <w:sz w:val="18"/>
                <w:szCs w:val="18"/>
              </w:rPr>
              <w:t> </w:t>
            </w:r>
            <w:r w:rsidRPr="004F5661">
              <w:rPr>
                <w:rFonts w:asciiTheme="minorEastAsia" w:eastAsiaTheme="minorEastAsia" w:hAnsiTheme="minorEastAsia"/>
                <w:color w:val="000000"/>
                <w:sz w:val="18"/>
                <w:szCs w:val="18"/>
              </w:rPr>
              <w:t>4</w:t>
            </w:r>
          </w:p>
        </w:tc>
        <w:tc>
          <w:tcPr>
            <w:tcW w:w="1281" w:type="pct"/>
            <w:tcBorders>
              <w:left w:val="single" w:sz="4" w:space="0" w:color="auto"/>
              <w:right w:val="single" w:sz="4" w:space="0" w:color="auto"/>
            </w:tcBorders>
            <w:shd w:val="clear" w:color="auto" w:fill="auto"/>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0.184</w:t>
            </w:r>
            <w:r w:rsidRPr="004F5661">
              <w:rPr>
                <w:rFonts w:ascii="MS Gothic" w:eastAsia="MS Gothic" w:hAnsi="MS Gothic" w:cs="MS Gothic" w:hint="eastAsia"/>
                <w:color w:val="000000"/>
                <w:sz w:val="18"/>
                <w:szCs w:val="18"/>
              </w:rPr>
              <w:t> </w:t>
            </w:r>
            <w:r w:rsidRPr="004F5661">
              <w:rPr>
                <w:rFonts w:asciiTheme="minorEastAsia" w:eastAsiaTheme="minorEastAsia" w:hAnsiTheme="minorEastAsia"/>
                <w:color w:val="000000"/>
                <w:sz w:val="18"/>
                <w:szCs w:val="18"/>
              </w:rPr>
              <w:t>3</w:t>
            </w:r>
          </w:p>
        </w:tc>
        <w:tc>
          <w:tcPr>
            <w:tcW w:w="1283" w:type="pct"/>
            <w:tcBorders>
              <w:left w:val="single" w:sz="4" w:space="0" w:color="auto"/>
              <w:right w:val="single" w:sz="4" w:space="0" w:color="auto"/>
            </w:tcBorders>
            <w:shd w:val="clear" w:color="auto" w:fill="auto"/>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0.127</w:t>
            </w:r>
            <w:r w:rsidRPr="004F5661">
              <w:rPr>
                <w:rFonts w:ascii="MS Gothic" w:eastAsia="MS Gothic" w:hAnsi="MS Gothic" w:cs="MS Gothic" w:hint="eastAsia"/>
                <w:color w:val="000000"/>
                <w:sz w:val="18"/>
                <w:szCs w:val="18"/>
              </w:rPr>
              <w:t> </w:t>
            </w:r>
            <w:r w:rsidRPr="004F5661">
              <w:rPr>
                <w:rFonts w:asciiTheme="minorEastAsia" w:eastAsiaTheme="minorEastAsia" w:hAnsiTheme="minorEastAsia"/>
                <w:color w:val="000000"/>
                <w:sz w:val="18"/>
                <w:szCs w:val="18"/>
              </w:rPr>
              <w:t>0</w:t>
            </w:r>
          </w:p>
        </w:tc>
      </w:tr>
      <w:tr w:rsidR="006E03AE" w:rsidTr="00702673">
        <w:trPr>
          <w:trHeight w:val="255"/>
        </w:trPr>
        <w:tc>
          <w:tcPr>
            <w:tcW w:w="1154" w:type="pct"/>
            <w:tcBorders>
              <w:left w:val="single" w:sz="4" w:space="0" w:color="auto"/>
              <w:right w:val="single" w:sz="4" w:space="0" w:color="auto"/>
            </w:tcBorders>
            <w:shd w:val="clear" w:color="auto" w:fill="auto"/>
            <w:noWrap/>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hint="eastAsia"/>
                <w:sz w:val="18"/>
                <w:szCs w:val="18"/>
              </w:rPr>
              <w:t>Ⅲ</w:t>
            </w:r>
          </w:p>
        </w:tc>
        <w:tc>
          <w:tcPr>
            <w:tcW w:w="1282" w:type="pct"/>
            <w:tcBorders>
              <w:left w:val="single" w:sz="4" w:space="0" w:color="auto"/>
              <w:right w:val="single" w:sz="4" w:space="0" w:color="auto"/>
            </w:tcBorders>
            <w:shd w:val="clear" w:color="auto" w:fill="auto"/>
            <w:noWrap/>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0.527</w:t>
            </w:r>
            <w:r w:rsidRPr="004F5661">
              <w:rPr>
                <w:rFonts w:ascii="MS Gothic" w:eastAsia="MS Gothic" w:hAnsi="MS Gothic" w:cs="MS Gothic" w:hint="eastAsia"/>
                <w:color w:val="000000"/>
                <w:sz w:val="18"/>
                <w:szCs w:val="18"/>
              </w:rPr>
              <w:t> </w:t>
            </w:r>
            <w:r w:rsidRPr="004F5661">
              <w:rPr>
                <w:rFonts w:asciiTheme="minorEastAsia" w:eastAsiaTheme="minorEastAsia" w:hAnsiTheme="minorEastAsia"/>
                <w:color w:val="000000"/>
                <w:sz w:val="18"/>
                <w:szCs w:val="18"/>
              </w:rPr>
              <w:t>8</w:t>
            </w:r>
          </w:p>
        </w:tc>
        <w:tc>
          <w:tcPr>
            <w:tcW w:w="1281" w:type="pct"/>
            <w:tcBorders>
              <w:left w:val="single" w:sz="4" w:space="0" w:color="auto"/>
              <w:right w:val="single" w:sz="4" w:space="0" w:color="auto"/>
            </w:tcBorders>
            <w:shd w:val="clear" w:color="auto" w:fill="auto"/>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0.061</w:t>
            </w:r>
            <w:r w:rsidRPr="004F5661">
              <w:rPr>
                <w:rFonts w:ascii="MS Gothic" w:eastAsia="MS Gothic" w:hAnsi="MS Gothic" w:cs="MS Gothic" w:hint="eastAsia"/>
                <w:color w:val="000000"/>
                <w:sz w:val="18"/>
                <w:szCs w:val="18"/>
              </w:rPr>
              <w:t> </w:t>
            </w:r>
            <w:r w:rsidRPr="004F5661">
              <w:rPr>
                <w:rFonts w:asciiTheme="minorEastAsia" w:eastAsiaTheme="minorEastAsia" w:hAnsiTheme="minorEastAsia"/>
                <w:color w:val="000000"/>
                <w:sz w:val="18"/>
                <w:szCs w:val="18"/>
              </w:rPr>
              <w:t>5</w:t>
            </w:r>
          </w:p>
        </w:tc>
        <w:tc>
          <w:tcPr>
            <w:tcW w:w="1283" w:type="pct"/>
            <w:tcBorders>
              <w:left w:val="single" w:sz="4" w:space="0" w:color="auto"/>
              <w:right w:val="single" w:sz="4" w:space="0" w:color="auto"/>
            </w:tcBorders>
            <w:shd w:val="clear" w:color="auto" w:fill="auto"/>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0.558</w:t>
            </w:r>
            <w:r w:rsidRPr="004F5661">
              <w:rPr>
                <w:rFonts w:ascii="MS Gothic" w:eastAsia="MS Gothic" w:hAnsi="MS Gothic" w:cs="MS Gothic" w:hint="eastAsia"/>
                <w:color w:val="000000"/>
                <w:sz w:val="18"/>
                <w:szCs w:val="18"/>
              </w:rPr>
              <w:t> </w:t>
            </w:r>
            <w:r w:rsidRPr="004F5661">
              <w:rPr>
                <w:rFonts w:asciiTheme="minorEastAsia" w:eastAsiaTheme="minorEastAsia" w:hAnsiTheme="minorEastAsia"/>
                <w:color w:val="000000"/>
                <w:sz w:val="18"/>
                <w:szCs w:val="18"/>
              </w:rPr>
              <w:t>9</w:t>
            </w:r>
          </w:p>
        </w:tc>
      </w:tr>
      <w:tr w:rsidR="006E03AE" w:rsidTr="00702673">
        <w:trPr>
          <w:trHeight w:val="255"/>
        </w:trPr>
        <w:tc>
          <w:tcPr>
            <w:tcW w:w="1154" w:type="pct"/>
            <w:tcBorders>
              <w:left w:val="single" w:sz="4" w:space="0" w:color="auto"/>
              <w:right w:val="single" w:sz="4" w:space="0" w:color="auto"/>
            </w:tcBorders>
            <w:shd w:val="clear" w:color="auto" w:fill="auto"/>
            <w:noWrap/>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hint="eastAsia"/>
                <w:sz w:val="18"/>
                <w:szCs w:val="18"/>
              </w:rPr>
              <w:t>Ⅳ</w:t>
            </w:r>
          </w:p>
        </w:tc>
        <w:tc>
          <w:tcPr>
            <w:tcW w:w="1282" w:type="pct"/>
            <w:tcBorders>
              <w:left w:val="single" w:sz="4" w:space="0" w:color="auto"/>
              <w:right w:val="single" w:sz="4" w:space="0" w:color="auto"/>
            </w:tcBorders>
            <w:shd w:val="clear" w:color="auto" w:fill="auto"/>
            <w:noWrap/>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0.058</w:t>
            </w:r>
            <w:r w:rsidRPr="004F5661">
              <w:rPr>
                <w:rFonts w:ascii="MS Gothic" w:eastAsia="MS Gothic" w:hAnsi="MS Gothic" w:cs="MS Gothic" w:hint="eastAsia"/>
                <w:color w:val="000000"/>
                <w:sz w:val="18"/>
                <w:szCs w:val="18"/>
              </w:rPr>
              <w:t> </w:t>
            </w:r>
            <w:r w:rsidRPr="004F5661">
              <w:rPr>
                <w:rFonts w:asciiTheme="minorEastAsia" w:eastAsiaTheme="minorEastAsia" w:hAnsiTheme="minorEastAsia"/>
                <w:sz w:val="18"/>
                <w:szCs w:val="18"/>
              </w:rPr>
              <w:t>7</w:t>
            </w:r>
          </w:p>
        </w:tc>
        <w:tc>
          <w:tcPr>
            <w:tcW w:w="1281" w:type="pct"/>
            <w:tcBorders>
              <w:left w:val="single" w:sz="4" w:space="0" w:color="auto"/>
              <w:right w:val="single" w:sz="4" w:space="0" w:color="auto"/>
            </w:tcBorders>
            <w:shd w:val="clear" w:color="auto" w:fill="auto"/>
            <w:vAlign w:val="center"/>
          </w:tcPr>
          <w:p w:rsidR="006E03AE" w:rsidRPr="004F5661" w:rsidRDefault="00702673" w:rsidP="000F4E6B">
            <w:pPr>
              <w:jc w:val="center"/>
              <w:rPr>
                <w:rFonts w:asciiTheme="minorEastAsia" w:eastAsiaTheme="minorEastAsia" w:hAnsiTheme="minorEastAsia"/>
                <w:sz w:val="18"/>
                <w:szCs w:val="18"/>
              </w:rPr>
            </w:pPr>
            <w:r w:rsidRPr="004F5661">
              <w:rPr>
                <w:rFonts w:asciiTheme="minorEastAsia" w:eastAsiaTheme="minorEastAsia" w:hAnsiTheme="minorEastAsia" w:cs="宋体" w:hint="eastAsia"/>
                <w:color w:val="000000"/>
                <w:sz w:val="18"/>
                <w:szCs w:val="18"/>
              </w:rPr>
              <w:t>—</w:t>
            </w:r>
          </w:p>
        </w:tc>
        <w:tc>
          <w:tcPr>
            <w:tcW w:w="1283" w:type="pct"/>
            <w:tcBorders>
              <w:left w:val="single" w:sz="4" w:space="0" w:color="auto"/>
              <w:right w:val="single" w:sz="4" w:space="0" w:color="auto"/>
            </w:tcBorders>
            <w:shd w:val="clear" w:color="auto" w:fill="auto"/>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1.041</w:t>
            </w:r>
            <w:r w:rsidRPr="004F5661">
              <w:rPr>
                <w:rFonts w:ascii="MS Gothic" w:eastAsia="MS Gothic" w:hAnsi="MS Gothic" w:cs="MS Gothic" w:hint="eastAsia"/>
                <w:color w:val="000000"/>
                <w:sz w:val="18"/>
                <w:szCs w:val="18"/>
              </w:rPr>
              <w:t> </w:t>
            </w:r>
            <w:r w:rsidRPr="004F5661">
              <w:rPr>
                <w:rFonts w:asciiTheme="minorEastAsia" w:eastAsiaTheme="minorEastAsia" w:hAnsiTheme="minorEastAsia"/>
                <w:color w:val="000000"/>
                <w:sz w:val="18"/>
                <w:szCs w:val="18"/>
              </w:rPr>
              <w:t>5</w:t>
            </w:r>
          </w:p>
        </w:tc>
      </w:tr>
      <w:tr w:rsidR="006E03AE" w:rsidTr="00702673">
        <w:trPr>
          <w:trHeight w:val="255"/>
        </w:trPr>
        <w:tc>
          <w:tcPr>
            <w:tcW w:w="1154" w:type="pct"/>
            <w:tcBorders>
              <w:left w:val="single" w:sz="4" w:space="0" w:color="auto"/>
              <w:bottom w:val="single" w:sz="4" w:space="0" w:color="auto"/>
              <w:right w:val="single" w:sz="4" w:space="0" w:color="auto"/>
            </w:tcBorders>
            <w:shd w:val="clear" w:color="auto" w:fill="auto"/>
            <w:noWrap/>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hint="eastAsia"/>
                <w:sz w:val="18"/>
                <w:szCs w:val="18"/>
              </w:rPr>
              <w:t>Ⅴ</w:t>
            </w:r>
          </w:p>
        </w:tc>
        <w:tc>
          <w:tcPr>
            <w:tcW w:w="1282" w:type="pct"/>
            <w:tcBorders>
              <w:left w:val="single" w:sz="4" w:space="0" w:color="auto"/>
              <w:bottom w:val="single" w:sz="4" w:space="0" w:color="auto"/>
              <w:right w:val="single" w:sz="4" w:space="0" w:color="auto"/>
            </w:tcBorders>
            <w:shd w:val="clear" w:color="auto" w:fill="auto"/>
            <w:noWrap/>
            <w:vAlign w:val="center"/>
          </w:tcPr>
          <w:p w:rsidR="006E03AE" w:rsidRPr="004F5661" w:rsidRDefault="00702673" w:rsidP="000F4E6B">
            <w:pPr>
              <w:jc w:val="center"/>
              <w:rPr>
                <w:rFonts w:asciiTheme="minorEastAsia" w:eastAsiaTheme="minorEastAsia" w:hAnsiTheme="minorEastAsia"/>
                <w:sz w:val="18"/>
                <w:szCs w:val="18"/>
              </w:rPr>
            </w:pPr>
            <w:r w:rsidRPr="004F5661">
              <w:rPr>
                <w:rFonts w:asciiTheme="minorEastAsia" w:eastAsiaTheme="minorEastAsia" w:hAnsiTheme="minorEastAsia" w:cs="宋体" w:hint="eastAsia"/>
                <w:color w:val="000000"/>
                <w:sz w:val="18"/>
                <w:szCs w:val="18"/>
              </w:rPr>
              <w:t>—</w:t>
            </w:r>
          </w:p>
        </w:tc>
        <w:tc>
          <w:tcPr>
            <w:tcW w:w="1281" w:type="pct"/>
            <w:tcBorders>
              <w:left w:val="single" w:sz="4" w:space="0" w:color="auto"/>
              <w:bottom w:val="single" w:sz="4" w:space="0" w:color="auto"/>
              <w:right w:val="single" w:sz="4" w:space="0" w:color="auto"/>
            </w:tcBorders>
            <w:shd w:val="clear" w:color="auto" w:fill="auto"/>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0.859</w:t>
            </w:r>
            <w:r w:rsidRPr="004F5661">
              <w:rPr>
                <w:rFonts w:ascii="MS Gothic" w:eastAsia="MS Gothic" w:hAnsi="MS Gothic" w:cs="MS Gothic" w:hint="eastAsia"/>
                <w:color w:val="000000"/>
                <w:sz w:val="18"/>
                <w:szCs w:val="18"/>
              </w:rPr>
              <w:t> </w:t>
            </w:r>
            <w:r w:rsidRPr="004F5661">
              <w:rPr>
                <w:rFonts w:asciiTheme="minorEastAsia" w:eastAsiaTheme="minorEastAsia" w:hAnsiTheme="minorEastAsia"/>
                <w:sz w:val="18"/>
                <w:szCs w:val="18"/>
              </w:rPr>
              <w:t>9</w:t>
            </w:r>
          </w:p>
        </w:tc>
        <w:tc>
          <w:tcPr>
            <w:tcW w:w="1283" w:type="pct"/>
            <w:tcBorders>
              <w:left w:val="single" w:sz="4" w:space="0" w:color="auto"/>
              <w:bottom w:val="single" w:sz="4" w:space="0" w:color="auto"/>
              <w:right w:val="single" w:sz="4" w:space="0" w:color="auto"/>
            </w:tcBorders>
            <w:shd w:val="clear" w:color="auto" w:fill="auto"/>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0.063</w:t>
            </w:r>
            <w:r w:rsidRPr="004F5661">
              <w:rPr>
                <w:rFonts w:ascii="MS Gothic" w:eastAsia="MS Gothic" w:hAnsi="MS Gothic" w:cs="MS Gothic" w:hint="eastAsia"/>
                <w:color w:val="000000"/>
                <w:sz w:val="18"/>
                <w:szCs w:val="18"/>
              </w:rPr>
              <w:t> </w:t>
            </w:r>
            <w:r w:rsidRPr="004F5661">
              <w:rPr>
                <w:rFonts w:asciiTheme="minorEastAsia" w:eastAsiaTheme="minorEastAsia" w:hAnsiTheme="minorEastAsia"/>
                <w:color w:val="000000"/>
                <w:sz w:val="18"/>
                <w:szCs w:val="18"/>
              </w:rPr>
              <w:t>5</w:t>
            </w:r>
          </w:p>
        </w:tc>
      </w:tr>
      <w:tr w:rsidR="006E03AE" w:rsidTr="00702673">
        <w:trPr>
          <w:trHeight w:val="255"/>
        </w:trPr>
        <w:tc>
          <w:tcPr>
            <w:tcW w:w="1154" w:type="pct"/>
            <w:tcBorders>
              <w:top w:val="single" w:sz="4" w:space="0" w:color="auto"/>
              <w:bottom w:val="single" w:sz="12" w:space="0" w:color="auto"/>
            </w:tcBorders>
            <w:shd w:val="clear" w:color="auto" w:fill="auto"/>
            <w:noWrap/>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hint="eastAsia"/>
                <w:sz w:val="18"/>
                <w:szCs w:val="18"/>
              </w:rPr>
              <w:t>Ⅵ</w:t>
            </w:r>
          </w:p>
        </w:tc>
        <w:tc>
          <w:tcPr>
            <w:tcW w:w="1282" w:type="pct"/>
            <w:tcBorders>
              <w:top w:val="single" w:sz="4" w:space="0" w:color="auto"/>
              <w:bottom w:val="single" w:sz="12" w:space="0" w:color="auto"/>
            </w:tcBorders>
            <w:shd w:val="clear" w:color="auto" w:fill="auto"/>
            <w:noWrap/>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0.117</w:t>
            </w:r>
            <w:r w:rsidRPr="004F5661">
              <w:rPr>
                <w:rFonts w:ascii="MS Gothic" w:eastAsia="MS Gothic" w:hAnsi="MS Gothic" w:cs="MS Gothic" w:hint="eastAsia"/>
                <w:color w:val="000000"/>
                <w:sz w:val="18"/>
                <w:szCs w:val="18"/>
              </w:rPr>
              <w:t> </w:t>
            </w:r>
            <w:r w:rsidRPr="004F5661">
              <w:rPr>
                <w:rFonts w:asciiTheme="minorEastAsia" w:eastAsiaTheme="minorEastAsia" w:hAnsiTheme="minorEastAsia"/>
                <w:color w:val="000000"/>
                <w:sz w:val="18"/>
                <w:szCs w:val="18"/>
              </w:rPr>
              <w:t>3</w:t>
            </w:r>
          </w:p>
        </w:tc>
        <w:tc>
          <w:tcPr>
            <w:tcW w:w="1281" w:type="pct"/>
            <w:tcBorders>
              <w:top w:val="single" w:sz="4" w:space="0" w:color="auto"/>
              <w:bottom w:val="single" w:sz="12" w:space="0" w:color="auto"/>
            </w:tcBorders>
            <w:shd w:val="clear" w:color="auto" w:fill="auto"/>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0.503</w:t>
            </w:r>
            <w:r w:rsidRPr="004F5661">
              <w:rPr>
                <w:rFonts w:ascii="MS Gothic" w:eastAsia="MS Gothic" w:hAnsi="MS Gothic" w:cs="MS Gothic" w:hint="eastAsia"/>
                <w:color w:val="000000"/>
                <w:sz w:val="18"/>
                <w:szCs w:val="18"/>
              </w:rPr>
              <w:t> </w:t>
            </w:r>
            <w:r w:rsidRPr="004F5661">
              <w:rPr>
                <w:rFonts w:asciiTheme="minorEastAsia" w:eastAsiaTheme="minorEastAsia" w:hAnsiTheme="minorEastAsia"/>
                <w:sz w:val="18"/>
                <w:szCs w:val="18"/>
              </w:rPr>
              <w:t>7</w:t>
            </w:r>
          </w:p>
        </w:tc>
        <w:tc>
          <w:tcPr>
            <w:tcW w:w="1283" w:type="pct"/>
            <w:tcBorders>
              <w:top w:val="single" w:sz="4" w:space="0" w:color="auto"/>
              <w:bottom w:val="single" w:sz="12" w:space="0" w:color="auto"/>
            </w:tcBorders>
            <w:shd w:val="clear" w:color="auto" w:fill="auto"/>
            <w:vAlign w:val="center"/>
          </w:tcPr>
          <w:p w:rsidR="006E03AE" w:rsidRPr="004F5661" w:rsidRDefault="00702673" w:rsidP="000F4E6B">
            <w:pPr>
              <w:jc w:val="center"/>
              <w:rPr>
                <w:rFonts w:asciiTheme="minorEastAsia" w:eastAsiaTheme="minorEastAsia" w:hAnsiTheme="minorEastAsia"/>
                <w:sz w:val="18"/>
                <w:szCs w:val="18"/>
              </w:rPr>
            </w:pPr>
            <w:r w:rsidRPr="004F5661">
              <w:rPr>
                <w:rFonts w:asciiTheme="minorEastAsia" w:eastAsiaTheme="minorEastAsia" w:hAnsiTheme="minorEastAsia" w:cs="宋体" w:hint="eastAsia"/>
                <w:color w:val="000000"/>
                <w:sz w:val="18"/>
                <w:szCs w:val="18"/>
              </w:rPr>
              <w:t>—</w:t>
            </w:r>
          </w:p>
        </w:tc>
      </w:tr>
    </w:tbl>
    <w:p w:rsidR="006E03AE" w:rsidRDefault="006E03AE" w:rsidP="006E03AE">
      <w:pPr>
        <w:jc w:val="center"/>
        <w:rPr>
          <w:rFonts w:ascii="宋体"/>
          <w:b/>
          <w:kern w:val="0"/>
          <w:szCs w:val="20"/>
        </w:rPr>
      </w:pPr>
    </w:p>
    <w:p w:rsidR="006E03AE" w:rsidRDefault="006E03AE" w:rsidP="006E03AE">
      <w:pPr>
        <w:jc w:val="center"/>
        <w:rPr>
          <w:rFonts w:ascii="宋体"/>
          <w:b/>
          <w:kern w:val="0"/>
          <w:szCs w:val="20"/>
        </w:rPr>
      </w:pPr>
      <w:r>
        <w:rPr>
          <w:rFonts w:ascii="宋体"/>
          <w:b/>
          <w:kern w:val="0"/>
          <w:szCs w:val="20"/>
        </w:rPr>
        <w:t>表</w:t>
      </w:r>
      <w:r w:rsidR="00286FE4">
        <w:rPr>
          <w:rFonts w:ascii="宋体" w:hint="eastAsia"/>
          <w:b/>
          <w:kern w:val="0"/>
          <w:szCs w:val="20"/>
        </w:rPr>
        <w:t>1</w:t>
      </w:r>
      <w:r>
        <w:rPr>
          <w:rFonts w:ascii="宋体"/>
          <w:b/>
          <w:kern w:val="0"/>
          <w:szCs w:val="20"/>
        </w:rPr>
        <w:t>4</w:t>
      </w:r>
      <w:r>
        <w:rPr>
          <w:rFonts w:ascii="宋体"/>
          <w:b/>
          <w:color w:val="FF0000"/>
        </w:rPr>
        <w:t xml:space="preserve">　</w:t>
      </w:r>
      <w:r>
        <w:rPr>
          <w:rFonts w:ascii="宋体"/>
          <w:b/>
          <w:kern w:val="0"/>
          <w:szCs w:val="20"/>
        </w:rPr>
        <w:t>标准贮存溶液</w:t>
      </w:r>
      <w:r>
        <w:rPr>
          <w:rFonts w:ascii="宋体" w:hint="eastAsia"/>
          <w:b/>
          <w:color w:val="000000"/>
        </w:rPr>
        <w:t>Ⅰ～</w:t>
      </w:r>
      <w:r w:rsidR="001F3540" w:rsidRPr="001F3540">
        <w:rPr>
          <w:rFonts w:ascii="宋体" w:hint="eastAsia"/>
          <w:b/>
          <w:kern w:val="0"/>
          <w:szCs w:val="20"/>
        </w:rPr>
        <w:t>Ⅵ</w:t>
      </w:r>
      <w:r>
        <w:rPr>
          <w:rFonts w:ascii="宋体"/>
          <w:b/>
          <w:kern w:val="0"/>
          <w:szCs w:val="20"/>
        </w:rPr>
        <w:t>各单一稀土</w:t>
      </w:r>
      <w:r>
        <w:rPr>
          <w:rFonts w:ascii="宋体" w:hint="eastAsia"/>
          <w:b/>
          <w:kern w:val="0"/>
          <w:szCs w:val="20"/>
        </w:rPr>
        <w:t>贮存溶液</w:t>
      </w:r>
      <w:r>
        <w:rPr>
          <w:rFonts w:ascii="宋体"/>
          <w:b/>
          <w:kern w:val="0"/>
          <w:szCs w:val="20"/>
        </w:rPr>
        <w:t>移取量</w:t>
      </w:r>
    </w:p>
    <w:p w:rsidR="006E03AE" w:rsidRDefault="006E03AE" w:rsidP="006E03AE">
      <w:pPr>
        <w:jc w:val="right"/>
        <w:rPr>
          <w:rFonts w:ascii="宋体"/>
          <w:kern w:val="0"/>
          <w:szCs w:val="20"/>
        </w:rPr>
      </w:pPr>
      <w:r>
        <w:rPr>
          <w:rFonts w:ascii="宋体"/>
          <w:sz w:val="18"/>
          <w:szCs w:val="18"/>
        </w:rPr>
        <w:t>单位：</w:t>
      </w:r>
      <w:r>
        <w:rPr>
          <w:rFonts w:ascii="宋体" w:hint="eastAsia"/>
          <w:sz w:val="18"/>
          <w:szCs w:val="18"/>
        </w:rPr>
        <w:t>毫升</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22"/>
        <w:gridCol w:w="1901"/>
        <w:gridCol w:w="1902"/>
        <w:gridCol w:w="1900"/>
        <w:gridCol w:w="1900"/>
      </w:tblGrid>
      <w:tr w:rsidR="006E03AE" w:rsidTr="00702673">
        <w:trPr>
          <w:trHeight w:val="540"/>
        </w:trPr>
        <w:tc>
          <w:tcPr>
            <w:tcW w:w="923" w:type="pct"/>
            <w:tcBorders>
              <w:top w:val="single" w:sz="12" w:space="0" w:color="auto"/>
              <w:bottom w:val="single" w:sz="12" w:space="0" w:color="auto"/>
              <w:right w:val="single" w:sz="6" w:space="0" w:color="auto"/>
            </w:tcBorders>
            <w:shd w:val="clear" w:color="auto" w:fill="auto"/>
            <w:noWrap/>
            <w:vAlign w:val="center"/>
          </w:tcPr>
          <w:p w:rsidR="006E03AE" w:rsidRPr="004F5661" w:rsidRDefault="006E03AE" w:rsidP="000F4E6B">
            <w:pPr>
              <w:jc w:val="center"/>
              <w:rPr>
                <w:rFonts w:asciiTheme="minorEastAsia" w:eastAsiaTheme="minorEastAsia" w:hAnsiTheme="minorEastAsia"/>
                <w:sz w:val="18"/>
                <w:szCs w:val="18"/>
              </w:rPr>
            </w:pPr>
            <w:proofErr w:type="gramStart"/>
            <w:r w:rsidRPr="004F5661">
              <w:rPr>
                <w:rFonts w:asciiTheme="minorEastAsia" w:eastAsiaTheme="minorEastAsia" w:hAnsiTheme="minorEastAsia"/>
                <w:sz w:val="18"/>
                <w:szCs w:val="18"/>
              </w:rPr>
              <w:t>标液编号</w:t>
            </w:r>
            <w:proofErr w:type="gramEnd"/>
          </w:p>
        </w:tc>
        <w:tc>
          <w:tcPr>
            <w:tcW w:w="1019" w:type="pct"/>
            <w:tcBorders>
              <w:top w:val="single" w:sz="12" w:space="0" w:color="auto"/>
              <w:left w:val="single" w:sz="6" w:space="0" w:color="auto"/>
              <w:bottom w:val="single" w:sz="12" w:space="0" w:color="auto"/>
            </w:tcBorders>
            <w:shd w:val="clear" w:color="auto" w:fill="auto"/>
            <w:noWrap/>
            <w:vAlign w:val="center"/>
          </w:tcPr>
          <w:p w:rsidR="006E03AE" w:rsidRPr="004F5661" w:rsidRDefault="006E03AE" w:rsidP="000F4E6B">
            <w:pPr>
              <w:jc w:val="center"/>
              <w:rPr>
                <w:rFonts w:asciiTheme="minorEastAsia" w:eastAsiaTheme="minorEastAsia" w:hAnsiTheme="minorEastAsia"/>
                <w:color w:val="000000"/>
                <w:sz w:val="18"/>
                <w:szCs w:val="18"/>
              </w:rPr>
            </w:pPr>
            <w:proofErr w:type="gramStart"/>
            <w:r w:rsidRPr="004F5661">
              <w:rPr>
                <w:rFonts w:asciiTheme="minorEastAsia" w:eastAsiaTheme="minorEastAsia" w:hAnsiTheme="minorEastAsia" w:hint="eastAsia"/>
                <w:color w:val="000000"/>
                <w:sz w:val="18"/>
                <w:szCs w:val="18"/>
              </w:rPr>
              <w:t>镧</w:t>
            </w:r>
            <w:proofErr w:type="gramEnd"/>
            <w:r w:rsidRPr="004F5661">
              <w:rPr>
                <w:rFonts w:asciiTheme="minorEastAsia" w:eastAsiaTheme="minorEastAsia" w:hAnsiTheme="minorEastAsia" w:hint="eastAsia"/>
                <w:color w:val="000000"/>
                <w:sz w:val="18"/>
                <w:szCs w:val="18"/>
              </w:rPr>
              <w:t>标准贮存溶液</w:t>
            </w:r>
          </w:p>
          <w:p w:rsidR="006E03AE" w:rsidRPr="004F5661" w:rsidRDefault="00286FE4" w:rsidP="00286FE4">
            <w:pPr>
              <w:jc w:val="center"/>
              <w:rPr>
                <w:rFonts w:asciiTheme="minorEastAsia" w:eastAsiaTheme="minorEastAsia" w:hAnsiTheme="minorEastAsia"/>
                <w:color w:val="000000"/>
                <w:sz w:val="18"/>
                <w:szCs w:val="18"/>
              </w:rPr>
            </w:pPr>
            <w:r w:rsidRPr="004F5661">
              <w:rPr>
                <w:rFonts w:asciiTheme="minorEastAsia" w:eastAsiaTheme="minorEastAsia" w:hAnsiTheme="minorEastAsia"/>
                <w:color w:val="000000"/>
                <w:sz w:val="18"/>
                <w:szCs w:val="18"/>
              </w:rPr>
              <w:t>5</w:t>
            </w:r>
            <w:r w:rsidR="006E03AE" w:rsidRPr="004F5661">
              <w:rPr>
                <w:rFonts w:asciiTheme="minorEastAsia" w:eastAsiaTheme="minorEastAsia" w:hAnsiTheme="minorEastAsia" w:hint="eastAsia"/>
                <w:color w:val="000000"/>
                <w:sz w:val="18"/>
                <w:szCs w:val="18"/>
              </w:rPr>
              <w:t>.2.</w:t>
            </w:r>
            <w:r w:rsidRPr="004F5661">
              <w:rPr>
                <w:rFonts w:asciiTheme="minorEastAsia" w:eastAsiaTheme="minorEastAsia" w:hAnsiTheme="minorEastAsia"/>
                <w:color w:val="000000"/>
                <w:sz w:val="18"/>
                <w:szCs w:val="18"/>
              </w:rPr>
              <w:t>32</w:t>
            </w:r>
          </w:p>
        </w:tc>
        <w:tc>
          <w:tcPr>
            <w:tcW w:w="1020" w:type="pct"/>
            <w:tcBorders>
              <w:top w:val="single" w:sz="12" w:space="0" w:color="auto"/>
              <w:left w:val="single" w:sz="6" w:space="0" w:color="auto"/>
              <w:bottom w:val="single" w:sz="12" w:space="0" w:color="auto"/>
            </w:tcBorders>
            <w:shd w:val="clear" w:color="auto" w:fill="auto"/>
            <w:vAlign w:val="center"/>
          </w:tcPr>
          <w:p w:rsidR="006E03AE" w:rsidRPr="004F5661" w:rsidRDefault="006E03AE" w:rsidP="000F4E6B">
            <w:pPr>
              <w:jc w:val="center"/>
              <w:rPr>
                <w:rFonts w:asciiTheme="minorEastAsia" w:eastAsiaTheme="minorEastAsia" w:hAnsiTheme="minorEastAsia"/>
                <w:sz w:val="18"/>
                <w:szCs w:val="18"/>
              </w:rPr>
            </w:pPr>
            <w:proofErr w:type="gramStart"/>
            <w:r w:rsidRPr="004F5661">
              <w:rPr>
                <w:rFonts w:asciiTheme="minorEastAsia" w:eastAsiaTheme="minorEastAsia" w:hAnsiTheme="minorEastAsia" w:hint="eastAsia"/>
                <w:sz w:val="18"/>
                <w:szCs w:val="18"/>
              </w:rPr>
              <w:t>铈</w:t>
            </w:r>
            <w:proofErr w:type="gramEnd"/>
            <w:r w:rsidRPr="004F5661">
              <w:rPr>
                <w:rFonts w:asciiTheme="minorEastAsia" w:eastAsiaTheme="minorEastAsia" w:hAnsiTheme="minorEastAsia" w:hint="eastAsia"/>
                <w:sz w:val="18"/>
                <w:szCs w:val="18"/>
              </w:rPr>
              <w:t>标准贮存溶液</w:t>
            </w:r>
          </w:p>
          <w:p w:rsidR="006E03AE" w:rsidRPr="004F5661" w:rsidRDefault="00286FE4" w:rsidP="00286FE4">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5</w:t>
            </w:r>
            <w:r w:rsidR="006E03AE" w:rsidRPr="004F5661">
              <w:rPr>
                <w:rFonts w:asciiTheme="minorEastAsia" w:eastAsiaTheme="minorEastAsia" w:hAnsiTheme="minorEastAsia"/>
                <w:sz w:val="18"/>
                <w:szCs w:val="18"/>
              </w:rPr>
              <w:t>.2.</w:t>
            </w:r>
            <w:r w:rsidRPr="004F5661">
              <w:rPr>
                <w:rFonts w:asciiTheme="minorEastAsia" w:eastAsiaTheme="minorEastAsia" w:hAnsiTheme="minorEastAsia"/>
                <w:sz w:val="18"/>
                <w:szCs w:val="18"/>
              </w:rPr>
              <w:t>33</w:t>
            </w:r>
          </w:p>
        </w:tc>
        <w:tc>
          <w:tcPr>
            <w:tcW w:w="1019" w:type="pct"/>
            <w:tcBorders>
              <w:top w:val="single" w:sz="12" w:space="0" w:color="auto"/>
              <w:left w:val="single" w:sz="6" w:space="0" w:color="auto"/>
              <w:bottom w:val="single" w:sz="12" w:space="0" w:color="auto"/>
              <w:right w:val="single" w:sz="6" w:space="0" w:color="auto"/>
            </w:tcBorders>
            <w:vAlign w:val="center"/>
          </w:tcPr>
          <w:p w:rsidR="006E03AE" w:rsidRPr="004F5661" w:rsidRDefault="006E03AE" w:rsidP="000F4E6B">
            <w:pPr>
              <w:jc w:val="center"/>
              <w:rPr>
                <w:rFonts w:asciiTheme="minorEastAsia" w:eastAsiaTheme="minorEastAsia" w:hAnsiTheme="minorEastAsia"/>
                <w:sz w:val="18"/>
                <w:szCs w:val="18"/>
              </w:rPr>
            </w:pPr>
            <w:proofErr w:type="gramStart"/>
            <w:r w:rsidRPr="004F5661">
              <w:rPr>
                <w:rFonts w:asciiTheme="minorEastAsia" w:eastAsiaTheme="minorEastAsia" w:hAnsiTheme="minorEastAsia" w:hint="eastAsia"/>
                <w:sz w:val="18"/>
                <w:szCs w:val="18"/>
              </w:rPr>
              <w:t>镨</w:t>
            </w:r>
            <w:proofErr w:type="gramEnd"/>
            <w:r w:rsidRPr="004F5661">
              <w:rPr>
                <w:rFonts w:asciiTheme="minorEastAsia" w:eastAsiaTheme="minorEastAsia" w:hAnsiTheme="minorEastAsia" w:hint="eastAsia"/>
                <w:sz w:val="18"/>
                <w:szCs w:val="18"/>
              </w:rPr>
              <w:t>钕钐</w:t>
            </w:r>
            <w:proofErr w:type="gramStart"/>
            <w:r w:rsidRPr="004F5661">
              <w:rPr>
                <w:rFonts w:asciiTheme="minorEastAsia" w:eastAsiaTheme="minorEastAsia" w:hAnsiTheme="minorEastAsia" w:hint="eastAsia"/>
                <w:sz w:val="18"/>
                <w:szCs w:val="18"/>
              </w:rPr>
              <w:t>铕钆铽镝钬铒铥镱镥</w:t>
            </w:r>
            <w:proofErr w:type="gramEnd"/>
            <w:r w:rsidRPr="004F5661">
              <w:rPr>
                <w:rFonts w:asciiTheme="minorEastAsia" w:eastAsiaTheme="minorEastAsia" w:hAnsiTheme="minorEastAsia" w:hint="eastAsia"/>
                <w:sz w:val="18"/>
                <w:szCs w:val="18"/>
              </w:rPr>
              <w:t>混合稀土标准贮存溶液</w:t>
            </w:r>
          </w:p>
          <w:p w:rsidR="006E03AE" w:rsidRPr="004F5661" w:rsidRDefault="00286FE4" w:rsidP="000F4E6B">
            <w:pPr>
              <w:jc w:val="center"/>
              <w:rPr>
                <w:rFonts w:asciiTheme="minorEastAsia" w:eastAsiaTheme="minorEastAsia" w:hAnsiTheme="minorEastAsia"/>
                <w:color w:val="000000"/>
                <w:sz w:val="18"/>
                <w:szCs w:val="18"/>
              </w:rPr>
            </w:pPr>
            <w:r w:rsidRPr="004F5661">
              <w:rPr>
                <w:rFonts w:asciiTheme="minorEastAsia" w:eastAsiaTheme="minorEastAsia" w:hAnsiTheme="minorEastAsia"/>
                <w:sz w:val="18"/>
                <w:szCs w:val="18"/>
              </w:rPr>
              <w:t>5.2.34</w:t>
            </w:r>
          </w:p>
        </w:tc>
        <w:tc>
          <w:tcPr>
            <w:tcW w:w="1019" w:type="pct"/>
            <w:tcBorders>
              <w:top w:val="single" w:sz="12" w:space="0" w:color="auto"/>
              <w:left w:val="single" w:sz="6" w:space="0" w:color="auto"/>
              <w:bottom w:val="single" w:sz="12" w:space="0" w:color="auto"/>
            </w:tcBorders>
            <w:shd w:val="clear" w:color="auto" w:fill="auto"/>
            <w:vAlign w:val="center"/>
          </w:tcPr>
          <w:p w:rsidR="006E03AE" w:rsidRPr="004F5661" w:rsidRDefault="006E03AE" w:rsidP="000F4E6B">
            <w:pPr>
              <w:jc w:val="center"/>
              <w:rPr>
                <w:rFonts w:asciiTheme="minorEastAsia" w:eastAsiaTheme="minorEastAsia" w:hAnsiTheme="minorEastAsia"/>
                <w:color w:val="000000"/>
                <w:sz w:val="18"/>
                <w:szCs w:val="18"/>
              </w:rPr>
            </w:pPr>
            <w:proofErr w:type="gramStart"/>
            <w:r w:rsidRPr="004F5661">
              <w:rPr>
                <w:rFonts w:asciiTheme="minorEastAsia" w:eastAsiaTheme="minorEastAsia" w:hAnsiTheme="minorEastAsia" w:hint="eastAsia"/>
                <w:color w:val="000000"/>
                <w:sz w:val="18"/>
                <w:szCs w:val="18"/>
              </w:rPr>
              <w:t>钇</w:t>
            </w:r>
            <w:proofErr w:type="gramEnd"/>
            <w:r w:rsidRPr="004F5661">
              <w:rPr>
                <w:rFonts w:asciiTheme="minorEastAsia" w:eastAsiaTheme="minorEastAsia" w:hAnsiTheme="minorEastAsia" w:hint="eastAsia"/>
                <w:color w:val="000000"/>
                <w:sz w:val="18"/>
                <w:szCs w:val="18"/>
              </w:rPr>
              <w:t>标准贮存溶液</w:t>
            </w:r>
          </w:p>
          <w:p w:rsidR="006E03AE" w:rsidRPr="004F5661" w:rsidRDefault="00286FE4" w:rsidP="000F4E6B">
            <w:pPr>
              <w:jc w:val="center"/>
              <w:rPr>
                <w:rFonts w:asciiTheme="minorEastAsia" w:eastAsiaTheme="minorEastAsia" w:hAnsiTheme="minorEastAsia"/>
                <w:color w:val="000000"/>
                <w:sz w:val="18"/>
                <w:szCs w:val="18"/>
              </w:rPr>
            </w:pPr>
            <w:r w:rsidRPr="004F5661">
              <w:rPr>
                <w:rFonts w:asciiTheme="minorEastAsia" w:eastAsiaTheme="minorEastAsia" w:hAnsiTheme="minorEastAsia"/>
                <w:color w:val="000000"/>
                <w:sz w:val="18"/>
                <w:szCs w:val="18"/>
              </w:rPr>
              <w:t>5.2.35</w:t>
            </w:r>
          </w:p>
        </w:tc>
      </w:tr>
      <w:tr w:rsidR="006E03AE" w:rsidTr="00702673">
        <w:trPr>
          <w:trHeight w:val="255"/>
        </w:trPr>
        <w:tc>
          <w:tcPr>
            <w:tcW w:w="923" w:type="pct"/>
            <w:tcBorders>
              <w:top w:val="single" w:sz="12" w:space="0" w:color="auto"/>
            </w:tcBorders>
            <w:shd w:val="clear" w:color="auto" w:fill="auto"/>
            <w:noWrap/>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hint="eastAsia"/>
                <w:sz w:val="18"/>
                <w:szCs w:val="18"/>
              </w:rPr>
              <w:t>Y</w:t>
            </w:r>
            <w:r w:rsidRPr="004F5661">
              <w:rPr>
                <w:rFonts w:asciiTheme="minorEastAsia" w:eastAsiaTheme="minorEastAsia" w:hAnsiTheme="minorEastAsia"/>
                <w:sz w:val="18"/>
                <w:szCs w:val="18"/>
              </w:rPr>
              <w:t>-</w:t>
            </w:r>
            <w:r w:rsidRPr="004F5661">
              <w:rPr>
                <w:rFonts w:asciiTheme="minorEastAsia" w:eastAsiaTheme="minorEastAsia" w:hAnsiTheme="minorEastAsia" w:hint="eastAsia"/>
                <w:sz w:val="18"/>
                <w:szCs w:val="18"/>
              </w:rPr>
              <w:t>Ⅰ</w:t>
            </w:r>
          </w:p>
        </w:tc>
        <w:tc>
          <w:tcPr>
            <w:tcW w:w="1019" w:type="pct"/>
            <w:tcBorders>
              <w:top w:val="single" w:sz="12" w:space="0" w:color="auto"/>
            </w:tcBorders>
            <w:shd w:val="clear" w:color="auto" w:fill="auto"/>
            <w:noWrap/>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2.00</w:t>
            </w:r>
          </w:p>
        </w:tc>
        <w:tc>
          <w:tcPr>
            <w:tcW w:w="1020" w:type="pct"/>
            <w:tcBorders>
              <w:top w:val="single" w:sz="12" w:space="0" w:color="auto"/>
            </w:tcBorders>
            <w:shd w:val="clear" w:color="auto" w:fill="auto"/>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2.00</w:t>
            </w:r>
          </w:p>
        </w:tc>
        <w:tc>
          <w:tcPr>
            <w:tcW w:w="1019" w:type="pct"/>
            <w:tcBorders>
              <w:top w:val="single" w:sz="12" w:space="0" w:color="auto"/>
            </w:tcBorders>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1.00</w:t>
            </w:r>
          </w:p>
        </w:tc>
        <w:tc>
          <w:tcPr>
            <w:tcW w:w="1019" w:type="pct"/>
            <w:tcBorders>
              <w:top w:val="single" w:sz="12" w:space="0" w:color="auto"/>
            </w:tcBorders>
            <w:shd w:val="clear" w:color="auto" w:fill="auto"/>
            <w:vAlign w:val="center"/>
          </w:tcPr>
          <w:p w:rsidR="006E03AE" w:rsidRPr="004F5661" w:rsidRDefault="00702673" w:rsidP="000F4E6B">
            <w:pPr>
              <w:jc w:val="center"/>
              <w:rPr>
                <w:rFonts w:asciiTheme="minorEastAsia" w:eastAsiaTheme="minorEastAsia" w:hAnsiTheme="minorEastAsia"/>
                <w:sz w:val="18"/>
                <w:szCs w:val="18"/>
              </w:rPr>
            </w:pPr>
            <w:r w:rsidRPr="004F5661">
              <w:rPr>
                <w:rFonts w:asciiTheme="minorEastAsia" w:eastAsiaTheme="minorEastAsia" w:hAnsiTheme="minorEastAsia" w:cs="宋体" w:hint="eastAsia"/>
                <w:color w:val="000000"/>
                <w:sz w:val="18"/>
                <w:szCs w:val="18"/>
              </w:rPr>
              <w:t>—</w:t>
            </w:r>
          </w:p>
        </w:tc>
      </w:tr>
      <w:tr w:rsidR="006E03AE" w:rsidTr="00702673">
        <w:trPr>
          <w:trHeight w:val="255"/>
        </w:trPr>
        <w:tc>
          <w:tcPr>
            <w:tcW w:w="923" w:type="pct"/>
            <w:tcBorders>
              <w:left w:val="single" w:sz="4" w:space="0" w:color="auto"/>
              <w:right w:val="single" w:sz="4" w:space="0" w:color="auto"/>
            </w:tcBorders>
            <w:shd w:val="clear" w:color="auto" w:fill="auto"/>
            <w:noWrap/>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hint="eastAsia"/>
                <w:sz w:val="18"/>
                <w:szCs w:val="18"/>
              </w:rPr>
              <w:t>L</w:t>
            </w:r>
            <w:r w:rsidRPr="004F5661">
              <w:rPr>
                <w:rFonts w:asciiTheme="minorEastAsia" w:eastAsiaTheme="minorEastAsia" w:hAnsiTheme="minorEastAsia"/>
                <w:sz w:val="18"/>
                <w:szCs w:val="18"/>
              </w:rPr>
              <w:t>a-</w:t>
            </w:r>
            <w:r w:rsidRPr="004F5661">
              <w:rPr>
                <w:rFonts w:asciiTheme="minorEastAsia" w:eastAsiaTheme="minorEastAsia" w:hAnsiTheme="minorEastAsia" w:hint="eastAsia"/>
                <w:sz w:val="18"/>
                <w:szCs w:val="18"/>
              </w:rPr>
              <w:t>Ⅰ</w:t>
            </w:r>
          </w:p>
        </w:tc>
        <w:tc>
          <w:tcPr>
            <w:tcW w:w="1019" w:type="pct"/>
            <w:tcBorders>
              <w:left w:val="single" w:sz="4" w:space="0" w:color="auto"/>
              <w:right w:val="single" w:sz="4" w:space="0" w:color="auto"/>
            </w:tcBorders>
            <w:shd w:val="clear" w:color="auto" w:fill="auto"/>
            <w:noWrap/>
            <w:vAlign w:val="center"/>
          </w:tcPr>
          <w:p w:rsidR="006E03AE" w:rsidRPr="004F5661" w:rsidRDefault="00702673" w:rsidP="000F4E6B">
            <w:pPr>
              <w:jc w:val="center"/>
              <w:rPr>
                <w:rFonts w:asciiTheme="minorEastAsia" w:eastAsiaTheme="minorEastAsia" w:hAnsiTheme="minorEastAsia"/>
                <w:sz w:val="18"/>
                <w:szCs w:val="18"/>
              </w:rPr>
            </w:pPr>
            <w:r w:rsidRPr="004F5661">
              <w:rPr>
                <w:rFonts w:asciiTheme="minorEastAsia" w:eastAsiaTheme="minorEastAsia" w:hAnsiTheme="minorEastAsia" w:cs="宋体" w:hint="eastAsia"/>
                <w:color w:val="000000"/>
                <w:sz w:val="18"/>
                <w:szCs w:val="18"/>
              </w:rPr>
              <w:t>—</w:t>
            </w:r>
          </w:p>
        </w:tc>
        <w:tc>
          <w:tcPr>
            <w:tcW w:w="1020" w:type="pct"/>
            <w:tcBorders>
              <w:left w:val="single" w:sz="4" w:space="0" w:color="auto"/>
              <w:right w:val="single" w:sz="4" w:space="0" w:color="auto"/>
            </w:tcBorders>
            <w:shd w:val="clear" w:color="auto" w:fill="auto"/>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2.00</w:t>
            </w:r>
          </w:p>
        </w:tc>
        <w:tc>
          <w:tcPr>
            <w:tcW w:w="1019" w:type="pct"/>
            <w:tcBorders>
              <w:left w:val="single" w:sz="4" w:space="0" w:color="auto"/>
              <w:right w:val="single" w:sz="4" w:space="0" w:color="auto"/>
            </w:tcBorders>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1.00</w:t>
            </w:r>
          </w:p>
        </w:tc>
        <w:tc>
          <w:tcPr>
            <w:tcW w:w="1019" w:type="pct"/>
            <w:tcBorders>
              <w:left w:val="single" w:sz="4" w:space="0" w:color="auto"/>
              <w:right w:val="single" w:sz="4" w:space="0" w:color="auto"/>
            </w:tcBorders>
            <w:shd w:val="clear" w:color="auto" w:fill="auto"/>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2.00</w:t>
            </w:r>
          </w:p>
        </w:tc>
      </w:tr>
      <w:tr w:rsidR="00702673" w:rsidTr="00702673">
        <w:trPr>
          <w:trHeight w:val="255"/>
        </w:trPr>
        <w:tc>
          <w:tcPr>
            <w:tcW w:w="923" w:type="pct"/>
            <w:tcBorders>
              <w:left w:val="single" w:sz="4" w:space="0" w:color="auto"/>
              <w:right w:val="single" w:sz="4" w:space="0" w:color="auto"/>
            </w:tcBorders>
            <w:shd w:val="clear" w:color="auto" w:fill="auto"/>
            <w:noWrap/>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hint="eastAsia"/>
                <w:sz w:val="18"/>
                <w:szCs w:val="18"/>
              </w:rPr>
              <w:t>C</w:t>
            </w:r>
            <w:r w:rsidRPr="004F5661">
              <w:rPr>
                <w:rFonts w:asciiTheme="minorEastAsia" w:eastAsiaTheme="minorEastAsia" w:hAnsiTheme="minorEastAsia"/>
                <w:sz w:val="18"/>
                <w:szCs w:val="18"/>
              </w:rPr>
              <w:t>e-</w:t>
            </w:r>
            <w:r w:rsidRPr="004F5661">
              <w:rPr>
                <w:rFonts w:asciiTheme="minorEastAsia" w:eastAsiaTheme="minorEastAsia" w:hAnsiTheme="minorEastAsia" w:hint="eastAsia"/>
                <w:sz w:val="18"/>
                <w:szCs w:val="18"/>
              </w:rPr>
              <w:t>Ⅰ</w:t>
            </w:r>
          </w:p>
        </w:tc>
        <w:tc>
          <w:tcPr>
            <w:tcW w:w="1019" w:type="pct"/>
            <w:tcBorders>
              <w:left w:val="single" w:sz="4" w:space="0" w:color="auto"/>
              <w:right w:val="single" w:sz="4" w:space="0" w:color="auto"/>
            </w:tcBorders>
            <w:shd w:val="clear" w:color="auto" w:fill="auto"/>
            <w:noWrap/>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2.00</w:t>
            </w:r>
          </w:p>
        </w:tc>
        <w:tc>
          <w:tcPr>
            <w:tcW w:w="1020" w:type="pct"/>
            <w:tcBorders>
              <w:left w:val="single" w:sz="4" w:space="0" w:color="auto"/>
              <w:right w:val="single" w:sz="4" w:space="0" w:color="auto"/>
            </w:tcBorders>
            <w:shd w:val="clear" w:color="auto" w:fill="auto"/>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cs="宋体" w:hint="eastAsia"/>
                <w:color w:val="000000"/>
                <w:sz w:val="18"/>
                <w:szCs w:val="18"/>
              </w:rPr>
              <w:t>—</w:t>
            </w:r>
          </w:p>
        </w:tc>
        <w:tc>
          <w:tcPr>
            <w:tcW w:w="1019" w:type="pct"/>
            <w:tcBorders>
              <w:left w:val="single" w:sz="4" w:space="0" w:color="auto"/>
              <w:right w:val="single" w:sz="4" w:space="0" w:color="auto"/>
            </w:tcBorders>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1.00</w:t>
            </w:r>
          </w:p>
        </w:tc>
        <w:tc>
          <w:tcPr>
            <w:tcW w:w="1019" w:type="pct"/>
            <w:tcBorders>
              <w:left w:val="single" w:sz="4" w:space="0" w:color="auto"/>
              <w:right w:val="single" w:sz="4" w:space="0" w:color="auto"/>
            </w:tcBorders>
            <w:shd w:val="clear" w:color="auto" w:fill="auto"/>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2.00</w:t>
            </w:r>
          </w:p>
        </w:tc>
      </w:tr>
      <w:tr w:rsidR="00702673" w:rsidTr="00702673">
        <w:trPr>
          <w:trHeight w:val="255"/>
        </w:trPr>
        <w:tc>
          <w:tcPr>
            <w:tcW w:w="923" w:type="pct"/>
            <w:tcBorders>
              <w:left w:val="single" w:sz="4" w:space="0" w:color="auto"/>
              <w:right w:val="single" w:sz="4" w:space="0" w:color="auto"/>
            </w:tcBorders>
            <w:shd w:val="clear" w:color="auto" w:fill="auto"/>
            <w:noWrap/>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hint="eastAsia"/>
                <w:sz w:val="18"/>
                <w:szCs w:val="18"/>
              </w:rPr>
              <w:t>Ⅱ</w:t>
            </w:r>
          </w:p>
        </w:tc>
        <w:tc>
          <w:tcPr>
            <w:tcW w:w="1019" w:type="pct"/>
            <w:tcBorders>
              <w:left w:val="single" w:sz="4" w:space="0" w:color="auto"/>
              <w:right w:val="single" w:sz="4" w:space="0" w:color="auto"/>
            </w:tcBorders>
            <w:shd w:val="clear" w:color="auto" w:fill="auto"/>
            <w:noWrap/>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cs="宋体" w:hint="eastAsia"/>
                <w:color w:val="000000"/>
                <w:sz w:val="18"/>
                <w:szCs w:val="18"/>
              </w:rPr>
              <w:t>—</w:t>
            </w:r>
          </w:p>
        </w:tc>
        <w:tc>
          <w:tcPr>
            <w:tcW w:w="1020" w:type="pct"/>
            <w:tcBorders>
              <w:left w:val="single" w:sz="4" w:space="0" w:color="auto"/>
              <w:right w:val="single" w:sz="4" w:space="0" w:color="auto"/>
            </w:tcBorders>
            <w:shd w:val="clear" w:color="auto" w:fill="auto"/>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cs="宋体" w:hint="eastAsia"/>
                <w:color w:val="000000"/>
                <w:sz w:val="18"/>
                <w:szCs w:val="18"/>
              </w:rPr>
              <w:t>—</w:t>
            </w:r>
          </w:p>
        </w:tc>
        <w:tc>
          <w:tcPr>
            <w:tcW w:w="1019" w:type="pct"/>
            <w:tcBorders>
              <w:left w:val="single" w:sz="4" w:space="0" w:color="auto"/>
              <w:right w:val="single" w:sz="4" w:space="0" w:color="auto"/>
            </w:tcBorders>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2.00</w:t>
            </w:r>
          </w:p>
        </w:tc>
        <w:tc>
          <w:tcPr>
            <w:tcW w:w="1019" w:type="pct"/>
            <w:tcBorders>
              <w:left w:val="single" w:sz="4" w:space="0" w:color="auto"/>
              <w:right w:val="single" w:sz="4" w:space="0" w:color="auto"/>
            </w:tcBorders>
            <w:shd w:val="clear" w:color="auto" w:fill="auto"/>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cs="宋体" w:hint="eastAsia"/>
                <w:color w:val="000000"/>
                <w:sz w:val="18"/>
                <w:szCs w:val="18"/>
              </w:rPr>
              <w:t>—</w:t>
            </w:r>
          </w:p>
        </w:tc>
      </w:tr>
      <w:tr w:rsidR="00702673" w:rsidTr="00702673">
        <w:trPr>
          <w:trHeight w:val="255"/>
        </w:trPr>
        <w:tc>
          <w:tcPr>
            <w:tcW w:w="923" w:type="pct"/>
            <w:tcBorders>
              <w:left w:val="single" w:sz="4" w:space="0" w:color="auto"/>
              <w:right w:val="single" w:sz="4" w:space="0" w:color="auto"/>
            </w:tcBorders>
            <w:shd w:val="clear" w:color="auto" w:fill="auto"/>
            <w:noWrap/>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hint="eastAsia"/>
                <w:sz w:val="18"/>
                <w:szCs w:val="18"/>
              </w:rPr>
              <w:t>Ⅲ</w:t>
            </w:r>
          </w:p>
        </w:tc>
        <w:tc>
          <w:tcPr>
            <w:tcW w:w="1019" w:type="pct"/>
            <w:tcBorders>
              <w:left w:val="single" w:sz="4" w:space="0" w:color="auto"/>
              <w:right w:val="single" w:sz="4" w:space="0" w:color="auto"/>
            </w:tcBorders>
            <w:shd w:val="clear" w:color="auto" w:fill="auto"/>
            <w:noWrap/>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cs="宋体" w:hint="eastAsia"/>
                <w:color w:val="000000"/>
                <w:sz w:val="18"/>
                <w:szCs w:val="18"/>
              </w:rPr>
              <w:t>—</w:t>
            </w:r>
          </w:p>
        </w:tc>
        <w:tc>
          <w:tcPr>
            <w:tcW w:w="1020" w:type="pct"/>
            <w:tcBorders>
              <w:left w:val="single" w:sz="4" w:space="0" w:color="auto"/>
              <w:right w:val="single" w:sz="4" w:space="0" w:color="auto"/>
            </w:tcBorders>
            <w:shd w:val="clear" w:color="auto" w:fill="auto"/>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cs="宋体" w:hint="eastAsia"/>
                <w:color w:val="000000"/>
                <w:sz w:val="18"/>
                <w:szCs w:val="18"/>
              </w:rPr>
              <w:t>—</w:t>
            </w:r>
          </w:p>
        </w:tc>
        <w:tc>
          <w:tcPr>
            <w:tcW w:w="1019" w:type="pct"/>
            <w:tcBorders>
              <w:left w:val="single" w:sz="4" w:space="0" w:color="auto"/>
              <w:right w:val="single" w:sz="4" w:space="0" w:color="auto"/>
            </w:tcBorders>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5.00</w:t>
            </w:r>
          </w:p>
        </w:tc>
        <w:tc>
          <w:tcPr>
            <w:tcW w:w="1019" w:type="pct"/>
            <w:tcBorders>
              <w:left w:val="single" w:sz="4" w:space="0" w:color="auto"/>
              <w:right w:val="single" w:sz="4" w:space="0" w:color="auto"/>
            </w:tcBorders>
            <w:shd w:val="clear" w:color="auto" w:fill="auto"/>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cs="宋体" w:hint="eastAsia"/>
                <w:color w:val="000000"/>
                <w:sz w:val="18"/>
                <w:szCs w:val="18"/>
              </w:rPr>
              <w:t>—</w:t>
            </w:r>
          </w:p>
        </w:tc>
      </w:tr>
      <w:tr w:rsidR="00702673" w:rsidTr="00702673">
        <w:trPr>
          <w:trHeight w:val="255"/>
        </w:trPr>
        <w:tc>
          <w:tcPr>
            <w:tcW w:w="923" w:type="pct"/>
            <w:tcBorders>
              <w:left w:val="single" w:sz="4" w:space="0" w:color="auto"/>
              <w:right w:val="single" w:sz="4" w:space="0" w:color="auto"/>
            </w:tcBorders>
            <w:shd w:val="clear" w:color="auto" w:fill="auto"/>
            <w:noWrap/>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hint="eastAsia"/>
                <w:sz w:val="18"/>
                <w:szCs w:val="18"/>
              </w:rPr>
              <w:t>Ⅳ</w:t>
            </w:r>
          </w:p>
        </w:tc>
        <w:tc>
          <w:tcPr>
            <w:tcW w:w="1019" w:type="pct"/>
            <w:tcBorders>
              <w:left w:val="single" w:sz="4" w:space="0" w:color="auto"/>
              <w:right w:val="single" w:sz="4" w:space="0" w:color="auto"/>
            </w:tcBorders>
            <w:shd w:val="clear" w:color="auto" w:fill="auto"/>
            <w:noWrap/>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cs="宋体" w:hint="eastAsia"/>
                <w:color w:val="000000"/>
                <w:sz w:val="18"/>
                <w:szCs w:val="18"/>
              </w:rPr>
              <w:t>—</w:t>
            </w:r>
          </w:p>
        </w:tc>
        <w:tc>
          <w:tcPr>
            <w:tcW w:w="1020" w:type="pct"/>
            <w:tcBorders>
              <w:left w:val="single" w:sz="4" w:space="0" w:color="auto"/>
              <w:right w:val="single" w:sz="4" w:space="0" w:color="auto"/>
            </w:tcBorders>
            <w:shd w:val="clear" w:color="auto" w:fill="auto"/>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10.00</w:t>
            </w:r>
          </w:p>
        </w:tc>
        <w:tc>
          <w:tcPr>
            <w:tcW w:w="1019" w:type="pct"/>
            <w:tcBorders>
              <w:left w:val="single" w:sz="4" w:space="0" w:color="auto"/>
              <w:right w:val="single" w:sz="4" w:space="0" w:color="auto"/>
            </w:tcBorders>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color w:val="000000"/>
                <w:sz w:val="18"/>
                <w:szCs w:val="18"/>
              </w:rPr>
              <w:t>10.00</w:t>
            </w:r>
          </w:p>
        </w:tc>
        <w:tc>
          <w:tcPr>
            <w:tcW w:w="1019" w:type="pct"/>
            <w:tcBorders>
              <w:left w:val="single" w:sz="4" w:space="0" w:color="auto"/>
              <w:right w:val="single" w:sz="4" w:space="0" w:color="auto"/>
            </w:tcBorders>
            <w:shd w:val="clear" w:color="auto" w:fill="auto"/>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cs="宋体" w:hint="eastAsia"/>
                <w:color w:val="000000"/>
                <w:sz w:val="18"/>
                <w:szCs w:val="18"/>
              </w:rPr>
              <w:t>—</w:t>
            </w:r>
          </w:p>
        </w:tc>
      </w:tr>
      <w:tr w:rsidR="00702673" w:rsidTr="00702673">
        <w:trPr>
          <w:trHeight w:val="255"/>
        </w:trPr>
        <w:tc>
          <w:tcPr>
            <w:tcW w:w="923" w:type="pct"/>
            <w:tcBorders>
              <w:left w:val="single" w:sz="4" w:space="0" w:color="auto"/>
              <w:bottom w:val="single" w:sz="4" w:space="0" w:color="auto"/>
              <w:right w:val="single" w:sz="4" w:space="0" w:color="auto"/>
            </w:tcBorders>
            <w:shd w:val="clear" w:color="auto" w:fill="auto"/>
            <w:noWrap/>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hint="eastAsia"/>
                <w:sz w:val="18"/>
                <w:szCs w:val="18"/>
              </w:rPr>
              <w:t>Ⅴ</w:t>
            </w:r>
          </w:p>
        </w:tc>
        <w:tc>
          <w:tcPr>
            <w:tcW w:w="1019" w:type="pct"/>
            <w:tcBorders>
              <w:left w:val="single" w:sz="4" w:space="0" w:color="auto"/>
              <w:bottom w:val="single" w:sz="4" w:space="0" w:color="auto"/>
              <w:right w:val="single" w:sz="4" w:space="0" w:color="auto"/>
            </w:tcBorders>
            <w:shd w:val="clear" w:color="auto" w:fill="auto"/>
            <w:noWrap/>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10.00</w:t>
            </w:r>
          </w:p>
        </w:tc>
        <w:tc>
          <w:tcPr>
            <w:tcW w:w="1020" w:type="pct"/>
            <w:tcBorders>
              <w:left w:val="single" w:sz="4" w:space="0" w:color="auto"/>
              <w:bottom w:val="single" w:sz="4" w:space="0" w:color="auto"/>
              <w:right w:val="single" w:sz="4" w:space="0" w:color="auto"/>
            </w:tcBorders>
            <w:shd w:val="clear" w:color="auto" w:fill="auto"/>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cs="宋体" w:hint="eastAsia"/>
                <w:color w:val="000000"/>
                <w:sz w:val="18"/>
                <w:szCs w:val="18"/>
              </w:rPr>
              <w:t>—</w:t>
            </w:r>
          </w:p>
        </w:tc>
        <w:tc>
          <w:tcPr>
            <w:tcW w:w="1019" w:type="pct"/>
            <w:tcBorders>
              <w:left w:val="single" w:sz="4" w:space="0" w:color="auto"/>
              <w:bottom w:val="single" w:sz="4" w:space="0" w:color="auto"/>
              <w:right w:val="single" w:sz="4" w:space="0" w:color="auto"/>
            </w:tcBorders>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20.00</w:t>
            </w:r>
          </w:p>
        </w:tc>
        <w:tc>
          <w:tcPr>
            <w:tcW w:w="1019" w:type="pct"/>
            <w:tcBorders>
              <w:left w:val="single" w:sz="4" w:space="0" w:color="auto"/>
              <w:bottom w:val="single" w:sz="4" w:space="0" w:color="auto"/>
              <w:right w:val="single" w:sz="4" w:space="0" w:color="auto"/>
            </w:tcBorders>
            <w:shd w:val="clear" w:color="auto" w:fill="auto"/>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cs="宋体" w:hint="eastAsia"/>
                <w:color w:val="000000"/>
                <w:sz w:val="18"/>
                <w:szCs w:val="18"/>
              </w:rPr>
              <w:t>—</w:t>
            </w:r>
          </w:p>
        </w:tc>
      </w:tr>
      <w:tr w:rsidR="006E03AE" w:rsidTr="00702673">
        <w:trPr>
          <w:trHeight w:val="255"/>
        </w:trPr>
        <w:tc>
          <w:tcPr>
            <w:tcW w:w="923" w:type="pct"/>
            <w:tcBorders>
              <w:top w:val="single" w:sz="4" w:space="0" w:color="auto"/>
              <w:bottom w:val="single" w:sz="12" w:space="0" w:color="auto"/>
            </w:tcBorders>
            <w:shd w:val="clear" w:color="auto" w:fill="auto"/>
            <w:noWrap/>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hint="eastAsia"/>
                <w:sz w:val="18"/>
                <w:szCs w:val="18"/>
              </w:rPr>
              <w:t>Ⅵ</w:t>
            </w:r>
          </w:p>
        </w:tc>
        <w:tc>
          <w:tcPr>
            <w:tcW w:w="1019" w:type="pct"/>
            <w:tcBorders>
              <w:top w:val="single" w:sz="4" w:space="0" w:color="auto"/>
              <w:bottom w:val="single" w:sz="12" w:space="0" w:color="auto"/>
            </w:tcBorders>
            <w:shd w:val="clear" w:color="auto" w:fill="auto"/>
            <w:noWrap/>
            <w:vAlign w:val="center"/>
          </w:tcPr>
          <w:p w:rsidR="006E03AE" w:rsidRPr="004F5661" w:rsidRDefault="00702673" w:rsidP="000F4E6B">
            <w:pPr>
              <w:jc w:val="center"/>
              <w:rPr>
                <w:rFonts w:asciiTheme="minorEastAsia" w:eastAsiaTheme="minorEastAsia" w:hAnsiTheme="minorEastAsia"/>
                <w:sz w:val="18"/>
                <w:szCs w:val="18"/>
              </w:rPr>
            </w:pPr>
            <w:r w:rsidRPr="004F5661">
              <w:rPr>
                <w:rFonts w:asciiTheme="minorEastAsia" w:eastAsiaTheme="minorEastAsia" w:hAnsiTheme="minorEastAsia" w:cs="宋体" w:hint="eastAsia"/>
                <w:color w:val="000000"/>
                <w:sz w:val="18"/>
                <w:szCs w:val="18"/>
              </w:rPr>
              <w:t>—</w:t>
            </w:r>
          </w:p>
        </w:tc>
        <w:tc>
          <w:tcPr>
            <w:tcW w:w="1020" w:type="pct"/>
            <w:tcBorders>
              <w:top w:val="single" w:sz="4" w:space="0" w:color="auto"/>
              <w:bottom w:val="single" w:sz="12" w:space="0" w:color="auto"/>
            </w:tcBorders>
            <w:shd w:val="clear" w:color="auto" w:fill="auto"/>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25.00</w:t>
            </w:r>
          </w:p>
        </w:tc>
        <w:tc>
          <w:tcPr>
            <w:tcW w:w="1019" w:type="pct"/>
            <w:tcBorders>
              <w:top w:val="single" w:sz="4" w:space="0" w:color="auto"/>
              <w:bottom w:val="single" w:sz="12" w:space="0" w:color="auto"/>
            </w:tcBorders>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40.00</w:t>
            </w:r>
          </w:p>
        </w:tc>
        <w:tc>
          <w:tcPr>
            <w:tcW w:w="1019" w:type="pct"/>
            <w:tcBorders>
              <w:top w:val="single" w:sz="4" w:space="0" w:color="auto"/>
              <w:bottom w:val="single" w:sz="12" w:space="0" w:color="auto"/>
            </w:tcBorders>
            <w:shd w:val="clear" w:color="auto" w:fill="auto"/>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10.00</w:t>
            </w:r>
          </w:p>
        </w:tc>
      </w:tr>
    </w:tbl>
    <w:p w:rsidR="006E03AE" w:rsidRDefault="006E03AE" w:rsidP="006E03AE">
      <w:pPr>
        <w:jc w:val="center"/>
        <w:rPr>
          <w:rFonts w:ascii="宋体"/>
          <w:b/>
          <w:kern w:val="0"/>
          <w:szCs w:val="20"/>
        </w:rPr>
      </w:pPr>
    </w:p>
    <w:p w:rsidR="006E03AE" w:rsidRDefault="006E03AE" w:rsidP="006E03AE">
      <w:pPr>
        <w:jc w:val="center"/>
        <w:rPr>
          <w:rFonts w:ascii="宋体"/>
          <w:b/>
          <w:kern w:val="0"/>
          <w:szCs w:val="20"/>
        </w:rPr>
      </w:pPr>
      <w:r>
        <w:rPr>
          <w:rFonts w:ascii="宋体"/>
          <w:b/>
          <w:kern w:val="0"/>
          <w:szCs w:val="20"/>
        </w:rPr>
        <w:t>表</w:t>
      </w:r>
      <w:r w:rsidR="00286FE4">
        <w:rPr>
          <w:rFonts w:ascii="宋体" w:hint="eastAsia"/>
          <w:b/>
          <w:kern w:val="0"/>
          <w:szCs w:val="20"/>
        </w:rPr>
        <w:t>1</w:t>
      </w:r>
      <w:r>
        <w:rPr>
          <w:rFonts w:ascii="宋体"/>
          <w:b/>
          <w:kern w:val="0"/>
          <w:szCs w:val="20"/>
        </w:rPr>
        <w:t>5　标准贮存溶液</w:t>
      </w:r>
      <w:r>
        <w:rPr>
          <w:rFonts w:ascii="宋体" w:hint="eastAsia"/>
          <w:b/>
          <w:color w:val="000000"/>
        </w:rPr>
        <w:t>Ⅰ～</w:t>
      </w:r>
      <w:r w:rsidR="001F3540" w:rsidRPr="001F3540">
        <w:rPr>
          <w:rFonts w:ascii="宋体" w:hint="eastAsia"/>
          <w:b/>
          <w:kern w:val="0"/>
          <w:szCs w:val="20"/>
        </w:rPr>
        <w:t>Ⅵ</w:t>
      </w:r>
      <w:r>
        <w:rPr>
          <w:rFonts w:ascii="宋体"/>
          <w:b/>
          <w:kern w:val="0"/>
          <w:szCs w:val="20"/>
        </w:rPr>
        <w:t>各单一稀土含量</w:t>
      </w:r>
    </w:p>
    <w:p w:rsidR="006E03AE" w:rsidRDefault="006E03AE" w:rsidP="006E03AE">
      <w:pPr>
        <w:jc w:val="right"/>
        <w:rPr>
          <w:rFonts w:ascii="宋体"/>
          <w:kern w:val="0"/>
          <w:szCs w:val="20"/>
        </w:rPr>
      </w:pPr>
      <w:r>
        <w:rPr>
          <w:rFonts w:ascii="宋体"/>
          <w:sz w:val="18"/>
          <w:szCs w:val="18"/>
        </w:rPr>
        <w:t>单位：</w:t>
      </w:r>
      <w:proofErr w:type="gramStart"/>
      <w:r>
        <w:rPr>
          <w:rFonts w:ascii="宋体"/>
          <w:color w:val="000000"/>
          <w:szCs w:val="21"/>
        </w:rPr>
        <w:t>微克每</w:t>
      </w:r>
      <w:proofErr w:type="gramEnd"/>
      <w:r>
        <w:rPr>
          <w:rFonts w:ascii="宋体"/>
          <w:color w:val="000000"/>
          <w:szCs w:val="21"/>
        </w:rPr>
        <w:t>毫升</w:t>
      </w:r>
    </w:p>
    <w:tbl>
      <w:tblPr>
        <w:tblW w:w="9322" w:type="dxa"/>
        <w:tblInd w:w="1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5"/>
        <w:gridCol w:w="1047"/>
        <w:gridCol w:w="1047"/>
        <w:gridCol w:w="1047"/>
        <w:gridCol w:w="1047"/>
        <w:gridCol w:w="1047"/>
        <w:gridCol w:w="1047"/>
        <w:gridCol w:w="1047"/>
        <w:gridCol w:w="1048"/>
      </w:tblGrid>
      <w:tr w:rsidR="006E03AE" w:rsidTr="00702673">
        <w:trPr>
          <w:trHeight w:val="379"/>
        </w:trPr>
        <w:tc>
          <w:tcPr>
            <w:tcW w:w="945" w:type="dxa"/>
            <w:tcBorders>
              <w:top w:val="single" w:sz="12" w:space="0" w:color="auto"/>
              <w:bottom w:val="single" w:sz="12" w:space="0" w:color="auto"/>
              <w:right w:val="single" w:sz="6" w:space="0" w:color="auto"/>
            </w:tcBorders>
            <w:shd w:val="clear" w:color="auto" w:fill="auto"/>
            <w:noWrap/>
            <w:vAlign w:val="center"/>
          </w:tcPr>
          <w:p w:rsidR="006E03AE" w:rsidRPr="004F5661" w:rsidRDefault="006E03AE" w:rsidP="000F4E6B">
            <w:pPr>
              <w:widowControl/>
              <w:jc w:val="center"/>
              <w:rPr>
                <w:rFonts w:asciiTheme="minorEastAsia" w:eastAsiaTheme="minorEastAsia" w:hAnsiTheme="minorEastAsia"/>
                <w:sz w:val="18"/>
                <w:szCs w:val="18"/>
              </w:rPr>
            </w:pPr>
            <w:proofErr w:type="gramStart"/>
            <w:r w:rsidRPr="004F5661">
              <w:rPr>
                <w:rFonts w:asciiTheme="minorEastAsia" w:eastAsiaTheme="minorEastAsia" w:hAnsiTheme="minorEastAsia"/>
                <w:sz w:val="18"/>
                <w:szCs w:val="18"/>
              </w:rPr>
              <w:t>标液编号</w:t>
            </w:r>
            <w:proofErr w:type="gramEnd"/>
          </w:p>
        </w:tc>
        <w:tc>
          <w:tcPr>
            <w:tcW w:w="1047" w:type="dxa"/>
            <w:tcBorders>
              <w:top w:val="single" w:sz="12" w:space="0" w:color="auto"/>
              <w:left w:val="single" w:sz="6" w:space="0" w:color="auto"/>
              <w:bottom w:val="single" w:sz="12" w:space="0" w:color="auto"/>
            </w:tcBorders>
            <w:shd w:val="clear" w:color="auto" w:fill="auto"/>
            <w:noWrap/>
            <w:vAlign w:val="center"/>
          </w:tcPr>
          <w:p w:rsidR="006E03AE" w:rsidRPr="004F5661" w:rsidRDefault="006E03AE" w:rsidP="000F4E6B">
            <w:pPr>
              <w:jc w:val="center"/>
              <w:rPr>
                <w:rFonts w:asciiTheme="minorEastAsia" w:eastAsiaTheme="minorEastAsia" w:hAnsiTheme="minorEastAsia"/>
                <w:color w:val="000000"/>
                <w:sz w:val="18"/>
                <w:szCs w:val="18"/>
              </w:rPr>
            </w:pPr>
            <w:r w:rsidRPr="004F5661">
              <w:rPr>
                <w:rFonts w:asciiTheme="minorEastAsia" w:eastAsiaTheme="minorEastAsia" w:hAnsiTheme="minorEastAsia"/>
                <w:color w:val="000000"/>
                <w:sz w:val="18"/>
                <w:szCs w:val="18"/>
              </w:rPr>
              <w:t>La</w:t>
            </w:r>
          </w:p>
        </w:tc>
        <w:tc>
          <w:tcPr>
            <w:tcW w:w="1047" w:type="dxa"/>
            <w:tcBorders>
              <w:top w:val="single" w:sz="12" w:space="0" w:color="auto"/>
              <w:left w:val="single" w:sz="6" w:space="0" w:color="auto"/>
              <w:bottom w:val="single" w:sz="12" w:space="0" w:color="auto"/>
            </w:tcBorders>
            <w:shd w:val="clear" w:color="auto" w:fill="auto"/>
            <w:vAlign w:val="center"/>
          </w:tcPr>
          <w:p w:rsidR="006E03AE" w:rsidRPr="004F5661" w:rsidRDefault="006E03AE" w:rsidP="000F4E6B">
            <w:pPr>
              <w:jc w:val="center"/>
              <w:rPr>
                <w:rFonts w:asciiTheme="minorEastAsia" w:eastAsiaTheme="minorEastAsia" w:hAnsiTheme="minorEastAsia"/>
                <w:color w:val="000000"/>
                <w:sz w:val="18"/>
                <w:szCs w:val="18"/>
              </w:rPr>
            </w:pPr>
            <w:r w:rsidRPr="004F5661">
              <w:rPr>
                <w:rFonts w:asciiTheme="minorEastAsia" w:eastAsiaTheme="minorEastAsia" w:hAnsiTheme="minorEastAsia"/>
                <w:color w:val="000000"/>
                <w:sz w:val="18"/>
                <w:szCs w:val="18"/>
              </w:rPr>
              <w:t>Ce</w:t>
            </w:r>
          </w:p>
        </w:tc>
        <w:tc>
          <w:tcPr>
            <w:tcW w:w="1047" w:type="dxa"/>
            <w:tcBorders>
              <w:top w:val="single" w:sz="12" w:space="0" w:color="auto"/>
              <w:left w:val="single" w:sz="6" w:space="0" w:color="auto"/>
              <w:bottom w:val="single" w:sz="12" w:space="0" w:color="auto"/>
            </w:tcBorders>
            <w:shd w:val="clear" w:color="auto" w:fill="auto"/>
            <w:vAlign w:val="center"/>
          </w:tcPr>
          <w:p w:rsidR="006E03AE" w:rsidRPr="004F5661" w:rsidRDefault="006E03AE" w:rsidP="000F4E6B">
            <w:pPr>
              <w:jc w:val="center"/>
              <w:rPr>
                <w:rFonts w:asciiTheme="minorEastAsia" w:eastAsiaTheme="minorEastAsia" w:hAnsiTheme="minorEastAsia"/>
                <w:color w:val="000000"/>
                <w:sz w:val="18"/>
                <w:szCs w:val="18"/>
              </w:rPr>
            </w:pPr>
            <w:r w:rsidRPr="004F5661">
              <w:rPr>
                <w:rFonts w:asciiTheme="minorEastAsia" w:eastAsiaTheme="minorEastAsia" w:hAnsiTheme="minorEastAsia"/>
                <w:color w:val="000000"/>
                <w:sz w:val="18"/>
                <w:szCs w:val="18"/>
              </w:rPr>
              <w:t>Pr</w:t>
            </w:r>
          </w:p>
        </w:tc>
        <w:tc>
          <w:tcPr>
            <w:tcW w:w="1047" w:type="dxa"/>
            <w:tcBorders>
              <w:top w:val="single" w:sz="12" w:space="0" w:color="auto"/>
              <w:left w:val="single" w:sz="6" w:space="0" w:color="auto"/>
              <w:bottom w:val="single" w:sz="12" w:space="0" w:color="auto"/>
            </w:tcBorders>
            <w:shd w:val="clear" w:color="auto" w:fill="auto"/>
            <w:vAlign w:val="center"/>
          </w:tcPr>
          <w:p w:rsidR="006E03AE" w:rsidRPr="004F5661" w:rsidRDefault="006E03AE" w:rsidP="000F4E6B">
            <w:pPr>
              <w:jc w:val="center"/>
              <w:rPr>
                <w:rFonts w:asciiTheme="minorEastAsia" w:eastAsiaTheme="minorEastAsia" w:hAnsiTheme="minorEastAsia"/>
                <w:color w:val="000000"/>
                <w:sz w:val="18"/>
                <w:szCs w:val="18"/>
              </w:rPr>
            </w:pPr>
            <w:r w:rsidRPr="004F5661">
              <w:rPr>
                <w:rFonts w:asciiTheme="minorEastAsia" w:eastAsiaTheme="minorEastAsia" w:hAnsiTheme="minorEastAsia"/>
                <w:color w:val="000000"/>
                <w:sz w:val="18"/>
                <w:szCs w:val="18"/>
              </w:rPr>
              <w:t>Nd</w:t>
            </w:r>
          </w:p>
        </w:tc>
        <w:tc>
          <w:tcPr>
            <w:tcW w:w="1047" w:type="dxa"/>
            <w:tcBorders>
              <w:top w:val="single" w:sz="12" w:space="0" w:color="auto"/>
              <w:left w:val="single" w:sz="6" w:space="0" w:color="auto"/>
              <w:bottom w:val="single" w:sz="12" w:space="0" w:color="auto"/>
            </w:tcBorders>
            <w:shd w:val="clear" w:color="auto" w:fill="auto"/>
            <w:vAlign w:val="center"/>
          </w:tcPr>
          <w:p w:rsidR="006E03AE" w:rsidRPr="004F5661" w:rsidRDefault="006E03AE" w:rsidP="000F4E6B">
            <w:pPr>
              <w:jc w:val="center"/>
              <w:rPr>
                <w:rFonts w:asciiTheme="minorEastAsia" w:eastAsiaTheme="minorEastAsia" w:hAnsiTheme="minorEastAsia"/>
                <w:color w:val="000000"/>
                <w:sz w:val="18"/>
                <w:szCs w:val="18"/>
              </w:rPr>
            </w:pPr>
            <w:r w:rsidRPr="004F5661">
              <w:rPr>
                <w:rFonts w:asciiTheme="minorEastAsia" w:eastAsiaTheme="minorEastAsia" w:hAnsiTheme="minorEastAsia"/>
                <w:color w:val="000000"/>
                <w:sz w:val="18"/>
                <w:szCs w:val="18"/>
              </w:rPr>
              <w:t>Sm</w:t>
            </w:r>
          </w:p>
        </w:tc>
        <w:tc>
          <w:tcPr>
            <w:tcW w:w="1047" w:type="dxa"/>
            <w:tcBorders>
              <w:top w:val="single" w:sz="12" w:space="0" w:color="auto"/>
              <w:left w:val="single" w:sz="6" w:space="0" w:color="auto"/>
              <w:bottom w:val="single" w:sz="12" w:space="0" w:color="auto"/>
            </w:tcBorders>
            <w:shd w:val="clear" w:color="auto" w:fill="auto"/>
            <w:vAlign w:val="center"/>
          </w:tcPr>
          <w:p w:rsidR="006E03AE" w:rsidRPr="004F5661" w:rsidRDefault="006E03AE" w:rsidP="000F4E6B">
            <w:pPr>
              <w:jc w:val="center"/>
              <w:rPr>
                <w:rFonts w:asciiTheme="minorEastAsia" w:eastAsiaTheme="minorEastAsia" w:hAnsiTheme="minorEastAsia"/>
                <w:color w:val="000000"/>
                <w:sz w:val="18"/>
                <w:szCs w:val="18"/>
              </w:rPr>
            </w:pPr>
            <w:r w:rsidRPr="004F5661">
              <w:rPr>
                <w:rFonts w:asciiTheme="minorEastAsia" w:eastAsiaTheme="minorEastAsia" w:hAnsiTheme="minorEastAsia"/>
                <w:color w:val="000000"/>
                <w:sz w:val="18"/>
                <w:szCs w:val="18"/>
              </w:rPr>
              <w:t>Eu</w:t>
            </w:r>
          </w:p>
        </w:tc>
        <w:tc>
          <w:tcPr>
            <w:tcW w:w="1047" w:type="dxa"/>
            <w:tcBorders>
              <w:top w:val="single" w:sz="12" w:space="0" w:color="auto"/>
              <w:left w:val="single" w:sz="6" w:space="0" w:color="auto"/>
              <w:bottom w:val="single" w:sz="12" w:space="0" w:color="auto"/>
            </w:tcBorders>
            <w:shd w:val="clear" w:color="auto" w:fill="auto"/>
            <w:vAlign w:val="center"/>
          </w:tcPr>
          <w:p w:rsidR="006E03AE" w:rsidRPr="004F5661" w:rsidRDefault="006E03AE" w:rsidP="000F4E6B">
            <w:pPr>
              <w:jc w:val="center"/>
              <w:rPr>
                <w:rFonts w:asciiTheme="minorEastAsia" w:eastAsiaTheme="minorEastAsia" w:hAnsiTheme="minorEastAsia"/>
                <w:color w:val="000000"/>
                <w:sz w:val="18"/>
                <w:szCs w:val="18"/>
              </w:rPr>
            </w:pPr>
            <w:r w:rsidRPr="004F5661">
              <w:rPr>
                <w:rFonts w:asciiTheme="minorEastAsia" w:eastAsiaTheme="minorEastAsia" w:hAnsiTheme="minorEastAsia"/>
                <w:color w:val="000000"/>
                <w:sz w:val="18"/>
                <w:szCs w:val="18"/>
              </w:rPr>
              <w:t>Gd</w:t>
            </w:r>
          </w:p>
        </w:tc>
        <w:tc>
          <w:tcPr>
            <w:tcW w:w="1048" w:type="dxa"/>
            <w:tcBorders>
              <w:top w:val="single" w:sz="12" w:space="0" w:color="auto"/>
              <w:left w:val="single" w:sz="6" w:space="0" w:color="auto"/>
              <w:bottom w:val="single" w:sz="12" w:space="0" w:color="auto"/>
            </w:tcBorders>
            <w:shd w:val="clear" w:color="auto" w:fill="auto"/>
            <w:vAlign w:val="center"/>
          </w:tcPr>
          <w:p w:rsidR="006E03AE" w:rsidRPr="004F5661" w:rsidRDefault="006E03AE" w:rsidP="000F4E6B">
            <w:pPr>
              <w:jc w:val="center"/>
              <w:rPr>
                <w:rFonts w:asciiTheme="minorEastAsia" w:eastAsiaTheme="minorEastAsia" w:hAnsiTheme="minorEastAsia"/>
                <w:color w:val="000000"/>
                <w:sz w:val="18"/>
                <w:szCs w:val="18"/>
              </w:rPr>
            </w:pPr>
            <w:r w:rsidRPr="004F5661">
              <w:rPr>
                <w:rFonts w:asciiTheme="minorEastAsia" w:eastAsiaTheme="minorEastAsia" w:hAnsiTheme="minorEastAsia"/>
                <w:color w:val="000000"/>
                <w:sz w:val="18"/>
                <w:szCs w:val="18"/>
              </w:rPr>
              <w:t>Tb</w:t>
            </w:r>
          </w:p>
        </w:tc>
      </w:tr>
      <w:tr w:rsidR="006E03AE" w:rsidTr="00702673">
        <w:trPr>
          <w:trHeight w:val="283"/>
        </w:trPr>
        <w:tc>
          <w:tcPr>
            <w:tcW w:w="945" w:type="dxa"/>
            <w:tcBorders>
              <w:top w:val="single" w:sz="12" w:space="0" w:color="auto"/>
              <w:bottom w:val="single" w:sz="4" w:space="0" w:color="auto"/>
            </w:tcBorders>
            <w:shd w:val="clear" w:color="auto" w:fill="auto"/>
            <w:noWrap/>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hint="eastAsia"/>
                <w:sz w:val="18"/>
                <w:szCs w:val="18"/>
              </w:rPr>
              <w:t>Y</w:t>
            </w:r>
            <w:r w:rsidRPr="004F5661">
              <w:rPr>
                <w:rFonts w:asciiTheme="minorEastAsia" w:eastAsiaTheme="minorEastAsia" w:hAnsiTheme="minorEastAsia"/>
                <w:sz w:val="18"/>
                <w:szCs w:val="18"/>
              </w:rPr>
              <w:t>-</w:t>
            </w:r>
            <w:r w:rsidRPr="004F5661">
              <w:rPr>
                <w:rFonts w:asciiTheme="minorEastAsia" w:eastAsiaTheme="minorEastAsia" w:hAnsiTheme="minorEastAsia" w:hint="eastAsia"/>
                <w:sz w:val="18"/>
                <w:szCs w:val="18"/>
              </w:rPr>
              <w:t>Ⅰ</w:t>
            </w:r>
          </w:p>
        </w:tc>
        <w:tc>
          <w:tcPr>
            <w:tcW w:w="1047" w:type="dxa"/>
            <w:tcBorders>
              <w:top w:val="single" w:sz="12" w:space="0" w:color="auto"/>
              <w:bottom w:val="single" w:sz="4" w:space="0" w:color="auto"/>
            </w:tcBorders>
            <w:shd w:val="clear" w:color="auto" w:fill="auto"/>
            <w:noWrap/>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10</w:t>
            </w:r>
          </w:p>
        </w:tc>
        <w:tc>
          <w:tcPr>
            <w:tcW w:w="1047" w:type="dxa"/>
            <w:tcBorders>
              <w:top w:val="single" w:sz="12" w:space="0" w:color="auto"/>
              <w:bottom w:val="single" w:sz="4" w:space="0" w:color="auto"/>
            </w:tcBorders>
            <w:shd w:val="clear" w:color="auto" w:fill="auto"/>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10</w:t>
            </w:r>
            <w:r w:rsidRPr="004F5661">
              <w:rPr>
                <w:rFonts w:asciiTheme="minorEastAsia" w:eastAsiaTheme="minorEastAsia" w:hAnsiTheme="minorEastAsia" w:hint="eastAsia"/>
                <w:sz w:val="18"/>
                <w:szCs w:val="18"/>
              </w:rPr>
              <w:t>0</w:t>
            </w:r>
          </w:p>
        </w:tc>
        <w:tc>
          <w:tcPr>
            <w:tcW w:w="1047" w:type="dxa"/>
            <w:tcBorders>
              <w:top w:val="single" w:sz="12" w:space="0" w:color="auto"/>
              <w:bottom w:val="single" w:sz="4" w:space="0" w:color="auto"/>
            </w:tcBorders>
            <w:shd w:val="clear" w:color="auto" w:fill="auto"/>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5</w:t>
            </w:r>
          </w:p>
        </w:tc>
        <w:tc>
          <w:tcPr>
            <w:tcW w:w="1047" w:type="dxa"/>
            <w:tcBorders>
              <w:top w:val="single" w:sz="12" w:space="0" w:color="auto"/>
              <w:bottom w:val="single" w:sz="4" w:space="0" w:color="auto"/>
            </w:tcBorders>
            <w:shd w:val="clear" w:color="auto" w:fill="auto"/>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5</w:t>
            </w:r>
          </w:p>
        </w:tc>
        <w:tc>
          <w:tcPr>
            <w:tcW w:w="1047" w:type="dxa"/>
            <w:tcBorders>
              <w:top w:val="single" w:sz="12" w:space="0" w:color="auto"/>
              <w:bottom w:val="single" w:sz="4" w:space="0" w:color="auto"/>
            </w:tcBorders>
            <w:shd w:val="clear" w:color="auto" w:fill="auto"/>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5</w:t>
            </w:r>
          </w:p>
        </w:tc>
        <w:tc>
          <w:tcPr>
            <w:tcW w:w="1047" w:type="dxa"/>
            <w:tcBorders>
              <w:top w:val="single" w:sz="12" w:space="0" w:color="auto"/>
              <w:bottom w:val="single" w:sz="4" w:space="0" w:color="auto"/>
            </w:tcBorders>
            <w:shd w:val="clear" w:color="auto" w:fill="auto"/>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5</w:t>
            </w:r>
          </w:p>
        </w:tc>
        <w:tc>
          <w:tcPr>
            <w:tcW w:w="1047" w:type="dxa"/>
            <w:tcBorders>
              <w:top w:val="single" w:sz="12" w:space="0" w:color="auto"/>
              <w:bottom w:val="single" w:sz="4" w:space="0" w:color="auto"/>
            </w:tcBorders>
            <w:shd w:val="clear" w:color="auto" w:fill="auto"/>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5</w:t>
            </w:r>
          </w:p>
        </w:tc>
        <w:tc>
          <w:tcPr>
            <w:tcW w:w="1048" w:type="dxa"/>
            <w:tcBorders>
              <w:top w:val="single" w:sz="12" w:space="0" w:color="auto"/>
              <w:bottom w:val="single" w:sz="4" w:space="0" w:color="auto"/>
            </w:tcBorders>
            <w:shd w:val="clear" w:color="auto" w:fill="auto"/>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5</w:t>
            </w:r>
          </w:p>
        </w:tc>
      </w:tr>
      <w:tr w:rsidR="006E03AE" w:rsidTr="00702673">
        <w:trPr>
          <w:trHeight w:val="283"/>
        </w:trPr>
        <w:tc>
          <w:tcPr>
            <w:tcW w:w="945" w:type="dxa"/>
            <w:tcBorders>
              <w:top w:val="single" w:sz="4" w:space="0" w:color="auto"/>
            </w:tcBorders>
            <w:shd w:val="clear" w:color="auto" w:fill="auto"/>
            <w:noWrap/>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hint="eastAsia"/>
                <w:sz w:val="18"/>
                <w:szCs w:val="18"/>
              </w:rPr>
              <w:t>L</w:t>
            </w:r>
            <w:r w:rsidRPr="004F5661">
              <w:rPr>
                <w:rFonts w:asciiTheme="minorEastAsia" w:eastAsiaTheme="minorEastAsia" w:hAnsiTheme="minorEastAsia"/>
                <w:sz w:val="18"/>
                <w:szCs w:val="18"/>
              </w:rPr>
              <w:t>a-</w:t>
            </w:r>
            <w:r w:rsidRPr="004F5661">
              <w:rPr>
                <w:rFonts w:asciiTheme="minorEastAsia" w:eastAsiaTheme="minorEastAsia" w:hAnsiTheme="minorEastAsia" w:hint="eastAsia"/>
                <w:sz w:val="18"/>
                <w:szCs w:val="18"/>
              </w:rPr>
              <w:t>Ⅰ</w:t>
            </w:r>
          </w:p>
        </w:tc>
        <w:tc>
          <w:tcPr>
            <w:tcW w:w="1047" w:type="dxa"/>
            <w:tcBorders>
              <w:top w:val="single" w:sz="4" w:space="0" w:color="auto"/>
            </w:tcBorders>
            <w:shd w:val="clear" w:color="auto" w:fill="auto"/>
            <w:noWrap/>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492</w:t>
            </w:r>
            <w:r w:rsidRPr="004F5661">
              <w:rPr>
                <w:rFonts w:ascii="MS Gothic" w:eastAsia="MS Gothic" w:hAnsi="MS Gothic" w:cs="MS Gothic" w:hint="eastAsia"/>
                <w:color w:val="000000"/>
                <w:sz w:val="18"/>
                <w:szCs w:val="18"/>
              </w:rPr>
              <w:t> </w:t>
            </w:r>
            <w:r w:rsidRPr="004F5661">
              <w:rPr>
                <w:rFonts w:asciiTheme="minorEastAsia" w:eastAsiaTheme="minorEastAsia" w:hAnsiTheme="minorEastAsia" w:hint="eastAsia"/>
                <w:sz w:val="18"/>
                <w:szCs w:val="18"/>
              </w:rPr>
              <w:t>0</w:t>
            </w:r>
          </w:p>
        </w:tc>
        <w:tc>
          <w:tcPr>
            <w:tcW w:w="1047" w:type="dxa"/>
            <w:tcBorders>
              <w:top w:val="single" w:sz="4" w:space="0" w:color="auto"/>
            </w:tcBorders>
            <w:shd w:val="clear" w:color="auto" w:fill="auto"/>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1</w:t>
            </w:r>
            <w:r w:rsidRPr="004F5661">
              <w:rPr>
                <w:rFonts w:asciiTheme="minorEastAsia" w:eastAsiaTheme="minorEastAsia" w:hAnsiTheme="minorEastAsia" w:hint="eastAsia"/>
                <w:sz w:val="18"/>
                <w:szCs w:val="18"/>
              </w:rPr>
              <w:t>0</w:t>
            </w:r>
          </w:p>
        </w:tc>
        <w:tc>
          <w:tcPr>
            <w:tcW w:w="1047" w:type="dxa"/>
            <w:tcBorders>
              <w:top w:val="single" w:sz="4" w:space="0" w:color="auto"/>
            </w:tcBorders>
            <w:shd w:val="clear" w:color="auto" w:fill="auto"/>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5</w:t>
            </w:r>
          </w:p>
        </w:tc>
        <w:tc>
          <w:tcPr>
            <w:tcW w:w="1047" w:type="dxa"/>
            <w:tcBorders>
              <w:top w:val="single" w:sz="4" w:space="0" w:color="auto"/>
            </w:tcBorders>
            <w:shd w:val="clear" w:color="auto" w:fill="auto"/>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5</w:t>
            </w:r>
          </w:p>
        </w:tc>
        <w:tc>
          <w:tcPr>
            <w:tcW w:w="1047" w:type="dxa"/>
            <w:tcBorders>
              <w:top w:val="single" w:sz="4" w:space="0" w:color="auto"/>
            </w:tcBorders>
            <w:shd w:val="clear" w:color="auto" w:fill="auto"/>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5</w:t>
            </w:r>
          </w:p>
        </w:tc>
        <w:tc>
          <w:tcPr>
            <w:tcW w:w="1047" w:type="dxa"/>
            <w:tcBorders>
              <w:top w:val="single" w:sz="4" w:space="0" w:color="auto"/>
            </w:tcBorders>
            <w:shd w:val="clear" w:color="auto" w:fill="auto"/>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5</w:t>
            </w:r>
          </w:p>
        </w:tc>
        <w:tc>
          <w:tcPr>
            <w:tcW w:w="1047" w:type="dxa"/>
            <w:tcBorders>
              <w:top w:val="single" w:sz="4" w:space="0" w:color="auto"/>
            </w:tcBorders>
            <w:shd w:val="clear" w:color="auto" w:fill="auto"/>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5</w:t>
            </w:r>
          </w:p>
        </w:tc>
        <w:tc>
          <w:tcPr>
            <w:tcW w:w="1048" w:type="dxa"/>
            <w:tcBorders>
              <w:top w:val="single" w:sz="4" w:space="0" w:color="auto"/>
            </w:tcBorders>
            <w:shd w:val="clear" w:color="auto" w:fill="auto"/>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5</w:t>
            </w:r>
          </w:p>
        </w:tc>
      </w:tr>
      <w:tr w:rsidR="006E03AE" w:rsidTr="00702673">
        <w:trPr>
          <w:trHeight w:val="283"/>
        </w:trPr>
        <w:tc>
          <w:tcPr>
            <w:tcW w:w="945" w:type="dxa"/>
            <w:tcBorders>
              <w:left w:val="single" w:sz="4" w:space="0" w:color="auto"/>
              <w:right w:val="single" w:sz="4" w:space="0" w:color="auto"/>
            </w:tcBorders>
            <w:shd w:val="clear" w:color="auto" w:fill="auto"/>
            <w:noWrap/>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hint="eastAsia"/>
                <w:sz w:val="18"/>
                <w:szCs w:val="18"/>
              </w:rPr>
              <w:t>C</w:t>
            </w:r>
            <w:r w:rsidRPr="004F5661">
              <w:rPr>
                <w:rFonts w:asciiTheme="minorEastAsia" w:eastAsiaTheme="minorEastAsia" w:hAnsiTheme="minorEastAsia"/>
                <w:sz w:val="18"/>
                <w:szCs w:val="18"/>
              </w:rPr>
              <w:t>e-</w:t>
            </w:r>
            <w:r w:rsidRPr="004F5661">
              <w:rPr>
                <w:rFonts w:asciiTheme="minorEastAsia" w:eastAsiaTheme="minorEastAsia" w:hAnsiTheme="minorEastAsia" w:hint="eastAsia"/>
                <w:sz w:val="18"/>
                <w:szCs w:val="18"/>
              </w:rPr>
              <w:t>Ⅰ</w:t>
            </w:r>
          </w:p>
        </w:tc>
        <w:tc>
          <w:tcPr>
            <w:tcW w:w="1047" w:type="dxa"/>
            <w:tcBorders>
              <w:left w:val="single" w:sz="4" w:space="0" w:color="auto"/>
              <w:right w:val="single" w:sz="4" w:space="0" w:color="auto"/>
            </w:tcBorders>
            <w:shd w:val="clear" w:color="auto" w:fill="auto"/>
            <w:noWrap/>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10</w:t>
            </w:r>
          </w:p>
        </w:tc>
        <w:tc>
          <w:tcPr>
            <w:tcW w:w="1047" w:type="dxa"/>
            <w:tcBorders>
              <w:left w:val="single" w:sz="4" w:space="0" w:color="auto"/>
              <w:right w:val="single" w:sz="4" w:space="0" w:color="auto"/>
            </w:tcBorders>
            <w:shd w:val="clear" w:color="auto" w:fill="auto"/>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492</w:t>
            </w:r>
            <w:r w:rsidRPr="004F5661">
              <w:rPr>
                <w:rFonts w:ascii="MS Gothic" w:eastAsia="MS Gothic" w:hAnsi="MS Gothic" w:cs="MS Gothic" w:hint="eastAsia"/>
                <w:color w:val="000000"/>
                <w:sz w:val="18"/>
                <w:szCs w:val="18"/>
              </w:rPr>
              <w:t> </w:t>
            </w:r>
            <w:r w:rsidRPr="004F5661">
              <w:rPr>
                <w:rFonts w:asciiTheme="minorEastAsia" w:eastAsiaTheme="minorEastAsia" w:hAnsiTheme="minorEastAsia" w:hint="eastAsia"/>
                <w:sz w:val="18"/>
                <w:szCs w:val="18"/>
              </w:rPr>
              <w:t>0</w:t>
            </w:r>
          </w:p>
        </w:tc>
        <w:tc>
          <w:tcPr>
            <w:tcW w:w="1047" w:type="dxa"/>
            <w:tcBorders>
              <w:left w:val="single" w:sz="4" w:space="0" w:color="auto"/>
              <w:right w:val="single" w:sz="4" w:space="0" w:color="auto"/>
            </w:tcBorders>
            <w:shd w:val="clear" w:color="auto" w:fill="auto"/>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5</w:t>
            </w:r>
          </w:p>
        </w:tc>
        <w:tc>
          <w:tcPr>
            <w:tcW w:w="1047" w:type="dxa"/>
            <w:tcBorders>
              <w:left w:val="single" w:sz="4" w:space="0" w:color="auto"/>
              <w:right w:val="single" w:sz="4" w:space="0" w:color="auto"/>
            </w:tcBorders>
            <w:shd w:val="clear" w:color="auto" w:fill="auto"/>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5</w:t>
            </w:r>
          </w:p>
        </w:tc>
        <w:tc>
          <w:tcPr>
            <w:tcW w:w="1047" w:type="dxa"/>
            <w:tcBorders>
              <w:left w:val="single" w:sz="4" w:space="0" w:color="auto"/>
              <w:right w:val="single" w:sz="4" w:space="0" w:color="auto"/>
            </w:tcBorders>
            <w:shd w:val="clear" w:color="auto" w:fill="auto"/>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5</w:t>
            </w:r>
          </w:p>
        </w:tc>
        <w:tc>
          <w:tcPr>
            <w:tcW w:w="1047" w:type="dxa"/>
            <w:tcBorders>
              <w:left w:val="single" w:sz="4" w:space="0" w:color="auto"/>
              <w:right w:val="single" w:sz="4" w:space="0" w:color="auto"/>
            </w:tcBorders>
            <w:shd w:val="clear" w:color="auto" w:fill="auto"/>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5</w:t>
            </w:r>
          </w:p>
        </w:tc>
        <w:tc>
          <w:tcPr>
            <w:tcW w:w="1047" w:type="dxa"/>
            <w:tcBorders>
              <w:left w:val="single" w:sz="4" w:space="0" w:color="auto"/>
              <w:right w:val="single" w:sz="4" w:space="0" w:color="auto"/>
            </w:tcBorders>
            <w:shd w:val="clear" w:color="auto" w:fill="auto"/>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5</w:t>
            </w:r>
          </w:p>
        </w:tc>
        <w:tc>
          <w:tcPr>
            <w:tcW w:w="1048" w:type="dxa"/>
            <w:tcBorders>
              <w:left w:val="single" w:sz="4" w:space="0" w:color="auto"/>
              <w:right w:val="single" w:sz="4" w:space="0" w:color="auto"/>
            </w:tcBorders>
            <w:shd w:val="clear" w:color="auto" w:fill="auto"/>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5</w:t>
            </w:r>
          </w:p>
        </w:tc>
      </w:tr>
      <w:tr w:rsidR="006E03AE" w:rsidTr="00702673">
        <w:trPr>
          <w:trHeight w:val="283"/>
        </w:trPr>
        <w:tc>
          <w:tcPr>
            <w:tcW w:w="945" w:type="dxa"/>
            <w:tcBorders>
              <w:left w:val="single" w:sz="4" w:space="0" w:color="auto"/>
              <w:right w:val="single" w:sz="4" w:space="0" w:color="auto"/>
            </w:tcBorders>
            <w:shd w:val="clear" w:color="auto" w:fill="auto"/>
            <w:noWrap/>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hint="eastAsia"/>
                <w:sz w:val="18"/>
                <w:szCs w:val="18"/>
              </w:rPr>
              <w:t>Ⅱ</w:t>
            </w:r>
          </w:p>
        </w:tc>
        <w:tc>
          <w:tcPr>
            <w:tcW w:w="1047" w:type="dxa"/>
            <w:tcBorders>
              <w:left w:val="single" w:sz="4" w:space="0" w:color="auto"/>
              <w:right w:val="single" w:sz="4" w:space="0" w:color="auto"/>
            </w:tcBorders>
            <w:shd w:val="clear" w:color="auto" w:fill="auto"/>
            <w:noWrap/>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363</w:t>
            </w:r>
            <w:r w:rsidRPr="004F5661">
              <w:rPr>
                <w:rFonts w:ascii="MS Gothic" w:eastAsia="MS Gothic" w:hAnsi="MS Gothic" w:cs="MS Gothic" w:hint="eastAsia"/>
                <w:color w:val="000000"/>
                <w:sz w:val="18"/>
                <w:szCs w:val="18"/>
              </w:rPr>
              <w:t> </w:t>
            </w:r>
            <w:r w:rsidRPr="004F5661">
              <w:rPr>
                <w:rFonts w:asciiTheme="minorEastAsia" w:eastAsiaTheme="minorEastAsia" w:hAnsiTheme="minorEastAsia"/>
                <w:color w:val="000000"/>
                <w:sz w:val="18"/>
                <w:szCs w:val="18"/>
              </w:rPr>
              <w:t>0</w:t>
            </w:r>
          </w:p>
        </w:tc>
        <w:tc>
          <w:tcPr>
            <w:tcW w:w="1047" w:type="dxa"/>
            <w:tcBorders>
              <w:left w:val="single" w:sz="4" w:space="0" w:color="auto"/>
              <w:right w:val="single" w:sz="4" w:space="0" w:color="auto"/>
            </w:tcBorders>
            <w:shd w:val="clear" w:color="auto" w:fill="auto"/>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hint="eastAsia"/>
                <w:sz w:val="18"/>
                <w:szCs w:val="18"/>
              </w:rPr>
              <w:t>7</w:t>
            </w:r>
            <w:r w:rsidRPr="004F5661">
              <w:rPr>
                <w:rFonts w:asciiTheme="minorEastAsia" w:eastAsiaTheme="minorEastAsia" w:hAnsiTheme="minorEastAsia"/>
                <w:sz w:val="18"/>
                <w:szCs w:val="18"/>
              </w:rPr>
              <w:t>50</w:t>
            </w:r>
          </w:p>
        </w:tc>
        <w:tc>
          <w:tcPr>
            <w:tcW w:w="1047" w:type="dxa"/>
            <w:tcBorders>
              <w:left w:val="single" w:sz="4" w:space="0" w:color="auto"/>
              <w:right w:val="single" w:sz="4" w:space="0" w:color="auto"/>
            </w:tcBorders>
            <w:shd w:val="clear" w:color="auto" w:fill="auto"/>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hint="eastAsia"/>
                <w:sz w:val="18"/>
                <w:szCs w:val="18"/>
              </w:rPr>
              <w:t>1</w:t>
            </w:r>
            <w:r w:rsidRPr="004F5661">
              <w:rPr>
                <w:rFonts w:asciiTheme="minorEastAsia" w:eastAsiaTheme="minorEastAsia" w:hAnsiTheme="minorEastAsia"/>
                <w:sz w:val="18"/>
                <w:szCs w:val="18"/>
              </w:rPr>
              <w:t>0</w:t>
            </w:r>
          </w:p>
        </w:tc>
        <w:tc>
          <w:tcPr>
            <w:tcW w:w="1047" w:type="dxa"/>
            <w:tcBorders>
              <w:left w:val="single" w:sz="4" w:space="0" w:color="auto"/>
              <w:right w:val="single" w:sz="4" w:space="0" w:color="auto"/>
            </w:tcBorders>
            <w:shd w:val="clear" w:color="auto" w:fill="auto"/>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hint="eastAsia"/>
                <w:sz w:val="18"/>
                <w:szCs w:val="18"/>
              </w:rPr>
              <w:t>1</w:t>
            </w:r>
            <w:r w:rsidRPr="004F5661">
              <w:rPr>
                <w:rFonts w:asciiTheme="minorEastAsia" w:eastAsiaTheme="minorEastAsia" w:hAnsiTheme="minorEastAsia"/>
                <w:sz w:val="18"/>
                <w:szCs w:val="18"/>
              </w:rPr>
              <w:t>0</w:t>
            </w:r>
          </w:p>
        </w:tc>
        <w:tc>
          <w:tcPr>
            <w:tcW w:w="1047" w:type="dxa"/>
            <w:tcBorders>
              <w:left w:val="single" w:sz="4" w:space="0" w:color="auto"/>
              <w:right w:val="single" w:sz="4" w:space="0" w:color="auto"/>
            </w:tcBorders>
            <w:shd w:val="clear" w:color="auto" w:fill="auto"/>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hint="eastAsia"/>
                <w:sz w:val="18"/>
                <w:szCs w:val="18"/>
              </w:rPr>
              <w:t>1</w:t>
            </w:r>
            <w:r w:rsidRPr="004F5661">
              <w:rPr>
                <w:rFonts w:asciiTheme="minorEastAsia" w:eastAsiaTheme="minorEastAsia" w:hAnsiTheme="minorEastAsia"/>
                <w:sz w:val="18"/>
                <w:szCs w:val="18"/>
              </w:rPr>
              <w:t>0</w:t>
            </w:r>
          </w:p>
        </w:tc>
        <w:tc>
          <w:tcPr>
            <w:tcW w:w="1047" w:type="dxa"/>
            <w:tcBorders>
              <w:left w:val="single" w:sz="4" w:space="0" w:color="auto"/>
              <w:right w:val="single" w:sz="4" w:space="0" w:color="auto"/>
            </w:tcBorders>
            <w:shd w:val="clear" w:color="auto" w:fill="auto"/>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hint="eastAsia"/>
                <w:sz w:val="18"/>
                <w:szCs w:val="18"/>
              </w:rPr>
              <w:t>1</w:t>
            </w:r>
            <w:r w:rsidRPr="004F5661">
              <w:rPr>
                <w:rFonts w:asciiTheme="minorEastAsia" w:eastAsiaTheme="minorEastAsia" w:hAnsiTheme="minorEastAsia"/>
                <w:sz w:val="18"/>
                <w:szCs w:val="18"/>
              </w:rPr>
              <w:t>0</w:t>
            </w:r>
          </w:p>
        </w:tc>
        <w:tc>
          <w:tcPr>
            <w:tcW w:w="1047" w:type="dxa"/>
            <w:tcBorders>
              <w:left w:val="single" w:sz="4" w:space="0" w:color="auto"/>
              <w:right w:val="single" w:sz="4" w:space="0" w:color="auto"/>
            </w:tcBorders>
            <w:shd w:val="clear" w:color="auto" w:fill="auto"/>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hint="eastAsia"/>
                <w:sz w:val="18"/>
                <w:szCs w:val="18"/>
              </w:rPr>
              <w:t>1</w:t>
            </w:r>
            <w:r w:rsidRPr="004F5661">
              <w:rPr>
                <w:rFonts w:asciiTheme="minorEastAsia" w:eastAsiaTheme="minorEastAsia" w:hAnsiTheme="minorEastAsia"/>
                <w:sz w:val="18"/>
                <w:szCs w:val="18"/>
              </w:rPr>
              <w:t>0</w:t>
            </w:r>
          </w:p>
        </w:tc>
        <w:tc>
          <w:tcPr>
            <w:tcW w:w="1048" w:type="dxa"/>
            <w:tcBorders>
              <w:left w:val="single" w:sz="4" w:space="0" w:color="auto"/>
              <w:right w:val="single" w:sz="4" w:space="0" w:color="auto"/>
            </w:tcBorders>
            <w:shd w:val="clear" w:color="auto" w:fill="auto"/>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hint="eastAsia"/>
                <w:sz w:val="18"/>
                <w:szCs w:val="18"/>
              </w:rPr>
              <w:t>1</w:t>
            </w:r>
            <w:r w:rsidRPr="004F5661">
              <w:rPr>
                <w:rFonts w:asciiTheme="minorEastAsia" w:eastAsiaTheme="minorEastAsia" w:hAnsiTheme="minorEastAsia"/>
                <w:sz w:val="18"/>
                <w:szCs w:val="18"/>
              </w:rPr>
              <w:t>0</w:t>
            </w:r>
          </w:p>
        </w:tc>
      </w:tr>
      <w:tr w:rsidR="006E03AE" w:rsidTr="00702673">
        <w:trPr>
          <w:trHeight w:val="283"/>
        </w:trPr>
        <w:tc>
          <w:tcPr>
            <w:tcW w:w="945" w:type="dxa"/>
            <w:tcBorders>
              <w:left w:val="single" w:sz="4" w:space="0" w:color="auto"/>
              <w:right w:val="single" w:sz="4" w:space="0" w:color="auto"/>
            </w:tcBorders>
            <w:shd w:val="clear" w:color="auto" w:fill="auto"/>
            <w:noWrap/>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hint="eastAsia"/>
                <w:sz w:val="18"/>
                <w:szCs w:val="18"/>
              </w:rPr>
              <w:t>Ⅲ</w:t>
            </w:r>
          </w:p>
        </w:tc>
        <w:tc>
          <w:tcPr>
            <w:tcW w:w="1047" w:type="dxa"/>
            <w:tcBorders>
              <w:left w:val="single" w:sz="4" w:space="0" w:color="auto"/>
              <w:right w:val="single" w:sz="4" w:space="0" w:color="auto"/>
            </w:tcBorders>
            <w:shd w:val="clear" w:color="auto" w:fill="auto"/>
            <w:noWrap/>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225</w:t>
            </w:r>
            <w:r w:rsidRPr="004F5661">
              <w:rPr>
                <w:rFonts w:ascii="MS Gothic" w:eastAsia="MS Gothic" w:hAnsi="MS Gothic" w:cs="MS Gothic" w:hint="eastAsia"/>
                <w:color w:val="000000"/>
                <w:sz w:val="18"/>
                <w:szCs w:val="18"/>
              </w:rPr>
              <w:t> </w:t>
            </w:r>
            <w:r w:rsidRPr="004F5661">
              <w:rPr>
                <w:rFonts w:asciiTheme="minorEastAsia" w:eastAsiaTheme="minorEastAsia" w:hAnsiTheme="minorEastAsia" w:hint="eastAsia"/>
                <w:sz w:val="18"/>
                <w:szCs w:val="18"/>
              </w:rPr>
              <w:t>0</w:t>
            </w:r>
          </w:p>
        </w:tc>
        <w:tc>
          <w:tcPr>
            <w:tcW w:w="1047" w:type="dxa"/>
            <w:tcBorders>
              <w:left w:val="single" w:sz="4" w:space="0" w:color="auto"/>
              <w:right w:val="single" w:sz="4" w:space="0" w:color="auto"/>
            </w:tcBorders>
            <w:shd w:val="clear" w:color="auto" w:fill="auto"/>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25</w:t>
            </w:r>
            <w:r w:rsidRPr="004F5661">
              <w:rPr>
                <w:rFonts w:asciiTheme="minorEastAsia" w:eastAsiaTheme="minorEastAsia" w:hAnsiTheme="minorEastAsia" w:hint="eastAsia"/>
                <w:sz w:val="18"/>
                <w:szCs w:val="18"/>
              </w:rPr>
              <w:t>0</w:t>
            </w:r>
          </w:p>
        </w:tc>
        <w:tc>
          <w:tcPr>
            <w:tcW w:w="1047" w:type="dxa"/>
            <w:tcBorders>
              <w:left w:val="single" w:sz="4" w:space="0" w:color="auto"/>
              <w:right w:val="single" w:sz="4" w:space="0" w:color="auto"/>
            </w:tcBorders>
            <w:shd w:val="clear" w:color="auto" w:fill="auto"/>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25</w:t>
            </w:r>
          </w:p>
        </w:tc>
        <w:tc>
          <w:tcPr>
            <w:tcW w:w="1047" w:type="dxa"/>
            <w:tcBorders>
              <w:left w:val="single" w:sz="4" w:space="0" w:color="auto"/>
              <w:right w:val="single" w:sz="4" w:space="0" w:color="auto"/>
            </w:tcBorders>
            <w:shd w:val="clear" w:color="auto" w:fill="auto"/>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25</w:t>
            </w:r>
          </w:p>
        </w:tc>
        <w:tc>
          <w:tcPr>
            <w:tcW w:w="1047" w:type="dxa"/>
            <w:tcBorders>
              <w:left w:val="single" w:sz="4" w:space="0" w:color="auto"/>
              <w:right w:val="single" w:sz="4" w:space="0" w:color="auto"/>
            </w:tcBorders>
            <w:shd w:val="clear" w:color="auto" w:fill="auto"/>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25</w:t>
            </w:r>
          </w:p>
        </w:tc>
        <w:tc>
          <w:tcPr>
            <w:tcW w:w="1047" w:type="dxa"/>
            <w:tcBorders>
              <w:left w:val="single" w:sz="4" w:space="0" w:color="auto"/>
              <w:right w:val="single" w:sz="4" w:space="0" w:color="auto"/>
            </w:tcBorders>
            <w:shd w:val="clear" w:color="auto" w:fill="auto"/>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25</w:t>
            </w:r>
          </w:p>
        </w:tc>
        <w:tc>
          <w:tcPr>
            <w:tcW w:w="1047" w:type="dxa"/>
            <w:tcBorders>
              <w:left w:val="single" w:sz="4" w:space="0" w:color="auto"/>
              <w:right w:val="single" w:sz="4" w:space="0" w:color="auto"/>
            </w:tcBorders>
            <w:shd w:val="clear" w:color="auto" w:fill="auto"/>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25</w:t>
            </w:r>
          </w:p>
        </w:tc>
        <w:tc>
          <w:tcPr>
            <w:tcW w:w="1048" w:type="dxa"/>
            <w:tcBorders>
              <w:left w:val="single" w:sz="4" w:space="0" w:color="auto"/>
              <w:right w:val="single" w:sz="4" w:space="0" w:color="auto"/>
            </w:tcBorders>
            <w:shd w:val="clear" w:color="auto" w:fill="auto"/>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25</w:t>
            </w:r>
          </w:p>
        </w:tc>
      </w:tr>
      <w:tr w:rsidR="006E03AE" w:rsidTr="00702673">
        <w:trPr>
          <w:trHeight w:val="283"/>
        </w:trPr>
        <w:tc>
          <w:tcPr>
            <w:tcW w:w="945" w:type="dxa"/>
            <w:tcBorders>
              <w:left w:val="single" w:sz="4" w:space="0" w:color="auto"/>
              <w:right w:val="single" w:sz="4" w:space="0" w:color="auto"/>
            </w:tcBorders>
            <w:shd w:val="clear" w:color="auto" w:fill="auto"/>
            <w:noWrap/>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hint="eastAsia"/>
                <w:sz w:val="18"/>
                <w:szCs w:val="18"/>
              </w:rPr>
              <w:t>Ⅳ</w:t>
            </w:r>
          </w:p>
        </w:tc>
        <w:tc>
          <w:tcPr>
            <w:tcW w:w="1047" w:type="dxa"/>
            <w:tcBorders>
              <w:left w:val="single" w:sz="4" w:space="0" w:color="auto"/>
              <w:right w:val="single" w:sz="4" w:space="0" w:color="auto"/>
            </w:tcBorders>
            <w:shd w:val="clear" w:color="auto" w:fill="auto"/>
            <w:noWrap/>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25</w:t>
            </w:r>
            <w:r w:rsidRPr="004F5661">
              <w:rPr>
                <w:rFonts w:asciiTheme="minorEastAsia" w:eastAsiaTheme="minorEastAsia" w:hAnsiTheme="minorEastAsia" w:hint="eastAsia"/>
                <w:sz w:val="18"/>
                <w:szCs w:val="18"/>
              </w:rPr>
              <w:t>0</w:t>
            </w:r>
          </w:p>
        </w:tc>
        <w:tc>
          <w:tcPr>
            <w:tcW w:w="1047" w:type="dxa"/>
            <w:tcBorders>
              <w:left w:val="single" w:sz="4" w:space="0" w:color="auto"/>
              <w:right w:val="single" w:sz="4" w:space="0" w:color="auto"/>
            </w:tcBorders>
            <w:shd w:val="clear" w:color="auto" w:fill="auto"/>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5</w:t>
            </w:r>
            <w:r w:rsidRPr="004F5661">
              <w:rPr>
                <w:rFonts w:asciiTheme="minorEastAsia" w:eastAsiaTheme="minorEastAsia" w:hAnsiTheme="minorEastAsia" w:hint="eastAsia"/>
                <w:sz w:val="18"/>
                <w:szCs w:val="18"/>
              </w:rPr>
              <w:t>0</w:t>
            </w:r>
          </w:p>
        </w:tc>
        <w:tc>
          <w:tcPr>
            <w:tcW w:w="1047" w:type="dxa"/>
            <w:tcBorders>
              <w:left w:val="single" w:sz="4" w:space="0" w:color="auto"/>
              <w:right w:val="single" w:sz="4" w:space="0" w:color="auto"/>
            </w:tcBorders>
            <w:shd w:val="clear" w:color="auto" w:fill="auto"/>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50</w:t>
            </w:r>
          </w:p>
        </w:tc>
        <w:tc>
          <w:tcPr>
            <w:tcW w:w="1047" w:type="dxa"/>
            <w:tcBorders>
              <w:left w:val="single" w:sz="4" w:space="0" w:color="auto"/>
              <w:right w:val="single" w:sz="4" w:space="0" w:color="auto"/>
            </w:tcBorders>
            <w:shd w:val="clear" w:color="auto" w:fill="auto"/>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50</w:t>
            </w:r>
          </w:p>
        </w:tc>
        <w:tc>
          <w:tcPr>
            <w:tcW w:w="1047" w:type="dxa"/>
            <w:tcBorders>
              <w:left w:val="single" w:sz="4" w:space="0" w:color="auto"/>
              <w:right w:val="single" w:sz="4" w:space="0" w:color="auto"/>
            </w:tcBorders>
            <w:shd w:val="clear" w:color="auto" w:fill="auto"/>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50</w:t>
            </w:r>
          </w:p>
        </w:tc>
        <w:tc>
          <w:tcPr>
            <w:tcW w:w="1047" w:type="dxa"/>
            <w:tcBorders>
              <w:left w:val="single" w:sz="4" w:space="0" w:color="auto"/>
              <w:right w:val="single" w:sz="4" w:space="0" w:color="auto"/>
            </w:tcBorders>
            <w:shd w:val="clear" w:color="auto" w:fill="auto"/>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50</w:t>
            </w:r>
          </w:p>
        </w:tc>
        <w:tc>
          <w:tcPr>
            <w:tcW w:w="1047" w:type="dxa"/>
            <w:tcBorders>
              <w:left w:val="single" w:sz="4" w:space="0" w:color="auto"/>
              <w:right w:val="single" w:sz="4" w:space="0" w:color="auto"/>
            </w:tcBorders>
            <w:shd w:val="clear" w:color="auto" w:fill="auto"/>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50</w:t>
            </w:r>
          </w:p>
        </w:tc>
        <w:tc>
          <w:tcPr>
            <w:tcW w:w="1048" w:type="dxa"/>
            <w:tcBorders>
              <w:left w:val="single" w:sz="4" w:space="0" w:color="auto"/>
              <w:right w:val="single" w:sz="4" w:space="0" w:color="auto"/>
            </w:tcBorders>
            <w:shd w:val="clear" w:color="auto" w:fill="auto"/>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50</w:t>
            </w:r>
          </w:p>
        </w:tc>
      </w:tr>
      <w:tr w:rsidR="006E03AE" w:rsidTr="00702673">
        <w:trPr>
          <w:trHeight w:val="283"/>
        </w:trPr>
        <w:tc>
          <w:tcPr>
            <w:tcW w:w="945" w:type="dxa"/>
            <w:tcBorders>
              <w:left w:val="single" w:sz="4" w:space="0" w:color="auto"/>
              <w:right w:val="single" w:sz="4" w:space="0" w:color="auto"/>
            </w:tcBorders>
            <w:shd w:val="clear" w:color="auto" w:fill="auto"/>
            <w:noWrap/>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hint="eastAsia"/>
                <w:sz w:val="18"/>
                <w:szCs w:val="18"/>
              </w:rPr>
              <w:t>Ⅴ</w:t>
            </w:r>
          </w:p>
        </w:tc>
        <w:tc>
          <w:tcPr>
            <w:tcW w:w="1047" w:type="dxa"/>
            <w:tcBorders>
              <w:left w:val="single" w:sz="4" w:space="0" w:color="auto"/>
              <w:right w:val="single" w:sz="4" w:space="0" w:color="auto"/>
            </w:tcBorders>
            <w:shd w:val="clear" w:color="auto" w:fill="auto"/>
            <w:noWrap/>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50</w:t>
            </w:r>
          </w:p>
        </w:tc>
        <w:tc>
          <w:tcPr>
            <w:tcW w:w="1047" w:type="dxa"/>
            <w:tcBorders>
              <w:left w:val="single" w:sz="4" w:space="0" w:color="auto"/>
              <w:right w:val="single" w:sz="4" w:space="0" w:color="auto"/>
            </w:tcBorders>
            <w:shd w:val="clear" w:color="auto" w:fill="auto"/>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350</w:t>
            </w:r>
            <w:r w:rsidRPr="004F5661">
              <w:rPr>
                <w:rFonts w:ascii="MS Gothic" w:eastAsia="MS Gothic" w:hAnsi="MS Gothic" w:cs="MS Gothic" w:hint="eastAsia"/>
                <w:color w:val="000000"/>
                <w:sz w:val="18"/>
                <w:szCs w:val="18"/>
              </w:rPr>
              <w:t> </w:t>
            </w:r>
            <w:r w:rsidRPr="004F5661">
              <w:rPr>
                <w:rFonts w:asciiTheme="minorEastAsia" w:eastAsiaTheme="minorEastAsia" w:hAnsiTheme="minorEastAsia" w:hint="eastAsia"/>
                <w:sz w:val="18"/>
                <w:szCs w:val="18"/>
              </w:rPr>
              <w:t>0</w:t>
            </w:r>
          </w:p>
        </w:tc>
        <w:tc>
          <w:tcPr>
            <w:tcW w:w="1047" w:type="dxa"/>
            <w:tcBorders>
              <w:left w:val="single" w:sz="4" w:space="0" w:color="auto"/>
              <w:right w:val="single" w:sz="4" w:space="0" w:color="auto"/>
            </w:tcBorders>
            <w:shd w:val="clear" w:color="auto" w:fill="auto"/>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100</w:t>
            </w:r>
          </w:p>
        </w:tc>
        <w:tc>
          <w:tcPr>
            <w:tcW w:w="1047" w:type="dxa"/>
            <w:tcBorders>
              <w:left w:val="single" w:sz="4" w:space="0" w:color="auto"/>
              <w:right w:val="single" w:sz="4" w:space="0" w:color="auto"/>
            </w:tcBorders>
            <w:shd w:val="clear" w:color="auto" w:fill="auto"/>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100</w:t>
            </w:r>
          </w:p>
        </w:tc>
        <w:tc>
          <w:tcPr>
            <w:tcW w:w="1047" w:type="dxa"/>
            <w:tcBorders>
              <w:left w:val="single" w:sz="4" w:space="0" w:color="auto"/>
              <w:right w:val="single" w:sz="4" w:space="0" w:color="auto"/>
            </w:tcBorders>
            <w:shd w:val="clear" w:color="auto" w:fill="auto"/>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100</w:t>
            </w:r>
          </w:p>
        </w:tc>
        <w:tc>
          <w:tcPr>
            <w:tcW w:w="1047" w:type="dxa"/>
            <w:tcBorders>
              <w:left w:val="single" w:sz="4" w:space="0" w:color="auto"/>
              <w:right w:val="single" w:sz="4" w:space="0" w:color="auto"/>
            </w:tcBorders>
            <w:shd w:val="clear" w:color="auto" w:fill="auto"/>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100</w:t>
            </w:r>
          </w:p>
        </w:tc>
        <w:tc>
          <w:tcPr>
            <w:tcW w:w="1047" w:type="dxa"/>
            <w:tcBorders>
              <w:left w:val="single" w:sz="4" w:space="0" w:color="auto"/>
              <w:right w:val="single" w:sz="4" w:space="0" w:color="auto"/>
            </w:tcBorders>
            <w:shd w:val="clear" w:color="auto" w:fill="auto"/>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100</w:t>
            </w:r>
          </w:p>
        </w:tc>
        <w:tc>
          <w:tcPr>
            <w:tcW w:w="1048" w:type="dxa"/>
            <w:tcBorders>
              <w:left w:val="single" w:sz="4" w:space="0" w:color="auto"/>
              <w:right w:val="single" w:sz="4" w:space="0" w:color="auto"/>
            </w:tcBorders>
            <w:shd w:val="clear" w:color="auto" w:fill="auto"/>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100</w:t>
            </w:r>
          </w:p>
        </w:tc>
      </w:tr>
      <w:tr w:rsidR="006E03AE" w:rsidTr="00702673">
        <w:trPr>
          <w:trHeight w:val="283"/>
        </w:trPr>
        <w:tc>
          <w:tcPr>
            <w:tcW w:w="945" w:type="dxa"/>
            <w:tcBorders>
              <w:left w:val="single" w:sz="4" w:space="0" w:color="auto"/>
              <w:right w:val="single" w:sz="4" w:space="0" w:color="auto"/>
            </w:tcBorders>
            <w:shd w:val="clear" w:color="auto" w:fill="auto"/>
            <w:noWrap/>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hint="eastAsia"/>
                <w:sz w:val="18"/>
                <w:szCs w:val="18"/>
              </w:rPr>
              <w:t>Ⅵ</w:t>
            </w:r>
          </w:p>
        </w:tc>
        <w:tc>
          <w:tcPr>
            <w:tcW w:w="1047" w:type="dxa"/>
            <w:tcBorders>
              <w:left w:val="single" w:sz="4" w:space="0" w:color="auto"/>
              <w:right w:val="single" w:sz="4" w:space="0" w:color="auto"/>
            </w:tcBorders>
            <w:shd w:val="clear" w:color="auto" w:fill="auto"/>
            <w:noWrap/>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500</w:t>
            </w:r>
          </w:p>
        </w:tc>
        <w:tc>
          <w:tcPr>
            <w:tcW w:w="1047" w:type="dxa"/>
            <w:tcBorders>
              <w:left w:val="single" w:sz="4" w:space="0" w:color="auto"/>
              <w:right w:val="single" w:sz="4" w:space="0" w:color="auto"/>
            </w:tcBorders>
            <w:shd w:val="clear" w:color="auto" w:fill="auto"/>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205</w:t>
            </w:r>
            <w:r w:rsidRPr="004F5661">
              <w:rPr>
                <w:rFonts w:ascii="MS Gothic" w:eastAsia="MS Gothic" w:hAnsi="MS Gothic" w:cs="MS Gothic" w:hint="eastAsia"/>
                <w:color w:val="000000"/>
                <w:sz w:val="18"/>
                <w:szCs w:val="18"/>
              </w:rPr>
              <w:t> </w:t>
            </w:r>
            <w:r w:rsidRPr="004F5661">
              <w:rPr>
                <w:rFonts w:asciiTheme="minorEastAsia" w:eastAsiaTheme="minorEastAsia" w:hAnsiTheme="minorEastAsia" w:hint="eastAsia"/>
                <w:sz w:val="18"/>
                <w:szCs w:val="18"/>
              </w:rPr>
              <w:t>0</w:t>
            </w:r>
          </w:p>
        </w:tc>
        <w:tc>
          <w:tcPr>
            <w:tcW w:w="1047" w:type="dxa"/>
            <w:tcBorders>
              <w:left w:val="single" w:sz="4" w:space="0" w:color="auto"/>
              <w:right w:val="single" w:sz="4" w:space="0" w:color="auto"/>
            </w:tcBorders>
            <w:shd w:val="clear" w:color="auto" w:fill="auto"/>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2</w:t>
            </w:r>
            <w:r w:rsidRPr="004F5661">
              <w:rPr>
                <w:rFonts w:asciiTheme="minorEastAsia" w:eastAsiaTheme="minorEastAsia" w:hAnsiTheme="minorEastAsia" w:hint="eastAsia"/>
                <w:sz w:val="18"/>
                <w:szCs w:val="18"/>
              </w:rPr>
              <w:t>00</w:t>
            </w:r>
          </w:p>
        </w:tc>
        <w:tc>
          <w:tcPr>
            <w:tcW w:w="1047" w:type="dxa"/>
            <w:tcBorders>
              <w:left w:val="single" w:sz="4" w:space="0" w:color="auto"/>
              <w:right w:val="single" w:sz="4" w:space="0" w:color="auto"/>
            </w:tcBorders>
            <w:shd w:val="clear" w:color="auto" w:fill="auto"/>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2</w:t>
            </w:r>
            <w:r w:rsidRPr="004F5661">
              <w:rPr>
                <w:rFonts w:asciiTheme="minorEastAsia" w:eastAsiaTheme="minorEastAsia" w:hAnsiTheme="minorEastAsia" w:hint="eastAsia"/>
                <w:sz w:val="18"/>
                <w:szCs w:val="18"/>
              </w:rPr>
              <w:t>00</w:t>
            </w:r>
          </w:p>
        </w:tc>
        <w:tc>
          <w:tcPr>
            <w:tcW w:w="1047" w:type="dxa"/>
            <w:tcBorders>
              <w:left w:val="single" w:sz="4" w:space="0" w:color="auto"/>
              <w:right w:val="single" w:sz="4" w:space="0" w:color="auto"/>
            </w:tcBorders>
            <w:shd w:val="clear" w:color="auto" w:fill="auto"/>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2</w:t>
            </w:r>
            <w:r w:rsidRPr="004F5661">
              <w:rPr>
                <w:rFonts w:asciiTheme="minorEastAsia" w:eastAsiaTheme="minorEastAsia" w:hAnsiTheme="minorEastAsia" w:hint="eastAsia"/>
                <w:sz w:val="18"/>
                <w:szCs w:val="18"/>
              </w:rPr>
              <w:t>00</w:t>
            </w:r>
          </w:p>
        </w:tc>
        <w:tc>
          <w:tcPr>
            <w:tcW w:w="1047" w:type="dxa"/>
            <w:tcBorders>
              <w:left w:val="single" w:sz="4" w:space="0" w:color="auto"/>
              <w:right w:val="single" w:sz="4" w:space="0" w:color="auto"/>
            </w:tcBorders>
            <w:shd w:val="clear" w:color="auto" w:fill="auto"/>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2</w:t>
            </w:r>
            <w:r w:rsidRPr="004F5661">
              <w:rPr>
                <w:rFonts w:asciiTheme="minorEastAsia" w:eastAsiaTheme="minorEastAsia" w:hAnsiTheme="minorEastAsia" w:hint="eastAsia"/>
                <w:sz w:val="18"/>
                <w:szCs w:val="18"/>
              </w:rPr>
              <w:t>00</w:t>
            </w:r>
          </w:p>
        </w:tc>
        <w:tc>
          <w:tcPr>
            <w:tcW w:w="1047" w:type="dxa"/>
            <w:tcBorders>
              <w:left w:val="single" w:sz="4" w:space="0" w:color="auto"/>
              <w:right w:val="single" w:sz="4" w:space="0" w:color="auto"/>
            </w:tcBorders>
            <w:shd w:val="clear" w:color="auto" w:fill="auto"/>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2</w:t>
            </w:r>
            <w:r w:rsidRPr="004F5661">
              <w:rPr>
                <w:rFonts w:asciiTheme="minorEastAsia" w:eastAsiaTheme="minorEastAsia" w:hAnsiTheme="minorEastAsia" w:hint="eastAsia"/>
                <w:sz w:val="18"/>
                <w:szCs w:val="18"/>
              </w:rPr>
              <w:t>00</w:t>
            </w:r>
          </w:p>
        </w:tc>
        <w:tc>
          <w:tcPr>
            <w:tcW w:w="1048" w:type="dxa"/>
            <w:tcBorders>
              <w:left w:val="single" w:sz="4" w:space="0" w:color="auto"/>
              <w:right w:val="single" w:sz="4" w:space="0" w:color="auto"/>
            </w:tcBorders>
            <w:shd w:val="clear" w:color="auto" w:fill="auto"/>
            <w:vAlign w:val="center"/>
          </w:tcPr>
          <w:p w:rsidR="006E03AE" w:rsidRPr="004F5661" w:rsidRDefault="006E03AE" w:rsidP="000F4E6B">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2</w:t>
            </w:r>
            <w:r w:rsidRPr="004F5661">
              <w:rPr>
                <w:rFonts w:asciiTheme="minorEastAsia" w:eastAsiaTheme="minorEastAsia" w:hAnsiTheme="minorEastAsia" w:hint="eastAsia"/>
                <w:sz w:val="18"/>
                <w:szCs w:val="18"/>
              </w:rPr>
              <w:t>00</w:t>
            </w:r>
          </w:p>
        </w:tc>
      </w:tr>
      <w:tr w:rsidR="00702673" w:rsidTr="00702673">
        <w:trPr>
          <w:trHeight w:val="382"/>
        </w:trPr>
        <w:tc>
          <w:tcPr>
            <w:tcW w:w="945" w:type="dxa"/>
            <w:tcBorders>
              <w:top w:val="double" w:sz="4" w:space="0" w:color="auto"/>
              <w:bottom w:val="single" w:sz="4" w:space="0" w:color="auto"/>
              <w:right w:val="single" w:sz="6" w:space="0" w:color="auto"/>
            </w:tcBorders>
            <w:shd w:val="clear" w:color="auto" w:fill="auto"/>
            <w:noWrap/>
            <w:vAlign w:val="center"/>
          </w:tcPr>
          <w:p w:rsidR="00702673" w:rsidRPr="004F5661" w:rsidRDefault="00702673" w:rsidP="00702673">
            <w:pPr>
              <w:widowControl/>
              <w:jc w:val="center"/>
              <w:rPr>
                <w:rFonts w:asciiTheme="minorEastAsia" w:eastAsiaTheme="minorEastAsia" w:hAnsiTheme="minorEastAsia"/>
                <w:sz w:val="18"/>
                <w:szCs w:val="18"/>
              </w:rPr>
            </w:pPr>
            <w:proofErr w:type="gramStart"/>
            <w:r w:rsidRPr="004F5661">
              <w:rPr>
                <w:rFonts w:asciiTheme="minorEastAsia" w:eastAsiaTheme="minorEastAsia" w:hAnsiTheme="minorEastAsia"/>
                <w:sz w:val="18"/>
                <w:szCs w:val="18"/>
              </w:rPr>
              <w:t>标液编号</w:t>
            </w:r>
            <w:proofErr w:type="gramEnd"/>
          </w:p>
        </w:tc>
        <w:tc>
          <w:tcPr>
            <w:tcW w:w="1047" w:type="dxa"/>
            <w:tcBorders>
              <w:top w:val="double" w:sz="4" w:space="0" w:color="auto"/>
              <w:left w:val="single" w:sz="6" w:space="0" w:color="auto"/>
              <w:bottom w:val="single" w:sz="4" w:space="0" w:color="auto"/>
            </w:tcBorders>
            <w:shd w:val="clear" w:color="auto" w:fill="auto"/>
            <w:noWrap/>
            <w:vAlign w:val="center"/>
          </w:tcPr>
          <w:p w:rsidR="00702673" w:rsidRPr="004F5661" w:rsidRDefault="00702673" w:rsidP="00702673">
            <w:pPr>
              <w:jc w:val="center"/>
              <w:rPr>
                <w:rFonts w:asciiTheme="minorEastAsia" w:eastAsiaTheme="minorEastAsia" w:hAnsiTheme="minorEastAsia"/>
                <w:color w:val="000000"/>
                <w:sz w:val="18"/>
                <w:szCs w:val="18"/>
              </w:rPr>
            </w:pPr>
            <w:r w:rsidRPr="004F5661">
              <w:rPr>
                <w:rFonts w:asciiTheme="minorEastAsia" w:eastAsiaTheme="minorEastAsia" w:hAnsiTheme="minorEastAsia"/>
                <w:color w:val="000000"/>
                <w:sz w:val="18"/>
                <w:szCs w:val="18"/>
              </w:rPr>
              <w:t>Dy</w:t>
            </w:r>
          </w:p>
        </w:tc>
        <w:tc>
          <w:tcPr>
            <w:tcW w:w="1047" w:type="dxa"/>
            <w:tcBorders>
              <w:top w:val="double" w:sz="4" w:space="0" w:color="auto"/>
              <w:left w:val="single" w:sz="6" w:space="0" w:color="auto"/>
              <w:bottom w:val="single" w:sz="4" w:space="0" w:color="auto"/>
            </w:tcBorders>
            <w:shd w:val="clear" w:color="auto" w:fill="auto"/>
            <w:vAlign w:val="center"/>
          </w:tcPr>
          <w:p w:rsidR="00702673" w:rsidRPr="004F5661" w:rsidRDefault="00702673" w:rsidP="00702673">
            <w:pPr>
              <w:jc w:val="center"/>
              <w:rPr>
                <w:rFonts w:asciiTheme="minorEastAsia" w:eastAsiaTheme="minorEastAsia" w:hAnsiTheme="minorEastAsia"/>
                <w:color w:val="000000"/>
                <w:sz w:val="18"/>
                <w:szCs w:val="18"/>
              </w:rPr>
            </w:pPr>
            <w:r w:rsidRPr="004F5661">
              <w:rPr>
                <w:rFonts w:asciiTheme="minorEastAsia" w:eastAsiaTheme="minorEastAsia" w:hAnsiTheme="minorEastAsia"/>
                <w:color w:val="000000"/>
                <w:sz w:val="18"/>
                <w:szCs w:val="18"/>
              </w:rPr>
              <w:t>Ho</w:t>
            </w:r>
          </w:p>
        </w:tc>
        <w:tc>
          <w:tcPr>
            <w:tcW w:w="1047" w:type="dxa"/>
            <w:tcBorders>
              <w:top w:val="double" w:sz="4" w:space="0" w:color="auto"/>
              <w:left w:val="single" w:sz="6" w:space="0" w:color="auto"/>
              <w:bottom w:val="single" w:sz="4" w:space="0" w:color="auto"/>
            </w:tcBorders>
            <w:shd w:val="clear" w:color="auto" w:fill="auto"/>
            <w:vAlign w:val="center"/>
          </w:tcPr>
          <w:p w:rsidR="00702673" w:rsidRPr="004F5661" w:rsidRDefault="00702673" w:rsidP="00702673">
            <w:pPr>
              <w:jc w:val="center"/>
              <w:rPr>
                <w:rFonts w:asciiTheme="minorEastAsia" w:eastAsiaTheme="minorEastAsia" w:hAnsiTheme="minorEastAsia"/>
                <w:color w:val="000000"/>
                <w:sz w:val="18"/>
                <w:szCs w:val="18"/>
              </w:rPr>
            </w:pPr>
            <w:r w:rsidRPr="004F5661">
              <w:rPr>
                <w:rFonts w:asciiTheme="minorEastAsia" w:eastAsiaTheme="minorEastAsia" w:hAnsiTheme="minorEastAsia"/>
                <w:color w:val="000000"/>
                <w:sz w:val="18"/>
                <w:szCs w:val="18"/>
              </w:rPr>
              <w:t>Er</w:t>
            </w:r>
          </w:p>
        </w:tc>
        <w:tc>
          <w:tcPr>
            <w:tcW w:w="1047" w:type="dxa"/>
            <w:tcBorders>
              <w:top w:val="double" w:sz="4" w:space="0" w:color="auto"/>
              <w:left w:val="single" w:sz="6" w:space="0" w:color="auto"/>
              <w:bottom w:val="single" w:sz="4" w:space="0" w:color="auto"/>
            </w:tcBorders>
            <w:shd w:val="clear" w:color="auto" w:fill="auto"/>
            <w:vAlign w:val="center"/>
          </w:tcPr>
          <w:p w:rsidR="00702673" w:rsidRPr="004F5661" w:rsidRDefault="00702673" w:rsidP="00702673">
            <w:pPr>
              <w:jc w:val="center"/>
              <w:rPr>
                <w:rFonts w:asciiTheme="minorEastAsia" w:eastAsiaTheme="minorEastAsia" w:hAnsiTheme="minorEastAsia"/>
                <w:color w:val="000000"/>
                <w:sz w:val="18"/>
                <w:szCs w:val="18"/>
              </w:rPr>
            </w:pPr>
            <w:r w:rsidRPr="004F5661">
              <w:rPr>
                <w:rFonts w:asciiTheme="minorEastAsia" w:eastAsiaTheme="minorEastAsia" w:hAnsiTheme="minorEastAsia"/>
                <w:color w:val="000000"/>
                <w:sz w:val="18"/>
                <w:szCs w:val="18"/>
              </w:rPr>
              <w:t>Tm</w:t>
            </w:r>
          </w:p>
        </w:tc>
        <w:tc>
          <w:tcPr>
            <w:tcW w:w="1047" w:type="dxa"/>
            <w:tcBorders>
              <w:top w:val="double" w:sz="4" w:space="0" w:color="auto"/>
              <w:left w:val="single" w:sz="6" w:space="0" w:color="auto"/>
              <w:bottom w:val="single" w:sz="4" w:space="0" w:color="auto"/>
            </w:tcBorders>
            <w:shd w:val="clear" w:color="auto" w:fill="auto"/>
            <w:vAlign w:val="center"/>
          </w:tcPr>
          <w:p w:rsidR="00702673" w:rsidRPr="004F5661" w:rsidRDefault="00702673" w:rsidP="00702673">
            <w:pPr>
              <w:jc w:val="center"/>
              <w:rPr>
                <w:rFonts w:asciiTheme="minorEastAsia" w:eastAsiaTheme="minorEastAsia" w:hAnsiTheme="minorEastAsia"/>
                <w:color w:val="000000"/>
                <w:sz w:val="18"/>
                <w:szCs w:val="18"/>
              </w:rPr>
            </w:pPr>
            <w:r w:rsidRPr="004F5661">
              <w:rPr>
                <w:rFonts w:asciiTheme="minorEastAsia" w:eastAsiaTheme="minorEastAsia" w:hAnsiTheme="minorEastAsia"/>
                <w:color w:val="000000"/>
                <w:sz w:val="18"/>
                <w:szCs w:val="18"/>
              </w:rPr>
              <w:t>Yb</w:t>
            </w:r>
          </w:p>
        </w:tc>
        <w:tc>
          <w:tcPr>
            <w:tcW w:w="1047" w:type="dxa"/>
            <w:tcBorders>
              <w:top w:val="double" w:sz="4" w:space="0" w:color="auto"/>
              <w:left w:val="single" w:sz="6" w:space="0" w:color="auto"/>
              <w:bottom w:val="single" w:sz="4" w:space="0" w:color="auto"/>
            </w:tcBorders>
            <w:shd w:val="clear" w:color="auto" w:fill="auto"/>
            <w:vAlign w:val="center"/>
          </w:tcPr>
          <w:p w:rsidR="00702673" w:rsidRPr="004F5661" w:rsidRDefault="00702673" w:rsidP="00702673">
            <w:pPr>
              <w:jc w:val="center"/>
              <w:rPr>
                <w:rFonts w:asciiTheme="minorEastAsia" w:eastAsiaTheme="minorEastAsia" w:hAnsiTheme="minorEastAsia"/>
                <w:color w:val="000000"/>
                <w:sz w:val="18"/>
                <w:szCs w:val="18"/>
              </w:rPr>
            </w:pPr>
            <w:r w:rsidRPr="004F5661">
              <w:rPr>
                <w:rFonts w:asciiTheme="minorEastAsia" w:eastAsiaTheme="minorEastAsia" w:hAnsiTheme="minorEastAsia"/>
                <w:color w:val="000000"/>
                <w:sz w:val="18"/>
                <w:szCs w:val="18"/>
              </w:rPr>
              <w:t>Lu</w:t>
            </w:r>
          </w:p>
        </w:tc>
        <w:tc>
          <w:tcPr>
            <w:tcW w:w="1047" w:type="dxa"/>
            <w:tcBorders>
              <w:top w:val="double" w:sz="4" w:space="0" w:color="auto"/>
              <w:left w:val="single" w:sz="6" w:space="0" w:color="auto"/>
              <w:bottom w:val="single" w:sz="4" w:space="0" w:color="auto"/>
            </w:tcBorders>
            <w:shd w:val="clear" w:color="auto" w:fill="auto"/>
            <w:vAlign w:val="center"/>
          </w:tcPr>
          <w:p w:rsidR="00702673" w:rsidRPr="004F5661" w:rsidRDefault="00702673" w:rsidP="00702673">
            <w:pPr>
              <w:jc w:val="center"/>
              <w:rPr>
                <w:rFonts w:asciiTheme="minorEastAsia" w:eastAsiaTheme="minorEastAsia" w:hAnsiTheme="minorEastAsia"/>
                <w:color w:val="000000"/>
                <w:sz w:val="18"/>
                <w:szCs w:val="18"/>
              </w:rPr>
            </w:pPr>
            <w:r w:rsidRPr="004F5661">
              <w:rPr>
                <w:rFonts w:asciiTheme="minorEastAsia" w:eastAsiaTheme="minorEastAsia" w:hAnsiTheme="minorEastAsia"/>
                <w:color w:val="000000"/>
                <w:sz w:val="18"/>
                <w:szCs w:val="18"/>
              </w:rPr>
              <w:t>Y</w:t>
            </w:r>
          </w:p>
        </w:tc>
        <w:tc>
          <w:tcPr>
            <w:tcW w:w="1048" w:type="dxa"/>
            <w:tcBorders>
              <w:top w:val="double" w:sz="4" w:space="0" w:color="auto"/>
              <w:left w:val="single" w:sz="6" w:space="0" w:color="auto"/>
              <w:bottom w:val="single" w:sz="4" w:space="0" w:color="auto"/>
            </w:tcBorders>
            <w:shd w:val="clear" w:color="auto" w:fill="auto"/>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cs="宋体" w:hint="eastAsia"/>
                <w:color w:val="000000"/>
                <w:sz w:val="18"/>
                <w:szCs w:val="18"/>
              </w:rPr>
              <w:t>—</w:t>
            </w:r>
          </w:p>
        </w:tc>
      </w:tr>
      <w:tr w:rsidR="00702673" w:rsidTr="00702673">
        <w:trPr>
          <w:trHeight w:val="283"/>
        </w:trPr>
        <w:tc>
          <w:tcPr>
            <w:tcW w:w="945" w:type="dxa"/>
            <w:tcBorders>
              <w:top w:val="single" w:sz="4" w:space="0" w:color="auto"/>
            </w:tcBorders>
            <w:shd w:val="clear" w:color="auto" w:fill="auto"/>
            <w:noWrap/>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hint="eastAsia"/>
                <w:sz w:val="18"/>
                <w:szCs w:val="18"/>
              </w:rPr>
              <w:t>Y</w:t>
            </w:r>
            <w:r w:rsidRPr="004F5661">
              <w:rPr>
                <w:rFonts w:asciiTheme="minorEastAsia" w:eastAsiaTheme="minorEastAsia" w:hAnsiTheme="minorEastAsia"/>
                <w:sz w:val="18"/>
                <w:szCs w:val="18"/>
              </w:rPr>
              <w:t>-</w:t>
            </w:r>
            <w:r w:rsidRPr="004F5661">
              <w:rPr>
                <w:rFonts w:asciiTheme="minorEastAsia" w:eastAsiaTheme="minorEastAsia" w:hAnsiTheme="minorEastAsia" w:hint="eastAsia"/>
                <w:sz w:val="18"/>
                <w:szCs w:val="18"/>
              </w:rPr>
              <w:t>Ⅰ</w:t>
            </w:r>
          </w:p>
        </w:tc>
        <w:tc>
          <w:tcPr>
            <w:tcW w:w="1047" w:type="dxa"/>
            <w:tcBorders>
              <w:top w:val="single" w:sz="4" w:space="0" w:color="auto"/>
            </w:tcBorders>
            <w:shd w:val="clear" w:color="auto" w:fill="auto"/>
            <w:noWrap/>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5</w:t>
            </w:r>
          </w:p>
        </w:tc>
        <w:tc>
          <w:tcPr>
            <w:tcW w:w="1047" w:type="dxa"/>
            <w:tcBorders>
              <w:top w:val="single" w:sz="4" w:space="0" w:color="auto"/>
            </w:tcBorders>
            <w:shd w:val="clear" w:color="auto" w:fill="auto"/>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5</w:t>
            </w:r>
          </w:p>
        </w:tc>
        <w:tc>
          <w:tcPr>
            <w:tcW w:w="1047" w:type="dxa"/>
            <w:tcBorders>
              <w:top w:val="single" w:sz="4" w:space="0" w:color="auto"/>
            </w:tcBorders>
            <w:shd w:val="clear" w:color="auto" w:fill="auto"/>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5</w:t>
            </w:r>
          </w:p>
        </w:tc>
        <w:tc>
          <w:tcPr>
            <w:tcW w:w="1047" w:type="dxa"/>
            <w:tcBorders>
              <w:top w:val="single" w:sz="4" w:space="0" w:color="auto"/>
            </w:tcBorders>
            <w:shd w:val="clear" w:color="auto" w:fill="auto"/>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5</w:t>
            </w:r>
          </w:p>
        </w:tc>
        <w:tc>
          <w:tcPr>
            <w:tcW w:w="1047" w:type="dxa"/>
            <w:tcBorders>
              <w:top w:val="single" w:sz="4" w:space="0" w:color="auto"/>
            </w:tcBorders>
            <w:shd w:val="clear" w:color="auto" w:fill="auto"/>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5</w:t>
            </w:r>
          </w:p>
        </w:tc>
        <w:tc>
          <w:tcPr>
            <w:tcW w:w="1047" w:type="dxa"/>
            <w:tcBorders>
              <w:top w:val="single" w:sz="4" w:space="0" w:color="auto"/>
            </w:tcBorders>
            <w:shd w:val="clear" w:color="auto" w:fill="auto"/>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5</w:t>
            </w:r>
          </w:p>
        </w:tc>
        <w:tc>
          <w:tcPr>
            <w:tcW w:w="1047" w:type="dxa"/>
            <w:tcBorders>
              <w:top w:val="single" w:sz="4" w:space="0" w:color="auto"/>
            </w:tcBorders>
            <w:shd w:val="clear" w:color="auto" w:fill="auto"/>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492</w:t>
            </w:r>
            <w:r w:rsidRPr="004F5661">
              <w:rPr>
                <w:rFonts w:ascii="MS Gothic" w:eastAsia="MS Gothic" w:hAnsi="MS Gothic" w:cs="MS Gothic" w:hint="eastAsia"/>
                <w:color w:val="000000"/>
                <w:sz w:val="18"/>
                <w:szCs w:val="18"/>
              </w:rPr>
              <w:t> </w:t>
            </w:r>
            <w:r w:rsidRPr="004F5661">
              <w:rPr>
                <w:rFonts w:asciiTheme="minorEastAsia" w:eastAsiaTheme="minorEastAsia" w:hAnsiTheme="minorEastAsia" w:hint="eastAsia"/>
                <w:sz w:val="18"/>
                <w:szCs w:val="18"/>
              </w:rPr>
              <w:t>0</w:t>
            </w:r>
          </w:p>
        </w:tc>
        <w:tc>
          <w:tcPr>
            <w:tcW w:w="1048" w:type="dxa"/>
            <w:tcBorders>
              <w:top w:val="single" w:sz="4" w:space="0" w:color="auto"/>
            </w:tcBorders>
            <w:shd w:val="clear" w:color="auto" w:fill="auto"/>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cs="宋体" w:hint="eastAsia"/>
                <w:color w:val="000000"/>
                <w:sz w:val="18"/>
                <w:szCs w:val="18"/>
              </w:rPr>
              <w:t>—</w:t>
            </w:r>
          </w:p>
        </w:tc>
      </w:tr>
      <w:tr w:rsidR="00702673" w:rsidTr="00702673">
        <w:trPr>
          <w:trHeight w:val="283"/>
        </w:trPr>
        <w:tc>
          <w:tcPr>
            <w:tcW w:w="945" w:type="dxa"/>
            <w:tcBorders>
              <w:left w:val="single" w:sz="4" w:space="0" w:color="auto"/>
              <w:right w:val="single" w:sz="4" w:space="0" w:color="auto"/>
            </w:tcBorders>
            <w:shd w:val="clear" w:color="auto" w:fill="auto"/>
            <w:noWrap/>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hint="eastAsia"/>
                <w:sz w:val="18"/>
                <w:szCs w:val="18"/>
              </w:rPr>
              <w:t>L</w:t>
            </w:r>
            <w:r w:rsidRPr="004F5661">
              <w:rPr>
                <w:rFonts w:asciiTheme="minorEastAsia" w:eastAsiaTheme="minorEastAsia" w:hAnsiTheme="minorEastAsia"/>
                <w:sz w:val="18"/>
                <w:szCs w:val="18"/>
              </w:rPr>
              <w:t>a-</w:t>
            </w:r>
            <w:r w:rsidRPr="004F5661">
              <w:rPr>
                <w:rFonts w:asciiTheme="minorEastAsia" w:eastAsiaTheme="minorEastAsia" w:hAnsiTheme="minorEastAsia" w:hint="eastAsia"/>
                <w:sz w:val="18"/>
                <w:szCs w:val="18"/>
              </w:rPr>
              <w:t>Ⅰ</w:t>
            </w:r>
          </w:p>
        </w:tc>
        <w:tc>
          <w:tcPr>
            <w:tcW w:w="1047" w:type="dxa"/>
            <w:tcBorders>
              <w:left w:val="single" w:sz="4" w:space="0" w:color="auto"/>
              <w:right w:val="single" w:sz="4" w:space="0" w:color="auto"/>
            </w:tcBorders>
            <w:shd w:val="clear" w:color="auto" w:fill="auto"/>
            <w:noWrap/>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5</w:t>
            </w:r>
          </w:p>
        </w:tc>
        <w:tc>
          <w:tcPr>
            <w:tcW w:w="1047" w:type="dxa"/>
            <w:tcBorders>
              <w:left w:val="single" w:sz="4" w:space="0" w:color="auto"/>
              <w:right w:val="single" w:sz="4" w:space="0" w:color="auto"/>
            </w:tcBorders>
            <w:shd w:val="clear" w:color="auto" w:fill="auto"/>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5</w:t>
            </w:r>
          </w:p>
        </w:tc>
        <w:tc>
          <w:tcPr>
            <w:tcW w:w="1047" w:type="dxa"/>
            <w:tcBorders>
              <w:left w:val="single" w:sz="4" w:space="0" w:color="auto"/>
              <w:right w:val="single" w:sz="4" w:space="0" w:color="auto"/>
            </w:tcBorders>
            <w:shd w:val="clear" w:color="auto" w:fill="auto"/>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5</w:t>
            </w:r>
          </w:p>
        </w:tc>
        <w:tc>
          <w:tcPr>
            <w:tcW w:w="1047" w:type="dxa"/>
            <w:tcBorders>
              <w:left w:val="single" w:sz="4" w:space="0" w:color="auto"/>
              <w:right w:val="single" w:sz="4" w:space="0" w:color="auto"/>
            </w:tcBorders>
            <w:shd w:val="clear" w:color="auto" w:fill="auto"/>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5</w:t>
            </w:r>
          </w:p>
        </w:tc>
        <w:tc>
          <w:tcPr>
            <w:tcW w:w="1047" w:type="dxa"/>
            <w:tcBorders>
              <w:left w:val="single" w:sz="4" w:space="0" w:color="auto"/>
              <w:right w:val="single" w:sz="4" w:space="0" w:color="auto"/>
            </w:tcBorders>
            <w:shd w:val="clear" w:color="auto" w:fill="auto"/>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5</w:t>
            </w:r>
          </w:p>
        </w:tc>
        <w:tc>
          <w:tcPr>
            <w:tcW w:w="1047" w:type="dxa"/>
            <w:tcBorders>
              <w:left w:val="single" w:sz="4" w:space="0" w:color="auto"/>
              <w:right w:val="single" w:sz="4" w:space="0" w:color="auto"/>
            </w:tcBorders>
            <w:shd w:val="clear" w:color="auto" w:fill="auto"/>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5</w:t>
            </w:r>
          </w:p>
        </w:tc>
        <w:tc>
          <w:tcPr>
            <w:tcW w:w="1047" w:type="dxa"/>
            <w:tcBorders>
              <w:left w:val="single" w:sz="4" w:space="0" w:color="auto"/>
              <w:right w:val="single" w:sz="4" w:space="0" w:color="auto"/>
            </w:tcBorders>
            <w:shd w:val="clear" w:color="auto" w:fill="auto"/>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10</w:t>
            </w:r>
          </w:p>
        </w:tc>
        <w:tc>
          <w:tcPr>
            <w:tcW w:w="1048" w:type="dxa"/>
            <w:tcBorders>
              <w:left w:val="single" w:sz="4" w:space="0" w:color="auto"/>
              <w:right w:val="single" w:sz="4" w:space="0" w:color="auto"/>
            </w:tcBorders>
            <w:shd w:val="clear" w:color="auto" w:fill="auto"/>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cs="宋体" w:hint="eastAsia"/>
                <w:color w:val="000000"/>
                <w:sz w:val="18"/>
                <w:szCs w:val="18"/>
              </w:rPr>
              <w:t>—</w:t>
            </w:r>
          </w:p>
        </w:tc>
      </w:tr>
      <w:tr w:rsidR="00702673" w:rsidTr="00702673">
        <w:trPr>
          <w:trHeight w:val="283"/>
        </w:trPr>
        <w:tc>
          <w:tcPr>
            <w:tcW w:w="945" w:type="dxa"/>
            <w:tcBorders>
              <w:left w:val="single" w:sz="4" w:space="0" w:color="auto"/>
              <w:right w:val="single" w:sz="4" w:space="0" w:color="auto"/>
            </w:tcBorders>
            <w:shd w:val="clear" w:color="auto" w:fill="auto"/>
            <w:noWrap/>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hint="eastAsia"/>
                <w:sz w:val="18"/>
                <w:szCs w:val="18"/>
              </w:rPr>
              <w:t>C</w:t>
            </w:r>
            <w:r w:rsidRPr="004F5661">
              <w:rPr>
                <w:rFonts w:asciiTheme="minorEastAsia" w:eastAsiaTheme="minorEastAsia" w:hAnsiTheme="minorEastAsia"/>
                <w:sz w:val="18"/>
                <w:szCs w:val="18"/>
              </w:rPr>
              <w:t>e-</w:t>
            </w:r>
            <w:r w:rsidRPr="004F5661">
              <w:rPr>
                <w:rFonts w:asciiTheme="minorEastAsia" w:eastAsiaTheme="minorEastAsia" w:hAnsiTheme="minorEastAsia" w:hint="eastAsia"/>
                <w:sz w:val="18"/>
                <w:szCs w:val="18"/>
              </w:rPr>
              <w:t>Ⅰ</w:t>
            </w:r>
          </w:p>
        </w:tc>
        <w:tc>
          <w:tcPr>
            <w:tcW w:w="1047" w:type="dxa"/>
            <w:tcBorders>
              <w:left w:val="single" w:sz="4" w:space="0" w:color="auto"/>
              <w:right w:val="single" w:sz="4" w:space="0" w:color="auto"/>
            </w:tcBorders>
            <w:shd w:val="clear" w:color="auto" w:fill="auto"/>
            <w:noWrap/>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5</w:t>
            </w:r>
          </w:p>
        </w:tc>
        <w:tc>
          <w:tcPr>
            <w:tcW w:w="1047" w:type="dxa"/>
            <w:tcBorders>
              <w:left w:val="single" w:sz="4" w:space="0" w:color="auto"/>
              <w:right w:val="single" w:sz="4" w:space="0" w:color="auto"/>
            </w:tcBorders>
            <w:shd w:val="clear" w:color="auto" w:fill="auto"/>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5</w:t>
            </w:r>
          </w:p>
        </w:tc>
        <w:tc>
          <w:tcPr>
            <w:tcW w:w="1047" w:type="dxa"/>
            <w:tcBorders>
              <w:left w:val="single" w:sz="4" w:space="0" w:color="auto"/>
              <w:right w:val="single" w:sz="4" w:space="0" w:color="auto"/>
            </w:tcBorders>
            <w:shd w:val="clear" w:color="auto" w:fill="auto"/>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5</w:t>
            </w:r>
          </w:p>
        </w:tc>
        <w:tc>
          <w:tcPr>
            <w:tcW w:w="1047" w:type="dxa"/>
            <w:tcBorders>
              <w:left w:val="single" w:sz="4" w:space="0" w:color="auto"/>
              <w:right w:val="single" w:sz="4" w:space="0" w:color="auto"/>
            </w:tcBorders>
            <w:shd w:val="clear" w:color="auto" w:fill="auto"/>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5</w:t>
            </w:r>
          </w:p>
        </w:tc>
        <w:tc>
          <w:tcPr>
            <w:tcW w:w="1047" w:type="dxa"/>
            <w:tcBorders>
              <w:left w:val="single" w:sz="4" w:space="0" w:color="auto"/>
              <w:right w:val="single" w:sz="4" w:space="0" w:color="auto"/>
            </w:tcBorders>
            <w:shd w:val="clear" w:color="auto" w:fill="auto"/>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5</w:t>
            </w:r>
          </w:p>
        </w:tc>
        <w:tc>
          <w:tcPr>
            <w:tcW w:w="1047" w:type="dxa"/>
            <w:tcBorders>
              <w:left w:val="single" w:sz="4" w:space="0" w:color="auto"/>
              <w:right w:val="single" w:sz="4" w:space="0" w:color="auto"/>
            </w:tcBorders>
            <w:shd w:val="clear" w:color="auto" w:fill="auto"/>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5</w:t>
            </w:r>
          </w:p>
        </w:tc>
        <w:tc>
          <w:tcPr>
            <w:tcW w:w="1047" w:type="dxa"/>
            <w:tcBorders>
              <w:left w:val="single" w:sz="4" w:space="0" w:color="auto"/>
              <w:right w:val="single" w:sz="4" w:space="0" w:color="auto"/>
            </w:tcBorders>
            <w:shd w:val="clear" w:color="auto" w:fill="auto"/>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hint="eastAsia"/>
                <w:sz w:val="18"/>
                <w:szCs w:val="18"/>
              </w:rPr>
              <w:t>1</w:t>
            </w:r>
            <w:r w:rsidRPr="004F5661">
              <w:rPr>
                <w:rFonts w:asciiTheme="minorEastAsia" w:eastAsiaTheme="minorEastAsia" w:hAnsiTheme="minorEastAsia"/>
                <w:sz w:val="18"/>
                <w:szCs w:val="18"/>
              </w:rPr>
              <w:t>0</w:t>
            </w:r>
          </w:p>
        </w:tc>
        <w:tc>
          <w:tcPr>
            <w:tcW w:w="1048" w:type="dxa"/>
            <w:tcBorders>
              <w:left w:val="single" w:sz="4" w:space="0" w:color="auto"/>
              <w:right w:val="single" w:sz="4" w:space="0" w:color="auto"/>
            </w:tcBorders>
            <w:shd w:val="clear" w:color="auto" w:fill="auto"/>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cs="宋体" w:hint="eastAsia"/>
                <w:color w:val="000000"/>
                <w:sz w:val="18"/>
                <w:szCs w:val="18"/>
              </w:rPr>
              <w:t>—</w:t>
            </w:r>
          </w:p>
        </w:tc>
      </w:tr>
      <w:tr w:rsidR="00702673" w:rsidTr="00702673">
        <w:trPr>
          <w:trHeight w:val="283"/>
        </w:trPr>
        <w:tc>
          <w:tcPr>
            <w:tcW w:w="945" w:type="dxa"/>
            <w:tcBorders>
              <w:left w:val="single" w:sz="4" w:space="0" w:color="auto"/>
              <w:right w:val="single" w:sz="4" w:space="0" w:color="auto"/>
            </w:tcBorders>
            <w:shd w:val="clear" w:color="auto" w:fill="auto"/>
            <w:noWrap/>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hint="eastAsia"/>
                <w:sz w:val="18"/>
                <w:szCs w:val="18"/>
              </w:rPr>
              <w:lastRenderedPageBreak/>
              <w:t>Ⅱ</w:t>
            </w:r>
          </w:p>
        </w:tc>
        <w:tc>
          <w:tcPr>
            <w:tcW w:w="1047" w:type="dxa"/>
            <w:tcBorders>
              <w:left w:val="single" w:sz="4" w:space="0" w:color="auto"/>
              <w:right w:val="single" w:sz="4" w:space="0" w:color="auto"/>
            </w:tcBorders>
            <w:shd w:val="clear" w:color="auto" w:fill="auto"/>
            <w:noWrap/>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hint="eastAsia"/>
                <w:sz w:val="18"/>
                <w:szCs w:val="18"/>
              </w:rPr>
              <w:t>1</w:t>
            </w:r>
            <w:r w:rsidRPr="004F5661">
              <w:rPr>
                <w:rFonts w:asciiTheme="minorEastAsia" w:eastAsiaTheme="minorEastAsia" w:hAnsiTheme="minorEastAsia"/>
                <w:sz w:val="18"/>
                <w:szCs w:val="18"/>
              </w:rPr>
              <w:t>0</w:t>
            </w:r>
          </w:p>
        </w:tc>
        <w:tc>
          <w:tcPr>
            <w:tcW w:w="1047" w:type="dxa"/>
            <w:tcBorders>
              <w:left w:val="single" w:sz="4" w:space="0" w:color="auto"/>
              <w:right w:val="single" w:sz="4" w:space="0" w:color="auto"/>
            </w:tcBorders>
            <w:shd w:val="clear" w:color="auto" w:fill="auto"/>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hint="eastAsia"/>
                <w:sz w:val="18"/>
                <w:szCs w:val="18"/>
              </w:rPr>
              <w:t>1</w:t>
            </w:r>
            <w:r w:rsidRPr="004F5661">
              <w:rPr>
                <w:rFonts w:asciiTheme="minorEastAsia" w:eastAsiaTheme="minorEastAsia" w:hAnsiTheme="minorEastAsia"/>
                <w:sz w:val="18"/>
                <w:szCs w:val="18"/>
              </w:rPr>
              <w:t>0</w:t>
            </w:r>
          </w:p>
        </w:tc>
        <w:tc>
          <w:tcPr>
            <w:tcW w:w="1047" w:type="dxa"/>
            <w:tcBorders>
              <w:left w:val="single" w:sz="4" w:space="0" w:color="auto"/>
              <w:right w:val="single" w:sz="4" w:space="0" w:color="auto"/>
            </w:tcBorders>
            <w:shd w:val="clear" w:color="auto" w:fill="auto"/>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hint="eastAsia"/>
                <w:sz w:val="18"/>
                <w:szCs w:val="18"/>
              </w:rPr>
              <w:t>1</w:t>
            </w:r>
            <w:r w:rsidRPr="004F5661">
              <w:rPr>
                <w:rFonts w:asciiTheme="minorEastAsia" w:eastAsiaTheme="minorEastAsia" w:hAnsiTheme="minorEastAsia"/>
                <w:sz w:val="18"/>
                <w:szCs w:val="18"/>
              </w:rPr>
              <w:t>0</w:t>
            </w:r>
          </w:p>
        </w:tc>
        <w:tc>
          <w:tcPr>
            <w:tcW w:w="1047" w:type="dxa"/>
            <w:tcBorders>
              <w:left w:val="single" w:sz="4" w:space="0" w:color="auto"/>
              <w:right w:val="single" w:sz="4" w:space="0" w:color="auto"/>
            </w:tcBorders>
            <w:shd w:val="clear" w:color="auto" w:fill="auto"/>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hint="eastAsia"/>
                <w:sz w:val="18"/>
                <w:szCs w:val="18"/>
              </w:rPr>
              <w:t>1</w:t>
            </w:r>
            <w:r w:rsidRPr="004F5661">
              <w:rPr>
                <w:rFonts w:asciiTheme="minorEastAsia" w:eastAsiaTheme="minorEastAsia" w:hAnsiTheme="minorEastAsia"/>
                <w:sz w:val="18"/>
                <w:szCs w:val="18"/>
              </w:rPr>
              <w:t>0</w:t>
            </w:r>
          </w:p>
        </w:tc>
        <w:tc>
          <w:tcPr>
            <w:tcW w:w="1047" w:type="dxa"/>
            <w:tcBorders>
              <w:left w:val="single" w:sz="4" w:space="0" w:color="auto"/>
              <w:right w:val="single" w:sz="4" w:space="0" w:color="auto"/>
            </w:tcBorders>
            <w:shd w:val="clear" w:color="auto" w:fill="auto"/>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hint="eastAsia"/>
                <w:sz w:val="18"/>
                <w:szCs w:val="18"/>
              </w:rPr>
              <w:t>1</w:t>
            </w:r>
            <w:r w:rsidRPr="004F5661">
              <w:rPr>
                <w:rFonts w:asciiTheme="minorEastAsia" w:eastAsiaTheme="minorEastAsia" w:hAnsiTheme="minorEastAsia"/>
                <w:sz w:val="18"/>
                <w:szCs w:val="18"/>
              </w:rPr>
              <w:t>0</w:t>
            </w:r>
          </w:p>
        </w:tc>
        <w:tc>
          <w:tcPr>
            <w:tcW w:w="1047" w:type="dxa"/>
            <w:tcBorders>
              <w:left w:val="single" w:sz="4" w:space="0" w:color="auto"/>
              <w:right w:val="single" w:sz="4" w:space="0" w:color="auto"/>
            </w:tcBorders>
            <w:shd w:val="clear" w:color="auto" w:fill="auto"/>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hint="eastAsia"/>
                <w:sz w:val="18"/>
                <w:szCs w:val="18"/>
              </w:rPr>
              <w:t>1</w:t>
            </w:r>
            <w:r w:rsidRPr="004F5661">
              <w:rPr>
                <w:rFonts w:asciiTheme="minorEastAsia" w:eastAsiaTheme="minorEastAsia" w:hAnsiTheme="minorEastAsia"/>
                <w:sz w:val="18"/>
                <w:szCs w:val="18"/>
              </w:rPr>
              <w:t>0</w:t>
            </w:r>
          </w:p>
        </w:tc>
        <w:tc>
          <w:tcPr>
            <w:tcW w:w="1047" w:type="dxa"/>
            <w:tcBorders>
              <w:left w:val="single" w:sz="4" w:space="0" w:color="auto"/>
              <w:right w:val="single" w:sz="4" w:space="0" w:color="auto"/>
            </w:tcBorders>
            <w:shd w:val="clear" w:color="auto" w:fill="auto"/>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500</w:t>
            </w:r>
          </w:p>
        </w:tc>
        <w:tc>
          <w:tcPr>
            <w:tcW w:w="1048" w:type="dxa"/>
            <w:tcBorders>
              <w:left w:val="single" w:sz="4" w:space="0" w:color="auto"/>
              <w:right w:val="single" w:sz="4" w:space="0" w:color="auto"/>
            </w:tcBorders>
            <w:shd w:val="clear" w:color="auto" w:fill="auto"/>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cs="宋体" w:hint="eastAsia"/>
                <w:color w:val="000000"/>
                <w:sz w:val="18"/>
                <w:szCs w:val="18"/>
              </w:rPr>
              <w:t>—</w:t>
            </w:r>
          </w:p>
        </w:tc>
      </w:tr>
      <w:tr w:rsidR="00702673" w:rsidTr="00702673">
        <w:trPr>
          <w:trHeight w:val="283"/>
        </w:trPr>
        <w:tc>
          <w:tcPr>
            <w:tcW w:w="945" w:type="dxa"/>
            <w:tcBorders>
              <w:left w:val="single" w:sz="4" w:space="0" w:color="auto"/>
              <w:right w:val="single" w:sz="4" w:space="0" w:color="auto"/>
            </w:tcBorders>
            <w:shd w:val="clear" w:color="auto" w:fill="auto"/>
            <w:noWrap/>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hint="eastAsia"/>
                <w:sz w:val="18"/>
                <w:szCs w:val="18"/>
              </w:rPr>
              <w:t>Ⅲ</w:t>
            </w:r>
          </w:p>
        </w:tc>
        <w:tc>
          <w:tcPr>
            <w:tcW w:w="1047" w:type="dxa"/>
            <w:tcBorders>
              <w:left w:val="single" w:sz="4" w:space="0" w:color="auto"/>
              <w:right w:val="single" w:sz="4" w:space="0" w:color="auto"/>
            </w:tcBorders>
            <w:shd w:val="clear" w:color="auto" w:fill="auto"/>
            <w:noWrap/>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25</w:t>
            </w:r>
          </w:p>
        </w:tc>
        <w:tc>
          <w:tcPr>
            <w:tcW w:w="1047" w:type="dxa"/>
            <w:tcBorders>
              <w:left w:val="single" w:sz="4" w:space="0" w:color="auto"/>
              <w:right w:val="single" w:sz="4" w:space="0" w:color="auto"/>
            </w:tcBorders>
            <w:shd w:val="clear" w:color="auto" w:fill="auto"/>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25</w:t>
            </w:r>
          </w:p>
        </w:tc>
        <w:tc>
          <w:tcPr>
            <w:tcW w:w="1047" w:type="dxa"/>
            <w:tcBorders>
              <w:left w:val="single" w:sz="4" w:space="0" w:color="auto"/>
              <w:right w:val="single" w:sz="4" w:space="0" w:color="auto"/>
            </w:tcBorders>
            <w:shd w:val="clear" w:color="auto" w:fill="auto"/>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25</w:t>
            </w:r>
          </w:p>
        </w:tc>
        <w:tc>
          <w:tcPr>
            <w:tcW w:w="1047" w:type="dxa"/>
            <w:tcBorders>
              <w:left w:val="single" w:sz="4" w:space="0" w:color="auto"/>
              <w:right w:val="single" w:sz="4" w:space="0" w:color="auto"/>
            </w:tcBorders>
            <w:shd w:val="clear" w:color="auto" w:fill="auto"/>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25</w:t>
            </w:r>
          </w:p>
        </w:tc>
        <w:tc>
          <w:tcPr>
            <w:tcW w:w="1047" w:type="dxa"/>
            <w:tcBorders>
              <w:left w:val="single" w:sz="4" w:space="0" w:color="auto"/>
              <w:right w:val="single" w:sz="4" w:space="0" w:color="auto"/>
            </w:tcBorders>
            <w:shd w:val="clear" w:color="auto" w:fill="auto"/>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25</w:t>
            </w:r>
          </w:p>
        </w:tc>
        <w:tc>
          <w:tcPr>
            <w:tcW w:w="1047" w:type="dxa"/>
            <w:tcBorders>
              <w:left w:val="single" w:sz="4" w:space="0" w:color="auto"/>
              <w:right w:val="single" w:sz="4" w:space="0" w:color="auto"/>
            </w:tcBorders>
            <w:shd w:val="clear" w:color="auto" w:fill="auto"/>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25</w:t>
            </w:r>
          </w:p>
        </w:tc>
        <w:tc>
          <w:tcPr>
            <w:tcW w:w="1047" w:type="dxa"/>
            <w:tcBorders>
              <w:left w:val="single" w:sz="4" w:space="0" w:color="auto"/>
              <w:right w:val="single" w:sz="4" w:space="0" w:color="auto"/>
            </w:tcBorders>
            <w:shd w:val="clear" w:color="auto" w:fill="auto"/>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220</w:t>
            </w:r>
            <w:r w:rsidRPr="004F5661">
              <w:rPr>
                <w:rFonts w:ascii="MS Gothic" w:eastAsia="MS Gothic" w:hAnsi="MS Gothic" w:cs="MS Gothic" w:hint="eastAsia"/>
                <w:color w:val="000000"/>
                <w:sz w:val="18"/>
                <w:szCs w:val="18"/>
              </w:rPr>
              <w:t> </w:t>
            </w:r>
            <w:r w:rsidRPr="004F5661">
              <w:rPr>
                <w:rFonts w:asciiTheme="minorEastAsia" w:eastAsiaTheme="minorEastAsia" w:hAnsiTheme="minorEastAsia"/>
                <w:sz w:val="18"/>
                <w:szCs w:val="18"/>
              </w:rPr>
              <w:t>0</w:t>
            </w:r>
          </w:p>
        </w:tc>
        <w:tc>
          <w:tcPr>
            <w:tcW w:w="1048" w:type="dxa"/>
            <w:tcBorders>
              <w:left w:val="single" w:sz="4" w:space="0" w:color="auto"/>
              <w:right w:val="single" w:sz="4" w:space="0" w:color="auto"/>
            </w:tcBorders>
            <w:shd w:val="clear" w:color="auto" w:fill="auto"/>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cs="宋体" w:hint="eastAsia"/>
                <w:color w:val="000000"/>
                <w:sz w:val="18"/>
                <w:szCs w:val="18"/>
              </w:rPr>
              <w:t>—</w:t>
            </w:r>
          </w:p>
        </w:tc>
      </w:tr>
      <w:tr w:rsidR="00702673" w:rsidTr="00702673">
        <w:trPr>
          <w:trHeight w:val="283"/>
        </w:trPr>
        <w:tc>
          <w:tcPr>
            <w:tcW w:w="945" w:type="dxa"/>
            <w:tcBorders>
              <w:left w:val="single" w:sz="4" w:space="0" w:color="auto"/>
              <w:right w:val="single" w:sz="4" w:space="0" w:color="auto"/>
            </w:tcBorders>
            <w:shd w:val="clear" w:color="auto" w:fill="auto"/>
            <w:noWrap/>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hint="eastAsia"/>
                <w:sz w:val="18"/>
                <w:szCs w:val="18"/>
              </w:rPr>
              <w:t>Ⅳ</w:t>
            </w:r>
          </w:p>
        </w:tc>
        <w:tc>
          <w:tcPr>
            <w:tcW w:w="1047" w:type="dxa"/>
            <w:tcBorders>
              <w:left w:val="single" w:sz="4" w:space="0" w:color="auto"/>
              <w:right w:val="single" w:sz="4" w:space="0" w:color="auto"/>
            </w:tcBorders>
            <w:shd w:val="clear" w:color="auto" w:fill="auto"/>
            <w:noWrap/>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50</w:t>
            </w:r>
          </w:p>
        </w:tc>
        <w:tc>
          <w:tcPr>
            <w:tcW w:w="1047" w:type="dxa"/>
            <w:tcBorders>
              <w:left w:val="single" w:sz="4" w:space="0" w:color="auto"/>
              <w:right w:val="single" w:sz="4" w:space="0" w:color="auto"/>
            </w:tcBorders>
            <w:shd w:val="clear" w:color="auto" w:fill="auto"/>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50</w:t>
            </w:r>
          </w:p>
        </w:tc>
        <w:tc>
          <w:tcPr>
            <w:tcW w:w="1047" w:type="dxa"/>
            <w:tcBorders>
              <w:left w:val="single" w:sz="4" w:space="0" w:color="auto"/>
              <w:right w:val="single" w:sz="4" w:space="0" w:color="auto"/>
            </w:tcBorders>
            <w:shd w:val="clear" w:color="auto" w:fill="auto"/>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50</w:t>
            </w:r>
          </w:p>
        </w:tc>
        <w:tc>
          <w:tcPr>
            <w:tcW w:w="1047" w:type="dxa"/>
            <w:tcBorders>
              <w:left w:val="single" w:sz="4" w:space="0" w:color="auto"/>
              <w:right w:val="single" w:sz="4" w:space="0" w:color="auto"/>
            </w:tcBorders>
            <w:shd w:val="clear" w:color="auto" w:fill="auto"/>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50</w:t>
            </w:r>
          </w:p>
        </w:tc>
        <w:tc>
          <w:tcPr>
            <w:tcW w:w="1047" w:type="dxa"/>
            <w:tcBorders>
              <w:left w:val="single" w:sz="4" w:space="0" w:color="auto"/>
              <w:right w:val="single" w:sz="4" w:space="0" w:color="auto"/>
            </w:tcBorders>
            <w:shd w:val="clear" w:color="auto" w:fill="auto"/>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50</w:t>
            </w:r>
          </w:p>
        </w:tc>
        <w:tc>
          <w:tcPr>
            <w:tcW w:w="1047" w:type="dxa"/>
            <w:tcBorders>
              <w:left w:val="single" w:sz="4" w:space="0" w:color="auto"/>
              <w:right w:val="single" w:sz="4" w:space="0" w:color="auto"/>
            </w:tcBorders>
            <w:shd w:val="clear" w:color="auto" w:fill="auto"/>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50</w:t>
            </w:r>
          </w:p>
        </w:tc>
        <w:tc>
          <w:tcPr>
            <w:tcW w:w="1047" w:type="dxa"/>
            <w:tcBorders>
              <w:left w:val="single" w:sz="4" w:space="0" w:color="auto"/>
              <w:right w:val="single" w:sz="4" w:space="0" w:color="auto"/>
            </w:tcBorders>
            <w:shd w:val="clear" w:color="auto" w:fill="auto"/>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410</w:t>
            </w:r>
            <w:r w:rsidRPr="004F5661">
              <w:rPr>
                <w:rFonts w:ascii="MS Gothic" w:eastAsia="MS Gothic" w:hAnsi="MS Gothic" w:cs="MS Gothic" w:hint="eastAsia"/>
                <w:color w:val="000000"/>
                <w:sz w:val="18"/>
                <w:szCs w:val="18"/>
              </w:rPr>
              <w:t> </w:t>
            </w:r>
            <w:r w:rsidRPr="004F5661">
              <w:rPr>
                <w:rFonts w:asciiTheme="minorEastAsia" w:eastAsiaTheme="minorEastAsia" w:hAnsiTheme="minorEastAsia"/>
                <w:sz w:val="18"/>
                <w:szCs w:val="18"/>
              </w:rPr>
              <w:t>0</w:t>
            </w:r>
          </w:p>
        </w:tc>
        <w:tc>
          <w:tcPr>
            <w:tcW w:w="1048" w:type="dxa"/>
            <w:tcBorders>
              <w:left w:val="single" w:sz="4" w:space="0" w:color="auto"/>
              <w:right w:val="single" w:sz="4" w:space="0" w:color="auto"/>
            </w:tcBorders>
            <w:shd w:val="clear" w:color="auto" w:fill="auto"/>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cs="宋体" w:hint="eastAsia"/>
                <w:color w:val="000000"/>
                <w:sz w:val="18"/>
                <w:szCs w:val="18"/>
              </w:rPr>
              <w:t>—</w:t>
            </w:r>
          </w:p>
        </w:tc>
      </w:tr>
      <w:tr w:rsidR="00702673" w:rsidTr="00702673">
        <w:trPr>
          <w:trHeight w:val="283"/>
        </w:trPr>
        <w:tc>
          <w:tcPr>
            <w:tcW w:w="945" w:type="dxa"/>
            <w:tcBorders>
              <w:left w:val="single" w:sz="4" w:space="0" w:color="auto"/>
              <w:right w:val="single" w:sz="4" w:space="0" w:color="auto"/>
            </w:tcBorders>
            <w:shd w:val="clear" w:color="auto" w:fill="auto"/>
            <w:noWrap/>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hint="eastAsia"/>
                <w:sz w:val="18"/>
                <w:szCs w:val="18"/>
              </w:rPr>
              <w:t>Ⅴ</w:t>
            </w:r>
          </w:p>
        </w:tc>
        <w:tc>
          <w:tcPr>
            <w:tcW w:w="1047" w:type="dxa"/>
            <w:tcBorders>
              <w:left w:val="single" w:sz="4" w:space="0" w:color="auto"/>
              <w:right w:val="single" w:sz="4" w:space="0" w:color="auto"/>
            </w:tcBorders>
            <w:shd w:val="clear" w:color="auto" w:fill="auto"/>
            <w:noWrap/>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100</w:t>
            </w:r>
          </w:p>
        </w:tc>
        <w:tc>
          <w:tcPr>
            <w:tcW w:w="1047" w:type="dxa"/>
            <w:tcBorders>
              <w:left w:val="single" w:sz="4" w:space="0" w:color="auto"/>
              <w:right w:val="single" w:sz="4" w:space="0" w:color="auto"/>
            </w:tcBorders>
            <w:shd w:val="clear" w:color="auto" w:fill="auto"/>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100</w:t>
            </w:r>
          </w:p>
        </w:tc>
        <w:tc>
          <w:tcPr>
            <w:tcW w:w="1047" w:type="dxa"/>
            <w:tcBorders>
              <w:left w:val="single" w:sz="4" w:space="0" w:color="auto"/>
              <w:right w:val="single" w:sz="4" w:space="0" w:color="auto"/>
            </w:tcBorders>
            <w:shd w:val="clear" w:color="auto" w:fill="auto"/>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100</w:t>
            </w:r>
          </w:p>
        </w:tc>
        <w:tc>
          <w:tcPr>
            <w:tcW w:w="1047" w:type="dxa"/>
            <w:tcBorders>
              <w:left w:val="single" w:sz="4" w:space="0" w:color="auto"/>
              <w:right w:val="single" w:sz="4" w:space="0" w:color="auto"/>
            </w:tcBorders>
            <w:shd w:val="clear" w:color="auto" w:fill="auto"/>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100</w:t>
            </w:r>
          </w:p>
        </w:tc>
        <w:tc>
          <w:tcPr>
            <w:tcW w:w="1047" w:type="dxa"/>
            <w:tcBorders>
              <w:left w:val="single" w:sz="4" w:space="0" w:color="auto"/>
              <w:right w:val="single" w:sz="4" w:space="0" w:color="auto"/>
            </w:tcBorders>
            <w:shd w:val="clear" w:color="auto" w:fill="auto"/>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100</w:t>
            </w:r>
          </w:p>
        </w:tc>
        <w:tc>
          <w:tcPr>
            <w:tcW w:w="1047" w:type="dxa"/>
            <w:tcBorders>
              <w:left w:val="single" w:sz="4" w:space="0" w:color="auto"/>
              <w:right w:val="single" w:sz="4" w:space="0" w:color="auto"/>
            </w:tcBorders>
            <w:shd w:val="clear" w:color="auto" w:fill="auto"/>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100</w:t>
            </w:r>
          </w:p>
        </w:tc>
        <w:tc>
          <w:tcPr>
            <w:tcW w:w="1047" w:type="dxa"/>
            <w:tcBorders>
              <w:left w:val="single" w:sz="4" w:space="0" w:color="auto"/>
              <w:right w:val="single" w:sz="4" w:space="0" w:color="auto"/>
            </w:tcBorders>
            <w:shd w:val="clear" w:color="auto" w:fill="auto"/>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25</w:t>
            </w:r>
            <w:r w:rsidRPr="004F5661">
              <w:rPr>
                <w:rFonts w:asciiTheme="minorEastAsia" w:eastAsiaTheme="minorEastAsia" w:hAnsiTheme="minorEastAsia" w:hint="eastAsia"/>
                <w:sz w:val="18"/>
                <w:szCs w:val="18"/>
              </w:rPr>
              <w:t>0</w:t>
            </w:r>
          </w:p>
        </w:tc>
        <w:tc>
          <w:tcPr>
            <w:tcW w:w="1048" w:type="dxa"/>
            <w:tcBorders>
              <w:left w:val="single" w:sz="4" w:space="0" w:color="auto"/>
              <w:right w:val="single" w:sz="4" w:space="0" w:color="auto"/>
            </w:tcBorders>
            <w:shd w:val="clear" w:color="auto" w:fill="auto"/>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cs="宋体" w:hint="eastAsia"/>
                <w:color w:val="000000"/>
                <w:sz w:val="18"/>
                <w:szCs w:val="18"/>
              </w:rPr>
              <w:t>—</w:t>
            </w:r>
          </w:p>
        </w:tc>
      </w:tr>
      <w:tr w:rsidR="00702673" w:rsidTr="00702673">
        <w:trPr>
          <w:trHeight w:val="283"/>
        </w:trPr>
        <w:tc>
          <w:tcPr>
            <w:tcW w:w="945" w:type="dxa"/>
            <w:tcBorders>
              <w:left w:val="single" w:sz="4" w:space="0" w:color="auto"/>
              <w:right w:val="single" w:sz="4" w:space="0" w:color="auto"/>
            </w:tcBorders>
            <w:shd w:val="clear" w:color="auto" w:fill="auto"/>
            <w:noWrap/>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hint="eastAsia"/>
                <w:sz w:val="18"/>
                <w:szCs w:val="18"/>
              </w:rPr>
              <w:t>Ⅵ</w:t>
            </w:r>
          </w:p>
        </w:tc>
        <w:tc>
          <w:tcPr>
            <w:tcW w:w="1047" w:type="dxa"/>
            <w:tcBorders>
              <w:left w:val="single" w:sz="4" w:space="0" w:color="auto"/>
              <w:right w:val="single" w:sz="4" w:space="0" w:color="auto"/>
            </w:tcBorders>
            <w:shd w:val="clear" w:color="auto" w:fill="auto"/>
            <w:noWrap/>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2</w:t>
            </w:r>
            <w:r w:rsidRPr="004F5661">
              <w:rPr>
                <w:rFonts w:asciiTheme="minorEastAsia" w:eastAsiaTheme="minorEastAsia" w:hAnsiTheme="minorEastAsia" w:hint="eastAsia"/>
                <w:sz w:val="18"/>
                <w:szCs w:val="18"/>
              </w:rPr>
              <w:t>00</w:t>
            </w:r>
          </w:p>
        </w:tc>
        <w:tc>
          <w:tcPr>
            <w:tcW w:w="1047" w:type="dxa"/>
            <w:tcBorders>
              <w:left w:val="single" w:sz="4" w:space="0" w:color="auto"/>
              <w:right w:val="single" w:sz="4" w:space="0" w:color="auto"/>
            </w:tcBorders>
            <w:shd w:val="clear" w:color="auto" w:fill="auto"/>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2</w:t>
            </w:r>
            <w:r w:rsidRPr="004F5661">
              <w:rPr>
                <w:rFonts w:asciiTheme="minorEastAsia" w:eastAsiaTheme="minorEastAsia" w:hAnsiTheme="minorEastAsia" w:hint="eastAsia"/>
                <w:sz w:val="18"/>
                <w:szCs w:val="18"/>
              </w:rPr>
              <w:t>00</w:t>
            </w:r>
          </w:p>
        </w:tc>
        <w:tc>
          <w:tcPr>
            <w:tcW w:w="1047" w:type="dxa"/>
            <w:tcBorders>
              <w:left w:val="single" w:sz="4" w:space="0" w:color="auto"/>
              <w:right w:val="single" w:sz="4" w:space="0" w:color="auto"/>
            </w:tcBorders>
            <w:shd w:val="clear" w:color="auto" w:fill="auto"/>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2</w:t>
            </w:r>
            <w:r w:rsidRPr="004F5661">
              <w:rPr>
                <w:rFonts w:asciiTheme="minorEastAsia" w:eastAsiaTheme="minorEastAsia" w:hAnsiTheme="minorEastAsia" w:hint="eastAsia"/>
                <w:sz w:val="18"/>
                <w:szCs w:val="18"/>
              </w:rPr>
              <w:t>00</w:t>
            </w:r>
          </w:p>
        </w:tc>
        <w:tc>
          <w:tcPr>
            <w:tcW w:w="1047" w:type="dxa"/>
            <w:tcBorders>
              <w:left w:val="single" w:sz="4" w:space="0" w:color="auto"/>
              <w:right w:val="single" w:sz="4" w:space="0" w:color="auto"/>
            </w:tcBorders>
            <w:shd w:val="clear" w:color="auto" w:fill="auto"/>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2</w:t>
            </w:r>
            <w:r w:rsidRPr="004F5661">
              <w:rPr>
                <w:rFonts w:asciiTheme="minorEastAsia" w:eastAsiaTheme="minorEastAsia" w:hAnsiTheme="minorEastAsia" w:hint="eastAsia"/>
                <w:sz w:val="18"/>
                <w:szCs w:val="18"/>
              </w:rPr>
              <w:t>00</w:t>
            </w:r>
          </w:p>
        </w:tc>
        <w:tc>
          <w:tcPr>
            <w:tcW w:w="1047" w:type="dxa"/>
            <w:tcBorders>
              <w:left w:val="single" w:sz="4" w:space="0" w:color="auto"/>
              <w:right w:val="single" w:sz="4" w:space="0" w:color="auto"/>
            </w:tcBorders>
            <w:shd w:val="clear" w:color="auto" w:fill="auto"/>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2</w:t>
            </w:r>
            <w:r w:rsidRPr="004F5661">
              <w:rPr>
                <w:rFonts w:asciiTheme="minorEastAsia" w:eastAsiaTheme="minorEastAsia" w:hAnsiTheme="minorEastAsia" w:hint="eastAsia"/>
                <w:sz w:val="18"/>
                <w:szCs w:val="18"/>
              </w:rPr>
              <w:t>00</w:t>
            </w:r>
          </w:p>
        </w:tc>
        <w:tc>
          <w:tcPr>
            <w:tcW w:w="1047" w:type="dxa"/>
            <w:tcBorders>
              <w:left w:val="single" w:sz="4" w:space="0" w:color="auto"/>
              <w:right w:val="single" w:sz="4" w:space="0" w:color="auto"/>
            </w:tcBorders>
            <w:shd w:val="clear" w:color="auto" w:fill="auto"/>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2</w:t>
            </w:r>
            <w:r w:rsidRPr="004F5661">
              <w:rPr>
                <w:rFonts w:asciiTheme="minorEastAsia" w:eastAsiaTheme="minorEastAsia" w:hAnsiTheme="minorEastAsia" w:hint="eastAsia"/>
                <w:sz w:val="18"/>
                <w:szCs w:val="18"/>
              </w:rPr>
              <w:t>00</w:t>
            </w:r>
          </w:p>
        </w:tc>
        <w:tc>
          <w:tcPr>
            <w:tcW w:w="1047" w:type="dxa"/>
            <w:tcBorders>
              <w:left w:val="single" w:sz="4" w:space="0" w:color="auto"/>
              <w:right w:val="single" w:sz="4" w:space="0" w:color="auto"/>
            </w:tcBorders>
            <w:shd w:val="clear" w:color="auto" w:fill="auto"/>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sz w:val="18"/>
                <w:szCs w:val="18"/>
              </w:rPr>
              <w:t>5</w:t>
            </w:r>
            <w:r w:rsidRPr="004F5661">
              <w:rPr>
                <w:rFonts w:asciiTheme="minorEastAsia" w:eastAsiaTheme="minorEastAsia" w:hAnsiTheme="minorEastAsia" w:hint="eastAsia"/>
                <w:sz w:val="18"/>
                <w:szCs w:val="18"/>
              </w:rPr>
              <w:t>0</w:t>
            </w:r>
          </w:p>
        </w:tc>
        <w:tc>
          <w:tcPr>
            <w:tcW w:w="1048" w:type="dxa"/>
            <w:tcBorders>
              <w:left w:val="single" w:sz="4" w:space="0" w:color="auto"/>
              <w:right w:val="single" w:sz="4" w:space="0" w:color="auto"/>
            </w:tcBorders>
            <w:shd w:val="clear" w:color="auto" w:fill="auto"/>
            <w:vAlign w:val="center"/>
          </w:tcPr>
          <w:p w:rsidR="00702673" w:rsidRPr="004F5661" w:rsidRDefault="00702673" w:rsidP="00702673">
            <w:pPr>
              <w:jc w:val="center"/>
              <w:rPr>
                <w:rFonts w:asciiTheme="minorEastAsia" w:eastAsiaTheme="minorEastAsia" w:hAnsiTheme="minorEastAsia"/>
                <w:sz w:val="18"/>
                <w:szCs w:val="18"/>
              </w:rPr>
            </w:pPr>
            <w:r w:rsidRPr="004F5661">
              <w:rPr>
                <w:rFonts w:asciiTheme="minorEastAsia" w:eastAsiaTheme="minorEastAsia" w:hAnsiTheme="minorEastAsia" w:cs="宋体" w:hint="eastAsia"/>
                <w:color w:val="000000"/>
                <w:sz w:val="18"/>
                <w:szCs w:val="18"/>
              </w:rPr>
              <w:t>—</w:t>
            </w:r>
          </w:p>
        </w:tc>
      </w:tr>
    </w:tbl>
    <w:p w:rsidR="006E03AE" w:rsidRDefault="00BE7532" w:rsidP="006E03AE">
      <w:pPr>
        <w:autoSpaceDE w:val="0"/>
        <w:autoSpaceDN w:val="0"/>
        <w:rPr>
          <w:rFonts w:ascii="宋体" w:cs="宋体"/>
          <w:szCs w:val="21"/>
        </w:rPr>
      </w:pPr>
      <w:r>
        <w:rPr>
          <w:rFonts w:ascii="黑体" w:eastAsia="黑体" w:cs="黑体"/>
          <w:szCs w:val="21"/>
          <w:lang w:val="de-DE"/>
        </w:rPr>
        <w:t>5</w:t>
      </w:r>
      <w:r w:rsidR="006E03AE">
        <w:rPr>
          <w:rFonts w:ascii="黑体" w:eastAsia="黑体" w:cs="黑体" w:hint="eastAsia"/>
          <w:szCs w:val="21"/>
          <w:lang w:val="de-DE"/>
        </w:rPr>
        <w:t>.2.</w:t>
      </w:r>
      <w:r w:rsidR="006E03AE">
        <w:rPr>
          <w:rFonts w:ascii="黑体" w:eastAsia="黑体" w:cs="黑体"/>
          <w:szCs w:val="21"/>
          <w:lang w:val="de-DE"/>
        </w:rPr>
        <w:t>3</w:t>
      </w:r>
      <w:r>
        <w:rPr>
          <w:rFonts w:ascii="黑体" w:eastAsia="黑体" w:cs="黑体"/>
          <w:szCs w:val="21"/>
          <w:lang w:val="de-DE"/>
        </w:rPr>
        <w:t>7</w:t>
      </w:r>
      <w:r w:rsidR="006E03AE">
        <w:rPr>
          <w:rFonts w:ascii="宋体" w:cs="宋体" w:hint="eastAsia"/>
          <w:szCs w:val="21"/>
        </w:rPr>
        <w:t xml:space="preserve">　氩气：</w:t>
      </w:r>
      <w:r w:rsidR="008A5F73">
        <w:rPr>
          <w:rFonts w:hint="eastAsia"/>
        </w:rPr>
        <w:t>氩气</w:t>
      </w:r>
      <w:r w:rsidR="008A5F73">
        <w:rPr>
          <w:rFonts w:hint="eastAsia"/>
        </w:rPr>
        <w:t>[ø</w:t>
      </w:r>
      <w:r w:rsidR="008A5F73">
        <w:rPr>
          <w:rFonts w:hint="eastAsia"/>
        </w:rPr>
        <w:t>（</w:t>
      </w:r>
      <w:r w:rsidR="008A5F73">
        <w:rPr>
          <w:rFonts w:hint="eastAsia"/>
        </w:rPr>
        <w:t>Ar</w:t>
      </w:r>
      <w:r w:rsidR="008A5F73">
        <w:rPr>
          <w:rFonts w:hint="eastAsia"/>
        </w:rPr>
        <w:t>）</w:t>
      </w:r>
      <w:r w:rsidR="008A5F73">
        <w:rPr>
          <w:rFonts w:hint="eastAsia"/>
        </w:rPr>
        <w:t>&gt;99.99</w:t>
      </w:r>
      <w:r w:rsidR="008A5F73">
        <w:rPr>
          <w:rFonts w:ascii="MS Gothic" w:eastAsia="MS Gothic" w:cs="MS Gothic" w:hint="eastAsia"/>
        </w:rPr>
        <w:t> </w:t>
      </w:r>
      <w:r w:rsidR="008A5F73">
        <w:rPr>
          <w:rFonts w:hint="eastAsia"/>
        </w:rPr>
        <w:t>%]</w:t>
      </w:r>
      <w:r w:rsidR="006E03AE">
        <w:rPr>
          <w:rFonts w:ascii="宋体" w:cs="宋体" w:hint="eastAsia"/>
          <w:szCs w:val="21"/>
        </w:rPr>
        <w:t>。</w:t>
      </w:r>
    </w:p>
    <w:p w:rsidR="006E03AE" w:rsidRDefault="00286FE4" w:rsidP="006E03AE">
      <w:pPr>
        <w:autoSpaceDE w:val="0"/>
        <w:autoSpaceDN w:val="0"/>
        <w:adjustRightInd w:val="0"/>
        <w:snapToGrid w:val="0"/>
        <w:spacing w:beforeLines="50" w:before="156" w:afterLines="50" w:after="156"/>
        <w:jc w:val="left"/>
        <w:rPr>
          <w:rFonts w:ascii="宋体" w:eastAsia="黑体" w:hAnsi="宋体"/>
          <w:kern w:val="0"/>
          <w:szCs w:val="20"/>
        </w:rPr>
      </w:pPr>
      <w:r>
        <w:rPr>
          <w:rFonts w:ascii="黑体" w:eastAsia="黑体" w:hAnsi="黑体" w:cs="黑体"/>
          <w:kern w:val="0"/>
          <w:szCs w:val="20"/>
        </w:rPr>
        <w:t>5</w:t>
      </w:r>
      <w:r w:rsidR="006E03AE">
        <w:rPr>
          <w:rFonts w:ascii="黑体" w:eastAsia="黑体" w:hAnsi="黑体" w:cs="黑体"/>
          <w:kern w:val="0"/>
          <w:szCs w:val="20"/>
        </w:rPr>
        <w:t>.3</w:t>
      </w:r>
      <w:r w:rsidR="006E03AE">
        <w:rPr>
          <w:rFonts w:ascii="宋体" w:hAnsi="宋体" w:hint="eastAsia"/>
        </w:rPr>
        <w:t xml:space="preserve">　</w:t>
      </w:r>
      <w:r w:rsidR="006E03AE">
        <w:rPr>
          <w:rFonts w:ascii="宋体" w:eastAsia="黑体" w:hAnsi="宋体" w:cs="黑体" w:hint="eastAsia"/>
          <w:kern w:val="0"/>
          <w:szCs w:val="20"/>
        </w:rPr>
        <w:t>仪器设备</w:t>
      </w:r>
    </w:p>
    <w:p w:rsidR="006E03AE" w:rsidRDefault="00286FE4" w:rsidP="006E03AE">
      <w:pPr>
        <w:rPr>
          <w:rFonts w:ascii="宋体"/>
        </w:rPr>
      </w:pPr>
      <w:r>
        <w:t>5</w:t>
      </w:r>
      <w:r w:rsidR="006E03AE">
        <w:rPr>
          <w:rFonts w:hint="eastAsia"/>
        </w:rPr>
        <w:t>.3.</w:t>
      </w:r>
      <w:r w:rsidR="006E03AE">
        <w:t>1</w:t>
      </w:r>
      <w:r w:rsidR="000D69A4">
        <w:rPr>
          <w:rFonts w:ascii="宋体" w:hAnsi="宋体" w:hint="eastAsia"/>
        </w:rPr>
        <w:t xml:space="preserve">　</w:t>
      </w:r>
      <w:r w:rsidR="006E03AE">
        <w:rPr>
          <w:rFonts w:ascii="宋体" w:cs="黑体" w:hint="eastAsia"/>
        </w:rPr>
        <w:t>电感耦合等离子体发射光谱仪。</w:t>
      </w:r>
      <w:r w:rsidR="006E03AE">
        <w:rPr>
          <w:rFonts w:ascii="宋体"/>
        </w:rPr>
        <w:t>在</w:t>
      </w:r>
      <w:r w:rsidR="006E03AE">
        <w:rPr>
          <w:rFonts w:ascii="宋体" w:hint="eastAsia"/>
        </w:rPr>
        <w:t>仪器</w:t>
      </w:r>
      <w:r w:rsidR="006E03AE">
        <w:rPr>
          <w:rFonts w:ascii="宋体"/>
        </w:rPr>
        <w:t>最佳工作条件下，凡达到下列指标者</w:t>
      </w:r>
      <w:r w:rsidR="006E03AE">
        <w:rPr>
          <w:rFonts w:ascii="宋体" w:hint="eastAsia"/>
        </w:rPr>
        <w:t>均</w:t>
      </w:r>
      <w:r w:rsidR="006E03AE">
        <w:rPr>
          <w:rFonts w:ascii="宋体"/>
        </w:rPr>
        <w:t>可使用：</w:t>
      </w:r>
    </w:p>
    <w:p w:rsidR="006E03AE" w:rsidRDefault="006E03AE" w:rsidP="006E03AE">
      <w:pPr>
        <w:ind w:firstLineChars="200" w:firstLine="420"/>
        <w:rPr>
          <w:rFonts w:ascii="宋体"/>
        </w:rPr>
      </w:pPr>
      <w:r>
        <w:rPr>
          <w:rFonts w:ascii="宋体" w:hint="eastAsia"/>
        </w:rPr>
        <w:t>——分辨率</w:t>
      </w:r>
      <w:r>
        <w:rPr>
          <w:rFonts w:ascii="宋体"/>
        </w:rPr>
        <w:t>&lt;0.006</w:t>
      </w:r>
      <w:r>
        <w:rPr>
          <w:rFonts w:ascii="MS Gothic" w:eastAsia="MS Gothic" w:cs="MS Gothic" w:hint="eastAsia"/>
        </w:rPr>
        <w:t> </w:t>
      </w:r>
      <w:r>
        <w:rPr>
          <w:rFonts w:ascii="宋体"/>
          <w:kern w:val="0"/>
          <w:szCs w:val="20"/>
        </w:rPr>
        <w:t>nm</w:t>
      </w:r>
      <w:r>
        <w:rPr>
          <w:rFonts w:ascii="宋体" w:hint="eastAsia"/>
        </w:rPr>
        <w:t>（</w:t>
      </w:r>
      <w:r>
        <w:rPr>
          <w:rFonts w:ascii="宋体"/>
        </w:rPr>
        <w:t>200</w:t>
      </w:r>
      <w:r>
        <w:rPr>
          <w:rFonts w:ascii="MS Gothic" w:eastAsia="MS Gothic" w:cs="MS Gothic" w:hint="eastAsia"/>
        </w:rPr>
        <w:t> </w:t>
      </w:r>
      <w:r>
        <w:rPr>
          <w:rFonts w:ascii="宋体"/>
          <w:kern w:val="0"/>
          <w:szCs w:val="20"/>
        </w:rPr>
        <w:t>nm</w:t>
      </w:r>
      <w:r>
        <w:rPr>
          <w:rFonts w:ascii="宋体" w:hint="eastAsia"/>
        </w:rPr>
        <w:t>处）；</w:t>
      </w:r>
    </w:p>
    <w:p w:rsidR="006E03AE" w:rsidRDefault="006E03AE" w:rsidP="006E03AE">
      <w:pPr>
        <w:ind w:firstLineChars="200" w:firstLine="420"/>
        <w:rPr>
          <w:rFonts w:ascii="宋体"/>
        </w:rPr>
      </w:pPr>
      <w:r>
        <w:rPr>
          <w:rFonts w:ascii="宋体" w:hint="eastAsia"/>
        </w:rPr>
        <w:t>——精密</w:t>
      </w:r>
      <w:r>
        <w:rPr>
          <w:rFonts w:ascii="宋体"/>
        </w:rPr>
        <w:t>度</w:t>
      </w:r>
      <w:r>
        <w:rPr>
          <w:rFonts w:ascii="宋体" w:hint="eastAsia"/>
        </w:rPr>
        <w:t>：1.0</w:t>
      </w:r>
      <w:r>
        <w:rPr>
          <w:rFonts w:ascii="MS Gothic" w:eastAsia="MS Gothic" w:cs="MS Gothic" w:hint="eastAsia"/>
        </w:rPr>
        <w:t> </w:t>
      </w:r>
      <w:r>
        <w:rPr>
          <w:rFonts w:ascii="宋体"/>
          <w:kern w:val="0"/>
          <w:szCs w:val="20"/>
        </w:rPr>
        <w:t>μ</w:t>
      </w:r>
      <w:r>
        <w:rPr>
          <w:rFonts w:ascii="宋体" w:hint="eastAsia"/>
          <w:kern w:val="0"/>
          <w:szCs w:val="20"/>
        </w:rPr>
        <w:t>g</w:t>
      </w:r>
      <w:r>
        <w:rPr>
          <w:rFonts w:ascii="宋体"/>
          <w:kern w:val="0"/>
          <w:szCs w:val="20"/>
        </w:rPr>
        <w:t>/mL</w:t>
      </w:r>
      <w:r>
        <w:rPr>
          <w:rFonts w:ascii="宋体" w:hint="eastAsia"/>
          <w:kern w:val="0"/>
          <w:szCs w:val="20"/>
        </w:rPr>
        <w:t>的</w:t>
      </w:r>
      <w:r>
        <w:rPr>
          <w:rFonts w:ascii="宋体"/>
          <w:kern w:val="0"/>
          <w:szCs w:val="20"/>
        </w:rPr>
        <w:t>铜标准溶液测量</w:t>
      </w:r>
      <w:r>
        <w:rPr>
          <w:rFonts w:ascii="宋体" w:hint="eastAsia"/>
          <w:kern w:val="0"/>
          <w:szCs w:val="20"/>
        </w:rPr>
        <w:t>11次</w:t>
      </w:r>
      <w:r>
        <w:rPr>
          <w:rFonts w:ascii="宋体"/>
          <w:kern w:val="0"/>
          <w:szCs w:val="20"/>
        </w:rPr>
        <w:t>，其</w:t>
      </w:r>
      <w:r>
        <w:rPr>
          <w:rFonts w:ascii="宋体" w:hint="eastAsia"/>
          <w:kern w:val="0"/>
          <w:szCs w:val="20"/>
        </w:rPr>
        <w:t>信号</w:t>
      </w:r>
      <w:r>
        <w:rPr>
          <w:rFonts w:ascii="宋体"/>
          <w:kern w:val="0"/>
          <w:szCs w:val="20"/>
        </w:rPr>
        <w:t>强度的相对标准偏差不超过</w:t>
      </w:r>
      <w:r>
        <w:rPr>
          <w:rFonts w:ascii="宋体" w:hint="eastAsia"/>
          <w:kern w:val="0"/>
          <w:szCs w:val="20"/>
        </w:rPr>
        <w:t>2.5</w:t>
      </w:r>
      <w:r>
        <w:rPr>
          <w:rFonts w:ascii="MS Gothic" w:eastAsia="MS Gothic" w:cs="MS Gothic" w:hint="eastAsia"/>
        </w:rPr>
        <w:t> </w:t>
      </w:r>
      <w:r>
        <w:rPr>
          <w:rFonts w:ascii="宋体" w:hint="eastAsia"/>
          <w:kern w:val="0"/>
          <w:szCs w:val="20"/>
        </w:rPr>
        <w:t>%</w:t>
      </w:r>
      <w:r>
        <w:rPr>
          <w:rFonts w:ascii="宋体" w:hint="eastAsia"/>
        </w:rPr>
        <w:t>。</w:t>
      </w:r>
    </w:p>
    <w:p w:rsidR="000D69A4" w:rsidRDefault="00286FE4" w:rsidP="000D69A4">
      <w:pPr>
        <w:autoSpaceDE w:val="0"/>
        <w:autoSpaceDN w:val="0"/>
        <w:spacing w:line="360" w:lineRule="exact"/>
        <w:jc w:val="left"/>
        <w:rPr>
          <w:rFonts w:ascii="宋体" w:cs="宋体"/>
          <w:szCs w:val="21"/>
        </w:rPr>
      </w:pPr>
      <w:r>
        <w:t>5</w:t>
      </w:r>
      <w:r w:rsidR="006E03AE">
        <w:rPr>
          <w:rFonts w:hint="eastAsia"/>
        </w:rPr>
        <w:t>.3.2</w:t>
      </w:r>
      <w:r w:rsidR="000D69A4">
        <w:rPr>
          <w:rFonts w:ascii="宋体" w:hAnsi="宋体" w:hint="eastAsia"/>
        </w:rPr>
        <w:t xml:space="preserve">　</w:t>
      </w:r>
      <w:r w:rsidR="000D69A4" w:rsidRPr="000D69A4">
        <w:rPr>
          <w:rFonts w:ascii="宋体" w:cs="黑体" w:hint="eastAsia"/>
        </w:rPr>
        <w:t>推荐分析谱线见表1</w:t>
      </w:r>
      <w:r w:rsidR="000D69A4">
        <w:rPr>
          <w:rFonts w:ascii="宋体" w:cs="黑体"/>
        </w:rPr>
        <w:t>6</w:t>
      </w:r>
      <w:r w:rsidR="000D69A4">
        <w:rPr>
          <w:rFonts w:ascii="宋体" w:cs="宋体" w:hint="eastAsia"/>
          <w:szCs w:val="21"/>
        </w:rPr>
        <w:t>。</w:t>
      </w:r>
    </w:p>
    <w:p w:rsidR="000D69A4" w:rsidRDefault="000D69A4" w:rsidP="000D69A4">
      <w:pPr>
        <w:pStyle w:val="affc"/>
        <w:tabs>
          <w:tab w:val="center" w:pos="4201"/>
          <w:tab w:val="right" w:leader="dot" w:pos="9298"/>
        </w:tabs>
        <w:spacing w:beforeLines="50" w:before="156" w:afterLines="50" w:after="156"/>
        <w:ind w:firstLine="420"/>
        <w:jc w:val="center"/>
        <w:rPr>
          <w:rFonts w:ascii="黑体" w:eastAsia="黑体"/>
          <w:color w:val="000000"/>
          <w:szCs w:val="21"/>
        </w:rPr>
      </w:pPr>
      <w:r>
        <w:rPr>
          <w:rFonts w:ascii="黑体" w:eastAsia="黑体"/>
          <w:color w:val="000000"/>
          <w:szCs w:val="21"/>
        </w:rPr>
        <w:t>表</w:t>
      </w:r>
      <w:r>
        <w:rPr>
          <w:rFonts w:ascii="黑体" w:eastAsia="黑体" w:hint="eastAsia"/>
          <w:color w:val="000000"/>
          <w:szCs w:val="21"/>
        </w:rPr>
        <w:t>1</w:t>
      </w:r>
      <w:r>
        <w:rPr>
          <w:rFonts w:ascii="黑体" w:eastAsia="黑体"/>
          <w:color w:val="000000"/>
          <w:szCs w:val="21"/>
        </w:rPr>
        <w:t>6</w:t>
      </w:r>
      <w:r w:rsidRPr="001C66D7">
        <w:rPr>
          <w:rFonts w:ascii="黑体" w:eastAsia="黑体" w:hint="eastAsia"/>
          <w:color w:val="000000"/>
          <w:szCs w:val="21"/>
        </w:rPr>
        <w:t xml:space="preserve">　</w:t>
      </w:r>
      <w:r>
        <w:rPr>
          <w:rFonts w:ascii="黑体" w:eastAsia="黑体"/>
          <w:color w:val="000000"/>
          <w:szCs w:val="21"/>
        </w:rPr>
        <w:t>分析</w:t>
      </w:r>
      <w:r>
        <w:rPr>
          <w:rFonts w:ascii="黑体" w:eastAsia="黑体" w:hint="eastAsia"/>
          <w:color w:val="000000"/>
          <w:szCs w:val="21"/>
        </w:rPr>
        <w:t>谱</w:t>
      </w:r>
      <w:r>
        <w:rPr>
          <w:rFonts w:ascii="黑体" w:eastAsia="黑体"/>
          <w:color w:val="000000"/>
          <w:szCs w:val="21"/>
        </w:rPr>
        <w:t>线</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9"/>
        <w:gridCol w:w="2659"/>
        <w:gridCol w:w="1985"/>
        <w:gridCol w:w="2693"/>
      </w:tblGrid>
      <w:tr w:rsidR="000D69A4" w:rsidTr="00517295">
        <w:trPr>
          <w:trHeight w:val="340"/>
        </w:trPr>
        <w:tc>
          <w:tcPr>
            <w:tcW w:w="2019" w:type="dxa"/>
            <w:tcBorders>
              <w:top w:val="single" w:sz="12" w:space="0" w:color="000000"/>
              <w:left w:val="single" w:sz="12" w:space="0" w:color="000000"/>
              <w:bottom w:val="single" w:sz="12" w:space="0" w:color="000000"/>
              <w:right w:val="single" w:sz="4" w:space="0" w:color="000000"/>
            </w:tcBorders>
            <w:vAlign w:val="center"/>
          </w:tcPr>
          <w:p w:rsidR="000D69A4" w:rsidRPr="004F5661" w:rsidRDefault="000D69A4" w:rsidP="00517295">
            <w:pPr>
              <w:pStyle w:val="affc"/>
              <w:tabs>
                <w:tab w:val="center" w:pos="4201"/>
                <w:tab w:val="right" w:leader="dot" w:pos="9298"/>
              </w:tabs>
              <w:ind w:firstLineChars="0" w:firstLine="0"/>
              <w:jc w:val="center"/>
              <w:rPr>
                <w:rFonts w:asciiTheme="minorEastAsia" w:eastAsiaTheme="minorEastAsia" w:hAnsiTheme="minorEastAsia"/>
                <w:color w:val="000000"/>
                <w:sz w:val="18"/>
                <w:szCs w:val="18"/>
              </w:rPr>
            </w:pPr>
            <w:r w:rsidRPr="004F5661">
              <w:rPr>
                <w:rFonts w:asciiTheme="minorEastAsia" w:eastAsiaTheme="minorEastAsia" w:hAnsiTheme="minorEastAsia"/>
                <w:color w:val="000000"/>
                <w:sz w:val="18"/>
                <w:szCs w:val="18"/>
              </w:rPr>
              <w:t>测定元素</w:t>
            </w:r>
          </w:p>
        </w:tc>
        <w:tc>
          <w:tcPr>
            <w:tcW w:w="2659" w:type="dxa"/>
            <w:tcBorders>
              <w:top w:val="single" w:sz="12" w:space="0" w:color="000000"/>
              <w:bottom w:val="single" w:sz="12" w:space="0" w:color="000000"/>
              <w:right w:val="double" w:sz="4" w:space="0" w:color="000000"/>
            </w:tcBorders>
            <w:vAlign w:val="center"/>
          </w:tcPr>
          <w:p w:rsidR="000D69A4" w:rsidRPr="004F5661" w:rsidRDefault="000D69A4" w:rsidP="00517295">
            <w:pPr>
              <w:pStyle w:val="affc"/>
              <w:tabs>
                <w:tab w:val="center" w:pos="4201"/>
                <w:tab w:val="right" w:leader="dot" w:pos="9298"/>
              </w:tabs>
              <w:ind w:firstLineChars="0" w:firstLine="0"/>
              <w:jc w:val="center"/>
              <w:rPr>
                <w:rFonts w:asciiTheme="minorEastAsia" w:eastAsiaTheme="minorEastAsia" w:hAnsiTheme="minorEastAsia"/>
                <w:color w:val="000000"/>
                <w:sz w:val="18"/>
                <w:szCs w:val="18"/>
              </w:rPr>
            </w:pPr>
            <w:r w:rsidRPr="004F5661">
              <w:rPr>
                <w:rFonts w:asciiTheme="minorEastAsia" w:eastAsiaTheme="minorEastAsia" w:hAnsiTheme="minorEastAsia"/>
                <w:color w:val="000000"/>
                <w:sz w:val="18"/>
                <w:szCs w:val="18"/>
              </w:rPr>
              <w:t>波长</w:t>
            </w:r>
          </w:p>
          <w:p w:rsidR="000D69A4" w:rsidRPr="004F5661" w:rsidRDefault="000D69A4" w:rsidP="00517295">
            <w:pPr>
              <w:pStyle w:val="affc"/>
              <w:tabs>
                <w:tab w:val="center" w:pos="4201"/>
                <w:tab w:val="right" w:leader="dot" w:pos="9298"/>
              </w:tabs>
              <w:ind w:firstLineChars="0" w:firstLine="0"/>
              <w:jc w:val="center"/>
              <w:rPr>
                <w:rFonts w:asciiTheme="minorEastAsia" w:eastAsiaTheme="minorEastAsia" w:hAnsiTheme="minorEastAsia"/>
                <w:color w:val="000000"/>
                <w:sz w:val="18"/>
                <w:szCs w:val="18"/>
              </w:rPr>
            </w:pPr>
            <w:r w:rsidRPr="004F5661">
              <w:rPr>
                <w:rFonts w:asciiTheme="minorEastAsia" w:eastAsiaTheme="minorEastAsia" w:hAnsiTheme="minorEastAsia"/>
                <w:color w:val="000000"/>
                <w:sz w:val="18"/>
                <w:szCs w:val="18"/>
              </w:rPr>
              <w:t>nm</w:t>
            </w:r>
          </w:p>
        </w:tc>
        <w:tc>
          <w:tcPr>
            <w:tcW w:w="1985" w:type="dxa"/>
            <w:tcBorders>
              <w:top w:val="single" w:sz="12" w:space="0" w:color="000000"/>
              <w:left w:val="double" w:sz="4" w:space="0" w:color="000000"/>
              <w:bottom w:val="single" w:sz="12" w:space="0" w:color="000000"/>
            </w:tcBorders>
            <w:vAlign w:val="center"/>
          </w:tcPr>
          <w:p w:rsidR="000D69A4" w:rsidRPr="004F5661" w:rsidRDefault="000D69A4" w:rsidP="00517295">
            <w:pPr>
              <w:pStyle w:val="affc"/>
              <w:tabs>
                <w:tab w:val="center" w:pos="4201"/>
                <w:tab w:val="right" w:leader="dot" w:pos="9298"/>
              </w:tabs>
              <w:ind w:firstLineChars="0" w:firstLine="0"/>
              <w:jc w:val="center"/>
              <w:rPr>
                <w:rFonts w:asciiTheme="minorEastAsia" w:eastAsiaTheme="minorEastAsia" w:hAnsiTheme="minorEastAsia"/>
                <w:color w:val="000000"/>
                <w:sz w:val="18"/>
                <w:szCs w:val="18"/>
              </w:rPr>
            </w:pPr>
            <w:r w:rsidRPr="004F5661">
              <w:rPr>
                <w:rFonts w:asciiTheme="minorEastAsia" w:eastAsiaTheme="minorEastAsia" w:hAnsiTheme="minorEastAsia"/>
                <w:color w:val="000000"/>
                <w:sz w:val="18"/>
                <w:szCs w:val="18"/>
              </w:rPr>
              <w:t>测定元素</w:t>
            </w:r>
          </w:p>
        </w:tc>
        <w:tc>
          <w:tcPr>
            <w:tcW w:w="2693" w:type="dxa"/>
            <w:tcBorders>
              <w:top w:val="single" w:sz="12" w:space="0" w:color="000000"/>
              <w:left w:val="single" w:sz="4" w:space="0" w:color="000000"/>
              <w:bottom w:val="single" w:sz="12" w:space="0" w:color="000000"/>
              <w:right w:val="single" w:sz="12" w:space="0" w:color="000000"/>
            </w:tcBorders>
            <w:vAlign w:val="center"/>
          </w:tcPr>
          <w:p w:rsidR="000D69A4" w:rsidRPr="004F5661" w:rsidRDefault="000D69A4" w:rsidP="00517295">
            <w:pPr>
              <w:pStyle w:val="affc"/>
              <w:tabs>
                <w:tab w:val="center" w:pos="4201"/>
                <w:tab w:val="right" w:leader="dot" w:pos="9298"/>
              </w:tabs>
              <w:ind w:firstLineChars="0" w:firstLine="0"/>
              <w:jc w:val="center"/>
              <w:rPr>
                <w:rFonts w:asciiTheme="minorEastAsia" w:eastAsiaTheme="minorEastAsia" w:hAnsiTheme="minorEastAsia"/>
                <w:color w:val="000000"/>
                <w:sz w:val="18"/>
                <w:szCs w:val="18"/>
              </w:rPr>
            </w:pPr>
            <w:r w:rsidRPr="004F5661">
              <w:rPr>
                <w:rFonts w:asciiTheme="minorEastAsia" w:eastAsiaTheme="minorEastAsia" w:hAnsiTheme="minorEastAsia"/>
                <w:color w:val="000000"/>
                <w:sz w:val="18"/>
                <w:szCs w:val="18"/>
              </w:rPr>
              <w:t>波长</w:t>
            </w:r>
          </w:p>
          <w:p w:rsidR="000D69A4" w:rsidRPr="004F5661" w:rsidRDefault="000D69A4" w:rsidP="00517295">
            <w:pPr>
              <w:pStyle w:val="affc"/>
              <w:tabs>
                <w:tab w:val="center" w:pos="4201"/>
                <w:tab w:val="right" w:leader="dot" w:pos="9298"/>
              </w:tabs>
              <w:ind w:firstLineChars="0" w:firstLine="0"/>
              <w:jc w:val="center"/>
              <w:rPr>
                <w:rFonts w:asciiTheme="minorEastAsia" w:eastAsiaTheme="minorEastAsia" w:hAnsiTheme="minorEastAsia"/>
                <w:color w:val="000000"/>
                <w:sz w:val="18"/>
                <w:szCs w:val="18"/>
              </w:rPr>
            </w:pPr>
            <w:r w:rsidRPr="004F5661">
              <w:rPr>
                <w:rFonts w:asciiTheme="minorEastAsia" w:eastAsiaTheme="minorEastAsia" w:hAnsiTheme="minorEastAsia"/>
                <w:color w:val="000000"/>
                <w:sz w:val="18"/>
                <w:szCs w:val="18"/>
              </w:rPr>
              <w:t>nm</w:t>
            </w:r>
          </w:p>
        </w:tc>
      </w:tr>
      <w:tr w:rsidR="008071E4" w:rsidTr="000F13D8">
        <w:trPr>
          <w:trHeight w:val="340"/>
        </w:trPr>
        <w:tc>
          <w:tcPr>
            <w:tcW w:w="2019" w:type="dxa"/>
            <w:tcBorders>
              <w:top w:val="single" w:sz="12" w:space="0" w:color="000000"/>
              <w:left w:val="single" w:sz="12" w:space="0" w:color="000000"/>
              <w:right w:val="single" w:sz="4" w:space="0" w:color="000000"/>
            </w:tcBorders>
            <w:vAlign w:val="center"/>
          </w:tcPr>
          <w:p w:rsidR="008071E4" w:rsidRPr="004F5661" w:rsidRDefault="008071E4" w:rsidP="008071E4">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La</w:t>
            </w:r>
          </w:p>
        </w:tc>
        <w:tc>
          <w:tcPr>
            <w:tcW w:w="2659" w:type="dxa"/>
            <w:tcBorders>
              <w:top w:val="single" w:sz="12" w:space="0" w:color="000000"/>
              <w:right w:val="double" w:sz="4" w:space="0" w:color="000000"/>
            </w:tcBorders>
            <w:vAlign w:val="center"/>
          </w:tcPr>
          <w:p w:rsidR="008071E4" w:rsidRPr="008071E4" w:rsidRDefault="008071E4" w:rsidP="008071E4">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8071E4">
              <w:rPr>
                <w:rFonts w:asciiTheme="minorEastAsia" w:eastAsiaTheme="minorEastAsia" w:hAnsiTheme="minorEastAsia" w:cs="宋体" w:hint="eastAsia"/>
                <w:color w:val="000000"/>
                <w:sz w:val="18"/>
                <w:szCs w:val="18"/>
              </w:rPr>
              <w:t>408.671、398.852</w:t>
            </w:r>
          </w:p>
        </w:tc>
        <w:tc>
          <w:tcPr>
            <w:tcW w:w="1985" w:type="dxa"/>
            <w:tcBorders>
              <w:top w:val="single" w:sz="12" w:space="0" w:color="000000"/>
              <w:left w:val="double" w:sz="4" w:space="0" w:color="000000"/>
            </w:tcBorders>
            <w:vAlign w:val="center"/>
          </w:tcPr>
          <w:p w:rsidR="008071E4" w:rsidRPr="004F5661" w:rsidRDefault="008071E4" w:rsidP="008071E4">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Dy</w:t>
            </w:r>
          </w:p>
        </w:tc>
        <w:tc>
          <w:tcPr>
            <w:tcW w:w="2693" w:type="dxa"/>
            <w:tcBorders>
              <w:top w:val="single" w:sz="12" w:space="0" w:color="000000"/>
              <w:left w:val="single" w:sz="4" w:space="0" w:color="000000"/>
              <w:right w:val="single" w:sz="12" w:space="0" w:color="000000"/>
            </w:tcBorders>
            <w:vAlign w:val="center"/>
          </w:tcPr>
          <w:p w:rsidR="008071E4" w:rsidRPr="004F5661" w:rsidRDefault="008071E4" w:rsidP="008071E4">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3</w:t>
            </w:r>
            <w:r w:rsidRPr="004F5661">
              <w:rPr>
                <w:rFonts w:asciiTheme="minorEastAsia" w:eastAsiaTheme="minorEastAsia" w:hAnsiTheme="minorEastAsia" w:cs="宋体"/>
                <w:color w:val="000000"/>
                <w:sz w:val="18"/>
                <w:szCs w:val="18"/>
              </w:rPr>
              <w:t>53.170</w:t>
            </w:r>
          </w:p>
        </w:tc>
      </w:tr>
      <w:tr w:rsidR="008071E4" w:rsidTr="000F13D8">
        <w:trPr>
          <w:trHeight w:val="340"/>
        </w:trPr>
        <w:tc>
          <w:tcPr>
            <w:tcW w:w="2019" w:type="dxa"/>
            <w:tcBorders>
              <w:left w:val="single" w:sz="12" w:space="0" w:color="000000"/>
              <w:right w:val="single" w:sz="4" w:space="0" w:color="000000"/>
            </w:tcBorders>
            <w:vAlign w:val="center"/>
          </w:tcPr>
          <w:p w:rsidR="008071E4" w:rsidRPr="004F5661" w:rsidRDefault="008071E4" w:rsidP="008071E4">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Ce</w:t>
            </w:r>
          </w:p>
        </w:tc>
        <w:tc>
          <w:tcPr>
            <w:tcW w:w="2659" w:type="dxa"/>
            <w:tcBorders>
              <w:right w:val="double" w:sz="4" w:space="0" w:color="000000"/>
            </w:tcBorders>
            <w:vAlign w:val="center"/>
          </w:tcPr>
          <w:p w:rsidR="008071E4" w:rsidRPr="008071E4" w:rsidRDefault="008071E4" w:rsidP="008071E4">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8071E4">
              <w:rPr>
                <w:rFonts w:asciiTheme="minorEastAsia" w:eastAsiaTheme="minorEastAsia" w:hAnsiTheme="minorEastAsia" w:cs="宋体" w:hint="eastAsia"/>
                <w:color w:val="000000"/>
                <w:sz w:val="18"/>
                <w:szCs w:val="18"/>
              </w:rPr>
              <w:t>418.660、446.021</w:t>
            </w:r>
          </w:p>
        </w:tc>
        <w:tc>
          <w:tcPr>
            <w:tcW w:w="1985" w:type="dxa"/>
            <w:tcBorders>
              <w:left w:val="double" w:sz="4" w:space="0" w:color="000000"/>
            </w:tcBorders>
            <w:vAlign w:val="center"/>
          </w:tcPr>
          <w:p w:rsidR="008071E4" w:rsidRPr="004F5661" w:rsidRDefault="008071E4" w:rsidP="008071E4">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Ho</w:t>
            </w:r>
          </w:p>
        </w:tc>
        <w:tc>
          <w:tcPr>
            <w:tcW w:w="2693" w:type="dxa"/>
            <w:tcBorders>
              <w:left w:val="single" w:sz="4" w:space="0" w:color="000000"/>
              <w:right w:val="single" w:sz="12" w:space="0" w:color="000000"/>
            </w:tcBorders>
            <w:vAlign w:val="center"/>
          </w:tcPr>
          <w:p w:rsidR="008071E4" w:rsidRPr="004F5661" w:rsidRDefault="008071E4" w:rsidP="008071E4">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345.600</w:t>
            </w:r>
          </w:p>
        </w:tc>
      </w:tr>
      <w:tr w:rsidR="008071E4" w:rsidTr="000F13D8">
        <w:trPr>
          <w:trHeight w:val="340"/>
        </w:trPr>
        <w:tc>
          <w:tcPr>
            <w:tcW w:w="2019" w:type="dxa"/>
            <w:tcBorders>
              <w:left w:val="single" w:sz="12" w:space="0" w:color="000000"/>
              <w:right w:val="single" w:sz="4" w:space="0" w:color="000000"/>
            </w:tcBorders>
            <w:vAlign w:val="center"/>
          </w:tcPr>
          <w:p w:rsidR="008071E4" w:rsidRPr="004F5661" w:rsidRDefault="008071E4" w:rsidP="008071E4">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Pr</w:t>
            </w:r>
          </w:p>
        </w:tc>
        <w:tc>
          <w:tcPr>
            <w:tcW w:w="2659" w:type="dxa"/>
            <w:tcBorders>
              <w:right w:val="double" w:sz="4" w:space="0" w:color="000000"/>
            </w:tcBorders>
            <w:vAlign w:val="center"/>
          </w:tcPr>
          <w:p w:rsidR="008071E4" w:rsidRPr="008071E4" w:rsidRDefault="008071E4" w:rsidP="008071E4">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8071E4">
              <w:rPr>
                <w:rFonts w:asciiTheme="minorEastAsia" w:eastAsiaTheme="minorEastAsia" w:hAnsiTheme="minorEastAsia" w:cs="宋体" w:hint="eastAsia"/>
                <w:color w:val="000000"/>
                <w:sz w:val="18"/>
                <w:szCs w:val="18"/>
              </w:rPr>
              <w:t>405.654、422.532</w:t>
            </w:r>
          </w:p>
        </w:tc>
        <w:tc>
          <w:tcPr>
            <w:tcW w:w="1985" w:type="dxa"/>
            <w:tcBorders>
              <w:left w:val="double" w:sz="4" w:space="0" w:color="000000"/>
            </w:tcBorders>
            <w:vAlign w:val="center"/>
          </w:tcPr>
          <w:p w:rsidR="008071E4" w:rsidRPr="004F5661" w:rsidRDefault="008071E4" w:rsidP="008071E4">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Er</w:t>
            </w:r>
          </w:p>
        </w:tc>
        <w:tc>
          <w:tcPr>
            <w:tcW w:w="2693" w:type="dxa"/>
            <w:tcBorders>
              <w:left w:val="single" w:sz="4" w:space="0" w:color="000000"/>
              <w:right w:val="single" w:sz="12" w:space="0" w:color="000000"/>
            </w:tcBorders>
            <w:vAlign w:val="center"/>
          </w:tcPr>
          <w:p w:rsidR="008071E4" w:rsidRPr="004F5661" w:rsidRDefault="008071E4" w:rsidP="008071E4">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369.26</w:t>
            </w:r>
            <w:r w:rsidRPr="004F5661">
              <w:rPr>
                <w:rFonts w:asciiTheme="minorEastAsia" w:eastAsiaTheme="minorEastAsia" w:hAnsiTheme="minorEastAsia" w:cs="宋体"/>
                <w:color w:val="000000"/>
                <w:sz w:val="18"/>
                <w:szCs w:val="18"/>
              </w:rPr>
              <w:t>5</w:t>
            </w:r>
          </w:p>
        </w:tc>
      </w:tr>
      <w:tr w:rsidR="000D69A4" w:rsidTr="00517295">
        <w:trPr>
          <w:trHeight w:val="340"/>
        </w:trPr>
        <w:tc>
          <w:tcPr>
            <w:tcW w:w="2019" w:type="dxa"/>
            <w:tcBorders>
              <w:left w:val="single" w:sz="12" w:space="0" w:color="000000"/>
              <w:right w:val="single" w:sz="4" w:space="0" w:color="000000"/>
            </w:tcBorders>
            <w:vAlign w:val="center"/>
          </w:tcPr>
          <w:p w:rsidR="000D69A4" w:rsidRPr="004F5661" w:rsidRDefault="000D69A4" w:rsidP="00517295">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Nd</w:t>
            </w:r>
          </w:p>
        </w:tc>
        <w:tc>
          <w:tcPr>
            <w:tcW w:w="2659" w:type="dxa"/>
            <w:tcBorders>
              <w:right w:val="double" w:sz="4" w:space="0" w:color="000000"/>
            </w:tcBorders>
            <w:vAlign w:val="center"/>
          </w:tcPr>
          <w:p w:rsidR="000D69A4" w:rsidRPr="004F5661" w:rsidRDefault="000D69A4" w:rsidP="00517295">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color w:val="000000"/>
                <w:sz w:val="18"/>
                <w:szCs w:val="18"/>
              </w:rPr>
              <w:t>410.946</w:t>
            </w:r>
          </w:p>
        </w:tc>
        <w:tc>
          <w:tcPr>
            <w:tcW w:w="1985" w:type="dxa"/>
            <w:tcBorders>
              <w:left w:val="double" w:sz="4" w:space="0" w:color="000000"/>
            </w:tcBorders>
            <w:vAlign w:val="center"/>
          </w:tcPr>
          <w:p w:rsidR="000D69A4" w:rsidRPr="004F5661" w:rsidRDefault="000D69A4" w:rsidP="00517295">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Tm</w:t>
            </w:r>
          </w:p>
        </w:tc>
        <w:tc>
          <w:tcPr>
            <w:tcW w:w="2693" w:type="dxa"/>
            <w:tcBorders>
              <w:left w:val="single" w:sz="4" w:space="0" w:color="000000"/>
              <w:right w:val="single" w:sz="12" w:space="0" w:color="000000"/>
            </w:tcBorders>
            <w:vAlign w:val="center"/>
          </w:tcPr>
          <w:p w:rsidR="000D69A4" w:rsidRPr="004F5661" w:rsidRDefault="000D69A4" w:rsidP="00517295">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313.125</w:t>
            </w:r>
          </w:p>
        </w:tc>
      </w:tr>
      <w:tr w:rsidR="000D69A4" w:rsidTr="00517295">
        <w:trPr>
          <w:trHeight w:val="340"/>
        </w:trPr>
        <w:tc>
          <w:tcPr>
            <w:tcW w:w="2019" w:type="dxa"/>
            <w:tcBorders>
              <w:left w:val="single" w:sz="12" w:space="0" w:color="000000"/>
              <w:right w:val="single" w:sz="4" w:space="0" w:color="000000"/>
            </w:tcBorders>
            <w:vAlign w:val="center"/>
          </w:tcPr>
          <w:p w:rsidR="000D69A4" w:rsidRPr="004F5661" w:rsidRDefault="000D69A4" w:rsidP="00517295">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Sm</w:t>
            </w:r>
          </w:p>
        </w:tc>
        <w:tc>
          <w:tcPr>
            <w:tcW w:w="2659" w:type="dxa"/>
            <w:tcBorders>
              <w:right w:val="double" w:sz="4" w:space="0" w:color="000000"/>
            </w:tcBorders>
            <w:vAlign w:val="center"/>
          </w:tcPr>
          <w:p w:rsidR="000D69A4" w:rsidRPr="004F5661" w:rsidRDefault="000D69A4" w:rsidP="00517295">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359.259</w:t>
            </w:r>
          </w:p>
        </w:tc>
        <w:tc>
          <w:tcPr>
            <w:tcW w:w="1985" w:type="dxa"/>
            <w:tcBorders>
              <w:left w:val="double" w:sz="4" w:space="0" w:color="000000"/>
            </w:tcBorders>
            <w:vAlign w:val="center"/>
          </w:tcPr>
          <w:p w:rsidR="000D69A4" w:rsidRPr="004F5661" w:rsidRDefault="000D69A4" w:rsidP="00517295">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Yb</w:t>
            </w:r>
          </w:p>
        </w:tc>
        <w:tc>
          <w:tcPr>
            <w:tcW w:w="2693" w:type="dxa"/>
            <w:tcBorders>
              <w:left w:val="single" w:sz="4" w:space="0" w:color="000000"/>
              <w:right w:val="single" w:sz="12" w:space="0" w:color="000000"/>
            </w:tcBorders>
            <w:vAlign w:val="center"/>
          </w:tcPr>
          <w:p w:rsidR="000D69A4" w:rsidRPr="004F5661" w:rsidRDefault="000D69A4" w:rsidP="00517295">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3</w:t>
            </w:r>
            <w:r w:rsidRPr="004F5661">
              <w:rPr>
                <w:rFonts w:asciiTheme="minorEastAsia" w:eastAsiaTheme="minorEastAsia" w:hAnsiTheme="minorEastAsia" w:cs="宋体"/>
                <w:color w:val="000000"/>
                <w:sz w:val="18"/>
                <w:szCs w:val="18"/>
              </w:rPr>
              <w:t>28.937</w:t>
            </w:r>
          </w:p>
        </w:tc>
      </w:tr>
      <w:tr w:rsidR="000D69A4" w:rsidTr="00517295">
        <w:trPr>
          <w:trHeight w:val="340"/>
        </w:trPr>
        <w:tc>
          <w:tcPr>
            <w:tcW w:w="2019" w:type="dxa"/>
            <w:tcBorders>
              <w:left w:val="single" w:sz="12" w:space="0" w:color="000000"/>
              <w:right w:val="single" w:sz="4" w:space="0" w:color="000000"/>
            </w:tcBorders>
            <w:vAlign w:val="center"/>
          </w:tcPr>
          <w:p w:rsidR="000D69A4" w:rsidRPr="004F5661" w:rsidRDefault="000D69A4" w:rsidP="00517295">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Eu</w:t>
            </w:r>
          </w:p>
        </w:tc>
        <w:tc>
          <w:tcPr>
            <w:tcW w:w="2659" w:type="dxa"/>
            <w:tcBorders>
              <w:right w:val="double" w:sz="4" w:space="0" w:color="000000"/>
            </w:tcBorders>
            <w:vAlign w:val="center"/>
          </w:tcPr>
          <w:p w:rsidR="000D69A4" w:rsidRPr="004F5661" w:rsidRDefault="000D69A4" w:rsidP="00517295">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color w:val="000000"/>
                <w:sz w:val="18"/>
                <w:szCs w:val="18"/>
              </w:rPr>
              <w:t>381.965</w:t>
            </w:r>
          </w:p>
        </w:tc>
        <w:tc>
          <w:tcPr>
            <w:tcW w:w="1985" w:type="dxa"/>
            <w:tcBorders>
              <w:left w:val="double" w:sz="4" w:space="0" w:color="000000"/>
            </w:tcBorders>
            <w:vAlign w:val="center"/>
          </w:tcPr>
          <w:p w:rsidR="000D69A4" w:rsidRPr="004F5661" w:rsidRDefault="000D69A4" w:rsidP="00517295">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Lu</w:t>
            </w:r>
          </w:p>
        </w:tc>
        <w:tc>
          <w:tcPr>
            <w:tcW w:w="2693" w:type="dxa"/>
            <w:tcBorders>
              <w:left w:val="single" w:sz="4" w:space="0" w:color="000000"/>
              <w:right w:val="single" w:sz="12" w:space="0" w:color="000000"/>
            </w:tcBorders>
            <w:vAlign w:val="center"/>
          </w:tcPr>
          <w:p w:rsidR="000D69A4" w:rsidRPr="004F5661" w:rsidRDefault="000D69A4" w:rsidP="00517295">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2</w:t>
            </w:r>
            <w:r w:rsidRPr="004F5661">
              <w:rPr>
                <w:rFonts w:asciiTheme="minorEastAsia" w:eastAsiaTheme="minorEastAsia" w:hAnsiTheme="minorEastAsia" w:cs="宋体"/>
                <w:color w:val="000000"/>
                <w:sz w:val="18"/>
                <w:szCs w:val="18"/>
              </w:rPr>
              <w:t>61.542</w:t>
            </w:r>
          </w:p>
        </w:tc>
      </w:tr>
      <w:tr w:rsidR="000D69A4" w:rsidTr="00517295">
        <w:trPr>
          <w:trHeight w:val="340"/>
        </w:trPr>
        <w:tc>
          <w:tcPr>
            <w:tcW w:w="2019" w:type="dxa"/>
            <w:tcBorders>
              <w:left w:val="single" w:sz="12" w:space="0" w:color="000000"/>
              <w:right w:val="single" w:sz="4" w:space="0" w:color="000000"/>
            </w:tcBorders>
            <w:vAlign w:val="center"/>
          </w:tcPr>
          <w:p w:rsidR="000D69A4" w:rsidRPr="004F5661" w:rsidRDefault="000D69A4" w:rsidP="00517295">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Gd</w:t>
            </w:r>
          </w:p>
        </w:tc>
        <w:tc>
          <w:tcPr>
            <w:tcW w:w="2659" w:type="dxa"/>
            <w:tcBorders>
              <w:right w:val="double" w:sz="4" w:space="0" w:color="000000"/>
            </w:tcBorders>
            <w:vAlign w:val="center"/>
          </w:tcPr>
          <w:p w:rsidR="000D69A4" w:rsidRPr="004F5661" w:rsidRDefault="000D69A4" w:rsidP="00517295">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color w:val="000000"/>
                <w:sz w:val="18"/>
                <w:szCs w:val="18"/>
              </w:rPr>
              <w:t>310.050</w:t>
            </w:r>
          </w:p>
        </w:tc>
        <w:tc>
          <w:tcPr>
            <w:tcW w:w="1985" w:type="dxa"/>
            <w:tcBorders>
              <w:left w:val="double" w:sz="4" w:space="0" w:color="000000"/>
            </w:tcBorders>
            <w:vAlign w:val="center"/>
          </w:tcPr>
          <w:p w:rsidR="000D69A4" w:rsidRPr="004F5661" w:rsidRDefault="000D69A4" w:rsidP="00517295">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Y</w:t>
            </w:r>
          </w:p>
        </w:tc>
        <w:tc>
          <w:tcPr>
            <w:tcW w:w="2693" w:type="dxa"/>
            <w:tcBorders>
              <w:left w:val="single" w:sz="4" w:space="0" w:color="000000"/>
              <w:right w:val="single" w:sz="12" w:space="0" w:color="000000"/>
            </w:tcBorders>
            <w:vAlign w:val="center"/>
          </w:tcPr>
          <w:p w:rsidR="000D69A4" w:rsidRPr="004F5661" w:rsidRDefault="000D69A4" w:rsidP="00517295">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377.433</w:t>
            </w:r>
          </w:p>
        </w:tc>
      </w:tr>
      <w:tr w:rsidR="000D69A4" w:rsidTr="00517295">
        <w:trPr>
          <w:trHeight w:val="340"/>
        </w:trPr>
        <w:tc>
          <w:tcPr>
            <w:tcW w:w="2019" w:type="dxa"/>
            <w:tcBorders>
              <w:left w:val="single" w:sz="12" w:space="0" w:color="000000"/>
              <w:bottom w:val="single" w:sz="12" w:space="0" w:color="000000"/>
              <w:right w:val="single" w:sz="4" w:space="0" w:color="000000"/>
            </w:tcBorders>
            <w:vAlign w:val="center"/>
          </w:tcPr>
          <w:p w:rsidR="000D69A4" w:rsidRPr="004F5661" w:rsidRDefault="000D69A4" w:rsidP="00517295">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Tb</w:t>
            </w:r>
          </w:p>
        </w:tc>
        <w:tc>
          <w:tcPr>
            <w:tcW w:w="2659" w:type="dxa"/>
            <w:tcBorders>
              <w:bottom w:val="single" w:sz="12" w:space="0" w:color="000000"/>
              <w:right w:val="double" w:sz="4" w:space="0" w:color="000000"/>
            </w:tcBorders>
            <w:vAlign w:val="center"/>
          </w:tcPr>
          <w:p w:rsidR="000D69A4" w:rsidRPr="004F5661" w:rsidRDefault="000D69A4" w:rsidP="00517295">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350.91</w:t>
            </w:r>
            <w:r w:rsidRPr="004F5661">
              <w:rPr>
                <w:rFonts w:asciiTheme="minorEastAsia" w:eastAsiaTheme="minorEastAsia" w:hAnsiTheme="minorEastAsia" w:cs="宋体"/>
                <w:color w:val="000000"/>
                <w:sz w:val="18"/>
                <w:szCs w:val="18"/>
              </w:rPr>
              <w:t>4</w:t>
            </w:r>
          </w:p>
        </w:tc>
        <w:tc>
          <w:tcPr>
            <w:tcW w:w="1985" w:type="dxa"/>
            <w:tcBorders>
              <w:left w:val="double" w:sz="4" w:space="0" w:color="000000"/>
              <w:bottom w:val="single" w:sz="12" w:space="0" w:color="000000"/>
            </w:tcBorders>
            <w:vAlign w:val="center"/>
          </w:tcPr>
          <w:p w:rsidR="000D69A4" w:rsidRPr="004F5661" w:rsidRDefault="000D69A4" w:rsidP="00517295">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w:t>
            </w:r>
          </w:p>
        </w:tc>
        <w:tc>
          <w:tcPr>
            <w:tcW w:w="2693" w:type="dxa"/>
            <w:tcBorders>
              <w:left w:val="single" w:sz="4" w:space="0" w:color="000000"/>
              <w:bottom w:val="single" w:sz="12" w:space="0" w:color="000000"/>
              <w:right w:val="single" w:sz="12" w:space="0" w:color="000000"/>
            </w:tcBorders>
            <w:vAlign w:val="center"/>
          </w:tcPr>
          <w:p w:rsidR="000D69A4" w:rsidRPr="004F5661" w:rsidRDefault="000D69A4" w:rsidP="00517295">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w:t>
            </w:r>
          </w:p>
        </w:tc>
      </w:tr>
    </w:tbl>
    <w:p w:rsidR="006E03AE" w:rsidRDefault="00286FE4" w:rsidP="006E03AE">
      <w:pPr>
        <w:spacing w:beforeLines="50" w:before="156" w:afterLines="50" w:after="156"/>
        <w:jc w:val="left"/>
        <w:rPr>
          <w:rFonts w:ascii="黑体" w:eastAsia="黑体"/>
        </w:rPr>
      </w:pPr>
      <w:r>
        <w:rPr>
          <w:rFonts w:ascii="黑体" w:eastAsia="黑体" w:cs="黑体"/>
        </w:rPr>
        <w:t>5</w:t>
      </w:r>
      <w:r w:rsidR="006E03AE">
        <w:rPr>
          <w:rFonts w:ascii="黑体" w:eastAsia="黑体" w:cs="黑体"/>
        </w:rPr>
        <w:t>.4</w:t>
      </w:r>
      <w:r w:rsidR="006E03AE">
        <w:t xml:space="preserve">　</w:t>
      </w:r>
      <w:r w:rsidR="006E03AE">
        <w:rPr>
          <w:rFonts w:ascii="黑体" w:eastAsia="黑体" w:hint="eastAsia"/>
        </w:rPr>
        <w:t>样品</w:t>
      </w:r>
    </w:p>
    <w:p w:rsidR="006E03AE" w:rsidRDefault="006E03AE" w:rsidP="006E03AE">
      <w:pPr>
        <w:autoSpaceDE w:val="0"/>
        <w:autoSpaceDN w:val="0"/>
        <w:ind w:firstLineChars="200" w:firstLine="420"/>
        <w:jc w:val="left"/>
        <w:rPr>
          <w:rFonts w:ascii="宋体" w:cs="宋体"/>
          <w:szCs w:val="21"/>
        </w:rPr>
      </w:pPr>
      <w:r>
        <w:rPr>
          <w:rFonts w:ascii="宋体" w:cs="宋体" w:hint="eastAsia"/>
          <w:szCs w:val="21"/>
        </w:rPr>
        <w:t>合金样品制成粉末样，过0.125</w:t>
      </w:r>
      <w:r>
        <w:rPr>
          <w:rFonts w:ascii="宋体"/>
          <w:color w:val="000000"/>
        </w:rPr>
        <w:t> </w:t>
      </w:r>
      <w:r>
        <w:rPr>
          <w:rFonts w:ascii="宋体" w:cs="宋体" w:hint="eastAsia"/>
          <w:szCs w:val="21"/>
        </w:rPr>
        <w:t>mm筛。</w:t>
      </w:r>
    </w:p>
    <w:p w:rsidR="006E03AE" w:rsidRDefault="00286FE4" w:rsidP="006E03AE">
      <w:pPr>
        <w:spacing w:beforeLines="50" w:before="156" w:afterLines="50" w:after="156"/>
        <w:jc w:val="left"/>
        <w:rPr>
          <w:rFonts w:ascii="黑体" w:eastAsia="黑体"/>
        </w:rPr>
      </w:pPr>
      <w:r>
        <w:rPr>
          <w:rFonts w:ascii="黑体" w:eastAsia="黑体" w:cs="黑体"/>
        </w:rPr>
        <w:t>5</w:t>
      </w:r>
      <w:r w:rsidR="006E03AE">
        <w:rPr>
          <w:rFonts w:ascii="黑体" w:eastAsia="黑体" w:cs="黑体"/>
        </w:rPr>
        <w:t>.5</w:t>
      </w:r>
      <w:r w:rsidR="006E03AE">
        <w:t xml:space="preserve">　</w:t>
      </w:r>
      <w:r w:rsidR="006E03AE">
        <w:rPr>
          <w:rFonts w:ascii="黑体" w:eastAsia="黑体" w:hint="eastAsia"/>
        </w:rPr>
        <w:t>分析步骤</w:t>
      </w:r>
    </w:p>
    <w:p w:rsidR="006E03AE" w:rsidRDefault="00286FE4" w:rsidP="006E03AE">
      <w:pPr>
        <w:spacing w:beforeLines="50" w:before="156" w:afterLines="50" w:after="156"/>
        <w:jc w:val="left"/>
        <w:rPr>
          <w:rFonts w:ascii="黑体" w:eastAsia="黑体"/>
          <w:b/>
          <w:bCs/>
        </w:rPr>
      </w:pPr>
      <w:r>
        <w:rPr>
          <w:rFonts w:ascii="黑体" w:eastAsia="黑体"/>
        </w:rPr>
        <w:t>5</w:t>
      </w:r>
      <w:r w:rsidR="006E03AE">
        <w:rPr>
          <w:rFonts w:ascii="黑体" w:eastAsia="黑体"/>
        </w:rPr>
        <w:t>.5.1　试料</w:t>
      </w:r>
    </w:p>
    <w:p w:rsidR="006E03AE" w:rsidRDefault="006E03AE" w:rsidP="006E03AE">
      <w:pPr>
        <w:pStyle w:val="15"/>
        <w:ind w:firstLine="420"/>
        <w:rPr>
          <w:rFonts w:ascii="宋体" w:cs="宋体"/>
          <w:color w:val="000000"/>
          <w:lang w:val="de-DE"/>
        </w:rPr>
      </w:pPr>
      <w:r>
        <w:rPr>
          <w:rFonts w:ascii="宋体" w:cs="宋体" w:hint="eastAsia"/>
          <w:color w:val="000000"/>
          <w:lang w:val="de-DE"/>
        </w:rPr>
        <w:t>按表</w:t>
      </w:r>
      <w:r w:rsidR="00286FE4">
        <w:rPr>
          <w:rFonts w:ascii="宋体" w:cs="宋体" w:hint="eastAsia"/>
          <w:color w:val="000000"/>
          <w:lang w:val="de-DE"/>
        </w:rPr>
        <w:t>1</w:t>
      </w:r>
      <w:r w:rsidR="000D69A4">
        <w:rPr>
          <w:rFonts w:ascii="宋体" w:cs="宋体"/>
          <w:color w:val="000000"/>
        </w:rPr>
        <w:t>7</w:t>
      </w:r>
      <w:r>
        <w:rPr>
          <w:rFonts w:ascii="宋体" w:cs="宋体" w:hint="eastAsia"/>
          <w:color w:val="000000"/>
          <w:lang w:val="de-DE"/>
        </w:rPr>
        <w:t>称取样品（</w:t>
      </w:r>
      <w:r w:rsidR="00286FE4">
        <w:rPr>
          <w:rFonts w:ascii="宋体" w:cs="宋体"/>
          <w:color w:val="000000"/>
          <w:lang w:val="de-DE"/>
        </w:rPr>
        <w:t>5</w:t>
      </w:r>
      <w:r>
        <w:rPr>
          <w:rFonts w:ascii="宋体" w:cs="宋体" w:hint="eastAsia"/>
          <w:color w:val="000000"/>
          <w:lang w:val="de-DE"/>
        </w:rPr>
        <w:t>.4），精确至0.000</w:t>
      </w:r>
      <w:r>
        <w:rPr>
          <w:rFonts w:ascii="宋体"/>
          <w:color w:val="000000"/>
        </w:rPr>
        <w:t> </w:t>
      </w:r>
      <w:r>
        <w:rPr>
          <w:rFonts w:ascii="宋体" w:cs="宋体" w:hint="eastAsia"/>
          <w:color w:val="000000"/>
          <w:lang w:val="de-DE"/>
        </w:rPr>
        <w:t>1</w:t>
      </w:r>
      <w:r>
        <w:rPr>
          <w:rFonts w:ascii="宋体"/>
          <w:color w:val="000000"/>
        </w:rPr>
        <w:t> </w:t>
      </w:r>
      <w:r>
        <w:rPr>
          <w:rFonts w:ascii="宋体" w:cs="宋体" w:hint="eastAsia"/>
          <w:color w:val="000000"/>
          <w:lang w:val="de-DE"/>
        </w:rPr>
        <w:t>g。</w:t>
      </w:r>
    </w:p>
    <w:p w:rsidR="006E03AE" w:rsidRDefault="006E03AE" w:rsidP="006E03AE">
      <w:pPr>
        <w:pStyle w:val="15"/>
        <w:spacing w:beforeLines="50" w:before="156" w:afterLines="50" w:after="156"/>
        <w:ind w:firstLine="420"/>
        <w:jc w:val="center"/>
        <w:rPr>
          <w:rFonts w:ascii="黑体" w:eastAsia="黑体"/>
          <w:color w:val="000000"/>
          <w:lang w:val="de-DE"/>
        </w:rPr>
      </w:pPr>
      <w:r>
        <w:rPr>
          <w:rFonts w:ascii="黑体" w:eastAsia="黑体" w:hint="eastAsia"/>
          <w:color w:val="000000"/>
          <w:lang w:val="de-DE"/>
        </w:rPr>
        <w:t>表</w:t>
      </w:r>
      <w:r w:rsidR="00286FE4">
        <w:rPr>
          <w:rFonts w:ascii="黑体" w:eastAsia="黑体" w:hint="eastAsia"/>
          <w:color w:val="000000"/>
          <w:lang w:val="de-DE"/>
        </w:rPr>
        <w:t>1</w:t>
      </w:r>
      <w:r w:rsidR="000D69A4">
        <w:rPr>
          <w:rFonts w:ascii="黑体" w:eastAsia="黑体"/>
          <w:color w:val="000000"/>
        </w:rPr>
        <w:t>7</w:t>
      </w:r>
      <w:r w:rsidR="00000D5B" w:rsidRPr="00000D5B">
        <w:rPr>
          <w:rFonts w:ascii="黑体" w:eastAsia="黑体" w:hint="eastAsia"/>
          <w:color w:val="000000"/>
        </w:rPr>
        <w:t xml:space="preserve">　</w:t>
      </w:r>
      <w:r>
        <w:rPr>
          <w:rFonts w:ascii="黑体" w:eastAsia="黑体" w:hint="eastAsia"/>
          <w:color w:val="000000"/>
          <w:lang w:val="de-DE"/>
        </w:rPr>
        <w:t>样品称</w:t>
      </w:r>
      <w:r>
        <w:rPr>
          <w:rFonts w:ascii="黑体" w:eastAsia="黑体"/>
          <w:color w:val="000000"/>
          <w:lang w:val="de-DE"/>
        </w:rPr>
        <w:t>取量</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4677"/>
        <w:gridCol w:w="4648"/>
      </w:tblGrid>
      <w:tr w:rsidR="00286FE4" w:rsidTr="00702673">
        <w:trPr>
          <w:jc w:val="center"/>
        </w:trPr>
        <w:tc>
          <w:tcPr>
            <w:tcW w:w="2508" w:type="pct"/>
            <w:tcBorders>
              <w:top w:val="single" w:sz="12" w:space="0" w:color="000000"/>
              <w:bottom w:val="single" w:sz="12" w:space="0" w:color="000000"/>
            </w:tcBorders>
            <w:vAlign w:val="center"/>
          </w:tcPr>
          <w:p w:rsidR="00286FE4" w:rsidRPr="004F5661" w:rsidRDefault="00286FE4" w:rsidP="00702673">
            <w:pPr>
              <w:pStyle w:val="15"/>
              <w:ind w:firstLineChars="0" w:firstLine="0"/>
              <w:jc w:val="center"/>
              <w:rPr>
                <w:rFonts w:asciiTheme="minorEastAsia" w:eastAsiaTheme="minorEastAsia" w:hAnsiTheme="minorEastAsia" w:cs="宋体"/>
                <w:color w:val="000000"/>
                <w:sz w:val="18"/>
                <w:szCs w:val="18"/>
                <w:lang w:val="de-DE"/>
              </w:rPr>
            </w:pPr>
            <w:r w:rsidRPr="004F5661">
              <w:rPr>
                <w:rFonts w:asciiTheme="minorEastAsia" w:eastAsiaTheme="minorEastAsia" w:hAnsiTheme="minorEastAsia" w:cs="宋体" w:hint="eastAsia"/>
                <w:color w:val="000000"/>
                <w:sz w:val="18"/>
                <w:szCs w:val="18"/>
                <w:lang w:val="de-DE"/>
              </w:rPr>
              <w:t>RE质量分数</w:t>
            </w:r>
          </w:p>
          <w:p w:rsidR="00286FE4" w:rsidRPr="004F5661" w:rsidRDefault="00286FE4" w:rsidP="00702673">
            <w:pPr>
              <w:pStyle w:val="15"/>
              <w:ind w:firstLineChars="0" w:firstLine="0"/>
              <w:jc w:val="center"/>
              <w:rPr>
                <w:rFonts w:asciiTheme="minorEastAsia" w:eastAsiaTheme="minorEastAsia" w:hAnsiTheme="minorEastAsia" w:cs="宋体"/>
                <w:color w:val="000000"/>
                <w:sz w:val="18"/>
                <w:szCs w:val="18"/>
                <w:lang w:val="de-DE"/>
              </w:rPr>
            </w:pPr>
            <w:r w:rsidRPr="004F5661">
              <w:rPr>
                <w:rFonts w:asciiTheme="minorEastAsia" w:eastAsiaTheme="minorEastAsia" w:hAnsiTheme="minorEastAsia" w:cs="宋体" w:hint="eastAsia"/>
                <w:color w:val="000000"/>
                <w:sz w:val="18"/>
                <w:szCs w:val="18"/>
                <w:lang w:val="de-DE"/>
              </w:rPr>
              <w:t>%</w:t>
            </w:r>
          </w:p>
        </w:tc>
        <w:tc>
          <w:tcPr>
            <w:tcW w:w="2492" w:type="pct"/>
            <w:tcBorders>
              <w:top w:val="single" w:sz="12" w:space="0" w:color="000000"/>
              <w:bottom w:val="single" w:sz="12" w:space="0" w:color="000000"/>
            </w:tcBorders>
            <w:vAlign w:val="center"/>
          </w:tcPr>
          <w:p w:rsidR="00286FE4" w:rsidRPr="004F5661" w:rsidRDefault="00286FE4" w:rsidP="00702673">
            <w:pPr>
              <w:pStyle w:val="15"/>
              <w:ind w:firstLineChars="0" w:firstLine="0"/>
              <w:jc w:val="center"/>
              <w:rPr>
                <w:rFonts w:asciiTheme="minorEastAsia" w:eastAsiaTheme="minorEastAsia" w:hAnsiTheme="minorEastAsia" w:cs="宋体"/>
                <w:color w:val="000000"/>
                <w:sz w:val="18"/>
                <w:szCs w:val="18"/>
                <w:lang w:val="de-DE"/>
              </w:rPr>
            </w:pPr>
            <w:r w:rsidRPr="004F5661">
              <w:rPr>
                <w:rFonts w:asciiTheme="minorEastAsia" w:eastAsiaTheme="minorEastAsia" w:hAnsiTheme="minorEastAsia" w:cs="宋体" w:hint="eastAsia"/>
                <w:color w:val="000000"/>
                <w:sz w:val="18"/>
                <w:szCs w:val="18"/>
                <w:lang w:val="de-DE"/>
              </w:rPr>
              <w:t>试料</w:t>
            </w:r>
          </w:p>
          <w:p w:rsidR="00286FE4" w:rsidRPr="004F5661" w:rsidRDefault="00286FE4" w:rsidP="00702673">
            <w:pPr>
              <w:pStyle w:val="15"/>
              <w:ind w:firstLineChars="0" w:firstLine="0"/>
              <w:jc w:val="center"/>
              <w:rPr>
                <w:rFonts w:asciiTheme="minorEastAsia" w:eastAsiaTheme="minorEastAsia" w:hAnsiTheme="minorEastAsia" w:cs="宋体"/>
                <w:color w:val="000000"/>
                <w:sz w:val="18"/>
                <w:szCs w:val="18"/>
                <w:lang w:val="de-DE"/>
              </w:rPr>
            </w:pPr>
            <w:r w:rsidRPr="004F5661">
              <w:rPr>
                <w:rFonts w:asciiTheme="minorEastAsia" w:eastAsiaTheme="minorEastAsia" w:hAnsiTheme="minorEastAsia" w:cs="宋体" w:hint="eastAsia"/>
                <w:color w:val="000000"/>
                <w:sz w:val="18"/>
                <w:szCs w:val="18"/>
                <w:lang w:val="de-DE"/>
              </w:rPr>
              <w:t>g</w:t>
            </w:r>
          </w:p>
        </w:tc>
      </w:tr>
      <w:tr w:rsidR="00286FE4" w:rsidTr="00702673">
        <w:trPr>
          <w:jc w:val="center"/>
        </w:trPr>
        <w:tc>
          <w:tcPr>
            <w:tcW w:w="2508" w:type="pct"/>
            <w:tcBorders>
              <w:top w:val="single" w:sz="12" w:space="0" w:color="000000"/>
            </w:tcBorders>
            <w:vAlign w:val="center"/>
          </w:tcPr>
          <w:p w:rsidR="00286FE4" w:rsidRPr="004F5661" w:rsidRDefault="00286FE4" w:rsidP="00702673">
            <w:pPr>
              <w:pStyle w:val="15"/>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color w:val="000000"/>
                <w:sz w:val="18"/>
                <w:szCs w:val="18"/>
                <w:lang w:val="de-DE"/>
              </w:rPr>
              <w:t>10.0</w:t>
            </w:r>
            <w:r w:rsidRPr="004F5661">
              <w:rPr>
                <w:rFonts w:asciiTheme="minorEastAsia" w:eastAsiaTheme="minorEastAsia" w:hAnsiTheme="minorEastAsia" w:cs="宋体" w:hint="eastAsia"/>
                <w:color w:val="000000"/>
                <w:sz w:val="18"/>
                <w:szCs w:val="18"/>
              </w:rPr>
              <w:t>0</w:t>
            </w:r>
            <w:r w:rsidRPr="004F5661">
              <w:rPr>
                <w:rFonts w:asciiTheme="minorEastAsia" w:eastAsiaTheme="minorEastAsia" w:hAnsiTheme="minorEastAsia" w:hint="eastAsia"/>
                <w:sz w:val="18"/>
                <w:szCs w:val="18"/>
              </w:rPr>
              <w:t>～2</w:t>
            </w:r>
            <w:r w:rsidRPr="004F5661">
              <w:rPr>
                <w:rFonts w:asciiTheme="minorEastAsia" w:eastAsiaTheme="minorEastAsia" w:hAnsiTheme="minorEastAsia"/>
                <w:sz w:val="18"/>
                <w:szCs w:val="18"/>
              </w:rPr>
              <w:t>0</w:t>
            </w:r>
            <w:r w:rsidRPr="004F5661">
              <w:rPr>
                <w:rFonts w:asciiTheme="minorEastAsia" w:eastAsiaTheme="minorEastAsia" w:hAnsiTheme="minorEastAsia" w:cs="宋体" w:hint="eastAsia"/>
                <w:color w:val="000000"/>
                <w:sz w:val="18"/>
                <w:szCs w:val="18"/>
                <w:lang w:val="de-DE"/>
              </w:rPr>
              <w:t>.0</w:t>
            </w:r>
            <w:r w:rsidRPr="004F5661">
              <w:rPr>
                <w:rFonts w:asciiTheme="minorEastAsia" w:eastAsiaTheme="minorEastAsia" w:hAnsiTheme="minorEastAsia" w:cs="宋体" w:hint="eastAsia"/>
                <w:color w:val="000000"/>
                <w:sz w:val="18"/>
                <w:szCs w:val="18"/>
              </w:rPr>
              <w:t>0</w:t>
            </w:r>
          </w:p>
        </w:tc>
        <w:tc>
          <w:tcPr>
            <w:tcW w:w="2492" w:type="pct"/>
            <w:tcBorders>
              <w:top w:val="single" w:sz="12" w:space="0" w:color="000000"/>
            </w:tcBorders>
            <w:vAlign w:val="center"/>
          </w:tcPr>
          <w:p w:rsidR="00286FE4" w:rsidRPr="004F5661" w:rsidRDefault="00286FE4" w:rsidP="00702673">
            <w:pPr>
              <w:pStyle w:val="15"/>
              <w:ind w:firstLineChars="0" w:firstLine="0"/>
              <w:jc w:val="center"/>
              <w:rPr>
                <w:rFonts w:asciiTheme="minorEastAsia" w:eastAsiaTheme="minorEastAsia" w:hAnsiTheme="minorEastAsia" w:cs="宋体"/>
                <w:sz w:val="18"/>
                <w:szCs w:val="18"/>
                <w:lang w:val="de-DE"/>
              </w:rPr>
            </w:pPr>
            <w:r w:rsidRPr="004F5661">
              <w:rPr>
                <w:rFonts w:asciiTheme="minorEastAsia" w:eastAsiaTheme="minorEastAsia" w:hAnsiTheme="minorEastAsia" w:cs="宋体"/>
                <w:sz w:val="18"/>
                <w:szCs w:val="18"/>
                <w:lang w:val="de-DE"/>
              </w:rPr>
              <w:t>0.50</w:t>
            </w:r>
          </w:p>
        </w:tc>
      </w:tr>
      <w:tr w:rsidR="00286FE4" w:rsidTr="00702673">
        <w:trPr>
          <w:jc w:val="center"/>
        </w:trPr>
        <w:tc>
          <w:tcPr>
            <w:tcW w:w="2508" w:type="pct"/>
            <w:vAlign w:val="center"/>
          </w:tcPr>
          <w:p w:rsidR="00286FE4" w:rsidRPr="004F5661" w:rsidRDefault="00286FE4" w:rsidP="00702673">
            <w:pPr>
              <w:pStyle w:val="15"/>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&gt;</w:t>
            </w:r>
            <w:r w:rsidRPr="004F5661">
              <w:rPr>
                <w:rFonts w:asciiTheme="minorEastAsia" w:eastAsiaTheme="minorEastAsia" w:hAnsiTheme="minorEastAsia" w:cs="宋体"/>
                <w:color w:val="000000"/>
                <w:sz w:val="18"/>
                <w:szCs w:val="18"/>
                <w:lang w:val="de-DE"/>
              </w:rPr>
              <w:t>20</w:t>
            </w:r>
            <w:r w:rsidRPr="004F5661">
              <w:rPr>
                <w:rFonts w:asciiTheme="minorEastAsia" w:eastAsiaTheme="minorEastAsia" w:hAnsiTheme="minorEastAsia" w:cs="宋体" w:hint="eastAsia"/>
                <w:color w:val="000000"/>
                <w:sz w:val="18"/>
                <w:szCs w:val="18"/>
                <w:lang w:val="de-DE"/>
              </w:rPr>
              <w:t>.0</w:t>
            </w:r>
            <w:r w:rsidRPr="004F5661">
              <w:rPr>
                <w:rFonts w:asciiTheme="minorEastAsia" w:eastAsiaTheme="minorEastAsia" w:hAnsiTheme="minorEastAsia" w:cs="宋体" w:hint="eastAsia"/>
                <w:color w:val="000000"/>
                <w:sz w:val="18"/>
                <w:szCs w:val="18"/>
              </w:rPr>
              <w:t>0</w:t>
            </w:r>
            <w:r w:rsidRPr="004F5661">
              <w:rPr>
                <w:rFonts w:asciiTheme="minorEastAsia" w:eastAsiaTheme="minorEastAsia" w:hAnsiTheme="minorEastAsia" w:hint="eastAsia"/>
                <w:sz w:val="18"/>
                <w:szCs w:val="18"/>
              </w:rPr>
              <w:t>～</w:t>
            </w:r>
            <w:r w:rsidRPr="004F5661">
              <w:rPr>
                <w:rFonts w:asciiTheme="minorEastAsia" w:eastAsiaTheme="minorEastAsia" w:hAnsiTheme="minorEastAsia" w:cs="宋体"/>
                <w:color w:val="000000"/>
                <w:sz w:val="18"/>
                <w:szCs w:val="18"/>
                <w:lang w:val="de-DE"/>
              </w:rPr>
              <w:t>40</w:t>
            </w:r>
            <w:r w:rsidRPr="004F5661">
              <w:rPr>
                <w:rFonts w:asciiTheme="minorEastAsia" w:eastAsiaTheme="minorEastAsia" w:hAnsiTheme="minorEastAsia" w:cs="宋体" w:hint="eastAsia"/>
                <w:color w:val="000000"/>
                <w:sz w:val="18"/>
                <w:szCs w:val="18"/>
                <w:lang w:val="de-DE"/>
              </w:rPr>
              <w:t>.0</w:t>
            </w:r>
            <w:r w:rsidRPr="004F5661">
              <w:rPr>
                <w:rFonts w:asciiTheme="minorEastAsia" w:eastAsiaTheme="minorEastAsia" w:hAnsiTheme="minorEastAsia" w:cs="宋体" w:hint="eastAsia"/>
                <w:color w:val="000000"/>
                <w:sz w:val="18"/>
                <w:szCs w:val="18"/>
              </w:rPr>
              <w:t>0</w:t>
            </w:r>
          </w:p>
        </w:tc>
        <w:tc>
          <w:tcPr>
            <w:tcW w:w="2492" w:type="pct"/>
            <w:vAlign w:val="center"/>
          </w:tcPr>
          <w:p w:rsidR="00286FE4" w:rsidRPr="004F5661" w:rsidRDefault="00286FE4" w:rsidP="00702673">
            <w:pPr>
              <w:pStyle w:val="15"/>
              <w:ind w:firstLineChars="0" w:firstLine="0"/>
              <w:jc w:val="center"/>
              <w:rPr>
                <w:rFonts w:asciiTheme="minorEastAsia" w:eastAsiaTheme="minorEastAsia" w:hAnsiTheme="minorEastAsia" w:cs="宋体"/>
                <w:sz w:val="18"/>
                <w:szCs w:val="18"/>
                <w:lang w:val="de-DE"/>
              </w:rPr>
            </w:pPr>
            <w:r w:rsidRPr="004F5661">
              <w:rPr>
                <w:rFonts w:asciiTheme="minorEastAsia" w:eastAsiaTheme="minorEastAsia" w:hAnsiTheme="minorEastAsia" w:cs="宋体" w:hint="eastAsia"/>
                <w:sz w:val="18"/>
                <w:szCs w:val="18"/>
                <w:lang w:val="de-DE"/>
              </w:rPr>
              <w:t>0.</w:t>
            </w:r>
            <w:r w:rsidRPr="004F5661">
              <w:rPr>
                <w:rFonts w:asciiTheme="minorEastAsia" w:eastAsiaTheme="minorEastAsia" w:hAnsiTheme="minorEastAsia" w:cs="宋体"/>
                <w:sz w:val="18"/>
                <w:szCs w:val="18"/>
                <w:lang w:val="de-DE"/>
              </w:rPr>
              <w:t>25</w:t>
            </w:r>
          </w:p>
        </w:tc>
      </w:tr>
    </w:tbl>
    <w:p w:rsidR="006E03AE" w:rsidRDefault="00702673" w:rsidP="006E03AE">
      <w:pPr>
        <w:spacing w:beforeLines="50" w:before="156" w:afterLines="50" w:after="156"/>
        <w:jc w:val="left"/>
        <w:rPr>
          <w:rFonts w:ascii="黑体" w:eastAsia="黑体"/>
          <w:b/>
          <w:bCs/>
        </w:rPr>
      </w:pPr>
      <w:r>
        <w:rPr>
          <w:rFonts w:ascii="黑体" w:eastAsia="黑体"/>
        </w:rPr>
        <w:t>5</w:t>
      </w:r>
      <w:r w:rsidR="006E03AE">
        <w:rPr>
          <w:rFonts w:ascii="黑体" w:eastAsia="黑体"/>
        </w:rPr>
        <w:t>.5.2　测定次数</w:t>
      </w:r>
    </w:p>
    <w:p w:rsidR="006E03AE" w:rsidRDefault="006E03AE" w:rsidP="006E03AE">
      <w:pPr>
        <w:autoSpaceDE w:val="0"/>
        <w:autoSpaceDN w:val="0"/>
        <w:spacing w:line="360" w:lineRule="exact"/>
        <w:ind w:firstLineChars="200" w:firstLine="420"/>
        <w:jc w:val="left"/>
        <w:rPr>
          <w:rFonts w:ascii="宋体" w:cs="宋体"/>
          <w:szCs w:val="21"/>
          <w:lang w:val="de-DE"/>
        </w:rPr>
      </w:pPr>
      <w:r>
        <w:rPr>
          <w:rFonts w:ascii="宋体" w:cs="宋体" w:hint="eastAsia"/>
          <w:szCs w:val="21"/>
          <w:lang w:val="de-DE"/>
        </w:rPr>
        <w:t>平行做两份试验。</w:t>
      </w:r>
    </w:p>
    <w:p w:rsidR="006E03AE" w:rsidRDefault="00702673" w:rsidP="006E03AE">
      <w:pPr>
        <w:spacing w:beforeLines="50" w:before="156" w:afterLines="50" w:after="156"/>
        <w:jc w:val="left"/>
        <w:rPr>
          <w:rFonts w:ascii="黑体" w:eastAsia="黑体"/>
          <w:b/>
          <w:bCs/>
        </w:rPr>
      </w:pPr>
      <w:r>
        <w:rPr>
          <w:rFonts w:ascii="黑体" w:eastAsia="黑体"/>
        </w:rPr>
        <w:t>5</w:t>
      </w:r>
      <w:r w:rsidR="006E03AE">
        <w:rPr>
          <w:rFonts w:ascii="黑体" w:eastAsia="黑体"/>
        </w:rPr>
        <w:t>.5.3　空白试验</w:t>
      </w:r>
    </w:p>
    <w:p w:rsidR="006E03AE" w:rsidRDefault="006E03AE" w:rsidP="006E03AE">
      <w:pPr>
        <w:autoSpaceDE w:val="0"/>
        <w:autoSpaceDN w:val="0"/>
        <w:spacing w:line="360" w:lineRule="exact"/>
        <w:ind w:firstLineChars="200" w:firstLine="420"/>
        <w:jc w:val="left"/>
        <w:rPr>
          <w:rFonts w:ascii="宋体" w:cs="宋体"/>
          <w:szCs w:val="21"/>
          <w:lang w:val="de-DE"/>
        </w:rPr>
      </w:pPr>
      <w:r>
        <w:rPr>
          <w:rFonts w:ascii="宋体" w:cs="宋体" w:hint="eastAsia"/>
          <w:szCs w:val="21"/>
          <w:lang w:val="de-DE"/>
        </w:rPr>
        <w:t>随同试料（</w:t>
      </w:r>
      <w:r w:rsidR="00702673">
        <w:rPr>
          <w:rFonts w:ascii="宋体" w:cs="宋体"/>
          <w:szCs w:val="21"/>
          <w:lang w:val="de-DE"/>
        </w:rPr>
        <w:t>5</w:t>
      </w:r>
      <w:r>
        <w:rPr>
          <w:rFonts w:ascii="宋体" w:cs="宋体" w:hint="eastAsia"/>
          <w:szCs w:val="21"/>
          <w:lang w:val="de-DE"/>
        </w:rPr>
        <w:t>.5.1）进行空白试验。</w:t>
      </w:r>
    </w:p>
    <w:p w:rsidR="006E03AE" w:rsidRDefault="00702673" w:rsidP="006E03AE">
      <w:pPr>
        <w:spacing w:beforeLines="50" w:before="156" w:afterLines="50" w:after="156"/>
        <w:jc w:val="left"/>
        <w:rPr>
          <w:rFonts w:ascii="黑体" w:eastAsia="黑体"/>
          <w:b/>
          <w:bCs/>
        </w:rPr>
      </w:pPr>
      <w:r>
        <w:rPr>
          <w:rFonts w:ascii="黑体" w:eastAsia="黑体"/>
        </w:rPr>
        <w:lastRenderedPageBreak/>
        <w:t>5</w:t>
      </w:r>
      <w:r w:rsidR="006E03AE">
        <w:rPr>
          <w:rFonts w:ascii="黑体" w:eastAsia="黑体"/>
        </w:rPr>
        <w:t>.5.4　分析试液的制备</w:t>
      </w:r>
    </w:p>
    <w:p w:rsidR="00A946AB" w:rsidRDefault="00A946AB" w:rsidP="00A946AB">
      <w:pPr>
        <w:autoSpaceDE w:val="0"/>
        <w:autoSpaceDN w:val="0"/>
        <w:jc w:val="left"/>
        <w:rPr>
          <w:rFonts w:ascii="宋体" w:cs="宋体"/>
          <w:szCs w:val="21"/>
          <w:lang w:val="de-DE"/>
        </w:rPr>
      </w:pPr>
      <w:r>
        <w:rPr>
          <w:rFonts w:ascii="黑体" w:eastAsia="黑体" w:cs="黑体"/>
          <w:szCs w:val="21"/>
          <w:lang w:val="de-DE"/>
        </w:rPr>
        <w:t>5</w:t>
      </w:r>
      <w:r>
        <w:rPr>
          <w:rFonts w:ascii="黑体" w:eastAsia="黑体" w:cs="黑体" w:hint="eastAsia"/>
          <w:szCs w:val="21"/>
          <w:lang w:val="de-DE"/>
        </w:rPr>
        <w:t>.5.4.1</w:t>
      </w:r>
      <w:r>
        <w:rPr>
          <w:rFonts w:ascii="宋体" w:cs="宋体" w:hint="eastAsia"/>
          <w:szCs w:val="21"/>
          <w:lang w:val="de-DE"/>
        </w:rPr>
        <w:t>试料（</w:t>
      </w:r>
      <w:r>
        <w:rPr>
          <w:rFonts w:ascii="宋体" w:cs="宋体"/>
          <w:szCs w:val="21"/>
          <w:lang w:val="de-DE"/>
        </w:rPr>
        <w:t>5</w:t>
      </w:r>
      <w:r>
        <w:rPr>
          <w:rFonts w:ascii="宋体" w:cs="宋体" w:hint="eastAsia"/>
          <w:szCs w:val="21"/>
          <w:lang w:val="de-DE"/>
        </w:rPr>
        <w:t>.</w:t>
      </w:r>
      <w:r>
        <w:rPr>
          <w:rFonts w:ascii="宋体" w:cs="宋体" w:hint="eastAsia"/>
          <w:szCs w:val="21"/>
        </w:rPr>
        <w:t>5</w:t>
      </w:r>
      <w:r>
        <w:rPr>
          <w:rFonts w:ascii="宋体" w:cs="宋体" w:hint="eastAsia"/>
          <w:szCs w:val="21"/>
          <w:lang w:val="de-DE"/>
        </w:rPr>
        <w:t>.1）置于2</w:t>
      </w:r>
      <w:r w:rsidR="007F7264">
        <w:rPr>
          <w:rFonts w:ascii="宋体" w:cs="宋体"/>
          <w:szCs w:val="21"/>
          <w:lang w:val="de-DE"/>
        </w:rPr>
        <w:t>5</w:t>
      </w:r>
      <w:r>
        <w:rPr>
          <w:rFonts w:ascii="宋体" w:cs="宋体" w:hint="eastAsia"/>
          <w:szCs w:val="21"/>
          <w:lang w:val="de-DE"/>
        </w:rPr>
        <w:t>0</w:t>
      </w:r>
      <w:r>
        <w:rPr>
          <w:rFonts w:ascii="宋体"/>
          <w:color w:val="000000"/>
        </w:rPr>
        <w:t> </w:t>
      </w:r>
      <w:r>
        <w:rPr>
          <w:rFonts w:ascii="宋体" w:cs="宋体" w:hint="eastAsia"/>
          <w:szCs w:val="21"/>
          <w:lang w:val="de-DE"/>
        </w:rPr>
        <w:t>mL的聚四氟乙烯烧杯中，</w:t>
      </w:r>
      <w:r w:rsidR="00E0001D">
        <w:rPr>
          <w:rFonts w:ascii="宋体" w:cs="宋体" w:hint="eastAsia"/>
          <w:szCs w:val="21"/>
          <w:lang w:val="de-DE"/>
        </w:rPr>
        <w:t>用约1</w:t>
      </w:r>
      <w:r w:rsidR="00E0001D">
        <w:rPr>
          <w:rFonts w:ascii="宋体" w:cs="宋体"/>
          <w:szCs w:val="21"/>
          <w:lang w:val="de-DE"/>
        </w:rPr>
        <w:t>0</w:t>
      </w:r>
      <w:r w:rsidR="00E0001D">
        <w:rPr>
          <w:rFonts w:ascii="宋体"/>
          <w:color w:val="000000"/>
        </w:rPr>
        <w:t> </w:t>
      </w:r>
      <w:r w:rsidR="00E0001D">
        <w:rPr>
          <w:rFonts w:ascii="宋体" w:cs="宋体" w:hint="eastAsia"/>
          <w:szCs w:val="21"/>
          <w:lang w:val="de-DE"/>
        </w:rPr>
        <w:t>mL</w:t>
      </w:r>
      <w:proofErr w:type="gramStart"/>
      <w:r w:rsidR="00E0001D">
        <w:rPr>
          <w:rFonts w:ascii="宋体" w:cs="宋体" w:hint="eastAsia"/>
          <w:szCs w:val="21"/>
          <w:lang w:val="de-DE"/>
        </w:rPr>
        <w:t>水吹洗</w:t>
      </w:r>
      <w:proofErr w:type="gramEnd"/>
      <w:r w:rsidR="00E0001D">
        <w:rPr>
          <w:rFonts w:ascii="宋体" w:cs="宋体" w:hint="eastAsia"/>
          <w:szCs w:val="21"/>
          <w:lang w:val="de-DE"/>
        </w:rPr>
        <w:t>杯壁，</w:t>
      </w:r>
      <w:r w:rsidR="007F7264" w:rsidRPr="00443C43">
        <w:rPr>
          <w:rFonts w:ascii="宋体" w:cs="宋体" w:hint="eastAsia"/>
          <w:szCs w:val="21"/>
          <w:lang w:val="de-DE"/>
        </w:rPr>
        <w:t>加入5</w:t>
      </w:r>
      <w:r w:rsidR="007F7264" w:rsidRPr="00443C43">
        <w:rPr>
          <w:rFonts w:ascii="宋体"/>
        </w:rPr>
        <w:t> </w:t>
      </w:r>
      <w:r w:rsidR="007F7264" w:rsidRPr="00443C43">
        <w:rPr>
          <w:rFonts w:ascii="宋体" w:cs="宋体" w:hint="eastAsia"/>
          <w:szCs w:val="21"/>
          <w:lang w:val="de-DE"/>
        </w:rPr>
        <w:t>mL硝酸（</w:t>
      </w:r>
      <w:r w:rsidR="007F7264">
        <w:rPr>
          <w:rFonts w:ascii="宋体" w:cs="宋体"/>
          <w:szCs w:val="21"/>
          <w:lang w:val="de-DE"/>
        </w:rPr>
        <w:t>5</w:t>
      </w:r>
      <w:r w:rsidR="007F7264" w:rsidRPr="00443C43">
        <w:rPr>
          <w:rFonts w:ascii="宋体" w:cs="宋体" w:hint="eastAsia"/>
          <w:szCs w:val="21"/>
          <w:lang w:val="de-DE"/>
        </w:rPr>
        <w:t>.</w:t>
      </w:r>
      <w:r w:rsidR="007F7264" w:rsidRPr="00443C43">
        <w:rPr>
          <w:rFonts w:ascii="宋体" w:cs="宋体"/>
          <w:szCs w:val="21"/>
          <w:lang w:val="de-DE"/>
        </w:rPr>
        <w:t>2</w:t>
      </w:r>
      <w:r w:rsidR="007F7264" w:rsidRPr="00443C43">
        <w:rPr>
          <w:rFonts w:ascii="宋体" w:cs="宋体" w:hint="eastAsia"/>
          <w:szCs w:val="21"/>
          <w:lang w:val="de-DE"/>
        </w:rPr>
        <w:t>.</w:t>
      </w:r>
      <w:r w:rsidR="007F7264" w:rsidRPr="00443C43">
        <w:rPr>
          <w:rFonts w:ascii="宋体" w:cs="宋体"/>
          <w:szCs w:val="21"/>
          <w:lang w:val="de-DE"/>
        </w:rPr>
        <w:t>18</w:t>
      </w:r>
      <w:r w:rsidR="007F7264" w:rsidRPr="00443C43">
        <w:rPr>
          <w:rFonts w:ascii="宋体" w:cs="宋体" w:hint="eastAsia"/>
          <w:szCs w:val="21"/>
          <w:lang w:val="de-DE"/>
        </w:rPr>
        <w:t>），缓慢滴加5</w:t>
      </w:r>
      <w:r w:rsidR="007F7264" w:rsidRPr="00443C43">
        <w:rPr>
          <w:rFonts w:ascii="宋体"/>
        </w:rPr>
        <w:t> </w:t>
      </w:r>
      <w:r w:rsidR="007F7264" w:rsidRPr="00443C43">
        <w:rPr>
          <w:rFonts w:ascii="宋体" w:cs="宋体" w:hint="eastAsia"/>
          <w:szCs w:val="21"/>
          <w:lang w:val="de-DE"/>
        </w:rPr>
        <w:t>mL氢氟酸（</w:t>
      </w:r>
      <w:r w:rsidR="007F7264">
        <w:rPr>
          <w:rFonts w:ascii="宋体" w:cs="宋体"/>
          <w:szCs w:val="21"/>
          <w:lang w:val="de-DE"/>
        </w:rPr>
        <w:t>5</w:t>
      </w:r>
      <w:r w:rsidR="007F7264" w:rsidRPr="00443C43">
        <w:rPr>
          <w:rFonts w:ascii="宋体" w:cs="宋体"/>
          <w:szCs w:val="21"/>
          <w:lang w:val="de-DE"/>
        </w:rPr>
        <w:t>.2</w:t>
      </w:r>
      <w:r w:rsidR="007F7264" w:rsidRPr="00443C43">
        <w:rPr>
          <w:rFonts w:ascii="宋体" w:cs="宋体" w:hint="eastAsia"/>
          <w:szCs w:val="21"/>
          <w:lang w:val="de-DE"/>
        </w:rPr>
        <w:t>.</w:t>
      </w:r>
      <w:r w:rsidR="007F7264" w:rsidRPr="00443C43">
        <w:rPr>
          <w:rFonts w:ascii="宋体" w:cs="宋体"/>
          <w:szCs w:val="21"/>
          <w:lang w:val="de-DE"/>
        </w:rPr>
        <w:t>19</w:t>
      </w:r>
      <w:r w:rsidR="007F7264" w:rsidRPr="00443C43">
        <w:rPr>
          <w:rFonts w:ascii="宋体" w:cs="宋体" w:hint="eastAsia"/>
          <w:szCs w:val="21"/>
          <w:lang w:val="de-DE"/>
        </w:rPr>
        <w:t>），</w:t>
      </w:r>
      <w:r w:rsidR="007F7264">
        <w:rPr>
          <w:rFonts w:ascii="宋体" w:cs="宋体" w:hint="eastAsia"/>
          <w:szCs w:val="21"/>
          <w:lang w:val="de-DE"/>
        </w:rPr>
        <w:t>0</w:t>
      </w:r>
      <w:r w:rsidR="007F7264">
        <w:rPr>
          <w:rFonts w:ascii="宋体" w:cs="宋体"/>
          <w:szCs w:val="21"/>
          <w:lang w:val="de-DE"/>
        </w:rPr>
        <w:t>.5</w:t>
      </w:r>
      <w:r w:rsidR="007F7264" w:rsidRPr="00443C43">
        <w:rPr>
          <w:rFonts w:ascii="宋体"/>
        </w:rPr>
        <w:t> </w:t>
      </w:r>
      <w:r w:rsidR="007F7264" w:rsidRPr="00443C43">
        <w:rPr>
          <w:rFonts w:ascii="宋体" w:cs="宋体" w:hint="eastAsia"/>
          <w:szCs w:val="21"/>
          <w:lang w:val="de-DE"/>
        </w:rPr>
        <w:t>mL</w:t>
      </w:r>
      <w:r w:rsidR="007F7264">
        <w:rPr>
          <w:rFonts w:ascii="宋体" w:cs="宋体" w:hint="eastAsia"/>
          <w:szCs w:val="21"/>
          <w:lang w:val="de-DE"/>
        </w:rPr>
        <w:t>过氧化氢（</w:t>
      </w:r>
      <w:r w:rsidR="007F7264">
        <w:rPr>
          <w:rFonts w:ascii="宋体" w:cs="宋体"/>
          <w:szCs w:val="21"/>
          <w:lang w:val="de-DE"/>
        </w:rPr>
        <w:t>5.2.21</w:t>
      </w:r>
      <w:r w:rsidR="007F7264">
        <w:rPr>
          <w:rFonts w:ascii="宋体" w:cs="宋体" w:hint="eastAsia"/>
          <w:szCs w:val="21"/>
          <w:lang w:val="de-DE"/>
        </w:rPr>
        <w:t>），1</w:t>
      </w:r>
      <w:r w:rsidR="007F7264">
        <w:rPr>
          <w:rFonts w:ascii="宋体" w:cs="宋体"/>
          <w:szCs w:val="21"/>
          <w:lang w:val="de-DE"/>
        </w:rPr>
        <w:t>30</w:t>
      </w:r>
      <w:r w:rsidR="007F7264" w:rsidRPr="00443C43">
        <w:rPr>
          <w:rFonts w:ascii="宋体"/>
        </w:rPr>
        <w:t> </w:t>
      </w:r>
      <w:r w:rsidR="007F7264">
        <w:rPr>
          <w:rFonts w:ascii="宋体" w:cs="宋体"/>
          <w:szCs w:val="21"/>
          <w:lang w:val="de-DE"/>
        </w:rPr>
        <w:t>℃</w:t>
      </w:r>
      <w:r w:rsidR="007F7264" w:rsidRPr="00443C43">
        <w:rPr>
          <w:rFonts w:ascii="宋体" w:cs="宋体" w:hint="eastAsia"/>
          <w:szCs w:val="21"/>
        </w:rPr>
        <w:t>～</w:t>
      </w:r>
      <w:r w:rsidR="007F7264">
        <w:rPr>
          <w:rFonts w:ascii="宋体" w:cs="宋体" w:hint="eastAsia"/>
          <w:szCs w:val="21"/>
        </w:rPr>
        <w:t>1</w:t>
      </w:r>
      <w:r w:rsidR="007F7264">
        <w:rPr>
          <w:rFonts w:ascii="宋体" w:cs="宋体"/>
          <w:szCs w:val="21"/>
        </w:rPr>
        <w:t>90</w:t>
      </w:r>
      <w:r w:rsidR="007F7264" w:rsidRPr="00443C43">
        <w:rPr>
          <w:rFonts w:ascii="宋体"/>
        </w:rPr>
        <w:t> </w:t>
      </w:r>
      <w:r w:rsidR="007F7264">
        <w:rPr>
          <w:rFonts w:ascii="宋体" w:cs="宋体"/>
          <w:szCs w:val="21"/>
          <w:lang w:val="de-DE"/>
        </w:rPr>
        <w:t>℃</w:t>
      </w:r>
      <w:r w:rsidR="007F7264" w:rsidRPr="00443C43">
        <w:rPr>
          <w:rFonts w:ascii="宋体" w:cs="宋体" w:hint="eastAsia"/>
          <w:szCs w:val="21"/>
          <w:lang w:val="de-DE"/>
        </w:rPr>
        <w:t>加热</w:t>
      </w:r>
      <w:r w:rsidR="007F7264">
        <w:rPr>
          <w:rFonts w:ascii="宋体" w:cs="宋体" w:hint="eastAsia"/>
          <w:szCs w:val="21"/>
          <w:lang w:val="de-DE"/>
        </w:rPr>
        <w:t>0</w:t>
      </w:r>
      <w:r w:rsidR="007F7264">
        <w:rPr>
          <w:rFonts w:ascii="宋体" w:cs="宋体"/>
          <w:szCs w:val="21"/>
          <w:lang w:val="de-DE"/>
        </w:rPr>
        <w:t>.5</w:t>
      </w:r>
      <w:r w:rsidR="007F7264" w:rsidRPr="00443C43">
        <w:rPr>
          <w:rFonts w:ascii="宋体"/>
        </w:rPr>
        <w:t> </w:t>
      </w:r>
      <w:r w:rsidR="007F7264">
        <w:rPr>
          <w:rFonts w:ascii="宋体"/>
        </w:rPr>
        <w:t>h</w:t>
      </w:r>
      <w:r w:rsidR="007F7264">
        <w:rPr>
          <w:rFonts w:ascii="宋体" w:hint="eastAsia"/>
        </w:rPr>
        <w:t>。取下，加入</w:t>
      </w:r>
      <w:r w:rsidR="007F7264" w:rsidRPr="00443C43">
        <w:rPr>
          <w:rFonts w:ascii="宋体" w:cs="宋体" w:hint="eastAsia"/>
          <w:szCs w:val="21"/>
          <w:lang w:val="de-DE"/>
        </w:rPr>
        <w:t>5</w:t>
      </w:r>
      <w:r w:rsidR="007F7264" w:rsidRPr="00443C43">
        <w:rPr>
          <w:rFonts w:ascii="宋体"/>
        </w:rPr>
        <w:t> </w:t>
      </w:r>
      <w:r w:rsidR="007F7264" w:rsidRPr="00443C43">
        <w:rPr>
          <w:rFonts w:ascii="宋体" w:cs="宋体" w:hint="eastAsia"/>
          <w:szCs w:val="21"/>
          <w:lang w:val="de-DE"/>
        </w:rPr>
        <w:t>mL硝酸（</w:t>
      </w:r>
      <w:r w:rsidR="007F7264">
        <w:rPr>
          <w:rFonts w:ascii="宋体" w:cs="宋体"/>
          <w:szCs w:val="21"/>
          <w:lang w:val="de-DE"/>
        </w:rPr>
        <w:t>5</w:t>
      </w:r>
      <w:r w:rsidR="007F7264" w:rsidRPr="00443C43">
        <w:rPr>
          <w:rFonts w:ascii="宋体" w:cs="宋体" w:hint="eastAsia"/>
          <w:szCs w:val="21"/>
          <w:lang w:val="de-DE"/>
        </w:rPr>
        <w:t>.</w:t>
      </w:r>
      <w:r w:rsidR="007F7264" w:rsidRPr="00443C43">
        <w:rPr>
          <w:rFonts w:ascii="宋体" w:cs="宋体"/>
          <w:szCs w:val="21"/>
          <w:lang w:val="de-DE"/>
        </w:rPr>
        <w:t>2</w:t>
      </w:r>
      <w:r w:rsidR="007F7264" w:rsidRPr="00443C43">
        <w:rPr>
          <w:rFonts w:ascii="宋体" w:cs="宋体" w:hint="eastAsia"/>
          <w:szCs w:val="21"/>
          <w:lang w:val="de-DE"/>
        </w:rPr>
        <w:t>.</w:t>
      </w:r>
      <w:r w:rsidR="007F7264" w:rsidRPr="00443C43">
        <w:rPr>
          <w:rFonts w:ascii="宋体" w:cs="宋体"/>
          <w:szCs w:val="21"/>
          <w:lang w:val="de-DE"/>
        </w:rPr>
        <w:t>18</w:t>
      </w:r>
      <w:r w:rsidR="00410E0C">
        <w:rPr>
          <w:rFonts w:ascii="宋体" w:cs="宋体" w:hint="eastAsia"/>
          <w:szCs w:val="21"/>
          <w:lang w:val="de-DE"/>
        </w:rPr>
        <w:t>），</w:t>
      </w:r>
      <w:r w:rsidR="007F7264" w:rsidRPr="00443C43">
        <w:rPr>
          <w:rFonts w:ascii="宋体" w:cs="宋体" w:hint="eastAsia"/>
          <w:szCs w:val="21"/>
          <w:lang w:val="de-DE"/>
        </w:rPr>
        <w:t>5</w:t>
      </w:r>
      <w:r w:rsidR="007F7264" w:rsidRPr="00443C43">
        <w:rPr>
          <w:rFonts w:ascii="宋体"/>
        </w:rPr>
        <w:t> </w:t>
      </w:r>
      <w:r w:rsidR="007F7264" w:rsidRPr="00443C43">
        <w:rPr>
          <w:rFonts w:ascii="宋体" w:cs="宋体" w:hint="eastAsia"/>
          <w:szCs w:val="21"/>
          <w:lang w:val="de-DE"/>
        </w:rPr>
        <w:t>mL氢氟酸（</w:t>
      </w:r>
      <w:r w:rsidR="007F7264">
        <w:rPr>
          <w:rFonts w:ascii="宋体" w:cs="宋体"/>
          <w:szCs w:val="21"/>
          <w:lang w:val="de-DE"/>
        </w:rPr>
        <w:t>5</w:t>
      </w:r>
      <w:r w:rsidR="007F7264" w:rsidRPr="00443C43">
        <w:rPr>
          <w:rFonts w:ascii="宋体" w:cs="宋体"/>
          <w:szCs w:val="21"/>
          <w:lang w:val="de-DE"/>
        </w:rPr>
        <w:t>.2</w:t>
      </w:r>
      <w:r w:rsidR="007F7264" w:rsidRPr="00443C43">
        <w:rPr>
          <w:rFonts w:ascii="宋体" w:cs="宋体" w:hint="eastAsia"/>
          <w:szCs w:val="21"/>
          <w:lang w:val="de-DE"/>
        </w:rPr>
        <w:t>.</w:t>
      </w:r>
      <w:r w:rsidR="007F7264" w:rsidRPr="00443C43">
        <w:rPr>
          <w:rFonts w:ascii="宋体" w:cs="宋体"/>
          <w:szCs w:val="21"/>
          <w:lang w:val="de-DE"/>
        </w:rPr>
        <w:t>19</w:t>
      </w:r>
      <w:r w:rsidR="007F7264" w:rsidRPr="00443C43">
        <w:rPr>
          <w:rFonts w:ascii="宋体" w:cs="宋体" w:hint="eastAsia"/>
          <w:szCs w:val="21"/>
          <w:lang w:val="de-DE"/>
        </w:rPr>
        <w:t>），</w:t>
      </w:r>
      <w:r w:rsidR="007F7264">
        <w:rPr>
          <w:rFonts w:ascii="宋体" w:cs="宋体" w:hint="eastAsia"/>
          <w:szCs w:val="21"/>
          <w:lang w:val="de-DE"/>
        </w:rPr>
        <w:t>0</w:t>
      </w:r>
      <w:r w:rsidR="007F7264">
        <w:rPr>
          <w:rFonts w:ascii="宋体" w:cs="宋体"/>
          <w:szCs w:val="21"/>
          <w:lang w:val="de-DE"/>
        </w:rPr>
        <w:t>.5</w:t>
      </w:r>
      <w:r w:rsidR="007F7264" w:rsidRPr="00443C43">
        <w:rPr>
          <w:rFonts w:ascii="宋体"/>
        </w:rPr>
        <w:t> </w:t>
      </w:r>
      <w:r w:rsidR="007F7264" w:rsidRPr="00443C43">
        <w:rPr>
          <w:rFonts w:ascii="宋体" w:cs="宋体" w:hint="eastAsia"/>
          <w:szCs w:val="21"/>
          <w:lang w:val="de-DE"/>
        </w:rPr>
        <w:t>mL</w:t>
      </w:r>
      <w:r w:rsidR="007F7264">
        <w:rPr>
          <w:rFonts w:ascii="宋体" w:cs="宋体" w:hint="eastAsia"/>
          <w:szCs w:val="21"/>
          <w:lang w:val="de-DE"/>
        </w:rPr>
        <w:t>过氧化氢（</w:t>
      </w:r>
      <w:r w:rsidR="007F7264">
        <w:rPr>
          <w:rFonts w:ascii="宋体" w:cs="宋体"/>
          <w:szCs w:val="21"/>
          <w:lang w:val="de-DE"/>
        </w:rPr>
        <w:t>5.2.21</w:t>
      </w:r>
      <w:r w:rsidR="007F7264">
        <w:rPr>
          <w:rFonts w:ascii="宋体" w:cs="宋体" w:hint="eastAsia"/>
          <w:szCs w:val="21"/>
          <w:lang w:val="de-DE"/>
        </w:rPr>
        <w:t>），</w:t>
      </w:r>
      <w:r w:rsidR="007F7264" w:rsidRPr="00443C43">
        <w:rPr>
          <w:rFonts w:ascii="宋体" w:cs="宋体" w:hint="eastAsia"/>
          <w:szCs w:val="21"/>
          <w:lang w:val="de-DE"/>
        </w:rPr>
        <w:t>加热</w:t>
      </w:r>
      <w:r w:rsidR="007F7264">
        <w:rPr>
          <w:rFonts w:ascii="宋体" w:cs="宋体" w:hint="eastAsia"/>
          <w:szCs w:val="21"/>
          <w:lang w:val="de-DE"/>
        </w:rPr>
        <w:t>0</w:t>
      </w:r>
      <w:r w:rsidR="007F7264">
        <w:rPr>
          <w:rFonts w:ascii="宋体" w:cs="宋体"/>
          <w:szCs w:val="21"/>
          <w:lang w:val="de-DE"/>
        </w:rPr>
        <w:t>.5</w:t>
      </w:r>
      <w:r w:rsidR="007F7264" w:rsidRPr="00443C43">
        <w:rPr>
          <w:rFonts w:ascii="宋体"/>
        </w:rPr>
        <w:t> </w:t>
      </w:r>
      <w:r w:rsidR="007F7264">
        <w:rPr>
          <w:rFonts w:ascii="宋体"/>
        </w:rPr>
        <w:t>h</w:t>
      </w:r>
      <w:r w:rsidR="007F7264">
        <w:rPr>
          <w:rFonts w:ascii="宋体" w:hint="eastAsia"/>
        </w:rPr>
        <w:t>。</w:t>
      </w:r>
      <w:r>
        <w:rPr>
          <w:rFonts w:ascii="宋体" w:cs="宋体" w:hint="eastAsia"/>
          <w:szCs w:val="21"/>
          <w:lang w:val="de-DE"/>
        </w:rPr>
        <w:t>取下，加入水，使总体积为50</w:t>
      </w:r>
      <w:r>
        <w:rPr>
          <w:rFonts w:ascii="宋体"/>
          <w:color w:val="000000"/>
        </w:rPr>
        <w:t> </w:t>
      </w:r>
      <w:r>
        <w:rPr>
          <w:rFonts w:ascii="宋体" w:cs="宋体" w:hint="eastAsia"/>
          <w:szCs w:val="21"/>
          <w:lang w:val="de-DE"/>
        </w:rPr>
        <w:t>mL，充分搅拌1</w:t>
      </w:r>
      <w:r>
        <w:rPr>
          <w:rFonts w:ascii="宋体"/>
          <w:color w:val="000000"/>
        </w:rPr>
        <w:t> </w:t>
      </w:r>
      <w:r>
        <w:rPr>
          <w:rFonts w:ascii="宋体" w:cs="宋体" w:hint="eastAsia"/>
          <w:szCs w:val="21"/>
          <w:lang w:val="de-DE"/>
        </w:rPr>
        <w:t>min，静置15</w:t>
      </w:r>
      <w:r>
        <w:rPr>
          <w:rFonts w:ascii="宋体"/>
          <w:color w:val="000000"/>
        </w:rPr>
        <w:t> </w:t>
      </w:r>
      <w:r>
        <w:rPr>
          <w:rFonts w:ascii="宋体" w:cs="宋体" w:hint="eastAsia"/>
          <w:szCs w:val="21"/>
          <w:lang w:val="de-DE"/>
        </w:rPr>
        <w:t>min，用慢速滤纸包角过滤，用混酸洗液（</w:t>
      </w:r>
      <w:r>
        <w:rPr>
          <w:rFonts w:ascii="宋体" w:cs="宋体"/>
          <w:szCs w:val="21"/>
          <w:lang w:val="de-DE"/>
        </w:rPr>
        <w:t>5.</w:t>
      </w:r>
      <w:r w:rsidR="001F39B0">
        <w:rPr>
          <w:rFonts w:ascii="宋体" w:cs="宋体"/>
          <w:szCs w:val="21"/>
          <w:lang w:val="de-DE"/>
        </w:rPr>
        <w:t>2</w:t>
      </w:r>
      <w:r>
        <w:rPr>
          <w:rFonts w:ascii="宋体" w:cs="宋体" w:hint="eastAsia"/>
          <w:szCs w:val="21"/>
          <w:lang w:val="de-DE"/>
        </w:rPr>
        <w:t>.</w:t>
      </w:r>
      <w:r>
        <w:rPr>
          <w:rFonts w:ascii="宋体" w:cs="宋体"/>
          <w:szCs w:val="21"/>
          <w:lang w:val="de-DE"/>
        </w:rPr>
        <w:t>25</w:t>
      </w:r>
      <w:r>
        <w:rPr>
          <w:rFonts w:ascii="宋体" w:cs="宋体" w:hint="eastAsia"/>
          <w:szCs w:val="21"/>
          <w:lang w:val="de-DE"/>
        </w:rPr>
        <w:t>）洗烧杯3次，洗沉淀8次。</w:t>
      </w:r>
    </w:p>
    <w:p w:rsidR="00A946AB" w:rsidRDefault="00A946AB" w:rsidP="00A946AB">
      <w:pPr>
        <w:autoSpaceDE w:val="0"/>
        <w:autoSpaceDN w:val="0"/>
        <w:jc w:val="left"/>
        <w:rPr>
          <w:rFonts w:ascii="宋体" w:cs="宋体"/>
          <w:szCs w:val="21"/>
        </w:rPr>
      </w:pPr>
      <w:r>
        <w:rPr>
          <w:rFonts w:ascii="宋体" w:cs="宋体"/>
          <w:szCs w:val="21"/>
          <w:lang w:val="de-DE"/>
        </w:rPr>
        <w:t>5.5</w:t>
      </w:r>
      <w:r>
        <w:rPr>
          <w:rFonts w:ascii="宋体" w:cs="宋体" w:hint="eastAsia"/>
          <w:szCs w:val="21"/>
          <w:lang w:val="de-DE"/>
        </w:rPr>
        <w:t>.</w:t>
      </w:r>
      <w:r>
        <w:rPr>
          <w:rFonts w:ascii="宋体" w:cs="宋体"/>
          <w:szCs w:val="21"/>
          <w:lang w:val="de-DE"/>
        </w:rPr>
        <w:t>4</w:t>
      </w:r>
      <w:r>
        <w:rPr>
          <w:rFonts w:ascii="宋体" w:cs="宋体" w:hint="eastAsia"/>
          <w:szCs w:val="21"/>
          <w:lang w:val="de-DE"/>
        </w:rPr>
        <w:t>.2</w:t>
      </w:r>
      <w:r>
        <w:rPr>
          <w:rFonts w:ascii="黑体" w:eastAsia="黑体"/>
        </w:rPr>
        <w:t xml:space="preserve">　</w:t>
      </w:r>
      <w:r>
        <w:rPr>
          <w:rFonts w:ascii="宋体" w:cs="宋体" w:hint="eastAsia"/>
          <w:szCs w:val="21"/>
          <w:lang w:val="de-DE"/>
        </w:rPr>
        <w:t>将沉淀连同滤纸移入300</w:t>
      </w:r>
      <w:r>
        <w:rPr>
          <w:rFonts w:ascii="宋体"/>
          <w:color w:val="000000"/>
        </w:rPr>
        <w:t> </w:t>
      </w:r>
      <w:r>
        <w:rPr>
          <w:rFonts w:ascii="宋体" w:cs="宋体" w:hint="eastAsia"/>
          <w:szCs w:val="21"/>
          <w:lang w:val="de-DE"/>
        </w:rPr>
        <w:t>mL烧杯中，加</w:t>
      </w:r>
      <w:r w:rsidR="00F70766">
        <w:rPr>
          <w:rFonts w:ascii="宋体" w:cs="宋体"/>
          <w:szCs w:val="21"/>
          <w:lang w:val="de-DE"/>
        </w:rPr>
        <w:t>20</w:t>
      </w:r>
      <w:r>
        <w:rPr>
          <w:rFonts w:ascii="宋体"/>
          <w:color w:val="000000"/>
        </w:rPr>
        <w:t> </w:t>
      </w:r>
      <w:r>
        <w:rPr>
          <w:rFonts w:ascii="宋体" w:cs="宋体" w:hint="eastAsia"/>
          <w:szCs w:val="21"/>
          <w:lang w:val="de-DE"/>
        </w:rPr>
        <w:t>mL硝酸（</w:t>
      </w:r>
      <w:r>
        <w:rPr>
          <w:rFonts w:ascii="宋体" w:cs="宋体"/>
          <w:szCs w:val="21"/>
          <w:lang w:val="de-DE"/>
        </w:rPr>
        <w:t>5.</w:t>
      </w:r>
      <w:r w:rsidR="001F39B0">
        <w:rPr>
          <w:rFonts w:ascii="宋体" w:cs="宋体"/>
          <w:szCs w:val="21"/>
          <w:lang w:val="de-DE"/>
        </w:rPr>
        <w:t>2</w:t>
      </w:r>
      <w:r>
        <w:rPr>
          <w:rFonts w:ascii="宋体" w:cs="宋体"/>
          <w:szCs w:val="21"/>
          <w:lang w:val="de-DE"/>
        </w:rPr>
        <w:t>.18</w:t>
      </w:r>
      <w:r>
        <w:rPr>
          <w:rFonts w:ascii="宋体" w:cs="宋体" w:hint="eastAsia"/>
          <w:szCs w:val="21"/>
          <w:lang w:val="de-DE"/>
        </w:rPr>
        <w:t>），5</w:t>
      </w:r>
      <w:r>
        <w:rPr>
          <w:rFonts w:ascii="宋体"/>
          <w:color w:val="000000"/>
        </w:rPr>
        <w:t> </w:t>
      </w:r>
      <w:r>
        <w:rPr>
          <w:rFonts w:ascii="宋体" w:cs="宋体" w:hint="eastAsia"/>
          <w:szCs w:val="21"/>
          <w:lang w:val="de-DE"/>
        </w:rPr>
        <w:t>mL高氯酸（</w:t>
      </w:r>
      <w:r>
        <w:rPr>
          <w:rFonts w:ascii="宋体" w:cs="宋体"/>
          <w:szCs w:val="21"/>
          <w:lang w:val="de-DE"/>
        </w:rPr>
        <w:t>5.</w:t>
      </w:r>
      <w:r w:rsidR="001F39B0">
        <w:rPr>
          <w:rFonts w:ascii="宋体" w:cs="宋体"/>
          <w:szCs w:val="21"/>
          <w:lang w:val="de-DE"/>
        </w:rPr>
        <w:t>2</w:t>
      </w:r>
      <w:r>
        <w:rPr>
          <w:rFonts w:ascii="宋体" w:cs="宋体"/>
          <w:szCs w:val="21"/>
          <w:lang w:val="de-DE"/>
        </w:rPr>
        <w:t>.20</w:t>
      </w:r>
      <w:r>
        <w:rPr>
          <w:rFonts w:ascii="宋体" w:cs="宋体" w:hint="eastAsia"/>
          <w:szCs w:val="21"/>
          <w:lang w:val="de-DE"/>
        </w:rPr>
        <w:t>），加热破坏滤纸并溶解沉淀，蒸发至冒浓烟，并浓缩至体积约2</w:t>
      </w:r>
      <w:r>
        <w:rPr>
          <w:rFonts w:ascii="宋体"/>
          <w:color w:val="000000"/>
        </w:rPr>
        <w:t> </w:t>
      </w:r>
      <w:r>
        <w:rPr>
          <w:rFonts w:ascii="宋体" w:cs="宋体" w:hint="eastAsia"/>
          <w:szCs w:val="21"/>
          <w:lang w:val="de-DE"/>
        </w:rPr>
        <w:t>mL，取下冷却，加入2</w:t>
      </w:r>
      <w:r>
        <w:rPr>
          <w:rFonts w:ascii="MS Mincho" w:hAnsi="MS Mincho" w:cs="MS Mincho"/>
          <w:color w:val="000000"/>
        </w:rPr>
        <w:t> </w:t>
      </w:r>
      <w:r>
        <w:rPr>
          <w:rFonts w:ascii="宋体" w:cs="宋体" w:hint="eastAsia"/>
          <w:szCs w:val="21"/>
          <w:lang w:val="de-DE"/>
        </w:rPr>
        <w:t>mL盐酸（</w:t>
      </w:r>
      <w:r>
        <w:rPr>
          <w:rFonts w:ascii="宋体" w:cs="宋体"/>
          <w:szCs w:val="21"/>
          <w:lang w:val="de-DE"/>
        </w:rPr>
        <w:t>5.</w:t>
      </w:r>
      <w:r w:rsidR="001F39B0">
        <w:rPr>
          <w:rFonts w:ascii="宋体" w:cs="宋体"/>
          <w:szCs w:val="21"/>
          <w:lang w:val="de-DE"/>
        </w:rPr>
        <w:t>2</w:t>
      </w:r>
      <w:r>
        <w:rPr>
          <w:rFonts w:ascii="宋体" w:cs="宋体"/>
          <w:szCs w:val="21"/>
          <w:lang w:val="de-DE"/>
        </w:rPr>
        <w:t>.22</w:t>
      </w:r>
      <w:r>
        <w:rPr>
          <w:rFonts w:ascii="宋体" w:cs="宋体" w:hint="eastAsia"/>
          <w:szCs w:val="21"/>
          <w:lang w:val="de-DE"/>
        </w:rPr>
        <w:t>），</w:t>
      </w:r>
      <w:r>
        <w:rPr>
          <w:rFonts w:ascii="宋体" w:cs="宋体" w:hint="eastAsia"/>
          <w:szCs w:val="21"/>
        </w:rPr>
        <w:t>2</w:t>
      </w:r>
      <w:r>
        <w:rPr>
          <w:rFonts w:ascii="宋体" w:cs="宋体" w:hint="eastAsia"/>
          <w:szCs w:val="21"/>
          <w:lang w:val="de-DE"/>
        </w:rPr>
        <w:t>0</w:t>
      </w:r>
      <w:r>
        <w:rPr>
          <w:rFonts w:ascii="宋体"/>
          <w:color w:val="000000"/>
        </w:rPr>
        <w:t> </w:t>
      </w:r>
      <w:r>
        <w:rPr>
          <w:rFonts w:ascii="宋体" w:cs="宋体" w:hint="eastAsia"/>
          <w:szCs w:val="21"/>
          <w:lang w:val="de-DE"/>
        </w:rPr>
        <w:t>mL水，加热煮沸，取下冷却。移入</w:t>
      </w:r>
      <w:r>
        <w:rPr>
          <w:rFonts w:ascii="宋体" w:cs="宋体" w:hint="eastAsia"/>
          <w:szCs w:val="21"/>
        </w:rPr>
        <w:t>50</w:t>
      </w:r>
      <w:r>
        <w:rPr>
          <w:rFonts w:ascii="MS Mincho" w:hAnsi="MS Mincho" w:cs="MS Mincho"/>
          <w:color w:val="000000"/>
        </w:rPr>
        <w:t> </w:t>
      </w:r>
      <w:r>
        <w:rPr>
          <w:rFonts w:ascii="宋体" w:cs="宋体" w:hint="eastAsia"/>
          <w:szCs w:val="21"/>
          <w:lang w:val="de-DE"/>
        </w:rPr>
        <w:t>mL容量瓶中，用水稀释至刻度</w:t>
      </w:r>
      <w:r w:rsidR="00C60240">
        <w:rPr>
          <w:rFonts w:ascii="宋体" w:cs="宋体" w:hint="eastAsia"/>
          <w:szCs w:val="21"/>
          <w:lang w:val="de-DE"/>
        </w:rPr>
        <w:t>，</w:t>
      </w:r>
      <w:r w:rsidR="00C60240" w:rsidRPr="00C80BBD">
        <w:rPr>
          <w:rFonts w:ascii="宋体" w:cs="宋体" w:hint="eastAsia"/>
          <w:szCs w:val="21"/>
          <w:lang w:val="de-DE"/>
        </w:rPr>
        <w:t>干滤</w:t>
      </w:r>
      <w:r w:rsidRPr="00C80BBD">
        <w:rPr>
          <w:rFonts w:ascii="宋体" w:cs="宋体" w:hint="eastAsia"/>
          <w:szCs w:val="21"/>
          <w:lang w:val="de-DE"/>
        </w:rPr>
        <w:t>。</w:t>
      </w:r>
    </w:p>
    <w:p w:rsidR="00A946AB" w:rsidRDefault="00A946AB" w:rsidP="00A946AB">
      <w:pPr>
        <w:autoSpaceDE w:val="0"/>
        <w:autoSpaceDN w:val="0"/>
        <w:jc w:val="left"/>
        <w:rPr>
          <w:rFonts w:ascii="宋体" w:cs="宋体"/>
          <w:szCs w:val="21"/>
          <w:lang w:val="de-DE"/>
        </w:rPr>
      </w:pPr>
      <w:r>
        <w:rPr>
          <w:rFonts w:ascii="黑体" w:eastAsia="黑体" w:cs="黑体"/>
          <w:szCs w:val="21"/>
          <w:lang w:val="de-DE"/>
        </w:rPr>
        <w:t>5</w:t>
      </w:r>
      <w:r>
        <w:rPr>
          <w:rFonts w:ascii="黑体" w:eastAsia="黑体" w:cs="黑体" w:hint="eastAsia"/>
          <w:szCs w:val="21"/>
          <w:lang w:val="de-DE"/>
        </w:rPr>
        <w:t>.5.4.</w:t>
      </w:r>
      <w:r>
        <w:rPr>
          <w:rFonts w:ascii="黑体" w:eastAsia="黑体" w:cs="黑体"/>
          <w:szCs w:val="21"/>
          <w:lang w:val="de-DE"/>
        </w:rPr>
        <w:t>3</w:t>
      </w:r>
      <w:r>
        <w:rPr>
          <w:rFonts w:ascii="黑体" w:eastAsia="黑体"/>
        </w:rPr>
        <w:t xml:space="preserve">　</w:t>
      </w:r>
      <w:r>
        <w:rPr>
          <w:rFonts w:ascii="宋体" w:cs="宋体" w:hint="eastAsia"/>
          <w:szCs w:val="21"/>
          <w:lang w:val="de-DE"/>
        </w:rPr>
        <w:t>移取</w:t>
      </w:r>
      <w:r>
        <w:rPr>
          <w:rFonts w:ascii="宋体" w:cs="宋体" w:hint="eastAsia"/>
          <w:szCs w:val="21"/>
        </w:rPr>
        <w:t>20.00</w:t>
      </w:r>
      <w:r>
        <w:rPr>
          <w:rFonts w:ascii="宋体"/>
          <w:color w:val="000000"/>
        </w:rPr>
        <w:t> </w:t>
      </w:r>
      <w:r>
        <w:rPr>
          <w:rFonts w:ascii="宋体" w:cs="宋体" w:hint="eastAsia"/>
          <w:szCs w:val="21"/>
          <w:lang w:val="de-DE"/>
        </w:rPr>
        <w:t>mL试液（</w:t>
      </w:r>
      <w:r>
        <w:rPr>
          <w:rFonts w:ascii="宋体" w:cs="宋体"/>
          <w:szCs w:val="21"/>
        </w:rPr>
        <w:t>5</w:t>
      </w:r>
      <w:r>
        <w:rPr>
          <w:rFonts w:ascii="宋体" w:cs="宋体" w:hint="eastAsia"/>
          <w:szCs w:val="21"/>
        </w:rPr>
        <w:t>.5.4.2</w:t>
      </w:r>
      <w:r>
        <w:rPr>
          <w:rFonts w:ascii="宋体" w:cs="宋体" w:hint="eastAsia"/>
          <w:szCs w:val="21"/>
          <w:lang w:val="de-DE"/>
        </w:rPr>
        <w:t>）加入2滴溴甲酚绿指示剂（</w:t>
      </w:r>
      <w:r>
        <w:rPr>
          <w:rFonts w:ascii="宋体" w:cs="宋体"/>
          <w:szCs w:val="21"/>
          <w:lang w:val="de-DE"/>
        </w:rPr>
        <w:t>5.</w:t>
      </w:r>
      <w:r w:rsidR="001F39B0">
        <w:rPr>
          <w:rFonts w:ascii="宋体" w:cs="宋体"/>
          <w:szCs w:val="21"/>
          <w:lang w:val="de-DE"/>
        </w:rPr>
        <w:t>2</w:t>
      </w:r>
      <w:r>
        <w:rPr>
          <w:rFonts w:ascii="宋体" w:cs="宋体"/>
          <w:szCs w:val="21"/>
          <w:lang w:val="de-DE"/>
        </w:rPr>
        <w:t>.28</w:t>
      </w:r>
      <w:r>
        <w:rPr>
          <w:rFonts w:ascii="宋体" w:cs="宋体" w:hint="eastAsia"/>
          <w:szCs w:val="21"/>
          <w:lang w:val="de-DE"/>
        </w:rPr>
        <w:t>），用六次甲基四胺溶液（</w:t>
      </w:r>
      <w:r>
        <w:rPr>
          <w:rFonts w:ascii="宋体" w:cs="宋体"/>
          <w:szCs w:val="21"/>
          <w:lang w:val="de-DE"/>
        </w:rPr>
        <w:t>5.</w:t>
      </w:r>
      <w:r w:rsidR="001F39B0">
        <w:rPr>
          <w:rFonts w:ascii="宋体" w:cs="宋体"/>
          <w:szCs w:val="21"/>
          <w:lang w:val="de-DE"/>
        </w:rPr>
        <w:t>2</w:t>
      </w:r>
      <w:r>
        <w:rPr>
          <w:rFonts w:ascii="宋体" w:cs="宋体"/>
          <w:szCs w:val="21"/>
          <w:lang w:val="de-DE"/>
        </w:rPr>
        <w:t>.26</w:t>
      </w:r>
      <w:r>
        <w:rPr>
          <w:rFonts w:ascii="宋体" w:cs="宋体" w:hint="eastAsia"/>
          <w:szCs w:val="21"/>
          <w:lang w:val="de-DE"/>
        </w:rPr>
        <w:t>）调至溶液由黄色变为微绿色并过量2滴，再加热煮沸2</w:t>
      </w:r>
      <w:r>
        <w:rPr>
          <w:rFonts w:ascii="宋体"/>
          <w:color w:val="000000"/>
        </w:rPr>
        <w:t> </w:t>
      </w:r>
      <w:r>
        <w:rPr>
          <w:rFonts w:ascii="宋体" w:cs="宋体" w:hint="eastAsia"/>
          <w:szCs w:val="21"/>
          <w:lang w:val="de-DE"/>
        </w:rPr>
        <w:t>min，使溶液由绿色变为微蓝色，流水冷却至室温，加入0.5</w:t>
      </w:r>
      <w:r>
        <w:rPr>
          <w:rFonts w:ascii="宋体"/>
          <w:color w:val="000000"/>
        </w:rPr>
        <w:t> </w:t>
      </w:r>
      <w:r>
        <w:rPr>
          <w:rFonts w:ascii="宋体" w:cs="宋体" w:hint="eastAsia"/>
          <w:szCs w:val="21"/>
          <w:lang w:val="de-DE"/>
        </w:rPr>
        <w:t>g抗坏血酸（</w:t>
      </w:r>
      <w:r>
        <w:rPr>
          <w:rFonts w:ascii="宋体" w:cs="宋体"/>
          <w:szCs w:val="21"/>
          <w:lang w:val="de-DE"/>
        </w:rPr>
        <w:t>5.</w:t>
      </w:r>
      <w:r w:rsidR="001F39B0">
        <w:rPr>
          <w:rFonts w:ascii="宋体" w:cs="宋体"/>
          <w:szCs w:val="21"/>
          <w:lang w:val="de-DE"/>
        </w:rPr>
        <w:t>2</w:t>
      </w:r>
      <w:r>
        <w:rPr>
          <w:rFonts w:ascii="宋体" w:cs="宋体"/>
          <w:szCs w:val="21"/>
          <w:lang w:val="de-DE"/>
        </w:rPr>
        <w:t>.17</w:t>
      </w:r>
      <w:r>
        <w:rPr>
          <w:rFonts w:ascii="宋体" w:cs="宋体" w:hint="eastAsia"/>
          <w:szCs w:val="21"/>
          <w:lang w:val="de-DE"/>
        </w:rPr>
        <w:t>），摇匀，加10</w:t>
      </w:r>
      <w:r>
        <w:rPr>
          <w:rFonts w:ascii="宋体"/>
          <w:color w:val="000000"/>
        </w:rPr>
        <w:t> </w:t>
      </w:r>
      <w:r>
        <w:rPr>
          <w:rFonts w:ascii="宋体" w:cs="宋体" w:hint="eastAsia"/>
          <w:szCs w:val="21"/>
          <w:lang w:val="de-DE"/>
        </w:rPr>
        <w:t>mL乙酰丙酮溶液（</w:t>
      </w:r>
      <w:r>
        <w:rPr>
          <w:rFonts w:ascii="宋体" w:cs="宋体"/>
          <w:szCs w:val="21"/>
          <w:lang w:val="de-DE"/>
        </w:rPr>
        <w:t>5.</w:t>
      </w:r>
      <w:r w:rsidR="001F39B0">
        <w:rPr>
          <w:rFonts w:ascii="宋体" w:cs="宋体"/>
          <w:szCs w:val="21"/>
          <w:lang w:val="de-DE"/>
        </w:rPr>
        <w:t>2</w:t>
      </w:r>
      <w:r>
        <w:rPr>
          <w:rFonts w:ascii="宋体" w:cs="宋体"/>
          <w:szCs w:val="21"/>
          <w:lang w:val="de-DE"/>
        </w:rPr>
        <w:t>.27</w:t>
      </w:r>
      <w:r>
        <w:rPr>
          <w:rFonts w:ascii="宋体" w:cs="宋体" w:hint="eastAsia"/>
          <w:szCs w:val="21"/>
          <w:lang w:val="de-DE"/>
        </w:rPr>
        <w:t>），5</w:t>
      </w:r>
      <w:r>
        <w:rPr>
          <w:rFonts w:ascii="宋体"/>
          <w:color w:val="000000"/>
        </w:rPr>
        <w:t> </w:t>
      </w:r>
      <w:r>
        <w:rPr>
          <w:rFonts w:ascii="宋体" w:cs="宋体" w:hint="eastAsia"/>
          <w:szCs w:val="21"/>
          <w:lang w:val="de-DE"/>
        </w:rPr>
        <w:t>mL六次甲基四胺溶液（</w:t>
      </w:r>
      <w:r>
        <w:rPr>
          <w:rFonts w:ascii="宋体" w:cs="宋体"/>
          <w:szCs w:val="21"/>
          <w:lang w:val="de-DE"/>
        </w:rPr>
        <w:t>5.</w:t>
      </w:r>
      <w:r w:rsidR="001F39B0">
        <w:rPr>
          <w:rFonts w:ascii="宋体" w:cs="宋体"/>
          <w:szCs w:val="21"/>
          <w:lang w:val="de-DE"/>
        </w:rPr>
        <w:t>2</w:t>
      </w:r>
      <w:r>
        <w:rPr>
          <w:rFonts w:ascii="宋体" w:cs="宋体"/>
          <w:szCs w:val="21"/>
          <w:lang w:val="de-DE"/>
        </w:rPr>
        <w:t>.26</w:t>
      </w:r>
      <w:r>
        <w:rPr>
          <w:rFonts w:ascii="宋体" w:cs="宋体" w:hint="eastAsia"/>
          <w:szCs w:val="21"/>
          <w:lang w:val="de-DE"/>
        </w:rPr>
        <w:t>），混匀，滴入</w:t>
      </w:r>
      <w:r w:rsidR="00EA7444" w:rsidRPr="00C80BBD">
        <w:rPr>
          <w:rFonts w:ascii="宋体" w:cs="宋体"/>
          <w:szCs w:val="21"/>
          <w:lang w:val="de-DE"/>
        </w:rPr>
        <w:t>5</w:t>
      </w:r>
      <w:r>
        <w:rPr>
          <w:rFonts w:ascii="宋体" w:cs="宋体" w:hint="eastAsia"/>
          <w:szCs w:val="21"/>
          <w:lang w:val="de-DE"/>
        </w:rPr>
        <w:t>滴二甲酚橙指示剂溶液（</w:t>
      </w:r>
      <w:r>
        <w:rPr>
          <w:rFonts w:ascii="宋体" w:cs="宋体"/>
          <w:szCs w:val="21"/>
          <w:lang w:val="de-DE"/>
        </w:rPr>
        <w:t>5.</w:t>
      </w:r>
      <w:r w:rsidR="001F39B0">
        <w:rPr>
          <w:rFonts w:ascii="宋体" w:cs="宋体"/>
          <w:szCs w:val="21"/>
          <w:lang w:val="de-DE"/>
        </w:rPr>
        <w:t>2</w:t>
      </w:r>
      <w:r>
        <w:rPr>
          <w:rFonts w:ascii="宋体" w:cs="宋体"/>
          <w:szCs w:val="21"/>
          <w:lang w:val="de-DE"/>
        </w:rPr>
        <w:t>.29</w:t>
      </w:r>
      <w:r>
        <w:rPr>
          <w:rFonts w:ascii="宋体" w:cs="宋体" w:hint="eastAsia"/>
          <w:szCs w:val="21"/>
          <w:lang w:val="de-DE"/>
        </w:rPr>
        <w:t>），用EDTA标准滴定溶液（</w:t>
      </w:r>
      <w:r>
        <w:rPr>
          <w:rFonts w:ascii="宋体" w:cs="宋体"/>
          <w:szCs w:val="21"/>
          <w:lang w:val="de-DE"/>
        </w:rPr>
        <w:t>5.</w:t>
      </w:r>
      <w:r w:rsidR="001F39B0">
        <w:rPr>
          <w:rFonts w:ascii="宋体" w:cs="宋体"/>
          <w:szCs w:val="21"/>
          <w:lang w:val="de-DE"/>
        </w:rPr>
        <w:t>2</w:t>
      </w:r>
      <w:r>
        <w:rPr>
          <w:rFonts w:ascii="宋体" w:cs="宋体"/>
          <w:szCs w:val="21"/>
          <w:lang w:val="de-DE"/>
        </w:rPr>
        <w:t>.31</w:t>
      </w:r>
      <w:r>
        <w:rPr>
          <w:rFonts w:ascii="宋体" w:cs="宋体" w:hint="eastAsia"/>
          <w:szCs w:val="21"/>
          <w:lang w:val="de-DE"/>
        </w:rPr>
        <w:t>）滴定至溶液由紫红色变为黄绿色即为终点。</w:t>
      </w:r>
    </w:p>
    <w:p w:rsidR="006E03AE" w:rsidRDefault="00A946AB" w:rsidP="00A946AB">
      <w:pPr>
        <w:autoSpaceDE w:val="0"/>
        <w:autoSpaceDN w:val="0"/>
        <w:jc w:val="left"/>
        <w:rPr>
          <w:rFonts w:ascii="宋体" w:cs="宋体"/>
          <w:szCs w:val="21"/>
          <w:lang w:val="de-DE"/>
        </w:rPr>
      </w:pPr>
      <w:r>
        <w:rPr>
          <w:rFonts w:ascii="黑体" w:eastAsia="黑体" w:cs="黑体"/>
          <w:szCs w:val="21"/>
          <w:lang w:val="de-DE"/>
        </w:rPr>
        <w:t>5</w:t>
      </w:r>
      <w:r>
        <w:rPr>
          <w:rFonts w:ascii="黑体" w:eastAsia="黑体" w:cs="黑体" w:hint="eastAsia"/>
          <w:szCs w:val="21"/>
          <w:lang w:val="de-DE"/>
        </w:rPr>
        <w:t>.5.4.</w:t>
      </w:r>
      <w:r>
        <w:rPr>
          <w:rFonts w:ascii="黑体" w:eastAsia="黑体" w:cs="黑体"/>
          <w:szCs w:val="21"/>
          <w:lang w:val="de-DE"/>
        </w:rPr>
        <w:t>4</w:t>
      </w:r>
      <w:r>
        <w:rPr>
          <w:rFonts w:ascii="黑体" w:eastAsia="黑体"/>
        </w:rPr>
        <w:t xml:space="preserve">　</w:t>
      </w:r>
      <w:r>
        <w:rPr>
          <w:rFonts w:ascii="宋体" w:cs="宋体" w:hint="eastAsia"/>
          <w:szCs w:val="21"/>
          <w:lang w:val="de-DE"/>
        </w:rPr>
        <w:t>移取</w:t>
      </w:r>
      <w:r>
        <w:rPr>
          <w:rFonts w:ascii="宋体" w:cs="宋体" w:hint="eastAsia"/>
          <w:szCs w:val="21"/>
        </w:rPr>
        <w:t>5.00</w:t>
      </w:r>
      <w:r>
        <w:rPr>
          <w:rFonts w:ascii="宋体"/>
          <w:color w:val="000000"/>
        </w:rPr>
        <w:t> </w:t>
      </w:r>
      <w:r>
        <w:rPr>
          <w:rFonts w:ascii="宋体" w:cs="宋体" w:hint="eastAsia"/>
          <w:szCs w:val="21"/>
          <w:lang w:val="de-DE"/>
        </w:rPr>
        <w:t>mL试液（</w:t>
      </w:r>
      <w:r>
        <w:rPr>
          <w:rFonts w:ascii="宋体" w:cs="宋体"/>
          <w:szCs w:val="21"/>
        </w:rPr>
        <w:t>5</w:t>
      </w:r>
      <w:r>
        <w:rPr>
          <w:rFonts w:ascii="宋体" w:cs="宋体" w:hint="eastAsia"/>
          <w:szCs w:val="21"/>
        </w:rPr>
        <w:t>.5.4.2</w:t>
      </w:r>
      <w:r>
        <w:rPr>
          <w:rFonts w:ascii="宋体" w:cs="宋体" w:hint="eastAsia"/>
          <w:szCs w:val="21"/>
          <w:lang w:val="de-DE"/>
        </w:rPr>
        <w:t>）于100</w:t>
      </w:r>
      <w:r>
        <w:rPr>
          <w:rFonts w:ascii="宋体"/>
          <w:color w:val="000000"/>
        </w:rPr>
        <w:t> </w:t>
      </w:r>
      <w:r>
        <w:rPr>
          <w:rFonts w:ascii="宋体" w:cs="宋体" w:hint="eastAsia"/>
          <w:szCs w:val="21"/>
          <w:lang w:val="de-DE"/>
        </w:rPr>
        <w:t>mL容量瓶中，加入10</w:t>
      </w:r>
      <w:r>
        <w:rPr>
          <w:rFonts w:ascii="宋体"/>
          <w:color w:val="000000"/>
        </w:rPr>
        <w:t> </w:t>
      </w:r>
      <w:r>
        <w:rPr>
          <w:rFonts w:ascii="宋体" w:cs="宋体" w:hint="eastAsia"/>
          <w:szCs w:val="21"/>
          <w:lang w:val="de-DE"/>
        </w:rPr>
        <w:t>mL盐酸（</w:t>
      </w:r>
      <w:r>
        <w:rPr>
          <w:rFonts w:ascii="宋体" w:cs="宋体"/>
          <w:szCs w:val="21"/>
        </w:rPr>
        <w:t>5.</w:t>
      </w:r>
      <w:r w:rsidR="001F39B0">
        <w:rPr>
          <w:rFonts w:ascii="宋体" w:cs="宋体"/>
          <w:szCs w:val="21"/>
        </w:rPr>
        <w:t>2</w:t>
      </w:r>
      <w:r>
        <w:rPr>
          <w:rFonts w:ascii="宋体" w:cs="宋体"/>
          <w:szCs w:val="21"/>
        </w:rPr>
        <w:t>.22</w:t>
      </w:r>
      <w:r>
        <w:rPr>
          <w:rFonts w:ascii="宋体" w:cs="宋体" w:hint="eastAsia"/>
          <w:szCs w:val="21"/>
          <w:lang w:val="de-DE"/>
        </w:rPr>
        <w:t>），用水稀释至刻度，混匀，待测。</w:t>
      </w:r>
    </w:p>
    <w:p w:rsidR="006E03AE" w:rsidRDefault="00A946AB" w:rsidP="006E03AE">
      <w:pPr>
        <w:spacing w:beforeLines="50" w:before="156" w:afterLines="50" w:after="156"/>
        <w:jc w:val="left"/>
        <w:rPr>
          <w:rFonts w:ascii="黑体" w:eastAsia="黑体"/>
        </w:rPr>
      </w:pPr>
      <w:r>
        <w:rPr>
          <w:rFonts w:ascii="黑体" w:eastAsia="黑体"/>
        </w:rPr>
        <w:t>5</w:t>
      </w:r>
      <w:r w:rsidR="006E03AE">
        <w:rPr>
          <w:rFonts w:ascii="黑体" w:eastAsia="黑体"/>
        </w:rPr>
        <w:t>.5.5　标准系列溶液的</w:t>
      </w:r>
      <w:r w:rsidR="000D69A4">
        <w:rPr>
          <w:rFonts w:ascii="黑体" w:eastAsia="黑体" w:hint="eastAsia"/>
        </w:rPr>
        <w:t>制备</w:t>
      </w:r>
    </w:p>
    <w:p w:rsidR="006E03AE" w:rsidRDefault="006E03AE" w:rsidP="006E03AE">
      <w:pPr>
        <w:autoSpaceDE w:val="0"/>
        <w:autoSpaceDN w:val="0"/>
        <w:ind w:firstLineChars="200" w:firstLine="420"/>
        <w:jc w:val="left"/>
        <w:rPr>
          <w:rFonts w:ascii="宋体" w:cs="宋体"/>
          <w:szCs w:val="21"/>
        </w:rPr>
      </w:pPr>
      <w:r>
        <w:rPr>
          <w:rFonts w:ascii="宋体" w:cs="宋体" w:hint="eastAsia"/>
          <w:szCs w:val="21"/>
        </w:rPr>
        <w:t>移取标准贮存溶液Ⅰ～</w:t>
      </w:r>
      <w:r w:rsidR="00DF7711" w:rsidRPr="00DF7711">
        <w:rPr>
          <w:rFonts w:hint="eastAsia"/>
        </w:rPr>
        <w:t>Ⅵ</w:t>
      </w:r>
      <w:r>
        <w:rPr>
          <w:rFonts w:ascii="宋体" w:cs="宋体" w:hint="eastAsia"/>
          <w:szCs w:val="21"/>
        </w:rPr>
        <w:t>（</w:t>
      </w:r>
      <w:r w:rsidR="00A946AB">
        <w:rPr>
          <w:rFonts w:ascii="宋体" w:cs="宋体"/>
          <w:szCs w:val="21"/>
        </w:rPr>
        <w:t>5</w:t>
      </w:r>
      <w:r>
        <w:rPr>
          <w:rFonts w:ascii="宋体" w:cs="宋体" w:hint="eastAsia"/>
          <w:szCs w:val="21"/>
        </w:rPr>
        <w:t>.2</w:t>
      </w:r>
      <w:r>
        <w:rPr>
          <w:rFonts w:ascii="宋体" w:cs="宋体"/>
          <w:szCs w:val="21"/>
        </w:rPr>
        <w:t>.3</w:t>
      </w:r>
      <w:r w:rsidR="00A946AB">
        <w:rPr>
          <w:rFonts w:ascii="宋体" w:cs="宋体"/>
          <w:szCs w:val="21"/>
        </w:rPr>
        <w:t>6</w:t>
      </w:r>
      <w:r>
        <w:rPr>
          <w:rFonts w:ascii="宋体" w:cs="宋体" w:hint="eastAsia"/>
          <w:szCs w:val="21"/>
        </w:rPr>
        <w:t>）各2</w:t>
      </w:r>
      <w:r>
        <w:rPr>
          <w:rFonts w:ascii="宋体" w:cs="宋体"/>
          <w:szCs w:val="21"/>
        </w:rPr>
        <w:t>.00</w:t>
      </w:r>
      <w:r>
        <w:rPr>
          <w:rFonts w:ascii="MS Gothic" w:eastAsia="MS Gothic" w:cs="MS Gothic" w:hint="eastAsia"/>
          <w:color w:val="000000"/>
        </w:rPr>
        <w:t> </w:t>
      </w:r>
      <w:r>
        <w:rPr>
          <w:rFonts w:ascii="宋体" w:cs="宋体" w:hint="eastAsia"/>
          <w:szCs w:val="21"/>
        </w:rPr>
        <w:t>mL于100</w:t>
      </w:r>
      <w:r>
        <w:rPr>
          <w:rFonts w:ascii="宋体"/>
          <w:color w:val="000000"/>
        </w:rPr>
        <w:t> </w:t>
      </w:r>
      <w:r>
        <w:rPr>
          <w:rFonts w:ascii="宋体" w:cs="宋体" w:hint="eastAsia"/>
          <w:szCs w:val="21"/>
        </w:rPr>
        <w:t>mL容量瓶中，并加入10</w:t>
      </w:r>
      <w:r>
        <w:rPr>
          <w:rFonts w:ascii="宋体"/>
          <w:color w:val="000000"/>
        </w:rPr>
        <w:t> </w:t>
      </w:r>
      <w:r>
        <w:rPr>
          <w:rFonts w:ascii="宋体" w:cs="宋体" w:hint="eastAsia"/>
          <w:szCs w:val="21"/>
        </w:rPr>
        <w:t>mL</w:t>
      </w:r>
      <w:r>
        <w:rPr>
          <w:rFonts w:ascii="宋体" w:cs="宋体" w:hint="eastAsia"/>
          <w:szCs w:val="21"/>
          <w:lang w:val="de-DE"/>
        </w:rPr>
        <w:t>盐酸（</w:t>
      </w:r>
      <w:r w:rsidR="00A946AB">
        <w:rPr>
          <w:rFonts w:ascii="宋体" w:cs="宋体"/>
          <w:szCs w:val="21"/>
        </w:rPr>
        <w:t>5</w:t>
      </w:r>
      <w:r>
        <w:rPr>
          <w:rFonts w:ascii="宋体" w:cs="宋体" w:hint="eastAsia"/>
          <w:szCs w:val="21"/>
        </w:rPr>
        <w:t>.2.</w:t>
      </w:r>
      <w:r>
        <w:rPr>
          <w:rFonts w:ascii="宋体" w:cs="宋体"/>
          <w:szCs w:val="21"/>
        </w:rPr>
        <w:t>23</w:t>
      </w:r>
      <w:r>
        <w:rPr>
          <w:rFonts w:ascii="宋体" w:cs="宋体" w:hint="eastAsia"/>
          <w:szCs w:val="21"/>
          <w:lang w:val="de-DE"/>
        </w:rPr>
        <w:t>）</w:t>
      </w:r>
      <w:r>
        <w:rPr>
          <w:rFonts w:ascii="宋体" w:cs="宋体" w:hint="eastAsia"/>
          <w:szCs w:val="21"/>
        </w:rPr>
        <w:t>，用水稀释至刻度，混匀。该标准系列浓度见表</w:t>
      </w:r>
      <w:r w:rsidR="00A946AB">
        <w:rPr>
          <w:rFonts w:ascii="宋体" w:cs="宋体" w:hint="eastAsia"/>
          <w:szCs w:val="21"/>
        </w:rPr>
        <w:t>1</w:t>
      </w:r>
      <w:r w:rsidR="000D69A4">
        <w:rPr>
          <w:rFonts w:ascii="宋体" w:cs="宋体"/>
          <w:szCs w:val="21"/>
        </w:rPr>
        <w:t>8</w:t>
      </w:r>
      <w:r>
        <w:rPr>
          <w:rFonts w:ascii="宋体" w:cs="宋体" w:hint="eastAsia"/>
          <w:szCs w:val="21"/>
        </w:rPr>
        <w:t>。</w:t>
      </w:r>
      <w:r w:rsidRPr="00A01DC0">
        <w:rPr>
          <w:rFonts w:ascii="宋体" w:cs="宋体" w:hint="eastAsia"/>
          <w:szCs w:val="21"/>
        </w:rPr>
        <w:t>标准系列均为6个标准</w:t>
      </w:r>
      <w:r>
        <w:rPr>
          <w:rFonts w:ascii="宋体" w:cs="宋体" w:hint="eastAsia"/>
          <w:szCs w:val="21"/>
        </w:rPr>
        <w:t>点</w:t>
      </w:r>
      <w:r w:rsidRPr="00A01DC0">
        <w:rPr>
          <w:rFonts w:ascii="宋体" w:cs="宋体" w:hint="eastAsia"/>
          <w:szCs w:val="21"/>
        </w:rPr>
        <w:t>，RE-1表示用于主体为该元素的</w:t>
      </w:r>
      <w:r>
        <w:rPr>
          <w:rFonts w:ascii="宋体" w:cs="宋体" w:hint="eastAsia"/>
          <w:szCs w:val="21"/>
        </w:rPr>
        <w:t>样品测定。</w:t>
      </w:r>
    </w:p>
    <w:p w:rsidR="006E03AE" w:rsidRDefault="006E03AE" w:rsidP="006E03AE">
      <w:pPr>
        <w:widowControl/>
        <w:tabs>
          <w:tab w:val="left" w:pos="440"/>
        </w:tabs>
        <w:spacing w:beforeLines="50" w:before="156" w:afterLines="50" w:after="156"/>
        <w:jc w:val="center"/>
        <w:rPr>
          <w:rFonts w:ascii="黑体" w:eastAsia="黑体"/>
          <w:color w:val="000000"/>
          <w:szCs w:val="21"/>
        </w:rPr>
      </w:pPr>
      <w:r>
        <w:rPr>
          <w:rFonts w:ascii="黑体" w:eastAsia="黑体"/>
          <w:color w:val="000000"/>
          <w:szCs w:val="21"/>
        </w:rPr>
        <w:t>表</w:t>
      </w:r>
      <w:r w:rsidR="00A946AB">
        <w:rPr>
          <w:rFonts w:ascii="黑体" w:eastAsia="黑体" w:hint="eastAsia"/>
          <w:color w:val="000000"/>
          <w:szCs w:val="21"/>
        </w:rPr>
        <w:t>1</w:t>
      </w:r>
      <w:r w:rsidR="000D69A4">
        <w:rPr>
          <w:rFonts w:ascii="黑体" w:eastAsia="黑体"/>
          <w:color w:val="000000"/>
          <w:szCs w:val="21"/>
        </w:rPr>
        <w:t>8</w:t>
      </w:r>
      <w:r w:rsidR="001C66D7" w:rsidRPr="001C66D7">
        <w:rPr>
          <w:rFonts w:ascii="黑体" w:eastAsia="黑体" w:hint="eastAsia"/>
          <w:color w:val="000000"/>
          <w:szCs w:val="21"/>
        </w:rPr>
        <w:t xml:space="preserve">　</w:t>
      </w:r>
      <w:r>
        <w:rPr>
          <w:rFonts w:ascii="黑体" w:eastAsia="黑体"/>
          <w:color w:val="000000"/>
          <w:szCs w:val="21"/>
        </w:rPr>
        <w:t>标准系列</w:t>
      </w:r>
      <w:r>
        <w:rPr>
          <w:rFonts w:ascii="黑体" w:eastAsia="黑体" w:hint="eastAsia"/>
          <w:color w:val="000000"/>
          <w:szCs w:val="21"/>
        </w:rPr>
        <w:t>各</w:t>
      </w:r>
      <w:r>
        <w:rPr>
          <w:rFonts w:ascii="黑体" w:eastAsia="黑体"/>
          <w:color w:val="000000"/>
          <w:szCs w:val="21"/>
        </w:rPr>
        <w:t>单一稀土浓度</w:t>
      </w:r>
    </w:p>
    <w:p w:rsidR="006E03AE" w:rsidRDefault="006E03AE" w:rsidP="006E03AE">
      <w:pPr>
        <w:widowControl/>
        <w:tabs>
          <w:tab w:val="left" w:pos="440"/>
        </w:tabs>
        <w:jc w:val="right"/>
        <w:rPr>
          <w:rFonts w:ascii="宋体"/>
          <w:color w:val="000000"/>
          <w:szCs w:val="21"/>
        </w:rPr>
      </w:pPr>
      <w:r>
        <w:rPr>
          <w:rFonts w:ascii="宋体" w:hint="eastAsia"/>
          <w:color w:val="000000"/>
          <w:szCs w:val="21"/>
        </w:rPr>
        <w:t>单位</w:t>
      </w:r>
      <w:r>
        <w:rPr>
          <w:rFonts w:ascii="宋体"/>
          <w:color w:val="000000"/>
          <w:szCs w:val="21"/>
        </w:rPr>
        <w:t>：</w:t>
      </w:r>
      <w:proofErr w:type="gramStart"/>
      <w:r>
        <w:rPr>
          <w:rFonts w:ascii="宋体"/>
          <w:color w:val="000000"/>
          <w:szCs w:val="21"/>
        </w:rPr>
        <w:t>微克每</w:t>
      </w:r>
      <w:proofErr w:type="gramEnd"/>
      <w:r>
        <w:rPr>
          <w:rFonts w:ascii="宋体"/>
          <w:color w:val="000000"/>
          <w:szCs w:val="21"/>
        </w:rPr>
        <w:t>毫升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1035"/>
        <w:gridCol w:w="1036"/>
        <w:gridCol w:w="1036"/>
        <w:gridCol w:w="1036"/>
        <w:gridCol w:w="1036"/>
        <w:gridCol w:w="1037"/>
        <w:gridCol w:w="1037"/>
        <w:gridCol w:w="1037"/>
      </w:tblGrid>
      <w:tr w:rsidR="006E03AE" w:rsidTr="005C7CF2">
        <w:tc>
          <w:tcPr>
            <w:tcW w:w="1035" w:type="dxa"/>
            <w:tcBorders>
              <w:top w:val="single" w:sz="12" w:space="0" w:color="auto"/>
              <w:left w:val="single" w:sz="12" w:space="0" w:color="auto"/>
              <w:bottom w:val="single" w:sz="12" w:space="0" w:color="auto"/>
            </w:tcBorders>
            <w:vAlign w:val="center"/>
          </w:tcPr>
          <w:p w:rsidR="006E03AE" w:rsidRPr="004F5661" w:rsidRDefault="006E03AE" w:rsidP="000F4E6B">
            <w:pPr>
              <w:widowControl/>
              <w:jc w:val="center"/>
              <w:rPr>
                <w:rFonts w:asciiTheme="minorEastAsia" w:eastAsiaTheme="minorEastAsia" w:hAnsiTheme="minorEastAsia" w:cs="宋体"/>
                <w:color w:val="000000"/>
                <w:kern w:val="0"/>
                <w:sz w:val="18"/>
                <w:szCs w:val="18"/>
              </w:rPr>
            </w:pPr>
            <w:r w:rsidRPr="004F5661">
              <w:rPr>
                <w:rFonts w:asciiTheme="minorEastAsia" w:eastAsiaTheme="minorEastAsia" w:hAnsiTheme="minorEastAsia" w:cs="宋体" w:hint="eastAsia"/>
                <w:color w:val="000000"/>
                <w:kern w:val="0"/>
                <w:sz w:val="18"/>
                <w:szCs w:val="18"/>
              </w:rPr>
              <w:t>标准序列</w:t>
            </w:r>
          </w:p>
        </w:tc>
        <w:tc>
          <w:tcPr>
            <w:tcW w:w="1035" w:type="dxa"/>
            <w:tcBorders>
              <w:top w:val="single" w:sz="12" w:space="0" w:color="auto"/>
              <w:bottom w:val="single" w:sz="12" w:space="0" w:color="auto"/>
            </w:tcBorders>
            <w:vAlign w:val="center"/>
          </w:tcPr>
          <w:p w:rsidR="006E03AE" w:rsidRPr="004F5661" w:rsidRDefault="006E03AE" w:rsidP="000F4E6B">
            <w:pPr>
              <w:widowControl/>
              <w:jc w:val="center"/>
              <w:rPr>
                <w:rFonts w:asciiTheme="minorEastAsia" w:eastAsiaTheme="minorEastAsia" w:hAnsiTheme="minorEastAsia" w:cs="宋体"/>
                <w:color w:val="000000"/>
                <w:kern w:val="0"/>
                <w:sz w:val="18"/>
                <w:szCs w:val="18"/>
              </w:rPr>
            </w:pPr>
            <w:r w:rsidRPr="004F5661">
              <w:rPr>
                <w:rFonts w:asciiTheme="minorEastAsia" w:eastAsiaTheme="minorEastAsia" w:hAnsiTheme="minorEastAsia" w:cs="宋体" w:hint="eastAsia"/>
                <w:color w:val="000000"/>
                <w:kern w:val="0"/>
                <w:sz w:val="18"/>
                <w:szCs w:val="18"/>
              </w:rPr>
              <w:t>La</w:t>
            </w:r>
          </w:p>
        </w:tc>
        <w:tc>
          <w:tcPr>
            <w:tcW w:w="1036" w:type="dxa"/>
            <w:tcBorders>
              <w:top w:val="single" w:sz="12" w:space="0" w:color="auto"/>
              <w:bottom w:val="single" w:sz="12" w:space="0" w:color="auto"/>
            </w:tcBorders>
            <w:vAlign w:val="center"/>
          </w:tcPr>
          <w:p w:rsidR="006E03AE" w:rsidRPr="004F5661" w:rsidRDefault="006E03AE" w:rsidP="000F4E6B">
            <w:pPr>
              <w:widowControl/>
              <w:jc w:val="center"/>
              <w:rPr>
                <w:rFonts w:asciiTheme="minorEastAsia" w:eastAsiaTheme="minorEastAsia" w:hAnsiTheme="minorEastAsia" w:cs="宋体"/>
                <w:color w:val="000000"/>
                <w:kern w:val="0"/>
                <w:sz w:val="18"/>
                <w:szCs w:val="18"/>
              </w:rPr>
            </w:pPr>
            <w:r w:rsidRPr="004F5661">
              <w:rPr>
                <w:rFonts w:asciiTheme="minorEastAsia" w:eastAsiaTheme="minorEastAsia" w:hAnsiTheme="minorEastAsia" w:cs="宋体" w:hint="eastAsia"/>
                <w:color w:val="000000"/>
                <w:kern w:val="0"/>
                <w:sz w:val="18"/>
                <w:szCs w:val="18"/>
              </w:rPr>
              <w:t>Ce</w:t>
            </w:r>
          </w:p>
        </w:tc>
        <w:tc>
          <w:tcPr>
            <w:tcW w:w="1036" w:type="dxa"/>
            <w:tcBorders>
              <w:top w:val="single" w:sz="12" w:space="0" w:color="auto"/>
              <w:bottom w:val="single" w:sz="12" w:space="0" w:color="auto"/>
            </w:tcBorders>
            <w:vAlign w:val="center"/>
          </w:tcPr>
          <w:p w:rsidR="006E03AE" w:rsidRPr="004F5661" w:rsidRDefault="006E03AE" w:rsidP="000F4E6B">
            <w:pPr>
              <w:widowControl/>
              <w:jc w:val="center"/>
              <w:rPr>
                <w:rFonts w:asciiTheme="minorEastAsia" w:eastAsiaTheme="minorEastAsia" w:hAnsiTheme="minorEastAsia" w:cs="宋体"/>
                <w:color w:val="000000"/>
                <w:kern w:val="0"/>
                <w:sz w:val="18"/>
                <w:szCs w:val="18"/>
              </w:rPr>
            </w:pPr>
            <w:r w:rsidRPr="004F5661">
              <w:rPr>
                <w:rFonts w:asciiTheme="minorEastAsia" w:eastAsiaTheme="minorEastAsia" w:hAnsiTheme="minorEastAsia" w:cs="宋体" w:hint="eastAsia"/>
                <w:color w:val="000000"/>
                <w:kern w:val="0"/>
                <w:sz w:val="18"/>
                <w:szCs w:val="18"/>
              </w:rPr>
              <w:t>Pr</w:t>
            </w:r>
          </w:p>
        </w:tc>
        <w:tc>
          <w:tcPr>
            <w:tcW w:w="1036" w:type="dxa"/>
            <w:tcBorders>
              <w:top w:val="single" w:sz="12" w:space="0" w:color="auto"/>
              <w:bottom w:val="single" w:sz="12" w:space="0" w:color="auto"/>
            </w:tcBorders>
            <w:vAlign w:val="center"/>
          </w:tcPr>
          <w:p w:rsidR="006E03AE" w:rsidRPr="004F5661" w:rsidRDefault="006E03AE" w:rsidP="000F4E6B">
            <w:pPr>
              <w:widowControl/>
              <w:jc w:val="center"/>
              <w:rPr>
                <w:rFonts w:asciiTheme="minorEastAsia" w:eastAsiaTheme="minorEastAsia" w:hAnsiTheme="minorEastAsia" w:cs="宋体"/>
                <w:color w:val="000000"/>
                <w:kern w:val="0"/>
                <w:sz w:val="18"/>
                <w:szCs w:val="18"/>
              </w:rPr>
            </w:pPr>
            <w:r w:rsidRPr="004F5661">
              <w:rPr>
                <w:rFonts w:asciiTheme="minorEastAsia" w:eastAsiaTheme="minorEastAsia" w:hAnsiTheme="minorEastAsia" w:cs="宋体" w:hint="eastAsia"/>
                <w:color w:val="000000"/>
                <w:kern w:val="0"/>
                <w:sz w:val="18"/>
                <w:szCs w:val="18"/>
              </w:rPr>
              <w:t>Nd</w:t>
            </w:r>
          </w:p>
        </w:tc>
        <w:tc>
          <w:tcPr>
            <w:tcW w:w="1036" w:type="dxa"/>
            <w:tcBorders>
              <w:top w:val="single" w:sz="12" w:space="0" w:color="auto"/>
              <w:bottom w:val="single" w:sz="12" w:space="0" w:color="auto"/>
            </w:tcBorders>
            <w:vAlign w:val="center"/>
          </w:tcPr>
          <w:p w:rsidR="006E03AE" w:rsidRPr="004F5661" w:rsidRDefault="006E03AE" w:rsidP="000F4E6B">
            <w:pPr>
              <w:widowControl/>
              <w:jc w:val="center"/>
              <w:rPr>
                <w:rFonts w:asciiTheme="minorEastAsia" w:eastAsiaTheme="minorEastAsia" w:hAnsiTheme="minorEastAsia" w:cs="宋体"/>
                <w:color w:val="000000"/>
                <w:kern w:val="0"/>
                <w:sz w:val="18"/>
                <w:szCs w:val="18"/>
              </w:rPr>
            </w:pPr>
            <w:r w:rsidRPr="004F5661">
              <w:rPr>
                <w:rFonts w:asciiTheme="minorEastAsia" w:eastAsiaTheme="minorEastAsia" w:hAnsiTheme="minorEastAsia" w:cs="宋体" w:hint="eastAsia"/>
                <w:color w:val="000000"/>
                <w:kern w:val="0"/>
                <w:sz w:val="18"/>
                <w:szCs w:val="18"/>
              </w:rPr>
              <w:t>Sm</w:t>
            </w:r>
          </w:p>
        </w:tc>
        <w:tc>
          <w:tcPr>
            <w:tcW w:w="1037" w:type="dxa"/>
            <w:tcBorders>
              <w:top w:val="single" w:sz="12" w:space="0" w:color="auto"/>
              <w:bottom w:val="single" w:sz="12" w:space="0" w:color="auto"/>
            </w:tcBorders>
            <w:vAlign w:val="center"/>
          </w:tcPr>
          <w:p w:rsidR="006E03AE" w:rsidRPr="004F5661" w:rsidRDefault="006E03AE" w:rsidP="000F4E6B">
            <w:pPr>
              <w:widowControl/>
              <w:jc w:val="center"/>
              <w:rPr>
                <w:rFonts w:asciiTheme="minorEastAsia" w:eastAsiaTheme="minorEastAsia" w:hAnsiTheme="minorEastAsia" w:cs="宋体"/>
                <w:color w:val="000000"/>
                <w:kern w:val="0"/>
                <w:sz w:val="18"/>
                <w:szCs w:val="18"/>
              </w:rPr>
            </w:pPr>
            <w:r w:rsidRPr="004F5661">
              <w:rPr>
                <w:rFonts w:asciiTheme="minorEastAsia" w:eastAsiaTheme="minorEastAsia" w:hAnsiTheme="minorEastAsia" w:cs="宋体" w:hint="eastAsia"/>
                <w:color w:val="000000"/>
                <w:kern w:val="0"/>
                <w:sz w:val="18"/>
                <w:szCs w:val="18"/>
              </w:rPr>
              <w:t>Eu</w:t>
            </w:r>
          </w:p>
        </w:tc>
        <w:tc>
          <w:tcPr>
            <w:tcW w:w="1037" w:type="dxa"/>
            <w:tcBorders>
              <w:top w:val="single" w:sz="12" w:space="0" w:color="auto"/>
              <w:bottom w:val="single" w:sz="12" w:space="0" w:color="auto"/>
            </w:tcBorders>
            <w:vAlign w:val="center"/>
          </w:tcPr>
          <w:p w:rsidR="006E03AE" w:rsidRPr="004F5661" w:rsidRDefault="006E03AE" w:rsidP="000F4E6B">
            <w:pPr>
              <w:widowControl/>
              <w:jc w:val="center"/>
              <w:rPr>
                <w:rFonts w:asciiTheme="minorEastAsia" w:eastAsiaTheme="minorEastAsia" w:hAnsiTheme="minorEastAsia" w:cs="宋体"/>
                <w:color w:val="000000"/>
                <w:kern w:val="0"/>
                <w:sz w:val="18"/>
                <w:szCs w:val="18"/>
              </w:rPr>
            </w:pPr>
            <w:r w:rsidRPr="004F5661">
              <w:rPr>
                <w:rFonts w:asciiTheme="minorEastAsia" w:eastAsiaTheme="minorEastAsia" w:hAnsiTheme="minorEastAsia" w:cs="宋体" w:hint="eastAsia"/>
                <w:color w:val="000000"/>
                <w:kern w:val="0"/>
                <w:sz w:val="18"/>
                <w:szCs w:val="18"/>
              </w:rPr>
              <w:t>Gd</w:t>
            </w:r>
          </w:p>
        </w:tc>
        <w:tc>
          <w:tcPr>
            <w:tcW w:w="1037" w:type="dxa"/>
            <w:tcBorders>
              <w:top w:val="single" w:sz="12" w:space="0" w:color="auto"/>
              <w:bottom w:val="single" w:sz="12" w:space="0" w:color="auto"/>
              <w:right w:val="single" w:sz="12" w:space="0" w:color="auto"/>
            </w:tcBorders>
            <w:vAlign w:val="center"/>
          </w:tcPr>
          <w:p w:rsidR="006E03AE" w:rsidRPr="004F5661" w:rsidRDefault="006E03AE" w:rsidP="000F4E6B">
            <w:pPr>
              <w:widowControl/>
              <w:jc w:val="center"/>
              <w:rPr>
                <w:rFonts w:asciiTheme="minorEastAsia" w:eastAsiaTheme="minorEastAsia" w:hAnsiTheme="minorEastAsia" w:cs="宋体"/>
                <w:color w:val="000000"/>
                <w:kern w:val="0"/>
                <w:sz w:val="18"/>
                <w:szCs w:val="18"/>
              </w:rPr>
            </w:pPr>
            <w:r w:rsidRPr="004F5661">
              <w:rPr>
                <w:rFonts w:asciiTheme="minorEastAsia" w:eastAsiaTheme="minorEastAsia" w:hAnsiTheme="minorEastAsia" w:cs="宋体" w:hint="eastAsia"/>
                <w:color w:val="000000"/>
                <w:kern w:val="0"/>
                <w:sz w:val="18"/>
                <w:szCs w:val="18"/>
              </w:rPr>
              <w:t>Tb</w:t>
            </w:r>
          </w:p>
        </w:tc>
      </w:tr>
      <w:tr w:rsidR="006E03AE" w:rsidTr="005C7CF2">
        <w:tc>
          <w:tcPr>
            <w:tcW w:w="1035" w:type="dxa"/>
            <w:tcBorders>
              <w:top w:val="single" w:sz="12" w:space="0" w:color="auto"/>
              <w:left w:val="single" w:sz="12" w:space="0" w:color="auto"/>
            </w:tcBorders>
          </w:tcPr>
          <w:p w:rsidR="006E03AE" w:rsidRPr="004F5661" w:rsidRDefault="006E03AE" w:rsidP="000F4E6B">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hint="eastAsia"/>
                <w:sz w:val="18"/>
                <w:szCs w:val="18"/>
              </w:rPr>
              <w:t>Y</w:t>
            </w:r>
            <w:r w:rsidRPr="004F5661">
              <w:rPr>
                <w:rFonts w:asciiTheme="minorEastAsia" w:eastAsiaTheme="minorEastAsia" w:hAnsiTheme="minorEastAsia"/>
                <w:sz w:val="18"/>
                <w:szCs w:val="18"/>
              </w:rPr>
              <w:t>-</w:t>
            </w:r>
            <w:r w:rsidRPr="004F5661">
              <w:rPr>
                <w:rFonts w:asciiTheme="minorEastAsia" w:eastAsiaTheme="minorEastAsia" w:hAnsiTheme="minorEastAsia" w:cs="宋体" w:hint="eastAsia"/>
                <w:color w:val="000000"/>
                <w:sz w:val="18"/>
                <w:szCs w:val="18"/>
              </w:rPr>
              <w:t>1</w:t>
            </w:r>
          </w:p>
        </w:tc>
        <w:tc>
          <w:tcPr>
            <w:tcW w:w="1035" w:type="dxa"/>
            <w:tcBorders>
              <w:top w:val="single" w:sz="12" w:space="0" w:color="auto"/>
            </w:tcBorders>
            <w:vAlign w:val="center"/>
          </w:tcPr>
          <w:p w:rsidR="006E03AE" w:rsidRPr="004F5661" w:rsidRDefault="006E03AE" w:rsidP="000F4E6B">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0.2</w:t>
            </w:r>
          </w:p>
        </w:tc>
        <w:tc>
          <w:tcPr>
            <w:tcW w:w="1036" w:type="dxa"/>
            <w:tcBorders>
              <w:top w:val="single" w:sz="12" w:space="0" w:color="auto"/>
            </w:tcBorders>
            <w:vAlign w:val="center"/>
          </w:tcPr>
          <w:p w:rsidR="006E03AE" w:rsidRPr="004F5661" w:rsidRDefault="006E03AE" w:rsidP="000F4E6B">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0.2</w:t>
            </w:r>
          </w:p>
        </w:tc>
        <w:tc>
          <w:tcPr>
            <w:tcW w:w="1036" w:type="dxa"/>
            <w:tcBorders>
              <w:top w:val="single" w:sz="12" w:space="0" w:color="auto"/>
            </w:tcBorders>
            <w:vAlign w:val="center"/>
          </w:tcPr>
          <w:p w:rsidR="006E03AE" w:rsidRPr="004F5661" w:rsidRDefault="006E03AE" w:rsidP="000F4E6B">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0.1</w:t>
            </w:r>
          </w:p>
        </w:tc>
        <w:tc>
          <w:tcPr>
            <w:tcW w:w="1036" w:type="dxa"/>
            <w:tcBorders>
              <w:top w:val="single" w:sz="12" w:space="0" w:color="auto"/>
            </w:tcBorders>
            <w:vAlign w:val="center"/>
          </w:tcPr>
          <w:p w:rsidR="006E03AE" w:rsidRPr="004F5661" w:rsidRDefault="006E03AE" w:rsidP="000F4E6B">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0.1</w:t>
            </w:r>
          </w:p>
        </w:tc>
        <w:tc>
          <w:tcPr>
            <w:tcW w:w="1036" w:type="dxa"/>
            <w:tcBorders>
              <w:top w:val="single" w:sz="12" w:space="0" w:color="auto"/>
            </w:tcBorders>
            <w:vAlign w:val="center"/>
          </w:tcPr>
          <w:p w:rsidR="006E03AE" w:rsidRPr="004F5661" w:rsidRDefault="006E03AE" w:rsidP="000F4E6B">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0.1</w:t>
            </w:r>
          </w:p>
        </w:tc>
        <w:tc>
          <w:tcPr>
            <w:tcW w:w="1037" w:type="dxa"/>
            <w:tcBorders>
              <w:top w:val="single" w:sz="12" w:space="0" w:color="auto"/>
            </w:tcBorders>
            <w:vAlign w:val="center"/>
          </w:tcPr>
          <w:p w:rsidR="006E03AE" w:rsidRPr="004F5661" w:rsidRDefault="006E03AE" w:rsidP="000F4E6B">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0.1</w:t>
            </w:r>
          </w:p>
        </w:tc>
        <w:tc>
          <w:tcPr>
            <w:tcW w:w="1037" w:type="dxa"/>
            <w:tcBorders>
              <w:top w:val="single" w:sz="12" w:space="0" w:color="auto"/>
            </w:tcBorders>
            <w:vAlign w:val="center"/>
          </w:tcPr>
          <w:p w:rsidR="006E03AE" w:rsidRPr="004F5661" w:rsidRDefault="006E03AE" w:rsidP="000F4E6B">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0.1</w:t>
            </w:r>
          </w:p>
        </w:tc>
        <w:tc>
          <w:tcPr>
            <w:tcW w:w="1037" w:type="dxa"/>
            <w:tcBorders>
              <w:top w:val="single" w:sz="12" w:space="0" w:color="auto"/>
              <w:right w:val="single" w:sz="12" w:space="0" w:color="auto"/>
            </w:tcBorders>
            <w:vAlign w:val="center"/>
          </w:tcPr>
          <w:p w:rsidR="006E03AE" w:rsidRPr="004F5661" w:rsidRDefault="006E03AE" w:rsidP="000F4E6B">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0.1</w:t>
            </w:r>
          </w:p>
        </w:tc>
      </w:tr>
      <w:tr w:rsidR="006E03AE" w:rsidTr="005C7CF2">
        <w:tc>
          <w:tcPr>
            <w:tcW w:w="1035" w:type="dxa"/>
            <w:tcBorders>
              <w:left w:val="single" w:sz="12" w:space="0" w:color="auto"/>
            </w:tcBorders>
          </w:tcPr>
          <w:p w:rsidR="006E03AE" w:rsidRPr="004F5661" w:rsidRDefault="006E03AE" w:rsidP="000F4E6B">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sz w:val="18"/>
                <w:szCs w:val="18"/>
              </w:rPr>
              <w:t>La-</w:t>
            </w:r>
            <w:r w:rsidRPr="004F5661">
              <w:rPr>
                <w:rFonts w:asciiTheme="minorEastAsia" w:eastAsiaTheme="minorEastAsia" w:hAnsiTheme="minorEastAsia" w:cs="宋体" w:hint="eastAsia"/>
                <w:color w:val="000000"/>
                <w:sz w:val="18"/>
                <w:szCs w:val="18"/>
              </w:rPr>
              <w:t>1</w:t>
            </w:r>
          </w:p>
        </w:tc>
        <w:tc>
          <w:tcPr>
            <w:tcW w:w="1035" w:type="dxa"/>
            <w:vAlign w:val="center"/>
          </w:tcPr>
          <w:p w:rsidR="006E03AE" w:rsidRPr="004F5661" w:rsidRDefault="006E03AE" w:rsidP="000F4E6B">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98.4</w:t>
            </w:r>
          </w:p>
        </w:tc>
        <w:tc>
          <w:tcPr>
            <w:tcW w:w="1036" w:type="dxa"/>
            <w:vAlign w:val="center"/>
          </w:tcPr>
          <w:p w:rsidR="006E03AE" w:rsidRPr="004F5661" w:rsidRDefault="006E03AE" w:rsidP="000F4E6B">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0.2</w:t>
            </w:r>
          </w:p>
        </w:tc>
        <w:tc>
          <w:tcPr>
            <w:tcW w:w="1036" w:type="dxa"/>
            <w:vAlign w:val="center"/>
          </w:tcPr>
          <w:p w:rsidR="006E03AE" w:rsidRPr="004F5661" w:rsidRDefault="006E03AE" w:rsidP="000F4E6B">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0.1</w:t>
            </w:r>
          </w:p>
        </w:tc>
        <w:tc>
          <w:tcPr>
            <w:tcW w:w="1036" w:type="dxa"/>
            <w:vAlign w:val="center"/>
          </w:tcPr>
          <w:p w:rsidR="006E03AE" w:rsidRPr="004F5661" w:rsidRDefault="006E03AE" w:rsidP="000F4E6B">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0.1</w:t>
            </w:r>
          </w:p>
        </w:tc>
        <w:tc>
          <w:tcPr>
            <w:tcW w:w="1036" w:type="dxa"/>
            <w:vAlign w:val="center"/>
          </w:tcPr>
          <w:p w:rsidR="006E03AE" w:rsidRPr="004F5661" w:rsidRDefault="006E03AE" w:rsidP="000F4E6B">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0.1</w:t>
            </w:r>
          </w:p>
        </w:tc>
        <w:tc>
          <w:tcPr>
            <w:tcW w:w="1037" w:type="dxa"/>
            <w:vAlign w:val="center"/>
          </w:tcPr>
          <w:p w:rsidR="006E03AE" w:rsidRPr="004F5661" w:rsidRDefault="006E03AE" w:rsidP="000F4E6B">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0.1</w:t>
            </w:r>
          </w:p>
        </w:tc>
        <w:tc>
          <w:tcPr>
            <w:tcW w:w="1037" w:type="dxa"/>
            <w:vAlign w:val="center"/>
          </w:tcPr>
          <w:p w:rsidR="006E03AE" w:rsidRPr="004F5661" w:rsidRDefault="006E03AE" w:rsidP="000F4E6B">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0.1</w:t>
            </w:r>
          </w:p>
        </w:tc>
        <w:tc>
          <w:tcPr>
            <w:tcW w:w="1037" w:type="dxa"/>
            <w:tcBorders>
              <w:right w:val="single" w:sz="12" w:space="0" w:color="auto"/>
            </w:tcBorders>
            <w:vAlign w:val="center"/>
          </w:tcPr>
          <w:p w:rsidR="006E03AE" w:rsidRPr="004F5661" w:rsidRDefault="006E03AE" w:rsidP="000F4E6B">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0.1</w:t>
            </w:r>
          </w:p>
        </w:tc>
      </w:tr>
      <w:tr w:rsidR="006E03AE" w:rsidTr="005C7CF2">
        <w:tc>
          <w:tcPr>
            <w:tcW w:w="1035" w:type="dxa"/>
            <w:tcBorders>
              <w:left w:val="single" w:sz="12" w:space="0" w:color="auto"/>
            </w:tcBorders>
          </w:tcPr>
          <w:p w:rsidR="006E03AE" w:rsidRPr="004F5661" w:rsidRDefault="006E03AE" w:rsidP="000F4E6B">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sz w:val="18"/>
                <w:szCs w:val="18"/>
              </w:rPr>
              <w:t>Ce-</w:t>
            </w:r>
            <w:r w:rsidRPr="004F5661">
              <w:rPr>
                <w:rFonts w:asciiTheme="minorEastAsia" w:eastAsiaTheme="minorEastAsia" w:hAnsiTheme="minorEastAsia" w:cs="宋体" w:hint="eastAsia"/>
                <w:color w:val="000000"/>
                <w:sz w:val="18"/>
                <w:szCs w:val="18"/>
              </w:rPr>
              <w:t>1</w:t>
            </w:r>
          </w:p>
        </w:tc>
        <w:tc>
          <w:tcPr>
            <w:tcW w:w="1035" w:type="dxa"/>
            <w:vAlign w:val="center"/>
          </w:tcPr>
          <w:p w:rsidR="006E03AE" w:rsidRPr="004F5661" w:rsidRDefault="006E03AE" w:rsidP="000F4E6B">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0.2</w:t>
            </w:r>
          </w:p>
        </w:tc>
        <w:tc>
          <w:tcPr>
            <w:tcW w:w="1036" w:type="dxa"/>
            <w:vAlign w:val="center"/>
          </w:tcPr>
          <w:p w:rsidR="006E03AE" w:rsidRPr="004F5661" w:rsidRDefault="006E03AE" w:rsidP="000F4E6B">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98.4</w:t>
            </w:r>
          </w:p>
        </w:tc>
        <w:tc>
          <w:tcPr>
            <w:tcW w:w="1036" w:type="dxa"/>
            <w:vAlign w:val="center"/>
          </w:tcPr>
          <w:p w:rsidR="006E03AE" w:rsidRPr="004F5661" w:rsidRDefault="006E03AE" w:rsidP="000F4E6B">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0.1</w:t>
            </w:r>
          </w:p>
        </w:tc>
        <w:tc>
          <w:tcPr>
            <w:tcW w:w="1036" w:type="dxa"/>
            <w:vAlign w:val="center"/>
          </w:tcPr>
          <w:p w:rsidR="006E03AE" w:rsidRPr="004F5661" w:rsidRDefault="006E03AE" w:rsidP="000F4E6B">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0.1</w:t>
            </w:r>
          </w:p>
        </w:tc>
        <w:tc>
          <w:tcPr>
            <w:tcW w:w="1036" w:type="dxa"/>
            <w:vAlign w:val="center"/>
          </w:tcPr>
          <w:p w:rsidR="006E03AE" w:rsidRPr="004F5661" w:rsidRDefault="006E03AE" w:rsidP="000F4E6B">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0.1</w:t>
            </w:r>
          </w:p>
        </w:tc>
        <w:tc>
          <w:tcPr>
            <w:tcW w:w="1037" w:type="dxa"/>
            <w:vAlign w:val="center"/>
          </w:tcPr>
          <w:p w:rsidR="006E03AE" w:rsidRPr="004F5661" w:rsidRDefault="006E03AE" w:rsidP="000F4E6B">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0.1</w:t>
            </w:r>
          </w:p>
        </w:tc>
        <w:tc>
          <w:tcPr>
            <w:tcW w:w="1037" w:type="dxa"/>
            <w:vAlign w:val="center"/>
          </w:tcPr>
          <w:p w:rsidR="006E03AE" w:rsidRPr="004F5661" w:rsidRDefault="006E03AE" w:rsidP="000F4E6B">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0.1</w:t>
            </w:r>
          </w:p>
        </w:tc>
        <w:tc>
          <w:tcPr>
            <w:tcW w:w="1037" w:type="dxa"/>
            <w:tcBorders>
              <w:right w:val="single" w:sz="12" w:space="0" w:color="auto"/>
            </w:tcBorders>
            <w:vAlign w:val="center"/>
          </w:tcPr>
          <w:p w:rsidR="006E03AE" w:rsidRPr="004F5661" w:rsidRDefault="006E03AE" w:rsidP="000F4E6B">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0.1</w:t>
            </w:r>
          </w:p>
        </w:tc>
      </w:tr>
      <w:tr w:rsidR="006E03AE" w:rsidTr="005C7CF2">
        <w:tc>
          <w:tcPr>
            <w:tcW w:w="1035" w:type="dxa"/>
            <w:tcBorders>
              <w:left w:val="single" w:sz="12" w:space="0" w:color="auto"/>
            </w:tcBorders>
          </w:tcPr>
          <w:p w:rsidR="006E03AE" w:rsidRPr="004F5661" w:rsidRDefault="006E03AE" w:rsidP="000F4E6B">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2</w:t>
            </w:r>
          </w:p>
        </w:tc>
        <w:tc>
          <w:tcPr>
            <w:tcW w:w="1035" w:type="dxa"/>
            <w:vAlign w:val="center"/>
          </w:tcPr>
          <w:p w:rsidR="006E03AE" w:rsidRPr="004F5661" w:rsidRDefault="006E03AE" w:rsidP="000F4E6B">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72.6</w:t>
            </w:r>
          </w:p>
        </w:tc>
        <w:tc>
          <w:tcPr>
            <w:tcW w:w="1036" w:type="dxa"/>
            <w:vAlign w:val="center"/>
          </w:tcPr>
          <w:p w:rsidR="006E03AE" w:rsidRPr="004F5661" w:rsidRDefault="006E03AE" w:rsidP="000F4E6B">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15</w:t>
            </w:r>
          </w:p>
        </w:tc>
        <w:tc>
          <w:tcPr>
            <w:tcW w:w="1036" w:type="dxa"/>
            <w:vAlign w:val="center"/>
          </w:tcPr>
          <w:p w:rsidR="006E03AE" w:rsidRPr="004F5661" w:rsidRDefault="006E03AE" w:rsidP="000F4E6B">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0.2</w:t>
            </w:r>
          </w:p>
        </w:tc>
        <w:tc>
          <w:tcPr>
            <w:tcW w:w="1036" w:type="dxa"/>
            <w:vAlign w:val="center"/>
          </w:tcPr>
          <w:p w:rsidR="006E03AE" w:rsidRPr="004F5661" w:rsidRDefault="006E03AE" w:rsidP="000F4E6B">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0.2</w:t>
            </w:r>
          </w:p>
        </w:tc>
        <w:tc>
          <w:tcPr>
            <w:tcW w:w="1036" w:type="dxa"/>
            <w:vAlign w:val="center"/>
          </w:tcPr>
          <w:p w:rsidR="006E03AE" w:rsidRPr="004F5661" w:rsidRDefault="006E03AE" w:rsidP="000F4E6B">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0.2</w:t>
            </w:r>
          </w:p>
        </w:tc>
        <w:tc>
          <w:tcPr>
            <w:tcW w:w="1037" w:type="dxa"/>
            <w:vAlign w:val="center"/>
          </w:tcPr>
          <w:p w:rsidR="006E03AE" w:rsidRPr="004F5661" w:rsidRDefault="006E03AE" w:rsidP="000F4E6B">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0.2</w:t>
            </w:r>
          </w:p>
        </w:tc>
        <w:tc>
          <w:tcPr>
            <w:tcW w:w="1037" w:type="dxa"/>
            <w:vAlign w:val="center"/>
          </w:tcPr>
          <w:p w:rsidR="006E03AE" w:rsidRPr="004F5661" w:rsidRDefault="006E03AE" w:rsidP="000F4E6B">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0.2</w:t>
            </w:r>
          </w:p>
        </w:tc>
        <w:tc>
          <w:tcPr>
            <w:tcW w:w="1037" w:type="dxa"/>
            <w:tcBorders>
              <w:right w:val="single" w:sz="12" w:space="0" w:color="auto"/>
            </w:tcBorders>
            <w:vAlign w:val="center"/>
          </w:tcPr>
          <w:p w:rsidR="006E03AE" w:rsidRPr="004F5661" w:rsidRDefault="006E03AE" w:rsidP="000F4E6B">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0.2</w:t>
            </w:r>
          </w:p>
        </w:tc>
      </w:tr>
      <w:tr w:rsidR="006E03AE" w:rsidTr="005C7CF2">
        <w:tc>
          <w:tcPr>
            <w:tcW w:w="1035" w:type="dxa"/>
            <w:tcBorders>
              <w:left w:val="single" w:sz="12" w:space="0" w:color="auto"/>
            </w:tcBorders>
          </w:tcPr>
          <w:p w:rsidR="006E03AE" w:rsidRPr="004F5661" w:rsidRDefault="006E03AE" w:rsidP="000F4E6B">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3</w:t>
            </w:r>
          </w:p>
        </w:tc>
        <w:tc>
          <w:tcPr>
            <w:tcW w:w="1035" w:type="dxa"/>
            <w:vAlign w:val="center"/>
          </w:tcPr>
          <w:p w:rsidR="006E03AE" w:rsidRPr="004F5661" w:rsidRDefault="006E03AE" w:rsidP="000F4E6B">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45</w:t>
            </w:r>
          </w:p>
        </w:tc>
        <w:tc>
          <w:tcPr>
            <w:tcW w:w="1036" w:type="dxa"/>
            <w:vAlign w:val="center"/>
          </w:tcPr>
          <w:p w:rsidR="006E03AE" w:rsidRPr="004F5661" w:rsidRDefault="006E03AE" w:rsidP="000F4E6B">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5</w:t>
            </w:r>
          </w:p>
        </w:tc>
        <w:tc>
          <w:tcPr>
            <w:tcW w:w="1036" w:type="dxa"/>
            <w:vAlign w:val="center"/>
          </w:tcPr>
          <w:p w:rsidR="006E03AE" w:rsidRPr="004F5661" w:rsidRDefault="006E03AE" w:rsidP="000F4E6B">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0.5</w:t>
            </w:r>
          </w:p>
        </w:tc>
        <w:tc>
          <w:tcPr>
            <w:tcW w:w="1036" w:type="dxa"/>
            <w:vAlign w:val="center"/>
          </w:tcPr>
          <w:p w:rsidR="006E03AE" w:rsidRPr="004F5661" w:rsidRDefault="006E03AE" w:rsidP="000F4E6B">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0.5</w:t>
            </w:r>
          </w:p>
        </w:tc>
        <w:tc>
          <w:tcPr>
            <w:tcW w:w="1036" w:type="dxa"/>
            <w:vAlign w:val="center"/>
          </w:tcPr>
          <w:p w:rsidR="006E03AE" w:rsidRPr="004F5661" w:rsidRDefault="006E03AE" w:rsidP="000F4E6B">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0.5</w:t>
            </w:r>
          </w:p>
        </w:tc>
        <w:tc>
          <w:tcPr>
            <w:tcW w:w="1037" w:type="dxa"/>
            <w:vAlign w:val="center"/>
          </w:tcPr>
          <w:p w:rsidR="006E03AE" w:rsidRPr="004F5661" w:rsidRDefault="006E03AE" w:rsidP="000F4E6B">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0.5</w:t>
            </w:r>
          </w:p>
        </w:tc>
        <w:tc>
          <w:tcPr>
            <w:tcW w:w="1037" w:type="dxa"/>
            <w:vAlign w:val="center"/>
          </w:tcPr>
          <w:p w:rsidR="006E03AE" w:rsidRPr="004F5661" w:rsidRDefault="006E03AE" w:rsidP="000F4E6B">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0.5</w:t>
            </w:r>
          </w:p>
        </w:tc>
        <w:tc>
          <w:tcPr>
            <w:tcW w:w="1037" w:type="dxa"/>
            <w:tcBorders>
              <w:right w:val="single" w:sz="12" w:space="0" w:color="auto"/>
            </w:tcBorders>
            <w:vAlign w:val="center"/>
          </w:tcPr>
          <w:p w:rsidR="006E03AE" w:rsidRPr="004F5661" w:rsidRDefault="006E03AE" w:rsidP="000F4E6B">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0.5</w:t>
            </w:r>
          </w:p>
        </w:tc>
      </w:tr>
      <w:tr w:rsidR="006E03AE" w:rsidTr="005C7CF2">
        <w:tc>
          <w:tcPr>
            <w:tcW w:w="1035" w:type="dxa"/>
            <w:tcBorders>
              <w:left w:val="single" w:sz="12" w:space="0" w:color="auto"/>
            </w:tcBorders>
          </w:tcPr>
          <w:p w:rsidR="006E03AE" w:rsidRPr="004F5661" w:rsidRDefault="006E03AE" w:rsidP="000F4E6B">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color w:val="000000"/>
                <w:sz w:val="18"/>
                <w:szCs w:val="18"/>
              </w:rPr>
              <w:t>4</w:t>
            </w:r>
          </w:p>
        </w:tc>
        <w:tc>
          <w:tcPr>
            <w:tcW w:w="1035" w:type="dxa"/>
            <w:vAlign w:val="center"/>
          </w:tcPr>
          <w:p w:rsidR="006E03AE" w:rsidRPr="004F5661" w:rsidRDefault="006E03AE" w:rsidP="000F4E6B">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5</w:t>
            </w:r>
          </w:p>
        </w:tc>
        <w:tc>
          <w:tcPr>
            <w:tcW w:w="1036" w:type="dxa"/>
            <w:vAlign w:val="center"/>
          </w:tcPr>
          <w:p w:rsidR="006E03AE" w:rsidRPr="004F5661" w:rsidRDefault="006E03AE" w:rsidP="000F4E6B">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1</w:t>
            </w:r>
          </w:p>
        </w:tc>
        <w:tc>
          <w:tcPr>
            <w:tcW w:w="1036" w:type="dxa"/>
            <w:vAlign w:val="center"/>
          </w:tcPr>
          <w:p w:rsidR="006E03AE" w:rsidRPr="004F5661" w:rsidRDefault="006E03AE" w:rsidP="000F4E6B">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1</w:t>
            </w:r>
          </w:p>
        </w:tc>
        <w:tc>
          <w:tcPr>
            <w:tcW w:w="1036" w:type="dxa"/>
            <w:vAlign w:val="center"/>
          </w:tcPr>
          <w:p w:rsidR="006E03AE" w:rsidRPr="004F5661" w:rsidRDefault="006E03AE" w:rsidP="000F4E6B">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1</w:t>
            </w:r>
          </w:p>
        </w:tc>
        <w:tc>
          <w:tcPr>
            <w:tcW w:w="1036" w:type="dxa"/>
            <w:vAlign w:val="center"/>
          </w:tcPr>
          <w:p w:rsidR="006E03AE" w:rsidRPr="004F5661" w:rsidRDefault="006E03AE" w:rsidP="000F4E6B">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1</w:t>
            </w:r>
          </w:p>
        </w:tc>
        <w:tc>
          <w:tcPr>
            <w:tcW w:w="1037" w:type="dxa"/>
            <w:vAlign w:val="center"/>
          </w:tcPr>
          <w:p w:rsidR="006E03AE" w:rsidRPr="004F5661" w:rsidRDefault="006E03AE" w:rsidP="000F4E6B">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1</w:t>
            </w:r>
          </w:p>
        </w:tc>
        <w:tc>
          <w:tcPr>
            <w:tcW w:w="1037" w:type="dxa"/>
            <w:vAlign w:val="center"/>
          </w:tcPr>
          <w:p w:rsidR="006E03AE" w:rsidRPr="004F5661" w:rsidRDefault="006E03AE" w:rsidP="000F4E6B">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1</w:t>
            </w:r>
          </w:p>
        </w:tc>
        <w:tc>
          <w:tcPr>
            <w:tcW w:w="1037" w:type="dxa"/>
            <w:tcBorders>
              <w:right w:val="single" w:sz="12" w:space="0" w:color="auto"/>
            </w:tcBorders>
            <w:vAlign w:val="center"/>
          </w:tcPr>
          <w:p w:rsidR="006E03AE" w:rsidRPr="004F5661" w:rsidRDefault="006E03AE" w:rsidP="000F4E6B">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1</w:t>
            </w:r>
          </w:p>
        </w:tc>
      </w:tr>
      <w:tr w:rsidR="006E03AE" w:rsidTr="005C7CF2">
        <w:tc>
          <w:tcPr>
            <w:tcW w:w="1035" w:type="dxa"/>
            <w:tcBorders>
              <w:left w:val="single" w:sz="12" w:space="0" w:color="auto"/>
            </w:tcBorders>
          </w:tcPr>
          <w:p w:rsidR="006E03AE" w:rsidRPr="004F5661" w:rsidRDefault="006E03AE" w:rsidP="000F4E6B">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5</w:t>
            </w:r>
          </w:p>
        </w:tc>
        <w:tc>
          <w:tcPr>
            <w:tcW w:w="1035" w:type="dxa"/>
            <w:vAlign w:val="center"/>
          </w:tcPr>
          <w:p w:rsidR="006E03AE" w:rsidRPr="004F5661" w:rsidRDefault="006E03AE" w:rsidP="000F4E6B">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1</w:t>
            </w:r>
          </w:p>
        </w:tc>
        <w:tc>
          <w:tcPr>
            <w:tcW w:w="1036" w:type="dxa"/>
            <w:vAlign w:val="center"/>
          </w:tcPr>
          <w:p w:rsidR="006E03AE" w:rsidRPr="004F5661" w:rsidRDefault="006E03AE" w:rsidP="000F4E6B">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70</w:t>
            </w:r>
          </w:p>
        </w:tc>
        <w:tc>
          <w:tcPr>
            <w:tcW w:w="1036" w:type="dxa"/>
            <w:vAlign w:val="center"/>
          </w:tcPr>
          <w:p w:rsidR="006E03AE" w:rsidRPr="004F5661" w:rsidRDefault="006E03AE" w:rsidP="000F4E6B">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2</w:t>
            </w:r>
          </w:p>
        </w:tc>
        <w:tc>
          <w:tcPr>
            <w:tcW w:w="1036" w:type="dxa"/>
            <w:vAlign w:val="center"/>
          </w:tcPr>
          <w:p w:rsidR="006E03AE" w:rsidRPr="004F5661" w:rsidRDefault="006E03AE" w:rsidP="000F4E6B">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2</w:t>
            </w:r>
          </w:p>
        </w:tc>
        <w:tc>
          <w:tcPr>
            <w:tcW w:w="1036" w:type="dxa"/>
            <w:vAlign w:val="center"/>
          </w:tcPr>
          <w:p w:rsidR="006E03AE" w:rsidRPr="004F5661" w:rsidRDefault="006E03AE" w:rsidP="000F4E6B">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2</w:t>
            </w:r>
          </w:p>
        </w:tc>
        <w:tc>
          <w:tcPr>
            <w:tcW w:w="1037" w:type="dxa"/>
            <w:vAlign w:val="center"/>
          </w:tcPr>
          <w:p w:rsidR="006E03AE" w:rsidRPr="004F5661" w:rsidRDefault="006E03AE" w:rsidP="000F4E6B">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2</w:t>
            </w:r>
          </w:p>
        </w:tc>
        <w:tc>
          <w:tcPr>
            <w:tcW w:w="1037" w:type="dxa"/>
            <w:vAlign w:val="center"/>
          </w:tcPr>
          <w:p w:rsidR="006E03AE" w:rsidRPr="004F5661" w:rsidRDefault="006E03AE" w:rsidP="000F4E6B">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2</w:t>
            </w:r>
          </w:p>
        </w:tc>
        <w:tc>
          <w:tcPr>
            <w:tcW w:w="1037" w:type="dxa"/>
            <w:tcBorders>
              <w:right w:val="single" w:sz="12" w:space="0" w:color="auto"/>
            </w:tcBorders>
            <w:vAlign w:val="center"/>
          </w:tcPr>
          <w:p w:rsidR="006E03AE" w:rsidRPr="004F5661" w:rsidRDefault="006E03AE" w:rsidP="000F4E6B">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2</w:t>
            </w:r>
          </w:p>
        </w:tc>
      </w:tr>
      <w:tr w:rsidR="006E03AE" w:rsidTr="005C7CF2">
        <w:tc>
          <w:tcPr>
            <w:tcW w:w="1035" w:type="dxa"/>
            <w:tcBorders>
              <w:left w:val="single" w:sz="12" w:space="0" w:color="auto"/>
            </w:tcBorders>
          </w:tcPr>
          <w:p w:rsidR="006E03AE" w:rsidRPr="004F5661" w:rsidRDefault="006E03AE" w:rsidP="000F4E6B">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6</w:t>
            </w:r>
          </w:p>
        </w:tc>
        <w:tc>
          <w:tcPr>
            <w:tcW w:w="1035" w:type="dxa"/>
            <w:vAlign w:val="center"/>
          </w:tcPr>
          <w:p w:rsidR="006E03AE" w:rsidRPr="004F5661" w:rsidRDefault="006E03AE" w:rsidP="000F4E6B">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10</w:t>
            </w:r>
          </w:p>
        </w:tc>
        <w:tc>
          <w:tcPr>
            <w:tcW w:w="1036" w:type="dxa"/>
            <w:vAlign w:val="center"/>
          </w:tcPr>
          <w:p w:rsidR="006E03AE" w:rsidRPr="004F5661" w:rsidRDefault="006E03AE" w:rsidP="000F4E6B">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41</w:t>
            </w:r>
          </w:p>
        </w:tc>
        <w:tc>
          <w:tcPr>
            <w:tcW w:w="1036" w:type="dxa"/>
            <w:vAlign w:val="center"/>
          </w:tcPr>
          <w:p w:rsidR="006E03AE" w:rsidRPr="004F5661" w:rsidRDefault="006E03AE" w:rsidP="000F4E6B">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4</w:t>
            </w:r>
          </w:p>
        </w:tc>
        <w:tc>
          <w:tcPr>
            <w:tcW w:w="1036" w:type="dxa"/>
            <w:vAlign w:val="center"/>
          </w:tcPr>
          <w:p w:rsidR="006E03AE" w:rsidRPr="004F5661" w:rsidRDefault="006E03AE" w:rsidP="000F4E6B">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4</w:t>
            </w:r>
          </w:p>
        </w:tc>
        <w:tc>
          <w:tcPr>
            <w:tcW w:w="1036" w:type="dxa"/>
            <w:vAlign w:val="center"/>
          </w:tcPr>
          <w:p w:rsidR="006E03AE" w:rsidRPr="004F5661" w:rsidRDefault="006E03AE" w:rsidP="000F4E6B">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4</w:t>
            </w:r>
          </w:p>
        </w:tc>
        <w:tc>
          <w:tcPr>
            <w:tcW w:w="1037" w:type="dxa"/>
            <w:vAlign w:val="center"/>
          </w:tcPr>
          <w:p w:rsidR="006E03AE" w:rsidRPr="004F5661" w:rsidRDefault="006E03AE" w:rsidP="000F4E6B">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4</w:t>
            </w:r>
          </w:p>
        </w:tc>
        <w:tc>
          <w:tcPr>
            <w:tcW w:w="1037" w:type="dxa"/>
            <w:vAlign w:val="center"/>
          </w:tcPr>
          <w:p w:rsidR="006E03AE" w:rsidRPr="004F5661" w:rsidRDefault="006E03AE" w:rsidP="000F4E6B">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4</w:t>
            </w:r>
          </w:p>
        </w:tc>
        <w:tc>
          <w:tcPr>
            <w:tcW w:w="1037" w:type="dxa"/>
            <w:tcBorders>
              <w:right w:val="single" w:sz="12" w:space="0" w:color="auto"/>
            </w:tcBorders>
            <w:vAlign w:val="center"/>
          </w:tcPr>
          <w:p w:rsidR="006E03AE" w:rsidRPr="004F5661" w:rsidRDefault="006E03AE" w:rsidP="000F4E6B">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4</w:t>
            </w:r>
          </w:p>
        </w:tc>
      </w:tr>
      <w:tr w:rsidR="005C7CF2" w:rsidTr="005C7CF2">
        <w:tc>
          <w:tcPr>
            <w:tcW w:w="1035" w:type="dxa"/>
            <w:tcBorders>
              <w:top w:val="double" w:sz="4" w:space="0" w:color="auto"/>
              <w:left w:val="single" w:sz="12" w:space="0" w:color="auto"/>
            </w:tcBorders>
            <w:vAlign w:val="center"/>
          </w:tcPr>
          <w:p w:rsidR="005C7CF2" w:rsidRPr="004F5661" w:rsidRDefault="005C7CF2" w:rsidP="005C7CF2">
            <w:pPr>
              <w:widowControl/>
              <w:jc w:val="center"/>
              <w:rPr>
                <w:rFonts w:asciiTheme="minorEastAsia" w:eastAsiaTheme="minorEastAsia" w:hAnsiTheme="minorEastAsia" w:cs="宋体"/>
                <w:color w:val="000000"/>
                <w:kern w:val="0"/>
                <w:sz w:val="18"/>
                <w:szCs w:val="18"/>
              </w:rPr>
            </w:pPr>
            <w:r w:rsidRPr="004F5661">
              <w:rPr>
                <w:rFonts w:asciiTheme="minorEastAsia" w:eastAsiaTheme="minorEastAsia" w:hAnsiTheme="minorEastAsia" w:cs="宋体" w:hint="eastAsia"/>
                <w:color w:val="000000"/>
                <w:kern w:val="0"/>
                <w:sz w:val="18"/>
                <w:szCs w:val="18"/>
              </w:rPr>
              <w:t>标准序列</w:t>
            </w:r>
          </w:p>
        </w:tc>
        <w:tc>
          <w:tcPr>
            <w:tcW w:w="1035" w:type="dxa"/>
            <w:tcBorders>
              <w:top w:val="double" w:sz="4" w:space="0" w:color="auto"/>
            </w:tcBorders>
            <w:vAlign w:val="center"/>
          </w:tcPr>
          <w:p w:rsidR="005C7CF2" w:rsidRPr="004F5661" w:rsidRDefault="005C7CF2" w:rsidP="005C7CF2">
            <w:pPr>
              <w:widowControl/>
              <w:jc w:val="center"/>
              <w:rPr>
                <w:rFonts w:asciiTheme="minorEastAsia" w:eastAsiaTheme="minorEastAsia" w:hAnsiTheme="minorEastAsia" w:cs="宋体"/>
                <w:color w:val="000000"/>
                <w:kern w:val="0"/>
                <w:sz w:val="18"/>
                <w:szCs w:val="18"/>
              </w:rPr>
            </w:pPr>
            <w:r w:rsidRPr="004F5661">
              <w:rPr>
                <w:rFonts w:asciiTheme="minorEastAsia" w:eastAsiaTheme="minorEastAsia" w:hAnsiTheme="minorEastAsia" w:cs="宋体" w:hint="eastAsia"/>
                <w:color w:val="000000"/>
                <w:kern w:val="0"/>
                <w:sz w:val="18"/>
                <w:szCs w:val="18"/>
              </w:rPr>
              <w:t>Dy</w:t>
            </w:r>
          </w:p>
        </w:tc>
        <w:tc>
          <w:tcPr>
            <w:tcW w:w="1036" w:type="dxa"/>
            <w:tcBorders>
              <w:top w:val="double" w:sz="4" w:space="0" w:color="auto"/>
            </w:tcBorders>
            <w:vAlign w:val="center"/>
          </w:tcPr>
          <w:p w:rsidR="005C7CF2" w:rsidRPr="004F5661" w:rsidRDefault="005C7CF2" w:rsidP="005C7CF2">
            <w:pPr>
              <w:widowControl/>
              <w:jc w:val="center"/>
              <w:rPr>
                <w:rFonts w:asciiTheme="minorEastAsia" w:eastAsiaTheme="minorEastAsia" w:hAnsiTheme="minorEastAsia" w:cs="宋体"/>
                <w:color w:val="000000"/>
                <w:kern w:val="0"/>
                <w:sz w:val="18"/>
                <w:szCs w:val="18"/>
              </w:rPr>
            </w:pPr>
            <w:r w:rsidRPr="004F5661">
              <w:rPr>
                <w:rFonts w:asciiTheme="minorEastAsia" w:eastAsiaTheme="minorEastAsia" w:hAnsiTheme="minorEastAsia" w:cs="宋体" w:hint="eastAsia"/>
                <w:color w:val="000000"/>
                <w:kern w:val="0"/>
                <w:sz w:val="18"/>
                <w:szCs w:val="18"/>
              </w:rPr>
              <w:t>Ho</w:t>
            </w:r>
          </w:p>
        </w:tc>
        <w:tc>
          <w:tcPr>
            <w:tcW w:w="1036" w:type="dxa"/>
            <w:tcBorders>
              <w:top w:val="double" w:sz="4" w:space="0" w:color="auto"/>
            </w:tcBorders>
            <w:vAlign w:val="center"/>
          </w:tcPr>
          <w:p w:rsidR="005C7CF2" w:rsidRPr="004F5661" w:rsidRDefault="005C7CF2" w:rsidP="005C7CF2">
            <w:pPr>
              <w:widowControl/>
              <w:jc w:val="center"/>
              <w:rPr>
                <w:rFonts w:asciiTheme="minorEastAsia" w:eastAsiaTheme="minorEastAsia" w:hAnsiTheme="minorEastAsia" w:cs="宋体"/>
                <w:color w:val="000000"/>
                <w:kern w:val="0"/>
                <w:sz w:val="18"/>
                <w:szCs w:val="18"/>
              </w:rPr>
            </w:pPr>
            <w:r w:rsidRPr="004F5661">
              <w:rPr>
                <w:rFonts w:asciiTheme="minorEastAsia" w:eastAsiaTheme="minorEastAsia" w:hAnsiTheme="minorEastAsia" w:cs="宋体" w:hint="eastAsia"/>
                <w:color w:val="000000"/>
                <w:kern w:val="0"/>
                <w:sz w:val="18"/>
                <w:szCs w:val="18"/>
              </w:rPr>
              <w:t>Er</w:t>
            </w:r>
          </w:p>
        </w:tc>
        <w:tc>
          <w:tcPr>
            <w:tcW w:w="1036" w:type="dxa"/>
            <w:tcBorders>
              <w:top w:val="double" w:sz="4" w:space="0" w:color="auto"/>
            </w:tcBorders>
            <w:vAlign w:val="center"/>
          </w:tcPr>
          <w:p w:rsidR="005C7CF2" w:rsidRPr="004F5661" w:rsidRDefault="005C7CF2" w:rsidP="005C7CF2">
            <w:pPr>
              <w:widowControl/>
              <w:jc w:val="center"/>
              <w:rPr>
                <w:rFonts w:asciiTheme="minorEastAsia" w:eastAsiaTheme="minorEastAsia" w:hAnsiTheme="minorEastAsia" w:cs="宋体"/>
                <w:color w:val="000000"/>
                <w:kern w:val="0"/>
                <w:sz w:val="18"/>
                <w:szCs w:val="18"/>
              </w:rPr>
            </w:pPr>
            <w:r w:rsidRPr="004F5661">
              <w:rPr>
                <w:rFonts w:asciiTheme="minorEastAsia" w:eastAsiaTheme="minorEastAsia" w:hAnsiTheme="minorEastAsia" w:cs="宋体" w:hint="eastAsia"/>
                <w:color w:val="000000"/>
                <w:kern w:val="0"/>
                <w:sz w:val="18"/>
                <w:szCs w:val="18"/>
              </w:rPr>
              <w:t>Tm</w:t>
            </w:r>
          </w:p>
        </w:tc>
        <w:tc>
          <w:tcPr>
            <w:tcW w:w="1036" w:type="dxa"/>
            <w:tcBorders>
              <w:top w:val="double" w:sz="4" w:space="0" w:color="auto"/>
            </w:tcBorders>
            <w:vAlign w:val="center"/>
          </w:tcPr>
          <w:p w:rsidR="005C7CF2" w:rsidRPr="004F5661" w:rsidRDefault="005C7CF2" w:rsidP="005C7CF2">
            <w:pPr>
              <w:widowControl/>
              <w:jc w:val="center"/>
              <w:rPr>
                <w:rFonts w:asciiTheme="minorEastAsia" w:eastAsiaTheme="minorEastAsia" w:hAnsiTheme="minorEastAsia" w:cs="宋体"/>
                <w:color w:val="000000"/>
                <w:kern w:val="0"/>
                <w:sz w:val="18"/>
                <w:szCs w:val="18"/>
              </w:rPr>
            </w:pPr>
            <w:r w:rsidRPr="004F5661">
              <w:rPr>
                <w:rFonts w:asciiTheme="minorEastAsia" w:eastAsiaTheme="minorEastAsia" w:hAnsiTheme="minorEastAsia" w:cs="宋体" w:hint="eastAsia"/>
                <w:color w:val="000000"/>
                <w:kern w:val="0"/>
                <w:sz w:val="18"/>
                <w:szCs w:val="18"/>
              </w:rPr>
              <w:t>Yb</w:t>
            </w:r>
          </w:p>
        </w:tc>
        <w:tc>
          <w:tcPr>
            <w:tcW w:w="1037" w:type="dxa"/>
            <w:tcBorders>
              <w:top w:val="double" w:sz="4" w:space="0" w:color="auto"/>
            </w:tcBorders>
            <w:vAlign w:val="center"/>
          </w:tcPr>
          <w:p w:rsidR="005C7CF2" w:rsidRPr="004F5661" w:rsidRDefault="005C7CF2" w:rsidP="005C7CF2">
            <w:pPr>
              <w:widowControl/>
              <w:jc w:val="center"/>
              <w:rPr>
                <w:rFonts w:asciiTheme="minorEastAsia" w:eastAsiaTheme="minorEastAsia" w:hAnsiTheme="minorEastAsia" w:cs="宋体"/>
                <w:color w:val="000000"/>
                <w:kern w:val="0"/>
                <w:sz w:val="18"/>
                <w:szCs w:val="18"/>
              </w:rPr>
            </w:pPr>
            <w:r w:rsidRPr="004F5661">
              <w:rPr>
                <w:rFonts w:asciiTheme="minorEastAsia" w:eastAsiaTheme="minorEastAsia" w:hAnsiTheme="minorEastAsia" w:cs="宋体" w:hint="eastAsia"/>
                <w:color w:val="000000"/>
                <w:kern w:val="0"/>
                <w:sz w:val="18"/>
                <w:szCs w:val="18"/>
              </w:rPr>
              <w:t>Lu</w:t>
            </w:r>
          </w:p>
        </w:tc>
        <w:tc>
          <w:tcPr>
            <w:tcW w:w="1037" w:type="dxa"/>
            <w:tcBorders>
              <w:top w:val="double" w:sz="4" w:space="0" w:color="auto"/>
            </w:tcBorders>
            <w:vAlign w:val="center"/>
          </w:tcPr>
          <w:p w:rsidR="005C7CF2" w:rsidRPr="004F5661" w:rsidRDefault="005C7CF2" w:rsidP="005C7CF2">
            <w:pPr>
              <w:widowControl/>
              <w:jc w:val="center"/>
              <w:rPr>
                <w:rFonts w:asciiTheme="minorEastAsia" w:eastAsiaTheme="minorEastAsia" w:hAnsiTheme="minorEastAsia" w:cs="宋体"/>
                <w:color w:val="000000"/>
                <w:kern w:val="0"/>
                <w:sz w:val="18"/>
                <w:szCs w:val="18"/>
              </w:rPr>
            </w:pPr>
            <w:r w:rsidRPr="004F5661">
              <w:rPr>
                <w:rFonts w:asciiTheme="minorEastAsia" w:eastAsiaTheme="minorEastAsia" w:hAnsiTheme="minorEastAsia" w:cs="宋体" w:hint="eastAsia"/>
                <w:color w:val="000000"/>
                <w:kern w:val="0"/>
                <w:sz w:val="18"/>
                <w:szCs w:val="18"/>
              </w:rPr>
              <w:t>Y</w:t>
            </w:r>
          </w:p>
        </w:tc>
        <w:tc>
          <w:tcPr>
            <w:tcW w:w="1037" w:type="dxa"/>
            <w:tcBorders>
              <w:top w:val="double" w:sz="4" w:space="0" w:color="auto"/>
              <w:right w:val="single" w:sz="12" w:space="0" w:color="auto"/>
            </w:tcBorders>
          </w:tcPr>
          <w:p w:rsidR="005C7CF2" w:rsidRPr="004F5661" w:rsidRDefault="005C7CF2" w:rsidP="005C7CF2">
            <w:pPr>
              <w:jc w:val="center"/>
              <w:rPr>
                <w:rFonts w:asciiTheme="minorEastAsia" w:eastAsiaTheme="minorEastAsia" w:hAnsiTheme="minorEastAsia"/>
                <w:sz w:val="18"/>
                <w:szCs w:val="18"/>
              </w:rPr>
            </w:pPr>
            <w:r w:rsidRPr="004F5661">
              <w:rPr>
                <w:rFonts w:asciiTheme="minorEastAsia" w:eastAsiaTheme="minorEastAsia" w:hAnsiTheme="minorEastAsia" w:cs="宋体" w:hint="eastAsia"/>
                <w:color w:val="000000"/>
                <w:sz w:val="18"/>
                <w:szCs w:val="18"/>
              </w:rPr>
              <w:t>—</w:t>
            </w:r>
          </w:p>
        </w:tc>
      </w:tr>
      <w:tr w:rsidR="005C7CF2" w:rsidTr="005C7CF2">
        <w:tc>
          <w:tcPr>
            <w:tcW w:w="1035" w:type="dxa"/>
            <w:tcBorders>
              <w:left w:val="single" w:sz="12" w:space="0" w:color="auto"/>
            </w:tcBorders>
          </w:tcPr>
          <w:p w:rsidR="005C7CF2" w:rsidRPr="004F5661" w:rsidRDefault="005C7CF2" w:rsidP="005C7CF2">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hint="eastAsia"/>
                <w:sz w:val="18"/>
                <w:szCs w:val="18"/>
              </w:rPr>
              <w:t>Y</w:t>
            </w:r>
            <w:r w:rsidRPr="004F5661">
              <w:rPr>
                <w:rFonts w:asciiTheme="minorEastAsia" w:eastAsiaTheme="minorEastAsia" w:hAnsiTheme="minorEastAsia"/>
                <w:sz w:val="18"/>
                <w:szCs w:val="18"/>
              </w:rPr>
              <w:t>-</w:t>
            </w:r>
            <w:r w:rsidRPr="004F5661">
              <w:rPr>
                <w:rFonts w:asciiTheme="minorEastAsia" w:eastAsiaTheme="minorEastAsia" w:hAnsiTheme="minorEastAsia" w:cs="宋体" w:hint="eastAsia"/>
                <w:color w:val="000000"/>
                <w:sz w:val="18"/>
                <w:szCs w:val="18"/>
              </w:rPr>
              <w:t>1</w:t>
            </w:r>
          </w:p>
        </w:tc>
        <w:tc>
          <w:tcPr>
            <w:tcW w:w="1035" w:type="dxa"/>
            <w:vAlign w:val="center"/>
          </w:tcPr>
          <w:p w:rsidR="005C7CF2" w:rsidRPr="004F5661" w:rsidRDefault="005C7CF2" w:rsidP="005C7CF2">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0.1</w:t>
            </w:r>
          </w:p>
        </w:tc>
        <w:tc>
          <w:tcPr>
            <w:tcW w:w="1036" w:type="dxa"/>
            <w:vAlign w:val="center"/>
          </w:tcPr>
          <w:p w:rsidR="005C7CF2" w:rsidRPr="004F5661" w:rsidRDefault="005C7CF2" w:rsidP="005C7CF2">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0.1</w:t>
            </w:r>
          </w:p>
        </w:tc>
        <w:tc>
          <w:tcPr>
            <w:tcW w:w="1036" w:type="dxa"/>
            <w:vAlign w:val="center"/>
          </w:tcPr>
          <w:p w:rsidR="005C7CF2" w:rsidRPr="004F5661" w:rsidRDefault="005C7CF2" w:rsidP="005C7CF2">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0.1</w:t>
            </w:r>
          </w:p>
        </w:tc>
        <w:tc>
          <w:tcPr>
            <w:tcW w:w="1036" w:type="dxa"/>
            <w:vAlign w:val="center"/>
          </w:tcPr>
          <w:p w:rsidR="005C7CF2" w:rsidRPr="004F5661" w:rsidRDefault="005C7CF2" w:rsidP="005C7CF2">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0.1</w:t>
            </w:r>
          </w:p>
        </w:tc>
        <w:tc>
          <w:tcPr>
            <w:tcW w:w="1036" w:type="dxa"/>
            <w:vAlign w:val="center"/>
          </w:tcPr>
          <w:p w:rsidR="005C7CF2" w:rsidRPr="004F5661" w:rsidRDefault="005C7CF2" w:rsidP="005C7CF2">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0.1</w:t>
            </w:r>
          </w:p>
        </w:tc>
        <w:tc>
          <w:tcPr>
            <w:tcW w:w="1037" w:type="dxa"/>
            <w:vAlign w:val="center"/>
          </w:tcPr>
          <w:p w:rsidR="005C7CF2" w:rsidRPr="004F5661" w:rsidRDefault="005C7CF2" w:rsidP="005C7CF2">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0.1</w:t>
            </w:r>
          </w:p>
        </w:tc>
        <w:tc>
          <w:tcPr>
            <w:tcW w:w="1037" w:type="dxa"/>
            <w:vAlign w:val="center"/>
          </w:tcPr>
          <w:p w:rsidR="005C7CF2" w:rsidRPr="004F5661" w:rsidRDefault="005C7CF2" w:rsidP="005C7CF2">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98.4</w:t>
            </w:r>
          </w:p>
        </w:tc>
        <w:tc>
          <w:tcPr>
            <w:tcW w:w="1037" w:type="dxa"/>
            <w:tcBorders>
              <w:right w:val="single" w:sz="12" w:space="0" w:color="auto"/>
            </w:tcBorders>
          </w:tcPr>
          <w:p w:rsidR="005C7CF2" w:rsidRPr="004F5661" w:rsidRDefault="005C7CF2" w:rsidP="005C7CF2">
            <w:pPr>
              <w:jc w:val="center"/>
              <w:rPr>
                <w:rFonts w:asciiTheme="minorEastAsia" w:eastAsiaTheme="minorEastAsia" w:hAnsiTheme="minorEastAsia"/>
                <w:sz w:val="18"/>
                <w:szCs w:val="18"/>
              </w:rPr>
            </w:pPr>
            <w:r w:rsidRPr="004F5661">
              <w:rPr>
                <w:rFonts w:asciiTheme="minorEastAsia" w:eastAsiaTheme="minorEastAsia" w:hAnsiTheme="minorEastAsia" w:cs="宋体" w:hint="eastAsia"/>
                <w:color w:val="000000"/>
                <w:sz w:val="18"/>
                <w:szCs w:val="18"/>
              </w:rPr>
              <w:t>—</w:t>
            </w:r>
          </w:p>
        </w:tc>
      </w:tr>
      <w:tr w:rsidR="005C7CF2" w:rsidTr="005C7CF2">
        <w:tc>
          <w:tcPr>
            <w:tcW w:w="1035" w:type="dxa"/>
            <w:tcBorders>
              <w:left w:val="single" w:sz="12" w:space="0" w:color="auto"/>
            </w:tcBorders>
          </w:tcPr>
          <w:p w:rsidR="005C7CF2" w:rsidRPr="004F5661" w:rsidRDefault="005C7CF2" w:rsidP="005C7CF2">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sz w:val="18"/>
                <w:szCs w:val="18"/>
              </w:rPr>
              <w:t>La-</w:t>
            </w:r>
            <w:r w:rsidRPr="004F5661">
              <w:rPr>
                <w:rFonts w:asciiTheme="minorEastAsia" w:eastAsiaTheme="minorEastAsia" w:hAnsiTheme="minorEastAsia" w:cs="宋体" w:hint="eastAsia"/>
                <w:color w:val="000000"/>
                <w:sz w:val="18"/>
                <w:szCs w:val="18"/>
              </w:rPr>
              <w:t>1</w:t>
            </w:r>
          </w:p>
        </w:tc>
        <w:tc>
          <w:tcPr>
            <w:tcW w:w="1035" w:type="dxa"/>
            <w:vAlign w:val="center"/>
          </w:tcPr>
          <w:p w:rsidR="005C7CF2" w:rsidRPr="004F5661" w:rsidRDefault="005C7CF2" w:rsidP="005C7CF2">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0.1</w:t>
            </w:r>
          </w:p>
        </w:tc>
        <w:tc>
          <w:tcPr>
            <w:tcW w:w="1036" w:type="dxa"/>
            <w:vAlign w:val="center"/>
          </w:tcPr>
          <w:p w:rsidR="005C7CF2" w:rsidRPr="004F5661" w:rsidRDefault="005C7CF2" w:rsidP="005C7CF2">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0.1</w:t>
            </w:r>
          </w:p>
        </w:tc>
        <w:tc>
          <w:tcPr>
            <w:tcW w:w="1036" w:type="dxa"/>
            <w:vAlign w:val="center"/>
          </w:tcPr>
          <w:p w:rsidR="005C7CF2" w:rsidRPr="004F5661" w:rsidRDefault="005C7CF2" w:rsidP="005C7CF2">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0.1</w:t>
            </w:r>
          </w:p>
        </w:tc>
        <w:tc>
          <w:tcPr>
            <w:tcW w:w="1036" w:type="dxa"/>
            <w:vAlign w:val="center"/>
          </w:tcPr>
          <w:p w:rsidR="005C7CF2" w:rsidRPr="004F5661" w:rsidRDefault="005C7CF2" w:rsidP="005C7CF2">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0.1</w:t>
            </w:r>
          </w:p>
        </w:tc>
        <w:tc>
          <w:tcPr>
            <w:tcW w:w="1036" w:type="dxa"/>
            <w:vAlign w:val="center"/>
          </w:tcPr>
          <w:p w:rsidR="005C7CF2" w:rsidRPr="004F5661" w:rsidRDefault="005C7CF2" w:rsidP="005C7CF2">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0.1</w:t>
            </w:r>
          </w:p>
        </w:tc>
        <w:tc>
          <w:tcPr>
            <w:tcW w:w="1037" w:type="dxa"/>
            <w:vAlign w:val="center"/>
          </w:tcPr>
          <w:p w:rsidR="005C7CF2" w:rsidRPr="004F5661" w:rsidRDefault="005C7CF2" w:rsidP="005C7CF2">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0.1</w:t>
            </w:r>
          </w:p>
        </w:tc>
        <w:tc>
          <w:tcPr>
            <w:tcW w:w="1037" w:type="dxa"/>
            <w:vAlign w:val="center"/>
          </w:tcPr>
          <w:p w:rsidR="005C7CF2" w:rsidRPr="004F5661" w:rsidRDefault="005C7CF2" w:rsidP="005C7CF2">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0.2</w:t>
            </w:r>
          </w:p>
        </w:tc>
        <w:tc>
          <w:tcPr>
            <w:tcW w:w="1037" w:type="dxa"/>
            <w:tcBorders>
              <w:right w:val="single" w:sz="12" w:space="0" w:color="auto"/>
            </w:tcBorders>
          </w:tcPr>
          <w:p w:rsidR="005C7CF2" w:rsidRPr="004F5661" w:rsidRDefault="005C7CF2" w:rsidP="005C7CF2">
            <w:pPr>
              <w:jc w:val="center"/>
              <w:rPr>
                <w:rFonts w:asciiTheme="minorEastAsia" w:eastAsiaTheme="minorEastAsia" w:hAnsiTheme="minorEastAsia"/>
                <w:sz w:val="18"/>
                <w:szCs w:val="18"/>
              </w:rPr>
            </w:pPr>
            <w:r w:rsidRPr="004F5661">
              <w:rPr>
                <w:rFonts w:asciiTheme="minorEastAsia" w:eastAsiaTheme="minorEastAsia" w:hAnsiTheme="minorEastAsia" w:cs="宋体" w:hint="eastAsia"/>
                <w:color w:val="000000"/>
                <w:sz w:val="18"/>
                <w:szCs w:val="18"/>
              </w:rPr>
              <w:t>—</w:t>
            </w:r>
          </w:p>
        </w:tc>
      </w:tr>
      <w:tr w:rsidR="005C7CF2" w:rsidTr="005C7CF2">
        <w:tc>
          <w:tcPr>
            <w:tcW w:w="1035" w:type="dxa"/>
            <w:tcBorders>
              <w:left w:val="single" w:sz="12" w:space="0" w:color="auto"/>
            </w:tcBorders>
          </w:tcPr>
          <w:p w:rsidR="005C7CF2" w:rsidRPr="004F5661" w:rsidRDefault="005C7CF2" w:rsidP="005C7CF2">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sz w:val="18"/>
                <w:szCs w:val="18"/>
              </w:rPr>
              <w:t>Ce-</w:t>
            </w:r>
            <w:r w:rsidRPr="004F5661">
              <w:rPr>
                <w:rFonts w:asciiTheme="minorEastAsia" w:eastAsiaTheme="minorEastAsia" w:hAnsiTheme="minorEastAsia" w:cs="宋体" w:hint="eastAsia"/>
                <w:color w:val="000000"/>
                <w:sz w:val="18"/>
                <w:szCs w:val="18"/>
              </w:rPr>
              <w:t>1</w:t>
            </w:r>
          </w:p>
        </w:tc>
        <w:tc>
          <w:tcPr>
            <w:tcW w:w="1035" w:type="dxa"/>
            <w:vAlign w:val="center"/>
          </w:tcPr>
          <w:p w:rsidR="005C7CF2" w:rsidRPr="004F5661" w:rsidRDefault="005C7CF2" w:rsidP="005C7CF2">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0.1</w:t>
            </w:r>
          </w:p>
        </w:tc>
        <w:tc>
          <w:tcPr>
            <w:tcW w:w="1036" w:type="dxa"/>
            <w:vAlign w:val="center"/>
          </w:tcPr>
          <w:p w:rsidR="005C7CF2" w:rsidRPr="004F5661" w:rsidRDefault="005C7CF2" w:rsidP="005C7CF2">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0.1</w:t>
            </w:r>
          </w:p>
        </w:tc>
        <w:tc>
          <w:tcPr>
            <w:tcW w:w="1036" w:type="dxa"/>
            <w:vAlign w:val="center"/>
          </w:tcPr>
          <w:p w:rsidR="005C7CF2" w:rsidRPr="004F5661" w:rsidRDefault="005C7CF2" w:rsidP="005C7CF2">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0.1</w:t>
            </w:r>
          </w:p>
        </w:tc>
        <w:tc>
          <w:tcPr>
            <w:tcW w:w="1036" w:type="dxa"/>
            <w:vAlign w:val="center"/>
          </w:tcPr>
          <w:p w:rsidR="005C7CF2" w:rsidRPr="004F5661" w:rsidRDefault="005C7CF2" w:rsidP="005C7CF2">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0.1</w:t>
            </w:r>
          </w:p>
        </w:tc>
        <w:tc>
          <w:tcPr>
            <w:tcW w:w="1036" w:type="dxa"/>
            <w:vAlign w:val="center"/>
          </w:tcPr>
          <w:p w:rsidR="005C7CF2" w:rsidRPr="004F5661" w:rsidRDefault="005C7CF2" w:rsidP="005C7CF2">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0.1</w:t>
            </w:r>
          </w:p>
        </w:tc>
        <w:tc>
          <w:tcPr>
            <w:tcW w:w="1037" w:type="dxa"/>
            <w:vAlign w:val="center"/>
          </w:tcPr>
          <w:p w:rsidR="005C7CF2" w:rsidRPr="004F5661" w:rsidRDefault="005C7CF2" w:rsidP="005C7CF2">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0.1</w:t>
            </w:r>
          </w:p>
        </w:tc>
        <w:tc>
          <w:tcPr>
            <w:tcW w:w="1037" w:type="dxa"/>
            <w:vAlign w:val="center"/>
          </w:tcPr>
          <w:p w:rsidR="005C7CF2" w:rsidRPr="004F5661" w:rsidRDefault="005C7CF2" w:rsidP="005C7CF2">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0.2</w:t>
            </w:r>
          </w:p>
        </w:tc>
        <w:tc>
          <w:tcPr>
            <w:tcW w:w="1037" w:type="dxa"/>
            <w:tcBorders>
              <w:right w:val="single" w:sz="12" w:space="0" w:color="auto"/>
            </w:tcBorders>
          </w:tcPr>
          <w:p w:rsidR="005C7CF2" w:rsidRPr="004F5661" w:rsidRDefault="005C7CF2" w:rsidP="005C7CF2">
            <w:pPr>
              <w:jc w:val="center"/>
              <w:rPr>
                <w:rFonts w:asciiTheme="minorEastAsia" w:eastAsiaTheme="minorEastAsia" w:hAnsiTheme="minorEastAsia"/>
                <w:sz w:val="18"/>
                <w:szCs w:val="18"/>
              </w:rPr>
            </w:pPr>
            <w:r w:rsidRPr="004F5661">
              <w:rPr>
                <w:rFonts w:asciiTheme="minorEastAsia" w:eastAsiaTheme="minorEastAsia" w:hAnsiTheme="minorEastAsia" w:cs="宋体" w:hint="eastAsia"/>
                <w:color w:val="000000"/>
                <w:sz w:val="18"/>
                <w:szCs w:val="18"/>
              </w:rPr>
              <w:t>—</w:t>
            </w:r>
          </w:p>
        </w:tc>
      </w:tr>
      <w:tr w:rsidR="005C7CF2" w:rsidTr="005C7CF2">
        <w:tc>
          <w:tcPr>
            <w:tcW w:w="1035" w:type="dxa"/>
            <w:tcBorders>
              <w:left w:val="single" w:sz="12" w:space="0" w:color="auto"/>
            </w:tcBorders>
          </w:tcPr>
          <w:p w:rsidR="005C7CF2" w:rsidRPr="004F5661" w:rsidRDefault="005C7CF2" w:rsidP="005C7CF2">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2</w:t>
            </w:r>
          </w:p>
        </w:tc>
        <w:tc>
          <w:tcPr>
            <w:tcW w:w="1035" w:type="dxa"/>
            <w:vAlign w:val="center"/>
          </w:tcPr>
          <w:p w:rsidR="005C7CF2" w:rsidRPr="004F5661" w:rsidRDefault="005C7CF2" w:rsidP="005C7CF2">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0.2</w:t>
            </w:r>
          </w:p>
        </w:tc>
        <w:tc>
          <w:tcPr>
            <w:tcW w:w="1036" w:type="dxa"/>
            <w:vAlign w:val="center"/>
          </w:tcPr>
          <w:p w:rsidR="005C7CF2" w:rsidRPr="004F5661" w:rsidRDefault="005C7CF2" w:rsidP="005C7CF2">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0.2</w:t>
            </w:r>
          </w:p>
        </w:tc>
        <w:tc>
          <w:tcPr>
            <w:tcW w:w="1036" w:type="dxa"/>
            <w:vAlign w:val="center"/>
          </w:tcPr>
          <w:p w:rsidR="005C7CF2" w:rsidRPr="004F5661" w:rsidRDefault="005C7CF2" w:rsidP="005C7CF2">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0.2</w:t>
            </w:r>
          </w:p>
        </w:tc>
        <w:tc>
          <w:tcPr>
            <w:tcW w:w="1036" w:type="dxa"/>
            <w:vAlign w:val="center"/>
          </w:tcPr>
          <w:p w:rsidR="005C7CF2" w:rsidRPr="004F5661" w:rsidRDefault="005C7CF2" w:rsidP="005C7CF2">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0.2</w:t>
            </w:r>
          </w:p>
        </w:tc>
        <w:tc>
          <w:tcPr>
            <w:tcW w:w="1036" w:type="dxa"/>
            <w:vAlign w:val="center"/>
          </w:tcPr>
          <w:p w:rsidR="005C7CF2" w:rsidRPr="004F5661" w:rsidRDefault="005C7CF2" w:rsidP="005C7CF2">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0.2</w:t>
            </w:r>
          </w:p>
        </w:tc>
        <w:tc>
          <w:tcPr>
            <w:tcW w:w="1037" w:type="dxa"/>
            <w:vAlign w:val="center"/>
          </w:tcPr>
          <w:p w:rsidR="005C7CF2" w:rsidRPr="004F5661" w:rsidRDefault="005C7CF2" w:rsidP="005C7CF2">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0.2</w:t>
            </w:r>
          </w:p>
        </w:tc>
        <w:tc>
          <w:tcPr>
            <w:tcW w:w="1037" w:type="dxa"/>
            <w:vAlign w:val="center"/>
          </w:tcPr>
          <w:p w:rsidR="005C7CF2" w:rsidRPr="004F5661" w:rsidRDefault="005C7CF2" w:rsidP="005C7CF2">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10</w:t>
            </w:r>
          </w:p>
        </w:tc>
        <w:tc>
          <w:tcPr>
            <w:tcW w:w="1037" w:type="dxa"/>
            <w:tcBorders>
              <w:right w:val="single" w:sz="12" w:space="0" w:color="auto"/>
            </w:tcBorders>
          </w:tcPr>
          <w:p w:rsidR="005C7CF2" w:rsidRPr="004F5661" w:rsidRDefault="005C7CF2" w:rsidP="005C7CF2">
            <w:pPr>
              <w:jc w:val="center"/>
              <w:rPr>
                <w:rFonts w:asciiTheme="minorEastAsia" w:eastAsiaTheme="minorEastAsia" w:hAnsiTheme="minorEastAsia"/>
                <w:sz w:val="18"/>
                <w:szCs w:val="18"/>
              </w:rPr>
            </w:pPr>
            <w:r w:rsidRPr="004F5661">
              <w:rPr>
                <w:rFonts w:asciiTheme="minorEastAsia" w:eastAsiaTheme="minorEastAsia" w:hAnsiTheme="minorEastAsia" w:cs="宋体" w:hint="eastAsia"/>
                <w:color w:val="000000"/>
                <w:sz w:val="18"/>
                <w:szCs w:val="18"/>
              </w:rPr>
              <w:t>—</w:t>
            </w:r>
          </w:p>
        </w:tc>
      </w:tr>
      <w:tr w:rsidR="005C7CF2" w:rsidTr="005C7CF2">
        <w:tc>
          <w:tcPr>
            <w:tcW w:w="1035" w:type="dxa"/>
            <w:tcBorders>
              <w:left w:val="single" w:sz="12" w:space="0" w:color="auto"/>
            </w:tcBorders>
          </w:tcPr>
          <w:p w:rsidR="005C7CF2" w:rsidRPr="004F5661" w:rsidRDefault="005C7CF2" w:rsidP="005C7CF2">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3</w:t>
            </w:r>
          </w:p>
        </w:tc>
        <w:tc>
          <w:tcPr>
            <w:tcW w:w="1035" w:type="dxa"/>
            <w:vAlign w:val="center"/>
          </w:tcPr>
          <w:p w:rsidR="005C7CF2" w:rsidRPr="004F5661" w:rsidRDefault="005C7CF2" w:rsidP="005C7CF2">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0.5</w:t>
            </w:r>
          </w:p>
        </w:tc>
        <w:tc>
          <w:tcPr>
            <w:tcW w:w="1036" w:type="dxa"/>
            <w:vAlign w:val="center"/>
          </w:tcPr>
          <w:p w:rsidR="005C7CF2" w:rsidRPr="004F5661" w:rsidRDefault="005C7CF2" w:rsidP="005C7CF2">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0.5</w:t>
            </w:r>
          </w:p>
        </w:tc>
        <w:tc>
          <w:tcPr>
            <w:tcW w:w="1036" w:type="dxa"/>
            <w:vAlign w:val="center"/>
          </w:tcPr>
          <w:p w:rsidR="005C7CF2" w:rsidRPr="004F5661" w:rsidRDefault="005C7CF2" w:rsidP="005C7CF2">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0.5</w:t>
            </w:r>
          </w:p>
        </w:tc>
        <w:tc>
          <w:tcPr>
            <w:tcW w:w="1036" w:type="dxa"/>
            <w:vAlign w:val="center"/>
          </w:tcPr>
          <w:p w:rsidR="005C7CF2" w:rsidRPr="004F5661" w:rsidRDefault="005C7CF2" w:rsidP="005C7CF2">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0.5</w:t>
            </w:r>
          </w:p>
        </w:tc>
        <w:tc>
          <w:tcPr>
            <w:tcW w:w="1036" w:type="dxa"/>
            <w:vAlign w:val="center"/>
          </w:tcPr>
          <w:p w:rsidR="005C7CF2" w:rsidRPr="004F5661" w:rsidRDefault="005C7CF2" w:rsidP="005C7CF2">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0.5</w:t>
            </w:r>
          </w:p>
        </w:tc>
        <w:tc>
          <w:tcPr>
            <w:tcW w:w="1037" w:type="dxa"/>
            <w:vAlign w:val="center"/>
          </w:tcPr>
          <w:p w:rsidR="005C7CF2" w:rsidRPr="004F5661" w:rsidRDefault="005C7CF2" w:rsidP="005C7CF2">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0.5</w:t>
            </w:r>
          </w:p>
        </w:tc>
        <w:tc>
          <w:tcPr>
            <w:tcW w:w="1037" w:type="dxa"/>
            <w:vAlign w:val="center"/>
          </w:tcPr>
          <w:p w:rsidR="005C7CF2" w:rsidRPr="004F5661" w:rsidRDefault="005C7CF2" w:rsidP="005C7CF2">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44</w:t>
            </w:r>
          </w:p>
        </w:tc>
        <w:tc>
          <w:tcPr>
            <w:tcW w:w="1037" w:type="dxa"/>
            <w:tcBorders>
              <w:right w:val="single" w:sz="12" w:space="0" w:color="auto"/>
            </w:tcBorders>
          </w:tcPr>
          <w:p w:rsidR="005C7CF2" w:rsidRPr="004F5661" w:rsidRDefault="005C7CF2" w:rsidP="005C7CF2">
            <w:pPr>
              <w:jc w:val="center"/>
              <w:rPr>
                <w:rFonts w:asciiTheme="minorEastAsia" w:eastAsiaTheme="minorEastAsia" w:hAnsiTheme="minorEastAsia"/>
                <w:sz w:val="18"/>
                <w:szCs w:val="18"/>
              </w:rPr>
            </w:pPr>
            <w:r w:rsidRPr="004F5661">
              <w:rPr>
                <w:rFonts w:asciiTheme="minorEastAsia" w:eastAsiaTheme="minorEastAsia" w:hAnsiTheme="minorEastAsia" w:cs="宋体" w:hint="eastAsia"/>
                <w:color w:val="000000"/>
                <w:sz w:val="18"/>
                <w:szCs w:val="18"/>
              </w:rPr>
              <w:t>—</w:t>
            </w:r>
          </w:p>
        </w:tc>
      </w:tr>
      <w:tr w:rsidR="005C7CF2" w:rsidTr="005C7CF2">
        <w:tc>
          <w:tcPr>
            <w:tcW w:w="1035" w:type="dxa"/>
            <w:tcBorders>
              <w:left w:val="single" w:sz="12" w:space="0" w:color="auto"/>
            </w:tcBorders>
          </w:tcPr>
          <w:p w:rsidR="005C7CF2" w:rsidRPr="004F5661" w:rsidRDefault="005C7CF2" w:rsidP="005C7CF2">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color w:val="000000"/>
                <w:sz w:val="18"/>
                <w:szCs w:val="18"/>
              </w:rPr>
              <w:t>4</w:t>
            </w:r>
          </w:p>
        </w:tc>
        <w:tc>
          <w:tcPr>
            <w:tcW w:w="1035" w:type="dxa"/>
            <w:vAlign w:val="center"/>
          </w:tcPr>
          <w:p w:rsidR="005C7CF2" w:rsidRPr="004F5661" w:rsidRDefault="005C7CF2" w:rsidP="005C7CF2">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1</w:t>
            </w:r>
          </w:p>
        </w:tc>
        <w:tc>
          <w:tcPr>
            <w:tcW w:w="1036" w:type="dxa"/>
            <w:vAlign w:val="center"/>
          </w:tcPr>
          <w:p w:rsidR="005C7CF2" w:rsidRPr="004F5661" w:rsidRDefault="005C7CF2" w:rsidP="005C7CF2">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1</w:t>
            </w:r>
          </w:p>
        </w:tc>
        <w:tc>
          <w:tcPr>
            <w:tcW w:w="1036" w:type="dxa"/>
            <w:vAlign w:val="center"/>
          </w:tcPr>
          <w:p w:rsidR="005C7CF2" w:rsidRPr="004F5661" w:rsidRDefault="005C7CF2" w:rsidP="005C7CF2">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1</w:t>
            </w:r>
          </w:p>
        </w:tc>
        <w:tc>
          <w:tcPr>
            <w:tcW w:w="1036" w:type="dxa"/>
            <w:vAlign w:val="center"/>
          </w:tcPr>
          <w:p w:rsidR="005C7CF2" w:rsidRPr="004F5661" w:rsidRDefault="005C7CF2" w:rsidP="005C7CF2">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1</w:t>
            </w:r>
          </w:p>
        </w:tc>
        <w:tc>
          <w:tcPr>
            <w:tcW w:w="1036" w:type="dxa"/>
            <w:vAlign w:val="center"/>
          </w:tcPr>
          <w:p w:rsidR="005C7CF2" w:rsidRPr="004F5661" w:rsidRDefault="005C7CF2" w:rsidP="005C7CF2">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1</w:t>
            </w:r>
          </w:p>
        </w:tc>
        <w:tc>
          <w:tcPr>
            <w:tcW w:w="1037" w:type="dxa"/>
            <w:vAlign w:val="center"/>
          </w:tcPr>
          <w:p w:rsidR="005C7CF2" w:rsidRPr="004F5661" w:rsidRDefault="005C7CF2" w:rsidP="005C7CF2">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1</w:t>
            </w:r>
          </w:p>
        </w:tc>
        <w:tc>
          <w:tcPr>
            <w:tcW w:w="1037" w:type="dxa"/>
            <w:vAlign w:val="center"/>
          </w:tcPr>
          <w:p w:rsidR="005C7CF2" w:rsidRPr="004F5661" w:rsidRDefault="005C7CF2" w:rsidP="005C7CF2">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82</w:t>
            </w:r>
          </w:p>
        </w:tc>
        <w:tc>
          <w:tcPr>
            <w:tcW w:w="1037" w:type="dxa"/>
            <w:tcBorders>
              <w:right w:val="single" w:sz="12" w:space="0" w:color="auto"/>
            </w:tcBorders>
          </w:tcPr>
          <w:p w:rsidR="005C7CF2" w:rsidRPr="004F5661" w:rsidRDefault="005C7CF2" w:rsidP="005C7CF2">
            <w:pPr>
              <w:jc w:val="center"/>
              <w:rPr>
                <w:rFonts w:asciiTheme="minorEastAsia" w:eastAsiaTheme="minorEastAsia" w:hAnsiTheme="minorEastAsia"/>
                <w:sz w:val="18"/>
                <w:szCs w:val="18"/>
              </w:rPr>
            </w:pPr>
            <w:r w:rsidRPr="004F5661">
              <w:rPr>
                <w:rFonts w:asciiTheme="minorEastAsia" w:eastAsiaTheme="minorEastAsia" w:hAnsiTheme="minorEastAsia" w:cs="宋体" w:hint="eastAsia"/>
                <w:color w:val="000000"/>
                <w:sz w:val="18"/>
                <w:szCs w:val="18"/>
              </w:rPr>
              <w:t>—</w:t>
            </w:r>
          </w:p>
        </w:tc>
      </w:tr>
      <w:tr w:rsidR="005C7CF2" w:rsidTr="005C7CF2">
        <w:tc>
          <w:tcPr>
            <w:tcW w:w="1035" w:type="dxa"/>
            <w:tcBorders>
              <w:left w:val="single" w:sz="12" w:space="0" w:color="auto"/>
            </w:tcBorders>
          </w:tcPr>
          <w:p w:rsidR="005C7CF2" w:rsidRPr="004F5661" w:rsidRDefault="005C7CF2" w:rsidP="005C7CF2">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5</w:t>
            </w:r>
          </w:p>
        </w:tc>
        <w:tc>
          <w:tcPr>
            <w:tcW w:w="1035" w:type="dxa"/>
            <w:vAlign w:val="center"/>
          </w:tcPr>
          <w:p w:rsidR="005C7CF2" w:rsidRPr="004F5661" w:rsidRDefault="005C7CF2" w:rsidP="005C7CF2">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2</w:t>
            </w:r>
          </w:p>
        </w:tc>
        <w:tc>
          <w:tcPr>
            <w:tcW w:w="1036" w:type="dxa"/>
            <w:vAlign w:val="center"/>
          </w:tcPr>
          <w:p w:rsidR="005C7CF2" w:rsidRPr="004F5661" w:rsidRDefault="005C7CF2" w:rsidP="005C7CF2">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2</w:t>
            </w:r>
          </w:p>
        </w:tc>
        <w:tc>
          <w:tcPr>
            <w:tcW w:w="1036" w:type="dxa"/>
            <w:vAlign w:val="center"/>
          </w:tcPr>
          <w:p w:rsidR="005C7CF2" w:rsidRPr="004F5661" w:rsidRDefault="005C7CF2" w:rsidP="005C7CF2">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2</w:t>
            </w:r>
          </w:p>
        </w:tc>
        <w:tc>
          <w:tcPr>
            <w:tcW w:w="1036" w:type="dxa"/>
            <w:vAlign w:val="center"/>
          </w:tcPr>
          <w:p w:rsidR="005C7CF2" w:rsidRPr="004F5661" w:rsidRDefault="005C7CF2" w:rsidP="005C7CF2">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2</w:t>
            </w:r>
          </w:p>
        </w:tc>
        <w:tc>
          <w:tcPr>
            <w:tcW w:w="1036" w:type="dxa"/>
            <w:vAlign w:val="center"/>
          </w:tcPr>
          <w:p w:rsidR="005C7CF2" w:rsidRPr="004F5661" w:rsidRDefault="005C7CF2" w:rsidP="005C7CF2">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2</w:t>
            </w:r>
          </w:p>
        </w:tc>
        <w:tc>
          <w:tcPr>
            <w:tcW w:w="1037" w:type="dxa"/>
            <w:vAlign w:val="center"/>
          </w:tcPr>
          <w:p w:rsidR="005C7CF2" w:rsidRPr="004F5661" w:rsidRDefault="005C7CF2" w:rsidP="005C7CF2">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2</w:t>
            </w:r>
          </w:p>
        </w:tc>
        <w:tc>
          <w:tcPr>
            <w:tcW w:w="1037" w:type="dxa"/>
            <w:vAlign w:val="center"/>
          </w:tcPr>
          <w:p w:rsidR="005C7CF2" w:rsidRPr="004F5661" w:rsidRDefault="005C7CF2" w:rsidP="005C7CF2">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5</w:t>
            </w:r>
          </w:p>
        </w:tc>
        <w:tc>
          <w:tcPr>
            <w:tcW w:w="1037" w:type="dxa"/>
            <w:tcBorders>
              <w:right w:val="single" w:sz="12" w:space="0" w:color="auto"/>
            </w:tcBorders>
          </w:tcPr>
          <w:p w:rsidR="005C7CF2" w:rsidRPr="004F5661" w:rsidRDefault="005C7CF2" w:rsidP="005C7CF2">
            <w:pPr>
              <w:jc w:val="center"/>
              <w:rPr>
                <w:rFonts w:asciiTheme="minorEastAsia" w:eastAsiaTheme="minorEastAsia" w:hAnsiTheme="minorEastAsia"/>
                <w:sz w:val="18"/>
                <w:szCs w:val="18"/>
              </w:rPr>
            </w:pPr>
            <w:r w:rsidRPr="004F5661">
              <w:rPr>
                <w:rFonts w:asciiTheme="minorEastAsia" w:eastAsiaTheme="minorEastAsia" w:hAnsiTheme="minorEastAsia" w:cs="宋体" w:hint="eastAsia"/>
                <w:color w:val="000000"/>
                <w:sz w:val="18"/>
                <w:szCs w:val="18"/>
              </w:rPr>
              <w:t>—</w:t>
            </w:r>
          </w:p>
        </w:tc>
      </w:tr>
      <w:tr w:rsidR="005C7CF2" w:rsidTr="005C7CF2">
        <w:tc>
          <w:tcPr>
            <w:tcW w:w="1035" w:type="dxa"/>
            <w:tcBorders>
              <w:left w:val="single" w:sz="12" w:space="0" w:color="auto"/>
              <w:bottom w:val="single" w:sz="12" w:space="0" w:color="auto"/>
            </w:tcBorders>
          </w:tcPr>
          <w:p w:rsidR="005C7CF2" w:rsidRPr="004F5661" w:rsidRDefault="005C7CF2" w:rsidP="005C7CF2">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6</w:t>
            </w:r>
          </w:p>
        </w:tc>
        <w:tc>
          <w:tcPr>
            <w:tcW w:w="1035" w:type="dxa"/>
            <w:tcBorders>
              <w:bottom w:val="single" w:sz="12" w:space="0" w:color="auto"/>
            </w:tcBorders>
            <w:vAlign w:val="center"/>
          </w:tcPr>
          <w:p w:rsidR="005C7CF2" w:rsidRPr="004F5661" w:rsidRDefault="005C7CF2" w:rsidP="005C7CF2">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4</w:t>
            </w:r>
          </w:p>
        </w:tc>
        <w:tc>
          <w:tcPr>
            <w:tcW w:w="1036" w:type="dxa"/>
            <w:tcBorders>
              <w:bottom w:val="single" w:sz="12" w:space="0" w:color="auto"/>
            </w:tcBorders>
            <w:vAlign w:val="center"/>
          </w:tcPr>
          <w:p w:rsidR="005C7CF2" w:rsidRPr="004F5661" w:rsidRDefault="005C7CF2" w:rsidP="005C7CF2">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4</w:t>
            </w:r>
          </w:p>
        </w:tc>
        <w:tc>
          <w:tcPr>
            <w:tcW w:w="1036" w:type="dxa"/>
            <w:tcBorders>
              <w:bottom w:val="single" w:sz="12" w:space="0" w:color="auto"/>
            </w:tcBorders>
            <w:vAlign w:val="center"/>
          </w:tcPr>
          <w:p w:rsidR="005C7CF2" w:rsidRPr="004F5661" w:rsidRDefault="005C7CF2" w:rsidP="005C7CF2">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4</w:t>
            </w:r>
          </w:p>
        </w:tc>
        <w:tc>
          <w:tcPr>
            <w:tcW w:w="1036" w:type="dxa"/>
            <w:tcBorders>
              <w:bottom w:val="single" w:sz="12" w:space="0" w:color="auto"/>
            </w:tcBorders>
            <w:vAlign w:val="center"/>
          </w:tcPr>
          <w:p w:rsidR="005C7CF2" w:rsidRPr="004F5661" w:rsidRDefault="005C7CF2" w:rsidP="005C7CF2">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4</w:t>
            </w:r>
          </w:p>
        </w:tc>
        <w:tc>
          <w:tcPr>
            <w:tcW w:w="1036" w:type="dxa"/>
            <w:tcBorders>
              <w:bottom w:val="single" w:sz="12" w:space="0" w:color="auto"/>
            </w:tcBorders>
            <w:vAlign w:val="center"/>
          </w:tcPr>
          <w:p w:rsidR="005C7CF2" w:rsidRPr="004F5661" w:rsidRDefault="005C7CF2" w:rsidP="005C7CF2">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4</w:t>
            </w:r>
          </w:p>
        </w:tc>
        <w:tc>
          <w:tcPr>
            <w:tcW w:w="1037" w:type="dxa"/>
            <w:tcBorders>
              <w:bottom w:val="single" w:sz="12" w:space="0" w:color="auto"/>
            </w:tcBorders>
            <w:vAlign w:val="center"/>
          </w:tcPr>
          <w:p w:rsidR="005C7CF2" w:rsidRPr="004F5661" w:rsidRDefault="005C7CF2" w:rsidP="005C7CF2">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4</w:t>
            </w:r>
          </w:p>
        </w:tc>
        <w:tc>
          <w:tcPr>
            <w:tcW w:w="1037" w:type="dxa"/>
            <w:tcBorders>
              <w:bottom w:val="single" w:sz="12" w:space="0" w:color="auto"/>
            </w:tcBorders>
            <w:vAlign w:val="center"/>
          </w:tcPr>
          <w:p w:rsidR="005C7CF2" w:rsidRPr="004F5661" w:rsidRDefault="005C7CF2" w:rsidP="005C7CF2">
            <w:pPr>
              <w:pStyle w:val="affc"/>
              <w:tabs>
                <w:tab w:val="center" w:pos="4201"/>
                <w:tab w:val="right" w:leader="dot" w:pos="9298"/>
              </w:tabs>
              <w:ind w:firstLineChars="0" w:firstLine="0"/>
              <w:jc w:val="center"/>
              <w:rPr>
                <w:rFonts w:asciiTheme="minorEastAsia" w:eastAsiaTheme="minorEastAsia" w:hAnsiTheme="minorEastAsia" w:cs="宋体"/>
                <w:color w:val="000000"/>
                <w:sz w:val="18"/>
                <w:szCs w:val="18"/>
              </w:rPr>
            </w:pPr>
            <w:r w:rsidRPr="004F5661">
              <w:rPr>
                <w:rFonts w:asciiTheme="minorEastAsia" w:eastAsiaTheme="minorEastAsia" w:hAnsiTheme="minorEastAsia" w:cs="宋体" w:hint="eastAsia"/>
                <w:color w:val="000000"/>
                <w:sz w:val="18"/>
                <w:szCs w:val="18"/>
              </w:rPr>
              <w:t>1</w:t>
            </w:r>
          </w:p>
        </w:tc>
        <w:tc>
          <w:tcPr>
            <w:tcW w:w="1037" w:type="dxa"/>
            <w:tcBorders>
              <w:bottom w:val="single" w:sz="12" w:space="0" w:color="auto"/>
              <w:right w:val="single" w:sz="12" w:space="0" w:color="auto"/>
            </w:tcBorders>
          </w:tcPr>
          <w:p w:rsidR="005C7CF2" w:rsidRPr="004F5661" w:rsidRDefault="005C7CF2" w:rsidP="005C7CF2">
            <w:pPr>
              <w:jc w:val="center"/>
              <w:rPr>
                <w:rFonts w:asciiTheme="minorEastAsia" w:eastAsiaTheme="minorEastAsia" w:hAnsiTheme="minorEastAsia"/>
                <w:sz w:val="18"/>
                <w:szCs w:val="18"/>
              </w:rPr>
            </w:pPr>
            <w:r w:rsidRPr="004F5661">
              <w:rPr>
                <w:rFonts w:asciiTheme="minorEastAsia" w:eastAsiaTheme="minorEastAsia" w:hAnsiTheme="minorEastAsia" w:cs="宋体" w:hint="eastAsia"/>
                <w:color w:val="000000"/>
                <w:sz w:val="18"/>
                <w:szCs w:val="18"/>
              </w:rPr>
              <w:t>—</w:t>
            </w:r>
          </w:p>
        </w:tc>
      </w:tr>
    </w:tbl>
    <w:p w:rsidR="006E03AE" w:rsidRDefault="00A946AB" w:rsidP="006E03AE">
      <w:pPr>
        <w:spacing w:beforeLines="50" w:before="156" w:afterLines="50" w:after="156"/>
        <w:jc w:val="left"/>
        <w:rPr>
          <w:rFonts w:ascii="黑体" w:eastAsia="黑体" w:cs="宋体"/>
        </w:rPr>
      </w:pPr>
      <w:r>
        <w:rPr>
          <w:rFonts w:ascii="黑体" w:eastAsia="黑体" w:cs="黑体"/>
        </w:rPr>
        <w:t>5</w:t>
      </w:r>
      <w:r w:rsidR="006E03AE">
        <w:rPr>
          <w:rFonts w:ascii="黑体" w:eastAsia="黑体" w:cs="黑体" w:hint="eastAsia"/>
        </w:rPr>
        <w:t>.6</w:t>
      </w:r>
      <w:r w:rsidR="006E03AE">
        <w:rPr>
          <w:rFonts w:ascii="黑体" w:eastAsia="黑体"/>
        </w:rPr>
        <w:t xml:space="preserve">　</w:t>
      </w:r>
      <w:r w:rsidR="006E03AE">
        <w:rPr>
          <w:rFonts w:ascii="黑体" w:eastAsia="黑体" w:cs="宋体" w:hint="eastAsia"/>
        </w:rPr>
        <w:t>测定</w:t>
      </w:r>
    </w:p>
    <w:p w:rsidR="000D69A4" w:rsidRDefault="00A946AB" w:rsidP="000D69A4">
      <w:pPr>
        <w:autoSpaceDE w:val="0"/>
        <w:autoSpaceDN w:val="0"/>
        <w:spacing w:line="360" w:lineRule="exact"/>
        <w:jc w:val="left"/>
        <w:rPr>
          <w:rFonts w:ascii="黑体" w:eastAsia="黑体" w:cs="黑体"/>
          <w:szCs w:val="21"/>
          <w:lang w:val="de-DE"/>
        </w:rPr>
      </w:pPr>
      <w:r>
        <w:rPr>
          <w:rFonts w:ascii="黑体" w:eastAsia="黑体" w:cs="黑体"/>
          <w:szCs w:val="21"/>
        </w:rPr>
        <w:t>5</w:t>
      </w:r>
      <w:r w:rsidR="006E03AE">
        <w:rPr>
          <w:rFonts w:ascii="黑体" w:eastAsia="黑体" w:cs="黑体" w:hint="eastAsia"/>
          <w:szCs w:val="21"/>
        </w:rPr>
        <w:t xml:space="preserve">.6.1　</w:t>
      </w:r>
      <w:r w:rsidR="000D69A4" w:rsidRPr="00A75C81">
        <w:rPr>
          <w:rFonts w:ascii="宋体" w:cs="宋体" w:hint="eastAsia"/>
          <w:szCs w:val="21"/>
          <w:lang w:val="de-DE"/>
        </w:rPr>
        <w:t>于电感</w:t>
      </w:r>
      <w:r w:rsidR="000D69A4">
        <w:rPr>
          <w:rFonts w:ascii="宋体" w:cs="宋体" w:hint="eastAsia"/>
          <w:szCs w:val="21"/>
          <w:lang w:val="de-DE"/>
        </w:rPr>
        <w:t>耦合等离子体原子发射光谱仪上，</w:t>
      </w:r>
      <w:r w:rsidR="00C80BBD">
        <w:rPr>
          <w:rFonts w:ascii="宋体" w:cs="宋体" w:hint="eastAsia"/>
          <w:szCs w:val="21"/>
          <w:lang w:val="de-DE"/>
        </w:rPr>
        <w:t>待</w:t>
      </w:r>
      <w:r w:rsidR="000D69A4">
        <w:rPr>
          <w:rFonts w:ascii="宋体" w:cs="宋体" w:hint="eastAsia"/>
          <w:szCs w:val="21"/>
          <w:lang w:val="de-DE"/>
        </w:rPr>
        <w:t>仪器运行稳定后，按表6推荐的谱线，测定系列标准溶液（</w:t>
      </w:r>
      <w:r w:rsidR="000D69A4">
        <w:rPr>
          <w:rFonts w:ascii="宋体" w:cs="宋体"/>
          <w:szCs w:val="21"/>
          <w:lang w:val="de-DE"/>
        </w:rPr>
        <w:t>5.5.5</w:t>
      </w:r>
      <w:r w:rsidR="000D69A4">
        <w:rPr>
          <w:rFonts w:ascii="宋体" w:cs="宋体" w:hint="eastAsia"/>
          <w:szCs w:val="21"/>
          <w:lang w:val="de-DE"/>
        </w:rPr>
        <w:t>）</w:t>
      </w:r>
      <w:r w:rsidR="000D69A4">
        <w:rPr>
          <w:rFonts w:ascii="宋体" w:cs="宋体" w:hint="eastAsia"/>
          <w:szCs w:val="21"/>
        </w:rPr>
        <w:t>。以</w:t>
      </w:r>
      <w:r w:rsidR="000D69A4">
        <w:rPr>
          <w:rFonts w:ascii="宋体" w:cs="宋体" w:hint="eastAsia"/>
          <w:szCs w:val="21"/>
          <w:lang w:val="de-DE"/>
        </w:rPr>
        <w:t>各稀土元素的质量浓度为横坐标，各稀土元素的信号强度比值为纵坐标，绘制工作曲线，曲线相关系数应不小于0.999。</w:t>
      </w:r>
    </w:p>
    <w:p w:rsidR="006E03AE" w:rsidRDefault="00A946AB" w:rsidP="000D69A4">
      <w:pPr>
        <w:autoSpaceDE w:val="0"/>
        <w:autoSpaceDN w:val="0"/>
        <w:spacing w:line="360" w:lineRule="exact"/>
        <w:jc w:val="left"/>
        <w:rPr>
          <w:rFonts w:asciiTheme="minorEastAsia" w:eastAsiaTheme="minorEastAsia" w:hAnsiTheme="minorEastAsia" w:cs="黑体"/>
        </w:rPr>
      </w:pPr>
      <w:r>
        <w:rPr>
          <w:rFonts w:ascii="黑体" w:eastAsia="黑体" w:cs="黑体"/>
          <w:szCs w:val="21"/>
          <w:lang w:val="de-DE"/>
        </w:rPr>
        <w:lastRenderedPageBreak/>
        <w:t>5</w:t>
      </w:r>
      <w:r w:rsidR="006E03AE">
        <w:rPr>
          <w:rFonts w:ascii="黑体" w:eastAsia="黑体" w:cs="黑体" w:hint="eastAsia"/>
          <w:szCs w:val="21"/>
          <w:lang w:val="de-DE"/>
        </w:rPr>
        <w:t>.6.2</w:t>
      </w:r>
      <w:r w:rsidR="006E03AE">
        <w:rPr>
          <w:rFonts w:ascii="宋体" w:cs="宋体" w:hint="eastAsia"/>
          <w:szCs w:val="21"/>
          <w:lang w:val="de-DE"/>
        </w:rPr>
        <w:t xml:space="preserve">　</w:t>
      </w:r>
      <w:r w:rsidR="000D69A4">
        <w:rPr>
          <w:rFonts w:ascii="宋体" w:cs="宋体" w:hint="eastAsia"/>
          <w:szCs w:val="21"/>
          <w:lang w:val="de-DE"/>
        </w:rPr>
        <w:t>依次测定</w:t>
      </w:r>
      <w:r w:rsidR="006E03AE">
        <w:rPr>
          <w:rFonts w:ascii="宋体" w:cs="宋体" w:hint="eastAsia"/>
          <w:szCs w:val="21"/>
          <w:lang w:val="de-DE"/>
        </w:rPr>
        <w:t>空白试液（</w:t>
      </w:r>
      <w:r>
        <w:rPr>
          <w:rFonts w:ascii="宋体" w:cs="宋体"/>
          <w:szCs w:val="21"/>
          <w:lang w:val="de-DE"/>
        </w:rPr>
        <w:t>5</w:t>
      </w:r>
      <w:r w:rsidR="006E03AE">
        <w:rPr>
          <w:rFonts w:ascii="宋体" w:cs="宋体" w:hint="eastAsia"/>
          <w:szCs w:val="21"/>
          <w:lang w:val="de-DE"/>
        </w:rPr>
        <w:t>.5.3）、分析试液(</w:t>
      </w:r>
      <w:r>
        <w:rPr>
          <w:rFonts w:ascii="宋体" w:cs="宋体"/>
          <w:szCs w:val="21"/>
          <w:lang w:val="de-DE"/>
        </w:rPr>
        <w:t>5</w:t>
      </w:r>
      <w:r w:rsidR="006E03AE">
        <w:rPr>
          <w:rFonts w:ascii="宋体" w:cs="宋体" w:hint="eastAsia"/>
          <w:szCs w:val="21"/>
          <w:lang w:val="de-DE"/>
        </w:rPr>
        <w:t>.5.4.</w:t>
      </w:r>
      <w:r w:rsidR="006E03AE">
        <w:rPr>
          <w:rFonts w:ascii="宋体" w:cs="宋体"/>
          <w:szCs w:val="21"/>
          <w:lang w:val="de-DE"/>
        </w:rPr>
        <w:t>4</w:t>
      </w:r>
      <w:r w:rsidR="006E03AE">
        <w:rPr>
          <w:rFonts w:ascii="宋体" w:cs="宋体" w:hint="eastAsia"/>
          <w:szCs w:val="21"/>
          <w:lang w:val="de-DE"/>
        </w:rPr>
        <w:t>)。仪器根据工作曲线，自动进行数据处理，计算并输出空白溶液及</w:t>
      </w:r>
      <w:r w:rsidR="000D69A4">
        <w:rPr>
          <w:rFonts w:ascii="宋体" w:cs="宋体" w:hint="eastAsia"/>
          <w:szCs w:val="21"/>
          <w:lang w:val="de-DE"/>
        </w:rPr>
        <w:t>分析试</w:t>
      </w:r>
      <w:r w:rsidR="006E03AE">
        <w:rPr>
          <w:rFonts w:ascii="宋体" w:cs="宋体" w:hint="eastAsia"/>
          <w:szCs w:val="21"/>
          <w:lang w:val="de-DE"/>
        </w:rPr>
        <w:t>液中各稀土元素的质量浓度。</w:t>
      </w:r>
    </w:p>
    <w:p w:rsidR="006E03AE" w:rsidRDefault="004234E7" w:rsidP="006E03AE">
      <w:pPr>
        <w:pStyle w:val="af2"/>
        <w:numPr>
          <w:ilvl w:val="0"/>
          <w:numId w:val="0"/>
        </w:numPr>
        <w:adjustRightInd w:val="0"/>
        <w:snapToGrid w:val="0"/>
        <w:spacing w:beforeLines="50" w:before="156" w:afterLines="50" w:after="156"/>
        <w:rPr>
          <w:rFonts w:ascii="宋体" w:hAnsi="宋体" w:cs="黑体"/>
        </w:rPr>
      </w:pPr>
      <w:r>
        <w:rPr>
          <w:rFonts w:hAnsi="黑体" w:cs="黑体"/>
        </w:rPr>
        <w:t>5</w:t>
      </w:r>
      <w:r w:rsidR="006E03AE">
        <w:rPr>
          <w:rFonts w:hAnsi="黑体" w:cs="黑体"/>
        </w:rPr>
        <w:t>.7</w:t>
      </w:r>
      <w:r w:rsidR="006E03AE">
        <w:rPr>
          <w:rFonts w:ascii="宋体" w:hAnsi="宋体" w:hint="eastAsia"/>
        </w:rPr>
        <w:t xml:space="preserve">　</w:t>
      </w:r>
      <w:r w:rsidR="006E03AE">
        <w:rPr>
          <w:rFonts w:ascii="宋体" w:hAnsi="宋体" w:cs="黑体" w:hint="eastAsia"/>
        </w:rPr>
        <w:t>试验数据处理</w:t>
      </w:r>
    </w:p>
    <w:p w:rsidR="004234E7" w:rsidRPr="00986491" w:rsidRDefault="004234E7" w:rsidP="004234E7">
      <w:pPr>
        <w:autoSpaceDE w:val="0"/>
        <w:autoSpaceDN w:val="0"/>
        <w:jc w:val="left"/>
        <w:rPr>
          <w:rFonts w:ascii="宋体" w:cs="宋体"/>
          <w:szCs w:val="21"/>
        </w:rPr>
      </w:pPr>
      <w:r>
        <w:rPr>
          <w:rFonts w:ascii="黑体" w:eastAsia="黑体" w:cs="黑体"/>
          <w:szCs w:val="21"/>
        </w:rPr>
        <w:t>5</w:t>
      </w:r>
      <w:r w:rsidRPr="00986491">
        <w:rPr>
          <w:rFonts w:ascii="黑体" w:eastAsia="黑体" w:cs="黑体" w:hint="eastAsia"/>
          <w:szCs w:val="21"/>
        </w:rPr>
        <w:t>.7.1</w:t>
      </w:r>
      <w:r w:rsidRPr="00986491">
        <w:rPr>
          <w:rFonts w:ascii="宋体" w:cs="宋体" w:hint="eastAsia"/>
          <w:szCs w:val="21"/>
          <w:lang w:val="de-DE"/>
        </w:rPr>
        <w:t xml:space="preserve">　</w:t>
      </w:r>
      <w:r w:rsidRPr="00986491">
        <w:rPr>
          <w:rFonts w:ascii="黑体" w:eastAsia="黑体" w:cs="黑体" w:hint="eastAsia"/>
          <w:szCs w:val="21"/>
        </w:rPr>
        <w:t>稀土总量的试验数据处理</w:t>
      </w:r>
    </w:p>
    <w:p w:rsidR="004234E7" w:rsidRPr="00986491" w:rsidRDefault="004234E7" w:rsidP="004234E7">
      <w:pPr>
        <w:adjustRightInd w:val="0"/>
        <w:snapToGrid w:val="0"/>
        <w:ind w:firstLineChars="200" w:firstLine="420"/>
        <w:rPr>
          <w:rFonts w:ascii="宋体" w:cs="宋体"/>
          <w:szCs w:val="21"/>
        </w:rPr>
      </w:pPr>
      <w:r w:rsidRPr="00986491">
        <w:rPr>
          <w:rFonts w:ascii="宋体" w:cs="宋体" w:hint="eastAsia"/>
          <w:szCs w:val="21"/>
        </w:rPr>
        <w:t>稀土总量以质量分数</w:t>
      </w:r>
      <w:r w:rsidRPr="00986491">
        <w:rPr>
          <w:rFonts w:ascii="宋体" w:cs="宋体" w:hint="eastAsia"/>
          <w:i/>
          <w:iCs/>
          <w:szCs w:val="21"/>
        </w:rPr>
        <w:t>w</w:t>
      </w:r>
      <w:r w:rsidRPr="00986491">
        <w:rPr>
          <w:rFonts w:ascii="宋体" w:cs="宋体"/>
          <w:szCs w:val="21"/>
        </w:rPr>
        <w:t>(RE)</w:t>
      </w:r>
      <w:r w:rsidRPr="00986491">
        <w:rPr>
          <w:rFonts w:ascii="宋体" w:cs="宋体" w:hint="eastAsia"/>
          <w:szCs w:val="21"/>
        </w:rPr>
        <w:t>计，按式（</w:t>
      </w:r>
      <w:r>
        <w:rPr>
          <w:rFonts w:ascii="宋体" w:cs="宋体"/>
          <w:szCs w:val="21"/>
        </w:rPr>
        <w:t>4</w:t>
      </w:r>
      <w:r w:rsidRPr="00986491">
        <w:rPr>
          <w:rFonts w:ascii="宋体" w:cs="宋体" w:hint="eastAsia"/>
          <w:szCs w:val="21"/>
        </w:rPr>
        <w:t>）计算：</w:t>
      </w:r>
    </w:p>
    <w:p w:rsidR="004234E7" w:rsidRPr="00986491" w:rsidRDefault="004234E7" w:rsidP="004234E7">
      <w:pPr>
        <w:jc w:val="center"/>
      </w:pPr>
      <m:oMath>
        <m:r>
          <w:rPr>
            <w:rFonts w:ascii="Cambria Math" w:hAnsi="Cambria Math"/>
          </w:rPr>
          <m:t>w</m:t>
        </m:r>
        <m:d>
          <m:dPr>
            <m:ctrlPr>
              <w:rPr>
                <w:rFonts w:ascii="Cambria Math" w:hAnsi="Cambria Math"/>
                <w:i/>
              </w:rPr>
            </m:ctrlPr>
          </m:dPr>
          <m:e>
            <m:r>
              <w:rPr>
                <w:rFonts w:ascii="Cambria Math" w:hAnsi="Cambria Math"/>
              </w:rPr>
              <m:t>RE</m:t>
            </m:r>
          </m:e>
        </m:d>
        <m:r>
          <m:rPr>
            <m:sty m:val="p"/>
          </m:rPr>
          <w:rPr>
            <w:rFonts w:ascii="Cambria Math" w:hAnsi="Cambria Math"/>
          </w:rPr>
          <m:t>=</m:t>
        </m:r>
        <m:f>
          <m:fPr>
            <m:ctrlPr>
              <w:rPr>
                <w:rFonts w:ascii="Cambria Math" w:hAnsi="Cambria Math"/>
                <w:szCs w:val="22"/>
              </w:rPr>
            </m:ctrlPr>
          </m:fPr>
          <m:num>
            <m:r>
              <w:rPr>
                <w:rFonts w:ascii="Cambria Math" w:hAnsi="Cambria Math"/>
                <w:i/>
              </w:rPr>
              <w:sym w:font="Symbol" w:char="F060"/>
            </m:r>
            <m:sSub>
              <m:sSubPr>
                <m:ctrlPr>
                  <w:rPr>
                    <w:rFonts w:ascii="Cambria Math" w:hAnsi="Cambria Math"/>
                    <w:i/>
                    <w:szCs w:val="22"/>
                  </w:rPr>
                </m:ctrlPr>
              </m:sSubPr>
              <m:e>
                <m:r>
                  <w:rPr>
                    <w:rFonts w:ascii="Cambria Math" w:hAnsi="Cambria Math"/>
                  </w:rPr>
                  <m:t>M</m:t>
                </m:r>
              </m:e>
              <m:sub>
                <m:r>
                  <w:rPr>
                    <w:rFonts w:ascii="Cambria Math" w:hAnsi="Cambria Math"/>
                  </w:rPr>
                  <m:t>2</m:t>
                </m:r>
              </m:sub>
            </m:sSub>
            <m:r>
              <w:rPr>
                <w:rFonts w:ascii="Cambria Math" w:hAnsi="Cambria Math"/>
              </w:rPr>
              <m:t>∙c(</m:t>
            </m:r>
            <m:sSub>
              <m:sSubPr>
                <m:ctrlPr>
                  <w:rPr>
                    <w:rFonts w:ascii="Cambria Math" w:hAnsi="Cambria Math"/>
                    <w:i/>
                    <w:szCs w:val="22"/>
                  </w:rPr>
                </m:ctrlPr>
              </m:sSubPr>
              <m:e>
                <m:r>
                  <w:rPr>
                    <w:rFonts w:ascii="Cambria Math" w:hAnsi="Cambria Math"/>
                  </w:rPr>
                  <m:t>V</m:t>
                </m:r>
              </m:e>
              <m:sub>
                <m:r>
                  <w:rPr>
                    <w:rFonts w:ascii="Cambria Math" w:hAnsi="Cambria Math"/>
                  </w:rPr>
                  <m:t>6</m:t>
                </m:r>
              </m:sub>
            </m:sSub>
            <m:sSub>
              <m:sSubPr>
                <m:ctrlPr>
                  <w:rPr>
                    <w:rFonts w:ascii="Cambria Math" w:hAnsi="Cambria Math"/>
                    <w:i/>
                    <w:szCs w:val="22"/>
                  </w:rPr>
                </m:ctrlPr>
              </m:sSubPr>
              <m:e>
                <m:r>
                  <w:rPr>
                    <w:rFonts w:ascii="Cambria Math" w:hAnsi="Cambria Math"/>
                  </w:rPr>
                  <m:t>-</m:t>
                </m:r>
                <m:sSub>
                  <m:sSubPr>
                    <m:ctrlPr>
                      <w:rPr>
                        <w:rFonts w:ascii="Cambria Math" w:hAnsi="Cambria Math"/>
                        <w:i/>
                        <w:szCs w:val="22"/>
                      </w:rPr>
                    </m:ctrlPr>
                  </m:sSubPr>
                  <m:e>
                    <m:r>
                      <w:rPr>
                        <w:rFonts w:ascii="Cambria Math" w:hAnsi="Cambria Math"/>
                      </w:rPr>
                      <m:t>V</m:t>
                    </m:r>
                  </m:e>
                  <m:sub>
                    <m:r>
                      <w:rPr>
                        <w:rFonts w:ascii="Cambria Math" w:hAnsi="Cambria Math"/>
                      </w:rPr>
                      <m:t>5</m:t>
                    </m:r>
                  </m:sub>
                </m:sSub>
                <m:r>
                  <w:rPr>
                    <w:rFonts w:ascii="Cambria Math" w:hAnsi="Cambria Math"/>
                  </w:rPr>
                  <m:t>)V</m:t>
                </m:r>
              </m:e>
              <m:sub>
                <m:r>
                  <w:rPr>
                    <w:rFonts w:ascii="Cambria Math" w:hAnsi="Cambria Math"/>
                  </w:rPr>
                  <m:t>7</m:t>
                </m:r>
              </m:sub>
            </m:sSub>
          </m:num>
          <m:den>
            <m:sSub>
              <m:sSubPr>
                <m:ctrlPr>
                  <w:rPr>
                    <w:rFonts w:ascii="Cambria Math" w:hAnsi="Cambria Math"/>
                    <w:i/>
                    <w:szCs w:val="22"/>
                  </w:rPr>
                </m:ctrlPr>
              </m:sSubPr>
              <m:e>
                <m:r>
                  <w:rPr>
                    <w:rFonts w:ascii="Cambria Math" w:hAnsi="Cambria Math"/>
                  </w:rPr>
                  <m:t>m</m:t>
                </m:r>
              </m:e>
              <m:sub>
                <m:r>
                  <w:rPr>
                    <w:rFonts w:ascii="Cambria Math" w:hAnsi="Cambria Math"/>
                  </w:rPr>
                  <m:t>2</m:t>
                </m:r>
              </m:sub>
            </m:sSub>
            <m:r>
              <w:rPr>
                <w:rFonts w:ascii="Cambria Math" w:hAnsi="Cambria Math"/>
                <w:szCs w:val="22"/>
              </w:rPr>
              <m:t>∙</m:t>
            </m:r>
            <m:sSub>
              <m:sSubPr>
                <m:ctrlPr>
                  <w:rPr>
                    <w:rFonts w:ascii="Cambria Math" w:hAnsi="Cambria Math"/>
                    <w:i/>
                    <w:szCs w:val="22"/>
                  </w:rPr>
                </m:ctrlPr>
              </m:sSubPr>
              <m:e>
                <m:r>
                  <w:rPr>
                    <w:rFonts w:ascii="Cambria Math" w:hAnsi="Cambria Math"/>
                  </w:rPr>
                  <m:t>V</m:t>
                </m:r>
              </m:e>
              <m:sub>
                <m:r>
                  <w:rPr>
                    <w:rFonts w:ascii="Cambria Math" w:hAnsi="Cambria Math"/>
                  </w:rPr>
                  <m:t>8</m:t>
                </m:r>
              </m:sub>
            </m:sSub>
            <m:r>
              <w:rPr>
                <w:rFonts w:ascii="Cambria Math" w:hAnsi="Cambria Math"/>
              </w:rPr>
              <m:t>×1 000</m:t>
            </m:r>
          </m:den>
        </m:f>
        <m:r>
          <w:rPr>
            <w:rFonts w:ascii="Cambria Math" w:hAnsi="Cambria Math"/>
          </w:rPr>
          <m:t>×100%</m:t>
        </m:r>
      </m:oMath>
      <w:r w:rsidRPr="00986491">
        <w:rPr>
          <w:rFonts w:ascii="宋体" w:hAnsi="宋体" w:hint="eastAsia"/>
          <w:szCs w:val="21"/>
        </w:rPr>
        <w:t>……</w:t>
      </w:r>
      <w:proofErr w:type="gramStart"/>
      <w:r w:rsidRPr="00986491">
        <w:rPr>
          <w:rFonts w:ascii="宋体" w:hAnsi="宋体" w:hint="eastAsia"/>
          <w:szCs w:val="21"/>
        </w:rPr>
        <w:t>………………………………</w:t>
      </w:r>
      <w:proofErr w:type="gramEnd"/>
      <w:r w:rsidRPr="00986491">
        <w:rPr>
          <w:rFonts w:ascii="宋体" w:hAnsi="宋体" w:hint="eastAsia"/>
          <w:szCs w:val="21"/>
        </w:rPr>
        <w:t>（</w:t>
      </w:r>
      <w:r w:rsidRPr="00986491">
        <w:rPr>
          <w:rFonts w:ascii="宋体" w:hAnsi="宋体"/>
          <w:szCs w:val="21"/>
        </w:rPr>
        <w:t>4</w:t>
      </w:r>
      <w:r w:rsidRPr="00986491">
        <w:rPr>
          <w:rFonts w:ascii="宋体" w:hAnsi="宋体" w:hint="eastAsia"/>
          <w:szCs w:val="21"/>
        </w:rPr>
        <w:t>）</w:t>
      </w:r>
    </w:p>
    <w:p w:rsidR="004234E7" w:rsidRPr="00986491" w:rsidRDefault="004234E7" w:rsidP="004234E7">
      <w:pPr>
        <w:autoSpaceDE w:val="0"/>
        <w:autoSpaceDN w:val="0"/>
        <w:ind w:firstLineChars="200" w:firstLine="420"/>
        <w:jc w:val="left"/>
        <w:rPr>
          <w:rFonts w:ascii="宋体" w:cs="宋体"/>
          <w:szCs w:val="21"/>
        </w:rPr>
      </w:pPr>
      <w:r w:rsidRPr="00986491">
        <w:rPr>
          <w:rFonts w:ascii="宋体" w:cs="宋体" w:hint="eastAsia"/>
          <w:szCs w:val="21"/>
        </w:rPr>
        <w:t>式中：</w:t>
      </w:r>
    </w:p>
    <w:p w:rsidR="004234E7" w:rsidRPr="00986491" w:rsidRDefault="004234E7" w:rsidP="004234E7">
      <w:pPr>
        <w:autoSpaceDE w:val="0"/>
        <w:autoSpaceDN w:val="0"/>
        <w:ind w:firstLineChars="200" w:firstLine="420"/>
        <w:jc w:val="left"/>
        <w:rPr>
          <w:rFonts w:ascii="宋体" w:cs="宋体"/>
          <w:szCs w:val="21"/>
        </w:rPr>
      </w:pPr>
      <w:r w:rsidRPr="00986491">
        <w:rPr>
          <w:rFonts w:ascii="宋体" w:cs="宋体" w:hint="eastAsia"/>
          <w:i/>
          <w:szCs w:val="21"/>
        </w:rPr>
        <w:t>c</w:t>
      </w:r>
      <w:r w:rsidRPr="00986491">
        <w:rPr>
          <w:rFonts w:ascii="宋体" w:hAnsi="宋体" w:cs="宋体" w:hint="eastAsia"/>
        </w:rPr>
        <w:t>——</w:t>
      </w:r>
      <w:r w:rsidRPr="00986491">
        <w:rPr>
          <w:rFonts w:ascii="宋体" w:cs="宋体" w:hint="eastAsia"/>
          <w:szCs w:val="21"/>
        </w:rPr>
        <w:t>EDTA标准滴定溶液的浓度，单位为摩尔每升（m</w:t>
      </w:r>
      <w:r w:rsidRPr="00986491">
        <w:rPr>
          <w:rFonts w:ascii="宋体" w:cs="宋体"/>
          <w:szCs w:val="21"/>
        </w:rPr>
        <w:t>ol</w:t>
      </w:r>
      <w:r w:rsidRPr="00986491">
        <w:rPr>
          <w:rFonts w:ascii="宋体" w:cs="宋体" w:hint="eastAsia"/>
          <w:szCs w:val="21"/>
        </w:rPr>
        <w:t>/L）；</w:t>
      </w:r>
    </w:p>
    <w:p w:rsidR="004234E7" w:rsidRPr="00986491" w:rsidRDefault="004234E7" w:rsidP="004234E7">
      <w:pPr>
        <w:autoSpaceDE w:val="0"/>
        <w:autoSpaceDN w:val="0"/>
        <w:ind w:firstLineChars="200" w:firstLine="420"/>
        <w:jc w:val="left"/>
        <w:rPr>
          <w:rFonts w:ascii="宋体" w:cs="宋体"/>
          <w:szCs w:val="21"/>
        </w:rPr>
      </w:pPr>
      <w:r w:rsidRPr="00986491">
        <w:rPr>
          <w:rFonts w:ascii="宋体" w:cs="宋体" w:hint="eastAsia"/>
          <w:i/>
          <w:szCs w:val="21"/>
        </w:rPr>
        <w:t>V</w:t>
      </w:r>
      <w:r w:rsidRPr="00986491">
        <w:rPr>
          <w:rFonts w:ascii="宋体" w:cs="宋体"/>
          <w:i/>
          <w:szCs w:val="21"/>
          <w:vertAlign w:val="subscript"/>
        </w:rPr>
        <w:t>6</w:t>
      </w:r>
      <w:r w:rsidRPr="00986491">
        <w:rPr>
          <w:rFonts w:ascii="宋体" w:hAnsi="宋体" w:cs="宋体" w:hint="eastAsia"/>
        </w:rPr>
        <w:t>——</w:t>
      </w:r>
      <w:r w:rsidRPr="00986491">
        <w:rPr>
          <w:rFonts w:ascii="宋体" w:cs="宋体" w:hint="eastAsia"/>
          <w:szCs w:val="21"/>
        </w:rPr>
        <w:t>消耗EDTA标准滴定溶液的体积，单位为毫升（mL）；</w:t>
      </w:r>
    </w:p>
    <w:p w:rsidR="004234E7" w:rsidRPr="00986491" w:rsidRDefault="004234E7" w:rsidP="004234E7">
      <w:pPr>
        <w:autoSpaceDE w:val="0"/>
        <w:autoSpaceDN w:val="0"/>
        <w:ind w:firstLineChars="200" w:firstLine="420"/>
        <w:jc w:val="left"/>
        <w:rPr>
          <w:rFonts w:ascii="宋体" w:cs="宋体"/>
          <w:szCs w:val="21"/>
        </w:rPr>
      </w:pPr>
      <w:r w:rsidRPr="00986491">
        <w:rPr>
          <w:rFonts w:ascii="宋体" w:cs="宋体" w:hint="eastAsia"/>
          <w:i/>
          <w:szCs w:val="21"/>
        </w:rPr>
        <w:t>V</w:t>
      </w:r>
      <w:r w:rsidRPr="00986491">
        <w:rPr>
          <w:rFonts w:ascii="宋体" w:cs="宋体"/>
          <w:i/>
          <w:szCs w:val="21"/>
          <w:vertAlign w:val="subscript"/>
        </w:rPr>
        <w:t>5</w:t>
      </w:r>
      <w:r w:rsidRPr="00986491">
        <w:rPr>
          <w:rFonts w:ascii="宋体" w:hAnsi="宋体" w:cs="宋体" w:hint="eastAsia"/>
        </w:rPr>
        <w:t>——空白</w:t>
      </w:r>
      <w:r w:rsidRPr="00986491">
        <w:rPr>
          <w:rFonts w:ascii="宋体" w:cs="宋体" w:hint="eastAsia"/>
          <w:szCs w:val="21"/>
        </w:rPr>
        <w:t>消耗EDTA标准滴定溶液的体积，单位为毫升（mL）；</w:t>
      </w:r>
    </w:p>
    <w:p w:rsidR="004234E7" w:rsidRPr="00986491" w:rsidRDefault="004234E7" w:rsidP="004234E7">
      <w:pPr>
        <w:autoSpaceDE w:val="0"/>
        <w:autoSpaceDN w:val="0"/>
        <w:ind w:firstLineChars="200" w:firstLine="420"/>
        <w:jc w:val="left"/>
        <w:rPr>
          <w:rFonts w:ascii="宋体" w:cs="宋体"/>
          <w:szCs w:val="21"/>
        </w:rPr>
      </w:pPr>
      <w:r w:rsidRPr="00986491">
        <w:rPr>
          <w:rFonts w:ascii="宋体" w:cs="宋体" w:hint="eastAsia"/>
          <w:i/>
          <w:szCs w:val="21"/>
        </w:rPr>
        <w:t>V</w:t>
      </w:r>
      <w:r w:rsidRPr="00986491">
        <w:rPr>
          <w:rFonts w:ascii="宋体" w:cs="宋体"/>
          <w:i/>
          <w:szCs w:val="21"/>
          <w:vertAlign w:val="subscript"/>
        </w:rPr>
        <w:t>7</w:t>
      </w:r>
      <w:r w:rsidRPr="00986491">
        <w:rPr>
          <w:rFonts w:ascii="宋体" w:hAnsi="宋体" w:cs="宋体" w:hint="eastAsia"/>
        </w:rPr>
        <w:t>——</w:t>
      </w:r>
      <w:r w:rsidRPr="00986491">
        <w:rPr>
          <w:rFonts w:ascii="宋体" w:cs="宋体" w:hint="eastAsia"/>
          <w:szCs w:val="21"/>
        </w:rPr>
        <w:t>试液总体积，单位为毫升（mL）；</w:t>
      </w:r>
    </w:p>
    <w:p w:rsidR="004234E7" w:rsidRPr="00986491" w:rsidRDefault="004234E7" w:rsidP="004234E7">
      <w:pPr>
        <w:autoSpaceDE w:val="0"/>
        <w:autoSpaceDN w:val="0"/>
        <w:ind w:firstLineChars="200" w:firstLine="420"/>
        <w:jc w:val="left"/>
        <w:rPr>
          <w:rFonts w:ascii="宋体" w:cs="宋体"/>
          <w:szCs w:val="21"/>
        </w:rPr>
      </w:pPr>
      <w:r w:rsidRPr="00986491">
        <w:rPr>
          <w:rFonts w:ascii="宋体" w:cs="宋体"/>
          <w:i/>
          <w:szCs w:val="21"/>
        </w:rPr>
        <w:t>m</w:t>
      </w:r>
      <w:r w:rsidRPr="00986491">
        <w:rPr>
          <w:rFonts w:ascii="宋体" w:cs="宋体"/>
          <w:i/>
          <w:szCs w:val="21"/>
          <w:vertAlign w:val="subscript"/>
        </w:rPr>
        <w:t>2</w:t>
      </w:r>
      <w:r w:rsidRPr="00986491">
        <w:rPr>
          <w:rFonts w:ascii="宋体" w:hAnsi="宋体" w:cs="宋体" w:hint="eastAsia"/>
        </w:rPr>
        <w:t>——</w:t>
      </w:r>
      <w:r w:rsidRPr="00986491">
        <w:rPr>
          <w:rFonts w:ascii="宋体" w:cs="宋体" w:hint="eastAsia"/>
          <w:szCs w:val="21"/>
        </w:rPr>
        <w:t>试料的质量，单位为克（g）；</w:t>
      </w:r>
    </w:p>
    <w:p w:rsidR="004234E7" w:rsidRPr="00986491" w:rsidRDefault="004234E7" w:rsidP="004234E7">
      <w:pPr>
        <w:autoSpaceDE w:val="0"/>
        <w:autoSpaceDN w:val="0"/>
        <w:ind w:firstLineChars="200" w:firstLine="420"/>
        <w:jc w:val="left"/>
        <w:rPr>
          <w:rFonts w:ascii="宋体" w:cs="宋体"/>
          <w:szCs w:val="21"/>
        </w:rPr>
      </w:pPr>
      <w:r w:rsidRPr="00986491">
        <w:rPr>
          <w:rFonts w:ascii="宋体" w:cs="宋体" w:hint="eastAsia"/>
          <w:i/>
          <w:szCs w:val="21"/>
        </w:rPr>
        <w:t>V</w:t>
      </w:r>
      <w:r w:rsidRPr="00986491">
        <w:rPr>
          <w:rFonts w:ascii="宋体" w:cs="宋体"/>
          <w:i/>
          <w:szCs w:val="21"/>
          <w:vertAlign w:val="subscript"/>
        </w:rPr>
        <w:t>8</w:t>
      </w:r>
      <w:r w:rsidRPr="00986491">
        <w:rPr>
          <w:rFonts w:ascii="宋体" w:hAnsi="宋体" w:cs="宋体" w:hint="eastAsia"/>
        </w:rPr>
        <w:t>——</w:t>
      </w:r>
      <w:r w:rsidRPr="00986491">
        <w:rPr>
          <w:rFonts w:ascii="宋体" w:cs="宋体" w:hint="eastAsia"/>
          <w:szCs w:val="21"/>
        </w:rPr>
        <w:t>分取试液的体积，单位为毫升（mL）；</w:t>
      </w:r>
    </w:p>
    <w:p w:rsidR="004234E7" w:rsidRPr="00986491" w:rsidRDefault="004234E7" w:rsidP="004234E7">
      <w:pPr>
        <w:autoSpaceDE w:val="0"/>
        <w:autoSpaceDN w:val="0"/>
        <w:ind w:firstLineChars="150" w:firstLine="315"/>
        <w:jc w:val="left"/>
        <w:rPr>
          <w:rFonts w:ascii="宋体" w:cs="宋体"/>
          <w:szCs w:val="21"/>
        </w:rPr>
      </w:pPr>
      <w:r w:rsidRPr="00986491">
        <w:rPr>
          <w:rFonts w:ascii="宋体" w:cs="宋体"/>
          <w:i/>
          <w:szCs w:val="21"/>
        </w:rPr>
        <w:sym w:font="Symbol" w:char="F060"/>
      </w:r>
      <w:r w:rsidRPr="00986491">
        <w:rPr>
          <w:rFonts w:ascii="宋体" w:cs="宋体"/>
          <w:i/>
          <w:szCs w:val="21"/>
        </w:rPr>
        <w:t>M</w:t>
      </w:r>
      <w:r w:rsidRPr="00986491">
        <w:rPr>
          <w:rFonts w:ascii="宋体" w:cs="宋体"/>
          <w:i/>
          <w:szCs w:val="21"/>
          <w:vertAlign w:val="subscript"/>
        </w:rPr>
        <w:t>2</w:t>
      </w:r>
      <w:r w:rsidRPr="00986491">
        <w:rPr>
          <w:rFonts w:ascii="宋体" w:hAnsi="宋体" w:cs="宋体" w:hint="eastAsia"/>
        </w:rPr>
        <w:t>——</w:t>
      </w:r>
      <w:r w:rsidRPr="00986491">
        <w:rPr>
          <w:rFonts w:ascii="宋体" w:cs="宋体" w:hint="eastAsia"/>
          <w:szCs w:val="21"/>
        </w:rPr>
        <w:t>合金中稀土平均摩尔质量，单位</w:t>
      </w:r>
      <w:proofErr w:type="gramStart"/>
      <w:r w:rsidRPr="00986491">
        <w:rPr>
          <w:rFonts w:ascii="宋体" w:cs="宋体" w:hint="eastAsia"/>
          <w:szCs w:val="21"/>
        </w:rPr>
        <w:t>为克每摩尔</w:t>
      </w:r>
      <w:proofErr w:type="gramEnd"/>
      <w:r w:rsidRPr="00986491">
        <w:rPr>
          <w:rFonts w:ascii="宋体" w:cs="宋体" w:hint="eastAsia"/>
          <w:szCs w:val="21"/>
        </w:rPr>
        <w:t>（g</w:t>
      </w:r>
      <w:r w:rsidRPr="00986491">
        <w:rPr>
          <w:rFonts w:ascii="宋体" w:cs="宋体"/>
          <w:szCs w:val="21"/>
        </w:rPr>
        <w:t>/</w:t>
      </w:r>
      <w:r w:rsidRPr="00986491">
        <w:rPr>
          <w:rFonts w:ascii="宋体" w:cs="宋体" w:hint="eastAsia"/>
          <w:szCs w:val="21"/>
        </w:rPr>
        <w:t>m</w:t>
      </w:r>
      <w:r w:rsidRPr="00986491">
        <w:rPr>
          <w:rFonts w:ascii="宋体" w:cs="宋体"/>
          <w:szCs w:val="21"/>
        </w:rPr>
        <w:t>ol</w:t>
      </w:r>
      <w:r w:rsidRPr="00986491">
        <w:rPr>
          <w:rFonts w:ascii="宋体" w:cs="宋体" w:hint="eastAsia"/>
          <w:szCs w:val="21"/>
        </w:rPr>
        <w:t>）；按公式（5）计算：</w:t>
      </w:r>
    </w:p>
    <w:p w:rsidR="004234E7" w:rsidRPr="00986491" w:rsidRDefault="004234E7" w:rsidP="004234E7">
      <w:pPr>
        <w:jc w:val="center"/>
      </w:pPr>
      <m:oMath>
        <m:r>
          <w:rPr>
            <w:rFonts w:ascii="Cambria Math" w:hAnsi="Cambria Math"/>
            <w:i/>
          </w:rPr>
          <w:sym w:font="Symbol" w:char="F060"/>
        </m:r>
        <m:sSub>
          <m:sSubPr>
            <m:ctrlPr>
              <w:rPr>
                <w:rFonts w:ascii="Cambria Math" w:hAnsi="Cambria Math"/>
                <w:szCs w:val="22"/>
              </w:rPr>
            </m:ctrlPr>
          </m:sSubPr>
          <m:e>
            <m:r>
              <w:rPr>
                <w:rFonts w:ascii="Cambria Math" w:hAnsi="Cambria Math"/>
              </w:rPr>
              <m:t>M</m:t>
            </m:r>
          </m:e>
          <m:sub>
            <m:r>
              <w:rPr>
                <w:rFonts w:ascii="Cambria Math" w:hAnsi="Cambria Math"/>
              </w:rPr>
              <m:t>2</m:t>
            </m:r>
          </m:sub>
        </m:sSub>
        <m:r>
          <m:rPr>
            <m:sty m:val="p"/>
          </m:rPr>
          <w:rPr>
            <w:rFonts w:ascii="Cambria Math" w:hAnsi="Cambria Math"/>
          </w:rPr>
          <m:t>=</m:t>
        </m:r>
        <m:f>
          <m:fPr>
            <m:ctrlPr>
              <w:rPr>
                <w:rFonts w:ascii="Cambria Math" w:hAnsi="Cambria Math"/>
                <w:szCs w:val="22"/>
              </w:rPr>
            </m:ctrlPr>
          </m:fPr>
          <m:num>
            <m:sSub>
              <m:sSubPr>
                <m:ctrlPr>
                  <w:rPr>
                    <w:rFonts w:ascii="Cambria Math" w:hAnsi="Cambria Math"/>
                    <w:i/>
                    <w:szCs w:val="22"/>
                  </w:rPr>
                </m:ctrlPr>
              </m:sSubPr>
              <m:e>
                <m:r>
                  <w:rPr>
                    <w:rFonts w:ascii="Cambria Math" w:hAnsi="Cambria Math"/>
                  </w:rPr>
                  <m:t>m</m:t>
                </m:r>
              </m:e>
              <m:sub>
                <m:r>
                  <w:rPr>
                    <w:rFonts w:ascii="Cambria Math" w:hAnsi="Cambria Math"/>
                  </w:rPr>
                  <m:t>total</m:t>
                </m:r>
              </m:sub>
            </m:sSub>
          </m:num>
          <m:den>
            <m:sSub>
              <m:sSubPr>
                <m:ctrlPr>
                  <w:rPr>
                    <w:rFonts w:ascii="Cambria Math" w:hAnsi="Cambria Math"/>
                    <w:i/>
                    <w:szCs w:val="22"/>
                  </w:rPr>
                </m:ctrlPr>
              </m:sSubPr>
              <m:e>
                <m:r>
                  <w:rPr>
                    <w:rFonts w:ascii="Cambria Math" w:hAnsi="Cambria Math"/>
                  </w:rPr>
                  <m:t>n</m:t>
                </m:r>
              </m:e>
              <m:sub>
                <m:r>
                  <w:rPr>
                    <w:rFonts w:ascii="Cambria Math" w:hAnsi="Cambria Math"/>
                  </w:rPr>
                  <m:t>total</m:t>
                </m:r>
              </m:sub>
            </m:sSub>
          </m:den>
        </m:f>
        <m:r>
          <w:rPr>
            <w:rFonts w:ascii="Cambria Math" w:hAnsi="Cambria Math"/>
          </w:rPr>
          <m:t>=</m:t>
        </m:r>
        <m:f>
          <m:fPr>
            <m:ctrlPr>
              <w:rPr>
                <w:rFonts w:ascii="Cambria Math" w:hAnsi="Cambria Math"/>
                <w:i/>
                <w:szCs w:val="22"/>
              </w:rPr>
            </m:ctrlPr>
          </m:fPr>
          <m:num>
            <m:nary>
              <m:naryPr>
                <m:chr m:val="∑"/>
                <m:limLoc m:val="subSup"/>
                <m:ctrlPr>
                  <w:rPr>
                    <w:rFonts w:ascii="Cambria Math" w:hAnsi="Cambria Math"/>
                    <w:i/>
                    <w:szCs w:val="22"/>
                  </w:rPr>
                </m:ctrlPr>
              </m:naryPr>
              <m:sub>
                <m:r>
                  <w:rPr>
                    <w:rFonts w:ascii="Cambria Math" w:hAnsi="Cambria Math"/>
                  </w:rPr>
                  <m:t>i=1</m:t>
                </m:r>
              </m:sub>
              <m:sup>
                <m:r>
                  <w:rPr>
                    <w:rFonts w:ascii="Cambria Math" w:hAnsi="Cambria Math"/>
                  </w:rPr>
                  <m:t>N</m:t>
                </m:r>
              </m:sup>
              <m:e>
                <m:sSub>
                  <m:sSubPr>
                    <m:ctrlPr>
                      <w:rPr>
                        <w:rFonts w:ascii="Cambria Math" w:hAnsi="Cambria Math"/>
                        <w:i/>
                        <w:szCs w:val="22"/>
                      </w:rPr>
                    </m:ctrlPr>
                  </m:sSubPr>
                  <m:e>
                    <m:r>
                      <w:rPr>
                        <w:rFonts w:ascii="Cambria Math" w:hAnsi="Cambria Math"/>
                      </w:rPr>
                      <m:t>m</m:t>
                    </m:r>
                  </m:e>
                  <m:sub>
                    <m:r>
                      <w:rPr>
                        <w:rFonts w:ascii="Cambria Math" w:hAnsi="Cambria Math"/>
                      </w:rPr>
                      <m:t>i</m:t>
                    </m:r>
                  </m:sub>
                </m:sSub>
              </m:e>
            </m:nary>
          </m:num>
          <m:den>
            <m:nary>
              <m:naryPr>
                <m:chr m:val="∑"/>
                <m:limLoc m:val="undOvr"/>
                <m:ctrlPr>
                  <w:rPr>
                    <w:rFonts w:ascii="Cambria Math" w:hAnsi="Cambria Math"/>
                    <w:i/>
                    <w:szCs w:val="22"/>
                  </w:rPr>
                </m:ctrlPr>
              </m:naryPr>
              <m:sub>
                <m:r>
                  <w:rPr>
                    <w:rFonts w:ascii="Cambria Math" w:hAnsi="Cambria Math"/>
                  </w:rPr>
                  <m:t>i=1</m:t>
                </m:r>
              </m:sub>
              <m:sup>
                <m:r>
                  <w:rPr>
                    <w:rFonts w:ascii="Cambria Math" w:hAnsi="Cambria Math"/>
                  </w:rPr>
                  <m:t>N</m:t>
                </m:r>
              </m:sup>
              <m:e>
                <m:f>
                  <m:fPr>
                    <m:ctrlPr>
                      <w:rPr>
                        <w:rFonts w:ascii="Cambria Math" w:hAnsi="Cambria Math"/>
                        <w:i/>
                        <w:szCs w:val="22"/>
                      </w:rPr>
                    </m:ctrlPr>
                  </m:fPr>
                  <m:num>
                    <m:sSub>
                      <m:sSubPr>
                        <m:ctrlPr>
                          <w:rPr>
                            <w:rFonts w:ascii="Cambria Math" w:hAnsi="Cambria Math"/>
                            <w:i/>
                            <w:szCs w:val="22"/>
                          </w:rPr>
                        </m:ctrlPr>
                      </m:sSubPr>
                      <m:e>
                        <m:r>
                          <w:rPr>
                            <w:rFonts w:ascii="Cambria Math" w:hAnsi="Cambria Math"/>
                          </w:rPr>
                          <m:t>m</m:t>
                        </m:r>
                      </m:e>
                      <m:sub>
                        <m:r>
                          <w:rPr>
                            <w:rFonts w:ascii="Cambria Math" w:hAnsi="Cambria Math"/>
                          </w:rPr>
                          <m:t>i</m:t>
                        </m:r>
                      </m:sub>
                    </m:sSub>
                  </m:num>
                  <m:den>
                    <m:sSub>
                      <m:sSubPr>
                        <m:ctrlPr>
                          <w:rPr>
                            <w:rFonts w:ascii="Cambria Math" w:hAnsi="Cambria Math"/>
                            <w:i/>
                            <w:szCs w:val="22"/>
                          </w:rPr>
                        </m:ctrlPr>
                      </m:sSubPr>
                      <m:e>
                        <m:r>
                          <w:rPr>
                            <w:rFonts w:ascii="Cambria Math" w:hAnsi="Cambria Math"/>
                          </w:rPr>
                          <m:t>M</m:t>
                        </m:r>
                      </m:e>
                      <m:sub>
                        <m:r>
                          <w:rPr>
                            <w:rFonts w:ascii="Cambria Math" w:hAnsi="Cambria Math"/>
                          </w:rPr>
                          <m:t>i</m:t>
                        </m:r>
                      </m:sub>
                    </m:sSub>
                  </m:den>
                </m:f>
              </m:e>
            </m:nary>
          </m:den>
        </m:f>
        <m:r>
          <w:rPr>
            <w:rFonts w:ascii="Cambria Math" w:hAnsi="Cambria Math"/>
          </w:rPr>
          <m:t>=</m:t>
        </m:r>
        <m:f>
          <m:fPr>
            <m:ctrlPr>
              <w:rPr>
                <w:rFonts w:ascii="Cambria Math" w:hAnsi="Cambria Math"/>
                <w:i/>
                <w:szCs w:val="22"/>
              </w:rPr>
            </m:ctrlPr>
          </m:fPr>
          <m:num>
            <m:sSub>
              <m:sSubPr>
                <m:ctrlPr>
                  <w:rPr>
                    <w:rFonts w:ascii="Cambria Math" w:hAnsi="Cambria Math"/>
                    <w:i/>
                    <w:szCs w:val="22"/>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szCs w:val="22"/>
                  </w:rPr>
                </m:ctrlPr>
              </m:sSubPr>
              <m:e>
                <m:r>
                  <w:rPr>
                    <w:rFonts w:ascii="Cambria Math" w:hAnsi="Cambria Math"/>
                  </w:rPr>
                  <m:t>m</m:t>
                </m:r>
              </m:e>
              <m:sub>
                <m:r>
                  <w:rPr>
                    <w:rFonts w:ascii="Cambria Math" w:hAnsi="Cambria Math"/>
                  </w:rPr>
                  <m:t>2</m:t>
                </m:r>
              </m:sub>
            </m:sSub>
            <m:r>
              <w:rPr>
                <w:rFonts w:ascii="Cambria Math" w:hAnsi="Cambria Math"/>
              </w:rPr>
              <m:t>+⋯+</m:t>
            </m:r>
            <m:sSub>
              <m:sSubPr>
                <m:ctrlPr>
                  <w:rPr>
                    <w:rFonts w:ascii="Cambria Math" w:hAnsi="Cambria Math"/>
                    <w:i/>
                    <w:szCs w:val="22"/>
                  </w:rPr>
                </m:ctrlPr>
              </m:sSubPr>
              <m:e>
                <m:r>
                  <w:rPr>
                    <w:rFonts w:ascii="Cambria Math" w:hAnsi="Cambria Math"/>
                  </w:rPr>
                  <m:t>m</m:t>
                </m:r>
              </m:e>
              <m:sub>
                <m:r>
                  <w:rPr>
                    <w:rFonts w:ascii="Cambria Math" w:hAnsi="Cambria Math"/>
                  </w:rPr>
                  <m:t>N</m:t>
                </m:r>
              </m:sub>
            </m:sSub>
          </m:num>
          <m:den>
            <m:f>
              <m:fPr>
                <m:ctrlPr>
                  <w:rPr>
                    <w:rFonts w:ascii="Cambria Math" w:hAnsi="Cambria Math"/>
                    <w:i/>
                    <w:szCs w:val="22"/>
                  </w:rPr>
                </m:ctrlPr>
              </m:fPr>
              <m:num>
                <m:sSub>
                  <m:sSubPr>
                    <m:ctrlPr>
                      <w:rPr>
                        <w:rFonts w:ascii="Cambria Math" w:hAnsi="Cambria Math"/>
                        <w:i/>
                        <w:szCs w:val="22"/>
                      </w:rPr>
                    </m:ctrlPr>
                  </m:sSubPr>
                  <m:e>
                    <m:r>
                      <w:rPr>
                        <w:rFonts w:ascii="Cambria Math" w:hAnsi="Cambria Math"/>
                      </w:rPr>
                      <m:t>m</m:t>
                    </m:r>
                  </m:e>
                  <m:sub>
                    <m:r>
                      <w:rPr>
                        <w:rFonts w:ascii="Cambria Math" w:hAnsi="Cambria Math"/>
                      </w:rPr>
                      <m:t>1</m:t>
                    </m:r>
                  </m:sub>
                </m:sSub>
              </m:num>
              <m:den>
                <m:sSub>
                  <m:sSubPr>
                    <m:ctrlPr>
                      <w:rPr>
                        <w:rFonts w:ascii="Cambria Math" w:hAnsi="Cambria Math"/>
                        <w:i/>
                        <w:szCs w:val="22"/>
                      </w:rPr>
                    </m:ctrlPr>
                  </m:sSubPr>
                  <m:e>
                    <m:r>
                      <w:rPr>
                        <w:rFonts w:ascii="Cambria Math" w:hAnsi="Cambria Math"/>
                      </w:rPr>
                      <m:t>M</m:t>
                    </m:r>
                  </m:e>
                  <m:sub>
                    <m:r>
                      <w:rPr>
                        <w:rFonts w:ascii="Cambria Math" w:hAnsi="Cambria Math"/>
                      </w:rPr>
                      <m:t>1</m:t>
                    </m:r>
                  </m:sub>
                </m:sSub>
              </m:den>
            </m:f>
            <m:r>
              <w:rPr>
                <w:rFonts w:ascii="Cambria Math" w:hAnsi="Cambria Math"/>
              </w:rPr>
              <m:t>+</m:t>
            </m:r>
            <m:f>
              <m:fPr>
                <m:ctrlPr>
                  <w:rPr>
                    <w:rFonts w:ascii="Cambria Math" w:hAnsi="Cambria Math"/>
                    <w:i/>
                    <w:szCs w:val="22"/>
                  </w:rPr>
                </m:ctrlPr>
              </m:fPr>
              <m:num>
                <m:sSub>
                  <m:sSubPr>
                    <m:ctrlPr>
                      <w:rPr>
                        <w:rFonts w:ascii="Cambria Math" w:hAnsi="Cambria Math"/>
                        <w:i/>
                        <w:szCs w:val="22"/>
                      </w:rPr>
                    </m:ctrlPr>
                  </m:sSubPr>
                  <m:e>
                    <m:r>
                      <w:rPr>
                        <w:rFonts w:ascii="Cambria Math" w:hAnsi="Cambria Math"/>
                      </w:rPr>
                      <m:t>m</m:t>
                    </m:r>
                  </m:e>
                  <m:sub>
                    <m:r>
                      <w:rPr>
                        <w:rFonts w:ascii="Cambria Math" w:hAnsi="Cambria Math"/>
                      </w:rPr>
                      <m:t>2</m:t>
                    </m:r>
                  </m:sub>
                </m:sSub>
              </m:num>
              <m:den>
                <m:sSub>
                  <m:sSubPr>
                    <m:ctrlPr>
                      <w:rPr>
                        <w:rFonts w:ascii="Cambria Math" w:hAnsi="Cambria Math"/>
                        <w:i/>
                        <w:szCs w:val="22"/>
                      </w:rPr>
                    </m:ctrlPr>
                  </m:sSubPr>
                  <m:e>
                    <m:r>
                      <w:rPr>
                        <w:rFonts w:ascii="Cambria Math" w:hAnsi="Cambria Math"/>
                      </w:rPr>
                      <m:t>M</m:t>
                    </m:r>
                  </m:e>
                  <m:sub>
                    <m:r>
                      <w:rPr>
                        <w:rFonts w:ascii="Cambria Math" w:hAnsi="Cambria Math"/>
                      </w:rPr>
                      <m:t>2</m:t>
                    </m:r>
                  </m:sub>
                </m:sSub>
              </m:den>
            </m:f>
            <m:r>
              <w:rPr>
                <w:rFonts w:ascii="Cambria Math" w:hAnsi="Cambria Math"/>
              </w:rPr>
              <m:t>+⋯+</m:t>
            </m:r>
            <m:f>
              <m:fPr>
                <m:ctrlPr>
                  <w:rPr>
                    <w:rFonts w:ascii="Cambria Math" w:hAnsi="Cambria Math"/>
                    <w:i/>
                    <w:szCs w:val="22"/>
                  </w:rPr>
                </m:ctrlPr>
              </m:fPr>
              <m:num>
                <m:sSub>
                  <m:sSubPr>
                    <m:ctrlPr>
                      <w:rPr>
                        <w:rFonts w:ascii="Cambria Math" w:hAnsi="Cambria Math"/>
                        <w:i/>
                        <w:szCs w:val="22"/>
                      </w:rPr>
                    </m:ctrlPr>
                  </m:sSubPr>
                  <m:e>
                    <m:r>
                      <w:rPr>
                        <w:rFonts w:ascii="Cambria Math" w:hAnsi="Cambria Math"/>
                      </w:rPr>
                      <m:t>m</m:t>
                    </m:r>
                  </m:e>
                  <m:sub>
                    <m:r>
                      <w:rPr>
                        <w:rFonts w:ascii="Cambria Math" w:hAnsi="Cambria Math"/>
                      </w:rPr>
                      <m:t>N</m:t>
                    </m:r>
                  </m:sub>
                </m:sSub>
              </m:num>
              <m:den>
                <m:sSub>
                  <m:sSubPr>
                    <m:ctrlPr>
                      <w:rPr>
                        <w:rFonts w:ascii="Cambria Math" w:hAnsi="Cambria Math"/>
                        <w:i/>
                        <w:szCs w:val="22"/>
                      </w:rPr>
                    </m:ctrlPr>
                  </m:sSubPr>
                  <m:e>
                    <m:r>
                      <w:rPr>
                        <w:rFonts w:ascii="Cambria Math" w:hAnsi="Cambria Math"/>
                      </w:rPr>
                      <m:t>M</m:t>
                    </m:r>
                  </m:e>
                  <m:sub>
                    <m:r>
                      <w:rPr>
                        <w:rFonts w:ascii="Cambria Math" w:hAnsi="Cambria Math"/>
                      </w:rPr>
                      <m:t>N</m:t>
                    </m:r>
                  </m:sub>
                </m:sSub>
              </m:den>
            </m:f>
          </m:den>
        </m:f>
      </m:oMath>
      <w:r w:rsidRPr="00986491">
        <w:rPr>
          <w:rFonts w:ascii="宋体" w:hAnsi="宋体" w:hint="eastAsia"/>
          <w:szCs w:val="21"/>
        </w:rPr>
        <w:t>……</w:t>
      </w:r>
      <w:proofErr w:type="gramStart"/>
      <w:r w:rsidRPr="00986491">
        <w:rPr>
          <w:rFonts w:ascii="宋体" w:hAnsi="宋体" w:hint="eastAsia"/>
          <w:szCs w:val="21"/>
        </w:rPr>
        <w:t>………………………………</w:t>
      </w:r>
      <w:proofErr w:type="gramEnd"/>
      <w:r w:rsidRPr="00986491">
        <w:rPr>
          <w:rFonts w:ascii="宋体" w:hAnsi="宋体" w:hint="eastAsia"/>
          <w:szCs w:val="21"/>
        </w:rPr>
        <w:t>（</w:t>
      </w:r>
      <w:r w:rsidRPr="00986491">
        <w:rPr>
          <w:rFonts w:ascii="宋体" w:hAnsi="宋体"/>
          <w:szCs w:val="21"/>
        </w:rPr>
        <w:t>5</w:t>
      </w:r>
      <w:r w:rsidRPr="00986491">
        <w:rPr>
          <w:rFonts w:ascii="宋体" w:hAnsi="宋体" w:hint="eastAsia"/>
          <w:szCs w:val="21"/>
        </w:rPr>
        <w:t>）</w:t>
      </w:r>
    </w:p>
    <w:p w:rsidR="004234E7" w:rsidRPr="00986491" w:rsidRDefault="004234E7" w:rsidP="004234E7">
      <w:pPr>
        <w:autoSpaceDE w:val="0"/>
        <w:autoSpaceDN w:val="0"/>
        <w:ind w:firstLineChars="200" w:firstLine="420"/>
        <w:jc w:val="left"/>
        <w:rPr>
          <w:rFonts w:ascii="宋体" w:cs="宋体"/>
          <w:szCs w:val="21"/>
        </w:rPr>
      </w:pPr>
      <w:r w:rsidRPr="00986491">
        <w:rPr>
          <w:rFonts w:ascii="宋体" w:cs="宋体" w:hint="eastAsia"/>
          <w:szCs w:val="21"/>
        </w:rPr>
        <w:t>式中：</w:t>
      </w:r>
    </w:p>
    <w:p w:rsidR="004234E7" w:rsidRPr="00986491" w:rsidRDefault="004234E7" w:rsidP="004234E7">
      <w:pPr>
        <w:autoSpaceDE w:val="0"/>
        <w:autoSpaceDN w:val="0"/>
        <w:ind w:firstLineChars="200" w:firstLine="420"/>
        <w:jc w:val="left"/>
        <w:rPr>
          <w:rFonts w:ascii="宋体" w:cs="宋体"/>
          <w:szCs w:val="21"/>
        </w:rPr>
      </w:pPr>
      <w:r w:rsidRPr="00986491">
        <w:rPr>
          <w:rFonts w:ascii="宋体" w:cs="宋体"/>
          <w:i/>
          <w:szCs w:val="21"/>
        </w:rPr>
        <w:t>m</w:t>
      </w:r>
      <w:r w:rsidRPr="00986491">
        <w:rPr>
          <w:rFonts w:ascii="宋体" w:cs="宋体"/>
          <w:i/>
          <w:szCs w:val="21"/>
          <w:vertAlign w:val="subscript"/>
        </w:rPr>
        <w:t>total</w:t>
      </w:r>
      <w:r w:rsidRPr="00986491">
        <w:rPr>
          <w:rFonts w:ascii="宋体" w:hAnsi="宋体" w:cs="宋体" w:hint="eastAsia"/>
        </w:rPr>
        <w:t>——</w:t>
      </w:r>
      <w:r>
        <w:rPr>
          <w:rFonts w:ascii="宋体" w:hAnsi="宋体" w:cs="宋体" w:hint="eastAsia"/>
        </w:rPr>
        <w:t>待测试液</w:t>
      </w:r>
      <w:r w:rsidRPr="00986491">
        <w:rPr>
          <w:rFonts w:ascii="宋体" w:hAnsi="宋体" w:cs="宋体" w:hint="eastAsia"/>
        </w:rPr>
        <w:t>中稀土</w:t>
      </w:r>
      <w:r>
        <w:rPr>
          <w:rFonts w:ascii="宋体" w:hAnsi="宋体" w:cs="宋体" w:hint="eastAsia"/>
        </w:rPr>
        <w:t>金属</w:t>
      </w:r>
      <w:r w:rsidRPr="00986491">
        <w:rPr>
          <w:rFonts w:ascii="宋体" w:hAnsi="宋体" w:cs="宋体" w:hint="eastAsia"/>
        </w:rPr>
        <w:t>的总质量</w:t>
      </w:r>
      <w:r w:rsidRPr="00986491">
        <w:rPr>
          <w:rFonts w:ascii="宋体" w:cs="宋体" w:hint="eastAsia"/>
          <w:szCs w:val="21"/>
        </w:rPr>
        <w:t>，单位为克（</w:t>
      </w:r>
      <w:r w:rsidRPr="00986491">
        <w:rPr>
          <w:rFonts w:ascii="宋体" w:cs="宋体"/>
          <w:szCs w:val="21"/>
        </w:rPr>
        <w:t>g</w:t>
      </w:r>
      <w:r w:rsidRPr="00986491">
        <w:rPr>
          <w:rFonts w:ascii="宋体" w:cs="宋体" w:hint="eastAsia"/>
          <w:szCs w:val="21"/>
        </w:rPr>
        <w:t>）；</w:t>
      </w:r>
    </w:p>
    <w:p w:rsidR="004234E7" w:rsidRDefault="004234E7" w:rsidP="004234E7">
      <w:pPr>
        <w:autoSpaceDE w:val="0"/>
        <w:autoSpaceDN w:val="0"/>
        <w:ind w:firstLineChars="200" w:firstLine="420"/>
        <w:jc w:val="left"/>
        <w:rPr>
          <w:rFonts w:ascii="宋体" w:cs="宋体"/>
          <w:szCs w:val="21"/>
        </w:rPr>
      </w:pPr>
      <w:r w:rsidRPr="00986491">
        <w:rPr>
          <w:rFonts w:ascii="宋体" w:cs="宋体"/>
          <w:i/>
          <w:szCs w:val="21"/>
        </w:rPr>
        <w:t>n</w:t>
      </w:r>
      <w:r w:rsidRPr="00986491">
        <w:rPr>
          <w:rFonts w:ascii="宋体" w:cs="宋体"/>
          <w:i/>
          <w:szCs w:val="21"/>
          <w:vertAlign w:val="subscript"/>
        </w:rPr>
        <w:t>total</w:t>
      </w:r>
      <w:r w:rsidRPr="00986491">
        <w:rPr>
          <w:rFonts w:ascii="宋体" w:hAnsi="宋体" w:cs="宋体" w:hint="eastAsia"/>
        </w:rPr>
        <w:t>——</w:t>
      </w:r>
      <w:r>
        <w:rPr>
          <w:rFonts w:ascii="宋体" w:hAnsi="宋体" w:cs="宋体" w:hint="eastAsia"/>
        </w:rPr>
        <w:t>待测试液</w:t>
      </w:r>
      <w:r w:rsidRPr="00986491">
        <w:rPr>
          <w:rFonts w:ascii="宋体" w:hAnsi="宋体" w:cs="宋体" w:hint="eastAsia"/>
        </w:rPr>
        <w:t>中稀土</w:t>
      </w:r>
      <w:r>
        <w:rPr>
          <w:rFonts w:ascii="宋体" w:hAnsi="宋体" w:cs="宋体" w:hint="eastAsia"/>
        </w:rPr>
        <w:t>金属</w:t>
      </w:r>
      <w:r w:rsidRPr="00986491">
        <w:rPr>
          <w:rFonts w:ascii="宋体" w:cs="宋体" w:hint="eastAsia"/>
          <w:szCs w:val="21"/>
        </w:rPr>
        <w:t>的总物质的量，单位为摩尔（m</w:t>
      </w:r>
      <w:r w:rsidRPr="00986491">
        <w:rPr>
          <w:rFonts w:ascii="宋体" w:cs="宋体"/>
          <w:szCs w:val="21"/>
        </w:rPr>
        <w:t>ol</w:t>
      </w:r>
      <w:r w:rsidRPr="00986491">
        <w:rPr>
          <w:rFonts w:ascii="宋体" w:cs="宋体" w:hint="eastAsia"/>
          <w:szCs w:val="21"/>
        </w:rPr>
        <w:t>）；</w:t>
      </w:r>
    </w:p>
    <w:p w:rsidR="004234E7" w:rsidRPr="00986491" w:rsidRDefault="004234E7" w:rsidP="004234E7">
      <w:pPr>
        <w:autoSpaceDE w:val="0"/>
        <w:autoSpaceDN w:val="0"/>
        <w:ind w:firstLineChars="200" w:firstLine="420"/>
        <w:jc w:val="left"/>
        <w:rPr>
          <w:rFonts w:ascii="宋体" w:cs="宋体"/>
          <w:szCs w:val="21"/>
        </w:rPr>
      </w:pPr>
      <w:r w:rsidRPr="00986491">
        <w:rPr>
          <w:rFonts w:ascii="宋体" w:cs="宋体"/>
          <w:i/>
          <w:szCs w:val="21"/>
        </w:rPr>
        <w:t>M</w:t>
      </w:r>
      <w:r w:rsidRPr="00986491">
        <w:rPr>
          <w:rFonts w:ascii="宋体" w:cs="宋体"/>
          <w:i/>
          <w:szCs w:val="21"/>
          <w:vertAlign w:val="subscript"/>
        </w:rPr>
        <w:t>i</w:t>
      </w:r>
      <w:r w:rsidRPr="00986491">
        <w:rPr>
          <w:rFonts w:ascii="宋体" w:hAnsi="宋体" w:cs="宋体" w:hint="eastAsia"/>
        </w:rPr>
        <w:t>——</w:t>
      </w:r>
      <w:r>
        <w:rPr>
          <w:rFonts w:ascii="宋体" w:hAnsi="宋体" w:cs="宋体" w:hint="eastAsia"/>
        </w:rPr>
        <w:t>待测试液</w:t>
      </w:r>
      <w:r w:rsidRPr="00986491">
        <w:rPr>
          <w:rFonts w:ascii="宋体" w:hAnsi="宋体" w:cs="宋体" w:hint="eastAsia"/>
        </w:rPr>
        <w:t>中</w:t>
      </w:r>
      <w:r w:rsidRPr="00986491">
        <w:rPr>
          <w:rFonts w:ascii="宋体" w:cs="宋体" w:hint="eastAsia"/>
          <w:szCs w:val="21"/>
        </w:rPr>
        <w:t>各稀土的摩尔质量，单位</w:t>
      </w:r>
      <w:proofErr w:type="gramStart"/>
      <w:r w:rsidRPr="00986491">
        <w:rPr>
          <w:rFonts w:ascii="宋体" w:cs="宋体" w:hint="eastAsia"/>
          <w:szCs w:val="21"/>
        </w:rPr>
        <w:t>为克</w:t>
      </w:r>
      <w:r>
        <w:rPr>
          <w:rFonts w:ascii="宋体" w:cs="宋体" w:hint="eastAsia"/>
          <w:szCs w:val="21"/>
        </w:rPr>
        <w:t>每摩尔</w:t>
      </w:r>
      <w:proofErr w:type="gramEnd"/>
      <w:r w:rsidRPr="00986491">
        <w:rPr>
          <w:rFonts w:ascii="宋体" w:cs="宋体" w:hint="eastAsia"/>
          <w:szCs w:val="21"/>
        </w:rPr>
        <w:t>（g</w:t>
      </w:r>
      <w:r w:rsidRPr="00986491">
        <w:rPr>
          <w:rFonts w:ascii="宋体" w:cs="宋体"/>
          <w:szCs w:val="21"/>
        </w:rPr>
        <w:t>/mol</w:t>
      </w:r>
      <w:r w:rsidRPr="00986491">
        <w:rPr>
          <w:rFonts w:ascii="宋体" w:cs="宋体" w:hint="eastAsia"/>
          <w:szCs w:val="21"/>
        </w:rPr>
        <w:t>）；</w:t>
      </w:r>
    </w:p>
    <w:p w:rsidR="004234E7" w:rsidRPr="00986491" w:rsidRDefault="004234E7" w:rsidP="004234E7">
      <w:pPr>
        <w:autoSpaceDE w:val="0"/>
        <w:autoSpaceDN w:val="0"/>
        <w:ind w:firstLineChars="200" w:firstLine="420"/>
        <w:jc w:val="left"/>
        <w:rPr>
          <w:rFonts w:ascii="宋体" w:cs="宋体"/>
          <w:szCs w:val="21"/>
        </w:rPr>
      </w:pPr>
      <w:r w:rsidRPr="00986491">
        <w:rPr>
          <w:rFonts w:ascii="宋体" w:cs="宋体"/>
          <w:i/>
          <w:szCs w:val="21"/>
        </w:rPr>
        <w:t>i</w:t>
      </w:r>
      <w:r w:rsidRPr="00986491">
        <w:rPr>
          <w:rFonts w:ascii="宋体" w:hAnsi="宋体" w:cs="宋体" w:hint="eastAsia"/>
        </w:rPr>
        <w:t>——</w:t>
      </w:r>
      <w:r w:rsidRPr="00986491">
        <w:rPr>
          <w:rFonts w:ascii="宋体" w:cs="宋体" w:hint="eastAsia"/>
          <w:szCs w:val="21"/>
        </w:rPr>
        <w:t>i</w:t>
      </w:r>
      <w:r w:rsidRPr="00986491">
        <w:rPr>
          <w:rFonts w:ascii="宋体" w:cs="宋体"/>
          <w:szCs w:val="21"/>
        </w:rPr>
        <w:t>=1,2,</w:t>
      </w:r>
      <w:r w:rsidRPr="00986491">
        <w:rPr>
          <w:rFonts w:ascii="宋体" w:cs="宋体"/>
          <w:szCs w:val="21"/>
        </w:rPr>
        <w:t>…</w:t>
      </w:r>
      <w:r w:rsidRPr="00986491">
        <w:rPr>
          <w:rFonts w:ascii="宋体" w:cs="宋体" w:hint="eastAsia"/>
          <w:szCs w:val="21"/>
        </w:rPr>
        <w:t>，N，计算的基本单元是1/ｘ（</w:t>
      </w:r>
      <w:r w:rsidRPr="00986491">
        <w:rPr>
          <w:rFonts w:ascii="宋体" w:cs="宋体"/>
          <w:szCs w:val="21"/>
        </w:rPr>
        <w:t>RE</w:t>
      </w:r>
      <w:r w:rsidRPr="00986491">
        <w:rPr>
          <w:rFonts w:ascii="宋体" w:cs="宋体"/>
          <w:szCs w:val="21"/>
          <w:vertAlign w:val="subscript"/>
        </w:rPr>
        <w:t>x</w:t>
      </w:r>
      <w:r w:rsidRPr="00986491">
        <w:rPr>
          <w:rFonts w:ascii="宋体" w:cs="宋体"/>
          <w:szCs w:val="21"/>
        </w:rPr>
        <w:t>B</w:t>
      </w:r>
      <w:r w:rsidRPr="00986491">
        <w:rPr>
          <w:rFonts w:ascii="宋体" w:cs="宋体"/>
          <w:szCs w:val="21"/>
          <w:vertAlign w:val="subscript"/>
        </w:rPr>
        <w:t>y</w:t>
      </w:r>
      <w:r w:rsidRPr="00986491">
        <w:rPr>
          <w:rFonts w:ascii="宋体" w:cs="宋体" w:hint="eastAsia"/>
          <w:szCs w:val="21"/>
        </w:rPr>
        <w:t>）；</w:t>
      </w:r>
    </w:p>
    <w:p w:rsidR="004234E7" w:rsidRDefault="004234E7" w:rsidP="004234E7">
      <w:pPr>
        <w:autoSpaceDE w:val="0"/>
        <w:autoSpaceDN w:val="0"/>
        <w:ind w:firstLineChars="200" w:firstLine="420"/>
        <w:jc w:val="left"/>
        <w:rPr>
          <w:rFonts w:ascii="宋体" w:cs="宋体"/>
          <w:szCs w:val="21"/>
        </w:rPr>
      </w:pPr>
      <w:r w:rsidRPr="00986491">
        <w:rPr>
          <w:rFonts w:ascii="宋体" w:cs="宋体"/>
          <w:i/>
          <w:szCs w:val="21"/>
        </w:rPr>
        <w:t>m</w:t>
      </w:r>
      <w:r w:rsidRPr="00986491">
        <w:rPr>
          <w:rFonts w:ascii="宋体" w:cs="宋体"/>
          <w:i/>
          <w:szCs w:val="21"/>
          <w:vertAlign w:val="subscript"/>
        </w:rPr>
        <w:t>i</w:t>
      </w:r>
      <w:r w:rsidRPr="00986491">
        <w:rPr>
          <w:rFonts w:ascii="宋体" w:hAnsi="宋体" w:cs="宋体" w:hint="eastAsia"/>
        </w:rPr>
        <w:t>——</w:t>
      </w:r>
      <w:r>
        <w:rPr>
          <w:rFonts w:ascii="宋体" w:hAnsi="宋体" w:cs="宋体" w:hint="eastAsia"/>
        </w:rPr>
        <w:t>待测试液</w:t>
      </w:r>
      <w:r w:rsidRPr="00986491">
        <w:rPr>
          <w:rFonts w:ascii="宋体" w:hAnsi="宋体" w:cs="宋体" w:hint="eastAsia"/>
        </w:rPr>
        <w:t>中</w:t>
      </w:r>
      <w:r w:rsidRPr="00986491">
        <w:rPr>
          <w:rFonts w:ascii="宋体" w:cs="宋体" w:hint="eastAsia"/>
          <w:szCs w:val="21"/>
        </w:rPr>
        <w:t>各稀土金属的质量，单位为克（</w:t>
      </w:r>
      <w:r w:rsidRPr="00986491">
        <w:rPr>
          <w:rFonts w:ascii="宋体" w:cs="宋体"/>
          <w:szCs w:val="21"/>
        </w:rPr>
        <w:t>g</w:t>
      </w:r>
      <w:r w:rsidRPr="00986491">
        <w:rPr>
          <w:rFonts w:ascii="宋体" w:cs="宋体" w:hint="eastAsia"/>
          <w:szCs w:val="21"/>
        </w:rPr>
        <w:t>）；</w:t>
      </w:r>
      <w:r>
        <w:rPr>
          <w:rFonts w:ascii="宋体" w:cs="宋体" w:hint="eastAsia"/>
          <w:szCs w:val="21"/>
        </w:rPr>
        <w:t>按公式（</w:t>
      </w:r>
      <w:r w:rsidR="003A5B23">
        <w:rPr>
          <w:rFonts w:ascii="宋体" w:cs="宋体" w:hint="eastAsia"/>
          <w:szCs w:val="21"/>
        </w:rPr>
        <w:t>6</w:t>
      </w:r>
      <w:r>
        <w:rPr>
          <w:rFonts w:ascii="宋体" w:cs="宋体" w:hint="eastAsia"/>
          <w:szCs w:val="21"/>
        </w:rPr>
        <w:t>）计算：</w:t>
      </w:r>
    </w:p>
    <w:p w:rsidR="004234E7" w:rsidRPr="00242145" w:rsidRDefault="009D1609" w:rsidP="004234E7">
      <w:pPr>
        <w:jc w:val="center"/>
        <w:rPr>
          <w:i/>
          <w:szCs w:val="22"/>
        </w:rPr>
      </w:pPr>
      <m:oMath>
        <m:sSub>
          <m:sSubPr>
            <m:ctrlPr>
              <w:rPr>
                <w:rFonts w:ascii="Cambria Math" w:hAnsi="Cambria Math"/>
                <w:i/>
                <w:szCs w:val="22"/>
              </w:rPr>
            </m:ctrlPr>
          </m:sSubPr>
          <m:e>
            <m:r>
              <w:rPr>
                <w:rFonts w:ascii="Cambria Math" w:hAnsi="Cambria Math"/>
                <w:szCs w:val="22"/>
              </w:rPr>
              <m:t>m</m:t>
            </m:r>
          </m:e>
          <m:sub>
            <m:r>
              <w:rPr>
                <w:rFonts w:ascii="Cambria Math" w:hAnsi="Cambria Math"/>
                <w:szCs w:val="22"/>
              </w:rPr>
              <m:t>i</m:t>
            </m:r>
          </m:sub>
        </m:sSub>
        <m:r>
          <w:rPr>
            <w:rFonts w:ascii="Cambria Math" w:hAnsi="Cambria Math"/>
            <w:szCs w:val="22"/>
          </w:rPr>
          <m:t>=</m:t>
        </m:r>
        <m:r>
          <w:rPr>
            <w:rFonts w:ascii="Cambria Math" w:hAnsi="Cambria Math" w:hint="eastAsia"/>
            <w:szCs w:val="22"/>
          </w:rPr>
          <m:t>（</m:t>
        </m:r>
        <m:sSub>
          <m:sSubPr>
            <m:ctrlPr>
              <w:rPr>
                <w:rFonts w:ascii="Cambria Math" w:hAnsi="Cambria Math"/>
                <w:i/>
                <w:szCs w:val="22"/>
              </w:rPr>
            </m:ctrlPr>
          </m:sSubPr>
          <m:e>
            <m:r>
              <w:rPr>
                <w:rFonts w:ascii="Cambria Math" w:hAnsi="Cambria Math"/>
                <w:szCs w:val="22"/>
              </w:rPr>
              <m:t>ρ</m:t>
            </m:r>
          </m:e>
          <m:sub>
            <m:r>
              <w:rPr>
                <w:rFonts w:ascii="Cambria Math" w:hAnsi="Cambria Math"/>
                <w:szCs w:val="22"/>
              </w:rPr>
              <m:t>4</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ρ</m:t>
            </m:r>
          </m:e>
          <m:sub>
            <m:r>
              <w:rPr>
                <w:rFonts w:ascii="Cambria Math" w:hAnsi="Cambria Math"/>
                <w:szCs w:val="22"/>
              </w:rPr>
              <m:t>3</m:t>
            </m:r>
          </m:sub>
        </m:sSub>
        <m:r>
          <w:rPr>
            <w:rFonts w:ascii="Cambria Math" w:hAnsi="Cambria Math" w:hint="eastAsia"/>
            <w:szCs w:val="22"/>
          </w:rPr>
          <m:t>）</m:t>
        </m:r>
        <m:r>
          <w:rPr>
            <w:rFonts w:ascii="Cambria Math" w:hAnsi="Cambria Math"/>
            <w:szCs w:val="22"/>
          </w:rPr>
          <m:t>∙</m:t>
        </m:r>
        <m:sSub>
          <m:sSubPr>
            <m:ctrlPr>
              <w:rPr>
                <w:rFonts w:ascii="Cambria Math" w:hAnsi="Cambria Math"/>
                <w:i/>
                <w:szCs w:val="22"/>
              </w:rPr>
            </m:ctrlPr>
          </m:sSubPr>
          <m:e>
            <m:r>
              <w:rPr>
                <w:rFonts w:ascii="Cambria Math" w:hAnsi="Cambria Math"/>
                <w:szCs w:val="22"/>
              </w:rPr>
              <m:t>V</m:t>
            </m:r>
          </m:e>
          <m:sub>
            <m:r>
              <w:rPr>
                <w:rFonts w:ascii="Cambria Math" w:hAnsi="Cambria Math"/>
                <w:szCs w:val="22"/>
              </w:rPr>
              <m:t>9</m:t>
            </m:r>
          </m:sub>
        </m:sSub>
        <m:r>
          <w:rPr>
            <w:rFonts w:ascii="Cambria Math" w:hAnsi="Cambria Math"/>
            <w:szCs w:val="22"/>
          </w:rPr>
          <m:t>×</m:t>
        </m:r>
        <m:sSup>
          <m:sSupPr>
            <m:ctrlPr>
              <w:rPr>
                <w:rFonts w:ascii="Cambria Math" w:hAnsi="Cambria Math"/>
                <w:i/>
                <w:szCs w:val="22"/>
              </w:rPr>
            </m:ctrlPr>
          </m:sSupPr>
          <m:e>
            <m:r>
              <w:rPr>
                <w:rFonts w:ascii="Cambria Math" w:hAnsi="Cambria Math"/>
                <w:szCs w:val="22"/>
              </w:rPr>
              <m:t>10</m:t>
            </m:r>
          </m:e>
          <m:sup>
            <m:r>
              <w:rPr>
                <w:rFonts w:ascii="Cambria Math" w:hAnsi="Cambria Math"/>
                <w:szCs w:val="22"/>
              </w:rPr>
              <m:t>-6</m:t>
            </m:r>
          </m:sup>
        </m:sSup>
      </m:oMath>
      <w:r w:rsidR="004234E7" w:rsidRPr="00986491">
        <w:rPr>
          <w:rFonts w:ascii="宋体" w:hAnsi="宋体" w:hint="eastAsia"/>
          <w:szCs w:val="21"/>
        </w:rPr>
        <w:t>……</w:t>
      </w:r>
      <w:proofErr w:type="gramStart"/>
      <w:r w:rsidR="004234E7" w:rsidRPr="00986491">
        <w:rPr>
          <w:rFonts w:ascii="宋体" w:hAnsi="宋体" w:hint="eastAsia"/>
          <w:szCs w:val="21"/>
        </w:rPr>
        <w:t>………………………………</w:t>
      </w:r>
      <w:proofErr w:type="gramEnd"/>
      <w:r w:rsidR="004234E7" w:rsidRPr="00986491">
        <w:rPr>
          <w:rFonts w:ascii="宋体" w:hAnsi="宋体" w:hint="eastAsia"/>
          <w:szCs w:val="21"/>
        </w:rPr>
        <w:t>（</w:t>
      </w:r>
      <w:r w:rsidR="004234E7">
        <w:rPr>
          <w:rFonts w:ascii="宋体" w:hAnsi="宋体"/>
          <w:szCs w:val="21"/>
        </w:rPr>
        <w:t>6</w:t>
      </w:r>
      <w:r w:rsidR="004234E7" w:rsidRPr="00986491">
        <w:rPr>
          <w:rFonts w:ascii="宋体" w:hAnsi="宋体" w:hint="eastAsia"/>
          <w:szCs w:val="21"/>
        </w:rPr>
        <w:t>）</w:t>
      </w:r>
    </w:p>
    <w:p w:rsidR="004234E7" w:rsidRPr="00986491" w:rsidRDefault="004234E7" w:rsidP="004234E7">
      <w:pPr>
        <w:autoSpaceDE w:val="0"/>
        <w:autoSpaceDN w:val="0"/>
        <w:ind w:firstLineChars="200" w:firstLine="420"/>
        <w:jc w:val="left"/>
        <w:rPr>
          <w:rFonts w:ascii="宋体" w:cs="宋体"/>
          <w:szCs w:val="21"/>
        </w:rPr>
      </w:pPr>
      <w:r w:rsidRPr="00986491">
        <w:rPr>
          <w:rFonts w:ascii="宋体" w:cs="宋体" w:hint="eastAsia"/>
          <w:szCs w:val="21"/>
        </w:rPr>
        <w:t>式中：</w:t>
      </w:r>
    </w:p>
    <w:p w:rsidR="004234E7" w:rsidRPr="00986491" w:rsidRDefault="004234E7" w:rsidP="004234E7">
      <w:pPr>
        <w:autoSpaceDE w:val="0"/>
        <w:autoSpaceDN w:val="0"/>
        <w:ind w:firstLineChars="200" w:firstLine="420"/>
        <w:jc w:val="left"/>
        <w:rPr>
          <w:rFonts w:ascii="宋体" w:cs="宋体"/>
          <w:szCs w:val="21"/>
        </w:rPr>
      </w:pPr>
      <w:r>
        <w:rPr>
          <w:rFonts w:ascii="宋体" w:cs="宋体" w:hint="eastAsia"/>
          <w:i/>
          <w:szCs w:val="21"/>
        </w:rPr>
        <w:t>ρ</w:t>
      </w:r>
      <w:r w:rsidR="003A5B23">
        <w:rPr>
          <w:rFonts w:ascii="宋体" w:cs="宋体"/>
          <w:i/>
          <w:szCs w:val="21"/>
          <w:vertAlign w:val="subscript"/>
        </w:rPr>
        <w:t>4</w:t>
      </w:r>
      <w:r w:rsidRPr="00986491">
        <w:rPr>
          <w:rFonts w:ascii="宋体" w:hAnsi="宋体" w:cs="宋体" w:hint="eastAsia"/>
        </w:rPr>
        <w:t>——</w:t>
      </w:r>
      <w:r>
        <w:rPr>
          <w:rFonts w:ascii="宋体" w:cs="宋体" w:hint="eastAsia"/>
          <w:szCs w:val="21"/>
        </w:rPr>
        <w:t>自标准曲线上查得待测试液中单一稀土测定值，单位为</w:t>
      </w:r>
      <w:proofErr w:type="gramStart"/>
      <w:r>
        <w:rPr>
          <w:rFonts w:ascii="宋体" w:cs="宋体" w:hint="eastAsia"/>
          <w:szCs w:val="21"/>
        </w:rPr>
        <w:t>微克每</w:t>
      </w:r>
      <w:proofErr w:type="gramEnd"/>
      <w:r>
        <w:rPr>
          <w:rFonts w:ascii="宋体" w:cs="宋体" w:hint="eastAsia"/>
          <w:szCs w:val="21"/>
        </w:rPr>
        <w:t>毫升（μg/mL）</w:t>
      </w:r>
      <w:r w:rsidRPr="00986491">
        <w:rPr>
          <w:rFonts w:ascii="宋体" w:cs="宋体" w:hint="eastAsia"/>
          <w:szCs w:val="21"/>
        </w:rPr>
        <w:t>；</w:t>
      </w:r>
    </w:p>
    <w:p w:rsidR="004234E7" w:rsidRPr="00986491" w:rsidRDefault="004234E7" w:rsidP="004234E7">
      <w:pPr>
        <w:autoSpaceDE w:val="0"/>
        <w:autoSpaceDN w:val="0"/>
        <w:ind w:firstLineChars="200" w:firstLine="420"/>
        <w:jc w:val="left"/>
        <w:rPr>
          <w:rFonts w:ascii="宋体" w:cs="宋体"/>
          <w:szCs w:val="21"/>
        </w:rPr>
      </w:pPr>
      <w:r>
        <w:rPr>
          <w:rFonts w:ascii="宋体" w:cs="宋体" w:hint="eastAsia"/>
          <w:i/>
          <w:szCs w:val="21"/>
        </w:rPr>
        <w:t>ρ</w:t>
      </w:r>
      <w:r w:rsidR="003A5B23">
        <w:rPr>
          <w:rFonts w:ascii="宋体" w:cs="宋体"/>
          <w:i/>
          <w:szCs w:val="21"/>
          <w:vertAlign w:val="subscript"/>
        </w:rPr>
        <w:t>3</w:t>
      </w:r>
      <w:r w:rsidRPr="00986491">
        <w:rPr>
          <w:rFonts w:ascii="宋体" w:hAnsi="宋体" w:cs="宋体" w:hint="eastAsia"/>
        </w:rPr>
        <w:t>——</w:t>
      </w:r>
      <w:r>
        <w:rPr>
          <w:rFonts w:ascii="宋体" w:cs="宋体" w:hint="eastAsia"/>
          <w:szCs w:val="21"/>
        </w:rPr>
        <w:t>自标准曲线上查得空白待测试液中单一稀土测定值，单位为</w:t>
      </w:r>
      <w:proofErr w:type="gramStart"/>
      <w:r>
        <w:rPr>
          <w:rFonts w:ascii="宋体" w:cs="宋体" w:hint="eastAsia"/>
          <w:szCs w:val="21"/>
        </w:rPr>
        <w:t>微克每</w:t>
      </w:r>
      <w:proofErr w:type="gramEnd"/>
      <w:r>
        <w:rPr>
          <w:rFonts w:ascii="宋体" w:cs="宋体" w:hint="eastAsia"/>
          <w:szCs w:val="21"/>
        </w:rPr>
        <w:t>毫升（μg/mL）</w:t>
      </w:r>
      <w:r w:rsidRPr="00986491">
        <w:rPr>
          <w:rFonts w:ascii="宋体" w:cs="宋体" w:hint="eastAsia"/>
          <w:szCs w:val="21"/>
        </w:rPr>
        <w:t>；</w:t>
      </w:r>
    </w:p>
    <w:p w:rsidR="004234E7" w:rsidRDefault="004234E7" w:rsidP="004234E7">
      <w:pPr>
        <w:autoSpaceDE w:val="0"/>
        <w:autoSpaceDN w:val="0"/>
        <w:ind w:firstLineChars="200" w:firstLine="420"/>
        <w:jc w:val="left"/>
        <w:rPr>
          <w:rFonts w:ascii="宋体" w:cs="宋体"/>
          <w:szCs w:val="21"/>
        </w:rPr>
      </w:pPr>
      <w:r w:rsidRPr="00986491">
        <w:rPr>
          <w:rFonts w:ascii="宋体" w:cs="宋体" w:hint="eastAsia"/>
          <w:i/>
          <w:szCs w:val="21"/>
        </w:rPr>
        <w:t>V</w:t>
      </w:r>
      <w:r>
        <w:rPr>
          <w:rFonts w:ascii="宋体" w:cs="宋体"/>
          <w:i/>
          <w:szCs w:val="21"/>
          <w:vertAlign w:val="subscript"/>
        </w:rPr>
        <w:t>9</w:t>
      </w:r>
      <w:r w:rsidRPr="00986491">
        <w:rPr>
          <w:rFonts w:ascii="宋体" w:hAnsi="宋体" w:cs="宋体" w:hint="eastAsia"/>
        </w:rPr>
        <w:t>——</w:t>
      </w:r>
      <w:r>
        <w:rPr>
          <w:rFonts w:ascii="宋体" w:hAnsi="宋体" w:cs="宋体" w:hint="eastAsia"/>
        </w:rPr>
        <w:t>待测试</w:t>
      </w:r>
      <w:r w:rsidRPr="00986491">
        <w:rPr>
          <w:rFonts w:ascii="宋体" w:cs="宋体" w:hint="eastAsia"/>
          <w:szCs w:val="21"/>
        </w:rPr>
        <w:t>液的体积，单位为毫升（mL）；</w:t>
      </w:r>
    </w:p>
    <w:p w:rsidR="006F2104" w:rsidRPr="00986491" w:rsidRDefault="006F2104" w:rsidP="004234E7">
      <w:pPr>
        <w:autoSpaceDE w:val="0"/>
        <w:autoSpaceDN w:val="0"/>
        <w:ind w:firstLineChars="200" w:firstLine="420"/>
        <w:jc w:val="left"/>
        <w:rPr>
          <w:rFonts w:ascii="宋体" w:cs="宋体"/>
          <w:szCs w:val="21"/>
        </w:rPr>
      </w:pPr>
      <w:r>
        <w:rPr>
          <w:rFonts w:ascii="宋体" w:hAnsi="宋体" w:cs="宋体" w:hint="eastAsia"/>
        </w:rPr>
        <w:t>当</w:t>
      </w:r>
      <w:r>
        <w:rPr>
          <w:rFonts w:ascii="宋体" w:hAnsi="宋体" w:cs="宋体" w:hint="eastAsia"/>
          <w:i/>
          <w:iCs/>
        </w:rPr>
        <w:t>w</w:t>
      </w:r>
      <w:r>
        <w:rPr>
          <w:rFonts w:ascii="宋体" w:hAnsi="宋体" w:cs="宋体" w:hint="eastAsia"/>
        </w:rPr>
        <w:t>＜1.00 %时,计算结果保留两位有效数字，当</w:t>
      </w:r>
      <w:r>
        <w:rPr>
          <w:rFonts w:ascii="宋体" w:hAnsi="宋体" w:cs="宋体" w:hint="eastAsia"/>
          <w:i/>
          <w:iCs/>
        </w:rPr>
        <w:t>w</w:t>
      </w:r>
      <w:r>
        <w:rPr>
          <w:rFonts w:ascii="宋体" w:hAnsi="宋体" w:cs="宋体" w:hint="eastAsia"/>
        </w:rPr>
        <w:t>≥1.00%时,计算结果保留至小数点后两位，</w:t>
      </w:r>
      <w:proofErr w:type="gramStart"/>
      <w:r>
        <w:rPr>
          <w:rFonts w:ascii="宋体" w:hAnsi="宋体" w:cs="宋体" w:hint="eastAsia"/>
        </w:rPr>
        <w:t>数值修约按</w:t>
      </w:r>
      <w:proofErr w:type="gramEnd"/>
      <w:r>
        <w:rPr>
          <w:rFonts w:ascii="宋体" w:hAnsi="宋体" w:cs="宋体" w:hint="eastAsia"/>
        </w:rPr>
        <w:t>GB/T 8170的规定执行。</w:t>
      </w:r>
    </w:p>
    <w:p w:rsidR="004234E7" w:rsidRPr="00986491" w:rsidRDefault="004234E7" w:rsidP="004234E7">
      <w:pPr>
        <w:autoSpaceDE w:val="0"/>
        <w:autoSpaceDN w:val="0"/>
        <w:jc w:val="left"/>
        <w:rPr>
          <w:rFonts w:ascii="黑体" w:eastAsia="黑体" w:cs="黑体"/>
          <w:szCs w:val="21"/>
        </w:rPr>
      </w:pPr>
      <w:r>
        <w:rPr>
          <w:rFonts w:ascii="黑体" w:eastAsia="黑体"/>
          <w:kern w:val="0"/>
          <w:szCs w:val="21"/>
        </w:rPr>
        <w:t>5</w:t>
      </w:r>
      <w:r w:rsidRPr="00986491">
        <w:rPr>
          <w:rFonts w:ascii="黑体" w:eastAsia="黑体" w:hint="eastAsia"/>
          <w:kern w:val="0"/>
          <w:szCs w:val="21"/>
        </w:rPr>
        <w:t>.7.2</w:t>
      </w:r>
      <w:r w:rsidRPr="00986491">
        <w:rPr>
          <w:rFonts w:ascii="宋体" w:cs="宋体" w:hint="eastAsia"/>
          <w:szCs w:val="21"/>
          <w:lang w:val="de-DE"/>
        </w:rPr>
        <w:t xml:space="preserve">　</w:t>
      </w:r>
      <w:r w:rsidRPr="00986491">
        <w:rPr>
          <w:rFonts w:ascii="黑体" w:eastAsia="黑体" w:cs="黑体" w:hint="eastAsia"/>
          <w:szCs w:val="21"/>
        </w:rPr>
        <w:t>十五个稀土元素含量的试验数据处理</w:t>
      </w:r>
    </w:p>
    <w:p w:rsidR="004234E7" w:rsidRPr="00986491" w:rsidRDefault="004234E7" w:rsidP="004234E7">
      <w:pPr>
        <w:autoSpaceDE w:val="0"/>
        <w:autoSpaceDN w:val="0"/>
        <w:ind w:firstLineChars="200" w:firstLine="420"/>
        <w:jc w:val="left"/>
        <w:rPr>
          <w:rFonts w:ascii="宋体" w:cs="宋体"/>
          <w:szCs w:val="21"/>
        </w:rPr>
      </w:pPr>
      <w:r w:rsidRPr="00986491">
        <w:rPr>
          <w:rFonts w:ascii="宋体" w:cs="宋体" w:hint="eastAsia"/>
          <w:szCs w:val="21"/>
        </w:rPr>
        <w:t>十五个稀土元素含量以质量分数</w:t>
      </w:r>
      <w:r w:rsidRPr="00986491">
        <w:rPr>
          <w:rFonts w:ascii="宋体" w:cs="宋体" w:hint="eastAsia"/>
          <w:i/>
          <w:iCs/>
          <w:szCs w:val="21"/>
        </w:rPr>
        <w:t>w</w:t>
      </w:r>
      <w:r w:rsidRPr="00986491">
        <w:rPr>
          <w:rFonts w:ascii="宋体" w:cs="宋体" w:hint="eastAsia"/>
          <w:szCs w:val="21"/>
          <w:vertAlign w:val="subscript"/>
        </w:rPr>
        <w:t>x</w:t>
      </w:r>
      <w:r w:rsidRPr="00986491">
        <w:rPr>
          <w:rFonts w:ascii="宋体" w:cs="宋体" w:hint="eastAsia"/>
          <w:szCs w:val="21"/>
        </w:rPr>
        <w:t>计，按式（</w:t>
      </w:r>
      <w:r>
        <w:rPr>
          <w:rFonts w:ascii="宋体" w:cs="宋体"/>
          <w:szCs w:val="21"/>
        </w:rPr>
        <w:t>7</w:t>
      </w:r>
      <w:r w:rsidRPr="00986491">
        <w:rPr>
          <w:rFonts w:ascii="宋体" w:cs="宋体" w:hint="eastAsia"/>
          <w:szCs w:val="21"/>
        </w:rPr>
        <w:t>）计算：</w:t>
      </w:r>
    </w:p>
    <w:p w:rsidR="004234E7" w:rsidRPr="00986491" w:rsidRDefault="009D1609" w:rsidP="004234E7">
      <w:pPr>
        <w:jc w:val="center"/>
      </w:pPr>
      <m:oMath>
        <m:sSub>
          <m:sSubPr>
            <m:ctrlPr>
              <w:rPr>
                <w:rFonts w:ascii="Cambria Math" w:hAnsi="Cambria Math"/>
                <w:i/>
                <w:szCs w:val="22"/>
              </w:rPr>
            </m:ctrlPr>
          </m:sSubPr>
          <m:e>
            <m:r>
              <w:rPr>
                <w:rFonts w:ascii="Cambria Math" w:hAnsi="Cambria Math"/>
                <w:szCs w:val="22"/>
              </w:rPr>
              <m:t>w</m:t>
            </m:r>
          </m:e>
          <m:sub>
            <m:r>
              <w:rPr>
                <w:rFonts w:ascii="Cambria Math" w:hAnsi="Cambria Math"/>
                <w:szCs w:val="22"/>
              </w:rPr>
              <m:t>x</m:t>
            </m:r>
          </m:sub>
        </m:sSub>
        <m:r>
          <w:rPr>
            <w:rFonts w:ascii="Cambria Math" w:hAnsi="Cambria Math"/>
            <w:szCs w:val="22"/>
          </w:rPr>
          <m:t>=w(RE)</m:t>
        </m:r>
        <m:f>
          <m:fPr>
            <m:ctrlPr>
              <w:rPr>
                <w:rFonts w:ascii="Cambria Math" w:hAnsi="Cambria Math"/>
                <w:i/>
                <w:szCs w:val="22"/>
              </w:rPr>
            </m:ctrlPr>
          </m:fPr>
          <m:num>
            <m:sSub>
              <m:sSubPr>
                <m:ctrlPr>
                  <w:rPr>
                    <w:rFonts w:ascii="Cambria Math" w:hAnsi="Cambria Math"/>
                    <w:i/>
                    <w:szCs w:val="22"/>
                  </w:rPr>
                </m:ctrlPr>
              </m:sSubPr>
              <m:e>
                <m:r>
                  <w:rPr>
                    <w:rFonts w:ascii="Cambria Math" w:hAnsi="Cambria Math"/>
                    <w:szCs w:val="22"/>
                  </w:rPr>
                  <m:t>m</m:t>
                </m:r>
              </m:e>
              <m:sub>
                <m:r>
                  <w:rPr>
                    <w:rFonts w:ascii="Cambria Math" w:hAnsi="Cambria Math"/>
                    <w:szCs w:val="22"/>
                  </w:rPr>
                  <m:t>i</m:t>
                </m:r>
              </m:sub>
            </m:sSub>
          </m:num>
          <m:den>
            <m:nary>
              <m:naryPr>
                <m:chr m:val="∑"/>
                <m:limLoc m:val="subSup"/>
                <m:ctrlPr>
                  <w:rPr>
                    <w:rFonts w:ascii="Cambria Math" w:hAnsi="Cambria Math"/>
                    <w:i/>
                    <w:szCs w:val="22"/>
                  </w:rPr>
                </m:ctrlPr>
              </m:naryPr>
              <m:sub>
                <m:r>
                  <w:rPr>
                    <w:rFonts w:ascii="Cambria Math" w:hAnsi="Cambria Math"/>
                    <w:szCs w:val="22"/>
                  </w:rPr>
                  <m:t>i</m:t>
                </m:r>
              </m:sub>
              <m:sup>
                <m:r>
                  <w:rPr>
                    <w:rFonts w:ascii="Cambria Math" w:hAnsi="Cambria Math"/>
                    <w:szCs w:val="22"/>
                  </w:rPr>
                  <m:t>N</m:t>
                </m:r>
              </m:sup>
              <m:e>
                <m:sSub>
                  <m:sSubPr>
                    <m:ctrlPr>
                      <w:rPr>
                        <w:rFonts w:ascii="Cambria Math" w:hAnsi="Cambria Math"/>
                        <w:i/>
                        <w:szCs w:val="22"/>
                      </w:rPr>
                    </m:ctrlPr>
                  </m:sSubPr>
                  <m:e>
                    <m:r>
                      <w:rPr>
                        <w:rFonts w:ascii="Cambria Math" w:hAnsi="Cambria Math"/>
                        <w:szCs w:val="22"/>
                      </w:rPr>
                      <m:t>m</m:t>
                    </m:r>
                  </m:e>
                  <m:sub>
                    <m:r>
                      <w:rPr>
                        <w:rFonts w:ascii="Cambria Math" w:hAnsi="Cambria Math"/>
                        <w:szCs w:val="22"/>
                      </w:rPr>
                      <m:t>i</m:t>
                    </m:r>
                  </m:sub>
                </m:sSub>
              </m:e>
            </m:nary>
          </m:den>
        </m:f>
      </m:oMath>
      <w:r w:rsidR="004234E7" w:rsidRPr="00986491">
        <w:rPr>
          <w:rFonts w:ascii="宋体" w:hAnsi="宋体" w:hint="eastAsia"/>
          <w:szCs w:val="21"/>
        </w:rPr>
        <w:t>……</w:t>
      </w:r>
      <w:proofErr w:type="gramStart"/>
      <w:r w:rsidR="004234E7" w:rsidRPr="00986491">
        <w:rPr>
          <w:rFonts w:ascii="宋体" w:hAnsi="宋体" w:hint="eastAsia"/>
          <w:szCs w:val="21"/>
        </w:rPr>
        <w:t>………………………………</w:t>
      </w:r>
      <w:proofErr w:type="gramEnd"/>
      <w:r w:rsidR="004234E7" w:rsidRPr="00986491">
        <w:rPr>
          <w:rFonts w:ascii="宋体" w:hAnsi="宋体" w:hint="eastAsia"/>
          <w:szCs w:val="21"/>
        </w:rPr>
        <w:t>（</w:t>
      </w:r>
      <w:r w:rsidR="004234E7">
        <w:rPr>
          <w:rFonts w:ascii="宋体" w:hAnsi="宋体"/>
          <w:szCs w:val="21"/>
        </w:rPr>
        <w:t>7</w:t>
      </w:r>
      <w:r w:rsidR="004234E7" w:rsidRPr="00986491">
        <w:rPr>
          <w:rFonts w:ascii="宋体" w:hAnsi="宋体" w:hint="eastAsia"/>
          <w:szCs w:val="21"/>
        </w:rPr>
        <w:t>）</w:t>
      </w:r>
    </w:p>
    <w:p w:rsidR="004234E7" w:rsidRPr="00986491" w:rsidRDefault="004234E7" w:rsidP="004234E7">
      <w:pPr>
        <w:autoSpaceDE w:val="0"/>
        <w:autoSpaceDN w:val="0"/>
        <w:ind w:firstLineChars="200" w:firstLine="420"/>
        <w:jc w:val="left"/>
        <w:rPr>
          <w:rFonts w:ascii="宋体" w:cs="宋体"/>
          <w:szCs w:val="21"/>
        </w:rPr>
      </w:pPr>
      <w:r w:rsidRPr="00986491">
        <w:rPr>
          <w:rFonts w:ascii="宋体" w:cs="宋体" w:hint="eastAsia"/>
          <w:szCs w:val="21"/>
        </w:rPr>
        <w:t>式中：</w:t>
      </w:r>
    </w:p>
    <w:p w:rsidR="004234E7" w:rsidRDefault="004234E7" w:rsidP="004234E7">
      <w:pPr>
        <w:autoSpaceDE w:val="0"/>
        <w:autoSpaceDN w:val="0"/>
        <w:ind w:firstLineChars="200" w:firstLine="420"/>
        <w:jc w:val="left"/>
        <w:rPr>
          <w:rFonts w:ascii="宋体" w:cs="宋体"/>
          <w:szCs w:val="21"/>
        </w:rPr>
      </w:pPr>
      <w:r w:rsidRPr="00986491">
        <w:rPr>
          <w:rFonts w:ascii="宋体" w:cs="宋体"/>
          <w:i/>
          <w:szCs w:val="21"/>
        </w:rPr>
        <w:t>w(RE)</w:t>
      </w:r>
      <w:r w:rsidRPr="00986491">
        <w:rPr>
          <w:rFonts w:ascii="宋体" w:hAnsi="宋体" w:cs="宋体" w:hint="eastAsia"/>
        </w:rPr>
        <w:t>——</w:t>
      </w:r>
      <w:r w:rsidRPr="00986491">
        <w:rPr>
          <w:rFonts w:ascii="宋体" w:cs="宋体" w:hint="eastAsia"/>
          <w:szCs w:val="21"/>
        </w:rPr>
        <w:t>稀土总量，%；</w:t>
      </w:r>
    </w:p>
    <w:p w:rsidR="004234E7" w:rsidRDefault="004234E7" w:rsidP="004234E7">
      <w:pPr>
        <w:autoSpaceDE w:val="0"/>
        <w:autoSpaceDN w:val="0"/>
        <w:ind w:firstLineChars="200" w:firstLine="420"/>
        <w:jc w:val="left"/>
        <w:rPr>
          <w:rFonts w:ascii="宋体" w:cs="宋体"/>
          <w:i/>
          <w:szCs w:val="21"/>
        </w:rPr>
      </w:pPr>
      <w:r w:rsidRPr="00986491">
        <w:rPr>
          <w:rFonts w:ascii="宋体" w:cs="宋体"/>
          <w:i/>
          <w:szCs w:val="21"/>
        </w:rPr>
        <w:t>m</w:t>
      </w:r>
      <w:r w:rsidRPr="00986491">
        <w:rPr>
          <w:rFonts w:ascii="宋体" w:cs="宋体"/>
          <w:i/>
          <w:szCs w:val="21"/>
          <w:vertAlign w:val="subscript"/>
        </w:rPr>
        <w:t>i</w:t>
      </w:r>
      <w:r w:rsidRPr="00986491">
        <w:rPr>
          <w:rFonts w:ascii="宋体" w:hAnsi="宋体" w:cs="宋体" w:hint="eastAsia"/>
        </w:rPr>
        <w:t>——</w:t>
      </w:r>
      <w:r>
        <w:rPr>
          <w:rFonts w:ascii="宋体" w:hAnsi="宋体" w:cs="宋体" w:hint="eastAsia"/>
        </w:rPr>
        <w:t>待测试液</w:t>
      </w:r>
      <w:r w:rsidRPr="00986491">
        <w:rPr>
          <w:rFonts w:ascii="宋体" w:hAnsi="宋体" w:cs="宋体" w:hint="eastAsia"/>
        </w:rPr>
        <w:t>中</w:t>
      </w:r>
      <w:r w:rsidRPr="00986491">
        <w:rPr>
          <w:rFonts w:ascii="宋体" w:cs="宋体" w:hint="eastAsia"/>
          <w:szCs w:val="21"/>
        </w:rPr>
        <w:t>各稀土金属的质量，单位为克（</w:t>
      </w:r>
      <w:r w:rsidRPr="00986491">
        <w:rPr>
          <w:rFonts w:ascii="宋体" w:cs="宋体"/>
          <w:szCs w:val="21"/>
        </w:rPr>
        <w:t>g</w:t>
      </w:r>
      <w:r w:rsidRPr="00986491">
        <w:rPr>
          <w:rFonts w:ascii="宋体" w:cs="宋体" w:hint="eastAsia"/>
          <w:szCs w:val="21"/>
        </w:rPr>
        <w:t>）；</w:t>
      </w:r>
    </w:p>
    <w:p w:rsidR="004234E7" w:rsidRDefault="004234E7" w:rsidP="004234E7">
      <w:pPr>
        <w:autoSpaceDE w:val="0"/>
        <w:autoSpaceDN w:val="0"/>
        <w:ind w:firstLineChars="200" w:firstLine="420"/>
        <w:jc w:val="left"/>
        <w:rPr>
          <w:rFonts w:ascii="宋体" w:cs="宋体"/>
          <w:szCs w:val="21"/>
        </w:rPr>
      </w:pPr>
      <w:r w:rsidRPr="00986491">
        <w:rPr>
          <w:rFonts w:ascii="宋体" w:cs="宋体"/>
          <w:i/>
          <w:szCs w:val="21"/>
        </w:rPr>
        <w:t>i</w:t>
      </w:r>
      <w:r w:rsidRPr="00986491">
        <w:rPr>
          <w:rFonts w:ascii="宋体" w:hAnsi="宋体" w:cs="宋体" w:hint="eastAsia"/>
        </w:rPr>
        <w:t>——</w:t>
      </w:r>
      <w:r w:rsidRPr="00986491">
        <w:rPr>
          <w:rFonts w:ascii="宋体" w:cs="宋体" w:hint="eastAsia"/>
          <w:szCs w:val="21"/>
        </w:rPr>
        <w:t>i</w:t>
      </w:r>
      <w:r w:rsidRPr="00986491">
        <w:rPr>
          <w:rFonts w:ascii="宋体" w:cs="宋体"/>
          <w:szCs w:val="21"/>
        </w:rPr>
        <w:t>=1,2,</w:t>
      </w:r>
      <w:r w:rsidRPr="00986491">
        <w:rPr>
          <w:rFonts w:ascii="宋体" w:cs="宋体"/>
          <w:szCs w:val="21"/>
        </w:rPr>
        <w:t>…</w:t>
      </w:r>
      <w:r w:rsidRPr="00986491">
        <w:rPr>
          <w:rFonts w:ascii="宋体" w:cs="宋体" w:hint="eastAsia"/>
          <w:szCs w:val="21"/>
        </w:rPr>
        <w:t>，N，计算的基本单元是1/ｘ（</w:t>
      </w:r>
      <w:r w:rsidRPr="00986491">
        <w:rPr>
          <w:rFonts w:ascii="宋体" w:cs="宋体"/>
          <w:szCs w:val="21"/>
        </w:rPr>
        <w:t>RE</w:t>
      </w:r>
      <w:r w:rsidRPr="00986491">
        <w:rPr>
          <w:rFonts w:ascii="宋体" w:cs="宋体"/>
          <w:szCs w:val="21"/>
          <w:vertAlign w:val="subscript"/>
        </w:rPr>
        <w:t>x</w:t>
      </w:r>
      <w:r w:rsidRPr="00986491">
        <w:rPr>
          <w:rFonts w:ascii="宋体" w:cs="宋体"/>
          <w:szCs w:val="21"/>
        </w:rPr>
        <w:t>B</w:t>
      </w:r>
      <w:r w:rsidRPr="00986491">
        <w:rPr>
          <w:rFonts w:ascii="宋体" w:cs="宋体"/>
          <w:szCs w:val="21"/>
          <w:vertAlign w:val="subscript"/>
        </w:rPr>
        <w:t>y</w:t>
      </w:r>
      <w:r>
        <w:rPr>
          <w:rFonts w:ascii="宋体" w:cs="宋体" w:hint="eastAsia"/>
          <w:szCs w:val="21"/>
        </w:rPr>
        <w:t>）</w:t>
      </w:r>
      <w:r w:rsidRPr="00986491">
        <w:rPr>
          <w:rFonts w:ascii="宋体" w:cs="宋体" w:hint="eastAsia"/>
          <w:szCs w:val="21"/>
        </w:rPr>
        <w:t>。</w:t>
      </w:r>
    </w:p>
    <w:p w:rsidR="006F2104" w:rsidRPr="00986491" w:rsidRDefault="006F2104" w:rsidP="004234E7">
      <w:pPr>
        <w:autoSpaceDE w:val="0"/>
        <w:autoSpaceDN w:val="0"/>
        <w:ind w:firstLineChars="200" w:firstLine="420"/>
        <w:jc w:val="left"/>
        <w:rPr>
          <w:rFonts w:ascii="宋体" w:cs="宋体"/>
          <w:szCs w:val="21"/>
        </w:rPr>
      </w:pPr>
      <w:r>
        <w:rPr>
          <w:rFonts w:ascii="宋体" w:hAnsi="宋体" w:cs="宋体" w:hint="eastAsia"/>
        </w:rPr>
        <w:t>当</w:t>
      </w:r>
      <w:r>
        <w:rPr>
          <w:rFonts w:ascii="宋体" w:hAnsi="宋体" w:cs="宋体" w:hint="eastAsia"/>
          <w:i/>
          <w:iCs/>
        </w:rPr>
        <w:t>w</w:t>
      </w:r>
      <w:r>
        <w:rPr>
          <w:rFonts w:ascii="宋体" w:hAnsi="宋体" w:cs="宋体" w:hint="eastAsia"/>
        </w:rPr>
        <w:t>＜1.00 %时,计算结果保留两位有效数字，当</w:t>
      </w:r>
      <w:r>
        <w:rPr>
          <w:rFonts w:ascii="宋体" w:hAnsi="宋体" w:cs="宋体" w:hint="eastAsia"/>
          <w:i/>
          <w:iCs/>
        </w:rPr>
        <w:t>w</w:t>
      </w:r>
      <w:r>
        <w:rPr>
          <w:rFonts w:ascii="宋体" w:hAnsi="宋体" w:cs="宋体" w:hint="eastAsia"/>
        </w:rPr>
        <w:t>≥1.00%时,计算结果保留至小数点后两位，</w:t>
      </w:r>
      <w:proofErr w:type="gramStart"/>
      <w:r>
        <w:rPr>
          <w:rFonts w:ascii="宋体" w:hAnsi="宋体" w:cs="宋体" w:hint="eastAsia"/>
        </w:rPr>
        <w:t>数值修约按</w:t>
      </w:r>
      <w:proofErr w:type="gramEnd"/>
      <w:r>
        <w:rPr>
          <w:rFonts w:ascii="宋体" w:hAnsi="宋体" w:cs="宋体" w:hint="eastAsia"/>
        </w:rPr>
        <w:t>GB/T 8170的规定执行。</w:t>
      </w:r>
    </w:p>
    <w:p w:rsidR="006E03AE" w:rsidRDefault="004234E7" w:rsidP="006E03AE">
      <w:pPr>
        <w:adjustRightInd w:val="0"/>
        <w:snapToGrid w:val="0"/>
        <w:spacing w:beforeLines="50" w:before="156" w:afterLines="50" w:after="156"/>
        <w:rPr>
          <w:rFonts w:ascii="宋体" w:eastAsia="黑体" w:hAnsi="宋体"/>
        </w:rPr>
      </w:pPr>
      <w:r>
        <w:rPr>
          <w:rFonts w:ascii="黑体" w:eastAsia="黑体" w:hAnsi="黑体" w:cs="黑体"/>
          <w:kern w:val="0"/>
          <w:szCs w:val="20"/>
        </w:rPr>
        <w:t>5</w:t>
      </w:r>
      <w:r w:rsidR="006E03AE">
        <w:rPr>
          <w:rFonts w:ascii="黑体" w:eastAsia="黑体" w:hAnsi="黑体" w:cs="黑体"/>
          <w:kern w:val="0"/>
          <w:szCs w:val="20"/>
        </w:rPr>
        <w:t>.8</w:t>
      </w:r>
      <w:r w:rsidR="006E03AE">
        <w:rPr>
          <w:rFonts w:ascii="宋体" w:hAnsi="宋体" w:hint="eastAsia"/>
        </w:rPr>
        <w:t xml:space="preserve">　</w:t>
      </w:r>
      <w:r w:rsidR="006E03AE">
        <w:rPr>
          <w:rFonts w:ascii="宋体" w:eastAsia="黑体" w:hAnsi="宋体" w:hint="eastAsia"/>
        </w:rPr>
        <w:t>精密度</w:t>
      </w:r>
    </w:p>
    <w:p w:rsidR="006E03AE" w:rsidRDefault="004234E7" w:rsidP="006E03AE">
      <w:pPr>
        <w:pStyle w:val="aff"/>
        <w:adjustRightInd w:val="0"/>
        <w:snapToGrid w:val="0"/>
        <w:spacing w:beforeLines="50" w:before="156" w:afterLines="50" w:after="156"/>
        <w:rPr>
          <w:rFonts w:eastAsia="黑体" w:hAnsi="宋体"/>
        </w:rPr>
      </w:pPr>
      <w:r>
        <w:rPr>
          <w:rFonts w:ascii="黑体" w:eastAsia="黑体" w:hAnsi="黑体" w:cs="黑体"/>
          <w:kern w:val="0"/>
        </w:rPr>
        <w:t>5</w:t>
      </w:r>
      <w:r w:rsidR="006E03AE">
        <w:rPr>
          <w:rFonts w:ascii="黑体" w:eastAsia="黑体" w:hAnsi="黑体" w:cs="黑体"/>
          <w:kern w:val="0"/>
        </w:rPr>
        <w:t>.8.1</w:t>
      </w:r>
      <w:r w:rsidR="006E03AE">
        <w:rPr>
          <w:rFonts w:hAnsi="宋体" w:hint="eastAsia"/>
          <w:color w:val="FF0000"/>
        </w:rPr>
        <w:t xml:space="preserve">　</w:t>
      </w:r>
      <w:r w:rsidR="006E03AE">
        <w:rPr>
          <w:rFonts w:eastAsia="黑体" w:hAnsi="宋体" w:hint="eastAsia"/>
        </w:rPr>
        <w:t>重复性</w:t>
      </w:r>
    </w:p>
    <w:p w:rsidR="006E03AE" w:rsidRDefault="006E03AE" w:rsidP="006E03AE">
      <w:pPr>
        <w:pStyle w:val="aff"/>
        <w:adjustRightInd w:val="0"/>
        <w:snapToGrid w:val="0"/>
        <w:ind w:firstLineChars="200" w:firstLine="420"/>
        <w:jc w:val="left"/>
        <w:rPr>
          <w:rFonts w:hAnsi="宋体"/>
        </w:rPr>
      </w:pPr>
      <w:r>
        <w:rPr>
          <w:rFonts w:hAnsi="宋体" w:hint="eastAsia"/>
        </w:rPr>
        <w:lastRenderedPageBreak/>
        <w:t>在重复性条件下获得的两次独立测试结果的测定值，在表</w:t>
      </w:r>
      <w:r w:rsidR="004234E7">
        <w:rPr>
          <w:rFonts w:hAnsi="宋体"/>
        </w:rPr>
        <w:t>19</w:t>
      </w:r>
      <w:r w:rsidR="004234E7">
        <w:rPr>
          <w:rFonts w:hAnsi="宋体" w:hint="eastAsia"/>
        </w:rPr>
        <w:t>和表2</w:t>
      </w:r>
      <w:r w:rsidR="004234E7">
        <w:rPr>
          <w:rFonts w:hAnsi="宋体"/>
        </w:rPr>
        <w:t>0</w:t>
      </w:r>
      <w:r>
        <w:rPr>
          <w:rFonts w:hAnsi="宋体" w:hint="eastAsia"/>
        </w:rPr>
        <w:t>给出的平均值范围内，这两个测试结果的绝对差值不超过重复性限（</w:t>
      </w:r>
      <w:r>
        <w:rPr>
          <w:rFonts w:hAnsi="宋体" w:hint="eastAsia"/>
          <w:i/>
        </w:rPr>
        <w:t>r</w:t>
      </w:r>
      <w:r>
        <w:rPr>
          <w:rFonts w:hAnsi="宋体" w:hint="eastAsia"/>
        </w:rPr>
        <w:t>），超过重复性限（</w:t>
      </w:r>
      <w:r>
        <w:rPr>
          <w:rFonts w:hAnsi="宋体" w:hint="eastAsia"/>
          <w:i/>
        </w:rPr>
        <w:t>r</w:t>
      </w:r>
      <w:r>
        <w:rPr>
          <w:rFonts w:hAnsi="宋体" w:hint="eastAsia"/>
        </w:rPr>
        <w:t>）的情况不超过5</w:t>
      </w:r>
      <w:r>
        <w:rPr>
          <w:rFonts w:hAnsi="宋体"/>
        </w:rPr>
        <w:t> </w:t>
      </w:r>
      <w:r>
        <w:rPr>
          <w:rFonts w:hAnsi="宋体" w:hint="eastAsia"/>
        </w:rPr>
        <w:t>%，重复性限（</w:t>
      </w:r>
      <w:r>
        <w:rPr>
          <w:rFonts w:hAnsi="宋体" w:hint="eastAsia"/>
          <w:i/>
        </w:rPr>
        <w:t>r</w:t>
      </w:r>
      <w:r>
        <w:rPr>
          <w:rFonts w:hAnsi="宋体" w:hint="eastAsia"/>
        </w:rPr>
        <w:t>）按表</w:t>
      </w:r>
      <w:r w:rsidR="004234E7">
        <w:rPr>
          <w:rFonts w:hAnsi="宋体"/>
        </w:rPr>
        <w:t>19</w:t>
      </w:r>
      <w:r w:rsidR="004234E7">
        <w:rPr>
          <w:rFonts w:hAnsi="宋体" w:hint="eastAsia"/>
        </w:rPr>
        <w:t>和表2</w:t>
      </w:r>
      <w:r w:rsidR="004234E7">
        <w:rPr>
          <w:rFonts w:hAnsi="宋体"/>
        </w:rPr>
        <w:t>0</w:t>
      </w:r>
      <w:r>
        <w:rPr>
          <w:rFonts w:hAnsi="宋体" w:hint="eastAsia"/>
        </w:rPr>
        <w:t>数据采用线性内插法或外延法求得。</w:t>
      </w:r>
    </w:p>
    <w:p w:rsidR="004234E7" w:rsidRDefault="004234E7" w:rsidP="004234E7">
      <w:pPr>
        <w:pStyle w:val="aff"/>
        <w:adjustRightInd w:val="0"/>
        <w:snapToGrid w:val="0"/>
        <w:spacing w:beforeLines="50" w:before="156" w:afterLines="50" w:after="156"/>
        <w:ind w:left="630" w:hanging="420"/>
        <w:jc w:val="center"/>
        <w:rPr>
          <w:rFonts w:ascii="黑体" w:eastAsia="黑体" w:hAnsi="黑体" w:cs="黑体"/>
        </w:rPr>
      </w:pPr>
      <w:r>
        <w:rPr>
          <w:rFonts w:ascii="黑体" w:eastAsia="黑体" w:hAnsi="黑体" w:cs="黑体" w:hint="eastAsia"/>
        </w:rPr>
        <w:t>表</w:t>
      </w:r>
      <w:r>
        <w:rPr>
          <w:rFonts w:ascii="黑体" w:eastAsia="黑体" w:hAnsi="黑体" w:cs="黑体"/>
        </w:rPr>
        <w:t>19</w:t>
      </w:r>
      <w:r>
        <w:rPr>
          <w:rFonts w:ascii="黑体" w:eastAsia="黑体" w:hAnsi="黑体" w:cs="黑体" w:hint="eastAsia"/>
        </w:rPr>
        <w:t> 稀土总量重复性限（方法二）</w:t>
      </w:r>
    </w:p>
    <w:tbl>
      <w:tblPr>
        <w:tblStyle w:val="aff6"/>
        <w:tblW w:w="5000" w:type="pct"/>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739"/>
        <w:gridCol w:w="1897"/>
        <w:gridCol w:w="1897"/>
        <w:gridCol w:w="1897"/>
        <w:gridCol w:w="1895"/>
      </w:tblGrid>
      <w:tr w:rsidR="00C80BBD" w:rsidTr="0064038B">
        <w:tc>
          <w:tcPr>
            <w:tcW w:w="933" w:type="pct"/>
            <w:tcBorders>
              <w:bottom w:val="single" w:sz="12" w:space="0" w:color="auto"/>
            </w:tcBorders>
            <w:vAlign w:val="center"/>
          </w:tcPr>
          <w:p w:rsidR="00C80BBD" w:rsidRPr="001F2644" w:rsidRDefault="00C80BBD" w:rsidP="000B3D70">
            <w:pPr>
              <w:pStyle w:val="aff"/>
              <w:adjustRightInd w:val="0"/>
              <w:snapToGrid w:val="0"/>
              <w:jc w:val="center"/>
              <w:rPr>
                <w:rFonts w:hAnsi="宋体"/>
                <w:sz w:val="18"/>
                <w:szCs w:val="18"/>
              </w:rPr>
            </w:pPr>
            <w:r w:rsidRPr="001F2644">
              <w:rPr>
                <w:rFonts w:hAnsi="宋体" w:hint="eastAsia"/>
                <w:i/>
                <w:iCs/>
                <w:sz w:val="18"/>
                <w:szCs w:val="18"/>
              </w:rPr>
              <w:t>w</w:t>
            </w:r>
            <w:r w:rsidRPr="001F2644">
              <w:rPr>
                <w:rFonts w:hAnsi="宋体"/>
                <w:i/>
                <w:iCs/>
                <w:sz w:val="18"/>
                <w:szCs w:val="18"/>
                <w:vertAlign w:val="subscript"/>
              </w:rPr>
              <w:t>RE</w:t>
            </w:r>
            <w:r w:rsidRPr="001F2644">
              <w:rPr>
                <w:rFonts w:hAnsi="宋体"/>
                <w:sz w:val="18"/>
                <w:szCs w:val="18"/>
              </w:rPr>
              <w:t>/%</w:t>
            </w:r>
          </w:p>
        </w:tc>
        <w:tc>
          <w:tcPr>
            <w:tcW w:w="1017" w:type="pct"/>
            <w:tcBorders>
              <w:bottom w:val="single" w:sz="12" w:space="0" w:color="auto"/>
            </w:tcBorders>
            <w:vAlign w:val="center"/>
          </w:tcPr>
          <w:p w:rsidR="00C80BBD" w:rsidRPr="001F2644" w:rsidRDefault="00C80BBD" w:rsidP="000B3D70">
            <w:pPr>
              <w:adjustRightInd w:val="0"/>
              <w:snapToGrid w:val="0"/>
              <w:jc w:val="center"/>
              <w:rPr>
                <w:rFonts w:ascii="宋体" w:hAnsi="宋体"/>
                <w:sz w:val="18"/>
                <w:szCs w:val="18"/>
              </w:rPr>
            </w:pPr>
            <w:r w:rsidRPr="001F2644">
              <w:rPr>
                <w:rFonts w:ascii="宋体" w:hAnsi="宋体" w:hint="eastAsia"/>
                <w:sz w:val="18"/>
                <w:szCs w:val="18"/>
              </w:rPr>
              <w:t>1</w:t>
            </w:r>
            <w:r w:rsidRPr="001F2644">
              <w:rPr>
                <w:rFonts w:ascii="宋体" w:hAnsi="宋体"/>
                <w:sz w:val="18"/>
                <w:szCs w:val="18"/>
              </w:rPr>
              <w:t>2.45</w:t>
            </w:r>
          </w:p>
        </w:tc>
        <w:tc>
          <w:tcPr>
            <w:tcW w:w="1017" w:type="pct"/>
            <w:tcBorders>
              <w:bottom w:val="single" w:sz="12" w:space="0" w:color="auto"/>
            </w:tcBorders>
            <w:vAlign w:val="center"/>
          </w:tcPr>
          <w:p w:rsidR="00C80BBD" w:rsidRPr="001F2644" w:rsidRDefault="00C80BBD" w:rsidP="000B3D70">
            <w:pPr>
              <w:adjustRightInd w:val="0"/>
              <w:snapToGrid w:val="0"/>
              <w:jc w:val="center"/>
              <w:rPr>
                <w:rFonts w:ascii="宋体" w:hAnsi="宋体"/>
                <w:sz w:val="18"/>
                <w:szCs w:val="18"/>
              </w:rPr>
            </w:pPr>
            <w:r w:rsidRPr="001F2644">
              <w:rPr>
                <w:rFonts w:ascii="宋体" w:hAnsi="宋体" w:hint="eastAsia"/>
                <w:sz w:val="18"/>
                <w:szCs w:val="18"/>
              </w:rPr>
              <w:t>2</w:t>
            </w:r>
            <w:r w:rsidRPr="001F2644">
              <w:rPr>
                <w:rFonts w:ascii="宋体" w:hAnsi="宋体"/>
                <w:sz w:val="18"/>
                <w:szCs w:val="18"/>
              </w:rPr>
              <w:t>6.79</w:t>
            </w:r>
          </w:p>
        </w:tc>
        <w:tc>
          <w:tcPr>
            <w:tcW w:w="1017" w:type="pct"/>
            <w:tcBorders>
              <w:bottom w:val="single" w:sz="12" w:space="0" w:color="auto"/>
            </w:tcBorders>
            <w:vAlign w:val="center"/>
          </w:tcPr>
          <w:p w:rsidR="00C80BBD" w:rsidRPr="001F2644" w:rsidRDefault="00C80BBD" w:rsidP="000B3D70">
            <w:pPr>
              <w:adjustRightInd w:val="0"/>
              <w:snapToGrid w:val="0"/>
              <w:jc w:val="center"/>
              <w:rPr>
                <w:rFonts w:ascii="宋体" w:hAnsi="宋体"/>
                <w:sz w:val="18"/>
                <w:szCs w:val="18"/>
              </w:rPr>
            </w:pPr>
            <w:r w:rsidRPr="001F2644">
              <w:rPr>
                <w:rFonts w:ascii="宋体" w:hAnsi="宋体" w:hint="eastAsia"/>
                <w:sz w:val="18"/>
                <w:szCs w:val="18"/>
              </w:rPr>
              <w:t>2</w:t>
            </w:r>
            <w:r w:rsidRPr="001F2644">
              <w:rPr>
                <w:rFonts w:ascii="宋体" w:hAnsi="宋体"/>
                <w:sz w:val="18"/>
                <w:szCs w:val="18"/>
              </w:rPr>
              <w:t>5.99</w:t>
            </w:r>
          </w:p>
        </w:tc>
        <w:tc>
          <w:tcPr>
            <w:tcW w:w="1017" w:type="pct"/>
            <w:tcBorders>
              <w:bottom w:val="single" w:sz="12" w:space="0" w:color="auto"/>
            </w:tcBorders>
            <w:vAlign w:val="center"/>
          </w:tcPr>
          <w:p w:rsidR="00C80BBD" w:rsidRPr="001F2644" w:rsidRDefault="00C80BBD" w:rsidP="000B3D70">
            <w:pPr>
              <w:adjustRightInd w:val="0"/>
              <w:snapToGrid w:val="0"/>
              <w:jc w:val="center"/>
              <w:rPr>
                <w:rFonts w:ascii="宋体" w:hAnsi="宋体"/>
                <w:sz w:val="18"/>
                <w:szCs w:val="18"/>
              </w:rPr>
            </w:pPr>
            <w:r w:rsidRPr="001F2644">
              <w:rPr>
                <w:rFonts w:ascii="宋体" w:hAnsi="宋体" w:hint="eastAsia"/>
                <w:sz w:val="18"/>
                <w:szCs w:val="18"/>
              </w:rPr>
              <w:t>3</w:t>
            </w:r>
            <w:r w:rsidRPr="001F2644">
              <w:rPr>
                <w:rFonts w:ascii="宋体" w:hAnsi="宋体"/>
                <w:sz w:val="18"/>
                <w:szCs w:val="18"/>
              </w:rPr>
              <w:t>5.95</w:t>
            </w:r>
          </w:p>
        </w:tc>
      </w:tr>
      <w:tr w:rsidR="00C80BBD" w:rsidTr="0064038B">
        <w:tc>
          <w:tcPr>
            <w:tcW w:w="933" w:type="pct"/>
            <w:tcBorders>
              <w:bottom w:val="single" w:sz="4" w:space="0" w:color="auto"/>
            </w:tcBorders>
            <w:vAlign w:val="center"/>
          </w:tcPr>
          <w:p w:rsidR="00C80BBD" w:rsidRPr="001F2644" w:rsidRDefault="00C80BBD" w:rsidP="000B3D70">
            <w:pPr>
              <w:pStyle w:val="aff"/>
              <w:adjustRightInd w:val="0"/>
              <w:snapToGrid w:val="0"/>
              <w:jc w:val="center"/>
              <w:rPr>
                <w:rFonts w:eastAsia="黑体" w:hAnsi="宋体"/>
                <w:sz w:val="18"/>
                <w:szCs w:val="18"/>
              </w:rPr>
            </w:pPr>
            <w:r w:rsidRPr="001F2644">
              <w:rPr>
                <w:rFonts w:hAnsi="宋体"/>
                <w:i/>
                <w:iCs/>
                <w:sz w:val="18"/>
                <w:szCs w:val="18"/>
              </w:rPr>
              <w:t>r</w:t>
            </w:r>
            <w:r w:rsidRPr="001F2644">
              <w:rPr>
                <w:rFonts w:hAnsi="宋体"/>
                <w:sz w:val="18"/>
                <w:szCs w:val="18"/>
              </w:rPr>
              <w:t>/%</w:t>
            </w:r>
          </w:p>
        </w:tc>
        <w:tc>
          <w:tcPr>
            <w:tcW w:w="1017" w:type="pct"/>
            <w:tcBorders>
              <w:bottom w:val="single" w:sz="4" w:space="0" w:color="auto"/>
            </w:tcBorders>
            <w:vAlign w:val="center"/>
          </w:tcPr>
          <w:p w:rsidR="00C80BBD" w:rsidRPr="001F2644" w:rsidRDefault="00C80BBD" w:rsidP="000B3D70">
            <w:pPr>
              <w:adjustRightInd w:val="0"/>
              <w:snapToGrid w:val="0"/>
              <w:jc w:val="center"/>
              <w:rPr>
                <w:rFonts w:ascii="宋体" w:hAnsi="宋体"/>
                <w:sz w:val="18"/>
                <w:szCs w:val="18"/>
              </w:rPr>
            </w:pPr>
            <w:r w:rsidRPr="001F2644">
              <w:rPr>
                <w:rFonts w:ascii="宋体" w:hAnsi="宋体" w:hint="eastAsia"/>
                <w:sz w:val="18"/>
                <w:szCs w:val="18"/>
              </w:rPr>
              <w:t>0</w:t>
            </w:r>
            <w:r w:rsidRPr="001F2644">
              <w:rPr>
                <w:rFonts w:ascii="宋体" w:hAnsi="宋体"/>
                <w:sz w:val="18"/>
                <w:szCs w:val="18"/>
              </w:rPr>
              <w:t>.10</w:t>
            </w:r>
          </w:p>
        </w:tc>
        <w:tc>
          <w:tcPr>
            <w:tcW w:w="1017" w:type="pct"/>
            <w:tcBorders>
              <w:bottom w:val="single" w:sz="4" w:space="0" w:color="auto"/>
            </w:tcBorders>
            <w:vAlign w:val="center"/>
          </w:tcPr>
          <w:p w:rsidR="00C80BBD" w:rsidRPr="001F2644" w:rsidRDefault="00C80BBD" w:rsidP="000B3D70">
            <w:pPr>
              <w:adjustRightInd w:val="0"/>
              <w:snapToGrid w:val="0"/>
              <w:jc w:val="center"/>
              <w:rPr>
                <w:rFonts w:ascii="宋体" w:hAnsi="宋体"/>
                <w:sz w:val="18"/>
                <w:szCs w:val="18"/>
              </w:rPr>
            </w:pPr>
            <w:r w:rsidRPr="001F2644">
              <w:rPr>
                <w:rFonts w:ascii="宋体" w:hAnsi="宋体" w:hint="eastAsia"/>
                <w:sz w:val="18"/>
                <w:szCs w:val="18"/>
              </w:rPr>
              <w:t>0</w:t>
            </w:r>
            <w:r w:rsidRPr="001F2644">
              <w:rPr>
                <w:rFonts w:ascii="宋体" w:hAnsi="宋体"/>
                <w:sz w:val="18"/>
                <w:szCs w:val="18"/>
              </w:rPr>
              <w:t>.30</w:t>
            </w:r>
          </w:p>
        </w:tc>
        <w:tc>
          <w:tcPr>
            <w:tcW w:w="1017" w:type="pct"/>
            <w:tcBorders>
              <w:bottom w:val="single" w:sz="4" w:space="0" w:color="auto"/>
            </w:tcBorders>
            <w:vAlign w:val="center"/>
          </w:tcPr>
          <w:p w:rsidR="00C80BBD" w:rsidRPr="001F2644" w:rsidRDefault="00C80BBD" w:rsidP="000B3D70">
            <w:pPr>
              <w:adjustRightInd w:val="0"/>
              <w:snapToGrid w:val="0"/>
              <w:jc w:val="center"/>
              <w:rPr>
                <w:rFonts w:ascii="宋体" w:hAnsi="宋体"/>
                <w:sz w:val="18"/>
                <w:szCs w:val="18"/>
              </w:rPr>
            </w:pPr>
            <w:r w:rsidRPr="001F2644">
              <w:rPr>
                <w:rFonts w:ascii="宋体" w:hAnsi="宋体" w:hint="eastAsia"/>
                <w:sz w:val="18"/>
                <w:szCs w:val="18"/>
              </w:rPr>
              <w:t>0</w:t>
            </w:r>
            <w:r w:rsidRPr="001F2644">
              <w:rPr>
                <w:rFonts w:ascii="宋体" w:hAnsi="宋体"/>
                <w:sz w:val="18"/>
                <w:szCs w:val="18"/>
              </w:rPr>
              <w:t>.19</w:t>
            </w:r>
          </w:p>
        </w:tc>
        <w:tc>
          <w:tcPr>
            <w:tcW w:w="1017" w:type="pct"/>
            <w:tcBorders>
              <w:bottom w:val="single" w:sz="4" w:space="0" w:color="auto"/>
            </w:tcBorders>
            <w:vAlign w:val="center"/>
          </w:tcPr>
          <w:p w:rsidR="00C80BBD" w:rsidRPr="001F2644" w:rsidRDefault="00C80BBD" w:rsidP="000B3D70">
            <w:pPr>
              <w:adjustRightInd w:val="0"/>
              <w:snapToGrid w:val="0"/>
              <w:jc w:val="center"/>
              <w:rPr>
                <w:rFonts w:ascii="宋体" w:hAnsi="宋体"/>
                <w:sz w:val="18"/>
                <w:szCs w:val="18"/>
              </w:rPr>
            </w:pPr>
            <w:r w:rsidRPr="001F2644">
              <w:rPr>
                <w:rFonts w:ascii="宋体" w:hAnsi="宋体" w:hint="eastAsia"/>
                <w:sz w:val="18"/>
                <w:szCs w:val="18"/>
              </w:rPr>
              <w:t>0</w:t>
            </w:r>
            <w:r w:rsidRPr="001F2644">
              <w:rPr>
                <w:rFonts w:ascii="宋体" w:hAnsi="宋体"/>
                <w:sz w:val="18"/>
                <w:szCs w:val="18"/>
              </w:rPr>
              <w:t>.15</w:t>
            </w:r>
          </w:p>
        </w:tc>
      </w:tr>
      <w:tr w:rsidR="009471E2" w:rsidTr="0064038B">
        <w:tc>
          <w:tcPr>
            <w:tcW w:w="933" w:type="pct"/>
            <w:tcBorders>
              <w:top w:val="single" w:sz="4" w:space="0" w:color="auto"/>
            </w:tcBorders>
            <w:vAlign w:val="center"/>
          </w:tcPr>
          <w:p w:rsidR="009471E2" w:rsidRPr="001F2644" w:rsidRDefault="009471E2" w:rsidP="000B3D70">
            <w:pPr>
              <w:pStyle w:val="aff"/>
              <w:adjustRightInd w:val="0"/>
              <w:snapToGrid w:val="0"/>
              <w:jc w:val="center"/>
              <w:rPr>
                <w:rFonts w:hAnsi="宋体"/>
                <w:iCs/>
                <w:sz w:val="18"/>
                <w:szCs w:val="18"/>
              </w:rPr>
            </w:pPr>
            <w:r w:rsidRPr="001F2644">
              <w:rPr>
                <w:rFonts w:hAnsi="宋体" w:hint="eastAsia"/>
                <w:iCs/>
                <w:sz w:val="18"/>
                <w:szCs w:val="18"/>
              </w:rPr>
              <w:t>基体</w:t>
            </w:r>
          </w:p>
        </w:tc>
        <w:tc>
          <w:tcPr>
            <w:tcW w:w="1017" w:type="pct"/>
            <w:tcBorders>
              <w:top w:val="single" w:sz="4" w:space="0" w:color="auto"/>
            </w:tcBorders>
            <w:vAlign w:val="center"/>
          </w:tcPr>
          <w:p w:rsidR="009471E2" w:rsidRPr="001F2644" w:rsidRDefault="00F05993" w:rsidP="000B3D70">
            <w:pPr>
              <w:adjustRightInd w:val="0"/>
              <w:snapToGrid w:val="0"/>
              <w:jc w:val="center"/>
              <w:rPr>
                <w:rFonts w:ascii="宋体" w:hAnsi="宋体"/>
                <w:sz w:val="18"/>
                <w:szCs w:val="18"/>
              </w:rPr>
            </w:pPr>
            <w:r w:rsidRPr="001F2644">
              <w:rPr>
                <w:rFonts w:ascii="宋体" w:hAnsi="宋体" w:hint="eastAsia"/>
                <w:sz w:val="18"/>
                <w:szCs w:val="18"/>
              </w:rPr>
              <w:t>C</w:t>
            </w:r>
            <w:r w:rsidRPr="001F2644">
              <w:rPr>
                <w:rFonts w:ascii="宋体" w:hAnsi="宋体"/>
                <w:sz w:val="18"/>
                <w:szCs w:val="18"/>
              </w:rPr>
              <w:t>e</w:t>
            </w:r>
          </w:p>
        </w:tc>
        <w:tc>
          <w:tcPr>
            <w:tcW w:w="1017" w:type="pct"/>
            <w:tcBorders>
              <w:top w:val="single" w:sz="4" w:space="0" w:color="auto"/>
            </w:tcBorders>
            <w:vAlign w:val="center"/>
          </w:tcPr>
          <w:p w:rsidR="009471E2" w:rsidRPr="001F2644" w:rsidRDefault="00F05993" w:rsidP="000B3D70">
            <w:pPr>
              <w:adjustRightInd w:val="0"/>
              <w:snapToGrid w:val="0"/>
              <w:jc w:val="center"/>
              <w:rPr>
                <w:rFonts w:ascii="宋体" w:hAnsi="宋体"/>
                <w:sz w:val="18"/>
                <w:szCs w:val="18"/>
              </w:rPr>
            </w:pPr>
            <w:r w:rsidRPr="001F2644">
              <w:rPr>
                <w:rFonts w:ascii="宋体" w:hAnsi="宋体" w:hint="eastAsia"/>
                <w:sz w:val="18"/>
                <w:szCs w:val="18"/>
              </w:rPr>
              <w:t>C</w:t>
            </w:r>
            <w:r w:rsidRPr="001F2644">
              <w:rPr>
                <w:rFonts w:ascii="宋体" w:hAnsi="宋体"/>
                <w:sz w:val="18"/>
                <w:szCs w:val="18"/>
              </w:rPr>
              <w:t>e</w:t>
            </w:r>
          </w:p>
        </w:tc>
        <w:tc>
          <w:tcPr>
            <w:tcW w:w="1017" w:type="pct"/>
            <w:tcBorders>
              <w:top w:val="single" w:sz="4" w:space="0" w:color="auto"/>
            </w:tcBorders>
            <w:vAlign w:val="center"/>
          </w:tcPr>
          <w:p w:rsidR="009471E2" w:rsidRPr="001F2644" w:rsidRDefault="00F05993" w:rsidP="000B3D70">
            <w:pPr>
              <w:adjustRightInd w:val="0"/>
              <w:snapToGrid w:val="0"/>
              <w:jc w:val="center"/>
              <w:rPr>
                <w:rFonts w:ascii="宋体" w:hAnsi="宋体"/>
                <w:sz w:val="18"/>
                <w:szCs w:val="18"/>
              </w:rPr>
            </w:pPr>
            <w:r w:rsidRPr="001F2644">
              <w:rPr>
                <w:rFonts w:ascii="宋体" w:hAnsi="宋体" w:hint="eastAsia"/>
                <w:sz w:val="18"/>
                <w:szCs w:val="18"/>
              </w:rPr>
              <w:t>Y</w:t>
            </w:r>
          </w:p>
        </w:tc>
        <w:tc>
          <w:tcPr>
            <w:tcW w:w="1017" w:type="pct"/>
            <w:tcBorders>
              <w:top w:val="single" w:sz="4" w:space="0" w:color="auto"/>
            </w:tcBorders>
            <w:vAlign w:val="center"/>
          </w:tcPr>
          <w:p w:rsidR="009471E2" w:rsidRPr="001F2644" w:rsidRDefault="00F05993" w:rsidP="000B3D70">
            <w:pPr>
              <w:adjustRightInd w:val="0"/>
              <w:snapToGrid w:val="0"/>
              <w:jc w:val="center"/>
              <w:rPr>
                <w:rFonts w:ascii="宋体" w:hAnsi="宋体"/>
                <w:sz w:val="18"/>
                <w:szCs w:val="18"/>
              </w:rPr>
            </w:pPr>
            <w:r w:rsidRPr="001F2644">
              <w:rPr>
                <w:rFonts w:ascii="宋体" w:hAnsi="宋体" w:hint="eastAsia"/>
                <w:sz w:val="18"/>
                <w:szCs w:val="18"/>
              </w:rPr>
              <w:t>Y</w:t>
            </w:r>
          </w:p>
        </w:tc>
      </w:tr>
    </w:tbl>
    <w:p w:rsidR="006E03AE" w:rsidRDefault="006E03AE" w:rsidP="006E03AE">
      <w:pPr>
        <w:pStyle w:val="aff"/>
        <w:adjustRightInd w:val="0"/>
        <w:snapToGrid w:val="0"/>
        <w:spacing w:beforeLines="50" w:before="156" w:afterLines="50" w:after="156"/>
        <w:ind w:left="630" w:hanging="420"/>
        <w:jc w:val="center"/>
        <w:rPr>
          <w:rFonts w:ascii="黑体" w:eastAsia="黑体" w:hAnsi="黑体" w:cs="黑体"/>
        </w:rPr>
      </w:pPr>
      <w:r>
        <w:rPr>
          <w:rFonts w:ascii="黑体" w:eastAsia="黑体" w:hAnsi="黑体" w:cs="黑体" w:hint="eastAsia"/>
        </w:rPr>
        <w:t>表2</w:t>
      </w:r>
      <w:r w:rsidR="004234E7">
        <w:rPr>
          <w:rFonts w:ascii="黑体" w:eastAsia="黑体" w:hAnsi="黑体" w:cs="黑体"/>
        </w:rPr>
        <w:t>0</w:t>
      </w:r>
      <w:r>
        <w:rPr>
          <w:rFonts w:ascii="黑体" w:eastAsia="黑体" w:hAnsi="黑体" w:cs="黑体" w:hint="eastAsia"/>
        </w:rPr>
        <w:t> </w:t>
      </w:r>
      <w:r w:rsidR="004234E7">
        <w:rPr>
          <w:rFonts w:ascii="黑体" w:eastAsia="黑体" w:hAnsi="黑体" w:cs="黑体" w:hint="eastAsia"/>
        </w:rPr>
        <w:t>十五个稀土元素含量</w:t>
      </w:r>
      <w:r>
        <w:rPr>
          <w:rFonts w:ascii="黑体" w:eastAsia="黑体" w:hAnsi="黑体" w:cs="黑体" w:hint="eastAsia"/>
        </w:rPr>
        <w:t>重复性限</w:t>
      </w:r>
      <w:r w:rsidR="004234E7">
        <w:rPr>
          <w:rFonts w:ascii="黑体" w:eastAsia="黑体" w:hAnsi="黑体" w:cs="黑体" w:hint="eastAsia"/>
        </w:rPr>
        <w:t>（方法二）</w:t>
      </w:r>
    </w:p>
    <w:tbl>
      <w:tblPr>
        <w:tblStyle w:val="aff6"/>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409"/>
        <w:gridCol w:w="1628"/>
        <w:gridCol w:w="1628"/>
        <w:gridCol w:w="1408"/>
        <w:gridCol w:w="1628"/>
        <w:gridCol w:w="1624"/>
      </w:tblGrid>
      <w:tr w:rsidR="00873F6A" w:rsidTr="00F272A3">
        <w:trPr>
          <w:trHeight w:val="20"/>
        </w:trPr>
        <w:tc>
          <w:tcPr>
            <w:tcW w:w="755" w:type="pct"/>
            <w:vAlign w:val="center"/>
          </w:tcPr>
          <w:p w:rsidR="00873F6A" w:rsidRPr="00F272A3" w:rsidRDefault="00873F6A" w:rsidP="00873F6A">
            <w:pPr>
              <w:pStyle w:val="aff"/>
              <w:adjustRightInd w:val="0"/>
              <w:snapToGrid w:val="0"/>
              <w:spacing w:beforeLines="50" w:before="156" w:afterLines="50" w:after="156"/>
              <w:jc w:val="center"/>
              <w:rPr>
                <w:rFonts w:asciiTheme="minorEastAsia" w:eastAsiaTheme="minorEastAsia" w:hAnsiTheme="minorEastAsia" w:cs="黑体"/>
                <w:sz w:val="18"/>
                <w:szCs w:val="18"/>
              </w:rPr>
            </w:pPr>
            <w:r w:rsidRPr="00F272A3">
              <w:rPr>
                <w:rFonts w:asciiTheme="minorEastAsia" w:eastAsiaTheme="minorEastAsia" w:hAnsiTheme="minorEastAsia" w:hint="eastAsia"/>
                <w:iCs/>
                <w:sz w:val="18"/>
                <w:szCs w:val="18"/>
              </w:rPr>
              <w:t>元素</w:t>
            </w:r>
          </w:p>
        </w:tc>
        <w:tc>
          <w:tcPr>
            <w:tcW w:w="873" w:type="pct"/>
            <w:vAlign w:val="center"/>
          </w:tcPr>
          <w:p w:rsidR="00873F6A" w:rsidRPr="00F272A3" w:rsidRDefault="004715A2" w:rsidP="004715A2">
            <w:pPr>
              <w:pStyle w:val="aff"/>
              <w:adjustRightInd w:val="0"/>
              <w:snapToGrid w:val="0"/>
              <w:spacing w:beforeLines="50" w:before="156" w:afterLines="50" w:after="156"/>
              <w:jc w:val="center"/>
              <w:rPr>
                <w:rFonts w:asciiTheme="minorEastAsia" w:eastAsiaTheme="minorEastAsia" w:hAnsiTheme="minorEastAsia" w:cs="黑体"/>
                <w:sz w:val="18"/>
                <w:szCs w:val="18"/>
              </w:rPr>
            </w:pPr>
            <w:r>
              <w:rPr>
                <w:rFonts w:asciiTheme="minorEastAsia" w:eastAsiaTheme="minorEastAsia" w:hAnsiTheme="minorEastAsia"/>
                <w:i/>
                <w:iCs/>
                <w:sz w:val="18"/>
                <w:szCs w:val="18"/>
              </w:rPr>
              <w:t>w</w:t>
            </w:r>
            <w:r>
              <w:rPr>
                <w:rFonts w:asciiTheme="minorEastAsia" w:eastAsiaTheme="minorEastAsia" w:hAnsiTheme="minorEastAsia"/>
                <w:i/>
                <w:iCs/>
                <w:sz w:val="18"/>
                <w:szCs w:val="18"/>
                <w:vertAlign w:val="subscript"/>
              </w:rPr>
              <w:t>x</w:t>
            </w:r>
            <w:r w:rsidR="00873F6A" w:rsidRPr="00F272A3">
              <w:rPr>
                <w:rFonts w:asciiTheme="minorEastAsia" w:eastAsiaTheme="minorEastAsia" w:hAnsiTheme="minorEastAsia"/>
                <w:sz w:val="18"/>
                <w:szCs w:val="18"/>
              </w:rPr>
              <w:t>/%</w:t>
            </w:r>
          </w:p>
        </w:tc>
        <w:tc>
          <w:tcPr>
            <w:tcW w:w="873" w:type="pct"/>
            <w:tcBorders>
              <w:top w:val="single" w:sz="12" w:space="0" w:color="auto"/>
              <w:bottom w:val="single" w:sz="2" w:space="0" w:color="auto"/>
              <w:right w:val="double" w:sz="4" w:space="0" w:color="auto"/>
            </w:tcBorders>
            <w:vAlign w:val="center"/>
          </w:tcPr>
          <w:p w:rsidR="00873F6A" w:rsidRPr="00F272A3" w:rsidRDefault="00873F6A" w:rsidP="00873F6A">
            <w:pPr>
              <w:pStyle w:val="aff"/>
              <w:adjustRightInd w:val="0"/>
              <w:snapToGrid w:val="0"/>
              <w:spacing w:beforeLines="50" w:before="156" w:afterLines="50" w:after="156"/>
              <w:jc w:val="center"/>
              <w:rPr>
                <w:rFonts w:asciiTheme="minorEastAsia" w:eastAsiaTheme="minorEastAsia" w:hAnsiTheme="minorEastAsia" w:cs="黑体"/>
                <w:sz w:val="18"/>
                <w:szCs w:val="18"/>
              </w:rPr>
            </w:pPr>
            <w:r w:rsidRPr="00F272A3">
              <w:rPr>
                <w:rFonts w:asciiTheme="minorEastAsia" w:eastAsiaTheme="minorEastAsia" w:hAnsiTheme="minorEastAsia"/>
                <w:i/>
                <w:iCs/>
                <w:sz w:val="18"/>
                <w:szCs w:val="18"/>
              </w:rPr>
              <w:t>r</w:t>
            </w:r>
            <w:r w:rsidRPr="00F272A3">
              <w:rPr>
                <w:rFonts w:asciiTheme="minorEastAsia" w:eastAsiaTheme="minorEastAsia" w:hAnsiTheme="minorEastAsia"/>
                <w:sz w:val="18"/>
                <w:szCs w:val="18"/>
              </w:rPr>
              <w:t>/%</w:t>
            </w:r>
          </w:p>
        </w:tc>
        <w:tc>
          <w:tcPr>
            <w:tcW w:w="755" w:type="pct"/>
            <w:tcBorders>
              <w:top w:val="single" w:sz="12" w:space="0" w:color="auto"/>
              <w:left w:val="double" w:sz="4" w:space="0" w:color="auto"/>
              <w:bottom w:val="single" w:sz="2" w:space="0" w:color="auto"/>
            </w:tcBorders>
            <w:vAlign w:val="center"/>
          </w:tcPr>
          <w:p w:rsidR="00873F6A" w:rsidRPr="00F272A3" w:rsidRDefault="00873F6A" w:rsidP="00873F6A">
            <w:pPr>
              <w:pStyle w:val="aff"/>
              <w:adjustRightInd w:val="0"/>
              <w:snapToGrid w:val="0"/>
              <w:spacing w:beforeLines="50" w:before="156" w:afterLines="50" w:after="156"/>
              <w:jc w:val="center"/>
              <w:rPr>
                <w:rFonts w:asciiTheme="minorEastAsia" w:eastAsiaTheme="minorEastAsia" w:hAnsiTheme="minorEastAsia" w:cs="黑体"/>
                <w:sz w:val="18"/>
                <w:szCs w:val="18"/>
              </w:rPr>
            </w:pPr>
            <w:r w:rsidRPr="00F272A3">
              <w:rPr>
                <w:rFonts w:asciiTheme="minorEastAsia" w:eastAsiaTheme="minorEastAsia" w:hAnsiTheme="minorEastAsia" w:hint="eastAsia"/>
                <w:iCs/>
                <w:sz w:val="18"/>
                <w:szCs w:val="18"/>
              </w:rPr>
              <w:t>元素</w:t>
            </w:r>
          </w:p>
        </w:tc>
        <w:tc>
          <w:tcPr>
            <w:tcW w:w="873" w:type="pct"/>
            <w:vAlign w:val="center"/>
          </w:tcPr>
          <w:p w:rsidR="00873F6A" w:rsidRPr="00F272A3" w:rsidRDefault="004715A2" w:rsidP="004715A2">
            <w:pPr>
              <w:pStyle w:val="aff"/>
              <w:adjustRightInd w:val="0"/>
              <w:snapToGrid w:val="0"/>
              <w:spacing w:beforeLines="50" w:before="156" w:afterLines="50" w:after="156"/>
              <w:jc w:val="center"/>
              <w:rPr>
                <w:rFonts w:asciiTheme="minorEastAsia" w:eastAsiaTheme="minorEastAsia" w:hAnsiTheme="minorEastAsia" w:cs="黑体"/>
                <w:sz w:val="18"/>
                <w:szCs w:val="18"/>
              </w:rPr>
            </w:pPr>
            <w:r>
              <w:rPr>
                <w:rFonts w:asciiTheme="minorEastAsia" w:eastAsiaTheme="minorEastAsia" w:hAnsiTheme="minorEastAsia"/>
                <w:i/>
                <w:iCs/>
                <w:sz w:val="18"/>
                <w:szCs w:val="18"/>
              </w:rPr>
              <w:t>w</w:t>
            </w:r>
            <w:r>
              <w:rPr>
                <w:rFonts w:asciiTheme="minorEastAsia" w:eastAsiaTheme="minorEastAsia" w:hAnsiTheme="minorEastAsia"/>
                <w:i/>
                <w:iCs/>
                <w:sz w:val="18"/>
                <w:szCs w:val="18"/>
                <w:vertAlign w:val="subscript"/>
              </w:rPr>
              <w:t>x</w:t>
            </w:r>
            <w:r w:rsidR="00873F6A" w:rsidRPr="00F272A3">
              <w:rPr>
                <w:rFonts w:asciiTheme="minorEastAsia" w:eastAsiaTheme="minorEastAsia" w:hAnsiTheme="minorEastAsia"/>
                <w:sz w:val="18"/>
                <w:szCs w:val="18"/>
              </w:rPr>
              <w:t>/%</w:t>
            </w:r>
          </w:p>
        </w:tc>
        <w:tc>
          <w:tcPr>
            <w:tcW w:w="871" w:type="pct"/>
            <w:vAlign w:val="center"/>
          </w:tcPr>
          <w:p w:rsidR="00873F6A" w:rsidRPr="00F272A3" w:rsidRDefault="00873F6A" w:rsidP="00873F6A">
            <w:pPr>
              <w:pStyle w:val="aff"/>
              <w:adjustRightInd w:val="0"/>
              <w:snapToGrid w:val="0"/>
              <w:spacing w:beforeLines="50" w:before="156" w:afterLines="50" w:after="156"/>
              <w:jc w:val="center"/>
              <w:rPr>
                <w:rFonts w:asciiTheme="minorEastAsia" w:eastAsiaTheme="minorEastAsia" w:hAnsiTheme="minorEastAsia" w:cs="黑体"/>
                <w:sz w:val="18"/>
                <w:szCs w:val="18"/>
              </w:rPr>
            </w:pPr>
            <w:r w:rsidRPr="00F272A3">
              <w:rPr>
                <w:rFonts w:asciiTheme="minorEastAsia" w:eastAsiaTheme="minorEastAsia" w:hAnsiTheme="minorEastAsia"/>
                <w:i/>
                <w:iCs/>
                <w:sz w:val="18"/>
                <w:szCs w:val="18"/>
              </w:rPr>
              <w:t>r</w:t>
            </w:r>
            <w:r w:rsidRPr="00F272A3">
              <w:rPr>
                <w:rFonts w:asciiTheme="minorEastAsia" w:eastAsiaTheme="minorEastAsia" w:hAnsiTheme="minorEastAsia"/>
                <w:sz w:val="18"/>
                <w:szCs w:val="18"/>
              </w:rPr>
              <w:t>/%</w:t>
            </w:r>
          </w:p>
        </w:tc>
      </w:tr>
      <w:tr w:rsidR="000416E1" w:rsidTr="00F272A3">
        <w:trPr>
          <w:trHeight w:val="20"/>
        </w:trPr>
        <w:tc>
          <w:tcPr>
            <w:tcW w:w="755" w:type="pct"/>
            <w:vMerge w:val="restar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Y</w:t>
            </w:r>
          </w:p>
        </w:tc>
        <w:tc>
          <w:tcPr>
            <w:tcW w:w="873" w:type="pc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.052</w:t>
            </w:r>
          </w:p>
        </w:tc>
        <w:tc>
          <w:tcPr>
            <w:tcW w:w="873" w:type="pct"/>
            <w:tcBorders>
              <w:top w:val="single" w:sz="2" w:space="0" w:color="auto"/>
              <w:bottom w:val="single" w:sz="2" w:space="0" w:color="auto"/>
              <w:right w:val="double" w:sz="4" w:space="0" w:color="auto"/>
            </w:tcBorders>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.002</w:t>
            </w:r>
          </w:p>
        </w:tc>
        <w:tc>
          <w:tcPr>
            <w:tcW w:w="755" w:type="pct"/>
            <w:vMerge w:val="restart"/>
            <w:tcBorders>
              <w:top w:val="single" w:sz="2" w:space="0" w:color="auto"/>
              <w:left w:val="double" w:sz="4" w:space="0" w:color="auto"/>
            </w:tcBorders>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G</w:t>
            </w:r>
            <w:r w:rsidRPr="00F272A3">
              <w:rPr>
                <w:rFonts w:asciiTheme="minorEastAsia" w:eastAsiaTheme="minorEastAsia" w:hAnsiTheme="minorEastAsia"/>
                <w:sz w:val="18"/>
                <w:szCs w:val="18"/>
              </w:rPr>
              <w:t>d</w:t>
            </w:r>
          </w:p>
        </w:tc>
        <w:tc>
          <w:tcPr>
            <w:tcW w:w="873" w:type="pc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.041</w:t>
            </w:r>
          </w:p>
        </w:tc>
        <w:tc>
          <w:tcPr>
            <w:tcW w:w="871" w:type="pc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.002</w:t>
            </w:r>
          </w:p>
        </w:tc>
      </w:tr>
      <w:tr w:rsidR="000416E1" w:rsidTr="00F272A3">
        <w:trPr>
          <w:trHeight w:val="20"/>
        </w:trPr>
        <w:tc>
          <w:tcPr>
            <w:tcW w:w="755" w:type="pct"/>
            <w:vMerge/>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p>
        </w:tc>
        <w:tc>
          <w:tcPr>
            <w:tcW w:w="873" w:type="pc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.39</w:t>
            </w:r>
          </w:p>
        </w:tc>
        <w:tc>
          <w:tcPr>
            <w:tcW w:w="873" w:type="pct"/>
            <w:tcBorders>
              <w:top w:val="single" w:sz="2" w:space="0" w:color="auto"/>
              <w:bottom w:val="single" w:sz="2" w:space="0" w:color="auto"/>
              <w:right w:val="double" w:sz="4" w:space="0" w:color="auto"/>
            </w:tcBorders>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.01</w:t>
            </w:r>
          </w:p>
        </w:tc>
        <w:tc>
          <w:tcPr>
            <w:tcW w:w="755" w:type="pct"/>
            <w:vMerge/>
            <w:tcBorders>
              <w:left w:val="double" w:sz="4" w:space="0" w:color="auto"/>
            </w:tcBorders>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p>
        </w:tc>
        <w:tc>
          <w:tcPr>
            <w:tcW w:w="873" w:type="pc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.40</w:t>
            </w:r>
          </w:p>
        </w:tc>
        <w:tc>
          <w:tcPr>
            <w:tcW w:w="871" w:type="pc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.01</w:t>
            </w:r>
          </w:p>
        </w:tc>
      </w:tr>
      <w:tr w:rsidR="000416E1" w:rsidTr="00F272A3">
        <w:trPr>
          <w:trHeight w:val="20"/>
        </w:trPr>
        <w:tc>
          <w:tcPr>
            <w:tcW w:w="755" w:type="pct"/>
            <w:vMerge/>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p>
        </w:tc>
        <w:tc>
          <w:tcPr>
            <w:tcW w:w="873" w:type="pc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sz w:val="18"/>
                <w:szCs w:val="18"/>
              </w:rPr>
              <w:t>1.58</w:t>
            </w:r>
          </w:p>
        </w:tc>
        <w:tc>
          <w:tcPr>
            <w:tcW w:w="873" w:type="pct"/>
            <w:tcBorders>
              <w:top w:val="single" w:sz="2" w:space="0" w:color="auto"/>
              <w:bottom w:val="single" w:sz="2" w:space="0" w:color="auto"/>
              <w:right w:val="double" w:sz="4" w:space="0" w:color="auto"/>
            </w:tcBorders>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.02</w:t>
            </w:r>
          </w:p>
        </w:tc>
        <w:tc>
          <w:tcPr>
            <w:tcW w:w="755" w:type="pct"/>
            <w:vMerge/>
            <w:tcBorders>
              <w:left w:val="double" w:sz="4" w:space="0" w:color="auto"/>
              <w:bottom w:val="single" w:sz="2" w:space="0" w:color="auto"/>
            </w:tcBorders>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p>
        </w:tc>
        <w:tc>
          <w:tcPr>
            <w:tcW w:w="873" w:type="pc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1</w:t>
            </w:r>
            <w:r w:rsidRPr="00F272A3">
              <w:rPr>
                <w:rFonts w:asciiTheme="minorEastAsia" w:eastAsiaTheme="minorEastAsia" w:hAnsiTheme="minorEastAsia"/>
                <w:sz w:val="18"/>
                <w:szCs w:val="18"/>
              </w:rPr>
              <w:t>.59</w:t>
            </w:r>
          </w:p>
        </w:tc>
        <w:tc>
          <w:tcPr>
            <w:tcW w:w="871" w:type="pc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.03</w:t>
            </w:r>
          </w:p>
        </w:tc>
      </w:tr>
      <w:tr w:rsidR="000416E1" w:rsidTr="00F272A3">
        <w:trPr>
          <w:trHeight w:val="20"/>
        </w:trPr>
        <w:tc>
          <w:tcPr>
            <w:tcW w:w="755" w:type="pct"/>
            <w:vMerge/>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p>
        </w:tc>
        <w:tc>
          <w:tcPr>
            <w:tcW w:w="873" w:type="pc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1</w:t>
            </w:r>
            <w:r w:rsidRPr="00F272A3">
              <w:rPr>
                <w:rFonts w:asciiTheme="minorEastAsia" w:eastAsiaTheme="minorEastAsia" w:hAnsiTheme="minorEastAsia"/>
                <w:sz w:val="18"/>
                <w:szCs w:val="18"/>
              </w:rPr>
              <w:t>6.43</w:t>
            </w:r>
          </w:p>
        </w:tc>
        <w:tc>
          <w:tcPr>
            <w:tcW w:w="873" w:type="pct"/>
            <w:tcBorders>
              <w:top w:val="single" w:sz="2" w:space="0" w:color="auto"/>
              <w:bottom w:val="single" w:sz="2" w:space="0" w:color="auto"/>
              <w:right w:val="double" w:sz="4" w:space="0" w:color="auto"/>
            </w:tcBorders>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.12</w:t>
            </w:r>
          </w:p>
        </w:tc>
        <w:tc>
          <w:tcPr>
            <w:tcW w:w="755" w:type="pct"/>
            <w:vMerge w:val="restart"/>
            <w:tcBorders>
              <w:top w:val="single" w:sz="2" w:space="0" w:color="auto"/>
              <w:left w:val="double" w:sz="4" w:space="0" w:color="auto"/>
            </w:tcBorders>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sz w:val="18"/>
                <w:szCs w:val="18"/>
              </w:rPr>
              <w:t>Tb</w:t>
            </w:r>
          </w:p>
        </w:tc>
        <w:tc>
          <w:tcPr>
            <w:tcW w:w="873" w:type="pc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.042</w:t>
            </w:r>
          </w:p>
        </w:tc>
        <w:tc>
          <w:tcPr>
            <w:tcW w:w="871" w:type="pc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.002</w:t>
            </w:r>
          </w:p>
        </w:tc>
      </w:tr>
      <w:tr w:rsidR="000416E1" w:rsidTr="00F272A3">
        <w:trPr>
          <w:trHeight w:val="20"/>
        </w:trPr>
        <w:tc>
          <w:tcPr>
            <w:tcW w:w="755" w:type="pct"/>
            <w:vMerge/>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p>
        </w:tc>
        <w:tc>
          <w:tcPr>
            <w:tcW w:w="873" w:type="pc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3</w:t>
            </w:r>
            <w:r w:rsidRPr="00F272A3">
              <w:rPr>
                <w:rFonts w:asciiTheme="minorEastAsia" w:eastAsiaTheme="minorEastAsia" w:hAnsiTheme="minorEastAsia"/>
                <w:sz w:val="18"/>
                <w:szCs w:val="18"/>
              </w:rPr>
              <w:t>6.85</w:t>
            </w:r>
          </w:p>
        </w:tc>
        <w:tc>
          <w:tcPr>
            <w:tcW w:w="873" w:type="pct"/>
            <w:tcBorders>
              <w:top w:val="single" w:sz="2" w:space="0" w:color="auto"/>
              <w:bottom w:val="single" w:sz="2" w:space="0" w:color="auto"/>
              <w:right w:val="double" w:sz="4" w:space="0" w:color="auto"/>
            </w:tcBorders>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.16</w:t>
            </w:r>
          </w:p>
        </w:tc>
        <w:tc>
          <w:tcPr>
            <w:tcW w:w="755" w:type="pct"/>
            <w:vMerge/>
            <w:tcBorders>
              <w:left w:val="double" w:sz="4" w:space="0" w:color="auto"/>
            </w:tcBorders>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p>
        </w:tc>
        <w:tc>
          <w:tcPr>
            <w:tcW w:w="873" w:type="pc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.39</w:t>
            </w:r>
          </w:p>
        </w:tc>
        <w:tc>
          <w:tcPr>
            <w:tcW w:w="871" w:type="pc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.01</w:t>
            </w:r>
          </w:p>
        </w:tc>
      </w:tr>
      <w:tr w:rsidR="000416E1" w:rsidTr="00F272A3">
        <w:trPr>
          <w:trHeight w:val="20"/>
        </w:trPr>
        <w:tc>
          <w:tcPr>
            <w:tcW w:w="755" w:type="pct"/>
            <w:vMerge w:val="restar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L</w:t>
            </w:r>
            <w:r w:rsidRPr="00F272A3">
              <w:rPr>
                <w:rFonts w:asciiTheme="minorEastAsia" w:eastAsiaTheme="minorEastAsia" w:hAnsiTheme="minorEastAsia"/>
                <w:sz w:val="18"/>
                <w:szCs w:val="18"/>
              </w:rPr>
              <w:t>a</w:t>
            </w:r>
          </w:p>
        </w:tc>
        <w:tc>
          <w:tcPr>
            <w:tcW w:w="873" w:type="pc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.20</w:t>
            </w:r>
          </w:p>
        </w:tc>
        <w:tc>
          <w:tcPr>
            <w:tcW w:w="873" w:type="pct"/>
            <w:tcBorders>
              <w:top w:val="single" w:sz="2" w:space="0" w:color="auto"/>
              <w:bottom w:val="single" w:sz="2" w:space="0" w:color="auto"/>
              <w:right w:val="double" w:sz="4" w:space="0" w:color="auto"/>
            </w:tcBorders>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.01</w:t>
            </w:r>
          </w:p>
        </w:tc>
        <w:tc>
          <w:tcPr>
            <w:tcW w:w="755" w:type="pct"/>
            <w:vMerge/>
            <w:tcBorders>
              <w:left w:val="double" w:sz="4" w:space="0" w:color="auto"/>
              <w:bottom w:val="single" w:sz="2" w:space="0" w:color="auto"/>
            </w:tcBorders>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p>
        </w:tc>
        <w:tc>
          <w:tcPr>
            <w:tcW w:w="873" w:type="pc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1</w:t>
            </w:r>
            <w:r w:rsidRPr="00F272A3">
              <w:rPr>
                <w:rFonts w:asciiTheme="minorEastAsia" w:eastAsiaTheme="minorEastAsia" w:hAnsiTheme="minorEastAsia"/>
                <w:sz w:val="18"/>
                <w:szCs w:val="18"/>
              </w:rPr>
              <w:t>.59</w:t>
            </w:r>
          </w:p>
        </w:tc>
        <w:tc>
          <w:tcPr>
            <w:tcW w:w="871" w:type="pc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.03</w:t>
            </w:r>
          </w:p>
        </w:tc>
      </w:tr>
      <w:tr w:rsidR="000416E1" w:rsidTr="00F272A3">
        <w:trPr>
          <w:trHeight w:val="20"/>
        </w:trPr>
        <w:tc>
          <w:tcPr>
            <w:tcW w:w="755" w:type="pct"/>
            <w:vMerge/>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p>
        </w:tc>
        <w:tc>
          <w:tcPr>
            <w:tcW w:w="873" w:type="pc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4</w:t>
            </w:r>
            <w:r w:rsidRPr="00F272A3">
              <w:rPr>
                <w:rFonts w:asciiTheme="minorEastAsia" w:eastAsiaTheme="minorEastAsia" w:hAnsiTheme="minorEastAsia"/>
                <w:sz w:val="18"/>
                <w:szCs w:val="18"/>
              </w:rPr>
              <w:t>.15</w:t>
            </w:r>
          </w:p>
        </w:tc>
        <w:tc>
          <w:tcPr>
            <w:tcW w:w="873" w:type="pct"/>
            <w:tcBorders>
              <w:top w:val="single" w:sz="2" w:space="0" w:color="auto"/>
              <w:bottom w:val="single" w:sz="2" w:space="0" w:color="auto"/>
              <w:right w:val="double" w:sz="4" w:space="0" w:color="auto"/>
            </w:tcBorders>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.07</w:t>
            </w:r>
          </w:p>
        </w:tc>
        <w:tc>
          <w:tcPr>
            <w:tcW w:w="755" w:type="pct"/>
            <w:vMerge w:val="restart"/>
            <w:tcBorders>
              <w:top w:val="single" w:sz="2" w:space="0" w:color="auto"/>
              <w:left w:val="double" w:sz="4" w:space="0" w:color="auto"/>
            </w:tcBorders>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sz w:val="18"/>
                <w:szCs w:val="18"/>
              </w:rPr>
              <w:t>Dy</w:t>
            </w:r>
          </w:p>
        </w:tc>
        <w:tc>
          <w:tcPr>
            <w:tcW w:w="873" w:type="pc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.042</w:t>
            </w:r>
          </w:p>
        </w:tc>
        <w:tc>
          <w:tcPr>
            <w:tcW w:w="871" w:type="pc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.002</w:t>
            </w:r>
          </w:p>
        </w:tc>
      </w:tr>
      <w:tr w:rsidR="000416E1" w:rsidTr="00F272A3">
        <w:trPr>
          <w:trHeight w:val="20"/>
        </w:trPr>
        <w:tc>
          <w:tcPr>
            <w:tcW w:w="755" w:type="pct"/>
            <w:vMerge/>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p>
        </w:tc>
        <w:tc>
          <w:tcPr>
            <w:tcW w:w="873" w:type="pc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9</w:t>
            </w:r>
            <w:r w:rsidRPr="00F272A3">
              <w:rPr>
                <w:rFonts w:asciiTheme="minorEastAsia" w:eastAsiaTheme="minorEastAsia" w:hAnsiTheme="minorEastAsia"/>
                <w:sz w:val="18"/>
                <w:szCs w:val="18"/>
              </w:rPr>
              <w:t>.23</w:t>
            </w:r>
          </w:p>
        </w:tc>
        <w:tc>
          <w:tcPr>
            <w:tcW w:w="873" w:type="pct"/>
            <w:tcBorders>
              <w:top w:val="single" w:sz="2" w:space="0" w:color="auto"/>
              <w:bottom w:val="single" w:sz="2" w:space="0" w:color="auto"/>
              <w:right w:val="double" w:sz="4" w:space="0" w:color="auto"/>
            </w:tcBorders>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.10</w:t>
            </w:r>
          </w:p>
        </w:tc>
        <w:tc>
          <w:tcPr>
            <w:tcW w:w="755" w:type="pct"/>
            <w:vMerge/>
            <w:tcBorders>
              <w:left w:val="double" w:sz="4" w:space="0" w:color="auto"/>
            </w:tcBorders>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p>
        </w:tc>
        <w:tc>
          <w:tcPr>
            <w:tcW w:w="873" w:type="pc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.41</w:t>
            </w:r>
          </w:p>
        </w:tc>
        <w:tc>
          <w:tcPr>
            <w:tcW w:w="871" w:type="pc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.01</w:t>
            </w:r>
          </w:p>
        </w:tc>
      </w:tr>
      <w:tr w:rsidR="000416E1" w:rsidTr="00F272A3">
        <w:trPr>
          <w:trHeight w:val="20"/>
        </w:trPr>
        <w:tc>
          <w:tcPr>
            <w:tcW w:w="755" w:type="pct"/>
            <w:vMerge/>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p>
        </w:tc>
        <w:tc>
          <w:tcPr>
            <w:tcW w:w="873" w:type="pc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3</w:t>
            </w:r>
            <w:r w:rsidRPr="00F272A3">
              <w:rPr>
                <w:rFonts w:asciiTheme="minorEastAsia" w:eastAsiaTheme="minorEastAsia" w:hAnsiTheme="minorEastAsia"/>
                <w:sz w:val="18"/>
                <w:szCs w:val="18"/>
              </w:rPr>
              <w:t>7.19</w:t>
            </w:r>
          </w:p>
        </w:tc>
        <w:tc>
          <w:tcPr>
            <w:tcW w:w="873" w:type="pct"/>
            <w:tcBorders>
              <w:top w:val="single" w:sz="2" w:space="0" w:color="auto"/>
              <w:bottom w:val="single" w:sz="2" w:space="0" w:color="auto"/>
              <w:right w:val="double" w:sz="4" w:space="0" w:color="auto"/>
            </w:tcBorders>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.12</w:t>
            </w:r>
          </w:p>
        </w:tc>
        <w:tc>
          <w:tcPr>
            <w:tcW w:w="755" w:type="pct"/>
            <w:vMerge/>
            <w:tcBorders>
              <w:left w:val="double" w:sz="4" w:space="0" w:color="auto"/>
              <w:bottom w:val="single" w:sz="2" w:space="0" w:color="auto"/>
            </w:tcBorders>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p>
        </w:tc>
        <w:tc>
          <w:tcPr>
            <w:tcW w:w="873" w:type="pc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1</w:t>
            </w:r>
            <w:r w:rsidRPr="00F272A3">
              <w:rPr>
                <w:rFonts w:asciiTheme="minorEastAsia" w:eastAsiaTheme="minorEastAsia" w:hAnsiTheme="minorEastAsia"/>
                <w:sz w:val="18"/>
                <w:szCs w:val="18"/>
              </w:rPr>
              <w:t>.61</w:t>
            </w:r>
          </w:p>
        </w:tc>
        <w:tc>
          <w:tcPr>
            <w:tcW w:w="871" w:type="pc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.02</w:t>
            </w:r>
          </w:p>
        </w:tc>
      </w:tr>
      <w:tr w:rsidR="000416E1" w:rsidTr="00F272A3">
        <w:trPr>
          <w:trHeight w:val="20"/>
        </w:trPr>
        <w:tc>
          <w:tcPr>
            <w:tcW w:w="755" w:type="pct"/>
            <w:vMerge w:val="restar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C</w:t>
            </w:r>
            <w:r w:rsidRPr="00F272A3">
              <w:rPr>
                <w:rFonts w:asciiTheme="minorEastAsia" w:eastAsiaTheme="minorEastAsia" w:hAnsiTheme="minorEastAsia"/>
                <w:sz w:val="18"/>
                <w:szCs w:val="18"/>
              </w:rPr>
              <w:t>e</w:t>
            </w:r>
          </w:p>
        </w:tc>
        <w:tc>
          <w:tcPr>
            <w:tcW w:w="873" w:type="pc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.34</w:t>
            </w:r>
          </w:p>
        </w:tc>
        <w:tc>
          <w:tcPr>
            <w:tcW w:w="873" w:type="pct"/>
            <w:tcBorders>
              <w:top w:val="single" w:sz="2" w:space="0" w:color="auto"/>
              <w:bottom w:val="single" w:sz="2" w:space="0" w:color="auto"/>
              <w:right w:val="double" w:sz="4" w:space="0" w:color="auto"/>
            </w:tcBorders>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.02</w:t>
            </w:r>
          </w:p>
        </w:tc>
        <w:tc>
          <w:tcPr>
            <w:tcW w:w="755" w:type="pct"/>
            <w:vMerge w:val="restart"/>
            <w:tcBorders>
              <w:top w:val="single" w:sz="2" w:space="0" w:color="auto"/>
              <w:left w:val="double" w:sz="4" w:space="0" w:color="auto"/>
            </w:tcBorders>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H</w:t>
            </w:r>
            <w:r w:rsidRPr="00F272A3">
              <w:rPr>
                <w:rFonts w:asciiTheme="minorEastAsia" w:eastAsiaTheme="minorEastAsia" w:hAnsiTheme="minorEastAsia"/>
                <w:sz w:val="18"/>
                <w:szCs w:val="18"/>
              </w:rPr>
              <w:t>o</w:t>
            </w:r>
          </w:p>
        </w:tc>
        <w:tc>
          <w:tcPr>
            <w:tcW w:w="873" w:type="pc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.042</w:t>
            </w:r>
          </w:p>
        </w:tc>
        <w:tc>
          <w:tcPr>
            <w:tcW w:w="871" w:type="pc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.002</w:t>
            </w:r>
          </w:p>
        </w:tc>
      </w:tr>
      <w:tr w:rsidR="000416E1" w:rsidTr="00F272A3">
        <w:trPr>
          <w:trHeight w:val="20"/>
        </w:trPr>
        <w:tc>
          <w:tcPr>
            <w:tcW w:w="755" w:type="pct"/>
            <w:vMerge/>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p>
        </w:tc>
        <w:tc>
          <w:tcPr>
            <w:tcW w:w="873" w:type="pc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8</w:t>
            </w:r>
            <w:r w:rsidRPr="00F272A3">
              <w:rPr>
                <w:rFonts w:asciiTheme="minorEastAsia" w:eastAsiaTheme="minorEastAsia" w:hAnsiTheme="minorEastAsia"/>
                <w:sz w:val="18"/>
                <w:szCs w:val="18"/>
              </w:rPr>
              <w:t>.05</w:t>
            </w:r>
          </w:p>
        </w:tc>
        <w:tc>
          <w:tcPr>
            <w:tcW w:w="873" w:type="pct"/>
            <w:tcBorders>
              <w:top w:val="single" w:sz="2" w:space="0" w:color="auto"/>
              <w:bottom w:val="single" w:sz="2" w:space="0" w:color="auto"/>
              <w:right w:val="double" w:sz="4" w:space="0" w:color="auto"/>
            </w:tcBorders>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.07</w:t>
            </w:r>
          </w:p>
        </w:tc>
        <w:tc>
          <w:tcPr>
            <w:tcW w:w="755" w:type="pct"/>
            <w:vMerge/>
            <w:tcBorders>
              <w:left w:val="double" w:sz="4" w:space="0" w:color="auto"/>
            </w:tcBorders>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p>
        </w:tc>
        <w:tc>
          <w:tcPr>
            <w:tcW w:w="873" w:type="pc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.39</w:t>
            </w:r>
          </w:p>
        </w:tc>
        <w:tc>
          <w:tcPr>
            <w:tcW w:w="871" w:type="pc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.02</w:t>
            </w:r>
          </w:p>
        </w:tc>
      </w:tr>
      <w:tr w:rsidR="000416E1" w:rsidTr="00F272A3">
        <w:trPr>
          <w:trHeight w:val="20"/>
        </w:trPr>
        <w:tc>
          <w:tcPr>
            <w:tcW w:w="755" w:type="pct"/>
            <w:vMerge/>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p>
        </w:tc>
        <w:tc>
          <w:tcPr>
            <w:tcW w:w="873" w:type="pc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1</w:t>
            </w:r>
            <w:r w:rsidRPr="00F272A3">
              <w:rPr>
                <w:rFonts w:asciiTheme="minorEastAsia" w:eastAsiaTheme="minorEastAsia" w:hAnsiTheme="minorEastAsia"/>
                <w:sz w:val="18"/>
                <w:szCs w:val="18"/>
              </w:rPr>
              <w:t>7.64</w:t>
            </w:r>
          </w:p>
        </w:tc>
        <w:tc>
          <w:tcPr>
            <w:tcW w:w="873" w:type="pct"/>
            <w:tcBorders>
              <w:top w:val="single" w:sz="2" w:space="0" w:color="auto"/>
              <w:bottom w:val="single" w:sz="2" w:space="0" w:color="auto"/>
              <w:right w:val="double" w:sz="4" w:space="0" w:color="auto"/>
            </w:tcBorders>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.10</w:t>
            </w:r>
          </w:p>
        </w:tc>
        <w:tc>
          <w:tcPr>
            <w:tcW w:w="755" w:type="pct"/>
            <w:vMerge/>
            <w:tcBorders>
              <w:left w:val="double" w:sz="4" w:space="0" w:color="auto"/>
              <w:bottom w:val="single" w:sz="2" w:space="0" w:color="auto"/>
            </w:tcBorders>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p>
        </w:tc>
        <w:tc>
          <w:tcPr>
            <w:tcW w:w="873" w:type="pc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1</w:t>
            </w:r>
            <w:r w:rsidRPr="00F272A3">
              <w:rPr>
                <w:rFonts w:asciiTheme="minorEastAsia" w:eastAsiaTheme="minorEastAsia" w:hAnsiTheme="minorEastAsia"/>
                <w:sz w:val="18"/>
                <w:szCs w:val="18"/>
              </w:rPr>
              <w:t>.60</w:t>
            </w:r>
          </w:p>
        </w:tc>
        <w:tc>
          <w:tcPr>
            <w:tcW w:w="871" w:type="pc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.03</w:t>
            </w:r>
          </w:p>
        </w:tc>
      </w:tr>
      <w:tr w:rsidR="000416E1" w:rsidTr="00F272A3">
        <w:trPr>
          <w:trHeight w:val="20"/>
        </w:trPr>
        <w:tc>
          <w:tcPr>
            <w:tcW w:w="755" w:type="pct"/>
            <w:vMerge/>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p>
        </w:tc>
        <w:tc>
          <w:tcPr>
            <w:tcW w:w="873" w:type="pc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3</w:t>
            </w:r>
            <w:r w:rsidRPr="00F272A3">
              <w:rPr>
                <w:rFonts w:asciiTheme="minorEastAsia" w:eastAsiaTheme="minorEastAsia" w:hAnsiTheme="minorEastAsia"/>
                <w:sz w:val="18"/>
                <w:szCs w:val="18"/>
              </w:rPr>
              <w:t>7.64</w:t>
            </w:r>
          </w:p>
        </w:tc>
        <w:tc>
          <w:tcPr>
            <w:tcW w:w="873" w:type="pct"/>
            <w:tcBorders>
              <w:top w:val="single" w:sz="2" w:space="0" w:color="auto"/>
              <w:bottom w:val="single" w:sz="2" w:space="0" w:color="auto"/>
              <w:right w:val="double" w:sz="4" w:space="0" w:color="auto"/>
            </w:tcBorders>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.15</w:t>
            </w:r>
          </w:p>
        </w:tc>
        <w:tc>
          <w:tcPr>
            <w:tcW w:w="755" w:type="pct"/>
            <w:vMerge w:val="restart"/>
            <w:tcBorders>
              <w:top w:val="single" w:sz="2" w:space="0" w:color="auto"/>
              <w:left w:val="double" w:sz="4" w:space="0" w:color="auto"/>
            </w:tcBorders>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E</w:t>
            </w:r>
            <w:r w:rsidRPr="00F272A3">
              <w:rPr>
                <w:rFonts w:asciiTheme="minorEastAsia" w:eastAsiaTheme="minorEastAsia" w:hAnsiTheme="minorEastAsia"/>
                <w:sz w:val="18"/>
                <w:szCs w:val="18"/>
              </w:rPr>
              <w:t>r</w:t>
            </w:r>
          </w:p>
        </w:tc>
        <w:tc>
          <w:tcPr>
            <w:tcW w:w="873" w:type="pc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.042</w:t>
            </w:r>
          </w:p>
        </w:tc>
        <w:tc>
          <w:tcPr>
            <w:tcW w:w="871" w:type="pc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.002</w:t>
            </w:r>
          </w:p>
        </w:tc>
      </w:tr>
      <w:tr w:rsidR="000416E1" w:rsidTr="00F272A3">
        <w:trPr>
          <w:trHeight w:val="20"/>
        </w:trPr>
        <w:tc>
          <w:tcPr>
            <w:tcW w:w="755" w:type="pct"/>
            <w:vMerge w:val="restar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P</w:t>
            </w:r>
            <w:r w:rsidRPr="00F272A3">
              <w:rPr>
                <w:rFonts w:asciiTheme="minorEastAsia" w:eastAsiaTheme="minorEastAsia" w:hAnsiTheme="minorEastAsia"/>
                <w:sz w:val="18"/>
                <w:szCs w:val="18"/>
              </w:rPr>
              <w:t>r</w:t>
            </w:r>
          </w:p>
        </w:tc>
        <w:tc>
          <w:tcPr>
            <w:tcW w:w="873" w:type="pc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.061</w:t>
            </w:r>
          </w:p>
        </w:tc>
        <w:tc>
          <w:tcPr>
            <w:tcW w:w="873" w:type="pct"/>
            <w:tcBorders>
              <w:top w:val="single" w:sz="2" w:space="0" w:color="auto"/>
              <w:bottom w:val="single" w:sz="2" w:space="0" w:color="auto"/>
              <w:right w:val="double" w:sz="4" w:space="0" w:color="auto"/>
            </w:tcBorders>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.01</w:t>
            </w:r>
          </w:p>
        </w:tc>
        <w:tc>
          <w:tcPr>
            <w:tcW w:w="755" w:type="pct"/>
            <w:vMerge/>
            <w:tcBorders>
              <w:left w:val="double" w:sz="4" w:space="0" w:color="auto"/>
            </w:tcBorders>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p>
        </w:tc>
        <w:tc>
          <w:tcPr>
            <w:tcW w:w="873" w:type="pc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.40</w:t>
            </w:r>
          </w:p>
        </w:tc>
        <w:tc>
          <w:tcPr>
            <w:tcW w:w="871" w:type="pc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.01</w:t>
            </w:r>
          </w:p>
        </w:tc>
      </w:tr>
      <w:tr w:rsidR="000416E1" w:rsidTr="00F272A3">
        <w:trPr>
          <w:trHeight w:val="20"/>
        </w:trPr>
        <w:tc>
          <w:tcPr>
            <w:tcW w:w="755" w:type="pct"/>
            <w:vMerge/>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p>
        </w:tc>
        <w:tc>
          <w:tcPr>
            <w:tcW w:w="873" w:type="pc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.43</w:t>
            </w:r>
          </w:p>
        </w:tc>
        <w:tc>
          <w:tcPr>
            <w:tcW w:w="873" w:type="pct"/>
            <w:tcBorders>
              <w:top w:val="single" w:sz="2" w:space="0" w:color="auto"/>
              <w:bottom w:val="single" w:sz="2" w:space="0" w:color="auto"/>
              <w:right w:val="double" w:sz="4" w:space="0" w:color="auto"/>
            </w:tcBorders>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.02</w:t>
            </w:r>
          </w:p>
        </w:tc>
        <w:tc>
          <w:tcPr>
            <w:tcW w:w="755" w:type="pct"/>
            <w:vMerge/>
            <w:tcBorders>
              <w:left w:val="double" w:sz="4" w:space="0" w:color="auto"/>
              <w:bottom w:val="single" w:sz="2" w:space="0" w:color="auto"/>
            </w:tcBorders>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p>
        </w:tc>
        <w:tc>
          <w:tcPr>
            <w:tcW w:w="873" w:type="pc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1</w:t>
            </w:r>
            <w:r w:rsidRPr="00F272A3">
              <w:rPr>
                <w:rFonts w:asciiTheme="minorEastAsia" w:eastAsiaTheme="minorEastAsia" w:hAnsiTheme="minorEastAsia"/>
                <w:sz w:val="18"/>
                <w:szCs w:val="18"/>
              </w:rPr>
              <w:t>.60</w:t>
            </w:r>
          </w:p>
        </w:tc>
        <w:tc>
          <w:tcPr>
            <w:tcW w:w="871" w:type="pc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.03</w:t>
            </w:r>
          </w:p>
        </w:tc>
      </w:tr>
      <w:tr w:rsidR="000416E1" w:rsidTr="00F272A3">
        <w:trPr>
          <w:trHeight w:val="20"/>
        </w:trPr>
        <w:tc>
          <w:tcPr>
            <w:tcW w:w="755" w:type="pct"/>
            <w:vMerge/>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p>
        </w:tc>
        <w:tc>
          <w:tcPr>
            <w:tcW w:w="873" w:type="pc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1</w:t>
            </w:r>
            <w:r w:rsidRPr="00F272A3">
              <w:rPr>
                <w:rFonts w:asciiTheme="minorEastAsia" w:eastAsiaTheme="minorEastAsia" w:hAnsiTheme="minorEastAsia"/>
                <w:sz w:val="18"/>
                <w:szCs w:val="18"/>
              </w:rPr>
              <w:t>.60</w:t>
            </w:r>
          </w:p>
        </w:tc>
        <w:tc>
          <w:tcPr>
            <w:tcW w:w="873" w:type="pct"/>
            <w:tcBorders>
              <w:top w:val="single" w:sz="2" w:space="0" w:color="auto"/>
              <w:bottom w:val="single" w:sz="2" w:space="0" w:color="auto"/>
              <w:right w:val="double" w:sz="4" w:space="0" w:color="auto"/>
            </w:tcBorders>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.02</w:t>
            </w:r>
          </w:p>
        </w:tc>
        <w:tc>
          <w:tcPr>
            <w:tcW w:w="755" w:type="pct"/>
            <w:vMerge w:val="restart"/>
            <w:tcBorders>
              <w:top w:val="single" w:sz="2" w:space="0" w:color="auto"/>
              <w:left w:val="double" w:sz="4" w:space="0" w:color="auto"/>
            </w:tcBorders>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T</w:t>
            </w:r>
            <w:r w:rsidRPr="00F272A3">
              <w:rPr>
                <w:rFonts w:asciiTheme="minorEastAsia" w:eastAsiaTheme="minorEastAsia" w:hAnsiTheme="minorEastAsia"/>
                <w:sz w:val="18"/>
                <w:szCs w:val="18"/>
              </w:rPr>
              <w:t>m</w:t>
            </w:r>
          </w:p>
        </w:tc>
        <w:tc>
          <w:tcPr>
            <w:tcW w:w="873" w:type="pc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.042</w:t>
            </w:r>
          </w:p>
        </w:tc>
        <w:tc>
          <w:tcPr>
            <w:tcW w:w="871" w:type="pc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.002</w:t>
            </w:r>
          </w:p>
        </w:tc>
      </w:tr>
      <w:tr w:rsidR="000416E1" w:rsidTr="00F272A3">
        <w:trPr>
          <w:trHeight w:val="20"/>
        </w:trPr>
        <w:tc>
          <w:tcPr>
            <w:tcW w:w="755" w:type="pct"/>
            <w:vMerge w:val="restar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N</w:t>
            </w:r>
            <w:r w:rsidRPr="00F272A3">
              <w:rPr>
                <w:rFonts w:asciiTheme="minorEastAsia" w:eastAsiaTheme="minorEastAsia" w:hAnsiTheme="minorEastAsia"/>
                <w:sz w:val="18"/>
                <w:szCs w:val="18"/>
              </w:rPr>
              <w:t>d</w:t>
            </w:r>
          </w:p>
        </w:tc>
        <w:tc>
          <w:tcPr>
            <w:tcW w:w="873" w:type="pc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.045</w:t>
            </w:r>
          </w:p>
        </w:tc>
        <w:tc>
          <w:tcPr>
            <w:tcW w:w="873" w:type="pct"/>
            <w:tcBorders>
              <w:top w:val="single" w:sz="2" w:space="0" w:color="auto"/>
              <w:bottom w:val="single" w:sz="2" w:space="0" w:color="auto"/>
              <w:right w:val="double" w:sz="4" w:space="0" w:color="auto"/>
            </w:tcBorders>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.002</w:t>
            </w:r>
          </w:p>
        </w:tc>
        <w:tc>
          <w:tcPr>
            <w:tcW w:w="755" w:type="pct"/>
            <w:vMerge/>
            <w:tcBorders>
              <w:left w:val="double" w:sz="4" w:space="0" w:color="auto"/>
            </w:tcBorders>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p>
        </w:tc>
        <w:tc>
          <w:tcPr>
            <w:tcW w:w="873" w:type="pc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.39</w:t>
            </w:r>
          </w:p>
        </w:tc>
        <w:tc>
          <w:tcPr>
            <w:tcW w:w="871" w:type="pc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.01</w:t>
            </w:r>
          </w:p>
        </w:tc>
      </w:tr>
      <w:tr w:rsidR="000416E1" w:rsidTr="00F272A3">
        <w:trPr>
          <w:trHeight w:val="20"/>
        </w:trPr>
        <w:tc>
          <w:tcPr>
            <w:tcW w:w="755" w:type="pct"/>
            <w:vMerge/>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p>
        </w:tc>
        <w:tc>
          <w:tcPr>
            <w:tcW w:w="873" w:type="pc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.42</w:t>
            </w:r>
          </w:p>
        </w:tc>
        <w:tc>
          <w:tcPr>
            <w:tcW w:w="873" w:type="pct"/>
            <w:tcBorders>
              <w:top w:val="single" w:sz="2" w:space="0" w:color="auto"/>
              <w:bottom w:val="single" w:sz="2" w:space="0" w:color="auto"/>
              <w:right w:val="double" w:sz="4" w:space="0" w:color="auto"/>
            </w:tcBorders>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.01</w:t>
            </w:r>
          </w:p>
        </w:tc>
        <w:tc>
          <w:tcPr>
            <w:tcW w:w="755" w:type="pct"/>
            <w:vMerge/>
            <w:tcBorders>
              <w:left w:val="double" w:sz="4" w:space="0" w:color="auto"/>
              <w:bottom w:val="single" w:sz="2" w:space="0" w:color="auto"/>
            </w:tcBorders>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p>
        </w:tc>
        <w:tc>
          <w:tcPr>
            <w:tcW w:w="873" w:type="pc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1</w:t>
            </w:r>
            <w:r w:rsidRPr="00F272A3">
              <w:rPr>
                <w:rFonts w:asciiTheme="minorEastAsia" w:eastAsiaTheme="minorEastAsia" w:hAnsiTheme="minorEastAsia"/>
                <w:sz w:val="18"/>
                <w:szCs w:val="18"/>
              </w:rPr>
              <w:t>.59</w:t>
            </w:r>
          </w:p>
        </w:tc>
        <w:tc>
          <w:tcPr>
            <w:tcW w:w="871" w:type="pc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.04</w:t>
            </w:r>
          </w:p>
        </w:tc>
      </w:tr>
      <w:tr w:rsidR="000416E1" w:rsidTr="00F272A3">
        <w:trPr>
          <w:trHeight w:val="20"/>
        </w:trPr>
        <w:tc>
          <w:tcPr>
            <w:tcW w:w="755" w:type="pct"/>
            <w:vMerge/>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p>
        </w:tc>
        <w:tc>
          <w:tcPr>
            <w:tcW w:w="873" w:type="pc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1</w:t>
            </w:r>
            <w:r w:rsidRPr="00F272A3">
              <w:rPr>
                <w:rFonts w:asciiTheme="minorEastAsia" w:eastAsiaTheme="minorEastAsia" w:hAnsiTheme="minorEastAsia"/>
                <w:sz w:val="18"/>
                <w:szCs w:val="18"/>
              </w:rPr>
              <w:t>.61</w:t>
            </w:r>
          </w:p>
        </w:tc>
        <w:tc>
          <w:tcPr>
            <w:tcW w:w="873" w:type="pct"/>
            <w:tcBorders>
              <w:top w:val="single" w:sz="2" w:space="0" w:color="auto"/>
              <w:bottom w:val="single" w:sz="2" w:space="0" w:color="auto"/>
              <w:right w:val="double" w:sz="4" w:space="0" w:color="auto"/>
            </w:tcBorders>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.03</w:t>
            </w:r>
          </w:p>
        </w:tc>
        <w:tc>
          <w:tcPr>
            <w:tcW w:w="755" w:type="pct"/>
            <w:vMerge w:val="restart"/>
            <w:tcBorders>
              <w:top w:val="single" w:sz="2" w:space="0" w:color="auto"/>
              <w:left w:val="double" w:sz="4" w:space="0" w:color="auto"/>
            </w:tcBorders>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Y</w:t>
            </w:r>
            <w:r w:rsidRPr="00F272A3">
              <w:rPr>
                <w:rFonts w:asciiTheme="minorEastAsia" w:eastAsiaTheme="minorEastAsia" w:hAnsiTheme="minorEastAsia"/>
                <w:sz w:val="18"/>
                <w:szCs w:val="18"/>
              </w:rPr>
              <w:t>b</w:t>
            </w:r>
          </w:p>
        </w:tc>
        <w:tc>
          <w:tcPr>
            <w:tcW w:w="873" w:type="pc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.042</w:t>
            </w:r>
          </w:p>
        </w:tc>
        <w:tc>
          <w:tcPr>
            <w:tcW w:w="871" w:type="pc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.002</w:t>
            </w:r>
          </w:p>
        </w:tc>
      </w:tr>
      <w:tr w:rsidR="000416E1" w:rsidTr="00F272A3">
        <w:trPr>
          <w:trHeight w:val="20"/>
        </w:trPr>
        <w:tc>
          <w:tcPr>
            <w:tcW w:w="755" w:type="pct"/>
            <w:vMerge w:val="restar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S</w:t>
            </w:r>
            <w:r w:rsidRPr="00F272A3">
              <w:rPr>
                <w:rFonts w:asciiTheme="minorEastAsia" w:eastAsiaTheme="minorEastAsia" w:hAnsiTheme="minorEastAsia"/>
                <w:sz w:val="18"/>
                <w:szCs w:val="18"/>
              </w:rPr>
              <w:t>m</w:t>
            </w:r>
          </w:p>
        </w:tc>
        <w:tc>
          <w:tcPr>
            <w:tcW w:w="873" w:type="pc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.042</w:t>
            </w:r>
          </w:p>
        </w:tc>
        <w:tc>
          <w:tcPr>
            <w:tcW w:w="873" w:type="pct"/>
            <w:tcBorders>
              <w:top w:val="single" w:sz="2" w:space="0" w:color="auto"/>
              <w:bottom w:val="single" w:sz="2" w:space="0" w:color="auto"/>
              <w:right w:val="double" w:sz="4" w:space="0" w:color="auto"/>
            </w:tcBorders>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.002</w:t>
            </w:r>
          </w:p>
        </w:tc>
        <w:tc>
          <w:tcPr>
            <w:tcW w:w="755" w:type="pct"/>
            <w:vMerge/>
            <w:tcBorders>
              <w:left w:val="double" w:sz="4" w:space="0" w:color="auto"/>
            </w:tcBorders>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p>
        </w:tc>
        <w:tc>
          <w:tcPr>
            <w:tcW w:w="873" w:type="pc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.40</w:t>
            </w:r>
          </w:p>
        </w:tc>
        <w:tc>
          <w:tcPr>
            <w:tcW w:w="871" w:type="pc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.01</w:t>
            </w:r>
          </w:p>
        </w:tc>
      </w:tr>
      <w:tr w:rsidR="000416E1" w:rsidTr="00F272A3">
        <w:trPr>
          <w:trHeight w:val="20"/>
        </w:trPr>
        <w:tc>
          <w:tcPr>
            <w:tcW w:w="755" w:type="pct"/>
            <w:vMerge/>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p>
        </w:tc>
        <w:tc>
          <w:tcPr>
            <w:tcW w:w="873" w:type="pc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.40</w:t>
            </w:r>
          </w:p>
        </w:tc>
        <w:tc>
          <w:tcPr>
            <w:tcW w:w="873" w:type="pct"/>
            <w:tcBorders>
              <w:top w:val="single" w:sz="2" w:space="0" w:color="auto"/>
              <w:bottom w:val="single" w:sz="2" w:space="0" w:color="auto"/>
              <w:right w:val="double" w:sz="4" w:space="0" w:color="auto"/>
            </w:tcBorders>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.02</w:t>
            </w:r>
          </w:p>
        </w:tc>
        <w:tc>
          <w:tcPr>
            <w:tcW w:w="755" w:type="pct"/>
            <w:vMerge/>
            <w:tcBorders>
              <w:left w:val="double" w:sz="4" w:space="0" w:color="auto"/>
              <w:bottom w:val="single" w:sz="2" w:space="0" w:color="auto"/>
            </w:tcBorders>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p>
        </w:tc>
        <w:tc>
          <w:tcPr>
            <w:tcW w:w="873" w:type="pc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1</w:t>
            </w:r>
            <w:r w:rsidRPr="00F272A3">
              <w:rPr>
                <w:rFonts w:asciiTheme="minorEastAsia" w:eastAsiaTheme="minorEastAsia" w:hAnsiTheme="minorEastAsia"/>
                <w:sz w:val="18"/>
                <w:szCs w:val="18"/>
              </w:rPr>
              <w:t>.60</w:t>
            </w:r>
          </w:p>
        </w:tc>
        <w:tc>
          <w:tcPr>
            <w:tcW w:w="871" w:type="pc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.03</w:t>
            </w:r>
          </w:p>
        </w:tc>
      </w:tr>
      <w:tr w:rsidR="000416E1" w:rsidTr="00F272A3">
        <w:trPr>
          <w:trHeight w:val="20"/>
        </w:trPr>
        <w:tc>
          <w:tcPr>
            <w:tcW w:w="755" w:type="pct"/>
            <w:vMerge/>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p>
        </w:tc>
        <w:tc>
          <w:tcPr>
            <w:tcW w:w="873" w:type="pc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1</w:t>
            </w:r>
            <w:r w:rsidRPr="00F272A3">
              <w:rPr>
                <w:rFonts w:asciiTheme="minorEastAsia" w:eastAsiaTheme="minorEastAsia" w:hAnsiTheme="minorEastAsia"/>
                <w:sz w:val="18"/>
                <w:szCs w:val="18"/>
              </w:rPr>
              <w:t>.58</w:t>
            </w:r>
          </w:p>
        </w:tc>
        <w:tc>
          <w:tcPr>
            <w:tcW w:w="873" w:type="pct"/>
            <w:tcBorders>
              <w:top w:val="single" w:sz="2" w:space="0" w:color="auto"/>
              <w:bottom w:val="single" w:sz="2" w:space="0" w:color="auto"/>
              <w:right w:val="double" w:sz="4" w:space="0" w:color="auto"/>
            </w:tcBorders>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.03</w:t>
            </w:r>
          </w:p>
        </w:tc>
        <w:tc>
          <w:tcPr>
            <w:tcW w:w="755" w:type="pct"/>
            <w:vMerge w:val="restart"/>
            <w:tcBorders>
              <w:top w:val="single" w:sz="2" w:space="0" w:color="auto"/>
              <w:left w:val="double" w:sz="4" w:space="0" w:color="auto"/>
            </w:tcBorders>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L</w:t>
            </w:r>
            <w:r w:rsidRPr="00F272A3">
              <w:rPr>
                <w:rFonts w:asciiTheme="minorEastAsia" w:eastAsiaTheme="minorEastAsia" w:hAnsiTheme="minorEastAsia"/>
                <w:sz w:val="18"/>
                <w:szCs w:val="18"/>
              </w:rPr>
              <w:t>u</w:t>
            </w:r>
          </w:p>
        </w:tc>
        <w:tc>
          <w:tcPr>
            <w:tcW w:w="873" w:type="pc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.040</w:t>
            </w:r>
          </w:p>
        </w:tc>
        <w:tc>
          <w:tcPr>
            <w:tcW w:w="871" w:type="pc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.002</w:t>
            </w:r>
          </w:p>
        </w:tc>
      </w:tr>
      <w:tr w:rsidR="000416E1" w:rsidTr="00F272A3">
        <w:trPr>
          <w:trHeight w:val="20"/>
        </w:trPr>
        <w:tc>
          <w:tcPr>
            <w:tcW w:w="755" w:type="pct"/>
            <w:vMerge w:val="restar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E</w:t>
            </w:r>
            <w:r w:rsidRPr="00F272A3">
              <w:rPr>
                <w:rFonts w:asciiTheme="minorEastAsia" w:eastAsiaTheme="minorEastAsia" w:hAnsiTheme="minorEastAsia"/>
                <w:sz w:val="18"/>
                <w:szCs w:val="18"/>
              </w:rPr>
              <w:t>u</w:t>
            </w:r>
          </w:p>
        </w:tc>
        <w:tc>
          <w:tcPr>
            <w:tcW w:w="873" w:type="pc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.042</w:t>
            </w:r>
          </w:p>
        </w:tc>
        <w:tc>
          <w:tcPr>
            <w:tcW w:w="873" w:type="pct"/>
            <w:tcBorders>
              <w:top w:val="single" w:sz="2" w:space="0" w:color="auto"/>
              <w:bottom w:val="single" w:sz="2" w:space="0" w:color="auto"/>
              <w:right w:val="double" w:sz="4" w:space="0" w:color="auto"/>
            </w:tcBorders>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.002</w:t>
            </w:r>
          </w:p>
        </w:tc>
        <w:tc>
          <w:tcPr>
            <w:tcW w:w="755" w:type="pct"/>
            <w:vMerge/>
            <w:tcBorders>
              <w:left w:val="double" w:sz="4" w:space="0" w:color="auto"/>
            </w:tcBorders>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p>
        </w:tc>
        <w:tc>
          <w:tcPr>
            <w:tcW w:w="873" w:type="pc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.40</w:t>
            </w:r>
          </w:p>
        </w:tc>
        <w:tc>
          <w:tcPr>
            <w:tcW w:w="871" w:type="pc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.01</w:t>
            </w:r>
          </w:p>
        </w:tc>
      </w:tr>
      <w:tr w:rsidR="000416E1" w:rsidTr="00F272A3">
        <w:trPr>
          <w:trHeight w:val="20"/>
        </w:trPr>
        <w:tc>
          <w:tcPr>
            <w:tcW w:w="755" w:type="pct"/>
            <w:vMerge/>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p>
        </w:tc>
        <w:tc>
          <w:tcPr>
            <w:tcW w:w="873" w:type="pc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.40</w:t>
            </w:r>
          </w:p>
        </w:tc>
        <w:tc>
          <w:tcPr>
            <w:tcW w:w="873" w:type="pct"/>
            <w:tcBorders>
              <w:top w:val="single" w:sz="2" w:space="0" w:color="auto"/>
              <w:bottom w:val="single" w:sz="2" w:space="0" w:color="auto"/>
              <w:right w:val="double" w:sz="4" w:space="0" w:color="auto"/>
            </w:tcBorders>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.02</w:t>
            </w:r>
          </w:p>
        </w:tc>
        <w:tc>
          <w:tcPr>
            <w:tcW w:w="755" w:type="pct"/>
            <w:vMerge/>
            <w:tcBorders>
              <w:left w:val="double" w:sz="4" w:space="0" w:color="auto"/>
              <w:bottom w:val="single" w:sz="2" w:space="0" w:color="auto"/>
            </w:tcBorders>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p>
        </w:tc>
        <w:tc>
          <w:tcPr>
            <w:tcW w:w="873" w:type="pc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1</w:t>
            </w:r>
            <w:r w:rsidRPr="00F272A3">
              <w:rPr>
                <w:rFonts w:asciiTheme="minorEastAsia" w:eastAsiaTheme="minorEastAsia" w:hAnsiTheme="minorEastAsia"/>
                <w:sz w:val="18"/>
                <w:szCs w:val="18"/>
              </w:rPr>
              <w:t>.60</w:t>
            </w:r>
          </w:p>
        </w:tc>
        <w:tc>
          <w:tcPr>
            <w:tcW w:w="871" w:type="pct"/>
            <w:vAlign w:val="center"/>
          </w:tcPr>
          <w:p w:rsidR="000416E1" w:rsidRPr="00F272A3" w:rsidRDefault="000416E1" w:rsidP="005A56FA">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.04</w:t>
            </w:r>
          </w:p>
        </w:tc>
      </w:tr>
      <w:tr w:rsidR="005C7CF2" w:rsidTr="00F272A3">
        <w:trPr>
          <w:trHeight w:val="20"/>
        </w:trPr>
        <w:tc>
          <w:tcPr>
            <w:tcW w:w="755" w:type="pct"/>
            <w:vMerge/>
            <w:vAlign w:val="center"/>
          </w:tcPr>
          <w:p w:rsidR="005C7CF2" w:rsidRPr="00F272A3" w:rsidRDefault="005C7CF2" w:rsidP="005C7CF2">
            <w:pPr>
              <w:pStyle w:val="aff"/>
              <w:adjustRightInd w:val="0"/>
              <w:snapToGrid w:val="0"/>
              <w:spacing w:beforeLines="50" w:before="156" w:afterLines="50" w:after="156"/>
              <w:jc w:val="center"/>
              <w:rPr>
                <w:rFonts w:asciiTheme="minorEastAsia" w:eastAsiaTheme="minorEastAsia" w:hAnsiTheme="minorEastAsia" w:cs="黑体"/>
                <w:sz w:val="18"/>
                <w:szCs w:val="18"/>
              </w:rPr>
            </w:pPr>
          </w:p>
        </w:tc>
        <w:tc>
          <w:tcPr>
            <w:tcW w:w="873" w:type="pct"/>
            <w:vAlign w:val="center"/>
          </w:tcPr>
          <w:p w:rsidR="005C7CF2" w:rsidRPr="00F272A3" w:rsidRDefault="005C7CF2" w:rsidP="005C7CF2">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1</w:t>
            </w:r>
            <w:r w:rsidRPr="00F272A3">
              <w:rPr>
                <w:rFonts w:asciiTheme="minorEastAsia" w:eastAsiaTheme="minorEastAsia" w:hAnsiTheme="minorEastAsia"/>
                <w:sz w:val="18"/>
                <w:szCs w:val="18"/>
              </w:rPr>
              <w:t>.59</w:t>
            </w:r>
          </w:p>
        </w:tc>
        <w:tc>
          <w:tcPr>
            <w:tcW w:w="873" w:type="pct"/>
            <w:tcBorders>
              <w:top w:val="single" w:sz="2" w:space="0" w:color="auto"/>
              <w:bottom w:val="single" w:sz="12" w:space="0" w:color="auto"/>
              <w:right w:val="double" w:sz="4" w:space="0" w:color="auto"/>
            </w:tcBorders>
            <w:vAlign w:val="center"/>
          </w:tcPr>
          <w:p w:rsidR="005C7CF2" w:rsidRPr="00F272A3" w:rsidRDefault="005C7CF2" w:rsidP="005C7CF2">
            <w:pPr>
              <w:adjustRightInd w:val="0"/>
              <w:snapToGrid w:val="0"/>
              <w:jc w:val="center"/>
              <w:rPr>
                <w:rFonts w:asciiTheme="minorEastAsia" w:eastAsiaTheme="minorEastAsia" w:hAnsiTheme="minorEastAsia"/>
                <w:sz w:val="18"/>
                <w:szCs w:val="18"/>
              </w:rPr>
            </w:pPr>
            <w:r w:rsidRPr="00F272A3">
              <w:rPr>
                <w:rFonts w:asciiTheme="minorEastAsia" w:eastAsiaTheme="minorEastAsia" w:hAnsiTheme="minorEastAsia" w:hint="eastAsia"/>
                <w:sz w:val="18"/>
                <w:szCs w:val="18"/>
              </w:rPr>
              <w:t>0</w:t>
            </w:r>
            <w:r w:rsidRPr="00F272A3">
              <w:rPr>
                <w:rFonts w:asciiTheme="minorEastAsia" w:eastAsiaTheme="minorEastAsia" w:hAnsiTheme="minorEastAsia"/>
                <w:sz w:val="18"/>
                <w:szCs w:val="18"/>
              </w:rPr>
              <w:t>.03</w:t>
            </w:r>
          </w:p>
        </w:tc>
        <w:tc>
          <w:tcPr>
            <w:tcW w:w="755" w:type="pct"/>
            <w:tcBorders>
              <w:top w:val="single" w:sz="2" w:space="0" w:color="auto"/>
              <w:left w:val="double" w:sz="4" w:space="0" w:color="auto"/>
              <w:bottom w:val="single" w:sz="12" w:space="0" w:color="auto"/>
            </w:tcBorders>
            <w:vAlign w:val="center"/>
          </w:tcPr>
          <w:p w:rsidR="005C7CF2" w:rsidRPr="00F272A3" w:rsidRDefault="005C7CF2" w:rsidP="005C7CF2">
            <w:pPr>
              <w:jc w:val="center"/>
              <w:rPr>
                <w:rFonts w:asciiTheme="minorEastAsia" w:eastAsiaTheme="minorEastAsia" w:hAnsiTheme="minorEastAsia"/>
                <w:sz w:val="18"/>
                <w:szCs w:val="18"/>
              </w:rPr>
            </w:pPr>
            <w:r w:rsidRPr="00F272A3">
              <w:rPr>
                <w:rFonts w:asciiTheme="minorEastAsia" w:eastAsiaTheme="minorEastAsia" w:hAnsiTheme="minorEastAsia" w:cs="宋体" w:hint="eastAsia"/>
                <w:color w:val="000000"/>
                <w:sz w:val="18"/>
                <w:szCs w:val="18"/>
              </w:rPr>
              <w:t>—</w:t>
            </w:r>
          </w:p>
        </w:tc>
        <w:tc>
          <w:tcPr>
            <w:tcW w:w="873" w:type="pct"/>
            <w:vAlign w:val="center"/>
          </w:tcPr>
          <w:p w:rsidR="005C7CF2" w:rsidRPr="00F272A3" w:rsidRDefault="005C7CF2" w:rsidP="005C7CF2">
            <w:pPr>
              <w:jc w:val="center"/>
              <w:rPr>
                <w:rFonts w:asciiTheme="minorEastAsia" w:eastAsiaTheme="minorEastAsia" w:hAnsiTheme="minorEastAsia"/>
                <w:sz w:val="18"/>
                <w:szCs w:val="18"/>
              </w:rPr>
            </w:pPr>
            <w:r w:rsidRPr="00F272A3">
              <w:rPr>
                <w:rFonts w:asciiTheme="minorEastAsia" w:eastAsiaTheme="minorEastAsia" w:hAnsiTheme="minorEastAsia" w:cs="宋体" w:hint="eastAsia"/>
                <w:color w:val="000000"/>
                <w:sz w:val="18"/>
                <w:szCs w:val="18"/>
              </w:rPr>
              <w:t>—</w:t>
            </w:r>
          </w:p>
        </w:tc>
        <w:tc>
          <w:tcPr>
            <w:tcW w:w="871" w:type="pct"/>
            <w:vAlign w:val="center"/>
          </w:tcPr>
          <w:p w:rsidR="005C7CF2" w:rsidRPr="00F272A3" w:rsidRDefault="005C7CF2" w:rsidP="005C7CF2">
            <w:pPr>
              <w:jc w:val="center"/>
              <w:rPr>
                <w:rFonts w:asciiTheme="minorEastAsia" w:eastAsiaTheme="minorEastAsia" w:hAnsiTheme="minorEastAsia"/>
                <w:sz w:val="18"/>
                <w:szCs w:val="18"/>
              </w:rPr>
            </w:pPr>
            <w:r w:rsidRPr="00F272A3">
              <w:rPr>
                <w:rFonts w:asciiTheme="minorEastAsia" w:eastAsiaTheme="minorEastAsia" w:hAnsiTheme="minorEastAsia" w:cs="宋体" w:hint="eastAsia"/>
                <w:color w:val="000000"/>
                <w:sz w:val="18"/>
                <w:szCs w:val="18"/>
              </w:rPr>
              <w:t>—</w:t>
            </w:r>
          </w:p>
        </w:tc>
      </w:tr>
    </w:tbl>
    <w:p w:rsidR="006E03AE" w:rsidRDefault="004234E7" w:rsidP="006E03AE">
      <w:pPr>
        <w:pStyle w:val="aff"/>
        <w:adjustRightInd w:val="0"/>
        <w:snapToGrid w:val="0"/>
        <w:spacing w:beforeLines="50" w:before="156" w:afterLines="50" w:after="156"/>
        <w:rPr>
          <w:rFonts w:eastAsia="黑体" w:hAnsi="宋体"/>
        </w:rPr>
      </w:pPr>
      <w:r>
        <w:rPr>
          <w:rFonts w:ascii="黑体" w:eastAsia="黑体" w:hAnsi="黑体" w:cs="黑体"/>
          <w:kern w:val="0"/>
        </w:rPr>
        <w:t>5</w:t>
      </w:r>
      <w:r w:rsidR="006E03AE">
        <w:rPr>
          <w:rFonts w:ascii="黑体" w:eastAsia="黑体" w:hAnsi="黑体" w:cs="黑体"/>
          <w:kern w:val="0"/>
        </w:rPr>
        <w:t>.8.2</w:t>
      </w:r>
      <w:r w:rsidR="006E03AE">
        <w:rPr>
          <w:rFonts w:hAnsi="宋体" w:hint="eastAsia"/>
          <w:color w:val="FF0000"/>
        </w:rPr>
        <w:t xml:space="preserve">　</w:t>
      </w:r>
      <w:r w:rsidR="006E03AE">
        <w:rPr>
          <w:rFonts w:eastAsia="黑体" w:hAnsi="宋体" w:hint="eastAsia"/>
        </w:rPr>
        <w:t>再现性</w:t>
      </w:r>
    </w:p>
    <w:p w:rsidR="006E03AE" w:rsidRDefault="006E03AE" w:rsidP="006E03AE">
      <w:pPr>
        <w:pStyle w:val="aff"/>
        <w:adjustRightInd w:val="0"/>
        <w:snapToGrid w:val="0"/>
        <w:ind w:firstLine="420"/>
        <w:rPr>
          <w:rFonts w:hAnsi="宋体"/>
        </w:rPr>
      </w:pPr>
      <w:r>
        <w:rPr>
          <w:rFonts w:hAnsi="宋体" w:hint="eastAsia"/>
        </w:rPr>
        <w:t>在再现性条件下获得的两次独立测试结果的测定值，在表</w:t>
      </w:r>
      <w:r w:rsidR="004234E7">
        <w:rPr>
          <w:rFonts w:hAnsi="宋体"/>
        </w:rPr>
        <w:t>21</w:t>
      </w:r>
      <w:r w:rsidR="004234E7">
        <w:rPr>
          <w:rFonts w:hAnsi="宋体" w:hint="eastAsia"/>
        </w:rPr>
        <w:t>和表2</w:t>
      </w:r>
      <w:r w:rsidR="004234E7">
        <w:rPr>
          <w:rFonts w:hAnsi="宋体"/>
        </w:rPr>
        <w:t>2</w:t>
      </w:r>
      <w:r>
        <w:rPr>
          <w:rFonts w:hAnsi="宋体" w:hint="eastAsia"/>
        </w:rPr>
        <w:t>给出的平均值的范围内，这两个测试结果的绝对差值不超过再现性限（</w:t>
      </w:r>
      <w:r>
        <w:rPr>
          <w:rFonts w:hAnsi="宋体" w:hint="eastAsia"/>
          <w:i/>
        </w:rPr>
        <w:t>R</w:t>
      </w:r>
      <w:r>
        <w:rPr>
          <w:rFonts w:hAnsi="宋体" w:hint="eastAsia"/>
        </w:rPr>
        <w:t>），超过再现性限（</w:t>
      </w:r>
      <w:r>
        <w:rPr>
          <w:rFonts w:hAnsi="宋体" w:hint="eastAsia"/>
          <w:i/>
        </w:rPr>
        <w:t>R</w:t>
      </w:r>
      <w:r>
        <w:rPr>
          <w:rFonts w:hAnsi="宋体" w:hint="eastAsia"/>
        </w:rPr>
        <w:t>）的情况不超过5</w:t>
      </w:r>
      <w:r>
        <w:rPr>
          <w:rFonts w:hAnsi="宋体"/>
        </w:rPr>
        <w:t> </w:t>
      </w:r>
      <w:r>
        <w:rPr>
          <w:rFonts w:hAnsi="宋体" w:hint="eastAsia"/>
        </w:rPr>
        <w:t>%，再现性限（</w:t>
      </w:r>
      <w:r>
        <w:rPr>
          <w:rFonts w:hAnsi="宋体" w:hint="eastAsia"/>
          <w:i/>
        </w:rPr>
        <w:t>R</w:t>
      </w:r>
      <w:r>
        <w:rPr>
          <w:rFonts w:hAnsi="宋体" w:hint="eastAsia"/>
        </w:rPr>
        <w:t>）按表</w:t>
      </w:r>
      <w:r w:rsidR="004234E7">
        <w:rPr>
          <w:rFonts w:hAnsi="宋体"/>
        </w:rPr>
        <w:t>21</w:t>
      </w:r>
      <w:r w:rsidR="004234E7">
        <w:rPr>
          <w:rFonts w:hAnsi="宋体" w:hint="eastAsia"/>
        </w:rPr>
        <w:t>和表2</w:t>
      </w:r>
      <w:r w:rsidR="004234E7">
        <w:rPr>
          <w:rFonts w:hAnsi="宋体"/>
        </w:rPr>
        <w:t>2</w:t>
      </w:r>
      <w:r>
        <w:rPr>
          <w:rFonts w:hAnsi="宋体" w:hint="eastAsia"/>
        </w:rPr>
        <w:t>数据采用线性内插法或外延法求得。</w:t>
      </w:r>
    </w:p>
    <w:p w:rsidR="006E03AE" w:rsidRDefault="006E03AE" w:rsidP="006E03AE">
      <w:pPr>
        <w:pStyle w:val="aff"/>
        <w:adjustRightInd w:val="0"/>
        <w:snapToGrid w:val="0"/>
        <w:spacing w:beforeLines="50" w:before="156" w:afterLines="50" w:after="156"/>
        <w:ind w:left="630" w:hanging="420"/>
        <w:jc w:val="center"/>
        <w:rPr>
          <w:rFonts w:ascii="黑体" w:eastAsia="黑体" w:hAnsi="黑体" w:cs="黑体"/>
        </w:rPr>
      </w:pPr>
      <w:r>
        <w:rPr>
          <w:rFonts w:ascii="黑体" w:eastAsia="黑体" w:hAnsi="黑体" w:cs="黑体" w:hint="eastAsia"/>
        </w:rPr>
        <w:t>表</w:t>
      </w:r>
      <w:r w:rsidR="004234E7">
        <w:rPr>
          <w:rFonts w:ascii="黑体" w:eastAsia="黑体" w:hAnsi="黑体" w:cs="黑体"/>
        </w:rPr>
        <w:t>21</w:t>
      </w:r>
      <w:r>
        <w:rPr>
          <w:rFonts w:ascii="黑体" w:eastAsia="黑体" w:hAnsi="黑体" w:cs="黑体" w:hint="eastAsia"/>
        </w:rPr>
        <w:t> </w:t>
      </w:r>
      <w:r w:rsidR="004234E7">
        <w:rPr>
          <w:rFonts w:ascii="黑体" w:eastAsia="黑体" w:hAnsi="黑体" w:cs="黑体" w:hint="eastAsia"/>
        </w:rPr>
        <w:t>稀土总量</w:t>
      </w:r>
      <w:r>
        <w:rPr>
          <w:rFonts w:ascii="黑体" w:eastAsia="黑体" w:hAnsi="黑体" w:cs="黑体" w:hint="eastAsia"/>
        </w:rPr>
        <w:t>再现性限</w:t>
      </w:r>
      <w:r w:rsidR="004234E7">
        <w:rPr>
          <w:rFonts w:ascii="黑体" w:eastAsia="黑体" w:hAnsi="黑体" w:cs="黑体" w:hint="eastAsia"/>
        </w:rPr>
        <w:t>（方法二）</w:t>
      </w:r>
    </w:p>
    <w:tbl>
      <w:tblPr>
        <w:tblStyle w:val="aff6"/>
        <w:tblW w:w="5000" w:type="pct"/>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739"/>
        <w:gridCol w:w="1897"/>
        <w:gridCol w:w="1897"/>
        <w:gridCol w:w="1897"/>
        <w:gridCol w:w="1895"/>
      </w:tblGrid>
      <w:tr w:rsidR="00C80BBD" w:rsidTr="0064038B">
        <w:tc>
          <w:tcPr>
            <w:tcW w:w="932" w:type="pct"/>
            <w:tcBorders>
              <w:bottom w:val="single" w:sz="12" w:space="0" w:color="auto"/>
            </w:tcBorders>
          </w:tcPr>
          <w:p w:rsidR="00C80BBD" w:rsidRPr="001F2644" w:rsidRDefault="00C80BBD" w:rsidP="00C80BBD">
            <w:pPr>
              <w:pStyle w:val="aff"/>
              <w:adjustRightInd w:val="0"/>
              <w:snapToGrid w:val="0"/>
              <w:jc w:val="center"/>
              <w:rPr>
                <w:rFonts w:eastAsia="黑体" w:hAnsi="宋体"/>
                <w:sz w:val="18"/>
                <w:szCs w:val="18"/>
              </w:rPr>
            </w:pPr>
            <w:r w:rsidRPr="001F2644">
              <w:rPr>
                <w:rFonts w:hAnsi="宋体" w:hint="eastAsia"/>
                <w:i/>
                <w:iCs/>
                <w:sz w:val="18"/>
                <w:szCs w:val="18"/>
              </w:rPr>
              <w:t>w</w:t>
            </w:r>
            <w:r w:rsidRPr="001F2644">
              <w:rPr>
                <w:rFonts w:hAnsi="宋体"/>
                <w:i/>
                <w:iCs/>
                <w:sz w:val="18"/>
                <w:szCs w:val="18"/>
                <w:vertAlign w:val="subscript"/>
              </w:rPr>
              <w:t>RE</w:t>
            </w:r>
            <w:r w:rsidRPr="001F2644">
              <w:rPr>
                <w:rFonts w:hAnsi="宋体"/>
                <w:sz w:val="18"/>
                <w:szCs w:val="18"/>
              </w:rPr>
              <w:t>/%</w:t>
            </w:r>
          </w:p>
        </w:tc>
        <w:tc>
          <w:tcPr>
            <w:tcW w:w="1017" w:type="pct"/>
            <w:tcBorders>
              <w:bottom w:val="single" w:sz="12" w:space="0" w:color="auto"/>
            </w:tcBorders>
            <w:vAlign w:val="center"/>
          </w:tcPr>
          <w:p w:rsidR="00C80BBD" w:rsidRPr="001F2644" w:rsidRDefault="00C80BBD" w:rsidP="00C80BBD">
            <w:pPr>
              <w:adjustRightInd w:val="0"/>
              <w:snapToGrid w:val="0"/>
              <w:jc w:val="center"/>
              <w:rPr>
                <w:rFonts w:ascii="宋体" w:hAnsi="宋体"/>
                <w:sz w:val="18"/>
                <w:szCs w:val="18"/>
              </w:rPr>
            </w:pPr>
            <w:r w:rsidRPr="001F2644">
              <w:rPr>
                <w:rFonts w:ascii="宋体" w:hAnsi="宋体" w:hint="eastAsia"/>
                <w:sz w:val="18"/>
                <w:szCs w:val="18"/>
              </w:rPr>
              <w:t>1</w:t>
            </w:r>
            <w:r w:rsidRPr="001F2644">
              <w:rPr>
                <w:rFonts w:ascii="宋体" w:hAnsi="宋体"/>
                <w:sz w:val="18"/>
                <w:szCs w:val="18"/>
              </w:rPr>
              <w:t>2.45</w:t>
            </w:r>
          </w:p>
        </w:tc>
        <w:tc>
          <w:tcPr>
            <w:tcW w:w="1017" w:type="pct"/>
            <w:tcBorders>
              <w:bottom w:val="single" w:sz="12" w:space="0" w:color="auto"/>
            </w:tcBorders>
            <w:vAlign w:val="center"/>
          </w:tcPr>
          <w:p w:rsidR="00C80BBD" w:rsidRPr="001F2644" w:rsidRDefault="00C80BBD" w:rsidP="00C80BBD">
            <w:pPr>
              <w:adjustRightInd w:val="0"/>
              <w:snapToGrid w:val="0"/>
              <w:jc w:val="center"/>
              <w:rPr>
                <w:rFonts w:ascii="宋体" w:hAnsi="宋体"/>
                <w:sz w:val="18"/>
                <w:szCs w:val="18"/>
              </w:rPr>
            </w:pPr>
            <w:r w:rsidRPr="001F2644">
              <w:rPr>
                <w:rFonts w:ascii="宋体" w:hAnsi="宋体" w:hint="eastAsia"/>
                <w:sz w:val="18"/>
                <w:szCs w:val="18"/>
              </w:rPr>
              <w:t>2</w:t>
            </w:r>
            <w:r w:rsidRPr="001F2644">
              <w:rPr>
                <w:rFonts w:ascii="宋体" w:hAnsi="宋体"/>
                <w:sz w:val="18"/>
                <w:szCs w:val="18"/>
              </w:rPr>
              <w:t>6.79</w:t>
            </w:r>
          </w:p>
        </w:tc>
        <w:tc>
          <w:tcPr>
            <w:tcW w:w="1017" w:type="pct"/>
            <w:tcBorders>
              <w:bottom w:val="single" w:sz="12" w:space="0" w:color="auto"/>
            </w:tcBorders>
            <w:vAlign w:val="center"/>
          </w:tcPr>
          <w:p w:rsidR="00C80BBD" w:rsidRPr="001F2644" w:rsidRDefault="00C80BBD" w:rsidP="00C80BBD">
            <w:pPr>
              <w:adjustRightInd w:val="0"/>
              <w:snapToGrid w:val="0"/>
              <w:jc w:val="center"/>
              <w:rPr>
                <w:rFonts w:ascii="宋体" w:hAnsi="宋体"/>
                <w:sz w:val="18"/>
                <w:szCs w:val="18"/>
              </w:rPr>
            </w:pPr>
            <w:r w:rsidRPr="001F2644">
              <w:rPr>
                <w:rFonts w:ascii="宋体" w:hAnsi="宋体" w:hint="eastAsia"/>
                <w:sz w:val="18"/>
                <w:szCs w:val="18"/>
              </w:rPr>
              <w:t>2</w:t>
            </w:r>
            <w:r w:rsidRPr="001F2644">
              <w:rPr>
                <w:rFonts w:ascii="宋体" w:hAnsi="宋体"/>
                <w:sz w:val="18"/>
                <w:szCs w:val="18"/>
              </w:rPr>
              <w:t>5.99</w:t>
            </w:r>
          </w:p>
        </w:tc>
        <w:tc>
          <w:tcPr>
            <w:tcW w:w="1016" w:type="pct"/>
            <w:tcBorders>
              <w:bottom w:val="single" w:sz="12" w:space="0" w:color="auto"/>
            </w:tcBorders>
            <w:vAlign w:val="center"/>
          </w:tcPr>
          <w:p w:rsidR="00C80BBD" w:rsidRPr="001F2644" w:rsidRDefault="00C80BBD" w:rsidP="00C80BBD">
            <w:pPr>
              <w:adjustRightInd w:val="0"/>
              <w:snapToGrid w:val="0"/>
              <w:jc w:val="center"/>
              <w:rPr>
                <w:rFonts w:ascii="宋体" w:hAnsi="宋体"/>
                <w:sz w:val="18"/>
                <w:szCs w:val="18"/>
              </w:rPr>
            </w:pPr>
            <w:r w:rsidRPr="001F2644">
              <w:rPr>
                <w:rFonts w:ascii="宋体" w:hAnsi="宋体" w:hint="eastAsia"/>
                <w:sz w:val="18"/>
                <w:szCs w:val="18"/>
              </w:rPr>
              <w:t>3</w:t>
            </w:r>
            <w:r w:rsidRPr="001F2644">
              <w:rPr>
                <w:rFonts w:ascii="宋体" w:hAnsi="宋体"/>
                <w:sz w:val="18"/>
                <w:szCs w:val="18"/>
              </w:rPr>
              <w:t>5.95</w:t>
            </w:r>
          </w:p>
        </w:tc>
      </w:tr>
      <w:tr w:rsidR="00C80BBD" w:rsidTr="0064038B">
        <w:tc>
          <w:tcPr>
            <w:tcW w:w="932" w:type="pct"/>
            <w:tcBorders>
              <w:bottom w:val="single" w:sz="4" w:space="0" w:color="auto"/>
            </w:tcBorders>
          </w:tcPr>
          <w:p w:rsidR="00C80BBD" w:rsidRPr="001F2644" w:rsidRDefault="00C80BBD" w:rsidP="00C80BBD">
            <w:pPr>
              <w:pStyle w:val="aff"/>
              <w:adjustRightInd w:val="0"/>
              <w:snapToGrid w:val="0"/>
              <w:jc w:val="center"/>
              <w:rPr>
                <w:rFonts w:eastAsia="黑体" w:hAnsi="宋体"/>
                <w:sz w:val="18"/>
                <w:szCs w:val="18"/>
              </w:rPr>
            </w:pPr>
            <w:r w:rsidRPr="001F2644">
              <w:rPr>
                <w:rFonts w:hAnsi="宋体"/>
                <w:i/>
                <w:iCs/>
                <w:sz w:val="18"/>
                <w:szCs w:val="18"/>
              </w:rPr>
              <w:t>R</w:t>
            </w:r>
            <w:r w:rsidRPr="001F2644">
              <w:rPr>
                <w:rFonts w:hAnsi="宋体"/>
                <w:sz w:val="18"/>
                <w:szCs w:val="18"/>
              </w:rPr>
              <w:t>/%</w:t>
            </w:r>
          </w:p>
        </w:tc>
        <w:tc>
          <w:tcPr>
            <w:tcW w:w="1017" w:type="pct"/>
            <w:tcBorders>
              <w:bottom w:val="single" w:sz="4" w:space="0" w:color="auto"/>
            </w:tcBorders>
            <w:vAlign w:val="center"/>
          </w:tcPr>
          <w:p w:rsidR="00C80BBD" w:rsidRPr="001F2644" w:rsidRDefault="00C80BBD" w:rsidP="00C80BBD">
            <w:pPr>
              <w:adjustRightInd w:val="0"/>
              <w:snapToGrid w:val="0"/>
              <w:jc w:val="center"/>
              <w:rPr>
                <w:rFonts w:ascii="宋体" w:hAnsi="宋体"/>
                <w:sz w:val="18"/>
                <w:szCs w:val="18"/>
              </w:rPr>
            </w:pPr>
            <w:r w:rsidRPr="001F2644">
              <w:rPr>
                <w:rFonts w:ascii="宋体" w:hAnsi="宋体" w:hint="eastAsia"/>
                <w:sz w:val="18"/>
                <w:szCs w:val="18"/>
              </w:rPr>
              <w:t>0</w:t>
            </w:r>
            <w:r w:rsidRPr="001F2644">
              <w:rPr>
                <w:rFonts w:ascii="宋体" w:hAnsi="宋体"/>
                <w:sz w:val="18"/>
                <w:szCs w:val="18"/>
              </w:rPr>
              <w:t>.28</w:t>
            </w:r>
          </w:p>
        </w:tc>
        <w:tc>
          <w:tcPr>
            <w:tcW w:w="1017" w:type="pct"/>
            <w:tcBorders>
              <w:bottom w:val="single" w:sz="4" w:space="0" w:color="auto"/>
            </w:tcBorders>
            <w:vAlign w:val="center"/>
          </w:tcPr>
          <w:p w:rsidR="00C80BBD" w:rsidRPr="001F2644" w:rsidRDefault="00C80BBD" w:rsidP="00C80BBD">
            <w:pPr>
              <w:adjustRightInd w:val="0"/>
              <w:snapToGrid w:val="0"/>
              <w:jc w:val="center"/>
              <w:rPr>
                <w:rFonts w:ascii="宋体" w:hAnsi="宋体"/>
                <w:sz w:val="18"/>
                <w:szCs w:val="18"/>
              </w:rPr>
            </w:pPr>
            <w:r w:rsidRPr="001F2644">
              <w:rPr>
                <w:rFonts w:ascii="宋体" w:hAnsi="宋体" w:hint="eastAsia"/>
                <w:sz w:val="18"/>
                <w:szCs w:val="18"/>
              </w:rPr>
              <w:t>0</w:t>
            </w:r>
            <w:r w:rsidRPr="001F2644">
              <w:rPr>
                <w:rFonts w:ascii="宋体" w:hAnsi="宋体"/>
                <w:sz w:val="18"/>
                <w:szCs w:val="18"/>
              </w:rPr>
              <w:t>.82</w:t>
            </w:r>
          </w:p>
        </w:tc>
        <w:tc>
          <w:tcPr>
            <w:tcW w:w="1017" w:type="pct"/>
            <w:tcBorders>
              <w:bottom w:val="single" w:sz="4" w:space="0" w:color="auto"/>
            </w:tcBorders>
            <w:vAlign w:val="center"/>
          </w:tcPr>
          <w:p w:rsidR="00C80BBD" w:rsidRPr="001F2644" w:rsidRDefault="00C80BBD" w:rsidP="00C80BBD">
            <w:pPr>
              <w:adjustRightInd w:val="0"/>
              <w:snapToGrid w:val="0"/>
              <w:jc w:val="center"/>
              <w:rPr>
                <w:rFonts w:ascii="宋体" w:hAnsi="宋体"/>
                <w:sz w:val="18"/>
                <w:szCs w:val="18"/>
              </w:rPr>
            </w:pPr>
            <w:r w:rsidRPr="001F2644">
              <w:rPr>
                <w:rFonts w:ascii="宋体" w:hAnsi="宋体" w:hint="eastAsia"/>
                <w:sz w:val="18"/>
                <w:szCs w:val="18"/>
              </w:rPr>
              <w:t>0</w:t>
            </w:r>
            <w:r w:rsidRPr="001F2644">
              <w:rPr>
                <w:rFonts w:ascii="宋体" w:hAnsi="宋体"/>
                <w:sz w:val="18"/>
                <w:szCs w:val="18"/>
              </w:rPr>
              <w:t>.53</w:t>
            </w:r>
          </w:p>
        </w:tc>
        <w:tc>
          <w:tcPr>
            <w:tcW w:w="1016" w:type="pct"/>
            <w:tcBorders>
              <w:bottom w:val="single" w:sz="4" w:space="0" w:color="auto"/>
            </w:tcBorders>
            <w:vAlign w:val="center"/>
          </w:tcPr>
          <w:p w:rsidR="00C80BBD" w:rsidRPr="001F2644" w:rsidRDefault="00C80BBD" w:rsidP="00C80BBD">
            <w:pPr>
              <w:adjustRightInd w:val="0"/>
              <w:snapToGrid w:val="0"/>
              <w:jc w:val="center"/>
              <w:rPr>
                <w:rFonts w:ascii="宋体" w:hAnsi="宋体"/>
                <w:sz w:val="18"/>
                <w:szCs w:val="18"/>
              </w:rPr>
            </w:pPr>
            <w:r w:rsidRPr="001F2644">
              <w:rPr>
                <w:rFonts w:ascii="宋体" w:hAnsi="宋体" w:hint="eastAsia"/>
                <w:sz w:val="18"/>
                <w:szCs w:val="18"/>
              </w:rPr>
              <w:t>0</w:t>
            </w:r>
            <w:r w:rsidR="00C356AE" w:rsidRPr="001F2644">
              <w:rPr>
                <w:rFonts w:ascii="宋体" w:hAnsi="宋体"/>
                <w:sz w:val="18"/>
                <w:szCs w:val="18"/>
              </w:rPr>
              <w:t>.40</w:t>
            </w:r>
          </w:p>
        </w:tc>
      </w:tr>
      <w:tr w:rsidR="0064038B" w:rsidTr="0064038B">
        <w:tc>
          <w:tcPr>
            <w:tcW w:w="932" w:type="pct"/>
            <w:tcBorders>
              <w:top w:val="single" w:sz="4" w:space="0" w:color="auto"/>
            </w:tcBorders>
            <w:vAlign w:val="center"/>
          </w:tcPr>
          <w:p w:rsidR="0064038B" w:rsidRPr="001F2644" w:rsidRDefault="0064038B" w:rsidP="0064038B">
            <w:pPr>
              <w:pStyle w:val="aff"/>
              <w:adjustRightInd w:val="0"/>
              <w:snapToGrid w:val="0"/>
              <w:jc w:val="center"/>
              <w:rPr>
                <w:rFonts w:hAnsi="宋体"/>
                <w:iCs/>
                <w:sz w:val="18"/>
                <w:szCs w:val="18"/>
              </w:rPr>
            </w:pPr>
            <w:r w:rsidRPr="001F2644">
              <w:rPr>
                <w:rFonts w:hAnsi="宋体" w:hint="eastAsia"/>
                <w:iCs/>
                <w:sz w:val="18"/>
                <w:szCs w:val="18"/>
              </w:rPr>
              <w:t>基体</w:t>
            </w:r>
          </w:p>
        </w:tc>
        <w:tc>
          <w:tcPr>
            <w:tcW w:w="1017" w:type="pct"/>
            <w:tcBorders>
              <w:top w:val="single" w:sz="4" w:space="0" w:color="auto"/>
            </w:tcBorders>
            <w:vAlign w:val="center"/>
          </w:tcPr>
          <w:p w:rsidR="0064038B" w:rsidRPr="001F2644" w:rsidRDefault="0064038B" w:rsidP="0064038B">
            <w:pPr>
              <w:adjustRightInd w:val="0"/>
              <w:snapToGrid w:val="0"/>
              <w:jc w:val="center"/>
              <w:rPr>
                <w:rFonts w:ascii="宋体" w:hAnsi="宋体"/>
                <w:sz w:val="18"/>
                <w:szCs w:val="18"/>
              </w:rPr>
            </w:pPr>
            <w:r w:rsidRPr="001F2644">
              <w:rPr>
                <w:rFonts w:ascii="宋体" w:hAnsi="宋体" w:hint="eastAsia"/>
                <w:sz w:val="18"/>
                <w:szCs w:val="18"/>
              </w:rPr>
              <w:t>C</w:t>
            </w:r>
            <w:r w:rsidRPr="001F2644">
              <w:rPr>
                <w:rFonts w:ascii="宋体" w:hAnsi="宋体"/>
                <w:sz w:val="18"/>
                <w:szCs w:val="18"/>
              </w:rPr>
              <w:t>e</w:t>
            </w:r>
          </w:p>
        </w:tc>
        <w:tc>
          <w:tcPr>
            <w:tcW w:w="1017" w:type="pct"/>
            <w:tcBorders>
              <w:top w:val="single" w:sz="4" w:space="0" w:color="auto"/>
            </w:tcBorders>
            <w:vAlign w:val="center"/>
          </w:tcPr>
          <w:p w:rsidR="0064038B" w:rsidRPr="001F2644" w:rsidRDefault="0064038B" w:rsidP="0064038B">
            <w:pPr>
              <w:adjustRightInd w:val="0"/>
              <w:snapToGrid w:val="0"/>
              <w:jc w:val="center"/>
              <w:rPr>
                <w:rFonts w:ascii="宋体" w:hAnsi="宋体"/>
                <w:sz w:val="18"/>
                <w:szCs w:val="18"/>
              </w:rPr>
            </w:pPr>
            <w:r w:rsidRPr="001F2644">
              <w:rPr>
                <w:rFonts w:ascii="宋体" w:hAnsi="宋体" w:hint="eastAsia"/>
                <w:sz w:val="18"/>
                <w:szCs w:val="18"/>
              </w:rPr>
              <w:t>C</w:t>
            </w:r>
            <w:r w:rsidRPr="001F2644">
              <w:rPr>
                <w:rFonts w:ascii="宋体" w:hAnsi="宋体"/>
                <w:sz w:val="18"/>
                <w:szCs w:val="18"/>
              </w:rPr>
              <w:t>e</w:t>
            </w:r>
          </w:p>
        </w:tc>
        <w:tc>
          <w:tcPr>
            <w:tcW w:w="1017" w:type="pct"/>
            <w:tcBorders>
              <w:top w:val="single" w:sz="4" w:space="0" w:color="auto"/>
            </w:tcBorders>
            <w:vAlign w:val="center"/>
          </w:tcPr>
          <w:p w:rsidR="0064038B" w:rsidRPr="001F2644" w:rsidRDefault="0064038B" w:rsidP="0064038B">
            <w:pPr>
              <w:adjustRightInd w:val="0"/>
              <w:snapToGrid w:val="0"/>
              <w:jc w:val="center"/>
              <w:rPr>
                <w:rFonts w:ascii="宋体" w:hAnsi="宋体"/>
                <w:sz w:val="18"/>
                <w:szCs w:val="18"/>
              </w:rPr>
            </w:pPr>
            <w:r w:rsidRPr="001F2644">
              <w:rPr>
                <w:rFonts w:ascii="宋体" w:hAnsi="宋体" w:hint="eastAsia"/>
                <w:sz w:val="18"/>
                <w:szCs w:val="18"/>
              </w:rPr>
              <w:t>Y</w:t>
            </w:r>
          </w:p>
        </w:tc>
        <w:tc>
          <w:tcPr>
            <w:tcW w:w="1016" w:type="pct"/>
            <w:tcBorders>
              <w:top w:val="single" w:sz="4" w:space="0" w:color="auto"/>
            </w:tcBorders>
            <w:vAlign w:val="center"/>
          </w:tcPr>
          <w:p w:rsidR="0064038B" w:rsidRPr="001F2644" w:rsidRDefault="0064038B" w:rsidP="0064038B">
            <w:pPr>
              <w:adjustRightInd w:val="0"/>
              <w:snapToGrid w:val="0"/>
              <w:jc w:val="center"/>
              <w:rPr>
                <w:rFonts w:ascii="宋体" w:hAnsi="宋体"/>
                <w:sz w:val="18"/>
                <w:szCs w:val="18"/>
              </w:rPr>
            </w:pPr>
            <w:r w:rsidRPr="001F2644">
              <w:rPr>
                <w:rFonts w:ascii="宋体" w:hAnsi="宋体" w:hint="eastAsia"/>
                <w:sz w:val="18"/>
                <w:szCs w:val="18"/>
              </w:rPr>
              <w:t>Y</w:t>
            </w:r>
          </w:p>
        </w:tc>
      </w:tr>
    </w:tbl>
    <w:p w:rsidR="004234E7" w:rsidRDefault="004234E7" w:rsidP="004234E7">
      <w:pPr>
        <w:pStyle w:val="aff"/>
        <w:adjustRightInd w:val="0"/>
        <w:snapToGrid w:val="0"/>
        <w:spacing w:beforeLines="50" w:before="156" w:afterLines="50" w:after="156"/>
        <w:ind w:left="630" w:hanging="420"/>
        <w:jc w:val="center"/>
        <w:rPr>
          <w:rFonts w:ascii="黑体" w:eastAsia="黑体" w:hAnsi="黑体" w:cs="黑体"/>
        </w:rPr>
      </w:pPr>
      <w:r>
        <w:rPr>
          <w:rFonts w:ascii="黑体" w:eastAsia="黑体" w:hAnsi="黑体" w:cs="黑体" w:hint="eastAsia"/>
        </w:rPr>
        <w:t>表</w:t>
      </w:r>
      <w:r>
        <w:rPr>
          <w:rFonts w:ascii="黑体" w:eastAsia="黑体" w:hAnsi="黑体" w:cs="黑体"/>
        </w:rPr>
        <w:t>22</w:t>
      </w:r>
      <w:r>
        <w:rPr>
          <w:rFonts w:ascii="黑体" w:eastAsia="黑体" w:hAnsi="黑体" w:cs="黑体" w:hint="eastAsia"/>
        </w:rPr>
        <w:t> 十五个稀土元素含量再现性限（方法二）</w:t>
      </w:r>
    </w:p>
    <w:tbl>
      <w:tblPr>
        <w:tblStyle w:val="aff6"/>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374"/>
        <w:gridCol w:w="1591"/>
        <w:gridCol w:w="1591"/>
        <w:gridCol w:w="1375"/>
        <w:gridCol w:w="1591"/>
        <w:gridCol w:w="1803"/>
      </w:tblGrid>
      <w:tr w:rsidR="005A56FA" w:rsidTr="001F2644">
        <w:trPr>
          <w:trHeight w:val="20"/>
        </w:trPr>
        <w:tc>
          <w:tcPr>
            <w:tcW w:w="737" w:type="pct"/>
            <w:vAlign w:val="center"/>
          </w:tcPr>
          <w:p w:rsidR="005A56FA" w:rsidRPr="001F2644" w:rsidRDefault="005A56FA" w:rsidP="00F53398">
            <w:pPr>
              <w:pStyle w:val="aff"/>
              <w:adjustRightInd w:val="0"/>
              <w:snapToGrid w:val="0"/>
              <w:spacing w:beforeLines="50" w:before="156" w:afterLines="50" w:after="156"/>
              <w:jc w:val="center"/>
              <w:rPr>
                <w:rFonts w:asciiTheme="minorEastAsia" w:eastAsiaTheme="minorEastAsia" w:hAnsiTheme="minorEastAsia" w:cs="黑体"/>
                <w:sz w:val="18"/>
                <w:szCs w:val="18"/>
              </w:rPr>
            </w:pPr>
            <w:r w:rsidRPr="001F2644">
              <w:rPr>
                <w:rFonts w:asciiTheme="minorEastAsia" w:eastAsiaTheme="minorEastAsia" w:hAnsiTheme="minorEastAsia" w:hint="eastAsia"/>
                <w:iCs/>
                <w:sz w:val="18"/>
                <w:szCs w:val="18"/>
              </w:rPr>
              <w:t>元素</w:t>
            </w:r>
          </w:p>
        </w:tc>
        <w:tc>
          <w:tcPr>
            <w:tcW w:w="853" w:type="pct"/>
            <w:vAlign w:val="center"/>
          </w:tcPr>
          <w:p w:rsidR="005A56FA" w:rsidRPr="001F2644" w:rsidRDefault="001F2644" w:rsidP="001F2644">
            <w:pPr>
              <w:pStyle w:val="aff"/>
              <w:adjustRightInd w:val="0"/>
              <w:snapToGrid w:val="0"/>
              <w:spacing w:beforeLines="50" w:before="156" w:afterLines="50" w:after="156"/>
              <w:jc w:val="center"/>
              <w:rPr>
                <w:rFonts w:asciiTheme="minorEastAsia" w:eastAsiaTheme="minorEastAsia" w:hAnsiTheme="minorEastAsia" w:cs="黑体"/>
                <w:sz w:val="18"/>
                <w:szCs w:val="18"/>
              </w:rPr>
            </w:pPr>
            <w:r>
              <w:rPr>
                <w:rFonts w:asciiTheme="minorEastAsia" w:eastAsiaTheme="minorEastAsia" w:hAnsiTheme="minorEastAsia"/>
                <w:i/>
                <w:iCs/>
                <w:sz w:val="18"/>
                <w:szCs w:val="18"/>
              </w:rPr>
              <w:t>w</w:t>
            </w:r>
            <w:r>
              <w:rPr>
                <w:rFonts w:asciiTheme="minorEastAsia" w:eastAsiaTheme="minorEastAsia" w:hAnsiTheme="minorEastAsia"/>
                <w:i/>
                <w:iCs/>
                <w:sz w:val="18"/>
                <w:szCs w:val="18"/>
                <w:vertAlign w:val="subscript"/>
              </w:rPr>
              <w:t>x</w:t>
            </w:r>
            <w:r w:rsidR="005A56FA" w:rsidRPr="001F2644">
              <w:rPr>
                <w:rFonts w:asciiTheme="minorEastAsia" w:eastAsiaTheme="minorEastAsia" w:hAnsiTheme="minorEastAsia"/>
                <w:sz w:val="18"/>
                <w:szCs w:val="18"/>
              </w:rPr>
              <w:t>/%</w:t>
            </w:r>
          </w:p>
        </w:tc>
        <w:tc>
          <w:tcPr>
            <w:tcW w:w="853" w:type="pct"/>
            <w:tcBorders>
              <w:top w:val="single" w:sz="12" w:space="0" w:color="auto"/>
              <w:bottom w:val="single" w:sz="2" w:space="0" w:color="auto"/>
              <w:right w:val="double" w:sz="4" w:space="0" w:color="auto"/>
            </w:tcBorders>
            <w:vAlign w:val="center"/>
          </w:tcPr>
          <w:p w:rsidR="005A56FA" w:rsidRPr="001F2644" w:rsidRDefault="005A56FA" w:rsidP="00F53398">
            <w:pPr>
              <w:pStyle w:val="aff"/>
              <w:adjustRightInd w:val="0"/>
              <w:snapToGrid w:val="0"/>
              <w:spacing w:beforeLines="50" w:before="156" w:afterLines="50" w:after="156"/>
              <w:jc w:val="center"/>
              <w:rPr>
                <w:rFonts w:asciiTheme="minorEastAsia" w:eastAsiaTheme="minorEastAsia" w:hAnsiTheme="minorEastAsia" w:cs="黑体"/>
                <w:sz w:val="18"/>
                <w:szCs w:val="18"/>
              </w:rPr>
            </w:pPr>
            <w:r w:rsidRPr="001F2644">
              <w:rPr>
                <w:rFonts w:asciiTheme="minorEastAsia" w:eastAsiaTheme="minorEastAsia" w:hAnsiTheme="minorEastAsia"/>
                <w:i/>
                <w:iCs/>
                <w:sz w:val="18"/>
                <w:szCs w:val="18"/>
              </w:rPr>
              <w:t>R</w:t>
            </w:r>
            <w:r w:rsidRPr="001F2644">
              <w:rPr>
                <w:rFonts w:asciiTheme="minorEastAsia" w:eastAsiaTheme="minorEastAsia" w:hAnsiTheme="minorEastAsia"/>
                <w:sz w:val="18"/>
                <w:szCs w:val="18"/>
              </w:rPr>
              <w:t>/%</w:t>
            </w:r>
          </w:p>
        </w:tc>
        <w:tc>
          <w:tcPr>
            <w:tcW w:w="737" w:type="pct"/>
            <w:tcBorders>
              <w:top w:val="single" w:sz="12" w:space="0" w:color="auto"/>
              <w:left w:val="double" w:sz="4" w:space="0" w:color="auto"/>
              <w:bottom w:val="single" w:sz="2" w:space="0" w:color="auto"/>
            </w:tcBorders>
            <w:vAlign w:val="center"/>
          </w:tcPr>
          <w:p w:rsidR="005A56FA" w:rsidRPr="001F2644" w:rsidRDefault="005A56FA" w:rsidP="00F53398">
            <w:pPr>
              <w:pStyle w:val="aff"/>
              <w:adjustRightInd w:val="0"/>
              <w:snapToGrid w:val="0"/>
              <w:spacing w:beforeLines="50" w:before="156" w:afterLines="50" w:after="156"/>
              <w:jc w:val="center"/>
              <w:rPr>
                <w:rFonts w:asciiTheme="minorEastAsia" w:eastAsiaTheme="minorEastAsia" w:hAnsiTheme="minorEastAsia" w:cs="黑体"/>
                <w:sz w:val="18"/>
                <w:szCs w:val="18"/>
              </w:rPr>
            </w:pPr>
            <w:r w:rsidRPr="001F2644">
              <w:rPr>
                <w:rFonts w:asciiTheme="minorEastAsia" w:eastAsiaTheme="minorEastAsia" w:hAnsiTheme="minorEastAsia" w:hint="eastAsia"/>
                <w:iCs/>
                <w:sz w:val="18"/>
                <w:szCs w:val="18"/>
              </w:rPr>
              <w:t>元素</w:t>
            </w:r>
          </w:p>
        </w:tc>
        <w:tc>
          <w:tcPr>
            <w:tcW w:w="853" w:type="pct"/>
            <w:vAlign w:val="center"/>
          </w:tcPr>
          <w:p w:rsidR="005A56FA" w:rsidRPr="001F2644" w:rsidRDefault="001F2644" w:rsidP="001F2644">
            <w:pPr>
              <w:pStyle w:val="aff"/>
              <w:adjustRightInd w:val="0"/>
              <w:snapToGrid w:val="0"/>
              <w:spacing w:beforeLines="50" w:before="156" w:afterLines="50" w:after="156"/>
              <w:jc w:val="center"/>
              <w:rPr>
                <w:rFonts w:asciiTheme="minorEastAsia" w:eastAsiaTheme="minorEastAsia" w:hAnsiTheme="minorEastAsia" w:cs="黑体"/>
                <w:sz w:val="18"/>
                <w:szCs w:val="18"/>
              </w:rPr>
            </w:pPr>
            <w:r>
              <w:rPr>
                <w:rFonts w:asciiTheme="minorEastAsia" w:eastAsiaTheme="minorEastAsia" w:hAnsiTheme="minorEastAsia"/>
                <w:i/>
                <w:iCs/>
                <w:sz w:val="18"/>
                <w:szCs w:val="18"/>
              </w:rPr>
              <w:t>w</w:t>
            </w:r>
            <w:r>
              <w:rPr>
                <w:rFonts w:asciiTheme="minorEastAsia" w:eastAsiaTheme="minorEastAsia" w:hAnsiTheme="minorEastAsia"/>
                <w:i/>
                <w:iCs/>
                <w:sz w:val="18"/>
                <w:szCs w:val="18"/>
                <w:vertAlign w:val="subscript"/>
              </w:rPr>
              <w:t>x</w:t>
            </w:r>
            <w:r w:rsidR="005A56FA" w:rsidRPr="001F2644">
              <w:rPr>
                <w:rFonts w:asciiTheme="minorEastAsia" w:eastAsiaTheme="minorEastAsia" w:hAnsiTheme="minorEastAsia"/>
                <w:sz w:val="18"/>
                <w:szCs w:val="18"/>
              </w:rPr>
              <w:t>/%</w:t>
            </w:r>
          </w:p>
        </w:tc>
        <w:tc>
          <w:tcPr>
            <w:tcW w:w="968" w:type="pct"/>
            <w:vAlign w:val="center"/>
          </w:tcPr>
          <w:p w:rsidR="005A56FA" w:rsidRPr="001F2644" w:rsidRDefault="005A56FA" w:rsidP="00F53398">
            <w:pPr>
              <w:pStyle w:val="aff"/>
              <w:adjustRightInd w:val="0"/>
              <w:snapToGrid w:val="0"/>
              <w:spacing w:beforeLines="50" w:before="156" w:afterLines="50" w:after="156"/>
              <w:jc w:val="center"/>
              <w:rPr>
                <w:rFonts w:asciiTheme="minorEastAsia" w:eastAsiaTheme="minorEastAsia" w:hAnsiTheme="minorEastAsia" w:cs="黑体"/>
                <w:sz w:val="18"/>
                <w:szCs w:val="18"/>
              </w:rPr>
            </w:pPr>
            <w:r w:rsidRPr="001F2644">
              <w:rPr>
                <w:rFonts w:asciiTheme="minorEastAsia" w:eastAsiaTheme="minorEastAsia" w:hAnsiTheme="minorEastAsia"/>
                <w:i/>
                <w:iCs/>
                <w:sz w:val="18"/>
                <w:szCs w:val="18"/>
              </w:rPr>
              <w:t>R</w:t>
            </w:r>
            <w:r w:rsidRPr="001F2644">
              <w:rPr>
                <w:rFonts w:asciiTheme="minorEastAsia" w:eastAsiaTheme="minorEastAsia" w:hAnsiTheme="minorEastAsia"/>
                <w:sz w:val="18"/>
                <w:szCs w:val="18"/>
              </w:rPr>
              <w:t>/%</w:t>
            </w:r>
          </w:p>
        </w:tc>
      </w:tr>
      <w:tr w:rsidR="00CC6331" w:rsidTr="001F2644">
        <w:trPr>
          <w:trHeight w:val="20"/>
        </w:trPr>
        <w:tc>
          <w:tcPr>
            <w:tcW w:w="737" w:type="pct"/>
            <w:vMerge w:val="restart"/>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hint="eastAsia"/>
                <w:sz w:val="18"/>
                <w:szCs w:val="18"/>
              </w:rPr>
              <w:t>Y</w:t>
            </w:r>
          </w:p>
        </w:tc>
        <w:tc>
          <w:tcPr>
            <w:tcW w:w="853" w:type="pct"/>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hint="eastAsia"/>
                <w:sz w:val="18"/>
                <w:szCs w:val="18"/>
              </w:rPr>
              <w:t>0</w:t>
            </w:r>
            <w:r w:rsidRPr="001F2644">
              <w:rPr>
                <w:rFonts w:asciiTheme="minorEastAsia" w:eastAsiaTheme="minorEastAsia" w:hAnsiTheme="minorEastAsia"/>
                <w:sz w:val="18"/>
                <w:szCs w:val="18"/>
              </w:rPr>
              <w:t>.052</w:t>
            </w:r>
          </w:p>
        </w:tc>
        <w:tc>
          <w:tcPr>
            <w:tcW w:w="853" w:type="pct"/>
            <w:tcBorders>
              <w:top w:val="single" w:sz="2" w:space="0" w:color="auto"/>
              <w:bottom w:val="single" w:sz="2" w:space="0" w:color="auto"/>
              <w:right w:val="double" w:sz="4" w:space="0" w:color="auto"/>
            </w:tcBorders>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sz w:val="18"/>
                <w:szCs w:val="18"/>
              </w:rPr>
              <w:t>0.005</w:t>
            </w:r>
          </w:p>
        </w:tc>
        <w:tc>
          <w:tcPr>
            <w:tcW w:w="737" w:type="pct"/>
            <w:vMerge w:val="restart"/>
            <w:tcBorders>
              <w:top w:val="single" w:sz="2" w:space="0" w:color="auto"/>
              <w:left w:val="double" w:sz="4" w:space="0" w:color="auto"/>
            </w:tcBorders>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hint="eastAsia"/>
                <w:sz w:val="18"/>
                <w:szCs w:val="18"/>
              </w:rPr>
              <w:t>G</w:t>
            </w:r>
            <w:r w:rsidRPr="001F2644">
              <w:rPr>
                <w:rFonts w:asciiTheme="minorEastAsia" w:eastAsiaTheme="minorEastAsia" w:hAnsiTheme="minorEastAsia"/>
                <w:sz w:val="18"/>
                <w:szCs w:val="18"/>
              </w:rPr>
              <w:t>d</w:t>
            </w:r>
          </w:p>
        </w:tc>
        <w:tc>
          <w:tcPr>
            <w:tcW w:w="853" w:type="pct"/>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hint="eastAsia"/>
                <w:sz w:val="18"/>
                <w:szCs w:val="18"/>
              </w:rPr>
              <w:t>0</w:t>
            </w:r>
            <w:r w:rsidRPr="001F2644">
              <w:rPr>
                <w:rFonts w:asciiTheme="minorEastAsia" w:eastAsiaTheme="minorEastAsia" w:hAnsiTheme="minorEastAsia"/>
                <w:sz w:val="18"/>
                <w:szCs w:val="18"/>
              </w:rPr>
              <w:t>.041</w:t>
            </w:r>
          </w:p>
        </w:tc>
        <w:tc>
          <w:tcPr>
            <w:tcW w:w="968" w:type="pct"/>
            <w:vAlign w:val="center"/>
          </w:tcPr>
          <w:p w:rsidR="00CC6331" w:rsidRPr="001F2644" w:rsidRDefault="00CC6331" w:rsidP="00C01AA9">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sz w:val="18"/>
                <w:szCs w:val="18"/>
              </w:rPr>
              <w:t>0.00</w:t>
            </w:r>
            <w:r w:rsidR="00C01AA9" w:rsidRPr="001F2644">
              <w:rPr>
                <w:rFonts w:asciiTheme="minorEastAsia" w:eastAsiaTheme="minorEastAsia" w:hAnsiTheme="minorEastAsia"/>
                <w:sz w:val="18"/>
                <w:szCs w:val="18"/>
              </w:rPr>
              <w:t>5</w:t>
            </w:r>
          </w:p>
        </w:tc>
      </w:tr>
      <w:tr w:rsidR="00CC6331" w:rsidTr="001F2644">
        <w:trPr>
          <w:trHeight w:val="20"/>
        </w:trPr>
        <w:tc>
          <w:tcPr>
            <w:tcW w:w="737" w:type="pct"/>
            <w:vMerge/>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p>
        </w:tc>
        <w:tc>
          <w:tcPr>
            <w:tcW w:w="853" w:type="pct"/>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hint="eastAsia"/>
                <w:sz w:val="18"/>
                <w:szCs w:val="18"/>
              </w:rPr>
              <w:t>0</w:t>
            </w:r>
            <w:r w:rsidRPr="001F2644">
              <w:rPr>
                <w:rFonts w:asciiTheme="minorEastAsia" w:eastAsiaTheme="minorEastAsia" w:hAnsiTheme="minorEastAsia"/>
                <w:sz w:val="18"/>
                <w:szCs w:val="18"/>
              </w:rPr>
              <w:t>.39</w:t>
            </w:r>
          </w:p>
        </w:tc>
        <w:tc>
          <w:tcPr>
            <w:tcW w:w="853" w:type="pct"/>
            <w:tcBorders>
              <w:top w:val="single" w:sz="2" w:space="0" w:color="auto"/>
              <w:bottom w:val="single" w:sz="2" w:space="0" w:color="auto"/>
              <w:right w:val="double" w:sz="4" w:space="0" w:color="auto"/>
            </w:tcBorders>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sz w:val="18"/>
                <w:szCs w:val="18"/>
              </w:rPr>
              <w:t>0.03</w:t>
            </w:r>
          </w:p>
        </w:tc>
        <w:tc>
          <w:tcPr>
            <w:tcW w:w="737" w:type="pct"/>
            <w:vMerge/>
            <w:tcBorders>
              <w:left w:val="double" w:sz="4" w:space="0" w:color="auto"/>
            </w:tcBorders>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p>
        </w:tc>
        <w:tc>
          <w:tcPr>
            <w:tcW w:w="853" w:type="pct"/>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hint="eastAsia"/>
                <w:sz w:val="18"/>
                <w:szCs w:val="18"/>
              </w:rPr>
              <w:t>0</w:t>
            </w:r>
            <w:r w:rsidRPr="001F2644">
              <w:rPr>
                <w:rFonts w:asciiTheme="minorEastAsia" w:eastAsiaTheme="minorEastAsia" w:hAnsiTheme="minorEastAsia"/>
                <w:sz w:val="18"/>
                <w:szCs w:val="18"/>
              </w:rPr>
              <w:t>.40</w:t>
            </w:r>
          </w:p>
        </w:tc>
        <w:tc>
          <w:tcPr>
            <w:tcW w:w="968" w:type="pct"/>
            <w:vAlign w:val="center"/>
          </w:tcPr>
          <w:p w:rsidR="00CC6331" w:rsidRPr="001F2644" w:rsidRDefault="00CC6331" w:rsidP="00C01AA9">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sz w:val="18"/>
                <w:szCs w:val="18"/>
              </w:rPr>
              <w:t>0.0</w:t>
            </w:r>
            <w:r w:rsidR="00C01AA9" w:rsidRPr="001F2644">
              <w:rPr>
                <w:rFonts w:asciiTheme="minorEastAsia" w:eastAsiaTheme="minorEastAsia" w:hAnsiTheme="minorEastAsia"/>
                <w:sz w:val="18"/>
                <w:szCs w:val="18"/>
              </w:rPr>
              <w:t>3</w:t>
            </w:r>
          </w:p>
        </w:tc>
      </w:tr>
      <w:tr w:rsidR="00CC6331" w:rsidTr="001F2644">
        <w:trPr>
          <w:trHeight w:val="20"/>
        </w:trPr>
        <w:tc>
          <w:tcPr>
            <w:tcW w:w="737" w:type="pct"/>
            <w:vMerge/>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p>
        </w:tc>
        <w:tc>
          <w:tcPr>
            <w:tcW w:w="853" w:type="pct"/>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sz w:val="18"/>
                <w:szCs w:val="18"/>
              </w:rPr>
              <w:t>1.58</w:t>
            </w:r>
          </w:p>
        </w:tc>
        <w:tc>
          <w:tcPr>
            <w:tcW w:w="853" w:type="pct"/>
            <w:tcBorders>
              <w:top w:val="single" w:sz="2" w:space="0" w:color="auto"/>
              <w:bottom w:val="single" w:sz="2" w:space="0" w:color="auto"/>
              <w:right w:val="double" w:sz="4" w:space="0" w:color="auto"/>
            </w:tcBorders>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sz w:val="18"/>
                <w:szCs w:val="18"/>
              </w:rPr>
              <w:t>0.04</w:t>
            </w:r>
          </w:p>
        </w:tc>
        <w:tc>
          <w:tcPr>
            <w:tcW w:w="737" w:type="pct"/>
            <w:vMerge/>
            <w:tcBorders>
              <w:left w:val="double" w:sz="4" w:space="0" w:color="auto"/>
              <w:bottom w:val="single" w:sz="2" w:space="0" w:color="auto"/>
            </w:tcBorders>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p>
        </w:tc>
        <w:tc>
          <w:tcPr>
            <w:tcW w:w="853" w:type="pct"/>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hint="eastAsia"/>
                <w:sz w:val="18"/>
                <w:szCs w:val="18"/>
              </w:rPr>
              <w:t>1</w:t>
            </w:r>
            <w:r w:rsidRPr="001F2644">
              <w:rPr>
                <w:rFonts w:asciiTheme="minorEastAsia" w:eastAsiaTheme="minorEastAsia" w:hAnsiTheme="minorEastAsia"/>
                <w:sz w:val="18"/>
                <w:szCs w:val="18"/>
              </w:rPr>
              <w:t>.59</w:t>
            </w:r>
          </w:p>
        </w:tc>
        <w:tc>
          <w:tcPr>
            <w:tcW w:w="968" w:type="pct"/>
            <w:vAlign w:val="center"/>
          </w:tcPr>
          <w:p w:rsidR="00CC6331" w:rsidRPr="001F2644" w:rsidRDefault="00CC6331" w:rsidP="00C01AA9">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sz w:val="18"/>
                <w:szCs w:val="18"/>
              </w:rPr>
              <w:t>0.0</w:t>
            </w:r>
            <w:r w:rsidR="00C01AA9" w:rsidRPr="001F2644">
              <w:rPr>
                <w:rFonts w:asciiTheme="minorEastAsia" w:eastAsiaTheme="minorEastAsia" w:hAnsiTheme="minorEastAsia"/>
                <w:sz w:val="18"/>
                <w:szCs w:val="18"/>
              </w:rPr>
              <w:t>7</w:t>
            </w:r>
          </w:p>
        </w:tc>
      </w:tr>
      <w:tr w:rsidR="00CC6331" w:rsidTr="001F2644">
        <w:trPr>
          <w:trHeight w:val="20"/>
        </w:trPr>
        <w:tc>
          <w:tcPr>
            <w:tcW w:w="737" w:type="pct"/>
            <w:vMerge/>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p>
        </w:tc>
        <w:tc>
          <w:tcPr>
            <w:tcW w:w="853" w:type="pct"/>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hint="eastAsia"/>
                <w:sz w:val="18"/>
                <w:szCs w:val="18"/>
              </w:rPr>
              <w:t>1</w:t>
            </w:r>
            <w:r w:rsidRPr="001F2644">
              <w:rPr>
                <w:rFonts w:asciiTheme="minorEastAsia" w:eastAsiaTheme="minorEastAsia" w:hAnsiTheme="minorEastAsia"/>
                <w:sz w:val="18"/>
                <w:szCs w:val="18"/>
              </w:rPr>
              <w:t>6.43</w:t>
            </w:r>
          </w:p>
        </w:tc>
        <w:tc>
          <w:tcPr>
            <w:tcW w:w="853" w:type="pct"/>
            <w:tcBorders>
              <w:top w:val="single" w:sz="2" w:space="0" w:color="auto"/>
              <w:bottom w:val="single" w:sz="2" w:space="0" w:color="auto"/>
              <w:right w:val="double" w:sz="4" w:space="0" w:color="auto"/>
            </w:tcBorders>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sz w:val="18"/>
                <w:szCs w:val="18"/>
              </w:rPr>
              <w:t>0.33</w:t>
            </w:r>
          </w:p>
        </w:tc>
        <w:tc>
          <w:tcPr>
            <w:tcW w:w="737" w:type="pct"/>
            <w:vMerge w:val="restart"/>
            <w:tcBorders>
              <w:top w:val="single" w:sz="2" w:space="0" w:color="auto"/>
              <w:left w:val="double" w:sz="4" w:space="0" w:color="auto"/>
            </w:tcBorders>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sz w:val="18"/>
                <w:szCs w:val="18"/>
              </w:rPr>
              <w:t>Tb</w:t>
            </w:r>
          </w:p>
        </w:tc>
        <w:tc>
          <w:tcPr>
            <w:tcW w:w="853" w:type="pct"/>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hint="eastAsia"/>
                <w:sz w:val="18"/>
                <w:szCs w:val="18"/>
              </w:rPr>
              <w:t>0</w:t>
            </w:r>
            <w:r w:rsidRPr="001F2644">
              <w:rPr>
                <w:rFonts w:asciiTheme="minorEastAsia" w:eastAsiaTheme="minorEastAsia" w:hAnsiTheme="minorEastAsia"/>
                <w:sz w:val="18"/>
                <w:szCs w:val="18"/>
              </w:rPr>
              <w:t>.042</w:t>
            </w:r>
          </w:p>
        </w:tc>
        <w:tc>
          <w:tcPr>
            <w:tcW w:w="968" w:type="pct"/>
            <w:vAlign w:val="center"/>
          </w:tcPr>
          <w:p w:rsidR="00CC6331" w:rsidRPr="001F2644" w:rsidRDefault="00CC6331" w:rsidP="00C01AA9">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sz w:val="18"/>
                <w:szCs w:val="18"/>
              </w:rPr>
              <w:t>0.00</w:t>
            </w:r>
            <w:r w:rsidR="00C01AA9" w:rsidRPr="001F2644">
              <w:rPr>
                <w:rFonts w:asciiTheme="minorEastAsia" w:eastAsiaTheme="minorEastAsia" w:hAnsiTheme="minorEastAsia"/>
                <w:sz w:val="18"/>
                <w:szCs w:val="18"/>
              </w:rPr>
              <w:t>4</w:t>
            </w:r>
          </w:p>
        </w:tc>
      </w:tr>
      <w:tr w:rsidR="00CC6331" w:rsidTr="001F2644">
        <w:trPr>
          <w:trHeight w:val="20"/>
        </w:trPr>
        <w:tc>
          <w:tcPr>
            <w:tcW w:w="737" w:type="pct"/>
            <w:vMerge/>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p>
        </w:tc>
        <w:tc>
          <w:tcPr>
            <w:tcW w:w="853" w:type="pct"/>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hint="eastAsia"/>
                <w:sz w:val="18"/>
                <w:szCs w:val="18"/>
              </w:rPr>
              <w:t>3</w:t>
            </w:r>
            <w:r w:rsidRPr="001F2644">
              <w:rPr>
                <w:rFonts w:asciiTheme="minorEastAsia" w:eastAsiaTheme="minorEastAsia" w:hAnsiTheme="minorEastAsia"/>
                <w:sz w:val="18"/>
                <w:szCs w:val="18"/>
              </w:rPr>
              <w:t>6.85</w:t>
            </w:r>
          </w:p>
        </w:tc>
        <w:tc>
          <w:tcPr>
            <w:tcW w:w="853" w:type="pct"/>
            <w:tcBorders>
              <w:top w:val="single" w:sz="2" w:space="0" w:color="auto"/>
              <w:bottom w:val="single" w:sz="2" w:space="0" w:color="auto"/>
              <w:right w:val="double" w:sz="4" w:space="0" w:color="auto"/>
            </w:tcBorders>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sz w:val="18"/>
                <w:szCs w:val="18"/>
              </w:rPr>
              <w:t>0.45</w:t>
            </w:r>
          </w:p>
        </w:tc>
        <w:tc>
          <w:tcPr>
            <w:tcW w:w="737" w:type="pct"/>
            <w:vMerge/>
            <w:tcBorders>
              <w:left w:val="double" w:sz="4" w:space="0" w:color="auto"/>
            </w:tcBorders>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p>
        </w:tc>
        <w:tc>
          <w:tcPr>
            <w:tcW w:w="853" w:type="pct"/>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hint="eastAsia"/>
                <w:sz w:val="18"/>
                <w:szCs w:val="18"/>
              </w:rPr>
              <w:t>0</w:t>
            </w:r>
            <w:r w:rsidRPr="001F2644">
              <w:rPr>
                <w:rFonts w:asciiTheme="minorEastAsia" w:eastAsiaTheme="minorEastAsia" w:hAnsiTheme="minorEastAsia"/>
                <w:sz w:val="18"/>
                <w:szCs w:val="18"/>
              </w:rPr>
              <w:t>.39</w:t>
            </w:r>
          </w:p>
        </w:tc>
        <w:tc>
          <w:tcPr>
            <w:tcW w:w="968" w:type="pct"/>
            <w:vAlign w:val="center"/>
          </w:tcPr>
          <w:p w:rsidR="00CC6331" w:rsidRPr="001F2644" w:rsidRDefault="00CC6331" w:rsidP="00C01AA9">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sz w:val="18"/>
                <w:szCs w:val="18"/>
              </w:rPr>
              <w:t>0.0</w:t>
            </w:r>
            <w:r w:rsidR="00C01AA9" w:rsidRPr="001F2644">
              <w:rPr>
                <w:rFonts w:asciiTheme="minorEastAsia" w:eastAsiaTheme="minorEastAsia" w:hAnsiTheme="minorEastAsia"/>
                <w:sz w:val="18"/>
                <w:szCs w:val="18"/>
              </w:rPr>
              <w:t>3</w:t>
            </w:r>
          </w:p>
        </w:tc>
      </w:tr>
      <w:tr w:rsidR="00CC6331" w:rsidTr="001F2644">
        <w:trPr>
          <w:trHeight w:val="20"/>
        </w:trPr>
        <w:tc>
          <w:tcPr>
            <w:tcW w:w="737" w:type="pct"/>
            <w:vMerge w:val="restart"/>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hint="eastAsia"/>
                <w:sz w:val="18"/>
                <w:szCs w:val="18"/>
              </w:rPr>
              <w:t>L</w:t>
            </w:r>
            <w:r w:rsidRPr="001F2644">
              <w:rPr>
                <w:rFonts w:asciiTheme="minorEastAsia" w:eastAsiaTheme="minorEastAsia" w:hAnsiTheme="minorEastAsia"/>
                <w:sz w:val="18"/>
                <w:szCs w:val="18"/>
              </w:rPr>
              <w:t>a</w:t>
            </w:r>
          </w:p>
        </w:tc>
        <w:tc>
          <w:tcPr>
            <w:tcW w:w="853" w:type="pct"/>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hint="eastAsia"/>
                <w:sz w:val="18"/>
                <w:szCs w:val="18"/>
              </w:rPr>
              <w:t>0</w:t>
            </w:r>
            <w:r w:rsidRPr="001F2644">
              <w:rPr>
                <w:rFonts w:asciiTheme="minorEastAsia" w:eastAsiaTheme="minorEastAsia" w:hAnsiTheme="minorEastAsia"/>
                <w:sz w:val="18"/>
                <w:szCs w:val="18"/>
              </w:rPr>
              <w:t>.20</w:t>
            </w:r>
          </w:p>
        </w:tc>
        <w:tc>
          <w:tcPr>
            <w:tcW w:w="853" w:type="pct"/>
            <w:tcBorders>
              <w:top w:val="single" w:sz="2" w:space="0" w:color="auto"/>
              <w:bottom w:val="single" w:sz="2" w:space="0" w:color="auto"/>
              <w:right w:val="double" w:sz="4" w:space="0" w:color="auto"/>
            </w:tcBorders>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sz w:val="18"/>
                <w:szCs w:val="18"/>
              </w:rPr>
              <w:t>0.03</w:t>
            </w:r>
          </w:p>
        </w:tc>
        <w:tc>
          <w:tcPr>
            <w:tcW w:w="737" w:type="pct"/>
            <w:vMerge/>
            <w:tcBorders>
              <w:left w:val="double" w:sz="4" w:space="0" w:color="auto"/>
              <w:bottom w:val="single" w:sz="2" w:space="0" w:color="auto"/>
            </w:tcBorders>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p>
        </w:tc>
        <w:tc>
          <w:tcPr>
            <w:tcW w:w="853" w:type="pct"/>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hint="eastAsia"/>
                <w:sz w:val="18"/>
                <w:szCs w:val="18"/>
              </w:rPr>
              <w:t>1</w:t>
            </w:r>
            <w:r w:rsidRPr="001F2644">
              <w:rPr>
                <w:rFonts w:asciiTheme="minorEastAsia" w:eastAsiaTheme="minorEastAsia" w:hAnsiTheme="minorEastAsia"/>
                <w:sz w:val="18"/>
                <w:szCs w:val="18"/>
              </w:rPr>
              <w:t>.59</w:t>
            </w:r>
          </w:p>
        </w:tc>
        <w:tc>
          <w:tcPr>
            <w:tcW w:w="968" w:type="pct"/>
            <w:vAlign w:val="center"/>
          </w:tcPr>
          <w:p w:rsidR="00CC6331" w:rsidRPr="001F2644" w:rsidRDefault="00CC6331" w:rsidP="00C01AA9">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sz w:val="18"/>
                <w:szCs w:val="18"/>
              </w:rPr>
              <w:t>0.0</w:t>
            </w:r>
            <w:r w:rsidR="00C01AA9" w:rsidRPr="001F2644">
              <w:rPr>
                <w:rFonts w:asciiTheme="minorEastAsia" w:eastAsiaTheme="minorEastAsia" w:hAnsiTheme="minorEastAsia"/>
                <w:sz w:val="18"/>
                <w:szCs w:val="18"/>
              </w:rPr>
              <w:t>9</w:t>
            </w:r>
          </w:p>
        </w:tc>
      </w:tr>
      <w:tr w:rsidR="00CC6331" w:rsidTr="001F2644">
        <w:trPr>
          <w:trHeight w:val="20"/>
        </w:trPr>
        <w:tc>
          <w:tcPr>
            <w:tcW w:w="737" w:type="pct"/>
            <w:vMerge/>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p>
        </w:tc>
        <w:tc>
          <w:tcPr>
            <w:tcW w:w="853" w:type="pct"/>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hint="eastAsia"/>
                <w:sz w:val="18"/>
                <w:szCs w:val="18"/>
              </w:rPr>
              <w:t>4</w:t>
            </w:r>
            <w:r w:rsidRPr="001F2644">
              <w:rPr>
                <w:rFonts w:asciiTheme="minorEastAsia" w:eastAsiaTheme="minorEastAsia" w:hAnsiTheme="minorEastAsia"/>
                <w:sz w:val="18"/>
                <w:szCs w:val="18"/>
              </w:rPr>
              <w:t>.15</w:t>
            </w:r>
          </w:p>
        </w:tc>
        <w:tc>
          <w:tcPr>
            <w:tcW w:w="853" w:type="pct"/>
            <w:tcBorders>
              <w:top w:val="single" w:sz="2" w:space="0" w:color="auto"/>
              <w:bottom w:val="single" w:sz="2" w:space="0" w:color="auto"/>
              <w:right w:val="double" w:sz="4" w:space="0" w:color="auto"/>
            </w:tcBorders>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sz w:val="18"/>
                <w:szCs w:val="18"/>
              </w:rPr>
              <w:t>0.20</w:t>
            </w:r>
          </w:p>
        </w:tc>
        <w:tc>
          <w:tcPr>
            <w:tcW w:w="737" w:type="pct"/>
            <w:vMerge w:val="restart"/>
            <w:tcBorders>
              <w:top w:val="single" w:sz="2" w:space="0" w:color="auto"/>
              <w:left w:val="double" w:sz="4" w:space="0" w:color="auto"/>
            </w:tcBorders>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sz w:val="18"/>
                <w:szCs w:val="18"/>
              </w:rPr>
              <w:t>Dy</w:t>
            </w:r>
          </w:p>
        </w:tc>
        <w:tc>
          <w:tcPr>
            <w:tcW w:w="853" w:type="pct"/>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hint="eastAsia"/>
                <w:sz w:val="18"/>
                <w:szCs w:val="18"/>
              </w:rPr>
              <w:t>0</w:t>
            </w:r>
            <w:r w:rsidRPr="001F2644">
              <w:rPr>
                <w:rFonts w:asciiTheme="minorEastAsia" w:eastAsiaTheme="minorEastAsia" w:hAnsiTheme="minorEastAsia"/>
                <w:sz w:val="18"/>
                <w:szCs w:val="18"/>
              </w:rPr>
              <w:t>.042</w:t>
            </w:r>
          </w:p>
        </w:tc>
        <w:tc>
          <w:tcPr>
            <w:tcW w:w="968" w:type="pct"/>
            <w:vAlign w:val="center"/>
          </w:tcPr>
          <w:p w:rsidR="00CC6331" w:rsidRPr="001F2644" w:rsidRDefault="00CC6331" w:rsidP="00C01AA9">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sz w:val="18"/>
                <w:szCs w:val="18"/>
              </w:rPr>
              <w:t>0.00</w:t>
            </w:r>
            <w:r w:rsidR="00C01AA9" w:rsidRPr="001F2644">
              <w:rPr>
                <w:rFonts w:asciiTheme="minorEastAsia" w:eastAsiaTheme="minorEastAsia" w:hAnsiTheme="minorEastAsia"/>
                <w:sz w:val="18"/>
                <w:szCs w:val="18"/>
              </w:rPr>
              <w:t>4</w:t>
            </w:r>
          </w:p>
        </w:tc>
      </w:tr>
      <w:tr w:rsidR="00CC6331" w:rsidTr="001F2644">
        <w:trPr>
          <w:trHeight w:val="20"/>
        </w:trPr>
        <w:tc>
          <w:tcPr>
            <w:tcW w:w="737" w:type="pct"/>
            <w:vMerge/>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p>
        </w:tc>
        <w:tc>
          <w:tcPr>
            <w:tcW w:w="853" w:type="pct"/>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hint="eastAsia"/>
                <w:sz w:val="18"/>
                <w:szCs w:val="18"/>
              </w:rPr>
              <w:t>9</w:t>
            </w:r>
            <w:r w:rsidRPr="001F2644">
              <w:rPr>
                <w:rFonts w:asciiTheme="minorEastAsia" w:eastAsiaTheme="minorEastAsia" w:hAnsiTheme="minorEastAsia"/>
                <w:sz w:val="18"/>
                <w:szCs w:val="18"/>
              </w:rPr>
              <w:t>.23</w:t>
            </w:r>
          </w:p>
        </w:tc>
        <w:tc>
          <w:tcPr>
            <w:tcW w:w="853" w:type="pct"/>
            <w:tcBorders>
              <w:top w:val="single" w:sz="2" w:space="0" w:color="auto"/>
              <w:bottom w:val="single" w:sz="2" w:space="0" w:color="auto"/>
              <w:right w:val="double" w:sz="4" w:space="0" w:color="auto"/>
            </w:tcBorders>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sz w:val="18"/>
                <w:szCs w:val="18"/>
              </w:rPr>
              <w:t>0.34</w:t>
            </w:r>
          </w:p>
        </w:tc>
        <w:tc>
          <w:tcPr>
            <w:tcW w:w="737" w:type="pct"/>
            <w:vMerge/>
            <w:tcBorders>
              <w:left w:val="double" w:sz="4" w:space="0" w:color="auto"/>
            </w:tcBorders>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p>
        </w:tc>
        <w:tc>
          <w:tcPr>
            <w:tcW w:w="853" w:type="pct"/>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hint="eastAsia"/>
                <w:sz w:val="18"/>
                <w:szCs w:val="18"/>
              </w:rPr>
              <w:t>0</w:t>
            </w:r>
            <w:r w:rsidRPr="001F2644">
              <w:rPr>
                <w:rFonts w:asciiTheme="minorEastAsia" w:eastAsiaTheme="minorEastAsia" w:hAnsiTheme="minorEastAsia"/>
                <w:sz w:val="18"/>
                <w:szCs w:val="18"/>
              </w:rPr>
              <w:t>.41</w:t>
            </w:r>
          </w:p>
        </w:tc>
        <w:tc>
          <w:tcPr>
            <w:tcW w:w="968" w:type="pct"/>
            <w:vAlign w:val="center"/>
          </w:tcPr>
          <w:p w:rsidR="00CC6331" w:rsidRPr="001F2644" w:rsidRDefault="00CC6331" w:rsidP="00C01AA9">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sz w:val="18"/>
                <w:szCs w:val="18"/>
              </w:rPr>
              <w:t>0.0</w:t>
            </w:r>
            <w:r w:rsidR="00C01AA9" w:rsidRPr="001F2644">
              <w:rPr>
                <w:rFonts w:asciiTheme="minorEastAsia" w:eastAsiaTheme="minorEastAsia" w:hAnsiTheme="minorEastAsia"/>
                <w:sz w:val="18"/>
                <w:szCs w:val="18"/>
              </w:rPr>
              <w:t>3</w:t>
            </w:r>
          </w:p>
        </w:tc>
      </w:tr>
      <w:tr w:rsidR="00CC6331" w:rsidTr="001F2644">
        <w:trPr>
          <w:trHeight w:val="20"/>
        </w:trPr>
        <w:tc>
          <w:tcPr>
            <w:tcW w:w="737" w:type="pct"/>
            <w:vMerge/>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p>
        </w:tc>
        <w:tc>
          <w:tcPr>
            <w:tcW w:w="853" w:type="pct"/>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hint="eastAsia"/>
                <w:sz w:val="18"/>
                <w:szCs w:val="18"/>
              </w:rPr>
              <w:t>3</w:t>
            </w:r>
            <w:r w:rsidRPr="001F2644">
              <w:rPr>
                <w:rFonts w:asciiTheme="minorEastAsia" w:eastAsiaTheme="minorEastAsia" w:hAnsiTheme="minorEastAsia"/>
                <w:sz w:val="18"/>
                <w:szCs w:val="18"/>
              </w:rPr>
              <w:t>7.19</w:t>
            </w:r>
          </w:p>
        </w:tc>
        <w:tc>
          <w:tcPr>
            <w:tcW w:w="853" w:type="pct"/>
            <w:tcBorders>
              <w:top w:val="single" w:sz="2" w:space="0" w:color="auto"/>
              <w:bottom w:val="single" w:sz="2" w:space="0" w:color="auto"/>
              <w:right w:val="double" w:sz="4" w:space="0" w:color="auto"/>
            </w:tcBorders>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sz w:val="18"/>
                <w:szCs w:val="18"/>
              </w:rPr>
              <w:t>0.27</w:t>
            </w:r>
          </w:p>
        </w:tc>
        <w:tc>
          <w:tcPr>
            <w:tcW w:w="737" w:type="pct"/>
            <w:vMerge/>
            <w:tcBorders>
              <w:left w:val="double" w:sz="4" w:space="0" w:color="auto"/>
              <w:bottom w:val="single" w:sz="2" w:space="0" w:color="auto"/>
            </w:tcBorders>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p>
        </w:tc>
        <w:tc>
          <w:tcPr>
            <w:tcW w:w="853" w:type="pct"/>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hint="eastAsia"/>
                <w:sz w:val="18"/>
                <w:szCs w:val="18"/>
              </w:rPr>
              <w:t>1</w:t>
            </w:r>
            <w:r w:rsidRPr="001F2644">
              <w:rPr>
                <w:rFonts w:asciiTheme="minorEastAsia" w:eastAsiaTheme="minorEastAsia" w:hAnsiTheme="minorEastAsia"/>
                <w:sz w:val="18"/>
                <w:szCs w:val="18"/>
              </w:rPr>
              <w:t>.61</w:t>
            </w:r>
          </w:p>
        </w:tc>
        <w:tc>
          <w:tcPr>
            <w:tcW w:w="968" w:type="pct"/>
            <w:vAlign w:val="center"/>
          </w:tcPr>
          <w:p w:rsidR="00CC6331" w:rsidRPr="001F2644" w:rsidRDefault="00CC6331" w:rsidP="00C01AA9">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sz w:val="18"/>
                <w:szCs w:val="18"/>
              </w:rPr>
              <w:t>0.0</w:t>
            </w:r>
            <w:r w:rsidR="00C01AA9" w:rsidRPr="001F2644">
              <w:rPr>
                <w:rFonts w:asciiTheme="minorEastAsia" w:eastAsiaTheme="minorEastAsia" w:hAnsiTheme="minorEastAsia"/>
                <w:sz w:val="18"/>
                <w:szCs w:val="18"/>
              </w:rPr>
              <w:t>5</w:t>
            </w:r>
          </w:p>
        </w:tc>
      </w:tr>
      <w:tr w:rsidR="00CC6331" w:rsidTr="001F2644">
        <w:trPr>
          <w:trHeight w:val="20"/>
        </w:trPr>
        <w:tc>
          <w:tcPr>
            <w:tcW w:w="737" w:type="pct"/>
            <w:vMerge w:val="restart"/>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hint="eastAsia"/>
                <w:sz w:val="18"/>
                <w:szCs w:val="18"/>
              </w:rPr>
              <w:t>C</w:t>
            </w:r>
            <w:r w:rsidRPr="001F2644">
              <w:rPr>
                <w:rFonts w:asciiTheme="minorEastAsia" w:eastAsiaTheme="minorEastAsia" w:hAnsiTheme="minorEastAsia"/>
                <w:sz w:val="18"/>
                <w:szCs w:val="18"/>
              </w:rPr>
              <w:t>e</w:t>
            </w:r>
          </w:p>
        </w:tc>
        <w:tc>
          <w:tcPr>
            <w:tcW w:w="853" w:type="pct"/>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hint="eastAsia"/>
                <w:sz w:val="18"/>
                <w:szCs w:val="18"/>
              </w:rPr>
              <w:t>0</w:t>
            </w:r>
            <w:r w:rsidRPr="001F2644">
              <w:rPr>
                <w:rFonts w:asciiTheme="minorEastAsia" w:eastAsiaTheme="minorEastAsia" w:hAnsiTheme="minorEastAsia"/>
                <w:sz w:val="18"/>
                <w:szCs w:val="18"/>
              </w:rPr>
              <w:t>.34</w:t>
            </w:r>
          </w:p>
        </w:tc>
        <w:tc>
          <w:tcPr>
            <w:tcW w:w="853" w:type="pct"/>
            <w:tcBorders>
              <w:top w:val="single" w:sz="2" w:space="0" w:color="auto"/>
              <w:bottom w:val="single" w:sz="2" w:space="0" w:color="auto"/>
              <w:right w:val="double" w:sz="4" w:space="0" w:color="auto"/>
            </w:tcBorders>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sz w:val="18"/>
                <w:szCs w:val="18"/>
              </w:rPr>
              <w:t>0.04</w:t>
            </w:r>
          </w:p>
        </w:tc>
        <w:tc>
          <w:tcPr>
            <w:tcW w:w="737" w:type="pct"/>
            <w:vMerge w:val="restart"/>
            <w:tcBorders>
              <w:top w:val="single" w:sz="2" w:space="0" w:color="auto"/>
              <w:left w:val="double" w:sz="4" w:space="0" w:color="auto"/>
            </w:tcBorders>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hint="eastAsia"/>
                <w:sz w:val="18"/>
                <w:szCs w:val="18"/>
              </w:rPr>
              <w:t>H</w:t>
            </w:r>
            <w:r w:rsidRPr="001F2644">
              <w:rPr>
                <w:rFonts w:asciiTheme="minorEastAsia" w:eastAsiaTheme="minorEastAsia" w:hAnsiTheme="minorEastAsia"/>
                <w:sz w:val="18"/>
                <w:szCs w:val="18"/>
              </w:rPr>
              <w:t>o</w:t>
            </w:r>
          </w:p>
        </w:tc>
        <w:tc>
          <w:tcPr>
            <w:tcW w:w="853" w:type="pct"/>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hint="eastAsia"/>
                <w:sz w:val="18"/>
                <w:szCs w:val="18"/>
              </w:rPr>
              <w:t>0</w:t>
            </w:r>
            <w:r w:rsidRPr="001F2644">
              <w:rPr>
                <w:rFonts w:asciiTheme="minorEastAsia" w:eastAsiaTheme="minorEastAsia" w:hAnsiTheme="minorEastAsia"/>
                <w:sz w:val="18"/>
                <w:szCs w:val="18"/>
              </w:rPr>
              <w:t>.042</w:t>
            </w:r>
          </w:p>
        </w:tc>
        <w:tc>
          <w:tcPr>
            <w:tcW w:w="968" w:type="pct"/>
            <w:vAlign w:val="center"/>
          </w:tcPr>
          <w:p w:rsidR="00CC6331" w:rsidRPr="001F2644" w:rsidRDefault="00CC6331" w:rsidP="00C01AA9">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sz w:val="18"/>
                <w:szCs w:val="18"/>
              </w:rPr>
              <w:t>0.00</w:t>
            </w:r>
            <w:r w:rsidR="00C01AA9" w:rsidRPr="001F2644">
              <w:rPr>
                <w:rFonts w:asciiTheme="minorEastAsia" w:eastAsiaTheme="minorEastAsia" w:hAnsiTheme="minorEastAsia"/>
                <w:sz w:val="18"/>
                <w:szCs w:val="18"/>
              </w:rPr>
              <w:t>4</w:t>
            </w:r>
          </w:p>
        </w:tc>
      </w:tr>
      <w:tr w:rsidR="00CC6331" w:rsidTr="001F2644">
        <w:trPr>
          <w:trHeight w:val="20"/>
        </w:trPr>
        <w:tc>
          <w:tcPr>
            <w:tcW w:w="737" w:type="pct"/>
            <w:vMerge/>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p>
        </w:tc>
        <w:tc>
          <w:tcPr>
            <w:tcW w:w="853" w:type="pct"/>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hint="eastAsia"/>
                <w:sz w:val="18"/>
                <w:szCs w:val="18"/>
              </w:rPr>
              <w:t>8</w:t>
            </w:r>
            <w:r w:rsidRPr="001F2644">
              <w:rPr>
                <w:rFonts w:asciiTheme="minorEastAsia" w:eastAsiaTheme="minorEastAsia" w:hAnsiTheme="minorEastAsia"/>
                <w:sz w:val="18"/>
                <w:szCs w:val="18"/>
              </w:rPr>
              <w:t>.05</w:t>
            </w:r>
          </w:p>
        </w:tc>
        <w:tc>
          <w:tcPr>
            <w:tcW w:w="853" w:type="pct"/>
            <w:tcBorders>
              <w:top w:val="single" w:sz="2" w:space="0" w:color="auto"/>
              <w:bottom w:val="single" w:sz="2" w:space="0" w:color="auto"/>
              <w:right w:val="double" w:sz="4" w:space="0" w:color="auto"/>
            </w:tcBorders>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sz w:val="18"/>
                <w:szCs w:val="18"/>
              </w:rPr>
              <w:t>0.18</w:t>
            </w:r>
          </w:p>
        </w:tc>
        <w:tc>
          <w:tcPr>
            <w:tcW w:w="737" w:type="pct"/>
            <w:vMerge/>
            <w:tcBorders>
              <w:left w:val="double" w:sz="4" w:space="0" w:color="auto"/>
            </w:tcBorders>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p>
        </w:tc>
        <w:tc>
          <w:tcPr>
            <w:tcW w:w="853" w:type="pct"/>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hint="eastAsia"/>
                <w:sz w:val="18"/>
                <w:szCs w:val="18"/>
              </w:rPr>
              <w:t>0</w:t>
            </w:r>
            <w:r w:rsidRPr="001F2644">
              <w:rPr>
                <w:rFonts w:asciiTheme="minorEastAsia" w:eastAsiaTheme="minorEastAsia" w:hAnsiTheme="minorEastAsia"/>
                <w:sz w:val="18"/>
                <w:szCs w:val="18"/>
              </w:rPr>
              <w:t>.39</w:t>
            </w:r>
          </w:p>
        </w:tc>
        <w:tc>
          <w:tcPr>
            <w:tcW w:w="968" w:type="pct"/>
            <w:vAlign w:val="center"/>
          </w:tcPr>
          <w:p w:rsidR="00CC6331" w:rsidRPr="001F2644" w:rsidRDefault="00CC6331" w:rsidP="00C01AA9">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sz w:val="18"/>
                <w:szCs w:val="18"/>
              </w:rPr>
              <w:t>0.0</w:t>
            </w:r>
            <w:r w:rsidR="00C01AA9" w:rsidRPr="001F2644">
              <w:rPr>
                <w:rFonts w:asciiTheme="minorEastAsia" w:eastAsiaTheme="minorEastAsia" w:hAnsiTheme="minorEastAsia"/>
                <w:sz w:val="18"/>
                <w:szCs w:val="18"/>
              </w:rPr>
              <w:t>4</w:t>
            </w:r>
          </w:p>
        </w:tc>
      </w:tr>
      <w:tr w:rsidR="00CC6331" w:rsidTr="001F2644">
        <w:trPr>
          <w:trHeight w:val="20"/>
        </w:trPr>
        <w:tc>
          <w:tcPr>
            <w:tcW w:w="737" w:type="pct"/>
            <w:vMerge/>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p>
        </w:tc>
        <w:tc>
          <w:tcPr>
            <w:tcW w:w="853" w:type="pct"/>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hint="eastAsia"/>
                <w:sz w:val="18"/>
                <w:szCs w:val="18"/>
              </w:rPr>
              <w:t>1</w:t>
            </w:r>
            <w:r w:rsidRPr="001F2644">
              <w:rPr>
                <w:rFonts w:asciiTheme="minorEastAsia" w:eastAsiaTheme="minorEastAsia" w:hAnsiTheme="minorEastAsia"/>
                <w:sz w:val="18"/>
                <w:szCs w:val="18"/>
              </w:rPr>
              <w:t>7.64</w:t>
            </w:r>
          </w:p>
        </w:tc>
        <w:tc>
          <w:tcPr>
            <w:tcW w:w="853" w:type="pct"/>
            <w:tcBorders>
              <w:top w:val="single" w:sz="2" w:space="0" w:color="auto"/>
              <w:bottom w:val="single" w:sz="2" w:space="0" w:color="auto"/>
              <w:right w:val="double" w:sz="4" w:space="0" w:color="auto"/>
            </w:tcBorders>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sz w:val="18"/>
                <w:szCs w:val="18"/>
              </w:rPr>
              <w:t>0.41</w:t>
            </w:r>
          </w:p>
        </w:tc>
        <w:tc>
          <w:tcPr>
            <w:tcW w:w="737" w:type="pct"/>
            <w:vMerge/>
            <w:tcBorders>
              <w:left w:val="double" w:sz="4" w:space="0" w:color="auto"/>
              <w:bottom w:val="single" w:sz="2" w:space="0" w:color="auto"/>
            </w:tcBorders>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p>
        </w:tc>
        <w:tc>
          <w:tcPr>
            <w:tcW w:w="853" w:type="pct"/>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hint="eastAsia"/>
                <w:sz w:val="18"/>
                <w:szCs w:val="18"/>
              </w:rPr>
              <w:t>1</w:t>
            </w:r>
            <w:r w:rsidRPr="001F2644">
              <w:rPr>
                <w:rFonts w:asciiTheme="minorEastAsia" w:eastAsiaTheme="minorEastAsia" w:hAnsiTheme="minorEastAsia"/>
                <w:sz w:val="18"/>
                <w:szCs w:val="18"/>
              </w:rPr>
              <w:t>.60</w:t>
            </w:r>
          </w:p>
        </w:tc>
        <w:tc>
          <w:tcPr>
            <w:tcW w:w="968" w:type="pct"/>
            <w:vAlign w:val="center"/>
          </w:tcPr>
          <w:p w:rsidR="00CC6331" w:rsidRPr="001F2644" w:rsidRDefault="00CC6331" w:rsidP="00C01AA9">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sz w:val="18"/>
                <w:szCs w:val="18"/>
              </w:rPr>
              <w:t>0.0</w:t>
            </w:r>
            <w:r w:rsidR="00C01AA9" w:rsidRPr="001F2644">
              <w:rPr>
                <w:rFonts w:asciiTheme="minorEastAsia" w:eastAsiaTheme="minorEastAsia" w:hAnsiTheme="minorEastAsia"/>
                <w:sz w:val="18"/>
                <w:szCs w:val="18"/>
              </w:rPr>
              <w:t>8</w:t>
            </w:r>
          </w:p>
        </w:tc>
      </w:tr>
      <w:tr w:rsidR="00CC6331" w:rsidTr="001F2644">
        <w:trPr>
          <w:trHeight w:val="20"/>
        </w:trPr>
        <w:tc>
          <w:tcPr>
            <w:tcW w:w="737" w:type="pct"/>
            <w:vMerge/>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p>
        </w:tc>
        <w:tc>
          <w:tcPr>
            <w:tcW w:w="853" w:type="pct"/>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hint="eastAsia"/>
                <w:sz w:val="18"/>
                <w:szCs w:val="18"/>
              </w:rPr>
              <w:t>3</w:t>
            </w:r>
            <w:r w:rsidRPr="001F2644">
              <w:rPr>
                <w:rFonts w:asciiTheme="minorEastAsia" w:eastAsiaTheme="minorEastAsia" w:hAnsiTheme="minorEastAsia"/>
                <w:sz w:val="18"/>
                <w:szCs w:val="18"/>
              </w:rPr>
              <w:t>7.64</w:t>
            </w:r>
          </w:p>
        </w:tc>
        <w:tc>
          <w:tcPr>
            <w:tcW w:w="853" w:type="pct"/>
            <w:tcBorders>
              <w:top w:val="single" w:sz="2" w:space="0" w:color="auto"/>
              <w:bottom w:val="single" w:sz="2" w:space="0" w:color="auto"/>
              <w:right w:val="double" w:sz="4" w:space="0" w:color="auto"/>
            </w:tcBorders>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sz w:val="18"/>
                <w:szCs w:val="18"/>
              </w:rPr>
              <w:t>0.29</w:t>
            </w:r>
          </w:p>
        </w:tc>
        <w:tc>
          <w:tcPr>
            <w:tcW w:w="737" w:type="pct"/>
            <w:vMerge w:val="restart"/>
            <w:tcBorders>
              <w:top w:val="single" w:sz="2" w:space="0" w:color="auto"/>
              <w:left w:val="double" w:sz="4" w:space="0" w:color="auto"/>
            </w:tcBorders>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hint="eastAsia"/>
                <w:sz w:val="18"/>
                <w:szCs w:val="18"/>
              </w:rPr>
              <w:t>E</w:t>
            </w:r>
            <w:r w:rsidRPr="001F2644">
              <w:rPr>
                <w:rFonts w:asciiTheme="minorEastAsia" w:eastAsiaTheme="minorEastAsia" w:hAnsiTheme="minorEastAsia"/>
                <w:sz w:val="18"/>
                <w:szCs w:val="18"/>
              </w:rPr>
              <w:t>r</w:t>
            </w:r>
          </w:p>
        </w:tc>
        <w:tc>
          <w:tcPr>
            <w:tcW w:w="853" w:type="pct"/>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hint="eastAsia"/>
                <w:sz w:val="18"/>
                <w:szCs w:val="18"/>
              </w:rPr>
              <w:t>0</w:t>
            </w:r>
            <w:r w:rsidRPr="001F2644">
              <w:rPr>
                <w:rFonts w:asciiTheme="minorEastAsia" w:eastAsiaTheme="minorEastAsia" w:hAnsiTheme="minorEastAsia"/>
                <w:sz w:val="18"/>
                <w:szCs w:val="18"/>
              </w:rPr>
              <w:t>.042</w:t>
            </w:r>
          </w:p>
        </w:tc>
        <w:tc>
          <w:tcPr>
            <w:tcW w:w="968" w:type="pct"/>
            <w:vAlign w:val="center"/>
          </w:tcPr>
          <w:p w:rsidR="00CC6331" w:rsidRPr="001F2644" w:rsidRDefault="00CC6331" w:rsidP="00C01AA9">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sz w:val="18"/>
                <w:szCs w:val="18"/>
              </w:rPr>
              <w:t>0.00</w:t>
            </w:r>
            <w:r w:rsidR="00C01AA9" w:rsidRPr="001F2644">
              <w:rPr>
                <w:rFonts w:asciiTheme="minorEastAsia" w:eastAsiaTheme="minorEastAsia" w:hAnsiTheme="minorEastAsia"/>
                <w:sz w:val="18"/>
                <w:szCs w:val="18"/>
              </w:rPr>
              <w:t>5</w:t>
            </w:r>
          </w:p>
        </w:tc>
      </w:tr>
      <w:tr w:rsidR="00CC6331" w:rsidTr="001F2644">
        <w:trPr>
          <w:trHeight w:val="20"/>
        </w:trPr>
        <w:tc>
          <w:tcPr>
            <w:tcW w:w="737" w:type="pct"/>
            <w:vMerge w:val="restart"/>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hint="eastAsia"/>
                <w:sz w:val="18"/>
                <w:szCs w:val="18"/>
              </w:rPr>
              <w:t>P</w:t>
            </w:r>
            <w:r w:rsidRPr="001F2644">
              <w:rPr>
                <w:rFonts w:asciiTheme="minorEastAsia" w:eastAsiaTheme="minorEastAsia" w:hAnsiTheme="minorEastAsia"/>
                <w:sz w:val="18"/>
                <w:szCs w:val="18"/>
              </w:rPr>
              <w:t>r</w:t>
            </w:r>
          </w:p>
        </w:tc>
        <w:tc>
          <w:tcPr>
            <w:tcW w:w="853" w:type="pct"/>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hint="eastAsia"/>
                <w:sz w:val="18"/>
                <w:szCs w:val="18"/>
              </w:rPr>
              <w:t>0</w:t>
            </w:r>
            <w:r w:rsidRPr="001F2644">
              <w:rPr>
                <w:rFonts w:asciiTheme="minorEastAsia" w:eastAsiaTheme="minorEastAsia" w:hAnsiTheme="minorEastAsia"/>
                <w:sz w:val="18"/>
                <w:szCs w:val="18"/>
              </w:rPr>
              <w:t>.061</w:t>
            </w:r>
          </w:p>
        </w:tc>
        <w:tc>
          <w:tcPr>
            <w:tcW w:w="853" w:type="pct"/>
            <w:tcBorders>
              <w:top w:val="single" w:sz="2" w:space="0" w:color="auto"/>
              <w:bottom w:val="single" w:sz="2" w:space="0" w:color="auto"/>
              <w:right w:val="double" w:sz="4" w:space="0" w:color="auto"/>
            </w:tcBorders>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sz w:val="18"/>
                <w:szCs w:val="18"/>
              </w:rPr>
              <w:t>0.007</w:t>
            </w:r>
          </w:p>
        </w:tc>
        <w:tc>
          <w:tcPr>
            <w:tcW w:w="737" w:type="pct"/>
            <w:vMerge/>
            <w:tcBorders>
              <w:left w:val="double" w:sz="4" w:space="0" w:color="auto"/>
            </w:tcBorders>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p>
        </w:tc>
        <w:tc>
          <w:tcPr>
            <w:tcW w:w="853" w:type="pct"/>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hint="eastAsia"/>
                <w:sz w:val="18"/>
                <w:szCs w:val="18"/>
              </w:rPr>
              <w:t>0</w:t>
            </w:r>
            <w:r w:rsidRPr="001F2644">
              <w:rPr>
                <w:rFonts w:asciiTheme="minorEastAsia" w:eastAsiaTheme="minorEastAsia" w:hAnsiTheme="minorEastAsia"/>
                <w:sz w:val="18"/>
                <w:szCs w:val="18"/>
              </w:rPr>
              <w:t>.40</w:t>
            </w:r>
          </w:p>
        </w:tc>
        <w:tc>
          <w:tcPr>
            <w:tcW w:w="968" w:type="pct"/>
            <w:vAlign w:val="center"/>
          </w:tcPr>
          <w:p w:rsidR="00CC6331" w:rsidRPr="001F2644" w:rsidRDefault="00CC6331" w:rsidP="00C01AA9">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sz w:val="18"/>
                <w:szCs w:val="18"/>
              </w:rPr>
              <w:t>0.0</w:t>
            </w:r>
            <w:r w:rsidR="00C01AA9" w:rsidRPr="001F2644">
              <w:rPr>
                <w:rFonts w:asciiTheme="minorEastAsia" w:eastAsiaTheme="minorEastAsia" w:hAnsiTheme="minorEastAsia"/>
                <w:sz w:val="18"/>
                <w:szCs w:val="18"/>
              </w:rPr>
              <w:t>3</w:t>
            </w:r>
          </w:p>
        </w:tc>
      </w:tr>
      <w:tr w:rsidR="00CC6331" w:rsidTr="001F2644">
        <w:trPr>
          <w:trHeight w:val="20"/>
        </w:trPr>
        <w:tc>
          <w:tcPr>
            <w:tcW w:w="737" w:type="pct"/>
            <w:vMerge/>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p>
        </w:tc>
        <w:tc>
          <w:tcPr>
            <w:tcW w:w="853" w:type="pct"/>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hint="eastAsia"/>
                <w:sz w:val="18"/>
                <w:szCs w:val="18"/>
              </w:rPr>
              <w:t>0</w:t>
            </w:r>
            <w:r w:rsidRPr="001F2644">
              <w:rPr>
                <w:rFonts w:asciiTheme="minorEastAsia" w:eastAsiaTheme="minorEastAsia" w:hAnsiTheme="minorEastAsia"/>
                <w:sz w:val="18"/>
                <w:szCs w:val="18"/>
              </w:rPr>
              <w:t>.43</w:t>
            </w:r>
          </w:p>
        </w:tc>
        <w:tc>
          <w:tcPr>
            <w:tcW w:w="853" w:type="pct"/>
            <w:tcBorders>
              <w:top w:val="single" w:sz="2" w:space="0" w:color="auto"/>
              <w:bottom w:val="single" w:sz="2" w:space="0" w:color="auto"/>
              <w:right w:val="double" w:sz="4" w:space="0" w:color="auto"/>
            </w:tcBorders>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sz w:val="18"/>
                <w:szCs w:val="18"/>
              </w:rPr>
              <w:t>0.04</w:t>
            </w:r>
          </w:p>
        </w:tc>
        <w:tc>
          <w:tcPr>
            <w:tcW w:w="737" w:type="pct"/>
            <w:vMerge/>
            <w:tcBorders>
              <w:left w:val="double" w:sz="4" w:space="0" w:color="auto"/>
              <w:bottom w:val="single" w:sz="2" w:space="0" w:color="auto"/>
            </w:tcBorders>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p>
        </w:tc>
        <w:tc>
          <w:tcPr>
            <w:tcW w:w="853" w:type="pct"/>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hint="eastAsia"/>
                <w:sz w:val="18"/>
                <w:szCs w:val="18"/>
              </w:rPr>
              <w:t>1</w:t>
            </w:r>
            <w:r w:rsidRPr="001F2644">
              <w:rPr>
                <w:rFonts w:asciiTheme="minorEastAsia" w:eastAsiaTheme="minorEastAsia" w:hAnsiTheme="minorEastAsia"/>
                <w:sz w:val="18"/>
                <w:szCs w:val="18"/>
              </w:rPr>
              <w:t>.60</w:t>
            </w:r>
          </w:p>
        </w:tc>
        <w:tc>
          <w:tcPr>
            <w:tcW w:w="968" w:type="pct"/>
            <w:vAlign w:val="center"/>
          </w:tcPr>
          <w:p w:rsidR="00CC6331" w:rsidRPr="001F2644" w:rsidRDefault="00CC6331" w:rsidP="00C01AA9">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sz w:val="18"/>
                <w:szCs w:val="18"/>
              </w:rPr>
              <w:t>0.0</w:t>
            </w:r>
            <w:r w:rsidR="00C01AA9" w:rsidRPr="001F2644">
              <w:rPr>
                <w:rFonts w:asciiTheme="minorEastAsia" w:eastAsiaTheme="minorEastAsia" w:hAnsiTheme="minorEastAsia"/>
                <w:sz w:val="18"/>
                <w:szCs w:val="18"/>
              </w:rPr>
              <w:t>9</w:t>
            </w:r>
          </w:p>
        </w:tc>
      </w:tr>
      <w:tr w:rsidR="00CC6331" w:rsidTr="001F2644">
        <w:trPr>
          <w:trHeight w:val="20"/>
        </w:trPr>
        <w:tc>
          <w:tcPr>
            <w:tcW w:w="737" w:type="pct"/>
            <w:vMerge/>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p>
        </w:tc>
        <w:tc>
          <w:tcPr>
            <w:tcW w:w="853" w:type="pct"/>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hint="eastAsia"/>
                <w:sz w:val="18"/>
                <w:szCs w:val="18"/>
              </w:rPr>
              <w:t>1</w:t>
            </w:r>
            <w:r w:rsidRPr="001F2644">
              <w:rPr>
                <w:rFonts w:asciiTheme="minorEastAsia" w:eastAsiaTheme="minorEastAsia" w:hAnsiTheme="minorEastAsia"/>
                <w:sz w:val="18"/>
                <w:szCs w:val="18"/>
              </w:rPr>
              <w:t>.60</w:t>
            </w:r>
          </w:p>
        </w:tc>
        <w:tc>
          <w:tcPr>
            <w:tcW w:w="853" w:type="pct"/>
            <w:tcBorders>
              <w:top w:val="single" w:sz="2" w:space="0" w:color="auto"/>
              <w:bottom w:val="single" w:sz="2" w:space="0" w:color="auto"/>
              <w:right w:val="double" w:sz="4" w:space="0" w:color="auto"/>
            </w:tcBorders>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sz w:val="18"/>
                <w:szCs w:val="18"/>
              </w:rPr>
              <w:t>0.05</w:t>
            </w:r>
          </w:p>
        </w:tc>
        <w:tc>
          <w:tcPr>
            <w:tcW w:w="737" w:type="pct"/>
            <w:vMerge w:val="restart"/>
            <w:tcBorders>
              <w:top w:val="single" w:sz="2" w:space="0" w:color="auto"/>
              <w:left w:val="double" w:sz="4" w:space="0" w:color="auto"/>
            </w:tcBorders>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hint="eastAsia"/>
                <w:sz w:val="18"/>
                <w:szCs w:val="18"/>
              </w:rPr>
              <w:t>T</w:t>
            </w:r>
            <w:r w:rsidRPr="001F2644">
              <w:rPr>
                <w:rFonts w:asciiTheme="minorEastAsia" w:eastAsiaTheme="minorEastAsia" w:hAnsiTheme="minorEastAsia"/>
                <w:sz w:val="18"/>
                <w:szCs w:val="18"/>
              </w:rPr>
              <w:t>m</w:t>
            </w:r>
          </w:p>
        </w:tc>
        <w:tc>
          <w:tcPr>
            <w:tcW w:w="853" w:type="pct"/>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hint="eastAsia"/>
                <w:sz w:val="18"/>
                <w:szCs w:val="18"/>
              </w:rPr>
              <w:t>0</w:t>
            </w:r>
            <w:r w:rsidRPr="001F2644">
              <w:rPr>
                <w:rFonts w:asciiTheme="minorEastAsia" w:eastAsiaTheme="minorEastAsia" w:hAnsiTheme="minorEastAsia"/>
                <w:sz w:val="18"/>
                <w:szCs w:val="18"/>
              </w:rPr>
              <w:t>.042</w:t>
            </w:r>
          </w:p>
        </w:tc>
        <w:tc>
          <w:tcPr>
            <w:tcW w:w="968" w:type="pct"/>
            <w:vAlign w:val="center"/>
          </w:tcPr>
          <w:p w:rsidR="00CC6331" w:rsidRPr="001F2644" w:rsidRDefault="00CC6331" w:rsidP="00C01AA9">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sz w:val="18"/>
                <w:szCs w:val="18"/>
              </w:rPr>
              <w:t>0.00</w:t>
            </w:r>
            <w:r w:rsidR="00C01AA9" w:rsidRPr="001F2644">
              <w:rPr>
                <w:rFonts w:asciiTheme="minorEastAsia" w:eastAsiaTheme="minorEastAsia" w:hAnsiTheme="minorEastAsia"/>
                <w:sz w:val="18"/>
                <w:szCs w:val="18"/>
              </w:rPr>
              <w:t>5</w:t>
            </w:r>
          </w:p>
        </w:tc>
      </w:tr>
      <w:tr w:rsidR="00CC6331" w:rsidTr="001F2644">
        <w:trPr>
          <w:trHeight w:val="20"/>
        </w:trPr>
        <w:tc>
          <w:tcPr>
            <w:tcW w:w="737" w:type="pct"/>
            <w:vMerge w:val="restart"/>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hint="eastAsia"/>
                <w:sz w:val="18"/>
                <w:szCs w:val="18"/>
              </w:rPr>
              <w:t>N</w:t>
            </w:r>
            <w:r w:rsidRPr="001F2644">
              <w:rPr>
                <w:rFonts w:asciiTheme="minorEastAsia" w:eastAsiaTheme="minorEastAsia" w:hAnsiTheme="minorEastAsia"/>
                <w:sz w:val="18"/>
                <w:szCs w:val="18"/>
              </w:rPr>
              <w:t>d</w:t>
            </w:r>
          </w:p>
        </w:tc>
        <w:tc>
          <w:tcPr>
            <w:tcW w:w="853" w:type="pct"/>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hint="eastAsia"/>
                <w:sz w:val="18"/>
                <w:szCs w:val="18"/>
              </w:rPr>
              <w:t>0</w:t>
            </w:r>
            <w:r w:rsidRPr="001F2644">
              <w:rPr>
                <w:rFonts w:asciiTheme="minorEastAsia" w:eastAsiaTheme="minorEastAsia" w:hAnsiTheme="minorEastAsia"/>
                <w:sz w:val="18"/>
                <w:szCs w:val="18"/>
              </w:rPr>
              <w:t>.045</w:t>
            </w:r>
          </w:p>
        </w:tc>
        <w:tc>
          <w:tcPr>
            <w:tcW w:w="853" w:type="pct"/>
            <w:tcBorders>
              <w:top w:val="single" w:sz="2" w:space="0" w:color="auto"/>
              <w:bottom w:val="single" w:sz="2" w:space="0" w:color="auto"/>
              <w:right w:val="double" w:sz="4" w:space="0" w:color="auto"/>
            </w:tcBorders>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sz w:val="18"/>
                <w:szCs w:val="18"/>
              </w:rPr>
              <w:t>0.004</w:t>
            </w:r>
          </w:p>
        </w:tc>
        <w:tc>
          <w:tcPr>
            <w:tcW w:w="737" w:type="pct"/>
            <w:vMerge/>
            <w:tcBorders>
              <w:left w:val="double" w:sz="4" w:space="0" w:color="auto"/>
            </w:tcBorders>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p>
        </w:tc>
        <w:tc>
          <w:tcPr>
            <w:tcW w:w="853" w:type="pct"/>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hint="eastAsia"/>
                <w:sz w:val="18"/>
                <w:szCs w:val="18"/>
              </w:rPr>
              <w:t>0</w:t>
            </w:r>
            <w:r w:rsidRPr="001F2644">
              <w:rPr>
                <w:rFonts w:asciiTheme="minorEastAsia" w:eastAsiaTheme="minorEastAsia" w:hAnsiTheme="minorEastAsia"/>
                <w:sz w:val="18"/>
                <w:szCs w:val="18"/>
              </w:rPr>
              <w:t>.39</w:t>
            </w:r>
          </w:p>
        </w:tc>
        <w:tc>
          <w:tcPr>
            <w:tcW w:w="968" w:type="pct"/>
            <w:vAlign w:val="center"/>
          </w:tcPr>
          <w:p w:rsidR="00CC6331" w:rsidRPr="001F2644" w:rsidRDefault="00CC6331" w:rsidP="00C01AA9">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sz w:val="18"/>
                <w:szCs w:val="18"/>
              </w:rPr>
              <w:t>0.0</w:t>
            </w:r>
            <w:r w:rsidR="00C01AA9" w:rsidRPr="001F2644">
              <w:rPr>
                <w:rFonts w:asciiTheme="minorEastAsia" w:eastAsiaTheme="minorEastAsia" w:hAnsiTheme="minorEastAsia"/>
                <w:sz w:val="18"/>
                <w:szCs w:val="18"/>
              </w:rPr>
              <w:t>3</w:t>
            </w:r>
          </w:p>
        </w:tc>
      </w:tr>
      <w:tr w:rsidR="00CC6331" w:rsidTr="001F2644">
        <w:trPr>
          <w:trHeight w:val="20"/>
        </w:trPr>
        <w:tc>
          <w:tcPr>
            <w:tcW w:w="737" w:type="pct"/>
            <w:vMerge/>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p>
        </w:tc>
        <w:tc>
          <w:tcPr>
            <w:tcW w:w="853" w:type="pct"/>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hint="eastAsia"/>
                <w:sz w:val="18"/>
                <w:szCs w:val="18"/>
              </w:rPr>
              <w:t>0</w:t>
            </w:r>
            <w:r w:rsidRPr="001F2644">
              <w:rPr>
                <w:rFonts w:asciiTheme="minorEastAsia" w:eastAsiaTheme="minorEastAsia" w:hAnsiTheme="minorEastAsia"/>
                <w:sz w:val="18"/>
                <w:szCs w:val="18"/>
              </w:rPr>
              <w:t>.42</w:t>
            </w:r>
          </w:p>
        </w:tc>
        <w:tc>
          <w:tcPr>
            <w:tcW w:w="853" w:type="pct"/>
            <w:tcBorders>
              <w:top w:val="single" w:sz="2" w:space="0" w:color="auto"/>
              <w:bottom w:val="single" w:sz="2" w:space="0" w:color="auto"/>
              <w:right w:val="double" w:sz="4" w:space="0" w:color="auto"/>
            </w:tcBorders>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sz w:val="18"/>
                <w:szCs w:val="18"/>
              </w:rPr>
              <w:t>0.03</w:t>
            </w:r>
          </w:p>
        </w:tc>
        <w:tc>
          <w:tcPr>
            <w:tcW w:w="737" w:type="pct"/>
            <w:vMerge/>
            <w:tcBorders>
              <w:left w:val="double" w:sz="4" w:space="0" w:color="auto"/>
              <w:bottom w:val="single" w:sz="2" w:space="0" w:color="auto"/>
            </w:tcBorders>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p>
        </w:tc>
        <w:tc>
          <w:tcPr>
            <w:tcW w:w="853" w:type="pct"/>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hint="eastAsia"/>
                <w:sz w:val="18"/>
                <w:szCs w:val="18"/>
              </w:rPr>
              <w:t>1</w:t>
            </w:r>
            <w:r w:rsidRPr="001F2644">
              <w:rPr>
                <w:rFonts w:asciiTheme="minorEastAsia" w:eastAsiaTheme="minorEastAsia" w:hAnsiTheme="minorEastAsia"/>
                <w:sz w:val="18"/>
                <w:szCs w:val="18"/>
              </w:rPr>
              <w:t>.59</w:t>
            </w:r>
          </w:p>
        </w:tc>
        <w:tc>
          <w:tcPr>
            <w:tcW w:w="968" w:type="pct"/>
            <w:vAlign w:val="center"/>
          </w:tcPr>
          <w:p w:rsidR="00CC6331" w:rsidRPr="001F2644" w:rsidRDefault="00CC6331" w:rsidP="00C01AA9">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sz w:val="18"/>
                <w:szCs w:val="18"/>
              </w:rPr>
              <w:t>0.1</w:t>
            </w:r>
            <w:r w:rsidR="00C01AA9" w:rsidRPr="001F2644">
              <w:rPr>
                <w:rFonts w:asciiTheme="minorEastAsia" w:eastAsiaTheme="minorEastAsia" w:hAnsiTheme="minorEastAsia"/>
                <w:sz w:val="18"/>
                <w:szCs w:val="18"/>
              </w:rPr>
              <w:t>2</w:t>
            </w:r>
          </w:p>
        </w:tc>
      </w:tr>
      <w:tr w:rsidR="00CC6331" w:rsidTr="001F2644">
        <w:trPr>
          <w:trHeight w:val="20"/>
        </w:trPr>
        <w:tc>
          <w:tcPr>
            <w:tcW w:w="737" w:type="pct"/>
            <w:vMerge/>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p>
        </w:tc>
        <w:tc>
          <w:tcPr>
            <w:tcW w:w="853" w:type="pct"/>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hint="eastAsia"/>
                <w:sz w:val="18"/>
                <w:szCs w:val="18"/>
              </w:rPr>
              <w:t>1</w:t>
            </w:r>
            <w:r w:rsidRPr="001F2644">
              <w:rPr>
                <w:rFonts w:asciiTheme="minorEastAsia" w:eastAsiaTheme="minorEastAsia" w:hAnsiTheme="minorEastAsia"/>
                <w:sz w:val="18"/>
                <w:szCs w:val="18"/>
              </w:rPr>
              <w:t>.61</w:t>
            </w:r>
          </w:p>
        </w:tc>
        <w:tc>
          <w:tcPr>
            <w:tcW w:w="853" w:type="pct"/>
            <w:tcBorders>
              <w:top w:val="single" w:sz="2" w:space="0" w:color="auto"/>
              <w:bottom w:val="single" w:sz="2" w:space="0" w:color="auto"/>
              <w:right w:val="double" w:sz="4" w:space="0" w:color="auto"/>
            </w:tcBorders>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sz w:val="18"/>
                <w:szCs w:val="18"/>
              </w:rPr>
              <w:t>0.07</w:t>
            </w:r>
          </w:p>
        </w:tc>
        <w:tc>
          <w:tcPr>
            <w:tcW w:w="737" w:type="pct"/>
            <w:vMerge w:val="restart"/>
            <w:tcBorders>
              <w:top w:val="single" w:sz="2" w:space="0" w:color="auto"/>
              <w:left w:val="double" w:sz="4" w:space="0" w:color="auto"/>
            </w:tcBorders>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hint="eastAsia"/>
                <w:sz w:val="18"/>
                <w:szCs w:val="18"/>
              </w:rPr>
              <w:t>Y</w:t>
            </w:r>
            <w:r w:rsidRPr="001F2644">
              <w:rPr>
                <w:rFonts w:asciiTheme="minorEastAsia" w:eastAsiaTheme="minorEastAsia" w:hAnsiTheme="minorEastAsia"/>
                <w:sz w:val="18"/>
                <w:szCs w:val="18"/>
              </w:rPr>
              <w:t>b</w:t>
            </w:r>
          </w:p>
        </w:tc>
        <w:tc>
          <w:tcPr>
            <w:tcW w:w="853" w:type="pct"/>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hint="eastAsia"/>
                <w:sz w:val="18"/>
                <w:szCs w:val="18"/>
              </w:rPr>
              <w:t>0</w:t>
            </w:r>
            <w:r w:rsidRPr="001F2644">
              <w:rPr>
                <w:rFonts w:asciiTheme="minorEastAsia" w:eastAsiaTheme="minorEastAsia" w:hAnsiTheme="minorEastAsia"/>
                <w:sz w:val="18"/>
                <w:szCs w:val="18"/>
              </w:rPr>
              <w:t>.042</w:t>
            </w:r>
          </w:p>
        </w:tc>
        <w:tc>
          <w:tcPr>
            <w:tcW w:w="968" w:type="pct"/>
            <w:vAlign w:val="center"/>
          </w:tcPr>
          <w:p w:rsidR="00CC6331" w:rsidRPr="001F2644" w:rsidRDefault="00CC6331" w:rsidP="00C01AA9">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sz w:val="18"/>
                <w:szCs w:val="18"/>
              </w:rPr>
              <w:t>0.00</w:t>
            </w:r>
            <w:r w:rsidR="00C01AA9" w:rsidRPr="001F2644">
              <w:rPr>
                <w:rFonts w:asciiTheme="minorEastAsia" w:eastAsiaTheme="minorEastAsia" w:hAnsiTheme="minorEastAsia"/>
                <w:sz w:val="18"/>
                <w:szCs w:val="18"/>
              </w:rPr>
              <w:t>6</w:t>
            </w:r>
          </w:p>
        </w:tc>
      </w:tr>
      <w:tr w:rsidR="00CC6331" w:rsidTr="001F2644">
        <w:trPr>
          <w:trHeight w:val="20"/>
        </w:trPr>
        <w:tc>
          <w:tcPr>
            <w:tcW w:w="737" w:type="pct"/>
            <w:vMerge w:val="restart"/>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hint="eastAsia"/>
                <w:sz w:val="18"/>
                <w:szCs w:val="18"/>
              </w:rPr>
              <w:t>S</w:t>
            </w:r>
            <w:r w:rsidRPr="001F2644">
              <w:rPr>
                <w:rFonts w:asciiTheme="minorEastAsia" w:eastAsiaTheme="minorEastAsia" w:hAnsiTheme="minorEastAsia"/>
                <w:sz w:val="18"/>
                <w:szCs w:val="18"/>
              </w:rPr>
              <w:t>m</w:t>
            </w:r>
          </w:p>
        </w:tc>
        <w:tc>
          <w:tcPr>
            <w:tcW w:w="853" w:type="pct"/>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hint="eastAsia"/>
                <w:sz w:val="18"/>
                <w:szCs w:val="18"/>
              </w:rPr>
              <w:t>0</w:t>
            </w:r>
            <w:r w:rsidRPr="001F2644">
              <w:rPr>
                <w:rFonts w:asciiTheme="minorEastAsia" w:eastAsiaTheme="minorEastAsia" w:hAnsiTheme="minorEastAsia"/>
                <w:sz w:val="18"/>
                <w:szCs w:val="18"/>
              </w:rPr>
              <w:t>.042</w:t>
            </w:r>
          </w:p>
        </w:tc>
        <w:tc>
          <w:tcPr>
            <w:tcW w:w="853" w:type="pct"/>
            <w:tcBorders>
              <w:top w:val="single" w:sz="2" w:space="0" w:color="auto"/>
              <w:bottom w:val="single" w:sz="2" w:space="0" w:color="auto"/>
              <w:right w:val="double" w:sz="4" w:space="0" w:color="auto"/>
            </w:tcBorders>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sz w:val="18"/>
                <w:szCs w:val="18"/>
              </w:rPr>
              <w:t>0.004</w:t>
            </w:r>
          </w:p>
        </w:tc>
        <w:tc>
          <w:tcPr>
            <w:tcW w:w="737" w:type="pct"/>
            <w:vMerge/>
            <w:tcBorders>
              <w:left w:val="double" w:sz="4" w:space="0" w:color="auto"/>
            </w:tcBorders>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p>
        </w:tc>
        <w:tc>
          <w:tcPr>
            <w:tcW w:w="853" w:type="pct"/>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hint="eastAsia"/>
                <w:sz w:val="18"/>
                <w:szCs w:val="18"/>
              </w:rPr>
              <w:t>0</w:t>
            </w:r>
            <w:r w:rsidRPr="001F2644">
              <w:rPr>
                <w:rFonts w:asciiTheme="minorEastAsia" w:eastAsiaTheme="minorEastAsia" w:hAnsiTheme="minorEastAsia"/>
                <w:sz w:val="18"/>
                <w:szCs w:val="18"/>
              </w:rPr>
              <w:t>.40</w:t>
            </w:r>
          </w:p>
        </w:tc>
        <w:tc>
          <w:tcPr>
            <w:tcW w:w="968" w:type="pct"/>
            <w:vAlign w:val="center"/>
          </w:tcPr>
          <w:p w:rsidR="00CC6331" w:rsidRPr="001F2644" w:rsidRDefault="00CC6331" w:rsidP="00C01AA9">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sz w:val="18"/>
                <w:szCs w:val="18"/>
              </w:rPr>
              <w:t>0.0</w:t>
            </w:r>
            <w:r w:rsidR="00C01AA9" w:rsidRPr="001F2644">
              <w:rPr>
                <w:rFonts w:asciiTheme="minorEastAsia" w:eastAsiaTheme="minorEastAsia" w:hAnsiTheme="minorEastAsia"/>
                <w:sz w:val="18"/>
                <w:szCs w:val="18"/>
              </w:rPr>
              <w:t>3</w:t>
            </w:r>
          </w:p>
        </w:tc>
      </w:tr>
      <w:tr w:rsidR="00CC6331" w:rsidTr="001F2644">
        <w:trPr>
          <w:trHeight w:val="20"/>
        </w:trPr>
        <w:tc>
          <w:tcPr>
            <w:tcW w:w="737" w:type="pct"/>
            <w:vMerge/>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p>
        </w:tc>
        <w:tc>
          <w:tcPr>
            <w:tcW w:w="853" w:type="pct"/>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hint="eastAsia"/>
                <w:sz w:val="18"/>
                <w:szCs w:val="18"/>
              </w:rPr>
              <w:t>0</w:t>
            </w:r>
            <w:r w:rsidRPr="001F2644">
              <w:rPr>
                <w:rFonts w:asciiTheme="minorEastAsia" w:eastAsiaTheme="minorEastAsia" w:hAnsiTheme="minorEastAsia"/>
                <w:sz w:val="18"/>
                <w:szCs w:val="18"/>
              </w:rPr>
              <w:t>.40</w:t>
            </w:r>
          </w:p>
        </w:tc>
        <w:tc>
          <w:tcPr>
            <w:tcW w:w="853" w:type="pct"/>
            <w:tcBorders>
              <w:top w:val="single" w:sz="2" w:space="0" w:color="auto"/>
              <w:bottom w:val="single" w:sz="2" w:space="0" w:color="auto"/>
              <w:right w:val="double" w:sz="4" w:space="0" w:color="auto"/>
            </w:tcBorders>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sz w:val="18"/>
                <w:szCs w:val="18"/>
              </w:rPr>
              <w:t>0.03</w:t>
            </w:r>
          </w:p>
        </w:tc>
        <w:tc>
          <w:tcPr>
            <w:tcW w:w="737" w:type="pct"/>
            <w:vMerge/>
            <w:tcBorders>
              <w:left w:val="double" w:sz="4" w:space="0" w:color="auto"/>
              <w:bottom w:val="single" w:sz="2" w:space="0" w:color="auto"/>
            </w:tcBorders>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p>
        </w:tc>
        <w:tc>
          <w:tcPr>
            <w:tcW w:w="853" w:type="pct"/>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hint="eastAsia"/>
                <w:sz w:val="18"/>
                <w:szCs w:val="18"/>
              </w:rPr>
              <w:t>1</w:t>
            </w:r>
            <w:r w:rsidRPr="001F2644">
              <w:rPr>
                <w:rFonts w:asciiTheme="minorEastAsia" w:eastAsiaTheme="minorEastAsia" w:hAnsiTheme="minorEastAsia"/>
                <w:sz w:val="18"/>
                <w:szCs w:val="18"/>
              </w:rPr>
              <w:t>.60</w:t>
            </w:r>
          </w:p>
        </w:tc>
        <w:tc>
          <w:tcPr>
            <w:tcW w:w="968" w:type="pct"/>
            <w:vAlign w:val="center"/>
          </w:tcPr>
          <w:p w:rsidR="00CC6331" w:rsidRPr="001F2644" w:rsidRDefault="00CC6331" w:rsidP="00C01AA9">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sz w:val="18"/>
                <w:szCs w:val="18"/>
              </w:rPr>
              <w:t>0.0</w:t>
            </w:r>
            <w:r w:rsidR="00C01AA9" w:rsidRPr="001F2644">
              <w:rPr>
                <w:rFonts w:asciiTheme="minorEastAsia" w:eastAsiaTheme="minorEastAsia" w:hAnsiTheme="minorEastAsia"/>
                <w:sz w:val="18"/>
                <w:szCs w:val="18"/>
              </w:rPr>
              <w:t>9</w:t>
            </w:r>
          </w:p>
        </w:tc>
      </w:tr>
      <w:tr w:rsidR="00CC6331" w:rsidTr="001F2644">
        <w:trPr>
          <w:trHeight w:val="20"/>
        </w:trPr>
        <w:tc>
          <w:tcPr>
            <w:tcW w:w="737" w:type="pct"/>
            <w:vMerge/>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p>
        </w:tc>
        <w:tc>
          <w:tcPr>
            <w:tcW w:w="853" w:type="pct"/>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hint="eastAsia"/>
                <w:sz w:val="18"/>
                <w:szCs w:val="18"/>
              </w:rPr>
              <w:t>1</w:t>
            </w:r>
            <w:r w:rsidRPr="001F2644">
              <w:rPr>
                <w:rFonts w:asciiTheme="minorEastAsia" w:eastAsiaTheme="minorEastAsia" w:hAnsiTheme="minorEastAsia"/>
                <w:sz w:val="18"/>
                <w:szCs w:val="18"/>
              </w:rPr>
              <w:t>.58</w:t>
            </w:r>
          </w:p>
        </w:tc>
        <w:tc>
          <w:tcPr>
            <w:tcW w:w="853" w:type="pct"/>
            <w:tcBorders>
              <w:top w:val="single" w:sz="2" w:space="0" w:color="auto"/>
              <w:bottom w:val="single" w:sz="2" w:space="0" w:color="auto"/>
              <w:right w:val="double" w:sz="4" w:space="0" w:color="auto"/>
            </w:tcBorders>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sz w:val="18"/>
                <w:szCs w:val="18"/>
              </w:rPr>
              <w:t>0.07</w:t>
            </w:r>
          </w:p>
        </w:tc>
        <w:tc>
          <w:tcPr>
            <w:tcW w:w="737" w:type="pct"/>
            <w:vMerge w:val="restart"/>
            <w:tcBorders>
              <w:top w:val="single" w:sz="2" w:space="0" w:color="auto"/>
              <w:left w:val="double" w:sz="4" w:space="0" w:color="auto"/>
            </w:tcBorders>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hint="eastAsia"/>
                <w:sz w:val="18"/>
                <w:szCs w:val="18"/>
              </w:rPr>
              <w:t>L</w:t>
            </w:r>
            <w:r w:rsidRPr="001F2644">
              <w:rPr>
                <w:rFonts w:asciiTheme="minorEastAsia" w:eastAsiaTheme="minorEastAsia" w:hAnsiTheme="minorEastAsia"/>
                <w:sz w:val="18"/>
                <w:szCs w:val="18"/>
              </w:rPr>
              <w:t>u</w:t>
            </w:r>
          </w:p>
        </w:tc>
        <w:tc>
          <w:tcPr>
            <w:tcW w:w="853" w:type="pct"/>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hint="eastAsia"/>
                <w:sz w:val="18"/>
                <w:szCs w:val="18"/>
              </w:rPr>
              <w:t>0</w:t>
            </w:r>
            <w:r w:rsidRPr="001F2644">
              <w:rPr>
                <w:rFonts w:asciiTheme="minorEastAsia" w:eastAsiaTheme="minorEastAsia" w:hAnsiTheme="minorEastAsia"/>
                <w:sz w:val="18"/>
                <w:szCs w:val="18"/>
              </w:rPr>
              <w:t>.040</w:t>
            </w:r>
          </w:p>
        </w:tc>
        <w:tc>
          <w:tcPr>
            <w:tcW w:w="968" w:type="pct"/>
            <w:vAlign w:val="center"/>
          </w:tcPr>
          <w:p w:rsidR="00CC6331" w:rsidRPr="001F2644" w:rsidRDefault="00CC6331" w:rsidP="00C01AA9">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sz w:val="18"/>
                <w:szCs w:val="18"/>
              </w:rPr>
              <w:t>0.00</w:t>
            </w:r>
            <w:r w:rsidR="00C01AA9" w:rsidRPr="001F2644">
              <w:rPr>
                <w:rFonts w:asciiTheme="minorEastAsia" w:eastAsiaTheme="minorEastAsia" w:hAnsiTheme="minorEastAsia"/>
                <w:sz w:val="18"/>
                <w:szCs w:val="18"/>
              </w:rPr>
              <w:t>4</w:t>
            </w:r>
          </w:p>
        </w:tc>
      </w:tr>
      <w:tr w:rsidR="00CC6331" w:rsidTr="001F2644">
        <w:trPr>
          <w:trHeight w:val="20"/>
        </w:trPr>
        <w:tc>
          <w:tcPr>
            <w:tcW w:w="737" w:type="pct"/>
            <w:vMerge w:val="restart"/>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hint="eastAsia"/>
                <w:sz w:val="18"/>
                <w:szCs w:val="18"/>
              </w:rPr>
              <w:t>E</w:t>
            </w:r>
            <w:r w:rsidRPr="001F2644">
              <w:rPr>
                <w:rFonts w:asciiTheme="minorEastAsia" w:eastAsiaTheme="minorEastAsia" w:hAnsiTheme="minorEastAsia"/>
                <w:sz w:val="18"/>
                <w:szCs w:val="18"/>
              </w:rPr>
              <w:t>u</w:t>
            </w:r>
          </w:p>
        </w:tc>
        <w:tc>
          <w:tcPr>
            <w:tcW w:w="853" w:type="pct"/>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hint="eastAsia"/>
                <w:sz w:val="18"/>
                <w:szCs w:val="18"/>
              </w:rPr>
              <w:t>0</w:t>
            </w:r>
            <w:r w:rsidRPr="001F2644">
              <w:rPr>
                <w:rFonts w:asciiTheme="minorEastAsia" w:eastAsiaTheme="minorEastAsia" w:hAnsiTheme="minorEastAsia"/>
                <w:sz w:val="18"/>
                <w:szCs w:val="18"/>
              </w:rPr>
              <w:t>.042</w:t>
            </w:r>
          </w:p>
        </w:tc>
        <w:tc>
          <w:tcPr>
            <w:tcW w:w="853" w:type="pct"/>
            <w:tcBorders>
              <w:top w:val="single" w:sz="2" w:space="0" w:color="auto"/>
              <w:bottom w:val="single" w:sz="2" w:space="0" w:color="auto"/>
              <w:right w:val="double" w:sz="4" w:space="0" w:color="auto"/>
            </w:tcBorders>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sz w:val="18"/>
                <w:szCs w:val="18"/>
              </w:rPr>
              <w:t>0.004</w:t>
            </w:r>
          </w:p>
        </w:tc>
        <w:tc>
          <w:tcPr>
            <w:tcW w:w="737" w:type="pct"/>
            <w:vMerge/>
            <w:tcBorders>
              <w:left w:val="double" w:sz="4" w:space="0" w:color="auto"/>
            </w:tcBorders>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p>
        </w:tc>
        <w:tc>
          <w:tcPr>
            <w:tcW w:w="853" w:type="pct"/>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hint="eastAsia"/>
                <w:sz w:val="18"/>
                <w:szCs w:val="18"/>
              </w:rPr>
              <w:t>0</w:t>
            </w:r>
            <w:r w:rsidRPr="001F2644">
              <w:rPr>
                <w:rFonts w:asciiTheme="minorEastAsia" w:eastAsiaTheme="minorEastAsia" w:hAnsiTheme="minorEastAsia"/>
                <w:sz w:val="18"/>
                <w:szCs w:val="18"/>
              </w:rPr>
              <w:t>.40</w:t>
            </w:r>
          </w:p>
        </w:tc>
        <w:tc>
          <w:tcPr>
            <w:tcW w:w="968" w:type="pct"/>
            <w:vAlign w:val="center"/>
          </w:tcPr>
          <w:p w:rsidR="00CC6331" w:rsidRPr="001F2644" w:rsidRDefault="00CC6331" w:rsidP="00C01AA9">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sz w:val="18"/>
                <w:szCs w:val="18"/>
              </w:rPr>
              <w:t>0.0</w:t>
            </w:r>
            <w:r w:rsidR="00C01AA9" w:rsidRPr="001F2644">
              <w:rPr>
                <w:rFonts w:asciiTheme="minorEastAsia" w:eastAsiaTheme="minorEastAsia" w:hAnsiTheme="minorEastAsia"/>
                <w:sz w:val="18"/>
                <w:szCs w:val="18"/>
              </w:rPr>
              <w:t>3</w:t>
            </w:r>
          </w:p>
        </w:tc>
      </w:tr>
      <w:tr w:rsidR="00CC6331" w:rsidTr="001F2644">
        <w:trPr>
          <w:trHeight w:val="20"/>
        </w:trPr>
        <w:tc>
          <w:tcPr>
            <w:tcW w:w="737" w:type="pct"/>
            <w:vMerge/>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p>
        </w:tc>
        <w:tc>
          <w:tcPr>
            <w:tcW w:w="853" w:type="pct"/>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hint="eastAsia"/>
                <w:sz w:val="18"/>
                <w:szCs w:val="18"/>
              </w:rPr>
              <w:t>0</w:t>
            </w:r>
            <w:r w:rsidRPr="001F2644">
              <w:rPr>
                <w:rFonts w:asciiTheme="minorEastAsia" w:eastAsiaTheme="minorEastAsia" w:hAnsiTheme="minorEastAsia"/>
                <w:sz w:val="18"/>
                <w:szCs w:val="18"/>
              </w:rPr>
              <w:t>.40</w:t>
            </w:r>
          </w:p>
        </w:tc>
        <w:tc>
          <w:tcPr>
            <w:tcW w:w="853" w:type="pct"/>
            <w:tcBorders>
              <w:top w:val="single" w:sz="2" w:space="0" w:color="auto"/>
              <w:bottom w:val="single" w:sz="2" w:space="0" w:color="auto"/>
              <w:right w:val="double" w:sz="4" w:space="0" w:color="auto"/>
            </w:tcBorders>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sz w:val="18"/>
                <w:szCs w:val="18"/>
              </w:rPr>
              <w:t>0.04</w:t>
            </w:r>
          </w:p>
        </w:tc>
        <w:tc>
          <w:tcPr>
            <w:tcW w:w="737" w:type="pct"/>
            <w:vMerge/>
            <w:tcBorders>
              <w:left w:val="double" w:sz="4" w:space="0" w:color="auto"/>
              <w:bottom w:val="single" w:sz="2" w:space="0" w:color="auto"/>
            </w:tcBorders>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p>
        </w:tc>
        <w:tc>
          <w:tcPr>
            <w:tcW w:w="853" w:type="pct"/>
            <w:vAlign w:val="center"/>
          </w:tcPr>
          <w:p w:rsidR="00CC6331" w:rsidRPr="001F2644" w:rsidRDefault="00CC6331" w:rsidP="00CC6331">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hint="eastAsia"/>
                <w:sz w:val="18"/>
                <w:szCs w:val="18"/>
              </w:rPr>
              <w:t>1</w:t>
            </w:r>
            <w:r w:rsidRPr="001F2644">
              <w:rPr>
                <w:rFonts w:asciiTheme="minorEastAsia" w:eastAsiaTheme="minorEastAsia" w:hAnsiTheme="minorEastAsia"/>
                <w:sz w:val="18"/>
                <w:szCs w:val="18"/>
              </w:rPr>
              <w:t>.60</w:t>
            </w:r>
          </w:p>
        </w:tc>
        <w:tc>
          <w:tcPr>
            <w:tcW w:w="968" w:type="pct"/>
            <w:vAlign w:val="center"/>
          </w:tcPr>
          <w:p w:rsidR="00CC6331" w:rsidRPr="001F2644" w:rsidRDefault="00CC6331" w:rsidP="00C01AA9">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sz w:val="18"/>
                <w:szCs w:val="18"/>
              </w:rPr>
              <w:t>0.1</w:t>
            </w:r>
            <w:r w:rsidR="00C01AA9" w:rsidRPr="001F2644">
              <w:rPr>
                <w:rFonts w:asciiTheme="minorEastAsia" w:eastAsiaTheme="minorEastAsia" w:hAnsiTheme="minorEastAsia"/>
                <w:sz w:val="18"/>
                <w:szCs w:val="18"/>
              </w:rPr>
              <w:t>1</w:t>
            </w:r>
          </w:p>
        </w:tc>
      </w:tr>
      <w:tr w:rsidR="00C72539" w:rsidTr="001F2644">
        <w:trPr>
          <w:trHeight w:val="20"/>
        </w:trPr>
        <w:tc>
          <w:tcPr>
            <w:tcW w:w="737" w:type="pct"/>
            <w:vMerge/>
            <w:vAlign w:val="center"/>
          </w:tcPr>
          <w:p w:rsidR="00C72539" w:rsidRPr="001F2644" w:rsidRDefault="00C72539" w:rsidP="00C72539">
            <w:pPr>
              <w:pStyle w:val="aff"/>
              <w:adjustRightInd w:val="0"/>
              <w:snapToGrid w:val="0"/>
              <w:spacing w:beforeLines="50" w:before="156" w:afterLines="50" w:after="156"/>
              <w:jc w:val="center"/>
              <w:rPr>
                <w:rFonts w:asciiTheme="minorEastAsia" w:eastAsiaTheme="minorEastAsia" w:hAnsiTheme="minorEastAsia" w:cs="黑体"/>
                <w:sz w:val="18"/>
                <w:szCs w:val="18"/>
              </w:rPr>
            </w:pPr>
          </w:p>
        </w:tc>
        <w:tc>
          <w:tcPr>
            <w:tcW w:w="853" w:type="pct"/>
            <w:vAlign w:val="center"/>
          </w:tcPr>
          <w:p w:rsidR="00C72539" w:rsidRPr="001F2644" w:rsidRDefault="00C72539" w:rsidP="00C72539">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hint="eastAsia"/>
                <w:sz w:val="18"/>
                <w:szCs w:val="18"/>
              </w:rPr>
              <w:t>1</w:t>
            </w:r>
            <w:r w:rsidRPr="001F2644">
              <w:rPr>
                <w:rFonts w:asciiTheme="minorEastAsia" w:eastAsiaTheme="minorEastAsia" w:hAnsiTheme="minorEastAsia"/>
                <w:sz w:val="18"/>
                <w:szCs w:val="18"/>
              </w:rPr>
              <w:t>.59</w:t>
            </w:r>
          </w:p>
        </w:tc>
        <w:tc>
          <w:tcPr>
            <w:tcW w:w="853" w:type="pct"/>
            <w:tcBorders>
              <w:top w:val="single" w:sz="2" w:space="0" w:color="auto"/>
              <w:bottom w:val="single" w:sz="12" w:space="0" w:color="auto"/>
              <w:right w:val="double" w:sz="4" w:space="0" w:color="auto"/>
            </w:tcBorders>
            <w:vAlign w:val="center"/>
          </w:tcPr>
          <w:p w:rsidR="00C72539" w:rsidRPr="001F2644" w:rsidRDefault="00C72539" w:rsidP="00C72539">
            <w:pPr>
              <w:adjustRightInd w:val="0"/>
              <w:snapToGrid w:val="0"/>
              <w:jc w:val="center"/>
              <w:rPr>
                <w:rFonts w:asciiTheme="minorEastAsia" w:eastAsiaTheme="minorEastAsia" w:hAnsiTheme="minorEastAsia"/>
                <w:sz w:val="18"/>
                <w:szCs w:val="18"/>
              </w:rPr>
            </w:pPr>
            <w:r w:rsidRPr="001F2644">
              <w:rPr>
                <w:rFonts w:asciiTheme="minorEastAsia" w:eastAsiaTheme="minorEastAsia" w:hAnsiTheme="minorEastAsia"/>
                <w:sz w:val="18"/>
                <w:szCs w:val="18"/>
              </w:rPr>
              <w:t>0.08</w:t>
            </w:r>
          </w:p>
        </w:tc>
        <w:tc>
          <w:tcPr>
            <w:tcW w:w="737" w:type="pct"/>
            <w:tcBorders>
              <w:top w:val="single" w:sz="2" w:space="0" w:color="auto"/>
              <w:left w:val="double" w:sz="4" w:space="0" w:color="auto"/>
              <w:bottom w:val="single" w:sz="12" w:space="0" w:color="auto"/>
            </w:tcBorders>
            <w:vAlign w:val="center"/>
          </w:tcPr>
          <w:p w:rsidR="00C72539" w:rsidRPr="001F2644" w:rsidRDefault="00C72539" w:rsidP="00C72539">
            <w:pPr>
              <w:jc w:val="center"/>
              <w:rPr>
                <w:rFonts w:asciiTheme="minorEastAsia" w:eastAsiaTheme="minorEastAsia" w:hAnsiTheme="minorEastAsia"/>
                <w:sz w:val="18"/>
                <w:szCs w:val="18"/>
              </w:rPr>
            </w:pPr>
            <w:r w:rsidRPr="001F2644">
              <w:rPr>
                <w:rFonts w:asciiTheme="minorEastAsia" w:eastAsiaTheme="minorEastAsia" w:hAnsiTheme="minorEastAsia" w:cs="宋体" w:hint="eastAsia"/>
                <w:color w:val="000000"/>
                <w:sz w:val="18"/>
                <w:szCs w:val="18"/>
              </w:rPr>
              <w:t>—</w:t>
            </w:r>
          </w:p>
        </w:tc>
        <w:tc>
          <w:tcPr>
            <w:tcW w:w="853" w:type="pct"/>
            <w:vAlign w:val="center"/>
          </w:tcPr>
          <w:p w:rsidR="00C72539" w:rsidRPr="001F2644" w:rsidRDefault="00C72539" w:rsidP="00C72539">
            <w:pPr>
              <w:jc w:val="center"/>
              <w:rPr>
                <w:rFonts w:asciiTheme="minorEastAsia" w:eastAsiaTheme="minorEastAsia" w:hAnsiTheme="minorEastAsia"/>
                <w:sz w:val="18"/>
                <w:szCs w:val="18"/>
              </w:rPr>
            </w:pPr>
            <w:r w:rsidRPr="001F2644">
              <w:rPr>
                <w:rFonts w:asciiTheme="minorEastAsia" w:eastAsiaTheme="minorEastAsia" w:hAnsiTheme="minorEastAsia" w:cs="宋体" w:hint="eastAsia"/>
                <w:color w:val="000000"/>
                <w:sz w:val="18"/>
                <w:szCs w:val="18"/>
              </w:rPr>
              <w:t>—</w:t>
            </w:r>
          </w:p>
        </w:tc>
        <w:tc>
          <w:tcPr>
            <w:tcW w:w="968" w:type="pct"/>
            <w:vAlign w:val="center"/>
          </w:tcPr>
          <w:p w:rsidR="00C72539" w:rsidRPr="001F2644" w:rsidRDefault="00C72539" w:rsidP="00C72539">
            <w:pPr>
              <w:jc w:val="center"/>
              <w:rPr>
                <w:rFonts w:asciiTheme="minorEastAsia" w:eastAsiaTheme="minorEastAsia" w:hAnsiTheme="minorEastAsia"/>
                <w:sz w:val="18"/>
                <w:szCs w:val="18"/>
              </w:rPr>
            </w:pPr>
            <w:r w:rsidRPr="001F2644">
              <w:rPr>
                <w:rFonts w:asciiTheme="minorEastAsia" w:eastAsiaTheme="minorEastAsia" w:hAnsiTheme="minorEastAsia" w:cs="宋体" w:hint="eastAsia"/>
                <w:color w:val="000000"/>
                <w:sz w:val="18"/>
                <w:szCs w:val="18"/>
              </w:rPr>
              <w:t>—</w:t>
            </w:r>
          </w:p>
        </w:tc>
      </w:tr>
    </w:tbl>
    <w:p w:rsidR="00B344F6" w:rsidRDefault="004234E7">
      <w:pPr>
        <w:pStyle w:val="aff"/>
        <w:adjustRightInd w:val="0"/>
        <w:snapToGrid w:val="0"/>
        <w:spacing w:beforeLines="100" w:before="312" w:afterLines="100" w:after="312"/>
        <w:rPr>
          <w:rFonts w:eastAsia="黑体" w:hAnsi="宋体"/>
        </w:rPr>
      </w:pPr>
      <w:r>
        <w:rPr>
          <w:rFonts w:ascii="黑体" w:eastAsia="黑体" w:hAnsi="黑体" w:cs="黑体"/>
          <w:kern w:val="0"/>
        </w:rPr>
        <w:t>6</w:t>
      </w:r>
      <w:r w:rsidR="005F4C3F">
        <w:rPr>
          <w:rFonts w:hAnsi="宋体" w:hint="eastAsia"/>
        </w:rPr>
        <w:t xml:space="preserve">　</w:t>
      </w:r>
      <w:r w:rsidR="005F4C3F">
        <w:rPr>
          <w:rFonts w:eastAsia="黑体" w:hAnsi="宋体" w:hint="eastAsia"/>
        </w:rPr>
        <w:t>试验报告</w:t>
      </w:r>
    </w:p>
    <w:p w:rsidR="00B344F6" w:rsidRDefault="005F4C3F">
      <w:pPr>
        <w:pStyle w:val="aff"/>
        <w:adjustRightInd w:val="0"/>
        <w:snapToGrid w:val="0"/>
        <w:ind w:firstLineChars="200" w:firstLine="420"/>
        <w:rPr>
          <w:rFonts w:hAnsi="宋体" w:cs="宋体"/>
          <w:szCs w:val="24"/>
        </w:rPr>
      </w:pPr>
      <w:r>
        <w:rPr>
          <w:rFonts w:hAnsi="宋体" w:cs="宋体" w:hint="eastAsia"/>
          <w:szCs w:val="24"/>
        </w:rPr>
        <w:t>试验报告应给出以下几个方面的内容：</w:t>
      </w:r>
    </w:p>
    <w:p w:rsidR="00B344F6" w:rsidRDefault="005F4C3F">
      <w:pPr>
        <w:pStyle w:val="aff"/>
        <w:adjustRightInd w:val="0"/>
        <w:snapToGrid w:val="0"/>
        <w:ind w:firstLineChars="200" w:firstLine="420"/>
        <w:rPr>
          <w:rFonts w:hAnsi="宋体" w:cs="宋体"/>
          <w:szCs w:val="24"/>
        </w:rPr>
      </w:pPr>
      <w:r>
        <w:rPr>
          <w:rFonts w:hAnsi="宋体" w:cs="宋体" w:hint="eastAsia"/>
          <w:szCs w:val="24"/>
        </w:rPr>
        <w:t>——试验对象；</w:t>
      </w:r>
    </w:p>
    <w:p w:rsidR="00B344F6" w:rsidRDefault="005F4C3F">
      <w:pPr>
        <w:pStyle w:val="aff"/>
        <w:adjustRightInd w:val="0"/>
        <w:snapToGrid w:val="0"/>
        <w:ind w:firstLineChars="200" w:firstLine="420"/>
        <w:rPr>
          <w:rFonts w:hAnsi="宋体" w:cs="宋体"/>
          <w:szCs w:val="24"/>
        </w:rPr>
      </w:pPr>
      <w:r>
        <w:rPr>
          <w:rFonts w:hAnsi="宋体" w:cs="宋体" w:hint="eastAsia"/>
          <w:szCs w:val="24"/>
        </w:rPr>
        <w:t>——本文件编号；</w:t>
      </w:r>
    </w:p>
    <w:p w:rsidR="00B344F6" w:rsidRDefault="005F4C3F">
      <w:pPr>
        <w:pStyle w:val="aff"/>
        <w:adjustRightInd w:val="0"/>
        <w:snapToGrid w:val="0"/>
        <w:ind w:firstLineChars="200" w:firstLine="420"/>
        <w:rPr>
          <w:rFonts w:hAnsi="宋体" w:cs="宋体"/>
          <w:szCs w:val="24"/>
        </w:rPr>
      </w:pPr>
      <w:r>
        <w:rPr>
          <w:rFonts w:hAnsi="宋体" w:cs="宋体" w:hint="eastAsia"/>
          <w:szCs w:val="24"/>
        </w:rPr>
        <w:t>——分析结果及其表示；</w:t>
      </w:r>
    </w:p>
    <w:p w:rsidR="00B344F6" w:rsidRDefault="005F4C3F">
      <w:pPr>
        <w:pStyle w:val="aff"/>
        <w:adjustRightInd w:val="0"/>
        <w:snapToGrid w:val="0"/>
        <w:ind w:firstLineChars="200" w:firstLine="420"/>
        <w:rPr>
          <w:rFonts w:hAnsi="宋体" w:cs="宋体"/>
          <w:szCs w:val="24"/>
        </w:rPr>
      </w:pPr>
      <w:r>
        <w:rPr>
          <w:rFonts w:hAnsi="宋体" w:cs="宋体" w:hint="eastAsia"/>
          <w:szCs w:val="24"/>
        </w:rPr>
        <w:t>——与基本分析步骤的差异；</w:t>
      </w:r>
    </w:p>
    <w:p w:rsidR="00B344F6" w:rsidRDefault="005F4C3F">
      <w:pPr>
        <w:pStyle w:val="aff"/>
        <w:adjustRightInd w:val="0"/>
        <w:snapToGrid w:val="0"/>
        <w:ind w:firstLineChars="200" w:firstLine="420"/>
        <w:rPr>
          <w:rFonts w:hAnsi="宋体" w:cs="宋体"/>
          <w:szCs w:val="24"/>
        </w:rPr>
      </w:pPr>
      <w:r>
        <w:rPr>
          <w:rFonts w:hAnsi="宋体" w:cs="宋体" w:hint="eastAsia"/>
          <w:szCs w:val="24"/>
        </w:rPr>
        <w:t>——观察到的异常现象；</w:t>
      </w:r>
    </w:p>
    <w:p w:rsidR="00ED34EE" w:rsidRDefault="005F4C3F">
      <w:pPr>
        <w:pStyle w:val="aff"/>
        <w:adjustRightInd w:val="0"/>
        <w:snapToGrid w:val="0"/>
        <w:ind w:firstLineChars="200" w:firstLine="420"/>
        <w:rPr>
          <w:rFonts w:hAnsi="宋体" w:cs="宋体"/>
          <w:szCs w:val="24"/>
        </w:rPr>
      </w:pPr>
      <w:r>
        <w:rPr>
          <w:rFonts w:hAnsi="宋体" w:cs="宋体" w:hint="eastAsia"/>
          <w:szCs w:val="24"/>
        </w:rPr>
        <w:t>——试验日期。</w:t>
      </w:r>
    </w:p>
    <w:p w:rsidR="00ED34EE" w:rsidRDefault="00ED34EE">
      <w:pPr>
        <w:pStyle w:val="aff"/>
        <w:adjustRightInd w:val="0"/>
        <w:snapToGrid w:val="0"/>
        <w:ind w:firstLineChars="200" w:firstLine="420"/>
        <w:rPr>
          <w:rFonts w:hAnsi="宋体" w:cs="宋体"/>
          <w:szCs w:val="24"/>
        </w:rPr>
      </w:pPr>
    </w:p>
    <w:p w:rsidR="00ED34EE" w:rsidRDefault="00ED34EE">
      <w:pPr>
        <w:pStyle w:val="aff"/>
        <w:adjustRightInd w:val="0"/>
        <w:snapToGrid w:val="0"/>
        <w:ind w:firstLineChars="200" w:firstLine="420"/>
        <w:rPr>
          <w:rFonts w:hAnsi="宋体" w:cs="宋体"/>
          <w:szCs w:val="24"/>
        </w:rPr>
      </w:pPr>
    </w:p>
    <w:p w:rsidR="00B344F6" w:rsidRPr="006F2104" w:rsidRDefault="00ED34EE" w:rsidP="006F2104">
      <w:pPr>
        <w:pStyle w:val="aff"/>
        <w:adjustRightInd w:val="0"/>
        <w:snapToGrid w:val="0"/>
        <w:ind w:firstLineChars="200" w:firstLine="420"/>
        <w:jc w:val="center"/>
        <w:rPr>
          <w:rFonts w:hAnsi="宋体" w:cs="宋体"/>
          <w:szCs w:val="24"/>
        </w:rPr>
      </w:pPr>
      <w:r>
        <w:rPr>
          <w:noProof/>
        </w:rPr>
        <w:drawing>
          <wp:inline distT="0" distB="0" distL="0" distR="0" wp14:anchorId="4E7E9253" wp14:editId="68C05244">
            <wp:extent cx="1341120" cy="18415"/>
            <wp:effectExtent l="0" t="0" r="0" b="63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341120" cy="18415"/>
                    </a:xfrm>
                    <a:prstGeom prst="rect">
                      <a:avLst/>
                    </a:prstGeom>
                    <a:noFill/>
                  </pic:spPr>
                </pic:pic>
              </a:graphicData>
            </a:graphic>
          </wp:inline>
        </w:drawing>
      </w:r>
    </w:p>
    <w:sectPr w:rsidR="00B344F6" w:rsidRPr="006F2104">
      <w:footerReference w:type="default" r:id="rId20"/>
      <w:pgSz w:w="11907" w:h="16839"/>
      <w:pgMar w:top="1418" w:right="1134" w:bottom="1134" w:left="1418" w:header="1418" w:footer="8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499" w:rsidRDefault="00596499">
      <w:r>
        <w:separator/>
      </w:r>
    </w:p>
  </w:endnote>
  <w:endnote w:type="continuationSeparator" w:id="0">
    <w:p w:rsidR="00596499" w:rsidRDefault="00596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49B" w:rsidRDefault="0048449B">
    <w:pPr>
      <w:pStyle w:val="afff1"/>
      <w:rPr>
        <w:rStyle w:val="aff7"/>
      </w:rPr>
    </w:pPr>
    <w:r>
      <w:fldChar w:fldCharType="begin"/>
    </w:r>
    <w:r>
      <w:rPr>
        <w:rStyle w:val="aff7"/>
      </w:rPr>
      <w:instrText xml:space="preserve">PAGE  </w:instrText>
    </w:r>
    <w:r>
      <w:fldChar w:fldCharType="separate"/>
    </w:r>
    <w:r>
      <w:rPr>
        <w:rStyle w:val="aff7"/>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49B" w:rsidRDefault="0048449B">
    <w:pPr>
      <w:pStyle w:val="afff0"/>
      <w:rPr>
        <w:rStyle w:val="aff7"/>
      </w:rPr>
    </w:pPr>
    <w:r>
      <w:fldChar w:fldCharType="begin"/>
    </w:r>
    <w:r>
      <w:rPr>
        <w:rStyle w:val="aff7"/>
      </w:rPr>
      <w:instrText xml:space="preserve">PAGE  </w:instrText>
    </w:r>
    <w:r>
      <w:fldChar w:fldCharType="separate"/>
    </w:r>
    <w:r>
      <w:rPr>
        <w:rStyle w:val="aff7"/>
      </w:rP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49B" w:rsidRDefault="0048449B">
    <w:pPr>
      <w:pStyle w:val="afff1"/>
      <w:rPr>
        <w:rStyle w:val="aff7"/>
        <w:rFonts w:asciiTheme="minorEastAsia" w:eastAsiaTheme="minorEastAsia" w:hAnsiTheme="minorEastAsia"/>
      </w:rPr>
    </w:pPr>
    <w:r>
      <w:rPr>
        <w:rFonts w:asciiTheme="minorEastAsia" w:eastAsiaTheme="minorEastAsia" w:hAnsiTheme="minorEastAsia"/>
      </w:rPr>
      <w:fldChar w:fldCharType="begin"/>
    </w:r>
    <w:r>
      <w:rPr>
        <w:rStyle w:val="aff7"/>
        <w:rFonts w:asciiTheme="minorEastAsia" w:eastAsiaTheme="minorEastAsia" w:hAnsiTheme="minorEastAsia"/>
      </w:rPr>
      <w:instrText xml:space="preserve">PAGE  </w:instrText>
    </w:r>
    <w:r>
      <w:rPr>
        <w:rFonts w:asciiTheme="minorEastAsia" w:eastAsiaTheme="minorEastAsia" w:hAnsiTheme="minorEastAsia"/>
      </w:rPr>
      <w:fldChar w:fldCharType="separate"/>
    </w:r>
    <w:r w:rsidR="009D1609">
      <w:rPr>
        <w:rStyle w:val="aff7"/>
        <w:rFonts w:asciiTheme="minorEastAsia" w:eastAsiaTheme="minorEastAsia" w:hAnsiTheme="minorEastAsia"/>
        <w:noProof/>
      </w:rPr>
      <w:t>16</w:t>
    </w:r>
    <w:r>
      <w:rPr>
        <w:rFonts w:asciiTheme="minorEastAsia" w:eastAsiaTheme="minorEastAsia" w:hAnsiTheme="minorEastAsi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49B" w:rsidRDefault="0048449B">
    <w:pPr>
      <w:pStyle w:val="afff0"/>
      <w:rPr>
        <w:rStyle w:val="aff7"/>
        <w:rFonts w:asciiTheme="minorEastAsia" w:eastAsiaTheme="minorEastAsia" w:hAnsiTheme="minorEastAsia"/>
      </w:rPr>
    </w:pPr>
    <w:r>
      <w:rPr>
        <w:rFonts w:asciiTheme="minorEastAsia" w:eastAsiaTheme="minorEastAsia" w:hAnsiTheme="minorEastAsia"/>
      </w:rPr>
      <w:fldChar w:fldCharType="begin"/>
    </w:r>
    <w:r>
      <w:rPr>
        <w:rStyle w:val="aff7"/>
        <w:rFonts w:asciiTheme="minorEastAsia" w:eastAsiaTheme="minorEastAsia" w:hAnsiTheme="minorEastAsia"/>
      </w:rPr>
      <w:instrText xml:space="preserve">PAGE  </w:instrText>
    </w:r>
    <w:r>
      <w:rPr>
        <w:rFonts w:asciiTheme="minorEastAsia" w:eastAsiaTheme="minorEastAsia" w:hAnsiTheme="minorEastAsia"/>
      </w:rPr>
      <w:fldChar w:fldCharType="separate"/>
    </w:r>
    <w:r w:rsidR="009D1609">
      <w:rPr>
        <w:rStyle w:val="aff7"/>
        <w:rFonts w:asciiTheme="minorEastAsia" w:eastAsiaTheme="minorEastAsia" w:hAnsiTheme="minorEastAsia"/>
        <w:noProof/>
      </w:rPr>
      <w:t>I</w:t>
    </w:r>
    <w:r>
      <w:rPr>
        <w:rFonts w:asciiTheme="minorEastAsia" w:eastAsiaTheme="minorEastAsia" w:hAnsiTheme="minorEastAsia"/>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49B" w:rsidRDefault="0048449B">
    <w:pPr>
      <w:pStyle w:val="afff0"/>
      <w:rPr>
        <w:rStyle w:val="aff7"/>
        <w:rFonts w:asciiTheme="minorEastAsia" w:eastAsiaTheme="minorEastAsia" w:hAnsiTheme="minorEastAsia"/>
      </w:rPr>
    </w:pPr>
    <w:r>
      <w:rPr>
        <w:rFonts w:asciiTheme="minorEastAsia" w:eastAsiaTheme="minorEastAsia" w:hAnsiTheme="minorEastAsia"/>
      </w:rPr>
      <w:fldChar w:fldCharType="begin"/>
    </w:r>
    <w:r>
      <w:rPr>
        <w:rStyle w:val="aff7"/>
        <w:rFonts w:asciiTheme="minorEastAsia" w:eastAsiaTheme="minorEastAsia" w:hAnsiTheme="minorEastAsia"/>
      </w:rPr>
      <w:instrText xml:space="preserve">PAGE  </w:instrText>
    </w:r>
    <w:r>
      <w:rPr>
        <w:rFonts w:asciiTheme="minorEastAsia" w:eastAsiaTheme="minorEastAsia" w:hAnsiTheme="minorEastAsia"/>
      </w:rPr>
      <w:fldChar w:fldCharType="separate"/>
    </w:r>
    <w:r w:rsidR="009D1609">
      <w:rPr>
        <w:rStyle w:val="aff7"/>
        <w:rFonts w:asciiTheme="minorEastAsia" w:eastAsiaTheme="minorEastAsia" w:hAnsiTheme="minorEastAsia"/>
        <w:noProof/>
      </w:rPr>
      <w:t>17</w:t>
    </w:r>
    <w:r>
      <w:rPr>
        <w:rFonts w:asciiTheme="minorEastAsia" w:eastAsiaTheme="minorEastAsia" w:hAnsiTheme="minor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499" w:rsidRDefault="00596499">
      <w:r>
        <w:separator/>
      </w:r>
    </w:p>
  </w:footnote>
  <w:footnote w:type="continuationSeparator" w:id="0">
    <w:p w:rsidR="00596499" w:rsidRDefault="005964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49B" w:rsidRDefault="0048449B">
    <w:pPr>
      <w:pStyle w:val="affff4"/>
    </w:pPr>
    <w:r>
      <w:t>GB/T ××××—200×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49B" w:rsidRDefault="0048449B">
    <w:pPr>
      <w:pStyle w:val="afff"/>
    </w:pPr>
    <w:r>
      <w:t>GB/T ××××—200×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49B" w:rsidRDefault="0048449B">
    <w:pPr>
      <w:pStyle w:val="affff"/>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49B" w:rsidRDefault="0048449B">
    <w:pPr>
      <w:pStyle w:val="affff4"/>
      <w:jc w:val="both"/>
      <w:rPr>
        <w:rFonts w:ascii="黑体" w:eastAsia="黑体" w:hAnsi="黑体"/>
      </w:rPr>
    </w:pPr>
    <w:r>
      <w:rPr>
        <w:rFonts w:ascii="黑体" w:eastAsia="黑体" w:hAnsi="黑体"/>
      </w:rPr>
      <w:t>GB/T</w:t>
    </w:r>
    <w:r>
      <w:rPr>
        <w:rFonts w:asciiTheme="minorEastAsia" w:eastAsiaTheme="minorEastAsia" w:hAnsiTheme="minorEastAsia"/>
        <w:color w:val="000000" w:themeColor="text1"/>
      </w:rPr>
      <w:t xml:space="preserve"> </w:t>
    </w:r>
    <w:r>
      <w:rPr>
        <w:rFonts w:ascii="黑体" w:eastAsia="黑体" w:hAnsi="黑体"/>
      </w:rPr>
      <w:t>16477.1—20</w:t>
    </w:r>
    <w:r>
      <w:rPr>
        <w:rFonts w:ascii="黑体" w:eastAsia="黑体" w:hAnsi="黑体" w:hint="eastAsia"/>
      </w:rPr>
      <w:t>2X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49B" w:rsidRDefault="0048449B">
    <w:pPr>
      <w:pStyle w:val="afff"/>
      <w:rPr>
        <w:rFonts w:ascii="黑体" w:eastAsia="黑体" w:hAnsi="黑体"/>
      </w:rPr>
    </w:pPr>
    <w:r>
      <w:rPr>
        <w:rFonts w:ascii="黑体" w:eastAsia="黑体" w:hAnsi="黑体"/>
      </w:rPr>
      <w:t>GB/T 16477.1—20</w:t>
    </w:r>
    <w:r>
      <w:rPr>
        <w:rFonts w:ascii="黑体" w:eastAsia="黑体" w:hAnsi="黑体" w:hint="eastAsia"/>
      </w:rPr>
      <w:t>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FFB660E"/>
    <w:multiLevelType w:val="singleLevel"/>
    <w:tmpl w:val="BFFB660E"/>
    <w:lvl w:ilvl="0">
      <w:start w:val="1"/>
      <w:numFmt w:val="lowerLetter"/>
      <w:suff w:val="nothing"/>
      <w:lvlText w:val="%1）"/>
      <w:lvlJc w:val="left"/>
    </w:lvl>
  </w:abstractNum>
  <w:abstractNum w:abstractNumId="1" w15:restartNumberingAfterBreak="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15:restartNumberingAfterBreak="0">
    <w:nsid w:val="0AE367E9"/>
    <w:multiLevelType w:val="multilevel"/>
    <w:tmpl w:val="0AE367E9"/>
    <w:lvl w:ilvl="0">
      <w:start w:val="1"/>
      <w:numFmt w:val="none"/>
      <w:pStyle w:val="a4"/>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407E65F9"/>
    <w:multiLevelType w:val="multilevel"/>
    <w:tmpl w:val="407E65F9"/>
    <w:lvl w:ilvl="0">
      <w:start w:val="1"/>
      <w:numFmt w:val="none"/>
      <w:pStyle w:val="a5"/>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496E4D7B"/>
    <w:multiLevelType w:val="multilevel"/>
    <w:tmpl w:val="496E4D7B"/>
    <w:lvl w:ilvl="0">
      <w:start w:val="1"/>
      <w:numFmt w:val="none"/>
      <w:pStyle w:val="a6"/>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557C2AF5"/>
    <w:multiLevelType w:val="multilevel"/>
    <w:tmpl w:val="557C2AF5"/>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646260FA"/>
    <w:multiLevelType w:val="multilevel"/>
    <w:tmpl w:val="646260FA"/>
    <w:lvl w:ilvl="0">
      <w:start w:val="1"/>
      <w:numFmt w:val="decimal"/>
      <w:pStyle w:val="a8"/>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15:restartNumberingAfterBreak="0">
    <w:nsid w:val="657D3FBC"/>
    <w:multiLevelType w:val="multilevel"/>
    <w:tmpl w:val="657D3FBC"/>
    <w:lvl w:ilvl="0">
      <w:start w:val="1"/>
      <w:numFmt w:val="upperLetter"/>
      <w:pStyle w:val="a9"/>
      <w:suff w:val="nothing"/>
      <w:lvlText w:val="附　录　%1"/>
      <w:lvlJc w:val="left"/>
      <w:pPr>
        <w:ind w:left="0" w:firstLine="0"/>
      </w:pPr>
      <w:rPr>
        <w:rFonts w:ascii="黑体" w:eastAsia="黑体" w:hAnsi="Times New Roman" w:hint="eastAsia"/>
        <w:b w:val="0"/>
        <w:i w:val="0"/>
        <w:sz w:val="21"/>
      </w:rPr>
    </w:lvl>
    <w:lvl w:ilvl="1">
      <w:start w:val="1"/>
      <w:numFmt w:val="decimal"/>
      <w:pStyle w:val="a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15:restartNumberingAfterBreak="0">
    <w:nsid w:val="6CEA2025"/>
    <w:multiLevelType w:val="multilevel"/>
    <w:tmpl w:val="6CEA2025"/>
    <w:lvl w:ilvl="0">
      <w:start w:val="1"/>
      <w:numFmt w:val="none"/>
      <w:pStyle w:val="af0"/>
      <w:suff w:val="nothing"/>
      <w:lvlText w:val="%1"/>
      <w:lvlJc w:val="left"/>
      <w:pPr>
        <w:ind w:left="0" w:firstLine="0"/>
      </w:pPr>
      <w:rPr>
        <w:rFonts w:ascii="Times New Roman" w:hAnsi="Times New Roman" w:hint="default"/>
        <w:b/>
        <w:i w:val="0"/>
        <w:sz w:val="21"/>
      </w:rPr>
    </w:lvl>
    <w:lvl w:ilvl="1">
      <w:start w:val="1"/>
      <w:numFmt w:val="decimal"/>
      <w:pStyle w:val="af1"/>
      <w:suff w:val="nothing"/>
      <w:lvlText w:val="%1%2　"/>
      <w:lvlJc w:val="left"/>
      <w:pPr>
        <w:ind w:left="210" w:firstLine="0"/>
      </w:pPr>
      <w:rPr>
        <w:rFonts w:ascii="黑体" w:eastAsia="黑体" w:hAnsi="Times New Roman" w:hint="eastAsia"/>
        <w:b w:val="0"/>
        <w:i w:val="0"/>
        <w:sz w:val="21"/>
      </w:rPr>
    </w:lvl>
    <w:lvl w:ilvl="2">
      <w:start w:val="1"/>
      <w:numFmt w:val="decimal"/>
      <w:pStyle w:val="af2"/>
      <w:suff w:val="nothing"/>
      <w:lvlText w:val="%1%2.%3　"/>
      <w:lvlJc w:val="left"/>
      <w:pPr>
        <w:ind w:left="210" w:firstLine="0"/>
      </w:pPr>
      <w:rPr>
        <w:rFonts w:ascii="黑体" w:eastAsia="黑体" w:hAnsi="Times New Roman" w:hint="eastAsia"/>
        <w:b w:val="0"/>
        <w:i w:val="0"/>
        <w:sz w:val="21"/>
      </w:rPr>
    </w:lvl>
    <w:lvl w:ilvl="3">
      <w:start w:val="1"/>
      <w:numFmt w:val="decimal"/>
      <w:pStyle w:val="af3"/>
      <w:suff w:val="nothing"/>
      <w:lvlText w:val="%1%2.%3.%4　"/>
      <w:lvlJc w:val="left"/>
      <w:pPr>
        <w:ind w:left="735" w:firstLine="0"/>
      </w:pPr>
      <w:rPr>
        <w:rFonts w:ascii="黑体" w:eastAsia="黑体" w:hAnsi="Times New Roman" w:hint="eastAsia"/>
        <w:b w:val="0"/>
        <w:i w:val="0"/>
        <w:sz w:val="21"/>
      </w:rPr>
    </w:lvl>
    <w:lvl w:ilvl="4">
      <w:start w:val="1"/>
      <w:numFmt w:val="decimal"/>
      <w:pStyle w:val="af4"/>
      <w:suff w:val="nothing"/>
      <w:lvlText w:val="%1%2.%3.%4.%5　"/>
      <w:lvlJc w:val="left"/>
      <w:pPr>
        <w:ind w:left="0" w:firstLine="0"/>
      </w:pPr>
      <w:rPr>
        <w:rFonts w:ascii="黑体" w:eastAsia="黑体" w:hAnsi="Times New Roman" w:hint="eastAsia"/>
        <w:b w:val="0"/>
        <w:i w:val="0"/>
        <w:sz w:val="21"/>
      </w:rPr>
    </w:lvl>
    <w:lvl w:ilvl="5">
      <w:start w:val="1"/>
      <w:numFmt w:val="decimal"/>
      <w:pStyle w:val="af5"/>
      <w:suff w:val="nothing"/>
      <w:lvlText w:val="%1%2.%3.%4.%5.%6　"/>
      <w:lvlJc w:val="left"/>
      <w:pPr>
        <w:ind w:left="0" w:firstLine="0"/>
      </w:pPr>
      <w:rPr>
        <w:rFonts w:ascii="黑体" w:eastAsia="黑体" w:hAnsi="Times New Roman" w:hint="eastAsia"/>
        <w:b w:val="0"/>
        <w:i w:val="0"/>
        <w:sz w:val="21"/>
      </w:rPr>
    </w:lvl>
    <w:lvl w:ilvl="6">
      <w:start w:val="1"/>
      <w:numFmt w:val="decimal"/>
      <w:pStyle w:val="af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15:restartNumberingAfterBreak="0">
    <w:nsid w:val="6DBF04F4"/>
    <w:multiLevelType w:val="multilevel"/>
    <w:tmpl w:val="6DBF04F4"/>
    <w:lvl w:ilvl="0">
      <w:start w:val="1"/>
      <w:numFmt w:val="none"/>
      <w:pStyle w:val="af7"/>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76933334"/>
    <w:multiLevelType w:val="multilevel"/>
    <w:tmpl w:val="76933334"/>
    <w:lvl w:ilvl="0">
      <w:start w:val="1"/>
      <w:numFmt w:val="none"/>
      <w:pStyle w:val="af8"/>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7"/>
  </w:num>
  <w:num w:numId="3">
    <w:abstractNumId w:val="8"/>
  </w:num>
  <w:num w:numId="4">
    <w:abstractNumId w:val="9"/>
  </w:num>
  <w:num w:numId="5">
    <w:abstractNumId w:val="2"/>
  </w:num>
  <w:num w:numId="6">
    <w:abstractNumId w:val="3"/>
  </w:num>
  <w:num w:numId="7">
    <w:abstractNumId w:val="10"/>
  </w:num>
  <w:num w:numId="8">
    <w:abstractNumId w:val="6"/>
  </w:num>
  <w:num w:numId="9">
    <w:abstractNumId w:val="4"/>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proofState w:grammar="clean"/>
  <w:attachedTemplate r:id="rId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JmYjE1NDE4MjJkOTc4MDlkZmMxNTJkNGVkNjQ2MTIifQ=="/>
  </w:docVars>
  <w:rsids>
    <w:rsidRoot w:val="00CC1FA2"/>
    <w:rsid w:val="00000D5B"/>
    <w:rsid w:val="00002610"/>
    <w:rsid w:val="0000344F"/>
    <w:rsid w:val="00003CDC"/>
    <w:rsid w:val="00006808"/>
    <w:rsid w:val="00007611"/>
    <w:rsid w:val="00010DD4"/>
    <w:rsid w:val="000120D5"/>
    <w:rsid w:val="00020C3F"/>
    <w:rsid w:val="00021D3D"/>
    <w:rsid w:val="000220CC"/>
    <w:rsid w:val="00025717"/>
    <w:rsid w:val="00026056"/>
    <w:rsid w:val="00026D24"/>
    <w:rsid w:val="00027280"/>
    <w:rsid w:val="000275B1"/>
    <w:rsid w:val="0003084B"/>
    <w:rsid w:val="000325A2"/>
    <w:rsid w:val="00034472"/>
    <w:rsid w:val="00036579"/>
    <w:rsid w:val="000402F1"/>
    <w:rsid w:val="000416E1"/>
    <w:rsid w:val="00041DBA"/>
    <w:rsid w:val="000453C5"/>
    <w:rsid w:val="00050BC5"/>
    <w:rsid w:val="00051017"/>
    <w:rsid w:val="00051655"/>
    <w:rsid w:val="00053995"/>
    <w:rsid w:val="00054F92"/>
    <w:rsid w:val="0005546F"/>
    <w:rsid w:val="000563AD"/>
    <w:rsid w:val="00064252"/>
    <w:rsid w:val="000660D4"/>
    <w:rsid w:val="0006622C"/>
    <w:rsid w:val="00067485"/>
    <w:rsid w:val="0006798F"/>
    <w:rsid w:val="00072C0B"/>
    <w:rsid w:val="000808B6"/>
    <w:rsid w:val="00085B2B"/>
    <w:rsid w:val="000B3B88"/>
    <w:rsid w:val="000B3D70"/>
    <w:rsid w:val="000C0E23"/>
    <w:rsid w:val="000C2D5A"/>
    <w:rsid w:val="000D2ABE"/>
    <w:rsid w:val="000D3CBB"/>
    <w:rsid w:val="000D410F"/>
    <w:rsid w:val="000D56E9"/>
    <w:rsid w:val="000D5D60"/>
    <w:rsid w:val="000D6133"/>
    <w:rsid w:val="000D69A4"/>
    <w:rsid w:val="000E128F"/>
    <w:rsid w:val="000E3240"/>
    <w:rsid w:val="000F0549"/>
    <w:rsid w:val="000F13D8"/>
    <w:rsid w:val="000F2B8D"/>
    <w:rsid w:val="000F4D50"/>
    <w:rsid w:val="000F4E6B"/>
    <w:rsid w:val="00106EF1"/>
    <w:rsid w:val="00110FD7"/>
    <w:rsid w:val="00111F63"/>
    <w:rsid w:val="00117A42"/>
    <w:rsid w:val="00121152"/>
    <w:rsid w:val="00135BC7"/>
    <w:rsid w:val="00135C1C"/>
    <w:rsid w:val="0013779D"/>
    <w:rsid w:val="00141917"/>
    <w:rsid w:val="00141EB1"/>
    <w:rsid w:val="001540CA"/>
    <w:rsid w:val="00155929"/>
    <w:rsid w:val="0015742A"/>
    <w:rsid w:val="00161C66"/>
    <w:rsid w:val="00164E20"/>
    <w:rsid w:val="001663EF"/>
    <w:rsid w:val="001668E3"/>
    <w:rsid w:val="00167C46"/>
    <w:rsid w:val="00167EDE"/>
    <w:rsid w:val="0017115E"/>
    <w:rsid w:val="0017553D"/>
    <w:rsid w:val="001820CD"/>
    <w:rsid w:val="00183BA0"/>
    <w:rsid w:val="00186204"/>
    <w:rsid w:val="00190EF5"/>
    <w:rsid w:val="00192EE5"/>
    <w:rsid w:val="00194860"/>
    <w:rsid w:val="001A0D05"/>
    <w:rsid w:val="001A305E"/>
    <w:rsid w:val="001A6EA8"/>
    <w:rsid w:val="001A739B"/>
    <w:rsid w:val="001A7479"/>
    <w:rsid w:val="001A74A9"/>
    <w:rsid w:val="001B1030"/>
    <w:rsid w:val="001B16A5"/>
    <w:rsid w:val="001B3C18"/>
    <w:rsid w:val="001B4246"/>
    <w:rsid w:val="001C1BC4"/>
    <w:rsid w:val="001C66D7"/>
    <w:rsid w:val="001C7E83"/>
    <w:rsid w:val="001D241E"/>
    <w:rsid w:val="001D2EB5"/>
    <w:rsid w:val="001D2F28"/>
    <w:rsid w:val="001D5244"/>
    <w:rsid w:val="001E45C3"/>
    <w:rsid w:val="001E473E"/>
    <w:rsid w:val="001E697D"/>
    <w:rsid w:val="001F188A"/>
    <w:rsid w:val="001F2644"/>
    <w:rsid w:val="001F3540"/>
    <w:rsid w:val="001F39B0"/>
    <w:rsid w:val="001F619A"/>
    <w:rsid w:val="001F6252"/>
    <w:rsid w:val="001F63E7"/>
    <w:rsid w:val="0020151E"/>
    <w:rsid w:val="002030FF"/>
    <w:rsid w:val="00204AC9"/>
    <w:rsid w:val="00205161"/>
    <w:rsid w:val="00205424"/>
    <w:rsid w:val="00205ED4"/>
    <w:rsid w:val="00207958"/>
    <w:rsid w:val="00211B54"/>
    <w:rsid w:val="00211DA8"/>
    <w:rsid w:val="00217C3D"/>
    <w:rsid w:val="00220274"/>
    <w:rsid w:val="002206E1"/>
    <w:rsid w:val="00223F13"/>
    <w:rsid w:val="00233771"/>
    <w:rsid w:val="002350C0"/>
    <w:rsid w:val="002374C4"/>
    <w:rsid w:val="00237DFB"/>
    <w:rsid w:val="00243C23"/>
    <w:rsid w:val="00244AC5"/>
    <w:rsid w:val="00246D8A"/>
    <w:rsid w:val="00246E93"/>
    <w:rsid w:val="00247081"/>
    <w:rsid w:val="00247556"/>
    <w:rsid w:val="002477A9"/>
    <w:rsid w:val="002500BE"/>
    <w:rsid w:val="0025198F"/>
    <w:rsid w:val="00252249"/>
    <w:rsid w:val="00266FB8"/>
    <w:rsid w:val="002714F8"/>
    <w:rsid w:val="0027338A"/>
    <w:rsid w:val="00284876"/>
    <w:rsid w:val="00284DCA"/>
    <w:rsid w:val="00284F26"/>
    <w:rsid w:val="00286FE4"/>
    <w:rsid w:val="00291190"/>
    <w:rsid w:val="002A5C2A"/>
    <w:rsid w:val="002A6183"/>
    <w:rsid w:val="002A6FAF"/>
    <w:rsid w:val="002B60E6"/>
    <w:rsid w:val="002C107A"/>
    <w:rsid w:val="002C33CA"/>
    <w:rsid w:val="002D1560"/>
    <w:rsid w:val="002D190D"/>
    <w:rsid w:val="002D73AF"/>
    <w:rsid w:val="002E4964"/>
    <w:rsid w:val="002E5C7E"/>
    <w:rsid w:val="002F04F9"/>
    <w:rsid w:val="002F6208"/>
    <w:rsid w:val="003119D4"/>
    <w:rsid w:val="003147CE"/>
    <w:rsid w:val="0032005D"/>
    <w:rsid w:val="00320263"/>
    <w:rsid w:val="00320DF6"/>
    <w:rsid w:val="00322226"/>
    <w:rsid w:val="003234D9"/>
    <w:rsid w:val="0032624F"/>
    <w:rsid w:val="00327ED7"/>
    <w:rsid w:val="003307FF"/>
    <w:rsid w:val="00333435"/>
    <w:rsid w:val="003346B7"/>
    <w:rsid w:val="003461F1"/>
    <w:rsid w:val="0034767A"/>
    <w:rsid w:val="003531F0"/>
    <w:rsid w:val="00355187"/>
    <w:rsid w:val="0035684D"/>
    <w:rsid w:val="00356BB4"/>
    <w:rsid w:val="00361572"/>
    <w:rsid w:val="00363D3B"/>
    <w:rsid w:val="0037008E"/>
    <w:rsid w:val="0037159A"/>
    <w:rsid w:val="003726E9"/>
    <w:rsid w:val="00377C23"/>
    <w:rsid w:val="00385B77"/>
    <w:rsid w:val="00390F70"/>
    <w:rsid w:val="00394D3D"/>
    <w:rsid w:val="00395330"/>
    <w:rsid w:val="00396EF0"/>
    <w:rsid w:val="003A1878"/>
    <w:rsid w:val="003A4186"/>
    <w:rsid w:val="003A4927"/>
    <w:rsid w:val="003A5837"/>
    <w:rsid w:val="003A5B23"/>
    <w:rsid w:val="003A60A4"/>
    <w:rsid w:val="003A64F1"/>
    <w:rsid w:val="003A7279"/>
    <w:rsid w:val="003B3B64"/>
    <w:rsid w:val="003B5575"/>
    <w:rsid w:val="003B6791"/>
    <w:rsid w:val="003C5C2A"/>
    <w:rsid w:val="003C783C"/>
    <w:rsid w:val="003D31C1"/>
    <w:rsid w:val="003E24C6"/>
    <w:rsid w:val="003E374D"/>
    <w:rsid w:val="003E3A48"/>
    <w:rsid w:val="003E3C96"/>
    <w:rsid w:val="003F0170"/>
    <w:rsid w:val="003F02F8"/>
    <w:rsid w:val="003F236C"/>
    <w:rsid w:val="003F719C"/>
    <w:rsid w:val="0040011D"/>
    <w:rsid w:val="00407CF0"/>
    <w:rsid w:val="00410E0C"/>
    <w:rsid w:val="0041434D"/>
    <w:rsid w:val="0041467F"/>
    <w:rsid w:val="00416902"/>
    <w:rsid w:val="0041762A"/>
    <w:rsid w:val="004200F2"/>
    <w:rsid w:val="00421232"/>
    <w:rsid w:val="00422292"/>
    <w:rsid w:val="00422E92"/>
    <w:rsid w:val="00422FF6"/>
    <w:rsid w:val="004234E7"/>
    <w:rsid w:val="00427232"/>
    <w:rsid w:val="00430257"/>
    <w:rsid w:val="00430B41"/>
    <w:rsid w:val="00431D08"/>
    <w:rsid w:val="00434362"/>
    <w:rsid w:val="0043460A"/>
    <w:rsid w:val="00435E41"/>
    <w:rsid w:val="0044060C"/>
    <w:rsid w:val="004410B5"/>
    <w:rsid w:val="0044118E"/>
    <w:rsid w:val="00442A3C"/>
    <w:rsid w:val="00443C43"/>
    <w:rsid w:val="004442F8"/>
    <w:rsid w:val="0044460F"/>
    <w:rsid w:val="00453E61"/>
    <w:rsid w:val="00454066"/>
    <w:rsid w:val="00455C94"/>
    <w:rsid w:val="00460A97"/>
    <w:rsid w:val="00462FB5"/>
    <w:rsid w:val="0046470E"/>
    <w:rsid w:val="0046558E"/>
    <w:rsid w:val="004676BA"/>
    <w:rsid w:val="004700E2"/>
    <w:rsid w:val="004715A2"/>
    <w:rsid w:val="004756C2"/>
    <w:rsid w:val="00477F3C"/>
    <w:rsid w:val="00481EE8"/>
    <w:rsid w:val="0048449B"/>
    <w:rsid w:val="00484564"/>
    <w:rsid w:val="00490B9B"/>
    <w:rsid w:val="00491D5D"/>
    <w:rsid w:val="00494988"/>
    <w:rsid w:val="0049660D"/>
    <w:rsid w:val="00496AF7"/>
    <w:rsid w:val="004A1575"/>
    <w:rsid w:val="004A1F38"/>
    <w:rsid w:val="004A20BC"/>
    <w:rsid w:val="004A4B00"/>
    <w:rsid w:val="004A7F30"/>
    <w:rsid w:val="004B0FBE"/>
    <w:rsid w:val="004B4E75"/>
    <w:rsid w:val="004B5F26"/>
    <w:rsid w:val="004C06CC"/>
    <w:rsid w:val="004C2159"/>
    <w:rsid w:val="004C4199"/>
    <w:rsid w:val="004C5431"/>
    <w:rsid w:val="004C7480"/>
    <w:rsid w:val="004D127D"/>
    <w:rsid w:val="004D40FF"/>
    <w:rsid w:val="004D50E4"/>
    <w:rsid w:val="004D56FB"/>
    <w:rsid w:val="004D6CE9"/>
    <w:rsid w:val="004E2D70"/>
    <w:rsid w:val="004E4F67"/>
    <w:rsid w:val="004F4143"/>
    <w:rsid w:val="004F5661"/>
    <w:rsid w:val="004F6486"/>
    <w:rsid w:val="00502352"/>
    <w:rsid w:val="005040C4"/>
    <w:rsid w:val="00506642"/>
    <w:rsid w:val="0051075F"/>
    <w:rsid w:val="00511639"/>
    <w:rsid w:val="005164D1"/>
    <w:rsid w:val="00517295"/>
    <w:rsid w:val="00521432"/>
    <w:rsid w:val="005247F2"/>
    <w:rsid w:val="00526888"/>
    <w:rsid w:val="00531A83"/>
    <w:rsid w:val="005339FB"/>
    <w:rsid w:val="00537C43"/>
    <w:rsid w:val="00537E2D"/>
    <w:rsid w:val="00537FEA"/>
    <w:rsid w:val="00541A54"/>
    <w:rsid w:val="00542AFE"/>
    <w:rsid w:val="00545D11"/>
    <w:rsid w:val="005525B0"/>
    <w:rsid w:val="00554E66"/>
    <w:rsid w:val="00555BE9"/>
    <w:rsid w:val="0055644A"/>
    <w:rsid w:val="00557C48"/>
    <w:rsid w:val="00562FF3"/>
    <w:rsid w:val="005632C9"/>
    <w:rsid w:val="00565B72"/>
    <w:rsid w:val="00571037"/>
    <w:rsid w:val="00572D02"/>
    <w:rsid w:val="00574FB4"/>
    <w:rsid w:val="0057792E"/>
    <w:rsid w:val="005859F9"/>
    <w:rsid w:val="00585EC9"/>
    <w:rsid w:val="0058678A"/>
    <w:rsid w:val="005872B5"/>
    <w:rsid w:val="005900BC"/>
    <w:rsid w:val="00592A54"/>
    <w:rsid w:val="00596499"/>
    <w:rsid w:val="005A0F20"/>
    <w:rsid w:val="005A3FC9"/>
    <w:rsid w:val="005A56FA"/>
    <w:rsid w:val="005B0D27"/>
    <w:rsid w:val="005B232D"/>
    <w:rsid w:val="005B283F"/>
    <w:rsid w:val="005B2BAB"/>
    <w:rsid w:val="005B7330"/>
    <w:rsid w:val="005C3889"/>
    <w:rsid w:val="005C3B17"/>
    <w:rsid w:val="005C7CF2"/>
    <w:rsid w:val="005D21AF"/>
    <w:rsid w:val="005D36C1"/>
    <w:rsid w:val="005D4E07"/>
    <w:rsid w:val="005E21C7"/>
    <w:rsid w:val="005E55A6"/>
    <w:rsid w:val="005E5677"/>
    <w:rsid w:val="005E574F"/>
    <w:rsid w:val="005E660A"/>
    <w:rsid w:val="005E6ECB"/>
    <w:rsid w:val="005F055D"/>
    <w:rsid w:val="005F4C3F"/>
    <w:rsid w:val="006020DD"/>
    <w:rsid w:val="006028AE"/>
    <w:rsid w:val="0060648A"/>
    <w:rsid w:val="00607440"/>
    <w:rsid w:val="00610070"/>
    <w:rsid w:val="00611AA8"/>
    <w:rsid w:val="00612F69"/>
    <w:rsid w:val="0061610F"/>
    <w:rsid w:val="00617768"/>
    <w:rsid w:val="0062204C"/>
    <w:rsid w:val="00622444"/>
    <w:rsid w:val="00626221"/>
    <w:rsid w:val="0063230C"/>
    <w:rsid w:val="0063291E"/>
    <w:rsid w:val="00632DE1"/>
    <w:rsid w:val="0063426B"/>
    <w:rsid w:val="00634B6B"/>
    <w:rsid w:val="00634C40"/>
    <w:rsid w:val="0063748E"/>
    <w:rsid w:val="0064038B"/>
    <w:rsid w:val="00643620"/>
    <w:rsid w:val="006475D5"/>
    <w:rsid w:val="00654070"/>
    <w:rsid w:val="00656D13"/>
    <w:rsid w:val="00665D75"/>
    <w:rsid w:val="00670BF4"/>
    <w:rsid w:val="00672475"/>
    <w:rsid w:val="006758AE"/>
    <w:rsid w:val="00680B5F"/>
    <w:rsid w:val="00683A3D"/>
    <w:rsid w:val="00684287"/>
    <w:rsid w:val="00684920"/>
    <w:rsid w:val="00685326"/>
    <w:rsid w:val="006901E2"/>
    <w:rsid w:val="006927EB"/>
    <w:rsid w:val="0069309D"/>
    <w:rsid w:val="006A1362"/>
    <w:rsid w:val="006A2D79"/>
    <w:rsid w:val="006A31F3"/>
    <w:rsid w:val="006B02E8"/>
    <w:rsid w:val="006B4E1B"/>
    <w:rsid w:val="006B679E"/>
    <w:rsid w:val="006C41C8"/>
    <w:rsid w:val="006C561E"/>
    <w:rsid w:val="006C64D8"/>
    <w:rsid w:val="006C69CB"/>
    <w:rsid w:val="006C6C79"/>
    <w:rsid w:val="006C7067"/>
    <w:rsid w:val="006D16E8"/>
    <w:rsid w:val="006D1965"/>
    <w:rsid w:val="006D20BA"/>
    <w:rsid w:val="006D7306"/>
    <w:rsid w:val="006D7B26"/>
    <w:rsid w:val="006E03AE"/>
    <w:rsid w:val="006E1EDF"/>
    <w:rsid w:val="006E31AB"/>
    <w:rsid w:val="006E4892"/>
    <w:rsid w:val="006F2104"/>
    <w:rsid w:val="006F4CC4"/>
    <w:rsid w:val="006F4FEA"/>
    <w:rsid w:val="006F7176"/>
    <w:rsid w:val="006F71C7"/>
    <w:rsid w:val="00702673"/>
    <w:rsid w:val="00702A97"/>
    <w:rsid w:val="00702DB6"/>
    <w:rsid w:val="00706CEB"/>
    <w:rsid w:val="00707A8C"/>
    <w:rsid w:val="00710DA0"/>
    <w:rsid w:val="00711B9B"/>
    <w:rsid w:val="00714EB2"/>
    <w:rsid w:val="0071630F"/>
    <w:rsid w:val="007166EF"/>
    <w:rsid w:val="0072065D"/>
    <w:rsid w:val="00723745"/>
    <w:rsid w:val="007262CC"/>
    <w:rsid w:val="00726D9F"/>
    <w:rsid w:val="007273B9"/>
    <w:rsid w:val="007274AD"/>
    <w:rsid w:val="00727F75"/>
    <w:rsid w:val="00735A77"/>
    <w:rsid w:val="00740006"/>
    <w:rsid w:val="00747075"/>
    <w:rsid w:val="007551AC"/>
    <w:rsid w:val="00756072"/>
    <w:rsid w:val="00757137"/>
    <w:rsid w:val="00760F7C"/>
    <w:rsid w:val="00761A01"/>
    <w:rsid w:val="0076428E"/>
    <w:rsid w:val="007659EA"/>
    <w:rsid w:val="007702B3"/>
    <w:rsid w:val="00771B73"/>
    <w:rsid w:val="00774693"/>
    <w:rsid w:val="007747BC"/>
    <w:rsid w:val="00776464"/>
    <w:rsid w:val="0077687C"/>
    <w:rsid w:val="00781310"/>
    <w:rsid w:val="007815C6"/>
    <w:rsid w:val="0078184F"/>
    <w:rsid w:val="00783C86"/>
    <w:rsid w:val="00783CD6"/>
    <w:rsid w:val="007858EE"/>
    <w:rsid w:val="00785AC3"/>
    <w:rsid w:val="00793428"/>
    <w:rsid w:val="0079432C"/>
    <w:rsid w:val="007A6D2F"/>
    <w:rsid w:val="007B2330"/>
    <w:rsid w:val="007B338C"/>
    <w:rsid w:val="007B63E2"/>
    <w:rsid w:val="007C44FF"/>
    <w:rsid w:val="007C57A7"/>
    <w:rsid w:val="007D08E5"/>
    <w:rsid w:val="007D55C3"/>
    <w:rsid w:val="007D608E"/>
    <w:rsid w:val="007E1494"/>
    <w:rsid w:val="007E52A7"/>
    <w:rsid w:val="007E7986"/>
    <w:rsid w:val="007F0247"/>
    <w:rsid w:val="007F16F9"/>
    <w:rsid w:val="007F7264"/>
    <w:rsid w:val="007F7BB1"/>
    <w:rsid w:val="008070D8"/>
    <w:rsid w:val="008071E4"/>
    <w:rsid w:val="00807A74"/>
    <w:rsid w:val="00810700"/>
    <w:rsid w:val="00813137"/>
    <w:rsid w:val="0081444D"/>
    <w:rsid w:val="008166CE"/>
    <w:rsid w:val="008170D4"/>
    <w:rsid w:val="008201A6"/>
    <w:rsid w:val="0082076F"/>
    <w:rsid w:val="008212F7"/>
    <w:rsid w:val="00822B20"/>
    <w:rsid w:val="00823BB3"/>
    <w:rsid w:val="00826902"/>
    <w:rsid w:val="00830F8B"/>
    <w:rsid w:val="008320D0"/>
    <w:rsid w:val="00833079"/>
    <w:rsid w:val="00835BE5"/>
    <w:rsid w:val="00836B1C"/>
    <w:rsid w:val="008376F8"/>
    <w:rsid w:val="0084037B"/>
    <w:rsid w:val="008425A7"/>
    <w:rsid w:val="00843627"/>
    <w:rsid w:val="00846488"/>
    <w:rsid w:val="00846726"/>
    <w:rsid w:val="008539D3"/>
    <w:rsid w:val="00853B9F"/>
    <w:rsid w:val="00854428"/>
    <w:rsid w:val="00863C7C"/>
    <w:rsid w:val="00867FD1"/>
    <w:rsid w:val="00870746"/>
    <w:rsid w:val="00871277"/>
    <w:rsid w:val="00873D13"/>
    <w:rsid w:val="00873F6A"/>
    <w:rsid w:val="00875466"/>
    <w:rsid w:val="00876DFB"/>
    <w:rsid w:val="0088054F"/>
    <w:rsid w:val="008824B6"/>
    <w:rsid w:val="00882545"/>
    <w:rsid w:val="008828EE"/>
    <w:rsid w:val="0088397B"/>
    <w:rsid w:val="00884217"/>
    <w:rsid w:val="008842A5"/>
    <w:rsid w:val="00886BEF"/>
    <w:rsid w:val="0089026B"/>
    <w:rsid w:val="008978AF"/>
    <w:rsid w:val="008A05BA"/>
    <w:rsid w:val="008A1061"/>
    <w:rsid w:val="008A36C7"/>
    <w:rsid w:val="008A4F6A"/>
    <w:rsid w:val="008A5F73"/>
    <w:rsid w:val="008A6CD8"/>
    <w:rsid w:val="008B20EA"/>
    <w:rsid w:val="008B2217"/>
    <w:rsid w:val="008C0B96"/>
    <w:rsid w:val="008D564B"/>
    <w:rsid w:val="008E1E11"/>
    <w:rsid w:val="008F357B"/>
    <w:rsid w:val="008F4E72"/>
    <w:rsid w:val="008F5233"/>
    <w:rsid w:val="008F6E21"/>
    <w:rsid w:val="00901DFE"/>
    <w:rsid w:val="0090722C"/>
    <w:rsid w:val="009101CD"/>
    <w:rsid w:val="009105CB"/>
    <w:rsid w:val="0091236D"/>
    <w:rsid w:val="00913EE6"/>
    <w:rsid w:val="00922E66"/>
    <w:rsid w:val="00935104"/>
    <w:rsid w:val="00937E71"/>
    <w:rsid w:val="009433B2"/>
    <w:rsid w:val="009471E2"/>
    <w:rsid w:val="00951E76"/>
    <w:rsid w:val="009545B4"/>
    <w:rsid w:val="00954B2A"/>
    <w:rsid w:val="00955073"/>
    <w:rsid w:val="0096029B"/>
    <w:rsid w:val="00970F1B"/>
    <w:rsid w:val="00970FAE"/>
    <w:rsid w:val="009754BD"/>
    <w:rsid w:val="00976BEC"/>
    <w:rsid w:val="00980022"/>
    <w:rsid w:val="00982278"/>
    <w:rsid w:val="0098540A"/>
    <w:rsid w:val="00985A6E"/>
    <w:rsid w:val="00985D9A"/>
    <w:rsid w:val="009869C2"/>
    <w:rsid w:val="009908FD"/>
    <w:rsid w:val="00991297"/>
    <w:rsid w:val="00991B85"/>
    <w:rsid w:val="0099362B"/>
    <w:rsid w:val="009942FC"/>
    <w:rsid w:val="009945EF"/>
    <w:rsid w:val="0099592D"/>
    <w:rsid w:val="00995AE4"/>
    <w:rsid w:val="009962D3"/>
    <w:rsid w:val="00996482"/>
    <w:rsid w:val="009A07EA"/>
    <w:rsid w:val="009A452A"/>
    <w:rsid w:val="009A6179"/>
    <w:rsid w:val="009A7668"/>
    <w:rsid w:val="009B51E4"/>
    <w:rsid w:val="009C07B6"/>
    <w:rsid w:val="009C2E7D"/>
    <w:rsid w:val="009C4324"/>
    <w:rsid w:val="009D1609"/>
    <w:rsid w:val="009D2028"/>
    <w:rsid w:val="009D4126"/>
    <w:rsid w:val="009D543A"/>
    <w:rsid w:val="009E4552"/>
    <w:rsid w:val="009E521C"/>
    <w:rsid w:val="009E6573"/>
    <w:rsid w:val="009F194E"/>
    <w:rsid w:val="009F3D55"/>
    <w:rsid w:val="009F63C8"/>
    <w:rsid w:val="00A0004C"/>
    <w:rsid w:val="00A02471"/>
    <w:rsid w:val="00A03B21"/>
    <w:rsid w:val="00A05661"/>
    <w:rsid w:val="00A0673F"/>
    <w:rsid w:val="00A07043"/>
    <w:rsid w:val="00A071BC"/>
    <w:rsid w:val="00A10887"/>
    <w:rsid w:val="00A12F01"/>
    <w:rsid w:val="00A13C95"/>
    <w:rsid w:val="00A14DB5"/>
    <w:rsid w:val="00A172E1"/>
    <w:rsid w:val="00A17943"/>
    <w:rsid w:val="00A21BE9"/>
    <w:rsid w:val="00A2284F"/>
    <w:rsid w:val="00A2298C"/>
    <w:rsid w:val="00A22BF1"/>
    <w:rsid w:val="00A24926"/>
    <w:rsid w:val="00A26DEA"/>
    <w:rsid w:val="00A3013A"/>
    <w:rsid w:val="00A31D8C"/>
    <w:rsid w:val="00A325CA"/>
    <w:rsid w:val="00A36F4E"/>
    <w:rsid w:val="00A36F4F"/>
    <w:rsid w:val="00A40406"/>
    <w:rsid w:val="00A406AA"/>
    <w:rsid w:val="00A40AF8"/>
    <w:rsid w:val="00A41333"/>
    <w:rsid w:val="00A4261E"/>
    <w:rsid w:val="00A5324C"/>
    <w:rsid w:val="00A53D52"/>
    <w:rsid w:val="00A56A6A"/>
    <w:rsid w:val="00A638D7"/>
    <w:rsid w:val="00A67B7C"/>
    <w:rsid w:val="00A70654"/>
    <w:rsid w:val="00A71977"/>
    <w:rsid w:val="00A71D85"/>
    <w:rsid w:val="00A75C81"/>
    <w:rsid w:val="00A77A93"/>
    <w:rsid w:val="00A77EED"/>
    <w:rsid w:val="00A81FB6"/>
    <w:rsid w:val="00A83AFF"/>
    <w:rsid w:val="00A852B7"/>
    <w:rsid w:val="00A8556C"/>
    <w:rsid w:val="00A867C9"/>
    <w:rsid w:val="00A875CC"/>
    <w:rsid w:val="00A922B6"/>
    <w:rsid w:val="00A943D5"/>
    <w:rsid w:val="00A946AB"/>
    <w:rsid w:val="00A979B8"/>
    <w:rsid w:val="00AA22CC"/>
    <w:rsid w:val="00AA3A48"/>
    <w:rsid w:val="00AA5F42"/>
    <w:rsid w:val="00AB1111"/>
    <w:rsid w:val="00AB29C2"/>
    <w:rsid w:val="00AB370D"/>
    <w:rsid w:val="00AB4660"/>
    <w:rsid w:val="00AC0EE1"/>
    <w:rsid w:val="00AC1D2C"/>
    <w:rsid w:val="00AC2C00"/>
    <w:rsid w:val="00AC309C"/>
    <w:rsid w:val="00AC414B"/>
    <w:rsid w:val="00AC7EE8"/>
    <w:rsid w:val="00AD0271"/>
    <w:rsid w:val="00AD0C5E"/>
    <w:rsid w:val="00AD195C"/>
    <w:rsid w:val="00AD1C2D"/>
    <w:rsid w:val="00AD3362"/>
    <w:rsid w:val="00AD7E51"/>
    <w:rsid w:val="00AE1DEA"/>
    <w:rsid w:val="00AE38DE"/>
    <w:rsid w:val="00AF5014"/>
    <w:rsid w:val="00AF61CD"/>
    <w:rsid w:val="00B002B0"/>
    <w:rsid w:val="00B024AB"/>
    <w:rsid w:val="00B04928"/>
    <w:rsid w:val="00B05567"/>
    <w:rsid w:val="00B05ED7"/>
    <w:rsid w:val="00B06EC3"/>
    <w:rsid w:val="00B11131"/>
    <w:rsid w:val="00B135EF"/>
    <w:rsid w:val="00B142A9"/>
    <w:rsid w:val="00B171E6"/>
    <w:rsid w:val="00B217A4"/>
    <w:rsid w:val="00B23D94"/>
    <w:rsid w:val="00B313CF"/>
    <w:rsid w:val="00B344F6"/>
    <w:rsid w:val="00B345DD"/>
    <w:rsid w:val="00B35B0C"/>
    <w:rsid w:val="00B35B52"/>
    <w:rsid w:val="00B365D2"/>
    <w:rsid w:val="00B377FD"/>
    <w:rsid w:val="00B4194A"/>
    <w:rsid w:val="00B41B11"/>
    <w:rsid w:val="00B4378D"/>
    <w:rsid w:val="00B440A5"/>
    <w:rsid w:val="00B44967"/>
    <w:rsid w:val="00B47C8B"/>
    <w:rsid w:val="00B52333"/>
    <w:rsid w:val="00B548EE"/>
    <w:rsid w:val="00B55287"/>
    <w:rsid w:val="00B55D36"/>
    <w:rsid w:val="00B60EF0"/>
    <w:rsid w:val="00B658D5"/>
    <w:rsid w:val="00B85010"/>
    <w:rsid w:val="00B910EB"/>
    <w:rsid w:val="00B92D67"/>
    <w:rsid w:val="00B93985"/>
    <w:rsid w:val="00B94FA8"/>
    <w:rsid w:val="00B97921"/>
    <w:rsid w:val="00BA139C"/>
    <w:rsid w:val="00BA2B73"/>
    <w:rsid w:val="00BA2F32"/>
    <w:rsid w:val="00BC0478"/>
    <w:rsid w:val="00BC50CE"/>
    <w:rsid w:val="00BC69EE"/>
    <w:rsid w:val="00BD0098"/>
    <w:rsid w:val="00BD2F09"/>
    <w:rsid w:val="00BD775F"/>
    <w:rsid w:val="00BE05B1"/>
    <w:rsid w:val="00BE05EA"/>
    <w:rsid w:val="00BE151B"/>
    <w:rsid w:val="00BE50A3"/>
    <w:rsid w:val="00BE6E14"/>
    <w:rsid w:val="00BE7532"/>
    <w:rsid w:val="00BF1053"/>
    <w:rsid w:val="00BF1151"/>
    <w:rsid w:val="00BF2738"/>
    <w:rsid w:val="00BF2C06"/>
    <w:rsid w:val="00BF3297"/>
    <w:rsid w:val="00BF4379"/>
    <w:rsid w:val="00C011A9"/>
    <w:rsid w:val="00C01AA9"/>
    <w:rsid w:val="00C01F74"/>
    <w:rsid w:val="00C028A9"/>
    <w:rsid w:val="00C03D11"/>
    <w:rsid w:val="00C04BED"/>
    <w:rsid w:val="00C130E4"/>
    <w:rsid w:val="00C13C0F"/>
    <w:rsid w:val="00C160D6"/>
    <w:rsid w:val="00C20FDB"/>
    <w:rsid w:val="00C2235F"/>
    <w:rsid w:val="00C23078"/>
    <w:rsid w:val="00C23099"/>
    <w:rsid w:val="00C2514C"/>
    <w:rsid w:val="00C349D1"/>
    <w:rsid w:val="00C356AE"/>
    <w:rsid w:val="00C37B23"/>
    <w:rsid w:val="00C41734"/>
    <w:rsid w:val="00C505ED"/>
    <w:rsid w:val="00C5084A"/>
    <w:rsid w:val="00C50F5F"/>
    <w:rsid w:val="00C513CD"/>
    <w:rsid w:val="00C60240"/>
    <w:rsid w:val="00C620CD"/>
    <w:rsid w:val="00C63EB7"/>
    <w:rsid w:val="00C65891"/>
    <w:rsid w:val="00C6745A"/>
    <w:rsid w:val="00C72310"/>
    <w:rsid w:val="00C72539"/>
    <w:rsid w:val="00C73ABB"/>
    <w:rsid w:val="00C756C4"/>
    <w:rsid w:val="00C75C1F"/>
    <w:rsid w:val="00C80BBD"/>
    <w:rsid w:val="00C84984"/>
    <w:rsid w:val="00C84A9B"/>
    <w:rsid w:val="00C84AA3"/>
    <w:rsid w:val="00C909A4"/>
    <w:rsid w:val="00C92948"/>
    <w:rsid w:val="00C96725"/>
    <w:rsid w:val="00CA4E21"/>
    <w:rsid w:val="00CA6569"/>
    <w:rsid w:val="00CA690D"/>
    <w:rsid w:val="00CB06B0"/>
    <w:rsid w:val="00CB0EA0"/>
    <w:rsid w:val="00CB3447"/>
    <w:rsid w:val="00CB56B5"/>
    <w:rsid w:val="00CC1FA2"/>
    <w:rsid w:val="00CC1FDF"/>
    <w:rsid w:val="00CC2885"/>
    <w:rsid w:val="00CC3548"/>
    <w:rsid w:val="00CC355E"/>
    <w:rsid w:val="00CC483B"/>
    <w:rsid w:val="00CC6331"/>
    <w:rsid w:val="00CC7B1C"/>
    <w:rsid w:val="00CC7E45"/>
    <w:rsid w:val="00CD0766"/>
    <w:rsid w:val="00CD2C0A"/>
    <w:rsid w:val="00CD3599"/>
    <w:rsid w:val="00CD5184"/>
    <w:rsid w:val="00CD602B"/>
    <w:rsid w:val="00CE0380"/>
    <w:rsid w:val="00CE3872"/>
    <w:rsid w:val="00CE6A1D"/>
    <w:rsid w:val="00CE6E90"/>
    <w:rsid w:val="00CE712D"/>
    <w:rsid w:val="00CE72AF"/>
    <w:rsid w:val="00CE73B9"/>
    <w:rsid w:val="00CF0CF2"/>
    <w:rsid w:val="00CF2213"/>
    <w:rsid w:val="00CF4C1D"/>
    <w:rsid w:val="00CF5A79"/>
    <w:rsid w:val="00CF79D5"/>
    <w:rsid w:val="00D0044C"/>
    <w:rsid w:val="00D008FD"/>
    <w:rsid w:val="00D01217"/>
    <w:rsid w:val="00D11129"/>
    <w:rsid w:val="00D1112B"/>
    <w:rsid w:val="00D1764C"/>
    <w:rsid w:val="00D20875"/>
    <w:rsid w:val="00D21DCD"/>
    <w:rsid w:val="00D21F64"/>
    <w:rsid w:val="00D2683A"/>
    <w:rsid w:val="00D356A8"/>
    <w:rsid w:val="00D35DA2"/>
    <w:rsid w:val="00D4021A"/>
    <w:rsid w:val="00D40EBE"/>
    <w:rsid w:val="00D44BDD"/>
    <w:rsid w:val="00D4510E"/>
    <w:rsid w:val="00D4634F"/>
    <w:rsid w:val="00D474DE"/>
    <w:rsid w:val="00D50E11"/>
    <w:rsid w:val="00D510C8"/>
    <w:rsid w:val="00D5164A"/>
    <w:rsid w:val="00D578EE"/>
    <w:rsid w:val="00D6610C"/>
    <w:rsid w:val="00D70128"/>
    <w:rsid w:val="00D70E68"/>
    <w:rsid w:val="00D779F7"/>
    <w:rsid w:val="00D81751"/>
    <w:rsid w:val="00D81B6D"/>
    <w:rsid w:val="00D82264"/>
    <w:rsid w:val="00D84CA6"/>
    <w:rsid w:val="00D868DF"/>
    <w:rsid w:val="00D91258"/>
    <w:rsid w:val="00D92A6F"/>
    <w:rsid w:val="00DA2875"/>
    <w:rsid w:val="00DA4F1A"/>
    <w:rsid w:val="00DA7AA7"/>
    <w:rsid w:val="00DB14CD"/>
    <w:rsid w:val="00DB4FBE"/>
    <w:rsid w:val="00DC10F7"/>
    <w:rsid w:val="00DC2590"/>
    <w:rsid w:val="00DC5C5B"/>
    <w:rsid w:val="00DD41FC"/>
    <w:rsid w:val="00DD49B5"/>
    <w:rsid w:val="00DD4D22"/>
    <w:rsid w:val="00DE0204"/>
    <w:rsid w:val="00DE15F4"/>
    <w:rsid w:val="00DE58C8"/>
    <w:rsid w:val="00DE5E0E"/>
    <w:rsid w:val="00DF09F7"/>
    <w:rsid w:val="00DF322D"/>
    <w:rsid w:val="00DF689E"/>
    <w:rsid w:val="00DF6E0D"/>
    <w:rsid w:val="00DF7711"/>
    <w:rsid w:val="00DF78AC"/>
    <w:rsid w:val="00DF7B24"/>
    <w:rsid w:val="00E0001D"/>
    <w:rsid w:val="00E03DF1"/>
    <w:rsid w:val="00E07228"/>
    <w:rsid w:val="00E07A71"/>
    <w:rsid w:val="00E111D7"/>
    <w:rsid w:val="00E13A90"/>
    <w:rsid w:val="00E16338"/>
    <w:rsid w:val="00E17CA4"/>
    <w:rsid w:val="00E23EE4"/>
    <w:rsid w:val="00E24003"/>
    <w:rsid w:val="00E27BBD"/>
    <w:rsid w:val="00E27D3D"/>
    <w:rsid w:val="00E302E5"/>
    <w:rsid w:val="00E34D5B"/>
    <w:rsid w:val="00E3723B"/>
    <w:rsid w:val="00E42A57"/>
    <w:rsid w:val="00E441BF"/>
    <w:rsid w:val="00E46241"/>
    <w:rsid w:val="00E477AE"/>
    <w:rsid w:val="00E47A6E"/>
    <w:rsid w:val="00E51CFB"/>
    <w:rsid w:val="00E535C7"/>
    <w:rsid w:val="00E56D5D"/>
    <w:rsid w:val="00E577AD"/>
    <w:rsid w:val="00E67C3E"/>
    <w:rsid w:val="00E71934"/>
    <w:rsid w:val="00E736F2"/>
    <w:rsid w:val="00E74858"/>
    <w:rsid w:val="00E760D9"/>
    <w:rsid w:val="00E911D8"/>
    <w:rsid w:val="00E9151A"/>
    <w:rsid w:val="00E91DA6"/>
    <w:rsid w:val="00E929AA"/>
    <w:rsid w:val="00E94607"/>
    <w:rsid w:val="00E94978"/>
    <w:rsid w:val="00E96103"/>
    <w:rsid w:val="00E9762D"/>
    <w:rsid w:val="00EA14E6"/>
    <w:rsid w:val="00EA5FF5"/>
    <w:rsid w:val="00EA7444"/>
    <w:rsid w:val="00EB1991"/>
    <w:rsid w:val="00EB3390"/>
    <w:rsid w:val="00EB59A8"/>
    <w:rsid w:val="00EB61E9"/>
    <w:rsid w:val="00EB6F43"/>
    <w:rsid w:val="00ED2F5E"/>
    <w:rsid w:val="00ED34EE"/>
    <w:rsid w:val="00EE1D47"/>
    <w:rsid w:val="00EE7620"/>
    <w:rsid w:val="00EE7C18"/>
    <w:rsid w:val="00EF0EE8"/>
    <w:rsid w:val="00EF3FAF"/>
    <w:rsid w:val="00EF5A3A"/>
    <w:rsid w:val="00F00045"/>
    <w:rsid w:val="00F0062A"/>
    <w:rsid w:val="00F02B49"/>
    <w:rsid w:val="00F037FE"/>
    <w:rsid w:val="00F04E2C"/>
    <w:rsid w:val="00F05993"/>
    <w:rsid w:val="00F06DD4"/>
    <w:rsid w:val="00F1031A"/>
    <w:rsid w:val="00F1329F"/>
    <w:rsid w:val="00F1467B"/>
    <w:rsid w:val="00F161D5"/>
    <w:rsid w:val="00F16C05"/>
    <w:rsid w:val="00F17B66"/>
    <w:rsid w:val="00F23515"/>
    <w:rsid w:val="00F25E7A"/>
    <w:rsid w:val="00F272A3"/>
    <w:rsid w:val="00F33DF4"/>
    <w:rsid w:val="00F35224"/>
    <w:rsid w:val="00F35BDC"/>
    <w:rsid w:val="00F36B61"/>
    <w:rsid w:val="00F36E57"/>
    <w:rsid w:val="00F373FA"/>
    <w:rsid w:val="00F46318"/>
    <w:rsid w:val="00F47CBB"/>
    <w:rsid w:val="00F504AB"/>
    <w:rsid w:val="00F50CF9"/>
    <w:rsid w:val="00F5129F"/>
    <w:rsid w:val="00F523B6"/>
    <w:rsid w:val="00F52953"/>
    <w:rsid w:val="00F53398"/>
    <w:rsid w:val="00F53C23"/>
    <w:rsid w:val="00F57177"/>
    <w:rsid w:val="00F6019A"/>
    <w:rsid w:val="00F70766"/>
    <w:rsid w:val="00F74778"/>
    <w:rsid w:val="00F81FAA"/>
    <w:rsid w:val="00F83C21"/>
    <w:rsid w:val="00F85487"/>
    <w:rsid w:val="00F9186D"/>
    <w:rsid w:val="00F922E5"/>
    <w:rsid w:val="00F9435A"/>
    <w:rsid w:val="00FA105A"/>
    <w:rsid w:val="00FA408B"/>
    <w:rsid w:val="00FA47C1"/>
    <w:rsid w:val="00FA67C7"/>
    <w:rsid w:val="00FB45B0"/>
    <w:rsid w:val="00FB4EFE"/>
    <w:rsid w:val="00FB7993"/>
    <w:rsid w:val="00FC0E94"/>
    <w:rsid w:val="00FD0BA3"/>
    <w:rsid w:val="00FD158F"/>
    <w:rsid w:val="00FD54A7"/>
    <w:rsid w:val="00FE202C"/>
    <w:rsid w:val="00FE5F72"/>
    <w:rsid w:val="00FF39B3"/>
    <w:rsid w:val="00FF6967"/>
    <w:rsid w:val="00FF70EE"/>
    <w:rsid w:val="027C0352"/>
    <w:rsid w:val="03130A11"/>
    <w:rsid w:val="03FA3486"/>
    <w:rsid w:val="053A63E8"/>
    <w:rsid w:val="067C6D19"/>
    <w:rsid w:val="07EB010B"/>
    <w:rsid w:val="083205DD"/>
    <w:rsid w:val="0A0C2682"/>
    <w:rsid w:val="0AA32563"/>
    <w:rsid w:val="0CCA2FA2"/>
    <w:rsid w:val="0D2D4AAB"/>
    <w:rsid w:val="0E9D1BA3"/>
    <w:rsid w:val="0FCE263A"/>
    <w:rsid w:val="122519CF"/>
    <w:rsid w:val="12E14799"/>
    <w:rsid w:val="166432AA"/>
    <w:rsid w:val="17C0471D"/>
    <w:rsid w:val="1AFD67FA"/>
    <w:rsid w:val="1B683762"/>
    <w:rsid w:val="1E2A23C0"/>
    <w:rsid w:val="1E9E4C6F"/>
    <w:rsid w:val="20BB7E81"/>
    <w:rsid w:val="211B7E65"/>
    <w:rsid w:val="24306D51"/>
    <w:rsid w:val="244F7D46"/>
    <w:rsid w:val="24B91D3C"/>
    <w:rsid w:val="25680762"/>
    <w:rsid w:val="266C54BF"/>
    <w:rsid w:val="27B02AAD"/>
    <w:rsid w:val="29A365CD"/>
    <w:rsid w:val="2AE56448"/>
    <w:rsid w:val="2B725C11"/>
    <w:rsid w:val="2BF950DA"/>
    <w:rsid w:val="2DAE56F3"/>
    <w:rsid w:val="2E7E1745"/>
    <w:rsid w:val="2F370D93"/>
    <w:rsid w:val="2FBF3CD4"/>
    <w:rsid w:val="31662138"/>
    <w:rsid w:val="32B5139A"/>
    <w:rsid w:val="33497B0A"/>
    <w:rsid w:val="33F12D62"/>
    <w:rsid w:val="35CF460A"/>
    <w:rsid w:val="361E03AC"/>
    <w:rsid w:val="386A3B2B"/>
    <w:rsid w:val="38C529F5"/>
    <w:rsid w:val="38DC769B"/>
    <w:rsid w:val="398270E1"/>
    <w:rsid w:val="3A0B4C38"/>
    <w:rsid w:val="3C44256E"/>
    <w:rsid w:val="3F0C1062"/>
    <w:rsid w:val="40E90B9B"/>
    <w:rsid w:val="4246466B"/>
    <w:rsid w:val="43536922"/>
    <w:rsid w:val="43917909"/>
    <w:rsid w:val="46074774"/>
    <w:rsid w:val="47DA1AE5"/>
    <w:rsid w:val="4952526E"/>
    <w:rsid w:val="49EA57FA"/>
    <w:rsid w:val="4A160F58"/>
    <w:rsid w:val="4B285C9E"/>
    <w:rsid w:val="4CF114C9"/>
    <w:rsid w:val="4D782A41"/>
    <w:rsid w:val="4DD31973"/>
    <w:rsid w:val="4DDF048D"/>
    <w:rsid w:val="4E2741E2"/>
    <w:rsid w:val="4F2E552F"/>
    <w:rsid w:val="516B63C2"/>
    <w:rsid w:val="52CF01E4"/>
    <w:rsid w:val="550A5A38"/>
    <w:rsid w:val="556F7ED2"/>
    <w:rsid w:val="564877AA"/>
    <w:rsid w:val="57182D8C"/>
    <w:rsid w:val="57603DFB"/>
    <w:rsid w:val="57DA1460"/>
    <w:rsid w:val="58144ABC"/>
    <w:rsid w:val="585E72A6"/>
    <w:rsid w:val="59A728E8"/>
    <w:rsid w:val="5A957839"/>
    <w:rsid w:val="5BED4A53"/>
    <w:rsid w:val="5BF93791"/>
    <w:rsid w:val="5C6D40C1"/>
    <w:rsid w:val="5C9322D1"/>
    <w:rsid w:val="5CA21E48"/>
    <w:rsid w:val="5D940457"/>
    <w:rsid w:val="5EF66ECF"/>
    <w:rsid w:val="605326E1"/>
    <w:rsid w:val="625405BD"/>
    <w:rsid w:val="6378174B"/>
    <w:rsid w:val="64AA70C3"/>
    <w:rsid w:val="67DD0E90"/>
    <w:rsid w:val="6823018E"/>
    <w:rsid w:val="692B7964"/>
    <w:rsid w:val="6CED2E22"/>
    <w:rsid w:val="6DA62B86"/>
    <w:rsid w:val="711D6554"/>
    <w:rsid w:val="71570399"/>
    <w:rsid w:val="71F64BEA"/>
    <w:rsid w:val="74FC3819"/>
    <w:rsid w:val="75095CAE"/>
    <w:rsid w:val="759A0127"/>
    <w:rsid w:val="78113D5A"/>
    <w:rsid w:val="791B67F5"/>
    <w:rsid w:val="7AC43A7E"/>
    <w:rsid w:val="7CBE210E"/>
    <w:rsid w:val="7DAC21E8"/>
    <w:rsid w:val="7EC5217E"/>
    <w:rsid w:val="7EDE2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BAA40C0F-E8AF-40BD-BA46-5CD3F1560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header" w:qFormat="1"/>
    <w:lsdException w:name="footer" w:qFormat="1"/>
    <w:lsdException w:name="caption" w:semiHidden="1" w:unhideWhenUsed="1" w:qFormat="1"/>
    <w:lsdException w:name="footnote reference" w:semiHidden="1" w:qFormat="1"/>
    <w:lsdException w:name="page number" w:qFormat="1"/>
    <w:lsdException w:name="Title" w:qFormat="1"/>
    <w:lsdException w:name="Default Paragraph Font" w:semiHidden="1" w:uiPriority="1" w:unhideWhenUsed="1" w:qFormat="1"/>
    <w:lsdException w:name="Subtitle" w:qFormat="1"/>
    <w:lsdException w:name="Date" w:qFormat="1"/>
    <w:lsdException w:name="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HTML Acronym" w:qFormat="1"/>
    <w:lsdException w:name="HTML Address"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9">
    <w:name w:val="Normal"/>
    <w:qFormat/>
    <w:pPr>
      <w:widowControl w:val="0"/>
      <w:jc w:val="both"/>
    </w:pPr>
    <w:rPr>
      <w:kern w:val="2"/>
      <w:sz w:val="21"/>
      <w:szCs w:val="24"/>
    </w:rPr>
  </w:style>
  <w:style w:type="paragraph" w:styleId="1">
    <w:name w:val="heading 1"/>
    <w:basedOn w:val="af9"/>
    <w:next w:val="af9"/>
    <w:qFormat/>
    <w:pPr>
      <w:keepNext/>
      <w:keepLines/>
      <w:spacing w:before="340" w:after="330" w:line="578" w:lineRule="auto"/>
      <w:outlineLvl w:val="0"/>
    </w:pPr>
    <w:rPr>
      <w:b/>
      <w:bCs/>
      <w:kern w:val="44"/>
      <w:sz w:val="44"/>
      <w:szCs w:val="44"/>
    </w:rPr>
  </w:style>
  <w:style w:type="paragraph" w:styleId="2">
    <w:name w:val="heading 2"/>
    <w:basedOn w:val="af9"/>
    <w:next w:val="af9"/>
    <w:qFormat/>
    <w:pPr>
      <w:keepNext/>
      <w:keepLines/>
      <w:spacing w:before="260" w:after="260" w:line="416" w:lineRule="auto"/>
      <w:outlineLvl w:val="1"/>
    </w:pPr>
    <w:rPr>
      <w:rFonts w:ascii="Arial" w:eastAsia="黑体" w:hAnsi="Arial"/>
      <w:b/>
      <w:bCs/>
      <w:sz w:val="32"/>
      <w:szCs w:val="32"/>
    </w:rPr>
  </w:style>
  <w:style w:type="paragraph" w:styleId="3">
    <w:name w:val="heading 3"/>
    <w:basedOn w:val="af9"/>
    <w:next w:val="af9"/>
    <w:qFormat/>
    <w:pPr>
      <w:keepNext/>
      <w:keepLines/>
      <w:spacing w:before="260" w:after="260" w:line="416" w:lineRule="auto"/>
      <w:outlineLvl w:val="2"/>
    </w:pPr>
    <w:rPr>
      <w:b/>
      <w:bCs/>
      <w:sz w:val="32"/>
      <w:szCs w:val="32"/>
    </w:rPr>
  </w:style>
  <w:style w:type="paragraph" w:styleId="4">
    <w:name w:val="heading 4"/>
    <w:basedOn w:val="af9"/>
    <w:next w:val="af9"/>
    <w:qFormat/>
    <w:pPr>
      <w:keepNext/>
      <w:keepLines/>
      <w:spacing w:before="280" w:after="290" w:line="376" w:lineRule="auto"/>
      <w:outlineLvl w:val="3"/>
    </w:pPr>
    <w:rPr>
      <w:rFonts w:ascii="Arial" w:eastAsia="黑体" w:hAnsi="Arial"/>
      <w:b/>
      <w:bCs/>
      <w:sz w:val="28"/>
      <w:szCs w:val="28"/>
    </w:rPr>
  </w:style>
  <w:style w:type="paragraph" w:styleId="5">
    <w:name w:val="heading 5"/>
    <w:basedOn w:val="af9"/>
    <w:next w:val="af9"/>
    <w:qFormat/>
    <w:pPr>
      <w:keepNext/>
      <w:keepLines/>
      <w:spacing w:before="280" w:after="290" w:line="376" w:lineRule="auto"/>
      <w:outlineLvl w:val="4"/>
    </w:pPr>
    <w:rPr>
      <w:b/>
      <w:bCs/>
      <w:sz w:val="28"/>
      <w:szCs w:val="28"/>
    </w:rPr>
  </w:style>
  <w:style w:type="paragraph" w:styleId="6">
    <w:name w:val="heading 6"/>
    <w:basedOn w:val="af9"/>
    <w:next w:val="af9"/>
    <w:qFormat/>
    <w:pPr>
      <w:keepNext/>
      <w:keepLines/>
      <w:spacing w:before="240" w:after="64" w:line="320" w:lineRule="auto"/>
      <w:outlineLvl w:val="5"/>
    </w:pPr>
    <w:rPr>
      <w:rFonts w:ascii="Arial" w:eastAsia="黑体" w:hAnsi="Arial"/>
      <w:b/>
      <w:bCs/>
      <w:sz w:val="24"/>
    </w:rPr>
  </w:style>
  <w:style w:type="paragraph" w:styleId="7">
    <w:name w:val="heading 7"/>
    <w:basedOn w:val="af9"/>
    <w:next w:val="af9"/>
    <w:qFormat/>
    <w:pPr>
      <w:keepNext/>
      <w:keepLines/>
      <w:spacing w:before="240" w:after="64" w:line="320" w:lineRule="auto"/>
      <w:outlineLvl w:val="6"/>
    </w:pPr>
    <w:rPr>
      <w:b/>
      <w:bCs/>
      <w:sz w:val="24"/>
    </w:rPr>
  </w:style>
  <w:style w:type="paragraph" w:styleId="8">
    <w:name w:val="heading 8"/>
    <w:basedOn w:val="af9"/>
    <w:next w:val="af9"/>
    <w:qFormat/>
    <w:pPr>
      <w:keepNext/>
      <w:keepLines/>
      <w:spacing w:before="240" w:after="64" w:line="320" w:lineRule="auto"/>
      <w:outlineLvl w:val="7"/>
    </w:pPr>
    <w:rPr>
      <w:rFonts w:ascii="Arial" w:eastAsia="黑体" w:hAnsi="Arial"/>
      <w:sz w:val="24"/>
    </w:rPr>
  </w:style>
  <w:style w:type="paragraph" w:styleId="9">
    <w:name w:val="heading 9"/>
    <w:basedOn w:val="af9"/>
    <w:next w:val="af9"/>
    <w:qFormat/>
    <w:pPr>
      <w:keepNext/>
      <w:keepLines/>
      <w:spacing w:before="240" w:after="64" w:line="320"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0">
    <w:name w:val="toc 7"/>
    <w:basedOn w:val="60"/>
    <w:next w:val="af9"/>
    <w:semiHidden/>
    <w:qFormat/>
  </w:style>
  <w:style w:type="paragraph" w:styleId="60">
    <w:name w:val="toc 6"/>
    <w:basedOn w:val="50"/>
    <w:next w:val="af9"/>
    <w:semiHidden/>
    <w:qFormat/>
  </w:style>
  <w:style w:type="paragraph" w:styleId="50">
    <w:name w:val="toc 5"/>
    <w:basedOn w:val="40"/>
    <w:next w:val="af9"/>
    <w:semiHidden/>
    <w:qFormat/>
  </w:style>
  <w:style w:type="paragraph" w:styleId="40">
    <w:name w:val="toc 4"/>
    <w:basedOn w:val="30"/>
    <w:next w:val="af9"/>
    <w:semiHidden/>
    <w:qFormat/>
  </w:style>
  <w:style w:type="paragraph" w:styleId="30">
    <w:name w:val="toc 3"/>
    <w:basedOn w:val="20"/>
    <w:next w:val="af9"/>
    <w:semiHidden/>
    <w:qFormat/>
  </w:style>
  <w:style w:type="paragraph" w:styleId="20">
    <w:name w:val="toc 2"/>
    <w:basedOn w:val="10"/>
    <w:next w:val="af9"/>
    <w:semiHidden/>
    <w:qFormat/>
  </w:style>
  <w:style w:type="paragraph" w:styleId="10">
    <w:name w:val="toc 1"/>
    <w:next w:val="af9"/>
    <w:semiHidden/>
    <w:qFormat/>
    <w:pPr>
      <w:jc w:val="both"/>
    </w:pPr>
    <w:rPr>
      <w:rFonts w:ascii="宋体"/>
      <w:sz w:val="21"/>
    </w:rPr>
  </w:style>
  <w:style w:type="paragraph" w:styleId="afd">
    <w:name w:val="Normal Indent"/>
    <w:basedOn w:val="af9"/>
    <w:uiPriority w:val="99"/>
    <w:unhideWhenUsed/>
    <w:qFormat/>
    <w:pPr>
      <w:ind w:firstLineChars="200" w:firstLine="420"/>
    </w:pPr>
  </w:style>
  <w:style w:type="paragraph" w:styleId="afe">
    <w:name w:val="Document Map"/>
    <w:basedOn w:val="af9"/>
    <w:semiHidden/>
    <w:qFormat/>
    <w:pPr>
      <w:shd w:val="clear" w:color="auto" w:fill="000080"/>
    </w:pPr>
  </w:style>
  <w:style w:type="paragraph" w:styleId="HTML">
    <w:name w:val="HTML Address"/>
    <w:basedOn w:val="af9"/>
    <w:qFormat/>
    <w:rPr>
      <w:i/>
      <w:iCs/>
    </w:rPr>
  </w:style>
  <w:style w:type="paragraph" w:styleId="aff">
    <w:name w:val="Plain Text"/>
    <w:basedOn w:val="af9"/>
    <w:link w:val="Char"/>
    <w:qFormat/>
    <w:rPr>
      <w:rFonts w:ascii="宋体" w:hAnsi="Courier New"/>
      <w:szCs w:val="20"/>
    </w:rPr>
  </w:style>
  <w:style w:type="paragraph" w:styleId="80">
    <w:name w:val="toc 8"/>
    <w:basedOn w:val="70"/>
    <w:next w:val="af9"/>
    <w:semiHidden/>
    <w:qFormat/>
  </w:style>
  <w:style w:type="paragraph" w:styleId="aff0">
    <w:name w:val="Date"/>
    <w:basedOn w:val="af9"/>
    <w:next w:val="af9"/>
    <w:qFormat/>
    <w:pPr>
      <w:ind w:leftChars="2500" w:left="100"/>
    </w:pPr>
  </w:style>
  <w:style w:type="paragraph" w:styleId="aff1">
    <w:name w:val="Balloon Text"/>
    <w:basedOn w:val="af9"/>
    <w:semiHidden/>
    <w:qFormat/>
    <w:rPr>
      <w:sz w:val="18"/>
      <w:szCs w:val="18"/>
    </w:rPr>
  </w:style>
  <w:style w:type="paragraph" w:styleId="aff2">
    <w:name w:val="footer"/>
    <w:basedOn w:val="af9"/>
    <w:qFormat/>
    <w:pPr>
      <w:tabs>
        <w:tab w:val="center" w:pos="4153"/>
        <w:tab w:val="right" w:pos="8306"/>
      </w:tabs>
      <w:snapToGrid w:val="0"/>
      <w:ind w:rightChars="100" w:right="210"/>
      <w:jc w:val="right"/>
    </w:pPr>
    <w:rPr>
      <w:sz w:val="18"/>
      <w:szCs w:val="18"/>
    </w:rPr>
  </w:style>
  <w:style w:type="paragraph" w:styleId="aff3">
    <w:name w:val="header"/>
    <w:basedOn w:val="af9"/>
    <w:qFormat/>
    <w:pPr>
      <w:pBdr>
        <w:bottom w:val="single" w:sz="6" w:space="1" w:color="auto"/>
      </w:pBdr>
      <w:tabs>
        <w:tab w:val="center" w:pos="4153"/>
        <w:tab w:val="right" w:pos="8306"/>
      </w:tabs>
      <w:snapToGrid w:val="0"/>
      <w:jc w:val="center"/>
    </w:pPr>
    <w:rPr>
      <w:sz w:val="18"/>
      <w:szCs w:val="18"/>
    </w:rPr>
  </w:style>
  <w:style w:type="paragraph" w:styleId="aff4">
    <w:name w:val="footnote text"/>
    <w:basedOn w:val="af9"/>
    <w:semiHidden/>
    <w:qFormat/>
    <w:pPr>
      <w:snapToGrid w:val="0"/>
      <w:jc w:val="left"/>
    </w:pPr>
    <w:rPr>
      <w:sz w:val="18"/>
      <w:szCs w:val="18"/>
    </w:rPr>
  </w:style>
  <w:style w:type="paragraph" w:styleId="90">
    <w:name w:val="toc 9"/>
    <w:basedOn w:val="80"/>
    <w:next w:val="af9"/>
    <w:semiHidden/>
    <w:qFormat/>
  </w:style>
  <w:style w:type="paragraph" w:styleId="aff5">
    <w:name w:val="Title"/>
    <w:basedOn w:val="af9"/>
    <w:qFormat/>
    <w:pPr>
      <w:spacing w:before="240" w:after="60"/>
      <w:jc w:val="center"/>
      <w:outlineLvl w:val="0"/>
    </w:pPr>
    <w:rPr>
      <w:rFonts w:ascii="Arial" w:hAnsi="Arial" w:cs="Arial"/>
      <w:b/>
      <w:bCs/>
      <w:sz w:val="32"/>
      <w:szCs w:val="32"/>
    </w:rPr>
  </w:style>
  <w:style w:type="table" w:styleId="aff6">
    <w:name w:val="Table Grid"/>
    <w:basedOn w:val="afb"/>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age number"/>
    <w:qFormat/>
    <w:rPr>
      <w:rFonts w:ascii="Times New Roman" w:eastAsia="宋体" w:hAnsi="Times New Roman"/>
      <w:sz w:val="18"/>
    </w:rPr>
  </w:style>
  <w:style w:type="character" w:styleId="HTML0">
    <w:name w:val="HTML Definition"/>
    <w:qFormat/>
    <w:rPr>
      <w:i/>
      <w:iCs/>
    </w:rPr>
  </w:style>
  <w:style w:type="character" w:styleId="HTML1">
    <w:name w:val="HTML Typewriter"/>
    <w:qFormat/>
    <w:rPr>
      <w:rFonts w:ascii="Courier New" w:hAnsi="Courier New"/>
      <w:sz w:val="20"/>
      <w:szCs w:val="20"/>
    </w:rPr>
  </w:style>
  <w:style w:type="character" w:styleId="HTML2">
    <w:name w:val="HTML Acronym"/>
    <w:qFormat/>
  </w:style>
  <w:style w:type="character" w:styleId="HTML3">
    <w:name w:val="HTML Variable"/>
    <w:qFormat/>
    <w:rPr>
      <w:i/>
      <w:iCs/>
    </w:rPr>
  </w:style>
  <w:style w:type="character" w:styleId="aff8">
    <w:name w:val="Hyperlink"/>
    <w:qFormat/>
    <w:rPr>
      <w:rFonts w:ascii="Times New Roman" w:eastAsia="宋体" w:hAnsi="Times New Roman"/>
      <w:color w:val="auto"/>
      <w:spacing w:val="0"/>
      <w:w w:val="100"/>
      <w:position w:val="0"/>
      <w:sz w:val="21"/>
      <w:u w:val="none"/>
      <w:vertAlign w:val="baseline"/>
    </w:rPr>
  </w:style>
  <w:style w:type="character" w:styleId="aff9">
    <w:name w:val="footnote reference"/>
    <w:semiHidden/>
    <w:qFormat/>
    <w:rPr>
      <w:vertAlign w:val="superscript"/>
    </w:rPr>
  </w:style>
  <w:style w:type="character" w:styleId="HTML4">
    <w:name w:val="HTML Keyboard"/>
    <w:qFormat/>
    <w:rPr>
      <w:rFonts w:ascii="Courier New" w:hAnsi="Courier New"/>
      <w:sz w:val="20"/>
      <w:szCs w:val="20"/>
    </w:rPr>
  </w:style>
  <w:style w:type="character" w:styleId="HTML5">
    <w:name w:val="HTML Sample"/>
    <w:qFormat/>
    <w:rPr>
      <w:rFonts w:ascii="Courier New" w:hAnsi="Courier New"/>
    </w:rPr>
  </w:style>
  <w:style w:type="character" w:customStyle="1" w:styleId="HTML6">
    <w:name w:val="HTML 编码"/>
    <w:qFormat/>
    <w:rPr>
      <w:rFonts w:ascii="Courier New" w:hAnsi="Courier New"/>
      <w:sz w:val="20"/>
      <w:szCs w:val="20"/>
    </w:rPr>
  </w:style>
  <w:style w:type="character" w:customStyle="1" w:styleId="affa">
    <w:name w:val="发布"/>
    <w:qFormat/>
    <w:rPr>
      <w:rFonts w:ascii="黑体" w:eastAsia="黑体"/>
      <w:spacing w:val="22"/>
      <w:w w:val="100"/>
      <w:position w:val="3"/>
      <w:sz w:val="28"/>
    </w:rPr>
  </w:style>
  <w:style w:type="character" w:customStyle="1" w:styleId="high-light-bg4">
    <w:name w:val="high-light-bg4"/>
    <w:qFormat/>
  </w:style>
  <w:style w:type="character" w:customStyle="1" w:styleId="affb">
    <w:name w:val="个人答复风格"/>
    <w:qFormat/>
    <w:rPr>
      <w:rFonts w:ascii="Arial" w:eastAsia="宋体" w:hAnsi="Arial" w:cs="Arial"/>
      <w:color w:val="auto"/>
      <w:sz w:val="20"/>
    </w:rPr>
  </w:style>
  <w:style w:type="character" w:customStyle="1" w:styleId="HTML7">
    <w:name w:val="HTML 站点"/>
    <w:qFormat/>
    <w:rPr>
      <w:i/>
      <w:iCs/>
    </w:rPr>
  </w:style>
  <w:style w:type="character" w:customStyle="1" w:styleId="Char0">
    <w:name w:val="段 Char"/>
    <w:link w:val="affc"/>
    <w:qFormat/>
    <w:rPr>
      <w:rFonts w:ascii="宋体"/>
      <w:sz w:val="21"/>
      <w:lang w:val="en-US" w:eastAsia="zh-CN" w:bidi="ar-SA"/>
    </w:rPr>
  </w:style>
  <w:style w:type="paragraph" w:customStyle="1" w:styleId="affc">
    <w:name w:val="段"/>
    <w:link w:val="Char0"/>
    <w:qFormat/>
    <w:pPr>
      <w:autoSpaceDE w:val="0"/>
      <w:autoSpaceDN w:val="0"/>
      <w:ind w:firstLineChars="200" w:firstLine="200"/>
      <w:jc w:val="both"/>
    </w:pPr>
    <w:rPr>
      <w:rFonts w:ascii="宋体"/>
      <w:sz w:val="21"/>
    </w:rPr>
  </w:style>
  <w:style w:type="character" w:customStyle="1" w:styleId="affd">
    <w:name w:val="个人撰写风格"/>
    <w:qFormat/>
    <w:rPr>
      <w:rFonts w:ascii="Arial" w:eastAsia="宋体" w:hAnsi="Arial" w:cs="Arial"/>
      <w:color w:val="auto"/>
      <w:sz w:val="20"/>
    </w:rPr>
  </w:style>
  <w:style w:type="character" w:customStyle="1" w:styleId="11">
    <w:name w:val="占位符文本1"/>
    <w:uiPriority w:val="99"/>
    <w:unhideWhenUsed/>
    <w:qFormat/>
    <w:rPr>
      <w:color w:val="808080"/>
    </w:rPr>
  </w:style>
  <w:style w:type="character" w:styleId="affe">
    <w:name w:val="Placeholder Text"/>
    <w:uiPriority w:val="99"/>
    <w:unhideWhenUsed/>
    <w:qFormat/>
    <w:rPr>
      <w:color w:val="808080"/>
    </w:rPr>
  </w:style>
  <w:style w:type="paragraph" w:customStyle="1" w:styleId="a">
    <w:name w:val="一级无标题条"/>
    <w:basedOn w:val="af9"/>
    <w:qFormat/>
    <w:pPr>
      <w:numPr>
        <w:ilvl w:val="2"/>
        <w:numId w:val="1"/>
      </w:numPr>
    </w:pPr>
  </w:style>
  <w:style w:type="paragraph" w:customStyle="1" w:styleId="afff">
    <w:name w:val="标准书眉_奇数页"/>
    <w:next w:val="af9"/>
    <w:qFormat/>
    <w:pPr>
      <w:tabs>
        <w:tab w:val="center" w:pos="4154"/>
        <w:tab w:val="right" w:pos="8306"/>
      </w:tabs>
      <w:spacing w:after="120"/>
      <w:jc w:val="right"/>
    </w:pPr>
    <w:rPr>
      <w:sz w:val="21"/>
    </w:rPr>
  </w:style>
  <w:style w:type="paragraph" w:customStyle="1" w:styleId="afff0">
    <w:name w:val="标准书脚_奇数页"/>
    <w:qFormat/>
    <w:pPr>
      <w:spacing w:before="120"/>
      <w:jc w:val="right"/>
    </w:pPr>
    <w:rPr>
      <w:sz w:val="18"/>
    </w:rPr>
  </w:style>
  <w:style w:type="paragraph" w:customStyle="1" w:styleId="ae">
    <w:name w:val="附录四级条标题"/>
    <w:basedOn w:val="ad"/>
    <w:next w:val="affc"/>
    <w:qFormat/>
    <w:pPr>
      <w:numPr>
        <w:ilvl w:val="5"/>
      </w:numPr>
      <w:outlineLvl w:val="5"/>
    </w:pPr>
  </w:style>
  <w:style w:type="paragraph" w:customStyle="1" w:styleId="ad">
    <w:name w:val="附录三级条标题"/>
    <w:basedOn w:val="ac"/>
    <w:next w:val="affc"/>
    <w:qFormat/>
    <w:pPr>
      <w:numPr>
        <w:ilvl w:val="4"/>
      </w:numPr>
      <w:outlineLvl w:val="4"/>
    </w:pPr>
  </w:style>
  <w:style w:type="paragraph" w:customStyle="1" w:styleId="ac">
    <w:name w:val="附录二级条标题"/>
    <w:basedOn w:val="ab"/>
    <w:next w:val="affc"/>
    <w:qFormat/>
    <w:pPr>
      <w:numPr>
        <w:ilvl w:val="3"/>
      </w:numPr>
      <w:outlineLvl w:val="3"/>
    </w:pPr>
  </w:style>
  <w:style w:type="paragraph" w:customStyle="1" w:styleId="ab">
    <w:name w:val="附录一级条标题"/>
    <w:basedOn w:val="aa"/>
    <w:next w:val="affc"/>
    <w:qFormat/>
    <w:pPr>
      <w:numPr>
        <w:ilvl w:val="2"/>
      </w:numPr>
      <w:autoSpaceDN w:val="0"/>
      <w:spacing w:beforeLines="0" w:afterLines="0"/>
      <w:outlineLvl w:val="2"/>
    </w:pPr>
  </w:style>
  <w:style w:type="paragraph" w:customStyle="1" w:styleId="aa">
    <w:name w:val="附录章标题"/>
    <w:next w:val="affc"/>
    <w:qFormat/>
    <w:pPr>
      <w:numPr>
        <w:ilvl w:val="1"/>
        <w:numId w:val="2"/>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1">
    <w:name w:val="章标题"/>
    <w:next w:val="affc"/>
    <w:qFormat/>
    <w:pPr>
      <w:numPr>
        <w:ilvl w:val="1"/>
        <w:numId w:val="3"/>
      </w:numPr>
      <w:spacing w:beforeLines="50" w:afterLines="50"/>
      <w:jc w:val="both"/>
      <w:outlineLvl w:val="1"/>
    </w:pPr>
    <w:rPr>
      <w:rFonts w:ascii="黑体" w:eastAsia="黑体"/>
      <w:sz w:val="21"/>
    </w:rPr>
  </w:style>
  <w:style w:type="paragraph" w:customStyle="1" w:styleId="HTML8">
    <w:name w:val="HTML 预先格式化"/>
    <w:basedOn w:val="af9"/>
    <w:qFormat/>
    <w:rPr>
      <w:rFonts w:ascii="Courier New" w:hAnsi="Courier New" w:cs="楷体_GB2312"/>
      <w:sz w:val="20"/>
      <w:szCs w:val="20"/>
    </w:rPr>
  </w:style>
  <w:style w:type="paragraph" w:customStyle="1" w:styleId="af4">
    <w:name w:val="三级条标题"/>
    <w:basedOn w:val="af3"/>
    <w:next w:val="affc"/>
    <w:qFormat/>
    <w:pPr>
      <w:numPr>
        <w:ilvl w:val="4"/>
      </w:numPr>
      <w:outlineLvl w:val="4"/>
    </w:pPr>
  </w:style>
  <w:style w:type="paragraph" w:customStyle="1" w:styleId="af3">
    <w:name w:val="二级条标题"/>
    <w:basedOn w:val="af2"/>
    <w:next w:val="affc"/>
    <w:qFormat/>
    <w:pPr>
      <w:numPr>
        <w:ilvl w:val="3"/>
      </w:numPr>
      <w:outlineLvl w:val="3"/>
    </w:pPr>
  </w:style>
  <w:style w:type="paragraph" w:customStyle="1" w:styleId="af2">
    <w:name w:val="一级条标题"/>
    <w:basedOn w:val="af1"/>
    <w:next w:val="affc"/>
    <w:qFormat/>
    <w:pPr>
      <w:numPr>
        <w:ilvl w:val="2"/>
      </w:numPr>
      <w:spacing w:beforeLines="0" w:afterLines="0"/>
      <w:outlineLvl w:val="2"/>
    </w:pPr>
  </w:style>
  <w:style w:type="paragraph" w:customStyle="1" w:styleId="afff1">
    <w:name w:val="标准书脚_偶数页"/>
    <w:qFormat/>
    <w:pPr>
      <w:spacing w:before="120"/>
    </w:pPr>
    <w:rPr>
      <w:sz w:val="18"/>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2">
    <w:name w:val="封面一致性程度标识"/>
    <w:qFormat/>
    <w:pPr>
      <w:spacing w:before="440" w:line="400" w:lineRule="exact"/>
      <w:jc w:val="center"/>
    </w:pPr>
    <w:rPr>
      <w:rFonts w:ascii="宋体"/>
      <w:sz w:val="28"/>
    </w:rPr>
  </w:style>
  <w:style w:type="paragraph" w:customStyle="1" w:styleId="afff3">
    <w:name w:val="其他标准称谓"/>
    <w:qFormat/>
    <w:pPr>
      <w:spacing w:line="0" w:lineRule="atLeast"/>
      <w:jc w:val="distribute"/>
    </w:pPr>
    <w:rPr>
      <w:rFonts w:ascii="黑体" w:eastAsia="黑体" w:hAnsi="宋体"/>
      <w:sz w:val="52"/>
    </w:rPr>
  </w:style>
  <w:style w:type="paragraph" w:customStyle="1" w:styleId="afff4">
    <w:name w:val="无标题条"/>
    <w:next w:val="affc"/>
    <w:qFormat/>
    <w:pPr>
      <w:jc w:val="both"/>
    </w:pPr>
    <w:rPr>
      <w:sz w:val="21"/>
    </w:rPr>
  </w:style>
  <w:style w:type="paragraph" w:customStyle="1" w:styleId="afff5">
    <w:name w:val="附录表标题"/>
    <w:next w:val="affc"/>
    <w:qFormat/>
    <w:pPr>
      <w:jc w:val="center"/>
      <w:textAlignment w:val="baseline"/>
    </w:pPr>
    <w:rPr>
      <w:rFonts w:ascii="黑体" w:eastAsia="黑体"/>
      <w:kern w:val="21"/>
      <w:sz w:val="21"/>
    </w:rPr>
  </w:style>
  <w:style w:type="paragraph" w:customStyle="1" w:styleId="afff6">
    <w:name w:val="标准称谓"/>
    <w:next w:val="af9"/>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7">
    <w:name w:val="封面标准文稿类别"/>
    <w:qFormat/>
    <w:pPr>
      <w:spacing w:before="440" w:line="400" w:lineRule="exact"/>
      <w:jc w:val="center"/>
    </w:pPr>
    <w:rPr>
      <w:rFonts w:ascii="宋体"/>
      <w:sz w:val="24"/>
    </w:rPr>
  </w:style>
  <w:style w:type="paragraph" w:customStyle="1" w:styleId="afff8">
    <w:name w:val="附录图标题"/>
    <w:next w:val="affc"/>
    <w:qFormat/>
    <w:pPr>
      <w:jc w:val="center"/>
    </w:pPr>
    <w:rPr>
      <w:rFonts w:ascii="黑体" w:eastAsia="黑体"/>
      <w:sz w:val="21"/>
    </w:rPr>
  </w:style>
  <w:style w:type="paragraph" w:customStyle="1" w:styleId="ordinary-output">
    <w:name w:val="ordinary-output"/>
    <w:basedOn w:val="af9"/>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afff9">
    <w:name w:val="实施日期"/>
    <w:basedOn w:val="afffa"/>
    <w:qFormat/>
    <w:pPr>
      <w:framePr w:hSpace="0" w:wrap="around" w:xAlign="right"/>
      <w:jc w:val="right"/>
    </w:pPr>
  </w:style>
  <w:style w:type="paragraph" w:customStyle="1" w:styleId="afffa">
    <w:name w:val="发布日期"/>
    <w:qFormat/>
    <w:pPr>
      <w:framePr w:w="4000" w:h="473" w:hRule="exact" w:hSpace="180" w:vSpace="180" w:wrap="around" w:hAnchor="margin" w:y="13511" w:anchorLock="1"/>
    </w:pPr>
    <w:rPr>
      <w:rFonts w:eastAsia="黑体"/>
      <w:sz w:val="28"/>
    </w:rPr>
  </w:style>
  <w:style w:type="paragraph" w:customStyle="1" w:styleId="afffb">
    <w:name w:val="发布部门"/>
    <w:next w:val="affc"/>
    <w:qFormat/>
    <w:pPr>
      <w:framePr w:w="7433" w:h="585" w:hRule="exact" w:hSpace="180" w:vSpace="180" w:wrap="around" w:hAnchor="margin" w:xAlign="center" w:y="14401" w:anchorLock="1"/>
      <w:jc w:val="center"/>
    </w:pPr>
    <w:rPr>
      <w:rFonts w:ascii="宋体"/>
      <w:b/>
      <w:spacing w:val="20"/>
      <w:w w:val="135"/>
      <w:sz w:val="36"/>
    </w:rPr>
  </w:style>
  <w:style w:type="paragraph" w:customStyle="1" w:styleId="af7">
    <w:name w:val="注："/>
    <w:next w:val="affc"/>
    <w:qFormat/>
    <w:pPr>
      <w:widowControl w:val="0"/>
      <w:numPr>
        <w:numId w:val="4"/>
      </w:numPr>
      <w:tabs>
        <w:tab w:val="clear" w:pos="1140"/>
      </w:tabs>
      <w:autoSpaceDE w:val="0"/>
      <w:autoSpaceDN w:val="0"/>
      <w:jc w:val="both"/>
    </w:pPr>
    <w:rPr>
      <w:rFonts w:ascii="宋体"/>
      <w:sz w:val="18"/>
    </w:rPr>
  </w:style>
  <w:style w:type="paragraph" w:customStyle="1" w:styleId="a4">
    <w:name w:val="示例"/>
    <w:next w:val="affc"/>
    <w:qFormat/>
    <w:pPr>
      <w:numPr>
        <w:numId w:val="5"/>
      </w:numPr>
      <w:tabs>
        <w:tab w:val="clear" w:pos="1120"/>
        <w:tab w:val="left" w:pos="816"/>
      </w:tabs>
      <w:ind w:firstLineChars="233" w:firstLine="419"/>
      <w:jc w:val="both"/>
    </w:pPr>
    <w:rPr>
      <w:rFonts w:ascii="宋体"/>
      <w:sz w:val="18"/>
    </w:rPr>
  </w:style>
  <w:style w:type="paragraph" w:customStyle="1" w:styleId="afffc">
    <w:name w:val="条文脚注"/>
    <w:basedOn w:val="aff4"/>
    <w:qFormat/>
    <w:pPr>
      <w:ind w:leftChars="200" w:left="780" w:hangingChars="200" w:hanging="360"/>
      <w:jc w:val="both"/>
    </w:pPr>
    <w:rPr>
      <w:rFonts w:ascii="宋体"/>
    </w:rPr>
  </w:style>
  <w:style w:type="paragraph" w:customStyle="1" w:styleId="afffd">
    <w:name w:val="参考文献、索引标题"/>
    <w:basedOn w:val="af0"/>
    <w:next w:val="af9"/>
    <w:qFormat/>
    <w:pPr>
      <w:numPr>
        <w:numId w:val="0"/>
      </w:numPr>
      <w:spacing w:after="200"/>
    </w:pPr>
    <w:rPr>
      <w:sz w:val="21"/>
    </w:rPr>
  </w:style>
  <w:style w:type="paragraph" w:customStyle="1" w:styleId="af0">
    <w:name w:val="前言、引言标题"/>
    <w:next w:val="af9"/>
    <w:qFormat/>
    <w:pPr>
      <w:numPr>
        <w:numId w:val="3"/>
      </w:numPr>
      <w:shd w:val="clear" w:color="FFFFFF" w:fill="FFFFFF"/>
      <w:spacing w:before="640" w:after="560"/>
      <w:jc w:val="center"/>
      <w:outlineLvl w:val="0"/>
    </w:pPr>
    <w:rPr>
      <w:rFonts w:ascii="黑体" w:eastAsia="黑体"/>
      <w:sz w:val="32"/>
    </w:rPr>
  </w:style>
  <w:style w:type="paragraph" w:customStyle="1" w:styleId="afffe">
    <w:name w:val="封面正文"/>
    <w:qFormat/>
    <w:pPr>
      <w:jc w:val="both"/>
    </w:pPr>
  </w:style>
  <w:style w:type="paragraph" w:customStyle="1" w:styleId="af5">
    <w:name w:val="四级条标题"/>
    <w:basedOn w:val="af4"/>
    <w:next w:val="affc"/>
    <w:qFormat/>
    <w:pPr>
      <w:numPr>
        <w:ilvl w:val="5"/>
      </w:numPr>
      <w:outlineLvl w:val="5"/>
    </w:pPr>
  </w:style>
  <w:style w:type="paragraph" w:customStyle="1" w:styleId="a5">
    <w:name w:val="列项·"/>
    <w:qFormat/>
    <w:pPr>
      <w:numPr>
        <w:numId w:val="6"/>
      </w:numPr>
      <w:tabs>
        <w:tab w:val="clear" w:pos="1140"/>
        <w:tab w:val="left" w:pos="840"/>
      </w:tabs>
      <w:ind w:leftChars="200" w:left="840" w:hangingChars="200" w:hanging="420"/>
      <w:jc w:val="both"/>
    </w:pPr>
    <w:rPr>
      <w:rFonts w:ascii="宋体"/>
      <w:sz w:val="21"/>
    </w:rPr>
  </w:style>
  <w:style w:type="paragraph" w:customStyle="1" w:styleId="af">
    <w:name w:val="附录五级条标题"/>
    <w:basedOn w:val="ae"/>
    <w:next w:val="affc"/>
    <w:qFormat/>
    <w:pPr>
      <w:numPr>
        <w:ilvl w:val="6"/>
      </w:numPr>
      <w:outlineLvl w:val="6"/>
    </w:pPr>
  </w:style>
  <w:style w:type="paragraph" w:customStyle="1" w:styleId="affff">
    <w:name w:val="标准书眉一"/>
    <w:qFormat/>
    <w:pPr>
      <w:jc w:val="both"/>
    </w:pPr>
  </w:style>
  <w:style w:type="paragraph" w:customStyle="1" w:styleId="a1">
    <w:name w:val="三级无标题条"/>
    <w:basedOn w:val="af9"/>
    <w:qFormat/>
    <w:pPr>
      <w:numPr>
        <w:ilvl w:val="4"/>
        <w:numId w:val="1"/>
      </w:numPr>
    </w:pPr>
  </w:style>
  <w:style w:type="paragraph" w:customStyle="1" w:styleId="affff0">
    <w:name w:val="封面标准文稿编辑信息"/>
    <w:qFormat/>
    <w:pPr>
      <w:spacing w:before="180" w:line="180" w:lineRule="exact"/>
      <w:jc w:val="center"/>
    </w:pPr>
    <w:rPr>
      <w:rFonts w:ascii="宋体"/>
      <w:sz w:val="21"/>
    </w:rPr>
  </w:style>
  <w:style w:type="paragraph" w:customStyle="1" w:styleId="affff1">
    <w:name w:val="数字编号列项（二级）"/>
    <w:qFormat/>
    <w:pPr>
      <w:ind w:leftChars="400" w:left="1260" w:hangingChars="200" w:hanging="420"/>
      <w:jc w:val="both"/>
    </w:pPr>
    <w:rPr>
      <w:rFonts w:ascii="宋体"/>
      <w:sz w:val="21"/>
    </w:rPr>
  </w:style>
  <w:style w:type="paragraph" w:customStyle="1" w:styleId="affff2">
    <w:name w:val="封面标准代替信息"/>
    <w:basedOn w:val="21"/>
    <w:qFormat/>
    <w:pPr>
      <w:framePr w:wrap="around"/>
      <w:spacing w:before="57"/>
    </w:pPr>
    <w:rPr>
      <w:rFonts w:ascii="宋体"/>
      <w:sz w:val="21"/>
    </w:rPr>
  </w:style>
  <w:style w:type="paragraph" w:customStyle="1" w:styleId="21">
    <w:name w:val="封面标准号2"/>
    <w:basedOn w:val="12"/>
    <w:qFormat/>
    <w:pPr>
      <w:framePr w:w="9138" w:h="1244" w:hRule="exact" w:wrap="around" w:vAnchor="page" w:hAnchor="margin" w:y="2908"/>
      <w:adjustRightInd w:val="0"/>
      <w:spacing w:before="357" w:line="280" w:lineRule="exact"/>
    </w:pPr>
  </w:style>
  <w:style w:type="paragraph" w:customStyle="1" w:styleId="affff3">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8">
    <w:name w:val="列项——"/>
    <w:qFormat/>
    <w:pPr>
      <w:widowControl w:val="0"/>
      <w:numPr>
        <w:numId w:val="7"/>
      </w:numPr>
      <w:tabs>
        <w:tab w:val="clear" w:pos="1140"/>
        <w:tab w:val="left" w:pos="854"/>
      </w:tabs>
      <w:ind w:leftChars="200" w:left="200" w:hangingChars="200" w:hanging="200"/>
      <w:jc w:val="both"/>
    </w:pPr>
    <w:rPr>
      <w:rFonts w:ascii="宋体"/>
      <w:sz w:val="21"/>
    </w:rPr>
  </w:style>
  <w:style w:type="paragraph" w:customStyle="1" w:styleId="affff4">
    <w:name w:val="标准书眉_偶数页"/>
    <w:basedOn w:val="afff"/>
    <w:next w:val="af9"/>
    <w:qFormat/>
    <w:pPr>
      <w:jc w:val="left"/>
    </w:pPr>
  </w:style>
  <w:style w:type="paragraph" w:customStyle="1" w:styleId="affff5">
    <w:name w:val="图表脚注"/>
    <w:next w:val="affc"/>
    <w:qFormat/>
    <w:pPr>
      <w:ind w:leftChars="200" w:left="300" w:hangingChars="100" w:hanging="100"/>
      <w:jc w:val="both"/>
    </w:pPr>
    <w:rPr>
      <w:rFonts w:ascii="宋体"/>
      <w:sz w:val="18"/>
    </w:rPr>
  </w:style>
  <w:style w:type="paragraph" w:customStyle="1" w:styleId="a8">
    <w:name w:val="正文表标题"/>
    <w:next w:val="affc"/>
    <w:qFormat/>
    <w:pPr>
      <w:numPr>
        <w:numId w:val="8"/>
      </w:numPr>
      <w:jc w:val="center"/>
    </w:pPr>
    <w:rPr>
      <w:rFonts w:ascii="黑体" w:eastAsia="黑体"/>
      <w:sz w:val="21"/>
    </w:rPr>
  </w:style>
  <w:style w:type="paragraph" w:customStyle="1" w:styleId="a3">
    <w:name w:val="五级无标题条"/>
    <w:basedOn w:val="af9"/>
    <w:qFormat/>
    <w:pPr>
      <w:numPr>
        <w:ilvl w:val="6"/>
        <w:numId w:val="1"/>
      </w:numPr>
    </w:pPr>
  </w:style>
  <w:style w:type="paragraph" w:customStyle="1" w:styleId="affff6">
    <w:name w:val="文献分类号"/>
    <w:qFormat/>
    <w:pPr>
      <w:framePr w:hSpace="180" w:vSpace="180" w:wrap="around" w:hAnchor="margin" w:y="1" w:anchorLock="1"/>
      <w:widowControl w:val="0"/>
      <w:textAlignment w:val="center"/>
    </w:pPr>
    <w:rPr>
      <w:rFonts w:eastAsia="黑体"/>
      <w:sz w:val="21"/>
    </w:rPr>
  </w:style>
  <w:style w:type="paragraph" w:customStyle="1" w:styleId="a9">
    <w:name w:val="附录标识"/>
    <w:basedOn w:val="af0"/>
    <w:qFormat/>
    <w:pPr>
      <w:numPr>
        <w:numId w:val="2"/>
      </w:numPr>
      <w:tabs>
        <w:tab w:val="left" w:pos="6405"/>
      </w:tabs>
      <w:spacing w:after="200"/>
    </w:pPr>
    <w:rPr>
      <w:sz w:val="21"/>
    </w:rPr>
  </w:style>
  <w:style w:type="paragraph" w:customStyle="1" w:styleId="af6">
    <w:name w:val="五级条标题"/>
    <w:basedOn w:val="af5"/>
    <w:next w:val="affc"/>
    <w:qFormat/>
    <w:pPr>
      <w:numPr>
        <w:ilvl w:val="6"/>
      </w:numPr>
      <w:outlineLvl w:val="6"/>
    </w:pPr>
  </w:style>
  <w:style w:type="paragraph" w:customStyle="1" w:styleId="affff7">
    <w:name w:val="目次、索引正文"/>
    <w:qFormat/>
    <w:pPr>
      <w:spacing w:line="320" w:lineRule="exact"/>
      <w:jc w:val="both"/>
    </w:pPr>
    <w:rPr>
      <w:rFonts w:ascii="宋体"/>
      <w:sz w:val="21"/>
    </w:rPr>
  </w:style>
  <w:style w:type="paragraph" w:customStyle="1" w:styleId="affff8">
    <w:name w:val="目次、标准名称标题"/>
    <w:basedOn w:val="af0"/>
    <w:next w:val="affc"/>
    <w:qFormat/>
    <w:pPr>
      <w:numPr>
        <w:numId w:val="0"/>
      </w:numPr>
      <w:spacing w:line="460" w:lineRule="exact"/>
    </w:pPr>
  </w:style>
  <w:style w:type="paragraph" w:customStyle="1" w:styleId="a0">
    <w:name w:val="二级无标题条"/>
    <w:basedOn w:val="af9"/>
    <w:qFormat/>
    <w:pPr>
      <w:numPr>
        <w:ilvl w:val="3"/>
        <w:numId w:val="1"/>
      </w:numPr>
    </w:pPr>
  </w:style>
  <w:style w:type="paragraph" w:customStyle="1" w:styleId="affff9">
    <w:name w:val="字母编号列项（一级）"/>
    <w:qFormat/>
    <w:pPr>
      <w:ind w:leftChars="200" w:left="840" w:hangingChars="200" w:hanging="420"/>
      <w:jc w:val="both"/>
    </w:pPr>
    <w:rPr>
      <w:rFonts w:ascii="宋体"/>
      <w:sz w:val="21"/>
    </w:rPr>
  </w:style>
  <w:style w:type="paragraph" w:customStyle="1" w:styleId="affffa">
    <w:name w:val="封面标准英文名称"/>
    <w:qFormat/>
    <w:pPr>
      <w:widowControl w:val="0"/>
      <w:spacing w:before="370" w:line="400" w:lineRule="exact"/>
      <w:jc w:val="center"/>
    </w:pPr>
    <w:rPr>
      <w:sz w:val="28"/>
    </w:rPr>
  </w:style>
  <w:style w:type="paragraph" w:customStyle="1" w:styleId="a6">
    <w:name w:val="注×："/>
    <w:qFormat/>
    <w:pPr>
      <w:widowControl w:val="0"/>
      <w:numPr>
        <w:numId w:val="9"/>
      </w:numPr>
      <w:tabs>
        <w:tab w:val="clear" w:pos="900"/>
        <w:tab w:val="left" w:pos="630"/>
      </w:tabs>
      <w:autoSpaceDE w:val="0"/>
      <w:autoSpaceDN w:val="0"/>
      <w:jc w:val="both"/>
    </w:pPr>
    <w:rPr>
      <w:rFonts w:ascii="宋体"/>
      <w:sz w:val="18"/>
    </w:rPr>
  </w:style>
  <w:style w:type="paragraph" w:customStyle="1" w:styleId="a7">
    <w:name w:val="正文图标题"/>
    <w:next w:val="affc"/>
    <w:qFormat/>
    <w:pPr>
      <w:numPr>
        <w:numId w:val="10"/>
      </w:numPr>
      <w:jc w:val="center"/>
    </w:pPr>
    <w:rPr>
      <w:rFonts w:ascii="黑体" w:eastAsia="黑体"/>
      <w:sz w:val="21"/>
    </w:rPr>
  </w:style>
  <w:style w:type="paragraph" w:customStyle="1" w:styleId="affffb">
    <w:name w:val="标准"/>
    <w:basedOn w:val="af9"/>
    <w:qFormat/>
    <w:pPr>
      <w:adjustRightInd w:val="0"/>
      <w:spacing w:line="312" w:lineRule="atLeast"/>
      <w:jc w:val="center"/>
      <w:textAlignment w:val="baseline"/>
    </w:pPr>
    <w:rPr>
      <w:kern w:val="0"/>
      <w:szCs w:val="20"/>
    </w:rPr>
  </w:style>
  <w:style w:type="paragraph" w:customStyle="1" w:styleId="a2">
    <w:name w:val="四级无标题条"/>
    <w:basedOn w:val="af9"/>
    <w:qFormat/>
    <w:pPr>
      <w:numPr>
        <w:ilvl w:val="5"/>
        <w:numId w:val="1"/>
      </w:numPr>
    </w:pPr>
  </w:style>
  <w:style w:type="paragraph" w:customStyle="1" w:styleId="affffc">
    <w:name w:val="其他发布部门"/>
    <w:basedOn w:val="afffb"/>
    <w:qFormat/>
    <w:pPr>
      <w:framePr w:wrap="around"/>
      <w:spacing w:line="0" w:lineRule="atLeast"/>
    </w:pPr>
    <w:rPr>
      <w:rFonts w:ascii="黑体" w:eastAsia="黑体"/>
      <w:b w:val="0"/>
    </w:rPr>
  </w:style>
  <w:style w:type="paragraph" w:customStyle="1" w:styleId="affffd">
    <w:name w:val="标准标志"/>
    <w:next w:val="af9"/>
    <w:qFormat/>
    <w:pPr>
      <w:framePr w:w="2268" w:h="1392" w:hRule="exact" w:wrap="around" w:hAnchor="margin" w:x="6748" w:y="171" w:anchorLock="1"/>
      <w:shd w:val="solid" w:color="FFFFFF" w:fill="FFFFFF"/>
      <w:spacing w:line="0" w:lineRule="atLeast"/>
      <w:jc w:val="right"/>
    </w:pPr>
    <w:rPr>
      <w:b/>
      <w:w w:val="130"/>
      <w:sz w:val="96"/>
    </w:rPr>
  </w:style>
  <w:style w:type="table" w:customStyle="1" w:styleId="13">
    <w:name w:val="网格型1"/>
    <w:basedOn w:val="afb"/>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修订1"/>
    <w:hidden/>
    <w:uiPriority w:val="99"/>
    <w:unhideWhenUsed/>
    <w:qFormat/>
    <w:rPr>
      <w:kern w:val="2"/>
      <w:sz w:val="21"/>
      <w:szCs w:val="24"/>
    </w:rPr>
  </w:style>
  <w:style w:type="paragraph" w:customStyle="1" w:styleId="15">
    <w:name w:val="列出段落1"/>
    <w:basedOn w:val="af9"/>
    <w:rsid w:val="002714F8"/>
    <w:pPr>
      <w:ind w:firstLineChars="200" w:firstLine="200"/>
    </w:pPr>
  </w:style>
  <w:style w:type="character" w:customStyle="1" w:styleId="Char">
    <w:name w:val="纯文本 Char"/>
    <w:basedOn w:val="afa"/>
    <w:link w:val="aff"/>
    <w:rsid w:val="000416E1"/>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239E96-9E99-419D-9FFB-43AA1A5CB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Template>
  <TotalTime>585</TotalTime>
  <Pages>19</Pages>
  <Words>11523</Words>
  <Characters>9344</Characters>
  <Application>Microsoft Office Word</Application>
  <DocSecurity>0</DocSecurity>
  <Lines>77</Lines>
  <Paragraphs>41</Paragraphs>
  <ScaleCrop>false</ScaleCrop>
  <Company>中国标准研究中心</Company>
  <LinksUpToDate>false</LinksUpToDate>
  <CharactersWithSpaces>20826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    言</dc:title>
  <dc:creator>南方稀土高技术股份有限公司</dc:creator>
  <cp:lastModifiedBy>Windows User</cp:lastModifiedBy>
  <cp:revision>64</cp:revision>
  <cp:lastPrinted>2023-01-11T08:29:00Z</cp:lastPrinted>
  <dcterms:created xsi:type="dcterms:W3CDTF">2023-09-01T04:19:00Z</dcterms:created>
  <dcterms:modified xsi:type="dcterms:W3CDTF">2023-09-17T13:08:00Z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D51526737F7740A388F27DA2E777336B</vt:lpwstr>
  </property>
</Properties>
</file>