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color w:val="000000"/>
          <w:sz w:val="52"/>
        </w:rPr>
      </w:pPr>
    </w:p>
    <w:p>
      <w:pPr>
        <w:pStyle w:val="23"/>
        <w:framePr w:w="0" w:hRule="auto" w:wrap="auto" w:vAnchor="margin" w:hAnchor="text" w:xAlign="left" w:yAlign="inline"/>
        <w:spacing w:line="360" w:lineRule="auto"/>
        <w:rPr>
          <w:rFonts w:ascii="宋体" w:hAnsi="宋体"/>
          <w:b/>
        </w:rPr>
      </w:pPr>
      <w:r>
        <w:rPr>
          <w:rFonts w:hint="eastAsia" w:ascii="宋体" w:hAnsi="宋体"/>
          <w:b/>
        </w:rPr>
        <w:t xml:space="preserve">炭阳极用煅后石油焦检测方法 </w:t>
      </w:r>
    </w:p>
    <w:p>
      <w:pPr>
        <w:pStyle w:val="23"/>
        <w:framePr w:w="0" w:hRule="auto" w:wrap="auto" w:vAnchor="margin" w:hAnchor="text" w:xAlign="left" w:yAlign="inline"/>
        <w:spacing w:line="360" w:lineRule="auto"/>
        <w:rPr>
          <w:rFonts w:hint="eastAsia" w:ascii="宋体" w:hAnsi="宋体"/>
          <w:b/>
        </w:rPr>
      </w:pPr>
      <w:r>
        <w:rPr>
          <w:rFonts w:hint="eastAsia" w:ascii="宋体" w:hAnsi="宋体"/>
          <w:b/>
        </w:rPr>
        <w:t>第5部分</w:t>
      </w:r>
      <w:r>
        <w:rPr>
          <w:rFonts w:hint="eastAsia" w:ascii="宋体" w:hAnsi="宋体"/>
          <w:b/>
          <w:lang w:eastAsia="zh-CN"/>
        </w:rPr>
        <w:t>：</w:t>
      </w:r>
      <w:r>
        <w:rPr>
          <w:rFonts w:hint="eastAsia" w:ascii="宋体" w:hAnsi="宋体"/>
          <w:b/>
        </w:rPr>
        <w:t xml:space="preserve"> 微量元素</w:t>
      </w:r>
      <w:r>
        <w:rPr>
          <w:rFonts w:hint="eastAsia" w:ascii="宋体" w:hAnsi="宋体"/>
          <w:b/>
          <w:lang w:eastAsia="zh-CN"/>
        </w:rPr>
        <w:t>含量</w:t>
      </w:r>
      <w:r>
        <w:rPr>
          <w:rFonts w:hint="eastAsia" w:ascii="宋体" w:hAnsi="宋体"/>
          <w:b/>
        </w:rPr>
        <w:t xml:space="preserve">的测定 </w:t>
      </w:r>
    </w:p>
    <w:p>
      <w:pPr>
        <w:pStyle w:val="23"/>
        <w:framePr w:w="0" w:hRule="auto" w:wrap="auto" w:vAnchor="margin" w:hAnchor="text" w:xAlign="left" w:yAlign="inline"/>
        <w:spacing w:line="360" w:lineRule="auto"/>
        <w:rPr>
          <w:rFonts w:ascii="Times New Roman"/>
          <w:b/>
          <w:color w:val="000000"/>
        </w:rPr>
      </w:pPr>
      <w:r>
        <w:rPr>
          <w:rFonts w:hint="eastAsia" w:ascii="宋体" w:hAnsi="宋体"/>
          <w:b/>
        </w:rPr>
        <w:t>电感耦合等离子体原子发射光谱法</w:t>
      </w:r>
    </w:p>
    <w:p>
      <w:pPr>
        <w:jc w:val="center"/>
        <w:rPr>
          <w:b/>
          <w:color w:val="000000"/>
          <w:sz w:val="44"/>
          <w:szCs w:val="44"/>
        </w:rPr>
      </w:pPr>
    </w:p>
    <w:p>
      <w:pPr>
        <w:jc w:val="center"/>
        <w:rPr>
          <w:rFonts w:eastAsia="黑体"/>
          <w:b/>
          <w:color w:val="000000"/>
          <w:sz w:val="52"/>
        </w:rPr>
      </w:pPr>
    </w:p>
    <w:p>
      <w:pPr>
        <w:jc w:val="center"/>
        <w:rPr>
          <w:rFonts w:eastAsia="黑体"/>
          <w:b/>
          <w:color w:val="000000"/>
          <w:sz w:val="52"/>
        </w:rPr>
      </w:pPr>
    </w:p>
    <w:p>
      <w:pPr>
        <w:jc w:val="center"/>
        <w:rPr>
          <w:rFonts w:eastAsia="黑体"/>
          <w:color w:val="000000"/>
          <w:sz w:val="72"/>
          <w:szCs w:val="72"/>
        </w:rPr>
      </w:pPr>
      <w:r>
        <w:rPr>
          <w:rFonts w:hint="eastAsia" w:eastAsia="黑体"/>
          <w:color w:val="000000"/>
          <w:sz w:val="72"/>
          <w:szCs w:val="72"/>
        </w:rPr>
        <w:t>编制说明</w:t>
      </w:r>
    </w:p>
    <w:p>
      <w:pPr>
        <w:jc w:val="center"/>
        <w:rPr>
          <w:rFonts w:hint="eastAsia" w:eastAsia="楷体_GB2312"/>
          <w:b/>
          <w:color w:val="000000"/>
          <w:sz w:val="28"/>
          <w:lang w:eastAsia="zh-CN"/>
        </w:rPr>
      </w:pPr>
    </w:p>
    <w:p>
      <w:pPr>
        <w:jc w:val="center"/>
        <w:rPr>
          <w:rFonts w:hint="eastAsia" w:eastAsia="楷体_GB2312"/>
          <w:b/>
          <w:color w:val="000000"/>
          <w:sz w:val="28"/>
          <w:lang w:eastAsia="zh-CN"/>
        </w:rPr>
      </w:pPr>
      <w:r>
        <w:rPr>
          <w:rFonts w:hint="eastAsia" w:eastAsia="楷体_GB2312"/>
          <w:b/>
          <w:color w:val="000000"/>
          <w:sz w:val="28"/>
          <w:lang w:eastAsia="zh-CN"/>
        </w:rPr>
        <w:t>（</w:t>
      </w:r>
      <w:r>
        <w:rPr>
          <w:rFonts w:hint="eastAsia" w:eastAsia="楷体_GB2312"/>
          <w:b/>
          <w:color w:val="000000"/>
          <w:sz w:val="28"/>
          <w:lang w:val="en-US" w:eastAsia="zh-CN"/>
        </w:rPr>
        <w:t>送审稿</w:t>
      </w:r>
      <w:r>
        <w:rPr>
          <w:rFonts w:hint="eastAsia" w:eastAsia="楷体_GB2312"/>
          <w:b/>
          <w:color w:val="000000"/>
          <w:sz w:val="28"/>
          <w:lang w:eastAsia="zh-CN"/>
        </w:rPr>
        <w:t>）</w:t>
      </w:r>
    </w:p>
    <w:p>
      <w:pPr>
        <w:rPr>
          <w:rFonts w:eastAsia="楷体_GB2312"/>
          <w:b/>
          <w:color w:val="000000"/>
          <w:sz w:val="28"/>
        </w:rPr>
      </w:pPr>
    </w:p>
    <w:p>
      <w:pPr>
        <w:rPr>
          <w:rFonts w:eastAsia="楷体_GB2312"/>
          <w:b/>
          <w:color w:val="000000"/>
          <w:sz w:val="28"/>
        </w:rPr>
      </w:pPr>
    </w:p>
    <w:p>
      <w:pPr>
        <w:rPr>
          <w:rFonts w:eastAsia="楷体_GB2312"/>
          <w:b/>
          <w:color w:val="000000"/>
          <w:sz w:val="28"/>
        </w:rPr>
      </w:pPr>
    </w:p>
    <w:p>
      <w:pPr>
        <w:rPr>
          <w:rFonts w:eastAsia="楷体_GB2312"/>
          <w:b/>
          <w:color w:val="000000"/>
          <w:sz w:val="28"/>
        </w:rPr>
      </w:pPr>
    </w:p>
    <w:p>
      <w:pPr>
        <w:rPr>
          <w:b/>
          <w:color w:val="000000"/>
          <w:sz w:val="44"/>
          <w:szCs w:val="44"/>
        </w:rPr>
      </w:pPr>
    </w:p>
    <w:p>
      <w:pPr>
        <w:rPr>
          <w:rFonts w:eastAsia="楷体_GB2312"/>
          <w:b/>
          <w:color w:val="000000"/>
          <w:sz w:val="28"/>
        </w:rPr>
      </w:pPr>
    </w:p>
    <w:p>
      <w:pPr>
        <w:ind w:firstLine="691"/>
        <w:jc w:val="center"/>
        <w:rPr>
          <w:rFonts w:eastAsia="黑体"/>
          <w:color w:val="000000"/>
          <w:sz w:val="36"/>
        </w:rPr>
      </w:pPr>
      <w:r>
        <w:rPr>
          <w:rFonts w:eastAsia="黑体"/>
          <w:color w:val="000000"/>
          <w:sz w:val="36"/>
        </w:rPr>
        <w:t>中铝郑州有色金属研究院有限公司</w:t>
      </w:r>
    </w:p>
    <w:p>
      <w:pPr>
        <w:pStyle w:val="8"/>
        <w:jc w:val="center"/>
        <w:rPr>
          <w:rFonts w:asciiTheme="minorEastAsia" w:hAnsiTheme="minorEastAsia" w:eastAsiaTheme="minorEastAsia"/>
          <w:color w:val="000000"/>
          <w:sz w:val="36"/>
        </w:rPr>
      </w:pPr>
      <w:r>
        <w:rPr>
          <w:rFonts w:asciiTheme="minorEastAsia" w:hAnsiTheme="minorEastAsia" w:eastAsiaTheme="minorEastAsia"/>
          <w:color w:val="000000"/>
          <w:sz w:val="36"/>
        </w:rPr>
        <w:t>202</w:t>
      </w:r>
      <w:r>
        <w:rPr>
          <w:rFonts w:hint="eastAsia" w:asciiTheme="minorEastAsia" w:hAnsiTheme="minorEastAsia" w:eastAsiaTheme="minorEastAsia"/>
          <w:color w:val="000000"/>
          <w:sz w:val="36"/>
          <w:lang w:val="en-US" w:eastAsia="zh-CN"/>
        </w:rPr>
        <w:t>3</w:t>
      </w:r>
      <w:r>
        <w:rPr>
          <w:rFonts w:hint="eastAsia" w:asciiTheme="minorEastAsia" w:hAnsiTheme="minorEastAsia" w:eastAsiaTheme="minorEastAsia"/>
          <w:color w:val="000000"/>
          <w:sz w:val="36"/>
        </w:rPr>
        <w:t>年</w:t>
      </w:r>
      <w:r>
        <w:rPr>
          <w:rFonts w:hint="eastAsia" w:asciiTheme="minorEastAsia" w:hAnsiTheme="minorEastAsia" w:eastAsiaTheme="minorEastAsia"/>
          <w:color w:val="000000"/>
          <w:sz w:val="36"/>
          <w:lang w:val="en-US" w:eastAsia="zh-CN"/>
        </w:rPr>
        <w:t>7</w:t>
      </w:r>
      <w:r>
        <w:rPr>
          <w:rFonts w:hint="eastAsia" w:asciiTheme="minorEastAsia" w:hAnsiTheme="minorEastAsia" w:eastAsiaTheme="minorEastAsia"/>
          <w:color w:val="000000"/>
          <w:sz w:val="36"/>
        </w:rPr>
        <w:t>月</w:t>
      </w:r>
    </w:p>
    <w:p>
      <w:pPr>
        <w:spacing w:line="360" w:lineRule="auto"/>
        <w:jc w:val="center"/>
        <w:rPr>
          <w:rFonts w:eastAsia="黑体"/>
          <w:color w:val="000000"/>
          <w:sz w:val="36"/>
        </w:rPr>
      </w:pPr>
      <w:r>
        <w:rPr>
          <w:rFonts w:eastAsia="黑体"/>
          <w:color w:val="000000"/>
          <w:sz w:val="28"/>
        </w:rPr>
        <w:br w:type="page"/>
      </w:r>
      <w:r>
        <w:rPr>
          <w:rFonts w:eastAsia="黑体"/>
          <w:color w:val="000000"/>
          <w:sz w:val="36"/>
        </w:rPr>
        <w:t>编制说明</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黑体"/>
          <w:color w:val="000000"/>
          <w:sz w:val="28"/>
          <w:szCs w:val="28"/>
        </w:rPr>
      </w:pPr>
      <w:r>
        <w:rPr>
          <w:rFonts w:eastAsia="黑体"/>
          <w:color w:val="000000"/>
          <w:sz w:val="28"/>
          <w:szCs w:val="28"/>
        </w:rPr>
        <w:t>一  工作简况</w:t>
      </w:r>
    </w:p>
    <w:p>
      <w:pPr>
        <w:keepNext w:val="0"/>
        <w:keepLines w:val="0"/>
        <w:pageBreakBefore w:val="0"/>
        <w:widowControl w:val="0"/>
        <w:kinsoku/>
        <w:wordWrap/>
        <w:overflowPunct/>
        <w:topLinePunct w:val="0"/>
        <w:autoSpaceDE/>
        <w:autoSpaceDN/>
        <w:bidi w:val="0"/>
        <w:adjustRightInd/>
        <w:snapToGrid/>
        <w:spacing w:afterLines="50" w:line="440" w:lineRule="exact"/>
        <w:textAlignment w:val="auto"/>
        <w:rPr>
          <w:rFonts w:eastAsia="黑体"/>
          <w:sz w:val="24"/>
        </w:rPr>
      </w:pPr>
      <w:r>
        <w:rPr>
          <w:rFonts w:hAnsi="黑体" w:eastAsia="黑体"/>
          <w:sz w:val="24"/>
        </w:rPr>
        <w:t>（一）任务来源</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szCs w:val="21"/>
        </w:rPr>
      </w:pPr>
      <w:r>
        <w:rPr>
          <w:rFonts w:asciiTheme="minorEastAsia" w:hAnsiTheme="minorEastAsia" w:eastAsiaTheme="minorEastAsia"/>
          <w:color w:val="000000"/>
          <w:kern w:val="0"/>
          <w:szCs w:val="21"/>
        </w:rPr>
        <w:t>根据2020年</w:t>
      </w:r>
      <w:r>
        <w:rPr>
          <w:rFonts w:hint="eastAsia" w:asciiTheme="minorEastAsia" w:hAnsiTheme="minorEastAsia" w:eastAsiaTheme="minorEastAsia"/>
          <w:color w:val="000000"/>
          <w:kern w:val="0"/>
          <w:szCs w:val="21"/>
        </w:rPr>
        <w:t>8</w:t>
      </w:r>
      <w:r>
        <w:rPr>
          <w:rFonts w:asciiTheme="minorEastAsia" w:hAnsiTheme="minorEastAsia" w:eastAsiaTheme="minorEastAsia"/>
          <w:color w:val="000000"/>
          <w:kern w:val="0"/>
          <w:szCs w:val="21"/>
        </w:rPr>
        <w:t>月全国有色金属标准化技术委员会有色标委[2020]</w:t>
      </w:r>
      <w:r>
        <w:rPr>
          <w:rFonts w:hint="eastAsia" w:asciiTheme="minorEastAsia" w:hAnsiTheme="minorEastAsia" w:eastAsiaTheme="minorEastAsia"/>
          <w:color w:val="000000"/>
          <w:kern w:val="0"/>
          <w:szCs w:val="21"/>
        </w:rPr>
        <w:t>61</w:t>
      </w:r>
      <w:r>
        <w:rPr>
          <w:rFonts w:asciiTheme="minorEastAsia" w:hAnsiTheme="minorEastAsia" w:eastAsiaTheme="minorEastAsia"/>
          <w:color w:val="000000"/>
          <w:kern w:val="0"/>
          <w:szCs w:val="21"/>
        </w:rPr>
        <w:t>号文件</w:t>
      </w:r>
      <w:r>
        <w:rPr>
          <w:rFonts w:hint="eastAsia" w:asciiTheme="minorEastAsia" w:hAnsiTheme="minorEastAsia" w:eastAsiaTheme="minorEastAsia"/>
          <w:color w:val="000000"/>
          <w:kern w:val="0"/>
          <w:szCs w:val="21"/>
        </w:rPr>
        <w:t>征集标准项目计划的通知要求</w:t>
      </w:r>
      <w:r>
        <w:rPr>
          <w:rFonts w:asciiTheme="minorEastAsia" w:hAnsiTheme="minorEastAsia" w:eastAsiaTheme="minorEastAsia"/>
          <w:color w:val="000000"/>
          <w:kern w:val="0"/>
          <w:szCs w:val="21"/>
        </w:rPr>
        <w:t>，</w:t>
      </w:r>
      <w:r>
        <w:rPr>
          <w:rFonts w:hint="eastAsia" w:asciiTheme="minorEastAsia" w:hAnsiTheme="minorEastAsia" w:eastAsiaTheme="minorEastAsia"/>
          <w:color w:val="000000"/>
          <w:kern w:val="0"/>
          <w:szCs w:val="21"/>
        </w:rPr>
        <w:t>提交</w:t>
      </w:r>
      <w:r>
        <w:rPr>
          <w:rFonts w:hint="eastAsia" w:asciiTheme="minorEastAsia" w:hAnsiTheme="minorEastAsia" w:eastAsiaTheme="minorEastAsia"/>
          <w:szCs w:val="21"/>
        </w:rPr>
        <w:t>YS/T</w:t>
      </w:r>
      <w:r>
        <w:rPr>
          <w:rFonts w:hint="eastAsia" w:cs="宋体" w:asciiTheme="minorEastAsia" w:hAnsiTheme="minorEastAsia" w:eastAsiaTheme="minorEastAsia"/>
          <w:color w:val="000000"/>
          <w:kern w:val="0"/>
          <w:szCs w:val="21"/>
        </w:rPr>
        <w:t xml:space="preserve"> 587.5-2006《</w:t>
      </w:r>
      <w:r>
        <w:rPr>
          <w:rFonts w:hint="eastAsia" w:cs="宋体" w:asciiTheme="minorEastAsia" w:hAnsiTheme="minorEastAsia" w:eastAsiaTheme="minorEastAsia"/>
          <w:color w:val="000000"/>
          <w:szCs w:val="21"/>
        </w:rPr>
        <w:t>炭阳极用煅后石油焦检测方法 第5部分：微量元素的测定</w:t>
      </w:r>
      <w:r>
        <w:rPr>
          <w:rFonts w:hint="eastAsia" w:cs="宋体" w:asciiTheme="minorEastAsia" w:hAnsiTheme="minorEastAsia" w:eastAsiaTheme="minorEastAsia"/>
          <w:color w:val="000000"/>
          <w:kern w:val="0"/>
          <w:szCs w:val="21"/>
        </w:rPr>
        <w:t>》</w:t>
      </w:r>
      <w:r>
        <w:rPr>
          <w:rFonts w:asciiTheme="minorEastAsia" w:hAnsiTheme="minorEastAsia" w:eastAsiaTheme="minorEastAsia"/>
          <w:color w:val="000000"/>
          <w:szCs w:val="21"/>
        </w:rPr>
        <w:t>的标准修订</w:t>
      </w:r>
      <w:r>
        <w:rPr>
          <w:rFonts w:hint="eastAsia" w:asciiTheme="minorEastAsia" w:hAnsiTheme="minorEastAsia" w:eastAsiaTheme="minorEastAsia"/>
          <w:color w:val="000000"/>
          <w:szCs w:val="21"/>
        </w:rPr>
        <w:t>计划</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olor w:val="000000" w:themeColor="text1"/>
          <w:szCs w:val="21"/>
        </w:rPr>
      </w:pPr>
      <w:r>
        <w:rPr>
          <w:rFonts w:hint="eastAsia" w:ascii="宋体" w:hAnsi="宋体"/>
          <w:color w:val="000000" w:themeColor="text1"/>
          <w:szCs w:val="21"/>
        </w:rPr>
        <w:t>2022年4月1日～12日，全国有色金属标准化技术委员会召开了有色金属</w:t>
      </w:r>
      <w:r>
        <w:rPr>
          <w:rFonts w:ascii="宋体" w:hAnsi="宋体"/>
          <w:color w:val="000000" w:themeColor="text1"/>
          <w:szCs w:val="21"/>
        </w:rPr>
        <w:t>标准</w:t>
      </w:r>
      <w:r>
        <w:rPr>
          <w:rFonts w:hint="eastAsia" w:ascii="宋体" w:hAnsi="宋体"/>
          <w:color w:val="000000" w:themeColor="text1"/>
          <w:szCs w:val="21"/>
        </w:rPr>
        <w:t>项目论证</w:t>
      </w:r>
      <w:r>
        <w:rPr>
          <w:rFonts w:ascii="宋体" w:hAnsi="宋体"/>
          <w:color w:val="000000" w:themeColor="text1"/>
          <w:szCs w:val="21"/>
        </w:rPr>
        <w:t>工作</w:t>
      </w:r>
      <w:r>
        <w:rPr>
          <w:rFonts w:hint="eastAsia" w:ascii="宋体" w:hAnsi="宋体"/>
          <w:color w:val="000000" w:themeColor="text1"/>
          <w:szCs w:val="21"/>
        </w:rPr>
        <w:t>的线上</w:t>
      </w:r>
      <w:r>
        <w:rPr>
          <w:rFonts w:ascii="宋体" w:hAnsi="宋体"/>
          <w:color w:val="000000" w:themeColor="text1"/>
          <w:szCs w:val="21"/>
        </w:rPr>
        <w:t>会议</w:t>
      </w:r>
      <w:r>
        <w:rPr>
          <w:rFonts w:hint="eastAsia" w:ascii="宋体" w:hAnsi="宋体"/>
          <w:color w:val="000000" w:themeColor="text1"/>
          <w:szCs w:val="21"/>
        </w:rPr>
        <w:t>，对</w:t>
      </w:r>
      <w:r>
        <w:rPr>
          <w:rFonts w:hint="eastAsia" w:asciiTheme="minorEastAsia" w:hAnsiTheme="minorEastAsia" w:eastAsiaTheme="minorEastAsia"/>
          <w:szCs w:val="21"/>
        </w:rPr>
        <w:t>YS/T</w:t>
      </w:r>
      <w:r>
        <w:rPr>
          <w:rFonts w:hint="eastAsia" w:cs="宋体" w:asciiTheme="minorEastAsia" w:hAnsiTheme="minorEastAsia" w:eastAsiaTheme="minorEastAsia"/>
          <w:color w:val="000000"/>
          <w:kern w:val="0"/>
          <w:szCs w:val="21"/>
        </w:rPr>
        <w:t xml:space="preserve"> 587.5-2006《</w:t>
      </w:r>
      <w:r>
        <w:rPr>
          <w:rFonts w:hint="eastAsia" w:cs="宋体" w:asciiTheme="minorEastAsia" w:hAnsiTheme="minorEastAsia" w:eastAsiaTheme="minorEastAsia"/>
          <w:color w:val="000000"/>
          <w:szCs w:val="21"/>
        </w:rPr>
        <w:t xml:space="preserve">炭阳极用煅后石油焦检测方法 第5部分：微量元素的测定 </w:t>
      </w:r>
      <w:r>
        <w:rPr>
          <w:rFonts w:hint="eastAsia" w:cs="宋体" w:asciiTheme="minorEastAsia" w:hAnsiTheme="minorEastAsia" w:eastAsiaTheme="minorEastAsia"/>
          <w:color w:val="000000"/>
          <w:kern w:val="0"/>
          <w:szCs w:val="21"/>
        </w:rPr>
        <w:t>》的修订</w:t>
      </w:r>
      <w:r>
        <w:rPr>
          <w:rFonts w:ascii="宋体" w:hAnsi="宋体"/>
          <w:color w:val="000000" w:themeColor="text1"/>
          <w:szCs w:val="21"/>
        </w:rPr>
        <w:t>进行</w:t>
      </w:r>
      <w:r>
        <w:rPr>
          <w:rFonts w:hint="eastAsia" w:ascii="宋体" w:hAnsi="宋体"/>
          <w:color w:val="000000" w:themeColor="text1"/>
          <w:szCs w:val="21"/>
        </w:rPr>
        <w:t>了</w:t>
      </w:r>
      <w:r>
        <w:rPr>
          <w:rFonts w:ascii="宋体" w:hAnsi="宋体"/>
          <w:color w:val="000000" w:themeColor="text1"/>
          <w:szCs w:val="21"/>
        </w:rPr>
        <w:t>讨论</w:t>
      </w:r>
      <w:r>
        <w:rPr>
          <w:rFonts w:hint="eastAsia" w:ascii="宋体" w:hAnsi="宋体"/>
          <w:color w:val="000000" w:themeColor="text1"/>
          <w:szCs w:val="21"/>
        </w:rPr>
        <w:t>和</w:t>
      </w:r>
      <w:r>
        <w:rPr>
          <w:rFonts w:ascii="宋体" w:hAnsi="宋体"/>
          <w:color w:val="000000" w:themeColor="text1"/>
          <w:szCs w:val="21"/>
        </w:rPr>
        <w:t>制订任务落实</w:t>
      </w:r>
      <w:r>
        <w:rPr>
          <w:rFonts w:hint="eastAsia" w:ascii="宋体" w:hAnsi="宋体"/>
          <w:color w:val="000000" w:themeColor="text1"/>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color w:val="000000" w:themeColor="text1"/>
          <w:szCs w:val="21"/>
        </w:rPr>
      </w:pPr>
      <w:r>
        <w:rPr>
          <w:rFonts w:hint="eastAsia" w:ascii="宋体" w:hAnsi="宋体"/>
          <w:szCs w:val="21"/>
        </w:rPr>
        <w:t>2022年4月，根据</w:t>
      </w:r>
      <w:r>
        <w:rPr>
          <w:rFonts w:ascii="宋体" w:hAnsi="宋体"/>
          <w:szCs w:val="21"/>
        </w:rPr>
        <w:t>工信部《工业和信息化部办公厅关于印发</w:t>
      </w:r>
      <w:r>
        <w:rPr>
          <w:rFonts w:hint="eastAsia" w:ascii="宋体" w:hAnsi="宋体"/>
          <w:szCs w:val="21"/>
        </w:rPr>
        <w:t>2022</w:t>
      </w:r>
      <w:r>
        <w:rPr>
          <w:rFonts w:ascii="宋体" w:hAnsi="宋体"/>
          <w:szCs w:val="21"/>
        </w:rPr>
        <w:t>年第</w:t>
      </w:r>
      <w:r>
        <w:rPr>
          <w:rFonts w:hint="eastAsia" w:ascii="宋体" w:hAnsi="宋体"/>
          <w:szCs w:val="21"/>
        </w:rPr>
        <w:t>一</w:t>
      </w:r>
      <w:r>
        <w:rPr>
          <w:rFonts w:ascii="宋体" w:hAnsi="宋体"/>
          <w:szCs w:val="21"/>
        </w:rPr>
        <w:t>批行业标准制修订</w:t>
      </w:r>
      <w:r>
        <w:rPr>
          <w:rFonts w:hint="eastAsia" w:ascii="宋体" w:hAnsi="宋体"/>
          <w:szCs w:val="21"/>
        </w:rPr>
        <w:t>和外文版项目计划的通知</w:t>
      </w:r>
      <w:r>
        <w:rPr>
          <w:rFonts w:ascii="宋体" w:hAnsi="宋体"/>
          <w:szCs w:val="21"/>
        </w:rPr>
        <w:t>》（工信厅科</w:t>
      </w:r>
      <w:r>
        <w:rPr>
          <w:rFonts w:hint="eastAsia" w:ascii="宋体" w:hAnsi="宋体"/>
          <w:szCs w:val="21"/>
        </w:rPr>
        <w:t>函</w:t>
      </w:r>
      <w:r>
        <w:rPr>
          <w:rFonts w:ascii="宋体" w:hAnsi="宋体"/>
          <w:szCs w:val="21"/>
        </w:rPr>
        <w:t>[2</w:t>
      </w:r>
      <w:r>
        <w:rPr>
          <w:rFonts w:hint="eastAsia" w:ascii="宋体" w:hAnsi="宋体"/>
          <w:szCs w:val="21"/>
        </w:rPr>
        <w:t>022</w:t>
      </w:r>
      <w:r>
        <w:rPr>
          <w:rFonts w:ascii="宋体" w:hAnsi="宋体"/>
          <w:szCs w:val="21"/>
        </w:rPr>
        <w:t>]</w:t>
      </w:r>
      <w:r>
        <w:rPr>
          <w:rFonts w:hint="eastAsia" w:ascii="宋体" w:hAnsi="宋体"/>
          <w:szCs w:val="21"/>
        </w:rPr>
        <w:t>94</w:t>
      </w:r>
      <w:r>
        <w:rPr>
          <w:rFonts w:ascii="宋体" w:hAnsi="宋体"/>
          <w:szCs w:val="21"/>
        </w:rPr>
        <w:t>号）</w:t>
      </w:r>
      <w:r>
        <w:rPr>
          <w:rFonts w:hint="eastAsia" w:ascii="宋体" w:hAnsi="宋体"/>
          <w:szCs w:val="21"/>
        </w:rPr>
        <w:t>，由中铝郑州有色金属研究院有限公司负责修订</w:t>
      </w:r>
      <w:r>
        <w:rPr>
          <w:rFonts w:hint="eastAsia" w:asciiTheme="minorEastAsia" w:hAnsiTheme="minorEastAsia" w:eastAsiaTheme="minorEastAsia"/>
          <w:szCs w:val="21"/>
        </w:rPr>
        <w:t>YS/T</w:t>
      </w:r>
      <w:r>
        <w:rPr>
          <w:rFonts w:hint="eastAsia" w:cs="宋体" w:asciiTheme="minorEastAsia" w:hAnsiTheme="minorEastAsia" w:eastAsiaTheme="minorEastAsia"/>
          <w:color w:val="000000"/>
          <w:kern w:val="0"/>
          <w:szCs w:val="21"/>
        </w:rPr>
        <w:t xml:space="preserve"> 587.5-2006《</w:t>
      </w:r>
      <w:r>
        <w:rPr>
          <w:rFonts w:hint="eastAsia" w:cs="宋体" w:asciiTheme="minorEastAsia" w:hAnsiTheme="minorEastAsia" w:eastAsiaTheme="minorEastAsia"/>
          <w:color w:val="000000"/>
          <w:szCs w:val="21"/>
        </w:rPr>
        <w:t>炭阳极用煅后石油焦检测方法 第5部分：微量元素的测定</w:t>
      </w:r>
      <w:r>
        <w:rPr>
          <w:rFonts w:hint="eastAsia" w:cs="宋体" w:asciiTheme="minorEastAsia" w:hAnsiTheme="minorEastAsia" w:eastAsiaTheme="minorEastAsia"/>
          <w:color w:val="000000"/>
          <w:kern w:val="0"/>
          <w:szCs w:val="21"/>
        </w:rPr>
        <w:t>》</w:t>
      </w:r>
      <w:r>
        <w:rPr>
          <w:rFonts w:hint="eastAsia" w:ascii="宋体" w:hAnsi="宋体"/>
          <w:color w:val="000000" w:themeColor="text1"/>
          <w:szCs w:val="21"/>
        </w:rPr>
        <w:t>，项目计划号：2022-0205T-YS。</w:t>
      </w:r>
    </w:p>
    <w:p>
      <w:pPr>
        <w:keepNext w:val="0"/>
        <w:keepLines w:val="0"/>
        <w:pageBreakBefore w:val="0"/>
        <w:widowControl w:val="0"/>
        <w:kinsoku/>
        <w:wordWrap/>
        <w:overflowPunct/>
        <w:topLinePunct w:val="0"/>
        <w:autoSpaceDE/>
        <w:autoSpaceDN/>
        <w:bidi w:val="0"/>
        <w:adjustRightInd/>
        <w:snapToGrid/>
        <w:spacing w:beforeLines="50" w:line="440" w:lineRule="exact"/>
        <w:textAlignment w:val="auto"/>
        <w:rPr>
          <w:rFonts w:hAnsi="黑体" w:eastAsia="黑体"/>
          <w:sz w:val="24"/>
        </w:rPr>
      </w:pPr>
      <w:r>
        <w:rPr>
          <w:rFonts w:hAnsi="黑体" w:eastAsia="黑体"/>
          <w:sz w:val="24"/>
        </w:rPr>
        <w:t>（二）主要参加单位和工作成员及其所作的工作</w:t>
      </w:r>
    </w:p>
    <w:p>
      <w:pPr>
        <w:keepNext w:val="0"/>
        <w:keepLines w:val="0"/>
        <w:pageBreakBefore w:val="0"/>
        <w:widowControl w:val="0"/>
        <w:kinsoku/>
        <w:wordWrap/>
        <w:overflowPunct/>
        <w:topLinePunct w:val="0"/>
        <w:autoSpaceDE/>
        <w:autoSpaceDN/>
        <w:bidi w:val="0"/>
        <w:adjustRightInd/>
        <w:snapToGrid/>
        <w:spacing w:afterLines="50" w:line="440" w:lineRule="exact"/>
        <w:textAlignment w:val="auto"/>
        <w:rPr>
          <w:rFonts w:ascii="黑体" w:hAnsi="黑体" w:eastAsia="黑体"/>
          <w:sz w:val="24"/>
        </w:rPr>
      </w:pPr>
      <w:r>
        <w:rPr>
          <w:rFonts w:hint="eastAsia" w:ascii="黑体" w:hAnsi="黑体" w:eastAsia="黑体"/>
          <w:sz w:val="24"/>
        </w:rPr>
        <w:t>2.1 主要参加单位情况</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olor w:val="000000"/>
          <w:kern w:val="0"/>
          <w:szCs w:val="21"/>
        </w:rPr>
      </w:pPr>
      <w:r>
        <w:rPr>
          <w:rFonts w:ascii="宋体" w:hAnsi="宋体"/>
          <w:color w:val="000000"/>
          <w:kern w:val="0"/>
          <w:szCs w:val="21"/>
        </w:rPr>
        <w:t>主编单位中铝郑州有色金属研究院有限公司在</w:t>
      </w:r>
      <w:r>
        <w:rPr>
          <w:rFonts w:hint="eastAsia" w:ascii="宋体" w:hAnsi="宋体"/>
          <w:color w:val="000000"/>
          <w:kern w:val="0"/>
          <w:szCs w:val="21"/>
        </w:rPr>
        <w:t>提交</w:t>
      </w:r>
      <w:r>
        <w:rPr>
          <w:rFonts w:ascii="宋体" w:hAnsi="宋体"/>
          <w:color w:val="000000"/>
          <w:kern w:val="0"/>
          <w:szCs w:val="21"/>
        </w:rPr>
        <w:t>标准</w:t>
      </w:r>
      <w:r>
        <w:rPr>
          <w:rFonts w:hint="eastAsia" w:ascii="宋体" w:hAnsi="宋体"/>
          <w:color w:val="000000"/>
          <w:kern w:val="0"/>
          <w:szCs w:val="21"/>
        </w:rPr>
        <w:t>修订计划前</w:t>
      </w:r>
      <w:r>
        <w:rPr>
          <w:rFonts w:ascii="宋体" w:hAnsi="宋体"/>
          <w:color w:val="000000"/>
          <w:kern w:val="0"/>
          <w:szCs w:val="21"/>
        </w:rPr>
        <w:t>，主动给各单位发函调研，</w:t>
      </w:r>
      <w:r>
        <w:rPr>
          <w:rFonts w:hint="eastAsia" w:ascii="宋体" w:hAnsi="宋体"/>
          <w:color w:val="000000"/>
          <w:kern w:val="0"/>
          <w:szCs w:val="21"/>
        </w:rPr>
        <w:t>就炭阳极用煅后焦中微量元素含量的检测ICP检测方法的具体操作步骤，如灰化温度和时间、灰分前处理方法以及测定元素种类等</w:t>
      </w:r>
      <w:r>
        <w:rPr>
          <w:rFonts w:ascii="宋体" w:hAnsi="宋体"/>
          <w:color w:val="000000"/>
          <w:kern w:val="0"/>
          <w:szCs w:val="21"/>
        </w:rPr>
        <w:t>细节问题进行问卷调查，充分了解</w:t>
      </w:r>
      <w:r>
        <w:rPr>
          <w:rFonts w:hint="eastAsia" w:ascii="宋体" w:hAnsi="宋体"/>
          <w:color w:val="000000"/>
          <w:kern w:val="0"/>
          <w:szCs w:val="21"/>
        </w:rPr>
        <w:t>了</w:t>
      </w:r>
      <w:r>
        <w:rPr>
          <w:rFonts w:ascii="宋体" w:hAnsi="宋体"/>
          <w:color w:val="000000"/>
          <w:kern w:val="0"/>
          <w:szCs w:val="21"/>
        </w:rPr>
        <w:t>行业内</w:t>
      </w:r>
      <w:r>
        <w:rPr>
          <w:rFonts w:hint="eastAsia" w:ascii="宋体" w:hAnsi="宋体"/>
          <w:color w:val="000000"/>
          <w:kern w:val="0"/>
          <w:szCs w:val="21"/>
        </w:rPr>
        <w:t>各单位ICP法测定炭阳极煅后焦中微量元素的检测方法及该方法的一些细节问题。</w:t>
      </w:r>
      <w:r>
        <w:rPr>
          <w:rFonts w:ascii="宋体" w:hAnsi="宋体"/>
          <w:color w:val="000000"/>
          <w:kern w:val="0"/>
          <w:szCs w:val="21"/>
        </w:rPr>
        <w:t>参与调研单位包括山东南山铝业股份有限公司、</w:t>
      </w:r>
      <w:r>
        <w:rPr>
          <w:rFonts w:hint="eastAsia" w:ascii="宋体" w:hAnsi="宋体"/>
          <w:color w:val="000000"/>
          <w:kern w:val="0"/>
          <w:szCs w:val="21"/>
        </w:rPr>
        <w:t>昆明冶金研究院有限公司、</w:t>
      </w:r>
      <w:r>
        <w:rPr>
          <w:rFonts w:ascii="宋体" w:hAnsi="宋体"/>
          <w:color w:val="000000"/>
          <w:kern w:val="0"/>
          <w:szCs w:val="21"/>
        </w:rPr>
        <w:t>内蒙古霍煤鸿骏铝电有限公司等单位，这些单位积极填写调研函，为主编单位标准编写提供真实有效的信息。</w:t>
      </w:r>
    </w:p>
    <w:p>
      <w:pPr>
        <w:keepNext w:val="0"/>
        <w:keepLines w:val="0"/>
        <w:pageBreakBefore w:val="0"/>
        <w:widowControl w:val="0"/>
        <w:kinsoku/>
        <w:wordWrap/>
        <w:overflowPunct/>
        <w:topLinePunct w:val="0"/>
        <w:autoSpaceDE/>
        <w:autoSpaceDN/>
        <w:bidi w:val="0"/>
        <w:adjustRightInd/>
        <w:snapToGrid/>
        <w:spacing w:afterLines="50" w:line="440" w:lineRule="exact"/>
        <w:textAlignment w:val="auto"/>
        <w:rPr>
          <w:rFonts w:ascii="黑体" w:hAnsi="黑体" w:eastAsia="黑体" w:cs="仿宋_GB2312"/>
          <w:sz w:val="24"/>
        </w:rPr>
      </w:pPr>
      <w:r>
        <w:rPr>
          <w:rFonts w:hint="eastAsia" w:ascii="黑体" w:hAnsi="黑体" w:eastAsia="黑体" w:cs="仿宋_GB2312"/>
          <w:sz w:val="24"/>
        </w:rPr>
        <w:t>2.2</w:t>
      </w:r>
      <w:r>
        <w:rPr>
          <w:rFonts w:ascii="黑体" w:hAnsi="黑体" w:eastAsia="黑体" w:cs="仿宋_GB2312"/>
          <w:sz w:val="24"/>
        </w:rPr>
        <w:t xml:space="preserve"> </w:t>
      </w:r>
      <w:r>
        <w:rPr>
          <w:rFonts w:hint="eastAsia" w:ascii="黑体" w:hAnsi="黑体" w:eastAsia="黑体" w:cs="仿宋_GB2312"/>
          <w:sz w:val="24"/>
        </w:rPr>
        <w:t>主要工作成员所负责的工作情况</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ascii="宋体" w:hAnsi="宋体" w:cs="仿宋_GB2312"/>
          <w:szCs w:val="21"/>
        </w:rPr>
      </w:pPr>
      <w:r>
        <w:rPr>
          <w:rFonts w:hint="eastAsia" w:ascii="宋体" w:hAnsi="宋体" w:cs="仿宋_GB2312"/>
          <w:szCs w:val="21"/>
        </w:rPr>
        <w:t>本标准主要起草人及工作职责见表1。</w:t>
      </w:r>
    </w:p>
    <w:p>
      <w:pPr>
        <w:keepNext w:val="0"/>
        <w:keepLines w:val="0"/>
        <w:pageBreakBefore w:val="0"/>
        <w:widowControl w:val="0"/>
        <w:kinsoku/>
        <w:wordWrap/>
        <w:overflowPunct/>
        <w:topLinePunct w:val="0"/>
        <w:autoSpaceDE/>
        <w:autoSpaceDN/>
        <w:bidi w:val="0"/>
        <w:adjustRightInd/>
        <w:snapToGrid/>
        <w:spacing w:line="440" w:lineRule="exact"/>
        <w:ind w:firstLine="420"/>
        <w:jc w:val="center"/>
        <w:textAlignment w:val="auto"/>
        <w:rPr>
          <w:rFonts w:ascii="黑体" w:hAnsi="黑体" w:eastAsia="黑体" w:cs="仿宋_GB2312"/>
          <w:szCs w:val="21"/>
        </w:rPr>
      </w:pPr>
      <w:r>
        <w:rPr>
          <w:rFonts w:hint="eastAsia" w:ascii="黑体" w:hAnsi="黑体" w:eastAsia="黑体" w:cs="仿宋_GB2312"/>
          <w:szCs w:val="21"/>
        </w:rPr>
        <w:t>表1</w:t>
      </w:r>
    </w:p>
    <w:tbl>
      <w:tblPr>
        <w:tblStyle w:val="14"/>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6"/>
        <w:gridCol w:w="7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831" w:type="pct"/>
            <w:vAlign w:val="center"/>
          </w:tcPr>
          <w:p>
            <w:pPr>
              <w:jc w:val="left"/>
              <w:rPr>
                <w:rFonts w:ascii="宋体" w:hAnsi="宋体" w:cs="仿宋_GB2312"/>
                <w:sz w:val="18"/>
                <w:szCs w:val="18"/>
              </w:rPr>
            </w:pPr>
            <w:r>
              <w:rPr>
                <w:rFonts w:hint="eastAsia" w:ascii="宋体" w:hAnsi="宋体" w:cs="仿宋_GB2312"/>
                <w:sz w:val="18"/>
                <w:szCs w:val="18"/>
              </w:rPr>
              <w:t>起草人</w:t>
            </w:r>
          </w:p>
        </w:tc>
        <w:tc>
          <w:tcPr>
            <w:tcW w:w="4168" w:type="pct"/>
            <w:vAlign w:val="center"/>
          </w:tcPr>
          <w:p>
            <w:pPr>
              <w:jc w:val="left"/>
              <w:rPr>
                <w:rFonts w:ascii="宋体" w:hAnsi="宋体" w:cs="仿宋_GB2312"/>
                <w:sz w:val="18"/>
                <w:szCs w:val="18"/>
              </w:rPr>
            </w:pPr>
            <w:r>
              <w:rPr>
                <w:rFonts w:hint="eastAsia" w:ascii="宋体" w:hAnsi="宋体" w:cs="仿宋_GB2312"/>
                <w:sz w:val="18"/>
                <w:szCs w:val="18"/>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831" w:type="pct"/>
            <w:vAlign w:val="center"/>
          </w:tcPr>
          <w:p>
            <w:pPr>
              <w:jc w:val="left"/>
              <w:rPr>
                <w:rFonts w:ascii="宋体" w:hAnsi="宋体" w:cs="仿宋_GB2312"/>
                <w:sz w:val="18"/>
                <w:szCs w:val="18"/>
              </w:rPr>
            </w:pPr>
            <w:r>
              <w:rPr>
                <w:rFonts w:hint="eastAsia" w:ascii="宋体" w:hAnsi="宋体" w:cs="仿宋_GB2312"/>
                <w:sz w:val="18"/>
                <w:szCs w:val="18"/>
              </w:rPr>
              <w:t>张莹莹</w:t>
            </w:r>
          </w:p>
        </w:tc>
        <w:tc>
          <w:tcPr>
            <w:tcW w:w="4168" w:type="pct"/>
            <w:vAlign w:val="center"/>
          </w:tcPr>
          <w:p>
            <w:pPr>
              <w:jc w:val="left"/>
              <w:rPr>
                <w:rFonts w:ascii="宋体" w:hAnsi="宋体" w:cs="仿宋_GB2312"/>
                <w:sz w:val="18"/>
                <w:szCs w:val="18"/>
              </w:rPr>
            </w:pPr>
            <w:r>
              <w:rPr>
                <w:rFonts w:hint="eastAsia" w:ascii="宋体" w:hAnsi="宋体" w:cs="仿宋_GB2312"/>
                <w:sz w:val="18"/>
                <w:szCs w:val="18"/>
              </w:rPr>
              <w:t>主编人员，负责标准的工作指导、编写、试验方案的确定及组织协调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831" w:type="pct"/>
            <w:vAlign w:val="center"/>
          </w:tcPr>
          <w:p>
            <w:pPr>
              <w:jc w:val="left"/>
              <w:rPr>
                <w:rFonts w:ascii="宋体" w:hAnsi="宋体" w:cs="仿宋_GB2312"/>
                <w:sz w:val="18"/>
                <w:szCs w:val="18"/>
              </w:rPr>
            </w:pPr>
            <w:r>
              <w:rPr>
                <w:rFonts w:hint="eastAsia" w:ascii="宋体" w:hAnsi="宋体" w:cs="仿宋_GB2312"/>
                <w:sz w:val="18"/>
                <w:szCs w:val="18"/>
              </w:rPr>
              <w:t>白万里、薛宁、吴豫强</w:t>
            </w:r>
          </w:p>
        </w:tc>
        <w:tc>
          <w:tcPr>
            <w:tcW w:w="4168" w:type="pct"/>
            <w:vAlign w:val="center"/>
          </w:tcPr>
          <w:p>
            <w:pPr>
              <w:jc w:val="left"/>
              <w:rPr>
                <w:rFonts w:ascii="宋体" w:hAnsi="宋体" w:cs="仿宋_GB2312"/>
                <w:sz w:val="18"/>
                <w:szCs w:val="18"/>
              </w:rPr>
            </w:pPr>
            <w:r>
              <w:rPr>
                <w:rFonts w:hint="eastAsia" w:ascii="宋体" w:hAnsi="宋体" w:cs="仿宋_GB2312"/>
                <w:sz w:val="18"/>
                <w:szCs w:val="18"/>
              </w:rPr>
              <w:t>主编人员，负责验证样品的取样与收集，负责试验方案的实施，试验数据的汇总与整理。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831" w:type="pct"/>
            <w:vAlign w:val="center"/>
          </w:tcPr>
          <w:p>
            <w:pPr>
              <w:jc w:val="left"/>
              <w:rPr>
                <w:rFonts w:ascii="宋体" w:hAnsi="宋体" w:cs="仿宋_GB2312"/>
                <w:sz w:val="18"/>
                <w:szCs w:val="18"/>
              </w:rPr>
            </w:pPr>
          </w:p>
        </w:tc>
        <w:tc>
          <w:tcPr>
            <w:tcW w:w="4168" w:type="pct"/>
            <w:vAlign w:val="center"/>
          </w:tcPr>
          <w:p>
            <w:pPr>
              <w:jc w:val="left"/>
              <w:rPr>
                <w:rFonts w:ascii="宋体" w:hAnsi="宋体" w:cs="仿宋_GB2312"/>
                <w:sz w:val="18"/>
                <w:szCs w:val="18"/>
              </w:rPr>
            </w:pPr>
            <w:r>
              <w:rPr>
                <w:rFonts w:hint="eastAsia" w:ascii="宋体" w:hAnsi="宋体" w:cs="仿宋_GB2312"/>
                <w:sz w:val="18"/>
                <w:szCs w:val="18"/>
              </w:rPr>
              <w:t>参编人员，对标准文本提出合理的修改意见，负责试验验证工作及验证报告的编写。</w:t>
            </w:r>
          </w:p>
        </w:tc>
      </w:tr>
    </w:tbl>
    <w:p>
      <w:pPr>
        <w:keepNext w:val="0"/>
        <w:keepLines w:val="0"/>
        <w:pageBreakBefore w:val="0"/>
        <w:widowControl w:val="0"/>
        <w:kinsoku/>
        <w:wordWrap/>
        <w:overflowPunct/>
        <w:topLinePunct w:val="0"/>
        <w:autoSpaceDE/>
        <w:autoSpaceDN/>
        <w:bidi w:val="0"/>
        <w:adjustRightInd/>
        <w:snapToGrid/>
        <w:spacing w:beforeLines="50" w:afterLines="50" w:line="440" w:lineRule="exact"/>
        <w:textAlignment w:val="auto"/>
        <w:rPr>
          <w:rFonts w:eastAsia="黑体"/>
          <w:sz w:val="24"/>
        </w:rPr>
      </w:pPr>
      <w:r>
        <w:rPr>
          <w:rFonts w:hAnsi="黑体" w:eastAsia="黑体"/>
          <w:sz w:val="24"/>
        </w:rPr>
        <w:t>（三）主要工作过程</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lang w:val="en-US" w:eastAsia="zh-CN"/>
        </w:rPr>
        <w:t>3.1</w:t>
      </w:r>
      <w:r>
        <w:rPr>
          <w:rFonts w:asciiTheme="minorEastAsia" w:hAnsiTheme="minorEastAsia" w:eastAsiaTheme="minorEastAsia"/>
          <w:color w:val="000000"/>
          <w:kern w:val="0"/>
          <w:szCs w:val="21"/>
        </w:rPr>
        <w:t>预研阶段</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asciiTheme="minorEastAsia" w:hAnsiTheme="minorEastAsia" w:eastAsiaTheme="minorEastAsia"/>
          <w:color w:val="000000" w:themeColor="text1"/>
          <w:szCs w:val="21"/>
        </w:rPr>
      </w:pPr>
      <w:r>
        <w:rPr>
          <w:rFonts w:hint="eastAsia" w:asciiTheme="minorEastAsia" w:hAnsiTheme="minorEastAsia" w:eastAsiaTheme="minorEastAsia"/>
          <w:szCs w:val="21"/>
        </w:rPr>
        <w:t xml:space="preserve"> YS/T</w:t>
      </w:r>
      <w:r>
        <w:rPr>
          <w:rFonts w:hint="eastAsia" w:cs="宋体" w:asciiTheme="minorEastAsia" w:hAnsiTheme="minorEastAsia" w:eastAsiaTheme="minorEastAsia"/>
          <w:color w:val="000000"/>
          <w:kern w:val="0"/>
          <w:szCs w:val="21"/>
        </w:rPr>
        <w:t xml:space="preserve"> 587.5-2006《</w:t>
      </w:r>
      <w:r>
        <w:rPr>
          <w:rFonts w:hint="eastAsia" w:cs="宋体" w:asciiTheme="minorEastAsia" w:hAnsiTheme="minorEastAsia" w:eastAsiaTheme="minorEastAsia"/>
          <w:color w:val="000000"/>
          <w:szCs w:val="21"/>
        </w:rPr>
        <w:t>炭阳极用煅后石油焦检测方法 第5部分：微量元素的测定</w:t>
      </w:r>
      <w:r>
        <w:rPr>
          <w:rFonts w:hint="eastAsia" w:cs="宋体" w:asciiTheme="minorEastAsia" w:hAnsiTheme="minorEastAsia" w:eastAsiaTheme="minorEastAsia"/>
          <w:color w:val="000000"/>
          <w:kern w:val="0"/>
          <w:szCs w:val="21"/>
        </w:rPr>
        <w:t>》</w:t>
      </w:r>
      <w:r>
        <w:rPr>
          <w:rFonts w:hint="eastAsia" w:asciiTheme="minorEastAsia" w:hAnsiTheme="minorEastAsia" w:eastAsiaTheme="minorEastAsia"/>
          <w:color w:val="000000"/>
          <w:kern w:val="0"/>
          <w:szCs w:val="21"/>
        </w:rPr>
        <w:t>是直接从</w:t>
      </w:r>
      <w:r>
        <w:rPr>
          <w:rFonts w:hint="eastAsia" w:asciiTheme="minorEastAsia" w:hAnsiTheme="minorEastAsia" w:eastAsiaTheme="minorEastAsia"/>
          <w:szCs w:val="21"/>
        </w:rPr>
        <w:t>ISO 14435：2005翻译过来，在使用过程中</w:t>
      </w:r>
      <w:r>
        <w:rPr>
          <w:rFonts w:hint="eastAsia" w:asciiTheme="minorEastAsia" w:hAnsiTheme="minorEastAsia" w:eastAsiaTheme="minorEastAsia"/>
          <w:color w:val="000000"/>
          <w:kern w:val="0"/>
          <w:szCs w:val="21"/>
        </w:rPr>
        <w:t>主要问题有：标准中提到的灰化温度和时间为“</w:t>
      </w:r>
      <w:r>
        <w:rPr>
          <w:rFonts w:hint="eastAsia" w:asciiTheme="minorEastAsia" w:hAnsiTheme="minorEastAsia" w:eastAsiaTheme="minorEastAsia"/>
          <w:szCs w:val="21"/>
        </w:rPr>
        <w:t>700℃±10℃，灼烧2h”，实际操作过程中700℃下一般需要4h以上才能灰化完全，且元素含量的测定不需要计算试样的灰分含量，计算试样灰分含量部分应该删除；</w:t>
      </w:r>
      <w:r>
        <w:rPr>
          <w:rFonts w:hint="eastAsia" w:asciiTheme="minorEastAsia" w:hAnsiTheme="minorEastAsia" w:eastAsiaTheme="minorEastAsia"/>
          <w:color w:val="000000"/>
          <w:szCs w:val="21"/>
        </w:rPr>
        <w:t>标准中提到第三部分干扰这一部分是直接从国际标准中翻译过来，结合目前ICP法国内标准编写内容，该部分可以删除；结合近些年来</w:t>
      </w:r>
      <w:r>
        <w:rPr>
          <w:rFonts w:hint="eastAsia" w:asciiTheme="minorEastAsia" w:hAnsiTheme="minorEastAsia" w:eastAsiaTheme="minorEastAsia"/>
          <w:color w:val="000000" w:themeColor="text1"/>
          <w:szCs w:val="21"/>
        </w:rPr>
        <w:t>国内外煅后石油焦行业质量指标的需求和环保的要求，增加</w:t>
      </w:r>
      <w:r>
        <w:rPr>
          <w:rFonts w:hint="eastAsia" w:asciiTheme="minorEastAsia" w:hAnsiTheme="minorEastAsia" w:eastAsiaTheme="minorEastAsia"/>
          <w:szCs w:val="21"/>
        </w:rPr>
        <w:t>Cr、K、P、Pb元素的测定；测定元素范围修改为质量分数，扩展元素的测定范围：</w:t>
      </w:r>
      <w:r>
        <w:rPr>
          <w:rFonts w:hint="eastAsia" w:asciiTheme="minorEastAsia" w:hAnsiTheme="minorEastAsia" w:eastAsiaTheme="minorEastAsia"/>
          <w:sz w:val="21"/>
          <w:szCs w:val="21"/>
        </w:rPr>
        <w:t>钙元素的测定范围为0.0010～0.10%；铁元素的测定范围为0.00</w:t>
      </w:r>
      <w:r>
        <w:rPr>
          <w:rFonts w:hint="eastAsia" w:asciiTheme="minorEastAsia" w:hAnsiTheme="minorEastAsia" w:eastAsiaTheme="minorEastAsia"/>
          <w:sz w:val="21"/>
          <w:szCs w:val="21"/>
          <w:lang w:val="en-US" w:eastAsia="zh-CN"/>
        </w:rPr>
        <w:t>4</w:t>
      </w:r>
      <w:r>
        <w:rPr>
          <w:rFonts w:hint="eastAsia" w:asciiTheme="minorEastAsia" w:hAnsiTheme="minorEastAsia" w:eastAsiaTheme="minorEastAsia"/>
          <w:sz w:val="21"/>
          <w:szCs w:val="21"/>
        </w:rPr>
        <w:t>0～0.10%；铝元素的测定范围为0.00</w:t>
      </w:r>
      <w:r>
        <w:rPr>
          <w:rFonts w:hint="eastAsia" w:asciiTheme="minorEastAsia" w:hAnsiTheme="minorEastAsia" w:eastAsiaTheme="minorEastAsia"/>
          <w:sz w:val="21"/>
          <w:szCs w:val="21"/>
          <w:lang w:val="en-US" w:eastAsia="zh-CN"/>
        </w:rPr>
        <w:t>15</w:t>
      </w:r>
      <w:r>
        <w:rPr>
          <w:rFonts w:hint="eastAsia" w:asciiTheme="minorEastAsia" w:hAnsiTheme="minorEastAsia" w:eastAsiaTheme="minorEastAsia"/>
          <w:sz w:val="21"/>
          <w:szCs w:val="21"/>
        </w:rPr>
        <w:t>～0.10%；镍元素的测定范围为0.000</w:t>
      </w:r>
      <w:r>
        <w:rPr>
          <w:rFonts w:hint="eastAsia" w:asciiTheme="minorEastAsia" w:hAnsiTheme="minorEastAsia" w:eastAsiaTheme="minorEastAsia"/>
          <w:sz w:val="21"/>
          <w:szCs w:val="21"/>
          <w:lang w:val="en-US" w:eastAsia="zh-CN"/>
        </w:rPr>
        <w:t>3</w:t>
      </w:r>
      <w:r>
        <w:rPr>
          <w:rFonts w:hint="eastAsia" w:asciiTheme="minorEastAsia" w:hAnsiTheme="minorEastAsia" w:eastAsiaTheme="minorEastAsia"/>
          <w:sz w:val="21"/>
          <w:szCs w:val="21"/>
        </w:rPr>
        <w:t>～0.050%；硅元素的测定范围为0.00</w:t>
      </w:r>
      <w:r>
        <w:rPr>
          <w:rFonts w:hint="eastAsia" w:asciiTheme="minorEastAsia" w:hAnsiTheme="minorEastAsia" w:eastAsiaTheme="minorEastAsia"/>
          <w:sz w:val="21"/>
          <w:szCs w:val="21"/>
          <w:lang w:val="en-US" w:eastAsia="zh-CN"/>
        </w:rPr>
        <w:t>6</w:t>
      </w:r>
      <w:r>
        <w:rPr>
          <w:rFonts w:hint="eastAsia" w:asciiTheme="minorEastAsia" w:hAnsiTheme="minorEastAsia" w:eastAsiaTheme="minorEastAsia"/>
          <w:sz w:val="21"/>
          <w:szCs w:val="21"/>
        </w:rPr>
        <w:t>0～0.10%；钠元素的测定范围为0.00</w:t>
      </w:r>
      <w:r>
        <w:rPr>
          <w:rFonts w:hint="eastAsia" w:asciiTheme="minorEastAsia" w:hAnsiTheme="minorEastAsia" w:eastAsiaTheme="minorEastAsia"/>
          <w:sz w:val="21"/>
          <w:szCs w:val="21"/>
          <w:lang w:val="en-US" w:eastAsia="zh-CN"/>
        </w:rPr>
        <w:t>1</w:t>
      </w:r>
      <w:r>
        <w:rPr>
          <w:rFonts w:hint="eastAsia" w:asciiTheme="minorEastAsia" w:hAnsiTheme="minorEastAsia" w:eastAsiaTheme="minorEastAsia"/>
          <w:sz w:val="21"/>
          <w:szCs w:val="21"/>
        </w:rPr>
        <w:t>0～0.050%；钛元素的测定范围为0.0001～0.0050%；钒元素的测定范围为0.000</w:t>
      </w:r>
      <w:r>
        <w:rPr>
          <w:rFonts w:hint="eastAsia" w:asciiTheme="minorEastAsia" w:hAnsiTheme="minorEastAsia" w:eastAsiaTheme="minorEastAsia"/>
          <w:sz w:val="21"/>
          <w:szCs w:val="21"/>
          <w:lang w:val="en-US" w:eastAsia="zh-CN"/>
        </w:rPr>
        <w:t>2</w:t>
      </w:r>
      <w:r>
        <w:rPr>
          <w:rFonts w:hint="eastAsia" w:asciiTheme="minorEastAsia" w:hAnsiTheme="minorEastAsia" w:eastAsiaTheme="minorEastAsia"/>
          <w:sz w:val="21"/>
          <w:szCs w:val="21"/>
        </w:rPr>
        <w:t>～0.10%</w:t>
      </w:r>
      <w:r>
        <w:rPr>
          <w:rFonts w:hint="eastAsia" w:asciiTheme="minorEastAsia" w:hAnsiTheme="minorEastAsia" w:eastAsiaTheme="minorEastAsia"/>
          <w:szCs w:val="21"/>
        </w:rPr>
        <w:t>，见表2；精密度部分的计算和表达直接从国际标准翻译过来，应该结合目前国家标准和行业标准的精密度统计方法进行统计计算；另外标准文本也有很多编辑性漏洞。因此，</w:t>
      </w:r>
      <w:r>
        <w:rPr>
          <w:rFonts w:hint="eastAsia" w:asciiTheme="minorEastAsia" w:hAnsiTheme="minorEastAsia" w:eastAsiaTheme="minorEastAsia"/>
          <w:color w:val="000000" w:themeColor="text1"/>
          <w:szCs w:val="21"/>
        </w:rPr>
        <w:t>为了提高煅后石油焦中元素含量检测的精度，更好地满足当今煅后石油焦材料检测需要，特别是出口产品，同时为满足当今环境保护检测要求，有必要对YS/T 587.5-2006《炭阳极用煅后石油焦检测方法 第5部分：微量元素的测定》进行修订并提出了该标准的修订计划。</w:t>
      </w:r>
    </w:p>
    <w:p>
      <w:pPr>
        <w:keepNext w:val="0"/>
        <w:keepLines w:val="0"/>
        <w:pageBreakBefore w:val="0"/>
        <w:widowControl w:val="0"/>
        <w:tabs>
          <w:tab w:val="left" w:pos="5415"/>
        </w:tabs>
        <w:kinsoku/>
        <w:wordWrap/>
        <w:overflowPunct/>
        <w:topLinePunct w:val="0"/>
        <w:autoSpaceDE/>
        <w:autoSpaceDN/>
        <w:bidi w:val="0"/>
        <w:adjustRightInd/>
        <w:snapToGrid/>
        <w:spacing w:beforeLines="50" w:afterLines="50" w:line="440" w:lineRule="exact"/>
        <w:contextualSpacing/>
        <w:jc w:val="center"/>
        <w:textAlignment w:val="auto"/>
        <w:rPr>
          <w:rFonts w:ascii="黑体" w:hAnsi="黑体" w:eastAsia="黑体"/>
          <w:szCs w:val="21"/>
        </w:rPr>
      </w:pPr>
      <w:r>
        <w:rPr>
          <w:rFonts w:hint="eastAsia" w:ascii="黑体" w:hAnsi="黑体" w:eastAsia="黑体"/>
          <w:szCs w:val="21"/>
        </w:rPr>
        <w:t>表2 测定元素及建议的波长</w:t>
      </w:r>
    </w:p>
    <w:tbl>
      <w:tblPr>
        <w:tblStyle w:val="14"/>
        <w:tblpPr w:leftFromText="180" w:rightFromText="180" w:vertAnchor="text" w:tblpXSpec="center" w:tblpY="1"/>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9"/>
        <w:gridCol w:w="4315"/>
        <w:gridCol w:w="2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27" w:type="pct"/>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元素</w:t>
            </w:r>
          </w:p>
        </w:tc>
        <w:tc>
          <w:tcPr>
            <w:tcW w:w="2531" w:type="pct"/>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波长/nm</w:t>
            </w:r>
          </w:p>
        </w:tc>
        <w:tc>
          <w:tcPr>
            <w:tcW w:w="1641" w:type="pct"/>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测定范围/%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27" w:type="pct"/>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铝</w:t>
            </w:r>
          </w:p>
        </w:tc>
        <w:tc>
          <w:tcPr>
            <w:tcW w:w="2531" w:type="pct"/>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396.152</w:t>
            </w:r>
          </w:p>
        </w:tc>
        <w:tc>
          <w:tcPr>
            <w:tcW w:w="1641" w:type="pct"/>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0.0015～0.10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27" w:type="pct"/>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钡</w:t>
            </w:r>
          </w:p>
        </w:tc>
        <w:tc>
          <w:tcPr>
            <w:tcW w:w="2531" w:type="pct"/>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455.403</w:t>
            </w:r>
          </w:p>
        </w:tc>
        <w:tc>
          <w:tcPr>
            <w:tcW w:w="1641" w:type="pct"/>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0.0001～0.0065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27" w:type="pct"/>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钙</w:t>
            </w:r>
          </w:p>
        </w:tc>
        <w:tc>
          <w:tcPr>
            <w:tcW w:w="2531" w:type="pct"/>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317.933,393.366</w:t>
            </w:r>
          </w:p>
        </w:tc>
        <w:tc>
          <w:tcPr>
            <w:tcW w:w="1641" w:type="pct"/>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0.0010～0.10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27" w:type="pct"/>
            <w:shd w:val="clear" w:color="auto" w:fill="auto"/>
            <w:noWrap/>
            <w:vAlign w:val="center"/>
          </w:tcPr>
          <w:p>
            <w:pPr>
              <w:widowControl/>
              <w:jc w:val="center"/>
              <w:rPr>
                <w:rFonts w:cs="宋体" w:asciiTheme="minorEastAsia" w:hAnsiTheme="minorEastAsia" w:eastAsiaTheme="minorEastAsia"/>
                <w:color w:val="000000" w:themeColor="text1"/>
                <w:kern w:val="0"/>
                <w:sz w:val="15"/>
                <w:szCs w:val="15"/>
              </w:rPr>
            </w:pPr>
            <w:r>
              <w:rPr>
                <w:rFonts w:hint="eastAsia" w:cs="宋体" w:asciiTheme="minorEastAsia" w:hAnsiTheme="minorEastAsia" w:eastAsiaTheme="minorEastAsia"/>
                <w:color w:val="000000" w:themeColor="text1"/>
                <w:kern w:val="0"/>
                <w:sz w:val="15"/>
                <w:szCs w:val="15"/>
              </w:rPr>
              <w:t>铬</w:t>
            </w:r>
          </w:p>
        </w:tc>
        <w:tc>
          <w:tcPr>
            <w:tcW w:w="2531" w:type="pct"/>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267.716,283.563</w:t>
            </w:r>
          </w:p>
        </w:tc>
        <w:tc>
          <w:tcPr>
            <w:tcW w:w="1641" w:type="pct"/>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0.0001～0.0050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27" w:type="pct"/>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铁</w:t>
            </w:r>
          </w:p>
        </w:tc>
        <w:tc>
          <w:tcPr>
            <w:tcW w:w="2531" w:type="pct"/>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 xml:space="preserve">259.940 </w:t>
            </w:r>
          </w:p>
        </w:tc>
        <w:tc>
          <w:tcPr>
            <w:tcW w:w="1641" w:type="pct"/>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0.0040～0.10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27" w:type="pct"/>
            <w:shd w:val="clear" w:color="auto" w:fill="auto"/>
            <w:noWrap/>
            <w:vAlign w:val="center"/>
          </w:tcPr>
          <w:p>
            <w:pPr>
              <w:widowControl/>
              <w:jc w:val="center"/>
              <w:rPr>
                <w:rFonts w:cs="宋体" w:asciiTheme="minorEastAsia" w:hAnsiTheme="minorEastAsia" w:eastAsiaTheme="minorEastAsia"/>
                <w:color w:val="000000" w:themeColor="text1"/>
                <w:kern w:val="0"/>
                <w:sz w:val="15"/>
                <w:szCs w:val="15"/>
              </w:rPr>
            </w:pPr>
            <w:r>
              <w:rPr>
                <w:rFonts w:hint="eastAsia" w:cs="宋体" w:asciiTheme="minorEastAsia" w:hAnsiTheme="minorEastAsia" w:eastAsiaTheme="minorEastAsia"/>
                <w:color w:val="000000" w:themeColor="text1"/>
                <w:kern w:val="0"/>
                <w:sz w:val="15"/>
                <w:szCs w:val="15"/>
              </w:rPr>
              <w:t>钾</w:t>
            </w:r>
          </w:p>
        </w:tc>
        <w:tc>
          <w:tcPr>
            <w:tcW w:w="2531" w:type="pct"/>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 xml:space="preserve">766.491 </w:t>
            </w:r>
          </w:p>
        </w:tc>
        <w:tc>
          <w:tcPr>
            <w:tcW w:w="1641" w:type="pct"/>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0.0005～0.010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27" w:type="pct"/>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镁</w:t>
            </w:r>
          </w:p>
        </w:tc>
        <w:tc>
          <w:tcPr>
            <w:tcW w:w="2531" w:type="pct"/>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279.553,285.213</w:t>
            </w:r>
          </w:p>
        </w:tc>
        <w:tc>
          <w:tcPr>
            <w:tcW w:w="1641" w:type="pct"/>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0.0005～0.0050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27" w:type="pct"/>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锰</w:t>
            </w:r>
          </w:p>
        </w:tc>
        <w:tc>
          <w:tcPr>
            <w:tcW w:w="2531" w:type="pct"/>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 xml:space="preserve">257.610 </w:t>
            </w:r>
          </w:p>
        </w:tc>
        <w:tc>
          <w:tcPr>
            <w:tcW w:w="1641" w:type="pct"/>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0.0001～0.0050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27" w:type="pct"/>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镍</w:t>
            </w:r>
          </w:p>
        </w:tc>
        <w:tc>
          <w:tcPr>
            <w:tcW w:w="2531" w:type="pct"/>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231.604</w:t>
            </w:r>
          </w:p>
        </w:tc>
        <w:tc>
          <w:tcPr>
            <w:tcW w:w="1641" w:type="pct"/>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0.0003～0.050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27" w:type="pct"/>
            <w:shd w:val="clear" w:color="auto" w:fill="auto"/>
            <w:noWrap/>
            <w:vAlign w:val="center"/>
          </w:tcPr>
          <w:p>
            <w:pPr>
              <w:widowControl/>
              <w:jc w:val="center"/>
              <w:rPr>
                <w:rFonts w:cs="宋体" w:asciiTheme="minorEastAsia" w:hAnsiTheme="minorEastAsia" w:eastAsiaTheme="minorEastAsia"/>
                <w:color w:val="000000" w:themeColor="text1"/>
                <w:kern w:val="0"/>
                <w:sz w:val="15"/>
                <w:szCs w:val="15"/>
              </w:rPr>
            </w:pPr>
            <w:r>
              <w:rPr>
                <w:rFonts w:hint="eastAsia" w:cs="宋体" w:asciiTheme="minorEastAsia" w:hAnsiTheme="minorEastAsia" w:eastAsiaTheme="minorEastAsia"/>
                <w:color w:val="000000" w:themeColor="text1"/>
                <w:kern w:val="0"/>
                <w:sz w:val="15"/>
                <w:szCs w:val="15"/>
              </w:rPr>
              <w:t>磷</w:t>
            </w:r>
          </w:p>
        </w:tc>
        <w:tc>
          <w:tcPr>
            <w:tcW w:w="2531" w:type="pct"/>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177.495</w:t>
            </w:r>
          </w:p>
        </w:tc>
        <w:tc>
          <w:tcPr>
            <w:tcW w:w="1641" w:type="pct"/>
            <w:shd w:val="clear" w:color="auto" w:fill="auto"/>
            <w:noWrap/>
            <w:vAlign w:val="center"/>
          </w:tcPr>
          <w:p>
            <w:pPr>
              <w:widowControl/>
              <w:jc w:val="center"/>
              <w:rPr>
                <w:rFonts w:hint="default" w:cs="宋体" w:asciiTheme="minorEastAsia" w:hAnsiTheme="minorEastAsia" w:eastAsiaTheme="minorEastAsia"/>
                <w:color w:val="000000"/>
                <w:kern w:val="0"/>
                <w:sz w:val="15"/>
                <w:szCs w:val="15"/>
                <w:lang w:val="en-US" w:eastAsia="zh-CN"/>
              </w:rPr>
            </w:pPr>
            <w:r>
              <w:rPr>
                <w:rFonts w:hint="eastAsia" w:cs="宋体" w:asciiTheme="minorEastAsia" w:hAnsiTheme="minorEastAsia" w:eastAsiaTheme="minorEastAsia"/>
                <w:color w:val="000000"/>
                <w:kern w:val="0"/>
                <w:sz w:val="15"/>
                <w:szCs w:val="15"/>
              </w:rPr>
              <w:t>0.0002～0.0</w:t>
            </w:r>
            <w:r>
              <w:rPr>
                <w:rFonts w:hint="eastAsia" w:cs="宋体" w:asciiTheme="minorEastAsia" w:hAnsiTheme="minorEastAsia" w:eastAsiaTheme="minorEastAsia"/>
                <w:color w:val="000000"/>
                <w:kern w:val="0"/>
                <w:sz w:val="15"/>
                <w:szCs w:val="15"/>
                <w:lang w:val="en-US" w:eastAsia="zh-CN"/>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7" w:type="pct"/>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硅</w:t>
            </w:r>
          </w:p>
        </w:tc>
        <w:tc>
          <w:tcPr>
            <w:tcW w:w="2531" w:type="pct"/>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212.412,288.159　</w:t>
            </w:r>
          </w:p>
        </w:tc>
        <w:tc>
          <w:tcPr>
            <w:tcW w:w="1641" w:type="pct"/>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0.0060～0.10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27" w:type="pct"/>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钠</w:t>
            </w:r>
          </w:p>
        </w:tc>
        <w:tc>
          <w:tcPr>
            <w:tcW w:w="2531" w:type="pct"/>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588.995,589.592</w:t>
            </w:r>
          </w:p>
        </w:tc>
        <w:tc>
          <w:tcPr>
            <w:tcW w:w="1641" w:type="pct"/>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0.0010～0.050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27" w:type="pct"/>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钛</w:t>
            </w:r>
          </w:p>
        </w:tc>
        <w:tc>
          <w:tcPr>
            <w:tcW w:w="2531" w:type="pct"/>
            <w:shd w:val="clear" w:color="auto" w:fill="auto"/>
            <w:noWrap/>
            <w:vAlign w:val="center"/>
          </w:tcPr>
          <w:p>
            <w:pPr>
              <w:widowControl/>
              <w:jc w:val="center"/>
              <w:rPr>
                <w:rFonts w:hint="default" w:cs="宋体" w:asciiTheme="minorEastAsia" w:hAnsiTheme="minorEastAsia" w:eastAsiaTheme="minorEastAsia"/>
                <w:color w:val="000000"/>
                <w:kern w:val="0"/>
                <w:sz w:val="15"/>
                <w:szCs w:val="15"/>
                <w:lang w:val="en-US" w:eastAsia="zh-CN"/>
              </w:rPr>
            </w:pPr>
            <w:r>
              <w:rPr>
                <w:rFonts w:hint="eastAsia" w:cs="宋体" w:asciiTheme="minorEastAsia" w:hAnsiTheme="minorEastAsia" w:eastAsiaTheme="minorEastAsia"/>
                <w:color w:val="000000"/>
                <w:kern w:val="0"/>
                <w:sz w:val="15"/>
                <w:szCs w:val="15"/>
              </w:rPr>
              <w:t>334.941,336.1</w:t>
            </w:r>
            <w:r>
              <w:rPr>
                <w:rFonts w:hint="eastAsia" w:cs="宋体" w:asciiTheme="minorEastAsia" w:hAnsiTheme="minorEastAsia" w:eastAsiaTheme="minorEastAsia"/>
                <w:color w:val="000000"/>
                <w:kern w:val="0"/>
                <w:sz w:val="15"/>
                <w:szCs w:val="15"/>
                <w:lang w:val="en-US" w:eastAsia="zh-CN"/>
              </w:rPr>
              <w:t>21</w:t>
            </w:r>
          </w:p>
        </w:tc>
        <w:tc>
          <w:tcPr>
            <w:tcW w:w="1641" w:type="pct"/>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0.0001～0.0050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27" w:type="pct"/>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钒</w:t>
            </w:r>
          </w:p>
        </w:tc>
        <w:tc>
          <w:tcPr>
            <w:tcW w:w="2531" w:type="pct"/>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292.402</w:t>
            </w:r>
          </w:p>
        </w:tc>
        <w:tc>
          <w:tcPr>
            <w:tcW w:w="1641" w:type="pct"/>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827" w:type="pct"/>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锌</w:t>
            </w:r>
          </w:p>
        </w:tc>
        <w:tc>
          <w:tcPr>
            <w:tcW w:w="2531" w:type="pct"/>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206.200,213.856</w:t>
            </w:r>
          </w:p>
        </w:tc>
        <w:tc>
          <w:tcPr>
            <w:tcW w:w="1641" w:type="pct"/>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0.0001～0.00</w:t>
            </w:r>
            <w:r>
              <w:rPr>
                <w:rFonts w:hint="eastAsia" w:cs="宋体" w:asciiTheme="minorEastAsia" w:hAnsiTheme="minorEastAsia" w:eastAsiaTheme="minorEastAsia"/>
                <w:color w:val="000000"/>
                <w:kern w:val="0"/>
                <w:sz w:val="15"/>
                <w:szCs w:val="15"/>
                <w:lang w:val="en-US" w:eastAsia="zh-CN"/>
              </w:rPr>
              <w:t>2</w:t>
            </w:r>
            <w:r>
              <w:rPr>
                <w:rFonts w:hint="eastAsia" w:cs="宋体" w:asciiTheme="minorEastAsia" w:hAnsiTheme="minorEastAsia" w:eastAsiaTheme="minorEastAsia"/>
                <w:color w:val="000000"/>
                <w:kern w:val="0"/>
                <w:sz w:val="15"/>
                <w:szCs w:val="15"/>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27" w:type="pct"/>
            <w:shd w:val="clear" w:color="auto" w:fill="auto"/>
            <w:noWrap/>
            <w:vAlign w:val="center"/>
          </w:tcPr>
          <w:p>
            <w:pPr>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铅</w:t>
            </w:r>
          </w:p>
        </w:tc>
        <w:tc>
          <w:tcPr>
            <w:tcW w:w="2531" w:type="pct"/>
            <w:shd w:val="clear" w:color="auto" w:fill="auto"/>
            <w:noWrap/>
            <w:vAlign w:val="center"/>
          </w:tcPr>
          <w:p>
            <w:pPr>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220.353</w:t>
            </w:r>
          </w:p>
        </w:tc>
        <w:tc>
          <w:tcPr>
            <w:tcW w:w="1641" w:type="pct"/>
            <w:shd w:val="clear" w:color="auto" w:fill="auto"/>
            <w:noWrap/>
            <w:vAlign w:val="center"/>
          </w:tcPr>
          <w:p>
            <w:pPr>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0.0001～0.0050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lang w:val="en-US" w:eastAsia="zh-CN"/>
        </w:rPr>
        <w:t xml:space="preserve">3.2 </w:t>
      </w:r>
      <w:r>
        <w:rPr>
          <w:rFonts w:asciiTheme="minorEastAsia" w:hAnsiTheme="minorEastAsia" w:eastAsiaTheme="minorEastAsia"/>
          <w:color w:val="000000"/>
          <w:kern w:val="0"/>
          <w:szCs w:val="21"/>
        </w:rPr>
        <w:t>立项阶段</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根据2020年</w:t>
      </w:r>
      <w:r>
        <w:rPr>
          <w:rFonts w:hint="eastAsia" w:asciiTheme="minorEastAsia" w:hAnsiTheme="minorEastAsia" w:eastAsiaTheme="minorEastAsia"/>
          <w:color w:val="000000"/>
          <w:kern w:val="0"/>
          <w:szCs w:val="21"/>
        </w:rPr>
        <w:t>8</w:t>
      </w:r>
      <w:r>
        <w:rPr>
          <w:rFonts w:asciiTheme="minorEastAsia" w:hAnsiTheme="minorEastAsia" w:eastAsiaTheme="minorEastAsia"/>
          <w:color w:val="000000"/>
          <w:kern w:val="0"/>
          <w:szCs w:val="21"/>
        </w:rPr>
        <w:t>月全国有色金属标准化技术委员会有色标委[2020]</w:t>
      </w:r>
      <w:r>
        <w:rPr>
          <w:rFonts w:hint="eastAsia" w:asciiTheme="minorEastAsia" w:hAnsiTheme="minorEastAsia" w:eastAsiaTheme="minorEastAsia"/>
          <w:color w:val="000000"/>
          <w:kern w:val="0"/>
          <w:szCs w:val="21"/>
        </w:rPr>
        <w:t>61</w:t>
      </w:r>
      <w:r>
        <w:rPr>
          <w:rFonts w:asciiTheme="minorEastAsia" w:hAnsiTheme="minorEastAsia" w:eastAsiaTheme="minorEastAsia"/>
          <w:color w:val="000000"/>
          <w:kern w:val="0"/>
          <w:szCs w:val="21"/>
        </w:rPr>
        <w:t>号文件</w:t>
      </w:r>
      <w:r>
        <w:rPr>
          <w:rFonts w:hint="eastAsia" w:asciiTheme="minorEastAsia" w:hAnsiTheme="minorEastAsia" w:eastAsiaTheme="minorEastAsia"/>
          <w:color w:val="000000"/>
          <w:kern w:val="0"/>
          <w:szCs w:val="21"/>
        </w:rPr>
        <w:t>征集标准项目计划的通知要求</w:t>
      </w:r>
      <w:r>
        <w:rPr>
          <w:rFonts w:asciiTheme="minorEastAsia" w:hAnsiTheme="minorEastAsia" w:eastAsiaTheme="minorEastAsia"/>
          <w:color w:val="000000"/>
          <w:kern w:val="0"/>
          <w:szCs w:val="21"/>
        </w:rPr>
        <w:t>，</w:t>
      </w:r>
      <w:r>
        <w:rPr>
          <w:rFonts w:hint="eastAsia" w:asciiTheme="minorEastAsia" w:hAnsiTheme="minorEastAsia" w:eastAsiaTheme="minorEastAsia"/>
          <w:color w:val="000000"/>
          <w:kern w:val="0"/>
          <w:szCs w:val="21"/>
        </w:rPr>
        <w:t>提交</w:t>
      </w:r>
      <w:r>
        <w:rPr>
          <w:rFonts w:hint="eastAsia" w:asciiTheme="minorEastAsia" w:hAnsiTheme="minorEastAsia" w:eastAsiaTheme="minorEastAsia"/>
          <w:szCs w:val="21"/>
        </w:rPr>
        <w:t>YS/T</w:t>
      </w:r>
      <w:r>
        <w:rPr>
          <w:rFonts w:hint="eastAsia" w:cs="宋体" w:asciiTheme="minorEastAsia" w:hAnsiTheme="minorEastAsia" w:eastAsiaTheme="minorEastAsia"/>
          <w:color w:val="000000"/>
          <w:kern w:val="0"/>
          <w:szCs w:val="21"/>
        </w:rPr>
        <w:t xml:space="preserve"> 587.5-2006《</w:t>
      </w:r>
      <w:r>
        <w:rPr>
          <w:rFonts w:hint="eastAsia" w:cs="宋体" w:asciiTheme="minorEastAsia" w:hAnsiTheme="minorEastAsia" w:eastAsiaTheme="minorEastAsia"/>
          <w:color w:val="000000"/>
          <w:szCs w:val="21"/>
        </w:rPr>
        <w:t xml:space="preserve">炭阳极用煅后石油焦检测方法 第5部分：微量元素的测定 </w:t>
      </w:r>
      <w:r>
        <w:rPr>
          <w:rFonts w:hint="eastAsia" w:cs="宋体" w:asciiTheme="minorEastAsia" w:hAnsiTheme="minorEastAsia" w:eastAsiaTheme="minorEastAsia"/>
          <w:color w:val="000000"/>
          <w:kern w:val="0"/>
          <w:szCs w:val="21"/>
        </w:rPr>
        <w:t>》</w:t>
      </w:r>
      <w:r>
        <w:rPr>
          <w:rFonts w:asciiTheme="minorEastAsia" w:hAnsiTheme="minorEastAsia" w:eastAsiaTheme="minorEastAsia"/>
          <w:color w:val="000000"/>
          <w:szCs w:val="21"/>
        </w:rPr>
        <w:t>的标准修订</w:t>
      </w:r>
      <w:r>
        <w:rPr>
          <w:rFonts w:hint="eastAsia" w:asciiTheme="minorEastAsia" w:hAnsiTheme="minorEastAsia" w:eastAsiaTheme="minorEastAsia"/>
          <w:color w:val="000000"/>
          <w:szCs w:val="21"/>
        </w:rPr>
        <w:t>计划</w:t>
      </w:r>
      <w:r>
        <w:rPr>
          <w:rFonts w:hint="eastAsia" w:ascii="宋体" w:hAnsi="宋体"/>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asciiTheme="minorEastAsia" w:hAnsiTheme="minorEastAsia" w:eastAsiaTheme="minorEastAsia"/>
          <w:color w:val="000000"/>
          <w:szCs w:val="21"/>
        </w:rPr>
      </w:pPr>
      <w:r>
        <w:rPr>
          <w:rFonts w:hint="eastAsia" w:asciiTheme="minorEastAsia" w:hAnsiTheme="minorEastAsia" w:eastAsiaTheme="minorEastAsia"/>
          <w:color w:val="000000"/>
          <w:szCs w:val="21"/>
          <w:lang w:val="en-US" w:eastAsia="zh-CN"/>
        </w:rPr>
        <w:t>3.3</w:t>
      </w:r>
      <w:r>
        <w:rPr>
          <w:rFonts w:asciiTheme="minorEastAsia" w:hAnsiTheme="minorEastAsia" w:eastAsiaTheme="minorEastAsia"/>
          <w:color w:val="000000"/>
          <w:szCs w:val="21"/>
        </w:rPr>
        <w:t>起草阶段：</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000000"/>
          <w:szCs w:val="21"/>
        </w:rPr>
      </w:pPr>
      <w:r>
        <w:rPr>
          <w:rFonts w:hint="eastAsia" w:ascii="宋体" w:hAnsi="宋体"/>
          <w:color w:val="000000"/>
          <w:szCs w:val="21"/>
        </w:rPr>
        <w:t>3.</w:t>
      </w:r>
      <w:r>
        <w:rPr>
          <w:rFonts w:hint="eastAsia" w:ascii="宋体" w:hAnsi="宋体"/>
          <w:color w:val="000000"/>
          <w:szCs w:val="21"/>
          <w:lang w:val="en-US" w:eastAsia="zh-CN"/>
        </w:rPr>
        <w:t xml:space="preserve">3.1 </w:t>
      </w:r>
      <w:r>
        <w:rPr>
          <w:color w:val="000000"/>
          <w:szCs w:val="21"/>
        </w:rPr>
        <w:t>召开任务落实会议</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color w:val="000000"/>
          <w:kern w:val="0"/>
          <w:szCs w:val="21"/>
        </w:rPr>
      </w:pPr>
      <w:r>
        <w:rPr>
          <w:rFonts w:hint="eastAsia" w:ascii="宋体" w:hAnsi="宋体"/>
          <w:color w:val="000000" w:themeColor="text1"/>
          <w:szCs w:val="21"/>
        </w:rPr>
        <w:t>2022年4月1日～12日，全国有色金属标准化技术委员会召开了有色金属</w:t>
      </w:r>
      <w:r>
        <w:rPr>
          <w:rFonts w:ascii="宋体" w:hAnsi="宋体"/>
          <w:color w:val="000000" w:themeColor="text1"/>
          <w:szCs w:val="21"/>
        </w:rPr>
        <w:t>标准</w:t>
      </w:r>
      <w:r>
        <w:rPr>
          <w:rFonts w:hint="eastAsia" w:ascii="宋体" w:hAnsi="宋体"/>
          <w:color w:val="000000" w:themeColor="text1"/>
          <w:szCs w:val="21"/>
        </w:rPr>
        <w:t>项目论证</w:t>
      </w:r>
      <w:r>
        <w:rPr>
          <w:rFonts w:ascii="宋体" w:hAnsi="宋体"/>
          <w:color w:val="000000" w:themeColor="text1"/>
          <w:szCs w:val="21"/>
        </w:rPr>
        <w:t>工作</w:t>
      </w:r>
      <w:r>
        <w:rPr>
          <w:rFonts w:hint="eastAsia" w:ascii="宋体" w:hAnsi="宋体"/>
          <w:color w:val="000000" w:themeColor="text1"/>
          <w:szCs w:val="21"/>
        </w:rPr>
        <w:t>的线上</w:t>
      </w:r>
      <w:r>
        <w:rPr>
          <w:rFonts w:ascii="宋体" w:hAnsi="宋体"/>
          <w:color w:val="000000" w:themeColor="text1"/>
          <w:szCs w:val="21"/>
        </w:rPr>
        <w:t>会议</w:t>
      </w:r>
      <w:r>
        <w:rPr>
          <w:rFonts w:hint="eastAsia" w:ascii="宋体" w:hAnsi="宋体"/>
          <w:color w:val="000000" w:themeColor="text1"/>
          <w:szCs w:val="21"/>
        </w:rPr>
        <w:t>，对</w:t>
      </w:r>
      <w:r>
        <w:rPr>
          <w:rFonts w:hint="eastAsia" w:asciiTheme="minorEastAsia" w:hAnsiTheme="minorEastAsia" w:eastAsiaTheme="minorEastAsia"/>
          <w:szCs w:val="21"/>
        </w:rPr>
        <w:t>YS/T</w:t>
      </w:r>
      <w:r>
        <w:rPr>
          <w:rFonts w:hint="eastAsia" w:cs="宋体" w:asciiTheme="minorEastAsia" w:hAnsiTheme="minorEastAsia" w:eastAsiaTheme="minorEastAsia"/>
          <w:color w:val="000000"/>
          <w:kern w:val="0"/>
          <w:szCs w:val="21"/>
        </w:rPr>
        <w:t xml:space="preserve"> 587.5-2006《</w:t>
      </w:r>
      <w:r>
        <w:rPr>
          <w:rFonts w:hint="eastAsia" w:cs="宋体" w:asciiTheme="minorEastAsia" w:hAnsiTheme="minorEastAsia" w:eastAsiaTheme="minorEastAsia"/>
          <w:color w:val="000000"/>
          <w:szCs w:val="21"/>
        </w:rPr>
        <w:t>炭阳极用煅后石油焦检测方法 第5部分：微量元素的测定</w:t>
      </w:r>
      <w:r>
        <w:rPr>
          <w:rFonts w:hint="eastAsia" w:cs="宋体" w:asciiTheme="minorEastAsia" w:hAnsiTheme="minorEastAsia" w:eastAsiaTheme="minorEastAsia"/>
          <w:color w:val="000000"/>
          <w:kern w:val="0"/>
          <w:szCs w:val="21"/>
        </w:rPr>
        <w:t>》的修订</w:t>
      </w:r>
      <w:r>
        <w:rPr>
          <w:rFonts w:ascii="宋体" w:hAnsi="宋体"/>
          <w:color w:val="000000" w:themeColor="text1"/>
          <w:szCs w:val="21"/>
        </w:rPr>
        <w:t>进行</w:t>
      </w:r>
      <w:r>
        <w:rPr>
          <w:rFonts w:hint="eastAsia" w:ascii="宋体" w:hAnsi="宋体"/>
          <w:color w:val="000000" w:themeColor="text1"/>
          <w:szCs w:val="21"/>
        </w:rPr>
        <w:t>了</w:t>
      </w:r>
      <w:r>
        <w:rPr>
          <w:rFonts w:ascii="宋体" w:hAnsi="宋体"/>
          <w:color w:val="000000" w:themeColor="text1"/>
          <w:szCs w:val="21"/>
        </w:rPr>
        <w:t>讨论</w:t>
      </w:r>
      <w:r>
        <w:rPr>
          <w:rFonts w:hint="eastAsia" w:ascii="宋体" w:hAnsi="宋体"/>
          <w:color w:val="000000" w:themeColor="text1"/>
          <w:szCs w:val="21"/>
        </w:rPr>
        <w:t>和</w:t>
      </w:r>
      <w:r>
        <w:rPr>
          <w:rFonts w:ascii="宋体" w:hAnsi="宋体"/>
          <w:color w:val="000000" w:themeColor="text1"/>
          <w:szCs w:val="21"/>
        </w:rPr>
        <w:t>制订任务落实</w:t>
      </w:r>
      <w:r>
        <w:rPr>
          <w:rFonts w:hint="eastAsia" w:ascii="宋体" w:hAnsi="宋体"/>
          <w:color w:val="000000" w:themeColor="text1"/>
          <w:szCs w:val="21"/>
        </w:rPr>
        <w:t>。</w:t>
      </w:r>
      <w:r>
        <w:rPr>
          <w:color w:val="000000"/>
          <w:szCs w:val="21"/>
        </w:rPr>
        <w:t>会议明确</w:t>
      </w:r>
      <w:r>
        <w:rPr>
          <w:rFonts w:hint="eastAsia" w:ascii="宋体" w:hAnsi="宋体"/>
          <w:szCs w:val="21"/>
        </w:rPr>
        <w:t>由中铝郑州有色金属研究院有限公司负责修订</w:t>
      </w:r>
      <w:r>
        <w:rPr>
          <w:rFonts w:hint="eastAsia" w:asciiTheme="minorEastAsia" w:hAnsiTheme="minorEastAsia" w:eastAsiaTheme="minorEastAsia"/>
          <w:szCs w:val="21"/>
        </w:rPr>
        <w:t>YS/T</w:t>
      </w:r>
      <w:r>
        <w:rPr>
          <w:rFonts w:hint="eastAsia" w:cs="宋体" w:asciiTheme="minorEastAsia" w:hAnsiTheme="minorEastAsia" w:eastAsiaTheme="minorEastAsia"/>
          <w:color w:val="000000"/>
          <w:kern w:val="0"/>
          <w:szCs w:val="21"/>
        </w:rPr>
        <w:t xml:space="preserve"> 587.5-2006《</w:t>
      </w:r>
      <w:r>
        <w:rPr>
          <w:rFonts w:hint="eastAsia" w:cs="宋体" w:asciiTheme="minorEastAsia" w:hAnsiTheme="minorEastAsia" w:eastAsiaTheme="minorEastAsia"/>
          <w:color w:val="000000"/>
          <w:szCs w:val="21"/>
        </w:rPr>
        <w:t xml:space="preserve">炭阳极用煅后石油焦检测方法 第5部分：微量元素的测定 </w:t>
      </w:r>
      <w:r>
        <w:rPr>
          <w:rFonts w:hint="eastAsia" w:cs="宋体" w:asciiTheme="minorEastAsia" w:hAnsiTheme="minorEastAsia" w:eastAsiaTheme="minorEastAsia"/>
          <w:color w:val="000000"/>
          <w:kern w:val="0"/>
          <w:szCs w:val="21"/>
        </w:rPr>
        <w:t>》</w:t>
      </w:r>
      <w:r>
        <w:rPr>
          <w:rFonts w:hint="eastAsia" w:ascii="宋体" w:hAnsi="宋体"/>
          <w:color w:val="000000" w:themeColor="text1"/>
          <w:szCs w:val="21"/>
        </w:rPr>
        <w:t>，项目计划号：2022-0205T-YS</w:t>
      </w:r>
      <w:r>
        <w:rPr>
          <w:color w:val="000000"/>
          <w:szCs w:val="21"/>
        </w:rPr>
        <w:t>；由</w:t>
      </w:r>
      <w:r>
        <w:rPr>
          <w:rFonts w:hint="eastAsia" w:ascii="宋体" w:hAnsi="宋体"/>
        </w:rPr>
        <w:t>山东南山铝业股份有限公司、昆明冶金研究院有限公司、国标（北京）检验认证有限公司、岛津企业管理（中国）有限公司、内蒙古霍煤鸿骏铝电有限责任公司、</w:t>
      </w:r>
      <w:r>
        <w:rPr>
          <w:rFonts w:hint="eastAsia" w:ascii="宋体" w:hAnsi="宋体"/>
          <w:lang w:eastAsia="zh-CN"/>
        </w:rPr>
        <w:t>酒泉钢铁（集团）有限责任公司</w:t>
      </w:r>
      <w:r>
        <w:rPr>
          <w:rFonts w:hint="eastAsia" w:asciiTheme="minorEastAsia" w:hAnsiTheme="minorEastAsia" w:eastAsiaTheme="minorEastAsia"/>
          <w:color w:val="000000"/>
          <w:kern w:val="0"/>
          <w:szCs w:val="21"/>
        </w:rPr>
        <w:t>6家</w:t>
      </w:r>
      <w:r>
        <w:rPr>
          <w:rFonts w:asciiTheme="minorEastAsia" w:hAnsiTheme="minorEastAsia" w:eastAsiaTheme="minorEastAsia"/>
          <w:color w:val="000000"/>
          <w:kern w:val="0"/>
          <w:szCs w:val="21"/>
        </w:rPr>
        <w:t>单位参与标准</w:t>
      </w:r>
      <w:r>
        <w:rPr>
          <w:color w:val="000000"/>
          <w:kern w:val="0"/>
          <w:szCs w:val="21"/>
        </w:rPr>
        <w:t>修订工作</w:t>
      </w:r>
      <w:r>
        <w:rPr>
          <w:rFonts w:hint="eastAsia"/>
          <w:color w:val="000000"/>
          <w:kern w:val="0"/>
          <w:szCs w:val="21"/>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000000"/>
          <w:kern w:val="0"/>
          <w:szCs w:val="21"/>
        </w:rPr>
      </w:pPr>
      <w:r>
        <w:rPr>
          <w:rFonts w:hint="eastAsia" w:ascii="宋体" w:hAnsi="宋体"/>
          <w:color w:val="000000"/>
          <w:kern w:val="0"/>
          <w:szCs w:val="21"/>
        </w:rPr>
        <w:t>3.</w:t>
      </w:r>
      <w:r>
        <w:rPr>
          <w:rFonts w:hint="eastAsia" w:ascii="宋体" w:hAnsi="宋体"/>
          <w:color w:val="000000"/>
          <w:kern w:val="0"/>
          <w:szCs w:val="21"/>
          <w:lang w:val="en-US" w:eastAsia="zh-CN"/>
        </w:rPr>
        <w:t xml:space="preserve">3.2 </w:t>
      </w:r>
      <w:r>
        <w:rPr>
          <w:rFonts w:hint="eastAsia" w:ascii="宋体" w:hAnsi="宋体"/>
          <w:color w:val="000000"/>
          <w:kern w:val="0"/>
          <w:szCs w:val="21"/>
        </w:rPr>
        <w:t>标</w:t>
      </w:r>
      <w:r>
        <w:rPr>
          <w:rFonts w:hint="eastAsia"/>
          <w:color w:val="000000"/>
          <w:kern w:val="0"/>
          <w:szCs w:val="21"/>
        </w:rPr>
        <w:t>准起草和复验</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eastAsiaTheme="minorEastAsia"/>
          <w:color w:val="000000"/>
          <w:szCs w:val="21"/>
        </w:rPr>
      </w:pPr>
      <w:r>
        <w:rPr>
          <w:rFonts w:hint="eastAsia"/>
          <w:color w:val="000000"/>
          <w:kern w:val="0"/>
          <w:szCs w:val="21"/>
          <w:lang w:eastAsia="zh-CN"/>
        </w:rPr>
        <w:t>线上</w:t>
      </w:r>
      <w:r>
        <w:rPr>
          <w:color w:val="000000"/>
          <w:kern w:val="0"/>
          <w:szCs w:val="21"/>
        </w:rPr>
        <w:t>会议后主编单位</w:t>
      </w:r>
      <w:r>
        <w:rPr>
          <w:rFonts w:hint="eastAsia"/>
          <w:color w:val="000000"/>
          <w:kern w:val="0"/>
          <w:szCs w:val="21"/>
        </w:rPr>
        <w:t>积极准备样品，进行标准复验复核工作。</w:t>
      </w:r>
      <w:r>
        <w:rPr>
          <w:rFonts w:hint="eastAsia" w:ascii="宋体" w:hAnsi="宋体"/>
          <w:kern w:val="0"/>
          <w:szCs w:val="21"/>
        </w:rPr>
        <w:t>我们依托国家轻金属质量监督检验中心对</w:t>
      </w:r>
      <w:r>
        <w:rPr>
          <w:rFonts w:hint="eastAsia" w:ascii="宋体" w:hAnsi="宋体"/>
          <w:kern w:val="0"/>
          <w:szCs w:val="21"/>
          <w:lang w:eastAsia="zh-CN"/>
        </w:rPr>
        <w:t>铝用炭素</w:t>
      </w:r>
      <w:r>
        <w:rPr>
          <w:rFonts w:hint="eastAsia" w:ascii="宋体" w:hAnsi="宋体"/>
          <w:kern w:val="0"/>
          <w:szCs w:val="21"/>
        </w:rPr>
        <w:t>中</w:t>
      </w:r>
      <w:r>
        <w:rPr>
          <w:rFonts w:hint="eastAsia" w:ascii="宋体" w:hAnsi="宋体"/>
          <w:kern w:val="0"/>
          <w:szCs w:val="21"/>
          <w:lang w:eastAsia="zh-CN"/>
        </w:rPr>
        <w:t>微量元素</w:t>
      </w:r>
      <w:r>
        <w:rPr>
          <w:rFonts w:hint="eastAsia" w:ascii="宋体" w:hAnsi="宋体"/>
          <w:kern w:val="0"/>
          <w:szCs w:val="21"/>
        </w:rPr>
        <w:t>的相关分析数据</w:t>
      </w:r>
      <w:r>
        <w:rPr>
          <w:rFonts w:hint="eastAsia" w:ascii="宋体" w:hAnsi="宋体"/>
          <w:bCs/>
          <w:szCs w:val="21"/>
        </w:rPr>
        <w:t>，并结合查找的相关文献资料，通过</w:t>
      </w:r>
      <w:r>
        <w:rPr>
          <w:rFonts w:hint="eastAsia" w:ascii="宋体" w:hAnsi="宋体"/>
          <w:bCs/>
          <w:szCs w:val="21"/>
          <w:lang w:eastAsia="zh-CN"/>
        </w:rPr>
        <w:t>实验</w:t>
      </w:r>
      <w:r>
        <w:rPr>
          <w:rFonts w:hint="eastAsia" w:ascii="宋体" w:hAnsi="宋体"/>
          <w:bCs/>
          <w:szCs w:val="21"/>
        </w:rPr>
        <w:t>，最终</w:t>
      </w:r>
      <w:r>
        <w:rPr>
          <w:rFonts w:hint="eastAsia" w:ascii="宋体" w:hAnsi="宋体"/>
          <w:kern w:val="0"/>
          <w:szCs w:val="21"/>
        </w:rPr>
        <w:t>确定</w:t>
      </w:r>
      <w:r>
        <w:rPr>
          <w:rFonts w:hint="eastAsia" w:ascii="宋体" w:hAnsi="宋体"/>
          <w:bCs/>
          <w:szCs w:val="21"/>
        </w:rPr>
        <w:t>实验方案，</w:t>
      </w:r>
      <w:r>
        <w:rPr>
          <w:rFonts w:hint="eastAsia" w:ascii="宋体" w:hAnsi="宋体"/>
          <w:szCs w:val="21"/>
        </w:rPr>
        <w:t>形成了征求意见稿。202</w:t>
      </w:r>
      <w:r>
        <w:rPr>
          <w:rFonts w:hint="eastAsia" w:ascii="宋体" w:hAnsi="宋体"/>
          <w:szCs w:val="21"/>
          <w:lang w:val="en-US" w:eastAsia="zh-CN"/>
        </w:rPr>
        <w:t>2</w:t>
      </w:r>
      <w:r>
        <w:rPr>
          <w:rFonts w:hint="eastAsia" w:ascii="宋体" w:hAnsi="宋体"/>
          <w:szCs w:val="21"/>
        </w:rPr>
        <w:t>年</w:t>
      </w:r>
      <w:r>
        <w:rPr>
          <w:rFonts w:hint="eastAsia" w:ascii="宋体" w:hAnsi="宋体"/>
          <w:szCs w:val="21"/>
          <w:lang w:val="en-US" w:eastAsia="zh-CN"/>
        </w:rPr>
        <w:t>9</w:t>
      </w:r>
      <w:r>
        <w:rPr>
          <w:rFonts w:hint="eastAsia" w:ascii="宋体" w:hAnsi="宋体"/>
          <w:szCs w:val="21"/>
        </w:rPr>
        <w:t>月主编单位分发了验证样品给各参编单位（6家），收集对征求意见稿的反馈信息，汇总、分析意见和建议，与提出建议和意见的实验室充分沟通，完善补充修改征求意见稿，形成预审稿。</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sz w:val="24"/>
        </w:rPr>
      </w:pPr>
      <w:r>
        <w:rPr>
          <w:rFonts w:hint="eastAsia" w:asciiTheme="minorEastAsia" w:hAnsiTheme="minorEastAsia" w:eastAsiaTheme="minorEastAsia"/>
          <w:szCs w:val="21"/>
          <w:lang w:val="en-US" w:eastAsia="zh-CN"/>
        </w:rPr>
        <w:t xml:space="preserve">3.4 </w:t>
      </w:r>
      <w:r>
        <w:rPr>
          <w:rFonts w:hint="eastAsia" w:asciiTheme="minorEastAsia" w:hAnsiTheme="minorEastAsia" w:eastAsiaTheme="minorEastAsia"/>
          <w:szCs w:val="21"/>
        </w:rPr>
        <w:t>征求意见阶段：</w:t>
      </w:r>
    </w:p>
    <w:p>
      <w:pPr>
        <w:spacing w:line="360" w:lineRule="auto"/>
        <w:rPr>
          <w:rFonts w:hint="eastAsia" w:ascii="宋体" w:hAnsi="宋体" w:eastAsia="宋体" w:cs="宋体"/>
          <w:sz w:val="21"/>
          <w:szCs w:val="21"/>
        </w:rPr>
      </w:pPr>
      <w:r>
        <w:rPr>
          <w:rFonts w:hint="eastAsia" w:ascii="宋体" w:hAnsi="宋体" w:eastAsia="宋体" w:cs="宋体"/>
          <w:sz w:val="21"/>
          <w:szCs w:val="21"/>
        </w:rPr>
        <w:t>3.4.1 标准征求意见会议</w:t>
      </w:r>
    </w:p>
    <w:p>
      <w:pPr>
        <w:spacing w:line="360" w:lineRule="auto"/>
        <w:ind w:firstLine="420" w:firstLineChars="200"/>
        <w:rPr>
          <w:rFonts w:ascii="宋体" w:hAnsi="宋体" w:cs="宋体"/>
          <w:szCs w:val="21"/>
        </w:rPr>
      </w:pPr>
      <w:r>
        <w:rPr>
          <w:rFonts w:hint="eastAsia" w:asciiTheme="minorEastAsia" w:hAnsiTheme="minorEastAsia" w:eastAsiaTheme="minorEastAsia"/>
          <w:szCs w:val="21"/>
        </w:rPr>
        <w:t>202</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年</w:t>
      </w:r>
      <w:r>
        <w:rPr>
          <w:rFonts w:hint="eastAsia" w:asciiTheme="minorEastAsia" w:hAnsiTheme="minorEastAsia" w:eastAsiaTheme="minorEastAsia"/>
          <w:szCs w:val="21"/>
          <w:lang w:val="en-US" w:eastAsia="zh-CN"/>
        </w:rPr>
        <w:t>6</w:t>
      </w:r>
      <w:r>
        <w:rPr>
          <w:rFonts w:hint="eastAsia" w:asciiTheme="minorEastAsia" w:hAnsiTheme="minorEastAsia" w:eastAsiaTheme="minorEastAsia"/>
          <w:szCs w:val="21"/>
        </w:rPr>
        <w:t>月</w:t>
      </w:r>
      <w:r>
        <w:rPr>
          <w:rFonts w:hint="eastAsia" w:asciiTheme="minorEastAsia" w:hAnsiTheme="minorEastAsia" w:eastAsiaTheme="minorEastAsia"/>
          <w:szCs w:val="21"/>
          <w:lang w:val="en-US" w:eastAsia="zh-CN"/>
        </w:rPr>
        <w:t>25</w:t>
      </w:r>
      <w:r>
        <w:rPr>
          <w:rFonts w:hint="eastAsia" w:asciiTheme="minorEastAsia" w:hAnsiTheme="minorEastAsia" w:eastAsiaTheme="minorEastAsia"/>
          <w:szCs w:val="21"/>
        </w:rPr>
        <w:t>日～</w:t>
      </w:r>
      <w:r>
        <w:rPr>
          <w:rFonts w:hint="eastAsia" w:asciiTheme="minorEastAsia" w:hAnsiTheme="minorEastAsia" w:eastAsiaTheme="minorEastAsia"/>
          <w:szCs w:val="21"/>
          <w:lang w:val="en-US" w:eastAsia="zh-CN"/>
        </w:rPr>
        <w:t>28</w:t>
      </w:r>
      <w:r>
        <w:rPr>
          <w:rFonts w:hint="eastAsia" w:asciiTheme="minorEastAsia" w:hAnsiTheme="minorEastAsia" w:eastAsiaTheme="minorEastAsia"/>
          <w:szCs w:val="21"/>
        </w:rPr>
        <w:t>日，</w:t>
      </w:r>
      <w:r>
        <w:rPr>
          <w:rFonts w:hint="eastAsia" w:asciiTheme="minorEastAsia" w:hAnsiTheme="minorEastAsia" w:eastAsiaTheme="minorEastAsia"/>
          <w:szCs w:val="21"/>
          <w:lang w:eastAsia="zh-CN"/>
        </w:rPr>
        <w:t>在沈阳市召开了有色金属标准工作会议</w:t>
      </w:r>
      <w:r>
        <w:rPr>
          <w:rFonts w:hint="eastAsia" w:asciiTheme="minorEastAsia" w:hAnsiTheme="minorEastAsia" w:eastAsiaTheme="minorEastAsia"/>
          <w:szCs w:val="21"/>
        </w:rPr>
        <w:t>，会议</w:t>
      </w:r>
      <w:r>
        <w:rPr>
          <w:rFonts w:hint="eastAsia" w:ascii="宋体" w:hAnsi="宋体"/>
          <w:color w:val="000000" w:themeColor="text1"/>
          <w:szCs w:val="21"/>
        </w:rPr>
        <w:t>对</w:t>
      </w:r>
      <w:r>
        <w:rPr>
          <w:rFonts w:hint="eastAsia" w:asciiTheme="minorEastAsia" w:hAnsiTheme="minorEastAsia" w:eastAsiaTheme="minorEastAsia"/>
          <w:color w:val="000000" w:themeColor="text1"/>
          <w:szCs w:val="21"/>
        </w:rPr>
        <w:t>YS/T</w:t>
      </w:r>
      <w:r>
        <w:rPr>
          <w:rFonts w:hint="eastAsia" w:cs="宋体" w:asciiTheme="minorEastAsia" w:hAnsiTheme="minorEastAsia" w:eastAsiaTheme="minorEastAsia"/>
          <w:color w:val="000000" w:themeColor="text1"/>
          <w:kern w:val="0"/>
          <w:szCs w:val="21"/>
        </w:rPr>
        <w:t xml:space="preserve"> 273.5-202×《</w:t>
      </w:r>
      <w:r>
        <w:rPr>
          <w:rFonts w:hint="eastAsia" w:cs="宋体" w:asciiTheme="minorEastAsia" w:hAnsiTheme="minorEastAsia" w:eastAsiaTheme="minorEastAsia"/>
          <w:color w:val="000000"/>
          <w:szCs w:val="21"/>
        </w:rPr>
        <w:t>炭阳极用煅后石油焦检测方法 第5部分：微量元素</w:t>
      </w:r>
      <w:r>
        <w:rPr>
          <w:rFonts w:hint="eastAsia" w:cs="宋体" w:asciiTheme="minorEastAsia" w:hAnsiTheme="minorEastAsia" w:eastAsiaTheme="minorEastAsia"/>
          <w:color w:val="000000"/>
          <w:szCs w:val="21"/>
          <w:lang w:eastAsia="zh-CN"/>
        </w:rPr>
        <w:t>含量</w:t>
      </w:r>
      <w:r>
        <w:rPr>
          <w:rFonts w:hint="eastAsia" w:cs="宋体" w:asciiTheme="minorEastAsia" w:hAnsiTheme="minorEastAsia" w:eastAsiaTheme="minorEastAsia"/>
          <w:color w:val="000000"/>
          <w:szCs w:val="21"/>
        </w:rPr>
        <w:t>的测定 电感耦合等离子体原子发射光谱法</w:t>
      </w:r>
      <w:r>
        <w:rPr>
          <w:rFonts w:hint="eastAsia" w:cs="宋体" w:asciiTheme="minorEastAsia" w:hAnsiTheme="minorEastAsia" w:eastAsiaTheme="minorEastAsia"/>
          <w:color w:val="000000" w:themeColor="text1"/>
          <w:kern w:val="0"/>
          <w:szCs w:val="21"/>
        </w:rPr>
        <w:t>》进行了预审。</w:t>
      </w:r>
      <w:r>
        <w:rPr>
          <w:rFonts w:hint="eastAsia"/>
          <w:szCs w:val="21"/>
        </w:rPr>
        <w:t>标准主编单位中铝郑州有色金属研究院有限公司代表编制组汇报了《征求意见稿》及试验验证工作开展情况。</w:t>
      </w:r>
      <w:r>
        <w:rPr>
          <w:rFonts w:hint="eastAsia" w:ascii="宋体" w:hAnsi="宋体"/>
          <w:szCs w:val="21"/>
        </w:rPr>
        <w:t>来自</w:t>
      </w:r>
      <w:r>
        <w:rPr>
          <w:rFonts w:hint="eastAsia"/>
          <w:szCs w:val="21"/>
        </w:rPr>
        <w:t>多</w:t>
      </w:r>
      <w:r>
        <w:rPr>
          <w:rFonts w:hint="eastAsia" w:ascii="宋体" w:hAnsi="宋体"/>
        </w:rPr>
        <w:t>山东南山铝业股份有限公司、昆明冶金研究院有限公司、国标（北京）检验认证有限公司、岛津企业管理（中国）有限公司、内蒙古霍煤鸿骏铝电有限责任公司</w:t>
      </w:r>
      <w:r>
        <w:rPr>
          <w:rFonts w:hint="eastAsia" w:ascii="宋体" w:hAnsi="宋体"/>
          <w:lang w:val="en-US" w:eastAsia="zh-CN"/>
        </w:rPr>
        <w:t>5</w:t>
      </w:r>
      <w:r>
        <w:rPr>
          <w:rFonts w:hint="eastAsia" w:ascii="宋体" w:hAnsi="宋体" w:cs="宋体"/>
          <w:color w:val="000000" w:themeColor="text1"/>
          <w:szCs w:val="21"/>
        </w:rPr>
        <w:t>家单位的代</w:t>
      </w:r>
      <w:r>
        <w:rPr>
          <w:rFonts w:hint="eastAsia" w:ascii="宋体" w:hAnsi="宋体" w:cs="宋体"/>
          <w:szCs w:val="21"/>
        </w:rPr>
        <w:t>表参加了会议，提出了很多好的意见和建议，同时与会代表对《编制说明》也提出了要求。预审会议后，</w:t>
      </w:r>
      <w:r>
        <w:rPr>
          <w:rFonts w:hint="eastAsia" w:ascii="宋体" w:hAnsi="宋体"/>
          <w:szCs w:val="21"/>
        </w:rPr>
        <w:t>项目组针对代表提出的意见和建议，及时总结写出了《预审会议纪要》</w:t>
      </w:r>
      <w:r>
        <w:rPr>
          <w:rFonts w:hint="eastAsia" w:ascii="宋体" w:hAnsi="宋体" w:cs="宋体"/>
          <w:szCs w:val="21"/>
        </w:rPr>
        <w:t>。</w:t>
      </w:r>
    </w:p>
    <w:p>
      <w:pPr>
        <w:spacing w:line="360" w:lineRule="auto"/>
        <w:rPr>
          <w:rFonts w:hint="eastAsia" w:ascii="宋体" w:hAnsi="宋体" w:eastAsia="宋体" w:cs="宋体"/>
          <w:sz w:val="21"/>
          <w:szCs w:val="21"/>
        </w:rPr>
      </w:pPr>
      <w:r>
        <w:rPr>
          <w:rFonts w:hint="eastAsia" w:ascii="宋体" w:hAnsi="宋体" w:eastAsia="宋体" w:cs="宋体"/>
          <w:sz w:val="21"/>
          <w:szCs w:val="21"/>
        </w:rPr>
        <w:t xml:space="preserve">3.4.2 标准发函征求意见情况 </w:t>
      </w:r>
    </w:p>
    <w:p>
      <w:pPr>
        <w:spacing w:line="360" w:lineRule="auto"/>
        <w:ind w:firstLine="420" w:firstLineChars="200"/>
        <w:rPr>
          <w:rFonts w:hint="eastAsia" w:asciiTheme="minorEastAsia" w:hAnsiTheme="minorEastAsia" w:eastAsiaTheme="minorEastAsia"/>
          <w:szCs w:val="21"/>
        </w:rPr>
      </w:pPr>
      <w:r>
        <w:rPr>
          <w:rFonts w:hint="eastAsia" w:ascii="宋体" w:hAnsi="宋体"/>
          <w:szCs w:val="21"/>
        </w:rPr>
        <w:t>202</w:t>
      </w:r>
      <w:r>
        <w:rPr>
          <w:rFonts w:hint="eastAsia" w:ascii="宋体" w:hAnsi="宋体"/>
          <w:szCs w:val="21"/>
          <w:lang w:val="en-US" w:eastAsia="zh-CN"/>
        </w:rPr>
        <w:t>3</w:t>
      </w:r>
      <w:r>
        <w:rPr>
          <w:rFonts w:hint="eastAsia" w:ascii="宋体" w:hAnsi="宋体"/>
          <w:color w:val="000000" w:themeColor="text1"/>
          <w:szCs w:val="21"/>
        </w:rPr>
        <w:t>年</w:t>
      </w:r>
      <w:r>
        <w:rPr>
          <w:rFonts w:hint="eastAsia" w:ascii="宋体" w:hAnsi="宋体"/>
          <w:color w:val="000000" w:themeColor="text1"/>
          <w:szCs w:val="21"/>
          <w:lang w:val="en-US" w:eastAsia="zh-CN"/>
        </w:rPr>
        <w:t>7</w:t>
      </w:r>
      <w:r>
        <w:rPr>
          <w:rFonts w:hint="eastAsia" w:ascii="宋体" w:hAnsi="宋体"/>
          <w:color w:val="000000" w:themeColor="text1"/>
          <w:szCs w:val="21"/>
        </w:rPr>
        <w:t>月</w:t>
      </w:r>
      <w:r>
        <w:rPr>
          <w:rFonts w:hint="eastAsia" w:ascii="宋体" w:hAnsi="宋体"/>
          <w:szCs w:val="21"/>
        </w:rPr>
        <w:t>，标准主编单位对</w:t>
      </w:r>
      <w:r>
        <w:rPr>
          <w:rFonts w:hint="eastAsia" w:asciiTheme="minorEastAsia" w:hAnsiTheme="minorEastAsia" w:eastAsiaTheme="minorEastAsia"/>
          <w:color w:val="000000" w:themeColor="text1"/>
          <w:szCs w:val="21"/>
        </w:rPr>
        <w:t>YS/T</w:t>
      </w:r>
      <w:r>
        <w:rPr>
          <w:rFonts w:hint="eastAsia" w:cs="宋体" w:asciiTheme="minorEastAsia" w:hAnsiTheme="minorEastAsia" w:eastAsiaTheme="minorEastAsia"/>
          <w:color w:val="000000" w:themeColor="text1"/>
          <w:kern w:val="0"/>
          <w:szCs w:val="21"/>
        </w:rPr>
        <w:t xml:space="preserve"> </w:t>
      </w:r>
      <w:r>
        <w:rPr>
          <w:rFonts w:hint="eastAsia" w:cs="宋体" w:asciiTheme="minorEastAsia" w:hAnsiTheme="minorEastAsia" w:eastAsiaTheme="minorEastAsia"/>
          <w:color w:val="000000" w:themeColor="text1"/>
          <w:kern w:val="0"/>
          <w:szCs w:val="21"/>
          <w:lang w:val="en-US" w:eastAsia="zh-CN"/>
        </w:rPr>
        <w:t>587.5</w:t>
      </w:r>
      <w:r>
        <w:rPr>
          <w:rFonts w:hint="eastAsia" w:cs="宋体" w:asciiTheme="minorEastAsia" w:hAnsiTheme="minorEastAsia" w:eastAsiaTheme="minorEastAsia"/>
          <w:color w:val="000000" w:themeColor="text1"/>
          <w:kern w:val="0"/>
          <w:szCs w:val="21"/>
        </w:rPr>
        <w:t>-202×《</w:t>
      </w:r>
      <w:r>
        <w:rPr>
          <w:rFonts w:hint="eastAsia" w:cs="宋体" w:asciiTheme="minorEastAsia" w:hAnsiTheme="minorEastAsia" w:eastAsiaTheme="minorEastAsia"/>
          <w:color w:val="000000"/>
          <w:szCs w:val="21"/>
        </w:rPr>
        <w:t>炭阳极用煅后石油焦检测方法 第5部</w:t>
      </w:r>
      <w:r>
        <w:rPr>
          <w:rFonts w:hint="eastAsia" w:cs="宋体" w:asciiTheme="minorEastAsia" w:hAnsiTheme="minorEastAsia" w:eastAsiaTheme="minorEastAsia"/>
          <w:color w:val="000000" w:themeColor="text1"/>
          <w:szCs w:val="21"/>
        </w:rPr>
        <w:t>分：微量元素</w:t>
      </w:r>
      <w:r>
        <w:rPr>
          <w:rFonts w:hint="eastAsia" w:cs="宋体" w:asciiTheme="minorEastAsia" w:hAnsiTheme="minorEastAsia" w:eastAsiaTheme="minorEastAsia"/>
          <w:color w:val="000000" w:themeColor="text1"/>
          <w:szCs w:val="21"/>
          <w:lang w:eastAsia="zh-CN"/>
        </w:rPr>
        <w:t>含量</w:t>
      </w:r>
      <w:r>
        <w:rPr>
          <w:rFonts w:hint="eastAsia" w:cs="宋体" w:asciiTheme="minorEastAsia" w:hAnsiTheme="minorEastAsia" w:eastAsiaTheme="minorEastAsia"/>
          <w:color w:val="000000" w:themeColor="text1"/>
          <w:szCs w:val="21"/>
        </w:rPr>
        <w:t>的测定 电感耦合等离子体原子发射光谱法</w:t>
      </w:r>
      <w:r>
        <w:rPr>
          <w:rFonts w:hint="eastAsia" w:cs="宋体" w:asciiTheme="minorEastAsia" w:hAnsiTheme="minorEastAsia" w:eastAsiaTheme="minorEastAsia"/>
          <w:color w:val="000000" w:themeColor="text1"/>
          <w:kern w:val="0"/>
          <w:szCs w:val="21"/>
        </w:rPr>
        <w:t>》进行了广泛征求意见，共发送单位</w:t>
      </w:r>
      <w:r>
        <w:rPr>
          <w:rFonts w:hint="eastAsia" w:cs="宋体" w:asciiTheme="minorEastAsia" w:hAnsiTheme="minorEastAsia" w:eastAsiaTheme="minorEastAsia"/>
          <w:color w:val="000000" w:themeColor="text1"/>
          <w:kern w:val="0"/>
          <w:szCs w:val="21"/>
          <w:lang w:val="en-US" w:eastAsia="zh-CN"/>
        </w:rPr>
        <w:t>18</w:t>
      </w:r>
      <w:r>
        <w:rPr>
          <w:rFonts w:hint="eastAsia" w:cs="宋体" w:asciiTheme="minorEastAsia" w:hAnsiTheme="minorEastAsia" w:eastAsiaTheme="minorEastAsia"/>
          <w:color w:val="000000" w:themeColor="text1"/>
          <w:kern w:val="0"/>
          <w:szCs w:val="21"/>
        </w:rPr>
        <w:t>个，</w:t>
      </w:r>
      <w:r>
        <w:rPr>
          <w:rFonts w:hint="eastAsia" w:asciiTheme="majorEastAsia" w:hAnsiTheme="majorEastAsia" w:eastAsiaTheme="majorEastAsia"/>
          <w:color w:val="000000" w:themeColor="text1"/>
          <w:szCs w:val="21"/>
        </w:rPr>
        <w:t>回函的单位数</w:t>
      </w:r>
      <w:r>
        <w:rPr>
          <w:rFonts w:hint="eastAsia" w:asciiTheme="majorEastAsia" w:hAnsiTheme="majorEastAsia" w:eastAsiaTheme="majorEastAsia"/>
          <w:color w:val="000000" w:themeColor="text1"/>
          <w:szCs w:val="21"/>
          <w:lang w:val="en-US" w:eastAsia="zh-CN"/>
        </w:rPr>
        <w:t>18</w:t>
      </w:r>
      <w:r>
        <w:rPr>
          <w:rFonts w:hint="eastAsia" w:asciiTheme="majorEastAsia" w:hAnsiTheme="majorEastAsia" w:eastAsiaTheme="majorEastAsia"/>
          <w:color w:val="000000" w:themeColor="text1"/>
          <w:szCs w:val="21"/>
        </w:rPr>
        <w:t>个，回函并有建议或意见的单位数</w:t>
      </w:r>
      <w:r>
        <w:rPr>
          <w:rFonts w:hint="eastAsia" w:asciiTheme="majorEastAsia" w:hAnsiTheme="majorEastAsia" w:eastAsiaTheme="majorEastAsia"/>
          <w:color w:val="000000" w:themeColor="text1"/>
          <w:szCs w:val="21"/>
          <w:lang w:val="en-US" w:eastAsia="zh-CN"/>
        </w:rPr>
        <w:t>14</w:t>
      </w:r>
      <w:r>
        <w:rPr>
          <w:rFonts w:hint="eastAsia" w:asciiTheme="majorEastAsia" w:hAnsiTheme="majorEastAsia" w:eastAsiaTheme="majorEastAsia"/>
          <w:color w:val="000000" w:themeColor="text1"/>
          <w:szCs w:val="21"/>
        </w:rPr>
        <w:t>个，回函并没有建议或意见单位数</w:t>
      </w:r>
      <w:r>
        <w:rPr>
          <w:rFonts w:hint="eastAsia" w:asciiTheme="majorEastAsia" w:hAnsiTheme="majorEastAsia" w:eastAsiaTheme="majorEastAsia"/>
          <w:color w:val="000000" w:themeColor="text1"/>
          <w:szCs w:val="21"/>
          <w:lang w:val="en-US" w:eastAsia="zh-CN"/>
        </w:rPr>
        <w:t>4</w:t>
      </w:r>
      <w:r>
        <w:rPr>
          <w:rFonts w:hint="eastAsia" w:asciiTheme="majorEastAsia" w:hAnsiTheme="majorEastAsia" w:eastAsiaTheme="majorEastAsia"/>
          <w:color w:val="000000" w:themeColor="text1"/>
          <w:szCs w:val="21"/>
        </w:rPr>
        <w:t>个。根据征求意见稿的回函情况，针对各家反馈的意见情况，进行了补充实验，根据实验和验证结果，并征求各参编单位意见，对标准文本进行了修改，编写了《标准征求意见稿的征求意见汇总表》，于2</w:t>
      </w:r>
      <w:r>
        <w:rPr>
          <w:rFonts w:hint="eastAsia" w:asciiTheme="majorEastAsia" w:hAnsiTheme="majorEastAsia" w:eastAsiaTheme="majorEastAsia"/>
          <w:color w:val="000000" w:themeColor="text1"/>
        </w:rPr>
        <w:t>0</w:t>
      </w:r>
      <w:r>
        <w:rPr>
          <w:rFonts w:asciiTheme="majorEastAsia" w:hAnsiTheme="majorEastAsia" w:eastAsiaTheme="majorEastAsia"/>
          <w:color w:val="000000" w:themeColor="text1"/>
        </w:rPr>
        <w:t>2</w:t>
      </w:r>
      <w:r>
        <w:rPr>
          <w:rFonts w:hint="eastAsia" w:asciiTheme="majorEastAsia" w:hAnsiTheme="majorEastAsia" w:eastAsiaTheme="majorEastAsia"/>
          <w:color w:val="000000" w:themeColor="text1"/>
          <w:lang w:val="en-US" w:eastAsia="zh-CN"/>
        </w:rPr>
        <w:t>3</w:t>
      </w:r>
      <w:r>
        <w:rPr>
          <w:rFonts w:hint="eastAsia" w:asciiTheme="majorEastAsia" w:hAnsiTheme="majorEastAsia" w:eastAsiaTheme="majorEastAsia"/>
          <w:color w:val="000000" w:themeColor="text1"/>
        </w:rPr>
        <w:t>年</w:t>
      </w:r>
      <w:r>
        <w:rPr>
          <w:rFonts w:hint="eastAsia" w:asciiTheme="majorEastAsia" w:hAnsiTheme="majorEastAsia" w:eastAsiaTheme="majorEastAsia"/>
          <w:color w:val="000000" w:themeColor="text1"/>
          <w:lang w:val="en-US" w:eastAsia="zh-CN"/>
        </w:rPr>
        <w:t>7</w:t>
      </w:r>
      <w:r>
        <w:rPr>
          <w:rFonts w:hint="eastAsia" w:asciiTheme="majorEastAsia" w:hAnsiTheme="majorEastAsia" w:eastAsiaTheme="majorEastAsia"/>
          <w:color w:val="000000" w:themeColor="text1"/>
        </w:rPr>
        <w:t>月形成标准送审稿和送审稿编制说明。</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eastAsiaTheme="minorEastAsia"/>
          <w:szCs w:val="21"/>
        </w:rPr>
      </w:pPr>
      <w:r>
        <w:rPr>
          <w:rFonts w:hint="eastAsia" w:asciiTheme="minorEastAsia" w:hAnsiTheme="minorEastAsia" w:eastAsiaTheme="minorEastAsia"/>
          <w:szCs w:val="21"/>
          <w:lang w:val="en-US" w:eastAsia="zh-CN"/>
        </w:rPr>
        <w:t xml:space="preserve">3.5 </w:t>
      </w:r>
      <w:r>
        <w:rPr>
          <w:rFonts w:hint="eastAsia" w:asciiTheme="minorEastAsia" w:hAnsiTheme="minorEastAsia" w:eastAsiaTheme="minorEastAsia"/>
          <w:szCs w:val="21"/>
        </w:rPr>
        <w:t>审查阶段：</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heme="minorEastAsia" w:hAnsiTheme="minorEastAsia" w:eastAsiaTheme="minorEastAsia"/>
          <w:szCs w:val="21"/>
        </w:rPr>
      </w:pPr>
      <w:r>
        <w:rPr>
          <w:rFonts w:hint="eastAsia" w:asciiTheme="minorEastAsia" w:hAnsiTheme="minorEastAsia" w:eastAsiaTheme="minorEastAsia"/>
          <w:szCs w:val="21"/>
          <w:lang w:val="en-US" w:eastAsia="zh-CN"/>
        </w:rPr>
        <w:t xml:space="preserve">3.6 </w:t>
      </w:r>
      <w:r>
        <w:rPr>
          <w:rFonts w:hint="eastAsia" w:asciiTheme="minorEastAsia" w:hAnsiTheme="minorEastAsia" w:eastAsiaTheme="minorEastAsia"/>
          <w:szCs w:val="21"/>
        </w:rPr>
        <w:t>报批阶段：</w:t>
      </w:r>
    </w:p>
    <w:p>
      <w:pPr>
        <w:keepNext w:val="0"/>
        <w:keepLines w:val="0"/>
        <w:pageBreakBefore w:val="0"/>
        <w:widowControl w:val="0"/>
        <w:kinsoku/>
        <w:wordWrap/>
        <w:overflowPunct/>
        <w:topLinePunct w:val="0"/>
        <w:autoSpaceDE/>
        <w:autoSpaceDN/>
        <w:bidi w:val="0"/>
        <w:adjustRightInd/>
        <w:snapToGrid/>
        <w:spacing w:beforeLines="50" w:afterLines="50" w:line="440" w:lineRule="exact"/>
        <w:textAlignment w:val="auto"/>
        <w:rPr>
          <w:szCs w:val="21"/>
        </w:rPr>
      </w:pPr>
      <w:r>
        <w:rPr>
          <w:rFonts w:eastAsia="黑体"/>
          <w:color w:val="000000"/>
          <w:sz w:val="28"/>
          <w:szCs w:val="28"/>
        </w:rPr>
        <w:t>二</w:t>
      </w:r>
      <w:r>
        <w:rPr>
          <w:rFonts w:hint="eastAsia" w:eastAsia="黑体"/>
          <w:color w:val="000000"/>
          <w:sz w:val="28"/>
          <w:szCs w:val="28"/>
        </w:rPr>
        <w:t xml:space="preserve"> </w:t>
      </w:r>
      <w:r>
        <w:rPr>
          <w:rFonts w:eastAsia="黑体"/>
          <w:color w:val="000000"/>
          <w:sz w:val="28"/>
          <w:szCs w:val="28"/>
        </w:rPr>
        <w:t xml:space="preserve"> 标准编制原则</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szCs w:val="21"/>
        </w:rPr>
      </w:pPr>
      <w:r>
        <w:rPr>
          <w:rFonts w:hint="eastAsia" w:ascii="宋体" w:hAnsi="宋体"/>
          <w:szCs w:val="21"/>
        </w:rPr>
        <w:t>1）以满足我国电解铝行业的实际生产和使用的需要为原则，不断提高标准的适用性。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szCs w:val="21"/>
        </w:rPr>
      </w:pPr>
      <w:r>
        <w:rPr>
          <w:rFonts w:hint="eastAsia" w:ascii="宋体" w:hAnsi="宋体"/>
          <w:szCs w:val="21"/>
        </w:rPr>
        <w:t>2）应用现代化的仪器提高分析的灵敏度和准确度，分析速度。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szCs w:val="21"/>
        </w:rPr>
      </w:pPr>
      <w:r>
        <w:rPr>
          <w:rFonts w:hint="eastAsia" w:ascii="宋体" w:hAnsi="宋体"/>
          <w:szCs w:val="21"/>
        </w:rPr>
        <w:t>3）以人为本充分考虑环保的要求，不使用有毒有害的有机试剂。</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szCs w:val="21"/>
        </w:rPr>
      </w:pPr>
      <w:r>
        <w:rPr>
          <w:rFonts w:hint="eastAsia" w:asciiTheme="minorEastAsia" w:hAnsiTheme="minorEastAsia" w:eastAsiaTheme="minorEastAsia"/>
          <w:szCs w:val="21"/>
        </w:rPr>
        <w:t>4）</w:t>
      </w:r>
      <w:r>
        <w:rPr>
          <w:rFonts w:asciiTheme="minorEastAsia" w:hAnsiTheme="minorEastAsia" w:eastAsiaTheme="minorEastAsia"/>
          <w:color w:val="000000"/>
          <w:kern w:val="0"/>
          <w:szCs w:val="21"/>
        </w:rPr>
        <w:t>GB/T 1.1-2020《</w:t>
      </w:r>
      <w:r>
        <w:rPr>
          <w:rFonts w:hint="eastAsia" w:asciiTheme="minorEastAsia" w:hAnsiTheme="minorEastAsia" w:eastAsiaTheme="minorEastAsia"/>
          <w:color w:val="000000"/>
          <w:szCs w:val="21"/>
        </w:rPr>
        <w:t>标准化工作导则</w:t>
      </w:r>
      <w:r>
        <w:rPr>
          <w:color w:val="000000"/>
          <w:szCs w:val="21"/>
        </w:rPr>
        <w:t xml:space="preserve">  </w:t>
      </w:r>
      <w:r>
        <w:rPr>
          <w:rFonts w:hint="eastAsia"/>
          <w:color w:val="000000"/>
          <w:szCs w:val="21"/>
        </w:rPr>
        <w:t>第</w:t>
      </w:r>
      <w:r>
        <w:rPr>
          <w:color w:val="000000"/>
          <w:szCs w:val="21"/>
        </w:rPr>
        <w:t>1</w:t>
      </w:r>
      <w:r>
        <w:rPr>
          <w:rFonts w:hint="eastAsia"/>
          <w:color w:val="000000"/>
          <w:szCs w:val="21"/>
        </w:rPr>
        <w:t>部分：标准化文件的结构和起草规则</w:t>
      </w:r>
      <w:r>
        <w:rPr>
          <w:color w:val="000000"/>
          <w:kern w:val="0"/>
          <w:szCs w:val="21"/>
        </w:rPr>
        <w:t>》</w:t>
      </w:r>
      <w:r>
        <w:rPr>
          <w:rFonts w:ascii="宋体" w:hAnsi="宋体"/>
          <w:szCs w:val="21"/>
        </w:rPr>
        <w:t xml:space="preserve">、GB/T </w:t>
      </w:r>
      <w:r>
        <w:rPr>
          <w:rFonts w:hint="eastAsia" w:ascii="宋体" w:hAnsi="宋体"/>
          <w:szCs w:val="21"/>
        </w:rPr>
        <w:t>2000</w:t>
      </w:r>
      <w:r>
        <w:rPr>
          <w:rFonts w:ascii="宋体" w:hAnsi="宋体"/>
          <w:szCs w:val="21"/>
        </w:rPr>
        <w:t>1.4</w:t>
      </w:r>
      <w:r>
        <w:rPr>
          <w:rFonts w:hint="eastAsia" w:ascii="宋体" w:hAnsi="宋体"/>
          <w:szCs w:val="21"/>
        </w:rPr>
        <w:t>-</w:t>
      </w:r>
      <w:r>
        <w:rPr>
          <w:rFonts w:ascii="宋体" w:hAnsi="宋体"/>
          <w:szCs w:val="21"/>
        </w:rPr>
        <w:t>2015《标准编写规则 第4部分:</w:t>
      </w:r>
      <w:r>
        <w:rPr>
          <w:rFonts w:hint="eastAsia" w:ascii="宋体" w:hAnsi="宋体"/>
          <w:szCs w:val="21"/>
        </w:rPr>
        <w:t>试验</w:t>
      </w:r>
      <w:r>
        <w:rPr>
          <w:rFonts w:ascii="宋体" w:hAnsi="宋体"/>
          <w:szCs w:val="21"/>
        </w:rPr>
        <w:t>方法</w:t>
      </w:r>
      <w:r>
        <w:rPr>
          <w:rFonts w:hint="eastAsia" w:ascii="宋体" w:hAnsi="宋体"/>
          <w:szCs w:val="21"/>
        </w:rPr>
        <w:t>标准</w:t>
      </w:r>
      <w:r>
        <w:rPr>
          <w:rFonts w:ascii="宋体" w:hAnsi="宋体"/>
          <w:szCs w:val="21"/>
        </w:rPr>
        <w:t>》</w:t>
      </w:r>
      <w:r>
        <w:rPr>
          <w:rFonts w:hint="eastAsia" w:ascii="宋体" w:hAnsi="宋体"/>
          <w:szCs w:val="21"/>
        </w:rPr>
        <w:t>和有色加工产品标准和国家标准编写示例的要求进行格式和结构编写。</w:t>
      </w:r>
    </w:p>
    <w:p>
      <w:pPr>
        <w:keepNext w:val="0"/>
        <w:keepLines w:val="0"/>
        <w:pageBreakBefore w:val="0"/>
        <w:widowControl w:val="0"/>
        <w:kinsoku/>
        <w:wordWrap/>
        <w:overflowPunct/>
        <w:topLinePunct w:val="0"/>
        <w:autoSpaceDE/>
        <w:autoSpaceDN/>
        <w:bidi w:val="0"/>
        <w:adjustRightInd/>
        <w:snapToGrid/>
        <w:spacing w:beforeLines="50" w:afterLines="50" w:line="440" w:lineRule="exact"/>
        <w:textAlignment w:val="auto"/>
        <w:rPr>
          <w:rFonts w:eastAsia="黑体"/>
          <w:color w:val="000000"/>
          <w:sz w:val="28"/>
          <w:szCs w:val="28"/>
        </w:rPr>
      </w:pPr>
      <w:r>
        <w:rPr>
          <w:rFonts w:hint="eastAsia" w:eastAsia="黑体"/>
          <w:color w:val="000000"/>
          <w:sz w:val="28"/>
          <w:szCs w:val="28"/>
        </w:rPr>
        <w:t>三  标准主要内容的确定依据及主要试验和验证情况分析</w:t>
      </w:r>
    </w:p>
    <w:p>
      <w:pPr>
        <w:keepNext w:val="0"/>
        <w:keepLines w:val="0"/>
        <w:pageBreakBefore w:val="0"/>
        <w:widowControl w:val="0"/>
        <w:kinsoku/>
        <w:wordWrap/>
        <w:overflowPunct/>
        <w:topLinePunct w:val="0"/>
        <w:autoSpaceDE/>
        <w:autoSpaceDN/>
        <w:bidi w:val="0"/>
        <w:adjustRightInd/>
        <w:snapToGrid/>
        <w:spacing w:afterLines="50" w:line="440" w:lineRule="exact"/>
        <w:textAlignment w:val="auto"/>
        <w:rPr>
          <w:rFonts w:eastAsia="黑体"/>
          <w:color w:val="000000" w:themeColor="text1"/>
          <w:sz w:val="24"/>
        </w:rPr>
      </w:pPr>
      <w:r>
        <w:rPr>
          <w:rFonts w:hint="eastAsia" w:eastAsia="黑体"/>
          <w:color w:val="000000" w:themeColor="text1"/>
          <w:sz w:val="24"/>
        </w:rPr>
        <w:t>（一）</w:t>
      </w:r>
      <w:r>
        <w:rPr>
          <w:rFonts w:eastAsia="黑体"/>
          <w:color w:val="000000" w:themeColor="text1"/>
          <w:sz w:val="24"/>
        </w:rPr>
        <w:t>标准题目的确定</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asciiTheme="minorEastAsia" w:hAnsiTheme="minorEastAsia" w:eastAsiaTheme="minorEastAsia"/>
          <w:color w:val="000000"/>
          <w:kern w:val="0"/>
          <w:szCs w:val="21"/>
        </w:rPr>
      </w:pPr>
      <w:r>
        <w:rPr>
          <w:color w:val="000000"/>
          <w:kern w:val="0"/>
          <w:szCs w:val="21"/>
        </w:rPr>
        <w:t>本次修订</w:t>
      </w:r>
      <w:r>
        <w:rPr>
          <w:rFonts w:hint="eastAsia"/>
          <w:color w:val="000000"/>
          <w:kern w:val="0"/>
          <w:szCs w:val="21"/>
        </w:rPr>
        <w:t>的题目由</w:t>
      </w:r>
      <w:r>
        <w:rPr>
          <w:rFonts w:hint="eastAsia" w:asciiTheme="minorEastAsia" w:hAnsiTheme="minorEastAsia" w:eastAsiaTheme="minorEastAsia"/>
          <w:szCs w:val="21"/>
        </w:rPr>
        <w:t>YS/T</w:t>
      </w:r>
      <w:r>
        <w:rPr>
          <w:rFonts w:hint="eastAsia" w:cs="宋体" w:asciiTheme="minorEastAsia" w:hAnsiTheme="minorEastAsia" w:eastAsiaTheme="minorEastAsia"/>
          <w:color w:val="000000"/>
          <w:kern w:val="0"/>
          <w:szCs w:val="21"/>
        </w:rPr>
        <w:t xml:space="preserve"> 587.5-2006《</w:t>
      </w:r>
      <w:r>
        <w:rPr>
          <w:rFonts w:hint="eastAsia" w:cs="宋体" w:asciiTheme="minorEastAsia" w:hAnsiTheme="minorEastAsia" w:eastAsiaTheme="minorEastAsia"/>
          <w:color w:val="000000"/>
          <w:szCs w:val="21"/>
        </w:rPr>
        <w:t>炭阳极用煅后石油焦检测方法 第5部分：微量元素的测定</w:t>
      </w:r>
      <w:r>
        <w:rPr>
          <w:rFonts w:hint="eastAsia" w:cs="宋体" w:asciiTheme="minorEastAsia" w:hAnsiTheme="minorEastAsia" w:eastAsiaTheme="minorEastAsia"/>
          <w:color w:val="000000"/>
          <w:kern w:val="0"/>
          <w:szCs w:val="21"/>
        </w:rPr>
        <w:t>》修改为</w:t>
      </w:r>
      <w:r>
        <w:rPr>
          <w:rFonts w:hint="eastAsia" w:asciiTheme="minorEastAsia" w:hAnsiTheme="minorEastAsia" w:eastAsiaTheme="minorEastAsia"/>
          <w:szCs w:val="21"/>
        </w:rPr>
        <w:t>YS/T</w:t>
      </w:r>
      <w:r>
        <w:rPr>
          <w:rFonts w:hint="eastAsia" w:cs="宋体" w:asciiTheme="minorEastAsia" w:hAnsiTheme="minorEastAsia" w:eastAsiaTheme="minorEastAsia"/>
          <w:color w:val="000000"/>
          <w:kern w:val="0"/>
          <w:szCs w:val="21"/>
        </w:rPr>
        <w:t xml:space="preserve"> 587.5-202×《</w:t>
      </w:r>
      <w:r>
        <w:rPr>
          <w:rFonts w:asciiTheme="minorEastAsia" w:hAnsiTheme="minorEastAsia" w:eastAsiaTheme="minorEastAsia"/>
          <w:szCs w:val="21"/>
        </w:rPr>
        <w:t>炭阳极用煅后石油焦检测方法</w:t>
      </w:r>
      <w:r>
        <w:rPr>
          <w:rFonts w:hint="eastAsia" w:asciiTheme="minorEastAsia" w:hAnsiTheme="minorEastAsia" w:eastAsiaTheme="minorEastAsia"/>
          <w:szCs w:val="21"/>
        </w:rPr>
        <w:t xml:space="preserve"> </w:t>
      </w:r>
      <w:r>
        <w:rPr>
          <w:rFonts w:asciiTheme="minorEastAsia" w:hAnsiTheme="minorEastAsia" w:eastAsiaTheme="minorEastAsia"/>
          <w:szCs w:val="21"/>
        </w:rPr>
        <w:t>第5部分</w:t>
      </w:r>
      <w:r>
        <w:rPr>
          <w:rFonts w:hint="eastAsia" w:asciiTheme="minorEastAsia" w:hAnsiTheme="minorEastAsia" w:eastAsiaTheme="minorEastAsia"/>
          <w:szCs w:val="21"/>
        </w:rPr>
        <w:t xml:space="preserve"> </w:t>
      </w:r>
      <w:r>
        <w:rPr>
          <w:rFonts w:asciiTheme="minorEastAsia" w:hAnsiTheme="minorEastAsia" w:eastAsiaTheme="minorEastAsia"/>
          <w:szCs w:val="21"/>
        </w:rPr>
        <w:t>微量元素</w:t>
      </w:r>
      <w:r>
        <w:rPr>
          <w:rFonts w:hint="eastAsia" w:asciiTheme="minorEastAsia" w:hAnsiTheme="minorEastAsia" w:eastAsiaTheme="minorEastAsia"/>
          <w:szCs w:val="21"/>
          <w:lang w:eastAsia="zh-CN"/>
        </w:rPr>
        <w:t>含量</w:t>
      </w:r>
      <w:r>
        <w:rPr>
          <w:rFonts w:asciiTheme="minorEastAsia" w:hAnsiTheme="minorEastAsia" w:eastAsiaTheme="minorEastAsia"/>
          <w:szCs w:val="21"/>
        </w:rPr>
        <w:t>的测定</w:t>
      </w:r>
      <w:bookmarkStart w:id="0" w:name="OLE_LINK3"/>
      <w:r>
        <w:rPr>
          <w:rFonts w:hint="eastAsia" w:asciiTheme="minorEastAsia" w:hAnsiTheme="minorEastAsia" w:eastAsiaTheme="minorEastAsia"/>
          <w:szCs w:val="21"/>
        </w:rPr>
        <w:t xml:space="preserve"> </w:t>
      </w:r>
      <w:r>
        <w:rPr>
          <w:rFonts w:asciiTheme="minorEastAsia" w:hAnsiTheme="minorEastAsia" w:eastAsiaTheme="minorEastAsia"/>
          <w:szCs w:val="21"/>
        </w:rPr>
        <w:t>电感耦合等离子体原子发射光谱</w:t>
      </w:r>
      <w:bookmarkEnd w:id="0"/>
      <w:r>
        <w:rPr>
          <w:rFonts w:asciiTheme="minorEastAsia" w:hAnsiTheme="minorEastAsia" w:eastAsiaTheme="minorEastAsia"/>
          <w:szCs w:val="21"/>
        </w:rPr>
        <w:t>法</w:t>
      </w:r>
      <w:r>
        <w:rPr>
          <w:rFonts w:hint="eastAsia" w:asciiTheme="minorEastAsia" w:hAnsiTheme="minorEastAsia" w:eastAsiaTheme="minorEastAsia"/>
          <w:szCs w:val="21"/>
        </w:rPr>
        <w:t>》。参考目前</w:t>
      </w:r>
      <w:r>
        <w:rPr>
          <w:rFonts w:hint="eastAsia" w:asciiTheme="minorEastAsia" w:hAnsiTheme="minorEastAsia" w:eastAsiaTheme="minorEastAsia"/>
          <w:szCs w:val="21"/>
          <w:lang w:eastAsia="zh-CN"/>
        </w:rPr>
        <w:t>相关</w:t>
      </w:r>
      <w:r>
        <w:rPr>
          <w:rFonts w:hint="eastAsia" w:asciiTheme="minorEastAsia" w:hAnsiTheme="minorEastAsia" w:eastAsiaTheme="minorEastAsia"/>
          <w:szCs w:val="21"/>
        </w:rPr>
        <w:t>ICP检测方法的国家标准和行业标准，在标准名称中应加入具体检测方法。</w:t>
      </w:r>
    </w:p>
    <w:p>
      <w:pPr>
        <w:keepNext w:val="0"/>
        <w:keepLines w:val="0"/>
        <w:pageBreakBefore w:val="0"/>
        <w:widowControl w:val="0"/>
        <w:kinsoku/>
        <w:wordWrap/>
        <w:overflowPunct/>
        <w:topLinePunct w:val="0"/>
        <w:autoSpaceDE/>
        <w:autoSpaceDN/>
        <w:bidi w:val="0"/>
        <w:adjustRightInd/>
        <w:snapToGrid/>
        <w:spacing w:beforeLines="50" w:afterLines="50" w:line="440" w:lineRule="exact"/>
        <w:textAlignment w:val="auto"/>
        <w:rPr>
          <w:rFonts w:eastAsia="黑体"/>
          <w:color w:val="000000" w:themeColor="text1"/>
          <w:sz w:val="24"/>
        </w:rPr>
      </w:pPr>
      <w:r>
        <w:rPr>
          <w:rFonts w:hint="eastAsia" w:eastAsia="黑体"/>
          <w:color w:val="000000" w:themeColor="text1"/>
          <w:sz w:val="24"/>
        </w:rPr>
        <w:t>（二）</w:t>
      </w:r>
      <w:r>
        <w:rPr>
          <w:rFonts w:eastAsia="黑体"/>
          <w:color w:val="000000" w:themeColor="text1"/>
          <w:sz w:val="24"/>
        </w:rPr>
        <w:t>标准的适用范围</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ascii="宋体" w:hAnsi="宋体" w:cs="宋体"/>
          <w:szCs w:val="21"/>
        </w:rPr>
      </w:pPr>
      <w:r>
        <w:rPr>
          <w:rFonts w:hint="eastAsia" w:ascii="宋体" w:hAnsi="宋体" w:cs="宋体"/>
          <w:szCs w:val="21"/>
        </w:rPr>
        <w:t>本部分规定了炭阳极用煅后石油焦中微量元素的测定方法。</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s="宋体"/>
          <w:szCs w:val="21"/>
        </w:rPr>
      </w:pPr>
      <w:r>
        <w:rPr>
          <w:rFonts w:hint="eastAsia" w:ascii="宋体" w:hAnsi="宋体" w:cs="宋体"/>
          <w:szCs w:val="21"/>
        </w:rPr>
        <w:t>本部分适用于炭阳极用煅后石油焦灰分（质量分数）小于1%的样品中的微量元素的测定，也适用于石油焦、预焙阳极中微量元素的测定。</w:t>
      </w:r>
    </w:p>
    <w:p>
      <w:pPr>
        <w:pStyle w:val="25"/>
        <w:keepNext w:val="0"/>
        <w:keepLines w:val="0"/>
        <w:pageBreakBefore w:val="0"/>
        <w:widowControl w:val="0"/>
        <w:kinsoku/>
        <w:wordWrap/>
        <w:overflowPunct/>
        <w:topLinePunct w:val="0"/>
        <w:autoSpaceDE/>
        <w:autoSpaceDN/>
        <w:bidi w:val="0"/>
        <w:adjustRightInd/>
        <w:snapToGrid/>
        <w:spacing w:beforeLines="50" w:line="440" w:lineRule="exact"/>
        <w:ind w:firstLine="0" w:firstLineChars="0"/>
        <w:textAlignment w:val="auto"/>
        <w:rPr>
          <w:rFonts w:ascii="黑体" w:hAnsi="宋体" w:eastAsia="黑体"/>
          <w:sz w:val="24"/>
          <w:szCs w:val="24"/>
        </w:rPr>
      </w:pPr>
      <w:r>
        <w:rPr>
          <w:rFonts w:hint="eastAsia" w:eastAsia="黑体"/>
          <w:color w:val="000000" w:themeColor="text1"/>
          <w:sz w:val="24"/>
        </w:rPr>
        <w:t>（三）实验部分</w:t>
      </w:r>
    </w:p>
    <w:p>
      <w:pPr>
        <w:keepNext w:val="0"/>
        <w:keepLines w:val="0"/>
        <w:pageBreakBefore w:val="0"/>
        <w:widowControl w:val="0"/>
        <w:kinsoku/>
        <w:wordWrap/>
        <w:overflowPunct/>
        <w:topLinePunct w:val="0"/>
        <w:autoSpaceDE/>
        <w:autoSpaceDN/>
        <w:bidi w:val="0"/>
        <w:adjustRightInd/>
        <w:snapToGrid/>
        <w:spacing w:afterLines="50" w:line="440" w:lineRule="exact"/>
        <w:textAlignment w:val="auto"/>
        <w:rPr>
          <w:rFonts w:ascii="黑体" w:hAnsi="黑体" w:eastAsia="黑体"/>
          <w:color w:val="000000" w:themeColor="text1"/>
          <w:sz w:val="24"/>
        </w:rPr>
      </w:pPr>
      <w:r>
        <w:rPr>
          <w:rFonts w:hint="eastAsia" w:ascii="黑体" w:hAnsi="黑体" w:eastAsia="黑体"/>
          <w:color w:val="000000" w:themeColor="text1"/>
          <w:sz w:val="24"/>
        </w:rPr>
        <w:t xml:space="preserve">3.1 </w:t>
      </w:r>
      <w:r>
        <w:rPr>
          <w:rFonts w:ascii="黑体" w:hAnsi="黑体" w:eastAsia="黑体"/>
          <w:color w:val="000000" w:themeColor="text1"/>
          <w:sz w:val="24"/>
        </w:rPr>
        <w:t>试剂</w:t>
      </w:r>
      <w:r>
        <w:rPr>
          <w:rFonts w:hint="eastAsia" w:ascii="黑体" w:hAnsi="黑体" w:eastAsia="黑体"/>
          <w:color w:val="000000" w:themeColor="text1"/>
          <w:sz w:val="24"/>
        </w:rPr>
        <w:t>与设备</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szCs w:val="21"/>
        </w:rPr>
      </w:pPr>
      <w:r>
        <w:rPr>
          <w:rFonts w:hint="eastAsia" w:ascii="黑体" w:hAnsi="黑体" w:eastAsia="黑体"/>
          <w:szCs w:val="21"/>
        </w:rPr>
        <w:t xml:space="preserve">3.1.1 </w:t>
      </w:r>
      <w:r>
        <w:rPr>
          <w:rFonts w:hint="eastAsia" w:ascii="宋体" w:hAnsi="宋体" w:cs="宋体"/>
          <w:szCs w:val="21"/>
        </w:rPr>
        <w:t>无水偏硼酸锂熔剂（优纯级）。</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宋体" w:hAnsi="宋体" w:cs="宋体"/>
          <w:szCs w:val="21"/>
        </w:rPr>
      </w:pPr>
      <w:r>
        <w:rPr>
          <w:rFonts w:hint="eastAsia" w:ascii="黑体" w:hAnsi="黑体" w:eastAsia="黑体" w:cs="宋体"/>
          <w:szCs w:val="21"/>
        </w:rPr>
        <w:t>3.1.2</w:t>
      </w:r>
      <w:r>
        <w:rPr>
          <w:rFonts w:hint="eastAsia" w:ascii="宋体" w:hAnsi="宋体" w:cs="宋体"/>
        </w:rPr>
        <w:t>硝酸：优纯级（65%）</w:t>
      </w:r>
      <w:r>
        <w:rPr>
          <w:rFonts w:hint="eastAsia" w:ascii="宋体" w:hAnsi="宋体" w:cs="宋体"/>
          <w:szCs w:val="21"/>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heme="minorEastAsia" w:hAnsiTheme="minorEastAsia" w:eastAsiaTheme="minorEastAsia"/>
        </w:rPr>
      </w:pPr>
      <w:r>
        <w:rPr>
          <w:rFonts w:hint="eastAsia" w:ascii="黑体" w:hAnsi="黑体" w:eastAsia="黑体" w:cs="宋体"/>
          <w:szCs w:val="21"/>
        </w:rPr>
        <w:t>3.1.3</w:t>
      </w:r>
      <w:r>
        <w:rPr>
          <w:rFonts w:hint="eastAsia" w:cs="宋体" w:asciiTheme="minorEastAsia" w:hAnsiTheme="minorEastAsia" w:eastAsiaTheme="minorEastAsia"/>
        </w:rPr>
        <w:t>硝酸溶液</w:t>
      </w:r>
      <w:r>
        <w:rPr>
          <w:rFonts w:hint="eastAsia" w:cs="宋体" w:asciiTheme="minorEastAsia" w:hAnsiTheme="minorEastAsia" w:eastAsiaTheme="minorEastAsia"/>
          <w:lang w:eastAsia="zh-CN"/>
        </w:rPr>
        <w:t>（</w:t>
      </w:r>
      <w:r>
        <w:rPr>
          <w:rFonts w:hint="eastAsia" w:cs="宋体" w:asciiTheme="minorEastAsia" w:hAnsiTheme="minorEastAsia" w:eastAsiaTheme="minorEastAsia"/>
          <w:lang w:val="en-US" w:eastAsia="zh-CN"/>
        </w:rPr>
        <w:t>1+9）</w:t>
      </w:r>
      <w:r>
        <w:rPr>
          <w:rFonts w:hint="eastAsia" w:cs="宋体" w:asciiTheme="minorEastAsia" w:hAnsiTheme="minorEastAsia" w:eastAsiaTheme="minorEastAsia"/>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宋体" w:hAnsi="宋体" w:cs="宋体"/>
          <w:szCs w:val="21"/>
        </w:rPr>
      </w:pPr>
      <w:r>
        <w:rPr>
          <w:rFonts w:hint="eastAsia" w:ascii="黑体" w:hAnsi="黑体" w:eastAsia="黑体" w:cs="宋体"/>
          <w:szCs w:val="21"/>
        </w:rPr>
        <w:t>3.1.4</w:t>
      </w:r>
      <w:r>
        <w:rPr>
          <w:rFonts w:hint="eastAsia" w:cs="宋体" w:asciiTheme="minorEastAsia" w:hAnsiTheme="minorEastAsia" w:eastAsiaTheme="minorEastAsia"/>
        </w:rPr>
        <w:t>基体溶液：称取20g±0.1g</w:t>
      </w:r>
      <w:r>
        <w:rPr>
          <w:rFonts w:hint="eastAsia" w:cs="宋体" w:asciiTheme="minorEastAsia" w:hAnsiTheme="minorEastAsia" w:eastAsiaTheme="minorEastAsia"/>
          <w:lang w:eastAsia="zh-CN"/>
        </w:rPr>
        <w:t>偏</w:t>
      </w:r>
      <w:r>
        <w:rPr>
          <w:rFonts w:hint="eastAsia" w:cs="宋体" w:asciiTheme="minorEastAsia" w:hAnsiTheme="minorEastAsia" w:eastAsiaTheme="minorEastAsia"/>
        </w:rPr>
        <w:t>硼酸锂放入铂皿中，置于1000℃高温炉中熔融5min，熔融成液体，取出冷却，将盛有已冷却重结晶的</w:t>
      </w:r>
      <w:r>
        <w:rPr>
          <w:rFonts w:hint="eastAsia" w:cs="宋体" w:asciiTheme="minorEastAsia" w:hAnsiTheme="minorEastAsia" w:eastAsiaTheme="minorEastAsia"/>
          <w:lang w:eastAsia="zh-CN"/>
        </w:rPr>
        <w:t>偏</w:t>
      </w:r>
      <w:r>
        <w:rPr>
          <w:rFonts w:hint="eastAsia" w:cs="宋体" w:asciiTheme="minorEastAsia" w:hAnsiTheme="minorEastAsia" w:eastAsiaTheme="minorEastAsia"/>
        </w:rPr>
        <w:t>硼酸盐的铂皿和一个磁力搅拌棒，放到一个2L的玻璃杯中，加入1000mL硝酸溶液(10%)，在磁力加热板上缓慢加热并搅拌样品，直至</w:t>
      </w:r>
      <w:r>
        <w:rPr>
          <w:rFonts w:hint="eastAsia" w:cs="宋体" w:asciiTheme="minorEastAsia" w:hAnsiTheme="minorEastAsia" w:eastAsiaTheme="minorEastAsia"/>
          <w:lang w:eastAsia="zh-CN"/>
        </w:rPr>
        <w:t>偏</w:t>
      </w:r>
      <w:r>
        <w:rPr>
          <w:rFonts w:hint="eastAsia" w:cs="宋体" w:asciiTheme="minorEastAsia" w:hAnsiTheme="minorEastAsia" w:eastAsiaTheme="minorEastAsia"/>
        </w:rPr>
        <w:t>硼酸盐完全溶解，用玻璃棒取出铂皿和磁力搅拌棒。用水冲洗铂皿和玻璃棒并入</w:t>
      </w:r>
      <w:r>
        <w:rPr>
          <w:rFonts w:hint="eastAsia" w:cs="宋体" w:asciiTheme="minorEastAsia" w:hAnsiTheme="minorEastAsia" w:eastAsiaTheme="minorEastAsia"/>
          <w:lang w:eastAsia="zh-CN"/>
        </w:rPr>
        <w:t>偏</w:t>
      </w:r>
      <w:r>
        <w:rPr>
          <w:rFonts w:hint="eastAsia" w:cs="宋体" w:asciiTheme="minorEastAsia" w:hAnsiTheme="minorEastAsia" w:eastAsiaTheme="minorEastAsia"/>
        </w:rPr>
        <w:t>硼酸锂溶液中，将热溶液立即转移到2000mL容量瓶中用水稀释到1800mL以免结晶，混匀并冷却到室温，用水稀释至刻度，混匀，将全部溶液过滤备用。</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cs="宋体" w:asciiTheme="minorEastAsia" w:hAnsiTheme="minorEastAsia" w:eastAsiaTheme="minorEastAsia"/>
        </w:rPr>
      </w:pPr>
      <w:r>
        <w:rPr>
          <w:rFonts w:hint="eastAsia" w:ascii="黑体" w:hAnsi="黑体" w:eastAsia="黑体"/>
          <w:szCs w:val="21"/>
        </w:rPr>
        <w:t xml:space="preserve">3.1.5 </w:t>
      </w:r>
      <w:r>
        <w:rPr>
          <w:rFonts w:hint="eastAsia" w:cs="宋体" w:asciiTheme="minorEastAsia" w:hAnsiTheme="minorEastAsia" w:eastAsiaTheme="minorEastAsia"/>
        </w:rPr>
        <w:t>标准溶液 :硝酸介质，元素浓度为1000</w:t>
      </w:r>
      <w:r>
        <w:rPr>
          <w:rFonts w:hint="eastAsia" w:ascii="宋体" w:hAnsi="宋体"/>
          <w:color w:val="000000"/>
        </w:rPr>
        <w:t>μg/mL单元素或多元素标准溶液。</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宋体" w:hAnsi="宋体"/>
          <w:color w:val="000000"/>
          <w:sz w:val="18"/>
          <w:szCs w:val="18"/>
        </w:rPr>
      </w:pPr>
      <w:r>
        <w:rPr>
          <w:rFonts w:hint="eastAsia" w:ascii="黑体" w:hAnsi="黑体" w:eastAsia="黑体"/>
          <w:color w:val="000000" w:themeColor="text1"/>
          <w:szCs w:val="21"/>
        </w:rPr>
        <w:t>3.1.6</w:t>
      </w:r>
      <w:r>
        <w:rPr>
          <w:rFonts w:hint="eastAsia" w:cs="黑体" w:asciiTheme="minorEastAsia" w:hAnsiTheme="minorEastAsia" w:eastAsiaTheme="minorEastAsia"/>
          <w:szCs w:val="21"/>
        </w:rPr>
        <w:t>电感耦合等离子体原子发射光谱仪</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cs="黑体" w:asciiTheme="minorEastAsia" w:hAnsiTheme="minorEastAsia" w:eastAsiaTheme="minorEastAsia"/>
          <w:szCs w:val="21"/>
        </w:rPr>
      </w:pPr>
      <w:r>
        <w:rPr>
          <w:rFonts w:hint="eastAsia" w:ascii="黑体" w:hAnsi="黑体" w:eastAsia="黑体" w:cs="黑体"/>
          <w:szCs w:val="21"/>
        </w:rPr>
        <w:t>3.1.7</w:t>
      </w:r>
      <w:r>
        <w:rPr>
          <w:rFonts w:hint="eastAsia" w:cs="黑体" w:asciiTheme="minorEastAsia" w:hAnsiTheme="minorEastAsia" w:eastAsiaTheme="minorEastAsia"/>
          <w:szCs w:val="21"/>
        </w:rPr>
        <w:t xml:space="preserve"> 铂皿：100 mL。</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宋体" w:hAnsi="宋体"/>
        </w:rPr>
      </w:pPr>
      <w:r>
        <w:rPr>
          <w:rFonts w:hint="eastAsia" w:ascii="黑体" w:hAnsi="黑体" w:eastAsia="黑体" w:cs="黑体"/>
          <w:szCs w:val="21"/>
        </w:rPr>
        <w:t xml:space="preserve">3.1.8 </w:t>
      </w:r>
      <w:r>
        <w:rPr>
          <w:rFonts w:hint="eastAsia"/>
          <w:color w:val="000000"/>
          <w:szCs w:val="21"/>
        </w:rPr>
        <w:t>烘箱：</w:t>
      </w:r>
      <w:r>
        <w:rPr>
          <w:rFonts w:hint="eastAsia" w:ascii="宋体" w:hAnsi="宋体"/>
        </w:rPr>
        <w:t>可控温度110 ℃±5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宋体" w:hAnsi="宋体"/>
          <w:szCs w:val="21"/>
        </w:rPr>
      </w:pPr>
      <w:r>
        <w:rPr>
          <w:rFonts w:hint="eastAsia" w:ascii="黑体" w:hAnsi="黑体" w:eastAsia="黑体"/>
        </w:rPr>
        <w:t xml:space="preserve">3.1.9 </w:t>
      </w:r>
      <w:r>
        <w:rPr>
          <w:rFonts w:hint="eastAsia" w:ascii="宋体" w:hAnsi="宋体"/>
          <w:szCs w:val="21"/>
        </w:rPr>
        <w:t>高温炉：温度控制在1000℃±10℃。</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szCs w:val="21"/>
        </w:rPr>
      </w:pPr>
      <w:r>
        <w:rPr>
          <w:rFonts w:hint="eastAsia" w:ascii="黑体" w:hAnsi="黑体" w:eastAsia="黑体"/>
          <w:szCs w:val="21"/>
        </w:rPr>
        <w:t xml:space="preserve">3.1.10 </w:t>
      </w:r>
      <w:r>
        <w:rPr>
          <w:rFonts w:hint="eastAsia" w:ascii="宋体" w:hAnsi="宋体"/>
          <w:szCs w:val="21"/>
        </w:rPr>
        <w:t>超声波</w:t>
      </w:r>
      <w:r>
        <w:rPr>
          <w:rFonts w:hint="eastAsia" w:ascii="宋体" w:hAnsi="宋体"/>
          <w:szCs w:val="21"/>
          <w:lang w:eastAsia="zh-CN"/>
        </w:rPr>
        <w:t>清洗机（</w:t>
      </w:r>
      <w:r>
        <w:rPr>
          <w:rFonts w:hint="eastAsia" w:ascii="宋体" w:hAnsi="宋体"/>
          <w:szCs w:val="21"/>
          <w:lang w:val="en-US" w:eastAsia="zh-CN"/>
        </w:rPr>
        <w:t>带加热功能</w:t>
      </w:r>
      <w:r>
        <w:rPr>
          <w:rFonts w:hint="eastAsia" w:ascii="宋体" w:hAnsi="宋体"/>
          <w:szCs w:val="21"/>
          <w:lang w:eastAsia="zh-CN"/>
        </w:rPr>
        <w:t>）</w:t>
      </w:r>
      <w:r>
        <w:rPr>
          <w:rFonts w:hint="eastAsia" w:ascii="宋体" w:hAnsi="宋体"/>
          <w:szCs w:val="21"/>
        </w:rPr>
        <w:t>。</w:t>
      </w:r>
    </w:p>
    <w:p>
      <w:pPr>
        <w:keepNext w:val="0"/>
        <w:keepLines w:val="0"/>
        <w:pageBreakBefore w:val="0"/>
        <w:widowControl w:val="0"/>
        <w:tabs>
          <w:tab w:val="left" w:pos="4170"/>
        </w:tabs>
        <w:kinsoku/>
        <w:wordWrap/>
        <w:overflowPunct/>
        <w:topLinePunct w:val="0"/>
        <w:autoSpaceDE/>
        <w:autoSpaceDN/>
        <w:bidi w:val="0"/>
        <w:adjustRightInd/>
        <w:snapToGrid/>
        <w:spacing w:line="440" w:lineRule="exact"/>
        <w:textAlignment w:val="auto"/>
        <w:rPr>
          <w:rFonts w:hint="eastAsia" w:ascii="宋体" w:hAnsi="宋体"/>
          <w:szCs w:val="21"/>
        </w:rPr>
      </w:pPr>
      <w:r>
        <w:rPr>
          <w:rFonts w:hint="eastAsia" w:ascii="黑体" w:hAnsi="黑体" w:eastAsia="黑体"/>
          <w:szCs w:val="21"/>
        </w:rPr>
        <w:t>3.1.1</w:t>
      </w:r>
      <w:r>
        <w:rPr>
          <w:rFonts w:hint="eastAsia" w:ascii="黑体" w:hAnsi="黑体" w:eastAsia="黑体"/>
          <w:szCs w:val="21"/>
          <w:lang w:val="en-US" w:eastAsia="zh-CN"/>
        </w:rPr>
        <w:t xml:space="preserve">1 </w:t>
      </w:r>
      <w:r>
        <w:rPr>
          <w:rFonts w:hint="eastAsia" w:ascii="宋体" w:hAnsi="宋体" w:eastAsia="宋体" w:cs="宋体"/>
          <w:szCs w:val="21"/>
          <w:lang w:val="en-US" w:eastAsia="zh-CN"/>
        </w:rPr>
        <w:t>灰挥炉</w:t>
      </w:r>
      <w:r>
        <w:rPr>
          <w:rFonts w:hint="eastAsia" w:ascii="宋体" w:hAnsi="宋体" w:eastAsia="宋体" w:cs="宋体"/>
          <w:szCs w:val="21"/>
        </w:rPr>
        <w:t>：</w:t>
      </w:r>
      <w:r>
        <w:rPr>
          <w:rFonts w:hint="eastAsia" w:ascii="宋体" w:hAnsi="宋体"/>
          <w:szCs w:val="21"/>
        </w:rPr>
        <w:t>温度控制在</w:t>
      </w:r>
      <w:r>
        <w:rPr>
          <w:rFonts w:hint="eastAsia" w:ascii="宋体" w:hAnsi="宋体"/>
          <w:szCs w:val="21"/>
          <w:lang w:val="en-US" w:eastAsia="zh-CN"/>
        </w:rPr>
        <w:t>700</w:t>
      </w:r>
      <w:r>
        <w:rPr>
          <w:rFonts w:hint="eastAsia" w:ascii="宋体" w:hAnsi="宋体"/>
          <w:szCs w:val="21"/>
        </w:rPr>
        <w:t xml:space="preserve"> ℃±10 ℃。</w:t>
      </w:r>
    </w:p>
    <w:p>
      <w:pPr>
        <w:keepNext w:val="0"/>
        <w:keepLines w:val="0"/>
        <w:pageBreakBefore w:val="0"/>
        <w:widowControl w:val="0"/>
        <w:kinsoku/>
        <w:wordWrap/>
        <w:overflowPunct/>
        <w:topLinePunct w:val="0"/>
        <w:autoSpaceDE/>
        <w:autoSpaceDN/>
        <w:bidi w:val="0"/>
        <w:adjustRightInd/>
        <w:snapToGrid/>
        <w:spacing w:beforeLines="50" w:line="440" w:lineRule="exact"/>
        <w:textAlignment w:val="auto"/>
        <w:rPr>
          <w:rFonts w:ascii="黑体" w:hAnsi="黑体" w:eastAsia="黑体"/>
          <w:color w:val="000000" w:themeColor="text1"/>
          <w:sz w:val="24"/>
        </w:rPr>
      </w:pPr>
      <w:r>
        <w:rPr>
          <w:rFonts w:hint="eastAsia" w:ascii="黑体" w:hAnsi="黑体" w:eastAsia="黑体"/>
          <w:color w:val="000000" w:themeColor="text1"/>
          <w:sz w:val="24"/>
        </w:rPr>
        <w:t>3.2</w:t>
      </w:r>
      <w:r>
        <w:rPr>
          <w:rFonts w:ascii="黑体" w:hAnsi="黑体" w:eastAsia="黑体"/>
          <w:color w:val="000000" w:themeColor="text1"/>
          <w:sz w:val="24"/>
        </w:rPr>
        <w:t>样品前处理</w:t>
      </w:r>
    </w:p>
    <w:p>
      <w:pPr>
        <w:pStyle w:val="25"/>
        <w:keepNext w:val="0"/>
        <w:keepLines w:val="0"/>
        <w:pageBreakBefore w:val="0"/>
        <w:widowControl w:val="0"/>
        <w:numPr>
          <w:ilvl w:val="2"/>
          <w:numId w:val="1"/>
        </w:numPr>
        <w:kinsoku/>
        <w:wordWrap/>
        <w:overflowPunct/>
        <w:topLinePunct w:val="0"/>
        <w:autoSpaceDE/>
        <w:autoSpaceDN/>
        <w:bidi w:val="0"/>
        <w:adjustRightInd/>
        <w:snapToGrid/>
        <w:spacing w:afterLines="50" w:line="440" w:lineRule="exact"/>
        <w:ind w:firstLineChars="0"/>
        <w:textAlignment w:val="auto"/>
        <w:rPr>
          <w:rFonts w:ascii="黑体" w:hAnsi="黑体" w:eastAsia="黑体"/>
          <w:color w:val="000000" w:themeColor="text1"/>
          <w:szCs w:val="21"/>
        </w:rPr>
      </w:pPr>
      <w:r>
        <w:rPr>
          <w:rFonts w:hint="eastAsia" w:ascii="黑体" w:hAnsi="黑体" w:eastAsia="黑体"/>
          <w:color w:val="000000" w:themeColor="text1"/>
          <w:szCs w:val="21"/>
        </w:rPr>
        <w:t>灰化-偏硼酸锂熔融法</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ascii="宋体" w:hAnsi="宋体" w:cs="宋体"/>
          <w:szCs w:val="21"/>
        </w:rPr>
      </w:pPr>
      <w:r>
        <w:rPr>
          <w:rFonts w:hint="eastAsia" w:ascii="宋体" w:hAnsi="宋体"/>
          <w:szCs w:val="21"/>
        </w:rPr>
        <w:t>准确称量5.0000</w:t>
      </w:r>
      <w:r>
        <w:rPr>
          <w:rFonts w:hint="eastAsia" w:asciiTheme="minorEastAsia" w:hAnsiTheme="minorEastAsia"/>
          <w:szCs w:val="21"/>
        </w:rPr>
        <w:t>g</w:t>
      </w:r>
      <w:r>
        <w:rPr>
          <w:rFonts w:hint="eastAsia" w:ascii="宋体" w:hAnsi="宋体"/>
          <w:szCs w:val="21"/>
        </w:rPr>
        <w:t>试样置于50～80mL铂皿中，将铂皿放入高温炉中，升温至700℃±10℃，灼烧6h，使试料灰化完全，取出铂皿，置于干燥器中冷却至室温。</w:t>
      </w:r>
      <w:r>
        <w:rPr>
          <w:rFonts w:hint="eastAsia" w:asciiTheme="minorEastAsia" w:hAnsiTheme="minorEastAsia"/>
          <w:color w:val="000000" w:themeColor="text1"/>
          <w:szCs w:val="21"/>
        </w:rPr>
        <w:t>称取0.50g</w:t>
      </w:r>
      <w:r>
        <w:rPr>
          <w:rFonts w:hint="eastAsia" w:asciiTheme="minorEastAsia" w:hAnsiTheme="minorEastAsia"/>
          <w:color w:val="000000" w:themeColor="text1"/>
          <w:szCs w:val="21"/>
          <w:lang w:eastAsia="zh-CN"/>
        </w:rPr>
        <w:t>偏</w:t>
      </w:r>
      <w:r>
        <w:rPr>
          <w:rFonts w:hint="eastAsia" w:asciiTheme="minorEastAsia" w:hAnsiTheme="minorEastAsia"/>
          <w:color w:val="000000" w:themeColor="text1"/>
          <w:szCs w:val="21"/>
        </w:rPr>
        <w:t>硼酸锂均匀的完全铺盖在灰分上，</w:t>
      </w:r>
      <w:r>
        <w:rPr>
          <w:rFonts w:hint="eastAsia" w:ascii="宋体" w:hAnsi="宋体"/>
          <w:szCs w:val="21"/>
        </w:rPr>
        <w:t>将铂皿放入1000℃±10℃高温炉中灼烧2min，取出，轻轻转动铂皿中熔融物溶解灰分，继续在电炉中加热2min，直至获得透明熔融物。</w:t>
      </w:r>
      <w:r>
        <w:rPr>
          <w:rFonts w:hint="eastAsia" w:asciiTheme="minorEastAsia" w:hAnsiTheme="minorEastAsia"/>
          <w:color w:val="000000" w:themeColor="text1"/>
          <w:szCs w:val="21"/>
        </w:rPr>
        <w:t>取出冷却至室温，加入25mL硝酸（10%），放入超声波池中，40℃振荡40min，至熔体彻底溶解完全。取出铂皿，将试样溶液转移至100mL容量瓶中，混匀，待测。取10mL上述溶液于100mL容量瓶中，加入25mL硝酸（10%），用水稀释至刻度，混匀，待测</w:t>
      </w:r>
      <w:r>
        <w:rPr>
          <w:szCs w:val="21"/>
        </w:rPr>
        <w:t>（超过校准曲线上限的元素，分取后测定）。</w:t>
      </w:r>
      <w:r>
        <w:rPr>
          <w:rFonts w:hint="eastAsia"/>
          <w:szCs w:val="21"/>
        </w:rPr>
        <w:t xml:space="preserve"> </w:t>
      </w:r>
    </w:p>
    <w:p>
      <w:pPr>
        <w:pStyle w:val="25"/>
        <w:keepNext w:val="0"/>
        <w:keepLines w:val="0"/>
        <w:pageBreakBefore w:val="0"/>
        <w:widowControl w:val="0"/>
        <w:numPr>
          <w:ilvl w:val="2"/>
          <w:numId w:val="1"/>
        </w:numPr>
        <w:kinsoku/>
        <w:wordWrap/>
        <w:overflowPunct/>
        <w:topLinePunct w:val="0"/>
        <w:autoSpaceDE/>
        <w:autoSpaceDN/>
        <w:bidi w:val="0"/>
        <w:adjustRightInd/>
        <w:snapToGrid/>
        <w:spacing w:beforeLines="50" w:afterLines="50" w:line="440" w:lineRule="exact"/>
        <w:ind w:firstLineChars="0"/>
        <w:textAlignment w:val="auto"/>
        <w:rPr>
          <w:rFonts w:ascii="黑体" w:hAnsi="黑体" w:eastAsia="黑体"/>
          <w:color w:val="000000" w:themeColor="text1"/>
          <w:szCs w:val="21"/>
        </w:rPr>
      </w:pPr>
      <w:r>
        <w:rPr>
          <w:rFonts w:ascii="黑体" w:hAnsi="黑体" w:eastAsia="黑体"/>
          <w:color w:val="000000" w:themeColor="text1"/>
          <w:szCs w:val="21"/>
        </w:rPr>
        <w:t>标准溶液系列的配制</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color w:val="000000" w:themeColor="text1"/>
          <w:szCs w:val="21"/>
        </w:rPr>
      </w:pPr>
      <w:r>
        <w:rPr>
          <w:rFonts w:asciiTheme="minorEastAsia" w:hAnsiTheme="minorEastAsia"/>
          <w:color w:val="000000" w:themeColor="text1"/>
          <w:szCs w:val="21"/>
        </w:rPr>
        <w:t>根据</w:t>
      </w:r>
      <w:r>
        <w:rPr>
          <w:rFonts w:hint="eastAsia" w:asciiTheme="minorEastAsia" w:hAnsiTheme="minorEastAsia"/>
          <w:color w:val="000000" w:themeColor="text1"/>
          <w:szCs w:val="21"/>
        </w:rPr>
        <w:t>样品中</w:t>
      </w:r>
      <w:r>
        <w:rPr>
          <w:rFonts w:asciiTheme="minorEastAsia" w:hAnsiTheme="minorEastAsia"/>
          <w:color w:val="000000" w:themeColor="text1"/>
          <w:szCs w:val="21"/>
        </w:rPr>
        <w:t>各待测元素的含量，按表</w:t>
      </w:r>
      <w:r>
        <w:rPr>
          <w:rFonts w:hint="eastAsia" w:asciiTheme="minorEastAsia" w:hAnsiTheme="minorEastAsia"/>
          <w:color w:val="000000" w:themeColor="text1"/>
          <w:szCs w:val="21"/>
        </w:rPr>
        <w:t>3各元素的</w:t>
      </w:r>
      <w:r>
        <w:rPr>
          <w:rFonts w:asciiTheme="minorEastAsia" w:hAnsiTheme="minorEastAsia"/>
          <w:color w:val="000000" w:themeColor="text1"/>
          <w:szCs w:val="21"/>
        </w:rPr>
        <w:t>质量浓度配制系列标准溶液。</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szCs w:val="21"/>
        </w:rPr>
      </w:pPr>
      <w:r>
        <w:rPr>
          <w:rFonts w:asciiTheme="minorEastAsia" w:hAnsiTheme="minorEastAsia"/>
          <w:szCs w:val="21"/>
        </w:rPr>
        <w:t>标准溶液系列</w:t>
      </w:r>
      <w:r>
        <w:rPr>
          <w:rFonts w:asciiTheme="minorEastAsia" w:hAnsiTheme="minorEastAsia"/>
          <w:szCs w:val="21"/>
        </w:rPr>
        <w:fldChar w:fldCharType="begin"/>
      </w:r>
      <w:r>
        <w:rPr>
          <w:rFonts w:hint="eastAsia" w:asciiTheme="minorEastAsia" w:hAnsiTheme="minorEastAsia"/>
          <w:szCs w:val="21"/>
        </w:rPr>
        <w:instrText xml:space="preserve">= 1 \* ROMAN</w:instrText>
      </w:r>
      <w:r>
        <w:rPr>
          <w:rFonts w:asciiTheme="minorEastAsia" w:hAnsiTheme="minorEastAsia"/>
          <w:szCs w:val="21"/>
        </w:rPr>
        <w:fldChar w:fldCharType="separate"/>
      </w:r>
      <w:r>
        <w:rPr>
          <w:rFonts w:asciiTheme="minorEastAsia" w:hAnsiTheme="minorEastAsia"/>
          <w:szCs w:val="21"/>
        </w:rPr>
        <w:t>I</w:t>
      </w:r>
      <w:r>
        <w:rPr>
          <w:rFonts w:asciiTheme="minorEastAsia" w:hAnsiTheme="minorEastAsia"/>
          <w:szCs w:val="21"/>
        </w:rPr>
        <w:fldChar w:fldCharType="end"/>
      </w:r>
      <w:r>
        <w:rPr>
          <w:rFonts w:hint="eastAsia" w:asciiTheme="minorEastAsia" w:hAnsiTheme="minorEastAsia"/>
          <w:szCs w:val="21"/>
        </w:rPr>
        <w:t>：</w:t>
      </w:r>
      <w:r>
        <w:rPr>
          <w:rFonts w:asciiTheme="minorEastAsia" w:hAnsiTheme="minorEastAsia"/>
          <w:szCs w:val="21"/>
        </w:rPr>
        <w:t>根据样品中待测元素的含量，于100 mL容量瓶中按表</w:t>
      </w:r>
      <w:r>
        <w:rPr>
          <w:rFonts w:hint="eastAsia" w:asciiTheme="minorEastAsia" w:hAnsiTheme="minorEastAsia"/>
          <w:szCs w:val="21"/>
        </w:rPr>
        <w:t>3</w:t>
      </w:r>
      <w:r>
        <w:rPr>
          <w:rFonts w:asciiTheme="minorEastAsia" w:hAnsiTheme="minorEastAsia"/>
          <w:szCs w:val="21"/>
        </w:rPr>
        <w:t>各元素的质量浓度配制标准溶液系列</w:t>
      </w:r>
      <w:r>
        <w:rPr>
          <w:rFonts w:hint="eastAsia" w:asciiTheme="minorEastAsia" w:hAnsiTheme="minorEastAsia"/>
          <w:szCs w:val="21"/>
        </w:rPr>
        <w:t>1</w:t>
      </w:r>
      <w:r>
        <w:rPr>
          <w:rFonts w:asciiTheme="minorEastAsia" w:hAnsiTheme="minorEastAsia"/>
          <w:szCs w:val="21"/>
        </w:rPr>
        <w:t>，</w:t>
      </w:r>
      <w:r>
        <w:rPr>
          <w:rFonts w:hint="eastAsia" w:asciiTheme="minorEastAsia" w:hAnsiTheme="minorEastAsia"/>
          <w:szCs w:val="21"/>
        </w:rPr>
        <w:t>为了</w:t>
      </w:r>
      <w:r>
        <w:rPr>
          <w:rFonts w:asciiTheme="minorEastAsia" w:hAnsiTheme="minorEastAsia"/>
          <w:szCs w:val="21"/>
        </w:rPr>
        <w:t>保持与试液中锂浓度一致，再分别加入50mL基体溶液。</w:t>
      </w:r>
      <w:r>
        <w:rPr>
          <w:rFonts w:hint="eastAsia" w:asciiTheme="minorEastAsia" w:hAnsiTheme="minorEastAsia"/>
          <w:szCs w:val="21"/>
        </w:rPr>
        <w:t>（注意：K和Na的工作曲线单独配制。）</w:t>
      </w:r>
    </w:p>
    <w:p>
      <w:pPr>
        <w:keepNext w:val="0"/>
        <w:keepLines w:val="0"/>
        <w:pageBreakBefore w:val="0"/>
        <w:widowControl w:val="0"/>
        <w:kinsoku/>
        <w:wordWrap/>
        <w:overflowPunct/>
        <w:topLinePunct w:val="0"/>
        <w:autoSpaceDE/>
        <w:autoSpaceDN/>
        <w:bidi w:val="0"/>
        <w:adjustRightInd/>
        <w:snapToGrid/>
        <w:spacing w:afterLines="50" w:line="440" w:lineRule="exact"/>
        <w:ind w:firstLine="420" w:firstLineChars="200"/>
        <w:textAlignment w:val="auto"/>
        <w:rPr>
          <w:rFonts w:hint="eastAsia" w:eastAsia="宋体" w:asciiTheme="minorEastAsia" w:hAnsiTheme="minorEastAsia"/>
          <w:szCs w:val="21"/>
          <w:lang w:val="en-US" w:eastAsia="zh-CN"/>
        </w:rPr>
      </w:pPr>
      <w:r>
        <w:rPr>
          <w:rFonts w:asciiTheme="minorEastAsia" w:hAnsiTheme="minorEastAsia"/>
          <w:szCs w:val="21"/>
        </w:rPr>
        <w:t>标准溶液系列</w:t>
      </w:r>
      <w:r>
        <w:rPr>
          <w:rFonts w:asciiTheme="minorEastAsia" w:hAnsiTheme="minorEastAsia"/>
          <w:szCs w:val="21"/>
        </w:rPr>
        <w:fldChar w:fldCharType="begin"/>
      </w:r>
      <w:r>
        <w:rPr>
          <w:rFonts w:hint="eastAsia" w:asciiTheme="minorEastAsia" w:hAnsiTheme="minorEastAsia"/>
          <w:szCs w:val="21"/>
        </w:rPr>
        <w:instrText xml:space="preserve">= 2 \* ROMAN</w:instrText>
      </w:r>
      <w:r>
        <w:rPr>
          <w:rFonts w:asciiTheme="minorEastAsia" w:hAnsiTheme="minorEastAsia"/>
          <w:szCs w:val="21"/>
        </w:rPr>
        <w:fldChar w:fldCharType="separate"/>
      </w:r>
      <w:r>
        <w:rPr>
          <w:rFonts w:asciiTheme="minorEastAsia" w:hAnsiTheme="minorEastAsia"/>
          <w:szCs w:val="21"/>
        </w:rPr>
        <w:t>II</w:t>
      </w:r>
      <w:r>
        <w:rPr>
          <w:rFonts w:asciiTheme="minorEastAsia" w:hAnsiTheme="minorEastAsia"/>
          <w:szCs w:val="21"/>
        </w:rPr>
        <w:fldChar w:fldCharType="end"/>
      </w:r>
      <w:r>
        <w:rPr>
          <w:rFonts w:hint="eastAsia" w:asciiTheme="minorEastAsia" w:hAnsiTheme="minorEastAsia"/>
          <w:szCs w:val="21"/>
        </w:rPr>
        <w:t>：</w:t>
      </w:r>
      <w:r>
        <w:rPr>
          <w:rFonts w:asciiTheme="minorEastAsia" w:hAnsiTheme="minorEastAsia"/>
          <w:szCs w:val="21"/>
        </w:rPr>
        <w:t>加</w:t>
      </w:r>
      <w:r>
        <w:rPr>
          <w:rFonts w:hint="eastAsia" w:asciiTheme="minorEastAsia" w:hAnsiTheme="minorEastAsia"/>
          <w:szCs w:val="21"/>
          <w:lang w:val="en-US" w:eastAsia="zh-CN"/>
        </w:rPr>
        <w:t>25</w:t>
      </w:r>
      <w:r>
        <w:rPr>
          <w:rFonts w:hint="eastAsia" w:asciiTheme="minorEastAsia" w:hAnsiTheme="minorEastAsia"/>
          <w:szCs w:val="21"/>
        </w:rPr>
        <w:t xml:space="preserve"> mL </w:t>
      </w:r>
      <w:r>
        <w:rPr>
          <w:rFonts w:asciiTheme="minorEastAsia" w:hAnsiTheme="minorEastAsia"/>
          <w:szCs w:val="21"/>
        </w:rPr>
        <w:t>10%硝酸于100 mL容量瓶中，</w:t>
      </w:r>
      <w:r>
        <w:rPr>
          <w:rFonts w:hint="eastAsia" w:asciiTheme="minorEastAsia" w:hAnsiTheme="minorEastAsia"/>
          <w:szCs w:val="21"/>
        </w:rPr>
        <w:t>再</w:t>
      </w:r>
      <w:r>
        <w:rPr>
          <w:rFonts w:asciiTheme="minorEastAsia" w:hAnsiTheme="minorEastAsia"/>
          <w:szCs w:val="21"/>
        </w:rPr>
        <w:t>加入适量体积的待测元素标准溶液，</w:t>
      </w:r>
      <w:r>
        <w:rPr>
          <w:rFonts w:hint="eastAsia" w:asciiTheme="minorEastAsia" w:hAnsiTheme="minorEastAsia"/>
          <w:szCs w:val="21"/>
        </w:rPr>
        <w:t>为了</w:t>
      </w:r>
      <w:r>
        <w:rPr>
          <w:rFonts w:asciiTheme="minorEastAsia" w:hAnsiTheme="minorEastAsia"/>
          <w:szCs w:val="21"/>
        </w:rPr>
        <w:t>保持与试液中锂浓度一致，再分别加入5mL基体溶液</w:t>
      </w:r>
      <w:r>
        <w:rPr>
          <w:rFonts w:hint="eastAsia" w:asciiTheme="minorEastAsia" w:hAnsiTheme="minorEastAsia"/>
          <w:szCs w:val="21"/>
        </w:rPr>
        <w:t>。用于测定分取液</w:t>
      </w:r>
      <w:r>
        <w:rPr>
          <w:rFonts w:hint="eastAsia" w:asciiTheme="minorEastAsia" w:hAnsiTheme="minorEastAsia"/>
          <w:szCs w:val="21"/>
          <w:lang w:eastAsia="zh-CN"/>
        </w:rPr>
        <w:t>。</w:t>
      </w:r>
    </w:p>
    <w:p>
      <w:pPr>
        <w:pStyle w:val="25"/>
        <w:keepNext w:val="0"/>
        <w:keepLines w:val="0"/>
        <w:pageBreakBefore w:val="0"/>
        <w:widowControl w:val="0"/>
        <w:kinsoku/>
        <w:wordWrap/>
        <w:overflowPunct/>
        <w:topLinePunct w:val="0"/>
        <w:autoSpaceDE/>
        <w:autoSpaceDN/>
        <w:bidi w:val="0"/>
        <w:adjustRightInd/>
        <w:snapToGrid/>
        <w:spacing w:beforeLines="50" w:line="440" w:lineRule="exact"/>
        <w:ind w:left="525" w:firstLine="0" w:firstLineChars="0"/>
        <w:jc w:val="center"/>
        <w:textAlignment w:val="auto"/>
        <w:rPr>
          <w:rFonts w:asciiTheme="minorEastAsia" w:hAnsiTheme="minorEastAsia"/>
          <w:color w:val="000000"/>
          <w:kern w:val="0"/>
          <w:sz w:val="15"/>
          <w:szCs w:val="15"/>
        </w:rPr>
      </w:pPr>
      <w:r>
        <w:rPr>
          <w:rFonts w:hint="eastAsia" w:ascii="黑体" w:hAnsi="黑体" w:eastAsia="黑体"/>
          <w:szCs w:val="21"/>
        </w:rPr>
        <w:t>表3-1</w:t>
      </w:r>
      <w:r>
        <w:rPr>
          <w:rFonts w:ascii="黑体" w:hAnsi="黑体" w:eastAsia="黑体"/>
          <w:szCs w:val="21"/>
        </w:rPr>
        <w:t>标准溶液系列</w:t>
      </w:r>
      <w:r>
        <w:rPr>
          <w:rFonts w:ascii="黑体" w:hAnsi="黑体" w:eastAsia="黑体"/>
          <w:szCs w:val="21"/>
        </w:rPr>
        <w:fldChar w:fldCharType="begin"/>
      </w:r>
      <w:r>
        <w:rPr>
          <w:rFonts w:hint="eastAsia" w:ascii="黑体" w:hAnsi="黑体" w:eastAsia="黑体"/>
          <w:szCs w:val="21"/>
        </w:rPr>
        <w:instrText xml:space="preserve">= 1 \* ROMAN</w:instrText>
      </w:r>
      <w:r>
        <w:rPr>
          <w:rFonts w:ascii="黑体" w:hAnsi="黑体" w:eastAsia="黑体"/>
          <w:szCs w:val="21"/>
        </w:rPr>
        <w:fldChar w:fldCharType="separate"/>
      </w:r>
      <w:r>
        <w:rPr>
          <w:rFonts w:ascii="黑体" w:hAnsi="黑体" w:eastAsia="黑体"/>
          <w:szCs w:val="21"/>
        </w:rPr>
        <w:t>I</w:t>
      </w:r>
      <w:r>
        <w:rPr>
          <w:rFonts w:ascii="黑体" w:hAnsi="黑体" w:eastAsia="黑体"/>
          <w:szCs w:val="21"/>
        </w:rPr>
        <w:fldChar w:fldCharType="end"/>
      </w:r>
      <w:r>
        <w:rPr>
          <w:rFonts w:hint="eastAsia" w:ascii="黑体" w:hAnsi="黑体" w:eastAsia="黑体"/>
          <w:szCs w:val="21"/>
        </w:rPr>
        <w:t xml:space="preserve">          单位：</w:t>
      </w:r>
      <w:r>
        <w:rPr>
          <w:rFonts w:asciiTheme="minorEastAsia" w:hAnsiTheme="minorEastAsia"/>
          <w:color w:val="000000"/>
          <w:kern w:val="0"/>
          <w:sz w:val="15"/>
          <w:szCs w:val="15"/>
        </w:rPr>
        <w:t>μg/mL</w:t>
      </w:r>
    </w:p>
    <w:tbl>
      <w:tblPr>
        <w:tblStyle w:val="14"/>
        <w:tblW w:w="5000" w:type="pct"/>
        <w:tblInd w:w="0" w:type="dxa"/>
        <w:tblLayout w:type="autofit"/>
        <w:tblCellMar>
          <w:top w:w="0" w:type="dxa"/>
          <w:left w:w="108" w:type="dxa"/>
          <w:bottom w:w="0" w:type="dxa"/>
          <w:right w:w="108" w:type="dxa"/>
        </w:tblCellMar>
      </w:tblPr>
      <w:tblGrid>
        <w:gridCol w:w="582"/>
        <w:gridCol w:w="780"/>
        <w:gridCol w:w="764"/>
        <w:gridCol w:w="870"/>
        <w:gridCol w:w="884"/>
        <w:gridCol w:w="899"/>
        <w:gridCol w:w="1080"/>
        <w:gridCol w:w="949"/>
        <w:gridCol w:w="930"/>
        <w:gridCol w:w="784"/>
      </w:tblGrid>
      <w:tr>
        <w:tblPrEx>
          <w:tblCellMar>
            <w:top w:w="0" w:type="dxa"/>
            <w:left w:w="108" w:type="dxa"/>
            <w:bottom w:w="0" w:type="dxa"/>
            <w:right w:w="108" w:type="dxa"/>
          </w:tblCellMar>
        </w:tblPrEx>
        <w:trPr>
          <w:trHeight w:val="255" w:hRule="atLeast"/>
        </w:trPr>
        <w:tc>
          <w:tcPr>
            <w:tcW w:w="341" w:type="pct"/>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w:t>
            </w:r>
          </w:p>
        </w:tc>
        <w:tc>
          <w:tcPr>
            <w:tcW w:w="457" w:type="pct"/>
            <w:tcBorders>
              <w:top w:val="single" w:color="auto" w:sz="4" w:space="0"/>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Std-0</w:t>
            </w:r>
          </w:p>
        </w:tc>
        <w:tc>
          <w:tcPr>
            <w:tcW w:w="448" w:type="pct"/>
            <w:tcBorders>
              <w:top w:val="single" w:color="auto" w:sz="4" w:space="0"/>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Std-1</w:t>
            </w:r>
          </w:p>
        </w:tc>
        <w:tc>
          <w:tcPr>
            <w:tcW w:w="510" w:type="pct"/>
            <w:tcBorders>
              <w:top w:val="single" w:color="auto" w:sz="4" w:space="0"/>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Std-2</w:t>
            </w:r>
          </w:p>
        </w:tc>
        <w:tc>
          <w:tcPr>
            <w:tcW w:w="518" w:type="pct"/>
            <w:tcBorders>
              <w:top w:val="single" w:color="auto" w:sz="4" w:space="0"/>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Std-3</w:t>
            </w:r>
          </w:p>
        </w:tc>
        <w:tc>
          <w:tcPr>
            <w:tcW w:w="527" w:type="pct"/>
            <w:tcBorders>
              <w:top w:val="single" w:color="auto" w:sz="4" w:space="0"/>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Std-4</w:t>
            </w:r>
          </w:p>
        </w:tc>
        <w:tc>
          <w:tcPr>
            <w:tcW w:w="633" w:type="pct"/>
            <w:tcBorders>
              <w:top w:val="single" w:color="auto" w:sz="4" w:space="0"/>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Std-5</w:t>
            </w:r>
          </w:p>
        </w:tc>
        <w:tc>
          <w:tcPr>
            <w:tcW w:w="556" w:type="pct"/>
            <w:tcBorders>
              <w:top w:val="single" w:color="auto" w:sz="4" w:space="0"/>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Std-6</w:t>
            </w:r>
          </w:p>
        </w:tc>
        <w:tc>
          <w:tcPr>
            <w:tcW w:w="545" w:type="pct"/>
            <w:tcBorders>
              <w:top w:val="single" w:color="auto" w:sz="4" w:space="0"/>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Std-7</w:t>
            </w:r>
          </w:p>
        </w:tc>
        <w:tc>
          <w:tcPr>
            <w:tcW w:w="459" w:type="pct"/>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hint="eastAsia" w:cs="Arial" w:asciiTheme="minorEastAsia" w:hAnsiTheme="minorEastAsia" w:eastAsiaTheme="minorEastAsia"/>
                <w:color w:val="000000"/>
                <w:kern w:val="0"/>
                <w:sz w:val="15"/>
                <w:szCs w:val="15"/>
                <w:lang w:val="en-US" w:eastAsia="zh-CN"/>
              </w:rPr>
            </w:pPr>
            <w:r>
              <w:rPr>
                <w:rFonts w:cs="Arial" w:asciiTheme="minorEastAsia" w:hAnsiTheme="minorEastAsia" w:eastAsiaTheme="minorEastAsia"/>
                <w:color w:val="000000"/>
                <w:kern w:val="0"/>
                <w:sz w:val="15"/>
                <w:szCs w:val="15"/>
              </w:rPr>
              <w:t>Std-</w:t>
            </w:r>
            <w:r>
              <w:rPr>
                <w:rFonts w:hint="eastAsia" w:cs="Arial" w:asciiTheme="minorEastAsia" w:hAnsiTheme="minorEastAsia" w:eastAsiaTheme="minorEastAsia"/>
                <w:color w:val="000000"/>
                <w:kern w:val="0"/>
                <w:sz w:val="15"/>
                <w:szCs w:val="15"/>
                <w:lang w:val="en-US" w:eastAsia="zh-CN"/>
              </w:rPr>
              <w:t>8</w:t>
            </w:r>
          </w:p>
        </w:tc>
      </w:tr>
      <w:tr>
        <w:tblPrEx>
          <w:tblCellMar>
            <w:top w:w="0" w:type="dxa"/>
            <w:left w:w="108" w:type="dxa"/>
            <w:bottom w:w="0" w:type="dxa"/>
            <w:right w:w="108" w:type="dxa"/>
          </w:tblCellMar>
        </w:tblPrEx>
        <w:trPr>
          <w:trHeight w:val="255" w:hRule="atLeast"/>
        </w:trPr>
        <w:tc>
          <w:tcPr>
            <w:tcW w:w="341"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Al</w:t>
            </w:r>
          </w:p>
        </w:tc>
        <w:tc>
          <w:tcPr>
            <w:tcW w:w="45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0.00 </w:t>
            </w:r>
          </w:p>
        </w:tc>
        <w:tc>
          <w:tcPr>
            <w:tcW w:w="448"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w:t>
            </w:r>
          </w:p>
        </w:tc>
        <w:tc>
          <w:tcPr>
            <w:tcW w:w="510"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w:t>
            </w:r>
          </w:p>
        </w:tc>
        <w:tc>
          <w:tcPr>
            <w:tcW w:w="518"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w:t>
            </w:r>
          </w:p>
        </w:tc>
        <w:tc>
          <w:tcPr>
            <w:tcW w:w="52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p>
        </w:tc>
        <w:tc>
          <w:tcPr>
            <w:tcW w:w="633"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1.00 </w:t>
            </w:r>
          </w:p>
        </w:tc>
        <w:tc>
          <w:tcPr>
            <w:tcW w:w="556"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2.00 </w:t>
            </w:r>
          </w:p>
        </w:tc>
        <w:tc>
          <w:tcPr>
            <w:tcW w:w="545"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5.00 </w:t>
            </w:r>
          </w:p>
        </w:tc>
        <w:tc>
          <w:tcPr>
            <w:tcW w:w="459" w:type="pct"/>
            <w:tcBorders>
              <w:top w:val="nil"/>
              <w:left w:val="single" w:color="auto" w:sz="4" w:space="0"/>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10.00 </w:t>
            </w:r>
          </w:p>
        </w:tc>
      </w:tr>
      <w:tr>
        <w:tblPrEx>
          <w:tblCellMar>
            <w:top w:w="0" w:type="dxa"/>
            <w:left w:w="108" w:type="dxa"/>
            <w:bottom w:w="0" w:type="dxa"/>
            <w:right w:w="108" w:type="dxa"/>
          </w:tblCellMar>
        </w:tblPrEx>
        <w:trPr>
          <w:trHeight w:val="255" w:hRule="atLeast"/>
        </w:trPr>
        <w:tc>
          <w:tcPr>
            <w:tcW w:w="341"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Ba</w:t>
            </w:r>
          </w:p>
        </w:tc>
        <w:tc>
          <w:tcPr>
            <w:tcW w:w="45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0.00 </w:t>
            </w:r>
          </w:p>
        </w:tc>
        <w:tc>
          <w:tcPr>
            <w:tcW w:w="448" w:type="pct"/>
            <w:tcBorders>
              <w:top w:val="nil"/>
              <w:left w:val="nil"/>
              <w:bottom w:val="single" w:color="auto" w:sz="4" w:space="0"/>
              <w:right w:val="single" w:color="auto" w:sz="4" w:space="0"/>
            </w:tcBorders>
            <w:shd w:val="clear" w:color="auto" w:fill="auto"/>
            <w:noWrap/>
          </w:tcPr>
          <w:p>
            <w:pPr>
              <w:widowControl/>
              <w:jc w:val="center"/>
              <w:rPr>
                <w:rFonts w:hint="default" w:cs="Arial" w:asciiTheme="minorEastAsia" w:hAnsiTheme="minorEastAsia" w:eastAsiaTheme="minorEastAsia"/>
                <w:color w:val="000000"/>
                <w:kern w:val="0"/>
                <w:sz w:val="15"/>
                <w:szCs w:val="15"/>
                <w:lang w:val="en-US" w:eastAsia="zh-CN"/>
              </w:rPr>
            </w:pPr>
            <w:r>
              <w:rPr>
                <w:rFonts w:hint="eastAsia" w:cs="Arial" w:asciiTheme="minorEastAsia" w:hAnsiTheme="minorEastAsia" w:eastAsiaTheme="minorEastAsia"/>
                <w:color w:val="000000"/>
                <w:kern w:val="0"/>
                <w:sz w:val="15"/>
                <w:szCs w:val="15"/>
                <w:lang w:val="en-US" w:eastAsia="zh-CN"/>
              </w:rPr>
              <w:t>0.050</w:t>
            </w:r>
          </w:p>
        </w:tc>
        <w:tc>
          <w:tcPr>
            <w:tcW w:w="510"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0.10 </w:t>
            </w:r>
          </w:p>
        </w:tc>
        <w:tc>
          <w:tcPr>
            <w:tcW w:w="518"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0.25 </w:t>
            </w:r>
          </w:p>
        </w:tc>
        <w:tc>
          <w:tcPr>
            <w:tcW w:w="527"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0.50 </w:t>
            </w:r>
          </w:p>
        </w:tc>
        <w:tc>
          <w:tcPr>
            <w:tcW w:w="633"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1.00 </w:t>
            </w:r>
          </w:p>
        </w:tc>
        <w:tc>
          <w:tcPr>
            <w:tcW w:w="556"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w:t>
            </w:r>
          </w:p>
        </w:tc>
        <w:tc>
          <w:tcPr>
            <w:tcW w:w="545"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w:t>
            </w:r>
          </w:p>
        </w:tc>
        <w:tc>
          <w:tcPr>
            <w:tcW w:w="459"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p>
        </w:tc>
      </w:tr>
      <w:tr>
        <w:tblPrEx>
          <w:tblCellMar>
            <w:top w:w="0" w:type="dxa"/>
            <w:left w:w="108" w:type="dxa"/>
            <w:bottom w:w="0" w:type="dxa"/>
            <w:right w:w="108" w:type="dxa"/>
          </w:tblCellMar>
        </w:tblPrEx>
        <w:trPr>
          <w:trHeight w:val="255" w:hRule="atLeast"/>
        </w:trPr>
        <w:tc>
          <w:tcPr>
            <w:tcW w:w="341"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Ca</w:t>
            </w:r>
          </w:p>
        </w:tc>
        <w:tc>
          <w:tcPr>
            <w:tcW w:w="45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0.00 </w:t>
            </w:r>
          </w:p>
        </w:tc>
        <w:tc>
          <w:tcPr>
            <w:tcW w:w="448"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w:t>
            </w:r>
          </w:p>
        </w:tc>
        <w:tc>
          <w:tcPr>
            <w:tcW w:w="510"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w:t>
            </w:r>
          </w:p>
        </w:tc>
        <w:tc>
          <w:tcPr>
            <w:tcW w:w="518"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w:t>
            </w:r>
          </w:p>
        </w:tc>
        <w:tc>
          <w:tcPr>
            <w:tcW w:w="52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p>
        </w:tc>
        <w:tc>
          <w:tcPr>
            <w:tcW w:w="633"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1.00 </w:t>
            </w:r>
          </w:p>
        </w:tc>
        <w:tc>
          <w:tcPr>
            <w:tcW w:w="556"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2.00 </w:t>
            </w:r>
          </w:p>
        </w:tc>
        <w:tc>
          <w:tcPr>
            <w:tcW w:w="545"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5.00 </w:t>
            </w:r>
          </w:p>
        </w:tc>
        <w:tc>
          <w:tcPr>
            <w:tcW w:w="459" w:type="pct"/>
            <w:tcBorders>
              <w:top w:val="nil"/>
              <w:left w:val="single" w:color="auto" w:sz="4" w:space="0"/>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10.00 </w:t>
            </w:r>
          </w:p>
        </w:tc>
      </w:tr>
      <w:tr>
        <w:tblPrEx>
          <w:tblCellMar>
            <w:top w:w="0" w:type="dxa"/>
            <w:left w:w="108" w:type="dxa"/>
            <w:bottom w:w="0" w:type="dxa"/>
            <w:right w:w="108" w:type="dxa"/>
          </w:tblCellMar>
        </w:tblPrEx>
        <w:trPr>
          <w:trHeight w:val="255" w:hRule="atLeast"/>
        </w:trPr>
        <w:tc>
          <w:tcPr>
            <w:tcW w:w="341"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Cr</w:t>
            </w:r>
          </w:p>
        </w:tc>
        <w:tc>
          <w:tcPr>
            <w:tcW w:w="45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0.00 </w:t>
            </w:r>
          </w:p>
        </w:tc>
        <w:tc>
          <w:tcPr>
            <w:tcW w:w="448" w:type="pct"/>
            <w:tcBorders>
              <w:top w:val="nil"/>
              <w:left w:val="nil"/>
              <w:bottom w:val="single" w:color="auto" w:sz="4" w:space="0"/>
              <w:right w:val="single" w:color="auto" w:sz="4" w:space="0"/>
            </w:tcBorders>
            <w:shd w:val="clear" w:color="auto" w:fill="auto"/>
            <w:noWrap/>
          </w:tcPr>
          <w:p>
            <w:pPr>
              <w:widowControl/>
              <w:jc w:val="center"/>
              <w:rPr>
                <w:rFonts w:hint="default" w:cs="Arial" w:asciiTheme="minorEastAsia" w:hAnsiTheme="minorEastAsia" w:eastAsiaTheme="minorEastAsia"/>
                <w:color w:val="000000"/>
                <w:kern w:val="0"/>
                <w:sz w:val="15"/>
                <w:szCs w:val="15"/>
                <w:lang w:val="en-US" w:eastAsia="zh-CN"/>
              </w:rPr>
            </w:pPr>
            <w:r>
              <w:rPr>
                <w:rFonts w:hint="eastAsia" w:cs="Arial" w:asciiTheme="minorEastAsia" w:hAnsiTheme="minorEastAsia" w:eastAsiaTheme="minorEastAsia"/>
                <w:color w:val="000000"/>
                <w:kern w:val="0"/>
                <w:sz w:val="15"/>
                <w:szCs w:val="15"/>
                <w:lang w:val="en-US" w:eastAsia="zh-CN"/>
              </w:rPr>
              <w:t>0.050</w:t>
            </w:r>
          </w:p>
        </w:tc>
        <w:tc>
          <w:tcPr>
            <w:tcW w:w="510"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0.10 </w:t>
            </w:r>
          </w:p>
        </w:tc>
        <w:tc>
          <w:tcPr>
            <w:tcW w:w="518"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0.25 </w:t>
            </w:r>
          </w:p>
        </w:tc>
        <w:tc>
          <w:tcPr>
            <w:tcW w:w="527"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0.50 </w:t>
            </w:r>
          </w:p>
        </w:tc>
        <w:tc>
          <w:tcPr>
            <w:tcW w:w="633"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1.00 </w:t>
            </w:r>
          </w:p>
        </w:tc>
        <w:tc>
          <w:tcPr>
            <w:tcW w:w="556"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w:t>
            </w:r>
          </w:p>
        </w:tc>
        <w:tc>
          <w:tcPr>
            <w:tcW w:w="545"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w:t>
            </w:r>
          </w:p>
        </w:tc>
        <w:tc>
          <w:tcPr>
            <w:tcW w:w="459"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p>
        </w:tc>
      </w:tr>
      <w:tr>
        <w:tblPrEx>
          <w:tblCellMar>
            <w:top w:w="0" w:type="dxa"/>
            <w:left w:w="108" w:type="dxa"/>
            <w:bottom w:w="0" w:type="dxa"/>
            <w:right w:w="108" w:type="dxa"/>
          </w:tblCellMar>
        </w:tblPrEx>
        <w:trPr>
          <w:trHeight w:val="255" w:hRule="atLeast"/>
        </w:trPr>
        <w:tc>
          <w:tcPr>
            <w:tcW w:w="341"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Fe</w:t>
            </w:r>
          </w:p>
        </w:tc>
        <w:tc>
          <w:tcPr>
            <w:tcW w:w="45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0.00 </w:t>
            </w:r>
          </w:p>
        </w:tc>
        <w:tc>
          <w:tcPr>
            <w:tcW w:w="448"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w:t>
            </w:r>
          </w:p>
        </w:tc>
        <w:tc>
          <w:tcPr>
            <w:tcW w:w="510"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w:t>
            </w:r>
          </w:p>
        </w:tc>
        <w:tc>
          <w:tcPr>
            <w:tcW w:w="518"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w:t>
            </w:r>
          </w:p>
        </w:tc>
        <w:tc>
          <w:tcPr>
            <w:tcW w:w="52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p>
        </w:tc>
        <w:tc>
          <w:tcPr>
            <w:tcW w:w="633"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hint="eastAsia" w:cs="Arial" w:asciiTheme="minorEastAsia" w:hAnsiTheme="minorEastAsia" w:eastAsiaTheme="minorEastAsia"/>
                <w:color w:val="000000"/>
                <w:kern w:val="0"/>
                <w:sz w:val="15"/>
                <w:szCs w:val="15"/>
              </w:rPr>
              <w:t>1.00</w:t>
            </w:r>
            <w:r>
              <w:rPr>
                <w:rFonts w:cs="Arial" w:asciiTheme="minorEastAsia" w:hAnsiTheme="minorEastAsia" w:eastAsiaTheme="minorEastAsia"/>
                <w:color w:val="000000"/>
                <w:kern w:val="0"/>
                <w:sz w:val="15"/>
                <w:szCs w:val="15"/>
              </w:rPr>
              <w:t>　</w:t>
            </w:r>
          </w:p>
        </w:tc>
        <w:tc>
          <w:tcPr>
            <w:tcW w:w="556"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2.00 </w:t>
            </w:r>
          </w:p>
        </w:tc>
        <w:tc>
          <w:tcPr>
            <w:tcW w:w="545"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5.00 </w:t>
            </w:r>
          </w:p>
        </w:tc>
        <w:tc>
          <w:tcPr>
            <w:tcW w:w="459" w:type="pct"/>
            <w:tcBorders>
              <w:top w:val="nil"/>
              <w:left w:val="single" w:color="auto" w:sz="4" w:space="0"/>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10.00 </w:t>
            </w:r>
          </w:p>
        </w:tc>
      </w:tr>
      <w:tr>
        <w:tblPrEx>
          <w:tblCellMar>
            <w:top w:w="0" w:type="dxa"/>
            <w:left w:w="108" w:type="dxa"/>
            <w:bottom w:w="0" w:type="dxa"/>
            <w:right w:w="108" w:type="dxa"/>
          </w:tblCellMar>
        </w:tblPrEx>
        <w:trPr>
          <w:trHeight w:val="255" w:hRule="atLeast"/>
        </w:trPr>
        <w:tc>
          <w:tcPr>
            <w:tcW w:w="341"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Mg</w:t>
            </w:r>
          </w:p>
        </w:tc>
        <w:tc>
          <w:tcPr>
            <w:tcW w:w="45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0.00 </w:t>
            </w:r>
          </w:p>
        </w:tc>
        <w:tc>
          <w:tcPr>
            <w:tcW w:w="448"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w:t>
            </w:r>
          </w:p>
        </w:tc>
        <w:tc>
          <w:tcPr>
            <w:tcW w:w="510"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w:t>
            </w:r>
          </w:p>
        </w:tc>
        <w:tc>
          <w:tcPr>
            <w:tcW w:w="518"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p>
        </w:tc>
        <w:tc>
          <w:tcPr>
            <w:tcW w:w="527"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0.50 </w:t>
            </w:r>
          </w:p>
        </w:tc>
        <w:tc>
          <w:tcPr>
            <w:tcW w:w="633"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1.00 </w:t>
            </w:r>
          </w:p>
        </w:tc>
        <w:tc>
          <w:tcPr>
            <w:tcW w:w="556"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2.00 </w:t>
            </w:r>
          </w:p>
        </w:tc>
        <w:tc>
          <w:tcPr>
            <w:tcW w:w="545"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5.00 </w:t>
            </w:r>
          </w:p>
        </w:tc>
        <w:tc>
          <w:tcPr>
            <w:tcW w:w="459"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p>
        </w:tc>
      </w:tr>
      <w:tr>
        <w:tblPrEx>
          <w:tblCellMar>
            <w:top w:w="0" w:type="dxa"/>
            <w:left w:w="108" w:type="dxa"/>
            <w:bottom w:w="0" w:type="dxa"/>
            <w:right w:w="108" w:type="dxa"/>
          </w:tblCellMar>
        </w:tblPrEx>
        <w:trPr>
          <w:trHeight w:val="255" w:hRule="atLeast"/>
        </w:trPr>
        <w:tc>
          <w:tcPr>
            <w:tcW w:w="341"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Mn</w:t>
            </w:r>
          </w:p>
        </w:tc>
        <w:tc>
          <w:tcPr>
            <w:tcW w:w="45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0.00 </w:t>
            </w:r>
          </w:p>
        </w:tc>
        <w:tc>
          <w:tcPr>
            <w:tcW w:w="448" w:type="pct"/>
            <w:tcBorders>
              <w:top w:val="nil"/>
              <w:left w:val="nil"/>
              <w:bottom w:val="single" w:color="auto" w:sz="4" w:space="0"/>
              <w:right w:val="single" w:color="auto" w:sz="4" w:space="0"/>
            </w:tcBorders>
            <w:shd w:val="clear" w:color="auto" w:fill="auto"/>
            <w:noWrap/>
          </w:tcPr>
          <w:p>
            <w:pPr>
              <w:widowControl/>
              <w:jc w:val="center"/>
              <w:rPr>
                <w:rFonts w:hint="default" w:cs="Arial" w:asciiTheme="minorEastAsia" w:hAnsiTheme="minorEastAsia" w:eastAsiaTheme="minorEastAsia"/>
                <w:color w:val="000000"/>
                <w:kern w:val="0"/>
                <w:sz w:val="15"/>
                <w:szCs w:val="15"/>
                <w:lang w:val="en-US" w:eastAsia="zh-CN"/>
              </w:rPr>
            </w:pPr>
            <w:r>
              <w:rPr>
                <w:rFonts w:hint="eastAsia" w:cs="Arial" w:asciiTheme="minorEastAsia" w:hAnsiTheme="minorEastAsia" w:eastAsiaTheme="minorEastAsia"/>
                <w:color w:val="000000"/>
                <w:kern w:val="0"/>
                <w:sz w:val="15"/>
                <w:szCs w:val="15"/>
                <w:lang w:val="en-US" w:eastAsia="zh-CN"/>
              </w:rPr>
              <w:t>0.050</w:t>
            </w:r>
          </w:p>
        </w:tc>
        <w:tc>
          <w:tcPr>
            <w:tcW w:w="510"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0.10 </w:t>
            </w:r>
          </w:p>
        </w:tc>
        <w:tc>
          <w:tcPr>
            <w:tcW w:w="518"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0.25 </w:t>
            </w:r>
          </w:p>
        </w:tc>
        <w:tc>
          <w:tcPr>
            <w:tcW w:w="527"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0.50 </w:t>
            </w:r>
          </w:p>
        </w:tc>
        <w:tc>
          <w:tcPr>
            <w:tcW w:w="633"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1.00 </w:t>
            </w:r>
          </w:p>
        </w:tc>
        <w:tc>
          <w:tcPr>
            <w:tcW w:w="556"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w:t>
            </w:r>
          </w:p>
        </w:tc>
        <w:tc>
          <w:tcPr>
            <w:tcW w:w="545"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w:t>
            </w:r>
          </w:p>
        </w:tc>
        <w:tc>
          <w:tcPr>
            <w:tcW w:w="459"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p>
        </w:tc>
      </w:tr>
      <w:tr>
        <w:tblPrEx>
          <w:tblCellMar>
            <w:top w:w="0" w:type="dxa"/>
            <w:left w:w="108" w:type="dxa"/>
            <w:bottom w:w="0" w:type="dxa"/>
            <w:right w:w="108" w:type="dxa"/>
          </w:tblCellMar>
        </w:tblPrEx>
        <w:trPr>
          <w:trHeight w:val="255" w:hRule="atLeast"/>
        </w:trPr>
        <w:tc>
          <w:tcPr>
            <w:tcW w:w="341"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Ni</w:t>
            </w:r>
          </w:p>
        </w:tc>
        <w:tc>
          <w:tcPr>
            <w:tcW w:w="45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0.00 </w:t>
            </w:r>
          </w:p>
        </w:tc>
        <w:tc>
          <w:tcPr>
            <w:tcW w:w="448"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w:t>
            </w:r>
          </w:p>
        </w:tc>
        <w:tc>
          <w:tcPr>
            <w:tcW w:w="510"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w:t>
            </w:r>
          </w:p>
        </w:tc>
        <w:tc>
          <w:tcPr>
            <w:tcW w:w="518"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w:t>
            </w:r>
          </w:p>
        </w:tc>
        <w:tc>
          <w:tcPr>
            <w:tcW w:w="52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p>
        </w:tc>
        <w:tc>
          <w:tcPr>
            <w:tcW w:w="633"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hint="eastAsia" w:cs="Arial" w:asciiTheme="minorEastAsia" w:hAnsiTheme="minorEastAsia" w:eastAsiaTheme="minorEastAsia"/>
                <w:color w:val="000000"/>
                <w:kern w:val="0"/>
                <w:sz w:val="15"/>
                <w:szCs w:val="15"/>
              </w:rPr>
              <w:t>1.00</w:t>
            </w:r>
            <w:r>
              <w:rPr>
                <w:rFonts w:cs="Arial" w:asciiTheme="minorEastAsia" w:hAnsiTheme="minorEastAsia" w:eastAsiaTheme="minorEastAsia"/>
                <w:color w:val="000000"/>
                <w:kern w:val="0"/>
                <w:sz w:val="15"/>
                <w:szCs w:val="15"/>
              </w:rPr>
              <w:t>　</w:t>
            </w:r>
          </w:p>
        </w:tc>
        <w:tc>
          <w:tcPr>
            <w:tcW w:w="556"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2.00 </w:t>
            </w:r>
          </w:p>
        </w:tc>
        <w:tc>
          <w:tcPr>
            <w:tcW w:w="545"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5.00 </w:t>
            </w:r>
          </w:p>
        </w:tc>
        <w:tc>
          <w:tcPr>
            <w:tcW w:w="459" w:type="pct"/>
            <w:tcBorders>
              <w:top w:val="nil"/>
              <w:left w:val="single" w:color="auto" w:sz="4" w:space="0"/>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10.00 </w:t>
            </w:r>
          </w:p>
        </w:tc>
      </w:tr>
      <w:tr>
        <w:tblPrEx>
          <w:tblCellMar>
            <w:top w:w="0" w:type="dxa"/>
            <w:left w:w="108" w:type="dxa"/>
            <w:bottom w:w="0" w:type="dxa"/>
            <w:right w:w="108" w:type="dxa"/>
          </w:tblCellMar>
        </w:tblPrEx>
        <w:trPr>
          <w:trHeight w:val="255" w:hRule="atLeast"/>
        </w:trPr>
        <w:tc>
          <w:tcPr>
            <w:tcW w:w="341"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Pb</w:t>
            </w:r>
          </w:p>
        </w:tc>
        <w:tc>
          <w:tcPr>
            <w:tcW w:w="45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0.00 </w:t>
            </w:r>
          </w:p>
        </w:tc>
        <w:tc>
          <w:tcPr>
            <w:tcW w:w="448"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rPr>
            </w:pPr>
            <w:r>
              <w:rPr>
                <w:rFonts w:hint="eastAsia" w:cs="Arial" w:asciiTheme="minorEastAsia" w:hAnsiTheme="minorEastAsia" w:eastAsiaTheme="minorEastAsia"/>
                <w:color w:val="000000"/>
                <w:kern w:val="0"/>
                <w:sz w:val="15"/>
                <w:szCs w:val="15"/>
                <w:lang w:val="en-US" w:eastAsia="zh-CN"/>
              </w:rPr>
              <w:t>0.050</w:t>
            </w:r>
          </w:p>
        </w:tc>
        <w:tc>
          <w:tcPr>
            <w:tcW w:w="510"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0.10 </w:t>
            </w:r>
          </w:p>
        </w:tc>
        <w:tc>
          <w:tcPr>
            <w:tcW w:w="518"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0.25 </w:t>
            </w:r>
          </w:p>
        </w:tc>
        <w:tc>
          <w:tcPr>
            <w:tcW w:w="527"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0.50 </w:t>
            </w:r>
          </w:p>
        </w:tc>
        <w:tc>
          <w:tcPr>
            <w:tcW w:w="633"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1.00 </w:t>
            </w:r>
          </w:p>
        </w:tc>
        <w:tc>
          <w:tcPr>
            <w:tcW w:w="556"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w:t>
            </w:r>
          </w:p>
        </w:tc>
        <w:tc>
          <w:tcPr>
            <w:tcW w:w="545"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w:t>
            </w:r>
          </w:p>
        </w:tc>
        <w:tc>
          <w:tcPr>
            <w:tcW w:w="459"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p>
        </w:tc>
      </w:tr>
      <w:tr>
        <w:tblPrEx>
          <w:tblCellMar>
            <w:top w:w="0" w:type="dxa"/>
            <w:left w:w="108" w:type="dxa"/>
            <w:bottom w:w="0" w:type="dxa"/>
            <w:right w:w="108" w:type="dxa"/>
          </w:tblCellMar>
        </w:tblPrEx>
        <w:trPr>
          <w:trHeight w:val="255" w:hRule="atLeast"/>
        </w:trPr>
        <w:tc>
          <w:tcPr>
            <w:tcW w:w="341"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Ti</w:t>
            </w:r>
          </w:p>
        </w:tc>
        <w:tc>
          <w:tcPr>
            <w:tcW w:w="45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0.00 </w:t>
            </w:r>
          </w:p>
        </w:tc>
        <w:tc>
          <w:tcPr>
            <w:tcW w:w="448" w:type="pct"/>
            <w:tcBorders>
              <w:top w:val="nil"/>
              <w:left w:val="nil"/>
              <w:bottom w:val="single" w:color="auto" w:sz="4" w:space="0"/>
              <w:right w:val="single" w:color="auto" w:sz="4" w:space="0"/>
            </w:tcBorders>
            <w:shd w:val="clear" w:color="auto" w:fill="auto"/>
            <w:noWrap/>
          </w:tcPr>
          <w:p>
            <w:pPr>
              <w:widowControl/>
              <w:jc w:val="center"/>
              <w:rPr>
                <w:rFonts w:hint="default" w:cs="Arial" w:asciiTheme="minorEastAsia" w:hAnsiTheme="minorEastAsia" w:eastAsiaTheme="minorEastAsia"/>
                <w:color w:val="000000"/>
                <w:kern w:val="0"/>
                <w:sz w:val="15"/>
                <w:szCs w:val="15"/>
                <w:lang w:val="en-US" w:eastAsia="zh-CN"/>
              </w:rPr>
            </w:pPr>
            <w:r>
              <w:rPr>
                <w:rFonts w:hint="eastAsia" w:cs="Arial" w:asciiTheme="minorEastAsia" w:hAnsiTheme="minorEastAsia" w:eastAsiaTheme="minorEastAsia"/>
                <w:color w:val="000000"/>
                <w:kern w:val="0"/>
                <w:sz w:val="15"/>
                <w:szCs w:val="15"/>
                <w:lang w:val="en-US" w:eastAsia="zh-CN"/>
              </w:rPr>
              <w:t>0.050</w:t>
            </w:r>
          </w:p>
        </w:tc>
        <w:tc>
          <w:tcPr>
            <w:tcW w:w="510"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0.10 </w:t>
            </w:r>
          </w:p>
        </w:tc>
        <w:tc>
          <w:tcPr>
            <w:tcW w:w="518"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0.25 </w:t>
            </w:r>
          </w:p>
        </w:tc>
        <w:tc>
          <w:tcPr>
            <w:tcW w:w="527"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0.50 </w:t>
            </w:r>
          </w:p>
        </w:tc>
        <w:tc>
          <w:tcPr>
            <w:tcW w:w="633"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1.00 </w:t>
            </w:r>
          </w:p>
        </w:tc>
        <w:tc>
          <w:tcPr>
            <w:tcW w:w="556"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w:t>
            </w:r>
          </w:p>
        </w:tc>
        <w:tc>
          <w:tcPr>
            <w:tcW w:w="545"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w:t>
            </w:r>
          </w:p>
        </w:tc>
        <w:tc>
          <w:tcPr>
            <w:tcW w:w="459"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p>
        </w:tc>
      </w:tr>
      <w:tr>
        <w:tblPrEx>
          <w:tblCellMar>
            <w:top w:w="0" w:type="dxa"/>
            <w:left w:w="108" w:type="dxa"/>
            <w:bottom w:w="0" w:type="dxa"/>
            <w:right w:w="108" w:type="dxa"/>
          </w:tblCellMar>
        </w:tblPrEx>
        <w:trPr>
          <w:trHeight w:val="255" w:hRule="atLeast"/>
        </w:trPr>
        <w:tc>
          <w:tcPr>
            <w:tcW w:w="341"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V</w:t>
            </w:r>
          </w:p>
        </w:tc>
        <w:tc>
          <w:tcPr>
            <w:tcW w:w="45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0.00 </w:t>
            </w:r>
          </w:p>
        </w:tc>
        <w:tc>
          <w:tcPr>
            <w:tcW w:w="448"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w:t>
            </w:r>
          </w:p>
        </w:tc>
        <w:tc>
          <w:tcPr>
            <w:tcW w:w="510"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w:t>
            </w:r>
          </w:p>
        </w:tc>
        <w:tc>
          <w:tcPr>
            <w:tcW w:w="518"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w:t>
            </w:r>
          </w:p>
        </w:tc>
        <w:tc>
          <w:tcPr>
            <w:tcW w:w="52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p>
        </w:tc>
        <w:tc>
          <w:tcPr>
            <w:tcW w:w="633"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1.00 </w:t>
            </w:r>
          </w:p>
        </w:tc>
        <w:tc>
          <w:tcPr>
            <w:tcW w:w="556"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2.00 </w:t>
            </w:r>
          </w:p>
        </w:tc>
        <w:tc>
          <w:tcPr>
            <w:tcW w:w="545"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5.00 </w:t>
            </w:r>
          </w:p>
        </w:tc>
        <w:tc>
          <w:tcPr>
            <w:tcW w:w="459" w:type="pct"/>
            <w:tcBorders>
              <w:top w:val="nil"/>
              <w:left w:val="single" w:color="auto" w:sz="4" w:space="0"/>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10.00 </w:t>
            </w:r>
          </w:p>
        </w:tc>
      </w:tr>
      <w:tr>
        <w:tblPrEx>
          <w:tblCellMar>
            <w:top w:w="0" w:type="dxa"/>
            <w:left w:w="108" w:type="dxa"/>
            <w:bottom w:w="0" w:type="dxa"/>
            <w:right w:w="108" w:type="dxa"/>
          </w:tblCellMar>
        </w:tblPrEx>
        <w:trPr>
          <w:trHeight w:val="255" w:hRule="atLeast"/>
        </w:trPr>
        <w:tc>
          <w:tcPr>
            <w:tcW w:w="341"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Zn</w:t>
            </w:r>
          </w:p>
        </w:tc>
        <w:tc>
          <w:tcPr>
            <w:tcW w:w="45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0.00 </w:t>
            </w:r>
          </w:p>
        </w:tc>
        <w:tc>
          <w:tcPr>
            <w:tcW w:w="448" w:type="pct"/>
            <w:tcBorders>
              <w:top w:val="nil"/>
              <w:left w:val="nil"/>
              <w:bottom w:val="single" w:color="auto" w:sz="4" w:space="0"/>
              <w:right w:val="single" w:color="auto" w:sz="4" w:space="0"/>
            </w:tcBorders>
            <w:shd w:val="clear" w:color="auto" w:fill="auto"/>
            <w:noWrap/>
          </w:tcPr>
          <w:p>
            <w:pPr>
              <w:widowControl/>
              <w:jc w:val="center"/>
              <w:rPr>
                <w:rFonts w:hint="default" w:cs="Arial" w:asciiTheme="minorEastAsia" w:hAnsiTheme="minorEastAsia" w:eastAsiaTheme="minorEastAsia"/>
                <w:color w:val="000000"/>
                <w:kern w:val="0"/>
                <w:sz w:val="15"/>
                <w:szCs w:val="15"/>
                <w:lang w:val="en-US" w:eastAsia="zh-CN"/>
              </w:rPr>
            </w:pPr>
            <w:r>
              <w:rPr>
                <w:rFonts w:hint="eastAsia" w:cs="Arial" w:asciiTheme="minorEastAsia" w:hAnsiTheme="minorEastAsia" w:eastAsiaTheme="minorEastAsia"/>
                <w:color w:val="000000"/>
                <w:kern w:val="0"/>
                <w:sz w:val="15"/>
                <w:szCs w:val="15"/>
                <w:lang w:val="en-US" w:eastAsia="zh-CN"/>
              </w:rPr>
              <w:t>0.050</w:t>
            </w:r>
          </w:p>
        </w:tc>
        <w:tc>
          <w:tcPr>
            <w:tcW w:w="510"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0.10 </w:t>
            </w:r>
          </w:p>
        </w:tc>
        <w:tc>
          <w:tcPr>
            <w:tcW w:w="518"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0.25 </w:t>
            </w:r>
          </w:p>
        </w:tc>
        <w:tc>
          <w:tcPr>
            <w:tcW w:w="527"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0.50 </w:t>
            </w:r>
          </w:p>
        </w:tc>
        <w:tc>
          <w:tcPr>
            <w:tcW w:w="633"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1.00 </w:t>
            </w:r>
          </w:p>
        </w:tc>
        <w:tc>
          <w:tcPr>
            <w:tcW w:w="556"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w:t>
            </w:r>
          </w:p>
        </w:tc>
        <w:tc>
          <w:tcPr>
            <w:tcW w:w="545"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w:t>
            </w:r>
          </w:p>
        </w:tc>
        <w:tc>
          <w:tcPr>
            <w:tcW w:w="459"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p>
        </w:tc>
      </w:tr>
      <w:tr>
        <w:tblPrEx>
          <w:tblCellMar>
            <w:top w:w="0" w:type="dxa"/>
            <w:left w:w="108" w:type="dxa"/>
            <w:bottom w:w="0" w:type="dxa"/>
            <w:right w:w="108" w:type="dxa"/>
          </w:tblCellMar>
        </w:tblPrEx>
        <w:trPr>
          <w:trHeight w:val="255" w:hRule="atLeast"/>
        </w:trPr>
        <w:tc>
          <w:tcPr>
            <w:tcW w:w="341"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K</w:t>
            </w:r>
          </w:p>
        </w:tc>
        <w:tc>
          <w:tcPr>
            <w:tcW w:w="45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0.00 </w:t>
            </w:r>
          </w:p>
        </w:tc>
        <w:tc>
          <w:tcPr>
            <w:tcW w:w="448" w:type="pct"/>
            <w:tcBorders>
              <w:top w:val="nil"/>
              <w:left w:val="nil"/>
              <w:bottom w:val="single" w:color="auto" w:sz="4" w:space="0"/>
              <w:right w:val="single" w:color="auto" w:sz="4" w:space="0"/>
            </w:tcBorders>
            <w:shd w:val="clear" w:color="auto" w:fill="auto"/>
            <w:noWrap/>
          </w:tcPr>
          <w:p>
            <w:pPr>
              <w:widowControl/>
              <w:jc w:val="center"/>
              <w:rPr>
                <w:rFonts w:hint="default" w:cs="Arial" w:asciiTheme="minorEastAsia" w:hAnsiTheme="minorEastAsia" w:eastAsiaTheme="minorEastAsia"/>
                <w:color w:val="000000"/>
                <w:kern w:val="0"/>
                <w:sz w:val="15"/>
                <w:szCs w:val="15"/>
                <w:lang w:val="en-US" w:eastAsia="zh-CN"/>
              </w:rPr>
            </w:pPr>
            <w:r>
              <w:rPr>
                <w:rFonts w:hint="eastAsia" w:cs="Arial" w:asciiTheme="minorEastAsia" w:hAnsiTheme="minorEastAsia" w:eastAsiaTheme="minorEastAsia"/>
                <w:color w:val="000000"/>
                <w:kern w:val="0"/>
                <w:sz w:val="15"/>
                <w:szCs w:val="15"/>
                <w:lang w:val="en-US" w:eastAsia="zh-CN"/>
              </w:rPr>
              <w:t>0.20</w:t>
            </w:r>
          </w:p>
        </w:tc>
        <w:tc>
          <w:tcPr>
            <w:tcW w:w="510"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0.</w:t>
            </w:r>
            <w:r>
              <w:rPr>
                <w:rFonts w:hint="eastAsia" w:cs="Arial" w:asciiTheme="minorEastAsia" w:hAnsiTheme="minorEastAsia" w:eastAsiaTheme="minorEastAsia"/>
                <w:color w:val="000000"/>
                <w:kern w:val="0"/>
                <w:sz w:val="15"/>
                <w:szCs w:val="15"/>
                <w:lang w:val="en-US" w:eastAsia="zh-CN"/>
              </w:rPr>
              <w:t>50</w:t>
            </w:r>
            <w:r>
              <w:rPr>
                <w:rFonts w:cs="Arial" w:asciiTheme="minorEastAsia" w:hAnsiTheme="minorEastAsia" w:eastAsiaTheme="minorEastAsia"/>
                <w:color w:val="000000"/>
                <w:kern w:val="0"/>
                <w:sz w:val="15"/>
                <w:szCs w:val="15"/>
              </w:rPr>
              <w:t xml:space="preserve"> </w:t>
            </w:r>
          </w:p>
        </w:tc>
        <w:tc>
          <w:tcPr>
            <w:tcW w:w="518" w:type="pct"/>
            <w:tcBorders>
              <w:top w:val="single" w:color="auto" w:sz="4" w:space="0"/>
              <w:left w:val="single" w:color="auto" w:sz="4" w:space="0"/>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1.00 </w:t>
            </w:r>
          </w:p>
        </w:tc>
        <w:tc>
          <w:tcPr>
            <w:tcW w:w="527" w:type="pct"/>
            <w:tcBorders>
              <w:top w:val="single" w:color="auto" w:sz="4" w:space="0"/>
              <w:left w:val="nil"/>
              <w:bottom w:val="single" w:color="auto" w:sz="4" w:space="0"/>
              <w:right w:val="nil"/>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5.00 </w:t>
            </w:r>
          </w:p>
        </w:tc>
        <w:tc>
          <w:tcPr>
            <w:tcW w:w="633" w:type="pct"/>
            <w:tcBorders>
              <w:top w:val="single" w:color="auto" w:sz="4" w:space="0"/>
              <w:left w:val="single" w:color="auto" w:sz="4" w:space="0"/>
              <w:bottom w:val="single" w:color="auto" w:sz="4" w:space="0"/>
              <w:right w:val="single" w:color="auto" w:sz="4" w:space="0"/>
            </w:tcBorders>
            <w:shd w:val="clear" w:color="auto" w:fill="auto"/>
            <w:noWrap/>
          </w:tcPr>
          <w:p>
            <w:pPr>
              <w:widowControl/>
              <w:jc w:val="left"/>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w:t>
            </w:r>
          </w:p>
        </w:tc>
        <w:tc>
          <w:tcPr>
            <w:tcW w:w="556" w:type="pct"/>
            <w:tcBorders>
              <w:top w:val="nil"/>
              <w:left w:val="nil"/>
              <w:bottom w:val="single" w:color="auto" w:sz="4" w:space="0"/>
              <w:right w:val="single" w:color="auto" w:sz="4" w:space="0"/>
            </w:tcBorders>
            <w:shd w:val="clear" w:color="auto" w:fill="auto"/>
            <w:noWrap/>
          </w:tcPr>
          <w:p>
            <w:pPr>
              <w:widowControl/>
              <w:jc w:val="left"/>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w:t>
            </w:r>
          </w:p>
        </w:tc>
        <w:tc>
          <w:tcPr>
            <w:tcW w:w="545" w:type="pct"/>
            <w:tcBorders>
              <w:top w:val="nil"/>
              <w:left w:val="nil"/>
              <w:bottom w:val="single" w:color="auto" w:sz="4" w:space="0"/>
              <w:right w:val="single" w:color="auto" w:sz="4" w:space="0"/>
            </w:tcBorders>
            <w:shd w:val="clear" w:color="auto" w:fill="auto"/>
            <w:noWrap/>
          </w:tcPr>
          <w:p>
            <w:pPr>
              <w:widowControl/>
              <w:jc w:val="left"/>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w:t>
            </w:r>
          </w:p>
        </w:tc>
        <w:tc>
          <w:tcPr>
            <w:tcW w:w="459" w:type="pct"/>
            <w:tcBorders>
              <w:top w:val="nil"/>
              <w:left w:val="single" w:color="auto" w:sz="4" w:space="0"/>
              <w:bottom w:val="single" w:color="auto" w:sz="4" w:space="0"/>
              <w:right w:val="single" w:color="auto" w:sz="4" w:space="0"/>
            </w:tcBorders>
            <w:shd w:val="clear" w:color="auto" w:fill="auto"/>
            <w:noWrap/>
          </w:tcPr>
          <w:p>
            <w:pPr>
              <w:widowControl/>
              <w:jc w:val="left"/>
              <w:rPr>
                <w:rFonts w:cs="Arial" w:asciiTheme="minorEastAsia" w:hAnsiTheme="minorEastAsia" w:eastAsiaTheme="minorEastAsia"/>
                <w:color w:val="000000"/>
                <w:kern w:val="0"/>
                <w:sz w:val="15"/>
                <w:szCs w:val="15"/>
              </w:rPr>
            </w:pPr>
          </w:p>
        </w:tc>
      </w:tr>
      <w:tr>
        <w:tblPrEx>
          <w:tblCellMar>
            <w:top w:w="0" w:type="dxa"/>
            <w:left w:w="108" w:type="dxa"/>
            <w:bottom w:w="0" w:type="dxa"/>
            <w:right w:w="108" w:type="dxa"/>
          </w:tblCellMar>
        </w:tblPrEx>
        <w:trPr>
          <w:trHeight w:val="255" w:hRule="atLeast"/>
        </w:trPr>
        <w:tc>
          <w:tcPr>
            <w:tcW w:w="341" w:type="pct"/>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Na</w:t>
            </w:r>
          </w:p>
        </w:tc>
        <w:tc>
          <w:tcPr>
            <w:tcW w:w="457" w:type="pct"/>
            <w:tcBorders>
              <w:top w:val="single" w:color="auto" w:sz="4" w:space="0"/>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0.00 </w:t>
            </w:r>
          </w:p>
        </w:tc>
        <w:tc>
          <w:tcPr>
            <w:tcW w:w="448" w:type="pct"/>
            <w:tcBorders>
              <w:top w:val="single" w:color="auto" w:sz="4" w:space="0"/>
              <w:left w:val="nil"/>
              <w:bottom w:val="single" w:color="auto" w:sz="4" w:space="0"/>
              <w:right w:val="single" w:color="auto" w:sz="4" w:space="0"/>
            </w:tcBorders>
            <w:shd w:val="clear" w:color="auto" w:fill="auto"/>
            <w:noWrap/>
          </w:tcPr>
          <w:p>
            <w:pPr>
              <w:widowControl/>
              <w:jc w:val="center"/>
              <w:rPr>
                <w:rFonts w:hint="default" w:cs="Arial" w:asciiTheme="minorEastAsia" w:hAnsiTheme="minorEastAsia" w:eastAsiaTheme="minorEastAsia"/>
                <w:color w:val="000000"/>
                <w:kern w:val="0"/>
                <w:sz w:val="15"/>
                <w:szCs w:val="15"/>
                <w:lang w:val="en-US" w:eastAsia="zh-CN"/>
              </w:rPr>
            </w:pPr>
            <w:r>
              <w:rPr>
                <w:rFonts w:hint="eastAsia" w:cs="Arial" w:asciiTheme="minorEastAsia" w:hAnsiTheme="minorEastAsia" w:eastAsiaTheme="minorEastAsia"/>
                <w:color w:val="000000"/>
                <w:kern w:val="0"/>
                <w:sz w:val="15"/>
                <w:szCs w:val="15"/>
                <w:lang w:val="en-US" w:eastAsia="zh-CN"/>
              </w:rPr>
              <w:t>0.50</w:t>
            </w:r>
          </w:p>
        </w:tc>
        <w:tc>
          <w:tcPr>
            <w:tcW w:w="510" w:type="pct"/>
            <w:tcBorders>
              <w:top w:val="single" w:color="auto" w:sz="4" w:space="0"/>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1.00 </w:t>
            </w:r>
          </w:p>
        </w:tc>
        <w:tc>
          <w:tcPr>
            <w:tcW w:w="518" w:type="pct"/>
            <w:tcBorders>
              <w:top w:val="single" w:color="auto" w:sz="4" w:space="0"/>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5.00 </w:t>
            </w:r>
          </w:p>
        </w:tc>
        <w:tc>
          <w:tcPr>
            <w:tcW w:w="527" w:type="pct"/>
            <w:tcBorders>
              <w:top w:val="single" w:color="auto" w:sz="4" w:space="0"/>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10.00 </w:t>
            </w:r>
          </w:p>
        </w:tc>
        <w:tc>
          <w:tcPr>
            <w:tcW w:w="633" w:type="pct"/>
            <w:tcBorders>
              <w:top w:val="single" w:color="auto" w:sz="4" w:space="0"/>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20.00 </w:t>
            </w:r>
          </w:p>
        </w:tc>
        <w:tc>
          <w:tcPr>
            <w:tcW w:w="556" w:type="pct"/>
            <w:tcBorders>
              <w:top w:val="single" w:color="auto" w:sz="4" w:space="0"/>
              <w:left w:val="nil"/>
              <w:bottom w:val="single" w:color="auto" w:sz="4" w:space="0"/>
              <w:right w:val="single" w:color="auto" w:sz="4" w:space="0"/>
            </w:tcBorders>
            <w:shd w:val="clear" w:color="auto" w:fill="auto"/>
            <w:noWrap/>
          </w:tcPr>
          <w:p>
            <w:pPr>
              <w:widowControl/>
              <w:jc w:val="left"/>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w:t>
            </w:r>
          </w:p>
        </w:tc>
        <w:tc>
          <w:tcPr>
            <w:tcW w:w="545" w:type="pct"/>
            <w:tcBorders>
              <w:top w:val="single" w:color="auto" w:sz="4" w:space="0"/>
              <w:left w:val="nil"/>
              <w:bottom w:val="single" w:color="auto" w:sz="4" w:space="0"/>
              <w:right w:val="single" w:color="auto" w:sz="4" w:space="0"/>
            </w:tcBorders>
            <w:shd w:val="clear" w:color="auto" w:fill="auto"/>
            <w:noWrap/>
          </w:tcPr>
          <w:p>
            <w:pPr>
              <w:widowControl/>
              <w:jc w:val="left"/>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w:t>
            </w:r>
          </w:p>
        </w:tc>
        <w:tc>
          <w:tcPr>
            <w:tcW w:w="459" w:type="pct"/>
            <w:tcBorders>
              <w:top w:val="single" w:color="auto" w:sz="4" w:space="0"/>
              <w:left w:val="single" w:color="auto" w:sz="4" w:space="0"/>
              <w:bottom w:val="single" w:color="auto" w:sz="4" w:space="0"/>
              <w:right w:val="single" w:color="auto" w:sz="4" w:space="0"/>
            </w:tcBorders>
            <w:shd w:val="clear" w:color="auto" w:fill="auto"/>
            <w:noWrap/>
          </w:tcPr>
          <w:p>
            <w:pPr>
              <w:widowControl/>
              <w:jc w:val="left"/>
              <w:rPr>
                <w:rFonts w:cs="Arial" w:asciiTheme="minorEastAsia" w:hAnsiTheme="minorEastAsia" w:eastAsiaTheme="minorEastAsia"/>
                <w:color w:val="000000"/>
                <w:kern w:val="0"/>
                <w:sz w:val="15"/>
                <w:szCs w:val="15"/>
              </w:rPr>
            </w:pPr>
          </w:p>
        </w:tc>
      </w:tr>
      <w:tr>
        <w:tblPrEx>
          <w:tblCellMar>
            <w:top w:w="0" w:type="dxa"/>
            <w:left w:w="108" w:type="dxa"/>
            <w:bottom w:w="0" w:type="dxa"/>
            <w:right w:w="108" w:type="dxa"/>
          </w:tblCellMar>
        </w:tblPrEx>
        <w:trPr>
          <w:trHeight w:val="255" w:hRule="atLeast"/>
        </w:trPr>
        <w:tc>
          <w:tcPr>
            <w:tcW w:w="341"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Si</w:t>
            </w:r>
          </w:p>
        </w:tc>
        <w:tc>
          <w:tcPr>
            <w:tcW w:w="45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0.00 </w:t>
            </w:r>
          </w:p>
        </w:tc>
        <w:tc>
          <w:tcPr>
            <w:tcW w:w="448"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2.34 </w:t>
            </w:r>
          </w:p>
        </w:tc>
        <w:tc>
          <w:tcPr>
            <w:tcW w:w="510"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5.84 </w:t>
            </w:r>
          </w:p>
        </w:tc>
        <w:tc>
          <w:tcPr>
            <w:tcW w:w="518"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11.69 </w:t>
            </w:r>
          </w:p>
        </w:tc>
        <w:tc>
          <w:tcPr>
            <w:tcW w:w="52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17.53 </w:t>
            </w:r>
          </w:p>
        </w:tc>
        <w:tc>
          <w:tcPr>
            <w:tcW w:w="633" w:type="pct"/>
            <w:tcBorders>
              <w:top w:val="nil"/>
              <w:left w:val="nil"/>
              <w:bottom w:val="single" w:color="auto" w:sz="4" w:space="0"/>
              <w:right w:val="single" w:color="auto" w:sz="4" w:space="0"/>
            </w:tcBorders>
            <w:shd w:val="clear" w:color="auto" w:fill="auto"/>
            <w:noWrap/>
          </w:tcPr>
          <w:p>
            <w:pPr>
              <w:widowControl/>
              <w:jc w:val="left"/>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w:t>
            </w:r>
          </w:p>
        </w:tc>
        <w:tc>
          <w:tcPr>
            <w:tcW w:w="556" w:type="pct"/>
            <w:tcBorders>
              <w:top w:val="nil"/>
              <w:left w:val="nil"/>
              <w:bottom w:val="single" w:color="auto" w:sz="4" w:space="0"/>
              <w:right w:val="single" w:color="auto" w:sz="4" w:space="0"/>
            </w:tcBorders>
            <w:shd w:val="clear" w:color="auto" w:fill="auto"/>
            <w:noWrap/>
          </w:tcPr>
          <w:p>
            <w:pPr>
              <w:widowControl/>
              <w:jc w:val="left"/>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w:t>
            </w:r>
          </w:p>
        </w:tc>
        <w:tc>
          <w:tcPr>
            <w:tcW w:w="545" w:type="pct"/>
            <w:tcBorders>
              <w:top w:val="nil"/>
              <w:left w:val="nil"/>
              <w:bottom w:val="single" w:color="auto" w:sz="4" w:space="0"/>
              <w:right w:val="single" w:color="auto" w:sz="4" w:space="0"/>
            </w:tcBorders>
            <w:shd w:val="clear" w:color="auto" w:fill="auto"/>
            <w:noWrap/>
          </w:tcPr>
          <w:p>
            <w:pPr>
              <w:widowControl/>
              <w:jc w:val="left"/>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w:t>
            </w:r>
          </w:p>
        </w:tc>
        <w:tc>
          <w:tcPr>
            <w:tcW w:w="459" w:type="pct"/>
            <w:tcBorders>
              <w:top w:val="nil"/>
              <w:left w:val="single" w:color="auto" w:sz="4" w:space="0"/>
              <w:bottom w:val="single" w:color="auto" w:sz="4" w:space="0"/>
              <w:right w:val="single" w:color="auto" w:sz="4" w:space="0"/>
            </w:tcBorders>
            <w:shd w:val="clear" w:color="auto" w:fill="auto"/>
            <w:noWrap/>
          </w:tcPr>
          <w:p>
            <w:pPr>
              <w:widowControl/>
              <w:jc w:val="left"/>
              <w:rPr>
                <w:rFonts w:cs="Arial" w:asciiTheme="minorEastAsia" w:hAnsiTheme="minorEastAsia" w:eastAsiaTheme="minorEastAsia"/>
                <w:color w:val="000000"/>
                <w:kern w:val="0"/>
                <w:sz w:val="15"/>
                <w:szCs w:val="15"/>
              </w:rPr>
            </w:pPr>
          </w:p>
        </w:tc>
      </w:tr>
      <w:tr>
        <w:tblPrEx>
          <w:tblCellMar>
            <w:top w:w="0" w:type="dxa"/>
            <w:left w:w="108" w:type="dxa"/>
            <w:bottom w:w="0" w:type="dxa"/>
            <w:right w:w="108" w:type="dxa"/>
          </w:tblCellMar>
        </w:tblPrEx>
        <w:trPr>
          <w:trHeight w:val="255" w:hRule="atLeast"/>
        </w:trPr>
        <w:tc>
          <w:tcPr>
            <w:tcW w:w="341"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P</w:t>
            </w:r>
          </w:p>
        </w:tc>
        <w:tc>
          <w:tcPr>
            <w:tcW w:w="45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0.00 </w:t>
            </w:r>
          </w:p>
        </w:tc>
        <w:tc>
          <w:tcPr>
            <w:tcW w:w="448" w:type="pct"/>
            <w:tcBorders>
              <w:top w:val="nil"/>
              <w:left w:val="nil"/>
              <w:bottom w:val="single" w:color="auto" w:sz="4" w:space="0"/>
              <w:right w:val="single" w:color="auto" w:sz="4" w:space="0"/>
            </w:tcBorders>
            <w:shd w:val="clear" w:color="auto" w:fill="auto"/>
            <w:noWrap/>
          </w:tcPr>
          <w:p>
            <w:pPr>
              <w:widowControl/>
              <w:jc w:val="center"/>
              <w:rPr>
                <w:rFonts w:hint="default" w:cs="Arial" w:asciiTheme="minorEastAsia" w:hAnsiTheme="minorEastAsia" w:eastAsiaTheme="minorEastAsia"/>
                <w:color w:val="000000"/>
                <w:kern w:val="0"/>
                <w:sz w:val="15"/>
                <w:szCs w:val="15"/>
                <w:lang w:val="en-US" w:eastAsia="zh-CN"/>
              </w:rPr>
            </w:pPr>
            <w:r>
              <w:rPr>
                <w:rFonts w:hint="eastAsia" w:cs="Arial" w:asciiTheme="minorEastAsia" w:hAnsiTheme="minorEastAsia" w:eastAsiaTheme="minorEastAsia"/>
                <w:color w:val="000000"/>
                <w:kern w:val="0"/>
                <w:sz w:val="15"/>
                <w:szCs w:val="15"/>
                <w:lang w:val="en-US" w:eastAsia="zh-CN"/>
              </w:rPr>
              <w:t>0.10</w:t>
            </w:r>
          </w:p>
        </w:tc>
        <w:tc>
          <w:tcPr>
            <w:tcW w:w="510"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0.20 </w:t>
            </w:r>
          </w:p>
        </w:tc>
        <w:tc>
          <w:tcPr>
            <w:tcW w:w="518"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0.50 </w:t>
            </w:r>
          </w:p>
        </w:tc>
        <w:tc>
          <w:tcPr>
            <w:tcW w:w="527" w:type="pct"/>
            <w:tcBorders>
              <w:top w:val="nil"/>
              <w:left w:val="nil"/>
              <w:bottom w:val="single" w:color="auto" w:sz="4" w:space="0"/>
              <w:right w:val="single" w:color="auto" w:sz="4" w:space="0"/>
            </w:tcBorders>
            <w:shd w:val="clear" w:color="auto" w:fill="auto"/>
            <w:noWrap/>
            <w:vAlign w:val="top"/>
          </w:tcPr>
          <w:p>
            <w:pPr>
              <w:widowControl/>
              <w:jc w:val="center"/>
              <w:rPr>
                <w:rFonts w:cs="Arial" w:asciiTheme="minorEastAsia" w:hAnsiTheme="minorEastAsia" w:eastAsiaTheme="minorEastAsia"/>
                <w:color w:val="000000"/>
                <w:kern w:val="0"/>
                <w:sz w:val="15"/>
                <w:szCs w:val="15"/>
                <w:lang w:val="en-US" w:eastAsia="zh-CN" w:bidi="ar-SA"/>
              </w:rPr>
            </w:pPr>
            <w:r>
              <w:rPr>
                <w:rFonts w:cs="Arial" w:asciiTheme="minorEastAsia" w:hAnsiTheme="minorEastAsia" w:eastAsiaTheme="minorEastAsia"/>
                <w:color w:val="000000"/>
                <w:kern w:val="0"/>
                <w:sz w:val="15"/>
                <w:szCs w:val="15"/>
              </w:rPr>
              <w:t xml:space="preserve">1.00 </w:t>
            </w:r>
          </w:p>
        </w:tc>
        <w:tc>
          <w:tcPr>
            <w:tcW w:w="633" w:type="pct"/>
            <w:tcBorders>
              <w:top w:val="nil"/>
              <w:left w:val="nil"/>
              <w:bottom w:val="single" w:color="auto" w:sz="4" w:space="0"/>
              <w:right w:val="single" w:color="auto" w:sz="4" w:space="0"/>
            </w:tcBorders>
            <w:shd w:val="clear" w:color="auto" w:fill="auto"/>
            <w:noWrap/>
          </w:tcPr>
          <w:p>
            <w:pPr>
              <w:widowControl/>
              <w:jc w:val="left"/>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w:t>
            </w:r>
          </w:p>
        </w:tc>
        <w:tc>
          <w:tcPr>
            <w:tcW w:w="556" w:type="pct"/>
            <w:tcBorders>
              <w:top w:val="nil"/>
              <w:left w:val="nil"/>
              <w:bottom w:val="single" w:color="auto" w:sz="4" w:space="0"/>
              <w:right w:val="single" w:color="auto" w:sz="4" w:space="0"/>
            </w:tcBorders>
            <w:shd w:val="clear" w:color="auto" w:fill="auto"/>
            <w:noWrap/>
          </w:tcPr>
          <w:p>
            <w:pPr>
              <w:widowControl/>
              <w:jc w:val="left"/>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w:t>
            </w:r>
          </w:p>
        </w:tc>
        <w:tc>
          <w:tcPr>
            <w:tcW w:w="545" w:type="pct"/>
            <w:tcBorders>
              <w:top w:val="nil"/>
              <w:left w:val="nil"/>
              <w:bottom w:val="single" w:color="auto" w:sz="4" w:space="0"/>
              <w:right w:val="single" w:color="auto" w:sz="4" w:space="0"/>
            </w:tcBorders>
            <w:shd w:val="clear" w:color="auto" w:fill="auto"/>
            <w:noWrap/>
          </w:tcPr>
          <w:p>
            <w:pPr>
              <w:widowControl/>
              <w:jc w:val="left"/>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w:t>
            </w:r>
          </w:p>
        </w:tc>
        <w:tc>
          <w:tcPr>
            <w:tcW w:w="459" w:type="pct"/>
            <w:tcBorders>
              <w:top w:val="nil"/>
              <w:left w:val="single" w:color="auto" w:sz="4" w:space="0"/>
              <w:bottom w:val="single" w:color="auto" w:sz="4" w:space="0"/>
              <w:right w:val="single" w:color="auto" w:sz="4" w:space="0"/>
            </w:tcBorders>
            <w:shd w:val="clear" w:color="auto" w:fill="auto"/>
            <w:noWrap/>
          </w:tcPr>
          <w:p>
            <w:pPr>
              <w:widowControl/>
              <w:jc w:val="left"/>
              <w:rPr>
                <w:rFonts w:cs="Arial" w:asciiTheme="minorEastAsia" w:hAnsiTheme="minorEastAsia" w:eastAsiaTheme="minorEastAsia"/>
                <w:color w:val="000000"/>
                <w:kern w:val="0"/>
                <w:sz w:val="15"/>
                <w:szCs w:val="15"/>
              </w:rPr>
            </w:pPr>
          </w:p>
        </w:tc>
      </w:tr>
    </w:tbl>
    <w:p>
      <w:pPr>
        <w:pStyle w:val="25"/>
        <w:spacing w:beforeLines="50" w:line="360" w:lineRule="auto"/>
        <w:ind w:left="525" w:firstLine="0" w:firstLineChars="0"/>
        <w:jc w:val="center"/>
        <w:rPr>
          <w:rFonts w:ascii="黑体" w:hAnsi="黑体" w:eastAsia="黑体"/>
          <w:szCs w:val="21"/>
        </w:rPr>
      </w:pPr>
      <w:r>
        <w:rPr>
          <w:rFonts w:hint="eastAsia" w:ascii="黑体" w:hAnsi="黑体" w:eastAsia="黑体"/>
          <w:szCs w:val="21"/>
        </w:rPr>
        <w:t>表3-2</w:t>
      </w:r>
      <w:r>
        <w:rPr>
          <w:rFonts w:ascii="黑体" w:hAnsi="黑体" w:eastAsia="黑体"/>
          <w:szCs w:val="21"/>
        </w:rPr>
        <w:t>标准溶液系列</w:t>
      </w:r>
      <w:r>
        <w:rPr>
          <w:rFonts w:ascii="黑体" w:hAnsi="黑体" w:eastAsia="黑体"/>
          <w:szCs w:val="21"/>
        </w:rPr>
        <w:fldChar w:fldCharType="begin"/>
      </w:r>
      <w:r>
        <w:rPr>
          <w:rFonts w:hint="eastAsia" w:ascii="黑体" w:hAnsi="黑体" w:eastAsia="黑体"/>
          <w:szCs w:val="21"/>
        </w:rPr>
        <w:instrText xml:space="preserve">= 2 \* ROMAN</w:instrText>
      </w:r>
      <w:r>
        <w:rPr>
          <w:rFonts w:ascii="黑体" w:hAnsi="黑体" w:eastAsia="黑体"/>
          <w:szCs w:val="21"/>
        </w:rPr>
        <w:fldChar w:fldCharType="separate"/>
      </w:r>
      <w:r>
        <w:rPr>
          <w:rFonts w:ascii="黑体" w:hAnsi="黑体" w:eastAsia="黑体"/>
          <w:szCs w:val="21"/>
        </w:rPr>
        <w:t>II</w:t>
      </w:r>
      <w:r>
        <w:rPr>
          <w:rFonts w:ascii="黑体" w:hAnsi="黑体" w:eastAsia="黑体"/>
          <w:szCs w:val="21"/>
        </w:rPr>
        <w:fldChar w:fldCharType="end"/>
      </w:r>
      <w:r>
        <w:rPr>
          <w:rFonts w:hint="eastAsia" w:ascii="黑体" w:hAnsi="黑体" w:eastAsia="黑体"/>
          <w:szCs w:val="21"/>
        </w:rPr>
        <w:t xml:space="preserve">          单位：</w:t>
      </w:r>
      <w:r>
        <w:rPr>
          <w:rFonts w:asciiTheme="minorEastAsia" w:hAnsiTheme="minorEastAsia"/>
          <w:color w:val="000000"/>
          <w:kern w:val="0"/>
          <w:sz w:val="15"/>
          <w:szCs w:val="15"/>
        </w:rPr>
        <w:t>μg/mL</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1"/>
        <w:gridCol w:w="1850"/>
        <w:gridCol w:w="1816"/>
        <w:gridCol w:w="1620"/>
        <w:gridCol w:w="1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92" w:type="pct"/>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w:t>
            </w:r>
          </w:p>
        </w:tc>
        <w:tc>
          <w:tcPr>
            <w:tcW w:w="1085" w:type="pct"/>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Std-0</w:t>
            </w:r>
          </w:p>
        </w:tc>
        <w:tc>
          <w:tcPr>
            <w:tcW w:w="1065" w:type="pct"/>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Std-1</w:t>
            </w:r>
          </w:p>
        </w:tc>
        <w:tc>
          <w:tcPr>
            <w:tcW w:w="950" w:type="pct"/>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Std-</w:t>
            </w:r>
            <w:r>
              <w:rPr>
                <w:rFonts w:hint="eastAsia" w:cs="Arial" w:asciiTheme="minorEastAsia" w:hAnsiTheme="minorEastAsia" w:eastAsiaTheme="minorEastAsia"/>
                <w:color w:val="000000"/>
                <w:kern w:val="0"/>
                <w:sz w:val="15"/>
                <w:szCs w:val="15"/>
              </w:rPr>
              <w:t>2</w:t>
            </w:r>
          </w:p>
        </w:tc>
        <w:tc>
          <w:tcPr>
            <w:tcW w:w="1105" w:type="pct"/>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Std-</w:t>
            </w:r>
            <w:r>
              <w:rPr>
                <w:rFonts w:hint="eastAsia" w:cs="Arial" w:asciiTheme="minorEastAsia" w:hAnsiTheme="minorEastAsia" w:eastAsiaTheme="minorEastAsia"/>
                <w:color w:val="000000"/>
                <w:kern w:val="0"/>
                <w:sz w:val="15"/>
                <w:szCs w:val="15"/>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92" w:type="pct"/>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Al</w:t>
            </w:r>
          </w:p>
        </w:tc>
        <w:tc>
          <w:tcPr>
            <w:tcW w:w="1085" w:type="pct"/>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0.00 </w:t>
            </w:r>
          </w:p>
        </w:tc>
        <w:tc>
          <w:tcPr>
            <w:tcW w:w="1065" w:type="pct"/>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1.00 </w:t>
            </w:r>
          </w:p>
        </w:tc>
        <w:tc>
          <w:tcPr>
            <w:tcW w:w="950" w:type="pct"/>
            <w:shd w:val="clear" w:color="auto" w:fill="auto"/>
            <w:noWrap/>
          </w:tcPr>
          <w:p>
            <w:pPr>
              <w:widowControl/>
              <w:jc w:val="center"/>
              <w:rPr>
                <w:rFonts w:cs="Arial" w:asciiTheme="minorEastAsia" w:hAnsiTheme="minorEastAsia" w:eastAsiaTheme="minorEastAsia"/>
                <w:color w:val="000000"/>
                <w:kern w:val="0"/>
                <w:sz w:val="15"/>
                <w:szCs w:val="15"/>
              </w:rPr>
            </w:pPr>
            <w:r>
              <w:rPr>
                <w:rFonts w:hint="eastAsia" w:cs="Arial" w:asciiTheme="minorEastAsia" w:hAnsiTheme="minorEastAsia" w:eastAsiaTheme="minorEastAsia"/>
                <w:color w:val="000000"/>
                <w:kern w:val="0"/>
                <w:sz w:val="15"/>
                <w:szCs w:val="15"/>
              </w:rPr>
              <w:t>2.00</w:t>
            </w:r>
          </w:p>
        </w:tc>
        <w:tc>
          <w:tcPr>
            <w:tcW w:w="1105" w:type="pct"/>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92" w:type="pct"/>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Ca</w:t>
            </w:r>
          </w:p>
        </w:tc>
        <w:tc>
          <w:tcPr>
            <w:tcW w:w="1085" w:type="pct"/>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0.00 </w:t>
            </w:r>
          </w:p>
        </w:tc>
        <w:tc>
          <w:tcPr>
            <w:tcW w:w="1065" w:type="pct"/>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1.00 </w:t>
            </w:r>
          </w:p>
        </w:tc>
        <w:tc>
          <w:tcPr>
            <w:tcW w:w="950" w:type="pct"/>
            <w:shd w:val="clear" w:color="auto" w:fill="auto"/>
            <w:noWrap/>
          </w:tcPr>
          <w:p>
            <w:pPr>
              <w:widowControl/>
              <w:jc w:val="center"/>
              <w:rPr>
                <w:rFonts w:cs="Arial" w:asciiTheme="minorEastAsia" w:hAnsiTheme="minorEastAsia" w:eastAsiaTheme="minorEastAsia"/>
                <w:color w:val="000000"/>
                <w:kern w:val="0"/>
                <w:sz w:val="15"/>
                <w:szCs w:val="15"/>
              </w:rPr>
            </w:pPr>
            <w:r>
              <w:rPr>
                <w:rFonts w:hint="eastAsia" w:cs="Arial" w:asciiTheme="minorEastAsia" w:hAnsiTheme="minorEastAsia" w:eastAsiaTheme="minorEastAsia"/>
                <w:color w:val="000000"/>
                <w:kern w:val="0"/>
                <w:sz w:val="15"/>
                <w:szCs w:val="15"/>
              </w:rPr>
              <w:t>2.00</w:t>
            </w:r>
          </w:p>
        </w:tc>
        <w:tc>
          <w:tcPr>
            <w:tcW w:w="1105" w:type="pct"/>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92" w:type="pct"/>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Fe</w:t>
            </w:r>
          </w:p>
        </w:tc>
        <w:tc>
          <w:tcPr>
            <w:tcW w:w="1085" w:type="pct"/>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0.00 </w:t>
            </w:r>
          </w:p>
        </w:tc>
        <w:tc>
          <w:tcPr>
            <w:tcW w:w="1065" w:type="pct"/>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1.00 </w:t>
            </w:r>
          </w:p>
        </w:tc>
        <w:tc>
          <w:tcPr>
            <w:tcW w:w="950" w:type="pct"/>
            <w:shd w:val="clear" w:color="auto" w:fill="auto"/>
            <w:noWrap/>
          </w:tcPr>
          <w:p>
            <w:pPr>
              <w:widowControl/>
              <w:jc w:val="center"/>
              <w:rPr>
                <w:rFonts w:cs="Arial" w:asciiTheme="minorEastAsia" w:hAnsiTheme="minorEastAsia" w:eastAsiaTheme="minorEastAsia"/>
                <w:color w:val="000000"/>
                <w:kern w:val="0"/>
                <w:sz w:val="15"/>
                <w:szCs w:val="15"/>
              </w:rPr>
            </w:pPr>
            <w:r>
              <w:rPr>
                <w:rFonts w:hint="eastAsia" w:cs="Arial" w:asciiTheme="minorEastAsia" w:hAnsiTheme="minorEastAsia" w:eastAsiaTheme="minorEastAsia"/>
                <w:color w:val="000000"/>
                <w:kern w:val="0"/>
                <w:sz w:val="15"/>
                <w:szCs w:val="15"/>
              </w:rPr>
              <w:t>2.00</w:t>
            </w:r>
          </w:p>
        </w:tc>
        <w:tc>
          <w:tcPr>
            <w:tcW w:w="1105" w:type="pct"/>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92" w:type="pct"/>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Ni</w:t>
            </w:r>
          </w:p>
        </w:tc>
        <w:tc>
          <w:tcPr>
            <w:tcW w:w="1085" w:type="pct"/>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0.00 </w:t>
            </w:r>
          </w:p>
        </w:tc>
        <w:tc>
          <w:tcPr>
            <w:tcW w:w="1065" w:type="pct"/>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1.00 </w:t>
            </w:r>
          </w:p>
        </w:tc>
        <w:tc>
          <w:tcPr>
            <w:tcW w:w="950" w:type="pct"/>
            <w:shd w:val="clear" w:color="auto" w:fill="auto"/>
            <w:noWrap/>
          </w:tcPr>
          <w:p>
            <w:pPr>
              <w:widowControl/>
              <w:jc w:val="center"/>
              <w:rPr>
                <w:rFonts w:cs="Arial" w:asciiTheme="minorEastAsia" w:hAnsiTheme="minorEastAsia" w:eastAsiaTheme="minorEastAsia"/>
                <w:color w:val="000000"/>
                <w:kern w:val="0"/>
                <w:sz w:val="15"/>
                <w:szCs w:val="15"/>
              </w:rPr>
            </w:pPr>
            <w:r>
              <w:rPr>
                <w:rFonts w:hint="eastAsia" w:cs="Arial" w:asciiTheme="minorEastAsia" w:hAnsiTheme="minorEastAsia" w:eastAsiaTheme="minorEastAsia"/>
                <w:color w:val="000000"/>
                <w:kern w:val="0"/>
                <w:sz w:val="15"/>
                <w:szCs w:val="15"/>
              </w:rPr>
              <w:t>2.00</w:t>
            </w:r>
          </w:p>
        </w:tc>
        <w:tc>
          <w:tcPr>
            <w:tcW w:w="1105" w:type="pct"/>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92" w:type="pct"/>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V</w:t>
            </w:r>
          </w:p>
        </w:tc>
        <w:tc>
          <w:tcPr>
            <w:tcW w:w="1085" w:type="pct"/>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0.00 </w:t>
            </w:r>
          </w:p>
        </w:tc>
        <w:tc>
          <w:tcPr>
            <w:tcW w:w="1065" w:type="pct"/>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1.00 </w:t>
            </w:r>
          </w:p>
        </w:tc>
        <w:tc>
          <w:tcPr>
            <w:tcW w:w="950" w:type="pct"/>
            <w:shd w:val="clear" w:color="auto" w:fill="auto"/>
            <w:noWrap/>
          </w:tcPr>
          <w:p>
            <w:pPr>
              <w:widowControl/>
              <w:jc w:val="center"/>
              <w:rPr>
                <w:rFonts w:cs="Arial" w:asciiTheme="minorEastAsia" w:hAnsiTheme="minorEastAsia" w:eastAsiaTheme="minorEastAsia"/>
                <w:color w:val="000000"/>
                <w:kern w:val="0"/>
                <w:sz w:val="15"/>
                <w:szCs w:val="15"/>
              </w:rPr>
            </w:pPr>
            <w:r>
              <w:rPr>
                <w:rFonts w:hint="eastAsia" w:cs="Arial" w:asciiTheme="minorEastAsia" w:hAnsiTheme="minorEastAsia" w:eastAsiaTheme="minorEastAsia"/>
                <w:color w:val="000000"/>
                <w:kern w:val="0"/>
                <w:sz w:val="15"/>
                <w:szCs w:val="15"/>
              </w:rPr>
              <w:t>2.00</w:t>
            </w:r>
          </w:p>
        </w:tc>
        <w:tc>
          <w:tcPr>
            <w:tcW w:w="1105" w:type="pct"/>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5.00 </w:t>
            </w:r>
          </w:p>
        </w:tc>
      </w:tr>
    </w:tbl>
    <w:p>
      <w:pPr>
        <w:pStyle w:val="25"/>
        <w:keepNext w:val="0"/>
        <w:keepLines w:val="0"/>
        <w:pageBreakBefore w:val="0"/>
        <w:widowControl w:val="0"/>
        <w:numPr>
          <w:ilvl w:val="1"/>
          <w:numId w:val="1"/>
        </w:numPr>
        <w:kinsoku/>
        <w:wordWrap/>
        <w:overflowPunct/>
        <w:topLinePunct w:val="0"/>
        <w:autoSpaceDE/>
        <w:autoSpaceDN/>
        <w:bidi w:val="0"/>
        <w:adjustRightInd/>
        <w:snapToGrid/>
        <w:spacing w:line="440" w:lineRule="exact"/>
        <w:ind w:firstLineChars="0"/>
        <w:textAlignment w:val="auto"/>
        <w:rPr>
          <w:rFonts w:ascii="黑体" w:hAnsi="黑体" w:eastAsia="黑体"/>
          <w:color w:val="000000" w:themeColor="text1"/>
          <w:sz w:val="24"/>
        </w:rPr>
      </w:pPr>
      <w:r>
        <w:rPr>
          <w:rFonts w:hint="eastAsia" w:ascii="黑体" w:hAnsi="黑体" w:eastAsia="黑体"/>
          <w:color w:val="000000" w:themeColor="text1"/>
          <w:sz w:val="24"/>
        </w:rPr>
        <w:t>条件实验</w:t>
      </w:r>
    </w:p>
    <w:p>
      <w:pPr>
        <w:keepNext w:val="0"/>
        <w:keepLines w:val="0"/>
        <w:pageBreakBefore w:val="0"/>
        <w:widowControl w:val="0"/>
        <w:kinsoku/>
        <w:wordWrap/>
        <w:overflowPunct/>
        <w:topLinePunct w:val="0"/>
        <w:autoSpaceDE/>
        <w:autoSpaceDN/>
        <w:bidi w:val="0"/>
        <w:adjustRightInd/>
        <w:snapToGrid/>
        <w:spacing w:afterLines="50" w:line="440" w:lineRule="exact"/>
        <w:textAlignment w:val="auto"/>
        <w:rPr>
          <w:rFonts w:ascii="黑体" w:hAnsi="黑体" w:eastAsia="黑体"/>
          <w:color w:val="000000" w:themeColor="text1"/>
          <w:szCs w:val="21"/>
        </w:rPr>
      </w:pPr>
      <w:r>
        <w:rPr>
          <w:rFonts w:hint="eastAsia" w:ascii="黑体" w:hAnsi="黑体" w:eastAsia="黑体"/>
          <w:color w:val="000000" w:themeColor="text1"/>
          <w:szCs w:val="21"/>
        </w:rPr>
        <w:t xml:space="preserve">3.3.1 </w:t>
      </w:r>
      <w:r>
        <w:rPr>
          <w:rFonts w:ascii="黑体" w:hAnsi="黑体" w:eastAsia="黑体"/>
          <w:color w:val="000000" w:themeColor="text1"/>
          <w:szCs w:val="21"/>
        </w:rPr>
        <w:t>分析线的选择</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olor w:val="000000" w:themeColor="text1"/>
          <w:szCs w:val="21"/>
        </w:rPr>
      </w:pPr>
      <w:r>
        <w:rPr>
          <w:rFonts w:ascii="宋体" w:hAnsi="宋体"/>
          <w:color w:val="000000" w:themeColor="text1"/>
          <w:szCs w:val="21"/>
        </w:rPr>
        <w:t xml:space="preserve">根据高含量元素选择次灵敏线，低含量元素选择最灵敏线的原则，选择工作曲线线性相关系数n&gt;0.999，且干扰小或无干扰的谱线作为待测元素的分析线：Al 396.1nm、Ba 455.4nm、Ca </w:t>
      </w:r>
      <w:r>
        <w:rPr>
          <w:rFonts w:hint="eastAsia" w:ascii="宋体" w:hAnsi="宋体"/>
          <w:color w:val="000000" w:themeColor="text1"/>
          <w:szCs w:val="21"/>
        </w:rPr>
        <w:t>317.9n</w:t>
      </w:r>
      <w:r>
        <w:rPr>
          <w:rFonts w:ascii="宋体" w:hAnsi="宋体"/>
          <w:color w:val="000000" w:themeColor="text1"/>
          <w:szCs w:val="21"/>
        </w:rPr>
        <w:t xml:space="preserve">m、Cr </w:t>
      </w:r>
      <w:r>
        <w:rPr>
          <w:rFonts w:hint="eastAsia" w:ascii="宋体" w:hAnsi="宋体"/>
          <w:color w:val="000000" w:themeColor="text1"/>
          <w:szCs w:val="21"/>
        </w:rPr>
        <w:t>267.7</w:t>
      </w:r>
      <w:r>
        <w:rPr>
          <w:rFonts w:ascii="宋体" w:hAnsi="宋体"/>
          <w:color w:val="000000" w:themeColor="text1"/>
          <w:szCs w:val="21"/>
        </w:rPr>
        <w:t xml:space="preserve">nm、Fe 259.9nm、K 766.4nm、Mg </w:t>
      </w:r>
      <w:r>
        <w:rPr>
          <w:rFonts w:hint="eastAsia" w:ascii="宋体" w:hAnsi="宋体"/>
          <w:color w:val="000000" w:themeColor="text1"/>
          <w:szCs w:val="21"/>
        </w:rPr>
        <w:t>285.2</w:t>
      </w:r>
      <w:r>
        <w:rPr>
          <w:rFonts w:ascii="宋体" w:hAnsi="宋体"/>
          <w:color w:val="000000" w:themeColor="text1"/>
          <w:szCs w:val="21"/>
        </w:rPr>
        <w:t>nm、Mn 257.6nm、Na 589.5nm、Ni 231.6nm、</w:t>
      </w:r>
      <w:r>
        <w:rPr>
          <w:rFonts w:hint="eastAsia" w:ascii="宋体" w:hAnsi="宋体"/>
          <w:color w:val="000000" w:themeColor="text1"/>
          <w:szCs w:val="21"/>
        </w:rPr>
        <w:t>P 177.4n</w:t>
      </w:r>
      <w:r>
        <w:rPr>
          <w:rFonts w:ascii="宋体" w:hAnsi="宋体"/>
          <w:color w:val="000000" w:themeColor="text1"/>
          <w:szCs w:val="21"/>
        </w:rPr>
        <w:t xml:space="preserve">m、Pb 220.3nm、Si </w:t>
      </w:r>
      <w:r>
        <w:rPr>
          <w:rFonts w:hint="eastAsia" w:ascii="宋体" w:hAnsi="宋体"/>
          <w:color w:val="000000" w:themeColor="text1"/>
          <w:szCs w:val="21"/>
        </w:rPr>
        <w:t>288.1</w:t>
      </w:r>
      <w:r>
        <w:rPr>
          <w:rFonts w:ascii="宋体" w:hAnsi="宋体"/>
          <w:color w:val="000000" w:themeColor="text1"/>
          <w:szCs w:val="21"/>
        </w:rPr>
        <w:t>nm、Ti</w:t>
      </w:r>
      <w:r>
        <w:rPr>
          <w:rFonts w:hint="eastAsia" w:ascii="宋体" w:hAnsi="宋体"/>
          <w:color w:val="000000" w:themeColor="text1"/>
          <w:szCs w:val="21"/>
        </w:rPr>
        <w:t>336.1</w:t>
      </w:r>
      <w:r>
        <w:rPr>
          <w:rFonts w:ascii="宋体" w:hAnsi="宋体"/>
          <w:color w:val="000000" w:themeColor="text1"/>
          <w:szCs w:val="21"/>
        </w:rPr>
        <w:t>nm、V 292.4nm、Zn 213.8nm。</w:t>
      </w:r>
    </w:p>
    <w:p>
      <w:pPr>
        <w:pStyle w:val="25"/>
        <w:keepNext w:val="0"/>
        <w:keepLines w:val="0"/>
        <w:pageBreakBefore w:val="0"/>
        <w:widowControl w:val="0"/>
        <w:numPr>
          <w:ilvl w:val="2"/>
          <w:numId w:val="2"/>
        </w:numPr>
        <w:kinsoku/>
        <w:wordWrap/>
        <w:overflowPunct/>
        <w:topLinePunct w:val="0"/>
        <w:autoSpaceDE/>
        <w:autoSpaceDN/>
        <w:bidi w:val="0"/>
        <w:adjustRightInd/>
        <w:snapToGrid/>
        <w:spacing w:afterLines="50" w:line="440" w:lineRule="exact"/>
        <w:ind w:firstLineChars="0"/>
        <w:textAlignment w:val="auto"/>
        <w:rPr>
          <w:rFonts w:ascii="黑体" w:hAnsi="黑体" w:eastAsia="黑体" w:cs="Times New Roman"/>
          <w:color w:val="000000" w:themeColor="text1"/>
          <w:szCs w:val="21"/>
        </w:rPr>
      </w:pPr>
      <w:r>
        <w:rPr>
          <w:rFonts w:hint="eastAsia" w:ascii="黑体" w:hAnsi="黑体" w:eastAsia="黑体"/>
          <w:color w:val="000000" w:themeColor="text1"/>
          <w:szCs w:val="21"/>
        </w:rPr>
        <w:t>灰化条件的选择</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color w:val="000000" w:themeColor="text1"/>
          <w:szCs w:val="21"/>
        </w:rPr>
      </w:pPr>
      <w:r>
        <w:rPr>
          <w:rFonts w:hint="eastAsia" w:ascii="宋体" w:hAnsi="宋体"/>
          <w:color w:val="000000" w:themeColor="text1"/>
          <w:szCs w:val="21"/>
        </w:rPr>
        <w:t>灰化温度和灰化时间对测定结果至关重要。灰化温度低灰化时间短，有碳残留，后面熔融过程中会对铂皿造成损害，另外熔剂不能熔解未灰化完的碳，会造成结果偏低。同时灰化温度不能超过750℃，温度过高时，可能引起K、Na、Zn等元素的挥发损失。因此灰化温度保留700℃，灼烧至恒重即为灰化完全。此时的灰分呈现黑灰色或褐色，附着在铂皿的底部。</w:t>
      </w:r>
    </w:p>
    <w:p>
      <w:pPr>
        <w:spacing w:beforeLines="50"/>
        <w:ind w:firstLine="360" w:firstLineChars="200"/>
        <w:jc w:val="center"/>
        <w:rPr>
          <w:rFonts w:ascii="黑体" w:hAnsi="黑体" w:eastAsia="黑体"/>
          <w:sz w:val="18"/>
          <w:szCs w:val="18"/>
        </w:rPr>
      </w:pPr>
      <w:r>
        <w:rPr>
          <w:rFonts w:ascii="黑体" w:hAnsi="黑体" w:eastAsia="黑体"/>
          <w:sz w:val="18"/>
          <w:szCs w:val="18"/>
        </w:rPr>
        <w:t>表</w:t>
      </w:r>
      <w:r>
        <w:rPr>
          <w:rFonts w:hint="eastAsia" w:ascii="黑体" w:hAnsi="黑体" w:eastAsia="黑体"/>
          <w:sz w:val="18"/>
          <w:szCs w:val="18"/>
        </w:rPr>
        <w:t>4-1</w:t>
      </w:r>
      <w:r>
        <w:rPr>
          <w:rFonts w:ascii="黑体" w:hAnsi="黑体" w:eastAsia="黑体"/>
          <w:sz w:val="18"/>
          <w:szCs w:val="18"/>
        </w:rPr>
        <w:t>灰化时间对灰化效果的影响</w:t>
      </w:r>
    </w:p>
    <w:tbl>
      <w:tblPr>
        <w:tblStyle w:val="14"/>
        <w:tblW w:w="5000" w:type="pct"/>
        <w:tblInd w:w="0" w:type="dxa"/>
        <w:tblLayout w:type="autofit"/>
        <w:tblCellMar>
          <w:top w:w="0" w:type="dxa"/>
          <w:left w:w="108" w:type="dxa"/>
          <w:bottom w:w="0" w:type="dxa"/>
          <w:right w:w="108" w:type="dxa"/>
        </w:tblCellMar>
      </w:tblPr>
      <w:tblGrid>
        <w:gridCol w:w="1361"/>
        <w:gridCol w:w="1921"/>
        <w:gridCol w:w="1923"/>
        <w:gridCol w:w="1657"/>
        <w:gridCol w:w="1660"/>
      </w:tblGrid>
      <w:tr>
        <w:tblPrEx>
          <w:tblCellMar>
            <w:top w:w="0" w:type="dxa"/>
            <w:left w:w="108" w:type="dxa"/>
            <w:bottom w:w="0" w:type="dxa"/>
            <w:right w:w="108" w:type="dxa"/>
          </w:tblCellMar>
        </w:tblPrEx>
        <w:trPr>
          <w:trHeight w:val="255" w:hRule="atLeast"/>
        </w:trPr>
        <w:tc>
          <w:tcPr>
            <w:tcW w:w="5000" w:type="pct"/>
            <w:gridSpan w:val="5"/>
            <w:tcBorders>
              <w:top w:val="single" w:color="auto" w:sz="4" w:space="0"/>
              <w:left w:val="single" w:color="auto" w:sz="4" w:space="0"/>
              <w:bottom w:val="single" w:color="auto" w:sz="4" w:space="0"/>
              <w:right w:val="single" w:color="000000"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hint="eastAsia" w:cs="Arial" w:asciiTheme="minorEastAsia" w:hAnsiTheme="minorEastAsia" w:eastAsiaTheme="minorEastAsia"/>
                <w:color w:val="000000"/>
                <w:kern w:val="0"/>
                <w:sz w:val="15"/>
                <w:szCs w:val="15"/>
              </w:rPr>
              <w:t>单位</w:t>
            </w:r>
            <w:r>
              <w:rPr>
                <w:rFonts w:cs="Arial" w:asciiTheme="minorEastAsia" w:hAnsiTheme="minorEastAsia" w:eastAsiaTheme="minorEastAsia"/>
                <w:color w:val="000000"/>
                <w:kern w:val="0"/>
                <w:sz w:val="15"/>
                <w:szCs w:val="15"/>
              </w:rPr>
              <w:t>:g</w:t>
            </w:r>
          </w:p>
        </w:tc>
      </w:tr>
      <w:tr>
        <w:tblPrEx>
          <w:tblCellMar>
            <w:top w:w="0" w:type="dxa"/>
            <w:left w:w="108" w:type="dxa"/>
            <w:bottom w:w="0" w:type="dxa"/>
            <w:right w:w="108" w:type="dxa"/>
          </w:tblCellMar>
        </w:tblPrEx>
        <w:trPr>
          <w:trHeight w:val="255" w:hRule="atLeast"/>
        </w:trPr>
        <w:tc>
          <w:tcPr>
            <w:tcW w:w="799"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w:t>
            </w:r>
          </w:p>
        </w:tc>
        <w:tc>
          <w:tcPr>
            <w:tcW w:w="112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hint="eastAsia" w:cs="Arial" w:asciiTheme="minorEastAsia" w:hAnsiTheme="minorEastAsia" w:eastAsiaTheme="minorEastAsia"/>
                <w:color w:val="000000"/>
                <w:kern w:val="0"/>
                <w:sz w:val="15"/>
                <w:szCs w:val="15"/>
              </w:rPr>
              <w:t>石油焦</w:t>
            </w:r>
            <w:r>
              <w:rPr>
                <w:rFonts w:cs="Arial" w:asciiTheme="minorEastAsia" w:hAnsiTheme="minorEastAsia" w:eastAsiaTheme="minorEastAsia"/>
                <w:color w:val="000000"/>
                <w:kern w:val="0"/>
                <w:sz w:val="15"/>
                <w:szCs w:val="15"/>
              </w:rPr>
              <w:t>1#</w:t>
            </w:r>
          </w:p>
        </w:tc>
        <w:tc>
          <w:tcPr>
            <w:tcW w:w="1128"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hint="eastAsia" w:cs="Arial" w:asciiTheme="minorEastAsia" w:hAnsiTheme="minorEastAsia" w:eastAsiaTheme="minorEastAsia"/>
                <w:color w:val="000000"/>
                <w:kern w:val="0"/>
                <w:sz w:val="15"/>
                <w:szCs w:val="15"/>
              </w:rPr>
              <w:t>石油焦</w:t>
            </w:r>
            <w:r>
              <w:rPr>
                <w:rFonts w:cs="Arial" w:asciiTheme="minorEastAsia" w:hAnsiTheme="minorEastAsia" w:eastAsiaTheme="minorEastAsia"/>
                <w:color w:val="000000"/>
                <w:kern w:val="0"/>
                <w:sz w:val="15"/>
                <w:szCs w:val="15"/>
              </w:rPr>
              <w:t>2#</w:t>
            </w:r>
          </w:p>
        </w:tc>
        <w:tc>
          <w:tcPr>
            <w:tcW w:w="972"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hint="eastAsia" w:cs="Arial" w:asciiTheme="minorEastAsia" w:hAnsiTheme="minorEastAsia" w:eastAsiaTheme="minorEastAsia"/>
                <w:color w:val="000000"/>
                <w:kern w:val="0"/>
                <w:sz w:val="15"/>
                <w:szCs w:val="15"/>
              </w:rPr>
              <w:t>阳极</w:t>
            </w:r>
            <w:r>
              <w:rPr>
                <w:rFonts w:cs="Arial" w:asciiTheme="minorEastAsia" w:hAnsiTheme="minorEastAsia" w:eastAsiaTheme="minorEastAsia"/>
                <w:color w:val="000000"/>
                <w:kern w:val="0"/>
                <w:sz w:val="15"/>
                <w:szCs w:val="15"/>
              </w:rPr>
              <w:t>1#</w:t>
            </w:r>
          </w:p>
        </w:tc>
        <w:tc>
          <w:tcPr>
            <w:tcW w:w="972"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hint="eastAsia" w:cs="Arial" w:asciiTheme="minorEastAsia" w:hAnsiTheme="minorEastAsia" w:eastAsiaTheme="minorEastAsia"/>
                <w:color w:val="000000"/>
                <w:kern w:val="0"/>
                <w:sz w:val="15"/>
                <w:szCs w:val="15"/>
              </w:rPr>
              <w:t>阳极</w:t>
            </w:r>
            <w:r>
              <w:rPr>
                <w:rFonts w:cs="Arial" w:asciiTheme="minorEastAsia" w:hAnsiTheme="minorEastAsia" w:eastAsiaTheme="minorEastAsia"/>
                <w:color w:val="000000"/>
                <w:kern w:val="0"/>
                <w:sz w:val="15"/>
                <w:szCs w:val="15"/>
              </w:rPr>
              <w:t>2#</w:t>
            </w:r>
          </w:p>
        </w:tc>
      </w:tr>
      <w:tr>
        <w:tblPrEx>
          <w:tblCellMar>
            <w:top w:w="0" w:type="dxa"/>
            <w:left w:w="108" w:type="dxa"/>
            <w:bottom w:w="0" w:type="dxa"/>
            <w:right w:w="108" w:type="dxa"/>
          </w:tblCellMar>
        </w:tblPrEx>
        <w:trPr>
          <w:trHeight w:val="255" w:hRule="atLeast"/>
        </w:trPr>
        <w:tc>
          <w:tcPr>
            <w:tcW w:w="799"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8"/>
                <w:szCs w:val="18"/>
              </w:rPr>
            </w:pPr>
            <w:r>
              <w:rPr>
                <w:rFonts w:cs="Arial" w:asciiTheme="minorEastAsia" w:hAnsiTheme="minorEastAsia" w:eastAsiaTheme="minorEastAsia"/>
                <w:color w:val="000000"/>
                <w:kern w:val="0"/>
                <w:sz w:val="18"/>
                <w:szCs w:val="18"/>
              </w:rPr>
              <w:t>m</w:t>
            </w:r>
            <w:r>
              <w:rPr>
                <w:rFonts w:cs="Arial" w:asciiTheme="minorEastAsia" w:hAnsiTheme="minorEastAsia" w:eastAsiaTheme="minorEastAsia"/>
                <w:color w:val="000000"/>
                <w:kern w:val="0"/>
                <w:sz w:val="18"/>
                <w:szCs w:val="18"/>
                <w:vertAlign w:val="subscript"/>
              </w:rPr>
              <w:t>0</w:t>
            </w:r>
          </w:p>
        </w:tc>
        <w:tc>
          <w:tcPr>
            <w:tcW w:w="112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42.2637</w:t>
            </w:r>
          </w:p>
        </w:tc>
        <w:tc>
          <w:tcPr>
            <w:tcW w:w="1128"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39.8261</w:t>
            </w:r>
          </w:p>
        </w:tc>
        <w:tc>
          <w:tcPr>
            <w:tcW w:w="972"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42.7975</w:t>
            </w:r>
          </w:p>
        </w:tc>
        <w:tc>
          <w:tcPr>
            <w:tcW w:w="972"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40.3380 </w:t>
            </w:r>
          </w:p>
        </w:tc>
      </w:tr>
      <w:tr>
        <w:tblPrEx>
          <w:tblCellMar>
            <w:top w:w="0" w:type="dxa"/>
            <w:left w:w="108" w:type="dxa"/>
            <w:bottom w:w="0" w:type="dxa"/>
            <w:right w:w="108" w:type="dxa"/>
          </w:tblCellMar>
        </w:tblPrEx>
        <w:trPr>
          <w:trHeight w:val="255" w:hRule="atLeast"/>
        </w:trPr>
        <w:tc>
          <w:tcPr>
            <w:tcW w:w="799"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8"/>
                <w:szCs w:val="18"/>
              </w:rPr>
            </w:pPr>
            <w:r>
              <w:rPr>
                <w:rFonts w:cs="Arial" w:asciiTheme="minorEastAsia" w:hAnsiTheme="minorEastAsia" w:eastAsiaTheme="minorEastAsia"/>
                <w:color w:val="000000"/>
                <w:kern w:val="0"/>
                <w:sz w:val="18"/>
                <w:szCs w:val="18"/>
              </w:rPr>
              <w:t>m</w:t>
            </w:r>
            <w:r>
              <w:rPr>
                <w:rFonts w:cs="Arial" w:asciiTheme="minorEastAsia" w:hAnsiTheme="minorEastAsia" w:eastAsiaTheme="minorEastAsia"/>
                <w:color w:val="000000"/>
                <w:kern w:val="0"/>
                <w:sz w:val="18"/>
                <w:szCs w:val="18"/>
                <w:vertAlign w:val="subscript"/>
              </w:rPr>
              <w:t>3h</w:t>
            </w:r>
          </w:p>
        </w:tc>
        <w:tc>
          <w:tcPr>
            <w:tcW w:w="112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38.8384</w:t>
            </w:r>
          </w:p>
        </w:tc>
        <w:tc>
          <w:tcPr>
            <w:tcW w:w="1128"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36.3978</w:t>
            </w:r>
          </w:p>
        </w:tc>
        <w:tc>
          <w:tcPr>
            <w:tcW w:w="972"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39.0346</w:t>
            </w:r>
          </w:p>
        </w:tc>
        <w:tc>
          <w:tcPr>
            <w:tcW w:w="972"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36.8954</w:t>
            </w:r>
          </w:p>
        </w:tc>
      </w:tr>
      <w:tr>
        <w:tblPrEx>
          <w:tblCellMar>
            <w:top w:w="0" w:type="dxa"/>
            <w:left w:w="108" w:type="dxa"/>
            <w:bottom w:w="0" w:type="dxa"/>
            <w:right w:w="108" w:type="dxa"/>
          </w:tblCellMar>
        </w:tblPrEx>
        <w:trPr>
          <w:trHeight w:val="255" w:hRule="atLeast"/>
        </w:trPr>
        <w:tc>
          <w:tcPr>
            <w:tcW w:w="799"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8"/>
                <w:szCs w:val="18"/>
              </w:rPr>
            </w:pPr>
            <w:r>
              <w:rPr>
                <w:rFonts w:cs="Arial" w:asciiTheme="minorEastAsia" w:hAnsiTheme="minorEastAsia" w:eastAsiaTheme="minorEastAsia"/>
                <w:color w:val="000000"/>
                <w:kern w:val="0"/>
                <w:sz w:val="18"/>
                <w:szCs w:val="18"/>
              </w:rPr>
              <w:t>m</w:t>
            </w:r>
            <w:r>
              <w:rPr>
                <w:rFonts w:cs="Arial" w:asciiTheme="minorEastAsia" w:hAnsiTheme="minorEastAsia" w:eastAsiaTheme="minorEastAsia"/>
                <w:color w:val="000000"/>
                <w:kern w:val="0"/>
                <w:sz w:val="18"/>
                <w:szCs w:val="18"/>
                <w:vertAlign w:val="subscript"/>
              </w:rPr>
              <w:t>4h</w:t>
            </w:r>
          </w:p>
        </w:tc>
        <w:tc>
          <w:tcPr>
            <w:tcW w:w="112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38.0077</w:t>
            </w:r>
          </w:p>
        </w:tc>
        <w:tc>
          <w:tcPr>
            <w:tcW w:w="1128"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35.5881</w:t>
            </w:r>
          </w:p>
        </w:tc>
        <w:tc>
          <w:tcPr>
            <w:tcW w:w="972"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38.1903</w:t>
            </w:r>
          </w:p>
        </w:tc>
        <w:tc>
          <w:tcPr>
            <w:tcW w:w="972"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35.9410 </w:t>
            </w:r>
          </w:p>
        </w:tc>
      </w:tr>
      <w:tr>
        <w:tblPrEx>
          <w:tblCellMar>
            <w:top w:w="0" w:type="dxa"/>
            <w:left w:w="108" w:type="dxa"/>
            <w:bottom w:w="0" w:type="dxa"/>
            <w:right w:w="108" w:type="dxa"/>
          </w:tblCellMar>
        </w:tblPrEx>
        <w:trPr>
          <w:trHeight w:val="255" w:hRule="atLeast"/>
        </w:trPr>
        <w:tc>
          <w:tcPr>
            <w:tcW w:w="799"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8"/>
                <w:szCs w:val="18"/>
              </w:rPr>
            </w:pPr>
            <w:r>
              <w:rPr>
                <w:rFonts w:cs="Arial" w:asciiTheme="minorEastAsia" w:hAnsiTheme="minorEastAsia" w:eastAsiaTheme="minorEastAsia"/>
                <w:color w:val="000000"/>
                <w:kern w:val="0"/>
                <w:sz w:val="18"/>
                <w:szCs w:val="18"/>
              </w:rPr>
              <w:t>m</w:t>
            </w:r>
            <w:r>
              <w:rPr>
                <w:rFonts w:cs="Arial" w:asciiTheme="minorEastAsia" w:hAnsiTheme="minorEastAsia" w:eastAsiaTheme="minorEastAsia"/>
                <w:color w:val="000000"/>
                <w:kern w:val="0"/>
                <w:sz w:val="18"/>
                <w:szCs w:val="18"/>
                <w:vertAlign w:val="subscript"/>
              </w:rPr>
              <w:t>5h</w:t>
            </w:r>
          </w:p>
        </w:tc>
        <w:tc>
          <w:tcPr>
            <w:tcW w:w="112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37.4038</w:t>
            </w:r>
          </w:p>
        </w:tc>
        <w:tc>
          <w:tcPr>
            <w:tcW w:w="1128"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34.9923</w:t>
            </w:r>
          </w:p>
        </w:tc>
        <w:tc>
          <w:tcPr>
            <w:tcW w:w="972"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37.8208</w:t>
            </w:r>
          </w:p>
        </w:tc>
        <w:tc>
          <w:tcPr>
            <w:tcW w:w="972"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35.3669</w:t>
            </w:r>
          </w:p>
        </w:tc>
      </w:tr>
      <w:tr>
        <w:tblPrEx>
          <w:tblCellMar>
            <w:top w:w="0" w:type="dxa"/>
            <w:left w:w="108" w:type="dxa"/>
            <w:bottom w:w="0" w:type="dxa"/>
            <w:right w:w="108" w:type="dxa"/>
          </w:tblCellMar>
        </w:tblPrEx>
        <w:trPr>
          <w:trHeight w:val="255" w:hRule="atLeast"/>
        </w:trPr>
        <w:tc>
          <w:tcPr>
            <w:tcW w:w="799"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8"/>
                <w:szCs w:val="18"/>
              </w:rPr>
            </w:pPr>
            <w:r>
              <w:rPr>
                <w:rFonts w:cs="Arial" w:asciiTheme="minorEastAsia" w:hAnsiTheme="minorEastAsia" w:eastAsiaTheme="minorEastAsia"/>
                <w:color w:val="000000"/>
                <w:kern w:val="0"/>
                <w:sz w:val="18"/>
                <w:szCs w:val="18"/>
              </w:rPr>
              <w:t>m</w:t>
            </w:r>
            <w:r>
              <w:rPr>
                <w:rFonts w:cs="Arial" w:asciiTheme="minorEastAsia" w:hAnsiTheme="minorEastAsia" w:eastAsiaTheme="minorEastAsia"/>
                <w:color w:val="000000"/>
                <w:kern w:val="0"/>
                <w:sz w:val="18"/>
                <w:szCs w:val="18"/>
                <w:vertAlign w:val="subscript"/>
              </w:rPr>
              <w:t>6h</w:t>
            </w:r>
          </w:p>
        </w:tc>
        <w:tc>
          <w:tcPr>
            <w:tcW w:w="112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37.2785</w:t>
            </w:r>
          </w:p>
        </w:tc>
        <w:tc>
          <w:tcPr>
            <w:tcW w:w="1128"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34.8386</w:t>
            </w:r>
          </w:p>
        </w:tc>
        <w:tc>
          <w:tcPr>
            <w:tcW w:w="972"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37.8207</w:t>
            </w:r>
          </w:p>
        </w:tc>
        <w:tc>
          <w:tcPr>
            <w:tcW w:w="972"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35.3527</w:t>
            </w:r>
          </w:p>
        </w:tc>
      </w:tr>
      <w:tr>
        <w:tblPrEx>
          <w:tblCellMar>
            <w:top w:w="0" w:type="dxa"/>
            <w:left w:w="108" w:type="dxa"/>
            <w:bottom w:w="0" w:type="dxa"/>
            <w:right w:w="108" w:type="dxa"/>
          </w:tblCellMar>
        </w:tblPrEx>
        <w:trPr>
          <w:trHeight w:val="255" w:hRule="atLeast"/>
        </w:trPr>
        <w:tc>
          <w:tcPr>
            <w:tcW w:w="799"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8"/>
                <w:szCs w:val="18"/>
              </w:rPr>
            </w:pPr>
            <w:r>
              <w:rPr>
                <w:rFonts w:cs="Arial" w:asciiTheme="minorEastAsia" w:hAnsiTheme="minorEastAsia" w:eastAsiaTheme="minorEastAsia"/>
                <w:color w:val="000000"/>
                <w:kern w:val="0"/>
                <w:sz w:val="18"/>
                <w:szCs w:val="18"/>
              </w:rPr>
              <w:t>m</w:t>
            </w:r>
            <w:r>
              <w:rPr>
                <w:rFonts w:cs="Arial" w:asciiTheme="minorEastAsia" w:hAnsiTheme="minorEastAsia" w:eastAsiaTheme="minorEastAsia"/>
                <w:color w:val="000000"/>
                <w:kern w:val="0"/>
                <w:sz w:val="18"/>
                <w:szCs w:val="18"/>
                <w:vertAlign w:val="subscript"/>
              </w:rPr>
              <w:t>6.5h</w:t>
            </w:r>
          </w:p>
        </w:tc>
        <w:tc>
          <w:tcPr>
            <w:tcW w:w="112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37.2805</w:t>
            </w:r>
          </w:p>
        </w:tc>
        <w:tc>
          <w:tcPr>
            <w:tcW w:w="1128"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34.8399</w:t>
            </w:r>
          </w:p>
        </w:tc>
        <w:tc>
          <w:tcPr>
            <w:tcW w:w="972"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37.8213</w:t>
            </w:r>
          </w:p>
        </w:tc>
        <w:tc>
          <w:tcPr>
            <w:tcW w:w="972"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35.3532</w:t>
            </w:r>
          </w:p>
        </w:tc>
      </w:tr>
      <w:tr>
        <w:tblPrEx>
          <w:tblCellMar>
            <w:top w:w="0" w:type="dxa"/>
            <w:left w:w="108" w:type="dxa"/>
            <w:bottom w:w="0" w:type="dxa"/>
            <w:right w:w="108" w:type="dxa"/>
          </w:tblCellMar>
        </w:tblPrEx>
        <w:trPr>
          <w:trHeight w:val="255" w:hRule="atLeast"/>
        </w:trPr>
        <w:tc>
          <w:tcPr>
            <w:tcW w:w="5000" w:type="pct"/>
            <w:gridSpan w:val="5"/>
            <w:tcBorders>
              <w:top w:val="single" w:color="auto" w:sz="4" w:space="0"/>
              <w:left w:val="single" w:color="auto" w:sz="4" w:space="0"/>
              <w:bottom w:val="single" w:color="auto" w:sz="4" w:space="0"/>
              <w:right w:val="single" w:color="000000"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6h</w:t>
            </w:r>
            <w:r>
              <w:rPr>
                <w:rFonts w:hint="eastAsia" w:cs="Arial" w:asciiTheme="minorEastAsia" w:hAnsiTheme="minorEastAsia" w:eastAsiaTheme="minorEastAsia"/>
                <w:color w:val="000000"/>
                <w:kern w:val="0"/>
                <w:sz w:val="15"/>
                <w:szCs w:val="15"/>
              </w:rPr>
              <w:t>灰化完全</w:t>
            </w:r>
          </w:p>
        </w:tc>
      </w:tr>
    </w:tbl>
    <w:p>
      <w:pPr>
        <w:spacing w:beforeLines="50"/>
        <w:ind w:firstLine="360" w:firstLineChars="200"/>
        <w:jc w:val="center"/>
        <w:rPr>
          <w:rFonts w:ascii="黑体" w:hAnsi="黑体" w:eastAsia="黑体"/>
          <w:sz w:val="18"/>
          <w:szCs w:val="18"/>
        </w:rPr>
      </w:pPr>
      <w:r>
        <w:rPr>
          <w:rFonts w:ascii="黑体" w:hAnsi="黑体" w:eastAsia="黑体"/>
          <w:sz w:val="18"/>
          <w:szCs w:val="18"/>
        </w:rPr>
        <w:t>表</w:t>
      </w:r>
      <w:r>
        <w:rPr>
          <w:rFonts w:hint="eastAsia" w:ascii="黑体" w:hAnsi="黑体" w:eastAsia="黑体"/>
          <w:sz w:val="18"/>
          <w:szCs w:val="18"/>
        </w:rPr>
        <w:t>4-2</w:t>
      </w:r>
      <w:r>
        <w:rPr>
          <w:rFonts w:ascii="黑体" w:hAnsi="黑体" w:eastAsia="黑体"/>
          <w:sz w:val="18"/>
          <w:szCs w:val="18"/>
        </w:rPr>
        <w:t>灰化时间对灰化效果的影响</w:t>
      </w:r>
    </w:p>
    <w:tbl>
      <w:tblPr>
        <w:tblStyle w:val="14"/>
        <w:tblW w:w="5000" w:type="pct"/>
        <w:tblInd w:w="0" w:type="dxa"/>
        <w:tblLayout w:type="autofit"/>
        <w:tblCellMar>
          <w:top w:w="0" w:type="dxa"/>
          <w:left w:w="108" w:type="dxa"/>
          <w:bottom w:w="0" w:type="dxa"/>
          <w:right w:w="108" w:type="dxa"/>
        </w:tblCellMar>
      </w:tblPr>
      <w:tblGrid>
        <w:gridCol w:w="752"/>
        <w:gridCol w:w="1294"/>
        <w:gridCol w:w="1294"/>
        <w:gridCol w:w="1294"/>
        <w:gridCol w:w="1294"/>
        <w:gridCol w:w="1294"/>
        <w:gridCol w:w="1300"/>
      </w:tblGrid>
      <w:tr>
        <w:tblPrEx>
          <w:tblCellMar>
            <w:top w:w="0" w:type="dxa"/>
            <w:left w:w="108" w:type="dxa"/>
            <w:bottom w:w="0" w:type="dxa"/>
            <w:right w:w="108" w:type="dxa"/>
          </w:tblCellMar>
        </w:tblPrEx>
        <w:trPr>
          <w:trHeight w:val="255" w:hRule="atLeast"/>
        </w:trPr>
        <w:tc>
          <w:tcPr>
            <w:tcW w:w="5000" w:type="pct"/>
            <w:gridSpan w:val="7"/>
            <w:tcBorders>
              <w:top w:val="single" w:color="auto" w:sz="4" w:space="0"/>
              <w:left w:val="single" w:color="auto" w:sz="4" w:space="0"/>
              <w:bottom w:val="single" w:color="auto" w:sz="4" w:space="0"/>
              <w:right w:val="single" w:color="000000"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hint="eastAsia" w:cs="Arial" w:asciiTheme="minorEastAsia" w:hAnsiTheme="minorEastAsia" w:eastAsiaTheme="minorEastAsia"/>
                <w:color w:val="000000"/>
                <w:kern w:val="0"/>
                <w:sz w:val="15"/>
                <w:szCs w:val="15"/>
              </w:rPr>
              <w:t>单位：</w:t>
            </w:r>
            <w:r>
              <w:rPr>
                <w:rFonts w:cs="Arial" w:asciiTheme="minorEastAsia" w:hAnsiTheme="minorEastAsia" w:eastAsiaTheme="minorEastAsia"/>
                <w:color w:val="000000"/>
                <w:kern w:val="0"/>
                <w:sz w:val="15"/>
                <w:szCs w:val="15"/>
              </w:rPr>
              <w:t>g</w:t>
            </w:r>
          </w:p>
        </w:tc>
      </w:tr>
      <w:tr>
        <w:tblPrEx>
          <w:tblCellMar>
            <w:top w:w="0" w:type="dxa"/>
            <w:left w:w="108" w:type="dxa"/>
            <w:bottom w:w="0" w:type="dxa"/>
            <w:right w:w="108" w:type="dxa"/>
          </w:tblCellMar>
        </w:tblPrEx>
        <w:trPr>
          <w:trHeight w:val="270" w:hRule="atLeast"/>
        </w:trPr>
        <w:tc>
          <w:tcPr>
            <w:tcW w:w="442" w:type="pct"/>
            <w:tcBorders>
              <w:top w:val="nil"/>
              <w:left w:val="single" w:color="auto" w:sz="4" w:space="0"/>
              <w:bottom w:val="single" w:color="auto" w:sz="4" w:space="0"/>
              <w:right w:val="single" w:color="auto" w:sz="4" w:space="0"/>
            </w:tcBorders>
            <w:shd w:val="clear" w:color="auto" w:fill="auto"/>
            <w:noWrap/>
          </w:tcPr>
          <w:p>
            <w:pPr>
              <w:widowControl/>
              <w:jc w:val="left"/>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w:t>
            </w:r>
          </w:p>
        </w:tc>
        <w:tc>
          <w:tcPr>
            <w:tcW w:w="759"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hint="eastAsia" w:cs="Arial" w:asciiTheme="minorEastAsia" w:hAnsiTheme="minorEastAsia" w:eastAsiaTheme="minorEastAsia"/>
                <w:color w:val="000000"/>
                <w:kern w:val="0"/>
                <w:sz w:val="15"/>
                <w:szCs w:val="15"/>
              </w:rPr>
              <w:t>煅后焦</w:t>
            </w:r>
            <w:r>
              <w:rPr>
                <w:rFonts w:cs="Arial" w:asciiTheme="minorEastAsia" w:hAnsiTheme="minorEastAsia" w:eastAsiaTheme="minorEastAsia"/>
                <w:color w:val="000000"/>
                <w:kern w:val="0"/>
                <w:sz w:val="15"/>
                <w:szCs w:val="15"/>
              </w:rPr>
              <w:t>1#</w:t>
            </w:r>
          </w:p>
        </w:tc>
        <w:tc>
          <w:tcPr>
            <w:tcW w:w="759"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hint="eastAsia" w:cs="Arial" w:asciiTheme="minorEastAsia" w:hAnsiTheme="minorEastAsia" w:eastAsiaTheme="minorEastAsia"/>
                <w:color w:val="000000"/>
                <w:kern w:val="0"/>
                <w:sz w:val="15"/>
                <w:szCs w:val="15"/>
              </w:rPr>
              <w:t>煅后焦</w:t>
            </w:r>
            <w:r>
              <w:rPr>
                <w:rFonts w:cs="Arial" w:asciiTheme="minorEastAsia" w:hAnsiTheme="minorEastAsia" w:eastAsiaTheme="minorEastAsia"/>
                <w:color w:val="000000"/>
                <w:kern w:val="0"/>
                <w:sz w:val="15"/>
                <w:szCs w:val="15"/>
              </w:rPr>
              <w:t>2#</w:t>
            </w:r>
          </w:p>
        </w:tc>
        <w:tc>
          <w:tcPr>
            <w:tcW w:w="759"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hint="eastAsia" w:cs="Arial" w:asciiTheme="minorEastAsia" w:hAnsiTheme="minorEastAsia" w:eastAsiaTheme="minorEastAsia"/>
                <w:color w:val="000000"/>
                <w:kern w:val="0"/>
                <w:sz w:val="15"/>
                <w:szCs w:val="15"/>
              </w:rPr>
              <w:t>煅后焦</w:t>
            </w:r>
            <w:r>
              <w:rPr>
                <w:rFonts w:cs="Arial" w:asciiTheme="minorEastAsia" w:hAnsiTheme="minorEastAsia" w:eastAsiaTheme="minorEastAsia"/>
                <w:color w:val="000000"/>
                <w:kern w:val="0"/>
                <w:sz w:val="15"/>
                <w:szCs w:val="15"/>
              </w:rPr>
              <w:t>3#</w:t>
            </w:r>
          </w:p>
        </w:tc>
        <w:tc>
          <w:tcPr>
            <w:tcW w:w="759"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hint="eastAsia" w:cs="Arial" w:asciiTheme="minorEastAsia" w:hAnsiTheme="minorEastAsia" w:eastAsiaTheme="minorEastAsia"/>
                <w:color w:val="000000"/>
                <w:kern w:val="0"/>
                <w:sz w:val="15"/>
                <w:szCs w:val="15"/>
              </w:rPr>
              <w:t>煅后焦</w:t>
            </w:r>
            <w:r>
              <w:rPr>
                <w:rFonts w:cs="Arial" w:asciiTheme="minorEastAsia" w:hAnsiTheme="minorEastAsia" w:eastAsiaTheme="minorEastAsia"/>
                <w:color w:val="000000"/>
                <w:kern w:val="0"/>
                <w:sz w:val="15"/>
                <w:szCs w:val="15"/>
              </w:rPr>
              <w:t>4#</w:t>
            </w:r>
          </w:p>
        </w:tc>
        <w:tc>
          <w:tcPr>
            <w:tcW w:w="759"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hint="eastAsia" w:cs="Arial" w:asciiTheme="minorEastAsia" w:hAnsiTheme="minorEastAsia" w:eastAsiaTheme="minorEastAsia"/>
                <w:color w:val="000000"/>
                <w:kern w:val="0"/>
                <w:sz w:val="15"/>
                <w:szCs w:val="15"/>
              </w:rPr>
              <w:t>煅后焦</w:t>
            </w:r>
            <w:r>
              <w:rPr>
                <w:rFonts w:cs="Arial" w:asciiTheme="minorEastAsia" w:hAnsiTheme="minorEastAsia" w:eastAsiaTheme="minorEastAsia"/>
                <w:color w:val="000000"/>
                <w:kern w:val="0"/>
                <w:sz w:val="15"/>
                <w:szCs w:val="15"/>
              </w:rPr>
              <w:t>5#</w:t>
            </w:r>
          </w:p>
        </w:tc>
        <w:tc>
          <w:tcPr>
            <w:tcW w:w="759"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hint="eastAsia" w:cs="Arial" w:asciiTheme="minorEastAsia" w:hAnsiTheme="minorEastAsia" w:eastAsiaTheme="minorEastAsia"/>
                <w:color w:val="000000"/>
                <w:kern w:val="0"/>
                <w:sz w:val="15"/>
                <w:szCs w:val="15"/>
              </w:rPr>
              <w:t>煅后焦</w:t>
            </w:r>
            <w:r>
              <w:rPr>
                <w:rFonts w:cs="Arial" w:asciiTheme="minorEastAsia" w:hAnsiTheme="minorEastAsia" w:eastAsiaTheme="minorEastAsia"/>
                <w:color w:val="000000"/>
                <w:kern w:val="0"/>
                <w:sz w:val="15"/>
                <w:szCs w:val="15"/>
              </w:rPr>
              <w:t>6#</w:t>
            </w:r>
          </w:p>
        </w:tc>
      </w:tr>
      <w:tr>
        <w:tblPrEx>
          <w:tblCellMar>
            <w:top w:w="0" w:type="dxa"/>
            <w:left w:w="108" w:type="dxa"/>
            <w:bottom w:w="0" w:type="dxa"/>
            <w:right w:w="108" w:type="dxa"/>
          </w:tblCellMar>
        </w:tblPrEx>
        <w:trPr>
          <w:trHeight w:val="255" w:hRule="atLeast"/>
        </w:trPr>
        <w:tc>
          <w:tcPr>
            <w:tcW w:w="442"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8"/>
                <w:szCs w:val="18"/>
              </w:rPr>
            </w:pPr>
            <w:r>
              <w:rPr>
                <w:rFonts w:cs="Arial" w:asciiTheme="minorEastAsia" w:hAnsiTheme="minorEastAsia" w:eastAsiaTheme="minorEastAsia"/>
                <w:color w:val="000000"/>
                <w:kern w:val="0"/>
                <w:sz w:val="18"/>
                <w:szCs w:val="18"/>
              </w:rPr>
              <w:t>m</w:t>
            </w:r>
            <w:r>
              <w:rPr>
                <w:rFonts w:cs="Arial" w:asciiTheme="minorEastAsia" w:hAnsiTheme="minorEastAsia" w:eastAsiaTheme="minorEastAsia"/>
                <w:color w:val="000000"/>
                <w:kern w:val="0"/>
                <w:sz w:val="18"/>
                <w:szCs w:val="18"/>
                <w:vertAlign w:val="subscript"/>
              </w:rPr>
              <w:t>0</w:t>
            </w:r>
          </w:p>
        </w:tc>
        <w:tc>
          <w:tcPr>
            <w:tcW w:w="759"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42.7366</w:t>
            </w:r>
          </w:p>
        </w:tc>
        <w:tc>
          <w:tcPr>
            <w:tcW w:w="759"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42.6465</w:t>
            </w:r>
          </w:p>
        </w:tc>
        <w:tc>
          <w:tcPr>
            <w:tcW w:w="759"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43.3222</w:t>
            </w:r>
          </w:p>
        </w:tc>
        <w:tc>
          <w:tcPr>
            <w:tcW w:w="759"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42.5453</w:t>
            </w:r>
          </w:p>
        </w:tc>
        <w:tc>
          <w:tcPr>
            <w:tcW w:w="759"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40.3422</w:t>
            </w:r>
          </w:p>
        </w:tc>
        <w:tc>
          <w:tcPr>
            <w:tcW w:w="759"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41.7543</w:t>
            </w:r>
          </w:p>
        </w:tc>
      </w:tr>
      <w:tr>
        <w:tblPrEx>
          <w:tblCellMar>
            <w:top w:w="0" w:type="dxa"/>
            <w:left w:w="108" w:type="dxa"/>
            <w:bottom w:w="0" w:type="dxa"/>
            <w:right w:w="108" w:type="dxa"/>
          </w:tblCellMar>
        </w:tblPrEx>
        <w:trPr>
          <w:trHeight w:val="255" w:hRule="atLeast"/>
        </w:trPr>
        <w:tc>
          <w:tcPr>
            <w:tcW w:w="442"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8"/>
                <w:szCs w:val="18"/>
              </w:rPr>
            </w:pPr>
            <w:r>
              <w:rPr>
                <w:rFonts w:cs="Arial" w:asciiTheme="minorEastAsia" w:hAnsiTheme="minorEastAsia" w:eastAsiaTheme="minorEastAsia"/>
                <w:color w:val="000000"/>
                <w:kern w:val="0"/>
                <w:sz w:val="18"/>
                <w:szCs w:val="18"/>
              </w:rPr>
              <w:t>m</w:t>
            </w:r>
            <w:r>
              <w:rPr>
                <w:rFonts w:cs="Arial" w:asciiTheme="minorEastAsia" w:hAnsiTheme="minorEastAsia" w:eastAsiaTheme="minorEastAsia"/>
                <w:color w:val="000000"/>
                <w:kern w:val="0"/>
                <w:sz w:val="18"/>
                <w:szCs w:val="18"/>
                <w:vertAlign w:val="subscript"/>
              </w:rPr>
              <w:t>2h</w:t>
            </w:r>
          </w:p>
        </w:tc>
        <w:tc>
          <w:tcPr>
            <w:tcW w:w="759"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40.5501</w:t>
            </w:r>
          </w:p>
        </w:tc>
        <w:tc>
          <w:tcPr>
            <w:tcW w:w="759"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40.3813</w:t>
            </w:r>
          </w:p>
        </w:tc>
        <w:tc>
          <w:tcPr>
            <w:tcW w:w="759"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40.8769</w:t>
            </w:r>
          </w:p>
        </w:tc>
        <w:tc>
          <w:tcPr>
            <w:tcW w:w="759"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40.1754</w:t>
            </w:r>
          </w:p>
        </w:tc>
        <w:tc>
          <w:tcPr>
            <w:tcW w:w="759"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37.5167</w:t>
            </w:r>
          </w:p>
        </w:tc>
        <w:tc>
          <w:tcPr>
            <w:tcW w:w="759"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39.2641</w:t>
            </w:r>
          </w:p>
        </w:tc>
      </w:tr>
      <w:tr>
        <w:tblPrEx>
          <w:tblCellMar>
            <w:top w:w="0" w:type="dxa"/>
            <w:left w:w="108" w:type="dxa"/>
            <w:bottom w:w="0" w:type="dxa"/>
            <w:right w:w="108" w:type="dxa"/>
          </w:tblCellMar>
        </w:tblPrEx>
        <w:trPr>
          <w:trHeight w:val="255" w:hRule="atLeast"/>
        </w:trPr>
        <w:tc>
          <w:tcPr>
            <w:tcW w:w="442"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8"/>
                <w:szCs w:val="18"/>
              </w:rPr>
            </w:pPr>
            <w:r>
              <w:rPr>
                <w:rFonts w:cs="Arial" w:asciiTheme="minorEastAsia" w:hAnsiTheme="minorEastAsia" w:eastAsiaTheme="minorEastAsia"/>
                <w:color w:val="000000"/>
                <w:kern w:val="0"/>
                <w:sz w:val="18"/>
                <w:szCs w:val="18"/>
              </w:rPr>
              <w:t>m</w:t>
            </w:r>
            <w:r>
              <w:rPr>
                <w:rFonts w:cs="Arial" w:asciiTheme="minorEastAsia" w:hAnsiTheme="minorEastAsia" w:eastAsiaTheme="minorEastAsia"/>
                <w:color w:val="000000"/>
                <w:kern w:val="0"/>
                <w:sz w:val="18"/>
                <w:szCs w:val="18"/>
                <w:vertAlign w:val="subscript"/>
              </w:rPr>
              <w:t>5h</w:t>
            </w:r>
          </w:p>
        </w:tc>
        <w:tc>
          <w:tcPr>
            <w:tcW w:w="759"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38.2992</w:t>
            </w:r>
          </w:p>
        </w:tc>
        <w:tc>
          <w:tcPr>
            <w:tcW w:w="759"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38.1460</w:t>
            </w:r>
          </w:p>
        </w:tc>
        <w:tc>
          <w:tcPr>
            <w:tcW w:w="759"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38.5916</w:t>
            </w:r>
          </w:p>
        </w:tc>
        <w:tc>
          <w:tcPr>
            <w:tcW w:w="759"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37.9749</w:t>
            </w:r>
          </w:p>
        </w:tc>
        <w:tc>
          <w:tcPr>
            <w:tcW w:w="759"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35.3699</w:t>
            </w:r>
          </w:p>
        </w:tc>
        <w:tc>
          <w:tcPr>
            <w:tcW w:w="759"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36.9262</w:t>
            </w:r>
          </w:p>
        </w:tc>
      </w:tr>
      <w:tr>
        <w:tblPrEx>
          <w:tblCellMar>
            <w:top w:w="0" w:type="dxa"/>
            <w:left w:w="108" w:type="dxa"/>
            <w:bottom w:w="0" w:type="dxa"/>
            <w:right w:w="108" w:type="dxa"/>
          </w:tblCellMar>
        </w:tblPrEx>
        <w:trPr>
          <w:trHeight w:val="255" w:hRule="atLeast"/>
        </w:trPr>
        <w:tc>
          <w:tcPr>
            <w:tcW w:w="442"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8"/>
                <w:szCs w:val="18"/>
              </w:rPr>
            </w:pPr>
            <w:r>
              <w:rPr>
                <w:rFonts w:cs="Arial" w:asciiTheme="minorEastAsia" w:hAnsiTheme="minorEastAsia" w:eastAsiaTheme="minorEastAsia"/>
                <w:color w:val="000000"/>
                <w:kern w:val="0"/>
                <w:sz w:val="18"/>
                <w:szCs w:val="18"/>
              </w:rPr>
              <w:t>m</w:t>
            </w:r>
            <w:r>
              <w:rPr>
                <w:rFonts w:cs="Arial" w:asciiTheme="minorEastAsia" w:hAnsiTheme="minorEastAsia" w:eastAsiaTheme="minorEastAsia"/>
                <w:color w:val="000000"/>
                <w:kern w:val="0"/>
                <w:sz w:val="18"/>
                <w:szCs w:val="18"/>
                <w:vertAlign w:val="subscript"/>
              </w:rPr>
              <w:t>6h</w:t>
            </w:r>
          </w:p>
        </w:tc>
        <w:tc>
          <w:tcPr>
            <w:tcW w:w="759"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37.7448</w:t>
            </w:r>
          </w:p>
        </w:tc>
        <w:tc>
          <w:tcPr>
            <w:tcW w:w="759"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37.6591</w:t>
            </w:r>
          </w:p>
        </w:tc>
        <w:tc>
          <w:tcPr>
            <w:tcW w:w="759"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38.3324</w:t>
            </w:r>
          </w:p>
        </w:tc>
        <w:tc>
          <w:tcPr>
            <w:tcW w:w="759"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37.5489</w:t>
            </w:r>
          </w:p>
        </w:tc>
        <w:tc>
          <w:tcPr>
            <w:tcW w:w="759"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35.3685</w:t>
            </w:r>
          </w:p>
        </w:tc>
        <w:tc>
          <w:tcPr>
            <w:tcW w:w="759"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36.7829</w:t>
            </w:r>
          </w:p>
        </w:tc>
      </w:tr>
      <w:tr>
        <w:tblPrEx>
          <w:tblCellMar>
            <w:top w:w="0" w:type="dxa"/>
            <w:left w:w="108" w:type="dxa"/>
            <w:bottom w:w="0" w:type="dxa"/>
            <w:right w:w="108" w:type="dxa"/>
          </w:tblCellMar>
        </w:tblPrEx>
        <w:trPr>
          <w:trHeight w:val="255" w:hRule="atLeast"/>
        </w:trPr>
        <w:tc>
          <w:tcPr>
            <w:tcW w:w="442"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8"/>
                <w:szCs w:val="18"/>
              </w:rPr>
            </w:pPr>
            <w:r>
              <w:rPr>
                <w:rFonts w:cs="Arial" w:asciiTheme="minorEastAsia" w:hAnsiTheme="minorEastAsia" w:eastAsiaTheme="minorEastAsia"/>
                <w:color w:val="000000"/>
                <w:kern w:val="0"/>
                <w:sz w:val="18"/>
                <w:szCs w:val="18"/>
              </w:rPr>
              <w:t>m</w:t>
            </w:r>
            <w:r>
              <w:rPr>
                <w:rFonts w:cs="Arial" w:asciiTheme="minorEastAsia" w:hAnsiTheme="minorEastAsia" w:eastAsiaTheme="minorEastAsia"/>
                <w:color w:val="000000"/>
                <w:kern w:val="0"/>
                <w:sz w:val="18"/>
                <w:szCs w:val="18"/>
                <w:vertAlign w:val="subscript"/>
              </w:rPr>
              <w:t>7h</w:t>
            </w:r>
          </w:p>
        </w:tc>
        <w:tc>
          <w:tcPr>
            <w:tcW w:w="759"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37.7438</w:t>
            </w:r>
          </w:p>
        </w:tc>
        <w:tc>
          <w:tcPr>
            <w:tcW w:w="759"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37.6597</w:t>
            </w:r>
          </w:p>
        </w:tc>
        <w:tc>
          <w:tcPr>
            <w:tcW w:w="759"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38.3325</w:t>
            </w:r>
          </w:p>
        </w:tc>
        <w:tc>
          <w:tcPr>
            <w:tcW w:w="759"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37.5482</w:t>
            </w:r>
          </w:p>
        </w:tc>
        <w:tc>
          <w:tcPr>
            <w:tcW w:w="759"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35.3684</w:t>
            </w:r>
          </w:p>
        </w:tc>
        <w:tc>
          <w:tcPr>
            <w:tcW w:w="759"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36.7825</w:t>
            </w:r>
          </w:p>
        </w:tc>
      </w:tr>
      <w:tr>
        <w:tblPrEx>
          <w:tblCellMar>
            <w:top w:w="0" w:type="dxa"/>
            <w:left w:w="108" w:type="dxa"/>
            <w:bottom w:w="0" w:type="dxa"/>
            <w:right w:w="108" w:type="dxa"/>
          </w:tblCellMar>
        </w:tblPrEx>
        <w:trPr>
          <w:trHeight w:val="255" w:hRule="atLeast"/>
        </w:trPr>
        <w:tc>
          <w:tcPr>
            <w:tcW w:w="5000" w:type="pct"/>
            <w:gridSpan w:val="7"/>
            <w:tcBorders>
              <w:top w:val="single" w:color="auto" w:sz="4" w:space="0"/>
              <w:left w:val="single" w:color="auto" w:sz="4" w:space="0"/>
              <w:bottom w:val="single" w:color="auto" w:sz="4" w:space="0"/>
              <w:right w:val="single" w:color="000000"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6h</w:t>
            </w:r>
            <w:r>
              <w:rPr>
                <w:rFonts w:hint="eastAsia" w:cs="Arial" w:asciiTheme="minorEastAsia" w:hAnsiTheme="minorEastAsia" w:eastAsiaTheme="minorEastAsia"/>
                <w:color w:val="000000"/>
                <w:kern w:val="0"/>
                <w:sz w:val="15"/>
                <w:szCs w:val="15"/>
              </w:rPr>
              <w:t>灰化完全</w:t>
            </w:r>
          </w:p>
        </w:tc>
      </w:tr>
    </w:tbl>
    <w:p>
      <w:pPr>
        <w:keepNext w:val="0"/>
        <w:keepLines w:val="0"/>
        <w:pageBreakBefore w:val="0"/>
        <w:widowControl w:val="0"/>
        <w:kinsoku/>
        <w:wordWrap/>
        <w:overflowPunct/>
        <w:topLinePunct w:val="0"/>
        <w:autoSpaceDE/>
        <w:autoSpaceDN/>
        <w:bidi w:val="0"/>
        <w:adjustRightInd/>
        <w:snapToGrid/>
        <w:spacing w:beforeLines="50" w:line="440" w:lineRule="exact"/>
        <w:ind w:firstLine="420" w:firstLineChars="200"/>
        <w:textAlignment w:val="auto"/>
        <w:rPr>
          <w:rFonts w:ascii="宋体" w:hAnsi="宋体"/>
          <w:color w:val="000000" w:themeColor="text1"/>
          <w:szCs w:val="21"/>
        </w:rPr>
      </w:pPr>
      <w:r>
        <w:rPr>
          <w:rFonts w:hint="eastAsia" w:ascii="宋体" w:hAnsi="宋体"/>
          <w:color w:val="000000" w:themeColor="text1"/>
          <w:szCs w:val="21"/>
        </w:rPr>
        <w:t>分别对选石油焦、阳极和煅后焦样品进行灰化实验，有表4-1和4-2结果可以看出，700℃下灰化6h可灼烧至恒重。对于煤沥青，灰化条件完全不同。建议把煤沥青的检测方法从标准中剔除</w:t>
      </w:r>
      <w:r>
        <w:rPr>
          <w:rFonts w:hint="eastAsia" w:ascii="宋体" w:hAnsi="宋体"/>
          <w:bCs/>
          <w:color w:val="000000" w:themeColor="text1"/>
          <w:szCs w:val="21"/>
        </w:rPr>
        <w:t>。</w:t>
      </w:r>
      <w:r>
        <w:rPr>
          <w:rFonts w:hint="eastAsia" w:ascii="宋体" w:hAnsi="宋体"/>
          <w:color w:val="000000" w:themeColor="text1"/>
          <w:szCs w:val="21"/>
        </w:rPr>
        <w:t>因此原标准中灰化条件由“</w:t>
      </w:r>
      <w:r>
        <w:rPr>
          <w:rFonts w:hint="eastAsia" w:ascii="宋体" w:hAnsi="宋体"/>
          <w:szCs w:val="21"/>
        </w:rPr>
        <w:t>700℃±10℃，灼烧2h</w:t>
      </w:r>
      <w:r>
        <w:rPr>
          <w:rFonts w:ascii="宋体" w:hAnsi="宋体"/>
          <w:szCs w:val="21"/>
        </w:rPr>
        <w:t>”</w:t>
      </w:r>
      <w:r>
        <w:rPr>
          <w:rFonts w:hint="eastAsia" w:ascii="宋体" w:hAnsi="宋体"/>
          <w:szCs w:val="21"/>
        </w:rPr>
        <w:t>改为“700℃±10℃，灼烧6h”。</w:t>
      </w:r>
    </w:p>
    <w:p>
      <w:pPr>
        <w:pStyle w:val="25"/>
        <w:keepNext w:val="0"/>
        <w:keepLines w:val="0"/>
        <w:pageBreakBefore w:val="0"/>
        <w:widowControl w:val="0"/>
        <w:numPr>
          <w:ilvl w:val="2"/>
          <w:numId w:val="2"/>
        </w:numPr>
        <w:kinsoku/>
        <w:wordWrap/>
        <w:overflowPunct/>
        <w:topLinePunct w:val="0"/>
        <w:autoSpaceDE/>
        <w:autoSpaceDN/>
        <w:bidi w:val="0"/>
        <w:adjustRightInd/>
        <w:snapToGrid/>
        <w:spacing w:afterLines="50" w:line="440" w:lineRule="exact"/>
        <w:ind w:firstLineChars="0"/>
        <w:textAlignment w:val="auto"/>
        <w:rPr>
          <w:rFonts w:ascii="黑体" w:hAnsi="黑体" w:eastAsia="黑体" w:cs="Times New Roman"/>
          <w:color w:val="000000" w:themeColor="text1"/>
          <w:szCs w:val="21"/>
        </w:rPr>
      </w:pPr>
      <w:r>
        <w:rPr>
          <w:rFonts w:ascii="黑体" w:hAnsi="黑体" w:eastAsia="黑体" w:cs="Times New Roman"/>
          <w:color w:val="000000" w:themeColor="text1"/>
          <w:szCs w:val="21"/>
        </w:rPr>
        <w:t>基体和共存元素的干扰</w:t>
      </w:r>
      <w:r>
        <w:rPr>
          <w:rFonts w:hint="eastAsia" w:ascii="黑体" w:hAnsi="黑体" w:eastAsia="黑体" w:cs="Times New Roman"/>
          <w:color w:val="000000" w:themeColor="text1"/>
          <w:szCs w:val="21"/>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szCs w:val="21"/>
        </w:rPr>
      </w:pPr>
      <w:r>
        <w:rPr>
          <w:rFonts w:asciiTheme="minorEastAsia" w:hAnsiTheme="minorEastAsia"/>
          <w:szCs w:val="21"/>
        </w:rPr>
        <w:t>铝用炭素材料灰化后的灰分主要含有铝、钙、铁、钠、镍、硅和钒等元素，这些元素质量分数都低于0.1</w:t>
      </w:r>
      <w:r>
        <w:rPr>
          <w:rFonts w:hint="eastAsia" w:asciiTheme="minorEastAsia" w:hAnsiTheme="minorEastAsia"/>
          <w:szCs w:val="21"/>
        </w:rPr>
        <w:t>%</w:t>
      </w:r>
      <w:r>
        <w:rPr>
          <w:rFonts w:asciiTheme="minorEastAsia" w:hAnsiTheme="minorEastAsia"/>
          <w:szCs w:val="21"/>
        </w:rPr>
        <w:t>，因此共存元素之间的干扰可以忽略。</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szCs w:val="21"/>
        </w:rPr>
      </w:pPr>
      <w:r>
        <w:rPr>
          <w:rFonts w:hint="eastAsia" w:asciiTheme="minorEastAsia" w:hAnsiTheme="minorEastAsia"/>
          <w:szCs w:val="21"/>
        </w:rPr>
        <w:t>采用</w:t>
      </w:r>
      <w:r>
        <w:rPr>
          <w:rFonts w:hint="eastAsia" w:asciiTheme="minorEastAsia" w:hAnsiTheme="minorEastAsia"/>
          <w:szCs w:val="21"/>
          <w:lang w:eastAsia="zh-CN"/>
        </w:rPr>
        <w:t>偏</w:t>
      </w:r>
      <w:r>
        <w:rPr>
          <w:rFonts w:asciiTheme="minorEastAsia" w:hAnsiTheme="minorEastAsia"/>
          <w:szCs w:val="21"/>
        </w:rPr>
        <w:t>硼酸锂熔融样品，酸化后的样品溶液中含有大量碱金属锂，锂作为易电离元素被引入仪器后，会对待测元素产生电离干扰，从而影响结果的准确性。</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Theme="minorEastAsia" w:hAnsiTheme="minorEastAsia"/>
          <w:szCs w:val="21"/>
        </w:rPr>
      </w:pPr>
      <w:r>
        <w:rPr>
          <w:rFonts w:asciiTheme="minorEastAsia" w:hAnsiTheme="minorEastAsia"/>
          <w:szCs w:val="21"/>
        </w:rPr>
        <w:t>在1</w:t>
      </w:r>
      <w:r>
        <w:rPr>
          <w:rFonts w:hint="eastAsia" w:asciiTheme="minorEastAsia" w:hAnsiTheme="minorEastAsia"/>
          <w:szCs w:val="21"/>
        </w:rPr>
        <w:t>6</w:t>
      </w:r>
      <w:r>
        <w:rPr>
          <w:rFonts w:asciiTheme="minorEastAsia" w:hAnsiTheme="minorEastAsia"/>
          <w:szCs w:val="21"/>
        </w:rPr>
        <w:t>种待测元素</w:t>
      </w:r>
      <w:r>
        <w:rPr>
          <w:rFonts w:hint="eastAsia" w:asciiTheme="minorEastAsia" w:hAnsiTheme="minorEastAsia"/>
          <w:szCs w:val="21"/>
        </w:rPr>
        <w:t>的混合标准</w:t>
      </w:r>
      <w:r>
        <w:rPr>
          <w:rFonts w:asciiTheme="minorEastAsia" w:hAnsiTheme="minorEastAsia"/>
          <w:szCs w:val="21"/>
        </w:rPr>
        <w:t>溶液中分别加入0.025</w:t>
      </w:r>
      <w:r>
        <w:rPr>
          <w:rFonts w:hint="eastAsia" w:asciiTheme="minorEastAsia" w:hAnsiTheme="minorEastAsia"/>
          <w:szCs w:val="21"/>
        </w:rPr>
        <w:t>g</w:t>
      </w:r>
      <w:r>
        <w:rPr>
          <w:rFonts w:asciiTheme="minorEastAsia" w:hAnsiTheme="minorEastAsia"/>
          <w:szCs w:val="21"/>
        </w:rPr>
        <w:t>、</w:t>
      </w:r>
      <w:r>
        <w:rPr>
          <w:rFonts w:hint="eastAsia" w:asciiTheme="minorEastAsia" w:hAnsiTheme="minorEastAsia"/>
          <w:szCs w:val="21"/>
        </w:rPr>
        <w:t xml:space="preserve">0.050g </w:t>
      </w:r>
      <w:r>
        <w:rPr>
          <w:rFonts w:asciiTheme="minorEastAsia" w:hAnsiTheme="minorEastAsia"/>
          <w:szCs w:val="21"/>
        </w:rPr>
        <w:t>和0.50 g</w:t>
      </w:r>
      <w:r>
        <w:rPr>
          <w:rFonts w:hint="eastAsia" w:asciiTheme="minorEastAsia" w:hAnsiTheme="minorEastAsia"/>
          <w:szCs w:val="21"/>
        </w:rPr>
        <w:t>的</w:t>
      </w:r>
      <w:r>
        <w:rPr>
          <w:rFonts w:hint="eastAsia" w:asciiTheme="minorEastAsia" w:hAnsiTheme="minorEastAsia"/>
          <w:szCs w:val="21"/>
          <w:lang w:eastAsia="zh-CN"/>
        </w:rPr>
        <w:t>偏</w:t>
      </w:r>
      <w:r>
        <w:rPr>
          <w:rFonts w:asciiTheme="minorEastAsia" w:hAnsiTheme="minorEastAsia"/>
          <w:szCs w:val="21"/>
        </w:rPr>
        <w:t>硼酸锂，再加入25</w:t>
      </w:r>
      <w:r>
        <w:rPr>
          <w:rFonts w:hint="eastAsia" w:asciiTheme="minorEastAsia" w:hAnsiTheme="minorEastAsia"/>
          <w:szCs w:val="21"/>
          <w:lang w:val="en-US" w:eastAsia="zh-CN"/>
        </w:rPr>
        <w:t xml:space="preserve"> </w:t>
      </w:r>
      <w:r>
        <w:rPr>
          <w:rFonts w:asciiTheme="minorEastAsia" w:hAnsiTheme="minorEastAsia"/>
          <w:szCs w:val="21"/>
        </w:rPr>
        <w:t>mL10%硝酸，微热至</w:t>
      </w:r>
      <w:r>
        <w:rPr>
          <w:rFonts w:hint="eastAsia" w:asciiTheme="minorEastAsia" w:hAnsiTheme="minorEastAsia"/>
          <w:szCs w:val="21"/>
          <w:lang w:eastAsia="zh-CN"/>
        </w:rPr>
        <w:t>偏</w:t>
      </w:r>
      <w:r>
        <w:rPr>
          <w:rFonts w:asciiTheme="minorEastAsia" w:hAnsiTheme="minorEastAsia"/>
          <w:szCs w:val="21"/>
        </w:rPr>
        <w:t>硼酸锂溶解后冷却至室温，定容于100mL容量瓶中（控制待测元素的质量浓度为1.00μg/mL）。使用ICP-AES测定待测元素的光谱强度比，结果见表</w:t>
      </w:r>
      <w:r>
        <w:rPr>
          <w:rFonts w:hint="eastAsia" w:asciiTheme="minorEastAsia" w:hAnsiTheme="minorEastAsia"/>
          <w:szCs w:val="21"/>
        </w:rPr>
        <w:t>5</w:t>
      </w:r>
      <w:r>
        <w:rPr>
          <w:rFonts w:asciiTheme="minorEastAsia" w:hAnsiTheme="minorEastAsia"/>
          <w:szCs w:val="21"/>
        </w:rPr>
        <w:t>。</w:t>
      </w:r>
      <w:r>
        <w:rPr>
          <w:rFonts w:hint="eastAsia" w:asciiTheme="minorEastAsia" w:hAnsiTheme="minorEastAsia"/>
          <w:szCs w:val="21"/>
          <w:lang w:eastAsia="zh-CN"/>
        </w:rPr>
        <w:t>偏</w:t>
      </w:r>
      <w:r>
        <w:rPr>
          <w:rFonts w:asciiTheme="minorEastAsia" w:hAnsiTheme="minorEastAsia"/>
          <w:szCs w:val="21"/>
        </w:rPr>
        <w:t>硼酸锂对各元素的干扰用偏差值</w:t>
      </w:r>
      <w:r>
        <w:rPr>
          <w:rFonts w:asciiTheme="minorEastAsia" w:hAnsiTheme="minorEastAsia"/>
          <w:i/>
          <w:szCs w:val="21"/>
        </w:rPr>
        <w:t>I</w:t>
      </w:r>
      <w:r>
        <w:rPr>
          <w:rFonts w:asciiTheme="minorEastAsia" w:hAnsiTheme="minorEastAsia"/>
          <w:szCs w:val="21"/>
        </w:rPr>
        <w:t>表示，</w:t>
      </w:r>
      <w:r>
        <w:rPr>
          <w:rFonts w:asciiTheme="minorEastAsia" w:hAnsiTheme="minorEastAsia"/>
          <w:i/>
          <w:szCs w:val="21"/>
        </w:rPr>
        <w:t>I</w:t>
      </w:r>
      <w:r>
        <w:rPr>
          <w:rFonts w:asciiTheme="minorEastAsia" w:hAnsiTheme="minorEastAsia"/>
          <w:szCs w:val="21"/>
        </w:rPr>
        <w:t>=(</w:t>
      </w:r>
      <w:r>
        <w:rPr>
          <w:rFonts w:asciiTheme="minorEastAsia" w:hAnsiTheme="minorEastAsia"/>
          <w:i/>
          <w:szCs w:val="21"/>
        </w:rPr>
        <w:t>I</w:t>
      </w:r>
      <w:r>
        <w:rPr>
          <w:rFonts w:asciiTheme="minorEastAsia" w:hAnsiTheme="minorEastAsia"/>
          <w:i/>
          <w:szCs w:val="21"/>
          <w:vertAlign w:val="subscript"/>
        </w:rPr>
        <w:t>i</w:t>
      </w:r>
      <w:r>
        <w:rPr>
          <w:rFonts w:asciiTheme="minorEastAsia" w:hAnsiTheme="minorEastAsia"/>
          <w:szCs w:val="21"/>
        </w:rPr>
        <w:t>-</w:t>
      </w:r>
      <w:r>
        <w:rPr>
          <w:rFonts w:asciiTheme="minorEastAsia" w:hAnsiTheme="minorEastAsia"/>
          <w:i/>
          <w:szCs w:val="21"/>
        </w:rPr>
        <w:t>I</w:t>
      </w:r>
      <w:r>
        <w:rPr>
          <w:rFonts w:asciiTheme="minorEastAsia" w:hAnsiTheme="minorEastAsia"/>
          <w:i/>
          <w:szCs w:val="21"/>
          <w:vertAlign w:val="subscript"/>
        </w:rPr>
        <w:t>0</w:t>
      </w:r>
      <w:r>
        <w:rPr>
          <w:rFonts w:asciiTheme="minorEastAsia" w:hAnsiTheme="minorEastAsia"/>
          <w:szCs w:val="21"/>
        </w:rPr>
        <w:t>)/</w:t>
      </w:r>
      <w:r>
        <w:rPr>
          <w:rFonts w:asciiTheme="minorEastAsia" w:hAnsiTheme="minorEastAsia"/>
          <w:i/>
          <w:szCs w:val="21"/>
        </w:rPr>
        <w:t>I</w:t>
      </w:r>
      <w:r>
        <w:rPr>
          <w:rFonts w:asciiTheme="minorEastAsia" w:hAnsiTheme="minorEastAsia"/>
          <w:i/>
          <w:szCs w:val="21"/>
          <w:vertAlign w:val="subscript"/>
        </w:rPr>
        <w:t>0</w:t>
      </w:r>
      <w:r>
        <w:rPr>
          <w:rFonts w:asciiTheme="minorEastAsia" w:hAnsiTheme="minorEastAsia"/>
          <w:szCs w:val="21"/>
        </w:rPr>
        <w:t>，</w:t>
      </w:r>
      <w:r>
        <w:rPr>
          <w:rFonts w:hint="eastAsia"/>
          <w:i/>
          <w:color w:val="000000" w:themeColor="text1"/>
          <w:szCs w:val="21"/>
        </w:rPr>
        <w:t>I</w:t>
      </w:r>
      <w:r>
        <w:rPr>
          <w:rFonts w:hint="eastAsia"/>
          <w:color w:val="000000" w:themeColor="text1"/>
          <w:szCs w:val="21"/>
        </w:rPr>
        <w:t>值越偏离1，则</w:t>
      </w:r>
      <w:r>
        <w:rPr>
          <w:rFonts w:hint="eastAsia"/>
          <w:color w:val="000000" w:themeColor="text1"/>
          <w:szCs w:val="21"/>
          <w:lang w:eastAsia="zh-CN"/>
        </w:rPr>
        <w:t>偏</w:t>
      </w:r>
      <w:r>
        <w:rPr>
          <w:rFonts w:hint="eastAsia"/>
          <w:color w:val="000000" w:themeColor="text1"/>
          <w:szCs w:val="21"/>
        </w:rPr>
        <w:t>硼酸锂对待测元素的干扰越大。</w:t>
      </w:r>
      <w:r>
        <w:rPr>
          <w:rFonts w:hint="eastAsia" w:asciiTheme="minorEastAsia" w:hAnsiTheme="minorEastAsia"/>
          <w:szCs w:val="21"/>
        </w:rPr>
        <w:t>（</w:t>
      </w:r>
      <w:r>
        <w:rPr>
          <w:rFonts w:asciiTheme="minorEastAsia" w:hAnsiTheme="minorEastAsia"/>
          <w:szCs w:val="21"/>
        </w:rPr>
        <w:t>其中</w:t>
      </w:r>
      <w:r>
        <w:rPr>
          <w:rFonts w:asciiTheme="minorEastAsia" w:hAnsiTheme="minorEastAsia"/>
          <w:i/>
          <w:szCs w:val="21"/>
        </w:rPr>
        <w:t>I</w:t>
      </w:r>
      <w:r>
        <w:rPr>
          <w:rFonts w:asciiTheme="minorEastAsia" w:hAnsiTheme="minorEastAsia"/>
          <w:i/>
          <w:szCs w:val="21"/>
          <w:vertAlign w:val="subscript"/>
        </w:rPr>
        <w:t>0</w:t>
      </w:r>
      <w:r>
        <w:rPr>
          <w:rFonts w:asciiTheme="minorEastAsia" w:hAnsiTheme="minorEastAsia"/>
          <w:szCs w:val="21"/>
        </w:rPr>
        <w:t>是未加</w:t>
      </w:r>
      <w:r>
        <w:rPr>
          <w:rFonts w:hint="eastAsia" w:asciiTheme="minorEastAsia" w:hAnsiTheme="minorEastAsia"/>
          <w:szCs w:val="21"/>
          <w:lang w:eastAsia="zh-CN"/>
        </w:rPr>
        <w:t>偏</w:t>
      </w:r>
      <w:r>
        <w:rPr>
          <w:rFonts w:asciiTheme="minorEastAsia" w:hAnsiTheme="minorEastAsia"/>
          <w:szCs w:val="21"/>
        </w:rPr>
        <w:t>硼酸锂测得的各元素的谱线强度；</w:t>
      </w:r>
      <w:r>
        <w:rPr>
          <w:rFonts w:asciiTheme="minorEastAsia" w:hAnsiTheme="minorEastAsia"/>
          <w:i/>
          <w:szCs w:val="21"/>
        </w:rPr>
        <w:t>I</w:t>
      </w:r>
      <w:r>
        <w:rPr>
          <w:rFonts w:asciiTheme="minorEastAsia" w:hAnsiTheme="minorEastAsia"/>
          <w:i/>
          <w:szCs w:val="21"/>
          <w:vertAlign w:val="subscript"/>
        </w:rPr>
        <w:t>i</w:t>
      </w:r>
      <w:r>
        <w:rPr>
          <w:rFonts w:asciiTheme="minorEastAsia" w:hAnsiTheme="minorEastAsia"/>
          <w:szCs w:val="21"/>
        </w:rPr>
        <w:t>是分别加入.025</w:t>
      </w:r>
      <w:r>
        <w:rPr>
          <w:rFonts w:hint="eastAsia" w:asciiTheme="minorEastAsia" w:hAnsiTheme="minorEastAsia"/>
          <w:szCs w:val="21"/>
        </w:rPr>
        <w:t>g</w:t>
      </w:r>
      <w:r>
        <w:rPr>
          <w:rFonts w:asciiTheme="minorEastAsia" w:hAnsiTheme="minorEastAsia"/>
          <w:szCs w:val="21"/>
        </w:rPr>
        <w:t>、</w:t>
      </w:r>
      <w:r>
        <w:rPr>
          <w:rFonts w:hint="eastAsia" w:asciiTheme="minorEastAsia" w:hAnsiTheme="minorEastAsia"/>
          <w:szCs w:val="21"/>
        </w:rPr>
        <w:t xml:space="preserve">0.050g </w:t>
      </w:r>
      <w:r>
        <w:rPr>
          <w:rFonts w:asciiTheme="minorEastAsia" w:hAnsiTheme="minorEastAsia"/>
          <w:szCs w:val="21"/>
        </w:rPr>
        <w:t>和0.50 g</w:t>
      </w:r>
      <w:r>
        <w:rPr>
          <w:rFonts w:hint="eastAsia" w:asciiTheme="minorEastAsia" w:hAnsiTheme="minorEastAsia"/>
          <w:szCs w:val="21"/>
        </w:rPr>
        <w:t>的</w:t>
      </w:r>
      <w:r>
        <w:rPr>
          <w:rFonts w:hint="eastAsia" w:asciiTheme="minorEastAsia" w:hAnsiTheme="minorEastAsia"/>
          <w:szCs w:val="21"/>
          <w:lang w:eastAsia="zh-CN"/>
        </w:rPr>
        <w:t>偏</w:t>
      </w:r>
      <w:r>
        <w:rPr>
          <w:rFonts w:asciiTheme="minorEastAsia" w:hAnsiTheme="minorEastAsia"/>
          <w:color w:val="000000" w:themeColor="text1"/>
          <w:szCs w:val="21"/>
        </w:rPr>
        <w:t>硼酸锂</w:t>
      </w:r>
      <w:r>
        <w:rPr>
          <w:rFonts w:asciiTheme="minorEastAsia" w:hAnsiTheme="minorEastAsia"/>
          <w:szCs w:val="21"/>
        </w:rPr>
        <w:t>后测得的各元素的谱线强度。</w:t>
      </w:r>
      <w:r>
        <w:rPr>
          <w:rFonts w:hint="eastAsia" w:asciiTheme="minorEastAsia" w:hAnsiTheme="minorEastAsia"/>
          <w:szCs w:val="21"/>
        </w:rPr>
        <w:t>）</w:t>
      </w:r>
      <w:r>
        <w:rPr>
          <w:rFonts w:asciiTheme="minorEastAsia" w:hAnsiTheme="minorEastAsia"/>
          <w:szCs w:val="21"/>
        </w:rPr>
        <w:t>结果表明：</w:t>
      </w:r>
      <w:r>
        <w:rPr>
          <w:rFonts w:hint="eastAsia" w:asciiTheme="minorEastAsia" w:hAnsiTheme="minorEastAsia"/>
          <w:szCs w:val="21"/>
          <w:lang w:eastAsia="zh-CN"/>
        </w:rPr>
        <w:t>偏</w:t>
      </w:r>
      <w:r>
        <w:rPr>
          <w:rFonts w:asciiTheme="minorEastAsia" w:hAnsiTheme="minorEastAsia"/>
          <w:szCs w:val="21"/>
        </w:rPr>
        <w:t>硼酸锂加入量为0.5g时，对待测元素有影响，因此在配制标准溶液系列Ⅰ时，需要加入</w:t>
      </w:r>
      <w:r>
        <w:rPr>
          <w:rFonts w:hint="eastAsia" w:asciiTheme="minorEastAsia" w:hAnsiTheme="minorEastAsia"/>
          <w:szCs w:val="21"/>
        </w:rPr>
        <w:t>50mL</w:t>
      </w:r>
      <w:r>
        <w:rPr>
          <w:rFonts w:asciiTheme="minorEastAsia" w:hAnsiTheme="minorEastAsia"/>
          <w:szCs w:val="21"/>
        </w:rPr>
        <w:t>基体溶液，使其保持与测试溶液中一致的</w:t>
      </w:r>
      <w:r>
        <w:rPr>
          <w:rFonts w:hint="eastAsia" w:asciiTheme="minorEastAsia" w:hAnsiTheme="minorEastAsia"/>
          <w:szCs w:val="21"/>
          <w:lang w:eastAsia="zh-CN"/>
        </w:rPr>
        <w:t>偏</w:t>
      </w:r>
      <w:r>
        <w:rPr>
          <w:rFonts w:asciiTheme="minorEastAsia" w:hAnsiTheme="minorEastAsia"/>
          <w:szCs w:val="21"/>
        </w:rPr>
        <w:t>硼酸锂浓度；</w:t>
      </w:r>
      <w:r>
        <w:rPr>
          <w:rFonts w:hint="eastAsia" w:asciiTheme="minorEastAsia" w:hAnsiTheme="minorEastAsia"/>
          <w:szCs w:val="21"/>
          <w:lang w:eastAsia="zh-CN"/>
        </w:rPr>
        <w:t>偏</w:t>
      </w:r>
      <w:r>
        <w:rPr>
          <w:rFonts w:asciiTheme="minorEastAsia" w:hAnsiTheme="minorEastAsia"/>
          <w:szCs w:val="21"/>
        </w:rPr>
        <w:t>硼酸锂加入量为0.0</w:t>
      </w:r>
      <w:r>
        <w:rPr>
          <w:rFonts w:hint="eastAsia" w:asciiTheme="minorEastAsia" w:hAnsiTheme="minorEastAsia"/>
          <w:szCs w:val="21"/>
        </w:rPr>
        <w:t>50</w:t>
      </w:r>
      <w:r>
        <w:rPr>
          <w:rFonts w:asciiTheme="minorEastAsia" w:hAnsiTheme="minorEastAsia"/>
          <w:szCs w:val="21"/>
        </w:rPr>
        <w:t>g</w:t>
      </w:r>
      <w:r>
        <w:rPr>
          <w:rFonts w:hint="eastAsia" w:asciiTheme="minorEastAsia" w:hAnsiTheme="minorEastAsia"/>
          <w:szCs w:val="21"/>
        </w:rPr>
        <w:t>时</w:t>
      </w:r>
      <w:r>
        <w:rPr>
          <w:rFonts w:asciiTheme="minorEastAsia" w:hAnsiTheme="minorEastAsia"/>
          <w:szCs w:val="21"/>
        </w:rPr>
        <w:t>，</w:t>
      </w:r>
      <w:r>
        <w:rPr>
          <w:rFonts w:hint="eastAsia" w:asciiTheme="minorEastAsia" w:hAnsiTheme="minorEastAsia"/>
          <w:szCs w:val="21"/>
        </w:rPr>
        <w:t>对钠、镍、铅的影响较大</w:t>
      </w:r>
      <w:r>
        <w:rPr>
          <w:rFonts w:asciiTheme="minorEastAsia" w:hAnsiTheme="minorEastAsia"/>
          <w:szCs w:val="21"/>
        </w:rPr>
        <w:t>，对</w:t>
      </w:r>
      <w:r>
        <w:rPr>
          <w:rFonts w:hint="eastAsia" w:asciiTheme="minorEastAsia" w:hAnsiTheme="minorEastAsia"/>
          <w:szCs w:val="21"/>
        </w:rPr>
        <w:t>其他</w:t>
      </w:r>
      <w:r>
        <w:rPr>
          <w:rFonts w:asciiTheme="minorEastAsia" w:hAnsiTheme="minorEastAsia"/>
          <w:szCs w:val="21"/>
        </w:rPr>
        <w:t>待测元素的影响较小</w:t>
      </w:r>
      <w:r>
        <w:rPr>
          <w:rFonts w:hint="eastAsia" w:asciiTheme="minorEastAsia" w:hAnsiTheme="minorEastAsia"/>
          <w:szCs w:val="21"/>
        </w:rPr>
        <w:t>，</w:t>
      </w:r>
      <w:r>
        <w:rPr>
          <w:rFonts w:asciiTheme="minorEastAsia" w:hAnsiTheme="minorEastAsia"/>
          <w:szCs w:val="21"/>
        </w:rPr>
        <w:t>因此</w:t>
      </w:r>
      <w:r>
        <w:rPr>
          <w:rFonts w:hint="eastAsia" w:asciiTheme="minorEastAsia" w:hAnsiTheme="minorEastAsia"/>
          <w:szCs w:val="21"/>
        </w:rPr>
        <w:t>在</w:t>
      </w:r>
      <w:r>
        <w:rPr>
          <w:rFonts w:asciiTheme="minorEastAsia" w:hAnsiTheme="minorEastAsia"/>
          <w:szCs w:val="21"/>
        </w:rPr>
        <w:t>测定分取液时，标准溶液系列</w:t>
      </w:r>
      <w:r>
        <w:rPr>
          <w:rFonts w:asciiTheme="minorEastAsia" w:hAnsiTheme="minorEastAsia"/>
          <w:szCs w:val="21"/>
        </w:rPr>
        <w:fldChar w:fldCharType="begin"/>
      </w:r>
      <w:r>
        <w:rPr>
          <w:rFonts w:hint="eastAsia" w:asciiTheme="minorEastAsia" w:hAnsiTheme="minorEastAsia"/>
          <w:szCs w:val="21"/>
        </w:rPr>
        <w:instrText xml:space="preserve">= 2 \* ROMAN</w:instrText>
      </w:r>
      <w:r>
        <w:rPr>
          <w:rFonts w:asciiTheme="minorEastAsia" w:hAnsiTheme="minorEastAsia"/>
          <w:szCs w:val="21"/>
        </w:rPr>
        <w:fldChar w:fldCharType="separate"/>
      </w:r>
      <w:r>
        <w:rPr>
          <w:rFonts w:asciiTheme="minorEastAsia" w:hAnsiTheme="minorEastAsia"/>
          <w:szCs w:val="21"/>
        </w:rPr>
        <w:t>II</w:t>
      </w:r>
      <w:r>
        <w:rPr>
          <w:rFonts w:asciiTheme="minorEastAsia" w:hAnsiTheme="minorEastAsia"/>
          <w:szCs w:val="21"/>
        </w:rPr>
        <w:fldChar w:fldCharType="end"/>
      </w:r>
      <w:r>
        <w:rPr>
          <w:rFonts w:asciiTheme="minorEastAsia" w:hAnsiTheme="minorEastAsia"/>
          <w:szCs w:val="21"/>
        </w:rPr>
        <w:t>加入</w:t>
      </w:r>
      <w:r>
        <w:rPr>
          <w:rFonts w:hint="eastAsia" w:asciiTheme="minorEastAsia" w:hAnsiTheme="minorEastAsia"/>
          <w:szCs w:val="21"/>
        </w:rPr>
        <w:t>5mL</w:t>
      </w:r>
      <w:r>
        <w:rPr>
          <w:rFonts w:asciiTheme="minorEastAsia" w:hAnsiTheme="minorEastAsia"/>
          <w:szCs w:val="21"/>
        </w:rPr>
        <w:t>基体溶液</w:t>
      </w:r>
      <w:r>
        <w:rPr>
          <w:rFonts w:hint="eastAsia" w:asciiTheme="minorEastAsia" w:hAnsiTheme="minorEastAsia"/>
          <w:szCs w:val="21"/>
        </w:rPr>
        <w:t>，</w:t>
      </w:r>
      <w:r>
        <w:rPr>
          <w:rFonts w:asciiTheme="minorEastAsia" w:hAnsiTheme="minorEastAsia"/>
          <w:szCs w:val="21"/>
        </w:rPr>
        <w:t>使其保持与测试溶液中一致的</w:t>
      </w:r>
      <w:r>
        <w:rPr>
          <w:rFonts w:hint="eastAsia" w:asciiTheme="minorEastAsia" w:hAnsiTheme="minorEastAsia"/>
          <w:szCs w:val="21"/>
          <w:lang w:eastAsia="zh-CN"/>
        </w:rPr>
        <w:t>偏</w:t>
      </w:r>
      <w:r>
        <w:rPr>
          <w:rFonts w:asciiTheme="minorEastAsia" w:hAnsiTheme="minorEastAsia"/>
          <w:szCs w:val="21"/>
        </w:rPr>
        <w:t>硼酸锂浓度。</w:t>
      </w:r>
    </w:p>
    <w:p>
      <w:pPr>
        <w:pStyle w:val="25"/>
        <w:keepNext w:val="0"/>
        <w:keepLines w:val="0"/>
        <w:pageBreakBefore w:val="0"/>
        <w:widowControl w:val="0"/>
        <w:kinsoku/>
        <w:wordWrap/>
        <w:overflowPunct/>
        <w:topLinePunct w:val="0"/>
        <w:autoSpaceDE/>
        <w:autoSpaceDN/>
        <w:bidi w:val="0"/>
        <w:adjustRightInd/>
        <w:snapToGrid/>
        <w:spacing w:before="0" w:line="360" w:lineRule="auto"/>
        <w:ind w:left="527" w:firstLine="0" w:firstLineChars="0"/>
        <w:jc w:val="center"/>
        <w:textAlignment w:val="auto"/>
        <w:rPr>
          <w:rFonts w:ascii="黑体" w:hAnsi="黑体" w:eastAsia="黑体"/>
          <w:color w:val="000000" w:themeColor="text1"/>
          <w:sz w:val="18"/>
          <w:szCs w:val="18"/>
        </w:rPr>
      </w:pPr>
      <w:r>
        <w:rPr>
          <w:rFonts w:ascii="黑体" w:hAnsi="黑体" w:eastAsia="黑体"/>
          <w:sz w:val="18"/>
          <w:szCs w:val="18"/>
        </w:rPr>
        <w:t>表</w:t>
      </w:r>
      <w:r>
        <w:rPr>
          <w:rFonts w:hint="eastAsia" w:ascii="黑体" w:hAnsi="黑体" w:eastAsia="黑体"/>
          <w:sz w:val="18"/>
          <w:szCs w:val="18"/>
        </w:rPr>
        <w:t>5 熔剂</w:t>
      </w:r>
      <w:r>
        <w:rPr>
          <w:rFonts w:ascii="黑体" w:hAnsi="黑体" w:eastAsia="黑体"/>
          <w:sz w:val="18"/>
          <w:szCs w:val="18"/>
        </w:rPr>
        <w:t>对</w:t>
      </w:r>
      <w:r>
        <w:rPr>
          <w:rFonts w:hint="eastAsia" w:ascii="黑体" w:hAnsi="黑体" w:eastAsia="黑体"/>
          <w:sz w:val="18"/>
          <w:szCs w:val="18"/>
        </w:rPr>
        <w:t>测定元素</w:t>
      </w:r>
      <w:r>
        <w:rPr>
          <w:rFonts w:ascii="黑体" w:hAnsi="黑体" w:eastAsia="黑体"/>
          <w:sz w:val="18"/>
          <w:szCs w:val="18"/>
        </w:rPr>
        <w:t>的影响</w:t>
      </w:r>
    </w:p>
    <w:tbl>
      <w:tblPr>
        <w:tblStyle w:val="14"/>
        <w:tblW w:w="4998" w:type="pct"/>
        <w:tblInd w:w="0" w:type="dxa"/>
        <w:tblLayout w:type="autofit"/>
        <w:tblCellMar>
          <w:top w:w="0" w:type="dxa"/>
          <w:left w:w="108" w:type="dxa"/>
          <w:bottom w:w="0" w:type="dxa"/>
          <w:right w:w="108" w:type="dxa"/>
        </w:tblCellMar>
      </w:tblPr>
      <w:tblGrid>
        <w:gridCol w:w="1302"/>
        <w:gridCol w:w="2552"/>
        <w:gridCol w:w="2405"/>
        <w:gridCol w:w="2260"/>
      </w:tblGrid>
      <w:tr>
        <w:tblPrEx>
          <w:tblCellMar>
            <w:top w:w="0" w:type="dxa"/>
            <w:left w:w="108" w:type="dxa"/>
            <w:bottom w:w="0" w:type="dxa"/>
            <w:right w:w="108" w:type="dxa"/>
          </w:tblCellMar>
        </w:tblPrEx>
        <w:trPr>
          <w:trHeight w:val="255" w:hRule="atLeast"/>
        </w:trPr>
        <w:tc>
          <w:tcPr>
            <w:tcW w:w="764" w:type="pct"/>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w:t>
            </w:r>
          </w:p>
        </w:tc>
        <w:tc>
          <w:tcPr>
            <w:tcW w:w="1497" w:type="pct"/>
            <w:tcBorders>
              <w:top w:val="single" w:color="auto" w:sz="4" w:space="0"/>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0.025g</w:t>
            </w:r>
            <w:r>
              <w:rPr>
                <w:rFonts w:hint="eastAsia" w:cs="Arial" w:asciiTheme="minorEastAsia" w:hAnsiTheme="minorEastAsia" w:eastAsiaTheme="minorEastAsia"/>
                <w:color w:val="000000"/>
                <w:kern w:val="0"/>
                <w:sz w:val="15"/>
                <w:szCs w:val="15"/>
                <w:lang w:eastAsia="zh-CN"/>
              </w:rPr>
              <w:t>偏</w:t>
            </w:r>
            <w:r>
              <w:rPr>
                <w:rFonts w:hint="eastAsia" w:cs="Arial" w:asciiTheme="minorEastAsia" w:hAnsiTheme="minorEastAsia" w:eastAsiaTheme="minorEastAsia"/>
                <w:color w:val="000000"/>
                <w:kern w:val="0"/>
                <w:sz w:val="15"/>
                <w:szCs w:val="15"/>
              </w:rPr>
              <w:t>硼酸锂</w:t>
            </w:r>
          </w:p>
        </w:tc>
        <w:tc>
          <w:tcPr>
            <w:tcW w:w="1411" w:type="pct"/>
            <w:tcBorders>
              <w:top w:val="single" w:color="auto" w:sz="4" w:space="0"/>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0.05g</w:t>
            </w:r>
            <w:r>
              <w:rPr>
                <w:rFonts w:hint="eastAsia" w:cs="Arial" w:asciiTheme="minorEastAsia" w:hAnsiTheme="minorEastAsia" w:eastAsiaTheme="minorEastAsia"/>
                <w:color w:val="000000"/>
                <w:kern w:val="0"/>
                <w:sz w:val="15"/>
                <w:szCs w:val="15"/>
                <w:lang w:eastAsia="zh-CN"/>
              </w:rPr>
              <w:t>偏</w:t>
            </w:r>
            <w:r>
              <w:rPr>
                <w:rFonts w:hint="eastAsia" w:cs="Arial" w:asciiTheme="minorEastAsia" w:hAnsiTheme="minorEastAsia" w:eastAsiaTheme="minorEastAsia"/>
                <w:color w:val="000000"/>
                <w:kern w:val="0"/>
                <w:sz w:val="15"/>
                <w:szCs w:val="15"/>
              </w:rPr>
              <w:t>硼酸锂</w:t>
            </w:r>
          </w:p>
        </w:tc>
        <w:tc>
          <w:tcPr>
            <w:tcW w:w="1325" w:type="pct"/>
            <w:tcBorders>
              <w:top w:val="single" w:color="auto" w:sz="4" w:space="0"/>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0.5g</w:t>
            </w:r>
            <w:r>
              <w:rPr>
                <w:rFonts w:hint="eastAsia" w:cs="Arial" w:asciiTheme="minorEastAsia" w:hAnsiTheme="minorEastAsia" w:eastAsiaTheme="minorEastAsia"/>
                <w:color w:val="000000"/>
                <w:kern w:val="0"/>
                <w:sz w:val="15"/>
                <w:szCs w:val="15"/>
                <w:lang w:eastAsia="zh-CN"/>
              </w:rPr>
              <w:t>偏</w:t>
            </w:r>
            <w:r>
              <w:rPr>
                <w:rFonts w:hint="eastAsia" w:cs="Arial" w:asciiTheme="minorEastAsia" w:hAnsiTheme="minorEastAsia" w:eastAsiaTheme="minorEastAsia"/>
                <w:color w:val="000000"/>
                <w:kern w:val="0"/>
                <w:sz w:val="15"/>
                <w:szCs w:val="15"/>
              </w:rPr>
              <w:t>硼酸锂</w:t>
            </w:r>
          </w:p>
        </w:tc>
      </w:tr>
      <w:tr>
        <w:tblPrEx>
          <w:tblCellMar>
            <w:top w:w="0" w:type="dxa"/>
            <w:left w:w="108" w:type="dxa"/>
            <w:bottom w:w="0" w:type="dxa"/>
            <w:right w:w="108" w:type="dxa"/>
          </w:tblCellMar>
        </w:tblPrEx>
        <w:trPr>
          <w:trHeight w:val="255" w:hRule="atLeast"/>
        </w:trPr>
        <w:tc>
          <w:tcPr>
            <w:tcW w:w="764"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Al3961</w:t>
            </w:r>
          </w:p>
        </w:tc>
        <w:tc>
          <w:tcPr>
            <w:tcW w:w="149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1.02 </w:t>
            </w:r>
          </w:p>
        </w:tc>
        <w:tc>
          <w:tcPr>
            <w:tcW w:w="1411"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1.02 </w:t>
            </w:r>
          </w:p>
        </w:tc>
        <w:tc>
          <w:tcPr>
            <w:tcW w:w="1325"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1.01 </w:t>
            </w:r>
          </w:p>
        </w:tc>
      </w:tr>
      <w:tr>
        <w:tblPrEx>
          <w:tblCellMar>
            <w:top w:w="0" w:type="dxa"/>
            <w:left w:w="108" w:type="dxa"/>
            <w:bottom w:w="0" w:type="dxa"/>
            <w:right w:w="108" w:type="dxa"/>
          </w:tblCellMar>
        </w:tblPrEx>
        <w:trPr>
          <w:trHeight w:val="255" w:hRule="atLeast"/>
        </w:trPr>
        <w:tc>
          <w:tcPr>
            <w:tcW w:w="764"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Ba4554</w:t>
            </w:r>
          </w:p>
        </w:tc>
        <w:tc>
          <w:tcPr>
            <w:tcW w:w="149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1.01 </w:t>
            </w:r>
          </w:p>
        </w:tc>
        <w:tc>
          <w:tcPr>
            <w:tcW w:w="1411"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0.99 </w:t>
            </w:r>
          </w:p>
        </w:tc>
        <w:tc>
          <w:tcPr>
            <w:tcW w:w="1325"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0.89 </w:t>
            </w:r>
          </w:p>
        </w:tc>
      </w:tr>
      <w:tr>
        <w:tblPrEx>
          <w:tblCellMar>
            <w:top w:w="0" w:type="dxa"/>
            <w:left w:w="108" w:type="dxa"/>
            <w:bottom w:w="0" w:type="dxa"/>
            <w:right w:w="108" w:type="dxa"/>
          </w:tblCellMar>
        </w:tblPrEx>
        <w:trPr>
          <w:trHeight w:val="255" w:hRule="atLeast"/>
        </w:trPr>
        <w:tc>
          <w:tcPr>
            <w:tcW w:w="764"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Ca3179</w:t>
            </w:r>
          </w:p>
        </w:tc>
        <w:tc>
          <w:tcPr>
            <w:tcW w:w="149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1.01 </w:t>
            </w:r>
          </w:p>
        </w:tc>
        <w:tc>
          <w:tcPr>
            <w:tcW w:w="1411"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0.95 </w:t>
            </w:r>
          </w:p>
        </w:tc>
        <w:tc>
          <w:tcPr>
            <w:tcW w:w="1325"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0.97 </w:t>
            </w:r>
          </w:p>
        </w:tc>
      </w:tr>
      <w:tr>
        <w:tblPrEx>
          <w:tblCellMar>
            <w:top w:w="0" w:type="dxa"/>
            <w:left w:w="108" w:type="dxa"/>
            <w:bottom w:w="0" w:type="dxa"/>
            <w:right w:w="108" w:type="dxa"/>
          </w:tblCellMar>
        </w:tblPrEx>
        <w:trPr>
          <w:trHeight w:val="255" w:hRule="atLeast"/>
        </w:trPr>
        <w:tc>
          <w:tcPr>
            <w:tcW w:w="764"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Ca3933</w:t>
            </w:r>
          </w:p>
        </w:tc>
        <w:tc>
          <w:tcPr>
            <w:tcW w:w="149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1.04 </w:t>
            </w:r>
          </w:p>
        </w:tc>
        <w:tc>
          <w:tcPr>
            <w:tcW w:w="1411"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0.99 </w:t>
            </w:r>
          </w:p>
        </w:tc>
        <w:tc>
          <w:tcPr>
            <w:tcW w:w="1325"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0.92 </w:t>
            </w:r>
          </w:p>
        </w:tc>
      </w:tr>
      <w:tr>
        <w:tblPrEx>
          <w:tblCellMar>
            <w:top w:w="0" w:type="dxa"/>
            <w:left w:w="108" w:type="dxa"/>
            <w:bottom w:w="0" w:type="dxa"/>
            <w:right w:w="108" w:type="dxa"/>
          </w:tblCellMar>
        </w:tblPrEx>
        <w:trPr>
          <w:trHeight w:val="255" w:hRule="atLeast"/>
        </w:trPr>
        <w:tc>
          <w:tcPr>
            <w:tcW w:w="764"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Cr2677</w:t>
            </w:r>
          </w:p>
        </w:tc>
        <w:tc>
          <w:tcPr>
            <w:tcW w:w="149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1.04 </w:t>
            </w:r>
          </w:p>
        </w:tc>
        <w:tc>
          <w:tcPr>
            <w:tcW w:w="1411"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1.02 </w:t>
            </w:r>
          </w:p>
        </w:tc>
        <w:tc>
          <w:tcPr>
            <w:tcW w:w="1325"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1.02 </w:t>
            </w:r>
          </w:p>
        </w:tc>
      </w:tr>
      <w:tr>
        <w:tblPrEx>
          <w:tblCellMar>
            <w:top w:w="0" w:type="dxa"/>
            <w:left w:w="108" w:type="dxa"/>
            <w:bottom w:w="0" w:type="dxa"/>
            <w:right w:w="108" w:type="dxa"/>
          </w:tblCellMar>
        </w:tblPrEx>
        <w:trPr>
          <w:trHeight w:val="255" w:hRule="atLeast"/>
        </w:trPr>
        <w:tc>
          <w:tcPr>
            <w:tcW w:w="764"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Cr2835</w:t>
            </w:r>
          </w:p>
        </w:tc>
        <w:tc>
          <w:tcPr>
            <w:tcW w:w="149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1.05 </w:t>
            </w:r>
          </w:p>
        </w:tc>
        <w:tc>
          <w:tcPr>
            <w:tcW w:w="1411"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1.03 </w:t>
            </w:r>
          </w:p>
        </w:tc>
        <w:tc>
          <w:tcPr>
            <w:tcW w:w="1325"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1.01 </w:t>
            </w:r>
          </w:p>
        </w:tc>
      </w:tr>
      <w:tr>
        <w:tblPrEx>
          <w:tblCellMar>
            <w:top w:w="0" w:type="dxa"/>
            <w:left w:w="108" w:type="dxa"/>
            <w:bottom w:w="0" w:type="dxa"/>
            <w:right w:w="108" w:type="dxa"/>
          </w:tblCellMar>
        </w:tblPrEx>
        <w:trPr>
          <w:trHeight w:val="255" w:hRule="atLeast"/>
        </w:trPr>
        <w:tc>
          <w:tcPr>
            <w:tcW w:w="764"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Fe2599</w:t>
            </w:r>
          </w:p>
        </w:tc>
        <w:tc>
          <w:tcPr>
            <w:tcW w:w="149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1.02 </w:t>
            </w:r>
          </w:p>
        </w:tc>
        <w:tc>
          <w:tcPr>
            <w:tcW w:w="1411"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1.00 </w:t>
            </w:r>
          </w:p>
        </w:tc>
        <w:tc>
          <w:tcPr>
            <w:tcW w:w="1325"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0.93 </w:t>
            </w:r>
          </w:p>
        </w:tc>
      </w:tr>
      <w:tr>
        <w:tblPrEx>
          <w:tblCellMar>
            <w:top w:w="0" w:type="dxa"/>
            <w:left w:w="108" w:type="dxa"/>
            <w:bottom w:w="0" w:type="dxa"/>
            <w:right w:w="108" w:type="dxa"/>
          </w:tblCellMar>
        </w:tblPrEx>
        <w:trPr>
          <w:trHeight w:val="255" w:hRule="atLeast"/>
        </w:trPr>
        <w:tc>
          <w:tcPr>
            <w:tcW w:w="764"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K_7664</w:t>
            </w:r>
          </w:p>
        </w:tc>
        <w:tc>
          <w:tcPr>
            <w:tcW w:w="149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1.01 </w:t>
            </w:r>
          </w:p>
        </w:tc>
        <w:tc>
          <w:tcPr>
            <w:tcW w:w="1411"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1.00 </w:t>
            </w:r>
          </w:p>
        </w:tc>
        <w:tc>
          <w:tcPr>
            <w:tcW w:w="1325"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0.87 </w:t>
            </w:r>
          </w:p>
        </w:tc>
      </w:tr>
      <w:tr>
        <w:tblPrEx>
          <w:tblCellMar>
            <w:top w:w="0" w:type="dxa"/>
            <w:left w:w="108" w:type="dxa"/>
            <w:bottom w:w="0" w:type="dxa"/>
            <w:right w:w="108" w:type="dxa"/>
          </w:tblCellMar>
        </w:tblPrEx>
        <w:trPr>
          <w:trHeight w:val="255" w:hRule="atLeast"/>
        </w:trPr>
        <w:tc>
          <w:tcPr>
            <w:tcW w:w="764"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Mg2795</w:t>
            </w:r>
          </w:p>
        </w:tc>
        <w:tc>
          <w:tcPr>
            <w:tcW w:w="149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1.07 </w:t>
            </w:r>
          </w:p>
        </w:tc>
        <w:tc>
          <w:tcPr>
            <w:tcW w:w="1411"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1.05 </w:t>
            </w:r>
          </w:p>
        </w:tc>
        <w:tc>
          <w:tcPr>
            <w:tcW w:w="1325"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1.06 </w:t>
            </w:r>
          </w:p>
        </w:tc>
      </w:tr>
      <w:tr>
        <w:tblPrEx>
          <w:tblCellMar>
            <w:top w:w="0" w:type="dxa"/>
            <w:left w:w="108" w:type="dxa"/>
            <w:bottom w:w="0" w:type="dxa"/>
            <w:right w:w="108" w:type="dxa"/>
          </w:tblCellMar>
        </w:tblPrEx>
        <w:trPr>
          <w:trHeight w:val="255" w:hRule="atLeast"/>
        </w:trPr>
        <w:tc>
          <w:tcPr>
            <w:tcW w:w="764"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Mg2852</w:t>
            </w:r>
          </w:p>
        </w:tc>
        <w:tc>
          <w:tcPr>
            <w:tcW w:w="149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1.02 </w:t>
            </w:r>
          </w:p>
        </w:tc>
        <w:tc>
          <w:tcPr>
            <w:tcW w:w="1411"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1.04 </w:t>
            </w:r>
          </w:p>
        </w:tc>
        <w:tc>
          <w:tcPr>
            <w:tcW w:w="1325"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1.15 </w:t>
            </w:r>
          </w:p>
        </w:tc>
      </w:tr>
      <w:tr>
        <w:tblPrEx>
          <w:tblCellMar>
            <w:top w:w="0" w:type="dxa"/>
            <w:left w:w="108" w:type="dxa"/>
            <w:bottom w:w="0" w:type="dxa"/>
            <w:right w:w="108" w:type="dxa"/>
          </w:tblCellMar>
        </w:tblPrEx>
        <w:trPr>
          <w:trHeight w:val="255" w:hRule="atLeast"/>
        </w:trPr>
        <w:tc>
          <w:tcPr>
            <w:tcW w:w="764"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Mn2576</w:t>
            </w:r>
          </w:p>
        </w:tc>
        <w:tc>
          <w:tcPr>
            <w:tcW w:w="149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1.05 </w:t>
            </w:r>
          </w:p>
        </w:tc>
        <w:tc>
          <w:tcPr>
            <w:tcW w:w="1411"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1.02 </w:t>
            </w:r>
          </w:p>
        </w:tc>
        <w:tc>
          <w:tcPr>
            <w:tcW w:w="1325"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1.01 </w:t>
            </w:r>
          </w:p>
        </w:tc>
      </w:tr>
      <w:tr>
        <w:tblPrEx>
          <w:tblCellMar>
            <w:top w:w="0" w:type="dxa"/>
            <w:left w:w="108" w:type="dxa"/>
            <w:bottom w:w="0" w:type="dxa"/>
            <w:right w:w="108" w:type="dxa"/>
          </w:tblCellMar>
        </w:tblPrEx>
        <w:trPr>
          <w:trHeight w:val="255" w:hRule="atLeast"/>
        </w:trPr>
        <w:tc>
          <w:tcPr>
            <w:tcW w:w="764"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Na5895</w:t>
            </w:r>
          </w:p>
        </w:tc>
        <w:tc>
          <w:tcPr>
            <w:tcW w:w="149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1.11 </w:t>
            </w:r>
          </w:p>
        </w:tc>
        <w:tc>
          <w:tcPr>
            <w:tcW w:w="1411"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1.08 </w:t>
            </w:r>
          </w:p>
        </w:tc>
        <w:tc>
          <w:tcPr>
            <w:tcW w:w="1325"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0.89 </w:t>
            </w:r>
          </w:p>
        </w:tc>
      </w:tr>
      <w:tr>
        <w:tblPrEx>
          <w:tblCellMar>
            <w:top w:w="0" w:type="dxa"/>
            <w:left w:w="108" w:type="dxa"/>
            <w:bottom w:w="0" w:type="dxa"/>
            <w:right w:w="108" w:type="dxa"/>
          </w:tblCellMar>
        </w:tblPrEx>
        <w:trPr>
          <w:trHeight w:val="255" w:hRule="atLeast"/>
        </w:trPr>
        <w:tc>
          <w:tcPr>
            <w:tcW w:w="764"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Ni2316</w:t>
            </w:r>
          </w:p>
        </w:tc>
        <w:tc>
          <w:tcPr>
            <w:tcW w:w="149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0.97 </w:t>
            </w:r>
          </w:p>
        </w:tc>
        <w:tc>
          <w:tcPr>
            <w:tcW w:w="1411"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0.90 </w:t>
            </w:r>
          </w:p>
        </w:tc>
        <w:tc>
          <w:tcPr>
            <w:tcW w:w="1325"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0.81 </w:t>
            </w:r>
          </w:p>
        </w:tc>
      </w:tr>
      <w:tr>
        <w:tblPrEx>
          <w:tblCellMar>
            <w:top w:w="0" w:type="dxa"/>
            <w:left w:w="108" w:type="dxa"/>
            <w:bottom w:w="0" w:type="dxa"/>
            <w:right w:w="108" w:type="dxa"/>
          </w:tblCellMar>
        </w:tblPrEx>
        <w:trPr>
          <w:trHeight w:val="255" w:hRule="atLeast"/>
        </w:trPr>
        <w:tc>
          <w:tcPr>
            <w:tcW w:w="764"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P1774</w:t>
            </w:r>
          </w:p>
        </w:tc>
        <w:tc>
          <w:tcPr>
            <w:tcW w:w="149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1.14 </w:t>
            </w:r>
          </w:p>
        </w:tc>
        <w:tc>
          <w:tcPr>
            <w:tcW w:w="1411"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1.05 </w:t>
            </w:r>
          </w:p>
        </w:tc>
        <w:tc>
          <w:tcPr>
            <w:tcW w:w="1325"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1.02 </w:t>
            </w:r>
          </w:p>
        </w:tc>
      </w:tr>
      <w:tr>
        <w:tblPrEx>
          <w:tblCellMar>
            <w:top w:w="0" w:type="dxa"/>
            <w:left w:w="108" w:type="dxa"/>
            <w:bottom w:w="0" w:type="dxa"/>
            <w:right w:w="108" w:type="dxa"/>
          </w:tblCellMar>
        </w:tblPrEx>
        <w:trPr>
          <w:trHeight w:val="255" w:hRule="atLeast"/>
        </w:trPr>
        <w:tc>
          <w:tcPr>
            <w:tcW w:w="764"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Pb2203</w:t>
            </w:r>
          </w:p>
        </w:tc>
        <w:tc>
          <w:tcPr>
            <w:tcW w:w="149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0.94 </w:t>
            </w:r>
          </w:p>
        </w:tc>
        <w:tc>
          <w:tcPr>
            <w:tcW w:w="1411"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0.87 </w:t>
            </w:r>
          </w:p>
        </w:tc>
        <w:tc>
          <w:tcPr>
            <w:tcW w:w="1325"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0.72 </w:t>
            </w:r>
          </w:p>
        </w:tc>
      </w:tr>
      <w:tr>
        <w:tblPrEx>
          <w:tblCellMar>
            <w:top w:w="0" w:type="dxa"/>
            <w:left w:w="108" w:type="dxa"/>
            <w:bottom w:w="0" w:type="dxa"/>
            <w:right w:w="108" w:type="dxa"/>
          </w:tblCellMar>
        </w:tblPrEx>
        <w:trPr>
          <w:trHeight w:val="255" w:hRule="atLeast"/>
        </w:trPr>
        <w:tc>
          <w:tcPr>
            <w:tcW w:w="764"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Si2124</w:t>
            </w:r>
          </w:p>
        </w:tc>
        <w:tc>
          <w:tcPr>
            <w:tcW w:w="149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1.04 </w:t>
            </w:r>
          </w:p>
        </w:tc>
        <w:tc>
          <w:tcPr>
            <w:tcW w:w="1411"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0.97 </w:t>
            </w:r>
          </w:p>
        </w:tc>
        <w:tc>
          <w:tcPr>
            <w:tcW w:w="1325"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1.04 </w:t>
            </w:r>
          </w:p>
        </w:tc>
      </w:tr>
      <w:tr>
        <w:tblPrEx>
          <w:tblCellMar>
            <w:top w:w="0" w:type="dxa"/>
            <w:left w:w="108" w:type="dxa"/>
            <w:bottom w:w="0" w:type="dxa"/>
            <w:right w:w="108" w:type="dxa"/>
          </w:tblCellMar>
        </w:tblPrEx>
        <w:trPr>
          <w:trHeight w:val="255" w:hRule="atLeast"/>
        </w:trPr>
        <w:tc>
          <w:tcPr>
            <w:tcW w:w="764"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Si2881</w:t>
            </w:r>
          </w:p>
        </w:tc>
        <w:tc>
          <w:tcPr>
            <w:tcW w:w="149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1.02 </w:t>
            </w:r>
          </w:p>
        </w:tc>
        <w:tc>
          <w:tcPr>
            <w:tcW w:w="1411"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0.99 </w:t>
            </w:r>
          </w:p>
        </w:tc>
        <w:tc>
          <w:tcPr>
            <w:tcW w:w="1325"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1.04 </w:t>
            </w:r>
          </w:p>
        </w:tc>
      </w:tr>
      <w:tr>
        <w:tblPrEx>
          <w:tblCellMar>
            <w:top w:w="0" w:type="dxa"/>
            <w:left w:w="108" w:type="dxa"/>
            <w:bottom w:w="0" w:type="dxa"/>
            <w:right w:w="108" w:type="dxa"/>
          </w:tblCellMar>
        </w:tblPrEx>
        <w:trPr>
          <w:trHeight w:val="255" w:hRule="atLeast"/>
        </w:trPr>
        <w:tc>
          <w:tcPr>
            <w:tcW w:w="764"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Ti3361</w:t>
            </w:r>
          </w:p>
        </w:tc>
        <w:tc>
          <w:tcPr>
            <w:tcW w:w="149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1.02 </w:t>
            </w:r>
          </w:p>
        </w:tc>
        <w:tc>
          <w:tcPr>
            <w:tcW w:w="1411"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1.00 </w:t>
            </w:r>
          </w:p>
        </w:tc>
        <w:tc>
          <w:tcPr>
            <w:tcW w:w="1325"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0.93 </w:t>
            </w:r>
          </w:p>
        </w:tc>
      </w:tr>
      <w:tr>
        <w:tblPrEx>
          <w:tblCellMar>
            <w:top w:w="0" w:type="dxa"/>
            <w:left w:w="108" w:type="dxa"/>
            <w:bottom w:w="0" w:type="dxa"/>
            <w:right w:w="108" w:type="dxa"/>
          </w:tblCellMar>
        </w:tblPrEx>
        <w:trPr>
          <w:trHeight w:val="255" w:hRule="atLeast"/>
        </w:trPr>
        <w:tc>
          <w:tcPr>
            <w:tcW w:w="764"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V2924</w:t>
            </w:r>
          </w:p>
        </w:tc>
        <w:tc>
          <w:tcPr>
            <w:tcW w:w="149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1.02 </w:t>
            </w:r>
          </w:p>
        </w:tc>
        <w:tc>
          <w:tcPr>
            <w:tcW w:w="1411"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0.99 </w:t>
            </w:r>
          </w:p>
        </w:tc>
        <w:tc>
          <w:tcPr>
            <w:tcW w:w="1325"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0.95 </w:t>
            </w:r>
          </w:p>
        </w:tc>
      </w:tr>
      <w:tr>
        <w:tblPrEx>
          <w:tblCellMar>
            <w:top w:w="0" w:type="dxa"/>
            <w:left w:w="108" w:type="dxa"/>
            <w:bottom w:w="0" w:type="dxa"/>
            <w:right w:w="108" w:type="dxa"/>
          </w:tblCellMar>
        </w:tblPrEx>
        <w:trPr>
          <w:trHeight w:val="255" w:hRule="atLeast"/>
        </w:trPr>
        <w:tc>
          <w:tcPr>
            <w:tcW w:w="764" w:type="pct"/>
            <w:tcBorders>
              <w:top w:val="nil"/>
              <w:left w:val="single" w:color="auto" w:sz="4" w:space="0"/>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Zn2138</w:t>
            </w:r>
          </w:p>
        </w:tc>
        <w:tc>
          <w:tcPr>
            <w:tcW w:w="1497"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1.00 </w:t>
            </w:r>
          </w:p>
        </w:tc>
        <w:tc>
          <w:tcPr>
            <w:tcW w:w="1411"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0.97 </w:t>
            </w:r>
          </w:p>
        </w:tc>
        <w:tc>
          <w:tcPr>
            <w:tcW w:w="1325" w:type="pct"/>
            <w:tcBorders>
              <w:top w:val="nil"/>
              <w:left w:val="nil"/>
              <w:bottom w:val="single" w:color="auto" w:sz="4" w:space="0"/>
              <w:right w:val="single" w:color="auto" w:sz="4" w:space="0"/>
            </w:tcBorders>
            <w:shd w:val="clear" w:color="auto" w:fill="auto"/>
            <w:noWrap/>
          </w:tcPr>
          <w:p>
            <w:pPr>
              <w:widowControl/>
              <w:jc w:val="center"/>
              <w:rPr>
                <w:rFonts w:cs="Arial" w:asciiTheme="minorEastAsia" w:hAnsiTheme="minorEastAsia" w:eastAsiaTheme="minorEastAsia"/>
                <w:color w:val="000000"/>
                <w:kern w:val="0"/>
                <w:sz w:val="15"/>
                <w:szCs w:val="15"/>
              </w:rPr>
            </w:pPr>
            <w:r>
              <w:rPr>
                <w:rFonts w:cs="Arial" w:asciiTheme="minorEastAsia" w:hAnsiTheme="minorEastAsia" w:eastAsiaTheme="minorEastAsia"/>
                <w:color w:val="000000"/>
                <w:kern w:val="0"/>
                <w:sz w:val="15"/>
                <w:szCs w:val="15"/>
              </w:rPr>
              <w:t xml:space="preserve">1.00 </w:t>
            </w:r>
          </w:p>
        </w:tc>
      </w:tr>
    </w:tbl>
    <w:p>
      <w:pPr>
        <w:pStyle w:val="25"/>
        <w:keepNext w:val="0"/>
        <w:keepLines w:val="0"/>
        <w:pageBreakBefore w:val="0"/>
        <w:widowControl w:val="0"/>
        <w:numPr>
          <w:ilvl w:val="1"/>
          <w:numId w:val="2"/>
        </w:numPr>
        <w:kinsoku/>
        <w:wordWrap/>
        <w:overflowPunct/>
        <w:topLinePunct w:val="0"/>
        <w:autoSpaceDE/>
        <w:autoSpaceDN/>
        <w:bidi w:val="0"/>
        <w:adjustRightInd/>
        <w:snapToGrid/>
        <w:spacing w:afterLines="50" w:line="440" w:lineRule="exact"/>
        <w:ind w:left="527" w:hanging="527" w:firstLineChars="0"/>
        <w:textAlignment w:val="auto"/>
        <w:rPr>
          <w:rFonts w:ascii="黑体" w:hAnsi="黑体" w:eastAsia="黑体"/>
          <w:color w:val="000000" w:themeColor="text1"/>
          <w:sz w:val="24"/>
          <w:szCs w:val="24"/>
        </w:rPr>
      </w:pPr>
      <w:r>
        <w:rPr>
          <w:rFonts w:hint="eastAsia" w:ascii="黑体" w:hAnsi="黑体" w:eastAsia="黑体"/>
          <w:color w:val="000000" w:themeColor="text1"/>
          <w:sz w:val="24"/>
          <w:szCs w:val="24"/>
        </w:rPr>
        <w:t>样品分析</w:t>
      </w:r>
    </w:p>
    <w:p>
      <w:pPr>
        <w:pStyle w:val="25"/>
        <w:keepNext w:val="0"/>
        <w:keepLines w:val="0"/>
        <w:pageBreakBefore w:val="0"/>
        <w:widowControl w:val="0"/>
        <w:numPr>
          <w:ilvl w:val="2"/>
          <w:numId w:val="3"/>
        </w:numPr>
        <w:kinsoku/>
        <w:wordWrap/>
        <w:overflowPunct/>
        <w:topLinePunct w:val="0"/>
        <w:autoSpaceDE/>
        <w:autoSpaceDN/>
        <w:bidi w:val="0"/>
        <w:adjustRightInd/>
        <w:snapToGrid/>
        <w:spacing w:line="440" w:lineRule="exact"/>
        <w:ind w:firstLineChars="0"/>
        <w:textAlignment w:val="auto"/>
        <w:rPr>
          <w:rFonts w:ascii="黑体" w:hAnsi="黑体" w:eastAsia="黑体"/>
          <w:color w:val="000000" w:themeColor="text1"/>
          <w:szCs w:val="21"/>
        </w:rPr>
      </w:pPr>
      <w:r>
        <w:rPr>
          <w:rFonts w:hint="eastAsia" w:ascii="黑体" w:hAnsi="黑体" w:eastAsia="黑体"/>
          <w:color w:val="000000" w:themeColor="text1"/>
          <w:szCs w:val="21"/>
        </w:rPr>
        <w:t>测定</w:t>
      </w:r>
    </w:p>
    <w:p>
      <w:pPr>
        <w:pStyle w:val="25"/>
        <w:keepNext w:val="0"/>
        <w:keepLines w:val="0"/>
        <w:pageBreakBefore w:val="0"/>
        <w:widowControl w:val="0"/>
        <w:kinsoku/>
        <w:wordWrap/>
        <w:overflowPunct/>
        <w:topLinePunct w:val="0"/>
        <w:autoSpaceDE/>
        <w:autoSpaceDN/>
        <w:bidi w:val="0"/>
        <w:adjustRightInd/>
        <w:snapToGrid/>
        <w:spacing w:beforeLines="50" w:line="440" w:lineRule="exact"/>
        <w:ind w:firstLine="0" w:firstLineChars="0"/>
        <w:jc w:val="left"/>
        <w:textAlignment w:val="auto"/>
        <w:rPr>
          <w:rFonts w:ascii="宋体" w:hAnsi="宋体" w:cs="宋体"/>
          <w:szCs w:val="21"/>
        </w:rPr>
      </w:pPr>
      <w:r>
        <w:rPr>
          <w:rFonts w:hint="eastAsia" w:ascii="宋体" w:hAnsi="宋体"/>
          <w:szCs w:val="21"/>
        </w:rPr>
        <w:t>3.4.1.1  准确称量5.0000</w:t>
      </w:r>
      <w:r>
        <w:rPr>
          <w:rFonts w:hint="eastAsia" w:asciiTheme="minorEastAsia" w:hAnsiTheme="minorEastAsia"/>
          <w:szCs w:val="21"/>
        </w:rPr>
        <w:t>g</w:t>
      </w:r>
      <w:r>
        <w:rPr>
          <w:rFonts w:hint="eastAsia" w:ascii="宋体" w:hAnsi="宋体"/>
          <w:szCs w:val="21"/>
        </w:rPr>
        <w:t>试样置于50～80mL铂皿中，将铂皿放入高温炉中，升温至700℃±10℃，灼烧6h，使试料灰化完全，取出铂皿，置于干燥器中冷却至室温。</w:t>
      </w:r>
    </w:p>
    <w:p>
      <w:pPr>
        <w:pStyle w:val="25"/>
        <w:keepNext w:val="0"/>
        <w:keepLines w:val="0"/>
        <w:pageBreakBefore w:val="0"/>
        <w:widowControl w:val="0"/>
        <w:kinsoku/>
        <w:wordWrap/>
        <w:overflowPunct/>
        <w:topLinePunct w:val="0"/>
        <w:autoSpaceDE/>
        <w:autoSpaceDN/>
        <w:bidi w:val="0"/>
        <w:adjustRightInd/>
        <w:snapToGrid/>
        <w:spacing w:before="0" w:line="440" w:lineRule="exact"/>
        <w:ind w:firstLine="0" w:firstLineChars="0"/>
        <w:jc w:val="left"/>
        <w:textAlignment w:val="auto"/>
        <w:rPr>
          <w:rFonts w:ascii="宋体" w:hAnsi="宋体"/>
          <w:szCs w:val="21"/>
        </w:rPr>
      </w:pPr>
      <w:r>
        <w:rPr>
          <w:rFonts w:hint="eastAsia" w:ascii="宋体" w:hAnsi="宋体"/>
          <w:szCs w:val="21"/>
        </w:rPr>
        <w:t>3.4.1.2  称取0.5</w:t>
      </w:r>
      <w:r>
        <w:rPr>
          <w:rFonts w:hint="eastAsia" w:ascii="宋体" w:hAnsi="宋体"/>
          <w:szCs w:val="21"/>
          <w:lang w:val="en-US" w:eastAsia="zh-CN"/>
        </w:rPr>
        <w:t>0</w:t>
      </w:r>
      <w:r>
        <w:rPr>
          <w:rFonts w:hint="eastAsia" w:ascii="宋体" w:hAnsi="宋体"/>
          <w:szCs w:val="21"/>
        </w:rPr>
        <w:t>g</w:t>
      </w:r>
      <w:r>
        <w:rPr>
          <w:rFonts w:hint="eastAsia" w:ascii="宋体" w:hAnsi="宋体"/>
          <w:szCs w:val="21"/>
          <w:lang w:eastAsia="zh-CN"/>
        </w:rPr>
        <w:t>偏</w:t>
      </w:r>
      <w:r>
        <w:rPr>
          <w:rFonts w:hint="eastAsia" w:ascii="宋体" w:hAnsi="宋体"/>
          <w:szCs w:val="21"/>
        </w:rPr>
        <w:t>硼酸锂，将</w:t>
      </w:r>
      <w:r>
        <w:rPr>
          <w:rFonts w:hint="eastAsia" w:ascii="宋体" w:hAnsi="宋体"/>
          <w:szCs w:val="21"/>
          <w:lang w:eastAsia="zh-CN"/>
        </w:rPr>
        <w:t>偏</w:t>
      </w:r>
      <w:r>
        <w:rPr>
          <w:rFonts w:hint="eastAsia" w:ascii="宋体" w:hAnsi="宋体"/>
          <w:szCs w:val="21"/>
        </w:rPr>
        <w:t>硼酸锂均匀地撒在</w:t>
      </w:r>
      <w:r>
        <w:rPr>
          <w:rFonts w:hint="eastAsia" w:ascii="宋体" w:hAnsi="宋体"/>
          <w:szCs w:val="21"/>
          <w:lang w:eastAsia="zh-CN"/>
        </w:rPr>
        <w:t>残渣</w:t>
      </w:r>
      <w:r>
        <w:rPr>
          <w:rFonts w:hint="eastAsia" w:ascii="宋体" w:hAnsi="宋体"/>
          <w:szCs w:val="21"/>
        </w:rPr>
        <w:t>上，将铂皿放入1000℃±10℃高温炉中灼烧2min，取出，轻轻转动铂皿中熔融物溶解</w:t>
      </w:r>
      <w:r>
        <w:rPr>
          <w:rFonts w:hint="eastAsia" w:ascii="宋体" w:hAnsi="宋体"/>
          <w:szCs w:val="21"/>
          <w:lang w:eastAsia="zh-CN"/>
        </w:rPr>
        <w:t>残渣</w:t>
      </w:r>
      <w:r>
        <w:rPr>
          <w:rFonts w:hint="eastAsia" w:ascii="宋体" w:hAnsi="宋体"/>
          <w:szCs w:val="21"/>
        </w:rPr>
        <w:t>，继续在电炉中加热2min，直至获得透明熔融物。</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宋体" w:hAnsi="宋体"/>
          <w:sz w:val="18"/>
          <w:szCs w:val="18"/>
        </w:rPr>
      </w:pPr>
      <w:r>
        <w:rPr>
          <w:rFonts w:hint="eastAsia" w:ascii="宋体" w:hAnsi="宋体"/>
          <w:sz w:val="18"/>
          <w:szCs w:val="18"/>
        </w:rPr>
        <w:t>注：</w:t>
      </w:r>
      <w:r>
        <w:rPr>
          <w:rFonts w:hint="eastAsia" w:ascii="宋体" w:hAnsi="宋体"/>
          <w:sz w:val="18"/>
          <w:szCs w:val="18"/>
          <w:lang w:eastAsia="zh-CN"/>
        </w:rPr>
        <w:t>残渣</w:t>
      </w:r>
      <w:r>
        <w:rPr>
          <w:rFonts w:hint="eastAsia" w:ascii="宋体" w:hAnsi="宋体"/>
          <w:sz w:val="18"/>
          <w:szCs w:val="18"/>
        </w:rPr>
        <w:t>必需完全熔化，总加热时间是4min，如果加热时间超过4min可能造成钠的损失，如果加热时间少于4min，则可能部分</w:t>
      </w:r>
      <w:r>
        <w:rPr>
          <w:rFonts w:hint="eastAsia" w:ascii="宋体" w:hAnsi="宋体"/>
          <w:sz w:val="18"/>
          <w:szCs w:val="18"/>
          <w:lang w:eastAsia="zh-CN"/>
        </w:rPr>
        <w:t>残渣</w:t>
      </w:r>
      <w:r>
        <w:rPr>
          <w:rFonts w:hint="eastAsia" w:ascii="宋体" w:hAnsi="宋体"/>
          <w:sz w:val="18"/>
          <w:szCs w:val="18"/>
        </w:rPr>
        <w:t>不能溶解。</w:t>
      </w:r>
    </w:p>
    <w:p>
      <w:pPr>
        <w:pStyle w:val="25"/>
        <w:keepNext w:val="0"/>
        <w:keepLines w:val="0"/>
        <w:pageBreakBefore w:val="0"/>
        <w:widowControl w:val="0"/>
        <w:kinsoku/>
        <w:wordWrap/>
        <w:overflowPunct/>
        <w:topLinePunct w:val="0"/>
        <w:autoSpaceDE/>
        <w:autoSpaceDN/>
        <w:bidi w:val="0"/>
        <w:adjustRightInd/>
        <w:snapToGrid/>
        <w:spacing w:before="0" w:line="440" w:lineRule="exact"/>
        <w:ind w:firstLine="0" w:firstLineChars="0"/>
        <w:jc w:val="left"/>
        <w:textAlignment w:val="auto"/>
        <w:rPr>
          <w:rFonts w:ascii="宋体" w:hAnsi="宋体"/>
          <w:szCs w:val="21"/>
        </w:rPr>
      </w:pPr>
      <w:r>
        <w:rPr>
          <w:rFonts w:hint="eastAsia" w:ascii="宋体" w:hAnsi="宋体"/>
          <w:szCs w:val="21"/>
        </w:rPr>
        <w:t>3.4.1.3  把熔融物置于陶瓷散热板上冷却5min～10min，加入25mL硝酸溶液（10%），立即放入超声波浴中，直至熔融物彻底溶解（保持溶液在50℃以下避免生成硅酸沉淀）。取出铂皿，用水洗涤，溶液转移到100mL容量瓶中，加水稀释至刻度，混匀，待测。</w:t>
      </w:r>
    </w:p>
    <w:p>
      <w:pPr>
        <w:pStyle w:val="25"/>
        <w:keepNext w:val="0"/>
        <w:keepLines w:val="0"/>
        <w:pageBreakBefore w:val="0"/>
        <w:widowControl w:val="0"/>
        <w:kinsoku/>
        <w:wordWrap/>
        <w:overflowPunct/>
        <w:topLinePunct w:val="0"/>
        <w:autoSpaceDE/>
        <w:autoSpaceDN/>
        <w:bidi w:val="0"/>
        <w:adjustRightInd/>
        <w:snapToGrid/>
        <w:spacing w:before="0" w:line="440" w:lineRule="exact"/>
        <w:ind w:firstLine="0" w:firstLineChars="0"/>
        <w:jc w:val="left"/>
        <w:textAlignment w:val="auto"/>
        <w:rPr>
          <w:rFonts w:ascii="宋体" w:hAnsi="宋体"/>
          <w:szCs w:val="21"/>
        </w:rPr>
      </w:pPr>
      <w:r>
        <w:rPr>
          <w:rFonts w:hint="eastAsia" w:cs="宋体" w:asciiTheme="minorEastAsia" w:hAnsiTheme="minorEastAsia"/>
          <w:szCs w:val="21"/>
        </w:rPr>
        <w:t>3.4.1.4  根据试料中各元素的含量，按表6移取相应体积的试液3于容量瓶中，加入</w:t>
      </w:r>
      <w:r>
        <w:rPr>
          <w:rFonts w:hint="eastAsia" w:ascii="宋体" w:hAnsi="宋体"/>
          <w:szCs w:val="21"/>
        </w:rPr>
        <w:t>10mL硝酸溶液(10%)，用水稀释至刻度，混匀。</w:t>
      </w:r>
    </w:p>
    <w:p>
      <w:pPr>
        <w:pStyle w:val="25"/>
        <w:keepNext w:val="0"/>
        <w:keepLines w:val="0"/>
        <w:pageBreakBefore w:val="0"/>
        <w:widowControl w:val="0"/>
        <w:kinsoku/>
        <w:wordWrap/>
        <w:overflowPunct/>
        <w:topLinePunct w:val="0"/>
        <w:autoSpaceDE/>
        <w:autoSpaceDN/>
        <w:bidi w:val="0"/>
        <w:adjustRightInd/>
        <w:snapToGrid/>
        <w:spacing w:before="0" w:line="440" w:lineRule="exact"/>
        <w:ind w:left="357" w:firstLine="0" w:firstLineChars="0"/>
        <w:jc w:val="center"/>
        <w:textAlignment w:val="auto"/>
        <w:rPr>
          <w:rFonts w:ascii="黑体" w:hAnsi="黑体" w:eastAsia="黑体"/>
          <w:szCs w:val="21"/>
        </w:rPr>
      </w:pPr>
      <w:r>
        <w:rPr>
          <w:rFonts w:hint="eastAsia" w:ascii="黑体" w:hAnsi="黑体" w:eastAsia="黑体"/>
          <w:szCs w:val="21"/>
        </w:rPr>
        <w:t>表6</w:t>
      </w:r>
    </w:p>
    <w:tbl>
      <w:tblPr>
        <w:tblStyle w:val="14"/>
        <w:tblW w:w="4998"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2840"/>
        <w:gridCol w:w="2432"/>
        <w:gridCol w:w="1589"/>
        <w:gridCol w:w="165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666" w:type="pct"/>
            <w:tcBorders>
              <w:top w:val="single" w:color="auto" w:sz="12" w:space="0"/>
              <w:bottom w:val="single" w:color="auto" w:sz="12" w:space="0"/>
            </w:tcBorders>
          </w:tcPr>
          <w:p>
            <w:pPr>
              <w:jc w:val="center"/>
              <w:rPr>
                <w:rFonts w:ascii="宋体" w:hAnsi="宋体"/>
                <w:sz w:val="18"/>
                <w:szCs w:val="18"/>
              </w:rPr>
            </w:pPr>
            <w:r>
              <w:rPr>
                <w:rFonts w:hint="eastAsia" w:ascii="宋体" w:hAnsi="宋体"/>
                <w:sz w:val="18"/>
                <w:szCs w:val="18"/>
              </w:rPr>
              <w:t>质量分数/%</w:t>
            </w:r>
          </w:p>
        </w:tc>
        <w:tc>
          <w:tcPr>
            <w:tcW w:w="1427" w:type="pct"/>
            <w:tcBorders>
              <w:top w:val="single" w:color="auto" w:sz="12" w:space="0"/>
              <w:bottom w:val="single" w:color="auto" w:sz="12" w:space="0"/>
            </w:tcBorders>
          </w:tcPr>
          <w:p>
            <w:pPr>
              <w:jc w:val="center"/>
              <w:rPr>
                <w:rFonts w:ascii="宋体" w:hAnsi="宋体"/>
                <w:sz w:val="18"/>
                <w:szCs w:val="18"/>
              </w:rPr>
            </w:pPr>
            <w:r>
              <w:rPr>
                <w:rFonts w:hint="eastAsia" w:ascii="宋体" w:hAnsi="宋体"/>
                <w:sz w:val="18"/>
                <w:szCs w:val="18"/>
              </w:rPr>
              <w:t xml:space="preserve">移取体积/mL </w:t>
            </w:r>
          </w:p>
        </w:tc>
        <w:tc>
          <w:tcPr>
            <w:tcW w:w="932" w:type="pct"/>
            <w:tcBorders>
              <w:top w:val="single" w:color="auto" w:sz="12" w:space="0"/>
              <w:bottom w:val="single" w:color="auto" w:sz="12" w:space="0"/>
              <w:right w:val="single" w:color="auto" w:sz="4" w:space="0"/>
            </w:tcBorders>
          </w:tcPr>
          <w:p>
            <w:pPr>
              <w:jc w:val="center"/>
              <w:rPr>
                <w:rFonts w:ascii="宋体" w:hAnsi="宋体"/>
                <w:sz w:val="18"/>
                <w:szCs w:val="18"/>
              </w:rPr>
            </w:pPr>
            <w:r>
              <w:rPr>
                <w:rFonts w:hint="eastAsia" w:ascii="宋体" w:hAnsi="宋体"/>
                <w:sz w:val="18"/>
                <w:szCs w:val="18"/>
              </w:rPr>
              <w:t xml:space="preserve">容量瓶体积/mL </w:t>
            </w:r>
          </w:p>
        </w:tc>
        <w:tc>
          <w:tcPr>
            <w:tcW w:w="973" w:type="pct"/>
            <w:tcBorders>
              <w:top w:val="single" w:color="auto" w:sz="12" w:space="0"/>
              <w:left w:val="single" w:color="auto" w:sz="4" w:space="0"/>
              <w:bottom w:val="single" w:color="auto" w:sz="12" w:space="0"/>
            </w:tcBorders>
          </w:tcPr>
          <w:p>
            <w:pPr>
              <w:jc w:val="center"/>
              <w:rPr>
                <w:rFonts w:ascii="宋体" w:hAnsi="宋体"/>
                <w:sz w:val="18"/>
                <w:szCs w:val="18"/>
              </w:rPr>
            </w:pPr>
            <w:r>
              <w:rPr>
                <w:rFonts w:hint="eastAsia" w:ascii="宋体" w:hAnsi="宋体"/>
                <w:sz w:val="18"/>
                <w:szCs w:val="18"/>
              </w:rPr>
              <w:t>稀释倍数</w:t>
            </w:r>
            <w:r>
              <w:rPr>
                <w:rFonts w:hint="eastAsia" w:ascii="宋体" w:hAnsi="宋体"/>
                <w:i/>
                <w:sz w:val="18"/>
                <w:szCs w:val="18"/>
              </w:rPr>
              <w:t>R</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666" w:type="pct"/>
            <w:tcBorders>
              <w:top w:val="single" w:color="auto" w:sz="12" w:space="0"/>
            </w:tcBorders>
          </w:tcPr>
          <w:p>
            <w:pPr>
              <w:jc w:val="center"/>
              <w:rPr>
                <w:rFonts w:ascii="宋体" w:hAnsi="宋体"/>
                <w:sz w:val="18"/>
                <w:szCs w:val="18"/>
              </w:rPr>
            </w:pPr>
            <w:r>
              <w:rPr>
                <w:rFonts w:hint="eastAsia" w:ascii="宋体" w:hAnsi="宋体"/>
                <w:sz w:val="18"/>
                <w:szCs w:val="18"/>
              </w:rPr>
              <w:t>0.000</w:t>
            </w:r>
            <w:r>
              <w:rPr>
                <w:rFonts w:hint="eastAsia" w:ascii="宋体" w:hAnsi="宋体"/>
                <w:sz w:val="18"/>
                <w:szCs w:val="18"/>
                <w:lang w:val="en-US" w:eastAsia="zh-CN"/>
              </w:rPr>
              <w:t>1</w:t>
            </w:r>
            <w:r>
              <w:rPr>
                <w:rFonts w:hint="eastAsia" w:ascii="宋体" w:hAnsi="宋体"/>
                <w:sz w:val="18"/>
                <w:szCs w:val="18"/>
              </w:rPr>
              <w:t>%～0.02%</w:t>
            </w:r>
          </w:p>
        </w:tc>
        <w:tc>
          <w:tcPr>
            <w:tcW w:w="1427" w:type="pct"/>
            <w:tcBorders>
              <w:top w:val="single" w:color="auto" w:sz="12" w:space="0"/>
            </w:tcBorders>
          </w:tcPr>
          <w:p>
            <w:pPr>
              <w:jc w:val="center"/>
              <w:rPr>
                <w:rFonts w:ascii="宋体" w:hAnsi="宋体"/>
                <w:sz w:val="18"/>
                <w:szCs w:val="18"/>
              </w:rPr>
            </w:pPr>
            <w:r>
              <w:rPr>
                <w:rFonts w:hint="eastAsia" w:ascii="宋体" w:hAnsi="宋体"/>
                <w:sz w:val="18"/>
                <w:szCs w:val="18"/>
              </w:rPr>
              <w:t>全部</w:t>
            </w:r>
          </w:p>
        </w:tc>
        <w:tc>
          <w:tcPr>
            <w:tcW w:w="932" w:type="pct"/>
            <w:tcBorders>
              <w:top w:val="single" w:color="auto" w:sz="12" w:space="0"/>
              <w:right w:val="single" w:color="auto" w:sz="4" w:space="0"/>
            </w:tcBorders>
          </w:tcPr>
          <w:p>
            <w:pPr>
              <w:jc w:val="center"/>
              <w:rPr>
                <w:rFonts w:ascii="宋体" w:hAnsi="宋体"/>
                <w:sz w:val="18"/>
                <w:szCs w:val="18"/>
              </w:rPr>
            </w:pPr>
            <w:r>
              <w:rPr>
                <w:rFonts w:hint="eastAsia" w:ascii="宋体" w:hAnsi="宋体"/>
                <w:sz w:val="18"/>
                <w:szCs w:val="18"/>
              </w:rPr>
              <w:t>100</w:t>
            </w:r>
          </w:p>
        </w:tc>
        <w:tc>
          <w:tcPr>
            <w:tcW w:w="973" w:type="pct"/>
            <w:tcBorders>
              <w:top w:val="single" w:color="auto" w:sz="12" w:space="0"/>
              <w:left w:val="single" w:color="auto" w:sz="4" w:space="0"/>
            </w:tcBorders>
          </w:tcPr>
          <w:p>
            <w:pPr>
              <w:jc w:val="center"/>
              <w:rPr>
                <w:rFonts w:ascii="宋体" w:hAnsi="宋体"/>
                <w:sz w:val="18"/>
                <w:szCs w:val="18"/>
              </w:rPr>
            </w:pPr>
            <w:r>
              <w:rPr>
                <w:rFonts w:hint="eastAsia" w:ascii="宋体" w:hAnsi="宋体"/>
                <w:sz w:val="18"/>
                <w:szCs w:val="18"/>
              </w:rPr>
              <w:t>1</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1666" w:type="pct"/>
          </w:tcPr>
          <w:p>
            <w:pPr>
              <w:jc w:val="center"/>
              <w:rPr>
                <w:rFonts w:ascii="宋体" w:hAnsi="宋体"/>
                <w:sz w:val="18"/>
                <w:szCs w:val="18"/>
              </w:rPr>
            </w:pPr>
            <w:r>
              <w:rPr>
                <w:rFonts w:hint="eastAsia" w:ascii="宋体" w:hAnsi="宋体"/>
                <w:sz w:val="18"/>
                <w:szCs w:val="18"/>
                <w:lang w:val="en-US" w:eastAsia="zh-CN"/>
              </w:rPr>
              <w:t>&gt;</w:t>
            </w:r>
            <w:r>
              <w:rPr>
                <w:rFonts w:hint="eastAsia" w:ascii="宋体" w:hAnsi="宋体"/>
                <w:sz w:val="18"/>
                <w:szCs w:val="18"/>
              </w:rPr>
              <w:t>0.02%～0.10%</w:t>
            </w:r>
          </w:p>
        </w:tc>
        <w:tc>
          <w:tcPr>
            <w:tcW w:w="1427" w:type="pct"/>
          </w:tcPr>
          <w:p>
            <w:pPr>
              <w:jc w:val="center"/>
              <w:rPr>
                <w:rFonts w:ascii="宋体" w:hAnsi="宋体"/>
                <w:sz w:val="18"/>
                <w:szCs w:val="18"/>
              </w:rPr>
            </w:pPr>
            <w:r>
              <w:rPr>
                <w:rFonts w:hint="eastAsia" w:ascii="宋体" w:hAnsi="宋体"/>
                <w:sz w:val="18"/>
                <w:szCs w:val="18"/>
              </w:rPr>
              <w:t>10.00</w:t>
            </w:r>
          </w:p>
        </w:tc>
        <w:tc>
          <w:tcPr>
            <w:tcW w:w="932" w:type="pct"/>
            <w:tcBorders>
              <w:right w:val="single" w:color="auto" w:sz="4" w:space="0"/>
            </w:tcBorders>
          </w:tcPr>
          <w:p>
            <w:pPr>
              <w:jc w:val="center"/>
              <w:rPr>
                <w:rFonts w:ascii="宋体" w:hAnsi="宋体"/>
                <w:sz w:val="18"/>
                <w:szCs w:val="18"/>
              </w:rPr>
            </w:pPr>
            <w:r>
              <w:rPr>
                <w:rFonts w:hint="eastAsia" w:ascii="宋体" w:hAnsi="宋体"/>
                <w:sz w:val="18"/>
                <w:szCs w:val="18"/>
              </w:rPr>
              <w:t>100</w:t>
            </w:r>
          </w:p>
        </w:tc>
        <w:tc>
          <w:tcPr>
            <w:tcW w:w="973" w:type="pct"/>
            <w:tcBorders>
              <w:left w:val="single" w:color="auto" w:sz="4" w:space="0"/>
            </w:tcBorders>
          </w:tcPr>
          <w:p>
            <w:pPr>
              <w:jc w:val="center"/>
              <w:rPr>
                <w:rFonts w:ascii="宋体" w:hAnsi="宋体"/>
                <w:sz w:val="18"/>
                <w:szCs w:val="18"/>
              </w:rPr>
            </w:pPr>
            <w:r>
              <w:rPr>
                <w:rFonts w:hint="eastAsia" w:ascii="宋体" w:hAnsi="宋体"/>
                <w:sz w:val="18"/>
                <w:szCs w:val="18"/>
              </w:rPr>
              <w:t>10</w:t>
            </w:r>
          </w:p>
        </w:tc>
      </w:tr>
    </w:tbl>
    <w:p>
      <w:pPr>
        <w:pStyle w:val="25"/>
        <w:keepNext w:val="0"/>
        <w:keepLines w:val="0"/>
        <w:pageBreakBefore w:val="0"/>
        <w:widowControl w:val="0"/>
        <w:numPr>
          <w:ilvl w:val="2"/>
          <w:numId w:val="3"/>
        </w:numPr>
        <w:kinsoku/>
        <w:wordWrap/>
        <w:overflowPunct/>
        <w:topLinePunct w:val="0"/>
        <w:autoSpaceDE/>
        <w:autoSpaceDN/>
        <w:bidi w:val="0"/>
        <w:adjustRightInd/>
        <w:snapToGrid/>
        <w:spacing w:beforeLines="50" w:afterLines="50" w:line="440" w:lineRule="exact"/>
        <w:ind w:firstLineChars="0"/>
        <w:textAlignment w:val="auto"/>
        <w:rPr>
          <w:rFonts w:ascii="黑体" w:hAnsi="黑体" w:eastAsia="黑体"/>
          <w:color w:val="000000" w:themeColor="text1"/>
          <w:szCs w:val="21"/>
        </w:rPr>
      </w:pPr>
      <w:r>
        <w:rPr>
          <w:rFonts w:hint="eastAsia" w:ascii="黑体" w:hAnsi="黑体" w:eastAsia="黑体"/>
          <w:color w:val="000000" w:themeColor="text1"/>
          <w:szCs w:val="21"/>
        </w:rPr>
        <w:t>工作曲线和方法检出限</w:t>
      </w:r>
    </w:p>
    <w:p>
      <w:pPr>
        <w:keepNext w:val="0"/>
        <w:keepLines w:val="0"/>
        <w:pageBreakBefore w:val="0"/>
        <w:widowControl w:val="0"/>
        <w:kinsoku/>
        <w:wordWrap/>
        <w:overflowPunct/>
        <w:topLinePunct w:val="0"/>
        <w:autoSpaceDE/>
        <w:autoSpaceDN/>
        <w:bidi w:val="0"/>
        <w:adjustRightInd/>
        <w:snapToGrid/>
        <w:spacing w:beforeLines="50" w:line="440" w:lineRule="exact"/>
        <w:ind w:firstLine="420" w:firstLineChars="200"/>
        <w:jc w:val="left"/>
        <w:textAlignment w:val="auto"/>
        <w:rPr>
          <w:rFonts w:asciiTheme="minorEastAsia" w:hAnsiTheme="minorEastAsia"/>
          <w:szCs w:val="21"/>
        </w:rPr>
      </w:pPr>
      <w:r>
        <w:rPr>
          <w:rFonts w:asciiTheme="minorEastAsia" w:hAnsiTheme="minorEastAsia"/>
          <w:szCs w:val="21"/>
        </w:rPr>
        <w:t>在仪器最佳工作条件</w:t>
      </w:r>
      <w:r>
        <w:rPr>
          <w:rFonts w:hint="eastAsia" w:asciiTheme="minorEastAsia" w:hAnsiTheme="minorEastAsia"/>
          <w:szCs w:val="21"/>
        </w:rPr>
        <w:t>下</w:t>
      </w:r>
      <w:r>
        <w:rPr>
          <w:rFonts w:asciiTheme="minorEastAsia" w:hAnsiTheme="minorEastAsia"/>
          <w:szCs w:val="21"/>
        </w:rPr>
        <w:t>，对标准溶液系列</w:t>
      </w:r>
      <w:r>
        <w:rPr>
          <w:rFonts w:asciiTheme="minorEastAsia" w:hAnsiTheme="minorEastAsia"/>
          <w:szCs w:val="21"/>
        </w:rPr>
        <w:fldChar w:fldCharType="begin"/>
      </w:r>
      <w:r>
        <w:rPr>
          <w:rFonts w:hint="eastAsia" w:asciiTheme="minorEastAsia" w:hAnsiTheme="minorEastAsia"/>
          <w:szCs w:val="21"/>
        </w:rPr>
        <w:instrText xml:space="preserve">= 1 \* ROMAN</w:instrText>
      </w:r>
      <w:r>
        <w:rPr>
          <w:rFonts w:asciiTheme="minorEastAsia" w:hAnsiTheme="minorEastAsia"/>
          <w:szCs w:val="21"/>
        </w:rPr>
        <w:fldChar w:fldCharType="separate"/>
      </w:r>
      <w:r>
        <w:rPr>
          <w:rFonts w:asciiTheme="minorEastAsia" w:hAnsiTheme="minorEastAsia"/>
          <w:szCs w:val="21"/>
        </w:rPr>
        <w:t>I</w:t>
      </w:r>
      <w:r>
        <w:rPr>
          <w:rFonts w:asciiTheme="minorEastAsia" w:hAnsiTheme="minorEastAsia"/>
          <w:szCs w:val="21"/>
        </w:rPr>
        <w:fldChar w:fldCharType="end"/>
      </w:r>
      <w:r>
        <w:rPr>
          <w:rFonts w:asciiTheme="minorEastAsia" w:hAnsiTheme="minorEastAsia"/>
          <w:szCs w:val="21"/>
        </w:rPr>
        <w:t>进行测定，以待测元素的质量浓度为横坐标，相对应的发射</w:t>
      </w:r>
      <w:r>
        <w:rPr>
          <w:rFonts w:hint="eastAsia" w:asciiTheme="minorEastAsia" w:hAnsiTheme="minorEastAsia"/>
          <w:szCs w:val="21"/>
        </w:rPr>
        <w:t>光谱</w:t>
      </w:r>
      <w:r>
        <w:rPr>
          <w:rFonts w:asciiTheme="minorEastAsia" w:hAnsiTheme="minorEastAsia"/>
          <w:szCs w:val="21"/>
        </w:rPr>
        <w:t>强度</w:t>
      </w:r>
      <w:r>
        <w:rPr>
          <w:rFonts w:hint="eastAsia" w:asciiTheme="minorEastAsia" w:hAnsiTheme="minorEastAsia"/>
          <w:szCs w:val="21"/>
        </w:rPr>
        <w:t>比</w:t>
      </w:r>
      <w:r>
        <w:rPr>
          <w:rFonts w:asciiTheme="minorEastAsia" w:hAnsiTheme="minorEastAsia"/>
          <w:szCs w:val="21"/>
        </w:rPr>
        <w:t>为纵坐标，绘制校准曲线，</w:t>
      </w:r>
      <w:r>
        <w:rPr>
          <w:rFonts w:hint="eastAsia" w:asciiTheme="minorEastAsia" w:hAnsiTheme="minorEastAsia"/>
          <w:szCs w:val="21"/>
        </w:rPr>
        <w:t>结果</w:t>
      </w:r>
      <w:r>
        <w:rPr>
          <w:rFonts w:asciiTheme="minorEastAsia" w:hAnsiTheme="minorEastAsia"/>
          <w:szCs w:val="21"/>
        </w:rPr>
        <w:t>见表</w:t>
      </w:r>
      <w:r>
        <w:rPr>
          <w:rFonts w:hint="eastAsia" w:asciiTheme="minorEastAsia" w:hAnsiTheme="minorEastAsia"/>
          <w:szCs w:val="21"/>
        </w:rPr>
        <w:t>7</w:t>
      </w:r>
      <w:r>
        <w:rPr>
          <w:rFonts w:asciiTheme="minorEastAsia" w:hAnsiTheme="minorEastAsia"/>
          <w:szCs w:val="21"/>
        </w:rPr>
        <w:t>。在相同工作条件下，对空白溶液连续测量11次，以测定结果的3倍标准偏差</w:t>
      </w:r>
      <w:r>
        <w:rPr>
          <w:rFonts w:hint="eastAsia" w:asciiTheme="minorEastAsia" w:hAnsiTheme="minorEastAsia"/>
          <w:szCs w:val="21"/>
        </w:rPr>
        <w:t>确定方法的</w:t>
      </w:r>
      <w:r>
        <w:rPr>
          <w:rFonts w:asciiTheme="minorEastAsia" w:hAnsiTheme="minorEastAsia"/>
          <w:szCs w:val="21"/>
        </w:rPr>
        <w:t>检出</w:t>
      </w:r>
      <w:bookmarkStart w:id="4" w:name="_GoBack"/>
      <w:bookmarkEnd w:id="4"/>
      <w:r>
        <w:rPr>
          <w:rFonts w:asciiTheme="minorEastAsia" w:hAnsiTheme="minorEastAsia"/>
          <w:szCs w:val="21"/>
        </w:rPr>
        <w:t>限，</w:t>
      </w:r>
      <w:r>
        <w:rPr>
          <w:rFonts w:hint="eastAsia" w:asciiTheme="minorEastAsia" w:hAnsiTheme="minorEastAsia"/>
          <w:szCs w:val="21"/>
        </w:rPr>
        <w:t>以10倍标准偏差确定方法的定量限，结果</w:t>
      </w:r>
      <w:r>
        <w:rPr>
          <w:rFonts w:asciiTheme="minorEastAsia" w:hAnsiTheme="minorEastAsia"/>
          <w:szCs w:val="21"/>
        </w:rPr>
        <w:t>亦见表</w:t>
      </w:r>
      <w:r>
        <w:rPr>
          <w:rFonts w:hint="eastAsia" w:asciiTheme="minorEastAsia" w:hAnsiTheme="minorEastAsia"/>
          <w:szCs w:val="21"/>
        </w:rPr>
        <w:t>7</w:t>
      </w:r>
      <w:r>
        <w:rPr>
          <w:rFonts w:asciiTheme="minorEastAsia" w:hAnsiTheme="minorEastAsia"/>
          <w:szCs w:val="21"/>
        </w:rPr>
        <w:t>。</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color w:val="000000" w:themeColor="text1"/>
          <w:sz w:val="21"/>
          <w:szCs w:val="21"/>
          <w:lang w:val="en-US" w:eastAsia="zh-CN"/>
        </w:rPr>
      </w:pPr>
      <w:r>
        <w:rPr>
          <w:rFonts w:hint="eastAsia" w:ascii="黑体" w:hAnsi="黑体" w:eastAsia="黑体" w:cs="黑体"/>
          <w:color w:val="000000" w:themeColor="text1"/>
          <w:sz w:val="21"/>
          <w:szCs w:val="21"/>
        </w:rPr>
        <w:t>表7-1</w:t>
      </w:r>
      <w:r>
        <w:rPr>
          <w:rFonts w:hint="eastAsia" w:ascii="黑体" w:hAnsi="黑体" w:eastAsia="黑体" w:cs="黑体"/>
          <w:sz w:val="21"/>
          <w:szCs w:val="21"/>
        </w:rPr>
        <w:t>标准溶液系列</w:t>
      </w: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1 \* ROMAN</w:instrText>
      </w:r>
      <w:r>
        <w:rPr>
          <w:rFonts w:hint="eastAsia" w:ascii="黑体" w:hAnsi="黑体" w:eastAsia="黑体" w:cs="黑体"/>
          <w:sz w:val="21"/>
          <w:szCs w:val="21"/>
        </w:rPr>
        <w:fldChar w:fldCharType="separate"/>
      </w:r>
      <w:r>
        <w:rPr>
          <w:rFonts w:hint="eastAsia" w:ascii="黑体" w:hAnsi="黑体" w:eastAsia="黑体" w:cs="黑体"/>
          <w:sz w:val="21"/>
          <w:szCs w:val="21"/>
        </w:rPr>
        <w:t>I</w:t>
      </w:r>
      <w:r>
        <w:rPr>
          <w:rFonts w:hint="eastAsia" w:ascii="黑体" w:hAnsi="黑体" w:eastAsia="黑体" w:cs="黑体"/>
          <w:sz w:val="21"/>
          <w:szCs w:val="21"/>
        </w:rPr>
        <w:fldChar w:fldCharType="end"/>
      </w:r>
      <w:r>
        <w:rPr>
          <w:rFonts w:hint="eastAsia" w:ascii="黑体" w:hAnsi="黑体" w:eastAsia="黑体" w:cs="黑体"/>
          <w:sz w:val="21"/>
          <w:szCs w:val="21"/>
          <w:lang w:eastAsia="zh-CN"/>
        </w:rPr>
        <w:t>（</w:t>
      </w:r>
      <w:r>
        <w:rPr>
          <w:rFonts w:hint="eastAsia" w:ascii="黑体" w:hAnsi="黑体" w:eastAsia="黑体" w:cs="黑体"/>
          <w:i/>
          <w:iCs/>
          <w:color w:val="000000"/>
          <w:kern w:val="0"/>
          <w:sz w:val="21"/>
          <w:szCs w:val="21"/>
        </w:rPr>
        <w:t>n</w:t>
      </w:r>
      <w:r>
        <w:rPr>
          <w:rFonts w:hint="eastAsia" w:ascii="黑体" w:hAnsi="黑体" w:eastAsia="黑体" w:cs="黑体"/>
          <w:color w:val="000000"/>
          <w:kern w:val="0"/>
          <w:sz w:val="21"/>
          <w:szCs w:val="21"/>
        </w:rPr>
        <w:t>=11</w:t>
      </w:r>
      <w:r>
        <w:rPr>
          <w:rFonts w:hint="eastAsia" w:ascii="黑体" w:hAnsi="黑体" w:eastAsia="黑体" w:cs="黑体"/>
          <w:color w:val="000000"/>
          <w:kern w:val="0"/>
          <w:sz w:val="21"/>
          <w:szCs w:val="21"/>
          <w:lang w:val="en-US" w:eastAsia="zh-CN"/>
        </w:rPr>
        <w:t>)</w:t>
      </w:r>
    </w:p>
    <w:tbl>
      <w:tblPr>
        <w:tblStyle w:val="14"/>
        <w:tblW w:w="5000" w:type="pct"/>
        <w:tblInd w:w="0" w:type="dxa"/>
        <w:tblLayout w:type="fixed"/>
        <w:tblCellMar>
          <w:top w:w="0" w:type="dxa"/>
          <w:left w:w="108" w:type="dxa"/>
          <w:bottom w:w="0" w:type="dxa"/>
          <w:right w:w="108" w:type="dxa"/>
        </w:tblCellMar>
      </w:tblPr>
      <w:tblGrid>
        <w:gridCol w:w="435"/>
        <w:gridCol w:w="961"/>
        <w:gridCol w:w="1275"/>
        <w:gridCol w:w="2130"/>
        <w:gridCol w:w="1065"/>
        <w:gridCol w:w="990"/>
        <w:gridCol w:w="825"/>
        <w:gridCol w:w="841"/>
      </w:tblGrid>
      <w:tr>
        <w:tblPrEx>
          <w:tblCellMar>
            <w:top w:w="0" w:type="dxa"/>
            <w:left w:w="108" w:type="dxa"/>
            <w:bottom w:w="0" w:type="dxa"/>
            <w:right w:w="108" w:type="dxa"/>
          </w:tblCellMar>
        </w:tblPrEx>
        <w:trPr>
          <w:trHeight w:val="255" w:hRule="atLeast"/>
        </w:trPr>
        <w:tc>
          <w:tcPr>
            <w:tcW w:w="25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hint="eastAsia" w:asciiTheme="minorEastAsia" w:hAnsiTheme="minorEastAsia" w:eastAsiaTheme="minorEastAsia"/>
                <w:color w:val="000000"/>
                <w:kern w:val="0"/>
                <w:sz w:val="15"/>
                <w:szCs w:val="15"/>
              </w:rPr>
              <w:t>元素</w:t>
            </w:r>
          </w:p>
        </w:tc>
        <w:tc>
          <w:tcPr>
            <w:tcW w:w="56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hint="eastAsia" w:asciiTheme="minorEastAsia" w:hAnsiTheme="minorEastAsia" w:eastAsiaTheme="minorEastAsia"/>
                <w:color w:val="000000"/>
                <w:kern w:val="0"/>
                <w:sz w:val="15"/>
                <w:szCs w:val="15"/>
              </w:rPr>
              <w:t>分析线</w:t>
            </w:r>
            <w:r>
              <w:rPr>
                <w:rFonts w:asciiTheme="minorEastAsia" w:hAnsiTheme="minorEastAsia" w:eastAsiaTheme="minorEastAsia"/>
                <w:color w:val="000000"/>
                <w:kern w:val="0"/>
                <w:sz w:val="15"/>
                <w:szCs w:val="15"/>
              </w:rPr>
              <w:t>/nm</w:t>
            </w:r>
          </w:p>
        </w:tc>
        <w:tc>
          <w:tcPr>
            <w:tcW w:w="74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hint="eastAsia" w:asciiTheme="minorEastAsia" w:hAnsiTheme="minorEastAsia" w:eastAsiaTheme="minorEastAsia"/>
                <w:color w:val="000000"/>
                <w:kern w:val="0"/>
                <w:sz w:val="15"/>
                <w:szCs w:val="15"/>
              </w:rPr>
              <w:t>线性范围</w:t>
            </w:r>
            <w:r>
              <w:rPr>
                <w:rFonts w:asciiTheme="minorEastAsia" w:hAnsiTheme="minorEastAsia" w:eastAsiaTheme="minorEastAsia"/>
                <w:color w:val="000000"/>
                <w:kern w:val="0"/>
                <w:sz w:val="15"/>
                <w:szCs w:val="15"/>
              </w:rPr>
              <w:t>(μg/mL)</w:t>
            </w:r>
          </w:p>
        </w:tc>
        <w:tc>
          <w:tcPr>
            <w:tcW w:w="124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hint="eastAsia" w:asciiTheme="minorEastAsia" w:hAnsiTheme="minorEastAsia" w:eastAsiaTheme="minorEastAsia"/>
                <w:color w:val="000000"/>
                <w:kern w:val="0"/>
                <w:sz w:val="15"/>
                <w:szCs w:val="15"/>
              </w:rPr>
              <w:t>线性方程</w:t>
            </w:r>
          </w:p>
        </w:tc>
        <w:tc>
          <w:tcPr>
            <w:tcW w:w="62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hint="eastAsia" w:asciiTheme="minorEastAsia" w:hAnsiTheme="minorEastAsia" w:eastAsiaTheme="minorEastAsia"/>
                <w:color w:val="000000"/>
                <w:kern w:val="0"/>
                <w:sz w:val="15"/>
                <w:szCs w:val="15"/>
              </w:rPr>
              <w:t>相关系数（</w:t>
            </w:r>
            <w:r>
              <w:rPr>
                <w:rFonts w:asciiTheme="minorEastAsia" w:hAnsiTheme="minorEastAsia" w:eastAsiaTheme="minorEastAsia"/>
                <w:i/>
                <w:iCs/>
                <w:color w:val="000000"/>
                <w:kern w:val="0"/>
                <w:sz w:val="15"/>
                <w:szCs w:val="15"/>
              </w:rPr>
              <w:t>r</w:t>
            </w:r>
            <w:r>
              <w:rPr>
                <w:rFonts w:hint="eastAsia" w:asciiTheme="minorEastAsia" w:hAnsiTheme="minorEastAsia" w:eastAsiaTheme="minorEastAsia"/>
                <w:color w:val="000000"/>
                <w:kern w:val="0"/>
                <w:sz w:val="15"/>
                <w:szCs w:val="15"/>
              </w:rPr>
              <w:t>）</w:t>
            </w:r>
          </w:p>
        </w:tc>
        <w:tc>
          <w:tcPr>
            <w:tcW w:w="58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eastAsiaTheme="minorEastAsia"/>
                <w:color w:val="000000"/>
                <w:kern w:val="0"/>
                <w:sz w:val="15"/>
                <w:szCs w:val="15"/>
              </w:rPr>
            </w:pPr>
            <w:r>
              <w:rPr>
                <w:rFonts w:hint="eastAsia" w:asciiTheme="minorEastAsia" w:hAnsiTheme="minorEastAsia" w:eastAsiaTheme="minorEastAsia"/>
                <w:color w:val="000000"/>
                <w:kern w:val="0"/>
                <w:sz w:val="15"/>
                <w:szCs w:val="15"/>
              </w:rPr>
              <w:t>标准偏差</w:t>
            </w:r>
          </w:p>
          <w:p>
            <w:pPr>
              <w:widowControl/>
              <w:jc w:val="center"/>
              <w:rPr>
                <w:rFonts w:asciiTheme="minorEastAsia" w:hAnsiTheme="minorEastAsia" w:eastAsiaTheme="minorEastAsia"/>
                <w:color w:val="000000"/>
                <w:kern w:val="0"/>
                <w:sz w:val="15"/>
                <w:szCs w:val="15"/>
              </w:rPr>
            </w:pPr>
            <w:r>
              <w:rPr>
                <w:rFonts w:hint="eastAsia" w:asciiTheme="minorEastAsia" w:hAnsiTheme="minorEastAsia" w:eastAsiaTheme="minorEastAsia"/>
                <w:color w:val="000000"/>
                <w:kern w:val="0"/>
                <w:sz w:val="15"/>
                <w:szCs w:val="15"/>
              </w:rPr>
              <w:t>（μ</w:t>
            </w:r>
            <w:r>
              <w:rPr>
                <w:rFonts w:asciiTheme="minorEastAsia" w:hAnsiTheme="minorEastAsia" w:eastAsiaTheme="minorEastAsia"/>
                <w:color w:val="000000"/>
                <w:kern w:val="0"/>
                <w:sz w:val="15"/>
                <w:szCs w:val="15"/>
              </w:rPr>
              <w:t>g/mL</w:t>
            </w:r>
            <w:r>
              <w:rPr>
                <w:rFonts w:hint="eastAsia" w:asciiTheme="minorEastAsia" w:hAnsiTheme="minorEastAsia" w:eastAsiaTheme="minorEastAsia"/>
                <w:color w:val="000000"/>
                <w:kern w:val="0"/>
                <w:sz w:val="15"/>
                <w:szCs w:val="15"/>
              </w:rPr>
              <w:t>）</w:t>
            </w:r>
          </w:p>
        </w:tc>
        <w:tc>
          <w:tcPr>
            <w:tcW w:w="48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cs="Arial" w:asciiTheme="minorEastAsia" w:hAnsiTheme="minorEastAsia" w:eastAsiaTheme="minorEastAsia"/>
                <w:color w:val="000000"/>
                <w:kern w:val="0"/>
                <w:sz w:val="15"/>
                <w:szCs w:val="15"/>
              </w:rPr>
            </w:pPr>
            <w:r>
              <w:rPr>
                <w:rFonts w:hint="eastAsia" w:cs="Arial" w:asciiTheme="minorEastAsia" w:hAnsiTheme="minorEastAsia" w:eastAsiaTheme="minorEastAsia"/>
                <w:color w:val="000000"/>
                <w:kern w:val="0"/>
                <w:sz w:val="15"/>
                <w:szCs w:val="15"/>
              </w:rPr>
              <w:t>检出限</w:t>
            </w:r>
          </w:p>
          <w:p>
            <w:pPr>
              <w:widowControl/>
              <w:jc w:val="center"/>
              <w:rPr>
                <w:rFonts w:cs="Arial" w:asciiTheme="minorEastAsia" w:hAnsiTheme="minorEastAsia" w:eastAsiaTheme="minorEastAsia"/>
                <w:color w:val="000000"/>
                <w:kern w:val="0"/>
                <w:sz w:val="15"/>
                <w:szCs w:val="15"/>
              </w:rPr>
            </w:pPr>
            <w:r>
              <w:rPr>
                <w:rFonts w:hint="eastAsia" w:cs="Arial" w:asciiTheme="minorEastAsia" w:hAnsiTheme="minorEastAsia" w:eastAsiaTheme="minorEastAsia"/>
                <w:color w:val="000000"/>
                <w:kern w:val="0"/>
                <w:sz w:val="15"/>
                <w:szCs w:val="15"/>
              </w:rPr>
              <w:t>（μg/mL）</w:t>
            </w:r>
          </w:p>
        </w:tc>
        <w:tc>
          <w:tcPr>
            <w:tcW w:w="493"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hint="eastAsia" w:asciiTheme="minorEastAsia" w:hAnsiTheme="minorEastAsia" w:eastAsiaTheme="minorEastAsia"/>
                <w:color w:val="000000"/>
                <w:kern w:val="0"/>
                <w:sz w:val="15"/>
                <w:szCs w:val="15"/>
              </w:rPr>
              <w:t>定量限（</w:t>
            </w:r>
            <w:r>
              <w:rPr>
                <w:rFonts w:asciiTheme="minorEastAsia" w:hAnsiTheme="minorEastAsia" w:eastAsiaTheme="minorEastAsia"/>
                <w:color w:val="000000"/>
                <w:kern w:val="0"/>
                <w:sz w:val="15"/>
                <w:szCs w:val="15"/>
              </w:rPr>
              <w:t>μ</w:t>
            </w:r>
            <w:r>
              <w:rPr>
                <w:rFonts w:hint="eastAsia" w:asciiTheme="minorEastAsia" w:hAnsiTheme="minorEastAsia" w:eastAsiaTheme="minorEastAsia"/>
                <w:color w:val="000000"/>
                <w:kern w:val="0"/>
                <w:sz w:val="15"/>
                <w:szCs w:val="15"/>
              </w:rPr>
              <w:t>g/mL）</w:t>
            </w:r>
          </w:p>
        </w:tc>
      </w:tr>
      <w:tr>
        <w:tblPrEx>
          <w:tblCellMar>
            <w:top w:w="0" w:type="dxa"/>
            <w:left w:w="108" w:type="dxa"/>
            <w:bottom w:w="0" w:type="dxa"/>
            <w:right w:w="108" w:type="dxa"/>
          </w:tblCellMar>
        </w:tblPrEx>
        <w:trPr>
          <w:trHeight w:val="255" w:hRule="atLeast"/>
        </w:trPr>
        <w:tc>
          <w:tcPr>
            <w:tcW w:w="25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Al</w:t>
            </w:r>
          </w:p>
        </w:tc>
        <w:tc>
          <w:tcPr>
            <w:tcW w:w="56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396.152</w:t>
            </w:r>
          </w:p>
        </w:tc>
        <w:tc>
          <w:tcPr>
            <w:tcW w:w="748"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1.00</w:t>
            </w:r>
            <w:r>
              <w:rPr>
                <w:rFonts w:hint="eastAsia" w:asciiTheme="minorEastAsia" w:hAnsiTheme="minorEastAsia" w:eastAsiaTheme="minorEastAsia"/>
                <w:color w:val="000000"/>
                <w:kern w:val="0"/>
                <w:sz w:val="15"/>
                <w:szCs w:val="15"/>
              </w:rPr>
              <w:t>～</w:t>
            </w:r>
            <w:r>
              <w:rPr>
                <w:rFonts w:asciiTheme="minorEastAsia" w:hAnsiTheme="minorEastAsia" w:eastAsiaTheme="minorEastAsia"/>
                <w:color w:val="000000"/>
                <w:kern w:val="0"/>
                <w:sz w:val="15"/>
                <w:szCs w:val="15"/>
              </w:rPr>
              <w:t>10.00</w:t>
            </w:r>
          </w:p>
        </w:tc>
        <w:tc>
          <w:tcPr>
            <w:tcW w:w="1249"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i/>
                <w:iCs/>
                <w:color w:val="000000"/>
                <w:kern w:val="0"/>
                <w:sz w:val="15"/>
                <w:szCs w:val="15"/>
              </w:rPr>
            </w:pPr>
            <w:r>
              <w:rPr>
                <w:rFonts w:asciiTheme="minorEastAsia" w:hAnsiTheme="minorEastAsia" w:eastAsiaTheme="minorEastAsia"/>
                <w:i/>
                <w:iCs/>
                <w:color w:val="000000"/>
                <w:kern w:val="0"/>
                <w:sz w:val="15"/>
                <w:szCs w:val="15"/>
              </w:rPr>
              <w:t>y</w:t>
            </w:r>
            <w:r>
              <w:rPr>
                <w:rFonts w:asciiTheme="minorEastAsia" w:hAnsiTheme="minorEastAsia" w:eastAsiaTheme="minorEastAsia"/>
                <w:color w:val="000000"/>
                <w:kern w:val="0"/>
                <w:sz w:val="15"/>
                <w:szCs w:val="15"/>
              </w:rPr>
              <w:t>=716.117031</w:t>
            </w:r>
            <w:r>
              <w:rPr>
                <w:rFonts w:asciiTheme="minorEastAsia" w:hAnsiTheme="minorEastAsia" w:eastAsiaTheme="minorEastAsia"/>
                <w:i/>
                <w:iCs/>
                <w:color w:val="000000"/>
                <w:kern w:val="0"/>
                <w:sz w:val="15"/>
                <w:szCs w:val="15"/>
              </w:rPr>
              <w:t>x</w:t>
            </w:r>
            <w:r>
              <w:rPr>
                <w:rFonts w:asciiTheme="minorEastAsia" w:hAnsiTheme="minorEastAsia" w:eastAsiaTheme="minorEastAsia"/>
                <w:color w:val="000000"/>
                <w:kern w:val="0"/>
                <w:sz w:val="15"/>
                <w:szCs w:val="15"/>
              </w:rPr>
              <w:t>+74.110460</w:t>
            </w:r>
          </w:p>
        </w:tc>
        <w:tc>
          <w:tcPr>
            <w:tcW w:w="6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0.999 931</w:t>
            </w:r>
          </w:p>
        </w:tc>
        <w:tc>
          <w:tcPr>
            <w:tcW w:w="580"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0.0106</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0.032</w:t>
            </w: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0.11</w:t>
            </w:r>
          </w:p>
        </w:tc>
      </w:tr>
      <w:tr>
        <w:tblPrEx>
          <w:tblCellMar>
            <w:top w:w="0" w:type="dxa"/>
            <w:left w:w="108" w:type="dxa"/>
            <w:bottom w:w="0" w:type="dxa"/>
            <w:right w:w="108" w:type="dxa"/>
          </w:tblCellMar>
        </w:tblPrEx>
        <w:trPr>
          <w:trHeight w:val="255" w:hRule="atLeast"/>
        </w:trPr>
        <w:tc>
          <w:tcPr>
            <w:tcW w:w="25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Ba</w:t>
            </w:r>
          </w:p>
        </w:tc>
        <w:tc>
          <w:tcPr>
            <w:tcW w:w="56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455.403</w:t>
            </w:r>
          </w:p>
        </w:tc>
        <w:tc>
          <w:tcPr>
            <w:tcW w:w="748"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0.10</w:t>
            </w:r>
            <w:r>
              <w:rPr>
                <w:rFonts w:hint="eastAsia" w:asciiTheme="minorEastAsia" w:hAnsiTheme="minorEastAsia" w:eastAsiaTheme="minorEastAsia"/>
                <w:color w:val="000000"/>
                <w:kern w:val="0"/>
                <w:sz w:val="15"/>
                <w:szCs w:val="15"/>
              </w:rPr>
              <w:t>～</w:t>
            </w:r>
            <w:r>
              <w:rPr>
                <w:rFonts w:asciiTheme="minorEastAsia" w:hAnsiTheme="minorEastAsia" w:eastAsiaTheme="minorEastAsia"/>
                <w:color w:val="000000"/>
                <w:kern w:val="0"/>
                <w:sz w:val="15"/>
                <w:szCs w:val="15"/>
              </w:rPr>
              <w:t>1.00</w:t>
            </w:r>
          </w:p>
        </w:tc>
        <w:tc>
          <w:tcPr>
            <w:tcW w:w="1249"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i/>
                <w:iCs/>
                <w:color w:val="000000"/>
                <w:kern w:val="0"/>
                <w:sz w:val="15"/>
                <w:szCs w:val="15"/>
              </w:rPr>
            </w:pPr>
            <w:r>
              <w:rPr>
                <w:rFonts w:asciiTheme="minorEastAsia" w:hAnsiTheme="minorEastAsia" w:eastAsiaTheme="minorEastAsia"/>
                <w:i/>
                <w:iCs/>
                <w:color w:val="000000"/>
                <w:kern w:val="0"/>
                <w:sz w:val="15"/>
                <w:szCs w:val="15"/>
              </w:rPr>
              <w:t>y</w:t>
            </w:r>
            <w:r>
              <w:rPr>
                <w:rFonts w:asciiTheme="minorEastAsia" w:hAnsiTheme="minorEastAsia" w:eastAsiaTheme="minorEastAsia"/>
                <w:color w:val="000000"/>
                <w:kern w:val="0"/>
                <w:sz w:val="15"/>
                <w:szCs w:val="15"/>
              </w:rPr>
              <w:t>=52599.93153</w:t>
            </w:r>
            <w:r>
              <w:rPr>
                <w:rFonts w:asciiTheme="minorEastAsia" w:hAnsiTheme="minorEastAsia" w:eastAsiaTheme="minorEastAsia"/>
                <w:i/>
                <w:iCs/>
                <w:color w:val="000000"/>
                <w:kern w:val="0"/>
                <w:sz w:val="15"/>
                <w:szCs w:val="15"/>
              </w:rPr>
              <w:t>x</w:t>
            </w:r>
            <w:r>
              <w:rPr>
                <w:rFonts w:asciiTheme="minorEastAsia" w:hAnsiTheme="minorEastAsia" w:eastAsiaTheme="minorEastAsia"/>
                <w:color w:val="000000"/>
                <w:kern w:val="0"/>
                <w:sz w:val="15"/>
                <w:szCs w:val="15"/>
              </w:rPr>
              <w:t>+409.061658</w:t>
            </w:r>
          </w:p>
        </w:tc>
        <w:tc>
          <w:tcPr>
            <w:tcW w:w="6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0.999 849</w:t>
            </w:r>
          </w:p>
        </w:tc>
        <w:tc>
          <w:tcPr>
            <w:tcW w:w="580"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0.0001</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0.0003</w:t>
            </w: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0.0010</w:t>
            </w:r>
          </w:p>
        </w:tc>
      </w:tr>
      <w:tr>
        <w:tblPrEx>
          <w:tblCellMar>
            <w:top w:w="0" w:type="dxa"/>
            <w:left w:w="108" w:type="dxa"/>
            <w:bottom w:w="0" w:type="dxa"/>
            <w:right w:w="108" w:type="dxa"/>
          </w:tblCellMar>
        </w:tblPrEx>
        <w:trPr>
          <w:trHeight w:val="255" w:hRule="atLeast"/>
        </w:trPr>
        <w:tc>
          <w:tcPr>
            <w:tcW w:w="25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Ca</w:t>
            </w:r>
          </w:p>
        </w:tc>
        <w:tc>
          <w:tcPr>
            <w:tcW w:w="56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317.933</w:t>
            </w:r>
          </w:p>
        </w:tc>
        <w:tc>
          <w:tcPr>
            <w:tcW w:w="748"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1.00</w:t>
            </w:r>
            <w:r>
              <w:rPr>
                <w:rFonts w:hint="eastAsia" w:asciiTheme="minorEastAsia" w:hAnsiTheme="minorEastAsia" w:eastAsiaTheme="minorEastAsia"/>
                <w:color w:val="000000"/>
                <w:kern w:val="0"/>
                <w:sz w:val="15"/>
                <w:szCs w:val="15"/>
              </w:rPr>
              <w:t>～</w:t>
            </w:r>
            <w:r>
              <w:rPr>
                <w:rFonts w:asciiTheme="minorEastAsia" w:hAnsiTheme="minorEastAsia" w:eastAsiaTheme="minorEastAsia"/>
                <w:color w:val="000000"/>
                <w:kern w:val="0"/>
                <w:sz w:val="15"/>
                <w:szCs w:val="15"/>
              </w:rPr>
              <w:t>10.00</w:t>
            </w:r>
          </w:p>
        </w:tc>
        <w:tc>
          <w:tcPr>
            <w:tcW w:w="1249"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i/>
                <w:iCs/>
                <w:color w:val="000000"/>
                <w:kern w:val="0"/>
                <w:sz w:val="15"/>
                <w:szCs w:val="15"/>
              </w:rPr>
            </w:pPr>
            <w:r>
              <w:rPr>
                <w:rFonts w:asciiTheme="minorEastAsia" w:hAnsiTheme="minorEastAsia" w:eastAsiaTheme="minorEastAsia"/>
                <w:i/>
                <w:iCs/>
                <w:color w:val="000000"/>
                <w:kern w:val="0"/>
                <w:sz w:val="15"/>
                <w:szCs w:val="15"/>
              </w:rPr>
              <w:t>y</w:t>
            </w:r>
            <w:r>
              <w:rPr>
                <w:rFonts w:asciiTheme="minorEastAsia" w:hAnsiTheme="minorEastAsia" w:eastAsiaTheme="minorEastAsia"/>
                <w:color w:val="000000"/>
                <w:kern w:val="0"/>
                <w:sz w:val="15"/>
                <w:szCs w:val="15"/>
              </w:rPr>
              <w:t>=2117.755687</w:t>
            </w:r>
            <w:r>
              <w:rPr>
                <w:rFonts w:asciiTheme="minorEastAsia" w:hAnsiTheme="minorEastAsia" w:eastAsiaTheme="minorEastAsia"/>
                <w:i/>
                <w:iCs/>
                <w:color w:val="000000"/>
                <w:kern w:val="0"/>
                <w:sz w:val="15"/>
                <w:szCs w:val="15"/>
              </w:rPr>
              <w:t>x</w:t>
            </w:r>
            <w:r>
              <w:rPr>
                <w:rFonts w:asciiTheme="minorEastAsia" w:hAnsiTheme="minorEastAsia" w:eastAsiaTheme="minorEastAsia"/>
                <w:color w:val="000000"/>
                <w:kern w:val="0"/>
                <w:sz w:val="15"/>
                <w:szCs w:val="15"/>
              </w:rPr>
              <w:t>+285.537689</w:t>
            </w:r>
          </w:p>
        </w:tc>
        <w:tc>
          <w:tcPr>
            <w:tcW w:w="6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0.999 882</w:t>
            </w:r>
          </w:p>
        </w:tc>
        <w:tc>
          <w:tcPr>
            <w:tcW w:w="580"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0.0016</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0.0048</w:t>
            </w: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0.016</w:t>
            </w:r>
          </w:p>
        </w:tc>
      </w:tr>
      <w:tr>
        <w:tblPrEx>
          <w:tblCellMar>
            <w:top w:w="0" w:type="dxa"/>
            <w:left w:w="108" w:type="dxa"/>
            <w:bottom w:w="0" w:type="dxa"/>
            <w:right w:w="108" w:type="dxa"/>
          </w:tblCellMar>
        </w:tblPrEx>
        <w:trPr>
          <w:trHeight w:val="255" w:hRule="atLeast"/>
        </w:trPr>
        <w:tc>
          <w:tcPr>
            <w:tcW w:w="255" w:type="pct"/>
            <w:vMerge w:val="continue"/>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olor w:val="000000"/>
                <w:kern w:val="0"/>
                <w:sz w:val="15"/>
                <w:szCs w:val="15"/>
              </w:rPr>
            </w:pPr>
          </w:p>
        </w:tc>
        <w:tc>
          <w:tcPr>
            <w:tcW w:w="56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393.366</w:t>
            </w:r>
          </w:p>
        </w:tc>
        <w:tc>
          <w:tcPr>
            <w:tcW w:w="748"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1.00</w:t>
            </w:r>
            <w:r>
              <w:rPr>
                <w:rFonts w:hint="eastAsia" w:asciiTheme="minorEastAsia" w:hAnsiTheme="minorEastAsia" w:eastAsiaTheme="minorEastAsia"/>
                <w:color w:val="000000"/>
                <w:kern w:val="0"/>
                <w:sz w:val="15"/>
                <w:szCs w:val="15"/>
              </w:rPr>
              <w:t>～</w:t>
            </w:r>
            <w:r>
              <w:rPr>
                <w:rFonts w:asciiTheme="minorEastAsia" w:hAnsiTheme="minorEastAsia" w:eastAsiaTheme="minorEastAsia"/>
                <w:color w:val="000000"/>
                <w:kern w:val="0"/>
                <w:sz w:val="15"/>
                <w:szCs w:val="15"/>
              </w:rPr>
              <w:t>10.00</w:t>
            </w:r>
          </w:p>
        </w:tc>
        <w:tc>
          <w:tcPr>
            <w:tcW w:w="1249"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i/>
                <w:iCs/>
                <w:color w:val="000000"/>
                <w:kern w:val="0"/>
                <w:sz w:val="15"/>
                <w:szCs w:val="15"/>
              </w:rPr>
            </w:pPr>
            <w:r>
              <w:rPr>
                <w:rFonts w:asciiTheme="minorEastAsia" w:hAnsiTheme="minorEastAsia" w:eastAsiaTheme="minorEastAsia"/>
                <w:i/>
                <w:iCs/>
                <w:color w:val="000000"/>
                <w:kern w:val="0"/>
                <w:sz w:val="15"/>
                <w:szCs w:val="15"/>
              </w:rPr>
              <w:t>y</w:t>
            </w:r>
            <w:r>
              <w:rPr>
                <w:rFonts w:asciiTheme="minorEastAsia" w:hAnsiTheme="minorEastAsia" w:eastAsiaTheme="minorEastAsia"/>
                <w:color w:val="000000"/>
                <w:kern w:val="0"/>
                <w:sz w:val="15"/>
                <w:szCs w:val="15"/>
              </w:rPr>
              <w:t>=144905.4643</w:t>
            </w:r>
            <w:r>
              <w:rPr>
                <w:rFonts w:asciiTheme="minorEastAsia" w:hAnsiTheme="minorEastAsia" w:eastAsiaTheme="minorEastAsia"/>
                <w:i/>
                <w:iCs/>
                <w:color w:val="000000"/>
                <w:kern w:val="0"/>
                <w:sz w:val="15"/>
                <w:szCs w:val="15"/>
              </w:rPr>
              <w:t>x</w:t>
            </w:r>
            <w:r>
              <w:rPr>
                <w:rFonts w:asciiTheme="minorEastAsia" w:hAnsiTheme="minorEastAsia" w:eastAsiaTheme="minorEastAsia"/>
                <w:color w:val="000000"/>
                <w:kern w:val="0"/>
                <w:sz w:val="15"/>
                <w:szCs w:val="15"/>
              </w:rPr>
              <w:t>+9704.31700</w:t>
            </w:r>
          </w:p>
        </w:tc>
        <w:tc>
          <w:tcPr>
            <w:tcW w:w="6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0.999 576</w:t>
            </w:r>
          </w:p>
        </w:tc>
        <w:tc>
          <w:tcPr>
            <w:tcW w:w="580"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0.0003</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0.0009</w:t>
            </w: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0.0030</w:t>
            </w:r>
          </w:p>
        </w:tc>
      </w:tr>
      <w:tr>
        <w:tblPrEx>
          <w:tblCellMar>
            <w:top w:w="0" w:type="dxa"/>
            <w:left w:w="108" w:type="dxa"/>
            <w:bottom w:w="0" w:type="dxa"/>
            <w:right w:w="108" w:type="dxa"/>
          </w:tblCellMar>
        </w:tblPrEx>
        <w:trPr>
          <w:trHeight w:val="255" w:hRule="atLeast"/>
        </w:trPr>
        <w:tc>
          <w:tcPr>
            <w:tcW w:w="25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Cr</w:t>
            </w:r>
          </w:p>
        </w:tc>
        <w:tc>
          <w:tcPr>
            <w:tcW w:w="56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267.716</w:t>
            </w:r>
          </w:p>
        </w:tc>
        <w:tc>
          <w:tcPr>
            <w:tcW w:w="748"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0.10</w:t>
            </w:r>
            <w:r>
              <w:rPr>
                <w:rFonts w:hint="eastAsia" w:asciiTheme="minorEastAsia" w:hAnsiTheme="minorEastAsia" w:eastAsiaTheme="minorEastAsia"/>
                <w:color w:val="000000"/>
                <w:kern w:val="0"/>
                <w:sz w:val="15"/>
                <w:szCs w:val="15"/>
              </w:rPr>
              <w:t>～</w:t>
            </w:r>
            <w:r>
              <w:rPr>
                <w:rFonts w:asciiTheme="minorEastAsia" w:hAnsiTheme="minorEastAsia" w:eastAsiaTheme="minorEastAsia"/>
                <w:color w:val="000000"/>
                <w:kern w:val="0"/>
                <w:sz w:val="15"/>
                <w:szCs w:val="15"/>
              </w:rPr>
              <w:t>1.00</w:t>
            </w:r>
          </w:p>
        </w:tc>
        <w:tc>
          <w:tcPr>
            <w:tcW w:w="1249"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i/>
                <w:iCs/>
                <w:color w:val="000000"/>
                <w:kern w:val="0"/>
                <w:sz w:val="15"/>
                <w:szCs w:val="15"/>
              </w:rPr>
            </w:pPr>
            <w:r>
              <w:rPr>
                <w:rFonts w:asciiTheme="minorEastAsia" w:hAnsiTheme="minorEastAsia" w:eastAsiaTheme="minorEastAsia"/>
                <w:i/>
                <w:iCs/>
                <w:color w:val="000000"/>
                <w:kern w:val="0"/>
                <w:sz w:val="15"/>
                <w:szCs w:val="15"/>
              </w:rPr>
              <w:t>y</w:t>
            </w:r>
            <w:r>
              <w:rPr>
                <w:rFonts w:asciiTheme="minorEastAsia" w:hAnsiTheme="minorEastAsia" w:eastAsiaTheme="minorEastAsia"/>
                <w:color w:val="000000"/>
                <w:kern w:val="0"/>
                <w:sz w:val="15"/>
                <w:szCs w:val="15"/>
              </w:rPr>
              <w:t>=1553.168704</w:t>
            </w:r>
            <w:r>
              <w:rPr>
                <w:rFonts w:asciiTheme="minorEastAsia" w:hAnsiTheme="minorEastAsia" w:eastAsiaTheme="minorEastAsia"/>
                <w:i/>
                <w:iCs/>
                <w:color w:val="000000"/>
                <w:kern w:val="0"/>
                <w:sz w:val="15"/>
                <w:szCs w:val="15"/>
              </w:rPr>
              <w:t>x</w:t>
            </w:r>
            <w:r>
              <w:rPr>
                <w:rFonts w:asciiTheme="minorEastAsia" w:hAnsiTheme="minorEastAsia" w:eastAsiaTheme="minorEastAsia"/>
                <w:color w:val="000000"/>
                <w:kern w:val="0"/>
                <w:sz w:val="15"/>
                <w:szCs w:val="15"/>
              </w:rPr>
              <w:t>+14.404791</w:t>
            </w:r>
          </w:p>
        </w:tc>
        <w:tc>
          <w:tcPr>
            <w:tcW w:w="6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0.999 571</w:t>
            </w:r>
          </w:p>
        </w:tc>
        <w:tc>
          <w:tcPr>
            <w:tcW w:w="580"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0.0014</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0.0042</w:t>
            </w: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0.014</w:t>
            </w:r>
          </w:p>
        </w:tc>
      </w:tr>
      <w:tr>
        <w:tblPrEx>
          <w:tblCellMar>
            <w:top w:w="0" w:type="dxa"/>
            <w:left w:w="108" w:type="dxa"/>
            <w:bottom w:w="0" w:type="dxa"/>
            <w:right w:w="108" w:type="dxa"/>
          </w:tblCellMar>
        </w:tblPrEx>
        <w:trPr>
          <w:trHeight w:val="255" w:hRule="atLeast"/>
        </w:trPr>
        <w:tc>
          <w:tcPr>
            <w:tcW w:w="255" w:type="pct"/>
            <w:vMerge w:val="continue"/>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olor w:val="000000"/>
                <w:kern w:val="0"/>
                <w:sz w:val="15"/>
                <w:szCs w:val="15"/>
              </w:rPr>
            </w:pPr>
          </w:p>
        </w:tc>
        <w:tc>
          <w:tcPr>
            <w:tcW w:w="56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283.563</w:t>
            </w:r>
          </w:p>
        </w:tc>
        <w:tc>
          <w:tcPr>
            <w:tcW w:w="748"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0.10</w:t>
            </w:r>
            <w:r>
              <w:rPr>
                <w:rFonts w:hint="eastAsia" w:asciiTheme="minorEastAsia" w:hAnsiTheme="minorEastAsia" w:eastAsiaTheme="minorEastAsia"/>
                <w:color w:val="000000"/>
                <w:kern w:val="0"/>
                <w:sz w:val="15"/>
                <w:szCs w:val="15"/>
              </w:rPr>
              <w:t>～</w:t>
            </w:r>
            <w:r>
              <w:rPr>
                <w:rFonts w:asciiTheme="minorEastAsia" w:hAnsiTheme="minorEastAsia" w:eastAsiaTheme="minorEastAsia"/>
                <w:color w:val="000000"/>
                <w:kern w:val="0"/>
                <w:sz w:val="15"/>
                <w:szCs w:val="15"/>
              </w:rPr>
              <w:t>1.00</w:t>
            </w:r>
          </w:p>
        </w:tc>
        <w:tc>
          <w:tcPr>
            <w:tcW w:w="1249"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i/>
                <w:iCs/>
                <w:color w:val="000000"/>
                <w:kern w:val="0"/>
                <w:sz w:val="15"/>
                <w:szCs w:val="15"/>
              </w:rPr>
            </w:pPr>
            <w:r>
              <w:rPr>
                <w:rFonts w:asciiTheme="minorEastAsia" w:hAnsiTheme="minorEastAsia" w:eastAsiaTheme="minorEastAsia"/>
                <w:i/>
                <w:iCs/>
                <w:color w:val="000000"/>
                <w:kern w:val="0"/>
                <w:sz w:val="15"/>
                <w:szCs w:val="15"/>
              </w:rPr>
              <w:t>y</w:t>
            </w:r>
            <w:r>
              <w:rPr>
                <w:rFonts w:asciiTheme="minorEastAsia" w:hAnsiTheme="minorEastAsia" w:eastAsiaTheme="minorEastAsia"/>
                <w:color w:val="000000"/>
                <w:kern w:val="0"/>
                <w:sz w:val="15"/>
                <w:szCs w:val="15"/>
              </w:rPr>
              <w:t>=1818.509551</w:t>
            </w:r>
            <w:r>
              <w:rPr>
                <w:rFonts w:asciiTheme="minorEastAsia" w:hAnsiTheme="minorEastAsia" w:eastAsiaTheme="minorEastAsia"/>
                <w:i/>
                <w:iCs/>
                <w:color w:val="000000"/>
                <w:kern w:val="0"/>
                <w:sz w:val="15"/>
                <w:szCs w:val="15"/>
              </w:rPr>
              <w:t>x</w:t>
            </w:r>
            <w:r>
              <w:rPr>
                <w:rFonts w:asciiTheme="minorEastAsia" w:hAnsiTheme="minorEastAsia" w:eastAsiaTheme="minorEastAsia"/>
                <w:color w:val="000000"/>
                <w:kern w:val="0"/>
                <w:sz w:val="15"/>
                <w:szCs w:val="15"/>
              </w:rPr>
              <w:t>+14.439198</w:t>
            </w:r>
          </w:p>
        </w:tc>
        <w:tc>
          <w:tcPr>
            <w:tcW w:w="6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0.999 366</w:t>
            </w:r>
          </w:p>
        </w:tc>
        <w:tc>
          <w:tcPr>
            <w:tcW w:w="580"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0.0014</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0.0042</w:t>
            </w: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0.014</w:t>
            </w:r>
          </w:p>
        </w:tc>
      </w:tr>
      <w:tr>
        <w:tblPrEx>
          <w:tblCellMar>
            <w:top w:w="0" w:type="dxa"/>
            <w:left w:w="108" w:type="dxa"/>
            <w:bottom w:w="0" w:type="dxa"/>
            <w:right w:w="108" w:type="dxa"/>
          </w:tblCellMar>
        </w:tblPrEx>
        <w:trPr>
          <w:trHeight w:val="255" w:hRule="atLeast"/>
        </w:trPr>
        <w:tc>
          <w:tcPr>
            <w:tcW w:w="25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Fe</w:t>
            </w:r>
          </w:p>
        </w:tc>
        <w:tc>
          <w:tcPr>
            <w:tcW w:w="56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259.940</w:t>
            </w:r>
          </w:p>
        </w:tc>
        <w:tc>
          <w:tcPr>
            <w:tcW w:w="748"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2.00</w:t>
            </w:r>
            <w:r>
              <w:rPr>
                <w:rFonts w:hint="eastAsia" w:asciiTheme="minorEastAsia" w:hAnsiTheme="minorEastAsia" w:eastAsiaTheme="minorEastAsia"/>
                <w:color w:val="000000"/>
                <w:kern w:val="0"/>
                <w:sz w:val="15"/>
                <w:szCs w:val="15"/>
              </w:rPr>
              <w:t>～</w:t>
            </w:r>
            <w:r>
              <w:rPr>
                <w:rFonts w:asciiTheme="minorEastAsia" w:hAnsiTheme="minorEastAsia" w:eastAsiaTheme="minorEastAsia"/>
                <w:color w:val="000000"/>
                <w:kern w:val="0"/>
                <w:sz w:val="15"/>
                <w:szCs w:val="15"/>
              </w:rPr>
              <w:t>10.00</w:t>
            </w:r>
          </w:p>
        </w:tc>
        <w:tc>
          <w:tcPr>
            <w:tcW w:w="1249"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i/>
                <w:iCs/>
                <w:color w:val="000000"/>
                <w:kern w:val="0"/>
                <w:sz w:val="15"/>
                <w:szCs w:val="15"/>
              </w:rPr>
            </w:pPr>
            <w:r>
              <w:rPr>
                <w:rFonts w:asciiTheme="minorEastAsia" w:hAnsiTheme="minorEastAsia" w:eastAsiaTheme="minorEastAsia"/>
                <w:i/>
                <w:iCs/>
                <w:color w:val="000000"/>
                <w:kern w:val="0"/>
                <w:sz w:val="15"/>
                <w:szCs w:val="15"/>
              </w:rPr>
              <w:t>y</w:t>
            </w:r>
            <w:r>
              <w:rPr>
                <w:rFonts w:asciiTheme="minorEastAsia" w:hAnsiTheme="minorEastAsia" w:eastAsiaTheme="minorEastAsia"/>
                <w:color w:val="000000"/>
                <w:kern w:val="0"/>
                <w:sz w:val="15"/>
                <w:szCs w:val="15"/>
              </w:rPr>
              <w:t>=1228.243307</w:t>
            </w:r>
            <w:r>
              <w:rPr>
                <w:rFonts w:asciiTheme="minorEastAsia" w:hAnsiTheme="minorEastAsia" w:eastAsiaTheme="minorEastAsia"/>
                <w:i/>
                <w:iCs/>
                <w:color w:val="000000"/>
                <w:kern w:val="0"/>
                <w:sz w:val="15"/>
                <w:szCs w:val="15"/>
              </w:rPr>
              <w:t>x</w:t>
            </w:r>
            <w:r>
              <w:rPr>
                <w:rFonts w:asciiTheme="minorEastAsia" w:hAnsiTheme="minorEastAsia" w:eastAsiaTheme="minorEastAsia"/>
                <w:color w:val="000000"/>
                <w:kern w:val="0"/>
                <w:sz w:val="15"/>
                <w:szCs w:val="15"/>
              </w:rPr>
              <w:t>+29.280012</w:t>
            </w:r>
          </w:p>
        </w:tc>
        <w:tc>
          <w:tcPr>
            <w:tcW w:w="6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0.999 994</w:t>
            </w:r>
          </w:p>
        </w:tc>
        <w:tc>
          <w:tcPr>
            <w:tcW w:w="580"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0.0019</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0.0057</w:t>
            </w: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0.019</w:t>
            </w:r>
          </w:p>
        </w:tc>
      </w:tr>
      <w:tr>
        <w:tblPrEx>
          <w:tblCellMar>
            <w:top w:w="0" w:type="dxa"/>
            <w:left w:w="108" w:type="dxa"/>
            <w:bottom w:w="0" w:type="dxa"/>
            <w:right w:w="108" w:type="dxa"/>
          </w:tblCellMar>
        </w:tblPrEx>
        <w:trPr>
          <w:trHeight w:val="255" w:hRule="atLeast"/>
        </w:trPr>
        <w:tc>
          <w:tcPr>
            <w:tcW w:w="255" w:type="pct"/>
            <w:vMerge w:val="restart"/>
            <w:tcBorders>
              <w:top w:val="nil"/>
              <w:left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Mg</w:t>
            </w:r>
          </w:p>
        </w:tc>
        <w:tc>
          <w:tcPr>
            <w:tcW w:w="56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279.553</w:t>
            </w:r>
          </w:p>
        </w:tc>
        <w:tc>
          <w:tcPr>
            <w:tcW w:w="748"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0.50</w:t>
            </w:r>
            <w:r>
              <w:rPr>
                <w:rFonts w:hint="eastAsia" w:asciiTheme="minorEastAsia" w:hAnsiTheme="minorEastAsia" w:eastAsiaTheme="minorEastAsia"/>
                <w:color w:val="000000"/>
                <w:kern w:val="0"/>
                <w:sz w:val="15"/>
                <w:szCs w:val="15"/>
              </w:rPr>
              <w:t>～</w:t>
            </w:r>
            <w:r>
              <w:rPr>
                <w:rFonts w:asciiTheme="minorEastAsia" w:hAnsiTheme="minorEastAsia" w:eastAsiaTheme="minorEastAsia"/>
                <w:color w:val="000000"/>
                <w:kern w:val="0"/>
                <w:sz w:val="15"/>
                <w:szCs w:val="15"/>
              </w:rPr>
              <w:t>5.00</w:t>
            </w:r>
          </w:p>
        </w:tc>
        <w:tc>
          <w:tcPr>
            <w:tcW w:w="1249"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i/>
                <w:iCs/>
                <w:color w:val="000000"/>
                <w:kern w:val="0"/>
                <w:sz w:val="15"/>
                <w:szCs w:val="15"/>
              </w:rPr>
            </w:pPr>
            <w:r>
              <w:rPr>
                <w:rFonts w:asciiTheme="minorEastAsia" w:hAnsiTheme="minorEastAsia" w:eastAsiaTheme="minorEastAsia"/>
                <w:i/>
                <w:iCs/>
                <w:color w:val="000000"/>
                <w:kern w:val="0"/>
                <w:sz w:val="15"/>
                <w:szCs w:val="15"/>
              </w:rPr>
              <w:t>y</w:t>
            </w:r>
            <w:r>
              <w:rPr>
                <w:rFonts w:asciiTheme="minorEastAsia" w:hAnsiTheme="minorEastAsia" w:eastAsiaTheme="minorEastAsia"/>
                <w:color w:val="000000"/>
                <w:kern w:val="0"/>
                <w:sz w:val="15"/>
                <w:szCs w:val="15"/>
              </w:rPr>
              <w:t>=68880.76275</w:t>
            </w:r>
            <w:r>
              <w:rPr>
                <w:rFonts w:asciiTheme="minorEastAsia" w:hAnsiTheme="minorEastAsia" w:eastAsiaTheme="minorEastAsia"/>
                <w:i/>
                <w:iCs/>
                <w:color w:val="000000"/>
                <w:kern w:val="0"/>
                <w:sz w:val="15"/>
                <w:szCs w:val="15"/>
              </w:rPr>
              <w:t>x</w:t>
            </w:r>
            <w:r>
              <w:rPr>
                <w:rFonts w:asciiTheme="minorEastAsia" w:hAnsiTheme="minorEastAsia" w:eastAsiaTheme="minorEastAsia"/>
                <w:color w:val="000000"/>
                <w:kern w:val="0"/>
                <w:sz w:val="15"/>
                <w:szCs w:val="15"/>
              </w:rPr>
              <w:t>+2504.72032</w:t>
            </w:r>
          </w:p>
        </w:tc>
        <w:tc>
          <w:tcPr>
            <w:tcW w:w="6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0.999 984</w:t>
            </w:r>
          </w:p>
        </w:tc>
        <w:tc>
          <w:tcPr>
            <w:tcW w:w="580"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0.0001</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0.0003</w:t>
            </w: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0.0010</w:t>
            </w:r>
          </w:p>
        </w:tc>
      </w:tr>
      <w:tr>
        <w:tblPrEx>
          <w:tblCellMar>
            <w:top w:w="0" w:type="dxa"/>
            <w:left w:w="108" w:type="dxa"/>
            <w:bottom w:w="0" w:type="dxa"/>
            <w:right w:w="108" w:type="dxa"/>
          </w:tblCellMar>
        </w:tblPrEx>
        <w:trPr>
          <w:trHeight w:val="255" w:hRule="atLeast"/>
        </w:trPr>
        <w:tc>
          <w:tcPr>
            <w:tcW w:w="255" w:type="pct"/>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p>
        </w:tc>
        <w:tc>
          <w:tcPr>
            <w:tcW w:w="56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285.213</w:t>
            </w:r>
          </w:p>
        </w:tc>
        <w:tc>
          <w:tcPr>
            <w:tcW w:w="748"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0.50</w:t>
            </w:r>
            <w:r>
              <w:rPr>
                <w:rFonts w:hint="eastAsia" w:asciiTheme="minorEastAsia" w:hAnsiTheme="minorEastAsia" w:eastAsiaTheme="minorEastAsia"/>
                <w:color w:val="000000"/>
                <w:kern w:val="0"/>
                <w:sz w:val="15"/>
                <w:szCs w:val="15"/>
              </w:rPr>
              <w:t>～</w:t>
            </w:r>
            <w:r>
              <w:rPr>
                <w:rFonts w:asciiTheme="minorEastAsia" w:hAnsiTheme="minorEastAsia" w:eastAsiaTheme="minorEastAsia"/>
                <w:color w:val="000000"/>
                <w:kern w:val="0"/>
                <w:sz w:val="15"/>
                <w:szCs w:val="15"/>
              </w:rPr>
              <w:t>5.00</w:t>
            </w:r>
          </w:p>
        </w:tc>
        <w:tc>
          <w:tcPr>
            <w:tcW w:w="1249"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i/>
                <w:iCs/>
                <w:color w:val="000000"/>
                <w:kern w:val="0"/>
                <w:sz w:val="15"/>
                <w:szCs w:val="15"/>
              </w:rPr>
            </w:pPr>
            <w:r>
              <w:rPr>
                <w:rFonts w:asciiTheme="minorEastAsia" w:hAnsiTheme="minorEastAsia" w:eastAsiaTheme="minorEastAsia"/>
                <w:i/>
                <w:iCs/>
                <w:color w:val="000000"/>
                <w:kern w:val="0"/>
                <w:sz w:val="15"/>
                <w:szCs w:val="15"/>
              </w:rPr>
              <w:t>y</w:t>
            </w:r>
            <w:r>
              <w:rPr>
                <w:rFonts w:asciiTheme="minorEastAsia" w:hAnsiTheme="minorEastAsia" w:eastAsiaTheme="minorEastAsia"/>
                <w:color w:val="000000"/>
                <w:kern w:val="0"/>
                <w:sz w:val="15"/>
                <w:szCs w:val="15"/>
              </w:rPr>
              <w:t>=3959.512385</w:t>
            </w:r>
            <w:r>
              <w:rPr>
                <w:rFonts w:asciiTheme="minorEastAsia" w:hAnsiTheme="minorEastAsia" w:eastAsiaTheme="minorEastAsia"/>
                <w:i/>
                <w:iCs/>
                <w:color w:val="000000"/>
                <w:kern w:val="0"/>
                <w:sz w:val="15"/>
                <w:szCs w:val="15"/>
              </w:rPr>
              <w:t>x</w:t>
            </w:r>
            <w:r>
              <w:rPr>
                <w:rFonts w:asciiTheme="minorEastAsia" w:hAnsiTheme="minorEastAsia" w:eastAsiaTheme="minorEastAsia"/>
                <w:color w:val="000000"/>
                <w:kern w:val="0"/>
                <w:sz w:val="15"/>
                <w:szCs w:val="15"/>
              </w:rPr>
              <w:t>+117.791852</w:t>
            </w:r>
          </w:p>
        </w:tc>
        <w:tc>
          <w:tcPr>
            <w:tcW w:w="6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0.999 977</w:t>
            </w:r>
          </w:p>
        </w:tc>
        <w:tc>
          <w:tcPr>
            <w:tcW w:w="580"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0.0008</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0.0024</w:t>
            </w: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0.0080</w:t>
            </w:r>
          </w:p>
        </w:tc>
      </w:tr>
      <w:tr>
        <w:tblPrEx>
          <w:tblCellMar>
            <w:top w:w="0" w:type="dxa"/>
            <w:left w:w="108" w:type="dxa"/>
            <w:bottom w:w="0" w:type="dxa"/>
            <w:right w:w="108" w:type="dxa"/>
          </w:tblCellMar>
        </w:tblPrEx>
        <w:trPr>
          <w:trHeight w:val="255" w:hRule="atLeast"/>
        </w:trPr>
        <w:tc>
          <w:tcPr>
            <w:tcW w:w="25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Mn</w:t>
            </w:r>
          </w:p>
        </w:tc>
        <w:tc>
          <w:tcPr>
            <w:tcW w:w="56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257.610</w:t>
            </w:r>
          </w:p>
        </w:tc>
        <w:tc>
          <w:tcPr>
            <w:tcW w:w="748"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0.10</w:t>
            </w:r>
            <w:r>
              <w:rPr>
                <w:rFonts w:hint="eastAsia" w:asciiTheme="minorEastAsia" w:hAnsiTheme="minorEastAsia" w:eastAsiaTheme="minorEastAsia"/>
                <w:color w:val="000000"/>
                <w:kern w:val="0"/>
                <w:sz w:val="15"/>
                <w:szCs w:val="15"/>
              </w:rPr>
              <w:t>～</w:t>
            </w:r>
            <w:r>
              <w:rPr>
                <w:rFonts w:asciiTheme="minorEastAsia" w:hAnsiTheme="minorEastAsia" w:eastAsiaTheme="minorEastAsia"/>
                <w:color w:val="000000"/>
                <w:kern w:val="0"/>
                <w:sz w:val="15"/>
                <w:szCs w:val="15"/>
              </w:rPr>
              <w:t>1.00</w:t>
            </w:r>
          </w:p>
        </w:tc>
        <w:tc>
          <w:tcPr>
            <w:tcW w:w="1249"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i/>
                <w:iCs/>
                <w:color w:val="000000"/>
                <w:kern w:val="0"/>
                <w:sz w:val="15"/>
                <w:szCs w:val="15"/>
              </w:rPr>
            </w:pPr>
            <w:r>
              <w:rPr>
                <w:rFonts w:asciiTheme="minorEastAsia" w:hAnsiTheme="minorEastAsia" w:eastAsiaTheme="minorEastAsia"/>
                <w:i/>
                <w:iCs/>
                <w:color w:val="000000"/>
                <w:kern w:val="0"/>
                <w:sz w:val="15"/>
                <w:szCs w:val="15"/>
              </w:rPr>
              <w:t>y</w:t>
            </w:r>
            <w:r>
              <w:rPr>
                <w:rFonts w:asciiTheme="minorEastAsia" w:hAnsiTheme="minorEastAsia" w:eastAsiaTheme="minorEastAsia"/>
                <w:color w:val="000000"/>
                <w:kern w:val="0"/>
                <w:sz w:val="15"/>
                <w:szCs w:val="15"/>
              </w:rPr>
              <w:t>=7040.560887</w:t>
            </w:r>
            <w:r>
              <w:rPr>
                <w:rFonts w:asciiTheme="minorEastAsia" w:hAnsiTheme="minorEastAsia" w:eastAsiaTheme="minorEastAsia"/>
                <w:i/>
                <w:iCs/>
                <w:color w:val="000000"/>
                <w:kern w:val="0"/>
                <w:sz w:val="15"/>
                <w:szCs w:val="15"/>
              </w:rPr>
              <w:t>x</w:t>
            </w:r>
            <w:r>
              <w:rPr>
                <w:rFonts w:asciiTheme="minorEastAsia" w:hAnsiTheme="minorEastAsia" w:eastAsiaTheme="minorEastAsia"/>
                <w:color w:val="000000"/>
                <w:kern w:val="0"/>
                <w:sz w:val="15"/>
                <w:szCs w:val="15"/>
              </w:rPr>
              <w:t>+129.568594</w:t>
            </w:r>
          </w:p>
        </w:tc>
        <w:tc>
          <w:tcPr>
            <w:tcW w:w="6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0.999 691</w:t>
            </w:r>
          </w:p>
        </w:tc>
        <w:tc>
          <w:tcPr>
            <w:tcW w:w="580"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0.0003</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0.0009</w:t>
            </w: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0.0030</w:t>
            </w:r>
          </w:p>
        </w:tc>
      </w:tr>
      <w:tr>
        <w:tblPrEx>
          <w:tblCellMar>
            <w:top w:w="0" w:type="dxa"/>
            <w:left w:w="108" w:type="dxa"/>
            <w:bottom w:w="0" w:type="dxa"/>
            <w:right w:w="108" w:type="dxa"/>
          </w:tblCellMar>
        </w:tblPrEx>
        <w:trPr>
          <w:trHeight w:val="255" w:hRule="atLeast"/>
        </w:trPr>
        <w:tc>
          <w:tcPr>
            <w:tcW w:w="25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Ni</w:t>
            </w:r>
          </w:p>
        </w:tc>
        <w:tc>
          <w:tcPr>
            <w:tcW w:w="56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231.604</w:t>
            </w:r>
          </w:p>
        </w:tc>
        <w:tc>
          <w:tcPr>
            <w:tcW w:w="748"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2.00</w:t>
            </w:r>
            <w:r>
              <w:rPr>
                <w:rFonts w:hint="eastAsia" w:asciiTheme="minorEastAsia" w:hAnsiTheme="minorEastAsia" w:eastAsiaTheme="minorEastAsia"/>
                <w:color w:val="000000"/>
                <w:kern w:val="0"/>
                <w:sz w:val="15"/>
                <w:szCs w:val="15"/>
              </w:rPr>
              <w:t>～</w:t>
            </w:r>
            <w:r>
              <w:rPr>
                <w:rFonts w:asciiTheme="minorEastAsia" w:hAnsiTheme="minorEastAsia" w:eastAsiaTheme="minorEastAsia"/>
                <w:color w:val="000000"/>
                <w:kern w:val="0"/>
                <w:sz w:val="15"/>
                <w:szCs w:val="15"/>
              </w:rPr>
              <w:t>10.00</w:t>
            </w:r>
          </w:p>
        </w:tc>
        <w:tc>
          <w:tcPr>
            <w:tcW w:w="1249"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i/>
                <w:iCs/>
                <w:color w:val="000000"/>
                <w:kern w:val="0"/>
                <w:sz w:val="15"/>
                <w:szCs w:val="15"/>
              </w:rPr>
            </w:pPr>
            <w:r>
              <w:rPr>
                <w:rFonts w:asciiTheme="minorEastAsia" w:hAnsiTheme="minorEastAsia" w:eastAsiaTheme="minorEastAsia"/>
                <w:i/>
                <w:iCs/>
                <w:color w:val="000000"/>
                <w:kern w:val="0"/>
                <w:sz w:val="15"/>
                <w:szCs w:val="15"/>
              </w:rPr>
              <w:t>y</w:t>
            </w:r>
            <w:r>
              <w:rPr>
                <w:rFonts w:asciiTheme="minorEastAsia" w:hAnsiTheme="minorEastAsia" w:eastAsiaTheme="minorEastAsia"/>
                <w:color w:val="000000"/>
                <w:kern w:val="0"/>
                <w:sz w:val="15"/>
                <w:szCs w:val="15"/>
              </w:rPr>
              <w:t>=615.728672</w:t>
            </w:r>
            <w:r>
              <w:rPr>
                <w:rFonts w:asciiTheme="minorEastAsia" w:hAnsiTheme="minorEastAsia" w:eastAsiaTheme="minorEastAsia"/>
                <w:i/>
                <w:iCs/>
                <w:color w:val="000000"/>
                <w:kern w:val="0"/>
                <w:sz w:val="15"/>
                <w:szCs w:val="15"/>
              </w:rPr>
              <w:t>x</w:t>
            </w:r>
            <w:r>
              <w:rPr>
                <w:rFonts w:asciiTheme="minorEastAsia" w:hAnsiTheme="minorEastAsia" w:eastAsiaTheme="minorEastAsia"/>
                <w:color w:val="000000"/>
                <w:kern w:val="0"/>
                <w:sz w:val="15"/>
                <w:szCs w:val="15"/>
              </w:rPr>
              <w:t>+18.699513</w:t>
            </w:r>
          </w:p>
        </w:tc>
        <w:tc>
          <w:tcPr>
            <w:tcW w:w="6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0.999 920</w:t>
            </w:r>
          </w:p>
        </w:tc>
        <w:tc>
          <w:tcPr>
            <w:tcW w:w="580"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0.0011</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0.0033</w:t>
            </w: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0.011</w:t>
            </w:r>
          </w:p>
        </w:tc>
      </w:tr>
      <w:tr>
        <w:tblPrEx>
          <w:tblCellMar>
            <w:top w:w="0" w:type="dxa"/>
            <w:left w:w="108" w:type="dxa"/>
            <w:bottom w:w="0" w:type="dxa"/>
            <w:right w:w="108" w:type="dxa"/>
          </w:tblCellMar>
        </w:tblPrEx>
        <w:trPr>
          <w:trHeight w:val="255" w:hRule="atLeast"/>
        </w:trPr>
        <w:tc>
          <w:tcPr>
            <w:tcW w:w="25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Pb</w:t>
            </w:r>
          </w:p>
        </w:tc>
        <w:tc>
          <w:tcPr>
            <w:tcW w:w="56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220.353</w:t>
            </w:r>
          </w:p>
        </w:tc>
        <w:tc>
          <w:tcPr>
            <w:tcW w:w="748"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0.10</w:t>
            </w:r>
            <w:r>
              <w:rPr>
                <w:rFonts w:hint="eastAsia" w:asciiTheme="minorEastAsia" w:hAnsiTheme="minorEastAsia" w:eastAsiaTheme="minorEastAsia"/>
                <w:color w:val="000000"/>
                <w:kern w:val="0"/>
                <w:sz w:val="15"/>
                <w:szCs w:val="15"/>
              </w:rPr>
              <w:t>～</w:t>
            </w:r>
            <w:r>
              <w:rPr>
                <w:rFonts w:asciiTheme="minorEastAsia" w:hAnsiTheme="minorEastAsia" w:eastAsiaTheme="minorEastAsia"/>
                <w:color w:val="000000"/>
                <w:kern w:val="0"/>
                <w:sz w:val="15"/>
                <w:szCs w:val="15"/>
              </w:rPr>
              <w:t>1.00</w:t>
            </w:r>
          </w:p>
        </w:tc>
        <w:tc>
          <w:tcPr>
            <w:tcW w:w="1249"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i/>
                <w:iCs/>
                <w:color w:val="000000"/>
                <w:kern w:val="0"/>
                <w:sz w:val="15"/>
                <w:szCs w:val="15"/>
              </w:rPr>
            </w:pPr>
            <w:r>
              <w:rPr>
                <w:rFonts w:asciiTheme="minorEastAsia" w:hAnsiTheme="minorEastAsia" w:eastAsiaTheme="minorEastAsia"/>
                <w:i/>
                <w:iCs/>
                <w:color w:val="000000"/>
                <w:kern w:val="0"/>
                <w:sz w:val="15"/>
                <w:szCs w:val="15"/>
              </w:rPr>
              <w:t>y</w:t>
            </w:r>
            <w:r>
              <w:rPr>
                <w:rFonts w:asciiTheme="minorEastAsia" w:hAnsiTheme="minorEastAsia" w:eastAsiaTheme="minorEastAsia"/>
                <w:color w:val="000000"/>
                <w:kern w:val="0"/>
                <w:sz w:val="15"/>
                <w:szCs w:val="15"/>
              </w:rPr>
              <w:t>=138.969742</w:t>
            </w:r>
            <w:r>
              <w:rPr>
                <w:rFonts w:asciiTheme="minorEastAsia" w:hAnsiTheme="minorEastAsia" w:eastAsiaTheme="minorEastAsia"/>
                <w:i/>
                <w:iCs/>
                <w:color w:val="000000"/>
                <w:kern w:val="0"/>
                <w:sz w:val="15"/>
                <w:szCs w:val="15"/>
              </w:rPr>
              <w:t>x</w:t>
            </w:r>
            <w:r>
              <w:rPr>
                <w:rFonts w:asciiTheme="minorEastAsia" w:hAnsiTheme="minorEastAsia" w:eastAsiaTheme="minorEastAsia"/>
                <w:color w:val="000000"/>
                <w:kern w:val="0"/>
                <w:sz w:val="15"/>
                <w:szCs w:val="15"/>
              </w:rPr>
              <w:t>+0.188905</w:t>
            </w:r>
          </w:p>
        </w:tc>
        <w:tc>
          <w:tcPr>
            <w:tcW w:w="6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0.999 838</w:t>
            </w:r>
          </w:p>
        </w:tc>
        <w:tc>
          <w:tcPr>
            <w:tcW w:w="580"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0.0052</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0.016</w:t>
            </w: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0.052</w:t>
            </w:r>
          </w:p>
        </w:tc>
      </w:tr>
      <w:tr>
        <w:tblPrEx>
          <w:tblCellMar>
            <w:top w:w="0" w:type="dxa"/>
            <w:left w:w="108" w:type="dxa"/>
            <w:bottom w:w="0" w:type="dxa"/>
            <w:right w:w="108" w:type="dxa"/>
          </w:tblCellMar>
        </w:tblPrEx>
        <w:trPr>
          <w:trHeight w:val="255" w:hRule="atLeast"/>
        </w:trPr>
        <w:tc>
          <w:tcPr>
            <w:tcW w:w="25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Ti</w:t>
            </w:r>
          </w:p>
        </w:tc>
        <w:tc>
          <w:tcPr>
            <w:tcW w:w="56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334.941</w:t>
            </w:r>
          </w:p>
        </w:tc>
        <w:tc>
          <w:tcPr>
            <w:tcW w:w="748"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0.10</w:t>
            </w:r>
            <w:r>
              <w:rPr>
                <w:rFonts w:hint="eastAsia" w:asciiTheme="minorEastAsia" w:hAnsiTheme="minorEastAsia" w:eastAsiaTheme="minorEastAsia"/>
                <w:color w:val="000000"/>
                <w:kern w:val="0"/>
                <w:sz w:val="15"/>
                <w:szCs w:val="15"/>
              </w:rPr>
              <w:t>～</w:t>
            </w:r>
            <w:r>
              <w:rPr>
                <w:rFonts w:asciiTheme="minorEastAsia" w:hAnsiTheme="minorEastAsia" w:eastAsiaTheme="minorEastAsia"/>
                <w:color w:val="000000"/>
                <w:kern w:val="0"/>
                <w:sz w:val="15"/>
                <w:szCs w:val="15"/>
              </w:rPr>
              <w:t>1.00</w:t>
            </w:r>
          </w:p>
        </w:tc>
        <w:tc>
          <w:tcPr>
            <w:tcW w:w="1249"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i/>
                <w:iCs/>
                <w:color w:val="000000"/>
                <w:kern w:val="0"/>
                <w:sz w:val="15"/>
                <w:szCs w:val="15"/>
              </w:rPr>
            </w:pPr>
            <w:r>
              <w:rPr>
                <w:rFonts w:asciiTheme="minorEastAsia" w:hAnsiTheme="minorEastAsia" w:eastAsiaTheme="minorEastAsia"/>
                <w:i/>
                <w:iCs/>
                <w:color w:val="000000"/>
                <w:kern w:val="0"/>
                <w:sz w:val="15"/>
                <w:szCs w:val="15"/>
              </w:rPr>
              <w:t>y</w:t>
            </w:r>
            <w:r>
              <w:rPr>
                <w:rFonts w:asciiTheme="minorEastAsia" w:hAnsiTheme="minorEastAsia" w:eastAsiaTheme="minorEastAsia"/>
                <w:color w:val="000000"/>
                <w:kern w:val="0"/>
                <w:sz w:val="15"/>
                <w:szCs w:val="15"/>
              </w:rPr>
              <w:t>=7269.869230</w:t>
            </w:r>
            <w:r>
              <w:rPr>
                <w:rFonts w:asciiTheme="minorEastAsia" w:hAnsiTheme="minorEastAsia" w:eastAsiaTheme="minorEastAsia"/>
                <w:i/>
                <w:iCs/>
                <w:color w:val="000000"/>
                <w:kern w:val="0"/>
                <w:sz w:val="15"/>
                <w:szCs w:val="15"/>
              </w:rPr>
              <w:t>x</w:t>
            </w:r>
            <w:r>
              <w:rPr>
                <w:rFonts w:asciiTheme="minorEastAsia" w:hAnsiTheme="minorEastAsia" w:eastAsiaTheme="minorEastAsia"/>
                <w:color w:val="000000"/>
                <w:kern w:val="0"/>
                <w:sz w:val="15"/>
                <w:szCs w:val="15"/>
              </w:rPr>
              <w:t>+140.976350</w:t>
            </w:r>
          </w:p>
        </w:tc>
        <w:tc>
          <w:tcPr>
            <w:tcW w:w="6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0.999 764</w:t>
            </w:r>
          </w:p>
        </w:tc>
        <w:tc>
          <w:tcPr>
            <w:tcW w:w="580"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0.0007</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0.0021</w:t>
            </w: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0.0070</w:t>
            </w:r>
          </w:p>
        </w:tc>
      </w:tr>
      <w:tr>
        <w:tblPrEx>
          <w:tblCellMar>
            <w:top w:w="0" w:type="dxa"/>
            <w:left w:w="108" w:type="dxa"/>
            <w:bottom w:w="0" w:type="dxa"/>
            <w:right w:w="108" w:type="dxa"/>
          </w:tblCellMar>
        </w:tblPrEx>
        <w:trPr>
          <w:trHeight w:val="255" w:hRule="atLeast"/>
        </w:trPr>
        <w:tc>
          <w:tcPr>
            <w:tcW w:w="255" w:type="pct"/>
            <w:vMerge w:val="continue"/>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olor w:val="000000"/>
                <w:kern w:val="0"/>
                <w:sz w:val="15"/>
                <w:szCs w:val="15"/>
              </w:rPr>
            </w:pPr>
          </w:p>
        </w:tc>
        <w:tc>
          <w:tcPr>
            <w:tcW w:w="56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336.121</w:t>
            </w:r>
          </w:p>
        </w:tc>
        <w:tc>
          <w:tcPr>
            <w:tcW w:w="748"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0.10</w:t>
            </w:r>
            <w:r>
              <w:rPr>
                <w:rFonts w:hint="eastAsia" w:asciiTheme="minorEastAsia" w:hAnsiTheme="minorEastAsia" w:eastAsiaTheme="minorEastAsia"/>
                <w:color w:val="000000"/>
                <w:kern w:val="0"/>
                <w:sz w:val="15"/>
                <w:szCs w:val="15"/>
              </w:rPr>
              <w:t>～</w:t>
            </w:r>
            <w:r>
              <w:rPr>
                <w:rFonts w:asciiTheme="minorEastAsia" w:hAnsiTheme="minorEastAsia" w:eastAsiaTheme="minorEastAsia"/>
                <w:color w:val="000000"/>
                <w:kern w:val="0"/>
                <w:sz w:val="15"/>
                <w:szCs w:val="15"/>
              </w:rPr>
              <w:t>1.00</w:t>
            </w:r>
          </w:p>
        </w:tc>
        <w:tc>
          <w:tcPr>
            <w:tcW w:w="1249"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i/>
                <w:iCs/>
                <w:color w:val="000000"/>
                <w:kern w:val="0"/>
                <w:sz w:val="15"/>
                <w:szCs w:val="15"/>
              </w:rPr>
            </w:pPr>
            <w:r>
              <w:rPr>
                <w:rFonts w:asciiTheme="minorEastAsia" w:hAnsiTheme="minorEastAsia" w:eastAsiaTheme="minorEastAsia"/>
                <w:i/>
                <w:iCs/>
                <w:color w:val="000000"/>
                <w:kern w:val="0"/>
                <w:sz w:val="15"/>
                <w:szCs w:val="15"/>
              </w:rPr>
              <w:t>y</w:t>
            </w:r>
            <w:r>
              <w:rPr>
                <w:rFonts w:asciiTheme="minorEastAsia" w:hAnsiTheme="minorEastAsia" w:eastAsiaTheme="minorEastAsia"/>
                <w:color w:val="000000"/>
                <w:kern w:val="0"/>
                <w:sz w:val="15"/>
                <w:szCs w:val="15"/>
              </w:rPr>
              <w:t>=8120.769589</w:t>
            </w:r>
            <w:r>
              <w:rPr>
                <w:rFonts w:asciiTheme="minorEastAsia" w:hAnsiTheme="minorEastAsia" w:eastAsiaTheme="minorEastAsia"/>
                <w:i/>
                <w:iCs/>
                <w:color w:val="000000"/>
                <w:kern w:val="0"/>
                <w:sz w:val="15"/>
                <w:szCs w:val="15"/>
              </w:rPr>
              <w:t>x</w:t>
            </w:r>
            <w:r>
              <w:rPr>
                <w:rFonts w:asciiTheme="minorEastAsia" w:hAnsiTheme="minorEastAsia" w:eastAsiaTheme="minorEastAsia"/>
                <w:color w:val="000000"/>
                <w:kern w:val="0"/>
                <w:sz w:val="15"/>
                <w:szCs w:val="15"/>
              </w:rPr>
              <w:t>+37.512566</w:t>
            </w:r>
          </w:p>
        </w:tc>
        <w:tc>
          <w:tcPr>
            <w:tcW w:w="6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0.999 786</w:t>
            </w:r>
          </w:p>
        </w:tc>
        <w:tc>
          <w:tcPr>
            <w:tcW w:w="580"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0.0013</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0.0039</w:t>
            </w: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0.013</w:t>
            </w:r>
          </w:p>
        </w:tc>
      </w:tr>
      <w:tr>
        <w:tblPrEx>
          <w:tblCellMar>
            <w:top w:w="0" w:type="dxa"/>
            <w:left w:w="108" w:type="dxa"/>
            <w:bottom w:w="0" w:type="dxa"/>
            <w:right w:w="108" w:type="dxa"/>
          </w:tblCellMar>
        </w:tblPrEx>
        <w:trPr>
          <w:trHeight w:val="255" w:hRule="atLeast"/>
        </w:trPr>
        <w:tc>
          <w:tcPr>
            <w:tcW w:w="25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V</w:t>
            </w:r>
          </w:p>
        </w:tc>
        <w:tc>
          <w:tcPr>
            <w:tcW w:w="56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292.402</w:t>
            </w:r>
          </w:p>
        </w:tc>
        <w:tc>
          <w:tcPr>
            <w:tcW w:w="748"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1.00</w:t>
            </w:r>
            <w:r>
              <w:rPr>
                <w:rFonts w:hint="eastAsia" w:asciiTheme="minorEastAsia" w:hAnsiTheme="minorEastAsia" w:eastAsiaTheme="minorEastAsia"/>
                <w:color w:val="000000"/>
                <w:kern w:val="0"/>
                <w:sz w:val="15"/>
                <w:szCs w:val="15"/>
              </w:rPr>
              <w:t>～</w:t>
            </w:r>
            <w:r>
              <w:rPr>
                <w:rFonts w:asciiTheme="minorEastAsia" w:hAnsiTheme="minorEastAsia" w:eastAsiaTheme="minorEastAsia"/>
                <w:color w:val="000000"/>
                <w:kern w:val="0"/>
                <w:sz w:val="15"/>
                <w:szCs w:val="15"/>
              </w:rPr>
              <w:t>10.00</w:t>
            </w:r>
          </w:p>
        </w:tc>
        <w:tc>
          <w:tcPr>
            <w:tcW w:w="1249"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i/>
                <w:iCs/>
                <w:color w:val="000000"/>
                <w:kern w:val="0"/>
                <w:sz w:val="15"/>
                <w:szCs w:val="15"/>
              </w:rPr>
            </w:pPr>
            <w:r>
              <w:rPr>
                <w:rFonts w:asciiTheme="minorEastAsia" w:hAnsiTheme="minorEastAsia" w:eastAsiaTheme="minorEastAsia"/>
                <w:i/>
                <w:iCs/>
                <w:color w:val="000000"/>
                <w:kern w:val="0"/>
                <w:sz w:val="15"/>
                <w:szCs w:val="15"/>
              </w:rPr>
              <w:t>y</w:t>
            </w:r>
            <w:r>
              <w:rPr>
                <w:rFonts w:asciiTheme="minorEastAsia" w:hAnsiTheme="minorEastAsia" w:eastAsiaTheme="minorEastAsia"/>
                <w:color w:val="000000"/>
                <w:kern w:val="0"/>
                <w:sz w:val="15"/>
                <w:szCs w:val="15"/>
              </w:rPr>
              <w:t>=2442.550177</w:t>
            </w:r>
            <w:r>
              <w:rPr>
                <w:rFonts w:asciiTheme="minorEastAsia" w:hAnsiTheme="minorEastAsia" w:eastAsiaTheme="minorEastAsia"/>
                <w:i/>
                <w:iCs/>
                <w:color w:val="000000"/>
                <w:kern w:val="0"/>
                <w:sz w:val="15"/>
                <w:szCs w:val="15"/>
              </w:rPr>
              <w:t>x</w:t>
            </w:r>
            <w:r>
              <w:rPr>
                <w:rFonts w:asciiTheme="minorEastAsia" w:hAnsiTheme="minorEastAsia" w:eastAsiaTheme="minorEastAsia"/>
                <w:color w:val="000000"/>
                <w:kern w:val="0"/>
                <w:sz w:val="15"/>
                <w:szCs w:val="15"/>
              </w:rPr>
              <w:t>+2.706255</w:t>
            </w:r>
          </w:p>
        </w:tc>
        <w:tc>
          <w:tcPr>
            <w:tcW w:w="6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0.999 989</w:t>
            </w:r>
          </w:p>
        </w:tc>
        <w:tc>
          <w:tcPr>
            <w:tcW w:w="580"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0.0008</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0.0024</w:t>
            </w: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0.0080</w:t>
            </w:r>
          </w:p>
        </w:tc>
      </w:tr>
      <w:tr>
        <w:tblPrEx>
          <w:tblCellMar>
            <w:top w:w="0" w:type="dxa"/>
            <w:left w:w="108" w:type="dxa"/>
            <w:bottom w:w="0" w:type="dxa"/>
            <w:right w:w="108" w:type="dxa"/>
          </w:tblCellMar>
        </w:tblPrEx>
        <w:trPr>
          <w:trHeight w:val="255" w:hRule="atLeast"/>
        </w:trPr>
        <w:tc>
          <w:tcPr>
            <w:tcW w:w="25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Zn</w:t>
            </w:r>
          </w:p>
        </w:tc>
        <w:tc>
          <w:tcPr>
            <w:tcW w:w="56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206.200</w:t>
            </w:r>
          </w:p>
        </w:tc>
        <w:tc>
          <w:tcPr>
            <w:tcW w:w="748"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0.10</w:t>
            </w:r>
            <w:r>
              <w:rPr>
                <w:rFonts w:hint="eastAsia" w:asciiTheme="minorEastAsia" w:hAnsiTheme="minorEastAsia" w:eastAsiaTheme="minorEastAsia"/>
                <w:color w:val="000000"/>
                <w:kern w:val="0"/>
                <w:sz w:val="15"/>
                <w:szCs w:val="15"/>
              </w:rPr>
              <w:t>～</w:t>
            </w:r>
            <w:r>
              <w:rPr>
                <w:rFonts w:asciiTheme="minorEastAsia" w:hAnsiTheme="minorEastAsia" w:eastAsiaTheme="minorEastAsia"/>
                <w:color w:val="000000"/>
                <w:kern w:val="0"/>
                <w:sz w:val="15"/>
                <w:szCs w:val="15"/>
              </w:rPr>
              <w:t>1.00</w:t>
            </w:r>
          </w:p>
        </w:tc>
        <w:tc>
          <w:tcPr>
            <w:tcW w:w="1249"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i/>
                <w:iCs/>
                <w:color w:val="000000"/>
                <w:kern w:val="0"/>
                <w:sz w:val="15"/>
                <w:szCs w:val="15"/>
              </w:rPr>
            </w:pPr>
            <w:r>
              <w:rPr>
                <w:rFonts w:asciiTheme="minorEastAsia" w:hAnsiTheme="minorEastAsia" w:eastAsiaTheme="minorEastAsia"/>
                <w:i/>
                <w:iCs/>
                <w:color w:val="000000"/>
                <w:kern w:val="0"/>
                <w:sz w:val="15"/>
                <w:szCs w:val="15"/>
              </w:rPr>
              <w:t>y</w:t>
            </w:r>
            <w:r>
              <w:rPr>
                <w:rFonts w:asciiTheme="minorEastAsia" w:hAnsiTheme="minorEastAsia" w:eastAsiaTheme="minorEastAsia"/>
                <w:color w:val="000000"/>
                <w:kern w:val="0"/>
                <w:sz w:val="15"/>
                <w:szCs w:val="15"/>
              </w:rPr>
              <w:t>=1995.019552</w:t>
            </w:r>
            <w:r>
              <w:rPr>
                <w:rFonts w:asciiTheme="minorEastAsia" w:hAnsiTheme="minorEastAsia" w:eastAsiaTheme="minorEastAsia"/>
                <w:i/>
                <w:iCs/>
                <w:color w:val="000000"/>
                <w:kern w:val="0"/>
                <w:sz w:val="15"/>
                <w:szCs w:val="15"/>
              </w:rPr>
              <w:t>x</w:t>
            </w:r>
            <w:r>
              <w:rPr>
                <w:rFonts w:asciiTheme="minorEastAsia" w:hAnsiTheme="minorEastAsia" w:eastAsiaTheme="minorEastAsia"/>
                <w:color w:val="000000"/>
                <w:kern w:val="0"/>
                <w:sz w:val="15"/>
                <w:szCs w:val="15"/>
              </w:rPr>
              <w:t>+13.562039</w:t>
            </w:r>
          </w:p>
        </w:tc>
        <w:tc>
          <w:tcPr>
            <w:tcW w:w="6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0.999 852</w:t>
            </w:r>
          </w:p>
        </w:tc>
        <w:tc>
          <w:tcPr>
            <w:tcW w:w="580"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0.0003</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0.0009</w:t>
            </w: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0.0030</w:t>
            </w:r>
          </w:p>
        </w:tc>
      </w:tr>
      <w:tr>
        <w:tblPrEx>
          <w:tblCellMar>
            <w:top w:w="0" w:type="dxa"/>
            <w:left w:w="108" w:type="dxa"/>
            <w:bottom w:w="0" w:type="dxa"/>
            <w:right w:w="108" w:type="dxa"/>
          </w:tblCellMar>
        </w:tblPrEx>
        <w:trPr>
          <w:trHeight w:val="255" w:hRule="atLeast"/>
        </w:trPr>
        <w:tc>
          <w:tcPr>
            <w:tcW w:w="255" w:type="pct"/>
            <w:vMerge w:val="continue"/>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olor w:val="000000"/>
                <w:kern w:val="0"/>
                <w:sz w:val="15"/>
                <w:szCs w:val="15"/>
              </w:rPr>
            </w:pPr>
          </w:p>
        </w:tc>
        <w:tc>
          <w:tcPr>
            <w:tcW w:w="56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213.856</w:t>
            </w:r>
          </w:p>
        </w:tc>
        <w:tc>
          <w:tcPr>
            <w:tcW w:w="748"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0.10</w:t>
            </w:r>
            <w:r>
              <w:rPr>
                <w:rFonts w:hint="eastAsia" w:asciiTheme="minorEastAsia" w:hAnsiTheme="minorEastAsia" w:eastAsiaTheme="minorEastAsia"/>
                <w:color w:val="000000"/>
                <w:kern w:val="0"/>
                <w:sz w:val="15"/>
                <w:szCs w:val="15"/>
              </w:rPr>
              <w:t>～</w:t>
            </w:r>
            <w:r>
              <w:rPr>
                <w:rFonts w:asciiTheme="minorEastAsia" w:hAnsiTheme="minorEastAsia" w:eastAsiaTheme="minorEastAsia"/>
                <w:color w:val="000000"/>
                <w:kern w:val="0"/>
                <w:sz w:val="15"/>
                <w:szCs w:val="15"/>
              </w:rPr>
              <w:t>1.00</w:t>
            </w:r>
          </w:p>
        </w:tc>
        <w:tc>
          <w:tcPr>
            <w:tcW w:w="1249"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i/>
                <w:iCs/>
                <w:color w:val="000000"/>
                <w:kern w:val="0"/>
                <w:sz w:val="15"/>
                <w:szCs w:val="15"/>
              </w:rPr>
            </w:pPr>
            <w:r>
              <w:rPr>
                <w:rFonts w:asciiTheme="minorEastAsia" w:hAnsiTheme="minorEastAsia" w:eastAsiaTheme="minorEastAsia"/>
                <w:i/>
                <w:iCs/>
                <w:color w:val="000000"/>
                <w:kern w:val="0"/>
                <w:sz w:val="15"/>
                <w:szCs w:val="15"/>
              </w:rPr>
              <w:t>y</w:t>
            </w:r>
            <w:r>
              <w:rPr>
                <w:rFonts w:asciiTheme="minorEastAsia" w:hAnsiTheme="minorEastAsia" w:eastAsiaTheme="minorEastAsia"/>
                <w:color w:val="000000"/>
                <w:kern w:val="0"/>
                <w:sz w:val="15"/>
                <w:szCs w:val="15"/>
              </w:rPr>
              <w:t>=2093.246343</w:t>
            </w:r>
            <w:r>
              <w:rPr>
                <w:rFonts w:asciiTheme="minorEastAsia" w:hAnsiTheme="minorEastAsia" w:eastAsiaTheme="minorEastAsia"/>
                <w:i/>
                <w:iCs/>
                <w:color w:val="000000"/>
                <w:kern w:val="0"/>
                <w:sz w:val="15"/>
                <w:szCs w:val="15"/>
              </w:rPr>
              <w:t>x</w:t>
            </w:r>
            <w:r>
              <w:rPr>
                <w:rFonts w:asciiTheme="minorEastAsia" w:hAnsiTheme="minorEastAsia" w:eastAsiaTheme="minorEastAsia"/>
                <w:color w:val="000000"/>
                <w:kern w:val="0"/>
                <w:sz w:val="15"/>
                <w:szCs w:val="15"/>
              </w:rPr>
              <w:t>+19.064007</w:t>
            </w:r>
          </w:p>
        </w:tc>
        <w:tc>
          <w:tcPr>
            <w:tcW w:w="6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0.999 853</w:t>
            </w:r>
          </w:p>
        </w:tc>
        <w:tc>
          <w:tcPr>
            <w:tcW w:w="580"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0.0003</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0.0009</w:t>
            </w: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0.0030</w:t>
            </w:r>
          </w:p>
        </w:tc>
      </w:tr>
      <w:tr>
        <w:tblPrEx>
          <w:tblCellMar>
            <w:top w:w="0" w:type="dxa"/>
            <w:left w:w="108" w:type="dxa"/>
            <w:bottom w:w="0" w:type="dxa"/>
            <w:right w:w="108" w:type="dxa"/>
          </w:tblCellMar>
        </w:tblPrEx>
        <w:trPr>
          <w:trHeight w:val="255" w:hRule="atLeast"/>
        </w:trPr>
        <w:tc>
          <w:tcPr>
            <w:tcW w:w="25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K</w:t>
            </w:r>
          </w:p>
        </w:tc>
        <w:tc>
          <w:tcPr>
            <w:tcW w:w="56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766.490</w:t>
            </w:r>
          </w:p>
        </w:tc>
        <w:tc>
          <w:tcPr>
            <w:tcW w:w="748"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0.40</w:t>
            </w:r>
            <w:r>
              <w:rPr>
                <w:rFonts w:hint="eastAsia" w:asciiTheme="minorEastAsia" w:hAnsiTheme="minorEastAsia" w:eastAsiaTheme="minorEastAsia"/>
                <w:color w:val="000000"/>
                <w:kern w:val="0"/>
                <w:sz w:val="15"/>
                <w:szCs w:val="15"/>
              </w:rPr>
              <w:t>～</w:t>
            </w:r>
            <w:r>
              <w:rPr>
                <w:rFonts w:asciiTheme="minorEastAsia" w:hAnsiTheme="minorEastAsia" w:eastAsiaTheme="minorEastAsia"/>
                <w:color w:val="000000"/>
                <w:kern w:val="0"/>
                <w:sz w:val="15"/>
                <w:szCs w:val="15"/>
              </w:rPr>
              <w:t>5.00</w:t>
            </w:r>
          </w:p>
        </w:tc>
        <w:tc>
          <w:tcPr>
            <w:tcW w:w="1249"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i/>
                <w:iCs/>
                <w:color w:val="000000"/>
                <w:kern w:val="0"/>
                <w:sz w:val="15"/>
                <w:szCs w:val="15"/>
              </w:rPr>
            </w:pPr>
            <w:r>
              <w:rPr>
                <w:rFonts w:asciiTheme="minorEastAsia" w:hAnsiTheme="minorEastAsia" w:eastAsiaTheme="minorEastAsia"/>
                <w:i/>
                <w:iCs/>
                <w:color w:val="000000"/>
                <w:kern w:val="0"/>
                <w:sz w:val="15"/>
                <w:szCs w:val="15"/>
              </w:rPr>
              <w:t>y</w:t>
            </w:r>
            <w:r>
              <w:rPr>
                <w:rFonts w:asciiTheme="minorEastAsia" w:hAnsiTheme="minorEastAsia" w:eastAsiaTheme="minorEastAsia"/>
                <w:color w:val="000000"/>
                <w:kern w:val="0"/>
                <w:sz w:val="15"/>
                <w:szCs w:val="15"/>
              </w:rPr>
              <w:t>=888.260285</w:t>
            </w:r>
            <w:r>
              <w:rPr>
                <w:rFonts w:asciiTheme="minorEastAsia" w:hAnsiTheme="minorEastAsia" w:eastAsiaTheme="minorEastAsia"/>
                <w:i/>
                <w:iCs/>
                <w:color w:val="000000"/>
                <w:kern w:val="0"/>
                <w:sz w:val="15"/>
                <w:szCs w:val="15"/>
              </w:rPr>
              <w:t>x</w:t>
            </w:r>
            <w:r>
              <w:rPr>
                <w:rFonts w:asciiTheme="minorEastAsia" w:hAnsiTheme="minorEastAsia" w:eastAsiaTheme="minorEastAsia"/>
                <w:color w:val="000000"/>
                <w:kern w:val="0"/>
                <w:sz w:val="15"/>
                <w:szCs w:val="15"/>
              </w:rPr>
              <w:t>+314.891875</w:t>
            </w:r>
          </w:p>
        </w:tc>
        <w:tc>
          <w:tcPr>
            <w:tcW w:w="6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0.999677</w:t>
            </w:r>
          </w:p>
        </w:tc>
        <w:tc>
          <w:tcPr>
            <w:tcW w:w="580"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0.0132</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0.040</w:t>
            </w: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0.13</w:t>
            </w:r>
          </w:p>
        </w:tc>
      </w:tr>
      <w:tr>
        <w:tblPrEx>
          <w:tblCellMar>
            <w:top w:w="0" w:type="dxa"/>
            <w:left w:w="108" w:type="dxa"/>
            <w:bottom w:w="0" w:type="dxa"/>
            <w:right w:w="108" w:type="dxa"/>
          </w:tblCellMar>
        </w:tblPrEx>
        <w:trPr>
          <w:trHeight w:val="255" w:hRule="atLeast"/>
        </w:trPr>
        <w:tc>
          <w:tcPr>
            <w:tcW w:w="255"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Na</w:t>
            </w:r>
          </w:p>
        </w:tc>
        <w:tc>
          <w:tcPr>
            <w:tcW w:w="56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589.592</w:t>
            </w:r>
          </w:p>
        </w:tc>
        <w:tc>
          <w:tcPr>
            <w:tcW w:w="748"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1.00</w:t>
            </w:r>
            <w:r>
              <w:rPr>
                <w:rFonts w:hint="eastAsia" w:asciiTheme="minorEastAsia" w:hAnsiTheme="minorEastAsia" w:eastAsiaTheme="minorEastAsia"/>
                <w:color w:val="000000"/>
                <w:kern w:val="0"/>
                <w:sz w:val="15"/>
                <w:szCs w:val="15"/>
              </w:rPr>
              <w:t>～</w:t>
            </w:r>
            <w:r>
              <w:rPr>
                <w:rFonts w:asciiTheme="minorEastAsia" w:hAnsiTheme="minorEastAsia" w:eastAsiaTheme="minorEastAsia"/>
                <w:color w:val="000000"/>
                <w:kern w:val="0"/>
                <w:sz w:val="15"/>
                <w:szCs w:val="15"/>
              </w:rPr>
              <w:t>20.00</w:t>
            </w:r>
          </w:p>
        </w:tc>
        <w:tc>
          <w:tcPr>
            <w:tcW w:w="1249"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i/>
                <w:iCs/>
                <w:color w:val="000000"/>
                <w:kern w:val="0"/>
                <w:sz w:val="15"/>
                <w:szCs w:val="15"/>
              </w:rPr>
            </w:pPr>
            <w:r>
              <w:rPr>
                <w:rFonts w:asciiTheme="minorEastAsia" w:hAnsiTheme="minorEastAsia" w:eastAsiaTheme="minorEastAsia"/>
                <w:i/>
                <w:iCs/>
                <w:color w:val="000000"/>
                <w:kern w:val="0"/>
                <w:sz w:val="15"/>
                <w:szCs w:val="15"/>
              </w:rPr>
              <w:t>y</w:t>
            </w:r>
            <w:r>
              <w:rPr>
                <w:rFonts w:asciiTheme="minorEastAsia" w:hAnsiTheme="minorEastAsia" w:eastAsiaTheme="minorEastAsia"/>
                <w:color w:val="000000"/>
                <w:kern w:val="0"/>
                <w:sz w:val="15"/>
                <w:szCs w:val="15"/>
              </w:rPr>
              <w:t>=2352.852308</w:t>
            </w:r>
            <w:r>
              <w:rPr>
                <w:rFonts w:asciiTheme="minorEastAsia" w:hAnsiTheme="minorEastAsia" w:eastAsiaTheme="minorEastAsia"/>
                <w:i/>
                <w:iCs/>
                <w:color w:val="000000"/>
                <w:kern w:val="0"/>
                <w:sz w:val="15"/>
                <w:szCs w:val="15"/>
              </w:rPr>
              <w:t>x</w:t>
            </w:r>
            <w:r>
              <w:rPr>
                <w:rFonts w:asciiTheme="minorEastAsia" w:hAnsiTheme="minorEastAsia" w:eastAsiaTheme="minorEastAsia"/>
                <w:color w:val="000000"/>
                <w:kern w:val="0"/>
                <w:sz w:val="15"/>
                <w:szCs w:val="15"/>
              </w:rPr>
              <w:t>+581.217856</w:t>
            </w:r>
          </w:p>
        </w:tc>
        <w:tc>
          <w:tcPr>
            <w:tcW w:w="6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0.999 981</w:t>
            </w:r>
          </w:p>
        </w:tc>
        <w:tc>
          <w:tcPr>
            <w:tcW w:w="580"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0.0092</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0.028</w:t>
            </w: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0.092</w:t>
            </w:r>
          </w:p>
        </w:tc>
      </w:tr>
      <w:tr>
        <w:tblPrEx>
          <w:tblCellMar>
            <w:top w:w="0" w:type="dxa"/>
            <w:left w:w="108" w:type="dxa"/>
            <w:bottom w:w="0" w:type="dxa"/>
            <w:right w:w="108" w:type="dxa"/>
          </w:tblCellMar>
        </w:tblPrEx>
        <w:trPr>
          <w:trHeight w:val="255" w:hRule="atLeast"/>
        </w:trPr>
        <w:tc>
          <w:tcPr>
            <w:tcW w:w="25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P</w:t>
            </w:r>
          </w:p>
        </w:tc>
        <w:tc>
          <w:tcPr>
            <w:tcW w:w="56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177.495</w:t>
            </w:r>
          </w:p>
        </w:tc>
        <w:tc>
          <w:tcPr>
            <w:tcW w:w="748"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0.20</w:t>
            </w:r>
            <w:r>
              <w:rPr>
                <w:rFonts w:hint="eastAsia" w:asciiTheme="minorEastAsia" w:hAnsiTheme="minorEastAsia" w:eastAsiaTheme="minorEastAsia"/>
                <w:color w:val="000000"/>
                <w:kern w:val="0"/>
                <w:sz w:val="15"/>
                <w:szCs w:val="15"/>
              </w:rPr>
              <w:t>～</w:t>
            </w:r>
            <w:r>
              <w:rPr>
                <w:rFonts w:asciiTheme="minorEastAsia" w:hAnsiTheme="minorEastAsia" w:eastAsiaTheme="minorEastAsia"/>
                <w:color w:val="000000"/>
                <w:kern w:val="0"/>
                <w:sz w:val="15"/>
                <w:szCs w:val="15"/>
              </w:rPr>
              <w:t>1.00</w:t>
            </w:r>
          </w:p>
        </w:tc>
        <w:tc>
          <w:tcPr>
            <w:tcW w:w="1249"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i/>
                <w:iCs/>
                <w:color w:val="000000"/>
                <w:kern w:val="0"/>
                <w:sz w:val="15"/>
                <w:szCs w:val="15"/>
              </w:rPr>
            </w:pPr>
            <w:r>
              <w:rPr>
                <w:rFonts w:asciiTheme="minorEastAsia" w:hAnsiTheme="minorEastAsia" w:eastAsiaTheme="minorEastAsia"/>
                <w:i/>
                <w:iCs/>
                <w:color w:val="000000"/>
                <w:kern w:val="0"/>
                <w:sz w:val="15"/>
                <w:szCs w:val="15"/>
              </w:rPr>
              <w:t>y</w:t>
            </w:r>
            <w:r>
              <w:rPr>
                <w:rFonts w:asciiTheme="minorEastAsia" w:hAnsiTheme="minorEastAsia" w:eastAsiaTheme="minorEastAsia"/>
                <w:color w:val="000000"/>
                <w:kern w:val="0"/>
                <w:sz w:val="15"/>
                <w:szCs w:val="15"/>
              </w:rPr>
              <w:t>=28.862387</w:t>
            </w:r>
            <w:r>
              <w:rPr>
                <w:rFonts w:asciiTheme="minorEastAsia" w:hAnsiTheme="minorEastAsia" w:eastAsiaTheme="minorEastAsia"/>
                <w:i/>
                <w:iCs/>
                <w:color w:val="000000"/>
                <w:kern w:val="0"/>
                <w:sz w:val="15"/>
                <w:szCs w:val="15"/>
              </w:rPr>
              <w:t>x-</w:t>
            </w:r>
            <w:r>
              <w:rPr>
                <w:rFonts w:asciiTheme="minorEastAsia" w:hAnsiTheme="minorEastAsia" w:eastAsiaTheme="minorEastAsia"/>
                <w:color w:val="000000"/>
                <w:kern w:val="0"/>
                <w:sz w:val="15"/>
                <w:szCs w:val="15"/>
              </w:rPr>
              <w:t>0.031533</w:t>
            </w:r>
          </w:p>
        </w:tc>
        <w:tc>
          <w:tcPr>
            <w:tcW w:w="6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0.999 735</w:t>
            </w:r>
          </w:p>
        </w:tc>
        <w:tc>
          <w:tcPr>
            <w:tcW w:w="580"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0.0092</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0.028</w:t>
            </w: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0.092</w:t>
            </w:r>
          </w:p>
        </w:tc>
      </w:tr>
      <w:tr>
        <w:tblPrEx>
          <w:tblCellMar>
            <w:top w:w="0" w:type="dxa"/>
            <w:left w:w="108" w:type="dxa"/>
            <w:bottom w:w="0" w:type="dxa"/>
            <w:right w:w="108" w:type="dxa"/>
          </w:tblCellMar>
        </w:tblPrEx>
        <w:trPr>
          <w:trHeight w:val="255" w:hRule="atLeast"/>
        </w:trPr>
        <w:tc>
          <w:tcPr>
            <w:tcW w:w="255" w:type="pct"/>
            <w:vMerge w:val="continue"/>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olor w:val="000000"/>
                <w:kern w:val="0"/>
                <w:sz w:val="15"/>
                <w:szCs w:val="15"/>
              </w:rPr>
            </w:pPr>
          </w:p>
        </w:tc>
        <w:tc>
          <w:tcPr>
            <w:tcW w:w="56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178.284</w:t>
            </w:r>
          </w:p>
        </w:tc>
        <w:tc>
          <w:tcPr>
            <w:tcW w:w="748"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0.20</w:t>
            </w:r>
            <w:r>
              <w:rPr>
                <w:rFonts w:hint="eastAsia" w:asciiTheme="minorEastAsia" w:hAnsiTheme="minorEastAsia" w:eastAsiaTheme="minorEastAsia"/>
                <w:color w:val="000000"/>
                <w:kern w:val="0"/>
                <w:sz w:val="15"/>
                <w:szCs w:val="15"/>
              </w:rPr>
              <w:t>～</w:t>
            </w:r>
            <w:r>
              <w:rPr>
                <w:rFonts w:asciiTheme="minorEastAsia" w:hAnsiTheme="minorEastAsia" w:eastAsiaTheme="minorEastAsia"/>
                <w:color w:val="000000"/>
                <w:kern w:val="0"/>
                <w:sz w:val="15"/>
                <w:szCs w:val="15"/>
              </w:rPr>
              <w:t>1.00</w:t>
            </w:r>
          </w:p>
        </w:tc>
        <w:tc>
          <w:tcPr>
            <w:tcW w:w="1249"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i/>
                <w:iCs/>
                <w:color w:val="000000"/>
                <w:kern w:val="0"/>
                <w:sz w:val="15"/>
                <w:szCs w:val="15"/>
              </w:rPr>
            </w:pPr>
            <w:r>
              <w:rPr>
                <w:rFonts w:asciiTheme="minorEastAsia" w:hAnsiTheme="minorEastAsia" w:eastAsiaTheme="minorEastAsia"/>
                <w:i/>
                <w:iCs/>
                <w:color w:val="000000"/>
                <w:kern w:val="0"/>
                <w:sz w:val="15"/>
                <w:szCs w:val="15"/>
              </w:rPr>
              <w:t>y</w:t>
            </w:r>
            <w:r>
              <w:rPr>
                <w:rFonts w:asciiTheme="minorEastAsia" w:hAnsiTheme="minorEastAsia" w:eastAsiaTheme="minorEastAsia"/>
                <w:color w:val="000000"/>
                <w:kern w:val="0"/>
                <w:sz w:val="15"/>
                <w:szCs w:val="15"/>
              </w:rPr>
              <w:t>=25.734133</w:t>
            </w:r>
            <w:r>
              <w:rPr>
                <w:rFonts w:asciiTheme="minorEastAsia" w:hAnsiTheme="minorEastAsia" w:eastAsiaTheme="minorEastAsia"/>
                <w:i/>
                <w:iCs/>
                <w:color w:val="000000"/>
                <w:kern w:val="0"/>
                <w:sz w:val="15"/>
                <w:szCs w:val="15"/>
              </w:rPr>
              <w:t>x</w:t>
            </w:r>
            <w:r>
              <w:rPr>
                <w:rFonts w:asciiTheme="minorEastAsia" w:hAnsiTheme="minorEastAsia" w:eastAsiaTheme="minorEastAsia"/>
                <w:color w:val="000000"/>
                <w:kern w:val="0"/>
                <w:sz w:val="15"/>
                <w:szCs w:val="15"/>
              </w:rPr>
              <w:t>+0.481080</w:t>
            </w:r>
          </w:p>
        </w:tc>
        <w:tc>
          <w:tcPr>
            <w:tcW w:w="6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0.999 686</w:t>
            </w:r>
          </w:p>
        </w:tc>
        <w:tc>
          <w:tcPr>
            <w:tcW w:w="580"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0.0131</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0.039</w:t>
            </w: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0.13</w:t>
            </w:r>
          </w:p>
        </w:tc>
      </w:tr>
      <w:tr>
        <w:tblPrEx>
          <w:tblCellMar>
            <w:top w:w="0" w:type="dxa"/>
            <w:left w:w="108" w:type="dxa"/>
            <w:bottom w:w="0" w:type="dxa"/>
            <w:right w:w="108" w:type="dxa"/>
          </w:tblCellMar>
        </w:tblPrEx>
        <w:trPr>
          <w:trHeight w:val="255" w:hRule="atLeast"/>
        </w:trPr>
        <w:tc>
          <w:tcPr>
            <w:tcW w:w="255"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Si</w:t>
            </w:r>
          </w:p>
        </w:tc>
        <w:tc>
          <w:tcPr>
            <w:tcW w:w="56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212.412</w:t>
            </w:r>
          </w:p>
        </w:tc>
        <w:tc>
          <w:tcPr>
            <w:tcW w:w="748"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2.34</w:t>
            </w:r>
            <w:r>
              <w:rPr>
                <w:rFonts w:hint="eastAsia" w:asciiTheme="minorEastAsia" w:hAnsiTheme="minorEastAsia" w:eastAsiaTheme="minorEastAsia"/>
                <w:color w:val="000000"/>
                <w:kern w:val="0"/>
                <w:sz w:val="15"/>
                <w:szCs w:val="15"/>
              </w:rPr>
              <w:t>～</w:t>
            </w:r>
            <w:r>
              <w:rPr>
                <w:rFonts w:asciiTheme="minorEastAsia" w:hAnsiTheme="minorEastAsia" w:eastAsiaTheme="minorEastAsia"/>
                <w:color w:val="000000"/>
                <w:kern w:val="0"/>
                <w:sz w:val="15"/>
                <w:szCs w:val="15"/>
              </w:rPr>
              <w:t>17.53</w:t>
            </w:r>
          </w:p>
        </w:tc>
        <w:tc>
          <w:tcPr>
            <w:tcW w:w="1249"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i/>
                <w:iCs/>
                <w:color w:val="000000"/>
                <w:kern w:val="0"/>
                <w:sz w:val="15"/>
                <w:szCs w:val="15"/>
              </w:rPr>
            </w:pPr>
            <w:r>
              <w:rPr>
                <w:rFonts w:asciiTheme="minorEastAsia" w:hAnsiTheme="minorEastAsia" w:eastAsiaTheme="minorEastAsia"/>
                <w:i/>
                <w:iCs/>
                <w:color w:val="000000"/>
                <w:kern w:val="0"/>
                <w:sz w:val="15"/>
                <w:szCs w:val="15"/>
              </w:rPr>
              <w:t>y</w:t>
            </w:r>
            <w:r>
              <w:rPr>
                <w:rFonts w:asciiTheme="minorEastAsia" w:hAnsiTheme="minorEastAsia" w:eastAsiaTheme="minorEastAsia"/>
                <w:color w:val="000000"/>
                <w:kern w:val="0"/>
                <w:sz w:val="15"/>
                <w:szCs w:val="15"/>
              </w:rPr>
              <w:t>=111.876178</w:t>
            </w:r>
            <w:r>
              <w:rPr>
                <w:rFonts w:asciiTheme="minorEastAsia" w:hAnsiTheme="minorEastAsia" w:eastAsiaTheme="minorEastAsia"/>
                <w:i/>
                <w:iCs/>
                <w:color w:val="000000"/>
                <w:kern w:val="0"/>
                <w:sz w:val="15"/>
                <w:szCs w:val="15"/>
              </w:rPr>
              <w:t>x</w:t>
            </w:r>
            <w:r>
              <w:rPr>
                <w:rFonts w:asciiTheme="minorEastAsia" w:hAnsiTheme="minorEastAsia" w:eastAsiaTheme="minorEastAsia"/>
                <w:color w:val="000000"/>
                <w:kern w:val="0"/>
                <w:sz w:val="15"/>
                <w:szCs w:val="15"/>
              </w:rPr>
              <w:t>+7.796283</w:t>
            </w:r>
          </w:p>
        </w:tc>
        <w:tc>
          <w:tcPr>
            <w:tcW w:w="6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0.999 863</w:t>
            </w:r>
          </w:p>
        </w:tc>
        <w:tc>
          <w:tcPr>
            <w:tcW w:w="580"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0.0037</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0.011</w:t>
            </w: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0.037</w:t>
            </w:r>
          </w:p>
        </w:tc>
      </w:tr>
      <w:tr>
        <w:tblPrEx>
          <w:tblCellMar>
            <w:top w:w="0" w:type="dxa"/>
            <w:left w:w="108" w:type="dxa"/>
            <w:bottom w:w="0" w:type="dxa"/>
            <w:right w:w="108" w:type="dxa"/>
          </w:tblCellMar>
        </w:tblPrEx>
        <w:trPr>
          <w:trHeight w:val="255" w:hRule="atLeast"/>
        </w:trPr>
        <w:tc>
          <w:tcPr>
            <w:tcW w:w="255" w:type="pct"/>
            <w:vMerge w:val="continue"/>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olor w:val="000000"/>
                <w:kern w:val="0"/>
                <w:sz w:val="15"/>
                <w:szCs w:val="15"/>
              </w:rPr>
            </w:pPr>
          </w:p>
        </w:tc>
        <w:tc>
          <w:tcPr>
            <w:tcW w:w="56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288.158</w:t>
            </w:r>
          </w:p>
        </w:tc>
        <w:tc>
          <w:tcPr>
            <w:tcW w:w="748"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2.34</w:t>
            </w:r>
            <w:r>
              <w:rPr>
                <w:rFonts w:hint="eastAsia" w:asciiTheme="minorEastAsia" w:hAnsiTheme="minorEastAsia" w:eastAsiaTheme="minorEastAsia"/>
                <w:color w:val="000000"/>
                <w:kern w:val="0"/>
                <w:sz w:val="15"/>
                <w:szCs w:val="15"/>
              </w:rPr>
              <w:t>～</w:t>
            </w:r>
            <w:r>
              <w:rPr>
                <w:rFonts w:asciiTheme="minorEastAsia" w:hAnsiTheme="minorEastAsia" w:eastAsiaTheme="minorEastAsia"/>
                <w:color w:val="000000"/>
                <w:kern w:val="0"/>
                <w:sz w:val="15"/>
                <w:szCs w:val="15"/>
              </w:rPr>
              <w:t>17.53</w:t>
            </w:r>
          </w:p>
        </w:tc>
        <w:tc>
          <w:tcPr>
            <w:tcW w:w="1249"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i/>
                <w:iCs/>
                <w:color w:val="000000"/>
                <w:kern w:val="0"/>
                <w:sz w:val="15"/>
                <w:szCs w:val="15"/>
              </w:rPr>
            </w:pPr>
            <w:r>
              <w:rPr>
                <w:rFonts w:asciiTheme="minorEastAsia" w:hAnsiTheme="minorEastAsia" w:eastAsiaTheme="minorEastAsia"/>
                <w:i/>
                <w:iCs/>
                <w:color w:val="000000"/>
                <w:kern w:val="0"/>
                <w:sz w:val="15"/>
                <w:szCs w:val="15"/>
              </w:rPr>
              <w:t>y</w:t>
            </w:r>
            <w:r>
              <w:rPr>
                <w:rFonts w:asciiTheme="minorEastAsia" w:hAnsiTheme="minorEastAsia" w:eastAsiaTheme="minorEastAsia"/>
                <w:color w:val="000000"/>
                <w:kern w:val="0"/>
                <w:sz w:val="15"/>
                <w:szCs w:val="15"/>
              </w:rPr>
              <w:t>=312.595359</w:t>
            </w:r>
            <w:r>
              <w:rPr>
                <w:rFonts w:asciiTheme="minorEastAsia" w:hAnsiTheme="minorEastAsia" w:eastAsiaTheme="minorEastAsia"/>
                <w:i/>
                <w:iCs/>
                <w:color w:val="000000"/>
                <w:kern w:val="0"/>
                <w:sz w:val="15"/>
                <w:szCs w:val="15"/>
              </w:rPr>
              <w:t>x</w:t>
            </w:r>
            <w:r>
              <w:rPr>
                <w:rFonts w:asciiTheme="minorEastAsia" w:hAnsiTheme="minorEastAsia" w:eastAsiaTheme="minorEastAsia"/>
                <w:color w:val="000000"/>
                <w:kern w:val="0"/>
                <w:sz w:val="15"/>
                <w:szCs w:val="15"/>
              </w:rPr>
              <w:t>+28.305794</w:t>
            </w:r>
          </w:p>
        </w:tc>
        <w:tc>
          <w:tcPr>
            <w:tcW w:w="6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0.999 887</w:t>
            </w:r>
          </w:p>
        </w:tc>
        <w:tc>
          <w:tcPr>
            <w:tcW w:w="580"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0.0070</w:t>
            </w:r>
          </w:p>
        </w:tc>
        <w:tc>
          <w:tcPr>
            <w:tcW w:w="48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0.021</w:t>
            </w:r>
          </w:p>
        </w:tc>
        <w:tc>
          <w:tcPr>
            <w:tcW w:w="49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0.070</w:t>
            </w:r>
          </w:p>
        </w:tc>
      </w:tr>
    </w:tbl>
    <w:p>
      <w:pPr>
        <w:spacing w:beforeLines="50" w:line="360" w:lineRule="auto"/>
        <w:jc w:val="center"/>
        <w:rPr>
          <w:rFonts w:ascii="黑体" w:hAnsi="黑体" w:eastAsia="黑体"/>
          <w:color w:val="000000" w:themeColor="text1"/>
          <w:szCs w:val="21"/>
        </w:rPr>
      </w:pPr>
      <w:r>
        <w:rPr>
          <w:rFonts w:hint="eastAsia" w:ascii="黑体" w:hAnsi="黑体" w:eastAsia="黑体"/>
          <w:color w:val="000000" w:themeColor="text1"/>
          <w:szCs w:val="21"/>
        </w:rPr>
        <w:t>表7-2</w:t>
      </w:r>
      <w:r>
        <w:rPr>
          <w:rFonts w:ascii="黑体" w:hAnsi="黑体" w:eastAsia="黑体"/>
          <w:szCs w:val="21"/>
        </w:rPr>
        <w:t>标准溶液系列</w:t>
      </w:r>
      <w:r>
        <w:rPr>
          <w:rFonts w:ascii="黑体" w:hAnsi="黑体" w:eastAsia="黑体"/>
          <w:szCs w:val="21"/>
        </w:rPr>
        <w:fldChar w:fldCharType="begin"/>
      </w:r>
      <w:r>
        <w:rPr>
          <w:rFonts w:hint="eastAsia" w:ascii="黑体" w:hAnsi="黑体" w:eastAsia="黑体"/>
          <w:szCs w:val="21"/>
        </w:rPr>
        <w:instrText xml:space="preserve">= 2 \* ROMAN</w:instrText>
      </w:r>
      <w:r>
        <w:rPr>
          <w:rFonts w:ascii="黑体" w:hAnsi="黑体" w:eastAsia="黑体"/>
          <w:szCs w:val="21"/>
        </w:rPr>
        <w:fldChar w:fldCharType="separate"/>
      </w:r>
      <w:r>
        <w:rPr>
          <w:rFonts w:ascii="黑体" w:hAnsi="黑体" w:eastAsia="黑体"/>
          <w:szCs w:val="21"/>
        </w:rPr>
        <w:t>II</w:t>
      </w:r>
      <w:r>
        <w:rPr>
          <w:rFonts w:ascii="黑体" w:hAnsi="黑体" w:eastAsia="黑体"/>
          <w:szCs w:val="21"/>
        </w:rPr>
        <w:fldChar w:fldCharType="end"/>
      </w:r>
    </w:p>
    <w:tbl>
      <w:tblPr>
        <w:tblStyle w:val="14"/>
        <w:tblW w:w="5000" w:type="pct"/>
        <w:tblInd w:w="0" w:type="dxa"/>
        <w:tblLayout w:type="autofit"/>
        <w:tblCellMar>
          <w:top w:w="0" w:type="dxa"/>
          <w:left w:w="108" w:type="dxa"/>
          <w:bottom w:w="0" w:type="dxa"/>
          <w:right w:w="108" w:type="dxa"/>
        </w:tblCellMar>
      </w:tblPr>
      <w:tblGrid>
        <w:gridCol w:w="1051"/>
        <w:gridCol w:w="1249"/>
        <w:gridCol w:w="1950"/>
        <w:gridCol w:w="2695"/>
        <w:gridCol w:w="1577"/>
      </w:tblGrid>
      <w:tr>
        <w:tblPrEx>
          <w:tblCellMar>
            <w:top w:w="0" w:type="dxa"/>
            <w:left w:w="108" w:type="dxa"/>
            <w:bottom w:w="0" w:type="dxa"/>
            <w:right w:w="108" w:type="dxa"/>
          </w:tblCellMar>
        </w:tblPrEx>
        <w:trPr>
          <w:trHeight w:val="255" w:hRule="atLeast"/>
        </w:trPr>
        <w:tc>
          <w:tcPr>
            <w:tcW w:w="617" w:type="pct"/>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asciiTheme="minorEastAsia" w:hAnsiTheme="minorEastAsia" w:eastAsiaTheme="minorEastAsia"/>
                <w:color w:val="000000"/>
                <w:kern w:val="0"/>
                <w:sz w:val="15"/>
                <w:szCs w:val="15"/>
              </w:rPr>
            </w:pPr>
            <w:r>
              <w:rPr>
                <w:rFonts w:hint="eastAsia" w:asciiTheme="minorEastAsia" w:hAnsiTheme="minorEastAsia" w:eastAsiaTheme="minorEastAsia"/>
                <w:color w:val="000000"/>
                <w:kern w:val="0"/>
                <w:sz w:val="15"/>
                <w:szCs w:val="15"/>
              </w:rPr>
              <w:t>元素</w:t>
            </w:r>
          </w:p>
        </w:tc>
        <w:tc>
          <w:tcPr>
            <w:tcW w:w="733" w:type="pct"/>
            <w:tcBorders>
              <w:top w:val="single" w:color="auto" w:sz="4" w:space="0"/>
              <w:left w:val="nil"/>
              <w:bottom w:val="single" w:color="auto" w:sz="4" w:space="0"/>
              <w:right w:val="single" w:color="auto" w:sz="4" w:space="0"/>
            </w:tcBorders>
            <w:shd w:val="clear" w:color="auto" w:fill="auto"/>
            <w:noWrap/>
          </w:tcPr>
          <w:p>
            <w:pPr>
              <w:widowControl/>
              <w:jc w:val="center"/>
              <w:rPr>
                <w:rFonts w:asciiTheme="minorEastAsia" w:hAnsiTheme="minorEastAsia" w:eastAsiaTheme="minorEastAsia"/>
                <w:color w:val="000000"/>
                <w:kern w:val="0"/>
                <w:sz w:val="15"/>
                <w:szCs w:val="15"/>
              </w:rPr>
            </w:pPr>
            <w:r>
              <w:rPr>
                <w:rFonts w:hint="eastAsia" w:asciiTheme="minorEastAsia" w:hAnsiTheme="minorEastAsia" w:eastAsiaTheme="minorEastAsia"/>
                <w:color w:val="000000"/>
                <w:kern w:val="0"/>
                <w:sz w:val="15"/>
                <w:szCs w:val="15"/>
              </w:rPr>
              <w:t>分析线</w:t>
            </w:r>
            <w:r>
              <w:rPr>
                <w:rFonts w:asciiTheme="minorEastAsia" w:hAnsiTheme="minorEastAsia" w:eastAsiaTheme="minorEastAsia"/>
                <w:color w:val="000000"/>
                <w:kern w:val="0"/>
                <w:sz w:val="15"/>
                <w:szCs w:val="15"/>
              </w:rPr>
              <w:t>/nm</w:t>
            </w:r>
          </w:p>
        </w:tc>
        <w:tc>
          <w:tcPr>
            <w:tcW w:w="1144" w:type="pct"/>
            <w:tcBorders>
              <w:top w:val="single" w:color="auto" w:sz="4" w:space="0"/>
              <w:left w:val="nil"/>
              <w:bottom w:val="single" w:color="auto" w:sz="4" w:space="0"/>
              <w:right w:val="single" w:color="auto" w:sz="4" w:space="0"/>
            </w:tcBorders>
            <w:shd w:val="clear" w:color="auto" w:fill="auto"/>
            <w:noWrap/>
          </w:tcPr>
          <w:p>
            <w:pPr>
              <w:widowControl/>
              <w:jc w:val="center"/>
              <w:rPr>
                <w:rFonts w:asciiTheme="minorEastAsia" w:hAnsiTheme="minorEastAsia" w:eastAsiaTheme="minorEastAsia"/>
                <w:color w:val="000000"/>
                <w:kern w:val="0"/>
                <w:sz w:val="15"/>
                <w:szCs w:val="15"/>
              </w:rPr>
            </w:pPr>
            <w:r>
              <w:rPr>
                <w:rFonts w:hint="eastAsia" w:asciiTheme="minorEastAsia" w:hAnsiTheme="minorEastAsia" w:eastAsiaTheme="minorEastAsia"/>
                <w:color w:val="000000"/>
                <w:kern w:val="0"/>
                <w:sz w:val="15"/>
                <w:szCs w:val="15"/>
              </w:rPr>
              <w:t>线性范围</w:t>
            </w:r>
            <w:r>
              <w:rPr>
                <w:rFonts w:asciiTheme="minorEastAsia" w:hAnsiTheme="minorEastAsia" w:eastAsiaTheme="minorEastAsia"/>
                <w:color w:val="000000"/>
                <w:kern w:val="0"/>
                <w:sz w:val="15"/>
                <w:szCs w:val="15"/>
              </w:rPr>
              <w:t>(μg/mL)</w:t>
            </w:r>
          </w:p>
        </w:tc>
        <w:tc>
          <w:tcPr>
            <w:tcW w:w="1581" w:type="pct"/>
            <w:tcBorders>
              <w:top w:val="single" w:color="auto" w:sz="4" w:space="0"/>
              <w:left w:val="nil"/>
              <w:bottom w:val="single" w:color="auto" w:sz="4" w:space="0"/>
              <w:right w:val="single" w:color="auto" w:sz="4" w:space="0"/>
            </w:tcBorders>
            <w:shd w:val="clear" w:color="auto" w:fill="auto"/>
            <w:noWrap/>
          </w:tcPr>
          <w:p>
            <w:pPr>
              <w:widowControl/>
              <w:jc w:val="center"/>
              <w:rPr>
                <w:rFonts w:asciiTheme="minorEastAsia" w:hAnsiTheme="minorEastAsia" w:eastAsiaTheme="minorEastAsia"/>
                <w:color w:val="000000"/>
                <w:kern w:val="0"/>
                <w:sz w:val="15"/>
                <w:szCs w:val="15"/>
              </w:rPr>
            </w:pPr>
            <w:r>
              <w:rPr>
                <w:rFonts w:hint="eastAsia" w:asciiTheme="minorEastAsia" w:hAnsiTheme="minorEastAsia" w:eastAsiaTheme="minorEastAsia"/>
                <w:color w:val="000000"/>
                <w:kern w:val="0"/>
                <w:sz w:val="15"/>
                <w:szCs w:val="15"/>
              </w:rPr>
              <w:t>线性方程</w:t>
            </w:r>
          </w:p>
        </w:tc>
        <w:tc>
          <w:tcPr>
            <w:tcW w:w="925" w:type="pct"/>
            <w:tcBorders>
              <w:top w:val="single" w:color="auto" w:sz="4" w:space="0"/>
              <w:left w:val="nil"/>
              <w:bottom w:val="single" w:color="auto" w:sz="4" w:space="0"/>
              <w:right w:val="single" w:color="auto" w:sz="4" w:space="0"/>
            </w:tcBorders>
            <w:shd w:val="clear" w:color="auto" w:fill="auto"/>
            <w:noWrap/>
          </w:tcPr>
          <w:p>
            <w:pPr>
              <w:widowControl/>
              <w:jc w:val="center"/>
              <w:rPr>
                <w:rFonts w:asciiTheme="minorEastAsia" w:hAnsiTheme="minorEastAsia" w:eastAsiaTheme="minorEastAsia"/>
                <w:color w:val="000000"/>
                <w:kern w:val="0"/>
                <w:sz w:val="15"/>
                <w:szCs w:val="15"/>
              </w:rPr>
            </w:pPr>
            <w:r>
              <w:rPr>
                <w:rFonts w:hint="eastAsia" w:asciiTheme="minorEastAsia" w:hAnsiTheme="minorEastAsia" w:eastAsiaTheme="minorEastAsia"/>
                <w:color w:val="000000"/>
                <w:kern w:val="0"/>
                <w:sz w:val="15"/>
                <w:szCs w:val="15"/>
              </w:rPr>
              <w:t>相关系数（</w:t>
            </w:r>
            <w:r>
              <w:rPr>
                <w:rFonts w:asciiTheme="minorEastAsia" w:hAnsiTheme="minorEastAsia" w:eastAsiaTheme="minorEastAsia"/>
                <w:i/>
                <w:iCs/>
                <w:color w:val="000000"/>
                <w:kern w:val="0"/>
                <w:sz w:val="15"/>
                <w:szCs w:val="15"/>
              </w:rPr>
              <w:t>r</w:t>
            </w:r>
            <w:r>
              <w:rPr>
                <w:rFonts w:hint="eastAsia" w:asciiTheme="minorEastAsia" w:hAnsiTheme="minorEastAsia" w:eastAsiaTheme="minorEastAsia"/>
                <w:color w:val="000000"/>
                <w:kern w:val="0"/>
                <w:sz w:val="15"/>
                <w:szCs w:val="15"/>
              </w:rPr>
              <w:t>）</w:t>
            </w:r>
          </w:p>
        </w:tc>
      </w:tr>
      <w:tr>
        <w:tblPrEx>
          <w:tblCellMar>
            <w:top w:w="0" w:type="dxa"/>
            <w:left w:w="108" w:type="dxa"/>
            <w:bottom w:w="0" w:type="dxa"/>
            <w:right w:w="108" w:type="dxa"/>
          </w:tblCellMar>
        </w:tblPrEx>
        <w:trPr>
          <w:trHeight w:val="255" w:hRule="atLeast"/>
        </w:trPr>
        <w:tc>
          <w:tcPr>
            <w:tcW w:w="617" w:type="pct"/>
            <w:tcBorders>
              <w:top w:val="nil"/>
              <w:left w:val="single" w:color="auto" w:sz="4" w:space="0"/>
              <w:bottom w:val="single" w:color="auto" w:sz="4" w:space="0"/>
              <w:right w:val="single" w:color="auto" w:sz="4" w:space="0"/>
            </w:tcBorders>
            <w:shd w:val="clear" w:color="auto" w:fill="auto"/>
            <w:noWrap/>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Al</w:t>
            </w:r>
          </w:p>
        </w:tc>
        <w:tc>
          <w:tcPr>
            <w:tcW w:w="733" w:type="pct"/>
            <w:tcBorders>
              <w:top w:val="nil"/>
              <w:left w:val="nil"/>
              <w:bottom w:val="single" w:color="auto" w:sz="4" w:space="0"/>
              <w:right w:val="single" w:color="auto" w:sz="4" w:space="0"/>
            </w:tcBorders>
            <w:shd w:val="clear" w:color="auto" w:fill="auto"/>
            <w:noWrap/>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396.152</w:t>
            </w:r>
          </w:p>
        </w:tc>
        <w:tc>
          <w:tcPr>
            <w:tcW w:w="1144" w:type="pct"/>
            <w:tcBorders>
              <w:top w:val="nil"/>
              <w:left w:val="nil"/>
              <w:bottom w:val="single" w:color="auto" w:sz="4" w:space="0"/>
              <w:right w:val="single" w:color="auto" w:sz="4" w:space="0"/>
            </w:tcBorders>
            <w:shd w:val="clear" w:color="auto" w:fill="auto"/>
            <w:noWrap/>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1.00</w:t>
            </w:r>
            <w:r>
              <w:rPr>
                <w:rFonts w:hint="eastAsia" w:asciiTheme="minorEastAsia" w:hAnsiTheme="minorEastAsia" w:eastAsiaTheme="minorEastAsia"/>
                <w:color w:val="000000"/>
                <w:kern w:val="0"/>
                <w:sz w:val="15"/>
                <w:szCs w:val="15"/>
              </w:rPr>
              <w:t>～</w:t>
            </w:r>
            <w:r>
              <w:rPr>
                <w:rFonts w:asciiTheme="minorEastAsia" w:hAnsiTheme="minorEastAsia" w:eastAsiaTheme="minorEastAsia"/>
                <w:color w:val="000000"/>
                <w:kern w:val="0"/>
                <w:sz w:val="15"/>
                <w:szCs w:val="15"/>
              </w:rPr>
              <w:t>5.00</w:t>
            </w:r>
          </w:p>
        </w:tc>
        <w:tc>
          <w:tcPr>
            <w:tcW w:w="1581" w:type="pct"/>
            <w:tcBorders>
              <w:top w:val="nil"/>
              <w:left w:val="nil"/>
              <w:bottom w:val="single" w:color="auto" w:sz="4" w:space="0"/>
              <w:right w:val="single" w:color="auto" w:sz="4" w:space="0"/>
            </w:tcBorders>
            <w:shd w:val="clear" w:color="auto" w:fill="auto"/>
            <w:noWrap/>
          </w:tcPr>
          <w:p>
            <w:pPr>
              <w:widowControl/>
              <w:jc w:val="center"/>
              <w:rPr>
                <w:rFonts w:asciiTheme="minorEastAsia" w:hAnsiTheme="minorEastAsia" w:eastAsiaTheme="minorEastAsia"/>
                <w:i/>
                <w:iCs/>
                <w:color w:val="000000"/>
                <w:kern w:val="0"/>
                <w:sz w:val="15"/>
                <w:szCs w:val="15"/>
              </w:rPr>
            </w:pPr>
            <w:r>
              <w:rPr>
                <w:rFonts w:asciiTheme="minorEastAsia" w:hAnsiTheme="minorEastAsia" w:eastAsiaTheme="minorEastAsia"/>
                <w:i/>
                <w:iCs/>
                <w:color w:val="000000"/>
                <w:kern w:val="0"/>
                <w:sz w:val="15"/>
                <w:szCs w:val="15"/>
              </w:rPr>
              <w:t>y</w:t>
            </w:r>
            <w:r>
              <w:rPr>
                <w:rFonts w:asciiTheme="minorEastAsia" w:hAnsiTheme="minorEastAsia" w:eastAsiaTheme="minorEastAsia"/>
                <w:color w:val="000000"/>
                <w:kern w:val="0"/>
                <w:sz w:val="15"/>
                <w:szCs w:val="15"/>
              </w:rPr>
              <w:t>=798.489903</w:t>
            </w:r>
            <w:r>
              <w:rPr>
                <w:rFonts w:asciiTheme="minorEastAsia" w:hAnsiTheme="minorEastAsia" w:eastAsiaTheme="minorEastAsia"/>
                <w:i/>
                <w:iCs/>
                <w:color w:val="000000"/>
                <w:kern w:val="0"/>
                <w:sz w:val="15"/>
                <w:szCs w:val="15"/>
              </w:rPr>
              <w:t>x</w:t>
            </w:r>
            <w:r>
              <w:rPr>
                <w:rFonts w:asciiTheme="minorEastAsia" w:hAnsiTheme="minorEastAsia" w:eastAsiaTheme="minorEastAsia"/>
                <w:color w:val="000000"/>
                <w:kern w:val="0"/>
                <w:sz w:val="15"/>
                <w:szCs w:val="15"/>
              </w:rPr>
              <w:t>+52.571427</w:t>
            </w:r>
          </w:p>
        </w:tc>
        <w:tc>
          <w:tcPr>
            <w:tcW w:w="925" w:type="pct"/>
            <w:tcBorders>
              <w:top w:val="nil"/>
              <w:left w:val="nil"/>
              <w:bottom w:val="single" w:color="auto" w:sz="4" w:space="0"/>
              <w:right w:val="single" w:color="auto" w:sz="4" w:space="0"/>
            </w:tcBorders>
            <w:shd w:val="clear" w:color="auto" w:fill="auto"/>
            <w:noWrap/>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0.999 904</w:t>
            </w:r>
          </w:p>
        </w:tc>
      </w:tr>
      <w:tr>
        <w:tblPrEx>
          <w:tblCellMar>
            <w:top w:w="0" w:type="dxa"/>
            <w:left w:w="108" w:type="dxa"/>
            <w:bottom w:w="0" w:type="dxa"/>
            <w:right w:w="108" w:type="dxa"/>
          </w:tblCellMar>
        </w:tblPrEx>
        <w:trPr>
          <w:trHeight w:val="255" w:hRule="atLeast"/>
        </w:trPr>
        <w:tc>
          <w:tcPr>
            <w:tcW w:w="617"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Ca</w:t>
            </w:r>
          </w:p>
        </w:tc>
        <w:tc>
          <w:tcPr>
            <w:tcW w:w="733" w:type="pct"/>
            <w:tcBorders>
              <w:top w:val="nil"/>
              <w:left w:val="nil"/>
              <w:bottom w:val="single" w:color="auto" w:sz="4" w:space="0"/>
              <w:right w:val="single" w:color="auto" w:sz="4" w:space="0"/>
            </w:tcBorders>
            <w:shd w:val="clear" w:color="auto" w:fill="auto"/>
            <w:noWrap/>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317.933</w:t>
            </w:r>
          </w:p>
        </w:tc>
        <w:tc>
          <w:tcPr>
            <w:tcW w:w="1144" w:type="pct"/>
            <w:tcBorders>
              <w:top w:val="nil"/>
              <w:left w:val="nil"/>
              <w:bottom w:val="single" w:color="auto" w:sz="4" w:space="0"/>
              <w:right w:val="single" w:color="auto" w:sz="4" w:space="0"/>
            </w:tcBorders>
            <w:shd w:val="clear" w:color="auto" w:fill="auto"/>
            <w:noWrap/>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1.00</w:t>
            </w:r>
            <w:r>
              <w:rPr>
                <w:rFonts w:hint="eastAsia" w:asciiTheme="minorEastAsia" w:hAnsiTheme="minorEastAsia" w:eastAsiaTheme="minorEastAsia"/>
                <w:color w:val="000000"/>
                <w:kern w:val="0"/>
                <w:sz w:val="15"/>
                <w:szCs w:val="15"/>
              </w:rPr>
              <w:t>～</w:t>
            </w:r>
            <w:r>
              <w:rPr>
                <w:rFonts w:asciiTheme="minorEastAsia" w:hAnsiTheme="minorEastAsia" w:eastAsiaTheme="minorEastAsia"/>
                <w:color w:val="000000"/>
                <w:kern w:val="0"/>
                <w:sz w:val="15"/>
                <w:szCs w:val="15"/>
              </w:rPr>
              <w:t>5.00</w:t>
            </w:r>
          </w:p>
        </w:tc>
        <w:tc>
          <w:tcPr>
            <w:tcW w:w="1581" w:type="pct"/>
            <w:tcBorders>
              <w:top w:val="nil"/>
              <w:left w:val="nil"/>
              <w:bottom w:val="single" w:color="auto" w:sz="4" w:space="0"/>
              <w:right w:val="single" w:color="auto" w:sz="4" w:space="0"/>
            </w:tcBorders>
            <w:shd w:val="clear" w:color="auto" w:fill="auto"/>
            <w:noWrap/>
          </w:tcPr>
          <w:p>
            <w:pPr>
              <w:widowControl/>
              <w:jc w:val="center"/>
              <w:rPr>
                <w:rFonts w:asciiTheme="minorEastAsia" w:hAnsiTheme="minorEastAsia" w:eastAsiaTheme="minorEastAsia"/>
                <w:i/>
                <w:iCs/>
                <w:color w:val="000000"/>
                <w:kern w:val="0"/>
                <w:sz w:val="15"/>
                <w:szCs w:val="15"/>
              </w:rPr>
            </w:pPr>
            <w:r>
              <w:rPr>
                <w:rFonts w:asciiTheme="minorEastAsia" w:hAnsiTheme="minorEastAsia" w:eastAsiaTheme="minorEastAsia"/>
                <w:i/>
                <w:iCs/>
                <w:color w:val="000000"/>
                <w:kern w:val="0"/>
                <w:sz w:val="15"/>
                <w:szCs w:val="15"/>
              </w:rPr>
              <w:t>y</w:t>
            </w:r>
            <w:r>
              <w:rPr>
                <w:rFonts w:asciiTheme="minorEastAsia" w:hAnsiTheme="minorEastAsia" w:eastAsiaTheme="minorEastAsia"/>
                <w:color w:val="000000"/>
                <w:kern w:val="0"/>
                <w:sz w:val="15"/>
                <w:szCs w:val="15"/>
              </w:rPr>
              <w:t>=2418.206573</w:t>
            </w:r>
            <w:r>
              <w:rPr>
                <w:rFonts w:asciiTheme="minorEastAsia" w:hAnsiTheme="minorEastAsia" w:eastAsiaTheme="minorEastAsia"/>
                <w:i/>
                <w:iCs/>
                <w:color w:val="000000"/>
                <w:kern w:val="0"/>
                <w:sz w:val="15"/>
                <w:szCs w:val="15"/>
              </w:rPr>
              <w:t>x-</w:t>
            </w:r>
            <w:r>
              <w:rPr>
                <w:rFonts w:asciiTheme="minorEastAsia" w:hAnsiTheme="minorEastAsia" w:eastAsiaTheme="minorEastAsia"/>
                <w:color w:val="000000"/>
                <w:kern w:val="0"/>
                <w:sz w:val="15"/>
                <w:szCs w:val="15"/>
              </w:rPr>
              <w:t>43.866984</w:t>
            </w:r>
          </w:p>
        </w:tc>
        <w:tc>
          <w:tcPr>
            <w:tcW w:w="925" w:type="pct"/>
            <w:tcBorders>
              <w:top w:val="nil"/>
              <w:left w:val="nil"/>
              <w:bottom w:val="single" w:color="auto" w:sz="4" w:space="0"/>
              <w:right w:val="single" w:color="auto" w:sz="4" w:space="0"/>
            </w:tcBorders>
            <w:shd w:val="clear" w:color="auto" w:fill="auto"/>
            <w:noWrap/>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0.999 895</w:t>
            </w:r>
          </w:p>
        </w:tc>
      </w:tr>
      <w:tr>
        <w:tblPrEx>
          <w:tblCellMar>
            <w:top w:w="0" w:type="dxa"/>
            <w:left w:w="108" w:type="dxa"/>
            <w:bottom w:w="0" w:type="dxa"/>
            <w:right w:w="108" w:type="dxa"/>
          </w:tblCellMar>
        </w:tblPrEx>
        <w:trPr>
          <w:trHeight w:val="270" w:hRule="atLeast"/>
        </w:trPr>
        <w:tc>
          <w:tcPr>
            <w:tcW w:w="617" w:type="pct"/>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olor w:val="000000"/>
                <w:kern w:val="0"/>
                <w:sz w:val="15"/>
                <w:szCs w:val="15"/>
              </w:rPr>
            </w:pPr>
          </w:p>
        </w:tc>
        <w:tc>
          <w:tcPr>
            <w:tcW w:w="733" w:type="pct"/>
            <w:tcBorders>
              <w:top w:val="nil"/>
              <w:left w:val="nil"/>
              <w:bottom w:val="single" w:color="auto" w:sz="4" w:space="0"/>
              <w:right w:val="single" w:color="auto" w:sz="4" w:space="0"/>
            </w:tcBorders>
            <w:shd w:val="clear" w:color="auto" w:fill="auto"/>
            <w:noWrap/>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393.366</w:t>
            </w:r>
          </w:p>
        </w:tc>
        <w:tc>
          <w:tcPr>
            <w:tcW w:w="1144" w:type="pct"/>
            <w:tcBorders>
              <w:top w:val="nil"/>
              <w:left w:val="nil"/>
              <w:bottom w:val="single" w:color="auto" w:sz="4" w:space="0"/>
              <w:right w:val="single" w:color="auto" w:sz="4" w:space="0"/>
            </w:tcBorders>
            <w:shd w:val="clear" w:color="auto" w:fill="auto"/>
            <w:noWrap/>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1.00</w:t>
            </w:r>
            <w:r>
              <w:rPr>
                <w:rFonts w:hint="eastAsia" w:asciiTheme="minorEastAsia" w:hAnsiTheme="minorEastAsia" w:eastAsiaTheme="minorEastAsia"/>
                <w:color w:val="000000"/>
                <w:kern w:val="0"/>
                <w:sz w:val="15"/>
                <w:szCs w:val="15"/>
              </w:rPr>
              <w:t>～</w:t>
            </w:r>
            <w:r>
              <w:rPr>
                <w:rFonts w:asciiTheme="minorEastAsia" w:hAnsiTheme="minorEastAsia" w:eastAsiaTheme="minorEastAsia"/>
                <w:color w:val="000000"/>
                <w:kern w:val="0"/>
                <w:sz w:val="15"/>
                <w:szCs w:val="15"/>
              </w:rPr>
              <w:t>5.00</w:t>
            </w:r>
          </w:p>
        </w:tc>
        <w:tc>
          <w:tcPr>
            <w:tcW w:w="1581" w:type="pct"/>
            <w:tcBorders>
              <w:top w:val="nil"/>
              <w:left w:val="nil"/>
              <w:bottom w:val="single" w:color="auto" w:sz="4" w:space="0"/>
              <w:right w:val="single" w:color="auto" w:sz="4" w:space="0"/>
            </w:tcBorders>
            <w:shd w:val="clear" w:color="auto" w:fill="auto"/>
            <w:noWrap/>
          </w:tcPr>
          <w:p>
            <w:pPr>
              <w:widowControl/>
              <w:jc w:val="center"/>
              <w:rPr>
                <w:rFonts w:asciiTheme="minorEastAsia" w:hAnsiTheme="minorEastAsia" w:eastAsiaTheme="minorEastAsia"/>
                <w:i/>
                <w:iCs/>
                <w:color w:val="000000"/>
                <w:kern w:val="0"/>
                <w:sz w:val="15"/>
                <w:szCs w:val="15"/>
              </w:rPr>
            </w:pPr>
            <w:r>
              <w:rPr>
                <w:rFonts w:asciiTheme="minorEastAsia" w:hAnsiTheme="minorEastAsia" w:eastAsiaTheme="minorEastAsia"/>
                <w:i/>
                <w:iCs/>
                <w:color w:val="000000"/>
                <w:kern w:val="0"/>
                <w:sz w:val="15"/>
                <w:szCs w:val="15"/>
              </w:rPr>
              <w:t>y</w:t>
            </w:r>
            <w:r>
              <w:rPr>
                <w:rFonts w:asciiTheme="minorEastAsia" w:hAnsiTheme="minorEastAsia" w:eastAsiaTheme="minorEastAsia"/>
                <w:color w:val="000000"/>
                <w:kern w:val="0"/>
                <w:sz w:val="15"/>
                <w:szCs w:val="15"/>
              </w:rPr>
              <w:t>=15694.4561</w:t>
            </w:r>
            <w:r>
              <w:rPr>
                <w:rFonts w:asciiTheme="minorEastAsia" w:hAnsiTheme="minorEastAsia" w:eastAsiaTheme="minorEastAsia"/>
                <w:i/>
                <w:iCs/>
                <w:color w:val="000000"/>
                <w:kern w:val="0"/>
                <w:sz w:val="15"/>
                <w:szCs w:val="15"/>
              </w:rPr>
              <w:t>x</w:t>
            </w:r>
            <w:r>
              <w:rPr>
                <w:rFonts w:asciiTheme="minorEastAsia" w:hAnsiTheme="minorEastAsia" w:eastAsiaTheme="minorEastAsia"/>
                <w:color w:val="000000"/>
                <w:kern w:val="0"/>
                <w:sz w:val="15"/>
                <w:szCs w:val="15"/>
              </w:rPr>
              <w:t>+2708.504302</w:t>
            </w:r>
          </w:p>
        </w:tc>
        <w:tc>
          <w:tcPr>
            <w:tcW w:w="925" w:type="pct"/>
            <w:tcBorders>
              <w:top w:val="nil"/>
              <w:left w:val="nil"/>
              <w:bottom w:val="single" w:color="auto" w:sz="4" w:space="0"/>
              <w:right w:val="single" w:color="auto" w:sz="4" w:space="0"/>
            </w:tcBorders>
            <w:shd w:val="clear" w:color="auto" w:fill="auto"/>
            <w:noWrap/>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0.999967</w:t>
            </w:r>
          </w:p>
        </w:tc>
      </w:tr>
      <w:tr>
        <w:tblPrEx>
          <w:tblCellMar>
            <w:top w:w="0" w:type="dxa"/>
            <w:left w:w="108" w:type="dxa"/>
            <w:bottom w:w="0" w:type="dxa"/>
            <w:right w:w="108" w:type="dxa"/>
          </w:tblCellMar>
        </w:tblPrEx>
        <w:trPr>
          <w:trHeight w:val="270" w:hRule="atLeast"/>
        </w:trPr>
        <w:tc>
          <w:tcPr>
            <w:tcW w:w="617" w:type="pct"/>
            <w:tcBorders>
              <w:top w:val="nil"/>
              <w:left w:val="single" w:color="auto" w:sz="4" w:space="0"/>
              <w:bottom w:val="single" w:color="auto" w:sz="4" w:space="0"/>
              <w:right w:val="single" w:color="auto" w:sz="4" w:space="0"/>
            </w:tcBorders>
            <w:shd w:val="clear" w:color="auto" w:fill="auto"/>
            <w:noWrap/>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Fe</w:t>
            </w:r>
          </w:p>
        </w:tc>
        <w:tc>
          <w:tcPr>
            <w:tcW w:w="733" w:type="pct"/>
            <w:tcBorders>
              <w:top w:val="nil"/>
              <w:left w:val="nil"/>
              <w:bottom w:val="single" w:color="auto" w:sz="4" w:space="0"/>
              <w:right w:val="single" w:color="auto" w:sz="4" w:space="0"/>
            </w:tcBorders>
            <w:shd w:val="clear" w:color="auto" w:fill="auto"/>
            <w:noWrap/>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 xml:space="preserve">259.940 </w:t>
            </w:r>
          </w:p>
        </w:tc>
        <w:tc>
          <w:tcPr>
            <w:tcW w:w="1144" w:type="pct"/>
            <w:tcBorders>
              <w:top w:val="nil"/>
              <w:left w:val="nil"/>
              <w:bottom w:val="single" w:color="auto" w:sz="4" w:space="0"/>
              <w:right w:val="single" w:color="auto" w:sz="4" w:space="0"/>
            </w:tcBorders>
            <w:shd w:val="clear" w:color="auto" w:fill="auto"/>
            <w:noWrap/>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1.00</w:t>
            </w:r>
            <w:r>
              <w:rPr>
                <w:rFonts w:hint="eastAsia" w:asciiTheme="minorEastAsia" w:hAnsiTheme="minorEastAsia" w:eastAsiaTheme="minorEastAsia"/>
                <w:color w:val="000000"/>
                <w:kern w:val="0"/>
                <w:sz w:val="15"/>
                <w:szCs w:val="15"/>
              </w:rPr>
              <w:t>～</w:t>
            </w:r>
            <w:r>
              <w:rPr>
                <w:rFonts w:asciiTheme="minorEastAsia" w:hAnsiTheme="minorEastAsia" w:eastAsiaTheme="minorEastAsia"/>
                <w:color w:val="000000"/>
                <w:kern w:val="0"/>
                <w:sz w:val="15"/>
                <w:szCs w:val="15"/>
              </w:rPr>
              <w:t>5.00</w:t>
            </w:r>
          </w:p>
        </w:tc>
        <w:tc>
          <w:tcPr>
            <w:tcW w:w="1581" w:type="pct"/>
            <w:tcBorders>
              <w:top w:val="nil"/>
              <w:left w:val="nil"/>
              <w:bottom w:val="single" w:color="auto" w:sz="4" w:space="0"/>
              <w:right w:val="single" w:color="auto" w:sz="4" w:space="0"/>
            </w:tcBorders>
            <w:shd w:val="clear" w:color="auto" w:fill="auto"/>
            <w:noWrap/>
          </w:tcPr>
          <w:p>
            <w:pPr>
              <w:widowControl/>
              <w:jc w:val="center"/>
              <w:rPr>
                <w:rFonts w:asciiTheme="minorEastAsia" w:hAnsiTheme="minorEastAsia" w:eastAsiaTheme="minorEastAsia"/>
                <w:i/>
                <w:iCs/>
                <w:color w:val="000000"/>
                <w:kern w:val="0"/>
                <w:sz w:val="15"/>
                <w:szCs w:val="15"/>
              </w:rPr>
            </w:pPr>
            <w:r>
              <w:rPr>
                <w:rFonts w:asciiTheme="minorEastAsia" w:hAnsiTheme="minorEastAsia" w:eastAsiaTheme="minorEastAsia"/>
                <w:i/>
                <w:iCs/>
                <w:color w:val="000000"/>
                <w:kern w:val="0"/>
                <w:sz w:val="15"/>
                <w:szCs w:val="15"/>
              </w:rPr>
              <w:t>y</w:t>
            </w:r>
            <w:r>
              <w:rPr>
                <w:rFonts w:asciiTheme="minorEastAsia" w:hAnsiTheme="minorEastAsia" w:eastAsiaTheme="minorEastAsia"/>
                <w:color w:val="000000"/>
                <w:kern w:val="0"/>
                <w:sz w:val="15"/>
                <w:szCs w:val="15"/>
              </w:rPr>
              <w:t>=1361.234962</w:t>
            </w:r>
            <w:r>
              <w:rPr>
                <w:rFonts w:asciiTheme="minorEastAsia" w:hAnsiTheme="minorEastAsia" w:eastAsiaTheme="minorEastAsia"/>
                <w:i/>
                <w:iCs/>
                <w:color w:val="000000"/>
                <w:kern w:val="0"/>
                <w:sz w:val="15"/>
                <w:szCs w:val="15"/>
              </w:rPr>
              <w:t>x</w:t>
            </w:r>
            <w:r>
              <w:rPr>
                <w:rFonts w:asciiTheme="minorEastAsia" w:hAnsiTheme="minorEastAsia" w:eastAsiaTheme="minorEastAsia"/>
                <w:color w:val="000000"/>
                <w:kern w:val="0"/>
                <w:sz w:val="15"/>
                <w:szCs w:val="15"/>
              </w:rPr>
              <w:t>+6.130292</w:t>
            </w:r>
          </w:p>
        </w:tc>
        <w:tc>
          <w:tcPr>
            <w:tcW w:w="925" w:type="pct"/>
            <w:tcBorders>
              <w:top w:val="nil"/>
              <w:left w:val="nil"/>
              <w:bottom w:val="single" w:color="auto" w:sz="4" w:space="0"/>
              <w:right w:val="single" w:color="auto" w:sz="4" w:space="0"/>
            </w:tcBorders>
            <w:shd w:val="clear" w:color="auto" w:fill="auto"/>
            <w:noWrap/>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0.999 974</w:t>
            </w:r>
          </w:p>
        </w:tc>
      </w:tr>
      <w:tr>
        <w:tblPrEx>
          <w:tblCellMar>
            <w:top w:w="0" w:type="dxa"/>
            <w:left w:w="108" w:type="dxa"/>
            <w:bottom w:w="0" w:type="dxa"/>
            <w:right w:w="108" w:type="dxa"/>
          </w:tblCellMar>
        </w:tblPrEx>
        <w:trPr>
          <w:trHeight w:val="270" w:hRule="atLeast"/>
        </w:trPr>
        <w:tc>
          <w:tcPr>
            <w:tcW w:w="617" w:type="pct"/>
            <w:tcBorders>
              <w:top w:val="nil"/>
              <w:left w:val="single" w:color="auto" w:sz="4" w:space="0"/>
              <w:bottom w:val="single" w:color="auto" w:sz="4" w:space="0"/>
              <w:right w:val="single" w:color="auto" w:sz="4" w:space="0"/>
            </w:tcBorders>
            <w:shd w:val="clear" w:color="auto" w:fill="auto"/>
            <w:noWrap/>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Ni</w:t>
            </w:r>
          </w:p>
        </w:tc>
        <w:tc>
          <w:tcPr>
            <w:tcW w:w="733" w:type="pct"/>
            <w:tcBorders>
              <w:top w:val="nil"/>
              <w:left w:val="nil"/>
              <w:bottom w:val="single" w:color="auto" w:sz="4" w:space="0"/>
              <w:right w:val="single" w:color="auto" w:sz="4" w:space="0"/>
            </w:tcBorders>
            <w:shd w:val="clear" w:color="auto" w:fill="auto"/>
            <w:noWrap/>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231.604</w:t>
            </w:r>
          </w:p>
        </w:tc>
        <w:tc>
          <w:tcPr>
            <w:tcW w:w="1144" w:type="pct"/>
            <w:tcBorders>
              <w:top w:val="nil"/>
              <w:left w:val="nil"/>
              <w:bottom w:val="single" w:color="auto" w:sz="4" w:space="0"/>
              <w:right w:val="single" w:color="auto" w:sz="4" w:space="0"/>
            </w:tcBorders>
            <w:shd w:val="clear" w:color="auto" w:fill="auto"/>
            <w:noWrap/>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1.00</w:t>
            </w:r>
            <w:r>
              <w:rPr>
                <w:rFonts w:hint="eastAsia" w:asciiTheme="minorEastAsia" w:hAnsiTheme="minorEastAsia" w:eastAsiaTheme="minorEastAsia"/>
                <w:color w:val="000000"/>
                <w:kern w:val="0"/>
                <w:sz w:val="15"/>
                <w:szCs w:val="15"/>
              </w:rPr>
              <w:t>～</w:t>
            </w:r>
            <w:r>
              <w:rPr>
                <w:rFonts w:asciiTheme="minorEastAsia" w:hAnsiTheme="minorEastAsia" w:eastAsiaTheme="minorEastAsia"/>
                <w:color w:val="000000"/>
                <w:kern w:val="0"/>
                <w:sz w:val="15"/>
                <w:szCs w:val="15"/>
              </w:rPr>
              <w:t>5.00</w:t>
            </w:r>
          </w:p>
        </w:tc>
        <w:tc>
          <w:tcPr>
            <w:tcW w:w="1581" w:type="pct"/>
            <w:tcBorders>
              <w:top w:val="nil"/>
              <w:left w:val="nil"/>
              <w:bottom w:val="single" w:color="auto" w:sz="4" w:space="0"/>
              <w:right w:val="single" w:color="auto" w:sz="4" w:space="0"/>
            </w:tcBorders>
            <w:shd w:val="clear" w:color="auto" w:fill="auto"/>
            <w:noWrap/>
          </w:tcPr>
          <w:p>
            <w:pPr>
              <w:widowControl/>
              <w:jc w:val="center"/>
              <w:rPr>
                <w:rFonts w:asciiTheme="minorEastAsia" w:hAnsiTheme="minorEastAsia" w:eastAsiaTheme="minorEastAsia"/>
                <w:i/>
                <w:iCs/>
                <w:color w:val="000000"/>
                <w:kern w:val="0"/>
                <w:sz w:val="15"/>
                <w:szCs w:val="15"/>
              </w:rPr>
            </w:pPr>
            <w:r>
              <w:rPr>
                <w:rFonts w:asciiTheme="minorEastAsia" w:hAnsiTheme="minorEastAsia" w:eastAsiaTheme="minorEastAsia"/>
                <w:i/>
                <w:iCs/>
                <w:color w:val="000000"/>
                <w:kern w:val="0"/>
                <w:sz w:val="15"/>
                <w:szCs w:val="15"/>
              </w:rPr>
              <w:t>y</w:t>
            </w:r>
            <w:r>
              <w:rPr>
                <w:rFonts w:asciiTheme="minorEastAsia" w:hAnsiTheme="minorEastAsia" w:eastAsiaTheme="minorEastAsia"/>
                <w:color w:val="000000"/>
                <w:kern w:val="0"/>
                <w:sz w:val="15"/>
                <w:szCs w:val="15"/>
              </w:rPr>
              <w:t>=675.726058</w:t>
            </w:r>
            <w:r>
              <w:rPr>
                <w:rFonts w:asciiTheme="minorEastAsia" w:hAnsiTheme="minorEastAsia" w:eastAsiaTheme="minorEastAsia"/>
                <w:i/>
                <w:iCs/>
                <w:color w:val="000000"/>
                <w:kern w:val="0"/>
                <w:sz w:val="15"/>
                <w:szCs w:val="15"/>
              </w:rPr>
              <w:t>x</w:t>
            </w:r>
            <w:r>
              <w:rPr>
                <w:rFonts w:asciiTheme="minorEastAsia" w:hAnsiTheme="minorEastAsia" w:eastAsiaTheme="minorEastAsia"/>
                <w:color w:val="000000"/>
                <w:kern w:val="0"/>
                <w:sz w:val="15"/>
                <w:szCs w:val="15"/>
              </w:rPr>
              <w:t>+8.108083</w:t>
            </w:r>
          </w:p>
        </w:tc>
        <w:tc>
          <w:tcPr>
            <w:tcW w:w="925" w:type="pct"/>
            <w:tcBorders>
              <w:top w:val="nil"/>
              <w:left w:val="nil"/>
              <w:bottom w:val="single" w:color="auto" w:sz="4" w:space="0"/>
              <w:right w:val="single" w:color="auto" w:sz="4" w:space="0"/>
            </w:tcBorders>
            <w:shd w:val="clear" w:color="auto" w:fill="auto"/>
            <w:noWrap/>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0.999 978</w:t>
            </w:r>
          </w:p>
        </w:tc>
      </w:tr>
      <w:tr>
        <w:tblPrEx>
          <w:tblCellMar>
            <w:top w:w="0" w:type="dxa"/>
            <w:left w:w="108" w:type="dxa"/>
            <w:bottom w:w="0" w:type="dxa"/>
            <w:right w:w="108" w:type="dxa"/>
          </w:tblCellMar>
        </w:tblPrEx>
        <w:trPr>
          <w:trHeight w:val="270" w:hRule="atLeast"/>
        </w:trPr>
        <w:tc>
          <w:tcPr>
            <w:tcW w:w="617" w:type="pct"/>
            <w:tcBorders>
              <w:top w:val="nil"/>
              <w:left w:val="single" w:color="auto" w:sz="4" w:space="0"/>
              <w:bottom w:val="single" w:color="auto" w:sz="4" w:space="0"/>
              <w:right w:val="single" w:color="auto" w:sz="4" w:space="0"/>
            </w:tcBorders>
            <w:shd w:val="clear" w:color="auto" w:fill="auto"/>
            <w:noWrap/>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V</w:t>
            </w:r>
          </w:p>
        </w:tc>
        <w:tc>
          <w:tcPr>
            <w:tcW w:w="733" w:type="pct"/>
            <w:tcBorders>
              <w:top w:val="nil"/>
              <w:left w:val="nil"/>
              <w:bottom w:val="single" w:color="auto" w:sz="4" w:space="0"/>
              <w:right w:val="single" w:color="auto" w:sz="4" w:space="0"/>
            </w:tcBorders>
            <w:shd w:val="clear" w:color="auto" w:fill="auto"/>
            <w:noWrap/>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292.402</w:t>
            </w:r>
          </w:p>
        </w:tc>
        <w:tc>
          <w:tcPr>
            <w:tcW w:w="1144" w:type="pct"/>
            <w:tcBorders>
              <w:top w:val="nil"/>
              <w:left w:val="nil"/>
              <w:bottom w:val="single" w:color="auto" w:sz="4" w:space="0"/>
              <w:right w:val="single" w:color="auto" w:sz="4" w:space="0"/>
            </w:tcBorders>
            <w:shd w:val="clear" w:color="auto" w:fill="auto"/>
            <w:noWrap/>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1.00</w:t>
            </w:r>
            <w:r>
              <w:rPr>
                <w:rFonts w:hint="eastAsia" w:asciiTheme="minorEastAsia" w:hAnsiTheme="minorEastAsia" w:eastAsiaTheme="minorEastAsia"/>
                <w:color w:val="000000"/>
                <w:kern w:val="0"/>
                <w:sz w:val="15"/>
                <w:szCs w:val="15"/>
              </w:rPr>
              <w:t>～</w:t>
            </w:r>
            <w:r>
              <w:rPr>
                <w:rFonts w:asciiTheme="minorEastAsia" w:hAnsiTheme="minorEastAsia" w:eastAsiaTheme="minorEastAsia"/>
                <w:color w:val="000000"/>
                <w:kern w:val="0"/>
                <w:sz w:val="15"/>
                <w:szCs w:val="15"/>
              </w:rPr>
              <w:t>5.00</w:t>
            </w:r>
          </w:p>
        </w:tc>
        <w:tc>
          <w:tcPr>
            <w:tcW w:w="1581" w:type="pct"/>
            <w:tcBorders>
              <w:top w:val="nil"/>
              <w:left w:val="nil"/>
              <w:bottom w:val="single" w:color="auto" w:sz="4" w:space="0"/>
              <w:right w:val="single" w:color="auto" w:sz="4" w:space="0"/>
            </w:tcBorders>
            <w:shd w:val="clear" w:color="auto" w:fill="auto"/>
            <w:noWrap/>
          </w:tcPr>
          <w:p>
            <w:pPr>
              <w:widowControl/>
              <w:jc w:val="center"/>
              <w:rPr>
                <w:rFonts w:asciiTheme="minorEastAsia" w:hAnsiTheme="minorEastAsia" w:eastAsiaTheme="minorEastAsia"/>
                <w:i/>
                <w:iCs/>
                <w:color w:val="000000"/>
                <w:kern w:val="0"/>
                <w:sz w:val="15"/>
                <w:szCs w:val="15"/>
              </w:rPr>
            </w:pPr>
            <w:r>
              <w:rPr>
                <w:rFonts w:asciiTheme="minorEastAsia" w:hAnsiTheme="minorEastAsia" w:eastAsiaTheme="minorEastAsia"/>
                <w:i/>
                <w:iCs/>
                <w:color w:val="000000"/>
                <w:kern w:val="0"/>
                <w:sz w:val="15"/>
                <w:szCs w:val="15"/>
              </w:rPr>
              <w:t>y</w:t>
            </w:r>
            <w:r>
              <w:rPr>
                <w:rFonts w:asciiTheme="minorEastAsia" w:hAnsiTheme="minorEastAsia" w:eastAsiaTheme="minorEastAsia"/>
                <w:color w:val="000000"/>
                <w:kern w:val="0"/>
                <w:sz w:val="15"/>
                <w:szCs w:val="15"/>
              </w:rPr>
              <w:t>=2531.178514</w:t>
            </w:r>
            <w:r>
              <w:rPr>
                <w:rFonts w:asciiTheme="minorEastAsia" w:hAnsiTheme="minorEastAsia" w:eastAsiaTheme="minorEastAsia"/>
                <w:i/>
                <w:iCs/>
                <w:color w:val="000000"/>
                <w:kern w:val="0"/>
                <w:sz w:val="15"/>
                <w:szCs w:val="15"/>
              </w:rPr>
              <w:t>x</w:t>
            </w:r>
            <w:r>
              <w:rPr>
                <w:rFonts w:asciiTheme="minorEastAsia" w:hAnsiTheme="minorEastAsia" w:eastAsiaTheme="minorEastAsia"/>
                <w:color w:val="000000"/>
                <w:kern w:val="0"/>
                <w:sz w:val="15"/>
                <w:szCs w:val="15"/>
              </w:rPr>
              <w:t>+5.171171</w:t>
            </w:r>
          </w:p>
        </w:tc>
        <w:tc>
          <w:tcPr>
            <w:tcW w:w="925" w:type="pct"/>
            <w:tcBorders>
              <w:top w:val="nil"/>
              <w:left w:val="nil"/>
              <w:bottom w:val="single" w:color="auto" w:sz="4" w:space="0"/>
              <w:right w:val="single" w:color="auto" w:sz="4" w:space="0"/>
            </w:tcBorders>
            <w:shd w:val="clear" w:color="auto" w:fill="auto"/>
            <w:noWrap/>
          </w:tcPr>
          <w:p>
            <w:pPr>
              <w:widowControl/>
              <w:jc w:val="center"/>
              <w:rPr>
                <w:rFonts w:asciiTheme="minorEastAsia" w:hAnsiTheme="minorEastAsia" w:eastAsiaTheme="minorEastAsia"/>
                <w:color w:val="000000"/>
                <w:kern w:val="0"/>
                <w:sz w:val="15"/>
                <w:szCs w:val="15"/>
              </w:rPr>
            </w:pPr>
            <w:r>
              <w:rPr>
                <w:rFonts w:asciiTheme="minorEastAsia" w:hAnsiTheme="minorEastAsia" w:eastAsiaTheme="minorEastAsia"/>
                <w:color w:val="000000"/>
                <w:kern w:val="0"/>
                <w:sz w:val="15"/>
                <w:szCs w:val="15"/>
              </w:rPr>
              <w:t>0.999 959</w:t>
            </w:r>
          </w:p>
        </w:tc>
      </w:tr>
    </w:tbl>
    <w:p>
      <w:pPr>
        <w:pStyle w:val="25"/>
        <w:keepNext w:val="0"/>
        <w:keepLines w:val="0"/>
        <w:pageBreakBefore w:val="0"/>
        <w:widowControl w:val="0"/>
        <w:numPr>
          <w:ilvl w:val="2"/>
          <w:numId w:val="3"/>
        </w:numPr>
        <w:kinsoku/>
        <w:wordWrap/>
        <w:overflowPunct/>
        <w:topLinePunct w:val="0"/>
        <w:autoSpaceDE/>
        <w:autoSpaceDN/>
        <w:bidi w:val="0"/>
        <w:adjustRightInd/>
        <w:snapToGrid/>
        <w:spacing w:afterLines="50" w:line="440" w:lineRule="exact"/>
        <w:ind w:firstLineChars="0"/>
        <w:textAlignment w:val="auto"/>
        <w:rPr>
          <w:rFonts w:ascii="黑体" w:hAnsi="黑体" w:eastAsia="黑体" w:cs="Times New Roman"/>
          <w:color w:val="000000" w:themeColor="text1"/>
          <w:szCs w:val="21"/>
        </w:rPr>
      </w:pPr>
      <w:r>
        <w:rPr>
          <w:rFonts w:hint="eastAsia" w:ascii="黑体" w:hAnsi="黑体" w:eastAsia="黑体" w:cs="Times New Roman"/>
          <w:color w:val="000000" w:themeColor="text1"/>
          <w:szCs w:val="21"/>
        </w:rPr>
        <w:t>准确度实验</w:t>
      </w:r>
    </w:p>
    <w:p>
      <w:pPr>
        <w:keepNext w:val="0"/>
        <w:keepLines w:val="0"/>
        <w:pageBreakBefore w:val="0"/>
        <w:widowControl w:val="0"/>
        <w:kinsoku/>
        <w:wordWrap/>
        <w:overflowPunct/>
        <w:topLinePunct w:val="0"/>
        <w:autoSpaceDE/>
        <w:autoSpaceDN/>
        <w:bidi w:val="0"/>
        <w:adjustRightInd/>
        <w:snapToGrid/>
        <w:spacing w:afterLines="50" w:line="440" w:lineRule="exact"/>
        <w:ind w:firstLine="420" w:firstLineChars="200"/>
        <w:textAlignment w:val="auto"/>
        <w:rPr>
          <w:rFonts w:cs="宋体" w:asciiTheme="minorEastAsia" w:hAnsiTheme="minorEastAsia"/>
          <w:color w:val="000000"/>
          <w:kern w:val="0"/>
          <w:szCs w:val="21"/>
        </w:rPr>
      </w:pPr>
      <w:r>
        <w:rPr>
          <w:rFonts w:hint="eastAsia" w:asciiTheme="minorEastAsia" w:hAnsiTheme="minorEastAsia"/>
          <w:color w:val="000000" w:themeColor="text1"/>
          <w:szCs w:val="21"/>
        </w:rPr>
        <w:t>灰化条件的改变对待测元素的影响，以及前处理过程对新增加元素Cr、Pb、K和P测定的影响，设计标准样品比对、不同方法之间比对以及加标回收率实验进行考察(其中加标回收率实验不同的加标点在试样称取后加入，然后在进行前处理）。由实验结果可以看出，Ca、Fe、Na、Ni、Si、Ti、V、Zn的测定值与标准值基本一致；Al、Ba、Mg、Cr、Mn、Pb、K、P的回收率在93.3 %～108.8 %之间，除Pb（含量为0.0003%）外，其他元素测定值与</w:t>
      </w:r>
      <w:r>
        <w:rPr>
          <w:rFonts w:hint="eastAsia" w:cs="宋体" w:asciiTheme="minorEastAsia" w:hAnsiTheme="minorEastAsia"/>
          <w:color w:val="000000"/>
          <w:kern w:val="0"/>
          <w:szCs w:val="21"/>
        </w:rPr>
        <w:t>X射线荧光光谱法测定值基本一致。Pb的X射线荧光光谱法测定下限为0.0005%，而Pb的ICP-AES法测定下限为0.0001%，通过Pb的回收率分别为99.2%和97.7%，可以验证该方法测定Pb的准确性。稍高含量的Pb(含量为0.0009%)，ICP-AES法和X射线荧光光谱法测定值一致。</w:t>
      </w:r>
    </w:p>
    <w:p>
      <w:pPr>
        <w:pStyle w:val="25"/>
        <w:keepNext w:val="0"/>
        <w:keepLines w:val="0"/>
        <w:pageBreakBefore w:val="0"/>
        <w:widowControl w:val="0"/>
        <w:kinsoku/>
        <w:wordWrap/>
        <w:overflowPunct/>
        <w:topLinePunct w:val="0"/>
        <w:autoSpaceDE/>
        <w:autoSpaceDN/>
        <w:bidi w:val="0"/>
        <w:adjustRightInd/>
        <w:snapToGrid/>
        <w:spacing w:before="0" w:line="440" w:lineRule="exact"/>
        <w:ind w:left="527" w:firstLine="0" w:firstLineChars="0"/>
        <w:jc w:val="center"/>
        <w:textAlignment w:val="auto"/>
        <w:rPr>
          <w:rFonts w:ascii="黑体" w:hAnsi="黑体" w:eastAsia="黑体"/>
          <w:szCs w:val="21"/>
        </w:rPr>
      </w:pPr>
      <w:r>
        <w:rPr>
          <w:rFonts w:hint="eastAsia" w:ascii="黑体" w:hAnsi="黑体" w:eastAsia="黑体"/>
          <w:color w:val="000000" w:themeColor="text1"/>
          <w:szCs w:val="21"/>
        </w:rPr>
        <w:t>表8</w:t>
      </w:r>
      <w:r>
        <w:rPr>
          <w:rFonts w:hint="eastAsia" w:ascii="黑体" w:hAnsi="黑体" w:eastAsia="黑体"/>
          <w:szCs w:val="21"/>
        </w:rPr>
        <w:t>准确度实验</w:t>
      </w:r>
    </w:p>
    <w:tbl>
      <w:tblPr>
        <w:tblStyle w:val="14"/>
        <w:tblW w:w="5000" w:type="pct"/>
        <w:tblInd w:w="0" w:type="dxa"/>
        <w:tblLayout w:type="autofit"/>
        <w:tblCellMar>
          <w:top w:w="0" w:type="dxa"/>
          <w:left w:w="108" w:type="dxa"/>
          <w:bottom w:w="0" w:type="dxa"/>
          <w:right w:w="108" w:type="dxa"/>
        </w:tblCellMar>
      </w:tblPr>
      <w:tblGrid>
        <w:gridCol w:w="1460"/>
        <w:gridCol w:w="1253"/>
        <w:gridCol w:w="2509"/>
        <w:gridCol w:w="1834"/>
        <w:gridCol w:w="1466"/>
      </w:tblGrid>
      <w:tr>
        <w:tblPrEx>
          <w:tblCellMar>
            <w:top w:w="0" w:type="dxa"/>
            <w:left w:w="108" w:type="dxa"/>
            <w:bottom w:w="0" w:type="dxa"/>
            <w:right w:w="108" w:type="dxa"/>
          </w:tblCellMar>
        </w:tblPrEx>
        <w:trPr>
          <w:trHeight w:val="300" w:hRule="atLeast"/>
        </w:trPr>
        <w:tc>
          <w:tcPr>
            <w:tcW w:w="857" w:type="pct"/>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元素</w:t>
            </w:r>
          </w:p>
        </w:tc>
        <w:tc>
          <w:tcPr>
            <w:tcW w:w="735" w:type="pct"/>
            <w:tcBorders>
              <w:top w:val="single" w:color="auto" w:sz="4" w:space="0"/>
              <w:left w:val="nil"/>
              <w:bottom w:val="single" w:color="auto" w:sz="4" w:space="0"/>
              <w:right w:val="single" w:color="auto" w:sz="4" w:space="0"/>
            </w:tcBorders>
            <w:shd w:val="clear" w:color="auto" w:fill="auto"/>
            <w:noWrap/>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标准值/%</w:t>
            </w:r>
          </w:p>
        </w:tc>
        <w:tc>
          <w:tcPr>
            <w:tcW w:w="1472" w:type="pct"/>
            <w:tcBorders>
              <w:top w:val="single" w:color="auto" w:sz="4" w:space="0"/>
              <w:left w:val="nil"/>
              <w:bottom w:val="single" w:color="auto" w:sz="4" w:space="0"/>
              <w:right w:val="single" w:color="auto" w:sz="4" w:space="0"/>
            </w:tcBorders>
            <w:shd w:val="clear" w:color="auto" w:fill="auto"/>
            <w:noWrap/>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测定值/%</w:t>
            </w:r>
          </w:p>
        </w:tc>
        <w:tc>
          <w:tcPr>
            <w:tcW w:w="1076" w:type="pct"/>
            <w:tcBorders>
              <w:top w:val="single" w:color="auto" w:sz="4" w:space="0"/>
              <w:left w:val="nil"/>
              <w:bottom w:val="single" w:color="auto" w:sz="4" w:space="0"/>
              <w:right w:val="single" w:color="auto" w:sz="4" w:space="0"/>
            </w:tcBorders>
            <w:shd w:val="clear" w:color="auto" w:fill="auto"/>
            <w:noWrap/>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加标量/%</w:t>
            </w:r>
          </w:p>
        </w:tc>
        <w:tc>
          <w:tcPr>
            <w:tcW w:w="858" w:type="pct"/>
            <w:tcBorders>
              <w:top w:val="single" w:color="auto" w:sz="4" w:space="0"/>
              <w:left w:val="nil"/>
              <w:bottom w:val="single" w:color="auto" w:sz="4" w:space="0"/>
              <w:right w:val="single" w:color="auto" w:sz="4" w:space="0"/>
            </w:tcBorders>
            <w:shd w:val="clear" w:color="auto" w:fill="auto"/>
            <w:noWrap/>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回收率/%</w:t>
            </w:r>
          </w:p>
        </w:tc>
      </w:tr>
      <w:tr>
        <w:tblPrEx>
          <w:tblCellMar>
            <w:top w:w="0" w:type="dxa"/>
            <w:left w:w="108" w:type="dxa"/>
            <w:bottom w:w="0" w:type="dxa"/>
            <w:right w:w="108" w:type="dxa"/>
          </w:tblCellMar>
        </w:tblPrEx>
        <w:trPr>
          <w:trHeight w:val="270" w:hRule="atLeast"/>
        </w:trPr>
        <w:tc>
          <w:tcPr>
            <w:tcW w:w="857" w:type="pct"/>
            <w:tcBorders>
              <w:top w:val="nil"/>
              <w:left w:val="single" w:color="auto" w:sz="4" w:space="0"/>
              <w:bottom w:val="single" w:color="auto" w:sz="4" w:space="0"/>
              <w:right w:val="single" w:color="auto" w:sz="4" w:space="0"/>
            </w:tcBorders>
            <w:shd w:val="clear" w:color="auto" w:fill="auto"/>
            <w:noWrap/>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Ca</w:t>
            </w: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0.024</w:t>
            </w:r>
          </w:p>
        </w:tc>
        <w:tc>
          <w:tcPr>
            <w:tcW w:w="1472"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0.0234</w:t>
            </w:r>
          </w:p>
        </w:tc>
        <w:tc>
          <w:tcPr>
            <w:tcW w:w="107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w:t>
            </w:r>
          </w:p>
        </w:tc>
        <w:tc>
          <w:tcPr>
            <w:tcW w:w="85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w:t>
            </w:r>
          </w:p>
        </w:tc>
      </w:tr>
      <w:tr>
        <w:tblPrEx>
          <w:tblCellMar>
            <w:top w:w="0" w:type="dxa"/>
            <w:left w:w="108" w:type="dxa"/>
            <w:bottom w:w="0" w:type="dxa"/>
            <w:right w:w="108" w:type="dxa"/>
          </w:tblCellMar>
        </w:tblPrEx>
        <w:trPr>
          <w:trHeight w:val="270" w:hRule="atLeast"/>
        </w:trPr>
        <w:tc>
          <w:tcPr>
            <w:tcW w:w="857" w:type="pct"/>
            <w:tcBorders>
              <w:top w:val="nil"/>
              <w:left w:val="single" w:color="auto" w:sz="4" w:space="0"/>
              <w:bottom w:val="single" w:color="auto" w:sz="4" w:space="0"/>
              <w:right w:val="single" w:color="auto" w:sz="4" w:space="0"/>
            </w:tcBorders>
            <w:shd w:val="clear" w:color="auto" w:fill="auto"/>
            <w:noWrap/>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Fe</w:t>
            </w: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0.018</w:t>
            </w:r>
          </w:p>
        </w:tc>
        <w:tc>
          <w:tcPr>
            <w:tcW w:w="1472"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0.0179</w:t>
            </w:r>
          </w:p>
        </w:tc>
        <w:tc>
          <w:tcPr>
            <w:tcW w:w="107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w:t>
            </w:r>
          </w:p>
        </w:tc>
        <w:tc>
          <w:tcPr>
            <w:tcW w:w="85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w:t>
            </w:r>
          </w:p>
        </w:tc>
      </w:tr>
      <w:tr>
        <w:tblPrEx>
          <w:tblCellMar>
            <w:top w:w="0" w:type="dxa"/>
            <w:left w:w="108" w:type="dxa"/>
            <w:bottom w:w="0" w:type="dxa"/>
            <w:right w:w="108" w:type="dxa"/>
          </w:tblCellMar>
        </w:tblPrEx>
        <w:trPr>
          <w:trHeight w:val="270" w:hRule="atLeast"/>
        </w:trPr>
        <w:tc>
          <w:tcPr>
            <w:tcW w:w="857" w:type="pct"/>
            <w:tcBorders>
              <w:top w:val="nil"/>
              <w:left w:val="single" w:color="auto" w:sz="4" w:space="0"/>
              <w:bottom w:val="single" w:color="auto" w:sz="4" w:space="0"/>
              <w:right w:val="single" w:color="auto" w:sz="4" w:space="0"/>
            </w:tcBorders>
            <w:shd w:val="clear" w:color="auto" w:fill="auto"/>
            <w:noWrap/>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Na</w:t>
            </w: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0.0016</w:t>
            </w:r>
          </w:p>
        </w:tc>
        <w:tc>
          <w:tcPr>
            <w:tcW w:w="1472"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0.0014</w:t>
            </w:r>
          </w:p>
        </w:tc>
        <w:tc>
          <w:tcPr>
            <w:tcW w:w="107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w:t>
            </w:r>
          </w:p>
        </w:tc>
        <w:tc>
          <w:tcPr>
            <w:tcW w:w="85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w:t>
            </w:r>
          </w:p>
        </w:tc>
      </w:tr>
      <w:tr>
        <w:tblPrEx>
          <w:tblCellMar>
            <w:top w:w="0" w:type="dxa"/>
            <w:left w:w="108" w:type="dxa"/>
            <w:bottom w:w="0" w:type="dxa"/>
            <w:right w:w="108" w:type="dxa"/>
          </w:tblCellMar>
        </w:tblPrEx>
        <w:trPr>
          <w:trHeight w:val="270" w:hRule="atLeast"/>
        </w:trPr>
        <w:tc>
          <w:tcPr>
            <w:tcW w:w="857" w:type="pct"/>
            <w:tcBorders>
              <w:top w:val="nil"/>
              <w:left w:val="single" w:color="auto" w:sz="4" w:space="0"/>
              <w:bottom w:val="single" w:color="auto" w:sz="4" w:space="0"/>
              <w:right w:val="single" w:color="auto" w:sz="4" w:space="0"/>
            </w:tcBorders>
            <w:shd w:val="clear" w:color="auto" w:fill="auto"/>
            <w:noWrap/>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Ni</w:t>
            </w: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0.018</w:t>
            </w:r>
          </w:p>
        </w:tc>
        <w:tc>
          <w:tcPr>
            <w:tcW w:w="1472"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0.0178</w:t>
            </w:r>
          </w:p>
        </w:tc>
        <w:tc>
          <w:tcPr>
            <w:tcW w:w="107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w:t>
            </w:r>
          </w:p>
        </w:tc>
        <w:tc>
          <w:tcPr>
            <w:tcW w:w="85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w:t>
            </w:r>
          </w:p>
        </w:tc>
      </w:tr>
      <w:tr>
        <w:tblPrEx>
          <w:tblCellMar>
            <w:top w:w="0" w:type="dxa"/>
            <w:left w:w="108" w:type="dxa"/>
            <w:bottom w:w="0" w:type="dxa"/>
            <w:right w:w="108" w:type="dxa"/>
          </w:tblCellMar>
        </w:tblPrEx>
        <w:trPr>
          <w:trHeight w:val="270" w:hRule="atLeast"/>
        </w:trPr>
        <w:tc>
          <w:tcPr>
            <w:tcW w:w="857" w:type="pct"/>
            <w:tcBorders>
              <w:top w:val="nil"/>
              <w:left w:val="single" w:color="auto" w:sz="4" w:space="0"/>
              <w:bottom w:val="single" w:color="auto" w:sz="4" w:space="0"/>
              <w:right w:val="single" w:color="auto" w:sz="4" w:space="0"/>
            </w:tcBorders>
            <w:shd w:val="clear" w:color="auto" w:fill="auto"/>
            <w:noWrap/>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Si</w:t>
            </w: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0.015</w:t>
            </w:r>
          </w:p>
        </w:tc>
        <w:tc>
          <w:tcPr>
            <w:tcW w:w="1472"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0.0162</w:t>
            </w:r>
          </w:p>
        </w:tc>
        <w:tc>
          <w:tcPr>
            <w:tcW w:w="107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w:t>
            </w:r>
          </w:p>
        </w:tc>
        <w:tc>
          <w:tcPr>
            <w:tcW w:w="85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w:t>
            </w:r>
          </w:p>
        </w:tc>
      </w:tr>
      <w:tr>
        <w:tblPrEx>
          <w:tblCellMar>
            <w:top w:w="0" w:type="dxa"/>
            <w:left w:w="108" w:type="dxa"/>
            <w:bottom w:w="0" w:type="dxa"/>
            <w:right w:w="108" w:type="dxa"/>
          </w:tblCellMar>
        </w:tblPrEx>
        <w:trPr>
          <w:trHeight w:val="270" w:hRule="atLeast"/>
        </w:trPr>
        <w:tc>
          <w:tcPr>
            <w:tcW w:w="857" w:type="pct"/>
            <w:tcBorders>
              <w:top w:val="nil"/>
              <w:left w:val="single" w:color="auto" w:sz="4" w:space="0"/>
              <w:bottom w:val="single" w:color="auto" w:sz="4" w:space="0"/>
              <w:right w:val="single" w:color="auto" w:sz="4" w:space="0"/>
            </w:tcBorders>
            <w:shd w:val="clear" w:color="auto" w:fill="auto"/>
            <w:noWrap/>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Ti</w:t>
            </w: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0.0006</w:t>
            </w:r>
          </w:p>
        </w:tc>
        <w:tc>
          <w:tcPr>
            <w:tcW w:w="1472"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0.0006</w:t>
            </w:r>
          </w:p>
        </w:tc>
        <w:tc>
          <w:tcPr>
            <w:tcW w:w="107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w:t>
            </w:r>
          </w:p>
        </w:tc>
        <w:tc>
          <w:tcPr>
            <w:tcW w:w="85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w:t>
            </w:r>
          </w:p>
        </w:tc>
      </w:tr>
      <w:tr>
        <w:tblPrEx>
          <w:tblCellMar>
            <w:top w:w="0" w:type="dxa"/>
            <w:left w:w="108" w:type="dxa"/>
            <w:bottom w:w="0" w:type="dxa"/>
            <w:right w:w="108" w:type="dxa"/>
          </w:tblCellMar>
        </w:tblPrEx>
        <w:trPr>
          <w:trHeight w:val="270" w:hRule="atLeast"/>
        </w:trPr>
        <w:tc>
          <w:tcPr>
            <w:tcW w:w="857" w:type="pct"/>
            <w:tcBorders>
              <w:top w:val="nil"/>
              <w:left w:val="single" w:color="auto" w:sz="4" w:space="0"/>
              <w:bottom w:val="single" w:color="auto" w:sz="4" w:space="0"/>
              <w:right w:val="single" w:color="auto" w:sz="4" w:space="0"/>
            </w:tcBorders>
            <w:shd w:val="clear" w:color="auto" w:fill="auto"/>
            <w:noWrap/>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V</w:t>
            </w: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0.017</w:t>
            </w:r>
          </w:p>
        </w:tc>
        <w:tc>
          <w:tcPr>
            <w:tcW w:w="1472"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0.0165</w:t>
            </w:r>
          </w:p>
        </w:tc>
        <w:tc>
          <w:tcPr>
            <w:tcW w:w="107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w:t>
            </w:r>
          </w:p>
        </w:tc>
        <w:tc>
          <w:tcPr>
            <w:tcW w:w="85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w:t>
            </w:r>
          </w:p>
        </w:tc>
      </w:tr>
      <w:tr>
        <w:tblPrEx>
          <w:tblCellMar>
            <w:top w:w="0" w:type="dxa"/>
            <w:left w:w="108" w:type="dxa"/>
            <w:bottom w:w="0" w:type="dxa"/>
            <w:right w:w="108" w:type="dxa"/>
          </w:tblCellMar>
        </w:tblPrEx>
        <w:trPr>
          <w:trHeight w:val="270" w:hRule="atLeast"/>
        </w:trPr>
        <w:tc>
          <w:tcPr>
            <w:tcW w:w="857" w:type="pct"/>
            <w:tcBorders>
              <w:top w:val="nil"/>
              <w:left w:val="single" w:color="auto" w:sz="4" w:space="0"/>
              <w:bottom w:val="single" w:color="auto" w:sz="4" w:space="0"/>
              <w:right w:val="single" w:color="auto" w:sz="4" w:space="0"/>
            </w:tcBorders>
            <w:shd w:val="clear" w:color="auto" w:fill="auto"/>
            <w:noWrap/>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Zn</w:t>
            </w: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0.0002</w:t>
            </w:r>
          </w:p>
        </w:tc>
        <w:tc>
          <w:tcPr>
            <w:tcW w:w="1472"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0.0002</w:t>
            </w:r>
          </w:p>
        </w:tc>
        <w:tc>
          <w:tcPr>
            <w:tcW w:w="107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w:t>
            </w:r>
          </w:p>
        </w:tc>
        <w:tc>
          <w:tcPr>
            <w:tcW w:w="85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w:t>
            </w:r>
          </w:p>
        </w:tc>
      </w:tr>
      <w:tr>
        <w:tblPrEx>
          <w:tblCellMar>
            <w:top w:w="0" w:type="dxa"/>
            <w:left w:w="108" w:type="dxa"/>
            <w:bottom w:w="0" w:type="dxa"/>
            <w:right w:w="108" w:type="dxa"/>
          </w:tblCellMar>
        </w:tblPrEx>
        <w:trPr>
          <w:trHeight w:val="187" w:hRule="atLeast"/>
        </w:trPr>
        <w:tc>
          <w:tcPr>
            <w:tcW w:w="857" w:type="pct"/>
            <w:vMerge w:val="restart"/>
            <w:tcBorders>
              <w:top w:val="nil"/>
              <w:left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Al*</w:t>
            </w: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`0.0096</w:t>
            </w:r>
          </w:p>
        </w:tc>
        <w:tc>
          <w:tcPr>
            <w:tcW w:w="1472"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0.0108</w:t>
            </w:r>
          </w:p>
        </w:tc>
        <w:tc>
          <w:tcPr>
            <w:tcW w:w="107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 xml:space="preserve">0.010 </w:t>
            </w:r>
          </w:p>
        </w:tc>
        <w:tc>
          <w:tcPr>
            <w:tcW w:w="85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 xml:space="preserve">95.0 </w:t>
            </w:r>
          </w:p>
        </w:tc>
      </w:tr>
      <w:tr>
        <w:tblPrEx>
          <w:tblCellMar>
            <w:top w:w="0" w:type="dxa"/>
            <w:left w:w="108" w:type="dxa"/>
            <w:bottom w:w="0" w:type="dxa"/>
            <w:right w:w="108" w:type="dxa"/>
          </w:tblCellMar>
        </w:tblPrEx>
        <w:trPr>
          <w:trHeight w:val="113" w:hRule="atLeast"/>
        </w:trPr>
        <w:tc>
          <w:tcPr>
            <w:tcW w:w="857" w:type="pct"/>
            <w:vMerge w:val="continue"/>
            <w:tcBorders>
              <w:left w:val="single" w:color="auto" w:sz="4" w:space="0"/>
              <w:bottom w:val="single" w:color="auto" w:sz="4" w:space="0"/>
              <w:right w:val="single" w:color="auto" w:sz="4" w:space="0"/>
            </w:tcBorders>
            <w:shd w:val="clear" w:color="auto" w:fill="auto"/>
            <w:noWrap/>
          </w:tcPr>
          <w:p>
            <w:pPr>
              <w:widowControl/>
              <w:jc w:val="center"/>
              <w:rPr>
                <w:rFonts w:cs="宋体" w:asciiTheme="minorEastAsia" w:hAnsiTheme="minorEastAsia" w:eastAsiaTheme="minorEastAsia"/>
                <w:color w:val="000000"/>
                <w:kern w:val="0"/>
                <w:sz w:val="15"/>
                <w:szCs w:val="15"/>
              </w:rPr>
            </w:pPr>
          </w:p>
        </w:tc>
        <w:tc>
          <w:tcPr>
            <w:tcW w:w="735" w:type="pct"/>
            <w:tcBorders>
              <w:top w:val="single" w:color="auto" w:sz="4" w:space="0"/>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0.0096</w:t>
            </w:r>
          </w:p>
        </w:tc>
        <w:tc>
          <w:tcPr>
            <w:tcW w:w="1472" w:type="pct"/>
            <w:tcBorders>
              <w:top w:val="single" w:color="auto" w:sz="4" w:space="0"/>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0.0108</w:t>
            </w:r>
          </w:p>
        </w:tc>
        <w:tc>
          <w:tcPr>
            <w:tcW w:w="1076" w:type="pct"/>
            <w:tcBorders>
              <w:top w:val="single" w:color="auto" w:sz="4" w:space="0"/>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0.020</w:t>
            </w:r>
          </w:p>
        </w:tc>
        <w:tc>
          <w:tcPr>
            <w:tcW w:w="858" w:type="pct"/>
            <w:tcBorders>
              <w:top w:val="single" w:color="auto" w:sz="4" w:space="0"/>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98.2</w:t>
            </w:r>
          </w:p>
        </w:tc>
      </w:tr>
      <w:tr>
        <w:tblPrEx>
          <w:tblCellMar>
            <w:top w:w="0" w:type="dxa"/>
            <w:left w:w="108" w:type="dxa"/>
            <w:bottom w:w="0" w:type="dxa"/>
            <w:right w:w="108" w:type="dxa"/>
          </w:tblCellMar>
        </w:tblPrEx>
        <w:trPr>
          <w:trHeight w:val="270" w:hRule="atLeast"/>
        </w:trPr>
        <w:tc>
          <w:tcPr>
            <w:tcW w:w="857"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Ba*</w:t>
            </w: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0.0006</w:t>
            </w:r>
          </w:p>
        </w:tc>
        <w:tc>
          <w:tcPr>
            <w:tcW w:w="1472"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0.0006</w:t>
            </w:r>
          </w:p>
        </w:tc>
        <w:tc>
          <w:tcPr>
            <w:tcW w:w="107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0.0005</w:t>
            </w:r>
          </w:p>
        </w:tc>
        <w:tc>
          <w:tcPr>
            <w:tcW w:w="85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99.3</w:t>
            </w:r>
          </w:p>
        </w:tc>
      </w:tr>
      <w:tr>
        <w:tblPrEx>
          <w:tblCellMar>
            <w:top w:w="0" w:type="dxa"/>
            <w:left w:w="108" w:type="dxa"/>
            <w:bottom w:w="0" w:type="dxa"/>
            <w:right w:w="108" w:type="dxa"/>
          </w:tblCellMar>
        </w:tblPrEx>
        <w:trPr>
          <w:trHeight w:val="270" w:hRule="atLeast"/>
        </w:trPr>
        <w:tc>
          <w:tcPr>
            <w:tcW w:w="857"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5"/>
                <w:szCs w:val="15"/>
              </w:rPr>
            </w:pP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0.0006</w:t>
            </w:r>
          </w:p>
        </w:tc>
        <w:tc>
          <w:tcPr>
            <w:tcW w:w="1472"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0.0006</w:t>
            </w:r>
          </w:p>
        </w:tc>
        <w:tc>
          <w:tcPr>
            <w:tcW w:w="107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 xml:space="preserve">0.0010 </w:t>
            </w:r>
          </w:p>
        </w:tc>
        <w:tc>
          <w:tcPr>
            <w:tcW w:w="85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 xml:space="preserve">100.9 </w:t>
            </w:r>
          </w:p>
        </w:tc>
      </w:tr>
      <w:tr>
        <w:tblPrEx>
          <w:tblCellMar>
            <w:top w:w="0" w:type="dxa"/>
            <w:left w:w="108" w:type="dxa"/>
            <w:bottom w:w="0" w:type="dxa"/>
            <w:right w:w="108" w:type="dxa"/>
          </w:tblCellMar>
        </w:tblPrEx>
        <w:trPr>
          <w:trHeight w:val="270" w:hRule="atLeast"/>
        </w:trPr>
        <w:tc>
          <w:tcPr>
            <w:tcW w:w="857"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Mg*</w:t>
            </w: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0.0031</w:t>
            </w:r>
          </w:p>
        </w:tc>
        <w:tc>
          <w:tcPr>
            <w:tcW w:w="1472"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 xml:space="preserve">0.0040 </w:t>
            </w:r>
          </w:p>
        </w:tc>
        <w:tc>
          <w:tcPr>
            <w:tcW w:w="107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 xml:space="preserve">0.0010 </w:t>
            </w:r>
          </w:p>
        </w:tc>
        <w:tc>
          <w:tcPr>
            <w:tcW w:w="85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98.4</w:t>
            </w:r>
          </w:p>
        </w:tc>
      </w:tr>
      <w:tr>
        <w:tblPrEx>
          <w:tblCellMar>
            <w:top w:w="0" w:type="dxa"/>
            <w:left w:w="108" w:type="dxa"/>
            <w:bottom w:w="0" w:type="dxa"/>
            <w:right w:w="108" w:type="dxa"/>
          </w:tblCellMar>
        </w:tblPrEx>
        <w:trPr>
          <w:trHeight w:val="270" w:hRule="atLeast"/>
        </w:trPr>
        <w:tc>
          <w:tcPr>
            <w:tcW w:w="857"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5"/>
                <w:szCs w:val="15"/>
              </w:rPr>
            </w:pP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0.0031</w:t>
            </w:r>
          </w:p>
        </w:tc>
        <w:tc>
          <w:tcPr>
            <w:tcW w:w="1472"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 xml:space="preserve">0.0040 </w:t>
            </w:r>
          </w:p>
        </w:tc>
        <w:tc>
          <w:tcPr>
            <w:tcW w:w="107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 xml:space="preserve">0.0020 </w:t>
            </w:r>
          </w:p>
        </w:tc>
        <w:tc>
          <w:tcPr>
            <w:tcW w:w="85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104.7</w:t>
            </w:r>
          </w:p>
        </w:tc>
      </w:tr>
      <w:tr>
        <w:tblPrEx>
          <w:tblCellMar>
            <w:top w:w="0" w:type="dxa"/>
            <w:left w:w="108" w:type="dxa"/>
            <w:bottom w:w="0" w:type="dxa"/>
            <w:right w:w="108" w:type="dxa"/>
          </w:tblCellMar>
        </w:tblPrEx>
        <w:trPr>
          <w:trHeight w:val="270" w:hRule="atLeast"/>
        </w:trPr>
        <w:tc>
          <w:tcPr>
            <w:tcW w:w="857"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FF0000"/>
                <w:kern w:val="0"/>
                <w:sz w:val="15"/>
                <w:szCs w:val="15"/>
              </w:rPr>
            </w:pPr>
            <w:r>
              <w:rPr>
                <w:rFonts w:hint="eastAsia" w:cs="宋体" w:asciiTheme="minorEastAsia" w:hAnsiTheme="minorEastAsia" w:eastAsiaTheme="minorEastAsia"/>
                <w:color w:val="FF0000"/>
                <w:kern w:val="0"/>
                <w:sz w:val="15"/>
                <w:szCs w:val="15"/>
              </w:rPr>
              <w:t>Cr*</w:t>
            </w: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0.0011</w:t>
            </w:r>
          </w:p>
        </w:tc>
        <w:tc>
          <w:tcPr>
            <w:tcW w:w="1472"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 xml:space="preserve">0.0010 </w:t>
            </w:r>
          </w:p>
        </w:tc>
        <w:tc>
          <w:tcPr>
            <w:tcW w:w="107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0.0005</w:t>
            </w:r>
          </w:p>
        </w:tc>
        <w:tc>
          <w:tcPr>
            <w:tcW w:w="85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 xml:space="preserve">98.4 </w:t>
            </w:r>
          </w:p>
        </w:tc>
      </w:tr>
      <w:tr>
        <w:tblPrEx>
          <w:tblCellMar>
            <w:top w:w="0" w:type="dxa"/>
            <w:left w:w="108" w:type="dxa"/>
            <w:bottom w:w="0" w:type="dxa"/>
            <w:right w:w="108" w:type="dxa"/>
          </w:tblCellMar>
        </w:tblPrEx>
        <w:trPr>
          <w:trHeight w:val="270" w:hRule="atLeast"/>
        </w:trPr>
        <w:tc>
          <w:tcPr>
            <w:tcW w:w="857"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FF0000"/>
                <w:kern w:val="0"/>
                <w:sz w:val="15"/>
                <w:szCs w:val="15"/>
              </w:rPr>
            </w:pP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0.0011</w:t>
            </w:r>
          </w:p>
        </w:tc>
        <w:tc>
          <w:tcPr>
            <w:tcW w:w="1472"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 xml:space="preserve">0.0010 </w:t>
            </w:r>
          </w:p>
        </w:tc>
        <w:tc>
          <w:tcPr>
            <w:tcW w:w="107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 xml:space="preserve">0.0010 </w:t>
            </w:r>
          </w:p>
        </w:tc>
        <w:tc>
          <w:tcPr>
            <w:tcW w:w="85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 xml:space="preserve">96.3 </w:t>
            </w:r>
          </w:p>
        </w:tc>
      </w:tr>
      <w:tr>
        <w:tblPrEx>
          <w:tblCellMar>
            <w:top w:w="0" w:type="dxa"/>
            <w:left w:w="108" w:type="dxa"/>
            <w:bottom w:w="0" w:type="dxa"/>
            <w:right w:w="108" w:type="dxa"/>
          </w:tblCellMar>
        </w:tblPrEx>
        <w:trPr>
          <w:trHeight w:val="270" w:hRule="atLeast"/>
        </w:trPr>
        <w:tc>
          <w:tcPr>
            <w:tcW w:w="857"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FF0000"/>
                <w:kern w:val="0"/>
                <w:sz w:val="15"/>
                <w:szCs w:val="15"/>
              </w:rPr>
            </w:pP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0.0011</w:t>
            </w:r>
          </w:p>
        </w:tc>
        <w:tc>
          <w:tcPr>
            <w:tcW w:w="1472"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 xml:space="preserve">0.0010 </w:t>
            </w:r>
          </w:p>
        </w:tc>
        <w:tc>
          <w:tcPr>
            <w:tcW w:w="107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 xml:space="preserve">0.0020 </w:t>
            </w:r>
          </w:p>
        </w:tc>
        <w:tc>
          <w:tcPr>
            <w:tcW w:w="85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 xml:space="preserve">99.5 </w:t>
            </w:r>
          </w:p>
        </w:tc>
      </w:tr>
      <w:tr>
        <w:tblPrEx>
          <w:tblCellMar>
            <w:top w:w="0" w:type="dxa"/>
            <w:left w:w="108" w:type="dxa"/>
            <w:bottom w:w="0" w:type="dxa"/>
            <w:right w:w="108" w:type="dxa"/>
          </w:tblCellMar>
        </w:tblPrEx>
        <w:trPr>
          <w:trHeight w:val="270" w:hRule="atLeast"/>
        </w:trPr>
        <w:tc>
          <w:tcPr>
            <w:tcW w:w="857"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Mn*</w:t>
            </w: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0.0006</w:t>
            </w:r>
          </w:p>
        </w:tc>
        <w:tc>
          <w:tcPr>
            <w:tcW w:w="1472"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0.0005</w:t>
            </w:r>
          </w:p>
        </w:tc>
        <w:tc>
          <w:tcPr>
            <w:tcW w:w="107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0.0005</w:t>
            </w:r>
          </w:p>
        </w:tc>
        <w:tc>
          <w:tcPr>
            <w:tcW w:w="85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 xml:space="preserve">98.0 </w:t>
            </w:r>
          </w:p>
        </w:tc>
      </w:tr>
      <w:tr>
        <w:tblPrEx>
          <w:tblCellMar>
            <w:top w:w="0" w:type="dxa"/>
            <w:left w:w="108" w:type="dxa"/>
            <w:bottom w:w="0" w:type="dxa"/>
            <w:right w:w="108" w:type="dxa"/>
          </w:tblCellMar>
        </w:tblPrEx>
        <w:trPr>
          <w:trHeight w:val="270" w:hRule="atLeast"/>
        </w:trPr>
        <w:tc>
          <w:tcPr>
            <w:tcW w:w="857"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5"/>
                <w:szCs w:val="15"/>
              </w:rPr>
            </w:pP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0.0006</w:t>
            </w:r>
          </w:p>
        </w:tc>
        <w:tc>
          <w:tcPr>
            <w:tcW w:w="1472"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0.0005</w:t>
            </w:r>
          </w:p>
        </w:tc>
        <w:tc>
          <w:tcPr>
            <w:tcW w:w="107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 xml:space="preserve">0.0010 </w:t>
            </w:r>
          </w:p>
        </w:tc>
        <w:tc>
          <w:tcPr>
            <w:tcW w:w="85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93.3</w:t>
            </w:r>
          </w:p>
        </w:tc>
      </w:tr>
      <w:tr>
        <w:tblPrEx>
          <w:tblCellMar>
            <w:top w:w="0" w:type="dxa"/>
            <w:left w:w="108" w:type="dxa"/>
            <w:bottom w:w="0" w:type="dxa"/>
            <w:right w:w="108" w:type="dxa"/>
          </w:tblCellMar>
        </w:tblPrEx>
        <w:trPr>
          <w:trHeight w:val="270" w:hRule="atLeast"/>
        </w:trPr>
        <w:tc>
          <w:tcPr>
            <w:tcW w:w="857"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FF0000"/>
                <w:kern w:val="0"/>
                <w:sz w:val="15"/>
                <w:szCs w:val="15"/>
              </w:rPr>
            </w:pPr>
            <w:r>
              <w:rPr>
                <w:rFonts w:hint="eastAsia" w:cs="宋体" w:asciiTheme="minorEastAsia" w:hAnsiTheme="minorEastAsia" w:eastAsiaTheme="minorEastAsia"/>
                <w:color w:val="FF0000"/>
                <w:kern w:val="0"/>
                <w:sz w:val="15"/>
                <w:szCs w:val="15"/>
              </w:rPr>
              <w:t>Pb*</w:t>
            </w: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0.0006</w:t>
            </w:r>
          </w:p>
        </w:tc>
        <w:tc>
          <w:tcPr>
            <w:tcW w:w="1472"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0.0003</w:t>
            </w:r>
          </w:p>
        </w:tc>
        <w:tc>
          <w:tcPr>
            <w:tcW w:w="107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0.0005</w:t>
            </w:r>
          </w:p>
        </w:tc>
        <w:tc>
          <w:tcPr>
            <w:tcW w:w="85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99.2</w:t>
            </w:r>
          </w:p>
        </w:tc>
      </w:tr>
      <w:tr>
        <w:tblPrEx>
          <w:tblCellMar>
            <w:top w:w="0" w:type="dxa"/>
            <w:left w:w="108" w:type="dxa"/>
            <w:bottom w:w="0" w:type="dxa"/>
            <w:right w:w="108" w:type="dxa"/>
          </w:tblCellMar>
        </w:tblPrEx>
        <w:trPr>
          <w:trHeight w:val="270" w:hRule="atLeast"/>
        </w:trPr>
        <w:tc>
          <w:tcPr>
            <w:tcW w:w="857"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FF0000"/>
                <w:kern w:val="0"/>
                <w:sz w:val="15"/>
                <w:szCs w:val="15"/>
              </w:rPr>
            </w:pP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0.0006</w:t>
            </w:r>
          </w:p>
        </w:tc>
        <w:tc>
          <w:tcPr>
            <w:tcW w:w="1472"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0.0003</w:t>
            </w:r>
          </w:p>
        </w:tc>
        <w:tc>
          <w:tcPr>
            <w:tcW w:w="107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 xml:space="preserve">0.0010 </w:t>
            </w:r>
          </w:p>
        </w:tc>
        <w:tc>
          <w:tcPr>
            <w:tcW w:w="85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97.7</w:t>
            </w:r>
          </w:p>
        </w:tc>
      </w:tr>
      <w:tr>
        <w:tblPrEx>
          <w:tblCellMar>
            <w:top w:w="0" w:type="dxa"/>
            <w:left w:w="108" w:type="dxa"/>
            <w:bottom w:w="0" w:type="dxa"/>
            <w:right w:w="108" w:type="dxa"/>
          </w:tblCellMar>
        </w:tblPrEx>
        <w:trPr>
          <w:trHeight w:val="137" w:hRule="atLeast"/>
        </w:trPr>
        <w:tc>
          <w:tcPr>
            <w:tcW w:w="857" w:type="pct"/>
            <w:vMerge w:val="restart"/>
            <w:tcBorders>
              <w:top w:val="nil"/>
              <w:left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FF0000"/>
                <w:kern w:val="0"/>
                <w:sz w:val="15"/>
                <w:szCs w:val="15"/>
              </w:rPr>
            </w:pPr>
            <w:r>
              <w:rPr>
                <w:rFonts w:hint="eastAsia" w:cs="宋体" w:asciiTheme="minorEastAsia" w:hAnsiTheme="minorEastAsia" w:eastAsiaTheme="minorEastAsia"/>
                <w:color w:val="FF0000"/>
                <w:kern w:val="0"/>
                <w:sz w:val="15"/>
                <w:szCs w:val="15"/>
              </w:rPr>
              <w:t>K*</w:t>
            </w: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0.0008</w:t>
            </w:r>
          </w:p>
        </w:tc>
        <w:tc>
          <w:tcPr>
            <w:tcW w:w="1472"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0.0007</w:t>
            </w:r>
          </w:p>
        </w:tc>
        <w:tc>
          <w:tcPr>
            <w:tcW w:w="107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0.0005</w:t>
            </w:r>
          </w:p>
        </w:tc>
        <w:tc>
          <w:tcPr>
            <w:tcW w:w="85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108.8</w:t>
            </w:r>
          </w:p>
        </w:tc>
      </w:tr>
      <w:tr>
        <w:tblPrEx>
          <w:tblCellMar>
            <w:top w:w="0" w:type="dxa"/>
            <w:left w:w="108" w:type="dxa"/>
            <w:bottom w:w="0" w:type="dxa"/>
            <w:right w:w="108" w:type="dxa"/>
          </w:tblCellMar>
        </w:tblPrEx>
        <w:trPr>
          <w:trHeight w:val="163" w:hRule="atLeast"/>
        </w:trPr>
        <w:tc>
          <w:tcPr>
            <w:tcW w:w="857" w:type="pct"/>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FF0000"/>
                <w:kern w:val="0"/>
                <w:sz w:val="15"/>
                <w:szCs w:val="15"/>
              </w:rPr>
            </w:pPr>
          </w:p>
        </w:tc>
        <w:tc>
          <w:tcPr>
            <w:tcW w:w="735" w:type="pct"/>
            <w:tcBorders>
              <w:top w:val="single" w:color="auto" w:sz="4" w:space="0"/>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0.0008</w:t>
            </w:r>
          </w:p>
        </w:tc>
        <w:tc>
          <w:tcPr>
            <w:tcW w:w="1472" w:type="pct"/>
            <w:tcBorders>
              <w:top w:val="single" w:color="auto" w:sz="4" w:space="0"/>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0.0007</w:t>
            </w:r>
          </w:p>
        </w:tc>
        <w:tc>
          <w:tcPr>
            <w:tcW w:w="1076" w:type="pct"/>
            <w:tcBorders>
              <w:top w:val="single" w:color="auto" w:sz="4" w:space="0"/>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0.0010</w:t>
            </w:r>
          </w:p>
        </w:tc>
        <w:tc>
          <w:tcPr>
            <w:tcW w:w="858" w:type="pct"/>
            <w:tcBorders>
              <w:top w:val="single" w:color="auto" w:sz="4" w:space="0"/>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103.7</w:t>
            </w:r>
          </w:p>
        </w:tc>
      </w:tr>
      <w:tr>
        <w:tblPrEx>
          <w:tblCellMar>
            <w:top w:w="0" w:type="dxa"/>
            <w:left w:w="108" w:type="dxa"/>
            <w:bottom w:w="0" w:type="dxa"/>
            <w:right w:w="108" w:type="dxa"/>
          </w:tblCellMar>
        </w:tblPrEx>
        <w:trPr>
          <w:trHeight w:val="137" w:hRule="atLeast"/>
        </w:trPr>
        <w:tc>
          <w:tcPr>
            <w:tcW w:w="857" w:type="pct"/>
            <w:vMerge w:val="restart"/>
            <w:tcBorders>
              <w:top w:val="nil"/>
              <w:left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FF0000"/>
                <w:kern w:val="0"/>
                <w:sz w:val="15"/>
                <w:szCs w:val="15"/>
              </w:rPr>
            </w:pPr>
            <w:r>
              <w:rPr>
                <w:rFonts w:hint="eastAsia" w:cs="宋体" w:asciiTheme="minorEastAsia" w:hAnsiTheme="minorEastAsia" w:eastAsiaTheme="minorEastAsia"/>
                <w:color w:val="FF0000"/>
                <w:kern w:val="0"/>
                <w:sz w:val="15"/>
                <w:szCs w:val="15"/>
              </w:rPr>
              <w:t>P*</w:t>
            </w: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0.0006</w:t>
            </w:r>
          </w:p>
        </w:tc>
        <w:tc>
          <w:tcPr>
            <w:tcW w:w="1472"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0.0006</w:t>
            </w:r>
          </w:p>
        </w:tc>
        <w:tc>
          <w:tcPr>
            <w:tcW w:w="107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0.0005</w:t>
            </w:r>
          </w:p>
        </w:tc>
        <w:tc>
          <w:tcPr>
            <w:tcW w:w="85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105.1</w:t>
            </w:r>
          </w:p>
        </w:tc>
      </w:tr>
      <w:tr>
        <w:tblPrEx>
          <w:tblCellMar>
            <w:top w:w="0" w:type="dxa"/>
            <w:left w:w="108" w:type="dxa"/>
            <w:bottom w:w="0" w:type="dxa"/>
            <w:right w:w="108" w:type="dxa"/>
          </w:tblCellMar>
        </w:tblPrEx>
        <w:trPr>
          <w:trHeight w:val="163" w:hRule="atLeast"/>
        </w:trPr>
        <w:tc>
          <w:tcPr>
            <w:tcW w:w="857" w:type="pct"/>
            <w:vMerge w:val="continue"/>
            <w:tcBorders>
              <w:left w:val="single" w:color="auto" w:sz="4" w:space="0"/>
              <w:bottom w:val="single" w:color="auto" w:sz="4" w:space="0"/>
              <w:right w:val="single" w:color="auto" w:sz="4" w:space="0"/>
            </w:tcBorders>
            <w:shd w:val="clear" w:color="auto" w:fill="auto"/>
            <w:noWrap/>
          </w:tcPr>
          <w:p>
            <w:pPr>
              <w:widowControl/>
              <w:jc w:val="center"/>
              <w:rPr>
                <w:rFonts w:cs="宋体" w:asciiTheme="minorEastAsia" w:hAnsiTheme="minorEastAsia" w:eastAsiaTheme="minorEastAsia"/>
                <w:color w:val="FF0000"/>
                <w:kern w:val="0"/>
                <w:sz w:val="15"/>
                <w:szCs w:val="15"/>
              </w:rPr>
            </w:pPr>
          </w:p>
        </w:tc>
        <w:tc>
          <w:tcPr>
            <w:tcW w:w="735" w:type="pct"/>
            <w:tcBorders>
              <w:top w:val="single" w:color="auto" w:sz="4" w:space="0"/>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0.0006</w:t>
            </w:r>
          </w:p>
        </w:tc>
        <w:tc>
          <w:tcPr>
            <w:tcW w:w="1472" w:type="pct"/>
            <w:tcBorders>
              <w:top w:val="single" w:color="auto" w:sz="4" w:space="0"/>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0.0006</w:t>
            </w:r>
          </w:p>
        </w:tc>
        <w:tc>
          <w:tcPr>
            <w:tcW w:w="107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 xml:space="preserve">0.0010 </w:t>
            </w:r>
          </w:p>
        </w:tc>
        <w:tc>
          <w:tcPr>
            <w:tcW w:w="85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102.2</w:t>
            </w:r>
          </w:p>
        </w:tc>
      </w:tr>
      <w:tr>
        <w:tblPrEx>
          <w:tblCellMar>
            <w:top w:w="0" w:type="dxa"/>
            <w:left w:w="108" w:type="dxa"/>
            <w:bottom w:w="0" w:type="dxa"/>
            <w:right w:w="108" w:type="dxa"/>
          </w:tblCellMar>
        </w:tblPrEx>
        <w:trPr>
          <w:trHeight w:val="270" w:hRule="atLeast"/>
        </w:trPr>
        <w:tc>
          <w:tcPr>
            <w:tcW w:w="5000" w:type="pct"/>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带*元素的标准值为X射线荧光光谱法测定结果，标记红色元素为新增元素。</w:t>
            </w:r>
          </w:p>
        </w:tc>
      </w:tr>
    </w:tbl>
    <w:p>
      <w:pPr>
        <w:pStyle w:val="25"/>
        <w:keepNext w:val="0"/>
        <w:keepLines w:val="0"/>
        <w:pageBreakBefore w:val="0"/>
        <w:widowControl w:val="0"/>
        <w:numPr>
          <w:ilvl w:val="2"/>
          <w:numId w:val="3"/>
        </w:numPr>
        <w:kinsoku/>
        <w:wordWrap/>
        <w:overflowPunct/>
        <w:topLinePunct w:val="0"/>
        <w:autoSpaceDE/>
        <w:autoSpaceDN/>
        <w:bidi w:val="0"/>
        <w:adjustRightInd/>
        <w:snapToGrid/>
        <w:spacing w:afterLines="50" w:line="440" w:lineRule="exact"/>
        <w:ind w:firstLineChars="0"/>
        <w:textAlignment w:val="auto"/>
        <w:rPr>
          <w:rFonts w:ascii="黑体" w:hAnsi="黑体" w:eastAsia="黑体"/>
          <w:color w:val="000000" w:themeColor="text1"/>
          <w:szCs w:val="21"/>
        </w:rPr>
      </w:pPr>
      <w:r>
        <w:rPr>
          <w:rFonts w:hint="eastAsia" w:ascii="黑体" w:hAnsi="黑体" w:eastAsia="黑体"/>
          <w:color w:val="000000" w:themeColor="text1"/>
          <w:szCs w:val="21"/>
          <w:lang w:eastAsia="zh-CN"/>
        </w:rPr>
        <w:t>验证</w:t>
      </w:r>
      <w:r>
        <w:rPr>
          <w:rFonts w:hint="eastAsia" w:ascii="黑体" w:hAnsi="黑体" w:eastAsia="黑体"/>
          <w:color w:val="000000" w:themeColor="text1"/>
          <w:szCs w:val="21"/>
        </w:rPr>
        <w:t>样品分析结果</w:t>
      </w:r>
    </w:p>
    <w:p>
      <w:pPr>
        <w:keepNext w:val="0"/>
        <w:keepLines w:val="0"/>
        <w:pageBreakBefore w:val="0"/>
        <w:widowControl w:val="0"/>
        <w:tabs>
          <w:tab w:val="left" w:pos="6315"/>
        </w:tabs>
        <w:kinsoku/>
        <w:wordWrap/>
        <w:overflowPunct/>
        <w:topLinePunct w:val="0"/>
        <w:autoSpaceDE/>
        <w:autoSpaceDN/>
        <w:bidi w:val="0"/>
        <w:adjustRightInd/>
        <w:snapToGrid/>
        <w:spacing w:line="440" w:lineRule="exact"/>
        <w:ind w:firstLine="420" w:firstLineChars="200"/>
        <w:textAlignment w:val="auto"/>
        <w:rPr>
          <w:szCs w:val="21"/>
        </w:rPr>
      </w:pPr>
      <w:bookmarkStart w:id="1" w:name="OLE_LINK5"/>
      <w:bookmarkStart w:id="2" w:name="OLE_LINK4"/>
      <w:r>
        <w:rPr>
          <w:szCs w:val="21"/>
        </w:rPr>
        <w:t>按照</w:t>
      </w:r>
      <w:r>
        <w:rPr>
          <w:rFonts w:hint="eastAsia"/>
          <w:szCs w:val="21"/>
        </w:rPr>
        <w:t>该标准</w:t>
      </w:r>
      <w:r>
        <w:rPr>
          <w:szCs w:val="21"/>
        </w:rPr>
        <w:t>方法测定</w:t>
      </w:r>
      <w:r>
        <w:rPr>
          <w:rFonts w:hint="eastAsia"/>
          <w:szCs w:val="21"/>
        </w:rPr>
        <w:t>6个</w:t>
      </w:r>
      <w:r>
        <w:rPr>
          <w:szCs w:val="21"/>
        </w:rPr>
        <w:t>炭素标准样品结果见表</w:t>
      </w:r>
      <w:r>
        <w:rPr>
          <w:rFonts w:hint="eastAsia"/>
          <w:szCs w:val="21"/>
        </w:rPr>
        <w:t>9</w:t>
      </w:r>
      <w:r>
        <w:rPr>
          <w:szCs w:val="21"/>
        </w:rPr>
        <w:t>。</w:t>
      </w:r>
    </w:p>
    <w:p>
      <w:pPr>
        <w:pStyle w:val="25"/>
        <w:keepNext w:val="0"/>
        <w:keepLines w:val="0"/>
        <w:pageBreakBefore w:val="0"/>
        <w:widowControl w:val="0"/>
        <w:kinsoku/>
        <w:wordWrap/>
        <w:overflowPunct/>
        <w:topLinePunct w:val="0"/>
        <w:autoSpaceDE/>
        <w:autoSpaceDN/>
        <w:bidi w:val="0"/>
        <w:adjustRightInd/>
        <w:snapToGrid/>
        <w:spacing w:beforeLines="50" w:line="440" w:lineRule="exact"/>
        <w:ind w:left="527" w:firstLine="0" w:firstLineChars="0"/>
        <w:jc w:val="center"/>
        <w:textAlignment w:val="auto"/>
        <w:rPr>
          <w:rFonts w:ascii="黑体" w:hAnsi="黑体" w:eastAsia="黑体"/>
          <w:color w:val="000000" w:themeColor="text1"/>
          <w:szCs w:val="21"/>
        </w:rPr>
      </w:pPr>
      <w:r>
        <w:rPr>
          <w:rFonts w:hint="eastAsia" w:ascii="黑体" w:hAnsi="黑体" w:eastAsia="黑体"/>
          <w:color w:val="000000" w:themeColor="text1"/>
          <w:szCs w:val="21"/>
        </w:rPr>
        <w:t>表9</w:t>
      </w:r>
      <w:r>
        <w:rPr>
          <w:rFonts w:hint="eastAsia" w:ascii="黑体" w:hAnsi="黑体" w:eastAsia="黑体"/>
          <w:szCs w:val="21"/>
        </w:rPr>
        <w:t xml:space="preserve"> 样品分析结果</w:t>
      </w:r>
    </w:p>
    <w:tbl>
      <w:tblPr>
        <w:tblStyle w:val="1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1116"/>
        <w:gridCol w:w="643"/>
        <w:gridCol w:w="3269"/>
        <w:gridCol w:w="944"/>
        <w:gridCol w:w="956"/>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元素</w:t>
            </w:r>
          </w:p>
        </w:tc>
        <w:tc>
          <w:tcPr>
            <w:tcW w:w="645" w:type="pct"/>
            <w:vAlign w:val="center"/>
          </w:tcPr>
          <w:p>
            <w:pPr>
              <w:tabs>
                <w:tab w:val="left" w:pos="6315"/>
              </w:tabs>
              <w:ind w:firstLine="300"/>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范围/%</w:t>
            </w: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样品</w:t>
            </w:r>
          </w:p>
        </w:tc>
        <w:tc>
          <w:tcPr>
            <w:tcW w:w="1919" w:type="pct"/>
            <w:vAlign w:val="center"/>
          </w:tcPr>
          <w:p>
            <w:pPr>
              <w:tabs>
                <w:tab w:val="left" w:pos="6315"/>
              </w:tabs>
              <w:ind w:firstLine="300"/>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测定值（n=11）/%</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平均值/%</w:t>
            </w:r>
          </w:p>
        </w:tc>
        <w:tc>
          <w:tcPr>
            <w:tcW w:w="562" w:type="pct"/>
            <w:vAlign w:val="center"/>
          </w:tcPr>
          <w:p>
            <w:pPr>
              <w:tabs>
                <w:tab w:val="left" w:pos="6315"/>
              </w:tabs>
              <w:ind w:firstLine="300"/>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SD/%</w:t>
            </w:r>
          </w:p>
        </w:tc>
        <w:tc>
          <w:tcPr>
            <w:tcW w:w="569" w:type="pct"/>
            <w:vAlign w:val="center"/>
          </w:tcPr>
          <w:p>
            <w:pPr>
              <w:tabs>
                <w:tab w:val="left" w:pos="6315"/>
              </w:tabs>
              <w:ind w:firstLine="300"/>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367" w:type="pct"/>
            <w:vMerge w:val="restart"/>
            <w:vAlign w:val="center"/>
          </w:tcPr>
          <w:p>
            <w:pPr>
              <w:tabs>
                <w:tab w:val="left" w:pos="6315"/>
              </w:tabs>
              <w:jc w:val="left"/>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Al</w:t>
            </w:r>
          </w:p>
        </w:tc>
        <w:tc>
          <w:tcPr>
            <w:tcW w:w="645" w:type="pct"/>
            <w:vMerge w:val="restar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w:t>
            </w:r>
            <w:r>
              <w:rPr>
                <w:rFonts w:hint="eastAsia" w:asciiTheme="minorEastAsia" w:hAnsiTheme="minorEastAsia" w:eastAsiaTheme="minorEastAsia"/>
                <w:kern w:val="0"/>
                <w:sz w:val="15"/>
                <w:szCs w:val="15"/>
                <w:lang w:val="en-US" w:eastAsia="zh-CN"/>
              </w:rPr>
              <w:t>15</w:t>
            </w:r>
            <w:r>
              <w:rPr>
                <w:rFonts w:hint="eastAsia" w:asciiTheme="minorEastAsia" w:hAnsiTheme="minorEastAsia" w:eastAsiaTheme="minorEastAsia"/>
                <w:kern w:val="0"/>
                <w:sz w:val="15"/>
                <w:szCs w:val="15"/>
              </w:rPr>
              <w:t>～0.010</w:t>
            </w: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9#</w:t>
            </w:r>
          </w:p>
        </w:tc>
        <w:tc>
          <w:tcPr>
            <w:tcW w:w="1919" w:type="pct"/>
            <w:vAlign w:val="center"/>
          </w:tcPr>
          <w:p>
            <w:pPr>
              <w:tabs>
                <w:tab w:val="left" w:pos="6315"/>
              </w:tabs>
              <w:ind w:firstLine="300"/>
              <w:jc w:val="center"/>
              <w:rPr>
                <w:rFonts w:asciiTheme="minorEastAsia" w:hAnsiTheme="minorEastAsia" w:eastAsiaTheme="minorEastAsia"/>
                <w:kern w:val="0"/>
                <w:sz w:val="15"/>
                <w:szCs w:val="15"/>
              </w:rPr>
            </w:pPr>
            <w:bookmarkStart w:id="3" w:name="OLE_LINK1"/>
            <w:r>
              <w:rPr>
                <w:rFonts w:hint="eastAsia" w:asciiTheme="minorEastAsia" w:hAnsiTheme="minorEastAsia" w:eastAsiaTheme="minorEastAsia"/>
                <w:kern w:val="0"/>
                <w:sz w:val="15"/>
                <w:szCs w:val="15"/>
              </w:rPr>
              <w:t>0.00375</w:t>
            </w:r>
            <w:r>
              <w:rPr>
                <w:rFonts w:asciiTheme="minorEastAsia" w:hAnsiTheme="minorEastAsia" w:eastAsiaTheme="minorEastAsia"/>
                <w:kern w:val="0"/>
                <w:sz w:val="15"/>
                <w:szCs w:val="15"/>
              </w:rPr>
              <w:t>、</w:t>
            </w:r>
            <w:r>
              <w:rPr>
                <w:rFonts w:hint="eastAsia" w:asciiTheme="minorEastAsia" w:hAnsiTheme="minorEastAsia" w:eastAsiaTheme="minorEastAsia"/>
                <w:kern w:val="0"/>
                <w:sz w:val="15"/>
                <w:szCs w:val="15"/>
              </w:rPr>
              <w:t>0.00373、0.00366、0.00403、0.00399、0.00419、0.00393、0.00393、0.00402、0.00435、0.00373</w:t>
            </w:r>
            <w:bookmarkEnd w:id="3"/>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0.00394</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0.00021</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367" w:type="pct"/>
            <w:vMerge w:val="continue"/>
            <w:vAlign w:val="center"/>
          </w:tcPr>
          <w:p>
            <w:pPr>
              <w:tabs>
                <w:tab w:val="left" w:pos="6315"/>
              </w:tabs>
              <w:ind w:firstLine="300"/>
              <w:jc w:val="left"/>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color w:val="000000" w:themeColor="text1"/>
                <w:kern w:val="0"/>
                <w:sz w:val="15"/>
                <w:szCs w:val="15"/>
              </w:rPr>
            </w:pPr>
            <w:r>
              <w:rPr>
                <w:rFonts w:hint="eastAsia" w:asciiTheme="minorEastAsia" w:hAnsiTheme="minorEastAsia" w:eastAsiaTheme="minorEastAsia"/>
                <w:color w:val="000000" w:themeColor="text1"/>
                <w:kern w:val="0"/>
                <w:sz w:val="15"/>
                <w:szCs w:val="15"/>
              </w:rPr>
              <w:t>GPW-1</w:t>
            </w:r>
          </w:p>
        </w:tc>
        <w:tc>
          <w:tcPr>
            <w:tcW w:w="1919" w:type="pct"/>
            <w:vAlign w:val="center"/>
          </w:tcPr>
          <w:p>
            <w:pPr>
              <w:tabs>
                <w:tab w:val="left" w:pos="6315"/>
              </w:tabs>
              <w:ind w:firstLine="300"/>
              <w:jc w:val="center"/>
              <w:rPr>
                <w:rFonts w:asciiTheme="minorEastAsia" w:hAnsiTheme="minorEastAsia" w:eastAsiaTheme="minorEastAsia"/>
                <w:color w:val="000000" w:themeColor="text1"/>
                <w:kern w:val="0"/>
                <w:sz w:val="15"/>
                <w:szCs w:val="15"/>
              </w:rPr>
            </w:pPr>
            <w:r>
              <w:rPr>
                <w:rFonts w:hint="eastAsia" w:asciiTheme="minorEastAsia" w:hAnsiTheme="minorEastAsia" w:eastAsiaTheme="minorEastAsia"/>
                <w:color w:val="000000" w:themeColor="text1"/>
                <w:kern w:val="0"/>
                <w:sz w:val="15"/>
                <w:szCs w:val="15"/>
              </w:rPr>
              <w:t>0.00796、0.00758、0.00775、0.00836、0.00798、0.00805、0.00781、0.00780、0.00843、0.00753、0.00807</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0.00794</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0.00029</w:t>
            </w:r>
          </w:p>
        </w:tc>
        <w:tc>
          <w:tcPr>
            <w:tcW w:w="569" w:type="pct"/>
            <w:vAlign w:val="center"/>
          </w:tcPr>
          <w:p>
            <w:pPr>
              <w:tabs>
                <w:tab w:val="left" w:pos="6315"/>
              </w:tabs>
              <w:ind w:firstLine="300"/>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pct"/>
            <w:vMerge w:val="continue"/>
            <w:vAlign w:val="center"/>
          </w:tcPr>
          <w:p>
            <w:pPr>
              <w:tabs>
                <w:tab w:val="left" w:pos="6315"/>
              </w:tabs>
              <w:ind w:firstLine="300"/>
              <w:jc w:val="left"/>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asciiTheme="minorEastAsia" w:hAnsiTheme="minorEastAsia" w:eastAsiaTheme="minorEastAsia"/>
                <w:kern w:val="0"/>
                <w:sz w:val="15"/>
                <w:szCs w:val="15"/>
              </w:rPr>
              <w:t>G</w:t>
            </w:r>
            <w:r>
              <w:rPr>
                <w:rFonts w:hint="eastAsia" w:asciiTheme="minorEastAsia" w:hAnsiTheme="minorEastAsia" w:eastAsiaTheme="minorEastAsia"/>
                <w:kern w:val="0"/>
                <w:sz w:val="15"/>
                <w:szCs w:val="15"/>
              </w:rPr>
              <w:t>PW-3</w:t>
            </w:r>
          </w:p>
        </w:tc>
        <w:tc>
          <w:tcPr>
            <w:tcW w:w="1919" w:type="pct"/>
            <w:vAlign w:val="center"/>
          </w:tcPr>
          <w:p>
            <w:pPr>
              <w:tabs>
                <w:tab w:val="left" w:pos="6315"/>
              </w:tabs>
              <w:ind w:firstLine="300"/>
              <w:jc w:val="center"/>
              <w:rPr>
                <w:rFonts w:asciiTheme="minorEastAsia" w:hAnsiTheme="minorEastAsia" w:eastAsiaTheme="minorEastAsia"/>
                <w:color w:val="000000" w:themeColor="text1"/>
                <w:kern w:val="0"/>
                <w:sz w:val="15"/>
                <w:szCs w:val="15"/>
              </w:rPr>
            </w:pPr>
            <w:r>
              <w:rPr>
                <w:rFonts w:hint="eastAsia" w:asciiTheme="minorEastAsia" w:hAnsiTheme="minorEastAsia" w:eastAsiaTheme="minorEastAsia"/>
                <w:color w:val="000000" w:themeColor="text1"/>
                <w:kern w:val="0"/>
                <w:sz w:val="15"/>
                <w:szCs w:val="15"/>
              </w:rPr>
              <w:t>0.00953、0.00984、0.00951、0.0106、0.0100、0.00973、0.00977、0.0102、0.0986、0.0100、0.0100</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0.00991</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0.00031</w:t>
            </w:r>
          </w:p>
        </w:tc>
        <w:tc>
          <w:tcPr>
            <w:tcW w:w="569" w:type="pct"/>
            <w:vAlign w:val="center"/>
          </w:tcPr>
          <w:p>
            <w:pPr>
              <w:tabs>
                <w:tab w:val="left" w:pos="6315"/>
              </w:tabs>
              <w:ind w:firstLine="300"/>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pct"/>
            <w:vMerge w:val="continue"/>
            <w:vAlign w:val="center"/>
          </w:tcPr>
          <w:p>
            <w:pPr>
              <w:tabs>
                <w:tab w:val="left" w:pos="6315"/>
              </w:tabs>
              <w:ind w:firstLine="300"/>
              <w:jc w:val="left"/>
              <w:rPr>
                <w:rFonts w:asciiTheme="minorEastAsia" w:hAnsiTheme="minorEastAsia" w:eastAsiaTheme="minorEastAsia"/>
                <w:kern w:val="0"/>
                <w:sz w:val="15"/>
                <w:szCs w:val="15"/>
              </w:rPr>
            </w:pPr>
          </w:p>
        </w:tc>
        <w:tc>
          <w:tcPr>
            <w:tcW w:w="64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0.010～0.050</w:t>
            </w: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6#</w:t>
            </w:r>
          </w:p>
        </w:tc>
        <w:tc>
          <w:tcPr>
            <w:tcW w:w="1919" w:type="pct"/>
            <w:vAlign w:val="center"/>
          </w:tcPr>
          <w:p>
            <w:pPr>
              <w:tabs>
                <w:tab w:val="left" w:pos="6315"/>
              </w:tabs>
              <w:ind w:firstLine="300"/>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0.0431、0.0432、0.0425、0.0428、0.0427、0.0422、0.0416、0.0425、0.0412、0.0415、0.0414</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0.0422</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0.00071</w:t>
            </w:r>
          </w:p>
        </w:tc>
        <w:tc>
          <w:tcPr>
            <w:tcW w:w="569" w:type="pct"/>
            <w:vAlign w:val="center"/>
          </w:tcPr>
          <w:p>
            <w:pPr>
              <w:tabs>
                <w:tab w:val="left" w:pos="6315"/>
              </w:tabs>
              <w:ind w:firstLine="300"/>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367" w:type="pct"/>
            <w:vMerge w:val="continue"/>
            <w:vAlign w:val="center"/>
          </w:tcPr>
          <w:p>
            <w:pPr>
              <w:tabs>
                <w:tab w:val="left" w:pos="6315"/>
              </w:tabs>
              <w:ind w:firstLine="300"/>
              <w:jc w:val="left"/>
              <w:rPr>
                <w:rFonts w:asciiTheme="minorEastAsia" w:hAnsiTheme="minorEastAsia" w:eastAsiaTheme="minorEastAsia"/>
                <w:kern w:val="0"/>
                <w:sz w:val="15"/>
                <w:szCs w:val="15"/>
              </w:rPr>
            </w:pPr>
          </w:p>
        </w:tc>
        <w:tc>
          <w:tcPr>
            <w:tcW w:w="645" w:type="pct"/>
            <w:vMerge w:val="restar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0.050～0.10</w:t>
            </w: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w:t>
            </w:r>
          </w:p>
        </w:tc>
        <w:tc>
          <w:tcPr>
            <w:tcW w:w="1919" w:type="pct"/>
            <w:vAlign w:val="center"/>
          </w:tcPr>
          <w:p>
            <w:pPr>
              <w:tabs>
                <w:tab w:val="left" w:pos="6315"/>
              </w:tabs>
              <w:ind w:firstLine="300"/>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0.0509、0.0501、0.0515、0.0526、0.0510、0.0519、0.0528、0.0511、0.0507、0.0503、0.0536</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0.0515</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0.0011</w:t>
            </w:r>
          </w:p>
        </w:tc>
        <w:tc>
          <w:tcPr>
            <w:tcW w:w="569" w:type="pct"/>
            <w:vAlign w:val="center"/>
          </w:tcPr>
          <w:p>
            <w:pPr>
              <w:tabs>
                <w:tab w:val="left" w:pos="6315"/>
              </w:tabs>
              <w:ind w:firstLine="300"/>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367" w:type="pct"/>
            <w:vMerge w:val="continue"/>
            <w:vAlign w:val="center"/>
          </w:tcPr>
          <w:p>
            <w:pPr>
              <w:tabs>
                <w:tab w:val="left" w:pos="6315"/>
              </w:tabs>
              <w:ind w:firstLine="300"/>
              <w:jc w:val="left"/>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GPW-2</w:t>
            </w:r>
          </w:p>
        </w:tc>
        <w:tc>
          <w:tcPr>
            <w:tcW w:w="1919" w:type="pct"/>
            <w:vAlign w:val="center"/>
          </w:tcPr>
          <w:p>
            <w:pPr>
              <w:tabs>
                <w:tab w:val="left" w:pos="6315"/>
              </w:tabs>
              <w:ind w:firstLine="300"/>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0.0548、0.0528、0.0532、0.0526、0.0532、0.0546、0.0529、0.0526、0.0543、0.0548、0.0523</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0.0535</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0.00096</w:t>
            </w:r>
          </w:p>
        </w:tc>
        <w:tc>
          <w:tcPr>
            <w:tcW w:w="569" w:type="pct"/>
            <w:vAlign w:val="center"/>
          </w:tcPr>
          <w:p>
            <w:pPr>
              <w:tabs>
                <w:tab w:val="left" w:pos="6315"/>
              </w:tabs>
              <w:ind w:firstLine="300"/>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367" w:type="pct"/>
            <w:vMerge w:val="restar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Ba</w:t>
            </w:r>
          </w:p>
        </w:tc>
        <w:tc>
          <w:tcPr>
            <w:tcW w:w="645" w:type="pct"/>
            <w:vMerge w:val="restart"/>
            <w:vAlign w:val="center"/>
          </w:tcPr>
          <w:p>
            <w:pPr>
              <w:tabs>
                <w:tab w:val="left" w:pos="6315"/>
              </w:tabs>
              <w:jc w:val="center"/>
              <w:rPr>
                <w:rFonts w:hint="default" w:asciiTheme="minorEastAsia" w:hAnsiTheme="minorEastAsia" w:eastAsiaTheme="minorEastAsia"/>
                <w:kern w:val="0"/>
                <w:sz w:val="15"/>
                <w:szCs w:val="15"/>
                <w:lang w:val="en-US" w:eastAsia="zh-CN"/>
              </w:rPr>
            </w:pPr>
            <w:r>
              <w:rPr>
                <w:rFonts w:hint="eastAsia" w:asciiTheme="minorEastAsia" w:hAnsiTheme="minorEastAsia" w:eastAsiaTheme="minorEastAsia"/>
                <w:kern w:val="0"/>
                <w:sz w:val="15"/>
                <w:szCs w:val="15"/>
              </w:rPr>
              <w:t>0.0001～0.00</w:t>
            </w:r>
            <w:r>
              <w:rPr>
                <w:rFonts w:hint="eastAsia" w:asciiTheme="minorEastAsia" w:hAnsiTheme="minorEastAsia" w:eastAsiaTheme="minorEastAsia"/>
                <w:kern w:val="0"/>
                <w:sz w:val="15"/>
                <w:szCs w:val="15"/>
                <w:lang w:val="en-US" w:eastAsia="zh-CN"/>
              </w:rPr>
              <w:t>65</w:t>
            </w: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GPW-3</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0.00017、0.00018、0.00018、0.00015、0.00017、0.00019、0.00018、0.00017、0.00017、0.00017、0.00020</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0.00018</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1.29×10</w:t>
            </w:r>
            <w:r>
              <w:rPr>
                <w:rFonts w:hint="eastAsia" w:asciiTheme="minorEastAsia" w:hAnsiTheme="minorEastAsia" w:eastAsiaTheme="minorEastAsia"/>
                <w:kern w:val="0"/>
                <w:sz w:val="15"/>
                <w:szCs w:val="15"/>
                <w:vertAlign w:val="superscript"/>
              </w:rPr>
              <w:t>-5</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color w:val="000000" w:themeColor="text1"/>
                <w:kern w:val="0"/>
                <w:sz w:val="15"/>
                <w:szCs w:val="15"/>
              </w:rPr>
            </w:pPr>
            <w:r>
              <w:rPr>
                <w:rFonts w:hint="eastAsia" w:asciiTheme="minorEastAsia" w:hAnsiTheme="minorEastAsia" w:eastAsiaTheme="minorEastAsia"/>
                <w:color w:val="000000" w:themeColor="text1"/>
                <w:kern w:val="0"/>
                <w:sz w:val="15"/>
                <w:szCs w:val="15"/>
              </w:rPr>
              <w:t>9#</w:t>
            </w:r>
          </w:p>
        </w:tc>
        <w:tc>
          <w:tcPr>
            <w:tcW w:w="1919" w:type="pct"/>
            <w:vAlign w:val="center"/>
          </w:tcPr>
          <w:p>
            <w:pPr>
              <w:tabs>
                <w:tab w:val="left" w:pos="6315"/>
              </w:tabs>
              <w:jc w:val="center"/>
              <w:rPr>
                <w:rFonts w:asciiTheme="minorEastAsia" w:hAnsiTheme="minorEastAsia" w:eastAsiaTheme="minorEastAsia"/>
                <w:color w:val="000000" w:themeColor="text1"/>
                <w:kern w:val="0"/>
                <w:sz w:val="15"/>
                <w:szCs w:val="15"/>
              </w:rPr>
            </w:pPr>
            <w:r>
              <w:rPr>
                <w:rFonts w:hint="eastAsia" w:asciiTheme="minorEastAsia" w:hAnsiTheme="minorEastAsia" w:eastAsiaTheme="minorEastAsia"/>
                <w:color w:val="000000" w:themeColor="text1"/>
                <w:kern w:val="0"/>
                <w:sz w:val="15"/>
                <w:szCs w:val="15"/>
              </w:rPr>
              <w:t>0.00064、0.00064、0.00063、0.00059、0.00066、0.00057、0.00064、0.00064、0.00068、0.00063、0.00061</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0.00063</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3.07×10</w:t>
            </w:r>
            <w:r>
              <w:rPr>
                <w:rFonts w:hint="eastAsia" w:asciiTheme="minorEastAsia" w:hAnsiTheme="minorEastAsia" w:eastAsiaTheme="minorEastAsia"/>
                <w:kern w:val="0"/>
                <w:sz w:val="15"/>
                <w:szCs w:val="15"/>
                <w:vertAlign w:val="superscript"/>
              </w:rPr>
              <w:t>-5</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GPW-1</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0.00059、0.00059、0.00059、0.00057、0.00063、0.00062、0.00064、0.00060、0.00062、0.00062、0.00058</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0.00060</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2.25×10</w:t>
            </w:r>
            <w:r>
              <w:rPr>
                <w:rFonts w:hint="eastAsia" w:asciiTheme="minorEastAsia" w:hAnsiTheme="minorEastAsia" w:eastAsiaTheme="minorEastAsia"/>
                <w:kern w:val="0"/>
                <w:sz w:val="15"/>
                <w:szCs w:val="15"/>
                <w:vertAlign w:val="superscript"/>
              </w:rPr>
              <w:t>-5</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GPW-2</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0.00077、0.00077、0.00078、0.00075、0.00080、0.00083、0.00079、0.00077、0.00083、0.00082、0.00080</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0.00079</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2.68×10</w:t>
            </w:r>
            <w:r>
              <w:rPr>
                <w:rFonts w:hint="eastAsia" w:asciiTheme="minorEastAsia" w:hAnsiTheme="minorEastAsia" w:eastAsiaTheme="minorEastAsia"/>
                <w:kern w:val="0"/>
                <w:sz w:val="15"/>
                <w:szCs w:val="15"/>
                <w:vertAlign w:val="superscript"/>
              </w:rPr>
              <w:t>-5</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6#</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0.00081、0.00077、0.00076、0.00079、0.00078、0.00077、0.00078、0.00081、0.00084、0.00077、0.00079</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0.00079</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2.36×10</w:t>
            </w:r>
            <w:r>
              <w:rPr>
                <w:rFonts w:hint="eastAsia" w:asciiTheme="minorEastAsia" w:hAnsiTheme="minorEastAsia" w:eastAsiaTheme="minorEastAsia"/>
                <w:kern w:val="0"/>
                <w:sz w:val="15"/>
                <w:szCs w:val="15"/>
                <w:vertAlign w:val="superscript"/>
              </w:rPr>
              <w:t>-5</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0.00074、0.00076、0.00074、0.00067、0.00077、0.00075、0.00075、0.00077、0.00082、0.00081、0.00071</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0.00075</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4.18×10</w:t>
            </w:r>
            <w:r>
              <w:rPr>
                <w:rFonts w:hint="eastAsia" w:asciiTheme="minorEastAsia" w:hAnsiTheme="minorEastAsia" w:eastAsiaTheme="minorEastAsia"/>
                <w:kern w:val="0"/>
                <w:sz w:val="15"/>
                <w:szCs w:val="15"/>
                <w:vertAlign w:val="superscript"/>
              </w:rPr>
              <w:t>-5</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67" w:type="pct"/>
            <w:vMerge w:val="restart"/>
            <w:vAlign w:val="center"/>
          </w:tcPr>
          <w:p>
            <w:pPr>
              <w:tabs>
                <w:tab w:val="left" w:pos="6315"/>
              </w:tabs>
              <w:jc w:val="left"/>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Ca</w:t>
            </w:r>
          </w:p>
        </w:tc>
        <w:tc>
          <w:tcPr>
            <w:tcW w:w="64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0.0010～0.010</w:t>
            </w: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GPW-3</w:t>
            </w:r>
          </w:p>
        </w:tc>
        <w:tc>
          <w:tcPr>
            <w:tcW w:w="1919" w:type="pct"/>
            <w:vAlign w:val="center"/>
          </w:tcPr>
          <w:p>
            <w:pPr>
              <w:tabs>
                <w:tab w:val="left" w:pos="6315"/>
              </w:tabs>
              <w:jc w:val="center"/>
              <w:rPr>
                <w:rFonts w:asciiTheme="minorEastAsia" w:hAnsiTheme="minorEastAsia" w:eastAsiaTheme="minorEastAsia"/>
                <w:color w:val="000000" w:themeColor="text1"/>
                <w:kern w:val="0"/>
                <w:sz w:val="15"/>
                <w:szCs w:val="15"/>
              </w:rPr>
            </w:pPr>
            <w:r>
              <w:rPr>
                <w:rFonts w:hint="eastAsia" w:asciiTheme="minorEastAsia" w:hAnsiTheme="minorEastAsia" w:eastAsiaTheme="minorEastAsia"/>
                <w:color w:val="000000" w:themeColor="text1"/>
                <w:kern w:val="0"/>
                <w:sz w:val="15"/>
                <w:szCs w:val="15"/>
              </w:rPr>
              <w:t>0.00840、0.00853、0.00835、0.00842、0.00861、0.00866、0.000838、0.00845、0.00854、0.00856、</w:t>
            </w:r>
          </w:p>
          <w:p>
            <w:pPr>
              <w:tabs>
                <w:tab w:val="left" w:pos="6315"/>
              </w:tabs>
              <w:ind w:firstLine="300"/>
              <w:jc w:val="center"/>
              <w:rPr>
                <w:rFonts w:asciiTheme="minorEastAsia" w:hAnsiTheme="minorEastAsia" w:eastAsiaTheme="minorEastAsia"/>
                <w:color w:val="000000" w:themeColor="text1"/>
                <w:kern w:val="0"/>
                <w:sz w:val="15"/>
                <w:szCs w:val="15"/>
              </w:rPr>
            </w:pPr>
            <w:r>
              <w:rPr>
                <w:rFonts w:hint="eastAsia" w:asciiTheme="minorEastAsia" w:hAnsiTheme="minorEastAsia" w:eastAsiaTheme="minorEastAsia"/>
                <w:color w:val="000000" w:themeColor="text1"/>
                <w:kern w:val="0"/>
                <w:sz w:val="15"/>
                <w:szCs w:val="15"/>
              </w:rPr>
              <w:t>0.00847</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0.00849</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0.00010</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367" w:type="pct"/>
            <w:vMerge w:val="continue"/>
            <w:vAlign w:val="center"/>
          </w:tcPr>
          <w:p>
            <w:pPr>
              <w:tabs>
                <w:tab w:val="left" w:pos="6315"/>
              </w:tabs>
              <w:ind w:firstLine="300"/>
              <w:jc w:val="left"/>
              <w:rPr>
                <w:rFonts w:asciiTheme="minorEastAsia" w:hAnsiTheme="minorEastAsia" w:eastAsiaTheme="minorEastAsia"/>
                <w:kern w:val="0"/>
                <w:sz w:val="15"/>
                <w:szCs w:val="15"/>
              </w:rPr>
            </w:pPr>
          </w:p>
        </w:tc>
        <w:tc>
          <w:tcPr>
            <w:tcW w:w="645" w:type="pct"/>
            <w:vMerge w:val="restar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0.010～0.050</w:t>
            </w: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9#</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0.0113、0.0116、0.0119、0.0117、0.0114、0.0115、0.0119、0.0116、0.0116、0.0116、0.0117</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0.0116</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0.00018</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367" w:type="pct"/>
            <w:vMerge w:val="continue"/>
            <w:vAlign w:val="center"/>
          </w:tcPr>
          <w:p>
            <w:pPr>
              <w:tabs>
                <w:tab w:val="left" w:pos="6315"/>
              </w:tabs>
              <w:ind w:firstLine="300"/>
              <w:jc w:val="left"/>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GPW-2</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0.0226、0.0225、0.0219、0.0228、0.0226、0.0234、0.0220、0.0228、0.0230、0.0228、0.0222</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0.0226</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0.00044</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367" w:type="pct"/>
            <w:vMerge w:val="continue"/>
            <w:vAlign w:val="center"/>
          </w:tcPr>
          <w:p>
            <w:pPr>
              <w:tabs>
                <w:tab w:val="left" w:pos="6315"/>
              </w:tabs>
              <w:ind w:firstLine="300"/>
              <w:jc w:val="left"/>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GPW-1</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0.0261、0.0258、0.0269、0.0253、0.0241、0.0263、0.0253、0.0262、0.0274、0.0253、0.0274</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0.0260</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0.0010</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367" w:type="pct"/>
            <w:vMerge w:val="continue"/>
            <w:vAlign w:val="center"/>
          </w:tcPr>
          <w:p>
            <w:pPr>
              <w:tabs>
                <w:tab w:val="left" w:pos="6315"/>
              </w:tabs>
              <w:ind w:firstLine="300"/>
              <w:jc w:val="left"/>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0.0262、0.0256、0.0260、0.0258、0.0262、0.0264、0.0269、0.0262、0.0263、0.0266、0.0266</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0.0263</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0.00037</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367" w:type="pct"/>
            <w:vMerge w:val="continue"/>
            <w:vAlign w:val="center"/>
          </w:tcPr>
          <w:p>
            <w:pPr>
              <w:tabs>
                <w:tab w:val="left" w:pos="6315"/>
              </w:tabs>
              <w:ind w:firstLine="300"/>
              <w:jc w:val="left"/>
              <w:rPr>
                <w:rFonts w:asciiTheme="minorEastAsia" w:hAnsiTheme="minorEastAsia" w:eastAsiaTheme="minorEastAsia"/>
                <w:kern w:val="0"/>
                <w:sz w:val="15"/>
                <w:szCs w:val="15"/>
              </w:rPr>
            </w:pPr>
          </w:p>
        </w:tc>
        <w:tc>
          <w:tcPr>
            <w:tcW w:w="64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0.050～0.10</w:t>
            </w: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6#</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0.0531、0.0542、0.0541、0.0546、0.0534、0.0538、0.0547、0.0545、0.0529、0.0538、0.0536</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0.0539</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0.00060</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367" w:type="pct"/>
            <w:vMerge w:val="restar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Cr</w:t>
            </w:r>
          </w:p>
        </w:tc>
        <w:tc>
          <w:tcPr>
            <w:tcW w:w="645" w:type="pct"/>
            <w:vMerge w:val="restar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0.0001～0.0050</w:t>
            </w: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GPW-2</w:t>
            </w:r>
          </w:p>
        </w:tc>
        <w:tc>
          <w:tcPr>
            <w:tcW w:w="1919" w:type="pct"/>
            <w:vAlign w:val="center"/>
          </w:tcPr>
          <w:p>
            <w:pPr>
              <w:tabs>
                <w:tab w:val="left" w:pos="6315"/>
              </w:tabs>
              <w:jc w:val="center"/>
              <w:rPr>
                <w:rFonts w:asciiTheme="minorEastAsia" w:hAnsiTheme="minorEastAsia" w:eastAsiaTheme="minorEastAsia"/>
                <w:color w:val="000000" w:themeColor="text1"/>
                <w:kern w:val="0"/>
                <w:sz w:val="15"/>
                <w:szCs w:val="15"/>
              </w:rPr>
            </w:pPr>
            <w:r>
              <w:rPr>
                <w:rFonts w:hint="eastAsia" w:asciiTheme="minorEastAsia" w:hAnsiTheme="minorEastAsia" w:eastAsiaTheme="minorEastAsia"/>
                <w:color w:val="000000" w:themeColor="text1"/>
                <w:kern w:val="0"/>
                <w:sz w:val="15"/>
                <w:szCs w:val="15"/>
              </w:rPr>
              <w:t>0.00014、0.00013</w:t>
            </w:r>
            <w:r>
              <w:rPr>
                <w:rFonts w:hint="eastAsia" w:asciiTheme="minorEastAsia" w:hAnsiTheme="minorEastAsia" w:eastAsiaTheme="minorEastAsia"/>
                <w:kern w:val="0"/>
                <w:sz w:val="15"/>
                <w:szCs w:val="15"/>
              </w:rPr>
              <w:t>、0.00014、0.00011、0.00016、0.00015、0.00013、0.00013、0.00012、0.00011、0.00013</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0.00013</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1.54×10</w:t>
            </w:r>
            <w:r>
              <w:rPr>
                <w:rFonts w:hint="eastAsia" w:asciiTheme="minorEastAsia" w:hAnsiTheme="minorEastAsia" w:eastAsiaTheme="minorEastAsia"/>
                <w:kern w:val="0"/>
                <w:sz w:val="15"/>
                <w:szCs w:val="15"/>
                <w:vertAlign w:val="superscript"/>
              </w:rPr>
              <w:t>-5</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9#</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0.00010、0.000089、0.00010、0.000088、0.00011、0.000096、 0.000092、0.00012、0.00011、0.000095、0.00013</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0.00010</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1.34×10</w:t>
            </w:r>
            <w:r>
              <w:rPr>
                <w:rFonts w:hint="eastAsia" w:asciiTheme="minorEastAsia" w:hAnsiTheme="minorEastAsia" w:eastAsiaTheme="minorEastAsia"/>
                <w:kern w:val="0"/>
                <w:sz w:val="15"/>
                <w:szCs w:val="15"/>
                <w:vertAlign w:val="superscript"/>
              </w:rPr>
              <w:t>-5</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GPW-3</w:t>
            </w:r>
          </w:p>
        </w:tc>
        <w:tc>
          <w:tcPr>
            <w:tcW w:w="1919" w:type="pct"/>
            <w:vAlign w:val="center"/>
          </w:tcPr>
          <w:p>
            <w:pPr>
              <w:tabs>
                <w:tab w:val="left" w:pos="6315"/>
              </w:tabs>
              <w:jc w:val="center"/>
              <w:rPr>
                <w:rFonts w:asciiTheme="minorEastAsia" w:hAnsiTheme="minorEastAsia" w:eastAsiaTheme="minorEastAsia"/>
                <w:color w:val="000000" w:themeColor="text1"/>
                <w:kern w:val="0"/>
                <w:sz w:val="15"/>
                <w:szCs w:val="15"/>
              </w:rPr>
            </w:pPr>
            <w:r>
              <w:rPr>
                <w:rFonts w:hint="eastAsia" w:asciiTheme="minorEastAsia" w:hAnsiTheme="minorEastAsia" w:eastAsiaTheme="minorEastAsia"/>
                <w:color w:val="000000" w:themeColor="text1"/>
                <w:kern w:val="0"/>
                <w:sz w:val="15"/>
                <w:szCs w:val="15"/>
              </w:rPr>
              <w:t>0.00023、0.00015</w:t>
            </w:r>
            <w:r>
              <w:rPr>
                <w:rFonts w:hint="eastAsia" w:asciiTheme="minorEastAsia" w:hAnsiTheme="minorEastAsia" w:eastAsiaTheme="minorEastAsia"/>
                <w:kern w:val="0"/>
                <w:sz w:val="15"/>
                <w:szCs w:val="15"/>
              </w:rPr>
              <w:t>、0.00018、0.00018、0.00016、0.00018、0.00019、0.00017、0.00020、0.00020、0.00018</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0.00018</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2.16×10</w:t>
            </w:r>
            <w:r>
              <w:rPr>
                <w:rFonts w:hint="eastAsia" w:asciiTheme="minorEastAsia" w:hAnsiTheme="minorEastAsia" w:eastAsiaTheme="minorEastAsia"/>
                <w:kern w:val="0"/>
                <w:sz w:val="15"/>
                <w:szCs w:val="15"/>
                <w:vertAlign w:val="superscript"/>
              </w:rPr>
              <w:t>-5</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GPW-1</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0.00022、0.00026、0.00023、0.00024、0.00026、0.00023、0.00026、0.00028、0.00028、0.00022、0.00021</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0.00024</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2.46×10</w:t>
            </w:r>
            <w:r>
              <w:rPr>
                <w:rFonts w:hint="eastAsia" w:asciiTheme="minorEastAsia" w:hAnsiTheme="minorEastAsia" w:eastAsiaTheme="minorEastAsia"/>
                <w:kern w:val="0"/>
                <w:sz w:val="15"/>
                <w:szCs w:val="15"/>
                <w:vertAlign w:val="superscript"/>
              </w:rPr>
              <w:t>-5</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w:t>
            </w:r>
          </w:p>
        </w:tc>
        <w:tc>
          <w:tcPr>
            <w:tcW w:w="1919" w:type="pct"/>
            <w:vAlign w:val="center"/>
          </w:tcPr>
          <w:p>
            <w:pPr>
              <w:tabs>
                <w:tab w:val="left" w:pos="6315"/>
              </w:tabs>
              <w:jc w:val="center"/>
              <w:rPr>
                <w:rFonts w:asciiTheme="minorEastAsia" w:hAnsiTheme="minorEastAsia" w:eastAsiaTheme="minorEastAsia"/>
                <w:color w:val="000000" w:themeColor="text1"/>
                <w:kern w:val="0"/>
                <w:sz w:val="15"/>
                <w:szCs w:val="15"/>
              </w:rPr>
            </w:pPr>
            <w:r>
              <w:rPr>
                <w:rFonts w:hint="eastAsia" w:asciiTheme="minorEastAsia" w:hAnsiTheme="minorEastAsia" w:eastAsiaTheme="minorEastAsia"/>
                <w:color w:val="000000" w:themeColor="text1"/>
                <w:kern w:val="0"/>
                <w:sz w:val="15"/>
                <w:szCs w:val="15"/>
              </w:rPr>
              <w:t>0.00053、0.00054、0.00057、0.00046、0.00056、0.00053、0.00056、0.00058、0.00047、0.00051、</w:t>
            </w:r>
          </w:p>
          <w:p>
            <w:pPr>
              <w:tabs>
                <w:tab w:val="left" w:pos="6315"/>
              </w:tabs>
              <w:ind w:firstLine="300"/>
              <w:jc w:val="center"/>
              <w:rPr>
                <w:rFonts w:asciiTheme="minorEastAsia" w:hAnsiTheme="minorEastAsia" w:eastAsiaTheme="minorEastAsia"/>
                <w:color w:val="000000" w:themeColor="text1"/>
                <w:kern w:val="0"/>
                <w:sz w:val="15"/>
                <w:szCs w:val="15"/>
              </w:rPr>
            </w:pPr>
            <w:r>
              <w:rPr>
                <w:rFonts w:hint="eastAsia" w:asciiTheme="minorEastAsia" w:hAnsiTheme="minorEastAsia" w:eastAsiaTheme="minorEastAsia"/>
                <w:color w:val="000000" w:themeColor="text1"/>
                <w:kern w:val="0"/>
                <w:sz w:val="15"/>
                <w:szCs w:val="15"/>
              </w:rPr>
              <w:t>0.00051</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0.00053</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3.91×10</w:t>
            </w:r>
            <w:r>
              <w:rPr>
                <w:rFonts w:hint="eastAsia" w:asciiTheme="minorEastAsia" w:hAnsiTheme="minorEastAsia" w:eastAsiaTheme="minorEastAsia"/>
                <w:kern w:val="0"/>
                <w:sz w:val="15"/>
                <w:szCs w:val="15"/>
                <w:vertAlign w:val="superscript"/>
              </w:rPr>
              <w:t>-5</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6#</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0.00092、0.00093、0.00099、0.00096、0.00098、0.00085、0.00098、0.00097、0.00093、0.00092、0.00093</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0.00094</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4.06×10</w:t>
            </w:r>
            <w:r>
              <w:rPr>
                <w:rFonts w:hint="eastAsia" w:asciiTheme="minorEastAsia" w:hAnsiTheme="minorEastAsia" w:eastAsiaTheme="minorEastAsia"/>
                <w:kern w:val="0"/>
                <w:sz w:val="15"/>
                <w:szCs w:val="15"/>
                <w:vertAlign w:val="superscript"/>
              </w:rPr>
              <w:t>-5</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367" w:type="pct"/>
            <w:vMerge w:val="restar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Fe</w:t>
            </w:r>
          </w:p>
        </w:tc>
        <w:tc>
          <w:tcPr>
            <w:tcW w:w="645" w:type="pct"/>
            <w:vMerge w:val="restar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w:t>
            </w:r>
            <w:r>
              <w:rPr>
                <w:rFonts w:hint="eastAsia" w:asciiTheme="minorEastAsia" w:hAnsiTheme="minorEastAsia" w:eastAsiaTheme="minorEastAsia"/>
                <w:kern w:val="0"/>
                <w:sz w:val="15"/>
                <w:szCs w:val="15"/>
                <w:lang w:val="en-US" w:eastAsia="zh-CN"/>
              </w:rPr>
              <w:t>4</w:t>
            </w:r>
            <w:r>
              <w:rPr>
                <w:rFonts w:hint="eastAsia" w:asciiTheme="minorEastAsia" w:hAnsiTheme="minorEastAsia" w:eastAsiaTheme="minorEastAsia"/>
                <w:kern w:val="0"/>
                <w:sz w:val="15"/>
                <w:szCs w:val="15"/>
              </w:rPr>
              <w:t>0～0.020</w:t>
            </w: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GPW-2</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0.0128、0.0126、0.0131、0.0115、0.0129、0.0130、0.0130、0.0136、0.0132、0.0127、0.0129</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0.0128</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0.00052</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GPW-1</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0.0191、0.0181、0.0209、0.0191、0.0186、0.0194、0.0206、0.0206、0.0194、0.0193、0.0185</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0.0194</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0.00092</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restar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0.020～0.050</w:t>
            </w: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9#</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0.0289、0.0290、0.0273、0.0279、0.0272、0.0275、0.0284、0.0277、0.0266、0.0268、0.0273</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0.0277</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0.00079</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GPW-3</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0.0430、0.0420、0.0420、0.0431、0.0432、0.0424、0.0425、0.0442、0.0430、0.0421、0.0424</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0.0427</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0.00066</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restar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0.050～0.10</w:t>
            </w: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0.0648、0.0664、0.0677、0.0659、0.0655、0.0673、0.0666、0.0658、0.0655、0.0653、0.0656</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0.0660</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0.00088</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6#</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0.0719、0.0709、0.0710、0.0716、0.0738、0.0720、0.0753、0.0716、0.0707、0.0709、0.0726</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0.0720</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0.0014</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367" w:type="pct"/>
            <w:vMerge w:val="restar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K</w:t>
            </w:r>
          </w:p>
        </w:tc>
        <w:tc>
          <w:tcPr>
            <w:tcW w:w="645" w:type="pct"/>
            <w:vMerge w:val="restar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0.0005～0.0010</w:t>
            </w: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9#</w:t>
            </w:r>
          </w:p>
        </w:tc>
        <w:tc>
          <w:tcPr>
            <w:tcW w:w="1919" w:type="pct"/>
            <w:vAlign w:val="center"/>
          </w:tcPr>
          <w:p>
            <w:pPr>
              <w:tabs>
                <w:tab w:val="left" w:pos="6315"/>
              </w:tabs>
              <w:jc w:val="center"/>
              <w:rPr>
                <w:rFonts w:asciiTheme="minorEastAsia" w:hAnsiTheme="minorEastAsia" w:eastAsiaTheme="minorEastAsia"/>
                <w:color w:val="000000" w:themeColor="text1"/>
                <w:kern w:val="0"/>
                <w:sz w:val="15"/>
                <w:szCs w:val="15"/>
              </w:rPr>
            </w:pPr>
            <w:r>
              <w:rPr>
                <w:rFonts w:hint="eastAsia" w:asciiTheme="minorEastAsia" w:hAnsiTheme="minorEastAsia" w:eastAsiaTheme="minorEastAsia"/>
                <w:color w:val="000000" w:themeColor="text1"/>
                <w:kern w:val="0"/>
                <w:sz w:val="15"/>
                <w:szCs w:val="15"/>
              </w:rPr>
              <w:t>0.00053、0.00059、0.00063、0.00054、0.00047、0.00050、0.00052、0.00053、0.00057、0.00053、0.00054</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0.00054</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4.32×10</w:t>
            </w:r>
            <w:r>
              <w:rPr>
                <w:rFonts w:hint="eastAsia" w:asciiTheme="minorEastAsia" w:hAnsiTheme="minorEastAsia" w:eastAsiaTheme="minorEastAsia"/>
                <w:kern w:val="0"/>
                <w:sz w:val="15"/>
                <w:szCs w:val="15"/>
                <w:vertAlign w:val="superscript"/>
              </w:rPr>
              <w:t>-5</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GPW-1</w:t>
            </w:r>
          </w:p>
        </w:tc>
        <w:tc>
          <w:tcPr>
            <w:tcW w:w="1919" w:type="pct"/>
            <w:vAlign w:val="center"/>
          </w:tcPr>
          <w:p>
            <w:pPr>
              <w:tabs>
                <w:tab w:val="left" w:pos="6315"/>
              </w:tabs>
              <w:jc w:val="center"/>
              <w:rPr>
                <w:rFonts w:asciiTheme="minorEastAsia" w:hAnsiTheme="minorEastAsia" w:eastAsiaTheme="minorEastAsia"/>
                <w:color w:val="000000" w:themeColor="text1"/>
                <w:kern w:val="0"/>
                <w:sz w:val="15"/>
                <w:szCs w:val="15"/>
              </w:rPr>
            </w:pPr>
            <w:r>
              <w:rPr>
                <w:rFonts w:hint="eastAsia" w:asciiTheme="minorEastAsia" w:hAnsiTheme="minorEastAsia" w:eastAsiaTheme="minorEastAsia"/>
                <w:color w:val="000000" w:themeColor="text1"/>
                <w:kern w:val="0"/>
                <w:sz w:val="15"/>
                <w:szCs w:val="15"/>
              </w:rPr>
              <w:t>0.00080、0.00075、0.00072、0.00066、0.00064、0.00067、0.00061、0.00069、0.00075、0.00072、0.00078</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0.00071</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5.98×10</w:t>
            </w:r>
            <w:r>
              <w:rPr>
                <w:rFonts w:hint="eastAsia" w:asciiTheme="minorEastAsia" w:hAnsiTheme="minorEastAsia" w:eastAsiaTheme="minorEastAsia"/>
                <w:kern w:val="0"/>
                <w:sz w:val="15"/>
                <w:szCs w:val="15"/>
                <w:vertAlign w:val="superscript"/>
              </w:rPr>
              <w:t>-5</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restar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0.0010～0.010</w:t>
            </w: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GPW-2</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color w:val="000000" w:themeColor="text1"/>
                <w:kern w:val="0"/>
                <w:sz w:val="15"/>
                <w:szCs w:val="15"/>
              </w:rPr>
              <w:t>0.00092、0.00099、0.00090、0.0010、0.00093、0.00092、0.00122、0.00110、0.00102、0.00108、0.00107</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0.00101</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9.79×10</w:t>
            </w:r>
            <w:r>
              <w:rPr>
                <w:rFonts w:hint="eastAsia" w:asciiTheme="minorEastAsia" w:hAnsiTheme="minorEastAsia" w:eastAsiaTheme="minorEastAsia"/>
                <w:kern w:val="0"/>
                <w:sz w:val="15"/>
                <w:szCs w:val="15"/>
                <w:vertAlign w:val="superscript"/>
              </w:rPr>
              <w:t>-5</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GPW-3</w:t>
            </w:r>
          </w:p>
        </w:tc>
        <w:tc>
          <w:tcPr>
            <w:tcW w:w="1919" w:type="pct"/>
            <w:vAlign w:val="center"/>
          </w:tcPr>
          <w:p>
            <w:pPr>
              <w:tabs>
                <w:tab w:val="left" w:pos="6315"/>
              </w:tabs>
              <w:jc w:val="center"/>
              <w:rPr>
                <w:rFonts w:asciiTheme="minorEastAsia" w:hAnsiTheme="minorEastAsia" w:eastAsiaTheme="minorEastAsia"/>
                <w:color w:val="000000" w:themeColor="text1"/>
                <w:kern w:val="0"/>
                <w:sz w:val="15"/>
                <w:szCs w:val="15"/>
              </w:rPr>
            </w:pPr>
            <w:r>
              <w:rPr>
                <w:rFonts w:hint="eastAsia" w:asciiTheme="minorEastAsia" w:hAnsiTheme="minorEastAsia" w:eastAsiaTheme="minorEastAsia"/>
                <w:color w:val="000000" w:themeColor="text1"/>
                <w:kern w:val="0"/>
                <w:sz w:val="15"/>
                <w:szCs w:val="15"/>
              </w:rPr>
              <w:t>0.00134、0.00146、0.00129、0.00154、0.00120、0.00135、0.00124、0.00139、0.00141、0.00147、0.00142</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0.00137</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0.00010</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6#</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color w:val="000000" w:themeColor="text1"/>
                <w:kern w:val="0"/>
                <w:sz w:val="15"/>
                <w:szCs w:val="15"/>
              </w:rPr>
              <w:t>0.00330、0.00334、0.00317、0.00344、0.00326、0.00368、0.00335、0.00333、0.00332、0.00330、0.00376</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0.00339</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0.00018</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color w:val="000000" w:themeColor="text1"/>
                <w:kern w:val="0"/>
                <w:sz w:val="15"/>
                <w:szCs w:val="15"/>
              </w:rPr>
            </w:pPr>
            <w:r>
              <w:rPr>
                <w:rFonts w:hint="eastAsia" w:asciiTheme="minorEastAsia" w:hAnsiTheme="minorEastAsia" w:eastAsiaTheme="minorEastAsia"/>
                <w:color w:val="000000" w:themeColor="text1"/>
                <w:kern w:val="0"/>
                <w:sz w:val="15"/>
                <w:szCs w:val="15"/>
              </w:rPr>
              <w:t>1#</w:t>
            </w:r>
          </w:p>
        </w:tc>
        <w:tc>
          <w:tcPr>
            <w:tcW w:w="1919" w:type="pct"/>
            <w:vAlign w:val="center"/>
          </w:tcPr>
          <w:p>
            <w:pPr>
              <w:tabs>
                <w:tab w:val="left" w:pos="6315"/>
              </w:tabs>
              <w:jc w:val="center"/>
              <w:rPr>
                <w:rFonts w:asciiTheme="minorEastAsia" w:hAnsiTheme="minorEastAsia" w:eastAsiaTheme="minorEastAsia"/>
                <w:color w:val="000000" w:themeColor="text1"/>
                <w:kern w:val="0"/>
                <w:sz w:val="15"/>
                <w:szCs w:val="15"/>
              </w:rPr>
            </w:pPr>
            <w:r>
              <w:rPr>
                <w:rFonts w:hint="eastAsia" w:asciiTheme="minorEastAsia" w:hAnsiTheme="minorEastAsia" w:eastAsiaTheme="minorEastAsia"/>
                <w:color w:val="000000" w:themeColor="text1"/>
                <w:kern w:val="0"/>
                <w:sz w:val="15"/>
                <w:szCs w:val="15"/>
              </w:rPr>
              <w:t>0.00637、0.00641、0.00635、0.00678、0.00622、0.00640、0.00623、0.00623、0.00661、0.00629、0.00631</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0.00638</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0.00017</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367" w:type="pct"/>
            <w:vMerge w:val="restar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Mg</w:t>
            </w:r>
          </w:p>
        </w:tc>
        <w:tc>
          <w:tcPr>
            <w:tcW w:w="645" w:type="pct"/>
            <w:vMerge w:val="restar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0.0005～0.0050</w:t>
            </w: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GPW-1</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color w:val="000000" w:themeColor="text1"/>
                <w:kern w:val="0"/>
                <w:sz w:val="15"/>
                <w:szCs w:val="15"/>
              </w:rPr>
              <w:t>0.00160、0.00124、0.00125、0.00125、0.00112、0.00120、0.00119、0.00115、0.00119、0.00148、0.00157</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0.00129</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0.00017</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GPW-3</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0.00145、0.00137、0.00137、0.00130、0.00127、0.00140、0.00133、0.00131、0.00142、0.00154、0.00143</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0.00138</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7.81×10</w:t>
            </w:r>
            <w:r>
              <w:rPr>
                <w:rFonts w:hint="eastAsia" w:asciiTheme="minorEastAsia" w:hAnsiTheme="minorEastAsia" w:eastAsiaTheme="minorEastAsia"/>
                <w:kern w:val="0"/>
                <w:sz w:val="15"/>
                <w:szCs w:val="15"/>
                <w:vertAlign w:val="superscript"/>
              </w:rPr>
              <w:t>-5</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9#</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color w:val="000000" w:themeColor="text1"/>
                <w:kern w:val="0"/>
                <w:sz w:val="15"/>
                <w:szCs w:val="15"/>
              </w:rPr>
              <w:t>0.00154、0.00155、0.00155、0.00174、0.00148、0.00156、0.00150、0.00152、0.00152、0.00150、0.00133</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0.00153</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9.50×10</w:t>
            </w:r>
            <w:r>
              <w:rPr>
                <w:rFonts w:hint="eastAsia" w:asciiTheme="minorEastAsia" w:hAnsiTheme="minorEastAsia" w:eastAsiaTheme="minorEastAsia"/>
                <w:kern w:val="0"/>
                <w:sz w:val="15"/>
                <w:szCs w:val="15"/>
                <w:vertAlign w:val="superscript"/>
              </w:rPr>
              <w:t>-5</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GPW-2</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0.00247、0.00241、0.00244、0.00236、0.00237、0.00241、0.00236、0.00257、0.0251、0.00242、0.00240</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0.00243</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6.55×10</w:t>
            </w:r>
            <w:r>
              <w:rPr>
                <w:rFonts w:hint="eastAsia" w:asciiTheme="minorEastAsia" w:hAnsiTheme="minorEastAsia" w:eastAsiaTheme="minorEastAsia"/>
                <w:kern w:val="0"/>
                <w:sz w:val="15"/>
                <w:szCs w:val="15"/>
                <w:vertAlign w:val="superscript"/>
              </w:rPr>
              <w:t>-5</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0.00384、0.00383、0.00388、0.00374、0.00400、0.00383、0.00384、0.00386、0.00396、0.00409、0.00372</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0.00387</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0.00011</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6#</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0.00461、0.00431、0.00444、0.00451、0.00442、0.00422、0.00440、0.00429、0.00423、0.00422、0.00441</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0.00437</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0.00013</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367" w:type="pct"/>
            <w:vMerge w:val="restar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Mn</w:t>
            </w:r>
          </w:p>
        </w:tc>
        <w:tc>
          <w:tcPr>
            <w:tcW w:w="645" w:type="pct"/>
            <w:vMerge w:val="restar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0.0001～0.0010</w:t>
            </w: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GPW-2</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0.00025、0.00025、0.00025、0.00025、0.00027、0.00028、0.00025、0.00025、0.00031、0.00021、0.00023</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0.00025</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2.58×10</w:t>
            </w:r>
            <w:r>
              <w:rPr>
                <w:rFonts w:hint="eastAsia" w:asciiTheme="minorEastAsia" w:hAnsiTheme="minorEastAsia" w:eastAsiaTheme="minorEastAsia"/>
                <w:kern w:val="0"/>
                <w:sz w:val="15"/>
                <w:szCs w:val="15"/>
                <w:vertAlign w:val="superscript"/>
              </w:rPr>
              <w:t>-5</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GPW-3</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0.00027、0.00031、0.00036、0.00035、0.00028、0.00031、0.00030、0.00028、0.00030、0.00030、0.00036</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0.00031</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3.21×10</w:t>
            </w:r>
            <w:r>
              <w:rPr>
                <w:rFonts w:hint="eastAsia" w:asciiTheme="minorEastAsia" w:hAnsiTheme="minorEastAsia" w:eastAsiaTheme="minorEastAsia"/>
                <w:kern w:val="0"/>
                <w:sz w:val="15"/>
                <w:szCs w:val="15"/>
                <w:vertAlign w:val="superscript"/>
              </w:rPr>
              <w:t>-5</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9#</w:t>
            </w:r>
          </w:p>
        </w:tc>
        <w:tc>
          <w:tcPr>
            <w:tcW w:w="1919" w:type="pct"/>
            <w:vAlign w:val="center"/>
          </w:tcPr>
          <w:p>
            <w:pPr>
              <w:tabs>
                <w:tab w:val="left" w:pos="6315"/>
              </w:tabs>
              <w:jc w:val="center"/>
              <w:rPr>
                <w:rFonts w:asciiTheme="minorEastAsia" w:hAnsiTheme="minorEastAsia" w:eastAsiaTheme="minorEastAsia"/>
                <w:color w:val="000000" w:themeColor="text1"/>
                <w:kern w:val="0"/>
                <w:sz w:val="15"/>
                <w:szCs w:val="15"/>
              </w:rPr>
            </w:pPr>
            <w:r>
              <w:rPr>
                <w:rFonts w:hint="eastAsia" w:asciiTheme="minorEastAsia" w:hAnsiTheme="minorEastAsia" w:eastAsiaTheme="minorEastAsia"/>
                <w:color w:val="000000" w:themeColor="text1"/>
                <w:kern w:val="0"/>
                <w:sz w:val="15"/>
                <w:szCs w:val="15"/>
              </w:rPr>
              <w:t>0.00028、0.00026</w:t>
            </w:r>
            <w:r>
              <w:rPr>
                <w:rFonts w:hint="eastAsia" w:asciiTheme="minorEastAsia" w:hAnsiTheme="minorEastAsia" w:eastAsiaTheme="minorEastAsia"/>
                <w:kern w:val="0"/>
                <w:sz w:val="15"/>
                <w:szCs w:val="15"/>
              </w:rPr>
              <w:t>、0.00026、0.00021、0.00026、0.00026、0.00026、0.00032、0.00024、0.00029、0.00027</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0.00026</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2.77×10</w:t>
            </w:r>
            <w:r>
              <w:rPr>
                <w:rFonts w:hint="eastAsia" w:asciiTheme="minorEastAsia" w:hAnsiTheme="minorEastAsia" w:eastAsiaTheme="minorEastAsia"/>
                <w:kern w:val="0"/>
                <w:sz w:val="15"/>
                <w:szCs w:val="15"/>
                <w:vertAlign w:val="superscript"/>
              </w:rPr>
              <w:t>-5</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GPW-1</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0.00049、0.00046、0.00047、0.00054、0.00049、0.00054、0.00048、0.00065、0.00059、0.00049、0.00050</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0.00052</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5.78×10</w:t>
            </w:r>
            <w:r>
              <w:rPr>
                <w:rFonts w:hint="eastAsia" w:asciiTheme="minorEastAsia" w:hAnsiTheme="minorEastAsia" w:eastAsiaTheme="minorEastAsia"/>
                <w:kern w:val="0"/>
                <w:sz w:val="15"/>
                <w:szCs w:val="15"/>
                <w:vertAlign w:val="superscript"/>
              </w:rPr>
              <w:t>-5</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restart"/>
            <w:vAlign w:val="center"/>
          </w:tcPr>
          <w:p>
            <w:pPr>
              <w:tabs>
                <w:tab w:val="left" w:pos="6315"/>
              </w:tabs>
              <w:ind w:firstLine="300"/>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0.0010～0.0050</w:t>
            </w: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0.00152、0.00151、0.00154、0.00151、0.00159、0.00153、0.000156、0.00154、0.00159、0.00147、0.00152</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0.00153</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3.56×10</w:t>
            </w:r>
            <w:r>
              <w:rPr>
                <w:rFonts w:hint="eastAsia" w:asciiTheme="minorEastAsia" w:hAnsiTheme="minorEastAsia" w:eastAsiaTheme="minorEastAsia"/>
                <w:kern w:val="0"/>
                <w:sz w:val="15"/>
                <w:szCs w:val="15"/>
                <w:vertAlign w:val="superscript"/>
              </w:rPr>
              <w:t>-5</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6#</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0.00188、0.00204、0.00189、0.00196、0.000187、0.00188、0.00187、0.00191、0.00199、0.00192、0.00173</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0.00190</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7.95×10</w:t>
            </w:r>
            <w:r>
              <w:rPr>
                <w:rFonts w:hint="eastAsia" w:asciiTheme="minorEastAsia" w:hAnsiTheme="minorEastAsia" w:eastAsiaTheme="minorEastAsia"/>
                <w:kern w:val="0"/>
                <w:sz w:val="15"/>
                <w:szCs w:val="15"/>
                <w:vertAlign w:val="superscript"/>
              </w:rPr>
              <w:t>-5</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367" w:type="pct"/>
            <w:vMerge w:val="restar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Na</w:t>
            </w:r>
          </w:p>
        </w:tc>
        <w:tc>
          <w:tcPr>
            <w:tcW w:w="645" w:type="pct"/>
            <w:vMerge w:val="restar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w:t>
            </w:r>
            <w:r>
              <w:rPr>
                <w:rFonts w:hint="eastAsia" w:asciiTheme="minorEastAsia" w:hAnsiTheme="minorEastAsia" w:eastAsiaTheme="minorEastAsia"/>
                <w:kern w:val="0"/>
                <w:sz w:val="15"/>
                <w:szCs w:val="15"/>
                <w:lang w:val="en-US" w:eastAsia="zh-CN"/>
              </w:rPr>
              <w:t>10</w:t>
            </w:r>
            <w:r>
              <w:rPr>
                <w:rFonts w:hint="eastAsia" w:asciiTheme="minorEastAsia" w:hAnsiTheme="minorEastAsia" w:eastAsiaTheme="minorEastAsia"/>
                <w:kern w:val="0"/>
                <w:sz w:val="15"/>
                <w:szCs w:val="15"/>
              </w:rPr>
              <w:t>～0.0050</w:t>
            </w: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GPW-1</w:t>
            </w:r>
          </w:p>
        </w:tc>
        <w:tc>
          <w:tcPr>
            <w:tcW w:w="1919" w:type="pct"/>
            <w:vAlign w:val="center"/>
          </w:tcPr>
          <w:p>
            <w:pPr>
              <w:tabs>
                <w:tab w:val="left" w:pos="6315"/>
              </w:tabs>
              <w:jc w:val="center"/>
              <w:rPr>
                <w:rFonts w:asciiTheme="minorEastAsia" w:hAnsiTheme="minorEastAsia" w:eastAsiaTheme="minorEastAsia"/>
                <w:color w:val="000000" w:themeColor="text1"/>
                <w:kern w:val="0"/>
                <w:sz w:val="15"/>
                <w:szCs w:val="15"/>
              </w:rPr>
            </w:pPr>
            <w:r>
              <w:rPr>
                <w:rFonts w:hint="eastAsia" w:asciiTheme="minorEastAsia" w:hAnsiTheme="minorEastAsia" w:eastAsiaTheme="minorEastAsia"/>
                <w:color w:val="000000" w:themeColor="text1"/>
                <w:kern w:val="0"/>
                <w:sz w:val="15"/>
                <w:szCs w:val="15"/>
              </w:rPr>
              <w:t>0.00098、0.00102、0.00128、0.00099、0.00099、0.00103</w:t>
            </w:r>
            <w:r>
              <w:rPr>
                <w:rFonts w:hint="eastAsia" w:asciiTheme="minorEastAsia" w:hAnsiTheme="minorEastAsia" w:eastAsiaTheme="minorEastAsia"/>
                <w:kern w:val="0"/>
                <w:sz w:val="15"/>
                <w:szCs w:val="15"/>
              </w:rPr>
              <w:t>、0.00139、0.00135、0.00132、0.00133、0.00146</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0.00119</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0.00019</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GPW-3</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0.00157、0.00241、0.00206、0.00164、0.00155、0.00182、0.00181、0.00190、0.00171、0.00202、0.00180</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0.00184</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0.00025</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9#</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0.00420、0.00423、0.00419、0.00465、0.00423、0.00419、0.00456、0.00462、0.00420、0.00440、0.00439</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0.00435</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0.00018</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0.0050～0.010</w:t>
            </w: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GPW-2</w:t>
            </w:r>
          </w:p>
        </w:tc>
        <w:tc>
          <w:tcPr>
            <w:tcW w:w="1919" w:type="pct"/>
            <w:vAlign w:val="center"/>
          </w:tcPr>
          <w:p>
            <w:pPr>
              <w:tabs>
                <w:tab w:val="left" w:pos="6315"/>
              </w:tabs>
              <w:jc w:val="center"/>
              <w:rPr>
                <w:rFonts w:asciiTheme="minorEastAsia" w:hAnsiTheme="minorEastAsia" w:eastAsiaTheme="minorEastAsia"/>
                <w:b/>
                <w:kern w:val="0"/>
                <w:sz w:val="15"/>
                <w:szCs w:val="15"/>
              </w:rPr>
            </w:pPr>
            <w:r>
              <w:rPr>
                <w:rFonts w:hint="eastAsia" w:asciiTheme="minorEastAsia" w:hAnsiTheme="minorEastAsia" w:eastAsiaTheme="minorEastAsia"/>
                <w:kern w:val="0"/>
                <w:sz w:val="15"/>
                <w:szCs w:val="15"/>
              </w:rPr>
              <w:t>0.00595、0.00587、0.00589、0.00566、0.00581、0.00589、0.00533、0.00552、0.00609、0.00602、0.00611</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0.00583</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0.00024</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restart"/>
            <w:vAlign w:val="center"/>
          </w:tcPr>
          <w:p>
            <w:pPr>
              <w:tabs>
                <w:tab w:val="left" w:pos="6315"/>
              </w:tabs>
              <w:ind w:firstLine="300"/>
              <w:jc w:val="center"/>
              <w:rPr>
                <w:rFonts w:hint="default" w:asciiTheme="minorEastAsia" w:hAnsiTheme="minorEastAsia" w:eastAsiaTheme="minorEastAsia"/>
                <w:kern w:val="0"/>
                <w:sz w:val="15"/>
                <w:szCs w:val="15"/>
                <w:lang w:val="en-US" w:eastAsia="zh-CN"/>
              </w:rPr>
            </w:pPr>
            <w:r>
              <w:rPr>
                <w:rFonts w:hint="eastAsia" w:asciiTheme="minorEastAsia" w:hAnsiTheme="minorEastAsia" w:eastAsiaTheme="minorEastAsia"/>
                <w:kern w:val="0"/>
                <w:sz w:val="15"/>
                <w:szCs w:val="15"/>
              </w:rPr>
              <w:t>0.010～0.</w:t>
            </w:r>
            <w:r>
              <w:rPr>
                <w:rFonts w:hint="eastAsia" w:asciiTheme="minorEastAsia" w:hAnsiTheme="minorEastAsia" w:eastAsiaTheme="minorEastAsia"/>
                <w:kern w:val="0"/>
                <w:sz w:val="15"/>
                <w:szCs w:val="15"/>
                <w:lang w:val="en-US" w:eastAsia="zh-CN"/>
              </w:rPr>
              <w:t>050</w:t>
            </w: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6#</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0.0210、0.0219、0.0205、0.0222、0.0217、0.0217、0.0210、0.0212、0.0213、0.0214、0.0218</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0.0214</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0.00049</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0.0442、0.0440、0.0442、0.0438、0.0445、0.0444、0.0438、0.0435、0.0432、0.0439、0.0445</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0.0440</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0.00041</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367" w:type="pct"/>
            <w:vMerge w:val="restar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Ni</w:t>
            </w:r>
          </w:p>
        </w:tc>
        <w:tc>
          <w:tcPr>
            <w:tcW w:w="645" w:type="pct"/>
            <w:vMerge w:val="restar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w:t>
            </w:r>
            <w:r>
              <w:rPr>
                <w:rFonts w:hint="eastAsia" w:asciiTheme="minorEastAsia" w:hAnsiTheme="minorEastAsia" w:eastAsiaTheme="minorEastAsia"/>
                <w:kern w:val="0"/>
                <w:sz w:val="15"/>
                <w:szCs w:val="15"/>
                <w:lang w:val="en-US" w:eastAsia="zh-CN"/>
              </w:rPr>
              <w:t>3</w:t>
            </w:r>
            <w:r>
              <w:rPr>
                <w:rFonts w:hint="eastAsia" w:asciiTheme="minorEastAsia" w:hAnsiTheme="minorEastAsia" w:eastAsiaTheme="minorEastAsia"/>
                <w:kern w:val="0"/>
                <w:sz w:val="15"/>
                <w:szCs w:val="15"/>
              </w:rPr>
              <w:t>～0.050</w:t>
            </w: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GPW-1</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0.0181、0.0189、0.0189、0.0187、0.0188、0.0186、0.0185、0.0186、0.0184、0.0181、0.0184</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0.0185</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0.00028</w:t>
            </w:r>
          </w:p>
        </w:tc>
        <w:tc>
          <w:tcPr>
            <w:tcW w:w="569" w:type="pct"/>
            <w:vAlign w:val="center"/>
          </w:tcPr>
          <w:p>
            <w:pPr>
              <w:tabs>
                <w:tab w:val="left" w:pos="6315"/>
              </w:tabs>
              <w:ind w:firstLine="300"/>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GPW-2</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0.0189、0.0198、0.0195、0.0193、0.0194、0.0196、0.0198、0.0191、0.0190、0.0189、0.0191</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0.0193</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0.00034</w:t>
            </w:r>
          </w:p>
        </w:tc>
        <w:tc>
          <w:tcPr>
            <w:tcW w:w="569" w:type="pct"/>
            <w:vAlign w:val="center"/>
          </w:tcPr>
          <w:p>
            <w:pPr>
              <w:tabs>
                <w:tab w:val="left" w:pos="6315"/>
              </w:tabs>
              <w:ind w:firstLine="300"/>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GPW-3</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0.0197、0.0199、0.0201、0.0195、0.0201、0.0201、0.0195、0.0196、0.0198、0.0197、0.0195</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0.0198</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0.00025</w:t>
            </w:r>
          </w:p>
        </w:tc>
        <w:tc>
          <w:tcPr>
            <w:tcW w:w="569" w:type="pct"/>
            <w:vAlign w:val="center"/>
          </w:tcPr>
          <w:p>
            <w:pPr>
              <w:tabs>
                <w:tab w:val="left" w:pos="6315"/>
              </w:tabs>
              <w:ind w:firstLine="300"/>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0.0194、0.0197、0.0200、0.0198、0.0199、0.0195、0.0202、0.0200、0.0200、0.0196、0.0198</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0.0198</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0.00024</w:t>
            </w:r>
          </w:p>
        </w:tc>
        <w:tc>
          <w:tcPr>
            <w:tcW w:w="569" w:type="pct"/>
            <w:vAlign w:val="center"/>
          </w:tcPr>
          <w:p>
            <w:pPr>
              <w:tabs>
                <w:tab w:val="left" w:pos="6315"/>
              </w:tabs>
              <w:ind w:firstLine="300"/>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6#</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0.0208、0.0206、0.0210、0.0210、0.0210、0.0203、0.0205、0.0210、0.0209、0.0208、0.0206</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0.0208</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0.00024</w:t>
            </w:r>
          </w:p>
        </w:tc>
        <w:tc>
          <w:tcPr>
            <w:tcW w:w="569" w:type="pct"/>
            <w:vAlign w:val="center"/>
          </w:tcPr>
          <w:p>
            <w:pPr>
              <w:tabs>
                <w:tab w:val="left" w:pos="6315"/>
              </w:tabs>
              <w:ind w:firstLine="300"/>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367" w:type="pct"/>
            <w:vMerge w:val="continue"/>
            <w:vAlign w:val="center"/>
          </w:tcPr>
          <w:p>
            <w:pPr>
              <w:tabs>
                <w:tab w:val="left" w:pos="6315"/>
              </w:tabs>
              <w:ind w:firstLine="300"/>
              <w:jc w:val="left"/>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left"/>
              <w:rPr>
                <w:rFonts w:asciiTheme="minorEastAsia" w:hAnsiTheme="minorEastAsia" w:eastAsiaTheme="minorEastAsia"/>
                <w:kern w:val="0"/>
                <w:sz w:val="15"/>
                <w:szCs w:val="15"/>
              </w:rPr>
            </w:pPr>
          </w:p>
        </w:tc>
        <w:tc>
          <w:tcPr>
            <w:tcW w:w="379" w:type="pct"/>
            <w:vAlign w:val="center"/>
          </w:tcPr>
          <w:p>
            <w:pPr>
              <w:tabs>
                <w:tab w:val="left" w:pos="6315"/>
              </w:tabs>
              <w:jc w:val="left"/>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9#</w:t>
            </w:r>
          </w:p>
        </w:tc>
        <w:tc>
          <w:tcPr>
            <w:tcW w:w="1919" w:type="pct"/>
            <w:vAlign w:val="center"/>
          </w:tcPr>
          <w:p>
            <w:pPr>
              <w:tabs>
                <w:tab w:val="left" w:pos="6315"/>
              </w:tabs>
              <w:jc w:val="left"/>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0.0267、0.0269、0.0268、0.0267、0.0266、0.0263、0.0271、0.0270、0.0267、0.0264、0.0264</w:t>
            </w:r>
          </w:p>
        </w:tc>
        <w:tc>
          <w:tcPr>
            <w:tcW w:w="555" w:type="pct"/>
            <w:vAlign w:val="center"/>
          </w:tcPr>
          <w:p>
            <w:pPr>
              <w:tabs>
                <w:tab w:val="left" w:pos="6315"/>
              </w:tabs>
              <w:jc w:val="left"/>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0.0267</w:t>
            </w:r>
          </w:p>
        </w:tc>
        <w:tc>
          <w:tcPr>
            <w:tcW w:w="562" w:type="pct"/>
            <w:vAlign w:val="center"/>
          </w:tcPr>
          <w:p>
            <w:pPr>
              <w:tabs>
                <w:tab w:val="left" w:pos="6315"/>
              </w:tabs>
              <w:jc w:val="left"/>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0.00026</w:t>
            </w:r>
          </w:p>
        </w:tc>
        <w:tc>
          <w:tcPr>
            <w:tcW w:w="569" w:type="pct"/>
            <w:vAlign w:val="center"/>
          </w:tcPr>
          <w:p>
            <w:pPr>
              <w:tabs>
                <w:tab w:val="left" w:pos="6315"/>
              </w:tabs>
              <w:jc w:val="left"/>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367" w:type="pct"/>
            <w:vMerge w:val="restar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P</w:t>
            </w:r>
          </w:p>
        </w:tc>
        <w:tc>
          <w:tcPr>
            <w:tcW w:w="645" w:type="pct"/>
            <w:vMerge w:val="restar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0.0002～0.0010</w:t>
            </w: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GPW-3</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0.00033、0.00031、0.00032、0.00025、0.00031、0.00035、0.00029、0.00030、0.00032、0.00025、0.00034</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0.00031</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3.26×10</w:t>
            </w:r>
            <w:r>
              <w:rPr>
                <w:rFonts w:hint="eastAsia" w:asciiTheme="minorEastAsia" w:hAnsiTheme="minorEastAsia" w:eastAsiaTheme="minorEastAsia"/>
                <w:kern w:val="0"/>
                <w:sz w:val="15"/>
                <w:szCs w:val="15"/>
                <w:vertAlign w:val="superscript"/>
              </w:rPr>
              <w:t>-5</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GPW-2</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0.00040、0.00040、0.00040、0.00045、0.00046、0.00044、0.00037、0.00035、0.00035、0.00046、0.00046</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0.00041</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4.36×10</w:t>
            </w:r>
            <w:r>
              <w:rPr>
                <w:rFonts w:hint="eastAsia" w:asciiTheme="minorEastAsia" w:hAnsiTheme="minorEastAsia" w:eastAsiaTheme="minorEastAsia"/>
                <w:kern w:val="0"/>
                <w:sz w:val="15"/>
                <w:szCs w:val="15"/>
                <w:vertAlign w:val="superscript"/>
              </w:rPr>
              <w:t>-5</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GPW-1</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0.00053、0.00052、0.00051、0.00054、0.00057、0.00047、0.00046、0.00050、0.00055、0.00056、0.00048</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0.00052</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3.69×10</w:t>
            </w:r>
            <w:r>
              <w:rPr>
                <w:rFonts w:hint="eastAsia" w:asciiTheme="minorEastAsia" w:hAnsiTheme="minorEastAsia" w:eastAsiaTheme="minorEastAsia"/>
                <w:kern w:val="0"/>
                <w:sz w:val="15"/>
                <w:szCs w:val="15"/>
                <w:vertAlign w:val="superscript"/>
              </w:rPr>
              <w:t>-5</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9#</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0.00051、0.00049、0.00052、0.00042、0.00054、0.00048、0.00045、0.00045、0.00043、0.00042、0.00047</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0.00047</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4.11×10</w:t>
            </w:r>
            <w:r>
              <w:rPr>
                <w:rFonts w:hint="eastAsia" w:asciiTheme="minorEastAsia" w:hAnsiTheme="minorEastAsia" w:eastAsiaTheme="minorEastAsia"/>
                <w:kern w:val="0"/>
                <w:sz w:val="15"/>
                <w:szCs w:val="15"/>
                <w:vertAlign w:val="superscript"/>
              </w:rPr>
              <w:t>-5</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restart"/>
            <w:vAlign w:val="center"/>
          </w:tcPr>
          <w:p>
            <w:pPr>
              <w:tabs>
                <w:tab w:val="left" w:pos="6315"/>
              </w:tabs>
              <w:jc w:val="center"/>
              <w:rPr>
                <w:rFonts w:hint="default" w:asciiTheme="minorEastAsia" w:hAnsiTheme="minorEastAsia" w:eastAsiaTheme="minorEastAsia"/>
                <w:kern w:val="0"/>
                <w:sz w:val="15"/>
                <w:szCs w:val="15"/>
                <w:lang w:val="en-US" w:eastAsia="zh-CN"/>
              </w:rPr>
            </w:pPr>
            <w:r>
              <w:rPr>
                <w:rFonts w:hint="eastAsia" w:asciiTheme="minorEastAsia" w:hAnsiTheme="minorEastAsia" w:eastAsiaTheme="minorEastAsia"/>
                <w:kern w:val="0"/>
                <w:sz w:val="15"/>
                <w:szCs w:val="15"/>
              </w:rPr>
              <w:t>0.0010～0.0</w:t>
            </w:r>
            <w:r>
              <w:rPr>
                <w:rFonts w:hint="eastAsia" w:asciiTheme="minorEastAsia" w:hAnsiTheme="minorEastAsia" w:eastAsiaTheme="minorEastAsia"/>
                <w:kern w:val="0"/>
                <w:sz w:val="15"/>
                <w:szCs w:val="15"/>
                <w:lang w:val="en-US" w:eastAsia="zh-CN"/>
              </w:rPr>
              <w:t>050</w:t>
            </w: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6#</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0.00092、0.00098.00088、0.00105、0.00094、0.00091、0.00086、0.00090、0.00106、0.00100、0.00101</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0.00096</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6.85×10</w:t>
            </w:r>
            <w:r>
              <w:rPr>
                <w:rFonts w:hint="eastAsia" w:asciiTheme="minorEastAsia" w:hAnsiTheme="minorEastAsia" w:eastAsiaTheme="minorEastAsia"/>
                <w:kern w:val="0"/>
                <w:sz w:val="15"/>
                <w:szCs w:val="15"/>
                <w:vertAlign w:val="superscript"/>
              </w:rPr>
              <w:t>-5</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0.00100、0.00108、0.00102、0.00114、0.00097、0.00099、0.00102、0.00113、0.00105、0.00110、0.00108</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0.00105</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5.75×10</w:t>
            </w:r>
            <w:r>
              <w:rPr>
                <w:rFonts w:hint="eastAsia" w:asciiTheme="minorEastAsia" w:hAnsiTheme="minorEastAsia" w:eastAsiaTheme="minorEastAsia"/>
                <w:kern w:val="0"/>
                <w:sz w:val="15"/>
                <w:szCs w:val="15"/>
                <w:vertAlign w:val="superscript"/>
              </w:rPr>
              <w:t>-5</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367" w:type="pct"/>
            <w:vMerge w:val="restar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color w:val="000000" w:themeColor="text1"/>
                <w:kern w:val="0"/>
                <w:sz w:val="15"/>
                <w:szCs w:val="15"/>
              </w:rPr>
              <w:t>Pb</w:t>
            </w:r>
          </w:p>
        </w:tc>
        <w:tc>
          <w:tcPr>
            <w:tcW w:w="645" w:type="pct"/>
            <w:vMerge w:val="restar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0.0001～0.0050</w:t>
            </w: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6#</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0.00032、0.00029、0.00031、0.00043、0.00029、0.00037、0.00031、0.00031、0.00033、0.00043、0.00030</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0.00034</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5.16×10</w:t>
            </w:r>
            <w:r>
              <w:rPr>
                <w:rFonts w:hint="eastAsia" w:asciiTheme="minorEastAsia" w:hAnsiTheme="minorEastAsia" w:eastAsiaTheme="minorEastAsia"/>
                <w:kern w:val="0"/>
                <w:sz w:val="15"/>
                <w:szCs w:val="15"/>
                <w:vertAlign w:val="superscript"/>
              </w:rPr>
              <w:t>-5</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0.00091、0.00092、0.00093、0.00103、0.00093、0.00096、0.00092、0.00093、0.00093、0.00094、0.00093</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0.00094</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3.27×10</w:t>
            </w:r>
            <w:r>
              <w:rPr>
                <w:rFonts w:hint="eastAsia" w:asciiTheme="minorEastAsia" w:hAnsiTheme="minorEastAsia" w:eastAsiaTheme="minorEastAsia"/>
                <w:kern w:val="0"/>
                <w:sz w:val="15"/>
                <w:szCs w:val="15"/>
                <w:vertAlign w:val="superscript"/>
              </w:rPr>
              <w:t>-5</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367" w:type="pct"/>
            <w:vMerge w:val="restar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Si</w:t>
            </w:r>
          </w:p>
        </w:tc>
        <w:tc>
          <w:tcPr>
            <w:tcW w:w="645" w:type="pct"/>
            <w:vMerge w:val="continue"/>
            <w:vAlign w:val="center"/>
          </w:tcPr>
          <w:p>
            <w:pPr>
              <w:tabs>
                <w:tab w:val="left" w:pos="6315"/>
              </w:tabs>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9#</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0.00729、0.00768、0.00706、0.00715、</w:t>
            </w:r>
            <w:r>
              <w:rPr>
                <w:rFonts w:hint="eastAsia" w:asciiTheme="minorEastAsia" w:hAnsiTheme="minorEastAsia" w:eastAsiaTheme="minorEastAsia"/>
                <w:color w:val="000000" w:themeColor="text1"/>
                <w:kern w:val="0"/>
                <w:sz w:val="15"/>
                <w:szCs w:val="15"/>
              </w:rPr>
              <w:t>0.00653、</w:t>
            </w:r>
            <w:r>
              <w:rPr>
                <w:rFonts w:hint="eastAsia" w:asciiTheme="minorEastAsia" w:hAnsiTheme="minorEastAsia" w:eastAsiaTheme="minorEastAsia"/>
                <w:kern w:val="0"/>
                <w:sz w:val="15"/>
                <w:szCs w:val="15"/>
              </w:rPr>
              <w:t>0.00723</w:t>
            </w:r>
            <w:r>
              <w:rPr>
                <w:rFonts w:hint="eastAsia" w:asciiTheme="minorEastAsia" w:hAnsiTheme="minorEastAsia" w:eastAsiaTheme="minorEastAsia"/>
                <w:color w:val="000000" w:themeColor="text1"/>
                <w:kern w:val="0"/>
                <w:sz w:val="15"/>
                <w:szCs w:val="15"/>
              </w:rPr>
              <w:t>、0.00714、</w:t>
            </w:r>
            <w:r>
              <w:rPr>
                <w:rFonts w:hint="eastAsia" w:asciiTheme="minorEastAsia" w:hAnsiTheme="minorEastAsia" w:eastAsiaTheme="minorEastAsia"/>
                <w:kern w:val="0"/>
                <w:sz w:val="15"/>
                <w:szCs w:val="15"/>
              </w:rPr>
              <w:t>0.00784</w:t>
            </w:r>
            <w:r>
              <w:rPr>
                <w:rFonts w:hint="eastAsia" w:asciiTheme="minorEastAsia" w:hAnsiTheme="minorEastAsia" w:eastAsiaTheme="minorEastAsia"/>
                <w:color w:val="000000" w:themeColor="text1"/>
                <w:kern w:val="0"/>
                <w:sz w:val="15"/>
                <w:szCs w:val="15"/>
              </w:rPr>
              <w:t>、0.00796、0.00751、0.00702</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0.00731</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0.00041</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restart"/>
            <w:vAlign w:val="center"/>
          </w:tcPr>
          <w:p>
            <w:pPr>
              <w:tabs>
                <w:tab w:val="left" w:pos="6315"/>
              </w:tabs>
              <w:ind w:firstLine="300"/>
              <w:jc w:val="center"/>
              <w:rPr>
                <w:rFonts w:hint="default" w:asciiTheme="minorEastAsia" w:hAnsiTheme="minorEastAsia" w:eastAsiaTheme="minorEastAsia"/>
                <w:kern w:val="0"/>
                <w:sz w:val="15"/>
                <w:szCs w:val="15"/>
                <w:lang w:val="en-US" w:eastAsia="zh-CN"/>
              </w:rPr>
            </w:pPr>
            <w:r>
              <w:rPr>
                <w:rFonts w:hint="eastAsia" w:asciiTheme="minorEastAsia" w:hAnsiTheme="minorEastAsia" w:eastAsiaTheme="minorEastAsia"/>
                <w:kern w:val="0"/>
                <w:sz w:val="15"/>
                <w:szCs w:val="15"/>
                <w:lang w:val="en-US" w:eastAsia="zh-CN"/>
              </w:rPr>
              <w:t>0.0060</w:t>
            </w:r>
            <w:r>
              <w:rPr>
                <w:rFonts w:hint="eastAsia" w:asciiTheme="minorEastAsia" w:hAnsiTheme="minorEastAsia" w:eastAsiaTheme="minorEastAsia"/>
                <w:kern w:val="0"/>
                <w:sz w:val="15"/>
                <w:szCs w:val="15"/>
              </w:rPr>
              <w:t>～</w:t>
            </w:r>
            <w:r>
              <w:rPr>
                <w:rFonts w:hint="eastAsia" w:asciiTheme="minorEastAsia" w:hAnsiTheme="minorEastAsia" w:eastAsiaTheme="minorEastAsia"/>
                <w:kern w:val="0"/>
                <w:sz w:val="15"/>
                <w:szCs w:val="15"/>
                <w:lang w:val="en-US" w:eastAsia="zh-CN"/>
              </w:rPr>
              <w:t>0.10</w:t>
            </w: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GPW-2</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0.0130、0.0133、0.0132、0.0133、0.0134、0.0133、0.0131、0.0124、0.0136、0.0135、0.0133</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0.0132</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0.00032</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GPW-1</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0.0166、0.0159、0.0166、0.0162、0.0156、0.0163、0.0158、0.0168、0.0163、0.0157、0.0158</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0.0161</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0.00041</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GPW-3</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0.0183、0.0184、0.0196、0.0197、0.0192、0.0190、0.0191、0.0201、0.0196、0.0208、0.0197</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0.0194</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0.00072</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0.0263、0.0267、0.0262、0.0269、0.0253、0.0268、0.0278、0.0269、0.0267、0.0257、0.0262</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0.0265</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0.00067</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6#</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0.0356、0.0360、0.0373、0.0369、0.0358、0.0348、0.0373、0.0372、0.0367、0.0355、0.0360</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0.0363</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0.00084</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367" w:type="pct"/>
            <w:vMerge w:val="restar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Ti</w:t>
            </w:r>
          </w:p>
        </w:tc>
        <w:tc>
          <w:tcPr>
            <w:tcW w:w="64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0.0001～0.0005</w:t>
            </w: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9#</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sz w:val="15"/>
                <w:szCs w:val="15"/>
              </w:rPr>
              <w:t>0.000</w:t>
            </w:r>
            <w:r>
              <w:rPr>
                <w:rFonts w:hint="eastAsia" w:asciiTheme="minorEastAsia" w:hAnsiTheme="minorEastAsia" w:eastAsiaTheme="minorEastAsia"/>
                <w:sz w:val="15"/>
                <w:szCs w:val="15"/>
                <w:lang w:val="en-US" w:eastAsia="zh-CN"/>
              </w:rPr>
              <w:t>28</w:t>
            </w:r>
            <w:r>
              <w:rPr>
                <w:rFonts w:hint="eastAsia" w:asciiTheme="minorEastAsia" w:hAnsiTheme="minorEastAsia" w:eastAsiaTheme="minorEastAsia"/>
                <w:sz w:val="15"/>
                <w:szCs w:val="15"/>
              </w:rPr>
              <w:t>、0.000</w:t>
            </w:r>
            <w:r>
              <w:rPr>
                <w:rFonts w:hint="eastAsia" w:asciiTheme="minorEastAsia" w:hAnsiTheme="minorEastAsia" w:eastAsiaTheme="minorEastAsia"/>
                <w:sz w:val="15"/>
                <w:szCs w:val="15"/>
                <w:lang w:val="en-US" w:eastAsia="zh-CN"/>
              </w:rPr>
              <w:t>27</w:t>
            </w:r>
            <w:r>
              <w:rPr>
                <w:rFonts w:hint="eastAsia" w:asciiTheme="minorEastAsia" w:hAnsiTheme="minorEastAsia" w:eastAsiaTheme="minorEastAsia"/>
                <w:sz w:val="15"/>
                <w:szCs w:val="15"/>
              </w:rPr>
              <w:t>、0.0002</w:t>
            </w:r>
            <w:r>
              <w:rPr>
                <w:rFonts w:hint="eastAsia" w:asciiTheme="minorEastAsia" w:hAnsiTheme="minorEastAsia" w:eastAsiaTheme="minorEastAsia"/>
                <w:sz w:val="15"/>
                <w:szCs w:val="15"/>
                <w:lang w:val="en-US" w:eastAsia="zh-CN"/>
              </w:rPr>
              <w:t>2</w:t>
            </w:r>
            <w:r>
              <w:rPr>
                <w:rFonts w:hint="eastAsia" w:asciiTheme="minorEastAsia" w:hAnsiTheme="minorEastAsia" w:eastAsiaTheme="minorEastAsia"/>
                <w:sz w:val="15"/>
                <w:szCs w:val="15"/>
              </w:rPr>
              <w:t>、0.0002</w:t>
            </w:r>
            <w:r>
              <w:rPr>
                <w:rFonts w:hint="eastAsia" w:asciiTheme="minorEastAsia" w:hAnsiTheme="minorEastAsia" w:eastAsiaTheme="minorEastAsia"/>
                <w:sz w:val="15"/>
                <w:szCs w:val="15"/>
                <w:lang w:val="en-US" w:eastAsia="zh-CN"/>
              </w:rPr>
              <w:t>3</w:t>
            </w:r>
            <w:r>
              <w:rPr>
                <w:rFonts w:hint="eastAsia" w:asciiTheme="minorEastAsia" w:hAnsiTheme="minorEastAsia" w:eastAsiaTheme="minorEastAsia"/>
                <w:sz w:val="15"/>
                <w:szCs w:val="15"/>
              </w:rPr>
              <w:t>、0.0002</w:t>
            </w:r>
            <w:r>
              <w:rPr>
                <w:rFonts w:hint="eastAsia" w:asciiTheme="minorEastAsia" w:hAnsiTheme="minorEastAsia" w:eastAsiaTheme="minorEastAsia"/>
                <w:sz w:val="15"/>
                <w:szCs w:val="15"/>
                <w:lang w:val="en-US" w:eastAsia="zh-CN"/>
              </w:rPr>
              <w:t>4</w:t>
            </w:r>
            <w:r>
              <w:rPr>
                <w:rFonts w:hint="eastAsia" w:asciiTheme="minorEastAsia" w:hAnsiTheme="minorEastAsia" w:eastAsiaTheme="minorEastAsia"/>
                <w:sz w:val="15"/>
                <w:szCs w:val="15"/>
              </w:rPr>
              <w:t>、0.0002</w:t>
            </w:r>
            <w:r>
              <w:rPr>
                <w:rFonts w:hint="eastAsia" w:asciiTheme="minorEastAsia" w:hAnsiTheme="minorEastAsia" w:eastAsiaTheme="minorEastAsia"/>
                <w:sz w:val="15"/>
                <w:szCs w:val="15"/>
                <w:lang w:val="en-US" w:eastAsia="zh-CN"/>
              </w:rPr>
              <w:t>3</w:t>
            </w:r>
            <w:r>
              <w:rPr>
                <w:rFonts w:hint="eastAsia" w:asciiTheme="minorEastAsia" w:hAnsiTheme="minorEastAsia" w:eastAsiaTheme="minorEastAsia"/>
                <w:sz w:val="15"/>
                <w:szCs w:val="15"/>
              </w:rPr>
              <w:t>、0.000</w:t>
            </w:r>
            <w:r>
              <w:rPr>
                <w:rFonts w:hint="eastAsia" w:asciiTheme="minorEastAsia" w:hAnsiTheme="minorEastAsia" w:eastAsiaTheme="minorEastAsia"/>
                <w:sz w:val="15"/>
                <w:szCs w:val="15"/>
                <w:lang w:val="en-US" w:eastAsia="zh-CN"/>
              </w:rPr>
              <w:t>23</w:t>
            </w:r>
            <w:r>
              <w:rPr>
                <w:rFonts w:hint="eastAsia" w:asciiTheme="minorEastAsia" w:hAnsiTheme="minorEastAsia" w:eastAsiaTheme="minorEastAsia"/>
                <w:sz w:val="15"/>
                <w:szCs w:val="15"/>
              </w:rPr>
              <w:t>、0.000</w:t>
            </w:r>
            <w:r>
              <w:rPr>
                <w:rFonts w:hint="eastAsia" w:asciiTheme="minorEastAsia" w:hAnsiTheme="minorEastAsia" w:eastAsiaTheme="minorEastAsia"/>
                <w:sz w:val="15"/>
                <w:szCs w:val="15"/>
                <w:lang w:val="en-US" w:eastAsia="zh-CN"/>
              </w:rPr>
              <w:t>27</w:t>
            </w:r>
            <w:r>
              <w:rPr>
                <w:rFonts w:hint="eastAsia" w:asciiTheme="minorEastAsia" w:hAnsiTheme="minorEastAsia" w:eastAsiaTheme="minorEastAsia"/>
                <w:sz w:val="15"/>
                <w:szCs w:val="15"/>
              </w:rPr>
              <w:t>、0.00</w:t>
            </w:r>
            <w:r>
              <w:rPr>
                <w:rFonts w:hint="eastAsia" w:asciiTheme="minorEastAsia" w:hAnsiTheme="minorEastAsia" w:eastAsiaTheme="minorEastAsia"/>
                <w:sz w:val="15"/>
                <w:szCs w:val="15"/>
                <w:lang w:val="en-US" w:eastAsia="zh-CN"/>
              </w:rPr>
              <w:t>029</w:t>
            </w:r>
            <w:r>
              <w:rPr>
                <w:rFonts w:hint="eastAsia" w:asciiTheme="minorEastAsia" w:hAnsiTheme="minorEastAsia" w:eastAsiaTheme="minorEastAsia"/>
                <w:sz w:val="15"/>
                <w:szCs w:val="15"/>
              </w:rPr>
              <w:t>、0.000</w:t>
            </w:r>
            <w:r>
              <w:rPr>
                <w:rFonts w:hint="eastAsia" w:asciiTheme="minorEastAsia" w:hAnsiTheme="minorEastAsia" w:eastAsiaTheme="minorEastAsia"/>
                <w:sz w:val="15"/>
                <w:szCs w:val="15"/>
                <w:lang w:val="en-US" w:eastAsia="zh-CN"/>
              </w:rPr>
              <w:t>28</w:t>
            </w:r>
            <w:r>
              <w:rPr>
                <w:rFonts w:hint="eastAsia" w:asciiTheme="minorEastAsia" w:hAnsiTheme="minorEastAsia" w:eastAsiaTheme="minorEastAsia"/>
                <w:sz w:val="15"/>
                <w:szCs w:val="15"/>
              </w:rPr>
              <w:t>、0.00022</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sz w:val="15"/>
                <w:szCs w:val="15"/>
                <w:lang w:val="en-US" w:eastAsia="zh-CN"/>
              </w:rPr>
              <w:t>0.00025</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sz w:val="15"/>
                <w:szCs w:val="15"/>
                <w:lang w:val="en-US" w:eastAsia="zh-CN"/>
              </w:rPr>
              <w:t>2.46</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w:t>
            </w:r>
            <w:r>
              <w:rPr>
                <w:rFonts w:hint="eastAsia" w:asciiTheme="minorEastAsia" w:hAnsiTheme="minorEastAsia" w:eastAsiaTheme="minorEastAsia"/>
                <w:sz w:val="15"/>
                <w:szCs w:val="15"/>
                <w:vertAlign w:val="superscript"/>
                <w:lang w:val="en-US" w:eastAsia="zh-CN"/>
              </w:rPr>
              <w:t>5</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sz w:val="15"/>
                <w:szCs w:val="15"/>
                <w:lang w:val="en-US" w:eastAsia="zh-CN"/>
              </w:rPr>
              <w:t>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restar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0.0005～0.0010</w:t>
            </w: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GPW-1</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0.00060、0.00057、0.00060、0.00060、0.00068、0.00060、0.00061、0.00069、0.00061、0.00062、0.00060</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0.00062</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3.61×10</w:t>
            </w:r>
            <w:r>
              <w:rPr>
                <w:rFonts w:hint="eastAsia" w:asciiTheme="minorEastAsia" w:hAnsiTheme="minorEastAsia" w:eastAsiaTheme="minorEastAsia"/>
                <w:kern w:val="0"/>
                <w:sz w:val="15"/>
                <w:szCs w:val="15"/>
                <w:vertAlign w:val="superscript"/>
              </w:rPr>
              <w:t>-5</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67" w:type="pct"/>
            <w:vMerge w:val="continue"/>
            <w:vAlign w:val="center"/>
          </w:tcPr>
          <w:p>
            <w:pPr>
              <w:tabs>
                <w:tab w:val="left" w:pos="6315"/>
              </w:tabs>
              <w:ind w:firstLine="300"/>
              <w:jc w:val="left"/>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left"/>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0.00070、0.00074、0.00070、0.00060、0.00070、0.00065、0.00065、0.00066、0.00066、0.00073、0.00063</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0.00067</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4.30×10</w:t>
            </w:r>
            <w:r>
              <w:rPr>
                <w:rFonts w:hint="eastAsia" w:asciiTheme="minorEastAsia" w:hAnsiTheme="minorEastAsia" w:eastAsiaTheme="minorEastAsia"/>
                <w:kern w:val="0"/>
                <w:sz w:val="15"/>
                <w:szCs w:val="15"/>
                <w:vertAlign w:val="superscript"/>
              </w:rPr>
              <w:t>-5</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67" w:type="pct"/>
            <w:vMerge w:val="continue"/>
            <w:vAlign w:val="center"/>
          </w:tcPr>
          <w:p>
            <w:pPr>
              <w:tabs>
                <w:tab w:val="left" w:pos="6315"/>
              </w:tabs>
              <w:ind w:firstLine="300"/>
              <w:jc w:val="left"/>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left"/>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GPW-3</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0.00087、0.00082、0.00077、0.00077、0.00075、0.00079、0.00077、0.00084、0.00084、0.00089、0.00081</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0.00081</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4.55×10</w:t>
            </w:r>
            <w:r>
              <w:rPr>
                <w:rFonts w:hint="eastAsia" w:asciiTheme="minorEastAsia" w:hAnsiTheme="minorEastAsia" w:eastAsiaTheme="minorEastAsia"/>
                <w:kern w:val="0"/>
                <w:sz w:val="15"/>
                <w:szCs w:val="15"/>
                <w:vertAlign w:val="superscript"/>
              </w:rPr>
              <w:t>-5</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367" w:type="pct"/>
            <w:vMerge w:val="continue"/>
            <w:vAlign w:val="center"/>
          </w:tcPr>
          <w:p>
            <w:pPr>
              <w:tabs>
                <w:tab w:val="left" w:pos="6315"/>
              </w:tabs>
              <w:ind w:firstLine="300"/>
              <w:jc w:val="left"/>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left"/>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6#</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0.00093、0.00094、0.00093、0.00097、0.00086、0.00091、0.00093、0.00098、0.00101、0.00092、0.00090</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0.00093</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4.08×10</w:t>
            </w:r>
            <w:r>
              <w:rPr>
                <w:rFonts w:hint="eastAsia" w:asciiTheme="minorEastAsia" w:hAnsiTheme="minorEastAsia" w:eastAsiaTheme="minorEastAsia"/>
                <w:kern w:val="0"/>
                <w:sz w:val="15"/>
                <w:szCs w:val="15"/>
                <w:vertAlign w:val="superscript"/>
              </w:rPr>
              <w:t>-5</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367" w:type="pct"/>
            <w:vMerge w:val="continue"/>
            <w:vAlign w:val="center"/>
          </w:tcPr>
          <w:p>
            <w:pPr>
              <w:tabs>
                <w:tab w:val="left" w:pos="6315"/>
              </w:tabs>
              <w:ind w:firstLine="300"/>
              <w:jc w:val="left"/>
              <w:rPr>
                <w:rFonts w:asciiTheme="minorEastAsia" w:hAnsiTheme="minorEastAsia" w:eastAsiaTheme="minorEastAsia"/>
                <w:kern w:val="0"/>
                <w:sz w:val="15"/>
                <w:szCs w:val="15"/>
              </w:rPr>
            </w:pPr>
          </w:p>
        </w:tc>
        <w:tc>
          <w:tcPr>
            <w:tcW w:w="645" w:type="pct"/>
            <w:vAlign w:val="center"/>
          </w:tcPr>
          <w:p>
            <w:pPr>
              <w:tabs>
                <w:tab w:val="left" w:pos="6315"/>
              </w:tabs>
              <w:jc w:val="left"/>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0.0010～0.0050</w:t>
            </w: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GPW-2</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0.00106、0.00107、0.00106、0.00094、0.00107、0.00111、0.0010、0.00134、0.00112、0.00101、0.00096</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0.00107</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0.0001</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367" w:type="pct"/>
            <w:vMerge w:val="restar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V</w:t>
            </w:r>
          </w:p>
        </w:tc>
        <w:tc>
          <w:tcPr>
            <w:tcW w:w="645" w:type="pct"/>
            <w:vMerge w:val="restar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w:t>
            </w:r>
            <w:r>
              <w:rPr>
                <w:rFonts w:hint="eastAsia" w:asciiTheme="minorEastAsia" w:hAnsiTheme="minorEastAsia" w:eastAsiaTheme="minorEastAsia"/>
                <w:kern w:val="0"/>
                <w:sz w:val="15"/>
                <w:szCs w:val="15"/>
                <w:lang w:val="en-US" w:eastAsia="zh-CN"/>
              </w:rPr>
              <w:t>002</w:t>
            </w:r>
            <w:r>
              <w:rPr>
                <w:rFonts w:hint="eastAsia" w:asciiTheme="minorEastAsia" w:hAnsiTheme="minorEastAsia" w:eastAsiaTheme="minorEastAsia"/>
                <w:kern w:val="0"/>
                <w:sz w:val="15"/>
                <w:szCs w:val="15"/>
              </w:rPr>
              <w:t>～0.050</w:t>
            </w: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GPW-2</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0.0130、0.0133、0.0136、0.0130、0.0124、0.0133、0.0131、0.0132、0.0132、0.0131、0.0132</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0.0131</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0.00029</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9#</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0.0141、0.0142、0.0147、0.0147、0.0141、0.0144、0.0146、0.0142、0.0144、0.0141、0.0141</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0.0143</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0.00025</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GPW-1</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0.0165、0.0178、0.0184、0.0179、0.0184、0.0182、0.0180、0.0183、0.0183、0.0181、0.0179</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0.0180</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0.00053</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6#</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0.0221、0.0221、0.0223、0.0229、0.0219、0.0219、0.0227、0.0219、0.0219、0.0221、0.0218</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0.0221</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0.00036</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restar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0.050～0.10</w:t>
            </w: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0.0526、0.0522、0.0515、0.0506、0.0508、0.0511、0.0517、0.0540、0.0542、0.0524、0.0519</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0.0521</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0.0012</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GPW-3</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0.0587、0.0588、0.0578、0.0586、0.0594、0.0591、0.0600、0.0601、0.0593、0.0583、0.0588</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0.0590</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0.00069</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367" w:type="pct"/>
            <w:vMerge w:val="restar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Zn</w:t>
            </w:r>
          </w:p>
        </w:tc>
        <w:tc>
          <w:tcPr>
            <w:tcW w:w="645" w:type="pct"/>
            <w:vMerge w:val="restart"/>
            <w:vAlign w:val="center"/>
          </w:tcPr>
          <w:p>
            <w:pPr>
              <w:tabs>
                <w:tab w:val="left" w:pos="6315"/>
              </w:tabs>
              <w:jc w:val="center"/>
              <w:rPr>
                <w:rFonts w:hint="default" w:asciiTheme="minorEastAsia" w:hAnsiTheme="minorEastAsia" w:eastAsiaTheme="minorEastAsia"/>
                <w:kern w:val="0"/>
                <w:sz w:val="15"/>
                <w:szCs w:val="15"/>
                <w:lang w:val="en-US" w:eastAsia="zh-CN"/>
              </w:rPr>
            </w:pPr>
            <w:r>
              <w:rPr>
                <w:rFonts w:hint="eastAsia" w:asciiTheme="minorEastAsia" w:hAnsiTheme="minorEastAsia" w:eastAsiaTheme="minorEastAsia"/>
                <w:kern w:val="0"/>
                <w:sz w:val="15"/>
                <w:szCs w:val="15"/>
              </w:rPr>
              <w:t>0.0001～0.00</w:t>
            </w:r>
            <w:r>
              <w:rPr>
                <w:rFonts w:hint="eastAsia" w:asciiTheme="minorEastAsia" w:hAnsiTheme="minorEastAsia" w:eastAsiaTheme="minorEastAsia"/>
                <w:kern w:val="0"/>
                <w:sz w:val="15"/>
                <w:szCs w:val="15"/>
                <w:lang w:val="en-US" w:eastAsia="zh-CN"/>
              </w:rPr>
              <w:t>10</w:t>
            </w: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GPW-1</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0.00033、0.00031、0.00032、0.00026、0.00026、0.00025、0.00027、0.00032、0.00029、0.00023、0.00027</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0.00028</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3.32×10</w:t>
            </w:r>
            <w:r>
              <w:rPr>
                <w:rFonts w:hint="eastAsia" w:asciiTheme="minorEastAsia" w:hAnsiTheme="minorEastAsia" w:eastAsiaTheme="minorEastAsia"/>
                <w:kern w:val="0"/>
                <w:sz w:val="15"/>
                <w:szCs w:val="15"/>
                <w:vertAlign w:val="superscript"/>
              </w:rPr>
              <w:t>-5</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GPW-2</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0.00041、0.00040、0.00040、0.00032、0.00042、 0.00045、0.00039、0.00040、0.00043、0.00036、0.00040</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0.00040</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3.46×10</w:t>
            </w:r>
            <w:r>
              <w:rPr>
                <w:rFonts w:hint="eastAsia" w:asciiTheme="minorEastAsia" w:hAnsiTheme="minorEastAsia" w:eastAsiaTheme="minorEastAsia"/>
                <w:kern w:val="0"/>
                <w:sz w:val="15"/>
                <w:szCs w:val="15"/>
                <w:vertAlign w:val="superscript"/>
              </w:rPr>
              <w:t>-5</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GPW-3</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0.00042、0.00043、0.00043、0.00037、0.00037、0.00037、0.00038、0.00042、0.00044、0.00043、0.00040</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0.00041</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2.81×10</w:t>
            </w:r>
            <w:r>
              <w:rPr>
                <w:rFonts w:hint="eastAsia" w:asciiTheme="minorEastAsia" w:hAnsiTheme="minorEastAsia" w:eastAsiaTheme="minorEastAsia"/>
                <w:kern w:val="0"/>
                <w:sz w:val="15"/>
                <w:szCs w:val="15"/>
                <w:vertAlign w:val="superscript"/>
              </w:rPr>
              <w:t>-5</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9#</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0.00062、0.00061、0.00058、0.00050、0.00052、0.00062、0.00058、0.00055、0.00052、0.00051、0.00059</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0.00056</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4.54×10</w:t>
            </w:r>
            <w:r>
              <w:rPr>
                <w:rFonts w:hint="eastAsia" w:asciiTheme="minorEastAsia" w:hAnsiTheme="minorEastAsia" w:eastAsiaTheme="minorEastAsia"/>
                <w:kern w:val="0"/>
                <w:sz w:val="15"/>
                <w:szCs w:val="15"/>
                <w:vertAlign w:val="superscript"/>
              </w:rPr>
              <w:t>-5</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restart"/>
            <w:vAlign w:val="center"/>
          </w:tcPr>
          <w:p>
            <w:pPr>
              <w:tabs>
                <w:tab w:val="left" w:pos="6315"/>
              </w:tabs>
              <w:ind w:firstLine="300"/>
              <w:jc w:val="center"/>
              <w:rPr>
                <w:rFonts w:hint="default" w:asciiTheme="minorEastAsia" w:hAnsiTheme="minorEastAsia" w:eastAsiaTheme="minorEastAsia"/>
                <w:kern w:val="0"/>
                <w:sz w:val="15"/>
                <w:szCs w:val="15"/>
                <w:lang w:val="en-US" w:eastAsia="zh-CN"/>
              </w:rPr>
            </w:pPr>
            <w:r>
              <w:rPr>
                <w:rFonts w:hint="eastAsia" w:asciiTheme="minorEastAsia" w:hAnsiTheme="minorEastAsia" w:eastAsiaTheme="minorEastAsia"/>
                <w:kern w:val="0"/>
                <w:sz w:val="15"/>
                <w:szCs w:val="15"/>
              </w:rPr>
              <w:t>0.00</w:t>
            </w:r>
            <w:r>
              <w:rPr>
                <w:rFonts w:hint="eastAsia" w:asciiTheme="minorEastAsia" w:hAnsiTheme="minorEastAsia" w:eastAsiaTheme="minorEastAsia"/>
                <w:kern w:val="0"/>
                <w:sz w:val="15"/>
                <w:szCs w:val="15"/>
                <w:lang w:val="en-US" w:eastAsia="zh-CN"/>
              </w:rPr>
              <w:t>10</w:t>
            </w:r>
            <w:r>
              <w:rPr>
                <w:rFonts w:hint="eastAsia" w:asciiTheme="minorEastAsia" w:hAnsiTheme="minorEastAsia" w:eastAsiaTheme="minorEastAsia"/>
                <w:kern w:val="0"/>
                <w:sz w:val="15"/>
                <w:szCs w:val="15"/>
              </w:rPr>
              <w:t>～0.00</w:t>
            </w:r>
            <w:r>
              <w:rPr>
                <w:rFonts w:hint="eastAsia" w:asciiTheme="minorEastAsia" w:hAnsiTheme="minorEastAsia" w:eastAsiaTheme="minorEastAsia"/>
                <w:kern w:val="0"/>
                <w:sz w:val="15"/>
                <w:szCs w:val="15"/>
                <w:lang w:val="en-US" w:eastAsia="zh-CN"/>
              </w:rPr>
              <w:t>20</w:t>
            </w: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6#</w:t>
            </w:r>
          </w:p>
        </w:tc>
        <w:tc>
          <w:tcPr>
            <w:tcW w:w="1919" w:type="pct"/>
            <w:vAlign w:val="center"/>
          </w:tcPr>
          <w:p>
            <w:pPr>
              <w:tabs>
                <w:tab w:val="left" w:pos="6315"/>
              </w:tabs>
              <w:jc w:val="center"/>
              <w:rPr>
                <w:rFonts w:asciiTheme="minorEastAsia" w:hAnsiTheme="minorEastAsia" w:eastAsiaTheme="minorEastAsia"/>
                <w:color w:val="000000" w:themeColor="text1"/>
                <w:kern w:val="0"/>
                <w:sz w:val="15"/>
                <w:szCs w:val="15"/>
              </w:rPr>
            </w:pPr>
            <w:r>
              <w:rPr>
                <w:rFonts w:hint="eastAsia" w:asciiTheme="minorEastAsia" w:hAnsiTheme="minorEastAsia" w:eastAsiaTheme="minorEastAsia"/>
                <w:color w:val="000000" w:themeColor="text1"/>
                <w:kern w:val="0"/>
                <w:sz w:val="15"/>
                <w:szCs w:val="15"/>
              </w:rPr>
              <w:t>0.00109、0.00109</w:t>
            </w:r>
            <w:r>
              <w:rPr>
                <w:rFonts w:hint="eastAsia" w:asciiTheme="minorEastAsia" w:hAnsiTheme="minorEastAsia" w:eastAsiaTheme="minorEastAsia"/>
                <w:kern w:val="0"/>
                <w:sz w:val="15"/>
                <w:szCs w:val="15"/>
              </w:rPr>
              <w:t>、0.00109、0.00105、0.00102、0.00108、0.00109、0.00112、0.00114、0.00101、0.00100</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0.00107</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4.53×10</w:t>
            </w:r>
            <w:r>
              <w:rPr>
                <w:rFonts w:hint="eastAsia" w:asciiTheme="minorEastAsia" w:hAnsiTheme="minorEastAsia" w:eastAsiaTheme="minorEastAsia"/>
                <w:kern w:val="0"/>
                <w:sz w:val="15"/>
                <w:szCs w:val="15"/>
                <w:vertAlign w:val="superscript"/>
              </w:rPr>
              <w:t>-5</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367"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645" w:type="pct"/>
            <w:vMerge w:val="continue"/>
            <w:vAlign w:val="center"/>
          </w:tcPr>
          <w:p>
            <w:pPr>
              <w:tabs>
                <w:tab w:val="left" w:pos="6315"/>
              </w:tabs>
              <w:ind w:firstLine="300"/>
              <w:jc w:val="center"/>
              <w:rPr>
                <w:rFonts w:asciiTheme="minorEastAsia" w:hAnsiTheme="minorEastAsia" w:eastAsiaTheme="minorEastAsia"/>
                <w:kern w:val="0"/>
                <w:sz w:val="15"/>
                <w:szCs w:val="15"/>
              </w:rPr>
            </w:pPr>
          </w:p>
        </w:tc>
        <w:tc>
          <w:tcPr>
            <w:tcW w:w="37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1#</w:t>
            </w:r>
          </w:p>
        </w:tc>
        <w:tc>
          <w:tcPr>
            <w:tcW w:w="191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0.00195、0.00196、0.00194、0.00192、0.00212、0.00192、0.00194、0.00192、0.00206、0.00192、0.00193</w:t>
            </w:r>
          </w:p>
        </w:tc>
        <w:tc>
          <w:tcPr>
            <w:tcW w:w="555"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0.00196</w:t>
            </w:r>
          </w:p>
        </w:tc>
        <w:tc>
          <w:tcPr>
            <w:tcW w:w="562"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6.62×10</w:t>
            </w:r>
            <w:r>
              <w:rPr>
                <w:rFonts w:hint="eastAsia" w:asciiTheme="minorEastAsia" w:hAnsiTheme="minorEastAsia" w:eastAsiaTheme="minorEastAsia"/>
                <w:kern w:val="0"/>
                <w:sz w:val="15"/>
                <w:szCs w:val="15"/>
                <w:vertAlign w:val="superscript"/>
              </w:rPr>
              <w:t>-5</w:t>
            </w:r>
          </w:p>
        </w:tc>
        <w:tc>
          <w:tcPr>
            <w:tcW w:w="569" w:type="pct"/>
            <w:vAlign w:val="center"/>
          </w:tcPr>
          <w:p>
            <w:pPr>
              <w:tabs>
                <w:tab w:val="left" w:pos="6315"/>
              </w:tabs>
              <w:jc w:val="center"/>
              <w:rPr>
                <w:rFonts w:asciiTheme="minorEastAsia" w:hAnsiTheme="minorEastAsia" w:eastAsiaTheme="minorEastAsia"/>
                <w:kern w:val="0"/>
                <w:sz w:val="15"/>
                <w:szCs w:val="15"/>
              </w:rPr>
            </w:pPr>
            <w:r>
              <w:rPr>
                <w:rFonts w:hint="eastAsia" w:asciiTheme="minorEastAsia" w:hAnsiTheme="minorEastAsia" w:eastAsiaTheme="minorEastAsia"/>
                <w:kern w:val="0"/>
                <w:sz w:val="15"/>
                <w:szCs w:val="15"/>
              </w:rPr>
              <w:t>3.37</w:t>
            </w:r>
          </w:p>
        </w:tc>
      </w:tr>
    </w:tbl>
    <w:p>
      <w:pPr>
        <w:pStyle w:val="25"/>
        <w:keepNext w:val="0"/>
        <w:keepLines w:val="0"/>
        <w:pageBreakBefore w:val="0"/>
        <w:widowControl w:val="0"/>
        <w:numPr>
          <w:ilvl w:val="2"/>
          <w:numId w:val="3"/>
        </w:numPr>
        <w:kinsoku/>
        <w:wordWrap/>
        <w:overflowPunct/>
        <w:topLinePunct w:val="0"/>
        <w:autoSpaceDE/>
        <w:autoSpaceDN/>
        <w:bidi w:val="0"/>
        <w:snapToGrid/>
        <w:spacing w:afterLines="50" w:line="440" w:lineRule="exact"/>
        <w:ind w:firstLineChars="0"/>
        <w:textAlignment w:val="auto"/>
        <w:rPr>
          <w:rFonts w:ascii="黑体" w:hAnsi="黑体" w:eastAsia="黑体"/>
          <w:color w:val="000000" w:themeColor="text1"/>
          <w:szCs w:val="21"/>
        </w:rPr>
      </w:pPr>
      <w:r>
        <w:rPr>
          <w:rFonts w:hint="eastAsia" w:ascii="黑体" w:hAnsi="黑体" w:eastAsia="黑体"/>
          <w:color w:val="000000" w:themeColor="text1"/>
          <w:szCs w:val="21"/>
        </w:rPr>
        <w:t>结论</w:t>
      </w:r>
    </w:p>
    <w:p>
      <w:pPr>
        <w:pStyle w:val="25"/>
        <w:keepNext w:val="0"/>
        <w:keepLines w:val="0"/>
        <w:pageBreakBefore w:val="0"/>
        <w:widowControl w:val="0"/>
        <w:numPr>
          <w:ilvl w:val="0"/>
          <w:numId w:val="4"/>
        </w:numPr>
        <w:kinsoku/>
        <w:wordWrap/>
        <w:overflowPunct/>
        <w:topLinePunct w:val="0"/>
        <w:autoSpaceDE/>
        <w:autoSpaceDN/>
        <w:bidi w:val="0"/>
        <w:adjustRightInd w:val="0"/>
        <w:snapToGrid/>
        <w:spacing w:line="440" w:lineRule="exact"/>
        <w:ind w:left="0" w:firstLine="444"/>
        <w:textAlignment w:val="auto"/>
        <w:rPr>
          <w:rFonts w:ascii="宋体" w:hAnsi="宋体" w:cs="宋体"/>
          <w:kern w:val="0"/>
          <w:szCs w:val="21"/>
        </w:rPr>
      </w:pPr>
      <w:r>
        <w:rPr>
          <w:rFonts w:hint="eastAsia" w:ascii="宋体" w:hAnsi="宋体" w:cs="宋体"/>
          <w:spacing w:val="6"/>
          <w:szCs w:val="21"/>
        </w:rPr>
        <w:t>试验结果表明：采用本方法对</w:t>
      </w:r>
      <w:r>
        <w:rPr>
          <w:rFonts w:hint="eastAsia" w:ascii="宋体" w:hAnsi="宋体" w:cs="宋体"/>
          <w:szCs w:val="21"/>
        </w:rPr>
        <w:t>铝用炭素材料中的16种元素进行测定</w:t>
      </w:r>
      <w:r>
        <w:rPr>
          <w:rFonts w:hint="eastAsia" w:ascii="宋体" w:hAnsi="宋体"/>
          <w:szCs w:val="21"/>
        </w:rPr>
        <w:t>，</w:t>
      </w:r>
      <w:r>
        <w:rPr>
          <w:rFonts w:hint="eastAsia" w:ascii="宋体" w:hAnsi="宋体" w:cs="宋体"/>
          <w:spacing w:val="6"/>
          <w:szCs w:val="21"/>
        </w:rPr>
        <w:t>方法相对标准偏差在0.94%～20.52%</w:t>
      </w:r>
      <w:r>
        <w:rPr>
          <w:rFonts w:hint="eastAsia" w:ascii="宋体" w:hAnsi="宋体" w:cs="宋体"/>
          <w:kern w:val="0"/>
          <w:szCs w:val="21"/>
        </w:rPr>
        <w:t>之间，回收率在</w:t>
      </w:r>
      <w:r>
        <w:rPr>
          <w:rFonts w:hint="eastAsia" w:asciiTheme="minorEastAsia" w:hAnsiTheme="minorEastAsia"/>
          <w:color w:val="000000" w:themeColor="text1"/>
          <w:szCs w:val="21"/>
        </w:rPr>
        <w:t>93.3 %～108.8 %之间，</w:t>
      </w:r>
      <w:r>
        <w:rPr>
          <w:rFonts w:hint="eastAsia" w:ascii="宋体" w:hAnsi="宋体"/>
          <w:szCs w:val="21"/>
        </w:rPr>
        <w:t>与</w:t>
      </w:r>
      <w:r>
        <w:rPr>
          <w:rFonts w:hint="eastAsia" w:cs="宋体" w:asciiTheme="minorEastAsia" w:hAnsiTheme="minorEastAsia"/>
          <w:color w:val="000000"/>
          <w:kern w:val="0"/>
          <w:szCs w:val="21"/>
        </w:rPr>
        <w:t>X射线荧光光谱法测定</w:t>
      </w:r>
      <w:r>
        <w:rPr>
          <w:rFonts w:hint="eastAsia" w:ascii="宋体" w:hAnsi="宋体"/>
          <w:szCs w:val="21"/>
        </w:rPr>
        <w:t>结果进行了比对，两种方法分析结果吻合较好</w:t>
      </w:r>
      <w:r>
        <w:rPr>
          <w:rFonts w:hint="eastAsia" w:ascii="宋体" w:hAnsi="宋体" w:cs="宋体"/>
          <w:kern w:val="0"/>
          <w:szCs w:val="21"/>
        </w:rPr>
        <w:t>。</w:t>
      </w:r>
    </w:p>
    <w:p>
      <w:pPr>
        <w:pStyle w:val="25"/>
        <w:keepNext w:val="0"/>
        <w:keepLines w:val="0"/>
        <w:pageBreakBefore w:val="0"/>
        <w:widowControl w:val="0"/>
        <w:numPr>
          <w:ilvl w:val="0"/>
          <w:numId w:val="4"/>
        </w:numPr>
        <w:kinsoku/>
        <w:wordWrap/>
        <w:overflowPunct/>
        <w:topLinePunct w:val="0"/>
        <w:autoSpaceDE/>
        <w:autoSpaceDN/>
        <w:bidi w:val="0"/>
        <w:adjustRightInd w:val="0"/>
        <w:snapToGrid/>
        <w:spacing w:before="0" w:line="440" w:lineRule="exact"/>
        <w:ind w:left="0" w:leftChars="0" w:firstLine="420" w:firstLineChars="200"/>
        <w:textAlignment w:val="auto"/>
        <w:rPr>
          <w:rFonts w:hint="eastAsia" w:ascii="宋体" w:hAnsi="宋体"/>
          <w:szCs w:val="21"/>
        </w:rPr>
      </w:pPr>
      <w:r>
        <w:rPr>
          <w:rFonts w:hint="eastAsia" w:ascii="宋体" w:hAnsi="宋体"/>
          <w:szCs w:val="21"/>
        </w:rPr>
        <w:t>建议推荐</w:t>
      </w:r>
      <w:r>
        <w:rPr>
          <w:rFonts w:hint="eastAsia" w:ascii="宋体" w:hAnsi="宋体" w:cs="宋体"/>
          <w:spacing w:val="6"/>
          <w:szCs w:val="21"/>
        </w:rPr>
        <w:t>本方法为对</w:t>
      </w:r>
      <w:r>
        <w:rPr>
          <w:rFonts w:hint="eastAsia" w:ascii="宋体" w:hAnsi="宋体" w:cs="宋体"/>
          <w:szCs w:val="21"/>
        </w:rPr>
        <w:t>炭素材料中</w:t>
      </w:r>
      <w:r>
        <w:rPr>
          <w:rFonts w:ascii="宋体" w:hAnsi="宋体"/>
          <w:color w:val="000000" w:themeColor="text1"/>
          <w:szCs w:val="21"/>
        </w:rPr>
        <w:t>Al、Ba、Ca、Cr、Fe、K、Mg、Mn、Na、Ni、</w:t>
      </w:r>
      <w:r>
        <w:rPr>
          <w:rFonts w:hint="eastAsia" w:ascii="宋体" w:hAnsi="宋体"/>
          <w:color w:val="000000" w:themeColor="text1"/>
          <w:szCs w:val="21"/>
        </w:rPr>
        <w:t>P</w:t>
      </w:r>
      <w:r>
        <w:rPr>
          <w:rFonts w:ascii="宋体" w:hAnsi="宋体"/>
          <w:color w:val="000000" w:themeColor="text1"/>
          <w:szCs w:val="21"/>
        </w:rPr>
        <w:t>、Pb、Si、Ti、V</w:t>
      </w:r>
      <w:r>
        <w:rPr>
          <w:rFonts w:hint="eastAsia" w:ascii="宋体" w:hAnsi="宋体"/>
          <w:color w:val="000000" w:themeColor="text1"/>
          <w:szCs w:val="21"/>
        </w:rPr>
        <w:t>和Zn</w:t>
      </w:r>
      <w:r>
        <w:rPr>
          <w:rFonts w:hint="eastAsia" w:ascii="宋体" w:hAnsi="宋体" w:cs="宋体"/>
          <w:szCs w:val="21"/>
        </w:rPr>
        <w:t>含量测定</w:t>
      </w:r>
      <w:r>
        <w:rPr>
          <w:rFonts w:hint="eastAsia" w:ascii="宋体" w:hAnsi="宋体"/>
          <w:szCs w:val="21"/>
        </w:rPr>
        <w:t>的有色行业标准分析方法。</w:t>
      </w:r>
    </w:p>
    <w:p>
      <w:pPr>
        <w:pStyle w:val="25"/>
        <w:keepNext w:val="0"/>
        <w:keepLines w:val="0"/>
        <w:pageBreakBefore w:val="0"/>
        <w:widowControl w:val="0"/>
        <w:numPr>
          <w:ilvl w:val="2"/>
          <w:numId w:val="3"/>
        </w:numPr>
        <w:kinsoku/>
        <w:wordWrap/>
        <w:overflowPunct/>
        <w:topLinePunct w:val="0"/>
        <w:autoSpaceDE/>
        <w:autoSpaceDN/>
        <w:bidi w:val="0"/>
        <w:snapToGrid/>
        <w:spacing w:afterLines="50" w:line="440" w:lineRule="exact"/>
        <w:ind w:firstLineChars="0"/>
        <w:textAlignment w:val="auto"/>
        <w:rPr>
          <w:rFonts w:ascii="黑体" w:hAnsi="黑体" w:eastAsia="黑体"/>
          <w:color w:val="000000" w:themeColor="text1"/>
          <w:szCs w:val="21"/>
        </w:rPr>
      </w:pPr>
      <w:r>
        <w:rPr>
          <w:rFonts w:hint="eastAsia" w:ascii="黑体" w:hAnsi="黑体" w:eastAsia="黑体"/>
          <w:color w:val="000000" w:themeColor="text1"/>
          <w:szCs w:val="21"/>
          <w:lang w:eastAsia="zh-CN"/>
        </w:rPr>
        <w:t>验证样品结果</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20" w:firstLineChars="200"/>
        <w:textAlignment w:val="auto"/>
        <w:rPr>
          <w:rFonts w:hint="eastAsia" w:ascii="宋体" w:hAnsi="宋体" w:cs="宋体"/>
          <w:kern w:val="0"/>
          <w:szCs w:val="21"/>
          <w:lang w:val="en-US" w:eastAsia="zh-CN"/>
        </w:rPr>
      </w:pPr>
      <w:r>
        <w:rPr>
          <w:rFonts w:hint="eastAsia"/>
          <w:lang w:val="en-US" w:eastAsia="zh-CN"/>
        </w:rPr>
        <w:t>山东南山铝业股份有限公司对实验条件及实验结果的精密度和准确性进行了复验</w:t>
      </w:r>
      <w:r>
        <w:rPr>
          <w:rFonts w:hint="eastAsia" w:asciiTheme="minorEastAsia" w:hAnsiTheme="minorEastAsia" w:eastAsiaTheme="minorEastAsia"/>
          <w:szCs w:val="21"/>
        </w:rPr>
        <w:t>。</w:t>
      </w:r>
      <w:r>
        <w:rPr>
          <w:rFonts w:hint="eastAsia" w:ascii="宋体" w:hAnsi="宋体" w:cs="宋体"/>
          <w:spacing w:val="6"/>
          <w:szCs w:val="21"/>
        </w:rPr>
        <w:t>试验结果表明：采用本方法对</w:t>
      </w:r>
      <w:r>
        <w:rPr>
          <w:rFonts w:hint="eastAsia" w:ascii="宋体" w:hAnsi="宋体" w:cs="宋体"/>
          <w:szCs w:val="21"/>
        </w:rPr>
        <w:t>铝用炭素材料中的16种元素进行测定</w:t>
      </w:r>
      <w:r>
        <w:rPr>
          <w:rFonts w:hint="eastAsia" w:ascii="宋体" w:hAnsi="宋体"/>
          <w:szCs w:val="21"/>
        </w:rPr>
        <w:t>，</w:t>
      </w:r>
      <w:r>
        <w:rPr>
          <w:rFonts w:hint="eastAsia" w:ascii="宋体" w:hAnsi="宋体" w:cs="宋体"/>
          <w:spacing w:val="6"/>
          <w:szCs w:val="21"/>
        </w:rPr>
        <w:t>方法相对标准偏差在</w:t>
      </w:r>
      <w:r>
        <w:rPr>
          <w:rFonts w:hint="eastAsia" w:ascii="宋体" w:hAnsi="宋体" w:cs="宋体"/>
          <w:spacing w:val="6"/>
          <w:szCs w:val="21"/>
          <w:lang w:val="en-US" w:eastAsia="zh-CN"/>
        </w:rPr>
        <w:t>1.30</w:t>
      </w:r>
      <w:r>
        <w:rPr>
          <w:rFonts w:hint="eastAsia" w:ascii="宋体" w:hAnsi="宋体" w:cs="宋体"/>
          <w:spacing w:val="6"/>
          <w:szCs w:val="21"/>
        </w:rPr>
        <w:t>%～</w:t>
      </w:r>
      <w:r>
        <w:rPr>
          <w:rFonts w:hint="eastAsia" w:ascii="宋体" w:hAnsi="宋体" w:cs="宋体"/>
          <w:spacing w:val="6"/>
          <w:szCs w:val="21"/>
          <w:lang w:val="en-US" w:eastAsia="zh-CN"/>
        </w:rPr>
        <w:t>17.67</w:t>
      </w:r>
      <w:r>
        <w:rPr>
          <w:rFonts w:hint="eastAsia" w:ascii="宋体" w:hAnsi="宋体" w:cs="宋体"/>
          <w:spacing w:val="6"/>
          <w:szCs w:val="21"/>
        </w:rPr>
        <w:t>%</w:t>
      </w:r>
      <w:r>
        <w:rPr>
          <w:rFonts w:hint="eastAsia" w:ascii="宋体" w:hAnsi="宋体" w:cs="宋体"/>
          <w:kern w:val="0"/>
          <w:szCs w:val="21"/>
        </w:rPr>
        <w:t>之间，</w:t>
      </w:r>
      <w:r>
        <w:rPr>
          <w:rFonts w:hint="eastAsia" w:ascii="宋体" w:hAnsi="宋体"/>
          <w:szCs w:val="21"/>
        </w:rPr>
        <w:t>与</w:t>
      </w:r>
      <w:r>
        <w:rPr>
          <w:rFonts w:hint="eastAsia" w:cs="宋体" w:asciiTheme="minorEastAsia" w:hAnsiTheme="minorEastAsia" w:eastAsiaTheme="minorEastAsia"/>
          <w:color w:val="000000"/>
          <w:kern w:val="0"/>
          <w:szCs w:val="21"/>
        </w:rPr>
        <w:t>X射线荧光光谱法测定</w:t>
      </w:r>
      <w:r>
        <w:rPr>
          <w:rFonts w:hint="eastAsia" w:ascii="宋体" w:hAnsi="宋体"/>
          <w:szCs w:val="21"/>
        </w:rPr>
        <w:t>结果进行了比对，两种方法分析结果吻合较好</w:t>
      </w:r>
      <w:r>
        <w:rPr>
          <w:rFonts w:hint="eastAsia" w:ascii="宋体" w:hAnsi="宋体" w:cs="宋体"/>
          <w:kern w:val="0"/>
          <w:szCs w:val="21"/>
        </w:rPr>
        <w:t>。</w:t>
      </w:r>
      <w:r>
        <w:rPr>
          <w:rFonts w:hint="eastAsia" w:ascii="宋体" w:hAnsi="宋体" w:cs="宋体"/>
          <w:kern w:val="0"/>
          <w:szCs w:val="21"/>
          <w:lang w:eastAsia="zh-CN"/>
        </w:rPr>
        <w:t>数据见表</w:t>
      </w:r>
      <w:r>
        <w:rPr>
          <w:rFonts w:hint="eastAsia" w:ascii="宋体" w:hAnsi="宋体" w:cs="宋体"/>
          <w:kern w:val="0"/>
          <w:szCs w:val="21"/>
          <w:lang w:val="en-US" w:eastAsia="zh-CN"/>
        </w:rPr>
        <w:t>10。</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黑体" w:cs="宋体"/>
          <w:kern w:val="0"/>
          <w:sz w:val="21"/>
          <w:szCs w:val="21"/>
          <w:lang w:val="en-US" w:eastAsia="zh-CN"/>
        </w:rPr>
      </w:pPr>
      <w:r>
        <w:rPr>
          <w:rFonts w:hint="eastAsia" w:ascii="宋体" w:hAnsi="宋体" w:eastAsia="黑体" w:cs="宋体"/>
          <w:kern w:val="0"/>
          <w:sz w:val="21"/>
          <w:szCs w:val="21"/>
          <w:lang w:val="en-US" w:eastAsia="zh-CN"/>
        </w:rPr>
        <w:t>表</w:t>
      </w:r>
      <w:r>
        <w:rPr>
          <w:rFonts w:hint="eastAsia" w:ascii="黑体" w:hAnsi="黑体" w:eastAsia="黑体" w:cs="黑体"/>
          <w:kern w:val="0"/>
          <w:sz w:val="21"/>
          <w:szCs w:val="21"/>
          <w:lang w:val="en-US" w:eastAsia="zh-CN"/>
        </w:rPr>
        <w:t>10验证</w:t>
      </w:r>
      <w:r>
        <w:rPr>
          <w:rFonts w:hint="eastAsia" w:ascii="黑体" w:hAnsi="黑体" w:eastAsia="黑体"/>
          <w:sz w:val="21"/>
          <w:szCs w:val="21"/>
        </w:rPr>
        <w:t>样品分析结果</w:t>
      </w:r>
    </w:p>
    <w:tbl>
      <w:tblPr>
        <w:tblStyle w:val="15"/>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9"/>
        <w:gridCol w:w="816"/>
        <w:gridCol w:w="591"/>
        <w:gridCol w:w="3407"/>
        <w:gridCol w:w="799"/>
        <w:gridCol w:w="891"/>
        <w:gridCol w:w="596"/>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元素</w:t>
            </w:r>
          </w:p>
        </w:tc>
        <w:tc>
          <w:tcPr>
            <w:tcW w:w="443"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范围/%</w:t>
            </w: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样品</w:t>
            </w:r>
          </w:p>
        </w:tc>
        <w:tc>
          <w:tcPr>
            <w:tcW w:w="200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测定值（n=11）/%</w:t>
            </w:r>
          </w:p>
        </w:tc>
        <w:tc>
          <w:tcPr>
            <w:tcW w:w="47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平均值/%</w:t>
            </w:r>
          </w:p>
        </w:tc>
        <w:tc>
          <w:tcPr>
            <w:tcW w:w="530"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SD/%</w:t>
            </w:r>
          </w:p>
        </w:tc>
        <w:tc>
          <w:tcPr>
            <w:tcW w:w="357"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RSD/%</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检测值/%（X-射线荧光法）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248" w:type="pct"/>
            <w:vMerge w:val="restar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Al</w:t>
            </w:r>
          </w:p>
        </w:tc>
        <w:tc>
          <w:tcPr>
            <w:tcW w:w="443" w:type="pct"/>
            <w:vMerge w:val="restar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15</w:t>
            </w:r>
            <w:r>
              <w:rPr>
                <w:rFonts w:hint="eastAsia" w:asciiTheme="minorEastAsia" w:hAnsiTheme="minorEastAsia" w:eastAsiaTheme="minorEastAsia"/>
                <w:sz w:val="15"/>
                <w:szCs w:val="15"/>
                <w:highlight w:val="none"/>
              </w:rPr>
              <w:t>～0.010</w:t>
            </w: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9#</w:t>
            </w:r>
          </w:p>
        </w:tc>
        <w:tc>
          <w:tcPr>
            <w:tcW w:w="2006" w:type="pct"/>
            <w:vAlign w:val="center"/>
          </w:tcPr>
          <w:p>
            <w:pPr>
              <w:tabs>
                <w:tab w:val="left" w:pos="6315"/>
              </w:tabs>
              <w:jc w:val="center"/>
              <w:rPr>
                <w:rFonts w:hint="eastAsia"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347</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377</w:t>
            </w:r>
            <w:r>
              <w:rPr>
                <w:rFonts w:hint="eastAsia" w:asciiTheme="minorEastAsia" w:hAnsiTheme="minorEastAsia" w:eastAsiaTheme="minorEastAsia"/>
                <w:sz w:val="15"/>
                <w:szCs w:val="15"/>
                <w:highlight w:val="none"/>
              </w:rPr>
              <w:t>、0.004</w:t>
            </w:r>
            <w:r>
              <w:rPr>
                <w:rFonts w:hint="eastAsia" w:asciiTheme="minorEastAsia" w:hAnsiTheme="minorEastAsia" w:eastAsiaTheme="minorEastAsia"/>
                <w:sz w:val="15"/>
                <w:szCs w:val="15"/>
                <w:highlight w:val="none"/>
                <w:lang w:val="en-US" w:eastAsia="zh-CN"/>
              </w:rPr>
              <w:t>00</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367</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369</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395</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410</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412</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408</w:t>
            </w:r>
            <w:r>
              <w:rPr>
                <w:rFonts w:hint="eastAsia" w:asciiTheme="minorEastAsia" w:hAnsiTheme="minorEastAsia" w:eastAsiaTheme="minorEastAsia"/>
                <w:sz w:val="15"/>
                <w:szCs w:val="15"/>
                <w:highlight w:val="none"/>
              </w:rPr>
              <w:t>、0.0040</w:t>
            </w:r>
            <w:r>
              <w:rPr>
                <w:rFonts w:hint="eastAsia" w:asciiTheme="minorEastAsia" w:hAnsiTheme="minorEastAsia" w:eastAsiaTheme="minorEastAsia"/>
                <w:sz w:val="15"/>
                <w:szCs w:val="15"/>
                <w:highlight w:val="none"/>
                <w:lang w:val="en-US" w:eastAsia="zh-CN"/>
              </w:rPr>
              <w:t>3</w:t>
            </w:r>
            <w:r>
              <w:rPr>
                <w:rFonts w:hint="eastAsia" w:asciiTheme="minorEastAsia" w:hAnsiTheme="minorEastAsia" w:eastAsiaTheme="minorEastAsia"/>
                <w:sz w:val="15"/>
                <w:szCs w:val="15"/>
                <w:highlight w:val="none"/>
              </w:rPr>
              <w:t>、0.0037</w:t>
            </w:r>
            <w:r>
              <w:rPr>
                <w:rFonts w:hint="eastAsia" w:asciiTheme="minorEastAsia" w:hAnsiTheme="minorEastAsia" w:eastAsiaTheme="minorEastAsia"/>
                <w:sz w:val="15"/>
                <w:szCs w:val="15"/>
                <w:highlight w:val="none"/>
                <w:lang w:val="en-US" w:eastAsia="zh-CN"/>
              </w:rPr>
              <w:t>3</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387</w:t>
            </w:r>
          </w:p>
        </w:tc>
        <w:tc>
          <w:tcPr>
            <w:tcW w:w="530" w:type="pct"/>
            <w:vAlign w:val="center"/>
          </w:tcPr>
          <w:p>
            <w:pPr>
              <w:tabs>
                <w:tab w:val="left" w:pos="6315"/>
              </w:tabs>
              <w:jc w:val="center"/>
              <w:rPr>
                <w:rFonts w:hint="eastAsia" w:asciiTheme="minorEastAsia" w:hAnsiTheme="minorEastAsia" w:eastAsiaTheme="minorEastAsia"/>
                <w:sz w:val="15"/>
                <w:szCs w:val="15"/>
                <w:highlight w:val="none"/>
                <w:lang w:eastAsia="zh-CN"/>
              </w:rPr>
            </w:pPr>
            <w:r>
              <w:rPr>
                <w:rFonts w:hint="eastAsia" w:asciiTheme="minorEastAsia" w:hAnsiTheme="minorEastAsia" w:eastAsiaTheme="minorEastAsia"/>
                <w:sz w:val="15"/>
                <w:szCs w:val="15"/>
                <w:highlight w:val="none"/>
              </w:rPr>
              <w:t>0.0002</w:t>
            </w:r>
            <w:r>
              <w:rPr>
                <w:rFonts w:hint="eastAsia" w:asciiTheme="minorEastAsia" w:hAnsiTheme="minorEastAsia" w:eastAsiaTheme="minorEastAsia"/>
                <w:sz w:val="15"/>
                <w:szCs w:val="15"/>
                <w:highlight w:val="none"/>
                <w:lang w:val="en-US" w:eastAsia="zh-CN"/>
              </w:rPr>
              <w:t>2</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5.</w:t>
            </w:r>
            <w:r>
              <w:rPr>
                <w:rFonts w:hint="eastAsia" w:asciiTheme="minorEastAsia" w:hAnsiTheme="minorEastAsia" w:eastAsiaTheme="minorEastAsia"/>
                <w:sz w:val="15"/>
                <w:szCs w:val="15"/>
                <w:highlight w:val="none"/>
                <w:lang w:val="en-US" w:eastAsia="zh-CN"/>
              </w:rPr>
              <w:t>60</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GPW-1</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0.008</w:t>
            </w:r>
            <w:r>
              <w:rPr>
                <w:rFonts w:hint="eastAsia" w:asciiTheme="minorEastAsia" w:hAnsiTheme="minorEastAsia" w:eastAsiaTheme="minorEastAsia"/>
                <w:sz w:val="15"/>
                <w:szCs w:val="15"/>
                <w:highlight w:val="none"/>
                <w:lang w:val="en-US" w:eastAsia="zh-CN"/>
              </w:rPr>
              <w:t>09</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747</w:t>
            </w:r>
            <w:r>
              <w:rPr>
                <w:rFonts w:hint="eastAsia" w:asciiTheme="minorEastAsia" w:hAnsiTheme="minorEastAsia" w:eastAsiaTheme="minorEastAsia"/>
                <w:sz w:val="15"/>
                <w:szCs w:val="15"/>
                <w:highlight w:val="none"/>
              </w:rPr>
              <w:t>、0.007</w:t>
            </w:r>
            <w:r>
              <w:rPr>
                <w:rFonts w:hint="eastAsia" w:asciiTheme="minorEastAsia" w:hAnsiTheme="minorEastAsia" w:eastAsiaTheme="minorEastAsia"/>
                <w:sz w:val="15"/>
                <w:szCs w:val="15"/>
                <w:highlight w:val="none"/>
                <w:lang w:val="en-US" w:eastAsia="zh-CN"/>
              </w:rPr>
              <w:t>75</w:t>
            </w:r>
            <w:r>
              <w:rPr>
                <w:rFonts w:hint="eastAsia" w:asciiTheme="minorEastAsia" w:hAnsiTheme="minorEastAsia" w:eastAsiaTheme="minorEastAsia"/>
                <w:sz w:val="15"/>
                <w:szCs w:val="15"/>
                <w:highlight w:val="none"/>
              </w:rPr>
              <w:t>、0.007</w:t>
            </w:r>
            <w:r>
              <w:rPr>
                <w:rFonts w:hint="eastAsia" w:asciiTheme="minorEastAsia" w:hAnsiTheme="minorEastAsia" w:eastAsiaTheme="minorEastAsia"/>
                <w:sz w:val="15"/>
                <w:szCs w:val="15"/>
                <w:highlight w:val="none"/>
                <w:lang w:val="en-US" w:eastAsia="zh-CN"/>
              </w:rPr>
              <w:t>75</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764</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772</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762</w:t>
            </w:r>
            <w:r>
              <w:rPr>
                <w:rFonts w:hint="eastAsia" w:asciiTheme="minorEastAsia" w:hAnsiTheme="minorEastAsia" w:eastAsiaTheme="minorEastAsia"/>
                <w:sz w:val="15"/>
                <w:szCs w:val="15"/>
                <w:highlight w:val="none"/>
              </w:rPr>
              <w:t>、0.0081</w:t>
            </w:r>
            <w:r>
              <w:rPr>
                <w:rFonts w:hint="eastAsia" w:asciiTheme="minorEastAsia" w:hAnsiTheme="minorEastAsia" w:eastAsiaTheme="minorEastAsia"/>
                <w:sz w:val="15"/>
                <w:szCs w:val="15"/>
                <w:highlight w:val="none"/>
                <w:lang w:val="en-US" w:eastAsia="zh-CN"/>
              </w:rPr>
              <w:t>2</w:t>
            </w:r>
            <w:r>
              <w:rPr>
                <w:rFonts w:hint="eastAsia" w:asciiTheme="minorEastAsia" w:hAnsiTheme="minorEastAsia" w:eastAsiaTheme="minorEastAsia"/>
                <w:sz w:val="15"/>
                <w:szCs w:val="15"/>
                <w:highlight w:val="none"/>
              </w:rPr>
              <w:t>、0.007</w:t>
            </w:r>
            <w:r>
              <w:rPr>
                <w:rFonts w:hint="eastAsia" w:asciiTheme="minorEastAsia" w:hAnsiTheme="minorEastAsia" w:eastAsiaTheme="minorEastAsia"/>
                <w:sz w:val="15"/>
                <w:szCs w:val="15"/>
                <w:highlight w:val="none"/>
                <w:lang w:val="en-US" w:eastAsia="zh-CN"/>
              </w:rPr>
              <w:t>63</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818</w:t>
            </w:r>
            <w:r>
              <w:rPr>
                <w:rFonts w:hint="eastAsia" w:asciiTheme="minorEastAsia" w:hAnsiTheme="minorEastAsia" w:eastAsiaTheme="minorEastAsia"/>
                <w:sz w:val="15"/>
                <w:szCs w:val="15"/>
                <w:highlight w:val="none"/>
              </w:rPr>
              <w:t>、0.007</w:t>
            </w:r>
            <w:r>
              <w:rPr>
                <w:rFonts w:hint="eastAsia" w:asciiTheme="minorEastAsia" w:hAnsiTheme="minorEastAsia" w:eastAsiaTheme="minorEastAsia"/>
                <w:sz w:val="15"/>
                <w:szCs w:val="15"/>
                <w:highlight w:val="none"/>
                <w:lang w:val="en-US" w:eastAsia="zh-CN"/>
              </w:rPr>
              <w:t>79</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0.007</w:t>
            </w:r>
            <w:r>
              <w:rPr>
                <w:rFonts w:hint="eastAsia" w:asciiTheme="minorEastAsia" w:hAnsiTheme="minorEastAsia" w:eastAsiaTheme="minorEastAsia"/>
                <w:sz w:val="15"/>
                <w:szCs w:val="15"/>
                <w:highlight w:val="none"/>
                <w:lang w:val="en-US" w:eastAsia="zh-CN"/>
              </w:rPr>
              <w:t>80</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23</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2.99</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asciiTheme="minorEastAsia" w:hAnsiTheme="minorEastAsia" w:eastAsiaTheme="minorEastAsia"/>
                <w:sz w:val="15"/>
                <w:szCs w:val="15"/>
                <w:highlight w:val="none"/>
              </w:rPr>
              <w:t>G</w:t>
            </w:r>
            <w:r>
              <w:rPr>
                <w:rFonts w:hint="eastAsia" w:asciiTheme="minorEastAsia" w:hAnsiTheme="minorEastAsia" w:eastAsiaTheme="minorEastAsia"/>
                <w:sz w:val="15"/>
                <w:szCs w:val="15"/>
                <w:highlight w:val="none"/>
              </w:rPr>
              <w:t>PW-3</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0.009</w:t>
            </w:r>
            <w:r>
              <w:rPr>
                <w:rFonts w:hint="eastAsia" w:asciiTheme="minorEastAsia" w:hAnsiTheme="minorEastAsia" w:eastAsiaTheme="minorEastAsia"/>
                <w:sz w:val="15"/>
                <w:szCs w:val="15"/>
                <w:highlight w:val="none"/>
                <w:lang w:val="en-US" w:eastAsia="zh-CN"/>
              </w:rPr>
              <w:t>72</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0939</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0974</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0975</w:t>
            </w:r>
            <w:r>
              <w:rPr>
                <w:rFonts w:hint="eastAsia" w:asciiTheme="minorEastAsia" w:hAnsiTheme="minorEastAsia" w:eastAsiaTheme="minorEastAsia"/>
                <w:sz w:val="15"/>
                <w:szCs w:val="15"/>
                <w:highlight w:val="none"/>
              </w:rPr>
              <w:t>、0.009</w:t>
            </w:r>
            <w:r>
              <w:rPr>
                <w:rFonts w:hint="eastAsia" w:asciiTheme="minorEastAsia" w:hAnsiTheme="minorEastAsia" w:eastAsiaTheme="minorEastAsia"/>
                <w:sz w:val="15"/>
                <w:szCs w:val="15"/>
                <w:highlight w:val="none"/>
                <w:lang w:val="en-US" w:eastAsia="zh-CN"/>
              </w:rPr>
              <w:t>70</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0958</w:t>
            </w:r>
            <w:r>
              <w:rPr>
                <w:rFonts w:hint="eastAsia" w:asciiTheme="minorEastAsia" w:hAnsiTheme="minorEastAsia" w:eastAsiaTheme="minorEastAsia"/>
                <w:sz w:val="15"/>
                <w:szCs w:val="15"/>
                <w:highlight w:val="none"/>
              </w:rPr>
              <w:t>、</w:t>
            </w:r>
            <w:r>
              <w:rPr>
                <w:rFonts w:hint="eastAsia" w:asciiTheme="minorEastAsia" w:hAnsiTheme="minorEastAsia" w:eastAsiaTheme="minorEastAsia"/>
                <w:sz w:val="15"/>
                <w:szCs w:val="15"/>
                <w:highlight w:val="none"/>
                <w:lang w:val="en-US" w:eastAsia="zh-CN"/>
              </w:rPr>
              <w:t>0.0102</w:t>
            </w:r>
            <w:r>
              <w:rPr>
                <w:rFonts w:hint="eastAsia" w:asciiTheme="minorEastAsia" w:hAnsiTheme="minorEastAsia" w:eastAsiaTheme="minorEastAsia"/>
                <w:sz w:val="15"/>
                <w:szCs w:val="15"/>
                <w:highlight w:val="none"/>
              </w:rPr>
              <w:t>、</w:t>
            </w:r>
            <w:r>
              <w:rPr>
                <w:rFonts w:hint="eastAsia" w:asciiTheme="minorEastAsia" w:hAnsiTheme="minorEastAsia" w:eastAsiaTheme="minorEastAsia"/>
                <w:sz w:val="15"/>
                <w:szCs w:val="15"/>
                <w:highlight w:val="none"/>
                <w:lang w:val="en-US" w:eastAsia="zh-CN"/>
              </w:rPr>
              <w:t>0.0103</w:t>
            </w:r>
            <w:r>
              <w:rPr>
                <w:rFonts w:hint="eastAsia" w:asciiTheme="minorEastAsia" w:hAnsiTheme="minorEastAsia" w:eastAsiaTheme="minorEastAsia"/>
                <w:sz w:val="15"/>
                <w:szCs w:val="15"/>
                <w:highlight w:val="none"/>
              </w:rPr>
              <w:t>、0.009</w:t>
            </w:r>
            <w:r>
              <w:rPr>
                <w:rFonts w:hint="eastAsia" w:asciiTheme="minorEastAsia" w:hAnsiTheme="minorEastAsia" w:eastAsiaTheme="minorEastAsia"/>
                <w:sz w:val="15"/>
                <w:szCs w:val="15"/>
                <w:highlight w:val="none"/>
                <w:lang w:val="en-US" w:eastAsia="zh-CN"/>
              </w:rPr>
              <w:t>80</w:t>
            </w:r>
            <w:r>
              <w:rPr>
                <w:rFonts w:hint="eastAsia" w:asciiTheme="minorEastAsia" w:hAnsiTheme="minorEastAsia" w:eastAsiaTheme="minorEastAsia"/>
                <w:sz w:val="15"/>
                <w:szCs w:val="15"/>
                <w:highlight w:val="none"/>
              </w:rPr>
              <w:t>、0.009</w:t>
            </w:r>
            <w:r>
              <w:rPr>
                <w:rFonts w:hint="eastAsia" w:asciiTheme="minorEastAsia" w:hAnsiTheme="minorEastAsia" w:eastAsiaTheme="minorEastAsia"/>
                <w:sz w:val="15"/>
                <w:szCs w:val="15"/>
                <w:highlight w:val="none"/>
                <w:lang w:val="en-US" w:eastAsia="zh-CN"/>
              </w:rPr>
              <w:t>39</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0970</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0.009</w:t>
            </w:r>
            <w:r>
              <w:rPr>
                <w:rFonts w:hint="eastAsia" w:asciiTheme="minorEastAsia" w:hAnsiTheme="minorEastAsia" w:eastAsiaTheme="minorEastAsia"/>
                <w:sz w:val="15"/>
                <w:szCs w:val="15"/>
                <w:highlight w:val="none"/>
                <w:lang w:val="en-US" w:eastAsia="zh-CN"/>
              </w:rPr>
              <w:t>75</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28</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2.90</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0.010～0.050</w:t>
            </w: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6#</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0.04</w:t>
            </w:r>
            <w:r>
              <w:rPr>
                <w:rFonts w:hint="eastAsia" w:asciiTheme="minorEastAsia" w:hAnsiTheme="minorEastAsia" w:eastAsiaTheme="minorEastAsia"/>
                <w:sz w:val="15"/>
                <w:szCs w:val="15"/>
                <w:highlight w:val="none"/>
                <w:lang w:val="en-US" w:eastAsia="zh-CN"/>
              </w:rPr>
              <w:t>26</w:t>
            </w:r>
            <w:r>
              <w:rPr>
                <w:rFonts w:hint="eastAsia" w:asciiTheme="minorEastAsia" w:hAnsiTheme="minorEastAsia" w:eastAsiaTheme="minorEastAsia"/>
                <w:sz w:val="15"/>
                <w:szCs w:val="15"/>
                <w:highlight w:val="none"/>
              </w:rPr>
              <w:t>、0.04</w:t>
            </w:r>
            <w:r>
              <w:rPr>
                <w:rFonts w:hint="eastAsia" w:asciiTheme="minorEastAsia" w:hAnsiTheme="minorEastAsia" w:eastAsiaTheme="minorEastAsia"/>
                <w:sz w:val="15"/>
                <w:szCs w:val="15"/>
                <w:highlight w:val="none"/>
                <w:lang w:val="en-US" w:eastAsia="zh-CN"/>
              </w:rPr>
              <w:t>05</w:t>
            </w:r>
            <w:r>
              <w:rPr>
                <w:rFonts w:hint="eastAsia" w:asciiTheme="minorEastAsia" w:hAnsiTheme="minorEastAsia" w:eastAsiaTheme="minorEastAsia"/>
                <w:sz w:val="15"/>
                <w:szCs w:val="15"/>
                <w:highlight w:val="none"/>
              </w:rPr>
              <w:t>、0.04</w:t>
            </w:r>
            <w:r>
              <w:rPr>
                <w:rFonts w:hint="eastAsia" w:asciiTheme="minorEastAsia" w:hAnsiTheme="minorEastAsia" w:eastAsiaTheme="minorEastAsia"/>
                <w:sz w:val="15"/>
                <w:szCs w:val="15"/>
                <w:highlight w:val="none"/>
                <w:lang w:val="en-US" w:eastAsia="zh-CN"/>
              </w:rPr>
              <w:t>20</w:t>
            </w:r>
            <w:r>
              <w:rPr>
                <w:rFonts w:hint="eastAsia" w:asciiTheme="minorEastAsia" w:hAnsiTheme="minorEastAsia" w:eastAsiaTheme="minorEastAsia"/>
                <w:sz w:val="15"/>
                <w:szCs w:val="15"/>
                <w:highlight w:val="none"/>
              </w:rPr>
              <w:t>、0.042</w:t>
            </w:r>
            <w:r>
              <w:rPr>
                <w:rFonts w:hint="eastAsia" w:asciiTheme="minorEastAsia" w:hAnsiTheme="minorEastAsia" w:eastAsiaTheme="minorEastAsia"/>
                <w:sz w:val="15"/>
                <w:szCs w:val="15"/>
                <w:highlight w:val="none"/>
                <w:lang w:val="en-US" w:eastAsia="zh-CN"/>
              </w:rPr>
              <w:t>3</w:t>
            </w:r>
            <w:r>
              <w:rPr>
                <w:rFonts w:hint="eastAsia" w:asciiTheme="minorEastAsia" w:hAnsiTheme="minorEastAsia" w:eastAsiaTheme="minorEastAsia"/>
                <w:sz w:val="15"/>
                <w:szCs w:val="15"/>
                <w:highlight w:val="none"/>
              </w:rPr>
              <w:t>、0.04</w:t>
            </w:r>
            <w:r>
              <w:rPr>
                <w:rFonts w:hint="eastAsia" w:asciiTheme="minorEastAsia" w:hAnsiTheme="minorEastAsia" w:eastAsiaTheme="minorEastAsia"/>
                <w:sz w:val="15"/>
                <w:szCs w:val="15"/>
                <w:highlight w:val="none"/>
                <w:lang w:val="en-US" w:eastAsia="zh-CN"/>
              </w:rPr>
              <w:t>18</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413</w:t>
            </w:r>
            <w:r>
              <w:rPr>
                <w:rFonts w:hint="eastAsia" w:asciiTheme="minorEastAsia" w:hAnsiTheme="minorEastAsia" w:eastAsiaTheme="minorEastAsia"/>
                <w:sz w:val="15"/>
                <w:szCs w:val="15"/>
                <w:highlight w:val="none"/>
              </w:rPr>
              <w:t>、0.04</w:t>
            </w:r>
            <w:r>
              <w:rPr>
                <w:rFonts w:hint="eastAsia" w:asciiTheme="minorEastAsia" w:hAnsiTheme="minorEastAsia" w:eastAsiaTheme="minorEastAsia"/>
                <w:sz w:val="15"/>
                <w:szCs w:val="15"/>
                <w:highlight w:val="none"/>
                <w:lang w:val="en-US" w:eastAsia="zh-CN"/>
              </w:rPr>
              <w:t>27</w:t>
            </w:r>
            <w:r>
              <w:rPr>
                <w:rFonts w:hint="eastAsia" w:asciiTheme="minorEastAsia" w:hAnsiTheme="minorEastAsia" w:eastAsiaTheme="minorEastAsia"/>
                <w:sz w:val="15"/>
                <w:szCs w:val="15"/>
                <w:highlight w:val="none"/>
              </w:rPr>
              <w:t>、0.04</w:t>
            </w:r>
            <w:r>
              <w:rPr>
                <w:rFonts w:hint="eastAsia" w:asciiTheme="minorEastAsia" w:hAnsiTheme="minorEastAsia" w:eastAsiaTheme="minorEastAsia"/>
                <w:sz w:val="15"/>
                <w:szCs w:val="15"/>
                <w:highlight w:val="none"/>
                <w:lang w:val="en-US" w:eastAsia="zh-CN"/>
              </w:rPr>
              <w:t>08</w:t>
            </w:r>
            <w:r>
              <w:rPr>
                <w:rFonts w:hint="eastAsia" w:asciiTheme="minorEastAsia" w:hAnsiTheme="minorEastAsia" w:eastAsiaTheme="minorEastAsia"/>
                <w:sz w:val="15"/>
                <w:szCs w:val="15"/>
                <w:highlight w:val="none"/>
              </w:rPr>
              <w:t>、0.0412、0.04</w:t>
            </w:r>
            <w:r>
              <w:rPr>
                <w:rFonts w:hint="eastAsia" w:asciiTheme="minorEastAsia" w:hAnsiTheme="minorEastAsia" w:eastAsiaTheme="minorEastAsia"/>
                <w:sz w:val="15"/>
                <w:szCs w:val="15"/>
                <w:highlight w:val="none"/>
                <w:lang w:val="en-US" w:eastAsia="zh-CN"/>
              </w:rPr>
              <w:t>20</w:t>
            </w:r>
            <w:r>
              <w:rPr>
                <w:rFonts w:hint="eastAsia" w:asciiTheme="minorEastAsia" w:hAnsiTheme="minorEastAsia" w:eastAsiaTheme="minorEastAsia"/>
                <w:sz w:val="15"/>
                <w:szCs w:val="15"/>
                <w:highlight w:val="none"/>
              </w:rPr>
              <w:t>、0.04</w:t>
            </w:r>
            <w:r>
              <w:rPr>
                <w:rFonts w:hint="eastAsia" w:asciiTheme="minorEastAsia" w:hAnsiTheme="minorEastAsia" w:eastAsiaTheme="minorEastAsia"/>
                <w:sz w:val="15"/>
                <w:szCs w:val="15"/>
                <w:highlight w:val="none"/>
                <w:lang w:val="en-US" w:eastAsia="zh-CN"/>
              </w:rPr>
              <w:t>23</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0.04</w:t>
            </w:r>
            <w:r>
              <w:rPr>
                <w:rFonts w:hint="eastAsia" w:asciiTheme="minorEastAsia" w:hAnsiTheme="minorEastAsia" w:eastAsiaTheme="minorEastAsia"/>
                <w:sz w:val="15"/>
                <w:szCs w:val="15"/>
                <w:highlight w:val="none"/>
                <w:lang w:val="en-US" w:eastAsia="zh-CN"/>
              </w:rPr>
              <w:t>18</w:t>
            </w:r>
          </w:p>
        </w:tc>
        <w:tc>
          <w:tcPr>
            <w:tcW w:w="530" w:type="pct"/>
            <w:vAlign w:val="center"/>
          </w:tcPr>
          <w:p>
            <w:pPr>
              <w:tabs>
                <w:tab w:val="left" w:pos="6315"/>
              </w:tabs>
              <w:jc w:val="center"/>
              <w:rPr>
                <w:rFonts w:hint="eastAsia" w:asciiTheme="minorEastAsia" w:hAnsiTheme="minorEastAsia" w:eastAsiaTheme="minorEastAsia"/>
                <w:sz w:val="15"/>
                <w:szCs w:val="15"/>
                <w:highlight w:val="none"/>
                <w:lang w:eastAsia="zh-CN"/>
              </w:rPr>
            </w:pPr>
            <w:r>
              <w:rPr>
                <w:rFonts w:hint="eastAsia" w:asciiTheme="minorEastAsia" w:hAnsiTheme="minorEastAsia" w:eastAsiaTheme="minorEastAsia"/>
                <w:sz w:val="15"/>
                <w:szCs w:val="15"/>
                <w:highlight w:val="none"/>
              </w:rPr>
              <w:t>0.0007</w:t>
            </w:r>
            <w:r>
              <w:rPr>
                <w:rFonts w:hint="eastAsia" w:asciiTheme="minorEastAsia" w:hAnsiTheme="minorEastAsia" w:eastAsiaTheme="minorEastAsia"/>
                <w:sz w:val="15"/>
                <w:szCs w:val="15"/>
                <w:highlight w:val="none"/>
                <w:lang w:val="en-US" w:eastAsia="zh-CN"/>
              </w:rPr>
              <w:t>3</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1.</w:t>
            </w:r>
            <w:r>
              <w:rPr>
                <w:rFonts w:hint="eastAsia" w:asciiTheme="minorEastAsia" w:hAnsiTheme="minorEastAsia" w:eastAsiaTheme="minorEastAsia"/>
                <w:sz w:val="15"/>
                <w:szCs w:val="15"/>
                <w:highlight w:val="none"/>
                <w:lang w:val="en-US" w:eastAsia="zh-CN"/>
              </w:rPr>
              <w:t>75</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restar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0.050～0.10</w:t>
            </w: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1#</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0.050</w:t>
            </w:r>
            <w:r>
              <w:rPr>
                <w:rFonts w:hint="eastAsia" w:asciiTheme="minorEastAsia" w:hAnsiTheme="minorEastAsia" w:eastAsiaTheme="minorEastAsia"/>
                <w:sz w:val="15"/>
                <w:szCs w:val="15"/>
                <w:highlight w:val="none"/>
                <w:lang w:val="en-US" w:eastAsia="zh-CN"/>
              </w:rPr>
              <w:t>5</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494</w:t>
            </w:r>
            <w:r>
              <w:rPr>
                <w:rFonts w:hint="eastAsia" w:asciiTheme="minorEastAsia" w:hAnsiTheme="minorEastAsia" w:eastAsiaTheme="minorEastAsia"/>
                <w:sz w:val="15"/>
                <w:szCs w:val="15"/>
                <w:highlight w:val="none"/>
              </w:rPr>
              <w:t>、0.051</w:t>
            </w:r>
            <w:r>
              <w:rPr>
                <w:rFonts w:hint="eastAsia" w:asciiTheme="minorEastAsia" w:hAnsiTheme="minorEastAsia" w:eastAsiaTheme="minorEastAsia"/>
                <w:sz w:val="15"/>
                <w:szCs w:val="15"/>
                <w:highlight w:val="none"/>
                <w:lang w:val="en-US" w:eastAsia="zh-CN"/>
              </w:rPr>
              <w:t>3</w:t>
            </w:r>
            <w:r>
              <w:rPr>
                <w:rFonts w:hint="eastAsia" w:asciiTheme="minorEastAsia" w:hAnsiTheme="minorEastAsia" w:eastAsiaTheme="minorEastAsia"/>
                <w:sz w:val="15"/>
                <w:szCs w:val="15"/>
                <w:highlight w:val="none"/>
              </w:rPr>
              <w:t>、0.05</w:t>
            </w:r>
            <w:r>
              <w:rPr>
                <w:rFonts w:hint="eastAsia" w:asciiTheme="minorEastAsia" w:hAnsiTheme="minorEastAsia" w:eastAsiaTheme="minorEastAsia"/>
                <w:sz w:val="15"/>
                <w:szCs w:val="15"/>
                <w:highlight w:val="none"/>
                <w:lang w:val="en-US" w:eastAsia="zh-CN"/>
              </w:rPr>
              <w:t>16</w:t>
            </w:r>
            <w:r>
              <w:rPr>
                <w:rFonts w:hint="eastAsia" w:asciiTheme="minorEastAsia" w:hAnsiTheme="minorEastAsia" w:eastAsiaTheme="minorEastAsia"/>
                <w:sz w:val="15"/>
                <w:szCs w:val="15"/>
                <w:highlight w:val="none"/>
              </w:rPr>
              <w:t>、0.051</w:t>
            </w:r>
            <w:r>
              <w:rPr>
                <w:rFonts w:hint="eastAsia" w:asciiTheme="minorEastAsia" w:hAnsiTheme="minorEastAsia" w:eastAsiaTheme="minorEastAsia"/>
                <w:sz w:val="15"/>
                <w:szCs w:val="15"/>
                <w:highlight w:val="none"/>
                <w:lang w:val="en-US" w:eastAsia="zh-CN"/>
              </w:rPr>
              <w:t>1</w:t>
            </w:r>
            <w:r>
              <w:rPr>
                <w:rFonts w:hint="eastAsia" w:asciiTheme="minorEastAsia" w:hAnsiTheme="minorEastAsia" w:eastAsiaTheme="minorEastAsia"/>
                <w:sz w:val="15"/>
                <w:szCs w:val="15"/>
                <w:highlight w:val="none"/>
              </w:rPr>
              <w:t>、0.05</w:t>
            </w:r>
            <w:r>
              <w:rPr>
                <w:rFonts w:hint="eastAsia" w:asciiTheme="minorEastAsia" w:hAnsiTheme="minorEastAsia" w:eastAsiaTheme="minorEastAsia"/>
                <w:sz w:val="15"/>
                <w:szCs w:val="15"/>
                <w:highlight w:val="none"/>
                <w:lang w:val="en-US" w:eastAsia="zh-CN"/>
              </w:rPr>
              <w:t>04</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532</w:t>
            </w:r>
            <w:r>
              <w:rPr>
                <w:rFonts w:hint="eastAsia" w:asciiTheme="minorEastAsia" w:hAnsiTheme="minorEastAsia" w:eastAsiaTheme="minorEastAsia"/>
                <w:sz w:val="15"/>
                <w:szCs w:val="15"/>
                <w:highlight w:val="none"/>
              </w:rPr>
              <w:t>、0.05</w:t>
            </w:r>
            <w:r>
              <w:rPr>
                <w:rFonts w:hint="eastAsia" w:asciiTheme="minorEastAsia" w:hAnsiTheme="minorEastAsia" w:eastAsiaTheme="minorEastAsia"/>
                <w:sz w:val="15"/>
                <w:szCs w:val="15"/>
                <w:highlight w:val="none"/>
                <w:lang w:val="en-US" w:eastAsia="zh-CN"/>
              </w:rPr>
              <w:t>36</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505</w:t>
            </w:r>
            <w:r>
              <w:rPr>
                <w:rFonts w:hint="eastAsia" w:asciiTheme="minorEastAsia" w:hAnsiTheme="minorEastAsia" w:eastAsiaTheme="minorEastAsia"/>
                <w:sz w:val="15"/>
                <w:szCs w:val="15"/>
                <w:highlight w:val="none"/>
              </w:rPr>
              <w:t>、0.05</w:t>
            </w:r>
            <w:r>
              <w:rPr>
                <w:rFonts w:hint="eastAsia" w:asciiTheme="minorEastAsia" w:hAnsiTheme="minorEastAsia" w:eastAsiaTheme="minorEastAsia"/>
                <w:sz w:val="15"/>
                <w:szCs w:val="15"/>
                <w:highlight w:val="none"/>
                <w:lang w:val="en-US" w:eastAsia="zh-CN"/>
              </w:rPr>
              <w:t>18</w:t>
            </w:r>
            <w:r>
              <w:rPr>
                <w:rFonts w:hint="eastAsia" w:asciiTheme="minorEastAsia" w:hAnsiTheme="minorEastAsia" w:eastAsiaTheme="minorEastAsia"/>
                <w:sz w:val="15"/>
                <w:szCs w:val="15"/>
                <w:highlight w:val="none"/>
              </w:rPr>
              <w:t>、0.05</w:t>
            </w:r>
            <w:r>
              <w:rPr>
                <w:rFonts w:hint="eastAsia" w:asciiTheme="minorEastAsia" w:hAnsiTheme="minorEastAsia" w:eastAsiaTheme="minorEastAsia"/>
                <w:sz w:val="15"/>
                <w:szCs w:val="15"/>
                <w:highlight w:val="none"/>
                <w:lang w:val="en-US" w:eastAsia="zh-CN"/>
              </w:rPr>
              <w:t>15</w:t>
            </w:r>
          </w:p>
        </w:tc>
        <w:tc>
          <w:tcPr>
            <w:tcW w:w="476" w:type="pct"/>
            <w:vAlign w:val="center"/>
          </w:tcPr>
          <w:p>
            <w:pPr>
              <w:tabs>
                <w:tab w:val="left" w:pos="6315"/>
              </w:tabs>
              <w:jc w:val="center"/>
              <w:rPr>
                <w:rFonts w:hint="eastAsia" w:asciiTheme="minorEastAsia" w:hAnsiTheme="minorEastAsia" w:eastAsiaTheme="minorEastAsia"/>
                <w:sz w:val="15"/>
                <w:szCs w:val="15"/>
                <w:highlight w:val="none"/>
                <w:lang w:eastAsia="zh-CN"/>
              </w:rPr>
            </w:pPr>
            <w:r>
              <w:rPr>
                <w:rFonts w:hint="eastAsia" w:asciiTheme="minorEastAsia" w:hAnsiTheme="minorEastAsia" w:eastAsiaTheme="minorEastAsia"/>
                <w:sz w:val="15"/>
                <w:szCs w:val="15"/>
                <w:highlight w:val="none"/>
              </w:rPr>
              <w:t>0.051</w:t>
            </w:r>
            <w:r>
              <w:rPr>
                <w:rFonts w:hint="eastAsia" w:asciiTheme="minorEastAsia" w:hAnsiTheme="minorEastAsia" w:eastAsiaTheme="minorEastAsia"/>
                <w:sz w:val="15"/>
                <w:szCs w:val="15"/>
                <w:highlight w:val="none"/>
                <w:lang w:val="en-US" w:eastAsia="zh-CN"/>
              </w:rPr>
              <w:t>4</w:t>
            </w:r>
          </w:p>
        </w:tc>
        <w:tc>
          <w:tcPr>
            <w:tcW w:w="530" w:type="pct"/>
            <w:vAlign w:val="center"/>
          </w:tcPr>
          <w:p>
            <w:pPr>
              <w:tabs>
                <w:tab w:val="left" w:pos="6315"/>
              </w:tabs>
              <w:jc w:val="center"/>
              <w:rPr>
                <w:rFonts w:hint="eastAsia" w:asciiTheme="minorEastAsia" w:hAnsiTheme="minorEastAsia" w:eastAsiaTheme="minorEastAsia"/>
                <w:sz w:val="15"/>
                <w:szCs w:val="15"/>
                <w:highlight w:val="none"/>
                <w:lang w:eastAsia="zh-CN"/>
              </w:rPr>
            </w:pP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2</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2.</w:t>
            </w:r>
            <w:r>
              <w:rPr>
                <w:rFonts w:hint="eastAsia" w:asciiTheme="minorEastAsia" w:hAnsiTheme="minorEastAsia" w:eastAsiaTheme="minorEastAsia"/>
                <w:sz w:val="15"/>
                <w:szCs w:val="15"/>
                <w:highlight w:val="none"/>
                <w:lang w:val="en-US" w:eastAsia="zh-CN"/>
              </w:rPr>
              <w:t>38</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GPW-2</w:t>
            </w:r>
          </w:p>
        </w:tc>
        <w:tc>
          <w:tcPr>
            <w:tcW w:w="200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0.05</w:t>
            </w:r>
            <w:r>
              <w:rPr>
                <w:rFonts w:hint="eastAsia" w:asciiTheme="minorEastAsia" w:hAnsiTheme="minorEastAsia" w:eastAsiaTheme="minorEastAsia"/>
                <w:sz w:val="15"/>
                <w:szCs w:val="15"/>
                <w:highlight w:val="none"/>
                <w:lang w:val="en-US" w:eastAsia="zh-CN"/>
              </w:rPr>
              <w:t>33</w:t>
            </w:r>
            <w:r>
              <w:rPr>
                <w:rFonts w:hint="eastAsia" w:asciiTheme="minorEastAsia" w:hAnsiTheme="minorEastAsia" w:eastAsiaTheme="minorEastAsia"/>
                <w:sz w:val="15"/>
                <w:szCs w:val="15"/>
                <w:highlight w:val="none"/>
              </w:rPr>
              <w:t>、0.05</w:t>
            </w:r>
            <w:r>
              <w:rPr>
                <w:rFonts w:hint="eastAsia" w:asciiTheme="minorEastAsia" w:hAnsiTheme="minorEastAsia" w:eastAsiaTheme="minorEastAsia"/>
                <w:sz w:val="15"/>
                <w:szCs w:val="15"/>
                <w:highlight w:val="none"/>
                <w:lang w:val="en-US" w:eastAsia="zh-CN"/>
              </w:rPr>
              <w:t>17</w:t>
            </w:r>
            <w:r>
              <w:rPr>
                <w:rFonts w:hint="eastAsia" w:asciiTheme="minorEastAsia" w:hAnsiTheme="minorEastAsia" w:eastAsiaTheme="minorEastAsia"/>
                <w:sz w:val="15"/>
                <w:szCs w:val="15"/>
                <w:highlight w:val="none"/>
              </w:rPr>
              <w:t>、0.053</w:t>
            </w:r>
            <w:r>
              <w:rPr>
                <w:rFonts w:hint="eastAsia" w:asciiTheme="minorEastAsia" w:hAnsiTheme="minorEastAsia" w:eastAsiaTheme="minorEastAsia"/>
                <w:sz w:val="15"/>
                <w:szCs w:val="15"/>
                <w:highlight w:val="none"/>
                <w:lang w:val="en-US" w:eastAsia="zh-CN"/>
              </w:rPr>
              <w:t>7</w:t>
            </w:r>
            <w:r>
              <w:rPr>
                <w:rFonts w:hint="eastAsia" w:asciiTheme="minorEastAsia" w:hAnsiTheme="minorEastAsia" w:eastAsiaTheme="minorEastAsia"/>
                <w:sz w:val="15"/>
                <w:szCs w:val="15"/>
                <w:highlight w:val="none"/>
              </w:rPr>
              <w:t>、0.05</w:t>
            </w:r>
            <w:r>
              <w:rPr>
                <w:rFonts w:hint="eastAsia" w:asciiTheme="minorEastAsia" w:hAnsiTheme="minorEastAsia" w:eastAsiaTheme="minorEastAsia"/>
                <w:sz w:val="15"/>
                <w:szCs w:val="15"/>
                <w:highlight w:val="none"/>
                <w:lang w:val="en-US" w:eastAsia="zh-CN"/>
              </w:rPr>
              <w:t>40</w:t>
            </w:r>
            <w:r>
              <w:rPr>
                <w:rFonts w:hint="eastAsia" w:asciiTheme="minorEastAsia" w:hAnsiTheme="minorEastAsia" w:eastAsiaTheme="minorEastAsia"/>
                <w:sz w:val="15"/>
                <w:szCs w:val="15"/>
                <w:highlight w:val="none"/>
              </w:rPr>
              <w:t>、0.05</w:t>
            </w:r>
            <w:r>
              <w:rPr>
                <w:rFonts w:hint="eastAsia" w:asciiTheme="minorEastAsia" w:hAnsiTheme="minorEastAsia" w:eastAsiaTheme="minorEastAsia"/>
                <w:sz w:val="15"/>
                <w:szCs w:val="15"/>
                <w:highlight w:val="none"/>
                <w:lang w:val="en-US" w:eastAsia="zh-CN"/>
              </w:rPr>
              <w:t>28</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535</w:t>
            </w:r>
            <w:r>
              <w:rPr>
                <w:rFonts w:hint="eastAsia" w:asciiTheme="minorEastAsia" w:hAnsiTheme="minorEastAsia" w:eastAsiaTheme="minorEastAsia"/>
                <w:sz w:val="15"/>
                <w:szCs w:val="15"/>
                <w:highlight w:val="none"/>
              </w:rPr>
              <w:t>、</w:t>
            </w:r>
          </w:p>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0.05</w:t>
            </w:r>
            <w:r>
              <w:rPr>
                <w:rFonts w:hint="eastAsia" w:asciiTheme="minorEastAsia" w:hAnsiTheme="minorEastAsia" w:eastAsiaTheme="minorEastAsia"/>
                <w:sz w:val="15"/>
                <w:szCs w:val="15"/>
                <w:highlight w:val="none"/>
                <w:lang w:val="en-US" w:eastAsia="zh-CN"/>
              </w:rPr>
              <w:t>35</w:t>
            </w:r>
            <w:r>
              <w:rPr>
                <w:rFonts w:hint="eastAsia" w:asciiTheme="minorEastAsia" w:hAnsiTheme="minorEastAsia" w:eastAsiaTheme="minorEastAsia"/>
                <w:sz w:val="15"/>
                <w:szCs w:val="15"/>
                <w:highlight w:val="none"/>
              </w:rPr>
              <w:t>、0.05</w:t>
            </w:r>
            <w:r>
              <w:rPr>
                <w:rFonts w:hint="eastAsia" w:asciiTheme="minorEastAsia" w:hAnsiTheme="minorEastAsia" w:eastAsiaTheme="minorEastAsia"/>
                <w:sz w:val="15"/>
                <w:szCs w:val="15"/>
                <w:highlight w:val="none"/>
                <w:lang w:val="en-US" w:eastAsia="zh-CN"/>
              </w:rPr>
              <w:t>38</w:t>
            </w:r>
            <w:r>
              <w:rPr>
                <w:rFonts w:hint="eastAsia" w:asciiTheme="minorEastAsia" w:hAnsiTheme="minorEastAsia" w:eastAsiaTheme="minorEastAsia"/>
                <w:sz w:val="15"/>
                <w:szCs w:val="15"/>
                <w:highlight w:val="none"/>
              </w:rPr>
              <w:t>、0.05</w:t>
            </w:r>
            <w:r>
              <w:rPr>
                <w:rFonts w:hint="eastAsia" w:asciiTheme="minorEastAsia" w:hAnsiTheme="minorEastAsia" w:eastAsiaTheme="minorEastAsia"/>
                <w:sz w:val="15"/>
                <w:szCs w:val="15"/>
                <w:highlight w:val="none"/>
                <w:lang w:val="en-US" w:eastAsia="zh-CN"/>
              </w:rPr>
              <w:t>40</w:t>
            </w:r>
            <w:r>
              <w:rPr>
                <w:rFonts w:hint="eastAsia" w:asciiTheme="minorEastAsia" w:hAnsiTheme="minorEastAsia" w:eastAsiaTheme="minorEastAsia"/>
                <w:sz w:val="15"/>
                <w:szCs w:val="15"/>
                <w:highlight w:val="none"/>
              </w:rPr>
              <w:t>、0.054</w:t>
            </w:r>
            <w:r>
              <w:rPr>
                <w:rFonts w:hint="eastAsia" w:asciiTheme="minorEastAsia" w:hAnsiTheme="minorEastAsia" w:eastAsiaTheme="minorEastAsia"/>
                <w:sz w:val="15"/>
                <w:szCs w:val="15"/>
                <w:highlight w:val="none"/>
                <w:lang w:val="en-US" w:eastAsia="zh-CN"/>
              </w:rPr>
              <w:t>2</w:t>
            </w:r>
            <w:r>
              <w:rPr>
                <w:rFonts w:hint="eastAsia" w:asciiTheme="minorEastAsia" w:hAnsiTheme="minorEastAsia" w:eastAsiaTheme="minorEastAsia"/>
                <w:sz w:val="15"/>
                <w:szCs w:val="15"/>
                <w:highlight w:val="none"/>
              </w:rPr>
              <w:t>、0.0523</w:t>
            </w:r>
          </w:p>
        </w:tc>
        <w:tc>
          <w:tcPr>
            <w:tcW w:w="476" w:type="pct"/>
            <w:vAlign w:val="center"/>
          </w:tcPr>
          <w:p>
            <w:pPr>
              <w:tabs>
                <w:tab w:val="left" w:pos="6315"/>
              </w:tabs>
              <w:jc w:val="center"/>
              <w:rPr>
                <w:rFonts w:hint="eastAsia" w:asciiTheme="minorEastAsia" w:hAnsiTheme="minorEastAsia" w:eastAsiaTheme="minorEastAsia"/>
                <w:sz w:val="15"/>
                <w:szCs w:val="15"/>
                <w:highlight w:val="none"/>
                <w:lang w:eastAsia="zh-CN"/>
              </w:rPr>
            </w:pPr>
            <w:r>
              <w:rPr>
                <w:rFonts w:hint="eastAsia" w:asciiTheme="minorEastAsia" w:hAnsiTheme="minorEastAsia" w:eastAsiaTheme="minorEastAsia"/>
                <w:sz w:val="15"/>
                <w:szCs w:val="15"/>
                <w:highlight w:val="none"/>
              </w:rPr>
              <w:t>0.053</w:t>
            </w:r>
            <w:r>
              <w:rPr>
                <w:rFonts w:hint="eastAsia" w:asciiTheme="minorEastAsia" w:hAnsiTheme="minorEastAsia" w:eastAsiaTheme="minorEastAsia"/>
                <w:sz w:val="15"/>
                <w:szCs w:val="15"/>
                <w:highlight w:val="none"/>
                <w:lang w:val="en-US" w:eastAsia="zh-CN"/>
              </w:rPr>
              <w:t>3</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78</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1.</w:t>
            </w:r>
            <w:r>
              <w:rPr>
                <w:rFonts w:hint="eastAsia" w:asciiTheme="minorEastAsia" w:hAnsiTheme="minorEastAsia" w:eastAsiaTheme="minorEastAsia"/>
                <w:sz w:val="15"/>
                <w:szCs w:val="15"/>
                <w:highlight w:val="none"/>
                <w:lang w:val="en-US" w:eastAsia="zh-CN"/>
              </w:rPr>
              <w:t>46</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8#</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0.0781、0.0777、0.0806、0.0811、0.0803、0.0793、0.0808、0.0790、0.0789、0.0804、0.0798</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0.0796</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0.0011</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1.41</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48" w:type="pct"/>
            <w:vMerge w:val="restar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Ba</w:t>
            </w:r>
          </w:p>
        </w:tc>
        <w:tc>
          <w:tcPr>
            <w:tcW w:w="443" w:type="pct"/>
            <w:vMerge w:val="restar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0.0001～0.0050</w:t>
            </w: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GPW-3</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13</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15</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16</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14</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16</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18</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18</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18</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14</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18</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16</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18</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16</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1.84×10</w:t>
            </w:r>
            <w:r>
              <w:rPr>
                <w:rFonts w:hint="eastAsia" w:asciiTheme="minorEastAsia" w:hAnsiTheme="minorEastAsia" w:eastAsiaTheme="minorEastAsia"/>
                <w:sz w:val="15"/>
                <w:szCs w:val="15"/>
                <w:highlight w:val="none"/>
                <w:vertAlign w:val="superscript"/>
                <w:lang w:val="en-US" w:eastAsia="zh-CN"/>
              </w:rPr>
              <w:t>-5</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11.52</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9#</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65</w:t>
            </w:r>
            <w:r>
              <w:rPr>
                <w:rFonts w:hint="eastAsia" w:asciiTheme="minorEastAsia" w:hAnsiTheme="minorEastAsia" w:eastAsiaTheme="minorEastAsia"/>
                <w:sz w:val="15"/>
                <w:szCs w:val="15"/>
                <w:highlight w:val="none"/>
              </w:rPr>
              <w:t>、0.0006</w:t>
            </w:r>
            <w:r>
              <w:rPr>
                <w:rFonts w:hint="eastAsia" w:asciiTheme="minorEastAsia" w:hAnsiTheme="minorEastAsia" w:eastAsiaTheme="minorEastAsia"/>
                <w:sz w:val="15"/>
                <w:szCs w:val="15"/>
                <w:highlight w:val="none"/>
                <w:lang w:val="en-US" w:eastAsia="zh-CN"/>
              </w:rPr>
              <w:t>5</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66</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65</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56</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67</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70</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68</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70</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58</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68</w:t>
            </w:r>
          </w:p>
        </w:tc>
        <w:tc>
          <w:tcPr>
            <w:tcW w:w="476" w:type="pct"/>
            <w:vAlign w:val="center"/>
          </w:tcPr>
          <w:p>
            <w:pPr>
              <w:tabs>
                <w:tab w:val="left" w:pos="6315"/>
              </w:tabs>
              <w:jc w:val="center"/>
              <w:rPr>
                <w:rFonts w:hint="eastAsia"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0.0006</w:t>
            </w:r>
            <w:r>
              <w:rPr>
                <w:rFonts w:hint="eastAsia" w:asciiTheme="minorEastAsia" w:hAnsiTheme="minorEastAsia" w:eastAsiaTheme="minorEastAsia"/>
                <w:sz w:val="15"/>
                <w:szCs w:val="15"/>
                <w:highlight w:val="none"/>
                <w:lang w:val="en-US" w:eastAsia="zh-CN"/>
              </w:rPr>
              <w:t>5</w:t>
            </w:r>
          </w:p>
        </w:tc>
        <w:tc>
          <w:tcPr>
            <w:tcW w:w="530"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lang w:val="en-US" w:eastAsia="zh-CN"/>
              </w:rPr>
              <w:t>4.50</w:t>
            </w:r>
            <w:r>
              <w:rPr>
                <w:rFonts w:hint="eastAsia" w:asciiTheme="minorEastAsia" w:hAnsiTheme="minorEastAsia" w:eastAsiaTheme="minorEastAsia"/>
                <w:sz w:val="15"/>
                <w:szCs w:val="15"/>
                <w:highlight w:val="none"/>
              </w:rPr>
              <w:t>×10</w:t>
            </w:r>
            <w:r>
              <w:rPr>
                <w:rFonts w:hint="eastAsia" w:asciiTheme="minorEastAsia" w:hAnsiTheme="minorEastAsia" w:eastAsiaTheme="minorEastAsia"/>
                <w:sz w:val="15"/>
                <w:szCs w:val="15"/>
                <w:highlight w:val="none"/>
                <w:vertAlign w:val="superscript"/>
              </w:rPr>
              <w:t>-5</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6.89</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GPW-1</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49</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49</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58</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58</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61</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61</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59</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59</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61</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61</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63</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58</w:t>
            </w:r>
          </w:p>
        </w:tc>
        <w:tc>
          <w:tcPr>
            <w:tcW w:w="530"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lang w:val="en-US" w:eastAsia="zh-CN"/>
              </w:rPr>
              <w:t>4.74</w:t>
            </w:r>
            <w:r>
              <w:rPr>
                <w:rFonts w:hint="eastAsia" w:asciiTheme="minorEastAsia" w:hAnsiTheme="minorEastAsia" w:eastAsiaTheme="minorEastAsia"/>
                <w:sz w:val="15"/>
                <w:szCs w:val="15"/>
                <w:highlight w:val="none"/>
              </w:rPr>
              <w:t>×10</w:t>
            </w:r>
            <w:r>
              <w:rPr>
                <w:rFonts w:hint="eastAsia" w:asciiTheme="minorEastAsia" w:hAnsiTheme="minorEastAsia" w:eastAsiaTheme="minorEastAsia"/>
                <w:sz w:val="15"/>
                <w:szCs w:val="15"/>
                <w:highlight w:val="none"/>
                <w:vertAlign w:val="superscript"/>
              </w:rPr>
              <w:t>-5</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8.16</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GPW-2</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69</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72</w:t>
            </w:r>
            <w:r>
              <w:rPr>
                <w:rFonts w:hint="eastAsia" w:asciiTheme="minorEastAsia" w:hAnsiTheme="minorEastAsia" w:eastAsiaTheme="minorEastAsia"/>
                <w:sz w:val="15"/>
                <w:szCs w:val="15"/>
                <w:highlight w:val="none"/>
              </w:rPr>
              <w:t>、0.0008</w:t>
            </w:r>
            <w:r>
              <w:rPr>
                <w:rFonts w:hint="eastAsia" w:asciiTheme="minorEastAsia" w:hAnsiTheme="minorEastAsia" w:eastAsiaTheme="minorEastAsia"/>
                <w:sz w:val="15"/>
                <w:szCs w:val="15"/>
                <w:highlight w:val="none"/>
                <w:lang w:val="en-US" w:eastAsia="zh-CN"/>
              </w:rPr>
              <w:t>2</w:t>
            </w:r>
            <w:r>
              <w:rPr>
                <w:rFonts w:hint="eastAsia" w:asciiTheme="minorEastAsia" w:hAnsiTheme="minorEastAsia" w:eastAsiaTheme="minorEastAsia"/>
                <w:sz w:val="15"/>
                <w:szCs w:val="15"/>
                <w:highlight w:val="none"/>
              </w:rPr>
              <w:t>、0.0008</w:t>
            </w:r>
            <w:r>
              <w:rPr>
                <w:rFonts w:hint="eastAsia" w:asciiTheme="minorEastAsia" w:hAnsiTheme="minorEastAsia" w:eastAsiaTheme="minorEastAsia"/>
                <w:sz w:val="15"/>
                <w:szCs w:val="15"/>
                <w:highlight w:val="none"/>
                <w:lang w:val="en-US" w:eastAsia="zh-CN"/>
              </w:rPr>
              <w:t>3</w:t>
            </w:r>
            <w:r>
              <w:rPr>
                <w:rFonts w:hint="eastAsia" w:asciiTheme="minorEastAsia" w:hAnsiTheme="minorEastAsia" w:eastAsiaTheme="minorEastAsia"/>
                <w:sz w:val="15"/>
                <w:szCs w:val="15"/>
                <w:highlight w:val="none"/>
              </w:rPr>
              <w:t>、0.0008</w:t>
            </w:r>
            <w:r>
              <w:rPr>
                <w:rFonts w:hint="eastAsia" w:asciiTheme="minorEastAsia" w:hAnsiTheme="minorEastAsia" w:eastAsiaTheme="minorEastAsia"/>
                <w:sz w:val="15"/>
                <w:szCs w:val="15"/>
                <w:highlight w:val="none"/>
                <w:lang w:val="en-US" w:eastAsia="zh-CN"/>
              </w:rPr>
              <w:t>2</w:t>
            </w:r>
            <w:r>
              <w:rPr>
                <w:rFonts w:hint="eastAsia" w:asciiTheme="minorEastAsia" w:hAnsiTheme="minorEastAsia" w:eastAsiaTheme="minorEastAsia"/>
                <w:sz w:val="15"/>
                <w:szCs w:val="15"/>
                <w:highlight w:val="none"/>
              </w:rPr>
              <w:t>、0.0008</w:t>
            </w:r>
            <w:r>
              <w:rPr>
                <w:rFonts w:hint="eastAsia" w:asciiTheme="minorEastAsia" w:hAnsiTheme="minorEastAsia" w:eastAsiaTheme="minorEastAsia"/>
                <w:sz w:val="15"/>
                <w:szCs w:val="15"/>
                <w:highlight w:val="none"/>
                <w:lang w:val="en-US" w:eastAsia="zh-CN"/>
              </w:rPr>
              <w:t>2</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84</w:t>
            </w:r>
            <w:r>
              <w:rPr>
                <w:rFonts w:hint="eastAsia" w:asciiTheme="minorEastAsia" w:hAnsiTheme="minorEastAsia" w:eastAsiaTheme="minorEastAsia"/>
                <w:sz w:val="15"/>
                <w:szCs w:val="15"/>
                <w:highlight w:val="none"/>
              </w:rPr>
              <w:t>、0.0008</w:t>
            </w:r>
            <w:r>
              <w:rPr>
                <w:rFonts w:hint="eastAsia" w:asciiTheme="minorEastAsia" w:hAnsiTheme="minorEastAsia" w:eastAsiaTheme="minorEastAsia"/>
                <w:sz w:val="15"/>
                <w:szCs w:val="15"/>
                <w:highlight w:val="none"/>
                <w:lang w:val="en-US" w:eastAsia="zh-CN"/>
              </w:rPr>
              <w:t>1</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78</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82</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74</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79</w:t>
            </w:r>
          </w:p>
        </w:tc>
        <w:tc>
          <w:tcPr>
            <w:tcW w:w="530"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lang w:val="en-US" w:eastAsia="zh-CN"/>
              </w:rPr>
              <w:t>5.06</w:t>
            </w:r>
            <w:r>
              <w:rPr>
                <w:rFonts w:hint="eastAsia" w:asciiTheme="minorEastAsia" w:hAnsiTheme="minorEastAsia" w:eastAsiaTheme="minorEastAsia"/>
                <w:sz w:val="15"/>
                <w:szCs w:val="15"/>
                <w:highlight w:val="none"/>
              </w:rPr>
              <w:t>×10</w:t>
            </w:r>
            <w:r>
              <w:rPr>
                <w:rFonts w:hint="eastAsia" w:asciiTheme="minorEastAsia" w:hAnsiTheme="minorEastAsia" w:eastAsiaTheme="minorEastAsia"/>
                <w:sz w:val="15"/>
                <w:szCs w:val="15"/>
                <w:highlight w:val="none"/>
                <w:vertAlign w:val="superscript"/>
              </w:rPr>
              <w:t>-5</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6.40</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6#</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67</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74</w:t>
            </w:r>
            <w:r>
              <w:rPr>
                <w:rFonts w:hint="eastAsia" w:asciiTheme="minorEastAsia" w:hAnsiTheme="minorEastAsia" w:eastAsiaTheme="minorEastAsia"/>
                <w:sz w:val="15"/>
                <w:szCs w:val="15"/>
                <w:highlight w:val="none"/>
              </w:rPr>
              <w:t>、0.0008</w:t>
            </w:r>
            <w:r>
              <w:rPr>
                <w:rFonts w:hint="eastAsia" w:asciiTheme="minorEastAsia" w:hAnsiTheme="minorEastAsia" w:eastAsiaTheme="minorEastAsia"/>
                <w:sz w:val="15"/>
                <w:szCs w:val="15"/>
                <w:highlight w:val="none"/>
                <w:lang w:val="en-US" w:eastAsia="zh-CN"/>
              </w:rPr>
              <w:t>0</w:t>
            </w:r>
            <w:r>
              <w:rPr>
                <w:rFonts w:hint="eastAsia" w:asciiTheme="minorEastAsia" w:hAnsiTheme="minorEastAsia" w:eastAsiaTheme="minorEastAsia"/>
                <w:sz w:val="15"/>
                <w:szCs w:val="15"/>
                <w:highlight w:val="none"/>
              </w:rPr>
              <w:t>、0.0008</w:t>
            </w:r>
            <w:r>
              <w:rPr>
                <w:rFonts w:hint="eastAsia" w:asciiTheme="minorEastAsia" w:hAnsiTheme="minorEastAsia" w:eastAsiaTheme="minorEastAsia"/>
                <w:sz w:val="15"/>
                <w:szCs w:val="15"/>
                <w:highlight w:val="none"/>
                <w:lang w:val="en-US" w:eastAsia="zh-CN"/>
              </w:rPr>
              <w:t>4</w:t>
            </w:r>
            <w:r>
              <w:rPr>
                <w:rFonts w:hint="eastAsia" w:asciiTheme="minorEastAsia" w:hAnsiTheme="minorEastAsia" w:eastAsiaTheme="minorEastAsia"/>
                <w:sz w:val="15"/>
                <w:szCs w:val="15"/>
                <w:highlight w:val="none"/>
              </w:rPr>
              <w:t>、0.0008</w:t>
            </w:r>
            <w:r>
              <w:rPr>
                <w:rFonts w:hint="eastAsia" w:asciiTheme="minorEastAsia" w:hAnsiTheme="minorEastAsia" w:eastAsiaTheme="minorEastAsia"/>
                <w:sz w:val="15"/>
                <w:szCs w:val="15"/>
                <w:highlight w:val="none"/>
                <w:lang w:val="en-US" w:eastAsia="zh-CN"/>
              </w:rPr>
              <w:t>4</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72</w:t>
            </w:r>
            <w:r>
              <w:rPr>
                <w:rFonts w:hint="eastAsia" w:asciiTheme="minorEastAsia" w:hAnsiTheme="minorEastAsia" w:eastAsiaTheme="minorEastAsia"/>
                <w:sz w:val="15"/>
                <w:szCs w:val="15"/>
                <w:highlight w:val="none"/>
              </w:rPr>
              <w:t>、0.0008</w:t>
            </w:r>
            <w:r>
              <w:rPr>
                <w:rFonts w:hint="eastAsia" w:asciiTheme="minorEastAsia" w:hAnsiTheme="minorEastAsia" w:eastAsiaTheme="minorEastAsia"/>
                <w:sz w:val="15"/>
                <w:szCs w:val="15"/>
                <w:highlight w:val="none"/>
                <w:lang w:val="en-US" w:eastAsia="zh-CN"/>
              </w:rPr>
              <w:t>1</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79</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79</w:t>
            </w:r>
            <w:r>
              <w:rPr>
                <w:rFonts w:hint="eastAsia" w:asciiTheme="minorEastAsia" w:hAnsiTheme="minorEastAsia" w:eastAsiaTheme="minorEastAsia"/>
                <w:sz w:val="15"/>
                <w:szCs w:val="15"/>
                <w:highlight w:val="none"/>
              </w:rPr>
              <w:t>、0.0008</w:t>
            </w:r>
            <w:r>
              <w:rPr>
                <w:rFonts w:hint="eastAsia" w:asciiTheme="minorEastAsia" w:hAnsiTheme="minorEastAsia" w:eastAsiaTheme="minorEastAsia"/>
                <w:sz w:val="15"/>
                <w:szCs w:val="15"/>
                <w:highlight w:val="none"/>
                <w:lang w:val="en-US" w:eastAsia="zh-CN"/>
              </w:rPr>
              <w:t>1</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68</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78</w:t>
            </w:r>
          </w:p>
        </w:tc>
        <w:tc>
          <w:tcPr>
            <w:tcW w:w="530" w:type="pct"/>
            <w:vAlign w:val="center"/>
          </w:tcPr>
          <w:p>
            <w:pPr>
              <w:tabs>
                <w:tab w:val="left" w:pos="6315"/>
              </w:tabs>
              <w:jc w:val="center"/>
              <w:rPr>
                <w:rFonts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5.33</w:t>
            </w:r>
            <w:r>
              <w:rPr>
                <w:rFonts w:hint="eastAsia" w:asciiTheme="minorEastAsia" w:hAnsiTheme="minorEastAsia" w:eastAsiaTheme="minorEastAsia"/>
                <w:sz w:val="15"/>
                <w:szCs w:val="15"/>
                <w:highlight w:val="none"/>
              </w:rPr>
              <w:t>×10</w:t>
            </w:r>
            <w:r>
              <w:rPr>
                <w:rFonts w:hint="eastAsia" w:asciiTheme="minorEastAsia" w:hAnsiTheme="minorEastAsia" w:eastAsiaTheme="minorEastAsia"/>
                <w:sz w:val="15"/>
                <w:szCs w:val="15"/>
                <w:highlight w:val="none"/>
                <w:vertAlign w:val="superscript"/>
              </w:rPr>
              <w:t>-5</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6.86</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1#</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68</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73</w:t>
            </w:r>
            <w:r>
              <w:rPr>
                <w:rFonts w:hint="eastAsia" w:asciiTheme="minorEastAsia" w:hAnsiTheme="minorEastAsia" w:eastAsiaTheme="minorEastAsia"/>
                <w:sz w:val="15"/>
                <w:szCs w:val="15"/>
                <w:highlight w:val="none"/>
              </w:rPr>
              <w:t>、0.0008</w:t>
            </w:r>
            <w:r>
              <w:rPr>
                <w:rFonts w:hint="eastAsia" w:asciiTheme="minorEastAsia" w:hAnsiTheme="minorEastAsia" w:eastAsiaTheme="minorEastAsia"/>
                <w:sz w:val="15"/>
                <w:szCs w:val="15"/>
                <w:highlight w:val="none"/>
                <w:lang w:val="en-US" w:eastAsia="zh-CN"/>
              </w:rPr>
              <w:t>1</w:t>
            </w:r>
            <w:r>
              <w:rPr>
                <w:rFonts w:hint="eastAsia" w:asciiTheme="minorEastAsia" w:hAnsiTheme="minorEastAsia" w:eastAsiaTheme="minorEastAsia"/>
                <w:sz w:val="15"/>
                <w:szCs w:val="15"/>
                <w:highlight w:val="none"/>
              </w:rPr>
              <w:t>、0.0008</w:t>
            </w:r>
            <w:r>
              <w:rPr>
                <w:rFonts w:hint="eastAsia" w:asciiTheme="minorEastAsia" w:hAnsiTheme="minorEastAsia" w:eastAsiaTheme="minorEastAsia"/>
                <w:sz w:val="15"/>
                <w:szCs w:val="15"/>
                <w:highlight w:val="none"/>
                <w:lang w:val="en-US" w:eastAsia="zh-CN"/>
              </w:rPr>
              <w:t>4</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81</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78</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82</w:t>
            </w:r>
            <w:r>
              <w:rPr>
                <w:rFonts w:hint="eastAsia" w:asciiTheme="minorEastAsia" w:hAnsiTheme="minorEastAsia" w:eastAsiaTheme="minorEastAsia"/>
                <w:sz w:val="15"/>
                <w:szCs w:val="15"/>
                <w:highlight w:val="none"/>
              </w:rPr>
              <w:t>、</w:t>
            </w:r>
            <w:r>
              <w:rPr>
                <w:rFonts w:hint="eastAsia" w:asciiTheme="minorEastAsia" w:hAnsiTheme="minorEastAsia" w:eastAsiaTheme="minorEastAsia"/>
                <w:sz w:val="15"/>
                <w:szCs w:val="15"/>
                <w:highlight w:val="none"/>
                <w:lang w:val="en-US" w:eastAsia="zh-CN"/>
              </w:rPr>
              <w:t>0</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69</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83</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74</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82</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78</w:t>
            </w:r>
          </w:p>
        </w:tc>
        <w:tc>
          <w:tcPr>
            <w:tcW w:w="530"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lang w:val="en-US" w:eastAsia="zh-CN"/>
              </w:rPr>
              <w:t>5.76</w:t>
            </w:r>
            <w:r>
              <w:rPr>
                <w:rFonts w:hint="eastAsia" w:asciiTheme="minorEastAsia" w:hAnsiTheme="minorEastAsia" w:eastAsiaTheme="minorEastAsia"/>
                <w:sz w:val="15"/>
                <w:szCs w:val="15"/>
                <w:highlight w:val="none"/>
              </w:rPr>
              <w:t>×10</w:t>
            </w:r>
            <w:r>
              <w:rPr>
                <w:rFonts w:hint="eastAsia" w:asciiTheme="minorEastAsia" w:hAnsiTheme="minorEastAsia" w:eastAsiaTheme="minorEastAsia"/>
                <w:sz w:val="15"/>
                <w:szCs w:val="15"/>
                <w:highlight w:val="none"/>
                <w:vertAlign w:val="superscript"/>
              </w:rPr>
              <w:t>-5</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7.42</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8#</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0.00025、0.00030、0.00031、0.00030、0.00027、0.00022、0.00028、0.00028、0.00028、0.00026、0.00024</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0.00027</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2.75×10</w:t>
            </w:r>
            <w:r>
              <w:rPr>
                <w:rFonts w:hint="eastAsia" w:asciiTheme="minorEastAsia" w:hAnsiTheme="minorEastAsia" w:eastAsiaTheme="minorEastAsia"/>
                <w:sz w:val="15"/>
                <w:szCs w:val="15"/>
                <w:highlight w:val="none"/>
                <w:vertAlign w:val="superscript"/>
                <w:lang w:val="en-US" w:eastAsia="zh-CN"/>
              </w:rPr>
              <w:t>-5</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10.12</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248" w:type="pct"/>
            <w:vMerge w:val="restar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Ca</w:t>
            </w:r>
          </w:p>
        </w:tc>
        <w:tc>
          <w:tcPr>
            <w:tcW w:w="443"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0.0010～0.010</w:t>
            </w: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GPW-3</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0.008</w:t>
            </w:r>
            <w:r>
              <w:rPr>
                <w:rFonts w:hint="eastAsia" w:asciiTheme="minorEastAsia" w:hAnsiTheme="minorEastAsia" w:eastAsiaTheme="minorEastAsia"/>
                <w:sz w:val="15"/>
                <w:szCs w:val="15"/>
                <w:highlight w:val="none"/>
                <w:lang w:val="en-US" w:eastAsia="zh-CN"/>
              </w:rPr>
              <w:t>90</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950</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958</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952</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933</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908</w:t>
            </w:r>
            <w:r>
              <w:rPr>
                <w:rFonts w:hint="eastAsia" w:asciiTheme="minorEastAsia" w:hAnsiTheme="minorEastAsia" w:eastAsiaTheme="minorEastAsia"/>
                <w:sz w:val="15"/>
                <w:szCs w:val="15"/>
                <w:highlight w:val="none"/>
              </w:rPr>
              <w:t>、0.008</w:t>
            </w:r>
            <w:r>
              <w:rPr>
                <w:rFonts w:hint="eastAsia" w:asciiTheme="minorEastAsia" w:hAnsiTheme="minorEastAsia" w:eastAsiaTheme="minorEastAsia"/>
                <w:sz w:val="15"/>
                <w:szCs w:val="15"/>
                <w:highlight w:val="none"/>
                <w:lang w:val="en-US" w:eastAsia="zh-CN"/>
              </w:rPr>
              <w:t>84</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933</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905</w:t>
            </w:r>
            <w:r>
              <w:rPr>
                <w:rFonts w:hint="eastAsia" w:asciiTheme="minorEastAsia" w:hAnsiTheme="minorEastAsia" w:eastAsiaTheme="minorEastAsia"/>
                <w:sz w:val="15"/>
                <w:szCs w:val="15"/>
                <w:highlight w:val="none"/>
              </w:rPr>
              <w:t>、0.008</w:t>
            </w:r>
            <w:r>
              <w:rPr>
                <w:rFonts w:hint="eastAsia" w:asciiTheme="minorEastAsia" w:hAnsiTheme="minorEastAsia" w:eastAsiaTheme="minorEastAsia"/>
                <w:sz w:val="15"/>
                <w:szCs w:val="15"/>
                <w:highlight w:val="none"/>
                <w:lang w:val="en-US" w:eastAsia="zh-CN"/>
              </w:rPr>
              <w:t>80</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924</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920</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28</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3.05</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restar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0.010～0.050</w:t>
            </w: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9#</w:t>
            </w:r>
          </w:p>
        </w:tc>
        <w:tc>
          <w:tcPr>
            <w:tcW w:w="2006" w:type="pct"/>
            <w:vAlign w:val="center"/>
          </w:tcPr>
          <w:p>
            <w:pPr>
              <w:tabs>
                <w:tab w:val="left" w:pos="6315"/>
              </w:tabs>
              <w:jc w:val="center"/>
              <w:rPr>
                <w:rFonts w:hint="eastAsia" w:asciiTheme="minorEastAsia" w:hAnsiTheme="minorEastAsia" w:eastAsiaTheme="minorEastAsia"/>
                <w:sz w:val="15"/>
                <w:szCs w:val="15"/>
                <w:highlight w:val="none"/>
                <w:lang w:eastAsia="zh-CN"/>
              </w:rPr>
            </w:pP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28</w:t>
            </w: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17</w:t>
            </w: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26</w:t>
            </w: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28</w:t>
            </w: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24</w:t>
            </w: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24</w:t>
            </w: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22</w:t>
            </w: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22</w:t>
            </w:r>
            <w:r>
              <w:rPr>
                <w:rFonts w:hint="eastAsia" w:asciiTheme="minorEastAsia" w:hAnsiTheme="minorEastAsia" w:eastAsiaTheme="minorEastAsia"/>
                <w:sz w:val="15"/>
                <w:szCs w:val="15"/>
                <w:highlight w:val="none"/>
              </w:rPr>
              <w:t>、0.011</w:t>
            </w:r>
            <w:r>
              <w:rPr>
                <w:rFonts w:hint="eastAsia" w:asciiTheme="minorEastAsia" w:hAnsiTheme="minorEastAsia" w:eastAsiaTheme="minorEastAsia"/>
                <w:sz w:val="15"/>
                <w:szCs w:val="15"/>
                <w:highlight w:val="none"/>
                <w:lang w:val="en-US" w:eastAsia="zh-CN"/>
              </w:rPr>
              <w:t>8</w:t>
            </w: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20</w:t>
            </w:r>
            <w:r>
              <w:rPr>
                <w:rFonts w:hint="eastAsia" w:asciiTheme="minorEastAsia" w:hAnsiTheme="minorEastAsia" w:eastAsiaTheme="minorEastAsia"/>
                <w:sz w:val="15"/>
                <w:szCs w:val="15"/>
                <w:highlight w:val="none"/>
              </w:rPr>
              <w:t>、0.011</w:t>
            </w:r>
            <w:r>
              <w:rPr>
                <w:rFonts w:hint="eastAsia" w:asciiTheme="minorEastAsia" w:hAnsiTheme="minorEastAsia" w:eastAsiaTheme="minorEastAsia"/>
                <w:sz w:val="15"/>
                <w:szCs w:val="15"/>
                <w:highlight w:val="none"/>
                <w:lang w:val="en-US" w:eastAsia="zh-CN"/>
              </w:rPr>
              <w:t>8</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22</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39</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3.21</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GPW-2</w:t>
            </w:r>
          </w:p>
        </w:tc>
        <w:tc>
          <w:tcPr>
            <w:tcW w:w="2006" w:type="pct"/>
            <w:vAlign w:val="center"/>
          </w:tcPr>
          <w:p>
            <w:pPr>
              <w:tabs>
                <w:tab w:val="left" w:pos="6315"/>
              </w:tabs>
              <w:jc w:val="center"/>
              <w:rPr>
                <w:rFonts w:hint="eastAsia" w:asciiTheme="minorEastAsia" w:hAnsiTheme="minorEastAsia" w:eastAsiaTheme="minorEastAsia"/>
                <w:sz w:val="15"/>
                <w:szCs w:val="15"/>
                <w:highlight w:val="none"/>
                <w:lang w:eastAsia="zh-CN"/>
              </w:rPr>
            </w:pP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47</w:t>
            </w:r>
            <w:r>
              <w:rPr>
                <w:rFonts w:hint="eastAsia" w:asciiTheme="minorEastAsia" w:hAnsiTheme="minorEastAsia" w:eastAsiaTheme="minorEastAsia"/>
                <w:sz w:val="15"/>
                <w:szCs w:val="15"/>
                <w:highlight w:val="none"/>
              </w:rPr>
              <w:t>、0.022</w:t>
            </w:r>
            <w:r>
              <w:rPr>
                <w:rFonts w:hint="eastAsia" w:asciiTheme="minorEastAsia" w:hAnsiTheme="minorEastAsia" w:eastAsiaTheme="minorEastAsia"/>
                <w:sz w:val="15"/>
                <w:szCs w:val="15"/>
                <w:highlight w:val="none"/>
                <w:lang w:val="en-US" w:eastAsia="zh-CN"/>
              </w:rPr>
              <w:t>7</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49</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49</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44</w:t>
            </w:r>
            <w:r>
              <w:rPr>
                <w:rFonts w:hint="eastAsia" w:asciiTheme="minorEastAsia" w:hAnsiTheme="minorEastAsia" w:eastAsiaTheme="minorEastAsia"/>
                <w:sz w:val="15"/>
                <w:szCs w:val="15"/>
                <w:highlight w:val="none"/>
              </w:rPr>
              <w:t>、0.023</w:t>
            </w:r>
            <w:r>
              <w:rPr>
                <w:rFonts w:hint="eastAsia" w:asciiTheme="minorEastAsia" w:hAnsiTheme="minorEastAsia" w:eastAsiaTheme="minorEastAsia"/>
                <w:sz w:val="15"/>
                <w:szCs w:val="15"/>
                <w:highlight w:val="none"/>
                <w:lang w:val="en-US" w:eastAsia="zh-CN"/>
              </w:rPr>
              <w:t>7</w:t>
            </w:r>
            <w:r>
              <w:rPr>
                <w:rFonts w:hint="eastAsia" w:asciiTheme="minorEastAsia" w:hAnsiTheme="minorEastAsia" w:eastAsiaTheme="minorEastAsia"/>
                <w:sz w:val="15"/>
                <w:szCs w:val="15"/>
                <w:highlight w:val="none"/>
              </w:rPr>
              <w:t>、0.022</w:t>
            </w:r>
            <w:r>
              <w:rPr>
                <w:rFonts w:hint="eastAsia" w:asciiTheme="minorEastAsia" w:hAnsiTheme="minorEastAsia" w:eastAsiaTheme="minorEastAsia"/>
                <w:sz w:val="15"/>
                <w:szCs w:val="15"/>
                <w:highlight w:val="none"/>
                <w:lang w:val="en-US" w:eastAsia="zh-CN"/>
              </w:rPr>
              <w:t>8</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44</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29</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44</w:t>
            </w:r>
            <w:r>
              <w:rPr>
                <w:rFonts w:hint="eastAsia" w:asciiTheme="minorEastAsia" w:hAnsiTheme="minorEastAsia" w:eastAsiaTheme="minorEastAsia"/>
                <w:sz w:val="15"/>
                <w:szCs w:val="15"/>
                <w:highlight w:val="none"/>
              </w:rPr>
              <w:t>、0.022</w:t>
            </w:r>
            <w:r>
              <w:rPr>
                <w:rFonts w:hint="eastAsia" w:asciiTheme="minorEastAsia" w:hAnsiTheme="minorEastAsia" w:eastAsiaTheme="minorEastAsia"/>
                <w:sz w:val="15"/>
                <w:szCs w:val="15"/>
                <w:highlight w:val="none"/>
                <w:lang w:val="en-US" w:eastAsia="zh-CN"/>
              </w:rPr>
              <w:t>8</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39</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91</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3.81</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GPW-1</w:t>
            </w:r>
          </w:p>
        </w:tc>
        <w:tc>
          <w:tcPr>
            <w:tcW w:w="2006" w:type="pct"/>
            <w:vAlign w:val="center"/>
          </w:tcPr>
          <w:p>
            <w:pPr>
              <w:tabs>
                <w:tab w:val="left" w:pos="6315"/>
              </w:tabs>
              <w:jc w:val="center"/>
              <w:rPr>
                <w:rFonts w:hint="eastAsia" w:asciiTheme="minorEastAsia" w:hAnsiTheme="minorEastAsia" w:eastAsiaTheme="minorEastAsia"/>
                <w:sz w:val="15"/>
                <w:szCs w:val="15"/>
                <w:highlight w:val="none"/>
                <w:lang w:eastAsia="zh-CN"/>
              </w:rPr>
            </w:pP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59</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82</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282</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277</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269</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56</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76</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65</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58</w:t>
            </w:r>
            <w:r>
              <w:rPr>
                <w:rFonts w:hint="eastAsia" w:asciiTheme="minorEastAsia" w:hAnsiTheme="minorEastAsia" w:eastAsiaTheme="minorEastAsia"/>
                <w:sz w:val="15"/>
                <w:szCs w:val="15"/>
                <w:highlight w:val="none"/>
              </w:rPr>
              <w:t>、0.025</w:t>
            </w:r>
            <w:r>
              <w:rPr>
                <w:rFonts w:hint="eastAsia" w:asciiTheme="minorEastAsia" w:hAnsiTheme="minorEastAsia" w:eastAsiaTheme="minorEastAsia"/>
                <w:sz w:val="15"/>
                <w:szCs w:val="15"/>
                <w:highlight w:val="none"/>
                <w:lang w:val="en-US" w:eastAsia="zh-CN"/>
              </w:rPr>
              <w:t>9</w:t>
            </w:r>
            <w:r>
              <w:rPr>
                <w:rFonts w:hint="eastAsia" w:asciiTheme="minorEastAsia" w:hAnsiTheme="minorEastAsia" w:eastAsiaTheme="minorEastAsia"/>
                <w:sz w:val="15"/>
                <w:szCs w:val="15"/>
                <w:highlight w:val="none"/>
              </w:rPr>
              <w:t>、0.027</w:t>
            </w:r>
            <w:r>
              <w:rPr>
                <w:rFonts w:hint="eastAsia" w:asciiTheme="minorEastAsia" w:hAnsiTheme="minorEastAsia" w:eastAsiaTheme="minorEastAsia"/>
                <w:sz w:val="15"/>
                <w:szCs w:val="15"/>
                <w:highlight w:val="none"/>
                <w:lang w:val="en-US" w:eastAsia="zh-CN"/>
              </w:rPr>
              <w:t>7</w:t>
            </w:r>
          </w:p>
        </w:tc>
        <w:tc>
          <w:tcPr>
            <w:tcW w:w="476" w:type="pct"/>
            <w:vAlign w:val="center"/>
          </w:tcPr>
          <w:p>
            <w:pPr>
              <w:tabs>
                <w:tab w:val="left" w:pos="6315"/>
              </w:tabs>
              <w:jc w:val="center"/>
              <w:rPr>
                <w:rFonts w:hint="eastAsia" w:asciiTheme="minorEastAsia" w:hAnsiTheme="minorEastAsia" w:eastAsiaTheme="minorEastAsia"/>
                <w:sz w:val="15"/>
                <w:szCs w:val="15"/>
                <w:highlight w:val="none"/>
                <w:lang w:eastAsia="zh-CN"/>
              </w:rPr>
            </w:pPr>
            <w:r>
              <w:rPr>
                <w:rFonts w:hint="eastAsia" w:asciiTheme="minorEastAsia" w:hAnsiTheme="minorEastAsia" w:eastAsiaTheme="minorEastAsia"/>
                <w:sz w:val="15"/>
                <w:szCs w:val="15"/>
                <w:highlight w:val="none"/>
              </w:rPr>
              <w:t>0.026</w:t>
            </w:r>
            <w:r>
              <w:rPr>
                <w:rFonts w:hint="eastAsia" w:asciiTheme="minorEastAsia" w:hAnsiTheme="minorEastAsia" w:eastAsiaTheme="minorEastAsia"/>
                <w:sz w:val="15"/>
                <w:szCs w:val="15"/>
                <w:highlight w:val="none"/>
                <w:lang w:val="en-US" w:eastAsia="zh-CN"/>
              </w:rPr>
              <w:t>9</w:t>
            </w:r>
          </w:p>
        </w:tc>
        <w:tc>
          <w:tcPr>
            <w:tcW w:w="530"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0.0010</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3.</w:t>
            </w:r>
            <w:r>
              <w:rPr>
                <w:rFonts w:hint="eastAsia" w:asciiTheme="minorEastAsia" w:hAnsiTheme="minorEastAsia" w:eastAsiaTheme="minorEastAsia"/>
                <w:sz w:val="15"/>
                <w:szCs w:val="15"/>
                <w:highlight w:val="none"/>
                <w:lang w:val="en-US" w:eastAsia="zh-CN"/>
              </w:rPr>
              <w:t>75</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1#</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98</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62</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76</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95</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76</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77</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83</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83</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68</w:t>
            </w:r>
            <w:r>
              <w:rPr>
                <w:rFonts w:hint="eastAsia" w:asciiTheme="minorEastAsia" w:hAnsiTheme="minorEastAsia" w:eastAsiaTheme="minorEastAsia"/>
                <w:sz w:val="15"/>
                <w:szCs w:val="15"/>
                <w:highlight w:val="none"/>
              </w:rPr>
              <w:t>、0.0266、0.02</w:t>
            </w:r>
            <w:r>
              <w:rPr>
                <w:rFonts w:hint="eastAsia" w:asciiTheme="minorEastAsia" w:hAnsiTheme="minorEastAsia" w:eastAsiaTheme="minorEastAsia"/>
                <w:sz w:val="15"/>
                <w:szCs w:val="15"/>
                <w:highlight w:val="none"/>
                <w:lang w:val="en-US" w:eastAsia="zh-CN"/>
              </w:rPr>
              <w:t>82</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79</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11</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4.02</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0.050～0.10</w:t>
            </w: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6#</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0.05</w:t>
            </w:r>
            <w:r>
              <w:rPr>
                <w:rFonts w:hint="eastAsia" w:asciiTheme="minorEastAsia" w:hAnsiTheme="minorEastAsia" w:eastAsiaTheme="minorEastAsia"/>
                <w:sz w:val="15"/>
                <w:szCs w:val="15"/>
                <w:highlight w:val="none"/>
                <w:lang w:val="en-US" w:eastAsia="zh-CN"/>
              </w:rPr>
              <w:t>49</w:t>
            </w:r>
            <w:r>
              <w:rPr>
                <w:rFonts w:hint="eastAsia" w:asciiTheme="minorEastAsia" w:hAnsiTheme="minorEastAsia" w:eastAsiaTheme="minorEastAsia"/>
                <w:sz w:val="15"/>
                <w:szCs w:val="15"/>
                <w:highlight w:val="none"/>
              </w:rPr>
              <w:t>、0.05</w:t>
            </w:r>
            <w:r>
              <w:rPr>
                <w:rFonts w:hint="eastAsia" w:asciiTheme="minorEastAsia" w:hAnsiTheme="minorEastAsia" w:eastAsiaTheme="minorEastAsia"/>
                <w:sz w:val="15"/>
                <w:szCs w:val="15"/>
                <w:highlight w:val="none"/>
                <w:lang w:val="en-US" w:eastAsia="zh-CN"/>
              </w:rPr>
              <w:t>86</w:t>
            </w:r>
            <w:r>
              <w:rPr>
                <w:rFonts w:hint="eastAsia" w:asciiTheme="minorEastAsia" w:hAnsiTheme="minorEastAsia" w:eastAsiaTheme="minorEastAsia"/>
                <w:sz w:val="15"/>
                <w:szCs w:val="15"/>
                <w:highlight w:val="none"/>
              </w:rPr>
              <w:t>、0.05</w:t>
            </w:r>
            <w:r>
              <w:rPr>
                <w:rFonts w:hint="eastAsia" w:asciiTheme="minorEastAsia" w:hAnsiTheme="minorEastAsia" w:eastAsiaTheme="minorEastAsia"/>
                <w:sz w:val="15"/>
                <w:szCs w:val="15"/>
                <w:highlight w:val="none"/>
                <w:lang w:val="en-US" w:eastAsia="zh-CN"/>
              </w:rPr>
              <w:t>75</w:t>
            </w:r>
            <w:r>
              <w:rPr>
                <w:rFonts w:hint="eastAsia" w:asciiTheme="minorEastAsia" w:hAnsiTheme="minorEastAsia" w:eastAsiaTheme="minorEastAsia"/>
                <w:sz w:val="15"/>
                <w:szCs w:val="15"/>
                <w:highlight w:val="none"/>
              </w:rPr>
              <w:t>、0.05</w:t>
            </w:r>
            <w:r>
              <w:rPr>
                <w:rFonts w:hint="eastAsia" w:asciiTheme="minorEastAsia" w:hAnsiTheme="minorEastAsia" w:eastAsiaTheme="minorEastAsia"/>
                <w:sz w:val="15"/>
                <w:szCs w:val="15"/>
                <w:highlight w:val="none"/>
                <w:lang w:val="en-US" w:eastAsia="zh-CN"/>
              </w:rPr>
              <w:t>83</w:t>
            </w:r>
            <w:r>
              <w:rPr>
                <w:rFonts w:hint="eastAsia" w:asciiTheme="minorEastAsia" w:hAnsiTheme="minorEastAsia" w:eastAsiaTheme="minorEastAsia"/>
                <w:sz w:val="15"/>
                <w:szCs w:val="15"/>
                <w:highlight w:val="none"/>
              </w:rPr>
              <w:t>、0.05</w:t>
            </w:r>
            <w:r>
              <w:rPr>
                <w:rFonts w:hint="eastAsia" w:asciiTheme="minorEastAsia" w:hAnsiTheme="minorEastAsia" w:eastAsiaTheme="minorEastAsia"/>
                <w:sz w:val="15"/>
                <w:szCs w:val="15"/>
                <w:highlight w:val="none"/>
                <w:lang w:val="en-US" w:eastAsia="zh-CN"/>
              </w:rPr>
              <w:t>52</w:t>
            </w:r>
            <w:r>
              <w:rPr>
                <w:rFonts w:hint="eastAsia" w:asciiTheme="minorEastAsia" w:hAnsiTheme="minorEastAsia" w:eastAsiaTheme="minorEastAsia"/>
                <w:sz w:val="15"/>
                <w:szCs w:val="15"/>
                <w:highlight w:val="none"/>
              </w:rPr>
              <w:t>、0.05</w:t>
            </w:r>
            <w:r>
              <w:rPr>
                <w:rFonts w:hint="eastAsia" w:asciiTheme="minorEastAsia" w:hAnsiTheme="minorEastAsia" w:eastAsiaTheme="minorEastAsia"/>
                <w:sz w:val="15"/>
                <w:szCs w:val="15"/>
                <w:highlight w:val="none"/>
                <w:lang w:val="en-US" w:eastAsia="zh-CN"/>
              </w:rPr>
              <w:t>80</w:t>
            </w:r>
            <w:r>
              <w:rPr>
                <w:rFonts w:hint="eastAsia" w:asciiTheme="minorEastAsia" w:hAnsiTheme="minorEastAsia" w:eastAsiaTheme="minorEastAsia"/>
                <w:sz w:val="15"/>
                <w:szCs w:val="15"/>
                <w:highlight w:val="none"/>
              </w:rPr>
              <w:t>、0.05</w:t>
            </w:r>
            <w:r>
              <w:rPr>
                <w:rFonts w:hint="eastAsia" w:asciiTheme="minorEastAsia" w:hAnsiTheme="minorEastAsia" w:eastAsiaTheme="minorEastAsia"/>
                <w:sz w:val="15"/>
                <w:szCs w:val="15"/>
                <w:highlight w:val="none"/>
                <w:lang w:val="en-US" w:eastAsia="zh-CN"/>
              </w:rPr>
              <w:t>66</w:t>
            </w:r>
            <w:r>
              <w:rPr>
                <w:rFonts w:hint="eastAsia" w:asciiTheme="minorEastAsia" w:hAnsiTheme="minorEastAsia" w:eastAsiaTheme="minorEastAsia"/>
                <w:sz w:val="15"/>
                <w:szCs w:val="15"/>
                <w:highlight w:val="none"/>
              </w:rPr>
              <w:t>、0.05</w:t>
            </w:r>
            <w:r>
              <w:rPr>
                <w:rFonts w:hint="eastAsia" w:asciiTheme="minorEastAsia" w:hAnsiTheme="minorEastAsia" w:eastAsiaTheme="minorEastAsia"/>
                <w:sz w:val="15"/>
                <w:szCs w:val="15"/>
                <w:highlight w:val="none"/>
                <w:lang w:val="en-US" w:eastAsia="zh-CN"/>
              </w:rPr>
              <w:t>72</w:t>
            </w:r>
            <w:r>
              <w:rPr>
                <w:rFonts w:hint="eastAsia" w:asciiTheme="minorEastAsia" w:hAnsiTheme="minorEastAsia" w:eastAsiaTheme="minorEastAsia"/>
                <w:sz w:val="15"/>
                <w:szCs w:val="15"/>
                <w:highlight w:val="none"/>
              </w:rPr>
              <w:t>、0.05</w:t>
            </w:r>
            <w:r>
              <w:rPr>
                <w:rFonts w:hint="eastAsia" w:asciiTheme="minorEastAsia" w:hAnsiTheme="minorEastAsia" w:eastAsiaTheme="minorEastAsia"/>
                <w:sz w:val="15"/>
                <w:szCs w:val="15"/>
                <w:highlight w:val="none"/>
                <w:lang w:val="en-US" w:eastAsia="zh-CN"/>
              </w:rPr>
              <w:t>68</w:t>
            </w:r>
            <w:r>
              <w:rPr>
                <w:rFonts w:hint="eastAsia" w:asciiTheme="minorEastAsia" w:hAnsiTheme="minorEastAsia" w:eastAsiaTheme="minorEastAsia"/>
                <w:sz w:val="15"/>
                <w:szCs w:val="15"/>
                <w:highlight w:val="none"/>
              </w:rPr>
              <w:t>、0.05</w:t>
            </w:r>
            <w:r>
              <w:rPr>
                <w:rFonts w:hint="eastAsia" w:asciiTheme="minorEastAsia" w:hAnsiTheme="minorEastAsia" w:eastAsiaTheme="minorEastAsia"/>
                <w:sz w:val="15"/>
                <w:szCs w:val="15"/>
                <w:highlight w:val="none"/>
                <w:lang w:val="en-US" w:eastAsia="zh-CN"/>
              </w:rPr>
              <w:t>70</w:t>
            </w:r>
            <w:r>
              <w:rPr>
                <w:rFonts w:hint="eastAsia" w:asciiTheme="minorEastAsia" w:hAnsiTheme="minorEastAsia" w:eastAsiaTheme="minorEastAsia"/>
                <w:sz w:val="15"/>
                <w:szCs w:val="15"/>
                <w:highlight w:val="none"/>
              </w:rPr>
              <w:t>、0.05</w:t>
            </w:r>
            <w:r>
              <w:rPr>
                <w:rFonts w:hint="eastAsia" w:asciiTheme="minorEastAsia" w:hAnsiTheme="minorEastAsia" w:eastAsiaTheme="minorEastAsia"/>
                <w:sz w:val="15"/>
                <w:szCs w:val="15"/>
                <w:highlight w:val="none"/>
                <w:lang w:val="en-US" w:eastAsia="zh-CN"/>
              </w:rPr>
              <w:t>75</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0.05</w:t>
            </w:r>
            <w:r>
              <w:rPr>
                <w:rFonts w:hint="eastAsia" w:asciiTheme="minorEastAsia" w:hAnsiTheme="minorEastAsia" w:eastAsiaTheme="minorEastAsia"/>
                <w:sz w:val="15"/>
                <w:szCs w:val="15"/>
                <w:highlight w:val="none"/>
                <w:lang w:val="en-US" w:eastAsia="zh-CN"/>
              </w:rPr>
              <w:t>71</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12</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2.04</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Align w:val="center"/>
          </w:tcPr>
          <w:p>
            <w:pPr>
              <w:tabs>
                <w:tab w:val="left" w:pos="6315"/>
              </w:tabs>
              <w:jc w:val="center"/>
              <w:rPr>
                <w:rFonts w:hint="eastAsia" w:asciiTheme="minorEastAsia" w:hAnsiTheme="minorEastAsia" w:eastAsiaTheme="minorEastAsia"/>
                <w:sz w:val="15"/>
                <w:szCs w:val="15"/>
                <w:highlight w:val="none"/>
              </w:rPr>
            </w:pPr>
          </w:p>
        </w:tc>
        <w:tc>
          <w:tcPr>
            <w:tcW w:w="33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8#</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0.00857、0.00793、0.00754、0.00847、0.00794、0.00838、0.00839、0.00823、0.00798、0.00857、0.00794</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0.00818</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0.00033</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4.06</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248" w:type="pct"/>
            <w:vMerge w:val="restar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Cr</w:t>
            </w:r>
          </w:p>
        </w:tc>
        <w:tc>
          <w:tcPr>
            <w:tcW w:w="443" w:type="pct"/>
            <w:vMerge w:val="restar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0.0001～0.0050</w:t>
            </w: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GPW-2</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20</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21</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19</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20</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19</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20</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18</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20</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18</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20</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20</w:t>
            </w:r>
          </w:p>
        </w:tc>
        <w:tc>
          <w:tcPr>
            <w:tcW w:w="476" w:type="pct"/>
            <w:vAlign w:val="center"/>
          </w:tcPr>
          <w:p>
            <w:pPr>
              <w:tabs>
                <w:tab w:val="left" w:pos="6315"/>
              </w:tabs>
              <w:jc w:val="center"/>
              <w:rPr>
                <w:rFonts w:hint="eastAsia" w:asciiTheme="minorEastAsia" w:hAnsiTheme="minorEastAsia" w:eastAsiaTheme="minorEastAsia"/>
                <w:sz w:val="15"/>
                <w:szCs w:val="15"/>
                <w:highlight w:val="none"/>
                <w:lang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9.34×10</w:t>
            </w:r>
            <w:r>
              <w:rPr>
                <w:rFonts w:hint="eastAsia" w:asciiTheme="minorEastAsia" w:hAnsiTheme="minorEastAsia" w:eastAsiaTheme="minorEastAsia"/>
                <w:sz w:val="15"/>
                <w:szCs w:val="15"/>
                <w:highlight w:val="none"/>
                <w:vertAlign w:val="superscript"/>
                <w:lang w:val="en-US" w:eastAsia="zh-CN"/>
              </w:rPr>
              <w:t>-6</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4.79</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9#</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0.0001</w:t>
            </w:r>
            <w:r>
              <w:rPr>
                <w:rFonts w:hint="eastAsia" w:asciiTheme="minorEastAsia" w:hAnsiTheme="minorEastAsia" w:eastAsiaTheme="minorEastAsia"/>
                <w:sz w:val="15"/>
                <w:szCs w:val="15"/>
                <w:highlight w:val="none"/>
                <w:lang w:val="en-US" w:eastAsia="zh-CN"/>
              </w:rPr>
              <w:t>4</w:t>
            </w:r>
            <w:r>
              <w:rPr>
                <w:rFonts w:hint="eastAsia" w:asciiTheme="minorEastAsia" w:hAnsiTheme="minorEastAsia" w:eastAsiaTheme="minorEastAsia"/>
                <w:sz w:val="15"/>
                <w:szCs w:val="15"/>
                <w:highlight w:val="none"/>
              </w:rPr>
              <w:t>、0.0001</w:t>
            </w:r>
            <w:r>
              <w:rPr>
                <w:rFonts w:hint="eastAsia" w:asciiTheme="minorEastAsia" w:hAnsiTheme="minorEastAsia" w:eastAsiaTheme="minorEastAsia"/>
                <w:sz w:val="15"/>
                <w:szCs w:val="15"/>
                <w:highlight w:val="none"/>
                <w:lang w:val="en-US" w:eastAsia="zh-CN"/>
              </w:rPr>
              <w:t>3</w:t>
            </w:r>
            <w:r>
              <w:rPr>
                <w:rFonts w:hint="eastAsia" w:asciiTheme="minorEastAsia" w:hAnsiTheme="minorEastAsia" w:eastAsiaTheme="minorEastAsia"/>
                <w:sz w:val="15"/>
                <w:szCs w:val="15"/>
                <w:highlight w:val="none"/>
              </w:rPr>
              <w:t>、0.0001</w:t>
            </w:r>
            <w:r>
              <w:rPr>
                <w:rFonts w:hint="eastAsia" w:asciiTheme="minorEastAsia" w:hAnsiTheme="minorEastAsia" w:eastAsiaTheme="minorEastAsia"/>
                <w:sz w:val="15"/>
                <w:szCs w:val="15"/>
                <w:highlight w:val="none"/>
                <w:lang w:val="en-US" w:eastAsia="zh-CN"/>
              </w:rPr>
              <w:t>3</w:t>
            </w:r>
            <w:r>
              <w:rPr>
                <w:rFonts w:hint="eastAsia" w:asciiTheme="minorEastAsia" w:hAnsiTheme="minorEastAsia" w:eastAsiaTheme="minorEastAsia"/>
                <w:sz w:val="15"/>
                <w:szCs w:val="15"/>
                <w:highlight w:val="none"/>
              </w:rPr>
              <w:t>、0.0001</w:t>
            </w:r>
            <w:r>
              <w:rPr>
                <w:rFonts w:hint="eastAsia" w:asciiTheme="minorEastAsia" w:hAnsiTheme="minorEastAsia" w:eastAsiaTheme="minorEastAsia"/>
                <w:sz w:val="15"/>
                <w:szCs w:val="15"/>
                <w:highlight w:val="none"/>
                <w:lang w:val="en-US" w:eastAsia="zh-CN"/>
              </w:rPr>
              <w:t>3</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17</w:t>
            </w:r>
            <w:r>
              <w:rPr>
                <w:rFonts w:hint="eastAsia" w:asciiTheme="minorEastAsia" w:hAnsiTheme="minorEastAsia" w:eastAsiaTheme="minorEastAsia"/>
                <w:sz w:val="15"/>
                <w:szCs w:val="15"/>
                <w:highlight w:val="none"/>
              </w:rPr>
              <w:t>、0.0001</w:t>
            </w:r>
            <w:r>
              <w:rPr>
                <w:rFonts w:hint="eastAsia" w:asciiTheme="minorEastAsia" w:hAnsiTheme="minorEastAsia" w:eastAsiaTheme="minorEastAsia"/>
                <w:sz w:val="15"/>
                <w:szCs w:val="15"/>
                <w:highlight w:val="none"/>
                <w:lang w:val="en-US" w:eastAsia="zh-CN"/>
              </w:rPr>
              <w:t>3</w:t>
            </w:r>
            <w:r>
              <w:rPr>
                <w:rFonts w:hint="eastAsia" w:asciiTheme="minorEastAsia" w:hAnsiTheme="minorEastAsia" w:eastAsiaTheme="minorEastAsia"/>
                <w:sz w:val="15"/>
                <w:szCs w:val="15"/>
                <w:highlight w:val="none"/>
              </w:rPr>
              <w:t>、0.0001</w:t>
            </w:r>
            <w:r>
              <w:rPr>
                <w:rFonts w:hint="eastAsia" w:asciiTheme="minorEastAsia" w:hAnsiTheme="minorEastAsia" w:eastAsiaTheme="minorEastAsia"/>
                <w:sz w:val="15"/>
                <w:szCs w:val="15"/>
                <w:highlight w:val="none"/>
                <w:lang w:val="en-US" w:eastAsia="zh-CN"/>
              </w:rPr>
              <w:t>4</w:t>
            </w:r>
            <w:r>
              <w:rPr>
                <w:rFonts w:hint="eastAsia" w:asciiTheme="minorEastAsia" w:hAnsiTheme="minorEastAsia" w:eastAsiaTheme="minorEastAsia"/>
                <w:sz w:val="15"/>
                <w:szCs w:val="15"/>
                <w:highlight w:val="none"/>
              </w:rPr>
              <w:t>、0.0001</w:t>
            </w:r>
            <w:r>
              <w:rPr>
                <w:rFonts w:hint="eastAsia" w:asciiTheme="minorEastAsia" w:hAnsiTheme="minorEastAsia" w:eastAsiaTheme="minorEastAsia"/>
                <w:sz w:val="15"/>
                <w:szCs w:val="15"/>
                <w:highlight w:val="none"/>
                <w:lang w:val="en-US" w:eastAsia="zh-CN"/>
              </w:rPr>
              <w:t>4</w:t>
            </w:r>
            <w:r>
              <w:rPr>
                <w:rFonts w:hint="eastAsia" w:asciiTheme="minorEastAsia" w:hAnsiTheme="minorEastAsia" w:eastAsiaTheme="minorEastAsia"/>
                <w:sz w:val="15"/>
                <w:szCs w:val="15"/>
                <w:highlight w:val="none"/>
              </w:rPr>
              <w:t>、0.0001</w:t>
            </w:r>
            <w:r>
              <w:rPr>
                <w:rFonts w:hint="eastAsia" w:asciiTheme="minorEastAsia" w:hAnsiTheme="minorEastAsia" w:eastAsiaTheme="minorEastAsia"/>
                <w:sz w:val="15"/>
                <w:szCs w:val="15"/>
                <w:highlight w:val="none"/>
                <w:lang w:val="en-US" w:eastAsia="zh-CN"/>
              </w:rPr>
              <w:t>3</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16</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16</w:t>
            </w:r>
          </w:p>
        </w:tc>
        <w:tc>
          <w:tcPr>
            <w:tcW w:w="476" w:type="pct"/>
            <w:vAlign w:val="center"/>
          </w:tcPr>
          <w:p>
            <w:pPr>
              <w:tabs>
                <w:tab w:val="left" w:pos="6315"/>
              </w:tabs>
              <w:jc w:val="center"/>
              <w:rPr>
                <w:rFonts w:hint="eastAsia"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0.0001</w:t>
            </w:r>
            <w:r>
              <w:rPr>
                <w:rFonts w:hint="eastAsia" w:asciiTheme="minorEastAsia" w:hAnsiTheme="minorEastAsia" w:eastAsiaTheme="minorEastAsia"/>
                <w:sz w:val="15"/>
                <w:szCs w:val="15"/>
                <w:highlight w:val="none"/>
                <w:lang w:val="en-US" w:eastAsia="zh-CN"/>
              </w:rPr>
              <w:t>4</w:t>
            </w:r>
          </w:p>
        </w:tc>
        <w:tc>
          <w:tcPr>
            <w:tcW w:w="530"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lang w:val="en-US" w:eastAsia="zh-CN"/>
              </w:rPr>
              <w:t>1.47×10</w:t>
            </w:r>
            <w:r>
              <w:rPr>
                <w:rFonts w:hint="eastAsia" w:asciiTheme="minorEastAsia" w:hAnsiTheme="minorEastAsia" w:eastAsiaTheme="minorEastAsia"/>
                <w:sz w:val="15"/>
                <w:szCs w:val="15"/>
                <w:highlight w:val="none"/>
                <w:vertAlign w:val="superscript"/>
                <w:lang w:val="en-US" w:eastAsia="zh-CN"/>
              </w:rPr>
              <w:t>-5</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10.37</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GPW-3</w:t>
            </w:r>
          </w:p>
        </w:tc>
        <w:tc>
          <w:tcPr>
            <w:tcW w:w="2006" w:type="pct"/>
            <w:vAlign w:val="center"/>
          </w:tcPr>
          <w:p>
            <w:pPr>
              <w:tabs>
                <w:tab w:val="left" w:pos="6315"/>
              </w:tabs>
              <w:jc w:val="center"/>
              <w:rPr>
                <w:rFonts w:hint="eastAsia"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0.0002</w:t>
            </w:r>
            <w:r>
              <w:rPr>
                <w:rFonts w:hint="eastAsia" w:asciiTheme="minorEastAsia" w:hAnsiTheme="minorEastAsia" w:eastAsiaTheme="minorEastAsia"/>
                <w:sz w:val="15"/>
                <w:szCs w:val="15"/>
                <w:highlight w:val="none"/>
                <w:lang w:val="en-US" w:eastAsia="zh-CN"/>
              </w:rPr>
              <w:t>4</w:t>
            </w:r>
            <w:r>
              <w:rPr>
                <w:rFonts w:hint="eastAsia" w:asciiTheme="minorEastAsia" w:hAnsiTheme="minorEastAsia" w:eastAsiaTheme="minorEastAsia"/>
                <w:sz w:val="15"/>
                <w:szCs w:val="15"/>
                <w:highlight w:val="none"/>
              </w:rPr>
              <w:t>、0.0002</w:t>
            </w:r>
            <w:r>
              <w:rPr>
                <w:rFonts w:hint="eastAsia" w:asciiTheme="minorEastAsia" w:hAnsiTheme="minorEastAsia" w:eastAsiaTheme="minorEastAsia"/>
                <w:sz w:val="15"/>
                <w:szCs w:val="15"/>
                <w:highlight w:val="none"/>
                <w:lang w:val="en-US" w:eastAsia="zh-CN"/>
              </w:rPr>
              <w:t>3</w:t>
            </w:r>
            <w:r>
              <w:rPr>
                <w:rFonts w:hint="eastAsia" w:asciiTheme="minorEastAsia" w:hAnsiTheme="minorEastAsia" w:eastAsiaTheme="minorEastAsia"/>
                <w:sz w:val="15"/>
                <w:szCs w:val="15"/>
                <w:highlight w:val="none"/>
              </w:rPr>
              <w:t>、0.0002</w:t>
            </w:r>
            <w:r>
              <w:rPr>
                <w:rFonts w:hint="eastAsia" w:asciiTheme="minorEastAsia" w:hAnsiTheme="minorEastAsia" w:eastAsiaTheme="minorEastAsia"/>
                <w:sz w:val="15"/>
                <w:szCs w:val="15"/>
                <w:highlight w:val="none"/>
                <w:lang w:val="en-US" w:eastAsia="zh-CN"/>
              </w:rPr>
              <w:t>2</w:t>
            </w:r>
            <w:r>
              <w:rPr>
                <w:rFonts w:hint="eastAsia" w:asciiTheme="minorEastAsia" w:hAnsiTheme="minorEastAsia" w:eastAsiaTheme="minorEastAsia"/>
                <w:sz w:val="15"/>
                <w:szCs w:val="15"/>
                <w:highlight w:val="none"/>
              </w:rPr>
              <w:t>、0.0002</w:t>
            </w:r>
            <w:r>
              <w:rPr>
                <w:rFonts w:hint="eastAsia" w:asciiTheme="minorEastAsia" w:hAnsiTheme="minorEastAsia" w:eastAsiaTheme="minorEastAsia"/>
                <w:sz w:val="15"/>
                <w:szCs w:val="15"/>
                <w:highlight w:val="none"/>
                <w:lang w:val="en-US" w:eastAsia="zh-CN"/>
              </w:rPr>
              <w:t>2</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30</w:t>
            </w:r>
            <w:r>
              <w:rPr>
                <w:rFonts w:hint="eastAsia" w:asciiTheme="minorEastAsia" w:hAnsiTheme="minorEastAsia" w:eastAsiaTheme="minorEastAsia"/>
                <w:sz w:val="15"/>
                <w:szCs w:val="15"/>
                <w:highlight w:val="none"/>
              </w:rPr>
              <w:t>、0.0002</w:t>
            </w:r>
            <w:r>
              <w:rPr>
                <w:rFonts w:hint="eastAsia" w:asciiTheme="minorEastAsia" w:hAnsiTheme="minorEastAsia" w:eastAsiaTheme="minorEastAsia"/>
                <w:sz w:val="15"/>
                <w:szCs w:val="15"/>
                <w:highlight w:val="none"/>
                <w:lang w:val="en-US" w:eastAsia="zh-CN"/>
              </w:rPr>
              <w:t>2</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29</w:t>
            </w:r>
            <w:r>
              <w:rPr>
                <w:rFonts w:hint="eastAsia" w:asciiTheme="minorEastAsia" w:hAnsiTheme="minorEastAsia" w:eastAsiaTheme="minorEastAsia"/>
                <w:sz w:val="15"/>
                <w:szCs w:val="15"/>
                <w:highlight w:val="none"/>
              </w:rPr>
              <w:t>、0.0002</w:t>
            </w:r>
            <w:r>
              <w:rPr>
                <w:rFonts w:hint="eastAsia" w:asciiTheme="minorEastAsia" w:hAnsiTheme="minorEastAsia" w:eastAsiaTheme="minorEastAsia"/>
                <w:sz w:val="15"/>
                <w:szCs w:val="15"/>
                <w:highlight w:val="none"/>
                <w:lang w:val="en-US" w:eastAsia="zh-CN"/>
              </w:rPr>
              <w:t>4</w:t>
            </w:r>
            <w:r>
              <w:rPr>
                <w:rFonts w:hint="eastAsia" w:asciiTheme="minorEastAsia" w:hAnsiTheme="minorEastAsia" w:eastAsiaTheme="minorEastAsia"/>
                <w:sz w:val="15"/>
                <w:szCs w:val="15"/>
                <w:highlight w:val="none"/>
              </w:rPr>
              <w:t>、0.0002</w:t>
            </w:r>
            <w:r>
              <w:rPr>
                <w:rFonts w:hint="eastAsia" w:asciiTheme="minorEastAsia" w:hAnsiTheme="minorEastAsia" w:eastAsiaTheme="minorEastAsia"/>
                <w:sz w:val="15"/>
                <w:szCs w:val="15"/>
                <w:highlight w:val="none"/>
                <w:lang w:val="en-US" w:eastAsia="zh-CN"/>
              </w:rPr>
              <w:t>3</w:t>
            </w:r>
            <w:r>
              <w:rPr>
                <w:rFonts w:hint="eastAsia" w:asciiTheme="minorEastAsia" w:hAnsiTheme="minorEastAsia" w:eastAsiaTheme="minorEastAsia"/>
                <w:sz w:val="15"/>
                <w:szCs w:val="15"/>
                <w:highlight w:val="none"/>
              </w:rPr>
              <w:t>、0.0002</w:t>
            </w:r>
            <w:r>
              <w:rPr>
                <w:rFonts w:hint="eastAsia" w:asciiTheme="minorEastAsia" w:hAnsiTheme="minorEastAsia" w:eastAsiaTheme="minorEastAsia"/>
                <w:sz w:val="15"/>
                <w:szCs w:val="15"/>
                <w:highlight w:val="none"/>
                <w:lang w:val="en-US" w:eastAsia="zh-CN"/>
              </w:rPr>
              <w:t>2</w:t>
            </w:r>
            <w:r>
              <w:rPr>
                <w:rFonts w:hint="eastAsia" w:asciiTheme="minorEastAsia" w:hAnsiTheme="minorEastAsia" w:eastAsiaTheme="minorEastAsia"/>
                <w:sz w:val="15"/>
                <w:szCs w:val="15"/>
                <w:highlight w:val="none"/>
              </w:rPr>
              <w:t>、0.0002</w:t>
            </w:r>
            <w:r>
              <w:rPr>
                <w:rFonts w:hint="eastAsia" w:asciiTheme="minorEastAsia" w:hAnsiTheme="minorEastAsia" w:eastAsiaTheme="minorEastAsia"/>
                <w:sz w:val="15"/>
                <w:szCs w:val="15"/>
                <w:highlight w:val="none"/>
                <w:lang w:val="en-US" w:eastAsia="zh-CN"/>
              </w:rPr>
              <w:t>4</w:t>
            </w:r>
          </w:p>
        </w:tc>
        <w:tc>
          <w:tcPr>
            <w:tcW w:w="476" w:type="pct"/>
            <w:vAlign w:val="center"/>
          </w:tcPr>
          <w:p>
            <w:pPr>
              <w:tabs>
                <w:tab w:val="left" w:pos="6315"/>
              </w:tabs>
              <w:jc w:val="center"/>
              <w:rPr>
                <w:rFonts w:hint="eastAsia"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0.0002</w:t>
            </w:r>
            <w:r>
              <w:rPr>
                <w:rFonts w:hint="eastAsia" w:asciiTheme="minorEastAsia" w:hAnsiTheme="minorEastAsia" w:eastAsiaTheme="minorEastAsia"/>
                <w:sz w:val="15"/>
                <w:szCs w:val="15"/>
                <w:highlight w:val="none"/>
                <w:lang w:val="en-US" w:eastAsia="zh-CN"/>
              </w:rPr>
              <w:t>4</w:t>
            </w:r>
          </w:p>
        </w:tc>
        <w:tc>
          <w:tcPr>
            <w:tcW w:w="530"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lang w:val="en-US" w:eastAsia="zh-CN"/>
              </w:rPr>
              <w:t>2.81×10</w:t>
            </w:r>
            <w:r>
              <w:rPr>
                <w:rFonts w:hint="eastAsia" w:asciiTheme="minorEastAsia" w:hAnsiTheme="minorEastAsia" w:eastAsiaTheme="minorEastAsia"/>
                <w:sz w:val="15"/>
                <w:szCs w:val="15"/>
                <w:highlight w:val="none"/>
                <w:vertAlign w:val="superscript"/>
                <w:lang w:val="en-US" w:eastAsia="zh-CN"/>
              </w:rPr>
              <w:t>-5</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rPr>
            </w:pPr>
            <w:r>
              <w:rPr>
                <w:rFonts w:hint="eastAsia" w:asciiTheme="minorEastAsia" w:hAnsiTheme="minorEastAsia" w:eastAsiaTheme="minorEastAsia"/>
                <w:sz w:val="15"/>
                <w:szCs w:val="15"/>
                <w:highlight w:val="none"/>
                <w:lang w:val="en-US" w:eastAsia="zh-CN"/>
              </w:rPr>
              <w:t>11.66</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GPW-1</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24</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29</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24</w:t>
            </w:r>
            <w:r>
              <w:rPr>
                <w:rFonts w:hint="eastAsia" w:asciiTheme="minorEastAsia" w:hAnsiTheme="minorEastAsia" w:eastAsiaTheme="minorEastAsia"/>
                <w:sz w:val="15"/>
                <w:szCs w:val="15"/>
                <w:highlight w:val="none"/>
              </w:rPr>
              <w:t>、0.0002</w:t>
            </w:r>
            <w:r>
              <w:rPr>
                <w:rFonts w:hint="eastAsia" w:asciiTheme="minorEastAsia" w:hAnsiTheme="minorEastAsia" w:eastAsiaTheme="minorEastAsia"/>
                <w:sz w:val="15"/>
                <w:szCs w:val="15"/>
                <w:highlight w:val="none"/>
                <w:lang w:val="en-US" w:eastAsia="zh-CN"/>
              </w:rPr>
              <w:t>3</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31</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27</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27</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27</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26</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26</w:t>
            </w:r>
            <w:r>
              <w:rPr>
                <w:rFonts w:hint="eastAsia" w:asciiTheme="minorEastAsia" w:hAnsiTheme="minorEastAsia" w:eastAsiaTheme="minorEastAsia"/>
                <w:sz w:val="15"/>
                <w:szCs w:val="15"/>
                <w:highlight w:val="none"/>
              </w:rPr>
              <w:t>、</w:t>
            </w:r>
            <w:r>
              <w:rPr>
                <w:rFonts w:hint="eastAsia" w:asciiTheme="minorEastAsia" w:hAnsiTheme="minorEastAsia" w:eastAsiaTheme="minorEastAsia"/>
                <w:sz w:val="15"/>
                <w:szCs w:val="15"/>
                <w:highlight w:val="none"/>
                <w:lang w:val="en-US" w:eastAsia="zh-CN"/>
              </w:rPr>
              <w:t>0</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28</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27</w:t>
            </w:r>
          </w:p>
        </w:tc>
        <w:tc>
          <w:tcPr>
            <w:tcW w:w="530"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lang w:val="en-US" w:eastAsia="zh-CN"/>
              </w:rPr>
              <w:t>2.34×10</w:t>
            </w:r>
            <w:r>
              <w:rPr>
                <w:rFonts w:hint="eastAsia" w:asciiTheme="minorEastAsia" w:hAnsiTheme="minorEastAsia" w:eastAsiaTheme="minorEastAsia"/>
                <w:sz w:val="15"/>
                <w:szCs w:val="15"/>
                <w:highlight w:val="none"/>
                <w:vertAlign w:val="superscript"/>
                <w:lang w:val="en-US" w:eastAsia="zh-CN"/>
              </w:rPr>
              <w:t>-5</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rPr>
            </w:pPr>
            <w:r>
              <w:rPr>
                <w:rFonts w:hint="eastAsia" w:asciiTheme="minorEastAsia" w:hAnsiTheme="minorEastAsia" w:eastAsiaTheme="minorEastAsia"/>
                <w:sz w:val="15"/>
                <w:szCs w:val="15"/>
                <w:highlight w:val="none"/>
                <w:lang w:val="en-US" w:eastAsia="zh-CN"/>
              </w:rPr>
              <w:t>8.81</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1#</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57</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49</w:t>
            </w:r>
            <w:r>
              <w:rPr>
                <w:rFonts w:hint="eastAsia" w:asciiTheme="minorEastAsia" w:hAnsiTheme="minorEastAsia" w:eastAsiaTheme="minorEastAsia"/>
                <w:sz w:val="15"/>
                <w:szCs w:val="15"/>
                <w:highlight w:val="none"/>
              </w:rPr>
              <w:t>、0.0005</w:t>
            </w:r>
            <w:r>
              <w:rPr>
                <w:rFonts w:hint="eastAsia" w:asciiTheme="minorEastAsia" w:hAnsiTheme="minorEastAsia" w:eastAsiaTheme="minorEastAsia"/>
                <w:sz w:val="15"/>
                <w:szCs w:val="15"/>
                <w:highlight w:val="none"/>
                <w:lang w:val="en-US" w:eastAsia="zh-CN"/>
              </w:rPr>
              <w:t>5</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54</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55</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65</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64</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74</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64</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59</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65</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60</w:t>
            </w:r>
          </w:p>
        </w:tc>
        <w:tc>
          <w:tcPr>
            <w:tcW w:w="530"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lang w:val="en-US" w:eastAsia="zh-CN"/>
              </w:rPr>
              <w:t>7.03×10</w:t>
            </w:r>
            <w:r>
              <w:rPr>
                <w:rFonts w:hint="eastAsia" w:asciiTheme="minorEastAsia" w:hAnsiTheme="minorEastAsia" w:eastAsiaTheme="minorEastAsia"/>
                <w:sz w:val="15"/>
                <w:szCs w:val="15"/>
                <w:highlight w:val="none"/>
                <w:vertAlign w:val="superscript"/>
                <w:lang w:val="en-US" w:eastAsia="zh-CN"/>
              </w:rPr>
              <w:t>-5</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11.71</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6#</w:t>
            </w:r>
          </w:p>
        </w:tc>
        <w:tc>
          <w:tcPr>
            <w:tcW w:w="2006" w:type="pct"/>
            <w:vAlign w:val="center"/>
          </w:tcPr>
          <w:p>
            <w:pPr>
              <w:tabs>
                <w:tab w:val="left" w:pos="6315"/>
              </w:tabs>
              <w:jc w:val="center"/>
              <w:rPr>
                <w:rFonts w:hint="eastAsia"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083</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091</w:t>
            </w:r>
            <w:r>
              <w:rPr>
                <w:rFonts w:hint="eastAsia" w:asciiTheme="minorEastAsia" w:hAnsiTheme="minorEastAsia" w:eastAsiaTheme="minorEastAsia"/>
                <w:sz w:val="15"/>
                <w:szCs w:val="15"/>
                <w:highlight w:val="none"/>
              </w:rPr>
              <w:t>、0.0009</w:t>
            </w:r>
            <w:r>
              <w:rPr>
                <w:rFonts w:hint="eastAsia" w:asciiTheme="minorEastAsia" w:hAnsiTheme="minorEastAsia" w:eastAsiaTheme="minorEastAsia"/>
                <w:sz w:val="15"/>
                <w:szCs w:val="15"/>
                <w:highlight w:val="none"/>
                <w:lang w:val="en-US" w:eastAsia="zh-CN"/>
              </w:rPr>
              <w:t>3</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84</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114</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112</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13</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107</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110</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12</w:t>
            </w:r>
            <w:r>
              <w:rPr>
                <w:rFonts w:hint="eastAsia" w:asciiTheme="minorEastAsia" w:hAnsiTheme="minorEastAsia" w:eastAsiaTheme="minorEastAsia"/>
                <w:sz w:val="15"/>
                <w:szCs w:val="15"/>
                <w:highlight w:val="none"/>
              </w:rPr>
              <w:t>、0.0009</w:t>
            </w:r>
            <w:r>
              <w:rPr>
                <w:rFonts w:hint="eastAsia" w:asciiTheme="minorEastAsia" w:hAnsiTheme="minorEastAsia" w:eastAsiaTheme="minorEastAsia"/>
                <w:sz w:val="15"/>
                <w:szCs w:val="15"/>
                <w:highlight w:val="none"/>
                <w:lang w:val="en-US" w:eastAsia="zh-CN"/>
              </w:rPr>
              <w:t>1</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101</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0.00012</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12.33</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8#</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0.00454、0.00493、0.00483、0.00493、0.00528、0.00523、0.00520、0.00512、0.00536、0.00524、0.00514</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0.00507</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0.00024</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4.77</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248" w:type="pct"/>
            <w:vMerge w:val="restar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Fe</w:t>
            </w:r>
          </w:p>
        </w:tc>
        <w:tc>
          <w:tcPr>
            <w:tcW w:w="443" w:type="pct"/>
            <w:vMerge w:val="restar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4</w:t>
            </w:r>
            <w:r>
              <w:rPr>
                <w:rFonts w:hint="eastAsia" w:asciiTheme="minorEastAsia" w:hAnsiTheme="minorEastAsia" w:eastAsiaTheme="minorEastAsia"/>
                <w:sz w:val="15"/>
                <w:szCs w:val="15"/>
                <w:highlight w:val="none"/>
              </w:rPr>
              <w:t>0～0.020</w:t>
            </w: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GPW-2</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41</w:t>
            </w: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38</w:t>
            </w: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30</w:t>
            </w: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34</w:t>
            </w: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37</w:t>
            </w: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46</w:t>
            </w: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42</w:t>
            </w: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41</w:t>
            </w:r>
            <w:r>
              <w:rPr>
                <w:rFonts w:hint="eastAsia" w:asciiTheme="minorEastAsia" w:hAnsiTheme="minorEastAsia" w:eastAsiaTheme="minorEastAsia"/>
                <w:sz w:val="15"/>
                <w:szCs w:val="15"/>
                <w:highlight w:val="none"/>
              </w:rPr>
              <w:t>、0.013</w:t>
            </w:r>
            <w:r>
              <w:rPr>
                <w:rFonts w:hint="eastAsia" w:asciiTheme="minorEastAsia" w:hAnsiTheme="minorEastAsia" w:eastAsiaTheme="minorEastAsia"/>
                <w:sz w:val="15"/>
                <w:szCs w:val="15"/>
                <w:highlight w:val="none"/>
                <w:lang w:val="en-US" w:eastAsia="zh-CN"/>
              </w:rPr>
              <w:t>9</w:t>
            </w: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35</w:t>
            </w: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46</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39</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49</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3.54</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GPW-1</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0.019</w:t>
            </w:r>
            <w:r>
              <w:rPr>
                <w:rFonts w:hint="eastAsia" w:asciiTheme="minorEastAsia" w:hAnsiTheme="minorEastAsia" w:eastAsiaTheme="minorEastAsia"/>
                <w:sz w:val="15"/>
                <w:szCs w:val="15"/>
                <w:highlight w:val="none"/>
                <w:lang w:val="en-US" w:eastAsia="zh-CN"/>
              </w:rPr>
              <w:t>9</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210</w:t>
            </w:r>
            <w:r>
              <w:rPr>
                <w:rFonts w:hint="eastAsia" w:asciiTheme="minorEastAsia" w:hAnsiTheme="minorEastAsia" w:eastAsiaTheme="minorEastAsia"/>
                <w:sz w:val="15"/>
                <w:szCs w:val="15"/>
                <w:highlight w:val="none"/>
              </w:rPr>
              <w:t>、0.020</w:t>
            </w:r>
            <w:r>
              <w:rPr>
                <w:rFonts w:hint="eastAsia" w:asciiTheme="minorEastAsia" w:hAnsiTheme="minorEastAsia" w:eastAsiaTheme="minorEastAsia"/>
                <w:sz w:val="15"/>
                <w:szCs w:val="15"/>
                <w:highlight w:val="none"/>
                <w:lang w:val="en-US" w:eastAsia="zh-CN"/>
              </w:rPr>
              <w:t>8</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205</w:t>
            </w: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94</w:t>
            </w:r>
            <w:r>
              <w:rPr>
                <w:rFonts w:hint="eastAsia" w:asciiTheme="minorEastAsia" w:hAnsiTheme="minorEastAsia" w:eastAsiaTheme="minorEastAsia"/>
                <w:sz w:val="15"/>
                <w:szCs w:val="15"/>
                <w:highlight w:val="none"/>
              </w:rPr>
              <w:t>、0.0194、0.0</w:t>
            </w:r>
            <w:r>
              <w:rPr>
                <w:rFonts w:hint="eastAsia" w:asciiTheme="minorEastAsia" w:hAnsiTheme="minorEastAsia" w:eastAsiaTheme="minorEastAsia"/>
                <w:sz w:val="15"/>
                <w:szCs w:val="15"/>
                <w:highlight w:val="none"/>
                <w:lang w:val="en-US" w:eastAsia="zh-CN"/>
              </w:rPr>
              <w:t>184</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194</w:t>
            </w:r>
            <w:r>
              <w:rPr>
                <w:rFonts w:hint="eastAsia" w:asciiTheme="minorEastAsia" w:hAnsiTheme="minorEastAsia" w:eastAsiaTheme="minorEastAsia"/>
                <w:sz w:val="15"/>
                <w:szCs w:val="15"/>
                <w:highlight w:val="none"/>
              </w:rPr>
              <w:t>、0.019</w:t>
            </w:r>
            <w:r>
              <w:rPr>
                <w:rFonts w:hint="eastAsia" w:asciiTheme="minorEastAsia" w:hAnsiTheme="minorEastAsia" w:eastAsiaTheme="minorEastAsia"/>
                <w:sz w:val="15"/>
                <w:szCs w:val="15"/>
                <w:highlight w:val="none"/>
                <w:lang w:val="en-US" w:eastAsia="zh-CN"/>
              </w:rPr>
              <w:t>9</w:t>
            </w:r>
            <w:r>
              <w:rPr>
                <w:rFonts w:hint="eastAsia" w:asciiTheme="minorEastAsia" w:hAnsiTheme="minorEastAsia" w:eastAsiaTheme="minorEastAsia"/>
                <w:sz w:val="15"/>
                <w:szCs w:val="15"/>
                <w:highlight w:val="none"/>
              </w:rPr>
              <w:t>、0.0193、0.0</w:t>
            </w:r>
            <w:r>
              <w:rPr>
                <w:rFonts w:hint="eastAsia" w:asciiTheme="minorEastAsia" w:hAnsiTheme="minorEastAsia" w:eastAsiaTheme="minorEastAsia"/>
                <w:sz w:val="15"/>
                <w:szCs w:val="15"/>
                <w:highlight w:val="none"/>
                <w:lang w:val="en-US" w:eastAsia="zh-CN"/>
              </w:rPr>
              <w:t>205</w:t>
            </w:r>
          </w:p>
        </w:tc>
        <w:tc>
          <w:tcPr>
            <w:tcW w:w="476" w:type="pct"/>
            <w:vAlign w:val="center"/>
          </w:tcPr>
          <w:p>
            <w:pPr>
              <w:tabs>
                <w:tab w:val="left" w:pos="6315"/>
              </w:tabs>
              <w:jc w:val="center"/>
              <w:rPr>
                <w:rFonts w:hint="eastAsia" w:asciiTheme="minorEastAsia" w:hAnsiTheme="minorEastAsia" w:eastAsiaTheme="minorEastAsia"/>
                <w:sz w:val="15"/>
                <w:szCs w:val="15"/>
                <w:highlight w:val="none"/>
                <w:lang w:eastAsia="zh-CN"/>
              </w:rPr>
            </w:pPr>
            <w:r>
              <w:rPr>
                <w:rFonts w:hint="eastAsia" w:asciiTheme="minorEastAsia" w:hAnsiTheme="minorEastAsia" w:eastAsiaTheme="minorEastAsia"/>
                <w:sz w:val="15"/>
                <w:szCs w:val="15"/>
                <w:highlight w:val="none"/>
              </w:rPr>
              <w:t>0.019</w:t>
            </w:r>
            <w:r>
              <w:rPr>
                <w:rFonts w:hint="eastAsia" w:asciiTheme="minorEastAsia" w:hAnsiTheme="minorEastAsia" w:eastAsiaTheme="minorEastAsia"/>
                <w:sz w:val="15"/>
                <w:szCs w:val="15"/>
                <w:highlight w:val="none"/>
                <w:lang w:val="en-US" w:eastAsia="zh-CN"/>
              </w:rPr>
              <w:t>9</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78</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3.93</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restar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0.020～0.050</w:t>
            </w: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9#</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94</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87</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72</w:t>
            </w:r>
            <w:r>
              <w:rPr>
                <w:rFonts w:hint="eastAsia" w:asciiTheme="minorEastAsia" w:hAnsiTheme="minorEastAsia" w:eastAsiaTheme="minorEastAsia"/>
                <w:sz w:val="15"/>
                <w:szCs w:val="15"/>
                <w:highlight w:val="none"/>
              </w:rPr>
              <w:t>、0.0279、0.02</w:t>
            </w:r>
            <w:r>
              <w:rPr>
                <w:rFonts w:hint="eastAsia" w:asciiTheme="minorEastAsia" w:hAnsiTheme="minorEastAsia" w:eastAsiaTheme="minorEastAsia"/>
                <w:sz w:val="15"/>
                <w:szCs w:val="15"/>
                <w:highlight w:val="none"/>
                <w:lang w:val="en-US" w:eastAsia="zh-CN"/>
              </w:rPr>
              <w:t>86</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94</w:t>
            </w:r>
            <w:r>
              <w:rPr>
                <w:rFonts w:hint="eastAsia" w:asciiTheme="minorEastAsia" w:hAnsiTheme="minorEastAsia" w:eastAsiaTheme="minorEastAsia"/>
                <w:sz w:val="15"/>
                <w:szCs w:val="15"/>
                <w:highlight w:val="none"/>
              </w:rPr>
              <w:t>、0.0284、0.02</w:t>
            </w:r>
            <w:r>
              <w:rPr>
                <w:rFonts w:hint="eastAsia" w:asciiTheme="minorEastAsia" w:hAnsiTheme="minorEastAsia" w:eastAsiaTheme="minorEastAsia"/>
                <w:sz w:val="15"/>
                <w:szCs w:val="15"/>
                <w:highlight w:val="none"/>
                <w:lang w:val="en-US" w:eastAsia="zh-CN"/>
              </w:rPr>
              <w:t>86</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79</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72</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87</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84</w:t>
            </w:r>
          </w:p>
        </w:tc>
        <w:tc>
          <w:tcPr>
            <w:tcW w:w="530" w:type="pct"/>
            <w:vAlign w:val="center"/>
          </w:tcPr>
          <w:p>
            <w:pPr>
              <w:tabs>
                <w:tab w:val="left" w:pos="6315"/>
              </w:tabs>
              <w:jc w:val="center"/>
              <w:rPr>
                <w:rFonts w:hint="eastAsia" w:asciiTheme="minorEastAsia" w:hAnsiTheme="minorEastAsia" w:eastAsiaTheme="minorEastAsia"/>
                <w:sz w:val="15"/>
                <w:szCs w:val="15"/>
                <w:highlight w:val="none"/>
                <w:lang w:eastAsia="zh-CN"/>
              </w:rPr>
            </w:pPr>
            <w:r>
              <w:rPr>
                <w:rFonts w:hint="eastAsia" w:asciiTheme="minorEastAsia" w:hAnsiTheme="minorEastAsia" w:eastAsiaTheme="minorEastAsia"/>
                <w:sz w:val="15"/>
                <w:szCs w:val="15"/>
                <w:highlight w:val="none"/>
              </w:rPr>
              <w:t>0.0007</w:t>
            </w:r>
            <w:r>
              <w:rPr>
                <w:rFonts w:hint="eastAsia" w:asciiTheme="minorEastAsia" w:hAnsiTheme="minorEastAsia" w:eastAsiaTheme="minorEastAsia"/>
                <w:sz w:val="15"/>
                <w:szCs w:val="15"/>
                <w:highlight w:val="none"/>
                <w:lang w:val="en-US" w:eastAsia="zh-CN"/>
              </w:rPr>
              <w:t>5</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2.</w:t>
            </w:r>
            <w:r>
              <w:rPr>
                <w:rFonts w:hint="eastAsia" w:asciiTheme="minorEastAsia" w:hAnsiTheme="minorEastAsia" w:eastAsiaTheme="minorEastAsia"/>
                <w:sz w:val="15"/>
                <w:szCs w:val="15"/>
                <w:highlight w:val="none"/>
                <w:lang w:val="en-US" w:eastAsia="zh-CN"/>
              </w:rPr>
              <w:t>64</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GPW-3</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0.04</w:t>
            </w:r>
            <w:r>
              <w:rPr>
                <w:rFonts w:hint="eastAsia" w:asciiTheme="minorEastAsia" w:hAnsiTheme="minorEastAsia" w:eastAsiaTheme="minorEastAsia"/>
                <w:sz w:val="15"/>
                <w:szCs w:val="15"/>
                <w:highlight w:val="none"/>
                <w:lang w:val="en-US" w:eastAsia="zh-CN"/>
              </w:rPr>
              <w:t>43</w:t>
            </w:r>
            <w:r>
              <w:rPr>
                <w:rFonts w:hint="eastAsia" w:asciiTheme="minorEastAsia" w:hAnsiTheme="minorEastAsia" w:eastAsiaTheme="minorEastAsia"/>
                <w:sz w:val="15"/>
                <w:szCs w:val="15"/>
                <w:highlight w:val="none"/>
              </w:rPr>
              <w:t>、0.04</w:t>
            </w:r>
            <w:r>
              <w:rPr>
                <w:rFonts w:hint="eastAsia" w:asciiTheme="minorEastAsia" w:hAnsiTheme="minorEastAsia" w:eastAsiaTheme="minorEastAsia"/>
                <w:sz w:val="15"/>
                <w:szCs w:val="15"/>
                <w:highlight w:val="none"/>
                <w:lang w:val="en-US" w:eastAsia="zh-CN"/>
              </w:rPr>
              <w:t>64</w:t>
            </w:r>
            <w:r>
              <w:rPr>
                <w:rFonts w:hint="eastAsia" w:asciiTheme="minorEastAsia" w:hAnsiTheme="minorEastAsia" w:eastAsiaTheme="minorEastAsia"/>
                <w:sz w:val="15"/>
                <w:szCs w:val="15"/>
                <w:highlight w:val="none"/>
              </w:rPr>
              <w:t>、0.04</w:t>
            </w:r>
            <w:r>
              <w:rPr>
                <w:rFonts w:hint="eastAsia" w:asciiTheme="minorEastAsia" w:hAnsiTheme="minorEastAsia" w:eastAsiaTheme="minorEastAsia"/>
                <w:sz w:val="15"/>
                <w:szCs w:val="15"/>
                <w:highlight w:val="none"/>
                <w:lang w:val="en-US" w:eastAsia="zh-CN"/>
              </w:rPr>
              <w:t>61</w:t>
            </w:r>
            <w:r>
              <w:rPr>
                <w:rFonts w:hint="eastAsia" w:asciiTheme="minorEastAsia" w:hAnsiTheme="minorEastAsia" w:eastAsiaTheme="minorEastAsia"/>
                <w:sz w:val="15"/>
                <w:szCs w:val="15"/>
                <w:highlight w:val="none"/>
              </w:rPr>
              <w:t>、0.04</w:t>
            </w:r>
            <w:r>
              <w:rPr>
                <w:rFonts w:hint="eastAsia" w:asciiTheme="minorEastAsia" w:hAnsiTheme="minorEastAsia" w:eastAsiaTheme="minorEastAsia"/>
                <w:sz w:val="15"/>
                <w:szCs w:val="15"/>
                <w:highlight w:val="none"/>
                <w:lang w:val="en-US" w:eastAsia="zh-CN"/>
              </w:rPr>
              <w:t>54</w:t>
            </w:r>
            <w:r>
              <w:rPr>
                <w:rFonts w:hint="eastAsia" w:asciiTheme="minorEastAsia" w:hAnsiTheme="minorEastAsia" w:eastAsiaTheme="minorEastAsia"/>
                <w:sz w:val="15"/>
                <w:szCs w:val="15"/>
                <w:highlight w:val="none"/>
              </w:rPr>
              <w:t>、0.04</w:t>
            </w:r>
            <w:r>
              <w:rPr>
                <w:rFonts w:hint="eastAsia" w:asciiTheme="minorEastAsia" w:hAnsiTheme="minorEastAsia" w:eastAsiaTheme="minorEastAsia"/>
                <w:sz w:val="15"/>
                <w:szCs w:val="15"/>
                <w:highlight w:val="none"/>
                <w:lang w:val="en-US" w:eastAsia="zh-CN"/>
              </w:rPr>
              <w:t>41</w:t>
            </w:r>
            <w:r>
              <w:rPr>
                <w:rFonts w:hint="eastAsia" w:asciiTheme="minorEastAsia" w:hAnsiTheme="minorEastAsia" w:eastAsiaTheme="minorEastAsia"/>
                <w:sz w:val="15"/>
                <w:szCs w:val="15"/>
                <w:highlight w:val="none"/>
              </w:rPr>
              <w:t>、0.04</w:t>
            </w:r>
            <w:r>
              <w:rPr>
                <w:rFonts w:hint="eastAsia" w:asciiTheme="minorEastAsia" w:hAnsiTheme="minorEastAsia" w:eastAsiaTheme="minorEastAsia"/>
                <w:sz w:val="15"/>
                <w:szCs w:val="15"/>
                <w:highlight w:val="none"/>
                <w:lang w:val="en-US" w:eastAsia="zh-CN"/>
              </w:rPr>
              <w:t>43</w:t>
            </w:r>
            <w:r>
              <w:rPr>
                <w:rFonts w:hint="eastAsia" w:asciiTheme="minorEastAsia" w:hAnsiTheme="minorEastAsia" w:eastAsiaTheme="minorEastAsia"/>
                <w:sz w:val="15"/>
                <w:szCs w:val="15"/>
                <w:highlight w:val="none"/>
              </w:rPr>
              <w:t>、0.04</w:t>
            </w:r>
            <w:r>
              <w:rPr>
                <w:rFonts w:hint="eastAsia" w:asciiTheme="minorEastAsia" w:hAnsiTheme="minorEastAsia" w:eastAsiaTheme="minorEastAsia"/>
                <w:sz w:val="15"/>
                <w:szCs w:val="15"/>
                <w:highlight w:val="none"/>
                <w:lang w:val="en-US" w:eastAsia="zh-CN"/>
              </w:rPr>
              <w:t>32</w:t>
            </w:r>
            <w:r>
              <w:rPr>
                <w:rFonts w:hint="eastAsia" w:asciiTheme="minorEastAsia" w:hAnsiTheme="minorEastAsia" w:eastAsiaTheme="minorEastAsia"/>
                <w:sz w:val="15"/>
                <w:szCs w:val="15"/>
                <w:highlight w:val="none"/>
              </w:rPr>
              <w:t>、0.04</w:t>
            </w:r>
            <w:r>
              <w:rPr>
                <w:rFonts w:hint="eastAsia" w:asciiTheme="minorEastAsia" w:hAnsiTheme="minorEastAsia" w:eastAsiaTheme="minorEastAsia"/>
                <w:sz w:val="15"/>
                <w:szCs w:val="15"/>
                <w:highlight w:val="none"/>
                <w:lang w:val="en-US" w:eastAsia="zh-CN"/>
              </w:rPr>
              <w:t>46</w:t>
            </w:r>
            <w:r>
              <w:rPr>
                <w:rFonts w:hint="eastAsia" w:asciiTheme="minorEastAsia" w:hAnsiTheme="minorEastAsia" w:eastAsiaTheme="minorEastAsia"/>
                <w:sz w:val="15"/>
                <w:szCs w:val="15"/>
                <w:highlight w:val="none"/>
              </w:rPr>
              <w:t>、0.04</w:t>
            </w:r>
            <w:r>
              <w:rPr>
                <w:rFonts w:hint="eastAsia" w:asciiTheme="minorEastAsia" w:hAnsiTheme="minorEastAsia" w:eastAsiaTheme="minorEastAsia"/>
                <w:sz w:val="15"/>
                <w:szCs w:val="15"/>
                <w:highlight w:val="none"/>
                <w:lang w:val="en-US" w:eastAsia="zh-CN"/>
              </w:rPr>
              <w:t>53</w:t>
            </w:r>
            <w:r>
              <w:rPr>
                <w:rFonts w:hint="eastAsia" w:asciiTheme="minorEastAsia" w:hAnsiTheme="minorEastAsia" w:eastAsiaTheme="minorEastAsia"/>
                <w:sz w:val="15"/>
                <w:szCs w:val="15"/>
                <w:highlight w:val="none"/>
              </w:rPr>
              <w:t>、0.04</w:t>
            </w:r>
            <w:r>
              <w:rPr>
                <w:rFonts w:hint="eastAsia" w:asciiTheme="minorEastAsia" w:hAnsiTheme="minorEastAsia" w:eastAsiaTheme="minorEastAsia"/>
                <w:sz w:val="15"/>
                <w:szCs w:val="15"/>
                <w:highlight w:val="none"/>
                <w:lang w:val="en-US" w:eastAsia="zh-CN"/>
              </w:rPr>
              <w:t>38</w:t>
            </w:r>
            <w:r>
              <w:rPr>
                <w:rFonts w:hint="eastAsia" w:asciiTheme="minorEastAsia" w:hAnsiTheme="minorEastAsia" w:eastAsiaTheme="minorEastAsia"/>
                <w:sz w:val="15"/>
                <w:szCs w:val="15"/>
                <w:highlight w:val="none"/>
              </w:rPr>
              <w:t>、0.04</w:t>
            </w:r>
            <w:r>
              <w:rPr>
                <w:rFonts w:hint="eastAsia" w:asciiTheme="minorEastAsia" w:hAnsiTheme="minorEastAsia" w:eastAsiaTheme="minorEastAsia"/>
                <w:sz w:val="15"/>
                <w:szCs w:val="15"/>
                <w:highlight w:val="none"/>
                <w:lang w:val="en-US" w:eastAsia="zh-CN"/>
              </w:rPr>
              <w:t>55</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0.04</w:t>
            </w:r>
            <w:r>
              <w:rPr>
                <w:rFonts w:hint="eastAsia" w:asciiTheme="minorEastAsia" w:hAnsiTheme="minorEastAsia" w:eastAsiaTheme="minorEastAsia"/>
                <w:sz w:val="15"/>
                <w:szCs w:val="15"/>
                <w:highlight w:val="none"/>
                <w:lang w:val="en-US" w:eastAsia="zh-CN"/>
              </w:rPr>
              <w:t>48</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100</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2.22</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restar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0.050～0.10</w:t>
            </w: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1#</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699</w:t>
            </w:r>
            <w:r>
              <w:rPr>
                <w:rFonts w:hint="eastAsia" w:asciiTheme="minorEastAsia" w:hAnsiTheme="minorEastAsia" w:eastAsiaTheme="minorEastAsia"/>
                <w:sz w:val="15"/>
                <w:szCs w:val="15"/>
                <w:highlight w:val="none"/>
              </w:rPr>
              <w:t>、0.066</w:t>
            </w:r>
            <w:r>
              <w:rPr>
                <w:rFonts w:hint="eastAsia" w:asciiTheme="minorEastAsia" w:hAnsiTheme="minorEastAsia" w:eastAsiaTheme="minorEastAsia"/>
                <w:sz w:val="15"/>
                <w:szCs w:val="15"/>
                <w:highlight w:val="none"/>
                <w:lang w:val="en-US" w:eastAsia="zh-CN"/>
              </w:rPr>
              <w:t>3</w:t>
            </w:r>
            <w:r>
              <w:rPr>
                <w:rFonts w:hint="eastAsia" w:asciiTheme="minorEastAsia" w:hAnsiTheme="minorEastAsia" w:eastAsiaTheme="minorEastAsia"/>
                <w:sz w:val="15"/>
                <w:szCs w:val="15"/>
                <w:highlight w:val="none"/>
              </w:rPr>
              <w:t>、0.06</w:t>
            </w:r>
            <w:r>
              <w:rPr>
                <w:rFonts w:hint="eastAsia" w:asciiTheme="minorEastAsia" w:hAnsiTheme="minorEastAsia" w:eastAsiaTheme="minorEastAsia"/>
                <w:sz w:val="15"/>
                <w:szCs w:val="15"/>
                <w:highlight w:val="none"/>
                <w:lang w:val="en-US" w:eastAsia="zh-CN"/>
              </w:rPr>
              <w:t>81</w:t>
            </w:r>
            <w:r>
              <w:rPr>
                <w:rFonts w:hint="eastAsia" w:asciiTheme="minorEastAsia" w:hAnsiTheme="minorEastAsia" w:eastAsiaTheme="minorEastAsia"/>
                <w:sz w:val="15"/>
                <w:szCs w:val="15"/>
                <w:highlight w:val="none"/>
              </w:rPr>
              <w:t>、0.06</w:t>
            </w:r>
            <w:r>
              <w:rPr>
                <w:rFonts w:hint="eastAsia" w:asciiTheme="minorEastAsia" w:hAnsiTheme="minorEastAsia" w:eastAsiaTheme="minorEastAsia"/>
                <w:sz w:val="15"/>
                <w:szCs w:val="15"/>
                <w:highlight w:val="none"/>
                <w:lang w:val="en-US" w:eastAsia="zh-CN"/>
              </w:rPr>
              <w:t>97</w:t>
            </w:r>
            <w:r>
              <w:rPr>
                <w:rFonts w:hint="eastAsia" w:asciiTheme="minorEastAsia" w:hAnsiTheme="minorEastAsia" w:eastAsiaTheme="minorEastAsia"/>
                <w:sz w:val="15"/>
                <w:szCs w:val="15"/>
                <w:highlight w:val="none"/>
              </w:rPr>
              <w:t>、0.06</w:t>
            </w:r>
            <w:r>
              <w:rPr>
                <w:rFonts w:hint="eastAsia" w:asciiTheme="minorEastAsia" w:hAnsiTheme="minorEastAsia" w:eastAsiaTheme="minorEastAsia"/>
                <w:sz w:val="15"/>
                <w:szCs w:val="15"/>
                <w:highlight w:val="none"/>
                <w:lang w:val="en-US" w:eastAsia="zh-CN"/>
              </w:rPr>
              <w:t>68</w:t>
            </w:r>
            <w:r>
              <w:rPr>
                <w:rFonts w:hint="eastAsia" w:asciiTheme="minorEastAsia" w:hAnsiTheme="minorEastAsia" w:eastAsiaTheme="minorEastAsia"/>
                <w:sz w:val="15"/>
                <w:szCs w:val="15"/>
                <w:highlight w:val="none"/>
              </w:rPr>
              <w:t>、0.06</w:t>
            </w:r>
            <w:r>
              <w:rPr>
                <w:rFonts w:hint="eastAsia" w:asciiTheme="minorEastAsia" w:hAnsiTheme="minorEastAsia" w:eastAsiaTheme="minorEastAsia"/>
                <w:sz w:val="15"/>
                <w:szCs w:val="15"/>
                <w:highlight w:val="none"/>
                <w:lang w:val="en-US" w:eastAsia="zh-CN"/>
              </w:rPr>
              <w:t>96</w:t>
            </w:r>
            <w:r>
              <w:rPr>
                <w:rFonts w:hint="eastAsia" w:asciiTheme="minorEastAsia" w:hAnsiTheme="minorEastAsia" w:eastAsiaTheme="minorEastAsia"/>
                <w:sz w:val="15"/>
                <w:szCs w:val="15"/>
                <w:highlight w:val="none"/>
              </w:rPr>
              <w:t>、0.06</w:t>
            </w:r>
            <w:r>
              <w:rPr>
                <w:rFonts w:hint="eastAsia" w:asciiTheme="minorEastAsia" w:hAnsiTheme="minorEastAsia" w:eastAsiaTheme="minorEastAsia"/>
                <w:sz w:val="15"/>
                <w:szCs w:val="15"/>
                <w:highlight w:val="none"/>
                <w:lang w:val="en-US" w:eastAsia="zh-CN"/>
              </w:rPr>
              <w:t>83</w:t>
            </w:r>
            <w:r>
              <w:rPr>
                <w:rFonts w:hint="eastAsia" w:asciiTheme="minorEastAsia" w:hAnsiTheme="minorEastAsia" w:eastAsiaTheme="minorEastAsia"/>
                <w:sz w:val="15"/>
                <w:szCs w:val="15"/>
                <w:highlight w:val="none"/>
              </w:rPr>
              <w:t>、0.06</w:t>
            </w:r>
            <w:r>
              <w:rPr>
                <w:rFonts w:hint="eastAsia" w:asciiTheme="minorEastAsia" w:hAnsiTheme="minorEastAsia" w:eastAsiaTheme="minorEastAsia"/>
                <w:sz w:val="15"/>
                <w:szCs w:val="15"/>
                <w:highlight w:val="none"/>
                <w:lang w:val="en-US" w:eastAsia="zh-CN"/>
              </w:rPr>
              <w:t>72</w:t>
            </w:r>
            <w:r>
              <w:rPr>
                <w:rFonts w:hint="eastAsia" w:asciiTheme="minorEastAsia" w:hAnsiTheme="minorEastAsia" w:eastAsiaTheme="minorEastAsia"/>
                <w:sz w:val="15"/>
                <w:szCs w:val="15"/>
                <w:highlight w:val="none"/>
              </w:rPr>
              <w:t>、0.06</w:t>
            </w:r>
            <w:r>
              <w:rPr>
                <w:rFonts w:hint="eastAsia" w:asciiTheme="minorEastAsia" w:hAnsiTheme="minorEastAsia" w:eastAsiaTheme="minorEastAsia"/>
                <w:sz w:val="15"/>
                <w:szCs w:val="15"/>
                <w:highlight w:val="none"/>
                <w:lang w:val="en-US" w:eastAsia="zh-CN"/>
              </w:rPr>
              <w:t>80</w:t>
            </w:r>
            <w:r>
              <w:rPr>
                <w:rFonts w:hint="eastAsia" w:asciiTheme="minorEastAsia" w:hAnsiTheme="minorEastAsia" w:eastAsiaTheme="minorEastAsia"/>
                <w:sz w:val="15"/>
                <w:szCs w:val="15"/>
                <w:highlight w:val="none"/>
              </w:rPr>
              <w:t>、0.06</w:t>
            </w:r>
            <w:r>
              <w:rPr>
                <w:rFonts w:hint="eastAsia" w:asciiTheme="minorEastAsia" w:hAnsiTheme="minorEastAsia" w:eastAsiaTheme="minorEastAsia"/>
                <w:sz w:val="15"/>
                <w:szCs w:val="15"/>
                <w:highlight w:val="none"/>
                <w:lang w:val="en-US" w:eastAsia="zh-CN"/>
              </w:rPr>
              <w:t>68</w:t>
            </w:r>
            <w:r>
              <w:rPr>
                <w:rFonts w:hint="eastAsia" w:asciiTheme="minorEastAsia" w:hAnsiTheme="minorEastAsia" w:eastAsiaTheme="minorEastAsia"/>
                <w:sz w:val="15"/>
                <w:szCs w:val="15"/>
                <w:highlight w:val="none"/>
              </w:rPr>
              <w:t>、0.06</w:t>
            </w:r>
            <w:r>
              <w:rPr>
                <w:rFonts w:hint="eastAsia" w:asciiTheme="minorEastAsia" w:hAnsiTheme="minorEastAsia" w:eastAsiaTheme="minorEastAsia"/>
                <w:sz w:val="15"/>
                <w:szCs w:val="15"/>
                <w:highlight w:val="none"/>
                <w:lang w:val="en-US" w:eastAsia="zh-CN"/>
              </w:rPr>
              <w:t>66</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0.06</w:t>
            </w:r>
            <w:r>
              <w:rPr>
                <w:rFonts w:hint="eastAsia" w:asciiTheme="minorEastAsia" w:hAnsiTheme="minorEastAsia" w:eastAsiaTheme="minorEastAsia"/>
                <w:sz w:val="15"/>
                <w:szCs w:val="15"/>
                <w:highlight w:val="none"/>
                <w:lang w:val="en-US" w:eastAsia="zh-CN"/>
              </w:rPr>
              <w:t>79</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132</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1.</w:t>
            </w:r>
            <w:r>
              <w:rPr>
                <w:rFonts w:hint="eastAsia" w:asciiTheme="minorEastAsia" w:hAnsiTheme="minorEastAsia" w:eastAsiaTheme="minorEastAsia"/>
                <w:sz w:val="15"/>
                <w:szCs w:val="15"/>
                <w:highlight w:val="none"/>
                <w:lang w:val="en-US" w:eastAsia="zh-CN"/>
              </w:rPr>
              <w:t>95</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6#</w:t>
            </w:r>
          </w:p>
        </w:tc>
        <w:tc>
          <w:tcPr>
            <w:tcW w:w="200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753</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714</w:t>
            </w:r>
            <w:r>
              <w:rPr>
                <w:rFonts w:hint="eastAsia" w:asciiTheme="minorEastAsia" w:hAnsiTheme="minorEastAsia" w:eastAsiaTheme="minorEastAsia"/>
                <w:sz w:val="15"/>
                <w:szCs w:val="15"/>
                <w:highlight w:val="none"/>
              </w:rPr>
              <w:t>、0.07</w:t>
            </w:r>
            <w:r>
              <w:rPr>
                <w:rFonts w:hint="eastAsia" w:asciiTheme="minorEastAsia" w:hAnsiTheme="minorEastAsia" w:eastAsiaTheme="minorEastAsia"/>
                <w:sz w:val="15"/>
                <w:szCs w:val="15"/>
                <w:highlight w:val="none"/>
                <w:lang w:val="en-US" w:eastAsia="zh-CN"/>
              </w:rPr>
              <w:t>34</w:t>
            </w:r>
            <w:r>
              <w:rPr>
                <w:rFonts w:hint="eastAsia" w:asciiTheme="minorEastAsia" w:hAnsiTheme="minorEastAsia" w:eastAsiaTheme="minorEastAsia"/>
                <w:sz w:val="15"/>
                <w:szCs w:val="15"/>
                <w:highlight w:val="none"/>
              </w:rPr>
              <w:t>、0.07</w:t>
            </w:r>
            <w:r>
              <w:rPr>
                <w:rFonts w:hint="eastAsia" w:asciiTheme="minorEastAsia" w:hAnsiTheme="minorEastAsia" w:eastAsiaTheme="minorEastAsia"/>
                <w:sz w:val="15"/>
                <w:szCs w:val="15"/>
                <w:highlight w:val="none"/>
                <w:lang w:val="en-US" w:eastAsia="zh-CN"/>
              </w:rPr>
              <w:t>51</w:t>
            </w:r>
            <w:r>
              <w:rPr>
                <w:rFonts w:hint="eastAsia" w:asciiTheme="minorEastAsia" w:hAnsiTheme="minorEastAsia" w:eastAsiaTheme="minorEastAsia"/>
                <w:sz w:val="15"/>
                <w:szCs w:val="15"/>
                <w:highlight w:val="none"/>
              </w:rPr>
              <w:t>、0.0738、0.07</w:t>
            </w:r>
            <w:r>
              <w:rPr>
                <w:rFonts w:hint="eastAsia" w:asciiTheme="minorEastAsia" w:hAnsiTheme="minorEastAsia" w:eastAsiaTheme="minorEastAsia"/>
                <w:sz w:val="15"/>
                <w:szCs w:val="15"/>
                <w:highlight w:val="none"/>
                <w:lang w:val="en-US" w:eastAsia="zh-CN"/>
              </w:rPr>
              <w:t>42</w:t>
            </w:r>
            <w:r>
              <w:rPr>
                <w:rFonts w:hint="eastAsia" w:asciiTheme="minorEastAsia" w:hAnsiTheme="minorEastAsia" w:eastAsiaTheme="minorEastAsia"/>
                <w:sz w:val="15"/>
                <w:szCs w:val="15"/>
                <w:highlight w:val="none"/>
              </w:rPr>
              <w:t>、0.0753、0.07</w:t>
            </w:r>
            <w:r>
              <w:rPr>
                <w:rFonts w:hint="eastAsia" w:asciiTheme="minorEastAsia" w:hAnsiTheme="minorEastAsia" w:eastAsiaTheme="minorEastAsia"/>
                <w:sz w:val="15"/>
                <w:szCs w:val="15"/>
                <w:highlight w:val="none"/>
                <w:lang w:val="en-US" w:eastAsia="zh-CN"/>
              </w:rPr>
              <w:t>26</w:t>
            </w:r>
            <w:r>
              <w:rPr>
                <w:rFonts w:hint="eastAsia" w:asciiTheme="minorEastAsia" w:hAnsiTheme="minorEastAsia" w:eastAsiaTheme="minorEastAsia"/>
                <w:sz w:val="15"/>
                <w:szCs w:val="15"/>
                <w:highlight w:val="none"/>
              </w:rPr>
              <w:t>、0.07</w:t>
            </w:r>
            <w:r>
              <w:rPr>
                <w:rFonts w:hint="eastAsia" w:asciiTheme="minorEastAsia" w:hAnsiTheme="minorEastAsia" w:eastAsiaTheme="minorEastAsia"/>
                <w:sz w:val="15"/>
                <w:szCs w:val="15"/>
                <w:highlight w:val="none"/>
                <w:lang w:val="en-US" w:eastAsia="zh-CN"/>
              </w:rPr>
              <w:t>33</w:t>
            </w:r>
            <w:r>
              <w:rPr>
                <w:rFonts w:hint="eastAsia" w:asciiTheme="minorEastAsia" w:hAnsiTheme="minorEastAsia" w:eastAsiaTheme="minorEastAsia"/>
                <w:sz w:val="15"/>
                <w:szCs w:val="15"/>
                <w:highlight w:val="none"/>
              </w:rPr>
              <w:t>、0.07</w:t>
            </w:r>
            <w:r>
              <w:rPr>
                <w:rFonts w:hint="eastAsia" w:asciiTheme="minorEastAsia" w:hAnsiTheme="minorEastAsia" w:eastAsiaTheme="minorEastAsia"/>
                <w:sz w:val="15"/>
                <w:szCs w:val="15"/>
                <w:highlight w:val="none"/>
                <w:lang w:val="en-US" w:eastAsia="zh-CN"/>
              </w:rPr>
              <w:t>42</w:t>
            </w:r>
            <w:r>
              <w:rPr>
                <w:rFonts w:hint="eastAsia" w:asciiTheme="minorEastAsia" w:hAnsiTheme="minorEastAsia" w:eastAsiaTheme="minorEastAsia"/>
                <w:sz w:val="15"/>
                <w:szCs w:val="15"/>
                <w:highlight w:val="none"/>
              </w:rPr>
              <w:t>、0.0726</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0.07</w:t>
            </w:r>
            <w:r>
              <w:rPr>
                <w:rFonts w:hint="eastAsia" w:asciiTheme="minorEastAsia" w:hAnsiTheme="minorEastAsia" w:eastAsiaTheme="minorEastAsia"/>
                <w:sz w:val="15"/>
                <w:szCs w:val="15"/>
                <w:highlight w:val="none"/>
                <w:lang w:val="en-US" w:eastAsia="zh-CN"/>
              </w:rPr>
              <w:t>37</w:t>
            </w:r>
          </w:p>
        </w:tc>
        <w:tc>
          <w:tcPr>
            <w:tcW w:w="530" w:type="pct"/>
            <w:vAlign w:val="center"/>
          </w:tcPr>
          <w:p>
            <w:pPr>
              <w:tabs>
                <w:tab w:val="left" w:pos="6315"/>
              </w:tabs>
              <w:jc w:val="center"/>
              <w:rPr>
                <w:rFonts w:hint="eastAsia" w:asciiTheme="minorEastAsia" w:hAnsiTheme="minorEastAsia" w:eastAsiaTheme="minorEastAsia"/>
                <w:sz w:val="15"/>
                <w:szCs w:val="15"/>
                <w:highlight w:val="none"/>
                <w:lang w:eastAsia="zh-CN"/>
              </w:rPr>
            </w:pP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2</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1.</w:t>
            </w:r>
            <w:r>
              <w:rPr>
                <w:rFonts w:hint="eastAsia" w:asciiTheme="minorEastAsia" w:hAnsiTheme="minorEastAsia" w:eastAsiaTheme="minorEastAsia"/>
                <w:sz w:val="15"/>
                <w:szCs w:val="15"/>
                <w:highlight w:val="none"/>
                <w:lang w:val="en-US" w:eastAsia="zh-CN"/>
              </w:rPr>
              <w:t>69</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8#</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0.0172、0.0168、0.0159、0.0163、0.0167、0.0176、0.0171、0.0170、0.0168、0.0162、0.0176</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0.0168</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0.00055</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3.25</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248" w:type="pct"/>
            <w:vMerge w:val="restar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K</w:t>
            </w:r>
          </w:p>
        </w:tc>
        <w:tc>
          <w:tcPr>
            <w:tcW w:w="443" w:type="pct"/>
            <w:vMerge w:val="restar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0.0005～0.0010</w:t>
            </w: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9#</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059</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72</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49</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52</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61</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71</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70</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77</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68</w:t>
            </w:r>
            <w:r>
              <w:rPr>
                <w:rFonts w:hint="eastAsia" w:asciiTheme="minorEastAsia" w:hAnsiTheme="minorEastAsia" w:eastAsiaTheme="minorEastAsia"/>
                <w:sz w:val="15"/>
                <w:szCs w:val="15"/>
                <w:highlight w:val="none"/>
              </w:rPr>
              <w:t>、0.0006</w:t>
            </w:r>
            <w:r>
              <w:rPr>
                <w:rFonts w:hint="eastAsia" w:asciiTheme="minorEastAsia" w:hAnsiTheme="minorEastAsia" w:eastAsiaTheme="minorEastAsia"/>
                <w:sz w:val="15"/>
                <w:szCs w:val="15"/>
                <w:highlight w:val="none"/>
                <w:lang w:val="en-US" w:eastAsia="zh-CN"/>
              </w:rPr>
              <w:t>4</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58</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64</w:t>
            </w:r>
          </w:p>
        </w:tc>
        <w:tc>
          <w:tcPr>
            <w:tcW w:w="530"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lang w:val="en-US" w:eastAsia="zh-CN"/>
              </w:rPr>
              <w:t>8.79</w:t>
            </w:r>
            <w:r>
              <w:rPr>
                <w:rFonts w:hint="eastAsia" w:asciiTheme="minorEastAsia" w:hAnsiTheme="minorEastAsia" w:eastAsiaTheme="minorEastAsia"/>
                <w:sz w:val="15"/>
                <w:szCs w:val="15"/>
                <w:highlight w:val="none"/>
              </w:rPr>
              <w:t>×10</w:t>
            </w:r>
            <w:r>
              <w:rPr>
                <w:rFonts w:hint="eastAsia" w:asciiTheme="minorEastAsia" w:hAnsiTheme="minorEastAsia" w:eastAsiaTheme="minorEastAsia"/>
                <w:sz w:val="15"/>
                <w:szCs w:val="15"/>
                <w:highlight w:val="none"/>
                <w:vertAlign w:val="superscript"/>
              </w:rPr>
              <w:t>-5</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13.79</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GPW-1</w:t>
            </w:r>
          </w:p>
        </w:tc>
        <w:tc>
          <w:tcPr>
            <w:tcW w:w="2006" w:type="pct"/>
            <w:vAlign w:val="center"/>
          </w:tcPr>
          <w:p>
            <w:pPr>
              <w:tabs>
                <w:tab w:val="left" w:pos="6315"/>
              </w:tabs>
              <w:jc w:val="center"/>
              <w:rPr>
                <w:rFonts w:hint="eastAsia"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0.0008</w:t>
            </w:r>
            <w:r>
              <w:rPr>
                <w:rFonts w:hint="eastAsia" w:asciiTheme="minorEastAsia" w:hAnsiTheme="minorEastAsia" w:eastAsiaTheme="minorEastAsia"/>
                <w:sz w:val="15"/>
                <w:szCs w:val="15"/>
                <w:highlight w:val="none"/>
                <w:lang w:val="en-US" w:eastAsia="zh-CN"/>
              </w:rPr>
              <w:t>4</w:t>
            </w:r>
            <w:r>
              <w:rPr>
                <w:rFonts w:hint="eastAsia" w:asciiTheme="minorEastAsia" w:hAnsiTheme="minorEastAsia" w:eastAsiaTheme="minorEastAsia"/>
                <w:sz w:val="15"/>
                <w:szCs w:val="15"/>
                <w:highlight w:val="none"/>
              </w:rPr>
              <w:t>、0.0007</w:t>
            </w:r>
            <w:r>
              <w:rPr>
                <w:rFonts w:hint="eastAsia" w:asciiTheme="minorEastAsia" w:hAnsiTheme="minorEastAsia" w:eastAsiaTheme="minorEastAsia"/>
                <w:sz w:val="15"/>
                <w:szCs w:val="15"/>
                <w:highlight w:val="none"/>
                <w:lang w:val="en-US" w:eastAsia="zh-CN"/>
              </w:rPr>
              <w:t>4</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074</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83</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86</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64</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81</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88</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91</w:t>
            </w:r>
            <w:r>
              <w:rPr>
                <w:rFonts w:hint="eastAsia" w:asciiTheme="minorEastAsia" w:hAnsiTheme="minorEastAsia" w:eastAsiaTheme="minorEastAsia"/>
                <w:sz w:val="15"/>
                <w:szCs w:val="15"/>
                <w:highlight w:val="none"/>
              </w:rPr>
              <w:t>、0.0007</w:t>
            </w:r>
            <w:r>
              <w:rPr>
                <w:rFonts w:hint="eastAsia" w:asciiTheme="minorEastAsia" w:hAnsiTheme="minorEastAsia" w:eastAsiaTheme="minorEastAsia"/>
                <w:sz w:val="15"/>
                <w:szCs w:val="15"/>
                <w:highlight w:val="none"/>
                <w:lang w:val="en-US" w:eastAsia="zh-CN"/>
              </w:rPr>
              <w:t>4</w:t>
            </w:r>
            <w:r>
              <w:rPr>
                <w:rFonts w:hint="eastAsia" w:asciiTheme="minorEastAsia" w:hAnsiTheme="minorEastAsia" w:eastAsiaTheme="minorEastAsia"/>
                <w:sz w:val="15"/>
                <w:szCs w:val="15"/>
                <w:highlight w:val="none"/>
              </w:rPr>
              <w:t>、0.0008</w:t>
            </w:r>
            <w:r>
              <w:rPr>
                <w:rFonts w:hint="eastAsia" w:asciiTheme="minorEastAsia" w:hAnsiTheme="minorEastAsia" w:eastAsiaTheme="minorEastAsia"/>
                <w:sz w:val="15"/>
                <w:szCs w:val="15"/>
                <w:highlight w:val="none"/>
                <w:lang w:val="en-US" w:eastAsia="zh-CN"/>
              </w:rPr>
              <w:t>4</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80</w:t>
            </w:r>
          </w:p>
        </w:tc>
        <w:tc>
          <w:tcPr>
            <w:tcW w:w="530"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lang w:val="en-US" w:eastAsia="zh-CN"/>
              </w:rPr>
              <w:t>7.91</w:t>
            </w:r>
            <w:r>
              <w:rPr>
                <w:rFonts w:hint="eastAsia" w:asciiTheme="minorEastAsia" w:hAnsiTheme="minorEastAsia" w:eastAsiaTheme="minorEastAsia"/>
                <w:sz w:val="15"/>
                <w:szCs w:val="15"/>
                <w:highlight w:val="none"/>
              </w:rPr>
              <w:t>×10</w:t>
            </w:r>
            <w:r>
              <w:rPr>
                <w:rFonts w:hint="eastAsia" w:asciiTheme="minorEastAsia" w:hAnsiTheme="minorEastAsia" w:eastAsiaTheme="minorEastAsia"/>
                <w:sz w:val="15"/>
                <w:szCs w:val="15"/>
                <w:highlight w:val="none"/>
                <w:vertAlign w:val="superscript"/>
              </w:rPr>
              <w:t>-5</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9.86</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restar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0.0010～0.010</w:t>
            </w: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GPW-2</w:t>
            </w:r>
          </w:p>
        </w:tc>
        <w:tc>
          <w:tcPr>
            <w:tcW w:w="2006" w:type="pct"/>
            <w:vAlign w:val="center"/>
          </w:tcPr>
          <w:p>
            <w:pPr>
              <w:tabs>
                <w:tab w:val="left" w:pos="6315"/>
              </w:tabs>
              <w:jc w:val="center"/>
              <w:rPr>
                <w:rFonts w:hint="eastAsia"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143</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104</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02</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08</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12</w:t>
            </w:r>
            <w:r>
              <w:rPr>
                <w:rFonts w:hint="eastAsia" w:asciiTheme="minorEastAsia" w:hAnsiTheme="minorEastAsia" w:eastAsiaTheme="minorEastAsia"/>
                <w:sz w:val="15"/>
                <w:szCs w:val="15"/>
                <w:highlight w:val="none"/>
              </w:rPr>
              <w:t>、0.0011</w:t>
            </w:r>
            <w:r>
              <w:rPr>
                <w:rFonts w:hint="eastAsia" w:asciiTheme="minorEastAsia" w:hAnsiTheme="minorEastAsia" w:eastAsiaTheme="minorEastAsia"/>
                <w:sz w:val="15"/>
                <w:szCs w:val="15"/>
                <w:highlight w:val="none"/>
                <w:lang w:val="en-US" w:eastAsia="zh-CN"/>
              </w:rPr>
              <w:t>0</w:t>
            </w:r>
            <w:r>
              <w:rPr>
                <w:rFonts w:hint="eastAsia" w:asciiTheme="minorEastAsia" w:hAnsiTheme="minorEastAsia" w:eastAsiaTheme="minorEastAsia"/>
                <w:sz w:val="15"/>
                <w:szCs w:val="15"/>
                <w:highlight w:val="none"/>
              </w:rPr>
              <w:t>、0.0010</w:t>
            </w:r>
            <w:r>
              <w:rPr>
                <w:rFonts w:hint="eastAsia" w:asciiTheme="minorEastAsia" w:hAnsiTheme="minorEastAsia" w:eastAsiaTheme="minorEastAsia"/>
                <w:sz w:val="15"/>
                <w:szCs w:val="15"/>
                <w:highlight w:val="none"/>
                <w:lang w:val="en-US" w:eastAsia="zh-CN"/>
              </w:rPr>
              <w:t>2</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123</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100</w:t>
            </w:r>
            <w:r>
              <w:rPr>
                <w:rFonts w:hint="eastAsia" w:asciiTheme="minorEastAsia" w:hAnsiTheme="minorEastAsia" w:eastAsiaTheme="minorEastAsia"/>
                <w:sz w:val="15"/>
                <w:szCs w:val="15"/>
                <w:highlight w:val="none"/>
              </w:rPr>
              <w:t>、0.0011</w:t>
            </w:r>
            <w:r>
              <w:rPr>
                <w:rFonts w:hint="eastAsia" w:asciiTheme="minorEastAsia" w:hAnsiTheme="minorEastAsia" w:eastAsiaTheme="minorEastAsia"/>
                <w:sz w:val="15"/>
                <w:szCs w:val="15"/>
                <w:highlight w:val="none"/>
                <w:lang w:val="en-US" w:eastAsia="zh-CN"/>
              </w:rPr>
              <w:t>2</w:t>
            </w:r>
            <w:r>
              <w:rPr>
                <w:rFonts w:hint="eastAsia" w:asciiTheme="minorEastAsia" w:hAnsiTheme="minorEastAsia" w:eastAsiaTheme="minorEastAsia"/>
                <w:sz w:val="15"/>
                <w:szCs w:val="15"/>
                <w:highlight w:val="none"/>
              </w:rPr>
              <w:t>、0.0011</w:t>
            </w:r>
            <w:r>
              <w:rPr>
                <w:rFonts w:hint="eastAsia" w:asciiTheme="minorEastAsia" w:hAnsiTheme="minorEastAsia" w:eastAsiaTheme="minorEastAsia"/>
                <w:sz w:val="15"/>
                <w:szCs w:val="15"/>
                <w:highlight w:val="none"/>
                <w:lang w:val="en-US" w:eastAsia="zh-CN"/>
              </w:rPr>
              <w:t>4</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12</w:t>
            </w:r>
          </w:p>
        </w:tc>
        <w:tc>
          <w:tcPr>
            <w:tcW w:w="530" w:type="pct"/>
            <w:vAlign w:val="center"/>
          </w:tcPr>
          <w:p>
            <w:pPr>
              <w:tabs>
                <w:tab w:val="left" w:pos="6315"/>
              </w:tabs>
              <w:jc w:val="center"/>
              <w:rPr>
                <w:rFonts w:hint="eastAsia"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0.0001</w:t>
            </w:r>
            <w:r>
              <w:rPr>
                <w:rFonts w:hint="eastAsia" w:asciiTheme="minorEastAsia" w:hAnsiTheme="minorEastAsia" w:eastAsiaTheme="minorEastAsia"/>
                <w:sz w:val="15"/>
                <w:szCs w:val="15"/>
                <w:highlight w:val="none"/>
                <w:lang w:val="en-US" w:eastAsia="zh-CN"/>
              </w:rPr>
              <w:t>1</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8.33</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GPW-3</w:t>
            </w:r>
          </w:p>
        </w:tc>
        <w:tc>
          <w:tcPr>
            <w:tcW w:w="2006" w:type="pct"/>
            <w:vAlign w:val="center"/>
          </w:tcPr>
          <w:p>
            <w:pPr>
              <w:tabs>
                <w:tab w:val="left" w:pos="6315"/>
              </w:tabs>
              <w:jc w:val="center"/>
              <w:rPr>
                <w:rFonts w:hint="eastAsia"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18</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23</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44</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39</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42</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149</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42</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22</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42</w:t>
            </w:r>
            <w:r>
              <w:rPr>
                <w:rFonts w:hint="eastAsia" w:asciiTheme="minorEastAsia" w:hAnsiTheme="minorEastAsia" w:eastAsiaTheme="minorEastAsia"/>
                <w:sz w:val="15"/>
                <w:szCs w:val="15"/>
                <w:highlight w:val="none"/>
              </w:rPr>
              <w:t>、0.0013</w:t>
            </w:r>
            <w:r>
              <w:rPr>
                <w:rFonts w:hint="eastAsia" w:asciiTheme="minorEastAsia" w:hAnsiTheme="minorEastAsia" w:eastAsiaTheme="minorEastAsia"/>
                <w:sz w:val="15"/>
                <w:szCs w:val="15"/>
                <w:highlight w:val="none"/>
                <w:lang w:val="en-US" w:eastAsia="zh-CN"/>
              </w:rPr>
              <w:t>1</w:t>
            </w:r>
            <w:r>
              <w:rPr>
                <w:rFonts w:hint="eastAsia" w:asciiTheme="minorEastAsia" w:hAnsiTheme="minorEastAsia" w:eastAsiaTheme="minorEastAsia"/>
                <w:sz w:val="15"/>
                <w:szCs w:val="15"/>
                <w:highlight w:val="none"/>
              </w:rPr>
              <w:t>、0.0015</w:t>
            </w:r>
            <w:r>
              <w:rPr>
                <w:rFonts w:hint="eastAsia" w:asciiTheme="minorEastAsia" w:hAnsiTheme="minorEastAsia" w:eastAsiaTheme="minorEastAsia"/>
                <w:sz w:val="15"/>
                <w:szCs w:val="15"/>
                <w:highlight w:val="none"/>
                <w:lang w:val="en-US" w:eastAsia="zh-CN"/>
              </w:rPr>
              <w:t>1</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37</w:t>
            </w:r>
          </w:p>
        </w:tc>
        <w:tc>
          <w:tcPr>
            <w:tcW w:w="530"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0.00011</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8</w:t>
            </w:r>
            <w:r>
              <w:rPr>
                <w:rFonts w:hint="eastAsia" w:asciiTheme="minorEastAsia" w:hAnsiTheme="minorEastAsia" w:eastAsiaTheme="minorEastAsia"/>
                <w:sz w:val="15"/>
                <w:szCs w:val="15"/>
                <w:highlight w:val="none"/>
                <w:lang w:val="en-US" w:eastAsia="zh-CN"/>
              </w:rPr>
              <w:t>.29</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6#</w:t>
            </w:r>
          </w:p>
        </w:tc>
        <w:tc>
          <w:tcPr>
            <w:tcW w:w="2006" w:type="pct"/>
            <w:vAlign w:val="center"/>
          </w:tcPr>
          <w:p>
            <w:pPr>
              <w:tabs>
                <w:tab w:val="left" w:pos="6315"/>
              </w:tabs>
              <w:jc w:val="center"/>
              <w:rPr>
                <w:rFonts w:hint="eastAsia"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294</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286</w:t>
            </w:r>
            <w:r>
              <w:rPr>
                <w:rFonts w:hint="eastAsia" w:asciiTheme="minorEastAsia" w:hAnsiTheme="minorEastAsia" w:eastAsiaTheme="minorEastAsia"/>
                <w:sz w:val="15"/>
                <w:szCs w:val="15"/>
                <w:highlight w:val="none"/>
              </w:rPr>
              <w:t>、0.003</w:t>
            </w:r>
            <w:r>
              <w:rPr>
                <w:rFonts w:hint="eastAsia" w:asciiTheme="minorEastAsia" w:hAnsiTheme="minorEastAsia" w:eastAsiaTheme="minorEastAsia"/>
                <w:sz w:val="15"/>
                <w:szCs w:val="15"/>
                <w:highlight w:val="none"/>
                <w:lang w:val="en-US" w:eastAsia="zh-CN"/>
              </w:rPr>
              <w:t>01</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298</w:t>
            </w:r>
            <w:r>
              <w:rPr>
                <w:rFonts w:hint="eastAsia" w:asciiTheme="minorEastAsia" w:hAnsiTheme="minorEastAsia" w:eastAsiaTheme="minorEastAsia"/>
                <w:sz w:val="15"/>
                <w:szCs w:val="15"/>
                <w:highlight w:val="none"/>
              </w:rPr>
              <w:t>、0.003</w:t>
            </w:r>
            <w:r>
              <w:rPr>
                <w:rFonts w:hint="eastAsia" w:asciiTheme="minorEastAsia" w:hAnsiTheme="minorEastAsia" w:eastAsiaTheme="minorEastAsia"/>
                <w:sz w:val="15"/>
                <w:szCs w:val="15"/>
                <w:highlight w:val="none"/>
                <w:lang w:val="en-US" w:eastAsia="zh-CN"/>
              </w:rPr>
              <w:t>39</w:t>
            </w:r>
            <w:r>
              <w:rPr>
                <w:rFonts w:hint="eastAsia" w:asciiTheme="minorEastAsia" w:hAnsiTheme="minorEastAsia" w:eastAsiaTheme="minorEastAsia"/>
                <w:sz w:val="15"/>
                <w:szCs w:val="15"/>
                <w:highlight w:val="none"/>
              </w:rPr>
              <w:t>、0.003</w:t>
            </w:r>
            <w:r>
              <w:rPr>
                <w:rFonts w:hint="eastAsia" w:asciiTheme="minorEastAsia" w:hAnsiTheme="minorEastAsia" w:eastAsiaTheme="minorEastAsia"/>
                <w:sz w:val="15"/>
                <w:szCs w:val="15"/>
                <w:highlight w:val="none"/>
                <w:lang w:val="en-US" w:eastAsia="zh-CN"/>
              </w:rPr>
              <w:t>42</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294</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309</w:t>
            </w:r>
            <w:r>
              <w:rPr>
                <w:rFonts w:hint="eastAsia" w:asciiTheme="minorEastAsia" w:hAnsiTheme="minorEastAsia" w:eastAsiaTheme="minorEastAsia"/>
                <w:sz w:val="15"/>
                <w:szCs w:val="15"/>
                <w:highlight w:val="none"/>
              </w:rPr>
              <w:t>、0.0033</w:t>
            </w:r>
            <w:r>
              <w:rPr>
                <w:rFonts w:hint="eastAsia" w:asciiTheme="minorEastAsia" w:hAnsiTheme="minorEastAsia" w:eastAsiaTheme="minorEastAsia"/>
                <w:sz w:val="15"/>
                <w:szCs w:val="15"/>
                <w:highlight w:val="none"/>
                <w:lang w:val="en-US" w:eastAsia="zh-CN"/>
              </w:rPr>
              <w:t>3</w:t>
            </w:r>
            <w:r>
              <w:rPr>
                <w:rFonts w:hint="eastAsia" w:asciiTheme="minorEastAsia" w:hAnsiTheme="minorEastAsia" w:eastAsiaTheme="minorEastAsia"/>
                <w:sz w:val="15"/>
                <w:szCs w:val="15"/>
                <w:highlight w:val="none"/>
              </w:rPr>
              <w:t>、0.003</w:t>
            </w:r>
            <w:r>
              <w:rPr>
                <w:rFonts w:hint="eastAsia" w:asciiTheme="minorEastAsia" w:hAnsiTheme="minorEastAsia" w:eastAsiaTheme="minorEastAsia"/>
                <w:sz w:val="15"/>
                <w:szCs w:val="15"/>
                <w:highlight w:val="none"/>
                <w:lang w:val="en-US" w:eastAsia="zh-CN"/>
              </w:rPr>
              <w:t>12</w:t>
            </w:r>
            <w:r>
              <w:rPr>
                <w:rFonts w:hint="eastAsia" w:asciiTheme="minorEastAsia" w:hAnsiTheme="minorEastAsia" w:eastAsiaTheme="minorEastAsia"/>
                <w:sz w:val="15"/>
                <w:szCs w:val="15"/>
                <w:highlight w:val="none"/>
              </w:rPr>
              <w:t>、0.0033</w:t>
            </w:r>
            <w:r>
              <w:rPr>
                <w:rFonts w:hint="eastAsia" w:asciiTheme="minorEastAsia" w:hAnsiTheme="minorEastAsia" w:eastAsiaTheme="minorEastAsia"/>
                <w:sz w:val="15"/>
                <w:szCs w:val="15"/>
                <w:highlight w:val="none"/>
                <w:lang w:val="en-US" w:eastAsia="zh-CN"/>
              </w:rPr>
              <w:t>4</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0.003</w:t>
            </w:r>
            <w:r>
              <w:rPr>
                <w:rFonts w:hint="eastAsia" w:asciiTheme="minorEastAsia" w:hAnsiTheme="minorEastAsia" w:eastAsiaTheme="minorEastAsia"/>
                <w:sz w:val="15"/>
                <w:szCs w:val="15"/>
                <w:highlight w:val="none"/>
                <w:lang w:val="en-US" w:eastAsia="zh-CN"/>
              </w:rPr>
              <w:t>13</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20</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6.55</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1#</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636</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562</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528</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530</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557</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636</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574</w:t>
            </w:r>
            <w:r>
              <w:rPr>
                <w:rFonts w:hint="eastAsia" w:asciiTheme="minorEastAsia" w:hAnsiTheme="minorEastAsia" w:eastAsiaTheme="minorEastAsia"/>
                <w:sz w:val="15"/>
                <w:szCs w:val="15"/>
                <w:highlight w:val="none"/>
              </w:rPr>
              <w:t>、0.006</w:t>
            </w:r>
            <w:r>
              <w:rPr>
                <w:rFonts w:hint="eastAsia" w:asciiTheme="minorEastAsia" w:hAnsiTheme="minorEastAsia" w:eastAsiaTheme="minorEastAsia"/>
                <w:sz w:val="15"/>
                <w:szCs w:val="15"/>
                <w:highlight w:val="none"/>
                <w:lang w:val="en-US" w:eastAsia="zh-CN"/>
              </w:rPr>
              <w:t>63</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564</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559</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579</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581</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45</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7.69</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8#</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0.00353、0.00346、0.00362、0.00303、0.00348、0.00352、0.00299、0.00318、0.00334、0.00353、0.00328</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0.00336</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0.00021</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6.39</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248" w:type="pct"/>
            <w:vMerge w:val="restar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Mg</w:t>
            </w:r>
          </w:p>
        </w:tc>
        <w:tc>
          <w:tcPr>
            <w:tcW w:w="443" w:type="pct"/>
            <w:vMerge w:val="restar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0.0005～0.0050</w:t>
            </w: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GPW-1</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104</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089</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093</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083</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26</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20</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18</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16</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11</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12</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10</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07</w:t>
            </w:r>
          </w:p>
        </w:tc>
        <w:tc>
          <w:tcPr>
            <w:tcW w:w="530" w:type="pct"/>
            <w:vAlign w:val="center"/>
          </w:tcPr>
          <w:p>
            <w:pPr>
              <w:tabs>
                <w:tab w:val="left" w:pos="6315"/>
              </w:tabs>
              <w:jc w:val="center"/>
              <w:rPr>
                <w:rFonts w:hint="eastAsia" w:asciiTheme="minorEastAsia" w:hAnsiTheme="minorEastAsia" w:eastAsiaTheme="minorEastAsia"/>
                <w:sz w:val="15"/>
                <w:szCs w:val="15"/>
                <w:highlight w:val="none"/>
                <w:lang w:eastAsia="zh-CN"/>
              </w:rPr>
            </w:pPr>
            <w:r>
              <w:rPr>
                <w:rFonts w:hint="eastAsia" w:asciiTheme="minorEastAsia" w:hAnsiTheme="minorEastAsia" w:eastAsiaTheme="minorEastAsia"/>
                <w:sz w:val="15"/>
                <w:szCs w:val="15"/>
                <w:highlight w:val="none"/>
              </w:rPr>
              <w:t>0.0001</w:t>
            </w:r>
            <w:r>
              <w:rPr>
                <w:rFonts w:hint="eastAsia" w:asciiTheme="minorEastAsia" w:hAnsiTheme="minorEastAsia" w:eastAsiaTheme="minorEastAsia"/>
                <w:sz w:val="15"/>
                <w:szCs w:val="15"/>
                <w:highlight w:val="none"/>
                <w:lang w:val="en-US" w:eastAsia="zh-CN"/>
              </w:rPr>
              <w:t>4</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1</w:t>
            </w:r>
            <w:r>
              <w:rPr>
                <w:rFonts w:hint="eastAsia" w:asciiTheme="minorEastAsia" w:hAnsiTheme="minorEastAsia" w:eastAsiaTheme="minorEastAsia"/>
                <w:sz w:val="15"/>
                <w:szCs w:val="15"/>
                <w:highlight w:val="none"/>
                <w:lang w:val="en-US" w:eastAsia="zh-CN"/>
              </w:rPr>
              <w:t>2.78</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GPW-3</w:t>
            </w:r>
          </w:p>
        </w:tc>
        <w:tc>
          <w:tcPr>
            <w:tcW w:w="2006" w:type="pct"/>
            <w:vAlign w:val="center"/>
          </w:tcPr>
          <w:p>
            <w:pPr>
              <w:tabs>
                <w:tab w:val="left" w:pos="6315"/>
              </w:tabs>
              <w:jc w:val="center"/>
              <w:rPr>
                <w:rFonts w:hint="eastAsia"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29</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38</w:t>
            </w:r>
            <w:r>
              <w:rPr>
                <w:rFonts w:hint="eastAsia" w:asciiTheme="minorEastAsia" w:hAnsiTheme="minorEastAsia" w:eastAsiaTheme="minorEastAsia"/>
                <w:sz w:val="15"/>
                <w:szCs w:val="15"/>
                <w:highlight w:val="none"/>
              </w:rPr>
              <w:t>、0.0013</w:t>
            </w:r>
            <w:r>
              <w:rPr>
                <w:rFonts w:hint="eastAsia" w:asciiTheme="minorEastAsia" w:hAnsiTheme="minorEastAsia" w:eastAsiaTheme="minorEastAsia"/>
                <w:sz w:val="15"/>
                <w:szCs w:val="15"/>
                <w:highlight w:val="none"/>
                <w:lang w:val="en-US" w:eastAsia="zh-CN"/>
              </w:rPr>
              <w:t>3</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40</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46</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137</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39</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33</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41</w:t>
            </w:r>
            <w:r>
              <w:rPr>
                <w:rFonts w:hint="eastAsia" w:asciiTheme="minorEastAsia" w:hAnsiTheme="minorEastAsia" w:eastAsiaTheme="minorEastAsia"/>
                <w:sz w:val="15"/>
                <w:szCs w:val="15"/>
                <w:highlight w:val="none"/>
              </w:rPr>
              <w:t>、0.0015</w:t>
            </w:r>
            <w:r>
              <w:rPr>
                <w:rFonts w:hint="eastAsia" w:asciiTheme="minorEastAsia" w:hAnsiTheme="minorEastAsia" w:eastAsiaTheme="minorEastAsia"/>
                <w:sz w:val="15"/>
                <w:szCs w:val="15"/>
                <w:highlight w:val="none"/>
                <w:lang w:val="en-US" w:eastAsia="zh-CN"/>
              </w:rPr>
              <w:t>0</w:t>
            </w:r>
            <w:r>
              <w:rPr>
                <w:rFonts w:hint="eastAsia" w:asciiTheme="minorEastAsia" w:hAnsiTheme="minorEastAsia" w:eastAsiaTheme="minorEastAsia"/>
                <w:sz w:val="15"/>
                <w:szCs w:val="15"/>
                <w:highlight w:val="none"/>
              </w:rPr>
              <w:t>、0.0015</w:t>
            </w:r>
            <w:r>
              <w:rPr>
                <w:rFonts w:hint="eastAsia" w:asciiTheme="minorEastAsia" w:hAnsiTheme="minorEastAsia" w:eastAsiaTheme="minorEastAsia"/>
                <w:sz w:val="15"/>
                <w:szCs w:val="15"/>
                <w:highlight w:val="none"/>
                <w:lang w:val="en-US" w:eastAsia="zh-CN"/>
              </w:rPr>
              <w:t>3</w:t>
            </w:r>
          </w:p>
        </w:tc>
        <w:tc>
          <w:tcPr>
            <w:tcW w:w="476" w:type="pct"/>
            <w:vAlign w:val="center"/>
          </w:tcPr>
          <w:p>
            <w:pPr>
              <w:tabs>
                <w:tab w:val="left" w:pos="6315"/>
              </w:tabs>
              <w:jc w:val="center"/>
              <w:rPr>
                <w:rFonts w:hint="eastAsia"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0.0014</w:t>
            </w:r>
            <w:r>
              <w:rPr>
                <w:rFonts w:hint="eastAsia" w:asciiTheme="minorEastAsia" w:hAnsiTheme="minorEastAsia" w:eastAsiaTheme="minorEastAsia"/>
                <w:sz w:val="15"/>
                <w:szCs w:val="15"/>
                <w:highlight w:val="none"/>
                <w:lang w:val="en-US" w:eastAsia="zh-CN"/>
              </w:rPr>
              <w:t>0</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7.34×10</w:t>
            </w:r>
            <w:r>
              <w:rPr>
                <w:rFonts w:hint="eastAsia" w:asciiTheme="minorEastAsia" w:hAnsiTheme="minorEastAsia" w:eastAsiaTheme="minorEastAsia"/>
                <w:sz w:val="15"/>
                <w:szCs w:val="15"/>
                <w:highlight w:val="none"/>
                <w:vertAlign w:val="superscript"/>
                <w:lang w:val="en-US" w:eastAsia="zh-CN"/>
              </w:rPr>
              <w:t>-5</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5.25</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9#</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33</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39</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26</w:t>
            </w:r>
            <w:r>
              <w:rPr>
                <w:rFonts w:hint="eastAsia" w:asciiTheme="minorEastAsia" w:hAnsiTheme="minorEastAsia" w:eastAsiaTheme="minorEastAsia"/>
                <w:sz w:val="15"/>
                <w:szCs w:val="15"/>
                <w:highlight w:val="none"/>
              </w:rPr>
              <w:t>、</w:t>
            </w:r>
            <w:r>
              <w:rPr>
                <w:rFonts w:hint="eastAsia" w:asciiTheme="minorEastAsia" w:hAnsiTheme="minorEastAsia" w:eastAsiaTheme="minorEastAsia"/>
                <w:sz w:val="15"/>
                <w:szCs w:val="15"/>
                <w:highlight w:val="none"/>
                <w:lang w:val="en-US" w:eastAsia="zh-CN"/>
              </w:rPr>
              <w:t>0.00152、</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138</w:t>
            </w:r>
            <w:r>
              <w:rPr>
                <w:rFonts w:hint="eastAsia" w:asciiTheme="minorEastAsia" w:hAnsiTheme="minorEastAsia" w:eastAsiaTheme="minorEastAsia"/>
                <w:sz w:val="15"/>
                <w:szCs w:val="15"/>
                <w:highlight w:val="none"/>
              </w:rPr>
              <w:t>、</w:t>
            </w:r>
            <w:r>
              <w:rPr>
                <w:rFonts w:hint="eastAsia" w:asciiTheme="minorEastAsia" w:hAnsiTheme="minorEastAsia" w:eastAsiaTheme="minorEastAsia"/>
                <w:sz w:val="15"/>
                <w:szCs w:val="15"/>
                <w:highlight w:val="none"/>
                <w:lang w:val="en-US" w:eastAsia="zh-CN"/>
              </w:rPr>
              <w:t>0.00136、</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26</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35</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48</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47</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44</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39</w:t>
            </w:r>
          </w:p>
        </w:tc>
        <w:tc>
          <w:tcPr>
            <w:tcW w:w="530"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lang w:val="en-US" w:eastAsia="zh-CN"/>
              </w:rPr>
              <w:t>8.58×10</w:t>
            </w:r>
            <w:r>
              <w:rPr>
                <w:rFonts w:hint="eastAsia" w:asciiTheme="minorEastAsia" w:hAnsiTheme="minorEastAsia" w:eastAsiaTheme="minorEastAsia"/>
                <w:sz w:val="15"/>
                <w:szCs w:val="15"/>
                <w:highlight w:val="none"/>
                <w:vertAlign w:val="superscript"/>
                <w:lang w:val="en-US" w:eastAsia="zh-CN"/>
              </w:rPr>
              <w:t>-5</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6.20</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GPW-2</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0.002</w:t>
            </w:r>
            <w:r>
              <w:rPr>
                <w:rFonts w:hint="eastAsia" w:asciiTheme="minorEastAsia" w:hAnsiTheme="minorEastAsia" w:eastAsiaTheme="minorEastAsia"/>
                <w:sz w:val="15"/>
                <w:szCs w:val="15"/>
                <w:highlight w:val="none"/>
                <w:lang w:val="en-US" w:eastAsia="zh-CN"/>
              </w:rPr>
              <w:t>31</w:t>
            </w:r>
            <w:r>
              <w:rPr>
                <w:rFonts w:hint="eastAsia" w:asciiTheme="minorEastAsia" w:hAnsiTheme="minorEastAsia" w:eastAsiaTheme="minorEastAsia"/>
                <w:sz w:val="15"/>
                <w:szCs w:val="15"/>
                <w:highlight w:val="none"/>
              </w:rPr>
              <w:t>、0.002</w:t>
            </w:r>
            <w:r>
              <w:rPr>
                <w:rFonts w:hint="eastAsia" w:asciiTheme="minorEastAsia" w:hAnsiTheme="minorEastAsia" w:eastAsiaTheme="minorEastAsia"/>
                <w:sz w:val="15"/>
                <w:szCs w:val="15"/>
                <w:highlight w:val="none"/>
                <w:lang w:val="en-US" w:eastAsia="zh-CN"/>
              </w:rPr>
              <w:t>14</w:t>
            </w:r>
            <w:r>
              <w:rPr>
                <w:rFonts w:hint="eastAsia" w:asciiTheme="minorEastAsia" w:hAnsiTheme="minorEastAsia" w:eastAsiaTheme="minorEastAsia"/>
                <w:sz w:val="15"/>
                <w:szCs w:val="15"/>
                <w:highlight w:val="none"/>
              </w:rPr>
              <w:t>、0.0024</w:t>
            </w:r>
            <w:r>
              <w:rPr>
                <w:rFonts w:hint="eastAsia" w:asciiTheme="minorEastAsia" w:hAnsiTheme="minorEastAsia" w:eastAsiaTheme="minorEastAsia"/>
                <w:sz w:val="15"/>
                <w:szCs w:val="15"/>
                <w:highlight w:val="none"/>
                <w:lang w:val="en-US" w:eastAsia="zh-CN"/>
              </w:rPr>
              <w:t>3</w:t>
            </w:r>
            <w:r>
              <w:rPr>
                <w:rFonts w:hint="eastAsia" w:asciiTheme="minorEastAsia" w:hAnsiTheme="minorEastAsia" w:eastAsiaTheme="minorEastAsia"/>
                <w:sz w:val="15"/>
                <w:szCs w:val="15"/>
                <w:highlight w:val="none"/>
              </w:rPr>
              <w:t>、0.002</w:t>
            </w:r>
            <w:r>
              <w:rPr>
                <w:rFonts w:hint="eastAsia" w:asciiTheme="minorEastAsia" w:hAnsiTheme="minorEastAsia" w:eastAsiaTheme="minorEastAsia"/>
                <w:sz w:val="15"/>
                <w:szCs w:val="15"/>
                <w:highlight w:val="none"/>
                <w:lang w:val="en-US" w:eastAsia="zh-CN"/>
              </w:rPr>
              <w:t>18</w:t>
            </w:r>
            <w:r>
              <w:rPr>
                <w:rFonts w:hint="eastAsia" w:asciiTheme="minorEastAsia" w:hAnsiTheme="minorEastAsia" w:eastAsiaTheme="minorEastAsia"/>
                <w:sz w:val="15"/>
                <w:szCs w:val="15"/>
                <w:highlight w:val="none"/>
              </w:rPr>
              <w:t>、0.002</w:t>
            </w:r>
            <w:r>
              <w:rPr>
                <w:rFonts w:hint="eastAsia" w:asciiTheme="minorEastAsia" w:hAnsiTheme="minorEastAsia" w:eastAsiaTheme="minorEastAsia"/>
                <w:sz w:val="15"/>
                <w:szCs w:val="15"/>
                <w:highlight w:val="none"/>
                <w:lang w:val="en-US" w:eastAsia="zh-CN"/>
              </w:rPr>
              <w:t>68</w:t>
            </w:r>
            <w:r>
              <w:rPr>
                <w:rFonts w:hint="eastAsia" w:asciiTheme="minorEastAsia" w:hAnsiTheme="minorEastAsia" w:eastAsiaTheme="minorEastAsia"/>
                <w:sz w:val="15"/>
                <w:szCs w:val="15"/>
                <w:highlight w:val="none"/>
              </w:rPr>
              <w:t>、0.002</w:t>
            </w:r>
            <w:r>
              <w:rPr>
                <w:rFonts w:hint="eastAsia" w:asciiTheme="minorEastAsia" w:hAnsiTheme="minorEastAsia" w:eastAsiaTheme="minorEastAsia"/>
                <w:sz w:val="15"/>
                <w:szCs w:val="15"/>
                <w:highlight w:val="none"/>
                <w:lang w:val="en-US" w:eastAsia="zh-CN"/>
              </w:rPr>
              <w:t>52</w:t>
            </w:r>
            <w:r>
              <w:rPr>
                <w:rFonts w:hint="eastAsia" w:asciiTheme="minorEastAsia" w:hAnsiTheme="minorEastAsia" w:eastAsiaTheme="minorEastAsia"/>
                <w:sz w:val="15"/>
                <w:szCs w:val="15"/>
                <w:highlight w:val="none"/>
              </w:rPr>
              <w:t>、0.0024</w:t>
            </w:r>
            <w:r>
              <w:rPr>
                <w:rFonts w:hint="eastAsia" w:asciiTheme="minorEastAsia" w:hAnsiTheme="minorEastAsia" w:eastAsiaTheme="minorEastAsia"/>
                <w:sz w:val="15"/>
                <w:szCs w:val="15"/>
                <w:highlight w:val="none"/>
                <w:lang w:val="en-US" w:eastAsia="zh-CN"/>
              </w:rPr>
              <w:t>5</w:t>
            </w:r>
            <w:r>
              <w:rPr>
                <w:rFonts w:hint="eastAsia" w:asciiTheme="minorEastAsia" w:hAnsiTheme="minorEastAsia" w:eastAsiaTheme="minorEastAsia"/>
                <w:sz w:val="15"/>
                <w:szCs w:val="15"/>
                <w:highlight w:val="none"/>
              </w:rPr>
              <w:t>、0.002</w:t>
            </w:r>
            <w:r>
              <w:rPr>
                <w:rFonts w:hint="eastAsia" w:asciiTheme="minorEastAsia" w:hAnsiTheme="minorEastAsia" w:eastAsiaTheme="minorEastAsia"/>
                <w:sz w:val="15"/>
                <w:szCs w:val="15"/>
                <w:highlight w:val="none"/>
                <w:lang w:val="en-US" w:eastAsia="zh-CN"/>
              </w:rPr>
              <w:t>48</w:t>
            </w:r>
            <w:r>
              <w:rPr>
                <w:rFonts w:hint="eastAsia" w:asciiTheme="minorEastAsia" w:hAnsiTheme="minorEastAsia" w:eastAsiaTheme="minorEastAsia"/>
                <w:sz w:val="15"/>
                <w:szCs w:val="15"/>
                <w:highlight w:val="none"/>
              </w:rPr>
              <w:t>、0.002</w:t>
            </w:r>
            <w:r>
              <w:rPr>
                <w:rFonts w:hint="eastAsia" w:asciiTheme="minorEastAsia" w:hAnsiTheme="minorEastAsia" w:eastAsiaTheme="minorEastAsia"/>
                <w:sz w:val="15"/>
                <w:szCs w:val="15"/>
                <w:highlight w:val="none"/>
                <w:lang w:val="en-US" w:eastAsia="zh-CN"/>
              </w:rPr>
              <w:t>33</w:t>
            </w:r>
            <w:r>
              <w:rPr>
                <w:rFonts w:hint="eastAsia" w:asciiTheme="minorEastAsia" w:hAnsiTheme="minorEastAsia" w:eastAsiaTheme="minorEastAsia"/>
                <w:sz w:val="15"/>
                <w:szCs w:val="15"/>
                <w:highlight w:val="none"/>
              </w:rPr>
              <w:t>、0.002</w:t>
            </w:r>
            <w:r>
              <w:rPr>
                <w:rFonts w:hint="eastAsia" w:asciiTheme="minorEastAsia" w:hAnsiTheme="minorEastAsia" w:eastAsiaTheme="minorEastAsia"/>
                <w:sz w:val="15"/>
                <w:szCs w:val="15"/>
                <w:highlight w:val="none"/>
                <w:lang w:val="en-US" w:eastAsia="zh-CN"/>
              </w:rPr>
              <w:t>40</w:t>
            </w:r>
            <w:r>
              <w:rPr>
                <w:rFonts w:hint="eastAsia" w:asciiTheme="minorEastAsia" w:hAnsiTheme="minorEastAsia" w:eastAsiaTheme="minorEastAsia"/>
                <w:sz w:val="15"/>
                <w:szCs w:val="15"/>
                <w:highlight w:val="none"/>
              </w:rPr>
              <w:t>、0.002</w:t>
            </w:r>
            <w:r>
              <w:rPr>
                <w:rFonts w:hint="eastAsia" w:asciiTheme="minorEastAsia" w:hAnsiTheme="minorEastAsia" w:eastAsiaTheme="minorEastAsia"/>
                <w:sz w:val="15"/>
                <w:szCs w:val="15"/>
                <w:highlight w:val="none"/>
                <w:lang w:val="en-US" w:eastAsia="zh-CN"/>
              </w:rPr>
              <w:t>50</w:t>
            </w:r>
          </w:p>
        </w:tc>
        <w:tc>
          <w:tcPr>
            <w:tcW w:w="476" w:type="pct"/>
            <w:vAlign w:val="center"/>
          </w:tcPr>
          <w:p>
            <w:pPr>
              <w:tabs>
                <w:tab w:val="left" w:pos="6315"/>
              </w:tabs>
              <w:jc w:val="center"/>
              <w:rPr>
                <w:rFonts w:hint="eastAsia"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0.0024</w:t>
            </w:r>
            <w:r>
              <w:rPr>
                <w:rFonts w:hint="eastAsia" w:asciiTheme="minorEastAsia" w:hAnsiTheme="minorEastAsia" w:eastAsiaTheme="minorEastAsia"/>
                <w:sz w:val="15"/>
                <w:szCs w:val="15"/>
                <w:highlight w:val="none"/>
                <w:lang w:val="en-US" w:eastAsia="zh-CN"/>
              </w:rPr>
              <w:t>0</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0.00016</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6.47</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1#</w:t>
            </w:r>
          </w:p>
        </w:tc>
        <w:tc>
          <w:tcPr>
            <w:tcW w:w="2006" w:type="pct"/>
            <w:vAlign w:val="center"/>
          </w:tcPr>
          <w:p>
            <w:pPr>
              <w:tabs>
                <w:tab w:val="left" w:pos="6315"/>
              </w:tabs>
              <w:jc w:val="center"/>
              <w:rPr>
                <w:rFonts w:hint="eastAsia"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344</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329</w:t>
            </w:r>
            <w:r>
              <w:rPr>
                <w:rFonts w:hint="eastAsia" w:asciiTheme="minorEastAsia" w:hAnsiTheme="minorEastAsia" w:eastAsiaTheme="minorEastAsia"/>
                <w:sz w:val="15"/>
                <w:szCs w:val="15"/>
                <w:highlight w:val="none"/>
              </w:rPr>
              <w:t>、0.003</w:t>
            </w:r>
            <w:r>
              <w:rPr>
                <w:rFonts w:hint="eastAsia" w:asciiTheme="minorEastAsia" w:hAnsiTheme="minorEastAsia" w:eastAsiaTheme="minorEastAsia"/>
                <w:sz w:val="15"/>
                <w:szCs w:val="15"/>
                <w:highlight w:val="none"/>
                <w:lang w:val="en-US" w:eastAsia="zh-CN"/>
              </w:rPr>
              <w:t>54</w:t>
            </w:r>
            <w:r>
              <w:rPr>
                <w:rFonts w:hint="eastAsia" w:asciiTheme="minorEastAsia" w:hAnsiTheme="minorEastAsia" w:eastAsiaTheme="minorEastAsia"/>
                <w:sz w:val="15"/>
                <w:szCs w:val="15"/>
                <w:highlight w:val="none"/>
              </w:rPr>
              <w:t>、0.003</w:t>
            </w:r>
            <w:r>
              <w:rPr>
                <w:rFonts w:hint="eastAsia" w:asciiTheme="minorEastAsia" w:hAnsiTheme="minorEastAsia" w:eastAsiaTheme="minorEastAsia"/>
                <w:sz w:val="15"/>
                <w:szCs w:val="15"/>
                <w:highlight w:val="none"/>
                <w:lang w:val="en-US" w:eastAsia="zh-CN"/>
              </w:rPr>
              <w:t>33</w:t>
            </w:r>
            <w:r>
              <w:rPr>
                <w:rFonts w:hint="eastAsia" w:asciiTheme="minorEastAsia" w:hAnsiTheme="minorEastAsia" w:eastAsiaTheme="minorEastAsia"/>
                <w:sz w:val="15"/>
                <w:szCs w:val="15"/>
                <w:highlight w:val="none"/>
              </w:rPr>
              <w:t>、0.004</w:t>
            </w:r>
            <w:r>
              <w:rPr>
                <w:rFonts w:hint="eastAsia" w:asciiTheme="minorEastAsia" w:hAnsiTheme="minorEastAsia" w:eastAsiaTheme="minorEastAsia"/>
                <w:sz w:val="15"/>
                <w:szCs w:val="15"/>
                <w:highlight w:val="none"/>
                <w:lang w:val="en-US" w:eastAsia="zh-CN"/>
              </w:rPr>
              <w:t>47</w:t>
            </w:r>
            <w:r>
              <w:rPr>
                <w:rFonts w:hint="eastAsia" w:asciiTheme="minorEastAsia" w:hAnsiTheme="minorEastAsia" w:eastAsiaTheme="minorEastAsia"/>
                <w:sz w:val="15"/>
                <w:szCs w:val="15"/>
                <w:highlight w:val="none"/>
              </w:rPr>
              <w:t>、0.003</w:t>
            </w:r>
            <w:r>
              <w:rPr>
                <w:rFonts w:hint="eastAsia" w:asciiTheme="minorEastAsia" w:hAnsiTheme="minorEastAsia" w:eastAsiaTheme="minorEastAsia"/>
                <w:sz w:val="15"/>
                <w:szCs w:val="15"/>
                <w:highlight w:val="none"/>
                <w:lang w:val="en-US" w:eastAsia="zh-CN"/>
              </w:rPr>
              <w:t>83</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417</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406</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400</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384</w:t>
            </w:r>
            <w:r>
              <w:rPr>
                <w:rFonts w:hint="eastAsia" w:asciiTheme="minorEastAsia" w:hAnsiTheme="minorEastAsia" w:eastAsiaTheme="minorEastAsia"/>
                <w:sz w:val="15"/>
                <w:szCs w:val="15"/>
                <w:highlight w:val="none"/>
              </w:rPr>
              <w:t>、0.0038</w:t>
            </w:r>
            <w:r>
              <w:rPr>
                <w:rFonts w:hint="eastAsia" w:asciiTheme="minorEastAsia" w:hAnsiTheme="minorEastAsia" w:eastAsiaTheme="minorEastAsia"/>
                <w:sz w:val="15"/>
                <w:szCs w:val="15"/>
                <w:highlight w:val="none"/>
                <w:lang w:val="en-US" w:eastAsia="zh-CN"/>
              </w:rPr>
              <w:t>4</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0.003</w:t>
            </w:r>
            <w:r>
              <w:rPr>
                <w:rFonts w:hint="eastAsia" w:asciiTheme="minorEastAsia" w:hAnsiTheme="minorEastAsia" w:eastAsiaTheme="minorEastAsia"/>
                <w:sz w:val="15"/>
                <w:szCs w:val="15"/>
                <w:highlight w:val="none"/>
                <w:lang w:val="en-US" w:eastAsia="zh-CN"/>
              </w:rPr>
              <w:t>80</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37</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9.78</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6#</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433</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458</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452</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439</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452</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434</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442</w:t>
            </w:r>
            <w:r>
              <w:rPr>
                <w:rFonts w:hint="eastAsia" w:asciiTheme="minorEastAsia" w:hAnsiTheme="minorEastAsia" w:eastAsiaTheme="minorEastAsia"/>
                <w:sz w:val="15"/>
                <w:szCs w:val="15"/>
                <w:highlight w:val="none"/>
              </w:rPr>
              <w:t>、0.004</w:t>
            </w:r>
            <w:r>
              <w:rPr>
                <w:rFonts w:hint="eastAsia" w:asciiTheme="minorEastAsia" w:hAnsiTheme="minorEastAsia" w:eastAsiaTheme="minorEastAsia"/>
                <w:sz w:val="15"/>
                <w:szCs w:val="15"/>
                <w:highlight w:val="none"/>
                <w:lang w:val="en-US" w:eastAsia="zh-CN"/>
              </w:rPr>
              <w:t>48</w:t>
            </w:r>
            <w:r>
              <w:rPr>
                <w:rFonts w:hint="eastAsia" w:asciiTheme="minorEastAsia" w:hAnsiTheme="minorEastAsia" w:eastAsiaTheme="minorEastAsia"/>
                <w:sz w:val="15"/>
                <w:szCs w:val="15"/>
                <w:highlight w:val="none"/>
              </w:rPr>
              <w:t>、0.004</w:t>
            </w:r>
            <w:r>
              <w:rPr>
                <w:rFonts w:hint="eastAsia" w:asciiTheme="minorEastAsia" w:hAnsiTheme="minorEastAsia" w:eastAsiaTheme="minorEastAsia"/>
                <w:sz w:val="15"/>
                <w:szCs w:val="15"/>
                <w:highlight w:val="none"/>
                <w:lang w:val="en-US" w:eastAsia="zh-CN"/>
              </w:rPr>
              <w:t>59</w:t>
            </w:r>
            <w:r>
              <w:rPr>
                <w:rFonts w:hint="eastAsia" w:asciiTheme="minorEastAsia" w:hAnsiTheme="minorEastAsia" w:eastAsiaTheme="minorEastAsia"/>
                <w:sz w:val="15"/>
                <w:szCs w:val="15"/>
                <w:highlight w:val="none"/>
              </w:rPr>
              <w:t>、0.004</w:t>
            </w:r>
            <w:r>
              <w:rPr>
                <w:rFonts w:hint="eastAsia" w:asciiTheme="minorEastAsia" w:hAnsiTheme="minorEastAsia" w:eastAsiaTheme="minorEastAsia"/>
                <w:sz w:val="15"/>
                <w:szCs w:val="15"/>
                <w:highlight w:val="none"/>
                <w:lang w:val="en-US" w:eastAsia="zh-CN"/>
              </w:rPr>
              <w:t>46</w:t>
            </w:r>
            <w:r>
              <w:rPr>
                <w:rFonts w:hint="eastAsia" w:asciiTheme="minorEastAsia" w:hAnsiTheme="minorEastAsia" w:eastAsiaTheme="minorEastAsia"/>
                <w:sz w:val="15"/>
                <w:szCs w:val="15"/>
                <w:highlight w:val="none"/>
              </w:rPr>
              <w:t>、0.004</w:t>
            </w:r>
            <w:r>
              <w:rPr>
                <w:rFonts w:hint="eastAsia" w:asciiTheme="minorEastAsia" w:hAnsiTheme="minorEastAsia" w:eastAsiaTheme="minorEastAsia"/>
                <w:sz w:val="15"/>
                <w:szCs w:val="15"/>
                <w:highlight w:val="none"/>
                <w:lang w:val="en-US" w:eastAsia="zh-CN"/>
              </w:rPr>
              <w:t>26</w:t>
            </w:r>
          </w:p>
        </w:tc>
        <w:tc>
          <w:tcPr>
            <w:tcW w:w="476" w:type="pct"/>
            <w:vAlign w:val="center"/>
          </w:tcPr>
          <w:p>
            <w:pPr>
              <w:tabs>
                <w:tab w:val="left" w:pos="6315"/>
              </w:tabs>
              <w:jc w:val="center"/>
              <w:rPr>
                <w:rFonts w:hint="eastAsia"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0.0044</w:t>
            </w:r>
            <w:r>
              <w:rPr>
                <w:rFonts w:hint="eastAsia" w:asciiTheme="minorEastAsia" w:hAnsiTheme="minorEastAsia" w:eastAsiaTheme="minorEastAsia"/>
                <w:sz w:val="15"/>
                <w:szCs w:val="15"/>
                <w:highlight w:val="none"/>
                <w:lang w:val="en-US" w:eastAsia="zh-CN"/>
              </w:rPr>
              <w:t>4</w:t>
            </w:r>
          </w:p>
        </w:tc>
        <w:tc>
          <w:tcPr>
            <w:tcW w:w="530" w:type="pct"/>
            <w:vAlign w:val="center"/>
          </w:tcPr>
          <w:p>
            <w:pPr>
              <w:tabs>
                <w:tab w:val="left" w:pos="6315"/>
              </w:tabs>
              <w:jc w:val="center"/>
              <w:rPr>
                <w:rFonts w:hint="eastAsia" w:asciiTheme="minorEastAsia" w:hAnsiTheme="minorEastAsia" w:eastAsiaTheme="minorEastAsia"/>
                <w:sz w:val="15"/>
                <w:szCs w:val="15"/>
                <w:highlight w:val="none"/>
                <w:lang w:eastAsia="zh-CN"/>
              </w:rPr>
            </w:pPr>
            <w:r>
              <w:rPr>
                <w:rFonts w:hint="eastAsia" w:asciiTheme="minorEastAsia" w:hAnsiTheme="minorEastAsia" w:eastAsiaTheme="minorEastAsia"/>
                <w:sz w:val="15"/>
                <w:szCs w:val="15"/>
                <w:highlight w:val="none"/>
              </w:rPr>
              <w:t>0.0001</w:t>
            </w:r>
            <w:r>
              <w:rPr>
                <w:rFonts w:hint="eastAsia" w:asciiTheme="minorEastAsia" w:hAnsiTheme="minorEastAsia" w:eastAsiaTheme="minorEastAsia"/>
                <w:sz w:val="15"/>
                <w:szCs w:val="15"/>
                <w:highlight w:val="none"/>
                <w:lang w:val="en-US" w:eastAsia="zh-CN"/>
              </w:rPr>
              <w:t>1</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2.</w:t>
            </w:r>
            <w:r>
              <w:rPr>
                <w:rFonts w:hint="eastAsia" w:asciiTheme="minorEastAsia" w:hAnsiTheme="minorEastAsia" w:eastAsiaTheme="minorEastAsia"/>
                <w:sz w:val="15"/>
                <w:szCs w:val="15"/>
                <w:highlight w:val="none"/>
                <w:lang w:val="en-US" w:eastAsia="zh-CN"/>
              </w:rPr>
              <w:t>40</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8#</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0.00084、0.00081、0.00094、0.00092、0.00088、0.00096、0.00094、0.00093、0.00102、0.00093、0.00086</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0.00091</w:t>
            </w:r>
          </w:p>
        </w:tc>
        <w:tc>
          <w:tcPr>
            <w:tcW w:w="530" w:type="pct"/>
            <w:vAlign w:val="center"/>
          </w:tcPr>
          <w:p>
            <w:pPr>
              <w:tabs>
                <w:tab w:val="left" w:pos="6315"/>
              </w:tabs>
              <w:jc w:val="center"/>
              <w:rPr>
                <w:rFonts w:hint="eastAsia"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lang w:val="en-US" w:eastAsia="zh-CN"/>
              </w:rPr>
              <w:t>5.96×10</w:t>
            </w:r>
            <w:r>
              <w:rPr>
                <w:rFonts w:hint="eastAsia" w:asciiTheme="minorEastAsia" w:hAnsiTheme="minorEastAsia" w:eastAsiaTheme="minorEastAsia"/>
                <w:sz w:val="15"/>
                <w:szCs w:val="15"/>
                <w:highlight w:val="none"/>
                <w:vertAlign w:val="superscript"/>
                <w:lang w:val="en-US" w:eastAsia="zh-CN"/>
              </w:rPr>
              <w:t>-5</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6.54</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248" w:type="pct"/>
            <w:vMerge w:val="restar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Mn</w:t>
            </w:r>
          </w:p>
        </w:tc>
        <w:tc>
          <w:tcPr>
            <w:tcW w:w="443" w:type="pct"/>
            <w:vMerge w:val="restar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0.0001～0.0010</w:t>
            </w: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GPW-2</w:t>
            </w:r>
          </w:p>
        </w:tc>
        <w:tc>
          <w:tcPr>
            <w:tcW w:w="2006" w:type="pct"/>
            <w:vAlign w:val="center"/>
          </w:tcPr>
          <w:p>
            <w:pPr>
              <w:tabs>
                <w:tab w:val="left" w:pos="6315"/>
              </w:tabs>
              <w:jc w:val="center"/>
              <w:rPr>
                <w:rFonts w:hint="eastAsia"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0.0002</w:t>
            </w:r>
            <w:r>
              <w:rPr>
                <w:rFonts w:hint="eastAsia" w:asciiTheme="minorEastAsia" w:hAnsiTheme="minorEastAsia" w:eastAsiaTheme="minorEastAsia"/>
                <w:sz w:val="15"/>
                <w:szCs w:val="15"/>
                <w:highlight w:val="none"/>
                <w:lang w:val="en-US" w:eastAsia="zh-CN"/>
              </w:rPr>
              <w:t>4</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28</w:t>
            </w:r>
            <w:r>
              <w:rPr>
                <w:rFonts w:hint="eastAsia" w:asciiTheme="minorEastAsia" w:hAnsiTheme="minorEastAsia" w:eastAsiaTheme="minorEastAsia"/>
                <w:sz w:val="15"/>
                <w:szCs w:val="15"/>
                <w:highlight w:val="none"/>
              </w:rPr>
              <w:t>、0.0003</w:t>
            </w:r>
            <w:r>
              <w:rPr>
                <w:rFonts w:hint="eastAsia" w:asciiTheme="minorEastAsia" w:hAnsiTheme="minorEastAsia" w:eastAsiaTheme="minorEastAsia"/>
                <w:sz w:val="15"/>
                <w:szCs w:val="15"/>
                <w:highlight w:val="none"/>
                <w:lang w:val="en-US" w:eastAsia="zh-CN"/>
              </w:rPr>
              <w:t>4</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18</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26</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31</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30</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26</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29</w:t>
            </w:r>
            <w:r>
              <w:rPr>
                <w:rFonts w:hint="eastAsia" w:asciiTheme="minorEastAsia" w:hAnsiTheme="minorEastAsia" w:eastAsiaTheme="minorEastAsia"/>
                <w:sz w:val="15"/>
                <w:szCs w:val="15"/>
                <w:highlight w:val="none"/>
              </w:rPr>
              <w:t>、0.0003</w:t>
            </w:r>
            <w:r>
              <w:rPr>
                <w:rFonts w:hint="eastAsia" w:asciiTheme="minorEastAsia" w:hAnsiTheme="minorEastAsia" w:eastAsiaTheme="minorEastAsia"/>
                <w:sz w:val="15"/>
                <w:szCs w:val="15"/>
                <w:highlight w:val="none"/>
                <w:lang w:val="en-US" w:eastAsia="zh-CN"/>
              </w:rPr>
              <w:t>0</w:t>
            </w:r>
            <w:r>
              <w:rPr>
                <w:rFonts w:hint="eastAsia" w:asciiTheme="minorEastAsia" w:hAnsiTheme="minorEastAsia" w:eastAsiaTheme="minorEastAsia"/>
                <w:sz w:val="15"/>
                <w:szCs w:val="15"/>
                <w:highlight w:val="none"/>
              </w:rPr>
              <w:t>、0.0003</w:t>
            </w:r>
            <w:r>
              <w:rPr>
                <w:rFonts w:hint="eastAsia" w:asciiTheme="minorEastAsia" w:hAnsiTheme="minorEastAsia" w:eastAsiaTheme="minorEastAsia"/>
                <w:sz w:val="15"/>
                <w:szCs w:val="15"/>
                <w:highlight w:val="none"/>
                <w:lang w:val="en-US" w:eastAsia="zh-CN"/>
              </w:rPr>
              <w:t>4</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28</w:t>
            </w:r>
          </w:p>
        </w:tc>
        <w:tc>
          <w:tcPr>
            <w:tcW w:w="530"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lang w:val="en-US" w:eastAsia="zh-CN"/>
              </w:rPr>
              <w:t>4.62</w:t>
            </w:r>
            <w:r>
              <w:rPr>
                <w:rFonts w:hint="eastAsia" w:asciiTheme="minorEastAsia" w:hAnsiTheme="minorEastAsia" w:eastAsiaTheme="minorEastAsia"/>
                <w:sz w:val="15"/>
                <w:szCs w:val="15"/>
                <w:highlight w:val="none"/>
              </w:rPr>
              <w:t>×10</w:t>
            </w:r>
            <w:r>
              <w:rPr>
                <w:rFonts w:hint="eastAsia" w:asciiTheme="minorEastAsia" w:hAnsiTheme="minorEastAsia" w:eastAsiaTheme="minorEastAsia"/>
                <w:sz w:val="15"/>
                <w:szCs w:val="15"/>
                <w:highlight w:val="none"/>
                <w:vertAlign w:val="superscript"/>
              </w:rPr>
              <w:t>-5</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16.40</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GPW-3</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24</w:t>
            </w:r>
            <w:r>
              <w:rPr>
                <w:rFonts w:hint="eastAsia" w:asciiTheme="minorEastAsia" w:hAnsiTheme="minorEastAsia" w:eastAsiaTheme="minorEastAsia"/>
                <w:sz w:val="15"/>
                <w:szCs w:val="15"/>
                <w:highlight w:val="none"/>
              </w:rPr>
              <w:t>、0.0003</w:t>
            </w:r>
            <w:r>
              <w:rPr>
                <w:rFonts w:hint="eastAsia" w:asciiTheme="minorEastAsia" w:hAnsiTheme="minorEastAsia" w:eastAsiaTheme="minorEastAsia"/>
                <w:sz w:val="15"/>
                <w:szCs w:val="15"/>
                <w:highlight w:val="none"/>
                <w:lang w:val="en-US" w:eastAsia="zh-CN"/>
              </w:rPr>
              <w:t>2</w:t>
            </w:r>
            <w:r>
              <w:rPr>
                <w:rFonts w:hint="eastAsia" w:asciiTheme="minorEastAsia" w:hAnsiTheme="minorEastAsia" w:eastAsiaTheme="minorEastAsia"/>
                <w:sz w:val="15"/>
                <w:szCs w:val="15"/>
                <w:highlight w:val="none"/>
              </w:rPr>
              <w:t>、0.0003</w:t>
            </w:r>
            <w:r>
              <w:rPr>
                <w:rFonts w:hint="eastAsia" w:asciiTheme="minorEastAsia" w:hAnsiTheme="minorEastAsia" w:eastAsiaTheme="minorEastAsia"/>
                <w:sz w:val="15"/>
                <w:szCs w:val="15"/>
                <w:highlight w:val="none"/>
                <w:lang w:val="en-US" w:eastAsia="zh-CN"/>
              </w:rPr>
              <w:t>0</w:t>
            </w:r>
            <w:r>
              <w:rPr>
                <w:rFonts w:hint="eastAsia" w:asciiTheme="minorEastAsia" w:hAnsiTheme="minorEastAsia" w:eastAsiaTheme="minorEastAsia"/>
                <w:sz w:val="15"/>
                <w:szCs w:val="15"/>
                <w:highlight w:val="none"/>
              </w:rPr>
              <w:t>、0.0003</w:t>
            </w:r>
            <w:r>
              <w:rPr>
                <w:rFonts w:hint="eastAsia" w:asciiTheme="minorEastAsia" w:hAnsiTheme="minorEastAsia" w:eastAsiaTheme="minorEastAsia"/>
                <w:sz w:val="15"/>
                <w:szCs w:val="15"/>
                <w:highlight w:val="none"/>
                <w:lang w:val="en-US" w:eastAsia="zh-CN"/>
              </w:rPr>
              <w:t>0</w:t>
            </w:r>
            <w:r>
              <w:rPr>
                <w:rFonts w:hint="eastAsia" w:asciiTheme="minorEastAsia" w:hAnsiTheme="minorEastAsia" w:eastAsiaTheme="minorEastAsia"/>
                <w:sz w:val="15"/>
                <w:szCs w:val="15"/>
                <w:highlight w:val="none"/>
              </w:rPr>
              <w:t>、0.0003</w:t>
            </w:r>
            <w:r>
              <w:rPr>
                <w:rFonts w:hint="eastAsia" w:asciiTheme="minorEastAsia" w:hAnsiTheme="minorEastAsia" w:eastAsiaTheme="minorEastAsia"/>
                <w:sz w:val="15"/>
                <w:szCs w:val="15"/>
                <w:highlight w:val="none"/>
                <w:lang w:val="en-US" w:eastAsia="zh-CN"/>
              </w:rPr>
              <w:t>0</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29</w:t>
            </w:r>
            <w:r>
              <w:rPr>
                <w:rFonts w:hint="eastAsia" w:asciiTheme="minorEastAsia" w:hAnsiTheme="minorEastAsia" w:eastAsiaTheme="minorEastAsia"/>
                <w:sz w:val="15"/>
                <w:szCs w:val="15"/>
                <w:highlight w:val="none"/>
              </w:rPr>
              <w:t>、0.0003</w:t>
            </w:r>
            <w:r>
              <w:rPr>
                <w:rFonts w:hint="eastAsia" w:asciiTheme="minorEastAsia" w:hAnsiTheme="minorEastAsia" w:eastAsiaTheme="minorEastAsia"/>
                <w:sz w:val="15"/>
                <w:szCs w:val="15"/>
                <w:highlight w:val="none"/>
                <w:lang w:val="en-US" w:eastAsia="zh-CN"/>
              </w:rPr>
              <w:t>3</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32</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26</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24</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34</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29</w:t>
            </w:r>
          </w:p>
        </w:tc>
        <w:tc>
          <w:tcPr>
            <w:tcW w:w="530"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lang w:val="en-US" w:eastAsia="zh-CN"/>
              </w:rPr>
              <w:t>3.45</w:t>
            </w:r>
            <w:r>
              <w:rPr>
                <w:rFonts w:hint="eastAsia" w:asciiTheme="minorEastAsia" w:hAnsiTheme="minorEastAsia" w:eastAsiaTheme="minorEastAsia"/>
                <w:sz w:val="15"/>
                <w:szCs w:val="15"/>
                <w:highlight w:val="none"/>
              </w:rPr>
              <w:t>×10</w:t>
            </w:r>
            <w:r>
              <w:rPr>
                <w:rFonts w:hint="eastAsia" w:asciiTheme="minorEastAsia" w:hAnsiTheme="minorEastAsia" w:eastAsiaTheme="minorEastAsia"/>
                <w:sz w:val="15"/>
                <w:szCs w:val="15"/>
                <w:highlight w:val="none"/>
                <w:vertAlign w:val="superscript"/>
              </w:rPr>
              <w:t>-5</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rPr>
            </w:pPr>
            <w:r>
              <w:rPr>
                <w:rFonts w:hint="eastAsia" w:asciiTheme="minorEastAsia" w:hAnsiTheme="minorEastAsia" w:eastAsiaTheme="minorEastAsia"/>
                <w:sz w:val="15"/>
                <w:szCs w:val="15"/>
                <w:highlight w:val="none"/>
                <w:lang w:val="en-US" w:eastAsia="zh-CN"/>
              </w:rPr>
              <w:t>11.70</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9#</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24</w:t>
            </w:r>
            <w:r>
              <w:rPr>
                <w:rFonts w:hint="eastAsia" w:asciiTheme="minorEastAsia" w:hAnsiTheme="minorEastAsia" w:eastAsiaTheme="minorEastAsia"/>
                <w:sz w:val="15"/>
                <w:szCs w:val="15"/>
                <w:highlight w:val="none"/>
              </w:rPr>
              <w:t>、0.0002</w:t>
            </w:r>
            <w:r>
              <w:rPr>
                <w:rFonts w:hint="eastAsia" w:asciiTheme="minorEastAsia" w:hAnsiTheme="minorEastAsia" w:eastAsiaTheme="minorEastAsia"/>
                <w:sz w:val="15"/>
                <w:szCs w:val="15"/>
                <w:highlight w:val="none"/>
                <w:lang w:val="en-US" w:eastAsia="zh-CN"/>
              </w:rPr>
              <w:t>1</w:t>
            </w:r>
            <w:r>
              <w:rPr>
                <w:rFonts w:hint="eastAsia" w:asciiTheme="minorEastAsia" w:hAnsiTheme="minorEastAsia" w:eastAsiaTheme="minorEastAsia"/>
                <w:sz w:val="15"/>
                <w:szCs w:val="15"/>
                <w:highlight w:val="none"/>
              </w:rPr>
              <w:t>、0.0003</w:t>
            </w:r>
            <w:r>
              <w:rPr>
                <w:rFonts w:hint="eastAsia" w:asciiTheme="minorEastAsia" w:hAnsiTheme="minorEastAsia" w:eastAsiaTheme="minorEastAsia"/>
                <w:sz w:val="15"/>
                <w:szCs w:val="15"/>
                <w:highlight w:val="none"/>
                <w:lang w:val="en-US" w:eastAsia="zh-CN"/>
              </w:rPr>
              <w:t>1</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22</w:t>
            </w:r>
            <w:r>
              <w:rPr>
                <w:rFonts w:hint="eastAsia" w:asciiTheme="minorEastAsia" w:hAnsiTheme="minorEastAsia" w:eastAsiaTheme="minorEastAsia"/>
                <w:sz w:val="15"/>
                <w:szCs w:val="15"/>
                <w:highlight w:val="none"/>
              </w:rPr>
              <w:t>、0.0003</w:t>
            </w:r>
            <w:r>
              <w:rPr>
                <w:rFonts w:hint="eastAsia" w:asciiTheme="minorEastAsia" w:hAnsiTheme="minorEastAsia" w:eastAsiaTheme="minorEastAsia"/>
                <w:sz w:val="15"/>
                <w:szCs w:val="15"/>
                <w:highlight w:val="none"/>
                <w:lang w:val="en-US" w:eastAsia="zh-CN"/>
              </w:rPr>
              <w:t>0</w:t>
            </w:r>
            <w:r>
              <w:rPr>
                <w:rFonts w:hint="eastAsia" w:asciiTheme="minorEastAsia" w:hAnsiTheme="minorEastAsia" w:eastAsiaTheme="minorEastAsia"/>
                <w:sz w:val="15"/>
                <w:szCs w:val="15"/>
                <w:highlight w:val="none"/>
              </w:rPr>
              <w:t>、0.0003</w:t>
            </w:r>
            <w:r>
              <w:rPr>
                <w:rFonts w:hint="eastAsia" w:asciiTheme="minorEastAsia" w:hAnsiTheme="minorEastAsia" w:eastAsiaTheme="minorEastAsia"/>
                <w:sz w:val="15"/>
                <w:szCs w:val="15"/>
                <w:highlight w:val="none"/>
                <w:lang w:val="en-US" w:eastAsia="zh-CN"/>
              </w:rPr>
              <w:t>0</w:t>
            </w:r>
            <w:r>
              <w:rPr>
                <w:rFonts w:hint="eastAsia" w:asciiTheme="minorEastAsia" w:hAnsiTheme="minorEastAsia" w:eastAsiaTheme="minorEastAsia"/>
                <w:sz w:val="15"/>
                <w:szCs w:val="15"/>
                <w:highlight w:val="none"/>
              </w:rPr>
              <w:t>、0.0003</w:t>
            </w:r>
            <w:r>
              <w:rPr>
                <w:rFonts w:hint="eastAsia" w:asciiTheme="minorEastAsia" w:hAnsiTheme="minorEastAsia" w:eastAsiaTheme="minorEastAsia"/>
                <w:sz w:val="15"/>
                <w:szCs w:val="15"/>
                <w:highlight w:val="none"/>
                <w:lang w:val="en-US" w:eastAsia="zh-CN"/>
              </w:rPr>
              <w:t>0</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19</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29</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33</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31</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27</w:t>
            </w:r>
          </w:p>
        </w:tc>
        <w:tc>
          <w:tcPr>
            <w:tcW w:w="530"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lang w:val="en-US" w:eastAsia="zh-CN"/>
              </w:rPr>
              <w:t>4.82</w:t>
            </w:r>
            <w:r>
              <w:rPr>
                <w:rFonts w:hint="eastAsia" w:asciiTheme="minorEastAsia" w:hAnsiTheme="minorEastAsia" w:eastAsiaTheme="minorEastAsia"/>
                <w:sz w:val="15"/>
                <w:szCs w:val="15"/>
                <w:highlight w:val="none"/>
              </w:rPr>
              <w:t>×10</w:t>
            </w:r>
            <w:r>
              <w:rPr>
                <w:rFonts w:hint="eastAsia" w:asciiTheme="minorEastAsia" w:hAnsiTheme="minorEastAsia" w:eastAsiaTheme="minorEastAsia"/>
                <w:sz w:val="15"/>
                <w:szCs w:val="15"/>
                <w:highlight w:val="none"/>
                <w:vertAlign w:val="superscript"/>
              </w:rPr>
              <w:t>-5</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17.67</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GPW-1</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40</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39</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36</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41</w:t>
            </w:r>
            <w:r>
              <w:rPr>
                <w:rFonts w:hint="eastAsia" w:asciiTheme="minorEastAsia" w:hAnsiTheme="minorEastAsia" w:eastAsiaTheme="minorEastAsia"/>
                <w:sz w:val="15"/>
                <w:szCs w:val="15"/>
                <w:highlight w:val="none"/>
              </w:rPr>
              <w:t>、0.0005</w:t>
            </w:r>
            <w:r>
              <w:rPr>
                <w:rFonts w:hint="eastAsia" w:asciiTheme="minorEastAsia" w:hAnsiTheme="minorEastAsia" w:eastAsiaTheme="minorEastAsia"/>
                <w:sz w:val="15"/>
                <w:szCs w:val="15"/>
                <w:highlight w:val="none"/>
                <w:lang w:val="en-US" w:eastAsia="zh-CN"/>
              </w:rPr>
              <w:t>3</w:t>
            </w:r>
            <w:r>
              <w:rPr>
                <w:rFonts w:hint="eastAsia" w:asciiTheme="minorEastAsia" w:hAnsiTheme="minorEastAsia" w:eastAsiaTheme="minorEastAsia"/>
                <w:sz w:val="15"/>
                <w:szCs w:val="15"/>
                <w:highlight w:val="none"/>
              </w:rPr>
              <w:t>、0.0005</w:t>
            </w:r>
            <w:r>
              <w:rPr>
                <w:rFonts w:hint="eastAsia" w:asciiTheme="minorEastAsia" w:hAnsiTheme="minorEastAsia" w:eastAsiaTheme="minorEastAsia"/>
                <w:sz w:val="15"/>
                <w:szCs w:val="15"/>
                <w:highlight w:val="none"/>
                <w:lang w:val="en-US" w:eastAsia="zh-CN"/>
              </w:rPr>
              <w:t>0</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50</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46</w:t>
            </w:r>
            <w:r>
              <w:rPr>
                <w:rFonts w:hint="eastAsia" w:asciiTheme="minorEastAsia" w:hAnsiTheme="minorEastAsia" w:eastAsiaTheme="minorEastAsia"/>
                <w:sz w:val="15"/>
                <w:szCs w:val="15"/>
                <w:highlight w:val="none"/>
              </w:rPr>
              <w:t>、0.0005</w:t>
            </w:r>
            <w:r>
              <w:rPr>
                <w:rFonts w:hint="eastAsia" w:asciiTheme="minorEastAsia" w:hAnsiTheme="minorEastAsia" w:eastAsiaTheme="minorEastAsia"/>
                <w:sz w:val="15"/>
                <w:szCs w:val="15"/>
                <w:highlight w:val="none"/>
                <w:lang w:val="en-US" w:eastAsia="zh-CN"/>
              </w:rPr>
              <w:t>0</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49</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43</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45</w:t>
            </w:r>
          </w:p>
        </w:tc>
        <w:tc>
          <w:tcPr>
            <w:tcW w:w="530"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lang w:val="en-US" w:eastAsia="zh-CN"/>
              </w:rPr>
              <w:t>5</w:t>
            </w:r>
            <w:r>
              <w:rPr>
                <w:rFonts w:hint="eastAsia" w:asciiTheme="minorEastAsia" w:hAnsiTheme="minorEastAsia" w:eastAsiaTheme="minorEastAsia"/>
                <w:sz w:val="15"/>
                <w:szCs w:val="15"/>
                <w:highlight w:val="none"/>
              </w:rPr>
              <w:t>.</w:t>
            </w:r>
            <w:r>
              <w:rPr>
                <w:rFonts w:hint="eastAsia" w:asciiTheme="minorEastAsia" w:hAnsiTheme="minorEastAsia" w:eastAsiaTheme="minorEastAsia"/>
                <w:sz w:val="15"/>
                <w:szCs w:val="15"/>
                <w:highlight w:val="none"/>
                <w:lang w:val="en-US" w:eastAsia="zh-CN"/>
              </w:rPr>
              <w:t>64</w:t>
            </w:r>
            <w:r>
              <w:rPr>
                <w:rFonts w:hint="eastAsia" w:asciiTheme="minorEastAsia" w:hAnsiTheme="minorEastAsia" w:eastAsiaTheme="minorEastAsia"/>
                <w:sz w:val="15"/>
                <w:szCs w:val="15"/>
                <w:highlight w:val="none"/>
              </w:rPr>
              <w:t>×10</w:t>
            </w:r>
            <w:r>
              <w:rPr>
                <w:rFonts w:hint="eastAsia" w:asciiTheme="minorEastAsia" w:hAnsiTheme="minorEastAsia" w:eastAsiaTheme="minorEastAsia"/>
                <w:sz w:val="15"/>
                <w:szCs w:val="15"/>
                <w:highlight w:val="none"/>
                <w:vertAlign w:val="superscript"/>
              </w:rPr>
              <w:t>-5</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12.47</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restar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0.0010～0.0050</w:t>
            </w: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1#</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44</w:t>
            </w:r>
            <w:r>
              <w:rPr>
                <w:rFonts w:hint="eastAsia" w:asciiTheme="minorEastAsia" w:hAnsiTheme="minorEastAsia" w:eastAsiaTheme="minorEastAsia"/>
                <w:sz w:val="15"/>
                <w:szCs w:val="15"/>
                <w:highlight w:val="none"/>
              </w:rPr>
              <w:t>、0.0015</w:t>
            </w:r>
            <w:r>
              <w:rPr>
                <w:rFonts w:hint="eastAsia" w:asciiTheme="minorEastAsia" w:hAnsiTheme="minorEastAsia" w:eastAsiaTheme="minorEastAsia"/>
                <w:sz w:val="15"/>
                <w:szCs w:val="15"/>
                <w:highlight w:val="none"/>
                <w:lang w:val="en-US" w:eastAsia="zh-CN"/>
              </w:rPr>
              <w:t>2</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49</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44</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75</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60</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72</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59</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49</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55</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64</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57</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11</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6.71</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6#</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168</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182</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147</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169</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86</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88</w:t>
            </w:r>
            <w:r>
              <w:rPr>
                <w:rFonts w:hint="eastAsia" w:asciiTheme="minorEastAsia" w:hAnsiTheme="minorEastAsia" w:eastAsiaTheme="minorEastAsia"/>
                <w:sz w:val="15"/>
                <w:szCs w:val="15"/>
                <w:highlight w:val="none"/>
              </w:rPr>
              <w:t>、0.0019</w:t>
            </w:r>
            <w:r>
              <w:rPr>
                <w:rFonts w:hint="eastAsia" w:asciiTheme="minorEastAsia" w:hAnsiTheme="minorEastAsia" w:eastAsiaTheme="minorEastAsia"/>
                <w:sz w:val="15"/>
                <w:szCs w:val="15"/>
                <w:highlight w:val="none"/>
                <w:lang w:val="en-US" w:eastAsia="zh-CN"/>
              </w:rPr>
              <w:t>0</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86</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177</w:t>
            </w:r>
            <w:r>
              <w:rPr>
                <w:rFonts w:hint="eastAsia" w:asciiTheme="minorEastAsia" w:hAnsiTheme="minorEastAsia" w:eastAsiaTheme="minorEastAsia"/>
                <w:sz w:val="15"/>
                <w:szCs w:val="15"/>
                <w:highlight w:val="none"/>
              </w:rPr>
              <w:t>、0.0019</w:t>
            </w:r>
            <w:r>
              <w:rPr>
                <w:rFonts w:hint="eastAsia" w:asciiTheme="minorEastAsia" w:hAnsiTheme="minorEastAsia" w:eastAsiaTheme="minorEastAsia"/>
                <w:sz w:val="15"/>
                <w:szCs w:val="15"/>
                <w:highlight w:val="none"/>
                <w:lang w:val="en-US" w:eastAsia="zh-CN"/>
              </w:rPr>
              <w:t>2</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84</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81</w:t>
            </w:r>
          </w:p>
        </w:tc>
        <w:tc>
          <w:tcPr>
            <w:tcW w:w="530"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lang w:val="en-US" w:eastAsia="zh-CN"/>
              </w:rPr>
              <w:t>8.29</w:t>
            </w:r>
            <w:r>
              <w:rPr>
                <w:rFonts w:hint="eastAsia" w:asciiTheme="minorEastAsia" w:hAnsiTheme="minorEastAsia" w:eastAsiaTheme="minorEastAsia"/>
                <w:sz w:val="15"/>
                <w:szCs w:val="15"/>
                <w:highlight w:val="none"/>
              </w:rPr>
              <w:t>×10</w:t>
            </w:r>
            <w:r>
              <w:rPr>
                <w:rFonts w:hint="eastAsia" w:asciiTheme="minorEastAsia" w:hAnsiTheme="minorEastAsia" w:eastAsiaTheme="minorEastAsia"/>
                <w:sz w:val="15"/>
                <w:szCs w:val="15"/>
                <w:highlight w:val="none"/>
                <w:vertAlign w:val="superscript"/>
              </w:rPr>
              <w:t>-5</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4.57</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8#</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0.00494、0.00488、0.00492、0.00449、0.00508、0.00509、0.00499、0.00502、0.00489、0.00494、0.00489</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0.00492</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0.00016</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3.27</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248" w:type="pct"/>
            <w:vMerge w:val="restar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Na</w:t>
            </w:r>
          </w:p>
        </w:tc>
        <w:tc>
          <w:tcPr>
            <w:tcW w:w="443" w:type="pct"/>
            <w:vMerge w:val="restar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10</w:t>
            </w:r>
            <w:r>
              <w:rPr>
                <w:rFonts w:hint="eastAsia" w:asciiTheme="minorEastAsia" w:hAnsiTheme="minorEastAsia" w:eastAsiaTheme="minorEastAsia"/>
                <w:sz w:val="15"/>
                <w:szCs w:val="15"/>
                <w:highlight w:val="none"/>
              </w:rPr>
              <w:t>～0.0050</w:t>
            </w: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GPW-1</w:t>
            </w:r>
          </w:p>
        </w:tc>
        <w:tc>
          <w:tcPr>
            <w:tcW w:w="2006" w:type="pct"/>
            <w:vAlign w:val="center"/>
          </w:tcPr>
          <w:p>
            <w:pPr>
              <w:tabs>
                <w:tab w:val="left" w:pos="6315"/>
              </w:tabs>
              <w:jc w:val="center"/>
              <w:rPr>
                <w:rFonts w:hint="eastAsia"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087</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101</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127</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133</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084</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09</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33</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18</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36</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42</w:t>
            </w:r>
            <w:r>
              <w:rPr>
                <w:rFonts w:hint="eastAsia" w:asciiTheme="minorEastAsia" w:hAnsiTheme="minorEastAsia" w:eastAsiaTheme="minorEastAsia"/>
                <w:sz w:val="15"/>
                <w:szCs w:val="15"/>
                <w:highlight w:val="none"/>
              </w:rPr>
              <w:t>、0.0013</w:t>
            </w:r>
            <w:r>
              <w:rPr>
                <w:rFonts w:hint="eastAsia" w:asciiTheme="minorEastAsia" w:hAnsiTheme="minorEastAsia" w:eastAsiaTheme="minorEastAsia"/>
                <w:sz w:val="15"/>
                <w:szCs w:val="15"/>
                <w:highlight w:val="none"/>
                <w:lang w:val="en-US" w:eastAsia="zh-CN"/>
              </w:rPr>
              <w:t>4</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19</w:t>
            </w:r>
          </w:p>
        </w:tc>
        <w:tc>
          <w:tcPr>
            <w:tcW w:w="530"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0.00020</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1</w:t>
            </w:r>
            <w:r>
              <w:rPr>
                <w:rFonts w:hint="eastAsia" w:asciiTheme="minorEastAsia" w:hAnsiTheme="minorEastAsia" w:eastAsiaTheme="minorEastAsia"/>
                <w:sz w:val="15"/>
                <w:szCs w:val="15"/>
                <w:highlight w:val="none"/>
                <w:lang w:val="en-US" w:eastAsia="zh-CN"/>
              </w:rPr>
              <w:t>7.23</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GPW-3</w:t>
            </w:r>
          </w:p>
        </w:tc>
        <w:tc>
          <w:tcPr>
            <w:tcW w:w="2006" w:type="pct"/>
            <w:vAlign w:val="center"/>
          </w:tcPr>
          <w:p>
            <w:pPr>
              <w:tabs>
                <w:tab w:val="left" w:pos="6315"/>
              </w:tabs>
              <w:jc w:val="center"/>
              <w:rPr>
                <w:rFonts w:hint="eastAsia"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149</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44</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162</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173</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88</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58</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42</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57</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72</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181</w:t>
            </w:r>
            <w:r>
              <w:rPr>
                <w:rFonts w:hint="eastAsia" w:asciiTheme="minorEastAsia" w:hAnsiTheme="minorEastAsia" w:eastAsiaTheme="minorEastAsia"/>
                <w:sz w:val="15"/>
                <w:szCs w:val="15"/>
                <w:highlight w:val="none"/>
              </w:rPr>
              <w:t>、0.0018</w:t>
            </w:r>
            <w:r>
              <w:rPr>
                <w:rFonts w:hint="eastAsia" w:asciiTheme="minorEastAsia" w:hAnsiTheme="minorEastAsia" w:eastAsiaTheme="minorEastAsia"/>
                <w:sz w:val="15"/>
                <w:szCs w:val="15"/>
                <w:highlight w:val="none"/>
                <w:lang w:val="en-US" w:eastAsia="zh-CN"/>
              </w:rPr>
              <w:t>2</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64</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16</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9.68</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9#</w:t>
            </w:r>
          </w:p>
        </w:tc>
        <w:tc>
          <w:tcPr>
            <w:tcW w:w="2006" w:type="pct"/>
            <w:vAlign w:val="center"/>
          </w:tcPr>
          <w:p>
            <w:pPr>
              <w:tabs>
                <w:tab w:val="left" w:pos="6315"/>
              </w:tabs>
              <w:jc w:val="center"/>
              <w:rPr>
                <w:rFonts w:hint="eastAsia"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0.004</w:t>
            </w:r>
            <w:r>
              <w:rPr>
                <w:rFonts w:hint="eastAsia" w:asciiTheme="minorEastAsia" w:hAnsiTheme="minorEastAsia" w:eastAsiaTheme="minorEastAsia"/>
                <w:sz w:val="15"/>
                <w:szCs w:val="15"/>
                <w:highlight w:val="none"/>
                <w:lang w:val="en-US" w:eastAsia="zh-CN"/>
              </w:rPr>
              <w:t>03</w:t>
            </w:r>
            <w:r>
              <w:rPr>
                <w:rFonts w:hint="eastAsia" w:asciiTheme="minorEastAsia" w:hAnsiTheme="minorEastAsia" w:eastAsiaTheme="minorEastAsia"/>
                <w:sz w:val="15"/>
                <w:szCs w:val="15"/>
                <w:highlight w:val="none"/>
              </w:rPr>
              <w:t>、0.004</w:t>
            </w:r>
            <w:r>
              <w:rPr>
                <w:rFonts w:hint="eastAsia" w:asciiTheme="minorEastAsia" w:hAnsiTheme="minorEastAsia" w:eastAsiaTheme="minorEastAsia"/>
                <w:sz w:val="15"/>
                <w:szCs w:val="15"/>
                <w:highlight w:val="none"/>
                <w:lang w:val="en-US" w:eastAsia="zh-CN"/>
              </w:rPr>
              <w:t>24</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347</w:t>
            </w:r>
            <w:r>
              <w:rPr>
                <w:rFonts w:hint="eastAsia" w:asciiTheme="minorEastAsia" w:hAnsiTheme="minorEastAsia" w:eastAsiaTheme="minorEastAsia"/>
                <w:sz w:val="15"/>
                <w:szCs w:val="15"/>
                <w:highlight w:val="none"/>
              </w:rPr>
              <w:t>、0.004</w:t>
            </w:r>
            <w:r>
              <w:rPr>
                <w:rFonts w:hint="eastAsia" w:asciiTheme="minorEastAsia" w:hAnsiTheme="minorEastAsia" w:eastAsiaTheme="minorEastAsia"/>
                <w:sz w:val="15"/>
                <w:szCs w:val="15"/>
                <w:highlight w:val="none"/>
                <w:lang w:val="en-US" w:eastAsia="zh-CN"/>
              </w:rPr>
              <w:t>34</w:t>
            </w:r>
            <w:r>
              <w:rPr>
                <w:rFonts w:hint="eastAsia" w:asciiTheme="minorEastAsia" w:hAnsiTheme="minorEastAsia" w:eastAsiaTheme="minorEastAsia"/>
                <w:sz w:val="15"/>
                <w:szCs w:val="15"/>
                <w:highlight w:val="none"/>
              </w:rPr>
              <w:t>、0.004</w:t>
            </w:r>
            <w:r>
              <w:rPr>
                <w:rFonts w:hint="eastAsia" w:asciiTheme="minorEastAsia" w:hAnsiTheme="minorEastAsia" w:eastAsiaTheme="minorEastAsia"/>
                <w:sz w:val="15"/>
                <w:szCs w:val="15"/>
                <w:highlight w:val="none"/>
                <w:lang w:val="en-US" w:eastAsia="zh-CN"/>
              </w:rPr>
              <w:t>46</w:t>
            </w:r>
            <w:r>
              <w:rPr>
                <w:rFonts w:hint="eastAsia" w:asciiTheme="minorEastAsia" w:hAnsiTheme="minorEastAsia" w:eastAsiaTheme="minorEastAsia"/>
                <w:sz w:val="15"/>
                <w:szCs w:val="15"/>
                <w:highlight w:val="none"/>
              </w:rPr>
              <w:t>、0.004</w:t>
            </w:r>
            <w:r>
              <w:rPr>
                <w:rFonts w:hint="eastAsia" w:asciiTheme="minorEastAsia" w:hAnsiTheme="minorEastAsia" w:eastAsiaTheme="minorEastAsia"/>
                <w:sz w:val="15"/>
                <w:szCs w:val="15"/>
                <w:highlight w:val="none"/>
                <w:lang w:val="en-US" w:eastAsia="zh-CN"/>
              </w:rPr>
              <w:t>58</w:t>
            </w:r>
            <w:r>
              <w:rPr>
                <w:rFonts w:hint="eastAsia" w:asciiTheme="minorEastAsia" w:hAnsiTheme="minorEastAsia" w:eastAsiaTheme="minorEastAsia"/>
                <w:sz w:val="15"/>
                <w:szCs w:val="15"/>
                <w:highlight w:val="none"/>
              </w:rPr>
              <w:t>、0.0042</w:t>
            </w:r>
            <w:r>
              <w:rPr>
                <w:rFonts w:hint="eastAsia" w:asciiTheme="minorEastAsia" w:hAnsiTheme="minorEastAsia" w:eastAsiaTheme="minorEastAsia"/>
                <w:sz w:val="15"/>
                <w:szCs w:val="15"/>
                <w:highlight w:val="none"/>
                <w:lang w:val="en-US" w:eastAsia="zh-CN"/>
              </w:rPr>
              <w:t>2</w:t>
            </w:r>
            <w:r>
              <w:rPr>
                <w:rFonts w:hint="eastAsia" w:asciiTheme="minorEastAsia" w:hAnsiTheme="minorEastAsia" w:eastAsiaTheme="minorEastAsia"/>
                <w:sz w:val="15"/>
                <w:szCs w:val="15"/>
                <w:highlight w:val="none"/>
              </w:rPr>
              <w:t>、0.004</w:t>
            </w:r>
            <w:r>
              <w:rPr>
                <w:rFonts w:hint="eastAsia" w:asciiTheme="minorEastAsia" w:hAnsiTheme="minorEastAsia" w:eastAsiaTheme="minorEastAsia"/>
                <w:sz w:val="15"/>
                <w:szCs w:val="15"/>
                <w:highlight w:val="none"/>
                <w:lang w:val="en-US" w:eastAsia="zh-CN"/>
              </w:rPr>
              <w:t>38</w:t>
            </w:r>
            <w:r>
              <w:rPr>
                <w:rFonts w:hint="eastAsia" w:asciiTheme="minorEastAsia" w:hAnsiTheme="minorEastAsia" w:eastAsiaTheme="minorEastAsia"/>
                <w:sz w:val="15"/>
                <w:szCs w:val="15"/>
                <w:highlight w:val="none"/>
              </w:rPr>
              <w:t>、0.004</w:t>
            </w:r>
            <w:r>
              <w:rPr>
                <w:rFonts w:hint="eastAsia" w:asciiTheme="minorEastAsia" w:hAnsiTheme="minorEastAsia" w:eastAsiaTheme="minorEastAsia"/>
                <w:sz w:val="15"/>
                <w:szCs w:val="15"/>
                <w:highlight w:val="none"/>
                <w:lang w:val="en-US" w:eastAsia="zh-CN"/>
              </w:rPr>
              <w:t>38</w:t>
            </w:r>
            <w:r>
              <w:rPr>
                <w:rFonts w:hint="eastAsia" w:asciiTheme="minorEastAsia" w:hAnsiTheme="minorEastAsia" w:eastAsiaTheme="minorEastAsia"/>
                <w:sz w:val="15"/>
                <w:szCs w:val="15"/>
                <w:highlight w:val="none"/>
              </w:rPr>
              <w:t>、0.004</w:t>
            </w:r>
            <w:r>
              <w:rPr>
                <w:rFonts w:hint="eastAsia" w:asciiTheme="minorEastAsia" w:hAnsiTheme="minorEastAsia" w:eastAsiaTheme="minorEastAsia"/>
                <w:sz w:val="15"/>
                <w:szCs w:val="15"/>
                <w:highlight w:val="none"/>
                <w:lang w:val="en-US" w:eastAsia="zh-CN"/>
              </w:rPr>
              <w:t>00</w:t>
            </w:r>
            <w:r>
              <w:rPr>
                <w:rFonts w:hint="eastAsia" w:asciiTheme="minorEastAsia" w:hAnsiTheme="minorEastAsia" w:eastAsiaTheme="minorEastAsia"/>
                <w:sz w:val="15"/>
                <w:szCs w:val="15"/>
                <w:highlight w:val="none"/>
              </w:rPr>
              <w:t>、0.0046</w:t>
            </w:r>
            <w:r>
              <w:rPr>
                <w:rFonts w:hint="eastAsia" w:asciiTheme="minorEastAsia" w:hAnsiTheme="minorEastAsia" w:eastAsiaTheme="minorEastAsia"/>
                <w:sz w:val="15"/>
                <w:szCs w:val="15"/>
                <w:highlight w:val="none"/>
                <w:lang w:val="en-US" w:eastAsia="zh-CN"/>
              </w:rPr>
              <w:t>4</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0.004</w:t>
            </w:r>
            <w:r>
              <w:rPr>
                <w:rFonts w:hint="eastAsia" w:asciiTheme="minorEastAsia" w:hAnsiTheme="minorEastAsia" w:eastAsiaTheme="minorEastAsia"/>
                <w:sz w:val="15"/>
                <w:szCs w:val="15"/>
                <w:highlight w:val="none"/>
                <w:lang w:val="en-US" w:eastAsia="zh-CN"/>
              </w:rPr>
              <w:t>27</w:t>
            </w:r>
          </w:p>
        </w:tc>
        <w:tc>
          <w:tcPr>
            <w:tcW w:w="530" w:type="pct"/>
            <w:vAlign w:val="center"/>
          </w:tcPr>
          <w:p>
            <w:pPr>
              <w:tabs>
                <w:tab w:val="left" w:pos="6315"/>
              </w:tabs>
              <w:jc w:val="center"/>
              <w:rPr>
                <w:rFonts w:hint="eastAsia"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0.0002</w:t>
            </w:r>
            <w:r>
              <w:rPr>
                <w:rFonts w:hint="eastAsia" w:asciiTheme="minorEastAsia" w:hAnsiTheme="minorEastAsia" w:eastAsiaTheme="minorEastAsia"/>
                <w:sz w:val="15"/>
                <w:szCs w:val="15"/>
                <w:highlight w:val="none"/>
                <w:lang w:val="en-US" w:eastAsia="zh-CN"/>
              </w:rPr>
              <w:t>7</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6.25</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0.0050～0.010</w:t>
            </w: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GPW-2</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553</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542</w:t>
            </w:r>
            <w:r>
              <w:rPr>
                <w:rFonts w:hint="eastAsia" w:asciiTheme="minorEastAsia" w:hAnsiTheme="minorEastAsia" w:eastAsiaTheme="minorEastAsia"/>
                <w:sz w:val="15"/>
                <w:szCs w:val="15"/>
                <w:highlight w:val="none"/>
              </w:rPr>
              <w:t>、0.005</w:t>
            </w:r>
            <w:r>
              <w:rPr>
                <w:rFonts w:hint="eastAsia" w:asciiTheme="minorEastAsia" w:hAnsiTheme="minorEastAsia" w:eastAsiaTheme="minorEastAsia"/>
                <w:sz w:val="15"/>
                <w:szCs w:val="15"/>
                <w:highlight w:val="none"/>
                <w:lang w:val="en-US" w:eastAsia="zh-CN"/>
              </w:rPr>
              <w:t>62</w:t>
            </w:r>
            <w:r>
              <w:rPr>
                <w:rFonts w:hint="eastAsia" w:asciiTheme="minorEastAsia" w:hAnsiTheme="minorEastAsia" w:eastAsiaTheme="minorEastAsia"/>
                <w:sz w:val="15"/>
                <w:szCs w:val="15"/>
                <w:highlight w:val="none"/>
              </w:rPr>
              <w:t>、0.006</w:t>
            </w:r>
            <w:r>
              <w:rPr>
                <w:rFonts w:hint="eastAsia" w:asciiTheme="minorEastAsia" w:hAnsiTheme="minorEastAsia" w:eastAsiaTheme="minorEastAsia"/>
                <w:sz w:val="15"/>
                <w:szCs w:val="15"/>
                <w:highlight w:val="none"/>
                <w:lang w:val="en-US" w:eastAsia="zh-CN"/>
              </w:rPr>
              <w:t>24</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641</w:t>
            </w:r>
            <w:r>
              <w:rPr>
                <w:rFonts w:hint="eastAsia" w:asciiTheme="minorEastAsia" w:hAnsiTheme="minorEastAsia" w:eastAsiaTheme="minorEastAsia"/>
                <w:sz w:val="15"/>
                <w:szCs w:val="15"/>
                <w:highlight w:val="none"/>
              </w:rPr>
              <w:t>、0.005</w:t>
            </w:r>
            <w:r>
              <w:rPr>
                <w:rFonts w:hint="eastAsia" w:asciiTheme="minorEastAsia" w:hAnsiTheme="minorEastAsia" w:eastAsiaTheme="minorEastAsia"/>
                <w:sz w:val="15"/>
                <w:szCs w:val="15"/>
                <w:highlight w:val="none"/>
                <w:lang w:val="en-US" w:eastAsia="zh-CN"/>
              </w:rPr>
              <w:t>24</w:t>
            </w:r>
            <w:r>
              <w:rPr>
                <w:rFonts w:hint="eastAsia" w:asciiTheme="minorEastAsia" w:hAnsiTheme="minorEastAsia" w:eastAsiaTheme="minorEastAsia"/>
                <w:sz w:val="15"/>
                <w:szCs w:val="15"/>
                <w:highlight w:val="none"/>
              </w:rPr>
              <w:t>、0.005</w:t>
            </w:r>
            <w:r>
              <w:rPr>
                <w:rFonts w:hint="eastAsia" w:asciiTheme="minorEastAsia" w:hAnsiTheme="minorEastAsia" w:eastAsiaTheme="minorEastAsia"/>
                <w:sz w:val="15"/>
                <w:szCs w:val="15"/>
                <w:highlight w:val="none"/>
                <w:lang w:val="en-US" w:eastAsia="zh-CN"/>
              </w:rPr>
              <w:t>48</w:t>
            </w:r>
            <w:r>
              <w:rPr>
                <w:rFonts w:hint="eastAsia" w:asciiTheme="minorEastAsia" w:hAnsiTheme="minorEastAsia" w:eastAsiaTheme="minorEastAsia"/>
                <w:sz w:val="15"/>
                <w:szCs w:val="15"/>
                <w:highlight w:val="none"/>
              </w:rPr>
              <w:t>、0.005</w:t>
            </w:r>
            <w:r>
              <w:rPr>
                <w:rFonts w:hint="eastAsia" w:asciiTheme="minorEastAsia" w:hAnsiTheme="minorEastAsia" w:eastAsiaTheme="minorEastAsia"/>
                <w:sz w:val="15"/>
                <w:szCs w:val="15"/>
                <w:highlight w:val="none"/>
                <w:lang w:val="en-US" w:eastAsia="zh-CN"/>
              </w:rPr>
              <w:t>82</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633</w:t>
            </w:r>
            <w:r>
              <w:rPr>
                <w:rFonts w:hint="eastAsia" w:asciiTheme="minorEastAsia" w:hAnsiTheme="minorEastAsia" w:eastAsiaTheme="minorEastAsia"/>
                <w:sz w:val="15"/>
                <w:szCs w:val="15"/>
                <w:highlight w:val="none"/>
              </w:rPr>
              <w:t>、0.006</w:t>
            </w:r>
            <w:r>
              <w:rPr>
                <w:rFonts w:hint="eastAsia" w:asciiTheme="minorEastAsia" w:hAnsiTheme="minorEastAsia" w:eastAsiaTheme="minorEastAsia"/>
                <w:sz w:val="15"/>
                <w:szCs w:val="15"/>
                <w:highlight w:val="none"/>
                <w:lang w:val="en-US" w:eastAsia="zh-CN"/>
              </w:rPr>
              <w:t>09</w:t>
            </w:r>
            <w:r>
              <w:rPr>
                <w:rFonts w:hint="eastAsia" w:asciiTheme="minorEastAsia" w:hAnsiTheme="minorEastAsia" w:eastAsiaTheme="minorEastAsia"/>
                <w:sz w:val="15"/>
                <w:szCs w:val="15"/>
                <w:highlight w:val="none"/>
              </w:rPr>
              <w:t>、0.005</w:t>
            </w:r>
            <w:r>
              <w:rPr>
                <w:rFonts w:hint="eastAsia" w:asciiTheme="minorEastAsia" w:hAnsiTheme="minorEastAsia" w:eastAsiaTheme="minorEastAsia"/>
                <w:sz w:val="15"/>
                <w:szCs w:val="15"/>
                <w:highlight w:val="none"/>
                <w:lang w:val="en-US" w:eastAsia="zh-CN"/>
              </w:rPr>
              <w:t>54</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0.005</w:t>
            </w:r>
            <w:r>
              <w:rPr>
                <w:rFonts w:hint="eastAsia" w:asciiTheme="minorEastAsia" w:hAnsiTheme="minorEastAsia" w:eastAsiaTheme="minorEastAsia"/>
                <w:sz w:val="15"/>
                <w:szCs w:val="15"/>
                <w:highlight w:val="none"/>
                <w:lang w:val="en-US" w:eastAsia="zh-CN"/>
              </w:rPr>
              <w:t>79</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41</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7.04</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restar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0.010～0.</w:t>
            </w:r>
            <w:r>
              <w:rPr>
                <w:rFonts w:hint="eastAsia" w:asciiTheme="minorEastAsia" w:hAnsiTheme="minorEastAsia" w:eastAsiaTheme="minorEastAsia"/>
                <w:sz w:val="15"/>
                <w:szCs w:val="15"/>
                <w:highlight w:val="none"/>
                <w:lang w:val="en-US" w:eastAsia="zh-CN"/>
              </w:rPr>
              <w:t>050</w:t>
            </w: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6#</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05</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04</w:t>
            </w:r>
            <w:r>
              <w:rPr>
                <w:rFonts w:hint="eastAsia" w:asciiTheme="minorEastAsia" w:hAnsiTheme="minorEastAsia" w:eastAsiaTheme="minorEastAsia"/>
                <w:sz w:val="15"/>
                <w:szCs w:val="15"/>
                <w:highlight w:val="none"/>
              </w:rPr>
              <w:t>、0.0205、0.02</w:t>
            </w:r>
            <w:r>
              <w:rPr>
                <w:rFonts w:hint="eastAsia" w:asciiTheme="minorEastAsia" w:hAnsiTheme="minorEastAsia" w:eastAsiaTheme="minorEastAsia"/>
                <w:sz w:val="15"/>
                <w:szCs w:val="15"/>
                <w:highlight w:val="none"/>
                <w:lang w:val="en-US" w:eastAsia="zh-CN"/>
              </w:rPr>
              <w:t>06</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25</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04</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19</w:t>
            </w:r>
            <w:r>
              <w:rPr>
                <w:rFonts w:hint="eastAsia" w:asciiTheme="minorEastAsia" w:hAnsiTheme="minorEastAsia" w:eastAsiaTheme="minorEastAsia"/>
                <w:sz w:val="15"/>
                <w:szCs w:val="15"/>
                <w:highlight w:val="none"/>
              </w:rPr>
              <w:t>、0.021</w:t>
            </w:r>
            <w:r>
              <w:rPr>
                <w:rFonts w:hint="eastAsia" w:asciiTheme="minorEastAsia" w:hAnsiTheme="minorEastAsia" w:eastAsiaTheme="minorEastAsia"/>
                <w:sz w:val="15"/>
                <w:szCs w:val="15"/>
                <w:highlight w:val="none"/>
                <w:lang w:val="en-US" w:eastAsia="zh-CN"/>
              </w:rPr>
              <w:t>0</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02</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00</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05</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08</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76</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3.65</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1#</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0.04</w:t>
            </w:r>
            <w:r>
              <w:rPr>
                <w:rFonts w:hint="eastAsia" w:asciiTheme="minorEastAsia" w:hAnsiTheme="minorEastAsia" w:eastAsiaTheme="minorEastAsia"/>
                <w:sz w:val="15"/>
                <w:szCs w:val="15"/>
                <w:highlight w:val="none"/>
                <w:lang w:val="en-US" w:eastAsia="zh-CN"/>
              </w:rPr>
              <w:t>25</w:t>
            </w:r>
            <w:r>
              <w:rPr>
                <w:rFonts w:hint="eastAsia" w:asciiTheme="minorEastAsia" w:hAnsiTheme="minorEastAsia" w:eastAsiaTheme="minorEastAsia"/>
                <w:sz w:val="15"/>
                <w:szCs w:val="15"/>
                <w:highlight w:val="none"/>
              </w:rPr>
              <w:t>、0.04</w:t>
            </w:r>
            <w:r>
              <w:rPr>
                <w:rFonts w:hint="eastAsia" w:asciiTheme="minorEastAsia" w:hAnsiTheme="minorEastAsia" w:eastAsiaTheme="minorEastAsia"/>
                <w:sz w:val="15"/>
                <w:szCs w:val="15"/>
                <w:highlight w:val="none"/>
                <w:lang w:val="en-US" w:eastAsia="zh-CN"/>
              </w:rPr>
              <w:t>29</w:t>
            </w:r>
            <w:r>
              <w:rPr>
                <w:rFonts w:hint="eastAsia" w:asciiTheme="minorEastAsia" w:hAnsiTheme="minorEastAsia" w:eastAsiaTheme="minorEastAsia"/>
                <w:sz w:val="15"/>
                <w:szCs w:val="15"/>
                <w:highlight w:val="none"/>
              </w:rPr>
              <w:t>、0.04</w:t>
            </w:r>
            <w:r>
              <w:rPr>
                <w:rFonts w:hint="eastAsia" w:asciiTheme="minorEastAsia" w:hAnsiTheme="minorEastAsia" w:eastAsiaTheme="minorEastAsia"/>
                <w:sz w:val="15"/>
                <w:szCs w:val="15"/>
                <w:highlight w:val="none"/>
                <w:lang w:val="en-US" w:eastAsia="zh-CN"/>
              </w:rPr>
              <w:t>25</w:t>
            </w:r>
            <w:r>
              <w:rPr>
                <w:rFonts w:hint="eastAsia" w:asciiTheme="minorEastAsia" w:hAnsiTheme="minorEastAsia" w:eastAsiaTheme="minorEastAsia"/>
                <w:sz w:val="15"/>
                <w:szCs w:val="15"/>
                <w:highlight w:val="none"/>
              </w:rPr>
              <w:t>、0.04</w:t>
            </w:r>
            <w:r>
              <w:rPr>
                <w:rFonts w:hint="eastAsia" w:asciiTheme="minorEastAsia" w:hAnsiTheme="minorEastAsia" w:eastAsiaTheme="minorEastAsia"/>
                <w:sz w:val="15"/>
                <w:szCs w:val="15"/>
                <w:highlight w:val="none"/>
                <w:lang w:val="en-US" w:eastAsia="zh-CN"/>
              </w:rPr>
              <w:t>29</w:t>
            </w:r>
            <w:r>
              <w:rPr>
                <w:rFonts w:hint="eastAsia" w:asciiTheme="minorEastAsia" w:hAnsiTheme="minorEastAsia" w:eastAsiaTheme="minorEastAsia"/>
                <w:sz w:val="15"/>
                <w:szCs w:val="15"/>
                <w:highlight w:val="none"/>
              </w:rPr>
              <w:t>、0.04</w:t>
            </w:r>
            <w:r>
              <w:rPr>
                <w:rFonts w:hint="eastAsia" w:asciiTheme="minorEastAsia" w:hAnsiTheme="minorEastAsia" w:eastAsiaTheme="minorEastAsia"/>
                <w:sz w:val="15"/>
                <w:szCs w:val="15"/>
                <w:highlight w:val="none"/>
                <w:lang w:val="en-US" w:eastAsia="zh-CN"/>
              </w:rPr>
              <w:t>18</w:t>
            </w:r>
            <w:r>
              <w:rPr>
                <w:rFonts w:hint="eastAsia" w:asciiTheme="minorEastAsia" w:hAnsiTheme="minorEastAsia" w:eastAsiaTheme="minorEastAsia"/>
                <w:sz w:val="15"/>
                <w:szCs w:val="15"/>
                <w:highlight w:val="none"/>
              </w:rPr>
              <w:t>、0.04</w:t>
            </w:r>
            <w:r>
              <w:rPr>
                <w:rFonts w:hint="eastAsia" w:asciiTheme="minorEastAsia" w:hAnsiTheme="minorEastAsia" w:eastAsiaTheme="minorEastAsia"/>
                <w:sz w:val="15"/>
                <w:szCs w:val="15"/>
                <w:highlight w:val="none"/>
                <w:lang w:val="en-US" w:eastAsia="zh-CN"/>
              </w:rPr>
              <w:t>26</w:t>
            </w:r>
            <w:r>
              <w:rPr>
                <w:rFonts w:hint="eastAsia" w:asciiTheme="minorEastAsia" w:hAnsiTheme="minorEastAsia" w:eastAsiaTheme="minorEastAsia"/>
                <w:sz w:val="15"/>
                <w:szCs w:val="15"/>
                <w:highlight w:val="none"/>
              </w:rPr>
              <w:t>、0.04</w:t>
            </w:r>
            <w:r>
              <w:rPr>
                <w:rFonts w:hint="eastAsia" w:asciiTheme="minorEastAsia" w:hAnsiTheme="minorEastAsia" w:eastAsiaTheme="minorEastAsia"/>
                <w:sz w:val="15"/>
                <w:szCs w:val="15"/>
                <w:highlight w:val="none"/>
                <w:lang w:val="en-US" w:eastAsia="zh-CN"/>
              </w:rPr>
              <w:t>32</w:t>
            </w:r>
            <w:r>
              <w:rPr>
                <w:rFonts w:hint="eastAsia" w:asciiTheme="minorEastAsia" w:hAnsiTheme="minorEastAsia" w:eastAsiaTheme="minorEastAsia"/>
                <w:sz w:val="15"/>
                <w:szCs w:val="15"/>
                <w:highlight w:val="none"/>
              </w:rPr>
              <w:t>、0.04</w:t>
            </w:r>
            <w:r>
              <w:rPr>
                <w:rFonts w:hint="eastAsia" w:asciiTheme="minorEastAsia" w:hAnsiTheme="minorEastAsia" w:eastAsiaTheme="minorEastAsia"/>
                <w:sz w:val="15"/>
                <w:szCs w:val="15"/>
                <w:highlight w:val="none"/>
                <w:lang w:val="en-US" w:eastAsia="zh-CN"/>
              </w:rPr>
              <w:t>40</w:t>
            </w:r>
            <w:r>
              <w:rPr>
                <w:rFonts w:hint="eastAsia" w:asciiTheme="minorEastAsia" w:hAnsiTheme="minorEastAsia" w:eastAsiaTheme="minorEastAsia"/>
                <w:sz w:val="15"/>
                <w:szCs w:val="15"/>
                <w:highlight w:val="none"/>
              </w:rPr>
              <w:t>、0.04</w:t>
            </w:r>
            <w:r>
              <w:rPr>
                <w:rFonts w:hint="eastAsia" w:asciiTheme="minorEastAsia" w:hAnsiTheme="minorEastAsia" w:eastAsiaTheme="minorEastAsia"/>
                <w:sz w:val="15"/>
                <w:szCs w:val="15"/>
                <w:highlight w:val="none"/>
                <w:lang w:val="en-US" w:eastAsia="zh-CN"/>
              </w:rPr>
              <w:t>25</w:t>
            </w:r>
            <w:r>
              <w:rPr>
                <w:rFonts w:hint="eastAsia" w:asciiTheme="minorEastAsia" w:hAnsiTheme="minorEastAsia" w:eastAsiaTheme="minorEastAsia"/>
                <w:sz w:val="15"/>
                <w:szCs w:val="15"/>
                <w:highlight w:val="none"/>
              </w:rPr>
              <w:t>、0.04</w:t>
            </w:r>
            <w:r>
              <w:rPr>
                <w:rFonts w:hint="eastAsia" w:asciiTheme="minorEastAsia" w:hAnsiTheme="minorEastAsia" w:eastAsiaTheme="minorEastAsia"/>
                <w:sz w:val="15"/>
                <w:szCs w:val="15"/>
                <w:highlight w:val="none"/>
                <w:lang w:val="en-US" w:eastAsia="zh-CN"/>
              </w:rPr>
              <w:t>16</w:t>
            </w:r>
            <w:r>
              <w:rPr>
                <w:rFonts w:hint="eastAsia" w:asciiTheme="minorEastAsia" w:hAnsiTheme="minorEastAsia" w:eastAsiaTheme="minorEastAsia"/>
                <w:sz w:val="15"/>
                <w:szCs w:val="15"/>
                <w:highlight w:val="none"/>
              </w:rPr>
              <w:t>、0.04</w:t>
            </w:r>
            <w:r>
              <w:rPr>
                <w:rFonts w:hint="eastAsia" w:asciiTheme="minorEastAsia" w:hAnsiTheme="minorEastAsia" w:eastAsiaTheme="minorEastAsia"/>
                <w:sz w:val="15"/>
                <w:szCs w:val="15"/>
                <w:highlight w:val="none"/>
                <w:lang w:val="en-US" w:eastAsia="zh-CN"/>
              </w:rPr>
              <w:t>33</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0.04</w:t>
            </w:r>
            <w:r>
              <w:rPr>
                <w:rFonts w:hint="eastAsia" w:asciiTheme="minorEastAsia" w:hAnsiTheme="minorEastAsia" w:eastAsiaTheme="minorEastAsia"/>
                <w:sz w:val="15"/>
                <w:szCs w:val="15"/>
                <w:highlight w:val="none"/>
                <w:lang w:val="en-US" w:eastAsia="zh-CN"/>
              </w:rPr>
              <w:t>27</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67</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1.58</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8#</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0.0341、0.0346、0.0372、0.0371、0.0362、0.0360、0.0345、0.0350、0.0362、0.0355、0.0358</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0.0357</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0.0010</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2.88</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248" w:type="pct"/>
            <w:vMerge w:val="restar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Ni</w:t>
            </w:r>
          </w:p>
        </w:tc>
        <w:tc>
          <w:tcPr>
            <w:tcW w:w="443" w:type="pct"/>
            <w:vMerge w:val="restar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3</w:t>
            </w:r>
            <w:r>
              <w:rPr>
                <w:rFonts w:hint="eastAsia" w:asciiTheme="minorEastAsia" w:hAnsiTheme="minorEastAsia" w:eastAsiaTheme="minorEastAsia"/>
                <w:sz w:val="15"/>
                <w:szCs w:val="15"/>
                <w:highlight w:val="none"/>
              </w:rPr>
              <w:t>～0.050</w:t>
            </w: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GPW-1</w:t>
            </w:r>
          </w:p>
        </w:tc>
        <w:tc>
          <w:tcPr>
            <w:tcW w:w="200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95</w:t>
            </w:r>
            <w:r>
              <w:rPr>
                <w:rFonts w:hint="eastAsia" w:asciiTheme="minorEastAsia" w:hAnsiTheme="minorEastAsia" w:eastAsiaTheme="minorEastAsia"/>
                <w:sz w:val="15"/>
                <w:szCs w:val="15"/>
                <w:highlight w:val="none"/>
              </w:rPr>
              <w:t>、0.018</w:t>
            </w:r>
            <w:r>
              <w:rPr>
                <w:rFonts w:hint="eastAsia" w:asciiTheme="minorEastAsia" w:hAnsiTheme="minorEastAsia" w:eastAsiaTheme="minorEastAsia"/>
                <w:sz w:val="15"/>
                <w:szCs w:val="15"/>
                <w:highlight w:val="none"/>
                <w:lang w:val="en-US" w:eastAsia="zh-CN"/>
              </w:rPr>
              <w:t>2</w:t>
            </w:r>
            <w:r>
              <w:rPr>
                <w:rFonts w:hint="eastAsia" w:asciiTheme="minorEastAsia" w:hAnsiTheme="minorEastAsia" w:eastAsiaTheme="minorEastAsia"/>
                <w:sz w:val="15"/>
                <w:szCs w:val="15"/>
                <w:highlight w:val="none"/>
              </w:rPr>
              <w:t>、0.018</w:t>
            </w:r>
            <w:r>
              <w:rPr>
                <w:rFonts w:hint="eastAsia" w:asciiTheme="minorEastAsia" w:hAnsiTheme="minorEastAsia" w:eastAsiaTheme="minorEastAsia"/>
                <w:sz w:val="15"/>
                <w:szCs w:val="15"/>
                <w:highlight w:val="none"/>
                <w:lang w:val="en-US" w:eastAsia="zh-CN"/>
              </w:rPr>
              <w:t>0</w:t>
            </w:r>
            <w:r>
              <w:rPr>
                <w:rFonts w:hint="eastAsia" w:asciiTheme="minorEastAsia" w:hAnsiTheme="minorEastAsia" w:eastAsiaTheme="minorEastAsia"/>
                <w:sz w:val="15"/>
                <w:szCs w:val="15"/>
                <w:highlight w:val="none"/>
              </w:rPr>
              <w:t>、0.0187、0.01</w:t>
            </w:r>
            <w:r>
              <w:rPr>
                <w:rFonts w:hint="eastAsia" w:asciiTheme="minorEastAsia" w:hAnsiTheme="minorEastAsia" w:eastAsiaTheme="minorEastAsia"/>
                <w:sz w:val="15"/>
                <w:szCs w:val="15"/>
                <w:highlight w:val="none"/>
                <w:lang w:val="en-US" w:eastAsia="zh-CN"/>
              </w:rPr>
              <w:t>94</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190</w:t>
            </w: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90</w:t>
            </w: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86</w:t>
            </w:r>
            <w:r>
              <w:rPr>
                <w:rFonts w:hint="eastAsia" w:asciiTheme="minorEastAsia" w:hAnsiTheme="minorEastAsia" w:eastAsiaTheme="minorEastAsia"/>
                <w:sz w:val="15"/>
                <w:szCs w:val="15"/>
                <w:highlight w:val="none"/>
              </w:rPr>
              <w:t>、0.018</w:t>
            </w:r>
            <w:r>
              <w:rPr>
                <w:rFonts w:hint="eastAsia" w:asciiTheme="minorEastAsia" w:hAnsiTheme="minorEastAsia" w:eastAsiaTheme="minorEastAsia"/>
                <w:sz w:val="15"/>
                <w:szCs w:val="15"/>
                <w:highlight w:val="none"/>
                <w:lang w:val="en-US" w:eastAsia="zh-CN"/>
              </w:rPr>
              <w:t>5</w:t>
            </w:r>
            <w:r>
              <w:rPr>
                <w:rFonts w:hint="eastAsia" w:asciiTheme="minorEastAsia" w:hAnsiTheme="minorEastAsia" w:eastAsiaTheme="minorEastAsia"/>
                <w:sz w:val="15"/>
                <w:szCs w:val="15"/>
                <w:highlight w:val="none"/>
              </w:rPr>
              <w:t>、0.018</w:t>
            </w:r>
            <w:r>
              <w:rPr>
                <w:rFonts w:hint="eastAsia" w:asciiTheme="minorEastAsia" w:hAnsiTheme="minorEastAsia" w:eastAsiaTheme="minorEastAsia"/>
                <w:sz w:val="15"/>
                <w:szCs w:val="15"/>
                <w:highlight w:val="none"/>
                <w:lang w:val="en-US" w:eastAsia="zh-CN"/>
              </w:rPr>
              <w:t>8</w:t>
            </w:r>
            <w:r>
              <w:rPr>
                <w:rFonts w:hint="eastAsia" w:asciiTheme="minorEastAsia" w:hAnsiTheme="minorEastAsia" w:eastAsiaTheme="minorEastAsia"/>
                <w:sz w:val="15"/>
                <w:szCs w:val="15"/>
                <w:highlight w:val="none"/>
              </w:rPr>
              <w:t>、0.0184</w:t>
            </w:r>
          </w:p>
        </w:tc>
        <w:tc>
          <w:tcPr>
            <w:tcW w:w="476" w:type="pct"/>
            <w:vAlign w:val="center"/>
          </w:tcPr>
          <w:p>
            <w:pPr>
              <w:tabs>
                <w:tab w:val="left" w:pos="6315"/>
              </w:tabs>
              <w:jc w:val="center"/>
              <w:rPr>
                <w:rFonts w:hint="eastAsia" w:asciiTheme="minorEastAsia" w:hAnsiTheme="minorEastAsia" w:eastAsiaTheme="minorEastAsia"/>
                <w:sz w:val="15"/>
                <w:szCs w:val="15"/>
                <w:highlight w:val="none"/>
                <w:lang w:eastAsia="zh-CN"/>
              </w:rPr>
            </w:pPr>
            <w:r>
              <w:rPr>
                <w:rFonts w:hint="eastAsia" w:asciiTheme="minorEastAsia" w:hAnsiTheme="minorEastAsia" w:eastAsiaTheme="minorEastAsia"/>
                <w:sz w:val="15"/>
                <w:szCs w:val="15"/>
                <w:highlight w:val="none"/>
              </w:rPr>
              <w:t>0.018</w:t>
            </w:r>
            <w:r>
              <w:rPr>
                <w:rFonts w:hint="eastAsia" w:asciiTheme="minorEastAsia" w:hAnsiTheme="minorEastAsia" w:eastAsiaTheme="minorEastAsia"/>
                <w:sz w:val="15"/>
                <w:szCs w:val="15"/>
                <w:highlight w:val="none"/>
                <w:lang w:val="en-US" w:eastAsia="zh-CN"/>
              </w:rPr>
              <w:t>7</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47</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2.50</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GPW-2</w:t>
            </w:r>
          </w:p>
        </w:tc>
        <w:tc>
          <w:tcPr>
            <w:tcW w:w="2006" w:type="pct"/>
            <w:vAlign w:val="center"/>
          </w:tcPr>
          <w:p>
            <w:pPr>
              <w:tabs>
                <w:tab w:val="left" w:pos="6315"/>
              </w:tabs>
              <w:jc w:val="center"/>
              <w:rPr>
                <w:rFonts w:hint="eastAsia" w:asciiTheme="minorEastAsia" w:hAnsiTheme="minorEastAsia" w:eastAsiaTheme="minorEastAsia"/>
                <w:sz w:val="15"/>
                <w:szCs w:val="15"/>
                <w:highlight w:val="none"/>
                <w:lang w:eastAsia="zh-CN"/>
              </w:rPr>
            </w:pP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204</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201</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200</w:t>
            </w:r>
            <w:r>
              <w:rPr>
                <w:rFonts w:hint="eastAsia" w:asciiTheme="minorEastAsia" w:hAnsiTheme="minorEastAsia" w:eastAsiaTheme="minorEastAsia"/>
                <w:sz w:val="15"/>
                <w:szCs w:val="15"/>
                <w:highlight w:val="none"/>
              </w:rPr>
              <w:t>、0.019</w:t>
            </w:r>
            <w:r>
              <w:rPr>
                <w:rFonts w:hint="eastAsia" w:asciiTheme="minorEastAsia" w:hAnsiTheme="minorEastAsia" w:eastAsiaTheme="minorEastAsia"/>
                <w:sz w:val="15"/>
                <w:szCs w:val="15"/>
                <w:highlight w:val="none"/>
                <w:lang w:val="en-US" w:eastAsia="zh-CN"/>
              </w:rPr>
              <w:t>6</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203</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201</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195</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195</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198</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200</w:t>
            </w:r>
            <w:r>
              <w:rPr>
                <w:rFonts w:hint="eastAsia" w:asciiTheme="minorEastAsia" w:hAnsiTheme="minorEastAsia" w:eastAsiaTheme="minorEastAsia"/>
                <w:sz w:val="15"/>
                <w:szCs w:val="15"/>
                <w:highlight w:val="none"/>
              </w:rPr>
              <w:t>、0.019</w:t>
            </w:r>
            <w:r>
              <w:rPr>
                <w:rFonts w:hint="eastAsia" w:asciiTheme="minorEastAsia" w:hAnsiTheme="minorEastAsia" w:eastAsiaTheme="minorEastAsia"/>
                <w:sz w:val="15"/>
                <w:szCs w:val="15"/>
                <w:highlight w:val="none"/>
                <w:lang w:val="en-US" w:eastAsia="zh-CN"/>
              </w:rPr>
              <w:t>6</w:t>
            </w:r>
          </w:p>
        </w:tc>
        <w:tc>
          <w:tcPr>
            <w:tcW w:w="476" w:type="pct"/>
            <w:vAlign w:val="center"/>
          </w:tcPr>
          <w:p>
            <w:pPr>
              <w:tabs>
                <w:tab w:val="left" w:pos="6315"/>
              </w:tabs>
              <w:jc w:val="center"/>
              <w:rPr>
                <w:rFonts w:hint="eastAsia" w:asciiTheme="minorEastAsia" w:hAnsiTheme="minorEastAsia" w:eastAsiaTheme="minorEastAsia"/>
                <w:sz w:val="15"/>
                <w:szCs w:val="15"/>
                <w:highlight w:val="none"/>
                <w:lang w:eastAsia="zh-CN"/>
              </w:rPr>
            </w:pPr>
            <w:r>
              <w:rPr>
                <w:rFonts w:hint="eastAsia" w:asciiTheme="minorEastAsia" w:hAnsiTheme="minorEastAsia" w:eastAsiaTheme="minorEastAsia"/>
                <w:sz w:val="15"/>
                <w:szCs w:val="15"/>
                <w:highlight w:val="none"/>
              </w:rPr>
              <w:t>0.019</w:t>
            </w:r>
            <w:r>
              <w:rPr>
                <w:rFonts w:hint="eastAsia" w:asciiTheme="minorEastAsia" w:hAnsiTheme="minorEastAsia" w:eastAsiaTheme="minorEastAsia"/>
                <w:sz w:val="15"/>
                <w:szCs w:val="15"/>
                <w:highlight w:val="none"/>
                <w:lang w:val="en-US" w:eastAsia="zh-CN"/>
              </w:rPr>
              <w:t>9</w:t>
            </w:r>
          </w:p>
        </w:tc>
        <w:tc>
          <w:tcPr>
            <w:tcW w:w="530" w:type="pct"/>
            <w:vAlign w:val="center"/>
          </w:tcPr>
          <w:p>
            <w:pPr>
              <w:tabs>
                <w:tab w:val="left" w:pos="6315"/>
              </w:tabs>
              <w:jc w:val="center"/>
              <w:rPr>
                <w:rFonts w:hint="eastAsia" w:asciiTheme="minorEastAsia" w:hAnsiTheme="minorEastAsia" w:eastAsiaTheme="minorEastAsia"/>
                <w:sz w:val="15"/>
                <w:szCs w:val="15"/>
                <w:highlight w:val="none"/>
                <w:lang w:eastAsia="zh-CN"/>
              </w:rPr>
            </w:pPr>
            <w:r>
              <w:rPr>
                <w:rFonts w:hint="eastAsia" w:asciiTheme="minorEastAsia" w:hAnsiTheme="minorEastAsia" w:eastAsiaTheme="minorEastAsia"/>
                <w:sz w:val="15"/>
                <w:szCs w:val="15"/>
                <w:highlight w:val="none"/>
              </w:rPr>
              <w:t>0.0003</w:t>
            </w:r>
            <w:r>
              <w:rPr>
                <w:rFonts w:hint="eastAsia" w:asciiTheme="minorEastAsia" w:hAnsiTheme="minorEastAsia" w:eastAsiaTheme="minorEastAsia"/>
                <w:sz w:val="15"/>
                <w:szCs w:val="15"/>
                <w:highlight w:val="none"/>
                <w:lang w:val="en-US" w:eastAsia="zh-CN"/>
              </w:rPr>
              <w:t>2</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1.</w:t>
            </w:r>
            <w:r>
              <w:rPr>
                <w:rFonts w:hint="eastAsia" w:asciiTheme="minorEastAsia" w:hAnsiTheme="minorEastAsia" w:eastAsiaTheme="minorEastAsia"/>
                <w:sz w:val="15"/>
                <w:szCs w:val="15"/>
                <w:highlight w:val="none"/>
                <w:lang w:val="en-US" w:eastAsia="zh-CN"/>
              </w:rPr>
              <w:t>60</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GPW-3</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215</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209</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206</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206</w:t>
            </w:r>
            <w:r>
              <w:rPr>
                <w:rFonts w:hint="eastAsia" w:asciiTheme="minorEastAsia" w:hAnsiTheme="minorEastAsia" w:eastAsiaTheme="minorEastAsia"/>
                <w:sz w:val="15"/>
                <w:szCs w:val="15"/>
                <w:highlight w:val="none"/>
              </w:rPr>
              <w:t>、0.0201、0.02</w:t>
            </w:r>
            <w:r>
              <w:rPr>
                <w:rFonts w:hint="eastAsia" w:asciiTheme="minorEastAsia" w:hAnsiTheme="minorEastAsia" w:eastAsiaTheme="minorEastAsia"/>
                <w:sz w:val="15"/>
                <w:szCs w:val="15"/>
                <w:highlight w:val="none"/>
                <w:lang w:val="en-US" w:eastAsia="zh-CN"/>
              </w:rPr>
              <w:t>15</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209</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208</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209</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201</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212</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208</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47</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2.26</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1#</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217</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211</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08</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208</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207</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203</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17</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16</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17</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209</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208</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211</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49</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2.34</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6#</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228</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24</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223</w:t>
            </w:r>
            <w:r>
              <w:rPr>
                <w:rFonts w:hint="eastAsia" w:asciiTheme="minorEastAsia" w:hAnsiTheme="minorEastAsia" w:eastAsiaTheme="minorEastAsia"/>
                <w:sz w:val="15"/>
                <w:szCs w:val="15"/>
                <w:highlight w:val="none"/>
              </w:rPr>
              <w:t>、0.021</w:t>
            </w:r>
            <w:r>
              <w:rPr>
                <w:rFonts w:hint="eastAsia" w:asciiTheme="minorEastAsia" w:hAnsiTheme="minorEastAsia" w:eastAsiaTheme="minorEastAsia"/>
                <w:sz w:val="15"/>
                <w:szCs w:val="15"/>
                <w:highlight w:val="none"/>
                <w:lang w:val="en-US" w:eastAsia="zh-CN"/>
              </w:rPr>
              <w:t>9</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23</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23</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18</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26</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24</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18</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25</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23</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33</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1.</w:t>
            </w:r>
            <w:r>
              <w:rPr>
                <w:rFonts w:hint="eastAsia" w:asciiTheme="minorEastAsia" w:hAnsiTheme="minorEastAsia" w:eastAsiaTheme="minorEastAsia"/>
                <w:sz w:val="15"/>
                <w:szCs w:val="15"/>
                <w:highlight w:val="none"/>
                <w:lang w:val="en-US" w:eastAsia="zh-CN"/>
              </w:rPr>
              <w:t>46</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9#</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289</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286</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77</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77</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90</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301</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89</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77</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77</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86</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89</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285</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77</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2.68</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8#</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0.00792、0.00770、0.00758、0.00756、0.00740、0.00764、0.00753、0.00729、0.00722、0.00808、0.00783</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0.00761</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0.00026</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3.43</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248" w:type="pct"/>
            <w:vMerge w:val="restar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P</w:t>
            </w:r>
          </w:p>
        </w:tc>
        <w:tc>
          <w:tcPr>
            <w:tcW w:w="443" w:type="pct"/>
            <w:vMerge w:val="restar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0.0002～0.0010</w:t>
            </w: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GPW-3</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33</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36</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29</w:t>
            </w:r>
            <w:r>
              <w:rPr>
                <w:rFonts w:hint="eastAsia" w:asciiTheme="minorEastAsia" w:hAnsiTheme="minorEastAsia" w:eastAsiaTheme="minorEastAsia"/>
                <w:sz w:val="15"/>
                <w:szCs w:val="15"/>
                <w:highlight w:val="none"/>
              </w:rPr>
              <w:t>、0.0003</w:t>
            </w:r>
            <w:r>
              <w:rPr>
                <w:rFonts w:hint="eastAsia" w:asciiTheme="minorEastAsia" w:hAnsiTheme="minorEastAsia" w:eastAsiaTheme="minorEastAsia"/>
                <w:sz w:val="15"/>
                <w:szCs w:val="15"/>
                <w:highlight w:val="none"/>
                <w:lang w:val="en-US" w:eastAsia="zh-CN"/>
              </w:rPr>
              <w:t>1</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30</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34</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39</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38</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41</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40</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28</w:t>
            </w:r>
          </w:p>
        </w:tc>
        <w:tc>
          <w:tcPr>
            <w:tcW w:w="476" w:type="pct"/>
            <w:vAlign w:val="center"/>
          </w:tcPr>
          <w:p>
            <w:pPr>
              <w:tabs>
                <w:tab w:val="left" w:pos="6315"/>
              </w:tabs>
              <w:jc w:val="center"/>
              <w:rPr>
                <w:rFonts w:hint="eastAsia"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0.0003</w:t>
            </w:r>
            <w:r>
              <w:rPr>
                <w:rFonts w:hint="eastAsia" w:asciiTheme="minorEastAsia" w:hAnsiTheme="minorEastAsia" w:eastAsiaTheme="minorEastAsia"/>
                <w:sz w:val="15"/>
                <w:szCs w:val="15"/>
                <w:highlight w:val="none"/>
                <w:lang w:val="en-US" w:eastAsia="zh-CN"/>
              </w:rPr>
              <w:t>4</w:t>
            </w:r>
          </w:p>
        </w:tc>
        <w:tc>
          <w:tcPr>
            <w:tcW w:w="530"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lang w:val="en-US" w:eastAsia="zh-CN"/>
              </w:rPr>
              <w:t>4.63</w:t>
            </w:r>
            <w:r>
              <w:rPr>
                <w:rFonts w:hint="eastAsia" w:asciiTheme="minorEastAsia" w:hAnsiTheme="minorEastAsia" w:eastAsiaTheme="minorEastAsia"/>
                <w:sz w:val="15"/>
                <w:szCs w:val="15"/>
                <w:highlight w:val="none"/>
              </w:rPr>
              <w:t>×10</w:t>
            </w:r>
            <w:r>
              <w:rPr>
                <w:rFonts w:hint="eastAsia" w:asciiTheme="minorEastAsia" w:hAnsiTheme="minorEastAsia" w:eastAsiaTheme="minorEastAsia"/>
                <w:sz w:val="15"/>
                <w:szCs w:val="15"/>
                <w:highlight w:val="none"/>
                <w:vertAlign w:val="superscript"/>
              </w:rPr>
              <w:t>-5</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1</w:t>
            </w:r>
            <w:r>
              <w:rPr>
                <w:rFonts w:hint="eastAsia" w:asciiTheme="minorEastAsia" w:hAnsiTheme="minorEastAsia" w:eastAsiaTheme="minorEastAsia"/>
                <w:sz w:val="15"/>
                <w:szCs w:val="15"/>
                <w:highlight w:val="none"/>
                <w:lang w:val="en-US" w:eastAsia="zh-CN"/>
              </w:rPr>
              <w:t>3.45</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GPW-2</w:t>
            </w:r>
          </w:p>
        </w:tc>
        <w:tc>
          <w:tcPr>
            <w:tcW w:w="2006" w:type="pct"/>
            <w:vAlign w:val="center"/>
          </w:tcPr>
          <w:p>
            <w:pPr>
              <w:tabs>
                <w:tab w:val="left" w:pos="6315"/>
              </w:tabs>
              <w:jc w:val="center"/>
              <w:rPr>
                <w:rFonts w:hint="eastAsia"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038</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048</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38</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44</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39</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44</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46</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44</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48</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49</w:t>
            </w:r>
            <w:r>
              <w:rPr>
                <w:rFonts w:hint="eastAsia" w:asciiTheme="minorEastAsia" w:hAnsiTheme="minorEastAsia" w:eastAsiaTheme="minorEastAsia"/>
                <w:sz w:val="15"/>
                <w:szCs w:val="15"/>
                <w:highlight w:val="none"/>
              </w:rPr>
              <w:t>、0.0005</w:t>
            </w:r>
            <w:r>
              <w:rPr>
                <w:rFonts w:hint="eastAsia" w:asciiTheme="minorEastAsia" w:hAnsiTheme="minorEastAsia" w:eastAsiaTheme="minorEastAsia"/>
                <w:sz w:val="15"/>
                <w:szCs w:val="15"/>
                <w:highlight w:val="none"/>
                <w:lang w:val="en-US" w:eastAsia="zh-CN"/>
              </w:rPr>
              <w:t>0</w:t>
            </w:r>
          </w:p>
        </w:tc>
        <w:tc>
          <w:tcPr>
            <w:tcW w:w="476" w:type="pct"/>
            <w:vAlign w:val="center"/>
          </w:tcPr>
          <w:p>
            <w:pPr>
              <w:tabs>
                <w:tab w:val="left" w:pos="6315"/>
              </w:tabs>
              <w:jc w:val="center"/>
              <w:rPr>
                <w:rFonts w:hint="eastAsia"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0.0004</w:t>
            </w:r>
            <w:r>
              <w:rPr>
                <w:rFonts w:hint="eastAsia" w:asciiTheme="minorEastAsia" w:hAnsiTheme="minorEastAsia" w:eastAsiaTheme="minorEastAsia"/>
                <w:sz w:val="15"/>
                <w:szCs w:val="15"/>
                <w:highlight w:val="none"/>
                <w:lang w:val="en-US" w:eastAsia="zh-CN"/>
              </w:rPr>
              <w:t>4</w:t>
            </w:r>
          </w:p>
        </w:tc>
        <w:tc>
          <w:tcPr>
            <w:tcW w:w="530"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lang w:val="en-US" w:eastAsia="zh-CN"/>
              </w:rPr>
              <w:t>4.39</w:t>
            </w:r>
            <w:r>
              <w:rPr>
                <w:rFonts w:hint="eastAsia" w:asciiTheme="minorEastAsia" w:hAnsiTheme="minorEastAsia" w:eastAsiaTheme="minorEastAsia"/>
                <w:sz w:val="15"/>
                <w:szCs w:val="15"/>
                <w:highlight w:val="none"/>
              </w:rPr>
              <w:t>×10</w:t>
            </w:r>
            <w:r>
              <w:rPr>
                <w:rFonts w:hint="eastAsia" w:asciiTheme="minorEastAsia" w:hAnsiTheme="minorEastAsia" w:eastAsiaTheme="minorEastAsia"/>
                <w:sz w:val="15"/>
                <w:szCs w:val="15"/>
                <w:highlight w:val="none"/>
                <w:vertAlign w:val="superscript"/>
              </w:rPr>
              <w:t>-5</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9.89</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GPW-1</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058</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64</w:t>
            </w:r>
            <w:r>
              <w:rPr>
                <w:rFonts w:hint="eastAsia" w:asciiTheme="minorEastAsia" w:hAnsiTheme="minorEastAsia" w:eastAsiaTheme="minorEastAsia"/>
                <w:sz w:val="15"/>
                <w:szCs w:val="15"/>
                <w:highlight w:val="none"/>
              </w:rPr>
              <w:t>、</w:t>
            </w:r>
            <w:r>
              <w:rPr>
                <w:rFonts w:hint="eastAsia" w:asciiTheme="minorEastAsia" w:hAnsiTheme="minorEastAsia" w:eastAsiaTheme="minorEastAsia"/>
                <w:sz w:val="15"/>
                <w:szCs w:val="15"/>
                <w:highlight w:val="none"/>
                <w:lang w:val="en-US" w:eastAsia="zh-CN"/>
              </w:rPr>
              <w:t>0.</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55</w:t>
            </w:r>
            <w:r>
              <w:rPr>
                <w:rFonts w:hint="eastAsia" w:asciiTheme="minorEastAsia" w:hAnsiTheme="minorEastAsia" w:eastAsiaTheme="minorEastAsia"/>
                <w:sz w:val="15"/>
                <w:szCs w:val="15"/>
                <w:highlight w:val="none"/>
              </w:rPr>
              <w:t>、0.0005</w:t>
            </w:r>
            <w:r>
              <w:rPr>
                <w:rFonts w:hint="eastAsia" w:asciiTheme="minorEastAsia" w:hAnsiTheme="minorEastAsia" w:eastAsiaTheme="minorEastAsia"/>
                <w:sz w:val="15"/>
                <w:szCs w:val="15"/>
                <w:highlight w:val="none"/>
                <w:lang w:val="en-US" w:eastAsia="zh-CN"/>
              </w:rPr>
              <w:t>4</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62</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60</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64</w:t>
            </w:r>
            <w:r>
              <w:rPr>
                <w:rFonts w:hint="eastAsia" w:asciiTheme="minorEastAsia" w:hAnsiTheme="minorEastAsia" w:eastAsiaTheme="minorEastAsia"/>
                <w:sz w:val="15"/>
                <w:szCs w:val="15"/>
                <w:highlight w:val="none"/>
              </w:rPr>
              <w:t>、0.0005</w:t>
            </w:r>
            <w:r>
              <w:rPr>
                <w:rFonts w:hint="eastAsia" w:asciiTheme="minorEastAsia" w:hAnsiTheme="minorEastAsia" w:eastAsiaTheme="minorEastAsia"/>
                <w:sz w:val="15"/>
                <w:szCs w:val="15"/>
                <w:highlight w:val="none"/>
                <w:lang w:val="en-US" w:eastAsia="zh-CN"/>
              </w:rPr>
              <w:t>1</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54</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49</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56</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57</w:t>
            </w:r>
          </w:p>
        </w:tc>
        <w:tc>
          <w:tcPr>
            <w:tcW w:w="530"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lang w:val="en-US" w:eastAsia="zh-CN"/>
              </w:rPr>
              <w:t>5.06</w:t>
            </w:r>
            <w:r>
              <w:rPr>
                <w:rFonts w:hint="eastAsia" w:asciiTheme="minorEastAsia" w:hAnsiTheme="minorEastAsia" w:eastAsiaTheme="minorEastAsia"/>
                <w:sz w:val="15"/>
                <w:szCs w:val="15"/>
                <w:highlight w:val="none"/>
              </w:rPr>
              <w:t>×10</w:t>
            </w:r>
            <w:r>
              <w:rPr>
                <w:rFonts w:hint="eastAsia" w:asciiTheme="minorEastAsia" w:hAnsiTheme="minorEastAsia" w:eastAsiaTheme="minorEastAsia"/>
                <w:sz w:val="15"/>
                <w:szCs w:val="15"/>
                <w:highlight w:val="none"/>
                <w:vertAlign w:val="superscript"/>
              </w:rPr>
              <w:t>-5</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8.</w:t>
            </w:r>
            <w:r>
              <w:rPr>
                <w:rFonts w:hint="eastAsia" w:asciiTheme="minorEastAsia" w:hAnsiTheme="minorEastAsia" w:eastAsiaTheme="minorEastAsia"/>
                <w:sz w:val="15"/>
                <w:szCs w:val="15"/>
                <w:highlight w:val="none"/>
                <w:lang w:val="en-US" w:eastAsia="zh-CN"/>
              </w:rPr>
              <w:t>88</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9#</w:t>
            </w:r>
          </w:p>
        </w:tc>
        <w:tc>
          <w:tcPr>
            <w:tcW w:w="2006" w:type="pct"/>
            <w:vAlign w:val="center"/>
          </w:tcPr>
          <w:p>
            <w:pPr>
              <w:tabs>
                <w:tab w:val="left" w:pos="6315"/>
              </w:tabs>
              <w:jc w:val="center"/>
              <w:rPr>
                <w:rFonts w:hint="eastAsia"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067</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059</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64</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62</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57</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72</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64</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54</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53</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54</w:t>
            </w:r>
            <w:r>
              <w:rPr>
                <w:rFonts w:hint="eastAsia" w:asciiTheme="minorEastAsia" w:hAnsiTheme="minorEastAsia" w:eastAsiaTheme="minorEastAsia"/>
                <w:sz w:val="15"/>
                <w:szCs w:val="15"/>
                <w:highlight w:val="none"/>
              </w:rPr>
              <w:t>、0.0005</w:t>
            </w:r>
            <w:r>
              <w:rPr>
                <w:rFonts w:hint="eastAsia" w:asciiTheme="minorEastAsia" w:hAnsiTheme="minorEastAsia" w:eastAsiaTheme="minorEastAsia"/>
                <w:sz w:val="15"/>
                <w:szCs w:val="15"/>
                <w:highlight w:val="none"/>
                <w:lang w:val="en-US" w:eastAsia="zh-CN"/>
              </w:rPr>
              <w:t>4</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60</w:t>
            </w:r>
          </w:p>
        </w:tc>
        <w:tc>
          <w:tcPr>
            <w:tcW w:w="530"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lang w:val="en-US" w:eastAsia="zh-CN"/>
              </w:rPr>
              <w:t>6.29</w:t>
            </w:r>
            <w:r>
              <w:rPr>
                <w:rFonts w:hint="eastAsia" w:asciiTheme="minorEastAsia" w:hAnsiTheme="minorEastAsia" w:eastAsiaTheme="minorEastAsia"/>
                <w:sz w:val="15"/>
                <w:szCs w:val="15"/>
                <w:highlight w:val="none"/>
              </w:rPr>
              <w:t>×10</w:t>
            </w:r>
            <w:r>
              <w:rPr>
                <w:rFonts w:hint="eastAsia" w:asciiTheme="minorEastAsia" w:hAnsiTheme="minorEastAsia" w:eastAsiaTheme="minorEastAsia"/>
                <w:sz w:val="15"/>
                <w:szCs w:val="15"/>
                <w:highlight w:val="none"/>
                <w:vertAlign w:val="superscript"/>
              </w:rPr>
              <w:t>-5</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10.49</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restar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0.0010～0.0</w:t>
            </w:r>
            <w:r>
              <w:rPr>
                <w:rFonts w:hint="eastAsia" w:asciiTheme="minorEastAsia" w:hAnsiTheme="minorEastAsia" w:eastAsiaTheme="minorEastAsia"/>
                <w:sz w:val="15"/>
                <w:szCs w:val="15"/>
                <w:highlight w:val="none"/>
                <w:lang w:val="en-US" w:eastAsia="zh-CN"/>
              </w:rPr>
              <w:t>050</w:t>
            </w: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6#</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13</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124</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06</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096</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102</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098</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104</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118</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107</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106</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114</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08</w:t>
            </w:r>
          </w:p>
        </w:tc>
        <w:tc>
          <w:tcPr>
            <w:tcW w:w="530"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lang w:val="en-US" w:eastAsia="zh-CN"/>
              </w:rPr>
              <w:t>8.50</w:t>
            </w:r>
            <w:r>
              <w:rPr>
                <w:rFonts w:hint="eastAsia" w:asciiTheme="minorEastAsia" w:hAnsiTheme="minorEastAsia" w:eastAsiaTheme="minorEastAsia"/>
                <w:sz w:val="15"/>
                <w:szCs w:val="15"/>
                <w:highlight w:val="none"/>
              </w:rPr>
              <w:t>×10</w:t>
            </w:r>
            <w:r>
              <w:rPr>
                <w:rFonts w:hint="eastAsia" w:asciiTheme="minorEastAsia" w:hAnsiTheme="minorEastAsia" w:eastAsiaTheme="minorEastAsia"/>
                <w:sz w:val="15"/>
                <w:szCs w:val="15"/>
                <w:highlight w:val="none"/>
                <w:vertAlign w:val="superscript"/>
              </w:rPr>
              <w:t>-5</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7.87</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1#</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33</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139</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132</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144</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19</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24</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21</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33</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24</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34</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26</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30</w:t>
            </w:r>
          </w:p>
        </w:tc>
        <w:tc>
          <w:tcPr>
            <w:tcW w:w="530"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lang w:val="en-US" w:eastAsia="zh-CN"/>
              </w:rPr>
              <w:t>7.78</w:t>
            </w:r>
            <w:r>
              <w:rPr>
                <w:rFonts w:hint="eastAsia" w:asciiTheme="minorEastAsia" w:hAnsiTheme="minorEastAsia" w:eastAsiaTheme="minorEastAsia"/>
                <w:sz w:val="15"/>
                <w:szCs w:val="15"/>
                <w:highlight w:val="none"/>
              </w:rPr>
              <w:t>×10</w:t>
            </w:r>
            <w:r>
              <w:rPr>
                <w:rFonts w:hint="eastAsia" w:asciiTheme="minorEastAsia" w:hAnsiTheme="minorEastAsia" w:eastAsiaTheme="minorEastAsia"/>
                <w:sz w:val="15"/>
                <w:szCs w:val="15"/>
                <w:highlight w:val="none"/>
                <w:vertAlign w:val="superscript"/>
              </w:rPr>
              <w:t>-5</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5.99</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8#</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0.00189、0.00192、0.00199、0.00196、0.00183、0.00169、0.00178、0.00181、0.00174、0.00196、0.00184</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0.00186</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9.73</w:t>
            </w:r>
            <w:r>
              <w:rPr>
                <w:rFonts w:hint="eastAsia" w:asciiTheme="minorEastAsia" w:hAnsiTheme="minorEastAsia" w:eastAsiaTheme="minorEastAsia"/>
                <w:sz w:val="15"/>
                <w:szCs w:val="15"/>
                <w:highlight w:val="none"/>
              </w:rPr>
              <w:t>×10</w:t>
            </w:r>
            <w:r>
              <w:rPr>
                <w:rFonts w:hint="eastAsia" w:asciiTheme="minorEastAsia" w:hAnsiTheme="minorEastAsia" w:eastAsiaTheme="minorEastAsia"/>
                <w:sz w:val="15"/>
                <w:szCs w:val="15"/>
                <w:highlight w:val="none"/>
                <w:vertAlign w:val="superscript"/>
              </w:rPr>
              <w:t>-5</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5.24</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248" w:type="pct"/>
            <w:vMerge w:val="restar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color w:val="000000" w:themeColor="text1"/>
                <w:sz w:val="15"/>
                <w:szCs w:val="15"/>
                <w:highlight w:val="none"/>
              </w:rPr>
              <w:t>Pb</w:t>
            </w:r>
          </w:p>
        </w:tc>
        <w:tc>
          <w:tcPr>
            <w:tcW w:w="443" w:type="pct"/>
            <w:vMerge w:val="restar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0.0001～0.0050</w:t>
            </w: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6#</w:t>
            </w:r>
          </w:p>
        </w:tc>
        <w:tc>
          <w:tcPr>
            <w:tcW w:w="2006" w:type="pct"/>
            <w:vAlign w:val="center"/>
          </w:tcPr>
          <w:p>
            <w:pPr>
              <w:tabs>
                <w:tab w:val="left" w:pos="6315"/>
              </w:tabs>
              <w:jc w:val="center"/>
              <w:rPr>
                <w:rFonts w:hint="eastAsia"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038</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29</w:t>
            </w:r>
            <w:r>
              <w:rPr>
                <w:rFonts w:hint="eastAsia" w:asciiTheme="minorEastAsia" w:hAnsiTheme="minorEastAsia" w:eastAsiaTheme="minorEastAsia"/>
                <w:sz w:val="15"/>
                <w:szCs w:val="15"/>
                <w:highlight w:val="none"/>
              </w:rPr>
              <w:t>、0.0003</w:t>
            </w:r>
            <w:r>
              <w:rPr>
                <w:rFonts w:hint="eastAsia" w:asciiTheme="minorEastAsia" w:hAnsiTheme="minorEastAsia" w:eastAsiaTheme="minorEastAsia"/>
                <w:sz w:val="15"/>
                <w:szCs w:val="15"/>
                <w:highlight w:val="none"/>
                <w:lang w:val="en-US" w:eastAsia="zh-CN"/>
              </w:rPr>
              <w:t>2</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30</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29</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36</w:t>
            </w:r>
            <w:r>
              <w:rPr>
                <w:rFonts w:hint="eastAsia" w:asciiTheme="minorEastAsia" w:hAnsiTheme="minorEastAsia" w:eastAsiaTheme="minorEastAsia"/>
                <w:sz w:val="15"/>
                <w:szCs w:val="15"/>
                <w:highlight w:val="none"/>
              </w:rPr>
              <w:t>、0.0003</w:t>
            </w:r>
            <w:r>
              <w:rPr>
                <w:rFonts w:hint="eastAsia" w:asciiTheme="minorEastAsia" w:hAnsiTheme="minorEastAsia" w:eastAsiaTheme="minorEastAsia"/>
                <w:sz w:val="15"/>
                <w:szCs w:val="15"/>
                <w:highlight w:val="none"/>
                <w:lang w:val="en-US" w:eastAsia="zh-CN"/>
              </w:rPr>
              <w:t>4</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28</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40</w:t>
            </w:r>
            <w:r>
              <w:rPr>
                <w:rFonts w:hint="eastAsia" w:asciiTheme="minorEastAsia" w:hAnsiTheme="minorEastAsia" w:eastAsiaTheme="minorEastAsia"/>
                <w:sz w:val="15"/>
                <w:szCs w:val="15"/>
                <w:highlight w:val="none"/>
              </w:rPr>
              <w:t>、0.0003</w:t>
            </w:r>
            <w:r>
              <w:rPr>
                <w:rFonts w:hint="eastAsia" w:asciiTheme="minorEastAsia" w:hAnsiTheme="minorEastAsia" w:eastAsiaTheme="minorEastAsia"/>
                <w:sz w:val="15"/>
                <w:szCs w:val="15"/>
                <w:highlight w:val="none"/>
                <w:lang w:val="en-US" w:eastAsia="zh-CN"/>
              </w:rPr>
              <w:t>3</w:t>
            </w:r>
            <w:r>
              <w:rPr>
                <w:rFonts w:hint="eastAsia" w:asciiTheme="minorEastAsia" w:hAnsiTheme="minorEastAsia" w:eastAsiaTheme="minorEastAsia"/>
                <w:sz w:val="15"/>
                <w:szCs w:val="15"/>
                <w:highlight w:val="none"/>
              </w:rPr>
              <w:t>、0.0003</w:t>
            </w:r>
            <w:r>
              <w:rPr>
                <w:rFonts w:hint="eastAsia" w:asciiTheme="minorEastAsia" w:hAnsiTheme="minorEastAsia" w:eastAsiaTheme="minorEastAsia"/>
                <w:sz w:val="15"/>
                <w:szCs w:val="15"/>
                <w:highlight w:val="none"/>
                <w:lang w:val="en-US" w:eastAsia="zh-CN"/>
              </w:rPr>
              <w:t>1</w:t>
            </w:r>
          </w:p>
        </w:tc>
        <w:tc>
          <w:tcPr>
            <w:tcW w:w="476" w:type="pct"/>
            <w:vAlign w:val="center"/>
          </w:tcPr>
          <w:p>
            <w:pPr>
              <w:tabs>
                <w:tab w:val="left" w:pos="6315"/>
              </w:tabs>
              <w:jc w:val="center"/>
              <w:rPr>
                <w:rFonts w:hint="eastAsia"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0.0003</w:t>
            </w:r>
            <w:r>
              <w:rPr>
                <w:rFonts w:hint="eastAsia" w:asciiTheme="minorEastAsia" w:hAnsiTheme="minorEastAsia" w:eastAsiaTheme="minorEastAsia"/>
                <w:sz w:val="15"/>
                <w:szCs w:val="15"/>
                <w:highlight w:val="none"/>
                <w:lang w:val="en-US" w:eastAsia="zh-CN"/>
              </w:rPr>
              <w:t>3</w:t>
            </w:r>
          </w:p>
        </w:tc>
        <w:tc>
          <w:tcPr>
            <w:tcW w:w="530"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lang w:val="en-US" w:eastAsia="zh-CN"/>
              </w:rPr>
              <w:t>3.93</w:t>
            </w:r>
            <w:r>
              <w:rPr>
                <w:rFonts w:hint="eastAsia" w:asciiTheme="minorEastAsia" w:hAnsiTheme="minorEastAsia" w:eastAsiaTheme="minorEastAsia"/>
                <w:sz w:val="15"/>
                <w:szCs w:val="15"/>
                <w:highlight w:val="none"/>
              </w:rPr>
              <w:t>×10</w:t>
            </w:r>
            <w:r>
              <w:rPr>
                <w:rFonts w:hint="eastAsia" w:asciiTheme="minorEastAsia" w:hAnsiTheme="minorEastAsia" w:eastAsiaTheme="minorEastAsia"/>
                <w:sz w:val="15"/>
                <w:szCs w:val="15"/>
                <w:highlight w:val="none"/>
                <w:vertAlign w:val="superscript"/>
              </w:rPr>
              <w:t>-5</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1</w:t>
            </w:r>
            <w:r>
              <w:rPr>
                <w:rFonts w:hint="eastAsia" w:asciiTheme="minorEastAsia" w:hAnsiTheme="minorEastAsia" w:eastAsiaTheme="minorEastAsia"/>
                <w:sz w:val="15"/>
                <w:szCs w:val="15"/>
                <w:highlight w:val="none"/>
                <w:lang w:val="en-US" w:eastAsia="zh-CN"/>
              </w:rPr>
              <w:t>2.00</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1#</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089</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82</w:t>
            </w:r>
            <w:r>
              <w:rPr>
                <w:rFonts w:hint="eastAsia" w:asciiTheme="minorEastAsia" w:hAnsiTheme="minorEastAsia" w:eastAsiaTheme="minorEastAsia"/>
                <w:sz w:val="15"/>
                <w:szCs w:val="15"/>
                <w:highlight w:val="none"/>
              </w:rPr>
              <w:t>、0.0009</w:t>
            </w:r>
            <w:r>
              <w:rPr>
                <w:rFonts w:hint="eastAsia" w:asciiTheme="minorEastAsia" w:hAnsiTheme="minorEastAsia" w:eastAsiaTheme="minorEastAsia"/>
                <w:sz w:val="15"/>
                <w:szCs w:val="15"/>
                <w:highlight w:val="none"/>
                <w:lang w:val="en-US" w:eastAsia="zh-CN"/>
              </w:rPr>
              <w:t>4</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88</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86</w:t>
            </w:r>
            <w:r>
              <w:rPr>
                <w:rFonts w:hint="eastAsia" w:asciiTheme="minorEastAsia" w:hAnsiTheme="minorEastAsia" w:eastAsiaTheme="minorEastAsia"/>
                <w:sz w:val="15"/>
                <w:szCs w:val="15"/>
                <w:highlight w:val="none"/>
              </w:rPr>
              <w:t>、0.0009</w:t>
            </w:r>
            <w:r>
              <w:rPr>
                <w:rFonts w:hint="eastAsia" w:asciiTheme="minorEastAsia" w:hAnsiTheme="minorEastAsia" w:eastAsiaTheme="minorEastAsia"/>
                <w:sz w:val="15"/>
                <w:szCs w:val="15"/>
                <w:highlight w:val="none"/>
                <w:lang w:val="en-US" w:eastAsia="zh-CN"/>
              </w:rPr>
              <w:t>3</w:t>
            </w:r>
            <w:r>
              <w:rPr>
                <w:rFonts w:hint="eastAsia" w:asciiTheme="minorEastAsia" w:hAnsiTheme="minorEastAsia" w:eastAsiaTheme="minorEastAsia"/>
                <w:sz w:val="15"/>
                <w:szCs w:val="15"/>
                <w:highlight w:val="none"/>
              </w:rPr>
              <w:t>、0.0009</w:t>
            </w:r>
            <w:r>
              <w:rPr>
                <w:rFonts w:hint="eastAsia" w:asciiTheme="minorEastAsia" w:hAnsiTheme="minorEastAsia" w:eastAsiaTheme="minorEastAsia"/>
                <w:sz w:val="15"/>
                <w:szCs w:val="15"/>
                <w:highlight w:val="none"/>
                <w:lang w:val="en-US" w:eastAsia="zh-CN"/>
              </w:rPr>
              <w:t>1</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86</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88</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84</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87</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88</w:t>
            </w:r>
          </w:p>
        </w:tc>
        <w:tc>
          <w:tcPr>
            <w:tcW w:w="530" w:type="pct"/>
            <w:vAlign w:val="center"/>
          </w:tcPr>
          <w:p>
            <w:pPr>
              <w:tabs>
                <w:tab w:val="left" w:pos="6315"/>
              </w:tabs>
              <w:jc w:val="center"/>
              <w:rPr>
                <w:rFonts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3.63</w:t>
            </w:r>
            <w:r>
              <w:rPr>
                <w:rFonts w:hint="eastAsia" w:asciiTheme="minorEastAsia" w:hAnsiTheme="minorEastAsia" w:eastAsiaTheme="minorEastAsia"/>
                <w:sz w:val="15"/>
                <w:szCs w:val="15"/>
                <w:highlight w:val="none"/>
              </w:rPr>
              <w:t>×10</w:t>
            </w:r>
            <w:r>
              <w:rPr>
                <w:rFonts w:hint="eastAsia" w:asciiTheme="minorEastAsia" w:hAnsiTheme="minorEastAsia" w:eastAsiaTheme="minorEastAsia"/>
                <w:sz w:val="15"/>
                <w:szCs w:val="15"/>
                <w:highlight w:val="none"/>
                <w:vertAlign w:val="superscript"/>
              </w:rPr>
              <w:t>-5</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4.13</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8#</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0.00284、0.00326、0.00291、0.00290、0.00304、0.00318、0.00284、0.00244、0.00262、0.00294、0.00276</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0.00288</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0.00023</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8.08</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248" w:type="pct"/>
            <w:vMerge w:val="restar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Si</w:t>
            </w:r>
          </w:p>
        </w:tc>
        <w:tc>
          <w:tcPr>
            <w:tcW w:w="443"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60</w:t>
            </w:r>
            <w:r>
              <w:rPr>
                <w:rFonts w:hint="eastAsia" w:asciiTheme="minorEastAsia" w:hAnsiTheme="minorEastAsia" w:eastAsiaTheme="minorEastAsia"/>
                <w:sz w:val="15"/>
                <w:szCs w:val="15"/>
                <w:highlight w:val="none"/>
              </w:rPr>
              <w:t>～0.010</w:t>
            </w: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9#</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838</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796</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794</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776</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782</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780</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764</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761</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783</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778</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774</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0.007</w:t>
            </w:r>
            <w:r>
              <w:rPr>
                <w:rFonts w:hint="eastAsia" w:asciiTheme="minorEastAsia" w:hAnsiTheme="minorEastAsia" w:eastAsiaTheme="minorEastAsia"/>
                <w:sz w:val="15"/>
                <w:szCs w:val="15"/>
                <w:highlight w:val="none"/>
                <w:lang w:val="en-US" w:eastAsia="zh-CN"/>
              </w:rPr>
              <w:t>84</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21</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2.65</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restar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0.010～0.</w:t>
            </w:r>
            <w:r>
              <w:rPr>
                <w:rFonts w:hint="eastAsia" w:asciiTheme="minorEastAsia" w:hAnsiTheme="minorEastAsia" w:eastAsiaTheme="minorEastAsia"/>
                <w:sz w:val="15"/>
                <w:szCs w:val="15"/>
                <w:highlight w:val="none"/>
                <w:lang w:val="en-US" w:eastAsia="zh-CN"/>
              </w:rPr>
              <w:t>10</w:t>
            </w: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GPW-2</w:t>
            </w:r>
          </w:p>
        </w:tc>
        <w:tc>
          <w:tcPr>
            <w:tcW w:w="200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140</w:t>
            </w: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40</w:t>
            </w: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40</w:t>
            </w: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38</w:t>
            </w: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37</w:t>
            </w: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38</w:t>
            </w: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37</w:t>
            </w: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34</w:t>
            </w: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33</w:t>
            </w:r>
            <w:r>
              <w:rPr>
                <w:rFonts w:hint="eastAsia" w:asciiTheme="minorEastAsia" w:hAnsiTheme="minorEastAsia" w:eastAsiaTheme="minorEastAsia"/>
                <w:sz w:val="15"/>
                <w:szCs w:val="15"/>
                <w:highlight w:val="none"/>
              </w:rPr>
              <w:t>、0.0135、0.0133</w:t>
            </w:r>
          </w:p>
        </w:tc>
        <w:tc>
          <w:tcPr>
            <w:tcW w:w="476" w:type="pct"/>
            <w:vAlign w:val="center"/>
          </w:tcPr>
          <w:p>
            <w:pPr>
              <w:tabs>
                <w:tab w:val="left" w:pos="6315"/>
              </w:tabs>
              <w:jc w:val="center"/>
              <w:rPr>
                <w:rFonts w:hint="eastAsia" w:asciiTheme="minorEastAsia" w:hAnsiTheme="minorEastAsia" w:eastAsiaTheme="minorEastAsia"/>
                <w:sz w:val="15"/>
                <w:szCs w:val="15"/>
                <w:highlight w:val="none"/>
                <w:lang w:eastAsia="zh-CN"/>
              </w:rPr>
            </w:pPr>
            <w:r>
              <w:rPr>
                <w:rFonts w:hint="eastAsia" w:asciiTheme="minorEastAsia" w:hAnsiTheme="minorEastAsia" w:eastAsiaTheme="minorEastAsia"/>
                <w:sz w:val="15"/>
                <w:szCs w:val="15"/>
                <w:highlight w:val="none"/>
              </w:rPr>
              <w:t>0.013</w:t>
            </w:r>
            <w:r>
              <w:rPr>
                <w:rFonts w:hint="eastAsia" w:asciiTheme="minorEastAsia" w:hAnsiTheme="minorEastAsia" w:eastAsiaTheme="minorEastAsia"/>
                <w:sz w:val="15"/>
                <w:szCs w:val="15"/>
                <w:highlight w:val="none"/>
                <w:lang w:val="en-US" w:eastAsia="zh-CN"/>
              </w:rPr>
              <w:t>7</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27</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1.98</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GPW-1</w:t>
            </w:r>
          </w:p>
        </w:tc>
        <w:tc>
          <w:tcPr>
            <w:tcW w:w="200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170</w:t>
            </w: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70</w:t>
            </w: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68</w:t>
            </w:r>
            <w:r>
              <w:rPr>
                <w:rFonts w:hint="eastAsia" w:asciiTheme="minorEastAsia" w:hAnsiTheme="minorEastAsia" w:eastAsiaTheme="minorEastAsia"/>
                <w:sz w:val="15"/>
                <w:szCs w:val="15"/>
                <w:highlight w:val="none"/>
              </w:rPr>
              <w:t>、0.016</w:t>
            </w:r>
            <w:r>
              <w:rPr>
                <w:rFonts w:hint="eastAsia" w:asciiTheme="minorEastAsia" w:hAnsiTheme="minorEastAsia" w:eastAsiaTheme="minorEastAsia"/>
                <w:sz w:val="15"/>
                <w:szCs w:val="15"/>
                <w:highlight w:val="none"/>
                <w:lang w:val="en-US" w:eastAsia="zh-CN"/>
              </w:rPr>
              <w:t>6</w:t>
            </w: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68</w:t>
            </w:r>
            <w:r>
              <w:rPr>
                <w:rFonts w:hint="eastAsia" w:asciiTheme="minorEastAsia" w:hAnsiTheme="minorEastAsia" w:eastAsiaTheme="minorEastAsia"/>
                <w:sz w:val="15"/>
                <w:szCs w:val="15"/>
                <w:highlight w:val="none"/>
              </w:rPr>
              <w:t>、0.016</w:t>
            </w:r>
            <w:r>
              <w:rPr>
                <w:rFonts w:hint="eastAsia" w:asciiTheme="minorEastAsia" w:hAnsiTheme="minorEastAsia" w:eastAsiaTheme="minorEastAsia"/>
                <w:sz w:val="15"/>
                <w:szCs w:val="15"/>
                <w:highlight w:val="none"/>
                <w:lang w:val="en-US" w:eastAsia="zh-CN"/>
              </w:rPr>
              <w:t>6</w:t>
            </w: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67</w:t>
            </w: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62</w:t>
            </w: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66</w:t>
            </w:r>
            <w:r>
              <w:rPr>
                <w:rFonts w:hint="eastAsia" w:asciiTheme="minorEastAsia" w:hAnsiTheme="minorEastAsia" w:eastAsiaTheme="minorEastAsia"/>
                <w:sz w:val="15"/>
                <w:szCs w:val="15"/>
                <w:highlight w:val="none"/>
              </w:rPr>
              <w:t>、0.015</w:t>
            </w:r>
            <w:r>
              <w:rPr>
                <w:rFonts w:hint="eastAsia" w:asciiTheme="minorEastAsia" w:hAnsiTheme="minorEastAsia" w:eastAsiaTheme="minorEastAsia"/>
                <w:sz w:val="15"/>
                <w:szCs w:val="15"/>
                <w:highlight w:val="none"/>
                <w:lang w:val="en-US" w:eastAsia="zh-CN"/>
              </w:rPr>
              <w:t>9</w:t>
            </w:r>
            <w:r>
              <w:rPr>
                <w:rFonts w:hint="eastAsia" w:asciiTheme="minorEastAsia" w:hAnsiTheme="minorEastAsia" w:eastAsiaTheme="minorEastAsia"/>
                <w:sz w:val="15"/>
                <w:szCs w:val="15"/>
                <w:highlight w:val="none"/>
              </w:rPr>
              <w:t>、0.0158</w:t>
            </w:r>
          </w:p>
        </w:tc>
        <w:tc>
          <w:tcPr>
            <w:tcW w:w="476" w:type="pct"/>
            <w:vAlign w:val="center"/>
          </w:tcPr>
          <w:p>
            <w:pPr>
              <w:tabs>
                <w:tab w:val="left" w:pos="6315"/>
              </w:tabs>
              <w:jc w:val="center"/>
              <w:rPr>
                <w:rFonts w:hint="eastAsia" w:asciiTheme="minorEastAsia" w:hAnsiTheme="minorEastAsia" w:eastAsiaTheme="minorEastAsia"/>
                <w:sz w:val="15"/>
                <w:szCs w:val="15"/>
                <w:highlight w:val="none"/>
                <w:lang w:eastAsia="zh-CN"/>
              </w:rPr>
            </w:pPr>
            <w:r>
              <w:rPr>
                <w:rFonts w:hint="eastAsia" w:asciiTheme="minorEastAsia" w:hAnsiTheme="minorEastAsia" w:eastAsiaTheme="minorEastAsia"/>
                <w:sz w:val="15"/>
                <w:szCs w:val="15"/>
                <w:highlight w:val="none"/>
              </w:rPr>
              <w:t>0.016</w:t>
            </w:r>
            <w:r>
              <w:rPr>
                <w:rFonts w:hint="eastAsia" w:asciiTheme="minorEastAsia" w:hAnsiTheme="minorEastAsia" w:eastAsiaTheme="minorEastAsia"/>
                <w:sz w:val="15"/>
                <w:szCs w:val="15"/>
                <w:highlight w:val="none"/>
                <w:lang w:val="en-US" w:eastAsia="zh-CN"/>
              </w:rPr>
              <w:t>5</w:t>
            </w:r>
          </w:p>
        </w:tc>
        <w:tc>
          <w:tcPr>
            <w:tcW w:w="530"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0.00041</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2.</w:t>
            </w:r>
            <w:r>
              <w:rPr>
                <w:rFonts w:hint="eastAsia" w:asciiTheme="minorEastAsia" w:hAnsiTheme="minorEastAsia" w:eastAsiaTheme="minorEastAsia"/>
                <w:sz w:val="15"/>
                <w:szCs w:val="15"/>
                <w:highlight w:val="none"/>
                <w:lang w:val="en-US" w:eastAsia="zh-CN"/>
              </w:rPr>
              <w:t>47</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GPW-3</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210</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217</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212</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208</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212</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207</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213</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06</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207</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200</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202</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209</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49</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2.37</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1#</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93</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92</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87</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85</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84</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85</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83</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86</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81</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79</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74</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84</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54</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1.90</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6#</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394</w:t>
            </w:r>
            <w:r>
              <w:rPr>
                <w:rFonts w:hint="eastAsia" w:asciiTheme="minorEastAsia" w:hAnsiTheme="minorEastAsia" w:eastAsiaTheme="minorEastAsia"/>
                <w:sz w:val="15"/>
                <w:szCs w:val="15"/>
                <w:highlight w:val="none"/>
              </w:rPr>
              <w:t>、0.03</w:t>
            </w:r>
            <w:r>
              <w:rPr>
                <w:rFonts w:hint="eastAsia" w:asciiTheme="minorEastAsia" w:hAnsiTheme="minorEastAsia" w:eastAsiaTheme="minorEastAsia"/>
                <w:sz w:val="15"/>
                <w:szCs w:val="15"/>
                <w:highlight w:val="none"/>
                <w:lang w:val="en-US" w:eastAsia="zh-CN"/>
              </w:rPr>
              <w:t>94</w:t>
            </w:r>
            <w:r>
              <w:rPr>
                <w:rFonts w:hint="eastAsia" w:asciiTheme="minorEastAsia" w:hAnsiTheme="minorEastAsia" w:eastAsiaTheme="minorEastAsia"/>
                <w:sz w:val="15"/>
                <w:szCs w:val="15"/>
                <w:highlight w:val="none"/>
              </w:rPr>
              <w:t>、0.03</w:t>
            </w:r>
            <w:r>
              <w:rPr>
                <w:rFonts w:hint="eastAsia" w:asciiTheme="minorEastAsia" w:hAnsiTheme="minorEastAsia" w:eastAsiaTheme="minorEastAsia"/>
                <w:sz w:val="15"/>
                <w:szCs w:val="15"/>
                <w:highlight w:val="none"/>
                <w:lang w:val="en-US" w:eastAsia="zh-CN"/>
              </w:rPr>
              <w:t>95</w:t>
            </w:r>
            <w:r>
              <w:rPr>
                <w:rFonts w:hint="eastAsia" w:asciiTheme="minorEastAsia" w:hAnsiTheme="minorEastAsia" w:eastAsiaTheme="minorEastAsia"/>
                <w:sz w:val="15"/>
                <w:szCs w:val="15"/>
                <w:highlight w:val="none"/>
              </w:rPr>
              <w:t>、0.03</w:t>
            </w:r>
            <w:r>
              <w:rPr>
                <w:rFonts w:hint="eastAsia" w:asciiTheme="minorEastAsia" w:hAnsiTheme="minorEastAsia" w:eastAsiaTheme="minorEastAsia"/>
                <w:sz w:val="15"/>
                <w:szCs w:val="15"/>
                <w:highlight w:val="none"/>
                <w:lang w:val="en-US" w:eastAsia="zh-CN"/>
              </w:rPr>
              <w:t>85</w:t>
            </w:r>
            <w:r>
              <w:rPr>
                <w:rFonts w:hint="eastAsia" w:asciiTheme="minorEastAsia" w:hAnsiTheme="minorEastAsia" w:eastAsiaTheme="minorEastAsia"/>
                <w:sz w:val="15"/>
                <w:szCs w:val="15"/>
                <w:highlight w:val="none"/>
              </w:rPr>
              <w:t>、0.03</w:t>
            </w:r>
            <w:r>
              <w:rPr>
                <w:rFonts w:hint="eastAsia" w:asciiTheme="minorEastAsia" w:hAnsiTheme="minorEastAsia" w:eastAsiaTheme="minorEastAsia"/>
                <w:sz w:val="15"/>
                <w:szCs w:val="15"/>
                <w:highlight w:val="none"/>
                <w:lang w:val="en-US" w:eastAsia="zh-CN"/>
              </w:rPr>
              <w:t>97</w:t>
            </w:r>
            <w:r>
              <w:rPr>
                <w:rFonts w:hint="eastAsia" w:asciiTheme="minorEastAsia" w:hAnsiTheme="minorEastAsia" w:eastAsiaTheme="minorEastAsia"/>
                <w:sz w:val="15"/>
                <w:szCs w:val="15"/>
                <w:highlight w:val="none"/>
              </w:rPr>
              <w:t>、0.03</w:t>
            </w:r>
            <w:r>
              <w:rPr>
                <w:rFonts w:hint="eastAsia" w:asciiTheme="minorEastAsia" w:hAnsiTheme="minorEastAsia" w:eastAsiaTheme="minorEastAsia"/>
                <w:sz w:val="15"/>
                <w:szCs w:val="15"/>
                <w:highlight w:val="none"/>
                <w:lang w:val="en-US" w:eastAsia="zh-CN"/>
              </w:rPr>
              <w:t>96</w:t>
            </w:r>
            <w:r>
              <w:rPr>
                <w:rFonts w:hint="eastAsia" w:asciiTheme="minorEastAsia" w:hAnsiTheme="minorEastAsia" w:eastAsiaTheme="minorEastAsia"/>
                <w:sz w:val="15"/>
                <w:szCs w:val="15"/>
                <w:highlight w:val="none"/>
              </w:rPr>
              <w:t>、0.03</w:t>
            </w:r>
            <w:r>
              <w:rPr>
                <w:rFonts w:hint="eastAsia" w:asciiTheme="minorEastAsia" w:hAnsiTheme="minorEastAsia" w:eastAsiaTheme="minorEastAsia"/>
                <w:sz w:val="15"/>
                <w:szCs w:val="15"/>
                <w:highlight w:val="none"/>
                <w:lang w:val="en-US" w:eastAsia="zh-CN"/>
              </w:rPr>
              <w:t>93</w:t>
            </w:r>
            <w:r>
              <w:rPr>
                <w:rFonts w:hint="eastAsia" w:asciiTheme="minorEastAsia" w:hAnsiTheme="minorEastAsia" w:eastAsiaTheme="minorEastAsia"/>
                <w:sz w:val="15"/>
                <w:szCs w:val="15"/>
                <w:highlight w:val="none"/>
              </w:rPr>
              <w:t>、0.03</w:t>
            </w:r>
            <w:r>
              <w:rPr>
                <w:rFonts w:hint="eastAsia" w:asciiTheme="minorEastAsia" w:hAnsiTheme="minorEastAsia" w:eastAsiaTheme="minorEastAsia"/>
                <w:sz w:val="15"/>
                <w:szCs w:val="15"/>
                <w:highlight w:val="none"/>
                <w:lang w:val="en-US" w:eastAsia="zh-CN"/>
              </w:rPr>
              <w:t>82</w:t>
            </w:r>
            <w:r>
              <w:rPr>
                <w:rFonts w:hint="eastAsia" w:asciiTheme="minorEastAsia" w:hAnsiTheme="minorEastAsia" w:eastAsiaTheme="minorEastAsia"/>
                <w:sz w:val="15"/>
                <w:szCs w:val="15"/>
                <w:highlight w:val="none"/>
              </w:rPr>
              <w:t>、0.03</w:t>
            </w:r>
            <w:r>
              <w:rPr>
                <w:rFonts w:hint="eastAsia" w:asciiTheme="minorEastAsia" w:hAnsiTheme="minorEastAsia" w:eastAsiaTheme="minorEastAsia"/>
                <w:sz w:val="15"/>
                <w:szCs w:val="15"/>
                <w:highlight w:val="none"/>
                <w:lang w:val="en-US" w:eastAsia="zh-CN"/>
              </w:rPr>
              <w:t>88</w:t>
            </w:r>
            <w:r>
              <w:rPr>
                <w:rFonts w:hint="eastAsia" w:asciiTheme="minorEastAsia" w:hAnsiTheme="minorEastAsia" w:eastAsiaTheme="minorEastAsia"/>
                <w:sz w:val="15"/>
                <w:szCs w:val="15"/>
                <w:highlight w:val="none"/>
              </w:rPr>
              <w:t>、0.03</w:t>
            </w:r>
            <w:r>
              <w:rPr>
                <w:rFonts w:hint="eastAsia" w:asciiTheme="minorEastAsia" w:hAnsiTheme="minorEastAsia" w:eastAsiaTheme="minorEastAsia"/>
                <w:sz w:val="15"/>
                <w:szCs w:val="15"/>
                <w:highlight w:val="none"/>
                <w:lang w:val="en-US" w:eastAsia="zh-CN"/>
              </w:rPr>
              <w:t>86</w:t>
            </w:r>
            <w:r>
              <w:rPr>
                <w:rFonts w:hint="eastAsia" w:asciiTheme="minorEastAsia" w:hAnsiTheme="minorEastAsia" w:eastAsiaTheme="minorEastAsia"/>
                <w:sz w:val="15"/>
                <w:szCs w:val="15"/>
                <w:highlight w:val="none"/>
              </w:rPr>
              <w:t>、0.03</w:t>
            </w:r>
            <w:r>
              <w:rPr>
                <w:rFonts w:hint="eastAsia" w:asciiTheme="minorEastAsia" w:hAnsiTheme="minorEastAsia" w:eastAsiaTheme="minorEastAsia"/>
                <w:sz w:val="15"/>
                <w:szCs w:val="15"/>
                <w:highlight w:val="none"/>
                <w:lang w:val="en-US" w:eastAsia="zh-CN"/>
              </w:rPr>
              <w:t>88</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0.03</w:t>
            </w:r>
            <w:r>
              <w:rPr>
                <w:rFonts w:hint="eastAsia" w:asciiTheme="minorEastAsia" w:hAnsiTheme="minorEastAsia" w:eastAsiaTheme="minorEastAsia"/>
                <w:sz w:val="15"/>
                <w:szCs w:val="15"/>
                <w:highlight w:val="none"/>
                <w:lang w:val="en-US" w:eastAsia="zh-CN"/>
              </w:rPr>
              <w:t>91</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51</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1.30</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8#</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0.0973、0.0972、0.0975、0.0950、0.1000、0.0998、0.0990、0.0990、0.0964、0.0977、0.0982</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0.0979</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0.0016</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1.60</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248" w:type="pct"/>
            <w:vMerge w:val="restar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Ti</w:t>
            </w:r>
          </w:p>
        </w:tc>
        <w:tc>
          <w:tcPr>
            <w:tcW w:w="443"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0.0001～0.0005</w:t>
            </w: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9#</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27</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35</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27</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31</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28</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25</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28</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28</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25</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30</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32</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29</w:t>
            </w:r>
          </w:p>
        </w:tc>
        <w:tc>
          <w:tcPr>
            <w:tcW w:w="530"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lang w:val="en-US" w:eastAsia="zh-CN"/>
              </w:rPr>
              <w:t>3.04</w:t>
            </w:r>
            <w:r>
              <w:rPr>
                <w:rFonts w:hint="eastAsia" w:asciiTheme="minorEastAsia" w:hAnsiTheme="minorEastAsia" w:eastAsiaTheme="minorEastAsia"/>
                <w:sz w:val="15"/>
                <w:szCs w:val="15"/>
                <w:highlight w:val="none"/>
              </w:rPr>
              <w:t>×10</w:t>
            </w:r>
            <w:r>
              <w:rPr>
                <w:rFonts w:hint="eastAsia" w:asciiTheme="minorEastAsia" w:hAnsiTheme="minorEastAsia" w:eastAsiaTheme="minorEastAsia"/>
                <w:sz w:val="15"/>
                <w:szCs w:val="15"/>
                <w:highlight w:val="none"/>
                <w:vertAlign w:val="superscript"/>
              </w:rPr>
              <w:t>-5</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10.57</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restar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1</w:t>
            </w:r>
            <w:r>
              <w:rPr>
                <w:rFonts w:hint="eastAsia" w:asciiTheme="minorEastAsia" w:hAnsiTheme="minorEastAsia" w:eastAsiaTheme="minorEastAsia"/>
                <w:sz w:val="15"/>
                <w:szCs w:val="15"/>
                <w:highlight w:val="none"/>
              </w:rPr>
              <w:t>～0.0010</w:t>
            </w: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GPW-1</w:t>
            </w:r>
          </w:p>
        </w:tc>
        <w:tc>
          <w:tcPr>
            <w:tcW w:w="2006" w:type="pct"/>
            <w:vAlign w:val="center"/>
          </w:tcPr>
          <w:p>
            <w:pPr>
              <w:tabs>
                <w:tab w:val="left" w:pos="6315"/>
              </w:tabs>
              <w:jc w:val="center"/>
              <w:rPr>
                <w:rFonts w:hint="eastAsia"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47</w:t>
            </w:r>
            <w:r>
              <w:rPr>
                <w:rFonts w:hint="eastAsia" w:asciiTheme="minorEastAsia" w:hAnsiTheme="minorEastAsia" w:eastAsiaTheme="minorEastAsia"/>
                <w:sz w:val="15"/>
                <w:szCs w:val="15"/>
                <w:highlight w:val="none"/>
              </w:rPr>
              <w:t>、0.0006</w:t>
            </w:r>
            <w:r>
              <w:rPr>
                <w:rFonts w:hint="eastAsia" w:asciiTheme="minorEastAsia" w:hAnsiTheme="minorEastAsia" w:eastAsiaTheme="minorEastAsia"/>
                <w:sz w:val="15"/>
                <w:szCs w:val="15"/>
                <w:highlight w:val="none"/>
                <w:lang w:val="en-US" w:eastAsia="zh-CN"/>
              </w:rPr>
              <w:t>2</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62</w:t>
            </w:r>
            <w:r>
              <w:rPr>
                <w:rFonts w:hint="eastAsia" w:asciiTheme="minorEastAsia" w:hAnsiTheme="minorEastAsia" w:eastAsiaTheme="minorEastAsia"/>
                <w:sz w:val="15"/>
                <w:szCs w:val="15"/>
                <w:highlight w:val="none"/>
              </w:rPr>
              <w:t>、0.0006</w:t>
            </w:r>
            <w:r>
              <w:rPr>
                <w:rFonts w:hint="eastAsia" w:asciiTheme="minorEastAsia" w:hAnsiTheme="minorEastAsia" w:eastAsiaTheme="minorEastAsia"/>
                <w:sz w:val="15"/>
                <w:szCs w:val="15"/>
                <w:highlight w:val="none"/>
                <w:lang w:val="en-US" w:eastAsia="zh-CN"/>
              </w:rPr>
              <w:t>0</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47</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50</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54</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59</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56</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58</w:t>
            </w:r>
            <w:r>
              <w:rPr>
                <w:rFonts w:hint="eastAsia" w:asciiTheme="minorEastAsia" w:hAnsiTheme="minorEastAsia" w:eastAsiaTheme="minorEastAsia"/>
                <w:sz w:val="15"/>
                <w:szCs w:val="15"/>
                <w:highlight w:val="none"/>
              </w:rPr>
              <w:t>、0.0006</w:t>
            </w:r>
            <w:r>
              <w:rPr>
                <w:rFonts w:hint="eastAsia" w:asciiTheme="minorEastAsia" w:hAnsiTheme="minorEastAsia" w:eastAsiaTheme="minorEastAsia"/>
                <w:sz w:val="15"/>
                <w:szCs w:val="15"/>
                <w:highlight w:val="none"/>
                <w:lang w:val="en-US" w:eastAsia="zh-CN"/>
              </w:rPr>
              <w:t>1</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56</w:t>
            </w:r>
          </w:p>
        </w:tc>
        <w:tc>
          <w:tcPr>
            <w:tcW w:w="530"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lang w:val="en-US" w:eastAsia="zh-CN"/>
              </w:rPr>
              <w:t>5.73</w:t>
            </w:r>
            <w:r>
              <w:rPr>
                <w:rFonts w:hint="eastAsia" w:asciiTheme="minorEastAsia" w:hAnsiTheme="minorEastAsia" w:eastAsiaTheme="minorEastAsia"/>
                <w:sz w:val="15"/>
                <w:szCs w:val="15"/>
                <w:highlight w:val="none"/>
              </w:rPr>
              <w:t>×10</w:t>
            </w:r>
            <w:r>
              <w:rPr>
                <w:rFonts w:hint="eastAsia" w:asciiTheme="minorEastAsia" w:hAnsiTheme="minorEastAsia" w:eastAsiaTheme="minorEastAsia"/>
                <w:sz w:val="15"/>
                <w:szCs w:val="15"/>
                <w:highlight w:val="none"/>
                <w:vertAlign w:val="superscript"/>
              </w:rPr>
              <w:t>-5</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10.23</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1#</w:t>
            </w:r>
          </w:p>
        </w:tc>
        <w:tc>
          <w:tcPr>
            <w:tcW w:w="2006" w:type="pct"/>
            <w:vAlign w:val="center"/>
          </w:tcPr>
          <w:p>
            <w:pPr>
              <w:tabs>
                <w:tab w:val="left" w:pos="6315"/>
              </w:tabs>
              <w:jc w:val="center"/>
              <w:rPr>
                <w:rFonts w:hint="eastAsia"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76</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75</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64</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63</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64</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64</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62</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63</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66</w:t>
            </w:r>
            <w:r>
              <w:rPr>
                <w:rFonts w:hint="eastAsia" w:asciiTheme="minorEastAsia" w:hAnsiTheme="minorEastAsia" w:eastAsiaTheme="minorEastAsia"/>
                <w:sz w:val="15"/>
                <w:szCs w:val="15"/>
                <w:highlight w:val="none"/>
              </w:rPr>
              <w:t>、0.0006</w:t>
            </w:r>
            <w:r>
              <w:rPr>
                <w:rFonts w:hint="eastAsia" w:asciiTheme="minorEastAsia" w:hAnsiTheme="minorEastAsia" w:eastAsiaTheme="minorEastAsia"/>
                <w:sz w:val="15"/>
                <w:szCs w:val="15"/>
                <w:highlight w:val="none"/>
                <w:lang w:val="en-US" w:eastAsia="zh-CN"/>
              </w:rPr>
              <w:t>4</w:t>
            </w:r>
            <w:r>
              <w:rPr>
                <w:rFonts w:hint="eastAsia" w:asciiTheme="minorEastAsia" w:hAnsiTheme="minorEastAsia" w:eastAsiaTheme="minorEastAsia"/>
                <w:sz w:val="15"/>
                <w:szCs w:val="15"/>
                <w:highlight w:val="none"/>
              </w:rPr>
              <w:t>、0.0006</w:t>
            </w:r>
            <w:r>
              <w:rPr>
                <w:rFonts w:hint="eastAsia" w:asciiTheme="minorEastAsia" w:hAnsiTheme="minorEastAsia" w:eastAsiaTheme="minorEastAsia"/>
                <w:sz w:val="15"/>
                <w:szCs w:val="15"/>
                <w:highlight w:val="none"/>
                <w:lang w:val="en-US" w:eastAsia="zh-CN"/>
              </w:rPr>
              <w:t>2</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66</w:t>
            </w:r>
          </w:p>
        </w:tc>
        <w:tc>
          <w:tcPr>
            <w:tcW w:w="530"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lang w:val="en-US" w:eastAsia="zh-CN"/>
              </w:rPr>
              <w:t>4.96</w:t>
            </w:r>
            <w:r>
              <w:rPr>
                <w:rFonts w:hint="eastAsia" w:asciiTheme="minorEastAsia" w:hAnsiTheme="minorEastAsia" w:eastAsiaTheme="minorEastAsia"/>
                <w:sz w:val="15"/>
                <w:szCs w:val="15"/>
                <w:highlight w:val="none"/>
              </w:rPr>
              <w:t>×10</w:t>
            </w:r>
            <w:r>
              <w:rPr>
                <w:rFonts w:hint="eastAsia" w:asciiTheme="minorEastAsia" w:hAnsiTheme="minorEastAsia" w:eastAsiaTheme="minorEastAsia"/>
                <w:sz w:val="15"/>
                <w:szCs w:val="15"/>
                <w:highlight w:val="none"/>
                <w:vertAlign w:val="superscript"/>
              </w:rPr>
              <w:t>-5</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7.55</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GPW-3</w:t>
            </w:r>
          </w:p>
        </w:tc>
        <w:tc>
          <w:tcPr>
            <w:tcW w:w="2006" w:type="pct"/>
            <w:vAlign w:val="center"/>
          </w:tcPr>
          <w:p>
            <w:pPr>
              <w:tabs>
                <w:tab w:val="left" w:pos="6315"/>
              </w:tabs>
              <w:jc w:val="center"/>
              <w:rPr>
                <w:rFonts w:hint="eastAsia"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95</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95</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090</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089</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86</w:t>
            </w:r>
            <w:r>
              <w:rPr>
                <w:rFonts w:hint="eastAsia" w:asciiTheme="minorEastAsia" w:hAnsiTheme="minorEastAsia" w:eastAsiaTheme="minorEastAsia"/>
                <w:sz w:val="15"/>
                <w:szCs w:val="15"/>
                <w:highlight w:val="none"/>
              </w:rPr>
              <w:t>、0.0008</w:t>
            </w:r>
            <w:r>
              <w:rPr>
                <w:rFonts w:hint="eastAsia" w:asciiTheme="minorEastAsia" w:hAnsiTheme="minorEastAsia" w:eastAsiaTheme="minorEastAsia"/>
                <w:sz w:val="15"/>
                <w:szCs w:val="15"/>
                <w:highlight w:val="none"/>
                <w:lang w:val="en-US" w:eastAsia="zh-CN"/>
              </w:rPr>
              <w:t>4</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91</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89</w:t>
            </w:r>
            <w:r>
              <w:rPr>
                <w:rFonts w:hint="eastAsia" w:asciiTheme="minorEastAsia" w:hAnsiTheme="minorEastAsia" w:eastAsiaTheme="minorEastAsia"/>
                <w:sz w:val="15"/>
                <w:szCs w:val="15"/>
                <w:highlight w:val="none"/>
              </w:rPr>
              <w:t>、0.0008</w:t>
            </w:r>
            <w:r>
              <w:rPr>
                <w:rFonts w:hint="eastAsia" w:asciiTheme="minorEastAsia" w:hAnsiTheme="minorEastAsia" w:eastAsiaTheme="minorEastAsia"/>
                <w:sz w:val="15"/>
                <w:szCs w:val="15"/>
                <w:highlight w:val="none"/>
                <w:lang w:val="en-US" w:eastAsia="zh-CN"/>
              </w:rPr>
              <w:t>6</w:t>
            </w:r>
            <w:r>
              <w:rPr>
                <w:rFonts w:hint="eastAsia" w:asciiTheme="minorEastAsia" w:hAnsiTheme="minorEastAsia" w:eastAsiaTheme="minorEastAsia"/>
                <w:sz w:val="15"/>
                <w:szCs w:val="15"/>
                <w:highlight w:val="none"/>
              </w:rPr>
              <w:t>、0.0008</w:t>
            </w:r>
            <w:r>
              <w:rPr>
                <w:rFonts w:hint="eastAsia" w:asciiTheme="minorEastAsia" w:hAnsiTheme="minorEastAsia" w:eastAsiaTheme="minorEastAsia"/>
                <w:sz w:val="15"/>
                <w:szCs w:val="15"/>
                <w:highlight w:val="none"/>
                <w:lang w:val="en-US" w:eastAsia="zh-CN"/>
              </w:rPr>
              <w:t>4</w:t>
            </w:r>
            <w:r>
              <w:rPr>
                <w:rFonts w:hint="eastAsia" w:asciiTheme="minorEastAsia" w:hAnsiTheme="minorEastAsia" w:eastAsiaTheme="minorEastAsia"/>
                <w:sz w:val="15"/>
                <w:szCs w:val="15"/>
                <w:highlight w:val="none"/>
              </w:rPr>
              <w:t>、0.0009</w:t>
            </w:r>
            <w:r>
              <w:rPr>
                <w:rFonts w:hint="eastAsia" w:asciiTheme="minorEastAsia" w:hAnsiTheme="minorEastAsia" w:eastAsiaTheme="minorEastAsia"/>
                <w:sz w:val="15"/>
                <w:szCs w:val="15"/>
                <w:highlight w:val="none"/>
                <w:lang w:val="en-US" w:eastAsia="zh-CN"/>
              </w:rPr>
              <w:t>4</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90</w:t>
            </w:r>
          </w:p>
        </w:tc>
        <w:tc>
          <w:tcPr>
            <w:tcW w:w="530"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lang w:val="en-US" w:eastAsia="zh-CN"/>
              </w:rPr>
              <w:t>4.18</w:t>
            </w:r>
            <w:r>
              <w:rPr>
                <w:rFonts w:hint="eastAsia" w:asciiTheme="minorEastAsia" w:hAnsiTheme="minorEastAsia" w:eastAsiaTheme="minorEastAsia"/>
                <w:sz w:val="15"/>
                <w:szCs w:val="15"/>
                <w:highlight w:val="none"/>
              </w:rPr>
              <w:t>×10</w:t>
            </w:r>
            <w:r>
              <w:rPr>
                <w:rFonts w:hint="eastAsia" w:asciiTheme="minorEastAsia" w:hAnsiTheme="minorEastAsia" w:eastAsiaTheme="minorEastAsia"/>
                <w:sz w:val="15"/>
                <w:szCs w:val="15"/>
                <w:highlight w:val="none"/>
                <w:vertAlign w:val="superscript"/>
              </w:rPr>
              <w:t>-5</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4.67</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6#</w:t>
            </w:r>
          </w:p>
        </w:tc>
        <w:tc>
          <w:tcPr>
            <w:tcW w:w="2006" w:type="pct"/>
            <w:vAlign w:val="center"/>
          </w:tcPr>
          <w:p>
            <w:pPr>
              <w:tabs>
                <w:tab w:val="left" w:pos="6315"/>
              </w:tabs>
              <w:jc w:val="center"/>
              <w:rPr>
                <w:rFonts w:hint="eastAsia"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094</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103</w:t>
            </w:r>
            <w:r>
              <w:rPr>
                <w:rFonts w:hint="eastAsia" w:asciiTheme="minorEastAsia" w:hAnsiTheme="minorEastAsia" w:eastAsiaTheme="minorEastAsia"/>
                <w:sz w:val="15"/>
                <w:szCs w:val="15"/>
                <w:highlight w:val="none"/>
              </w:rPr>
              <w:t>、0.0010</w:t>
            </w:r>
            <w:r>
              <w:rPr>
                <w:rFonts w:hint="eastAsia" w:asciiTheme="minorEastAsia" w:hAnsiTheme="minorEastAsia" w:eastAsiaTheme="minorEastAsia"/>
                <w:sz w:val="15"/>
                <w:szCs w:val="15"/>
                <w:highlight w:val="none"/>
                <w:lang w:val="en-US" w:eastAsia="zh-CN"/>
              </w:rPr>
              <w:t>0</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89</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86</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84</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91</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86</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84</w:t>
            </w:r>
            <w:r>
              <w:rPr>
                <w:rFonts w:hint="eastAsia" w:asciiTheme="minorEastAsia" w:hAnsiTheme="minorEastAsia" w:eastAsiaTheme="minorEastAsia"/>
                <w:sz w:val="15"/>
                <w:szCs w:val="15"/>
                <w:highlight w:val="none"/>
              </w:rPr>
              <w:t>、0.0009</w:t>
            </w:r>
            <w:r>
              <w:rPr>
                <w:rFonts w:hint="eastAsia" w:asciiTheme="minorEastAsia" w:hAnsiTheme="minorEastAsia" w:eastAsiaTheme="minorEastAsia"/>
                <w:sz w:val="15"/>
                <w:szCs w:val="15"/>
                <w:highlight w:val="none"/>
                <w:lang w:val="en-US" w:eastAsia="zh-CN"/>
              </w:rPr>
              <w:t>4</w:t>
            </w:r>
            <w:r>
              <w:rPr>
                <w:rFonts w:hint="eastAsia" w:asciiTheme="minorEastAsia" w:hAnsiTheme="minorEastAsia" w:eastAsiaTheme="minorEastAsia"/>
                <w:sz w:val="15"/>
                <w:szCs w:val="15"/>
                <w:highlight w:val="none"/>
              </w:rPr>
              <w:t>、0.0009</w:t>
            </w:r>
            <w:r>
              <w:rPr>
                <w:rFonts w:hint="eastAsia" w:asciiTheme="minorEastAsia" w:hAnsiTheme="minorEastAsia" w:eastAsiaTheme="minorEastAsia"/>
                <w:sz w:val="15"/>
                <w:szCs w:val="15"/>
                <w:highlight w:val="none"/>
                <w:lang w:val="en-US" w:eastAsia="zh-CN"/>
              </w:rPr>
              <w:t>2</w:t>
            </w:r>
          </w:p>
        </w:tc>
        <w:tc>
          <w:tcPr>
            <w:tcW w:w="476" w:type="pct"/>
            <w:vAlign w:val="center"/>
          </w:tcPr>
          <w:p>
            <w:pPr>
              <w:tabs>
                <w:tab w:val="left" w:pos="6315"/>
              </w:tabs>
              <w:jc w:val="center"/>
              <w:rPr>
                <w:rFonts w:hint="eastAsia"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0.0009</w:t>
            </w:r>
            <w:r>
              <w:rPr>
                <w:rFonts w:hint="eastAsia" w:asciiTheme="minorEastAsia" w:hAnsiTheme="minorEastAsia" w:eastAsiaTheme="minorEastAsia"/>
                <w:sz w:val="15"/>
                <w:szCs w:val="15"/>
                <w:highlight w:val="none"/>
                <w:lang w:val="en-US" w:eastAsia="zh-CN"/>
              </w:rPr>
              <w:t>1</w:t>
            </w:r>
          </w:p>
        </w:tc>
        <w:tc>
          <w:tcPr>
            <w:tcW w:w="530"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lang w:val="en-US" w:eastAsia="zh-CN"/>
              </w:rPr>
              <w:t>6.32</w:t>
            </w:r>
            <w:r>
              <w:rPr>
                <w:rFonts w:hint="eastAsia" w:asciiTheme="minorEastAsia" w:hAnsiTheme="minorEastAsia" w:eastAsiaTheme="minorEastAsia"/>
                <w:sz w:val="15"/>
                <w:szCs w:val="15"/>
                <w:highlight w:val="none"/>
              </w:rPr>
              <w:t>×10</w:t>
            </w:r>
            <w:r>
              <w:rPr>
                <w:rFonts w:hint="eastAsia" w:asciiTheme="minorEastAsia" w:hAnsiTheme="minorEastAsia" w:eastAsiaTheme="minorEastAsia"/>
                <w:sz w:val="15"/>
                <w:szCs w:val="15"/>
                <w:highlight w:val="none"/>
                <w:vertAlign w:val="superscript"/>
              </w:rPr>
              <w:t>-5</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6.95</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0.0010～0.0050</w:t>
            </w: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GPW-2</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21</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21</w:t>
            </w:r>
            <w:r>
              <w:rPr>
                <w:rFonts w:hint="eastAsia" w:asciiTheme="minorEastAsia" w:hAnsiTheme="minorEastAsia" w:eastAsiaTheme="minorEastAsia"/>
                <w:sz w:val="15"/>
                <w:szCs w:val="15"/>
                <w:highlight w:val="none"/>
              </w:rPr>
              <w:t>、0.0011</w:t>
            </w:r>
            <w:r>
              <w:rPr>
                <w:rFonts w:hint="eastAsia" w:asciiTheme="minorEastAsia" w:hAnsiTheme="minorEastAsia" w:eastAsiaTheme="minorEastAsia"/>
                <w:sz w:val="15"/>
                <w:szCs w:val="15"/>
                <w:highlight w:val="none"/>
                <w:lang w:val="en-US" w:eastAsia="zh-CN"/>
              </w:rPr>
              <w:t>4</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106</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094</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092</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08</w:t>
            </w:r>
            <w:r>
              <w:rPr>
                <w:rFonts w:hint="eastAsia" w:asciiTheme="minorEastAsia" w:hAnsiTheme="minorEastAsia" w:eastAsiaTheme="minorEastAsia"/>
                <w:sz w:val="15"/>
                <w:szCs w:val="15"/>
                <w:highlight w:val="none"/>
              </w:rPr>
              <w:t>、0.0011</w:t>
            </w:r>
            <w:r>
              <w:rPr>
                <w:rFonts w:hint="eastAsia" w:asciiTheme="minorEastAsia" w:hAnsiTheme="minorEastAsia" w:eastAsiaTheme="minorEastAsia"/>
                <w:sz w:val="15"/>
                <w:szCs w:val="15"/>
                <w:highlight w:val="none"/>
                <w:lang w:val="en-US" w:eastAsia="zh-CN"/>
              </w:rPr>
              <w:t>4</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088</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092</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111</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06</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0.00012</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11.47</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Align w:val="center"/>
          </w:tcPr>
          <w:p>
            <w:pPr>
              <w:tabs>
                <w:tab w:val="left" w:pos="6315"/>
              </w:tabs>
              <w:jc w:val="center"/>
              <w:rPr>
                <w:rFonts w:hint="eastAsia" w:asciiTheme="minorEastAsia" w:hAnsiTheme="minorEastAsia" w:eastAsiaTheme="minorEastAsia"/>
                <w:sz w:val="15"/>
                <w:szCs w:val="15"/>
                <w:highlight w:val="none"/>
              </w:rPr>
            </w:pPr>
          </w:p>
        </w:tc>
        <w:tc>
          <w:tcPr>
            <w:tcW w:w="33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8#</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0.00337、0.00337、0.00256、0.00255、0.00295、0.00296、0.00257、0.00256、0.00264、0.00259、0.00260</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0.00279</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0.00032</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11.53</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248" w:type="pct"/>
            <w:vMerge w:val="restar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V</w:t>
            </w:r>
          </w:p>
        </w:tc>
        <w:tc>
          <w:tcPr>
            <w:tcW w:w="443" w:type="pct"/>
            <w:vMerge w:val="restar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02</w:t>
            </w:r>
            <w:r>
              <w:rPr>
                <w:rFonts w:hint="eastAsia" w:asciiTheme="minorEastAsia" w:hAnsiTheme="minorEastAsia" w:eastAsiaTheme="minorEastAsia"/>
                <w:sz w:val="15"/>
                <w:szCs w:val="15"/>
                <w:highlight w:val="none"/>
              </w:rPr>
              <w:t>～0.050</w:t>
            </w: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GPW-2</w:t>
            </w:r>
          </w:p>
        </w:tc>
        <w:tc>
          <w:tcPr>
            <w:tcW w:w="200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42</w:t>
            </w: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42</w:t>
            </w: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41</w:t>
            </w: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40</w:t>
            </w:r>
            <w:r>
              <w:rPr>
                <w:rFonts w:hint="eastAsia" w:asciiTheme="minorEastAsia" w:hAnsiTheme="minorEastAsia" w:eastAsiaTheme="minorEastAsia"/>
                <w:sz w:val="15"/>
                <w:szCs w:val="15"/>
                <w:highlight w:val="none"/>
              </w:rPr>
              <w:t>、0.014</w:t>
            </w:r>
            <w:r>
              <w:rPr>
                <w:rFonts w:hint="eastAsia" w:asciiTheme="minorEastAsia" w:hAnsiTheme="minorEastAsia" w:eastAsiaTheme="minorEastAsia"/>
                <w:sz w:val="15"/>
                <w:szCs w:val="15"/>
                <w:highlight w:val="none"/>
                <w:lang w:val="en-US" w:eastAsia="zh-CN"/>
              </w:rPr>
              <w:t>2</w:t>
            </w: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56</w:t>
            </w: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55</w:t>
            </w: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53</w:t>
            </w: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50</w:t>
            </w: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58</w:t>
            </w: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56</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49</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72</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4.86</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9#</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39</w:t>
            </w:r>
            <w:r>
              <w:rPr>
                <w:rFonts w:hint="eastAsia" w:asciiTheme="minorEastAsia" w:hAnsiTheme="minorEastAsia" w:eastAsiaTheme="minorEastAsia"/>
                <w:sz w:val="15"/>
                <w:szCs w:val="15"/>
                <w:highlight w:val="none"/>
              </w:rPr>
              <w:t>、0.014</w:t>
            </w:r>
            <w:r>
              <w:rPr>
                <w:rFonts w:hint="eastAsia" w:asciiTheme="minorEastAsia" w:hAnsiTheme="minorEastAsia" w:eastAsiaTheme="minorEastAsia"/>
                <w:sz w:val="15"/>
                <w:szCs w:val="15"/>
                <w:highlight w:val="none"/>
                <w:lang w:val="en-US" w:eastAsia="zh-CN"/>
              </w:rPr>
              <w:t>0</w:t>
            </w: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38</w:t>
            </w:r>
            <w:r>
              <w:rPr>
                <w:rFonts w:hint="eastAsia" w:asciiTheme="minorEastAsia" w:hAnsiTheme="minorEastAsia" w:eastAsiaTheme="minorEastAsia"/>
                <w:sz w:val="15"/>
                <w:szCs w:val="15"/>
                <w:highlight w:val="none"/>
              </w:rPr>
              <w:t>、</w:t>
            </w:r>
            <w:r>
              <w:rPr>
                <w:rFonts w:hint="eastAsia" w:asciiTheme="minorEastAsia" w:hAnsiTheme="minorEastAsia" w:eastAsiaTheme="minorEastAsia"/>
                <w:sz w:val="15"/>
                <w:szCs w:val="15"/>
                <w:highlight w:val="none"/>
                <w:lang w:val="en-US" w:eastAsia="zh-CN"/>
              </w:rPr>
              <w:t>0.0135、0.0142、0.0138、0.0144、0.0135、0.0140、0.0135、0.0138</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39</w:t>
            </w:r>
          </w:p>
        </w:tc>
        <w:tc>
          <w:tcPr>
            <w:tcW w:w="530" w:type="pct"/>
            <w:vAlign w:val="center"/>
          </w:tcPr>
          <w:p>
            <w:pPr>
              <w:tabs>
                <w:tab w:val="left" w:pos="6315"/>
              </w:tabs>
              <w:jc w:val="center"/>
              <w:rPr>
                <w:rFonts w:hint="eastAsia" w:asciiTheme="minorEastAsia" w:hAnsiTheme="minorEastAsia" w:eastAsiaTheme="minorEastAsia"/>
                <w:sz w:val="15"/>
                <w:szCs w:val="15"/>
                <w:highlight w:val="none"/>
                <w:lang w:eastAsia="zh-CN"/>
              </w:rPr>
            </w:pPr>
            <w:r>
              <w:rPr>
                <w:rFonts w:hint="eastAsia" w:asciiTheme="minorEastAsia" w:hAnsiTheme="minorEastAsia" w:eastAsiaTheme="minorEastAsia"/>
                <w:sz w:val="15"/>
                <w:szCs w:val="15"/>
                <w:highlight w:val="none"/>
              </w:rPr>
              <w:t>0.0002</w:t>
            </w:r>
            <w:r>
              <w:rPr>
                <w:rFonts w:hint="eastAsia" w:asciiTheme="minorEastAsia" w:hAnsiTheme="minorEastAsia" w:eastAsiaTheme="minorEastAsia"/>
                <w:sz w:val="15"/>
                <w:szCs w:val="15"/>
                <w:highlight w:val="none"/>
                <w:lang w:val="en-US" w:eastAsia="zh-CN"/>
              </w:rPr>
              <w:t>9</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2.10</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GPW-1</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85</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184</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215</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214</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211</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207</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218</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216</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212</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207</w:t>
            </w:r>
            <w:r>
              <w:rPr>
                <w:rFonts w:hint="eastAsia" w:asciiTheme="minorEastAsia" w:hAnsiTheme="minorEastAsia" w:eastAsiaTheme="minorEastAsia"/>
                <w:sz w:val="15"/>
                <w:szCs w:val="15"/>
                <w:highlight w:val="none"/>
              </w:rPr>
              <w:t>、0.01</w:t>
            </w:r>
            <w:r>
              <w:rPr>
                <w:rFonts w:hint="eastAsia" w:asciiTheme="minorEastAsia" w:hAnsiTheme="minorEastAsia" w:eastAsiaTheme="minorEastAsia"/>
                <w:sz w:val="15"/>
                <w:szCs w:val="15"/>
                <w:highlight w:val="none"/>
                <w:lang w:val="en-US" w:eastAsia="zh-CN"/>
              </w:rPr>
              <w:t>90</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205</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13</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6.21</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6#</w:t>
            </w:r>
          </w:p>
        </w:tc>
        <w:tc>
          <w:tcPr>
            <w:tcW w:w="200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14</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14</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13</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15</w:t>
            </w:r>
            <w:r>
              <w:rPr>
                <w:rFonts w:hint="eastAsia" w:asciiTheme="minorEastAsia" w:hAnsiTheme="minorEastAsia" w:eastAsiaTheme="minorEastAsia"/>
                <w:sz w:val="15"/>
                <w:szCs w:val="15"/>
                <w:highlight w:val="none"/>
              </w:rPr>
              <w:t>、0.021</w:t>
            </w:r>
            <w:r>
              <w:rPr>
                <w:rFonts w:hint="eastAsia" w:asciiTheme="minorEastAsia" w:hAnsiTheme="minorEastAsia" w:eastAsiaTheme="minorEastAsia"/>
                <w:sz w:val="15"/>
                <w:szCs w:val="15"/>
                <w:highlight w:val="none"/>
                <w:lang w:val="en-US" w:eastAsia="zh-CN"/>
              </w:rPr>
              <w:t>4</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14</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20</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23</w:t>
            </w: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30</w:t>
            </w:r>
            <w:r>
              <w:rPr>
                <w:rFonts w:hint="eastAsia" w:asciiTheme="minorEastAsia" w:hAnsiTheme="minorEastAsia" w:eastAsiaTheme="minorEastAsia"/>
                <w:sz w:val="15"/>
                <w:szCs w:val="15"/>
                <w:highlight w:val="none"/>
              </w:rPr>
              <w:t>、0.0221、0.0218</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0.02</w:t>
            </w:r>
            <w:r>
              <w:rPr>
                <w:rFonts w:hint="eastAsia" w:asciiTheme="minorEastAsia" w:hAnsiTheme="minorEastAsia" w:eastAsiaTheme="minorEastAsia"/>
                <w:sz w:val="15"/>
                <w:szCs w:val="15"/>
                <w:highlight w:val="none"/>
                <w:lang w:val="en-US" w:eastAsia="zh-CN"/>
              </w:rPr>
              <w:t>18</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53</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2.43</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restar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0.050～0.10</w:t>
            </w: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1#</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0.05</w:t>
            </w:r>
            <w:r>
              <w:rPr>
                <w:rFonts w:hint="eastAsia" w:asciiTheme="minorEastAsia" w:hAnsiTheme="minorEastAsia" w:eastAsiaTheme="minorEastAsia"/>
                <w:sz w:val="15"/>
                <w:szCs w:val="15"/>
                <w:highlight w:val="none"/>
                <w:lang w:val="en-US" w:eastAsia="zh-CN"/>
              </w:rPr>
              <w:t>01</w:t>
            </w:r>
            <w:r>
              <w:rPr>
                <w:rFonts w:hint="eastAsia" w:asciiTheme="minorEastAsia" w:hAnsiTheme="minorEastAsia" w:eastAsiaTheme="minorEastAsia"/>
                <w:sz w:val="15"/>
                <w:szCs w:val="15"/>
                <w:highlight w:val="none"/>
              </w:rPr>
              <w:t>、0.05</w:t>
            </w:r>
            <w:r>
              <w:rPr>
                <w:rFonts w:hint="eastAsia" w:asciiTheme="minorEastAsia" w:hAnsiTheme="minorEastAsia" w:eastAsiaTheme="minorEastAsia"/>
                <w:sz w:val="15"/>
                <w:szCs w:val="15"/>
                <w:highlight w:val="none"/>
                <w:lang w:val="en-US" w:eastAsia="zh-CN"/>
              </w:rPr>
              <w:t>00</w:t>
            </w:r>
            <w:r>
              <w:rPr>
                <w:rFonts w:hint="eastAsia" w:asciiTheme="minorEastAsia" w:hAnsiTheme="minorEastAsia" w:eastAsiaTheme="minorEastAsia"/>
                <w:sz w:val="15"/>
                <w:szCs w:val="15"/>
                <w:highlight w:val="none"/>
              </w:rPr>
              <w:t>、0.05</w:t>
            </w:r>
            <w:r>
              <w:rPr>
                <w:rFonts w:hint="eastAsia" w:asciiTheme="minorEastAsia" w:hAnsiTheme="minorEastAsia" w:eastAsiaTheme="minorEastAsia"/>
                <w:sz w:val="15"/>
                <w:szCs w:val="15"/>
                <w:highlight w:val="none"/>
                <w:lang w:val="en-US" w:eastAsia="zh-CN"/>
              </w:rPr>
              <w:t>03</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528</w:t>
            </w:r>
            <w:r>
              <w:rPr>
                <w:rFonts w:hint="eastAsia" w:asciiTheme="minorEastAsia" w:hAnsiTheme="minorEastAsia" w:eastAsiaTheme="minorEastAsia"/>
                <w:sz w:val="15"/>
                <w:szCs w:val="15"/>
                <w:highlight w:val="none"/>
              </w:rPr>
              <w:t>、0.05</w:t>
            </w:r>
            <w:r>
              <w:rPr>
                <w:rFonts w:hint="eastAsia" w:asciiTheme="minorEastAsia" w:hAnsiTheme="minorEastAsia" w:eastAsiaTheme="minorEastAsia"/>
                <w:sz w:val="15"/>
                <w:szCs w:val="15"/>
                <w:highlight w:val="none"/>
                <w:lang w:val="en-US" w:eastAsia="zh-CN"/>
              </w:rPr>
              <w:t>32</w:t>
            </w:r>
            <w:r>
              <w:rPr>
                <w:rFonts w:hint="eastAsia" w:asciiTheme="minorEastAsia" w:hAnsiTheme="minorEastAsia" w:eastAsiaTheme="minorEastAsia"/>
                <w:sz w:val="15"/>
                <w:szCs w:val="15"/>
                <w:highlight w:val="none"/>
              </w:rPr>
              <w:t>、0.05</w:t>
            </w:r>
            <w:r>
              <w:rPr>
                <w:rFonts w:hint="eastAsia" w:asciiTheme="minorEastAsia" w:hAnsiTheme="minorEastAsia" w:eastAsiaTheme="minorEastAsia"/>
                <w:sz w:val="15"/>
                <w:szCs w:val="15"/>
                <w:highlight w:val="none"/>
                <w:lang w:val="en-US" w:eastAsia="zh-CN"/>
              </w:rPr>
              <w:t>13</w:t>
            </w:r>
            <w:r>
              <w:rPr>
                <w:rFonts w:hint="eastAsia" w:asciiTheme="minorEastAsia" w:hAnsiTheme="minorEastAsia" w:eastAsiaTheme="minorEastAsia"/>
                <w:sz w:val="15"/>
                <w:szCs w:val="15"/>
                <w:highlight w:val="none"/>
              </w:rPr>
              <w:t>、0.05</w:t>
            </w:r>
            <w:r>
              <w:rPr>
                <w:rFonts w:hint="eastAsia" w:asciiTheme="minorEastAsia" w:hAnsiTheme="minorEastAsia" w:eastAsiaTheme="minorEastAsia"/>
                <w:sz w:val="15"/>
                <w:szCs w:val="15"/>
                <w:highlight w:val="none"/>
                <w:lang w:val="en-US" w:eastAsia="zh-CN"/>
              </w:rPr>
              <w:t>44</w:t>
            </w:r>
            <w:r>
              <w:rPr>
                <w:rFonts w:hint="eastAsia" w:asciiTheme="minorEastAsia" w:hAnsiTheme="minorEastAsia" w:eastAsiaTheme="minorEastAsia"/>
                <w:sz w:val="15"/>
                <w:szCs w:val="15"/>
                <w:highlight w:val="none"/>
              </w:rPr>
              <w:t>、0.05</w:t>
            </w:r>
            <w:r>
              <w:rPr>
                <w:rFonts w:hint="eastAsia" w:asciiTheme="minorEastAsia" w:hAnsiTheme="minorEastAsia" w:eastAsiaTheme="minorEastAsia"/>
                <w:sz w:val="15"/>
                <w:szCs w:val="15"/>
                <w:highlight w:val="none"/>
                <w:lang w:val="en-US" w:eastAsia="zh-CN"/>
              </w:rPr>
              <w:t>25</w:t>
            </w:r>
            <w:r>
              <w:rPr>
                <w:rFonts w:hint="eastAsia" w:asciiTheme="minorEastAsia" w:hAnsiTheme="minorEastAsia" w:eastAsiaTheme="minorEastAsia"/>
                <w:sz w:val="15"/>
                <w:szCs w:val="15"/>
                <w:highlight w:val="none"/>
              </w:rPr>
              <w:t>、0.05</w:t>
            </w:r>
            <w:r>
              <w:rPr>
                <w:rFonts w:hint="eastAsia" w:asciiTheme="minorEastAsia" w:hAnsiTheme="minorEastAsia" w:eastAsiaTheme="minorEastAsia"/>
                <w:sz w:val="15"/>
                <w:szCs w:val="15"/>
                <w:highlight w:val="none"/>
                <w:lang w:val="en-US" w:eastAsia="zh-CN"/>
              </w:rPr>
              <w:t>15</w:t>
            </w:r>
            <w:r>
              <w:rPr>
                <w:rFonts w:hint="eastAsia" w:asciiTheme="minorEastAsia" w:hAnsiTheme="minorEastAsia" w:eastAsiaTheme="minorEastAsia"/>
                <w:sz w:val="15"/>
                <w:szCs w:val="15"/>
                <w:highlight w:val="none"/>
              </w:rPr>
              <w:t>、0.05</w:t>
            </w:r>
            <w:r>
              <w:rPr>
                <w:rFonts w:hint="eastAsia" w:asciiTheme="minorEastAsia" w:hAnsiTheme="minorEastAsia" w:eastAsiaTheme="minorEastAsia"/>
                <w:sz w:val="15"/>
                <w:szCs w:val="15"/>
                <w:highlight w:val="none"/>
                <w:lang w:val="en-US" w:eastAsia="zh-CN"/>
              </w:rPr>
              <w:t>35</w:t>
            </w:r>
            <w:r>
              <w:rPr>
                <w:rFonts w:hint="eastAsia" w:asciiTheme="minorEastAsia" w:hAnsiTheme="minorEastAsia" w:eastAsiaTheme="minorEastAsia"/>
                <w:sz w:val="15"/>
                <w:szCs w:val="15"/>
                <w:highlight w:val="none"/>
              </w:rPr>
              <w:t>、0.05</w:t>
            </w:r>
            <w:r>
              <w:rPr>
                <w:rFonts w:hint="eastAsia" w:asciiTheme="minorEastAsia" w:hAnsiTheme="minorEastAsia" w:eastAsiaTheme="minorEastAsia"/>
                <w:sz w:val="15"/>
                <w:szCs w:val="15"/>
                <w:highlight w:val="none"/>
                <w:lang w:val="en-US" w:eastAsia="zh-CN"/>
              </w:rPr>
              <w:t>25</w:t>
            </w:r>
          </w:p>
        </w:tc>
        <w:tc>
          <w:tcPr>
            <w:tcW w:w="476" w:type="pct"/>
            <w:vAlign w:val="center"/>
          </w:tcPr>
          <w:p>
            <w:pPr>
              <w:tabs>
                <w:tab w:val="left" w:pos="6315"/>
              </w:tabs>
              <w:jc w:val="center"/>
              <w:rPr>
                <w:rFonts w:hint="eastAsia" w:asciiTheme="minorEastAsia" w:hAnsiTheme="minorEastAsia" w:eastAsiaTheme="minorEastAsia"/>
                <w:sz w:val="15"/>
                <w:szCs w:val="15"/>
                <w:highlight w:val="none"/>
                <w:lang w:eastAsia="zh-CN"/>
              </w:rPr>
            </w:pPr>
            <w:r>
              <w:rPr>
                <w:rFonts w:hint="eastAsia" w:asciiTheme="minorEastAsia" w:hAnsiTheme="minorEastAsia" w:eastAsiaTheme="minorEastAsia"/>
                <w:sz w:val="15"/>
                <w:szCs w:val="15"/>
                <w:highlight w:val="none"/>
              </w:rPr>
              <w:t>0.052</w:t>
            </w:r>
            <w:r>
              <w:rPr>
                <w:rFonts w:hint="eastAsia" w:asciiTheme="minorEastAsia" w:hAnsiTheme="minorEastAsia" w:eastAsiaTheme="minorEastAsia"/>
                <w:sz w:val="15"/>
                <w:szCs w:val="15"/>
                <w:highlight w:val="none"/>
                <w:lang w:val="en-US" w:eastAsia="zh-CN"/>
              </w:rPr>
              <w:t>0</w:t>
            </w:r>
          </w:p>
        </w:tc>
        <w:tc>
          <w:tcPr>
            <w:tcW w:w="530" w:type="pct"/>
            <w:vAlign w:val="center"/>
          </w:tcPr>
          <w:p>
            <w:pPr>
              <w:tabs>
                <w:tab w:val="left" w:pos="6315"/>
              </w:tabs>
              <w:jc w:val="center"/>
              <w:rPr>
                <w:rFonts w:hint="eastAsia" w:asciiTheme="minorEastAsia" w:hAnsiTheme="minorEastAsia" w:eastAsiaTheme="minorEastAsia"/>
                <w:sz w:val="15"/>
                <w:szCs w:val="15"/>
                <w:highlight w:val="none"/>
                <w:lang w:eastAsia="zh-CN"/>
              </w:rPr>
            </w:pP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5</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2</w:t>
            </w:r>
            <w:r>
              <w:rPr>
                <w:rFonts w:hint="eastAsia" w:asciiTheme="minorEastAsia" w:hAnsiTheme="minorEastAsia" w:eastAsiaTheme="minorEastAsia"/>
                <w:sz w:val="15"/>
                <w:szCs w:val="15"/>
                <w:highlight w:val="none"/>
                <w:lang w:val="en-US" w:eastAsia="zh-CN"/>
              </w:rPr>
              <w:t>.84</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GPW-3</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611</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618</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582</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610</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613</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578</w:t>
            </w: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588</w:t>
            </w:r>
            <w:r>
              <w:rPr>
                <w:rFonts w:hint="eastAsia" w:asciiTheme="minorEastAsia" w:hAnsiTheme="minorEastAsia" w:eastAsiaTheme="minorEastAsia"/>
                <w:sz w:val="15"/>
                <w:szCs w:val="15"/>
                <w:highlight w:val="none"/>
              </w:rPr>
              <w:t>、0.060</w:t>
            </w:r>
            <w:r>
              <w:rPr>
                <w:rFonts w:hint="eastAsia" w:asciiTheme="minorEastAsia" w:hAnsiTheme="minorEastAsia" w:eastAsiaTheme="minorEastAsia"/>
                <w:sz w:val="15"/>
                <w:szCs w:val="15"/>
                <w:highlight w:val="none"/>
                <w:lang w:val="en-US" w:eastAsia="zh-CN"/>
              </w:rPr>
              <w:t>5</w:t>
            </w:r>
            <w:r>
              <w:rPr>
                <w:rFonts w:hint="eastAsia" w:asciiTheme="minorEastAsia" w:hAnsiTheme="minorEastAsia" w:eastAsiaTheme="minorEastAsia"/>
                <w:sz w:val="15"/>
                <w:szCs w:val="15"/>
                <w:highlight w:val="none"/>
              </w:rPr>
              <w:t>、0.0593、0.0</w:t>
            </w:r>
            <w:r>
              <w:rPr>
                <w:rFonts w:hint="eastAsia" w:asciiTheme="minorEastAsia" w:hAnsiTheme="minorEastAsia" w:eastAsiaTheme="minorEastAsia"/>
                <w:sz w:val="15"/>
                <w:szCs w:val="15"/>
                <w:highlight w:val="none"/>
                <w:lang w:val="en-US" w:eastAsia="zh-CN"/>
              </w:rPr>
              <w:t>608</w:t>
            </w:r>
            <w:r>
              <w:rPr>
                <w:rFonts w:hint="eastAsia" w:asciiTheme="minorEastAsia" w:hAnsiTheme="minorEastAsia" w:eastAsiaTheme="minorEastAsia"/>
                <w:sz w:val="15"/>
                <w:szCs w:val="15"/>
                <w:highlight w:val="none"/>
              </w:rPr>
              <w:t>、0.05</w:t>
            </w:r>
            <w:r>
              <w:rPr>
                <w:rFonts w:hint="eastAsia" w:asciiTheme="minorEastAsia" w:hAnsiTheme="minorEastAsia" w:eastAsiaTheme="minorEastAsia"/>
                <w:sz w:val="15"/>
                <w:szCs w:val="15"/>
                <w:highlight w:val="none"/>
                <w:lang w:val="en-US" w:eastAsia="zh-CN"/>
              </w:rPr>
              <w:t>98</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w:t>
            </w:r>
            <w:r>
              <w:rPr>
                <w:rFonts w:hint="eastAsia" w:asciiTheme="minorEastAsia" w:hAnsiTheme="minorEastAsia" w:eastAsiaTheme="minorEastAsia"/>
                <w:sz w:val="15"/>
                <w:szCs w:val="15"/>
                <w:highlight w:val="none"/>
                <w:lang w:val="en-US" w:eastAsia="zh-CN"/>
              </w:rPr>
              <w:t>600</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13</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2.24</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8#</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0.00484、0.00487、0.00492、0.00484、0.00522、0.00537、0.00466、0.00552、0.00484、0.00494、0.00504</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0.00501</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0.00026</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5.20</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248" w:type="pct"/>
            <w:vMerge w:val="restar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Zn</w:t>
            </w:r>
          </w:p>
        </w:tc>
        <w:tc>
          <w:tcPr>
            <w:tcW w:w="443" w:type="pct"/>
            <w:vMerge w:val="restar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0.0001～0.00</w:t>
            </w:r>
            <w:r>
              <w:rPr>
                <w:rFonts w:hint="eastAsia" w:asciiTheme="minorEastAsia" w:hAnsiTheme="minorEastAsia" w:eastAsiaTheme="minorEastAsia"/>
                <w:sz w:val="15"/>
                <w:szCs w:val="15"/>
                <w:highlight w:val="none"/>
                <w:lang w:val="en-US" w:eastAsia="zh-CN"/>
              </w:rPr>
              <w:t>10</w:t>
            </w: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GPW-1</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26</w:t>
            </w:r>
            <w:r>
              <w:rPr>
                <w:rFonts w:hint="eastAsia" w:asciiTheme="minorEastAsia" w:hAnsiTheme="minorEastAsia" w:eastAsiaTheme="minorEastAsia"/>
                <w:sz w:val="15"/>
                <w:szCs w:val="15"/>
                <w:highlight w:val="none"/>
              </w:rPr>
              <w:t>、0.0003</w:t>
            </w:r>
            <w:r>
              <w:rPr>
                <w:rFonts w:hint="eastAsia" w:asciiTheme="minorEastAsia" w:hAnsiTheme="minorEastAsia" w:eastAsiaTheme="minorEastAsia"/>
                <w:sz w:val="15"/>
                <w:szCs w:val="15"/>
                <w:highlight w:val="none"/>
                <w:lang w:val="en-US" w:eastAsia="zh-CN"/>
              </w:rPr>
              <w:t>0</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26</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29</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28</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28</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23</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29</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24</w:t>
            </w:r>
            <w:r>
              <w:rPr>
                <w:rFonts w:hint="eastAsia" w:asciiTheme="minorEastAsia" w:hAnsiTheme="minorEastAsia" w:eastAsiaTheme="minorEastAsia"/>
                <w:sz w:val="15"/>
                <w:szCs w:val="15"/>
                <w:highlight w:val="none"/>
              </w:rPr>
              <w:t>、0.0003</w:t>
            </w:r>
            <w:r>
              <w:rPr>
                <w:rFonts w:hint="eastAsia" w:asciiTheme="minorEastAsia" w:hAnsiTheme="minorEastAsia" w:eastAsiaTheme="minorEastAsia"/>
                <w:sz w:val="15"/>
                <w:szCs w:val="15"/>
                <w:highlight w:val="none"/>
                <w:lang w:val="en-US" w:eastAsia="zh-CN"/>
              </w:rPr>
              <w:t>1</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28</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27</w:t>
            </w:r>
          </w:p>
        </w:tc>
        <w:tc>
          <w:tcPr>
            <w:tcW w:w="530"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lang w:val="en-US" w:eastAsia="zh-CN"/>
              </w:rPr>
              <w:t>2.46</w:t>
            </w:r>
            <w:r>
              <w:rPr>
                <w:rFonts w:hint="eastAsia" w:asciiTheme="minorEastAsia" w:hAnsiTheme="minorEastAsia" w:eastAsiaTheme="minorEastAsia"/>
                <w:sz w:val="15"/>
                <w:szCs w:val="15"/>
                <w:highlight w:val="none"/>
              </w:rPr>
              <w:t>×10</w:t>
            </w:r>
            <w:r>
              <w:rPr>
                <w:rFonts w:hint="eastAsia" w:asciiTheme="minorEastAsia" w:hAnsiTheme="minorEastAsia" w:eastAsiaTheme="minorEastAsia"/>
                <w:sz w:val="15"/>
                <w:szCs w:val="15"/>
                <w:highlight w:val="none"/>
                <w:vertAlign w:val="superscript"/>
              </w:rPr>
              <w:t>-5</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8.98</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GPW-2</w:t>
            </w:r>
          </w:p>
        </w:tc>
        <w:tc>
          <w:tcPr>
            <w:tcW w:w="2006" w:type="pct"/>
            <w:vAlign w:val="center"/>
          </w:tcPr>
          <w:p>
            <w:pPr>
              <w:tabs>
                <w:tab w:val="left" w:pos="6315"/>
              </w:tabs>
              <w:jc w:val="center"/>
              <w:rPr>
                <w:rFonts w:hint="eastAsia"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36</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38</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39</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36</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32</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37</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34</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37</w:t>
            </w:r>
            <w:r>
              <w:rPr>
                <w:rFonts w:hint="eastAsia" w:asciiTheme="minorEastAsia" w:hAnsiTheme="minorEastAsia" w:eastAsiaTheme="minorEastAsia"/>
                <w:sz w:val="15"/>
                <w:szCs w:val="15"/>
                <w:highlight w:val="none"/>
              </w:rPr>
              <w:t>、0.0003</w:t>
            </w:r>
            <w:r>
              <w:rPr>
                <w:rFonts w:hint="eastAsia" w:asciiTheme="minorEastAsia" w:hAnsiTheme="minorEastAsia" w:eastAsiaTheme="minorEastAsia"/>
                <w:sz w:val="15"/>
                <w:szCs w:val="15"/>
                <w:highlight w:val="none"/>
                <w:lang w:val="en-US" w:eastAsia="zh-CN"/>
              </w:rPr>
              <w:t>4</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37</w:t>
            </w:r>
            <w:r>
              <w:rPr>
                <w:rFonts w:hint="eastAsia" w:asciiTheme="minorEastAsia" w:hAnsiTheme="minorEastAsia" w:eastAsiaTheme="minorEastAsia"/>
                <w:sz w:val="15"/>
                <w:szCs w:val="15"/>
                <w:highlight w:val="none"/>
              </w:rPr>
              <w:t>、0.0004</w:t>
            </w:r>
            <w:r>
              <w:rPr>
                <w:rFonts w:hint="eastAsia" w:asciiTheme="minorEastAsia" w:hAnsiTheme="minorEastAsia" w:eastAsiaTheme="minorEastAsia"/>
                <w:sz w:val="15"/>
                <w:szCs w:val="15"/>
                <w:highlight w:val="none"/>
                <w:lang w:val="en-US" w:eastAsia="zh-CN"/>
              </w:rPr>
              <w:t>0</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36</w:t>
            </w:r>
          </w:p>
        </w:tc>
        <w:tc>
          <w:tcPr>
            <w:tcW w:w="530"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lang w:val="en-US" w:eastAsia="zh-CN"/>
              </w:rPr>
              <w:t>2.34</w:t>
            </w:r>
            <w:r>
              <w:rPr>
                <w:rFonts w:hint="eastAsia" w:asciiTheme="minorEastAsia" w:hAnsiTheme="minorEastAsia" w:eastAsiaTheme="minorEastAsia"/>
                <w:sz w:val="15"/>
                <w:szCs w:val="15"/>
                <w:highlight w:val="none"/>
              </w:rPr>
              <w:t>×10</w:t>
            </w:r>
            <w:r>
              <w:rPr>
                <w:rFonts w:hint="eastAsia" w:asciiTheme="minorEastAsia" w:hAnsiTheme="minorEastAsia" w:eastAsiaTheme="minorEastAsia"/>
                <w:sz w:val="15"/>
                <w:szCs w:val="15"/>
                <w:highlight w:val="none"/>
                <w:vertAlign w:val="superscript"/>
              </w:rPr>
              <w:t>-5</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6.42</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GPW-3</w:t>
            </w:r>
          </w:p>
        </w:tc>
        <w:tc>
          <w:tcPr>
            <w:tcW w:w="2006" w:type="pct"/>
            <w:vAlign w:val="center"/>
          </w:tcPr>
          <w:p>
            <w:pPr>
              <w:tabs>
                <w:tab w:val="left" w:pos="6315"/>
              </w:tabs>
              <w:jc w:val="center"/>
              <w:rPr>
                <w:rFonts w:hint="eastAsia"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0.0004</w:t>
            </w:r>
            <w:r>
              <w:rPr>
                <w:rFonts w:hint="eastAsia" w:asciiTheme="minorEastAsia" w:hAnsiTheme="minorEastAsia" w:eastAsiaTheme="minorEastAsia"/>
                <w:sz w:val="15"/>
                <w:szCs w:val="15"/>
                <w:highlight w:val="none"/>
                <w:lang w:val="en-US" w:eastAsia="zh-CN"/>
              </w:rPr>
              <w:t>0</w:t>
            </w:r>
            <w:r>
              <w:rPr>
                <w:rFonts w:hint="eastAsia" w:asciiTheme="minorEastAsia" w:hAnsiTheme="minorEastAsia" w:eastAsiaTheme="minorEastAsia"/>
                <w:sz w:val="15"/>
                <w:szCs w:val="15"/>
                <w:highlight w:val="none"/>
              </w:rPr>
              <w:t>、0.0004</w:t>
            </w:r>
            <w:r>
              <w:rPr>
                <w:rFonts w:hint="eastAsia" w:asciiTheme="minorEastAsia" w:hAnsiTheme="minorEastAsia" w:eastAsiaTheme="minorEastAsia"/>
                <w:sz w:val="15"/>
                <w:szCs w:val="15"/>
                <w:highlight w:val="none"/>
                <w:lang w:val="en-US" w:eastAsia="zh-CN"/>
              </w:rPr>
              <w:t>1</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38</w:t>
            </w:r>
            <w:r>
              <w:rPr>
                <w:rFonts w:hint="eastAsia" w:asciiTheme="minorEastAsia" w:hAnsiTheme="minorEastAsia" w:eastAsiaTheme="minorEastAsia"/>
                <w:sz w:val="15"/>
                <w:szCs w:val="15"/>
                <w:highlight w:val="none"/>
              </w:rPr>
              <w:t>、0.0004</w:t>
            </w:r>
            <w:r>
              <w:rPr>
                <w:rFonts w:hint="eastAsia" w:asciiTheme="minorEastAsia" w:hAnsiTheme="minorEastAsia" w:eastAsiaTheme="minorEastAsia"/>
                <w:sz w:val="15"/>
                <w:szCs w:val="15"/>
                <w:highlight w:val="none"/>
                <w:lang w:val="en-US" w:eastAsia="zh-CN"/>
              </w:rPr>
              <w:t>2</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34</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39</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38</w:t>
            </w:r>
            <w:r>
              <w:rPr>
                <w:rFonts w:hint="eastAsia" w:asciiTheme="minorEastAsia" w:hAnsiTheme="minorEastAsia" w:eastAsiaTheme="minorEastAsia"/>
                <w:sz w:val="15"/>
                <w:szCs w:val="15"/>
                <w:highlight w:val="none"/>
              </w:rPr>
              <w:t>、0.0004</w:t>
            </w:r>
            <w:r>
              <w:rPr>
                <w:rFonts w:hint="eastAsia" w:asciiTheme="minorEastAsia" w:hAnsiTheme="minorEastAsia" w:eastAsiaTheme="minorEastAsia"/>
                <w:sz w:val="15"/>
                <w:szCs w:val="15"/>
                <w:highlight w:val="none"/>
                <w:lang w:val="en-US" w:eastAsia="zh-CN"/>
              </w:rPr>
              <w:t>1</w:t>
            </w:r>
            <w:r>
              <w:rPr>
                <w:rFonts w:hint="eastAsia" w:asciiTheme="minorEastAsia" w:hAnsiTheme="minorEastAsia" w:eastAsiaTheme="minorEastAsia"/>
                <w:sz w:val="15"/>
                <w:szCs w:val="15"/>
                <w:highlight w:val="none"/>
              </w:rPr>
              <w:t>、0.0004</w:t>
            </w:r>
            <w:r>
              <w:rPr>
                <w:rFonts w:hint="eastAsia" w:asciiTheme="minorEastAsia" w:hAnsiTheme="minorEastAsia" w:eastAsiaTheme="minorEastAsia"/>
                <w:sz w:val="15"/>
                <w:szCs w:val="15"/>
                <w:highlight w:val="none"/>
                <w:lang w:val="en-US" w:eastAsia="zh-CN"/>
              </w:rPr>
              <w:t>4</w:t>
            </w:r>
            <w:r>
              <w:rPr>
                <w:rFonts w:hint="eastAsia" w:asciiTheme="minorEastAsia" w:hAnsiTheme="minorEastAsia" w:eastAsiaTheme="minorEastAsia"/>
                <w:sz w:val="15"/>
                <w:szCs w:val="15"/>
                <w:highlight w:val="none"/>
              </w:rPr>
              <w:t>、0.0004</w:t>
            </w:r>
            <w:r>
              <w:rPr>
                <w:rFonts w:hint="eastAsia" w:asciiTheme="minorEastAsia" w:hAnsiTheme="minorEastAsia" w:eastAsiaTheme="minorEastAsia"/>
                <w:sz w:val="15"/>
                <w:szCs w:val="15"/>
                <w:highlight w:val="none"/>
                <w:lang w:val="en-US" w:eastAsia="zh-CN"/>
              </w:rPr>
              <w:t>0</w:t>
            </w:r>
            <w:r>
              <w:rPr>
                <w:rFonts w:hint="eastAsia" w:asciiTheme="minorEastAsia" w:hAnsiTheme="minorEastAsia" w:eastAsiaTheme="minorEastAsia"/>
                <w:sz w:val="15"/>
                <w:szCs w:val="15"/>
                <w:highlight w:val="none"/>
              </w:rPr>
              <w:t>、0.0004</w:t>
            </w:r>
            <w:r>
              <w:rPr>
                <w:rFonts w:hint="eastAsia" w:asciiTheme="minorEastAsia" w:hAnsiTheme="minorEastAsia" w:eastAsiaTheme="minorEastAsia"/>
                <w:sz w:val="15"/>
                <w:szCs w:val="15"/>
                <w:highlight w:val="none"/>
                <w:lang w:val="en-US" w:eastAsia="zh-CN"/>
              </w:rPr>
              <w:t>2</w:t>
            </w:r>
          </w:p>
        </w:tc>
        <w:tc>
          <w:tcPr>
            <w:tcW w:w="476" w:type="pct"/>
            <w:vAlign w:val="center"/>
          </w:tcPr>
          <w:p>
            <w:pPr>
              <w:tabs>
                <w:tab w:val="left" w:pos="6315"/>
              </w:tabs>
              <w:jc w:val="center"/>
              <w:rPr>
                <w:rFonts w:hint="eastAsia"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0.0004</w:t>
            </w:r>
            <w:r>
              <w:rPr>
                <w:rFonts w:hint="eastAsia" w:asciiTheme="minorEastAsia" w:hAnsiTheme="minorEastAsia" w:eastAsiaTheme="minorEastAsia"/>
                <w:sz w:val="15"/>
                <w:szCs w:val="15"/>
                <w:highlight w:val="none"/>
                <w:lang w:val="en-US" w:eastAsia="zh-CN"/>
              </w:rPr>
              <w:t>0</w:t>
            </w:r>
          </w:p>
        </w:tc>
        <w:tc>
          <w:tcPr>
            <w:tcW w:w="530"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lang w:val="en-US" w:eastAsia="zh-CN"/>
              </w:rPr>
              <w:t>2.66</w:t>
            </w:r>
            <w:r>
              <w:rPr>
                <w:rFonts w:hint="eastAsia" w:asciiTheme="minorEastAsia" w:hAnsiTheme="minorEastAsia" w:eastAsiaTheme="minorEastAsia"/>
                <w:sz w:val="15"/>
                <w:szCs w:val="15"/>
                <w:highlight w:val="none"/>
              </w:rPr>
              <w:t>×10</w:t>
            </w:r>
            <w:r>
              <w:rPr>
                <w:rFonts w:hint="eastAsia" w:asciiTheme="minorEastAsia" w:hAnsiTheme="minorEastAsia" w:eastAsiaTheme="minorEastAsia"/>
                <w:sz w:val="15"/>
                <w:szCs w:val="15"/>
                <w:highlight w:val="none"/>
                <w:vertAlign w:val="superscript"/>
              </w:rPr>
              <w:t>-5</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6.67</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9#</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64</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60</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59</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62</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55</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64</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52</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54</w:t>
            </w:r>
            <w:r>
              <w:rPr>
                <w:rFonts w:hint="eastAsia" w:asciiTheme="minorEastAsia" w:hAnsiTheme="minorEastAsia" w:eastAsiaTheme="minorEastAsia"/>
                <w:sz w:val="15"/>
                <w:szCs w:val="15"/>
                <w:highlight w:val="none"/>
              </w:rPr>
              <w:t>、0.0006</w:t>
            </w:r>
            <w:r>
              <w:rPr>
                <w:rFonts w:hint="eastAsia" w:asciiTheme="minorEastAsia" w:hAnsiTheme="minorEastAsia" w:eastAsiaTheme="minorEastAsia"/>
                <w:sz w:val="15"/>
                <w:szCs w:val="15"/>
                <w:highlight w:val="none"/>
                <w:lang w:val="en-US" w:eastAsia="zh-CN"/>
              </w:rPr>
              <w:t>1</w:t>
            </w:r>
            <w:r>
              <w:rPr>
                <w:rFonts w:hint="eastAsia" w:asciiTheme="minorEastAsia" w:hAnsiTheme="minorEastAsia" w:eastAsiaTheme="minorEastAsia"/>
                <w:sz w:val="15"/>
                <w:szCs w:val="15"/>
                <w:highlight w:val="none"/>
              </w:rPr>
              <w:t>、0.0006</w:t>
            </w:r>
            <w:r>
              <w:rPr>
                <w:rFonts w:hint="eastAsia" w:asciiTheme="minorEastAsia" w:hAnsiTheme="minorEastAsia" w:eastAsiaTheme="minorEastAsia"/>
                <w:sz w:val="15"/>
                <w:szCs w:val="15"/>
                <w:highlight w:val="none"/>
                <w:lang w:val="en-US" w:eastAsia="zh-CN"/>
              </w:rPr>
              <w:t>0</w:t>
            </w: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57</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w:t>
            </w:r>
            <w:r>
              <w:rPr>
                <w:rFonts w:hint="eastAsia" w:asciiTheme="minorEastAsia" w:hAnsiTheme="minorEastAsia" w:eastAsiaTheme="minorEastAsia"/>
                <w:sz w:val="15"/>
                <w:szCs w:val="15"/>
                <w:highlight w:val="none"/>
                <w:lang w:val="en-US" w:eastAsia="zh-CN"/>
              </w:rPr>
              <w:t>59</w:t>
            </w:r>
          </w:p>
        </w:tc>
        <w:tc>
          <w:tcPr>
            <w:tcW w:w="530"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lang w:val="en-US" w:eastAsia="zh-CN"/>
              </w:rPr>
              <w:t>3.99</w:t>
            </w:r>
            <w:r>
              <w:rPr>
                <w:rFonts w:hint="eastAsia" w:asciiTheme="minorEastAsia" w:hAnsiTheme="minorEastAsia" w:eastAsiaTheme="minorEastAsia"/>
                <w:sz w:val="15"/>
                <w:szCs w:val="15"/>
                <w:highlight w:val="none"/>
              </w:rPr>
              <w:t>×10</w:t>
            </w:r>
            <w:r>
              <w:rPr>
                <w:rFonts w:hint="eastAsia" w:asciiTheme="minorEastAsia" w:hAnsiTheme="minorEastAsia" w:eastAsiaTheme="minorEastAsia"/>
                <w:sz w:val="15"/>
                <w:szCs w:val="15"/>
                <w:highlight w:val="none"/>
                <w:vertAlign w:val="superscript"/>
              </w:rPr>
              <w:t>-5</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6.77</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restar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10</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20</w:t>
            </w: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6#</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38</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18</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33</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24</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39</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22</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21</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14</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24</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20</w:t>
            </w: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22</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0.001</w:t>
            </w:r>
            <w:r>
              <w:rPr>
                <w:rFonts w:hint="eastAsia" w:asciiTheme="minorEastAsia" w:hAnsiTheme="minorEastAsia" w:eastAsiaTheme="minorEastAsia"/>
                <w:sz w:val="15"/>
                <w:szCs w:val="15"/>
                <w:highlight w:val="none"/>
                <w:lang w:val="en-US" w:eastAsia="zh-CN"/>
              </w:rPr>
              <w:t>25</w:t>
            </w:r>
          </w:p>
        </w:tc>
        <w:tc>
          <w:tcPr>
            <w:tcW w:w="530"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lang w:val="en-US" w:eastAsia="zh-CN"/>
              </w:rPr>
              <w:t>8.12</w:t>
            </w:r>
            <w:r>
              <w:rPr>
                <w:rFonts w:hint="eastAsia" w:asciiTheme="minorEastAsia" w:hAnsiTheme="minorEastAsia" w:eastAsiaTheme="minorEastAsia"/>
                <w:sz w:val="15"/>
                <w:szCs w:val="15"/>
                <w:highlight w:val="none"/>
              </w:rPr>
              <w:t>×10</w:t>
            </w:r>
            <w:r>
              <w:rPr>
                <w:rFonts w:hint="eastAsia" w:asciiTheme="minorEastAsia" w:hAnsiTheme="minorEastAsia" w:eastAsiaTheme="minorEastAsia"/>
                <w:sz w:val="15"/>
                <w:szCs w:val="15"/>
                <w:highlight w:val="none"/>
                <w:vertAlign w:val="superscript"/>
              </w:rPr>
              <w:t>-5</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6.45</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asciiTheme="minorEastAsia" w:hAnsiTheme="minorEastAsia" w:eastAsiaTheme="minorEastAsia"/>
                <w:sz w:val="15"/>
                <w:szCs w:val="15"/>
                <w:highlight w:val="none"/>
              </w:rPr>
            </w:pPr>
            <w:r>
              <w:rPr>
                <w:rFonts w:hint="eastAsia" w:asciiTheme="minorEastAsia" w:hAnsiTheme="minorEastAsia" w:eastAsiaTheme="minorEastAsia"/>
                <w:sz w:val="15"/>
                <w:szCs w:val="15"/>
                <w:highlight w:val="none"/>
              </w:rPr>
              <w:t>1#</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238</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208</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236</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224</w:t>
            </w:r>
            <w:r>
              <w:rPr>
                <w:rFonts w:hint="eastAsia" w:asciiTheme="minorEastAsia" w:hAnsiTheme="minorEastAsia" w:eastAsiaTheme="minorEastAsia"/>
                <w:sz w:val="15"/>
                <w:szCs w:val="15"/>
                <w:highlight w:val="none"/>
              </w:rPr>
              <w:t>、0.002</w:t>
            </w:r>
            <w:r>
              <w:rPr>
                <w:rFonts w:hint="eastAsia" w:asciiTheme="minorEastAsia" w:hAnsiTheme="minorEastAsia" w:eastAsiaTheme="minorEastAsia"/>
                <w:sz w:val="15"/>
                <w:szCs w:val="15"/>
                <w:highlight w:val="none"/>
                <w:lang w:val="en-US" w:eastAsia="zh-CN"/>
              </w:rPr>
              <w:t>38</w:t>
            </w:r>
            <w:r>
              <w:rPr>
                <w:rFonts w:hint="eastAsia" w:asciiTheme="minorEastAsia" w:hAnsiTheme="minorEastAsia" w:eastAsiaTheme="minorEastAsia"/>
                <w:sz w:val="15"/>
                <w:szCs w:val="15"/>
                <w:highlight w:val="none"/>
              </w:rPr>
              <w:t>、0.0021</w:t>
            </w:r>
            <w:r>
              <w:rPr>
                <w:rFonts w:hint="eastAsia" w:asciiTheme="minorEastAsia" w:hAnsiTheme="minorEastAsia" w:eastAsiaTheme="minorEastAsia"/>
                <w:sz w:val="15"/>
                <w:szCs w:val="15"/>
                <w:highlight w:val="none"/>
                <w:lang w:val="en-US" w:eastAsia="zh-CN"/>
              </w:rPr>
              <w:t>4</w:t>
            </w:r>
            <w:r>
              <w:rPr>
                <w:rFonts w:hint="eastAsia" w:asciiTheme="minorEastAsia" w:hAnsiTheme="minorEastAsia" w:eastAsiaTheme="minorEastAsia"/>
                <w:sz w:val="15"/>
                <w:szCs w:val="15"/>
                <w:highlight w:val="none"/>
              </w:rPr>
              <w:t>、0.002</w:t>
            </w:r>
            <w:r>
              <w:rPr>
                <w:rFonts w:hint="eastAsia" w:asciiTheme="minorEastAsia" w:hAnsiTheme="minorEastAsia" w:eastAsiaTheme="minorEastAsia"/>
                <w:sz w:val="15"/>
                <w:szCs w:val="15"/>
                <w:highlight w:val="none"/>
                <w:lang w:val="en-US" w:eastAsia="zh-CN"/>
              </w:rPr>
              <w:t>18</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204</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216</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209</w:t>
            </w:r>
            <w:r>
              <w:rPr>
                <w:rFonts w:hint="eastAsia" w:asciiTheme="minorEastAsia" w:hAnsiTheme="minorEastAsia" w:eastAsiaTheme="minorEastAsia"/>
                <w:sz w:val="15"/>
                <w:szCs w:val="15"/>
                <w:highlight w:val="none"/>
              </w:rPr>
              <w:t>、0.00</w:t>
            </w:r>
            <w:r>
              <w:rPr>
                <w:rFonts w:hint="eastAsia" w:asciiTheme="minorEastAsia" w:hAnsiTheme="minorEastAsia" w:eastAsiaTheme="minorEastAsia"/>
                <w:sz w:val="15"/>
                <w:szCs w:val="15"/>
                <w:highlight w:val="none"/>
                <w:lang w:val="en-US" w:eastAsia="zh-CN"/>
              </w:rPr>
              <w:t>215</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0.002</w:t>
            </w:r>
            <w:r>
              <w:rPr>
                <w:rFonts w:hint="eastAsia" w:asciiTheme="minorEastAsia" w:hAnsiTheme="minorEastAsia" w:eastAsiaTheme="minorEastAsia"/>
                <w:sz w:val="15"/>
                <w:szCs w:val="15"/>
                <w:highlight w:val="none"/>
                <w:lang w:val="en-US" w:eastAsia="zh-CN"/>
              </w:rPr>
              <w:t>20</w:t>
            </w:r>
          </w:p>
        </w:tc>
        <w:tc>
          <w:tcPr>
            <w:tcW w:w="530"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rPr>
              <w:t>0.0000</w:t>
            </w:r>
            <w:r>
              <w:rPr>
                <w:rFonts w:hint="eastAsia" w:asciiTheme="minorEastAsia" w:hAnsiTheme="minorEastAsia" w:eastAsiaTheme="minorEastAsia"/>
                <w:sz w:val="15"/>
                <w:szCs w:val="15"/>
                <w:highlight w:val="none"/>
                <w:lang w:val="en-US" w:eastAsia="zh-CN"/>
              </w:rPr>
              <w:t>123</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5.61</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jc w:val="center"/>
        </w:trPr>
        <w:tc>
          <w:tcPr>
            <w:tcW w:w="248" w:type="pct"/>
            <w:vMerge w:val="continue"/>
            <w:vAlign w:val="center"/>
          </w:tcPr>
          <w:p>
            <w:pPr>
              <w:tabs>
                <w:tab w:val="left" w:pos="6315"/>
              </w:tabs>
              <w:jc w:val="center"/>
              <w:rPr>
                <w:rFonts w:asciiTheme="minorEastAsia" w:hAnsiTheme="minorEastAsia" w:eastAsiaTheme="minorEastAsia"/>
                <w:sz w:val="15"/>
                <w:szCs w:val="15"/>
                <w:highlight w:val="none"/>
              </w:rPr>
            </w:pPr>
          </w:p>
        </w:tc>
        <w:tc>
          <w:tcPr>
            <w:tcW w:w="443" w:type="pct"/>
            <w:vAlign w:val="center"/>
          </w:tcPr>
          <w:p>
            <w:pPr>
              <w:tabs>
                <w:tab w:val="left" w:pos="6315"/>
              </w:tabs>
              <w:jc w:val="center"/>
              <w:rPr>
                <w:rFonts w:asciiTheme="minorEastAsia" w:hAnsiTheme="minorEastAsia" w:eastAsiaTheme="minorEastAsia"/>
                <w:sz w:val="15"/>
                <w:szCs w:val="15"/>
                <w:highlight w:val="none"/>
              </w:rPr>
            </w:pPr>
          </w:p>
        </w:tc>
        <w:tc>
          <w:tcPr>
            <w:tcW w:w="33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8#</w:t>
            </w:r>
          </w:p>
        </w:tc>
        <w:tc>
          <w:tcPr>
            <w:tcW w:w="200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0.00016、0.00016、0.00014、0.00015、0.00016、0.00015、0.00017、0.00015、0.00016、0.00017、0.00016</w:t>
            </w:r>
          </w:p>
        </w:tc>
        <w:tc>
          <w:tcPr>
            <w:tcW w:w="476"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0.00016</w:t>
            </w:r>
          </w:p>
        </w:tc>
        <w:tc>
          <w:tcPr>
            <w:tcW w:w="530" w:type="pct"/>
            <w:vAlign w:val="center"/>
          </w:tcPr>
          <w:p>
            <w:pPr>
              <w:tabs>
                <w:tab w:val="left" w:pos="6315"/>
              </w:tabs>
              <w:jc w:val="center"/>
              <w:rPr>
                <w:rFonts w:hint="eastAsia" w:asciiTheme="minorEastAsia" w:hAnsiTheme="minorEastAsia" w:eastAsiaTheme="minorEastAsia"/>
                <w:sz w:val="15"/>
                <w:szCs w:val="15"/>
                <w:highlight w:val="none"/>
                <w:lang w:eastAsia="zh-CN"/>
              </w:rPr>
            </w:pPr>
            <w:r>
              <w:rPr>
                <w:rFonts w:hint="eastAsia" w:asciiTheme="minorEastAsia" w:hAnsiTheme="minorEastAsia" w:eastAsiaTheme="minorEastAsia"/>
                <w:sz w:val="15"/>
                <w:szCs w:val="15"/>
                <w:highlight w:val="none"/>
                <w:lang w:val="en-US" w:eastAsia="zh-CN"/>
              </w:rPr>
              <w:t>9.05</w:t>
            </w:r>
            <w:r>
              <w:rPr>
                <w:rFonts w:hint="eastAsia" w:asciiTheme="minorEastAsia" w:hAnsiTheme="minorEastAsia" w:eastAsiaTheme="minorEastAsia"/>
                <w:sz w:val="15"/>
                <w:szCs w:val="15"/>
                <w:highlight w:val="none"/>
              </w:rPr>
              <w:t>×10</w:t>
            </w:r>
            <w:r>
              <w:rPr>
                <w:rFonts w:hint="eastAsia" w:asciiTheme="minorEastAsia" w:hAnsiTheme="minorEastAsia" w:eastAsiaTheme="minorEastAsia"/>
                <w:sz w:val="15"/>
                <w:szCs w:val="15"/>
                <w:highlight w:val="none"/>
                <w:vertAlign w:val="superscript"/>
              </w:rPr>
              <w:t>-</w:t>
            </w:r>
            <w:r>
              <w:rPr>
                <w:rFonts w:hint="eastAsia" w:asciiTheme="minorEastAsia" w:hAnsiTheme="minorEastAsia" w:eastAsiaTheme="minorEastAsia"/>
                <w:sz w:val="15"/>
                <w:szCs w:val="15"/>
                <w:highlight w:val="none"/>
                <w:vertAlign w:val="superscript"/>
                <w:lang w:val="en-US" w:eastAsia="zh-CN"/>
              </w:rPr>
              <w:t>6</w:t>
            </w:r>
          </w:p>
        </w:tc>
        <w:tc>
          <w:tcPr>
            <w:tcW w:w="357" w:type="pct"/>
            <w:vAlign w:val="center"/>
          </w:tcPr>
          <w:p>
            <w:pPr>
              <w:tabs>
                <w:tab w:val="left" w:pos="6315"/>
              </w:tabs>
              <w:jc w:val="center"/>
              <w:rPr>
                <w:rFonts w:hint="default" w:asciiTheme="minorEastAsia" w:hAnsiTheme="minorEastAsia" w:eastAsiaTheme="minorEastAsia"/>
                <w:sz w:val="15"/>
                <w:szCs w:val="15"/>
                <w:highlight w:val="none"/>
                <w:lang w:val="en-US" w:eastAsia="zh-CN"/>
              </w:rPr>
            </w:pPr>
            <w:r>
              <w:rPr>
                <w:rFonts w:hint="eastAsia" w:asciiTheme="minorEastAsia" w:hAnsiTheme="minorEastAsia" w:eastAsiaTheme="minorEastAsia"/>
                <w:sz w:val="15"/>
                <w:szCs w:val="15"/>
                <w:highlight w:val="none"/>
                <w:lang w:val="en-US" w:eastAsia="zh-CN"/>
              </w:rPr>
              <w:t>5.75</w:t>
            </w:r>
          </w:p>
        </w:tc>
        <w:tc>
          <w:tcPr>
            <w:tcW w:w="599" w:type="pct"/>
            <w:vAlign w:val="center"/>
          </w:tcPr>
          <w:p>
            <w:pPr>
              <w:tabs>
                <w:tab w:val="left" w:pos="6315"/>
              </w:tabs>
              <w:jc w:val="center"/>
              <w:rPr>
                <w:rFonts w:hint="eastAsia" w:cs="Times New Roman" w:asciiTheme="minorEastAsia" w:hAnsiTheme="minorEastAsia" w:eastAsiaTheme="minorEastAsia"/>
                <w:kern w:val="2"/>
                <w:sz w:val="15"/>
                <w:szCs w:val="15"/>
                <w:highlight w:val="none"/>
                <w:lang w:val="en-US" w:eastAsia="zh-CN" w:bidi="ar-SA"/>
              </w:rPr>
            </w:pPr>
            <w:r>
              <w:rPr>
                <w:rFonts w:hint="eastAsia" w:asciiTheme="minorEastAsia" w:hAnsiTheme="minorEastAsia" w:eastAsiaTheme="minorEastAsia"/>
                <w:sz w:val="15"/>
                <w:szCs w:val="15"/>
                <w:highlight w:val="none"/>
                <w:lang w:val="en-US" w:eastAsia="zh-CN"/>
              </w:rPr>
              <w:t>0.0002</w:t>
            </w:r>
          </w:p>
        </w:tc>
      </w:tr>
    </w:tbl>
    <w:p>
      <w:pPr>
        <w:keepNext w:val="0"/>
        <w:keepLines w:val="0"/>
        <w:pageBreakBefore w:val="0"/>
        <w:widowControl w:val="0"/>
        <w:kinsoku/>
        <w:wordWrap/>
        <w:overflowPunct/>
        <w:topLinePunct w:val="0"/>
        <w:autoSpaceDE/>
        <w:autoSpaceDN/>
        <w:bidi w:val="0"/>
        <w:adjustRightInd w:val="0"/>
        <w:snapToGrid/>
        <w:spacing w:before="157" w:beforeLines="50" w:line="440" w:lineRule="exact"/>
        <w:ind w:firstLine="420" w:firstLineChars="200"/>
        <w:textAlignment w:val="auto"/>
        <w:rPr>
          <w:rFonts w:hint="eastAsia" w:ascii="宋体" w:hAnsi="宋体" w:cs="宋体"/>
          <w:kern w:val="0"/>
          <w:szCs w:val="21"/>
          <w:lang w:val="en-US" w:eastAsia="zh-CN"/>
        </w:rPr>
      </w:pPr>
      <w:r>
        <w:rPr>
          <w:rFonts w:hint="eastAsia" w:ascii="宋体" w:hAnsi="宋体" w:cs="宋体"/>
          <w:kern w:val="0"/>
          <w:szCs w:val="21"/>
          <w:lang w:val="en-US" w:eastAsia="zh-CN"/>
        </w:rPr>
        <w:t>昆明冶金研究院有限公司</w:t>
      </w:r>
      <w:r>
        <w:rPr>
          <w:rFonts w:hint="eastAsia" w:ascii="宋体" w:hAnsi="宋体" w:cs="宋体"/>
          <w:spacing w:val="6"/>
          <w:szCs w:val="21"/>
        </w:rPr>
        <w:t>采用本方法对</w:t>
      </w:r>
      <w:r>
        <w:rPr>
          <w:rFonts w:hint="eastAsia" w:ascii="宋体" w:hAnsi="宋体" w:cs="宋体"/>
          <w:szCs w:val="21"/>
          <w:lang w:eastAsia="zh-CN"/>
        </w:rPr>
        <w:t>验证样品</w:t>
      </w:r>
      <w:r>
        <w:rPr>
          <w:rFonts w:hint="eastAsia" w:ascii="宋体" w:hAnsi="宋体" w:cs="宋体"/>
          <w:szCs w:val="21"/>
        </w:rPr>
        <w:t>中的16种元素进行测定</w:t>
      </w:r>
      <w:r>
        <w:rPr>
          <w:rFonts w:hint="eastAsia" w:ascii="宋体" w:hAnsi="宋体"/>
          <w:szCs w:val="21"/>
        </w:rPr>
        <w:t>，</w:t>
      </w:r>
      <w:r>
        <w:rPr>
          <w:rFonts w:hint="eastAsia" w:ascii="宋体" w:hAnsi="宋体" w:cs="宋体"/>
          <w:spacing w:val="6"/>
          <w:szCs w:val="21"/>
        </w:rPr>
        <w:t>方法相对标准偏差在1.20%～12.77%</w:t>
      </w:r>
      <w:r>
        <w:rPr>
          <w:rFonts w:hint="eastAsia" w:ascii="宋体" w:hAnsi="宋体" w:cs="宋体"/>
          <w:kern w:val="0"/>
          <w:szCs w:val="21"/>
        </w:rPr>
        <w:t>之间，回收率在</w:t>
      </w:r>
      <w:r>
        <w:rPr>
          <w:rFonts w:hint="eastAsia" w:asciiTheme="minorEastAsia" w:hAnsiTheme="minorEastAsia" w:eastAsiaTheme="minorEastAsia"/>
          <w:color w:val="000000" w:themeColor="text1"/>
          <w:szCs w:val="21"/>
        </w:rPr>
        <w:t>96.3 %～107.9%之间，</w:t>
      </w:r>
      <w:r>
        <w:rPr>
          <w:rFonts w:hint="eastAsia" w:ascii="宋体" w:hAnsi="宋体"/>
          <w:szCs w:val="21"/>
        </w:rPr>
        <w:t>与</w:t>
      </w:r>
      <w:r>
        <w:rPr>
          <w:rFonts w:hint="eastAsia" w:cs="宋体" w:asciiTheme="minorEastAsia" w:hAnsiTheme="minorEastAsia" w:eastAsiaTheme="minorEastAsia"/>
          <w:color w:val="000000"/>
          <w:kern w:val="0"/>
          <w:szCs w:val="21"/>
        </w:rPr>
        <w:t>X射线荧光光谱法测定</w:t>
      </w:r>
      <w:r>
        <w:rPr>
          <w:rFonts w:hint="eastAsia" w:ascii="宋体" w:hAnsi="宋体"/>
          <w:szCs w:val="21"/>
        </w:rPr>
        <w:t>结果进行了比对，两种方法分析结果吻合较好</w:t>
      </w:r>
      <w:r>
        <w:rPr>
          <w:rFonts w:hint="eastAsia" w:ascii="宋体" w:hAnsi="宋体" w:cs="宋体"/>
          <w:kern w:val="0"/>
          <w:szCs w:val="21"/>
        </w:rPr>
        <w:t>。</w:t>
      </w:r>
      <w:r>
        <w:rPr>
          <w:rFonts w:hint="eastAsia" w:ascii="宋体" w:hAnsi="宋体" w:cs="宋体"/>
          <w:kern w:val="0"/>
          <w:szCs w:val="21"/>
          <w:lang w:eastAsia="zh-CN"/>
        </w:rPr>
        <w:t>数据见表</w:t>
      </w:r>
      <w:r>
        <w:rPr>
          <w:rFonts w:hint="eastAsia" w:ascii="宋体" w:hAnsi="宋体" w:cs="宋体"/>
          <w:kern w:val="0"/>
          <w:szCs w:val="21"/>
          <w:lang w:val="en-US" w:eastAsia="zh-CN"/>
        </w:rPr>
        <w:t>11和12。</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黑体" w:hAnsi="黑体" w:eastAsia="黑体"/>
          <w:color w:val="000000" w:themeColor="text1"/>
          <w:szCs w:val="21"/>
        </w:rPr>
      </w:pPr>
      <w:r>
        <w:rPr>
          <w:rFonts w:hint="eastAsia" w:ascii="黑体" w:hAnsi="黑体" w:eastAsia="黑体"/>
          <w:color w:val="000000" w:themeColor="text1"/>
          <w:szCs w:val="21"/>
        </w:rPr>
        <w:t>表</w:t>
      </w:r>
      <w:r>
        <w:rPr>
          <w:rFonts w:hint="eastAsia" w:ascii="黑体" w:hAnsi="黑体" w:eastAsia="黑体"/>
          <w:color w:val="000000" w:themeColor="text1"/>
          <w:szCs w:val="21"/>
          <w:lang w:val="en-US" w:eastAsia="zh-CN"/>
        </w:rPr>
        <w:t>11</w:t>
      </w:r>
      <w:r>
        <w:rPr>
          <w:rFonts w:hint="eastAsia" w:ascii="黑体" w:hAnsi="黑体" w:eastAsia="黑体"/>
          <w:szCs w:val="21"/>
        </w:rPr>
        <w:t>准确度实验</w:t>
      </w:r>
    </w:p>
    <w:tbl>
      <w:tblPr>
        <w:tblStyle w:val="14"/>
        <w:tblW w:w="5000" w:type="pct"/>
        <w:tblInd w:w="0" w:type="dxa"/>
        <w:tblLayout w:type="autofit"/>
        <w:tblCellMar>
          <w:top w:w="0" w:type="dxa"/>
          <w:left w:w="108" w:type="dxa"/>
          <w:bottom w:w="0" w:type="dxa"/>
          <w:right w:w="108" w:type="dxa"/>
        </w:tblCellMar>
      </w:tblPr>
      <w:tblGrid>
        <w:gridCol w:w="1460"/>
        <w:gridCol w:w="1253"/>
        <w:gridCol w:w="2509"/>
        <w:gridCol w:w="1834"/>
        <w:gridCol w:w="1466"/>
      </w:tblGrid>
      <w:tr>
        <w:tblPrEx>
          <w:tblCellMar>
            <w:top w:w="0" w:type="dxa"/>
            <w:left w:w="108" w:type="dxa"/>
            <w:bottom w:w="0" w:type="dxa"/>
            <w:right w:w="108" w:type="dxa"/>
          </w:tblCellMar>
        </w:tblPrEx>
        <w:trPr>
          <w:trHeight w:val="300" w:hRule="atLeast"/>
        </w:trPr>
        <w:tc>
          <w:tcPr>
            <w:tcW w:w="857" w:type="pct"/>
            <w:tcBorders>
              <w:top w:val="single" w:color="auto" w:sz="4" w:space="0"/>
              <w:left w:val="single" w:color="auto" w:sz="4" w:space="0"/>
              <w:bottom w:val="single" w:color="auto" w:sz="4" w:space="0"/>
              <w:right w:val="single" w:color="auto" w:sz="4" w:space="0"/>
            </w:tcBorders>
            <w:shd w:val="clear" w:color="auto" w:fill="auto"/>
            <w:noWrap/>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元素</w:t>
            </w:r>
          </w:p>
        </w:tc>
        <w:tc>
          <w:tcPr>
            <w:tcW w:w="735" w:type="pct"/>
            <w:tcBorders>
              <w:top w:val="single" w:color="auto" w:sz="4" w:space="0"/>
              <w:left w:val="nil"/>
              <w:bottom w:val="single" w:color="auto" w:sz="4" w:space="0"/>
              <w:right w:val="single" w:color="auto" w:sz="4" w:space="0"/>
            </w:tcBorders>
            <w:shd w:val="clear" w:color="auto" w:fill="auto"/>
            <w:noWrap/>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标准值/%</w:t>
            </w:r>
          </w:p>
        </w:tc>
        <w:tc>
          <w:tcPr>
            <w:tcW w:w="1472" w:type="pct"/>
            <w:tcBorders>
              <w:top w:val="single" w:color="auto" w:sz="4" w:space="0"/>
              <w:left w:val="nil"/>
              <w:bottom w:val="single" w:color="auto" w:sz="4" w:space="0"/>
              <w:right w:val="single" w:color="auto" w:sz="4" w:space="0"/>
            </w:tcBorders>
            <w:shd w:val="clear" w:color="auto" w:fill="auto"/>
            <w:noWrap/>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测定值/%</w:t>
            </w:r>
          </w:p>
        </w:tc>
        <w:tc>
          <w:tcPr>
            <w:tcW w:w="1076" w:type="pct"/>
            <w:tcBorders>
              <w:top w:val="single" w:color="auto" w:sz="4" w:space="0"/>
              <w:left w:val="nil"/>
              <w:bottom w:val="single" w:color="auto" w:sz="4" w:space="0"/>
              <w:right w:val="single" w:color="auto" w:sz="4" w:space="0"/>
            </w:tcBorders>
            <w:shd w:val="clear" w:color="auto" w:fill="auto"/>
            <w:noWrap/>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加标量/%</w:t>
            </w:r>
          </w:p>
        </w:tc>
        <w:tc>
          <w:tcPr>
            <w:tcW w:w="858" w:type="pct"/>
            <w:tcBorders>
              <w:top w:val="single" w:color="auto" w:sz="4" w:space="0"/>
              <w:left w:val="nil"/>
              <w:bottom w:val="single" w:color="auto" w:sz="4" w:space="0"/>
              <w:right w:val="single" w:color="auto" w:sz="4" w:space="0"/>
            </w:tcBorders>
            <w:shd w:val="clear" w:color="auto" w:fill="auto"/>
            <w:noWrap/>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回收率/%</w:t>
            </w:r>
          </w:p>
        </w:tc>
      </w:tr>
      <w:tr>
        <w:tblPrEx>
          <w:tblCellMar>
            <w:top w:w="0" w:type="dxa"/>
            <w:left w:w="108" w:type="dxa"/>
            <w:bottom w:w="0" w:type="dxa"/>
            <w:right w:w="108" w:type="dxa"/>
          </w:tblCellMar>
        </w:tblPrEx>
        <w:trPr>
          <w:trHeight w:val="270" w:hRule="atLeast"/>
        </w:trPr>
        <w:tc>
          <w:tcPr>
            <w:tcW w:w="857" w:type="pct"/>
            <w:tcBorders>
              <w:top w:val="nil"/>
              <w:left w:val="single" w:color="auto" w:sz="4" w:space="0"/>
              <w:bottom w:val="single" w:color="auto" w:sz="4" w:space="0"/>
              <w:right w:val="single" w:color="auto" w:sz="4" w:space="0"/>
            </w:tcBorders>
            <w:shd w:val="clear" w:color="auto" w:fill="auto"/>
            <w:noWrap/>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Ca</w:t>
            </w: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0.038</w:t>
            </w:r>
          </w:p>
        </w:tc>
        <w:tc>
          <w:tcPr>
            <w:tcW w:w="1472"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0.0384</w:t>
            </w:r>
          </w:p>
        </w:tc>
        <w:tc>
          <w:tcPr>
            <w:tcW w:w="107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w:t>
            </w:r>
          </w:p>
        </w:tc>
        <w:tc>
          <w:tcPr>
            <w:tcW w:w="85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w:t>
            </w:r>
          </w:p>
        </w:tc>
      </w:tr>
      <w:tr>
        <w:tblPrEx>
          <w:tblCellMar>
            <w:top w:w="0" w:type="dxa"/>
            <w:left w:w="108" w:type="dxa"/>
            <w:bottom w:w="0" w:type="dxa"/>
            <w:right w:w="108" w:type="dxa"/>
          </w:tblCellMar>
        </w:tblPrEx>
        <w:trPr>
          <w:trHeight w:val="270" w:hRule="atLeast"/>
        </w:trPr>
        <w:tc>
          <w:tcPr>
            <w:tcW w:w="857" w:type="pct"/>
            <w:tcBorders>
              <w:top w:val="nil"/>
              <w:left w:val="single" w:color="auto" w:sz="4" w:space="0"/>
              <w:bottom w:val="single" w:color="auto" w:sz="4" w:space="0"/>
              <w:right w:val="single" w:color="auto" w:sz="4" w:space="0"/>
            </w:tcBorders>
            <w:shd w:val="clear" w:color="auto" w:fill="auto"/>
            <w:noWrap/>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Fe</w:t>
            </w: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0.034</w:t>
            </w:r>
          </w:p>
        </w:tc>
        <w:tc>
          <w:tcPr>
            <w:tcW w:w="1472"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0.0347</w:t>
            </w:r>
          </w:p>
        </w:tc>
        <w:tc>
          <w:tcPr>
            <w:tcW w:w="107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w:t>
            </w:r>
          </w:p>
        </w:tc>
        <w:tc>
          <w:tcPr>
            <w:tcW w:w="85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w:t>
            </w:r>
          </w:p>
        </w:tc>
      </w:tr>
      <w:tr>
        <w:tblPrEx>
          <w:tblCellMar>
            <w:top w:w="0" w:type="dxa"/>
            <w:left w:w="108" w:type="dxa"/>
            <w:bottom w:w="0" w:type="dxa"/>
            <w:right w:w="108" w:type="dxa"/>
          </w:tblCellMar>
        </w:tblPrEx>
        <w:trPr>
          <w:trHeight w:val="270" w:hRule="atLeast"/>
        </w:trPr>
        <w:tc>
          <w:tcPr>
            <w:tcW w:w="857" w:type="pct"/>
            <w:tcBorders>
              <w:top w:val="nil"/>
              <w:left w:val="single" w:color="auto" w:sz="4" w:space="0"/>
              <w:bottom w:val="single" w:color="auto" w:sz="4" w:space="0"/>
              <w:right w:val="single" w:color="auto" w:sz="4" w:space="0"/>
            </w:tcBorders>
            <w:shd w:val="clear" w:color="auto" w:fill="auto"/>
            <w:noWrap/>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V</w:t>
            </w: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0.031</w:t>
            </w:r>
          </w:p>
        </w:tc>
        <w:tc>
          <w:tcPr>
            <w:tcW w:w="1472"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0.0303</w:t>
            </w:r>
          </w:p>
        </w:tc>
        <w:tc>
          <w:tcPr>
            <w:tcW w:w="107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w:t>
            </w:r>
          </w:p>
        </w:tc>
        <w:tc>
          <w:tcPr>
            <w:tcW w:w="85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w:t>
            </w:r>
          </w:p>
        </w:tc>
      </w:tr>
      <w:tr>
        <w:tblPrEx>
          <w:tblCellMar>
            <w:top w:w="0" w:type="dxa"/>
            <w:left w:w="108" w:type="dxa"/>
            <w:bottom w:w="0" w:type="dxa"/>
            <w:right w:w="108" w:type="dxa"/>
          </w:tblCellMar>
        </w:tblPrEx>
        <w:trPr>
          <w:trHeight w:val="270" w:hRule="atLeast"/>
        </w:trPr>
        <w:tc>
          <w:tcPr>
            <w:tcW w:w="857" w:type="pct"/>
            <w:tcBorders>
              <w:top w:val="nil"/>
              <w:left w:val="single" w:color="auto" w:sz="4" w:space="0"/>
              <w:bottom w:val="single" w:color="auto" w:sz="4" w:space="0"/>
              <w:right w:val="single" w:color="auto" w:sz="4" w:space="0"/>
            </w:tcBorders>
            <w:shd w:val="clear" w:color="auto" w:fill="auto"/>
            <w:noWrap/>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Ni</w:t>
            </w: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0.020</w:t>
            </w:r>
          </w:p>
        </w:tc>
        <w:tc>
          <w:tcPr>
            <w:tcW w:w="1472"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0.0204</w:t>
            </w:r>
          </w:p>
        </w:tc>
        <w:tc>
          <w:tcPr>
            <w:tcW w:w="107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w:t>
            </w:r>
          </w:p>
        </w:tc>
        <w:tc>
          <w:tcPr>
            <w:tcW w:w="85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w:t>
            </w:r>
          </w:p>
        </w:tc>
      </w:tr>
      <w:tr>
        <w:tblPrEx>
          <w:tblCellMar>
            <w:top w:w="0" w:type="dxa"/>
            <w:left w:w="108" w:type="dxa"/>
            <w:bottom w:w="0" w:type="dxa"/>
            <w:right w:w="108" w:type="dxa"/>
          </w:tblCellMar>
        </w:tblPrEx>
        <w:trPr>
          <w:trHeight w:val="270" w:hRule="atLeast"/>
        </w:trPr>
        <w:tc>
          <w:tcPr>
            <w:tcW w:w="857" w:type="pct"/>
            <w:tcBorders>
              <w:top w:val="nil"/>
              <w:left w:val="single" w:color="auto" w:sz="4" w:space="0"/>
              <w:bottom w:val="single" w:color="auto" w:sz="4" w:space="0"/>
              <w:right w:val="single" w:color="auto" w:sz="4" w:space="0"/>
            </w:tcBorders>
            <w:shd w:val="clear" w:color="auto" w:fill="auto"/>
            <w:noWrap/>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Si</w:t>
            </w: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0.024</w:t>
            </w:r>
          </w:p>
        </w:tc>
        <w:tc>
          <w:tcPr>
            <w:tcW w:w="1472"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0.0239</w:t>
            </w:r>
          </w:p>
        </w:tc>
        <w:tc>
          <w:tcPr>
            <w:tcW w:w="107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w:t>
            </w:r>
          </w:p>
        </w:tc>
        <w:tc>
          <w:tcPr>
            <w:tcW w:w="85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w:t>
            </w:r>
          </w:p>
        </w:tc>
      </w:tr>
      <w:tr>
        <w:tblPrEx>
          <w:tblCellMar>
            <w:top w:w="0" w:type="dxa"/>
            <w:left w:w="108" w:type="dxa"/>
            <w:bottom w:w="0" w:type="dxa"/>
            <w:right w:w="108" w:type="dxa"/>
          </w:tblCellMar>
        </w:tblPrEx>
        <w:trPr>
          <w:trHeight w:val="270" w:hRule="atLeast"/>
        </w:trPr>
        <w:tc>
          <w:tcPr>
            <w:tcW w:w="857" w:type="pct"/>
            <w:tcBorders>
              <w:top w:val="nil"/>
              <w:left w:val="single" w:color="auto" w:sz="4" w:space="0"/>
              <w:bottom w:val="single" w:color="auto" w:sz="4" w:space="0"/>
              <w:right w:val="single" w:color="auto" w:sz="4" w:space="0"/>
            </w:tcBorders>
            <w:shd w:val="clear" w:color="auto" w:fill="auto"/>
            <w:noWrap/>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Ti*</w:t>
            </w: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0.0008</w:t>
            </w:r>
          </w:p>
        </w:tc>
        <w:tc>
          <w:tcPr>
            <w:tcW w:w="1472"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0.00084</w:t>
            </w:r>
          </w:p>
        </w:tc>
        <w:tc>
          <w:tcPr>
            <w:tcW w:w="107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0.0010</w:t>
            </w:r>
          </w:p>
        </w:tc>
        <w:tc>
          <w:tcPr>
            <w:tcW w:w="85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96.7</w:t>
            </w:r>
          </w:p>
        </w:tc>
      </w:tr>
      <w:tr>
        <w:tblPrEx>
          <w:tblCellMar>
            <w:top w:w="0" w:type="dxa"/>
            <w:left w:w="108" w:type="dxa"/>
            <w:bottom w:w="0" w:type="dxa"/>
            <w:right w:w="108" w:type="dxa"/>
          </w:tblCellMar>
        </w:tblPrEx>
        <w:trPr>
          <w:trHeight w:val="270" w:hRule="atLeast"/>
        </w:trPr>
        <w:tc>
          <w:tcPr>
            <w:tcW w:w="857" w:type="pct"/>
            <w:tcBorders>
              <w:top w:val="nil"/>
              <w:left w:val="single" w:color="auto" w:sz="4" w:space="0"/>
              <w:bottom w:val="single" w:color="auto" w:sz="4" w:space="0"/>
              <w:right w:val="single" w:color="auto" w:sz="4" w:space="0"/>
            </w:tcBorders>
            <w:shd w:val="clear" w:color="auto" w:fill="auto"/>
            <w:noWrap/>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Na*</w:t>
            </w: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0.0023</w:t>
            </w:r>
          </w:p>
        </w:tc>
        <w:tc>
          <w:tcPr>
            <w:tcW w:w="1472"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0.00261</w:t>
            </w:r>
          </w:p>
        </w:tc>
        <w:tc>
          <w:tcPr>
            <w:tcW w:w="107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0.0020</w:t>
            </w:r>
          </w:p>
        </w:tc>
        <w:tc>
          <w:tcPr>
            <w:tcW w:w="85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103.5</w:t>
            </w:r>
          </w:p>
        </w:tc>
      </w:tr>
      <w:tr>
        <w:tblPrEx>
          <w:tblCellMar>
            <w:top w:w="0" w:type="dxa"/>
            <w:left w:w="108" w:type="dxa"/>
            <w:bottom w:w="0" w:type="dxa"/>
            <w:right w:w="108" w:type="dxa"/>
          </w:tblCellMar>
        </w:tblPrEx>
        <w:trPr>
          <w:trHeight w:val="270" w:hRule="atLeast"/>
        </w:trPr>
        <w:tc>
          <w:tcPr>
            <w:tcW w:w="857" w:type="pct"/>
            <w:tcBorders>
              <w:top w:val="nil"/>
              <w:left w:val="single" w:color="auto" w:sz="4" w:space="0"/>
              <w:bottom w:val="single" w:color="auto" w:sz="4" w:space="0"/>
              <w:right w:val="single" w:color="auto" w:sz="4" w:space="0"/>
            </w:tcBorders>
            <w:shd w:val="clear" w:color="auto" w:fill="auto"/>
            <w:noWrap/>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Zn*</w:t>
            </w: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0.0010</w:t>
            </w:r>
          </w:p>
        </w:tc>
        <w:tc>
          <w:tcPr>
            <w:tcW w:w="1472"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0.00091</w:t>
            </w:r>
          </w:p>
        </w:tc>
        <w:tc>
          <w:tcPr>
            <w:tcW w:w="107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0.0010</w:t>
            </w:r>
          </w:p>
        </w:tc>
        <w:tc>
          <w:tcPr>
            <w:tcW w:w="85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98.7</w:t>
            </w:r>
          </w:p>
        </w:tc>
      </w:tr>
      <w:tr>
        <w:tblPrEx>
          <w:tblCellMar>
            <w:top w:w="0" w:type="dxa"/>
            <w:left w:w="108" w:type="dxa"/>
            <w:bottom w:w="0" w:type="dxa"/>
            <w:right w:w="108" w:type="dxa"/>
          </w:tblCellMar>
        </w:tblPrEx>
        <w:trPr>
          <w:trHeight w:val="270" w:hRule="atLeast"/>
        </w:trPr>
        <w:tc>
          <w:tcPr>
            <w:tcW w:w="857" w:type="pct"/>
            <w:tcBorders>
              <w:top w:val="nil"/>
              <w:left w:val="single" w:color="auto" w:sz="4" w:space="0"/>
              <w:bottom w:val="single" w:color="auto" w:sz="4" w:space="0"/>
              <w:right w:val="single" w:color="auto" w:sz="4" w:space="0"/>
            </w:tcBorders>
            <w:shd w:val="clear" w:color="auto" w:fill="auto"/>
            <w:noWrap/>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Al*</w:t>
            </w: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0.0106</w:t>
            </w:r>
          </w:p>
        </w:tc>
        <w:tc>
          <w:tcPr>
            <w:tcW w:w="1472"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0.0108</w:t>
            </w:r>
          </w:p>
        </w:tc>
        <w:tc>
          <w:tcPr>
            <w:tcW w:w="107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 xml:space="preserve">0.010 </w:t>
            </w:r>
          </w:p>
        </w:tc>
        <w:tc>
          <w:tcPr>
            <w:tcW w:w="85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102.3</w:t>
            </w:r>
          </w:p>
        </w:tc>
      </w:tr>
      <w:tr>
        <w:tblPrEx>
          <w:tblCellMar>
            <w:top w:w="0" w:type="dxa"/>
            <w:left w:w="108" w:type="dxa"/>
            <w:bottom w:w="0" w:type="dxa"/>
            <w:right w:w="108" w:type="dxa"/>
          </w:tblCellMar>
        </w:tblPrEx>
        <w:trPr>
          <w:trHeight w:val="270" w:hRule="atLeast"/>
        </w:trPr>
        <w:tc>
          <w:tcPr>
            <w:tcW w:w="857"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Ba*</w:t>
            </w: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0.0006</w:t>
            </w:r>
          </w:p>
        </w:tc>
        <w:tc>
          <w:tcPr>
            <w:tcW w:w="1472"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0.00067</w:t>
            </w:r>
          </w:p>
        </w:tc>
        <w:tc>
          <w:tcPr>
            <w:tcW w:w="107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0.0005</w:t>
            </w:r>
          </w:p>
        </w:tc>
        <w:tc>
          <w:tcPr>
            <w:tcW w:w="85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98.8</w:t>
            </w:r>
          </w:p>
        </w:tc>
      </w:tr>
      <w:tr>
        <w:tblPrEx>
          <w:tblCellMar>
            <w:top w:w="0" w:type="dxa"/>
            <w:left w:w="108" w:type="dxa"/>
            <w:bottom w:w="0" w:type="dxa"/>
            <w:right w:w="108" w:type="dxa"/>
          </w:tblCellMar>
        </w:tblPrEx>
        <w:trPr>
          <w:trHeight w:val="270" w:hRule="atLeast"/>
        </w:trPr>
        <w:tc>
          <w:tcPr>
            <w:tcW w:w="857"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5"/>
                <w:szCs w:val="15"/>
              </w:rPr>
            </w:pP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0.0006</w:t>
            </w:r>
          </w:p>
        </w:tc>
        <w:tc>
          <w:tcPr>
            <w:tcW w:w="1472"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0.00067</w:t>
            </w:r>
          </w:p>
        </w:tc>
        <w:tc>
          <w:tcPr>
            <w:tcW w:w="107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 xml:space="preserve">0.0010 </w:t>
            </w:r>
          </w:p>
        </w:tc>
        <w:tc>
          <w:tcPr>
            <w:tcW w:w="85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99.6</w:t>
            </w:r>
          </w:p>
        </w:tc>
      </w:tr>
      <w:tr>
        <w:tblPrEx>
          <w:tblCellMar>
            <w:top w:w="0" w:type="dxa"/>
            <w:left w:w="108" w:type="dxa"/>
            <w:bottom w:w="0" w:type="dxa"/>
            <w:right w:w="108" w:type="dxa"/>
          </w:tblCellMar>
        </w:tblPrEx>
        <w:trPr>
          <w:trHeight w:val="270" w:hRule="atLeast"/>
        </w:trPr>
        <w:tc>
          <w:tcPr>
            <w:tcW w:w="857"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Mg*</w:t>
            </w: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0.0018</w:t>
            </w:r>
          </w:p>
        </w:tc>
        <w:tc>
          <w:tcPr>
            <w:tcW w:w="1472"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0.00185</w:t>
            </w:r>
          </w:p>
        </w:tc>
        <w:tc>
          <w:tcPr>
            <w:tcW w:w="107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 xml:space="preserve">0.0010 </w:t>
            </w:r>
          </w:p>
        </w:tc>
        <w:tc>
          <w:tcPr>
            <w:tcW w:w="85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99.4</w:t>
            </w:r>
          </w:p>
        </w:tc>
      </w:tr>
      <w:tr>
        <w:tblPrEx>
          <w:tblCellMar>
            <w:top w:w="0" w:type="dxa"/>
            <w:left w:w="108" w:type="dxa"/>
            <w:bottom w:w="0" w:type="dxa"/>
            <w:right w:w="108" w:type="dxa"/>
          </w:tblCellMar>
        </w:tblPrEx>
        <w:trPr>
          <w:trHeight w:val="270" w:hRule="atLeast"/>
        </w:trPr>
        <w:tc>
          <w:tcPr>
            <w:tcW w:w="857"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5"/>
                <w:szCs w:val="15"/>
              </w:rPr>
            </w:pP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0.0018</w:t>
            </w:r>
          </w:p>
        </w:tc>
        <w:tc>
          <w:tcPr>
            <w:tcW w:w="1472"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0.00185</w:t>
            </w:r>
          </w:p>
        </w:tc>
        <w:tc>
          <w:tcPr>
            <w:tcW w:w="107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 xml:space="preserve">0.0020 </w:t>
            </w:r>
          </w:p>
        </w:tc>
        <w:tc>
          <w:tcPr>
            <w:tcW w:w="85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102.6</w:t>
            </w:r>
          </w:p>
        </w:tc>
      </w:tr>
      <w:tr>
        <w:tblPrEx>
          <w:tblCellMar>
            <w:top w:w="0" w:type="dxa"/>
            <w:left w:w="108" w:type="dxa"/>
            <w:bottom w:w="0" w:type="dxa"/>
            <w:right w:w="108" w:type="dxa"/>
          </w:tblCellMar>
        </w:tblPrEx>
        <w:trPr>
          <w:trHeight w:val="270" w:hRule="atLeast"/>
        </w:trPr>
        <w:tc>
          <w:tcPr>
            <w:tcW w:w="857"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FF0000"/>
                <w:kern w:val="0"/>
                <w:sz w:val="15"/>
                <w:szCs w:val="15"/>
              </w:rPr>
            </w:pPr>
            <w:r>
              <w:rPr>
                <w:rFonts w:hint="eastAsia" w:cs="宋体" w:asciiTheme="minorEastAsia" w:hAnsiTheme="minorEastAsia" w:eastAsiaTheme="minorEastAsia"/>
                <w:color w:val="FF0000"/>
                <w:kern w:val="0"/>
                <w:sz w:val="15"/>
                <w:szCs w:val="15"/>
              </w:rPr>
              <w:t>Cr*</w:t>
            </w: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0.0008</w:t>
            </w:r>
          </w:p>
        </w:tc>
        <w:tc>
          <w:tcPr>
            <w:tcW w:w="1472"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0.00086</w:t>
            </w:r>
          </w:p>
        </w:tc>
        <w:tc>
          <w:tcPr>
            <w:tcW w:w="107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0.0005</w:t>
            </w:r>
          </w:p>
        </w:tc>
        <w:tc>
          <w:tcPr>
            <w:tcW w:w="85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99.4</w:t>
            </w:r>
          </w:p>
        </w:tc>
      </w:tr>
      <w:tr>
        <w:tblPrEx>
          <w:tblCellMar>
            <w:top w:w="0" w:type="dxa"/>
            <w:left w:w="108" w:type="dxa"/>
            <w:bottom w:w="0" w:type="dxa"/>
            <w:right w:w="108" w:type="dxa"/>
          </w:tblCellMar>
        </w:tblPrEx>
        <w:trPr>
          <w:trHeight w:val="270" w:hRule="atLeast"/>
        </w:trPr>
        <w:tc>
          <w:tcPr>
            <w:tcW w:w="857"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FF0000"/>
                <w:kern w:val="0"/>
                <w:sz w:val="15"/>
                <w:szCs w:val="15"/>
              </w:rPr>
            </w:pP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0.0008</w:t>
            </w:r>
          </w:p>
        </w:tc>
        <w:tc>
          <w:tcPr>
            <w:tcW w:w="1472"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0.00086</w:t>
            </w:r>
          </w:p>
        </w:tc>
        <w:tc>
          <w:tcPr>
            <w:tcW w:w="107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 xml:space="preserve">0.0010 </w:t>
            </w:r>
          </w:p>
        </w:tc>
        <w:tc>
          <w:tcPr>
            <w:tcW w:w="85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100.2</w:t>
            </w:r>
          </w:p>
        </w:tc>
      </w:tr>
      <w:tr>
        <w:tblPrEx>
          <w:tblCellMar>
            <w:top w:w="0" w:type="dxa"/>
            <w:left w:w="108" w:type="dxa"/>
            <w:bottom w:w="0" w:type="dxa"/>
            <w:right w:w="108" w:type="dxa"/>
          </w:tblCellMar>
        </w:tblPrEx>
        <w:trPr>
          <w:trHeight w:val="270" w:hRule="atLeast"/>
        </w:trPr>
        <w:tc>
          <w:tcPr>
            <w:tcW w:w="857"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FF0000"/>
                <w:kern w:val="0"/>
                <w:sz w:val="15"/>
                <w:szCs w:val="15"/>
              </w:rPr>
            </w:pP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0.0008</w:t>
            </w:r>
          </w:p>
        </w:tc>
        <w:tc>
          <w:tcPr>
            <w:tcW w:w="1472"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0.00086</w:t>
            </w:r>
          </w:p>
        </w:tc>
        <w:tc>
          <w:tcPr>
            <w:tcW w:w="107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 xml:space="preserve">0.0020 </w:t>
            </w:r>
          </w:p>
        </w:tc>
        <w:tc>
          <w:tcPr>
            <w:tcW w:w="85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99.7</w:t>
            </w:r>
          </w:p>
        </w:tc>
      </w:tr>
      <w:tr>
        <w:tblPrEx>
          <w:tblCellMar>
            <w:top w:w="0" w:type="dxa"/>
            <w:left w:w="108" w:type="dxa"/>
            <w:bottom w:w="0" w:type="dxa"/>
            <w:right w:w="108" w:type="dxa"/>
          </w:tblCellMar>
        </w:tblPrEx>
        <w:trPr>
          <w:trHeight w:val="270" w:hRule="atLeast"/>
        </w:trPr>
        <w:tc>
          <w:tcPr>
            <w:tcW w:w="857"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Mn*</w:t>
            </w: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0.0015</w:t>
            </w:r>
          </w:p>
        </w:tc>
        <w:tc>
          <w:tcPr>
            <w:tcW w:w="1472"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0.00154</w:t>
            </w:r>
          </w:p>
        </w:tc>
        <w:tc>
          <w:tcPr>
            <w:tcW w:w="107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0.0010</w:t>
            </w:r>
          </w:p>
        </w:tc>
        <w:tc>
          <w:tcPr>
            <w:tcW w:w="85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97.2</w:t>
            </w:r>
          </w:p>
        </w:tc>
      </w:tr>
      <w:tr>
        <w:tblPrEx>
          <w:tblCellMar>
            <w:top w:w="0" w:type="dxa"/>
            <w:left w:w="108" w:type="dxa"/>
            <w:bottom w:w="0" w:type="dxa"/>
            <w:right w:w="108" w:type="dxa"/>
          </w:tblCellMar>
        </w:tblPrEx>
        <w:trPr>
          <w:trHeight w:val="270" w:hRule="atLeast"/>
        </w:trPr>
        <w:tc>
          <w:tcPr>
            <w:tcW w:w="857"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5"/>
                <w:szCs w:val="15"/>
              </w:rPr>
            </w:pP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0.0015</w:t>
            </w:r>
          </w:p>
        </w:tc>
        <w:tc>
          <w:tcPr>
            <w:tcW w:w="1472"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0.00154</w:t>
            </w:r>
          </w:p>
        </w:tc>
        <w:tc>
          <w:tcPr>
            <w:tcW w:w="107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0.0020</w:t>
            </w:r>
          </w:p>
        </w:tc>
        <w:tc>
          <w:tcPr>
            <w:tcW w:w="85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96.3</w:t>
            </w:r>
          </w:p>
        </w:tc>
      </w:tr>
      <w:tr>
        <w:tblPrEx>
          <w:tblCellMar>
            <w:top w:w="0" w:type="dxa"/>
            <w:left w:w="108" w:type="dxa"/>
            <w:bottom w:w="0" w:type="dxa"/>
            <w:right w:w="108" w:type="dxa"/>
          </w:tblCellMar>
        </w:tblPrEx>
        <w:trPr>
          <w:trHeight w:val="270" w:hRule="atLeast"/>
        </w:trPr>
        <w:tc>
          <w:tcPr>
            <w:tcW w:w="857" w:type="pct"/>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FF0000"/>
                <w:kern w:val="0"/>
                <w:sz w:val="15"/>
                <w:szCs w:val="15"/>
              </w:rPr>
            </w:pPr>
            <w:r>
              <w:rPr>
                <w:rFonts w:hint="eastAsia" w:cs="宋体" w:asciiTheme="minorEastAsia" w:hAnsiTheme="minorEastAsia" w:eastAsiaTheme="minorEastAsia"/>
                <w:color w:val="FF0000"/>
                <w:kern w:val="0"/>
                <w:sz w:val="15"/>
                <w:szCs w:val="15"/>
              </w:rPr>
              <w:t>Pb*</w:t>
            </w: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0.0006</w:t>
            </w:r>
          </w:p>
        </w:tc>
        <w:tc>
          <w:tcPr>
            <w:tcW w:w="1472"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0.00040</w:t>
            </w:r>
          </w:p>
        </w:tc>
        <w:tc>
          <w:tcPr>
            <w:tcW w:w="107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0.0005</w:t>
            </w:r>
          </w:p>
        </w:tc>
        <w:tc>
          <w:tcPr>
            <w:tcW w:w="85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97.2</w:t>
            </w:r>
          </w:p>
        </w:tc>
      </w:tr>
      <w:tr>
        <w:tblPrEx>
          <w:tblCellMar>
            <w:top w:w="0" w:type="dxa"/>
            <w:left w:w="108" w:type="dxa"/>
            <w:bottom w:w="0" w:type="dxa"/>
            <w:right w:w="108" w:type="dxa"/>
          </w:tblCellMar>
        </w:tblPrEx>
        <w:trPr>
          <w:trHeight w:val="270" w:hRule="atLeast"/>
        </w:trPr>
        <w:tc>
          <w:tcPr>
            <w:tcW w:w="857" w:type="pct"/>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FF0000"/>
                <w:kern w:val="0"/>
                <w:sz w:val="15"/>
                <w:szCs w:val="15"/>
              </w:rPr>
            </w:pP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0.0006</w:t>
            </w:r>
          </w:p>
        </w:tc>
        <w:tc>
          <w:tcPr>
            <w:tcW w:w="1472"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0.00040</w:t>
            </w:r>
          </w:p>
        </w:tc>
        <w:tc>
          <w:tcPr>
            <w:tcW w:w="107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 xml:space="preserve">0.0010 </w:t>
            </w:r>
          </w:p>
        </w:tc>
        <w:tc>
          <w:tcPr>
            <w:tcW w:w="85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98.5</w:t>
            </w:r>
          </w:p>
        </w:tc>
      </w:tr>
      <w:tr>
        <w:tblPrEx>
          <w:tblCellMar>
            <w:top w:w="0" w:type="dxa"/>
            <w:left w:w="108" w:type="dxa"/>
            <w:bottom w:w="0" w:type="dxa"/>
            <w:right w:w="108" w:type="dxa"/>
          </w:tblCellMar>
        </w:tblPrEx>
        <w:trPr>
          <w:trHeight w:val="270" w:hRule="atLeast"/>
        </w:trPr>
        <w:tc>
          <w:tcPr>
            <w:tcW w:w="857" w:type="pct"/>
            <w:tcBorders>
              <w:top w:val="nil"/>
              <w:left w:val="single" w:color="auto" w:sz="4" w:space="0"/>
              <w:bottom w:val="single" w:color="auto" w:sz="4" w:space="0"/>
              <w:right w:val="single" w:color="auto" w:sz="4" w:space="0"/>
            </w:tcBorders>
            <w:shd w:val="clear" w:color="auto" w:fill="auto"/>
            <w:noWrap/>
          </w:tcPr>
          <w:p>
            <w:pPr>
              <w:widowControl/>
              <w:jc w:val="center"/>
              <w:rPr>
                <w:rFonts w:cs="宋体" w:asciiTheme="minorEastAsia" w:hAnsiTheme="minorEastAsia" w:eastAsiaTheme="minorEastAsia"/>
                <w:color w:val="FF0000"/>
                <w:kern w:val="0"/>
                <w:sz w:val="15"/>
                <w:szCs w:val="15"/>
              </w:rPr>
            </w:pPr>
            <w:r>
              <w:rPr>
                <w:rFonts w:hint="eastAsia" w:cs="宋体" w:asciiTheme="minorEastAsia" w:hAnsiTheme="minorEastAsia" w:eastAsiaTheme="minorEastAsia"/>
                <w:color w:val="FF0000"/>
                <w:kern w:val="0"/>
                <w:sz w:val="15"/>
                <w:szCs w:val="15"/>
              </w:rPr>
              <w:t>K*</w:t>
            </w: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0.0042</w:t>
            </w:r>
          </w:p>
        </w:tc>
        <w:tc>
          <w:tcPr>
            <w:tcW w:w="1472"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0.0048</w:t>
            </w:r>
          </w:p>
        </w:tc>
        <w:tc>
          <w:tcPr>
            <w:tcW w:w="107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0.0050</w:t>
            </w:r>
          </w:p>
        </w:tc>
        <w:tc>
          <w:tcPr>
            <w:tcW w:w="85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107.9</w:t>
            </w:r>
          </w:p>
        </w:tc>
      </w:tr>
      <w:tr>
        <w:tblPrEx>
          <w:tblCellMar>
            <w:top w:w="0" w:type="dxa"/>
            <w:left w:w="108" w:type="dxa"/>
            <w:bottom w:w="0" w:type="dxa"/>
            <w:right w:w="108" w:type="dxa"/>
          </w:tblCellMar>
        </w:tblPrEx>
        <w:trPr>
          <w:trHeight w:val="270" w:hRule="atLeast"/>
        </w:trPr>
        <w:tc>
          <w:tcPr>
            <w:tcW w:w="857" w:type="pct"/>
            <w:tcBorders>
              <w:top w:val="nil"/>
              <w:left w:val="single" w:color="auto" w:sz="4" w:space="0"/>
              <w:bottom w:val="single" w:color="auto" w:sz="4" w:space="0"/>
              <w:right w:val="single" w:color="auto" w:sz="4" w:space="0"/>
            </w:tcBorders>
            <w:shd w:val="clear" w:color="auto" w:fill="auto"/>
            <w:noWrap/>
          </w:tcPr>
          <w:p>
            <w:pPr>
              <w:widowControl/>
              <w:jc w:val="center"/>
              <w:rPr>
                <w:rFonts w:cs="宋体" w:asciiTheme="minorEastAsia" w:hAnsiTheme="minorEastAsia" w:eastAsiaTheme="minorEastAsia"/>
                <w:color w:val="FF0000"/>
                <w:kern w:val="0"/>
                <w:sz w:val="15"/>
                <w:szCs w:val="15"/>
              </w:rPr>
            </w:pPr>
            <w:r>
              <w:rPr>
                <w:rFonts w:hint="eastAsia" w:cs="宋体" w:asciiTheme="minorEastAsia" w:hAnsiTheme="minorEastAsia" w:eastAsiaTheme="minorEastAsia"/>
                <w:color w:val="FF0000"/>
                <w:kern w:val="0"/>
                <w:sz w:val="15"/>
                <w:szCs w:val="15"/>
              </w:rPr>
              <w:t>P*</w:t>
            </w:r>
          </w:p>
        </w:tc>
        <w:tc>
          <w:tcPr>
            <w:tcW w:w="735"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0.0005</w:t>
            </w:r>
          </w:p>
        </w:tc>
        <w:tc>
          <w:tcPr>
            <w:tcW w:w="1472"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0.00058</w:t>
            </w:r>
          </w:p>
        </w:tc>
        <w:tc>
          <w:tcPr>
            <w:tcW w:w="1076"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 xml:space="preserve">0.0010 </w:t>
            </w:r>
          </w:p>
        </w:tc>
        <w:tc>
          <w:tcPr>
            <w:tcW w:w="858" w:type="pct"/>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101.2</w:t>
            </w:r>
          </w:p>
        </w:tc>
      </w:tr>
      <w:tr>
        <w:tblPrEx>
          <w:tblCellMar>
            <w:top w:w="0" w:type="dxa"/>
            <w:left w:w="108" w:type="dxa"/>
            <w:bottom w:w="0" w:type="dxa"/>
            <w:right w:w="108" w:type="dxa"/>
          </w:tblCellMar>
        </w:tblPrEx>
        <w:trPr>
          <w:trHeight w:val="270" w:hRule="atLeast"/>
        </w:trPr>
        <w:tc>
          <w:tcPr>
            <w:tcW w:w="5000" w:type="pct"/>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带*元素的标准值为X射线荧光光谱法测定结果，标记红色元素为新增元素。</w:t>
            </w:r>
          </w:p>
        </w:tc>
      </w:tr>
    </w:tbl>
    <w:p>
      <w:pPr>
        <w:keepNext w:val="0"/>
        <w:keepLines w:val="0"/>
        <w:pageBreakBefore w:val="0"/>
        <w:widowControl w:val="0"/>
        <w:kinsoku/>
        <w:wordWrap/>
        <w:overflowPunct/>
        <w:topLinePunct w:val="0"/>
        <w:autoSpaceDE/>
        <w:autoSpaceDN/>
        <w:bidi w:val="0"/>
        <w:adjustRightInd/>
        <w:snapToGrid/>
        <w:spacing w:beforeLines="50" w:line="360" w:lineRule="auto"/>
        <w:jc w:val="center"/>
        <w:textAlignment w:val="auto"/>
        <w:rPr>
          <w:rFonts w:ascii="黑体" w:hAnsi="黑体" w:eastAsia="黑体"/>
          <w:color w:val="000000" w:themeColor="text1"/>
          <w:szCs w:val="21"/>
        </w:rPr>
      </w:pPr>
      <w:r>
        <w:rPr>
          <w:rFonts w:hint="eastAsia" w:ascii="黑体" w:hAnsi="黑体" w:eastAsia="黑体"/>
          <w:color w:val="000000" w:themeColor="text1"/>
          <w:szCs w:val="21"/>
        </w:rPr>
        <w:t>表</w:t>
      </w:r>
      <w:r>
        <w:rPr>
          <w:rFonts w:hint="eastAsia" w:ascii="黑体" w:hAnsi="黑体" w:eastAsia="黑体"/>
          <w:color w:val="000000" w:themeColor="text1"/>
          <w:szCs w:val="21"/>
          <w:lang w:val="en-US" w:eastAsia="zh-CN"/>
        </w:rPr>
        <w:t>12</w:t>
      </w:r>
      <w:r>
        <w:rPr>
          <w:rFonts w:hint="eastAsia" w:ascii="黑体" w:hAnsi="黑体" w:eastAsia="黑体"/>
          <w:szCs w:val="21"/>
        </w:rPr>
        <w:t xml:space="preserve"> </w:t>
      </w:r>
      <w:r>
        <w:rPr>
          <w:rFonts w:hint="eastAsia" w:ascii="黑体" w:hAnsi="黑体" w:eastAsia="黑体"/>
          <w:szCs w:val="21"/>
          <w:lang w:eastAsia="zh-CN"/>
        </w:rPr>
        <w:t>验证</w:t>
      </w:r>
      <w:r>
        <w:rPr>
          <w:rFonts w:hint="eastAsia" w:ascii="黑体" w:hAnsi="黑体" w:eastAsia="黑体"/>
          <w:szCs w:val="21"/>
        </w:rPr>
        <w:t>样品分析结果</w:t>
      </w:r>
    </w:p>
    <w:tbl>
      <w:tblPr>
        <w:tblStyle w:val="1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816"/>
        <w:gridCol w:w="651"/>
        <w:gridCol w:w="3466"/>
        <w:gridCol w:w="967"/>
        <w:gridCol w:w="970"/>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元素</w:t>
            </w:r>
          </w:p>
        </w:tc>
        <w:tc>
          <w:tcPr>
            <w:tcW w:w="47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范围/%</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样品</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测定值（n=7）/%</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平均值/%</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SD/%</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Al</w:t>
            </w: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w:t>
            </w:r>
            <w:r>
              <w:rPr>
                <w:rFonts w:hint="eastAsia" w:asciiTheme="minorEastAsia" w:hAnsiTheme="minorEastAsia" w:eastAsiaTheme="minorEastAsia"/>
                <w:sz w:val="15"/>
                <w:szCs w:val="15"/>
                <w:lang w:val="en-US" w:eastAsia="zh-CN"/>
              </w:rPr>
              <w:t>15</w:t>
            </w:r>
            <w:r>
              <w:rPr>
                <w:rFonts w:hint="eastAsia" w:asciiTheme="minorEastAsia" w:hAnsiTheme="minorEastAsia" w:eastAsiaTheme="minorEastAsia"/>
                <w:sz w:val="15"/>
                <w:szCs w:val="15"/>
              </w:rPr>
              <w:t>～0.010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0.00433、0.00413、0.00441、0.00389、0.00397、0.00394、0.00382</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0.0040</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0.00023</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G</w:t>
            </w:r>
            <w:r>
              <w:rPr>
                <w:rFonts w:hint="eastAsia" w:asciiTheme="minorEastAsia" w:hAnsiTheme="minorEastAsia" w:eastAsiaTheme="minorEastAsia"/>
                <w:sz w:val="15"/>
                <w:szCs w:val="15"/>
              </w:rPr>
              <w:t>PW-3</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0.0115、0.0114、0.0107、0.0100、.0.00957、0.0101</w:t>
            </w:r>
          </w:p>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0.00967</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0.0104</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0.00079</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0.010～0.050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0.0442、0.0424、0.0423、0.0428、0.0410、0.0433、0.0428</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0.0427</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0.00098</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0.050～0.10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0.0532、0.0519、0.0539、0.0505、0.0511、0.0518、0.0524</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0.0521</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0.0012</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8#</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0.0804、0.0755、0.0782、0.0768、0.0751、0.0762、0.0772</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0.0771</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0.0018</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Ba</w:t>
            </w:r>
          </w:p>
        </w:tc>
        <w:tc>
          <w:tcPr>
            <w:tcW w:w="471" w:type="pct"/>
            <w:vMerge w:val="restart"/>
            <w:vAlign w:val="center"/>
          </w:tcPr>
          <w:p>
            <w:pPr>
              <w:tabs>
                <w:tab w:val="left" w:pos="6315"/>
              </w:tabs>
              <w:jc w:val="center"/>
              <w:rPr>
                <w:rFonts w:hint="default" w:asciiTheme="minorEastAsia" w:hAnsiTheme="minorEastAsia" w:eastAsiaTheme="minorEastAsia"/>
                <w:sz w:val="15"/>
                <w:szCs w:val="15"/>
                <w:lang w:val="en-US" w:eastAsia="zh-CN"/>
              </w:rPr>
            </w:pPr>
            <w:r>
              <w:rPr>
                <w:rFonts w:hint="eastAsia" w:asciiTheme="minorEastAsia" w:hAnsiTheme="minorEastAsia" w:eastAsiaTheme="minorEastAsia"/>
                <w:sz w:val="15"/>
                <w:szCs w:val="15"/>
              </w:rPr>
              <w:t>0.0001～0.00</w:t>
            </w:r>
            <w:r>
              <w:rPr>
                <w:rFonts w:hint="eastAsia" w:asciiTheme="minorEastAsia" w:hAnsiTheme="minorEastAsia" w:eastAsiaTheme="minorEastAsia"/>
                <w:sz w:val="15"/>
                <w:szCs w:val="15"/>
                <w:lang w:val="en-US" w:eastAsia="zh-CN"/>
              </w:rPr>
              <w:t>65</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GPW-3</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0.00019、0.00017、0.00019、0.00020、0.00021、0.00018、0.00020</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0.00019</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1.34×10</w:t>
            </w:r>
            <w:r>
              <w:rPr>
                <w:rFonts w:hint="eastAsia" w:asciiTheme="minorEastAsia" w:hAnsiTheme="minorEastAsia" w:eastAsiaTheme="minorEastAsia"/>
                <w:sz w:val="15"/>
                <w:szCs w:val="15"/>
                <w:vertAlign w:val="superscript"/>
              </w:rPr>
              <w:t>-5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0.00063、0.00062、0.00060、0.00061、0.00059、0.00058、0.00062</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0.00061</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1.80×10</w:t>
            </w:r>
            <w:r>
              <w:rPr>
                <w:rFonts w:hint="eastAsia" w:asciiTheme="minorEastAsia" w:hAnsiTheme="minorEastAsia" w:eastAsiaTheme="minorEastAsia"/>
                <w:sz w:val="15"/>
                <w:szCs w:val="15"/>
                <w:vertAlign w:val="superscript"/>
              </w:rPr>
              <w:t>-5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8#</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0.00025、0.00023、0.00025、0.00024、0.00026、0.00023、0.00025</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0.00024</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1.13×10</w:t>
            </w:r>
            <w:r>
              <w:rPr>
                <w:rFonts w:hint="eastAsia" w:asciiTheme="minorEastAsia" w:hAnsiTheme="minorEastAsia" w:eastAsiaTheme="minorEastAsia"/>
                <w:sz w:val="15"/>
                <w:szCs w:val="15"/>
                <w:vertAlign w:val="superscript"/>
              </w:rPr>
              <w:t>-5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0.00075、0.00072、0.00076、0.00079、0.00075、0.00077、0.00078</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0.00076</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2.31×10</w:t>
            </w:r>
            <w:r>
              <w:rPr>
                <w:rFonts w:hint="eastAsia" w:asciiTheme="minorEastAsia" w:hAnsiTheme="minorEastAsia" w:eastAsiaTheme="minorEastAsia"/>
                <w:sz w:val="15"/>
                <w:szCs w:val="15"/>
                <w:vertAlign w:val="superscript"/>
              </w:rPr>
              <w:t>-5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0.00076、0.00074、0.00072、0.00077、0.00080、0.00079、0.00078</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0.00077</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2.82×10</w:t>
            </w:r>
            <w:r>
              <w:rPr>
                <w:rFonts w:hint="eastAsia" w:asciiTheme="minorEastAsia" w:hAnsiTheme="minorEastAsia" w:eastAsiaTheme="minorEastAsia"/>
                <w:sz w:val="15"/>
                <w:szCs w:val="15"/>
                <w:vertAlign w:val="superscript"/>
              </w:rPr>
              <w:t>-5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Ca</w:t>
            </w: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0.0010～0.010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GPW-3</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0.00820、0.00800、0.00833、0.00848、0.00861、0.00839、0.00837</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0.00834</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0.00020</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8#</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0.00718、0.00650、0.00692、0.00708、0.00734、0.00726、0.00731</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0.00708</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0.00030</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0.010～0.050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0.0110、0.0111、0.0109、0.0115、0.0120、0.0118、0.0114、</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0.0114</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0.00041</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0.0271、0.0269、0.0266、0.0262、0.0260、0.0254、0.0253</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0.0262</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0.00070</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0.050～0.10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0.0539、0.0526、0.0505、0.0533、0.0527、0.0541、0.0522</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0.0528</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0.0012</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Cr</w:t>
            </w: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0.0001～0.0050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0.00012、0.00012、0.00010、0.00011、0.00012、0.00010、0.00011</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0.00011</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9.00×10</w:t>
            </w:r>
            <w:r>
              <w:rPr>
                <w:rFonts w:hint="eastAsia" w:asciiTheme="minorEastAsia" w:hAnsiTheme="minorEastAsia" w:eastAsiaTheme="minorEastAsia"/>
                <w:sz w:val="15"/>
                <w:szCs w:val="15"/>
                <w:vertAlign w:val="superscript"/>
              </w:rPr>
              <w:t>-6</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GPW-3</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0.00023、0.00017、0.00018、0.00019、0.00020、0.00021、0.00022</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0.00020</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2.16×10</w:t>
            </w:r>
            <w:r>
              <w:rPr>
                <w:rFonts w:hint="eastAsia" w:asciiTheme="minorEastAsia" w:hAnsiTheme="minorEastAsia" w:eastAsiaTheme="minorEastAsia"/>
                <w:sz w:val="15"/>
                <w:szCs w:val="15"/>
                <w:vertAlign w:val="superscript"/>
              </w:rPr>
              <w:t>-5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8#</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0.00044、0.00041、0.00044、0.00045、0.00043、0.00040、0.00044</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0.00043</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1.83×10</w:t>
            </w:r>
            <w:r>
              <w:rPr>
                <w:rFonts w:hint="eastAsia" w:asciiTheme="minorEastAsia" w:hAnsiTheme="minorEastAsia" w:eastAsiaTheme="minorEastAsia"/>
                <w:sz w:val="15"/>
                <w:szCs w:val="15"/>
                <w:vertAlign w:val="superscript"/>
              </w:rPr>
              <w:t>-5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0.00060、0.00057、0.00058、0.00055、0.00054、0.00053、0.00056</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0.00056</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2.41×10</w:t>
            </w:r>
            <w:r>
              <w:rPr>
                <w:rFonts w:hint="eastAsia" w:asciiTheme="minorEastAsia" w:hAnsiTheme="minorEastAsia" w:eastAsiaTheme="minorEastAsia"/>
                <w:sz w:val="15"/>
                <w:szCs w:val="15"/>
                <w:vertAlign w:val="superscript"/>
              </w:rPr>
              <w:t>-5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0.00101、0.00092、0.00091、0.00090、0.00093、0.00096、0.00094</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0.00094</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3.72×10</w:t>
            </w:r>
            <w:r>
              <w:rPr>
                <w:rFonts w:hint="eastAsia" w:asciiTheme="minorEastAsia" w:hAnsiTheme="minorEastAsia" w:eastAsiaTheme="minorEastAsia"/>
                <w:sz w:val="15"/>
                <w:szCs w:val="15"/>
                <w:vertAlign w:val="superscript"/>
              </w:rPr>
              <w:t>-5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Fe</w:t>
            </w:r>
          </w:p>
        </w:tc>
        <w:tc>
          <w:tcPr>
            <w:tcW w:w="47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w:t>
            </w:r>
            <w:r>
              <w:rPr>
                <w:rFonts w:hint="eastAsia" w:asciiTheme="minorEastAsia" w:hAnsiTheme="minorEastAsia" w:eastAsiaTheme="minorEastAsia"/>
                <w:sz w:val="15"/>
                <w:szCs w:val="15"/>
                <w:lang w:val="en-US" w:eastAsia="zh-CN"/>
              </w:rPr>
              <w:t>40</w:t>
            </w:r>
            <w:r>
              <w:rPr>
                <w:rFonts w:hint="eastAsia" w:asciiTheme="minorEastAsia" w:hAnsiTheme="minorEastAsia" w:eastAsiaTheme="minorEastAsia"/>
                <w:sz w:val="15"/>
                <w:szCs w:val="15"/>
              </w:rPr>
              <w:t>～0.020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8#</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0.0156、0.0135、0.0138、0.0145、0.0140、0.0141、0.0137</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0.0142</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0.00071</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0.020～0.050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0.0249、0.0261、0.0248、0.0269、0.0273、0.0264、0.0277</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0.0263</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0.0011</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GPW-3</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0.0461、0.0398、0.0438、0.0422、0.0430、0.0418、0.0417</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0.0426</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0.0020</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0.050～0.10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0.0704、0.0635、0.0670、0.0668、0.0654、0.0672、0.0663</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0.0667</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0.0021</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0.0758、0.0692、0.0679、0.0702、0.0728、0.0730、0.0738</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0.0718</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0.0028</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K</w:t>
            </w:r>
          </w:p>
        </w:tc>
        <w:tc>
          <w:tcPr>
            <w:tcW w:w="47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0.0005～0.0010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0.00060、0.00062、0.00068、0.00058、0.00056、0.00054、0.00056</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0.00059</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4.74×10</w:t>
            </w:r>
            <w:r>
              <w:rPr>
                <w:rFonts w:hint="eastAsia" w:asciiTheme="minorEastAsia" w:hAnsiTheme="minorEastAsia" w:eastAsiaTheme="minorEastAsia"/>
                <w:sz w:val="15"/>
                <w:szCs w:val="15"/>
                <w:vertAlign w:val="superscript"/>
              </w:rPr>
              <w:t>-5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0.0010～0.010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8#</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0.00541、0.00494、0.00511、0.00518、0.00520、0.00502、0.00514</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0.00514</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0.00015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GPW-3</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0.00229、0.00190、0.00211、0.00185、0.00179、0.00201、0.00190</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0.00198</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0.00017</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0.00422、0.00420、0.00423、0.00419、0.00418、0.00413、0.00405</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0.00417</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6.26×10</w:t>
            </w:r>
            <w:r>
              <w:rPr>
                <w:rFonts w:hint="eastAsia" w:asciiTheme="minorEastAsia" w:hAnsiTheme="minorEastAsia" w:eastAsiaTheme="minorEastAsia"/>
                <w:sz w:val="15"/>
                <w:szCs w:val="15"/>
                <w:vertAlign w:val="superscript"/>
              </w:rPr>
              <w:t>-5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0.00759、0.00706、0.00777、0.00708、0.00713、0.00689、0.00695</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0.00721</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0.00034</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Mg</w:t>
            </w: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0.0005～0.0050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GPW-3</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0.00130、0.00128、0.00132、0.00139、0.00134、0.00136、0.00135</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0.00133</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3.74×10</w:t>
            </w:r>
            <w:r>
              <w:rPr>
                <w:rFonts w:hint="eastAsia" w:asciiTheme="minorEastAsia" w:hAnsiTheme="minorEastAsia" w:eastAsiaTheme="minorEastAsia"/>
                <w:sz w:val="15"/>
                <w:szCs w:val="15"/>
                <w:vertAlign w:val="superscript"/>
              </w:rPr>
              <w:t>-5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0.00148、0.00148、0.00153、0.00150、0.00149、0.00153、0.00152</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0.00150</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2.23×10</w:t>
            </w:r>
            <w:r>
              <w:rPr>
                <w:rFonts w:hint="eastAsia" w:asciiTheme="minorEastAsia" w:hAnsiTheme="minorEastAsia" w:eastAsiaTheme="minorEastAsia"/>
                <w:sz w:val="15"/>
                <w:szCs w:val="15"/>
                <w:vertAlign w:val="superscript"/>
              </w:rPr>
              <w:t>-5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8#</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0.00099、0.00093、0.00098、0.00095、0.00099、0.00096、0.00095</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0.00096</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2.30×10</w:t>
            </w:r>
            <w:r>
              <w:rPr>
                <w:rFonts w:hint="eastAsia" w:asciiTheme="minorEastAsia" w:hAnsiTheme="minorEastAsia" w:eastAsiaTheme="minorEastAsia"/>
                <w:sz w:val="15"/>
                <w:szCs w:val="15"/>
                <w:vertAlign w:val="superscript"/>
              </w:rPr>
              <w:t>-5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0.00391、0.00381、0.00403、0.00395、0.00388、0.00397、0.00403</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0.00394</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8.02×10</w:t>
            </w:r>
            <w:r>
              <w:rPr>
                <w:rFonts w:hint="eastAsia" w:asciiTheme="minorEastAsia" w:hAnsiTheme="minorEastAsia" w:eastAsiaTheme="minorEastAsia"/>
                <w:sz w:val="15"/>
                <w:szCs w:val="15"/>
                <w:vertAlign w:val="superscript"/>
              </w:rPr>
              <w:t>-5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0.00468、0.00477、0.00438、0.00429、0.00436、0.00457、0.00445</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0.00450</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0.00018</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Mn</w:t>
            </w: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0.0001～0.0010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GPW-3</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0.00030、0.00026、0.00028、0.00029、0.00027、0.00031、0.00032</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0.00029</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2.16×10</w:t>
            </w:r>
            <w:r>
              <w:rPr>
                <w:rFonts w:hint="eastAsia" w:asciiTheme="minorEastAsia" w:hAnsiTheme="minorEastAsia" w:eastAsiaTheme="minorEastAsia"/>
                <w:sz w:val="15"/>
                <w:szCs w:val="15"/>
                <w:vertAlign w:val="superscript"/>
              </w:rPr>
              <w:t>-5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0.00024、0.00024、0.00023、0.00026、0.00028、0.00027、0.00029</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0.00026</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2.27×10</w:t>
            </w:r>
            <w:r>
              <w:rPr>
                <w:rFonts w:hint="eastAsia" w:asciiTheme="minorEastAsia" w:hAnsiTheme="minorEastAsia" w:eastAsiaTheme="minorEastAsia"/>
                <w:sz w:val="15"/>
                <w:szCs w:val="15"/>
                <w:vertAlign w:val="superscript"/>
              </w:rPr>
              <w:t>-5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0.0010～0.0050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8#</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0.00430、0.00404、0.00422、、0.00435、0.00428、0.00427、0.00421</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0.00424</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9.96×10</w:t>
            </w:r>
            <w:r>
              <w:rPr>
                <w:rFonts w:hint="eastAsia" w:asciiTheme="minorEastAsia" w:hAnsiTheme="minorEastAsia" w:eastAsiaTheme="minorEastAsia"/>
                <w:sz w:val="15"/>
                <w:szCs w:val="15"/>
                <w:vertAlign w:val="superscript"/>
              </w:rPr>
              <w:t>-5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0.00160、0.00152、0.00152、0.00149、0.00155、0.00151、0.00152</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0.00153</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3.56×10</w:t>
            </w:r>
            <w:r>
              <w:rPr>
                <w:rFonts w:hint="eastAsia" w:asciiTheme="minorEastAsia" w:hAnsiTheme="minorEastAsia" w:eastAsiaTheme="minorEastAsia"/>
                <w:sz w:val="15"/>
                <w:szCs w:val="15"/>
                <w:vertAlign w:val="superscript"/>
              </w:rPr>
              <w:t>-5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0.00194、0.00185、0.00180、0.00188、0.00187、0.00192、0.00194</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0.00189</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5.16×10</w:t>
            </w:r>
            <w:r>
              <w:rPr>
                <w:rFonts w:hint="eastAsia" w:asciiTheme="minorEastAsia" w:hAnsiTheme="minorEastAsia" w:eastAsiaTheme="minorEastAsia"/>
                <w:sz w:val="15"/>
                <w:szCs w:val="15"/>
                <w:vertAlign w:val="superscript"/>
              </w:rPr>
              <w:t>-5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Na</w:t>
            </w: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w:t>
            </w:r>
            <w:r>
              <w:rPr>
                <w:rFonts w:hint="eastAsia" w:asciiTheme="minorEastAsia" w:hAnsiTheme="minorEastAsia" w:eastAsiaTheme="minorEastAsia"/>
                <w:sz w:val="15"/>
                <w:szCs w:val="15"/>
                <w:lang w:val="en-US" w:eastAsia="zh-CN"/>
              </w:rPr>
              <w:t>10</w:t>
            </w:r>
            <w:r>
              <w:rPr>
                <w:rFonts w:hint="eastAsia" w:asciiTheme="minorEastAsia" w:hAnsiTheme="minorEastAsia" w:eastAsiaTheme="minorEastAsia"/>
                <w:sz w:val="15"/>
                <w:szCs w:val="15"/>
              </w:rPr>
              <w:t>～0.0050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GPW-3</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0.00229、0.00197、0.00225、0.00201、0.00187、0.00176、0.00185</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0.00200</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0.00020</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0.00470、0.00470、0.00459、0.00435、0.00442、0.00427、0.00430</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0.00448</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0.00019</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restart"/>
            <w:vAlign w:val="center"/>
          </w:tcPr>
          <w:p>
            <w:pPr>
              <w:tabs>
                <w:tab w:val="left" w:pos="6315"/>
              </w:tabs>
              <w:jc w:val="center"/>
              <w:rPr>
                <w:rFonts w:hint="default" w:asciiTheme="minorEastAsia" w:hAnsiTheme="minorEastAsia" w:eastAsiaTheme="minorEastAsia"/>
                <w:sz w:val="15"/>
                <w:szCs w:val="15"/>
                <w:lang w:val="en-US" w:eastAsia="zh-CN"/>
              </w:rPr>
            </w:pPr>
            <w:r>
              <w:rPr>
                <w:rFonts w:hint="eastAsia" w:asciiTheme="minorEastAsia" w:hAnsiTheme="minorEastAsia" w:eastAsiaTheme="minorEastAsia"/>
                <w:sz w:val="15"/>
                <w:szCs w:val="15"/>
              </w:rPr>
              <w:t>0.010～0.</w:t>
            </w:r>
            <w:r>
              <w:rPr>
                <w:rFonts w:hint="eastAsia" w:asciiTheme="minorEastAsia" w:hAnsiTheme="minorEastAsia" w:eastAsiaTheme="minorEastAsia"/>
                <w:sz w:val="15"/>
                <w:szCs w:val="15"/>
                <w:lang w:val="en-US" w:eastAsia="zh-CN"/>
              </w:rPr>
              <w:t>050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8#</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0.0416、0.0393、0.0414、0.0420、0.0411、0.0405、0.0403</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0.0409</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0.00095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0.0246、0.0248、0.0246、0.0221、0.0214、0.0208、0.0217</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0.0229</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0.0017</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0.0465、0.0466、0.0479、0.0427、0.0419、0.0433、0.0437</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0.0447</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0.0023</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Ni</w:t>
            </w: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hint="eastAsia" w:asciiTheme="minorEastAsia" w:hAnsiTheme="minorEastAsia" w:eastAsiaTheme="minorEastAsia"/>
                <w:sz w:val="15"/>
                <w:szCs w:val="15"/>
                <w:lang w:val="en-US" w:eastAsia="zh-CN"/>
              </w:rPr>
              <w:t>3</w:t>
            </w:r>
            <w:r>
              <w:rPr>
                <w:rFonts w:hint="eastAsia" w:asciiTheme="minorEastAsia" w:hAnsiTheme="minorEastAsia" w:eastAsiaTheme="minorEastAsia"/>
                <w:sz w:val="15"/>
                <w:szCs w:val="15"/>
              </w:rPr>
              <w:t>～0.050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8#</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0.00656、0.00594、0.00596、0.00602、0.00612、0.00623、0.00622</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0.00615</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0.00022</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GPW-3</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0.0191、0.0173、0.0191、0.0199、0.0205、0.0213、0.0215、</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0.0198</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0.0201、0.0187、0.0192、0.0199、0.0206、0.0193、0.0196</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0.0196</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0.00063</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0.0216、0.0200、0.0194、0.0209、0.0212、0.0198、0.0213</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0.0206</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0.00085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0.0240、0.0245、0.0236、0.0255、0.0264、0.0259、0.0269</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0.0253</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0.0013</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P</w:t>
            </w: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0.0002～0.0010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GPW-3</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0.00032、0.00032、0.00034、0.00031、0.00030、0.00033、0.00032</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0.00032</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1.29×10</w:t>
            </w:r>
            <w:r>
              <w:rPr>
                <w:rFonts w:hint="eastAsia" w:asciiTheme="minorEastAsia" w:hAnsiTheme="minorEastAsia" w:eastAsiaTheme="minorEastAsia"/>
                <w:sz w:val="15"/>
                <w:szCs w:val="15"/>
                <w:vertAlign w:val="superscript"/>
              </w:rPr>
              <w:t>-5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0.00053、0.00055、0.00054、0.00050、0.00051、0.00049、0.00052</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0.00052</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2.16×10</w:t>
            </w:r>
            <w:r>
              <w:rPr>
                <w:rFonts w:hint="eastAsia" w:asciiTheme="minorEastAsia" w:hAnsiTheme="minorEastAsia" w:eastAsiaTheme="minorEastAsia"/>
                <w:sz w:val="15"/>
                <w:szCs w:val="15"/>
                <w:vertAlign w:val="superscript"/>
              </w:rPr>
              <w:t>-5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restart"/>
            <w:vAlign w:val="center"/>
          </w:tcPr>
          <w:p>
            <w:pPr>
              <w:tabs>
                <w:tab w:val="left" w:pos="6315"/>
              </w:tabs>
              <w:jc w:val="center"/>
              <w:rPr>
                <w:rFonts w:hint="default" w:asciiTheme="minorEastAsia" w:hAnsiTheme="minorEastAsia" w:eastAsiaTheme="minorEastAsia"/>
                <w:sz w:val="15"/>
                <w:szCs w:val="15"/>
                <w:lang w:val="en-US" w:eastAsia="zh-CN"/>
              </w:rPr>
            </w:pPr>
            <w:r>
              <w:rPr>
                <w:rFonts w:hint="eastAsia" w:asciiTheme="minorEastAsia" w:hAnsiTheme="minorEastAsia" w:eastAsiaTheme="minorEastAsia"/>
                <w:sz w:val="15"/>
                <w:szCs w:val="15"/>
              </w:rPr>
              <w:t>0.0010～0.0</w:t>
            </w:r>
            <w:r>
              <w:rPr>
                <w:rFonts w:hint="eastAsia" w:asciiTheme="minorEastAsia" w:hAnsiTheme="minorEastAsia" w:eastAsiaTheme="minorEastAsia"/>
                <w:sz w:val="15"/>
                <w:szCs w:val="15"/>
                <w:lang w:val="en-US" w:eastAsia="zh-CN"/>
              </w:rPr>
              <w:t>050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8#</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0.00163、0.00149、0.00159、0.00162、0.00158、0.00163、0.00159</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0.00159</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4.86×10</w:t>
            </w:r>
            <w:r>
              <w:rPr>
                <w:rFonts w:hint="eastAsia" w:asciiTheme="minorEastAsia" w:hAnsiTheme="minorEastAsia" w:eastAsiaTheme="minorEastAsia"/>
                <w:sz w:val="15"/>
                <w:szCs w:val="15"/>
                <w:vertAlign w:val="superscript"/>
              </w:rPr>
              <w:t>-5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0.00100、0.00096、0.00092、0.00099、0.00102、0.00098、0.00104</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0.00099</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3.94×10</w:t>
            </w:r>
            <w:r>
              <w:rPr>
                <w:rFonts w:hint="eastAsia" w:asciiTheme="minorEastAsia" w:hAnsiTheme="minorEastAsia" w:eastAsiaTheme="minorEastAsia"/>
                <w:sz w:val="15"/>
                <w:szCs w:val="15"/>
                <w:vertAlign w:val="superscript"/>
              </w:rPr>
              <w:t>-5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0.00112、0.00112、0.00111、0.00110、0.00114、0.00113、0.00111</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0.00112</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1.35×10</w:t>
            </w:r>
            <w:r>
              <w:rPr>
                <w:rFonts w:hint="eastAsia" w:asciiTheme="minorEastAsia" w:hAnsiTheme="minorEastAsia" w:eastAsiaTheme="minorEastAsia"/>
                <w:sz w:val="15"/>
                <w:szCs w:val="15"/>
                <w:vertAlign w:val="superscript"/>
              </w:rPr>
              <w:t>-5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rPr>
              <w:t>Pb</w:t>
            </w: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0.0001～0.0050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0.00027、0.00032、0.00035、0.00036、0.00037、0.00033、0.00034</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0.00033</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3.31×10</w:t>
            </w:r>
            <w:r>
              <w:rPr>
                <w:rFonts w:hint="eastAsia" w:asciiTheme="minorEastAsia" w:hAnsiTheme="minorEastAsia" w:eastAsiaTheme="minorEastAsia"/>
                <w:sz w:val="15"/>
                <w:szCs w:val="15"/>
                <w:vertAlign w:val="superscript"/>
              </w:rPr>
              <w:t>-5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0.00107、0.00099、0.00095、0.00092、0.00093、0.00091、0.00094</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0.00096</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5.55×10</w:t>
            </w:r>
            <w:r>
              <w:rPr>
                <w:rFonts w:hint="eastAsia" w:asciiTheme="minorEastAsia" w:hAnsiTheme="minorEastAsia" w:eastAsiaTheme="minorEastAsia"/>
                <w:sz w:val="15"/>
                <w:szCs w:val="15"/>
                <w:vertAlign w:val="superscript"/>
              </w:rPr>
              <w:t>-5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Si</w:t>
            </w:r>
          </w:p>
        </w:tc>
        <w:tc>
          <w:tcPr>
            <w:tcW w:w="47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w:t>
            </w:r>
            <w:r>
              <w:rPr>
                <w:rFonts w:hint="eastAsia" w:asciiTheme="minorEastAsia" w:hAnsiTheme="minorEastAsia" w:eastAsiaTheme="minorEastAsia"/>
                <w:sz w:val="15"/>
                <w:szCs w:val="15"/>
                <w:lang w:val="en-US" w:eastAsia="zh-CN"/>
              </w:rPr>
              <w:t>6</w:t>
            </w:r>
            <w:r>
              <w:rPr>
                <w:rFonts w:hint="eastAsia" w:asciiTheme="minorEastAsia" w:hAnsiTheme="minorEastAsia" w:eastAsiaTheme="minorEastAsia"/>
                <w:sz w:val="15"/>
                <w:szCs w:val="15"/>
              </w:rPr>
              <w:t>0～0.010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0.00776、0.00725、0.00755、0.00728、0.00732 0.00710、 0.00724</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0.00736</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0.00022</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0.010～0.1</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8#</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0.0924、0.0858、0.0885、0.0886、0.0894、0.0876、0.0865</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0.0884</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0.0022</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GPW-3</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0.0205、0.0191、0.0193、0.0195、0.0199、0.0191、0.0192</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0.0195</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0.00052</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0.0284、0.0269、0.0269、0.0260、0.0258、0.0254、0.0264</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0.0265</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0.00099</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0.0380、0.0364、0.0358、0.0364、0.0367、0.0358、0.0356</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0.0364</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0.00082</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Ti</w:t>
            </w:r>
          </w:p>
        </w:tc>
        <w:tc>
          <w:tcPr>
            <w:tcW w:w="47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0.0001～0.0005</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0.00027、0.00027、0.00027、0.00029、0.00028、0.00028、0.00027</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0.00028</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7.87×10</w:t>
            </w:r>
            <w:r>
              <w:rPr>
                <w:rFonts w:hint="eastAsia" w:asciiTheme="minorEastAsia" w:hAnsiTheme="minorEastAsia" w:eastAsiaTheme="minorEastAsia"/>
                <w:sz w:val="15"/>
                <w:szCs w:val="15"/>
                <w:vertAlign w:val="superscript"/>
              </w:rPr>
              <w:t>-6</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0.0005～0.0010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0.00074、0.00068、0.00071、0.00072、0.00073、0.00070、0.00069</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0.00071</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2.16×10</w:t>
            </w:r>
            <w:r>
              <w:rPr>
                <w:rFonts w:hint="eastAsia" w:asciiTheme="minorEastAsia" w:hAnsiTheme="minorEastAsia" w:eastAsiaTheme="minorEastAsia"/>
                <w:sz w:val="15"/>
                <w:szCs w:val="15"/>
                <w:vertAlign w:val="superscript"/>
              </w:rPr>
              <w:t>-5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GPW-3</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0.00099、0.00092、0.00084、0.00086、0.00083、0.00090、0.00092</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0.00089</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5.59×10</w:t>
            </w:r>
            <w:r>
              <w:rPr>
                <w:rFonts w:hint="eastAsia" w:asciiTheme="minorEastAsia" w:hAnsiTheme="minorEastAsia" w:eastAsiaTheme="minorEastAsia"/>
                <w:sz w:val="15"/>
                <w:szCs w:val="15"/>
                <w:vertAlign w:val="superscript"/>
              </w:rPr>
              <w:t>-5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0.00094、0.00088、0.00091、0.00093、0.00098、0.00090、0.00089</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0.00092</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3.44×10</w:t>
            </w:r>
            <w:r>
              <w:rPr>
                <w:rFonts w:hint="eastAsia" w:asciiTheme="minorEastAsia" w:hAnsiTheme="minorEastAsia" w:eastAsiaTheme="minorEastAsia"/>
                <w:sz w:val="15"/>
                <w:szCs w:val="15"/>
                <w:vertAlign w:val="superscript"/>
              </w:rPr>
              <w:t>-5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0.0010～0.0050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8#</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0.00273、0.00253、0.00264、0.00268、0.00271、0.00269、0.00265</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0.00266</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6.59×10</w:t>
            </w:r>
            <w:r>
              <w:rPr>
                <w:rFonts w:hint="eastAsia" w:asciiTheme="minorEastAsia" w:hAnsiTheme="minorEastAsia" w:eastAsiaTheme="minorEastAsia"/>
                <w:sz w:val="15"/>
                <w:szCs w:val="15"/>
                <w:vertAlign w:val="superscript"/>
              </w:rPr>
              <w:t>-5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V</w:t>
            </w: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w:t>
            </w:r>
            <w:r>
              <w:rPr>
                <w:rFonts w:hint="eastAsia" w:asciiTheme="minorEastAsia" w:hAnsiTheme="minorEastAsia" w:eastAsiaTheme="minorEastAsia"/>
                <w:sz w:val="15"/>
                <w:szCs w:val="15"/>
                <w:lang w:val="en-US" w:eastAsia="zh-CN"/>
              </w:rPr>
              <w:t>02</w:t>
            </w:r>
            <w:r>
              <w:rPr>
                <w:rFonts w:hint="eastAsia" w:asciiTheme="minorEastAsia" w:hAnsiTheme="minorEastAsia" w:eastAsiaTheme="minorEastAsia"/>
                <w:sz w:val="15"/>
                <w:szCs w:val="15"/>
              </w:rPr>
              <w:t>～0.050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8#</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0.00428、0.00394、0.00413、0.00418、0.00427、0.00438、0.00402</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0.00417</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0.00015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0.0133、0.0134、0.0131、0.0136、0.0140、0.0138、0.0139</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0.0136</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0.00033</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0.0212、0.0205、0.0199、0.0215、0.0220、0.0210、0.0208</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0.0210</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0.00068</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0.050～0.10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0.0493、0.0488、0.0480、0.0499、0.0505、0.0497、0.0501</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0.0495</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0.00085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GPW-3</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0.0566、0.0544、0.0557、0.0588、0.0591、0.0575、0.0570</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0.0570</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0.0017</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Zn</w:t>
            </w: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0.0001～0.0010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8#</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0.00013、0.00010、0.00010、0.00012、0.00011、0.00014、0.00012</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0.00012</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1.50×10</w:t>
            </w:r>
            <w:r>
              <w:rPr>
                <w:rFonts w:hint="eastAsia" w:asciiTheme="minorEastAsia" w:hAnsiTheme="minorEastAsia" w:eastAsiaTheme="minorEastAsia"/>
                <w:sz w:val="15"/>
                <w:szCs w:val="15"/>
                <w:vertAlign w:val="superscript"/>
              </w:rPr>
              <w:t>-5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GPW-3</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0.00038、0.00040、0.00045、0.00037、0.00039、0.00042、0.00045、</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0.00041</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3.24×10</w:t>
            </w:r>
            <w:r>
              <w:rPr>
                <w:rFonts w:hint="eastAsia" w:asciiTheme="minorEastAsia" w:hAnsiTheme="minorEastAsia" w:eastAsiaTheme="minorEastAsia"/>
                <w:sz w:val="15"/>
                <w:szCs w:val="15"/>
                <w:vertAlign w:val="superscript"/>
              </w:rPr>
              <w:t>-5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0.00042、0.00041、0.00041、0.00050、0.00054、0.00049、0.00048</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0.00046</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5.13×10</w:t>
            </w:r>
            <w:r>
              <w:rPr>
                <w:rFonts w:hint="eastAsia" w:asciiTheme="minorEastAsia" w:hAnsiTheme="minorEastAsia" w:eastAsiaTheme="minorEastAsia"/>
                <w:sz w:val="15"/>
                <w:szCs w:val="15"/>
                <w:vertAlign w:val="superscript"/>
              </w:rPr>
              <w:t>-5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restart"/>
            <w:vAlign w:val="center"/>
          </w:tcPr>
          <w:p>
            <w:pPr>
              <w:tabs>
                <w:tab w:val="left" w:pos="6315"/>
              </w:tabs>
              <w:jc w:val="center"/>
              <w:rPr>
                <w:rFonts w:hint="default" w:asciiTheme="minorEastAsia" w:hAnsiTheme="minorEastAsia" w:eastAsiaTheme="minorEastAsia"/>
                <w:sz w:val="15"/>
                <w:szCs w:val="15"/>
                <w:lang w:val="en-US" w:eastAsia="zh-CN"/>
              </w:rPr>
            </w:pPr>
            <w:r>
              <w:rPr>
                <w:rFonts w:hint="eastAsia" w:asciiTheme="minorEastAsia" w:hAnsiTheme="minorEastAsia" w:eastAsiaTheme="minorEastAsia"/>
                <w:sz w:val="15"/>
                <w:szCs w:val="15"/>
              </w:rPr>
              <w:t>0.0010～0.00</w:t>
            </w:r>
            <w:r>
              <w:rPr>
                <w:rFonts w:hint="eastAsia" w:asciiTheme="minorEastAsia" w:hAnsiTheme="minorEastAsia" w:eastAsiaTheme="minorEastAsia"/>
                <w:sz w:val="15"/>
                <w:szCs w:val="15"/>
                <w:lang w:val="en-US" w:eastAsia="zh-CN"/>
              </w:rPr>
              <w:t>20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0.00117、0.00126、0.00125、0.00112、0.00110、0.00112、0.00117</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0.00117</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6.38×10</w:t>
            </w:r>
            <w:r>
              <w:rPr>
                <w:rFonts w:hint="eastAsia" w:asciiTheme="minorEastAsia" w:hAnsiTheme="minorEastAsia" w:eastAsiaTheme="minorEastAsia"/>
                <w:sz w:val="15"/>
                <w:szCs w:val="15"/>
                <w:vertAlign w:val="superscript"/>
              </w:rPr>
              <w:t>-5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0.00187、0.00178、0.00195、0.00215、0.00210、0.00188、0.00199、</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0.00196</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0.00013</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6.70</w:t>
            </w:r>
          </w:p>
        </w:tc>
      </w:tr>
    </w:tbl>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rPr>
      </w:pPr>
      <w:r>
        <w:rPr>
          <w:rFonts w:hint="eastAsia" w:ascii="宋体" w:hAnsi="宋体"/>
        </w:rPr>
        <w:t>国标（北京）检验认证有限公司</w:t>
      </w:r>
      <w:r>
        <w:rPr>
          <w:rFonts w:hint="eastAsia" w:ascii="宋体" w:hAnsi="宋体" w:cs="宋体"/>
          <w:spacing w:val="6"/>
          <w:szCs w:val="21"/>
        </w:rPr>
        <w:t>采用本方法对</w:t>
      </w:r>
      <w:r>
        <w:rPr>
          <w:rFonts w:hint="eastAsia" w:ascii="宋体" w:hAnsi="宋体" w:cs="宋体"/>
          <w:szCs w:val="21"/>
          <w:lang w:eastAsia="zh-CN"/>
        </w:rPr>
        <w:t>验证</w:t>
      </w:r>
      <w:r>
        <w:rPr>
          <w:rFonts w:hint="eastAsia" w:ascii="宋体" w:hAnsi="宋体" w:cs="宋体"/>
          <w:szCs w:val="21"/>
        </w:rPr>
        <w:t>中的16种元素进行测定</w:t>
      </w:r>
      <w:r>
        <w:rPr>
          <w:rFonts w:hint="eastAsia" w:ascii="宋体" w:hAnsi="宋体" w:cs="宋体"/>
          <w:kern w:val="0"/>
          <w:szCs w:val="21"/>
        </w:rPr>
        <w:t>。</w:t>
      </w:r>
      <w:r>
        <w:rPr>
          <w:rFonts w:hint="eastAsia" w:ascii="宋体" w:hAnsi="宋体" w:cs="宋体"/>
          <w:kern w:val="0"/>
          <w:szCs w:val="21"/>
          <w:lang w:eastAsia="zh-CN"/>
        </w:rPr>
        <w:t>数据见表</w:t>
      </w:r>
      <w:r>
        <w:rPr>
          <w:rFonts w:hint="eastAsia" w:ascii="宋体" w:hAnsi="宋体" w:cs="宋体"/>
          <w:kern w:val="0"/>
          <w:szCs w:val="21"/>
          <w:lang w:val="en-US" w:eastAsia="zh-CN"/>
        </w:rPr>
        <w:t>13。</w:t>
      </w:r>
      <w:r>
        <w:rPr>
          <w:rFonts w:hint="eastAsia" w:ascii="黑体" w:hAnsi="黑体" w:eastAsia="黑体"/>
          <w:color w:val="000000" w:themeColor="text1"/>
          <w:szCs w:val="21"/>
        </w:rPr>
        <w:t>表</w:t>
      </w:r>
      <w:r>
        <w:rPr>
          <w:rFonts w:hint="eastAsia" w:ascii="黑体" w:hAnsi="黑体" w:eastAsia="黑体"/>
          <w:color w:val="000000" w:themeColor="text1"/>
          <w:szCs w:val="21"/>
          <w:lang w:val="en-US" w:eastAsia="zh-CN"/>
        </w:rPr>
        <w:t>13</w:t>
      </w:r>
      <w:r>
        <w:rPr>
          <w:rFonts w:hint="eastAsia" w:ascii="黑体" w:hAnsi="黑体" w:eastAsia="黑体"/>
          <w:szCs w:val="21"/>
        </w:rPr>
        <w:t xml:space="preserve"> </w:t>
      </w:r>
      <w:r>
        <w:rPr>
          <w:rFonts w:hint="eastAsia" w:ascii="黑体" w:hAnsi="黑体" w:eastAsia="黑体"/>
          <w:szCs w:val="21"/>
          <w:lang w:eastAsia="zh-CN"/>
        </w:rPr>
        <w:t>验证</w:t>
      </w:r>
      <w:r>
        <w:rPr>
          <w:rFonts w:hint="eastAsia" w:ascii="黑体" w:hAnsi="黑体" w:eastAsia="黑体"/>
          <w:szCs w:val="21"/>
        </w:rPr>
        <w:t>样品分析结果</w:t>
      </w:r>
    </w:p>
    <w:tbl>
      <w:tblPr>
        <w:tblStyle w:val="15"/>
        <w:tblpPr w:leftFromText="180" w:rightFromText="180" w:vertAnchor="text" w:horzAnchor="page" w:tblpX="1807" w:tblpY="429"/>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816"/>
        <w:gridCol w:w="651"/>
        <w:gridCol w:w="3466"/>
        <w:gridCol w:w="967"/>
        <w:gridCol w:w="970"/>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元素</w:t>
            </w:r>
          </w:p>
        </w:tc>
        <w:tc>
          <w:tcPr>
            <w:tcW w:w="47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范围/%</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样品</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测定值（n=11）/%</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平均值/%</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SD/%</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Al</w:t>
            </w: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w:t>
            </w:r>
            <w:r>
              <w:rPr>
                <w:rFonts w:hint="eastAsia" w:asciiTheme="minorEastAsia" w:hAnsiTheme="minorEastAsia" w:eastAsiaTheme="minorEastAsia"/>
                <w:sz w:val="15"/>
                <w:szCs w:val="15"/>
                <w:lang w:val="en-US" w:eastAsia="zh-CN"/>
              </w:rPr>
              <w:t>15</w:t>
            </w:r>
            <w:r>
              <w:rPr>
                <w:rFonts w:hint="eastAsia" w:asciiTheme="minorEastAsia" w:hAnsiTheme="minorEastAsia" w:eastAsiaTheme="minorEastAsia"/>
                <w:sz w:val="15"/>
                <w:szCs w:val="15"/>
              </w:rPr>
              <w:t>～0.010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0.00497、0.00428、0.00411、0.00497、0.00423、0.00408、0.00437、0.00422、0.00455、0.00431、0.00431</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0.00440</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0.00031</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GPW-1</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0.0122、0.0122、0.0123、0.0123、0.0123、0.0124、0.0125、0.0125、0.0126、0.0123、0.0123</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0.0124</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0.00013</w:t>
            </w:r>
          </w:p>
        </w:tc>
        <w:tc>
          <w:tcPr>
            <w:tcW w:w="587" w:type="pct"/>
            <w:vAlign w:val="center"/>
          </w:tcPr>
          <w:p>
            <w:pPr>
              <w:tabs>
                <w:tab w:val="left" w:pos="6315"/>
              </w:tabs>
              <w:jc w:val="center"/>
              <w:rPr>
                <w:rFonts w:asciiTheme="minorEastAsia" w:hAnsiTheme="minorEastAsia" w:eastAsiaTheme="minorEastAsia"/>
                <w:color w:val="000000" w:themeColor="text1"/>
                <w:sz w:val="15"/>
                <w:szCs w:val="15"/>
              </w:rPr>
            </w:pPr>
            <w:r>
              <w:rPr>
                <w:rFonts w:hint="eastAsia" w:asciiTheme="minorEastAsia" w:hAnsiTheme="minorEastAsia" w:eastAsiaTheme="minorEastAsia"/>
                <w:color w:val="000000" w:themeColor="text1"/>
                <w:sz w:val="15"/>
                <w:szCs w:val="15"/>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0.010～0.050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0.0426、0.0420、0.0423、0.0420、0.0421、0.0427、0.0443、0.0418、0.0421、0.0423、0.0438</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0.0423</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0.00081</w:t>
            </w:r>
          </w:p>
        </w:tc>
        <w:tc>
          <w:tcPr>
            <w:tcW w:w="587" w:type="pct"/>
            <w:vAlign w:val="center"/>
          </w:tcPr>
          <w:p>
            <w:pPr>
              <w:tabs>
                <w:tab w:val="left" w:pos="6315"/>
              </w:tabs>
              <w:jc w:val="center"/>
              <w:rPr>
                <w:rFonts w:asciiTheme="minorEastAsia" w:hAnsiTheme="minorEastAsia" w:eastAsiaTheme="minorEastAsia"/>
                <w:color w:val="000000" w:themeColor="text1"/>
                <w:sz w:val="15"/>
                <w:szCs w:val="15"/>
              </w:rPr>
            </w:pPr>
            <w:r>
              <w:rPr>
                <w:rFonts w:hint="eastAsia" w:asciiTheme="minorEastAsia" w:hAnsiTheme="minorEastAsia" w:eastAsiaTheme="minorEastAsia"/>
                <w:color w:val="000000" w:themeColor="text1"/>
                <w:sz w:val="15"/>
                <w:szCs w:val="15"/>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0.050～0.10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0.0512、0.0514、0.0507、0.0518、0.0518、0.0509、0.0521、0.0512、0.0516、0.0525、0.0518、</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0.0516</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0.00053</w:t>
            </w:r>
          </w:p>
        </w:tc>
        <w:tc>
          <w:tcPr>
            <w:tcW w:w="587" w:type="pct"/>
            <w:vAlign w:val="center"/>
          </w:tcPr>
          <w:p>
            <w:pPr>
              <w:tabs>
                <w:tab w:val="left" w:pos="6315"/>
              </w:tabs>
              <w:jc w:val="center"/>
              <w:rPr>
                <w:rFonts w:asciiTheme="minorEastAsia" w:hAnsiTheme="minorEastAsia" w:eastAsiaTheme="minorEastAsia"/>
                <w:color w:val="000000" w:themeColor="text1"/>
                <w:sz w:val="15"/>
                <w:szCs w:val="15"/>
              </w:rPr>
            </w:pPr>
            <w:r>
              <w:rPr>
                <w:rFonts w:hint="eastAsia" w:asciiTheme="minorEastAsia" w:hAnsiTheme="minorEastAsia" w:eastAsiaTheme="minorEastAsia"/>
                <w:color w:val="000000" w:themeColor="text1"/>
                <w:sz w:val="15"/>
                <w:szCs w:val="15"/>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8#</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0.0795、0.0798、0.0805、0.0806、0.0803、0.0792、0.0788、0.0816、0.0808、0.0798、0.0795</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0.0800</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0.00081</w:t>
            </w:r>
          </w:p>
        </w:tc>
        <w:tc>
          <w:tcPr>
            <w:tcW w:w="587" w:type="pct"/>
            <w:vAlign w:val="center"/>
          </w:tcPr>
          <w:p>
            <w:pPr>
              <w:tabs>
                <w:tab w:val="left" w:pos="6315"/>
              </w:tabs>
              <w:jc w:val="center"/>
              <w:rPr>
                <w:rFonts w:asciiTheme="minorEastAsia" w:hAnsiTheme="minorEastAsia" w:eastAsiaTheme="minorEastAsia"/>
                <w:color w:val="000000" w:themeColor="text1"/>
                <w:sz w:val="15"/>
                <w:szCs w:val="15"/>
              </w:rPr>
            </w:pPr>
            <w:r>
              <w:rPr>
                <w:rFonts w:hint="eastAsia" w:asciiTheme="minorEastAsia" w:hAnsiTheme="minorEastAsia" w:eastAsiaTheme="minorEastAsia"/>
                <w:color w:val="000000" w:themeColor="text1"/>
                <w:sz w:val="15"/>
                <w:szCs w:val="15"/>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GPW-2</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0.0510、0.0519、0.0526、0.0524、0.0524、0.0519、0.0520、0.0525、0.0528、0.0523、0.0525</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0.0522</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0.00048</w:t>
            </w:r>
          </w:p>
        </w:tc>
        <w:tc>
          <w:tcPr>
            <w:tcW w:w="587" w:type="pct"/>
            <w:vAlign w:val="center"/>
          </w:tcPr>
          <w:p>
            <w:pPr>
              <w:tabs>
                <w:tab w:val="left" w:pos="6315"/>
              </w:tabs>
              <w:jc w:val="center"/>
              <w:rPr>
                <w:rFonts w:asciiTheme="minorEastAsia" w:hAnsiTheme="minorEastAsia" w:eastAsiaTheme="minorEastAsia"/>
                <w:color w:val="000000" w:themeColor="text1"/>
                <w:sz w:val="15"/>
                <w:szCs w:val="15"/>
              </w:rPr>
            </w:pPr>
            <w:r>
              <w:rPr>
                <w:rFonts w:hint="eastAsia" w:asciiTheme="minorEastAsia" w:hAnsiTheme="minorEastAsia" w:eastAsiaTheme="minorEastAsia"/>
                <w:color w:val="000000" w:themeColor="text1"/>
                <w:sz w:val="15"/>
                <w:szCs w:val="15"/>
              </w:rPr>
              <w:t>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Ba</w:t>
            </w:r>
          </w:p>
        </w:tc>
        <w:tc>
          <w:tcPr>
            <w:tcW w:w="471" w:type="pct"/>
            <w:vMerge w:val="restart"/>
            <w:vAlign w:val="center"/>
          </w:tcPr>
          <w:p>
            <w:pPr>
              <w:tabs>
                <w:tab w:val="left" w:pos="6315"/>
              </w:tabs>
              <w:jc w:val="center"/>
              <w:rPr>
                <w:rFonts w:hint="default" w:asciiTheme="minorEastAsia" w:hAnsiTheme="minorEastAsia" w:eastAsiaTheme="minorEastAsia"/>
                <w:sz w:val="15"/>
                <w:szCs w:val="15"/>
                <w:lang w:val="en-US" w:eastAsia="zh-CN"/>
              </w:rPr>
            </w:pPr>
            <w:r>
              <w:rPr>
                <w:rFonts w:hint="eastAsia" w:asciiTheme="minorEastAsia" w:hAnsiTheme="minorEastAsia" w:eastAsiaTheme="minorEastAsia"/>
                <w:sz w:val="15"/>
                <w:szCs w:val="15"/>
              </w:rPr>
              <w:t>0.0001～0.00</w:t>
            </w:r>
            <w:r>
              <w:rPr>
                <w:rFonts w:hint="eastAsia" w:asciiTheme="minorEastAsia" w:hAnsiTheme="minorEastAsia" w:eastAsiaTheme="minorEastAsia"/>
                <w:sz w:val="15"/>
                <w:szCs w:val="15"/>
                <w:lang w:val="en-US" w:eastAsia="zh-CN"/>
              </w:rPr>
              <w:t>65</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8#</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0.00026、0.00026、0.00025、0.00025、0.00025、0.00025、0.00025、0.00025、0.00025、0.00025、0.00025、0.00026</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0.00025</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4.47×10</w:t>
            </w:r>
            <w:r>
              <w:rPr>
                <w:rFonts w:hint="eastAsia" w:asciiTheme="minorEastAsia" w:hAnsiTheme="minorEastAsia" w:eastAsiaTheme="minorEastAsia"/>
                <w:sz w:val="15"/>
                <w:szCs w:val="15"/>
                <w:vertAlign w:val="superscript"/>
              </w:rPr>
              <w:t>-5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0.00063、0.00064、0.00064、0.00062、0.00063、0.00063、0.00062、0.00062、0.00063、0.00064、0.00065</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0.00063</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1.09×10</w:t>
            </w:r>
            <w:r>
              <w:rPr>
                <w:rFonts w:hint="eastAsia" w:asciiTheme="minorEastAsia" w:hAnsiTheme="minorEastAsia" w:eastAsiaTheme="minorEastAsia"/>
                <w:sz w:val="15"/>
                <w:szCs w:val="15"/>
                <w:vertAlign w:val="superscript"/>
              </w:rPr>
              <w:t>-5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GPW-1</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0.00061、0.00061、0.00061、0.00062、0.00062、0.00062、</w:t>
            </w:r>
          </w:p>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0.00060、0.00060、0.00060、0.00063、0.00063</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0.0006</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1.10×10</w:t>
            </w:r>
            <w:r>
              <w:rPr>
                <w:rFonts w:hint="eastAsia" w:asciiTheme="minorEastAsia" w:hAnsiTheme="minorEastAsia" w:eastAsiaTheme="minorEastAsia"/>
                <w:sz w:val="15"/>
                <w:szCs w:val="15"/>
                <w:vertAlign w:val="superscript"/>
              </w:rPr>
              <w:t>-5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GPW-2</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0.00078、0.00078、0.00078、0.00079、0.00080、0.00080、0.00078、0.00078、0.00078、0.00077、0.00077</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0.00078</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0.00078、0.00072、0.00078、0.00074、0.00078、0.00076、</w:t>
            </w:r>
          </w:p>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0.00078、0.00078、0.00078、0.00074、0.00071</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0.00076</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0.00003</w:t>
            </w:r>
          </w:p>
        </w:tc>
        <w:tc>
          <w:tcPr>
            <w:tcW w:w="587" w:type="pct"/>
            <w:vAlign w:val="center"/>
          </w:tcPr>
          <w:p>
            <w:pPr>
              <w:tabs>
                <w:tab w:val="left" w:pos="6315"/>
              </w:tabs>
              <w:jc w:val="center"/>
              <w:rPr>
                <w:rFonts w:asciiTheme="minorEastAsia" w:hAnsiTheme="minorEastAsia" w:eastAsiaTheme="minorEastAsia"/>
                <w:color w:val="000000" w:themeColor="text1"/>
                <w:sz w:val="15"/>
                <w:szCs w:val="15"/>
              </w:rPr>
            </w:pPr>
            <w:r>
              <w:rPr>
                <w:rFonts w:hint="eastAsia" w:asciiTheme="minorEastAsia" w:hAnsiTheme="minorEastAsia" w:eastAsiaTheme="minorEastAsia"/>
                <w:color w:val="000000" w:themeColor="text1"/>
                <w:sz w:val="15"/>
                <w:szCs w:val="15"/>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0.00076、0.00077、0.00077、0.00075、0.00076、0.00077、</w:t>
            </w:r>
          </w:p>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0.00077、0.00078、0.00073、0.00070、0.00071</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0.00075</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0.00003</w:t>
            </w:r>
          </w:p>
        </w:tc>
        <w:tc>
          <w:tcPr>
            <w:tcW w:w="587" w:type="pct"/>
            <w:vAlign w:val="center"/>
          </w:tcPr>
          <w:p>
            <w:pPr>
              <w:tabs>
                <w:tab w:val="left" w:pos="6315"/>
              </w:tabs>
              <w:jc w:val="center"/>
              <w:rPr>
                <w:rFonts w:asciiTheme="minorEastAsia" w:hAnsiTheme="minorEastAsia" w:eastAsiaTheme="minorEastAsia"/>
                <w:color w:val="000000" w:themeColor="text1"/>
                <w:sz w:val="15"/>
                <w:szCs w:val="15"/>
              </w:rPr>
            </w:pPr>
            <w:r>
              <w:rPr>
                <w:rFonts w:hint="eastAsia" w:asciiTheme="minorEastAsia" w:hAnsiTheme="minorEastAsia" w:eastAsiaTheme="minorEastAsia"/>
                <w:color w:val="000000" w:themeColor="text1"/>
                <w:sz w:val="15"/>
                <w:szCs w:val="15"/>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Ca</w:t>
            </w:r>
          </w:p>
        </w:tc>
        <w:tc>
          <w:tcPr>
            <w:tcW w:w="47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0.0010～0.010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8#</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0.00795、0.00757、0.00747、0.00731、0.00733、0.00796、0.00757、0.00740、0.00741、0.00738、0.00737</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0.00752</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0.00022</w:t>
            </w:r>
          </w:p>
        </w:tc>
        <w:tc>
          <w:tcPr>
            <w:tcW w:w="587" w:type="pct"/>
            <w:vAlign w:val="center"/>
          </w:tcPr>
          <w:p>
            <w:pPr>
              <w:tabs>
                <w:tab w:val="left" w:pos="6315"/>
              </w:tabs>
              <w:jc w:val="center"/>
              <w:rPr>
                <w:rFonts w:asciiTheme="minorEastAsia" w:hAnsiTheme="minorEastAsia" w:eastAsiaTheme="minorEastAsia"/>
                <w:color w:val="0000FF"/>
                <w:sz w:val="15"/>
                <w:szCs w:val="15"/>
              </w:rPr>
            </w:pPr>
            <w:r>
              <w:rPr>
                <w:rFonts w:hint="eastAsia" w:asciiTheme="minorEastAsia" w:hAnsiTheme="minorEastAsia" w:eastAsiaTheme="minorEastAsia"/>
                <w:color w:val="000000" w:themeColor="text1"/>
                <w:sz w:val="15"/>
                <w:szCs w:val="15"/>
              </w:rPr>
              <w:t>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0.010～0.050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0.0116、0.0118、0.0117、0.0115、0.0118、0.0117、0.0116、0.0117、0.0116、0.0119、0.0119</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0.0117</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0.00012</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GPW-2</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0.0249、0.0248、0.0253、0.0253、0.0251、0.0251、0.0250、0.0255、0.0255、0.0253、0.0249</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0.0251</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GPW-1</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0.0270、0.0271、0.0269、0.0271、0.0268、0.0272、0.0273、0.0271、0.0273、0.0271、0.0263</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0.0270</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0.00029</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0.0279、0.0276、0.0278、0.0280、0.0273、0.0272、0.0271、0.0273、0.0274、0.0279</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0.0276</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0.00034</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0.050～0.10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0.0563、0.0557、0.0556、0.0556、0.0554、0.0556、0.0553、0.0550、0.0553、0.0551、0.0552</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0.0555</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0.00035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Cr</w:t>
            </w: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0.0001～0.0050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GPW-2</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0.00026、0.00025、0.00026、0.00028、0.00028、0.00028、0.00024、0.00026、0.00025、0.00028、0.00027、</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0.00026</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1.34×10</w:t>
            </w:r>
            <w:r>
              <w:rPr>
                <w:rFonts w:hint="eastAsia" w:asciiTheme="minorEastAsia" w:hAnsiTheme="minorEastAsia" w:eastAsiaTheme="minorEastAsia"/>
                <w:sz w:val="15"/>
                <w:szCs w:val="15"/>
                <w:vertAlign w:val="superscript"/>
              </w:rPr>
              <w:t>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0.00013、0.00010、0.00008、0.00015、0.00010、0.00010、0.00009、0.00009、0.00010、0.00009、0.00010</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0.00010</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8#</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0.00474、0.00421、0.00416、0.00420、0.00421、0.00423、0.00422、0.00418、0.00422、0.00419、0.00423</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0.00425</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0.00016</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GPW-1</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0.00022、0.00021、0.00022、0.00023、0.00023、0.00023、0.00022、0.00022、0.00023、0.00021、.00022</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0.00022</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8.46×10</w:t>
            </w:r>
            <w:r>
              <w:rPr>
                <w:rFonts w:hint="eastAsia" w:asciiTheme="minorEastAsia" w:hAnsiTheme="minorEastAsia" w:eastAsiaTheme="minorEastAsia"/>
                <w:sz w:val="15"/>
                <w:szCs w:val="15"/>
                <w:vertAlign w:val="superscript"/>
              </w:rPr>
              <w:t>-66</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0.00055、0.00055、0.00056、0.00055、0.00055、0.00059、0.00059、0.00060、0.00060、0.00059、0.00057</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0.0006</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2.12×10</w:t>
            </w:r>
            <w:r>
              <w:rPr>
                <w:rFonts w:hint="eastAsia" w:asciiTheme="minorEastAsia" w:hAnsiTheme="minorEastAsia" w:eastAsiaTheme="minorEastAsia"/>
                <w:sz w:val="15"/>
                <w:szCs w:val="15"/>
                <w:vertAlign w:val="superscript"/>
              </w:rPr>
              <w:t>-5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0.00097、0.00097、0.00098、0.00098、0.00098、0.00101、0.00102、0.00102、0.00102、0.00102、0.00098</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0.00100</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2.00×10</w:t>
            </w:r>
            <w:r>
              <w:rPr>
                <w:rFonts w:hint="eastAsia" w:asciiTheme="minorEastAsia" w:hAnsiTheme="minorEastAsia" w:eastAsiaTheme="minorEastAsia"/>
                <w:sz w:val="15"/>
                <w:szCs w:val="15"/>
                <w:vertAlign w:val="superscript"/>
              </w:rPr>
              <w:t>-5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Fe</w:t>
            </w: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w:t>
            </w:r>
            <w:r>
              <w:rPr>
                <w:rFonts w:hint="eastAsia" w:asciiTheme="minorEastAsia" w:hAnsiTheme="minorEastAsia" w:eastAsiaTheme="minorEastAsia"/>
                <w:sz w:val="15"/>
                <w:szCs w:val="15"/>
                <w:lang w:val="en-US" w:eastAsia="zh-CN"/>
              </w:rPr>
              <w:t>40</w:t>
            </w:r>
            <w:r>
              <w:rPr>
                <w:rFonts w:hint="eastAsia" w:asciiTheme="minorEastAsia" w:hAnsiTheme="minorEastAsia" w:eastAsiaTheme="minorEastAsia"/>
                <w:sz w:val="15"/>
                <w:szCs w:val="15"/>
              </w:rPr>
              <w:t>～0.020</w:t>
            </w:r>
          </w:p>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GPW-2</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0.0136、0.0137、0.0137、0.0137、0.0135、0.0132、0.0135、0.0135、0.0138、0.0134、0.0137</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0.0136</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0.00018</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GPW-1</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0.0193、0.0194、0.0193、0.0192、0.0192、0.0193、0.0195、0.0195、0.0195、0.0190、0.0194</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0.0193</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0.00015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8#</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0.0172、0.0168、0.0168、0.0165、0.0166、0.0172、0.0169、0.0166、0.016、0.0166、0.0168</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0.0168</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0.00023</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0.020～0.050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0.0307、0.0308、0.0309、0.0312、0.0313、0.0300、0.0310、0.0320、0.0304、0.0311、0.0305</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0.0309</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0.00051</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0.050～0.10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0.0696、0.0701、0.0697、0.0702、0.0703、0.0699、0.0706、0.0709、0.0708、0.0707、0.0700</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0.0702</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0.00045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0.0786、0.0779、0.0778、0.0780、0.0777、0.0771、0.0760、0.0776、0..0766、0.0770、0.0778</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0.0770</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0.00073</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K</w:t>
            </w: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0.0005～0.0010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0.00059、0.00064、0.00051、0.00059、0.00064、0.00051、0.00059、0.00064、0.00051、0.00051、0.00064</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0.00058</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5.96×10</w:t>
            </w:r>
            <w:r>
              <w:rPr>
                <w:rFonts w:hint="eastAsia" w:asciiTheme="minorEastAsia" w:hAnsiTheme="minorEastAsia" w:eastAsiaTheme="minorEastAsia"/>
                <w:sz w:val="15"/>
                <w:szCs w:val="15"/>
                <w:vertAlign w:val="superscript"/>
              </w:rPr>
              <w:t>-5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GPW-1</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0.00140、0.00147、0.00142、0.00140、0.00147、0.00142、0.00140、0.00147、0.00140、0.00142、0.00147</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0.00143</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0.00003</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0.0010～0.010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GPW-2</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0.00101、0.00112、0.00106、0.00101、0.00112、0.00106、0.00101、0.00112、0.00106、0.00106、0.00101</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0.00106</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0.00005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8#</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0.00416、0.00417、0.00413、0.00418、0.00419、0.00420、0.00421、0.00413、0.00418、0.00409、0.00411</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0.00416</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0.00004</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0.00343、0.00342、0.00336、0.00343、0.00336、0.00331、0.00342、0.00336、0.00337、0.00340、0.00332</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0.00338</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0.00004</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0.00689、0.00698、0.00688、0.00692、0.00698、0.00689、0.00680、0.00683、0.00700、0.00680、0.00681</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0.00689</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0.00008</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Mg</w:t>
            </w: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0.0005～0.0050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GPW-1</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0.00138、0.00138、0.00138、0.00141、0.00141、0.00140、0.00138、0.00143、0.00141、0.00145、0.00134</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0.00140</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0.00003</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8#</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0.00095、0.00092、0.00091、0.00091、0.00090、0.00096、0.00092、0.00091、0.00091、0.00091、0.00096</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0.00092</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0.00003</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0.00145、0.00156、0.00147、0.00149、0.00150、0.00150、0.00147、0.00148、0.00144、0.00145、0.00153</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0.00148</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0.00004</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GPW-2</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0.00229、0.00230、0.00230、0.00231、0.00237、0.00235、0.00226、0.00231、0.00237、0.00229、0.00232</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0.00232</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0.00004</w:t>
            </w:r>
            <w:r>
              <w:rPr>
                <w:rFonts w:hint="eastAsia" w:asciiTheme="minorEastAsia" w:hAnsiTheme="minorEastAsia" w:eastAsiaTheme="minorEastAsia"/>
                <w:sz w:val="15"/>
                <w:szCs w:val="15"/>
                <w:vertAlign w:val="superscript"/>
              </w:rPr>
              <w:t>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0.00381、0.00386、0.00389、0.00387、0.00391、0.00376、0.00395、0.00371、0.00389、0.00366、0.00385</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0.00383</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0.00009</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0.00475、0.00476、0.00474、0.00474、0.00477、0.00475、0.00489、0.00487、0.00470、0.00471、0.00477</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0.00477</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0.00006</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Mn</w:t>
            </w: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0.0001～0.0010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GPW-2</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0.00029、0.00029、0.00029、0.00028、0.00026、0.00027、0.00030、0.00030、0.00031、0.00028、0.00026</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0.00028</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0.00002</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0.00029、0.00025、0.00024、0.00031、0.00026、0.00026、0.00033、0.00030、0.00029、0.00026、0.00026、0.00026</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0.00028</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0.00003</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GPW-1</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0.00050、0.00050、0.00050、0.00051、0.00051、0.00051、0.00051、0.00053、0.00053、0.00053、0.00051</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0.00051</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0.00001</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0.0010～0.0050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0.00166、0.00167、0.00168、0.00167、0.00172、0.00164、0.00163、0.00166、0.00163、0.00177、0.001637</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0.00167</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0.00004</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0.00194、0.00497、0.00200、0.00196、0.00195、0.00198、0.00200、0.00196、0.00192、0.00188、0.00188</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0.00195</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0.00004</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8#</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0.00462、0.00462、0.00458、0.00461、0.00433、0.00462、0.00480、0.00460、0.00473、0.00472、0.00452</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0.00461</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0.0001</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Na</w:t>
            </w: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w:t>
            </w:r>
            <w:r>
              <w:rPr>
                <w:rFonts w:hint="eastAsia" w:asciiTheme="minorEastAsia" w:hAnsiTheme="minorEastAsia" w:eastAsiaTheme="minorEastAsia"/>
                <w:sz w:val="15"/>
                <w:szCs w:val="15"/>
                <w:lang w:val="en-US" w:eastAsia="zh-CN"/>
              </w:rPr>
              <w:t>10</w:t>
            </w:r>
            <w:r>
              <w:rPr>
                <w:rFonts w:hint="eastAsia" w:asciiTheme="minorEastAsia" w:hAnsiTheme="minorEastAsia" w:eastAsiaTheme="minorEastAsia"/>
                <w:sz w:val="15"/>
                <w:szCs w:val="15"/>
              </w:rPr>
              <w:t>～0.0050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GPW-1</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0.00095、0.00094、0.00093、0.00095、0.00094、0.00093、0.00095、0.00094、0.00093、0.00095、0.00094</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0.00094</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0.00001</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0.00452、0.00432、0.00424、0.00452、0.00432、0.00424、0.00452、0.00432、0.00424、0.00452、0.00432</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0.00437</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0.00006</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0.0050～0.010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GPW-2</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0.00558、0.00560、0.00564、0.00538、0.00548、0.00564、0.00558、0.00544、0.00540、0.00558、0.00588</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0.00556</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0.00014</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restart"/>
            <w:vAlign w:val="center"/>
          </w:tcPr>
          <w:p>
            <w:pPr>
              <w:tabs>
                <w:tab w:val="left" w:pos="6315"/>
              </w:tabs>
              <w:jc w:val="center"/>
              <w:rPr>
                <w:rFonts w:hint="default" w:asciiTheme="minorEastAsia" w:hAnsiTheme="minorEastAsia" w:eastAsiaTheme="minorEastAsia"/>
                <w:sz w:val="15"/>
                <w:szCs w:val="15"/>
                <w:lang w:val="en-US" w:eastAsia="zh-CN"/>
              </w:rPr>
            </w:pPr>
            <w:r>
              <w:rPr>
                <w:rFonts w:hint="eastAsia" w:asciiTheme="minorEastAsia" w:hAnsiTheme="minorEastAsia" w:eastAsiaTheme="minorEastAsia"/>
                <w:sz w:val="15"/>
                <w:szCs w:val="15"/>
              </w:rPr>
              <w:t>0.010～0.</w:t>
            </w:r>
            <w:r>
              <w:rPr>
                <w:rFonts w:hint="eastAsia" w:asciiTheme="minorEastAsia" w:hAnsiTheme="minorEastAsia" w:eastAsiaTheme="minorEastAsia"/>
                <w:sz w:val="15"/>
                <w:szCs w:val="15"/>
                <w:lang w:val="en-US" w:eastAsia="zh-CN"/>
              </w:rPr>
              <w:t>050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0.0207、0.0210、0.0204、0.0208、0.0204、0.0211、0.0214、0.0203、0.0208、0.0216、0.0214</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0.0209</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0.00043</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0.0430、0.0432、0.0409、0.0432、0.0416、0.0430、0.0432、0.0444、0.0432、0.0432、0.0446</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0.0430</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0.00053</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8#</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0.0335、0.0338、0.0333、0.0335、0.0334、0.0326、0.0322、0.0321、0.0327、0.0322、0.0326</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0.0329</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0.0006</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Ni</w:t>
            </w: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hint="eastAsia" w:asciiTheme="minorEastAsia" w:hAnsiTheme="minorEastAsia" w:eastAsiaTheme="minorEastAsia"/>
                <w:sz w:val="15"/>
                <w:szCs w:val="15"/>
                <w:lang w:val="en-US" w:eastAsia="zh-CN"/>
              </w:rPr>
              <w:t>3</w:t>
            </w:r>
            <w:r>
              <w:rPr>
                <w:rFonts w:hint="eastAsia" w:asciiTheme="minorEastAsia" w:hAnsiTheme="minorEastAsia" w:eastAsiaTheme="minorEastAsia"/>
                <w:sz w:val="15"/>
                <w:szCs w:val="15"/>
              </w:rPr>
              <w:t>～0.050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GPW-1</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0.0180、0.0158、0.0181、0.0183、0.0179、0.0189、0.0186、0.0183、0.0197、0.0185、0.0189</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0.0185</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0.00050</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GPW-2</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0.0238、0.0237、0.0241、0.0242、0.0235、0.0258、0.0237、0.0256、0.0257、0.0247、0.0235</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0.0243</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0.00090</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8#</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0.00561、0.00580、0.00579、0.00570、0.00559、0.00598、0.00569、0.00579、0.00587、0.00572、0.00569</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0.00575</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0.00011</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0.0197、0.0206、0.0195、0.0197、0.0197、0.0201、0.0199、0.198、0.199、0.0200、0.0199</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0.0199</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0.00028</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0.0204、0.0200、0.0206、0.0206、0.0204、0.0204、0.0200、0.0206、0.0206、0.0204、0.0206</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0.0204</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0.00021</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0.0239、0.0237、0.0233、0.0240、0.0244、0.0238、0.0243、0.0245、0.0244、0.0246、0.0238</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0.0240</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0.00040</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P</w:t>
            </w: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0.0002～0.0010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GPW-2</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0.00060、0.00059、0.00054、0.00060、0.00059、0.00054、0.00060、0.00059、0.00054、0.00060、0.00069</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0.00058</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0.00002</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GPW-1</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0.00061、0.00078、0.00074、0.00061、0.00078、0.00074、0.00061、0.00078、0.00074、0.00061、0.00078</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0.00071</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0.00007</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0.00094、0.00093、0.00096、0.00094、0.00093、0.00096、0.00094、0.00093、0.00096、0.00094、0.00093</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0.00094</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0.00002</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restart"/>
            <w:vAlign w:val="center"/>
          </w:tcPr>
          <w:p>
            <w:pPr>
              <w:tabs>
                <w:tab w:val="left" w:pos="6315"/>
              </w:tabs>
              <w:jc w:val="center"/>
              <w:rPr>
                <w:rFonts w:hint="default" w:asciiTheme="minorEastAsia" w:hAnsiTheme="minorEastAsia" w:eastAsiaTheme="minorEastAsia"/>
                <w:sz w:val="15"/>
                <w:szCs w:val="15"/>
                <w:lang w:val="en-US" w:eastAsia="zh-CN"/>
              </w:rPr>
            </w:pPr>
            <w:r>
              <w:rPr>
                <w:rFonts w:hint="eastAsia" w:asciiTheme="minorEastAsia" w:hAnsiTheme="minorEastAsia" w:eastAsiaTheme="minorEastAsia"/>
                <w:sz w:val="15"/>
                <w:szCs w:val="15"/>
              </w:rPr>
              <w:t>0.0010～0.0</w:t>
            </w:r>
            <w:r>
              <w:rPr>
                <w:rFonts w:hint="eastAsia" w:asciiTheme="minorEastAsia" w:hAnsiTheme="minorEastAsia" w:eastAsiaTheme="minorEastAsia"/>
                <w:sz w:val="15"/>
                <w:szCs w:val="15"/>
                <w:lang w:val="en-US" w:eastAsia="zh-CN"/>
              </w:rPr>
              <w:t>050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0.00101、0.00104、0.00091、0.00102、0.00114、0.00101、0.00104、0.00091、0.00102、0.00114、0.00104</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0.00103</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0.00007</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0.00136、0.00140、0.00149、0.00153、0.00125、0.00136、0.00140、0.00149、0.00153、0.00125、0.00140</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0.00141</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0.00010</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8#</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0.00157、0.00174、0.00203、0.00175、0.00185、0.00157、0.00174、0.00203、0.00175、0.00185、0.00174</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0.00178</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0.00015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Pb</w:t>
            </w: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0.0001～0.0050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0.00029、0.00037、0.00028、0.00035、0.00030、0.00029、0.00037、0.00028、0.00035、0.00030、0.00030</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0.00032</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0.00004</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0.00087、0.00091、0.00088、0.00097、0.00086、0.00087、0.00091、0.00088、0.00097、0.00086、0.00087</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0.00090</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0.00004</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8#</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0.000267、0.000274、0.000261、0.000258、0.000274、0.000267、0.000274、0.00261、0.00258、0.00271、0.00267</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0.00266</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0.00006</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Si</w:t>
            </w:r>
          </w:p>
        </w:tc>
        <w:tc>
          <w:tcPr>
            <w:tcW w:w="47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w:t>
            </w:r>
            <w:r>
              <w:rPr>
                <w:rFonts w:hint="eastAsia" w:asciiTheme="minorEastAsia" w:hAnsiTheme="minorEastAsia" w:eastAsiaTheme="minorEastAsia"/>
                <w:sz w:val="15"/>
                <w:szCs w:val="15"/>
                <w:lang w:val="en-US" w:eastAsia="zh-CN"/>
              </w:rPr>
              <w:t>60</w:t>
            </w:r>
            <w:r>
              <w:rPr>
                <w:rFonts w:hint="eastAsia" w:asciiTheme="minorEastAsia" w:hAnsiTheme="minorEastAsia" w:eastAsiaTheme="minorEastAsia"/>
                <w:sz w:val="15"/>
                <w:szCs w:val="15"/>
              </w:rPr>
              <w:t>～0.010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0.00768、0.00681、0.00655、0.00767、0.00681、0.00650、0.00768、0.00681、0.00655、0.00767、0.00681</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0.00705</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0.00051</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0.010～0.050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GPW-2</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0.0124、0.0128、0.0126、0.125、0.0121、0.0125、0.0128、0.0130、0.0128、0.0125、0.0129</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0.0126</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GPW-1</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0.0157、0.0156、0.0158、0.0160、0.0158、0.0159、0.0156、0.0158、0.0161、0.0158、0.0155</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0.0158</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0.00019</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0.0258、0.0260、0.0264、0.0262、0.0262、0.0256、0.0259、0.0263、0.0260、0.0260、0.0260</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0.0260</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0.00022</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0.0369、0.0371、0.0368、0.0371、0.0375、0.0372、0.0379、0.0372、0.0380、0.0372、0.0364</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0.0372</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0.00045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0.050～0.10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8#</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0.0949、0.0938、0.0935、0.0942、0.0952、0.0926、0.0933、0.0954、0.0937、0.0946、0.0955</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0.0942</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0.00094</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Ti</w:t>
            </w:r>
          </w:p>
        </w:tc>
        <w:tc>
          <w:tcPr>
            <w:tcW w:w="47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0.0001～0.0005</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0.00022、0.00020、0.00019、0.00022、0.00020、0.00019、0.00025、0.00023、0.00022、0.00019</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0.00021</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0.00002</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0.0005～0.0010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GPW-1</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0.00066、0.00066、0.00065、0.00065、0.00065、0.00065、0.00066、0.00066、0.00066、0.00068、0.00069</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0.00066</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0.00001</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0.00066、0.00066、0.00066、0.00064、0.00070、0.00065、0.00069、0.00066、0.00063、0.00065、0.00061</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0.00066</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0.00002</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0.00091、0.00090、0.00091、0.00086、0.00085、0.00091、0.00086、0.00095、0.00089、0.00092、0.00087</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0.00089</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0.00003</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0.0010～0.0050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GPW-2</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0.00098、0.00099、0.00099、0.00098、0.00099、0.00099、0.00096、0.00098、0.00098、0.00101、0.00101</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0.00099</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0.00001</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8#</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0.00292、0.00292、0.00293、0.00298、0.00291、0.00295、0.00292、0.00285、0.00280、0.00290、0.00287</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0.00290</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0.00005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V</w:t>
            </w:r>
          </w:p>
        </w:tc>
        <w:tc>
          <w:tcPr>
            <w:tcW w:w="47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w:t>
            </w:r>
            <w:r>
              <w:rPr>
                <w:rFonts w:hint="eastAsia" w:asciiTheme="minorEastAsia" w:hAnsiTheme="minorEastAsia" w:eastAsiaTheme="minorEastAsia"/>
                <w:sz w:val="15"/>
                <w:szCs w:val="15"/>
                <w:lang w:val="en-US" w:eastAsia="zh-CN"/>
              </w:rPr>
              <w:t>02</w:t>
            </w:r>
            <w:r>
              <w:rPr>
                <w:rFonts w:hint="eastAsia" w:asciiTheme="minorEastAsia" w:hAnsiTheme="minorEastAsia" w:eastAsiaTheme="minorEastAsia"/>
                <w:sz w:val="15"/>
                <w:szCs w:val="15"/>
              </w:rPr>
              <w:t>～0.0050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8#</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0.00496、0.00484、0.00475、0.00476、0.00475、0.00488、0.00472、0.00470、0.00468、0.00466、0.00468</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0.00476</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0.00010</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0.0050～0.050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GPW-2</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0.0135、0.0136、0.0136、0.0134、0.0135、0.0135、0.0132、0.0134、0.0133、0.0135、0.0135</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0.0135</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0.00013</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0.0141、0.0142、0.0147、0.0147、0.0141、0.0144、0.0146、0.0142、0.0144、0.0141、0.0141</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0.0143</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GPW-1</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0.0141、0.0143、0.0143、0.0141、0.0144、0.0144、0.0140、0.0142、0.0142、0.0140、0.0141</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0.0142</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0.00014</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0.0225、0.0222、0.0221、0.0221、0.0220、0.0224、0.0221、0.0219、0.0220、0.0219、0.0221</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0.0221</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0.00018</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0.050～0.10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0.0522、0.0524、0.0522、0.0521、0.0527、0.0519、0.0521、0.0512、0.0529、0.0526、0.0512</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0.0522</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0.00056</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Zn</w:t>
            </w: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0.0001～0.0010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GPW-1</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0.00026、0.00026、0.00025、0.00022、0.00024、0.00022、0.00026、0.00025、0.00026、0.00025、0.00024、0.00024</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0.00025</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0.00001</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GPW-2</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0.00027、0.00028、0.00019、0.00019、0.00020、0.00027、0.00028、0.00028、0.00019、0.00019、0.000019</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0.00024</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0.00005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0.00044、0.00045、0.00044、0.00042、0.00042、0.00044、0.00042、0.00040、0.00046、0.00042、0.00042</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0.00043</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0.00002</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restart"/>
            <w:vAlign w:val="center"/>
          </w:tcPr>
          <w:p>
            <w:pPr>
              <w:tabs>
                <w:tab w:val="left" w:pos="6315"/>
              </w:tabs>
              <w:jc w:val="center"/>
              <w:rPr>
                <w:rFonts w:hint="default" w:asciiTheme="minorEastAsia" w:hAnsiTheme="minorEastAsia" w:eastAsiaTheme="minorEastAsia"/>
                <w:sz w:val="15"/>
                <w:szCs w:val="15"/>
                <w:lang w:val="en-US" w:eastAsia="zh-CN"/>
              </w:rPr>
            </w:pPr>
            <w:r>
              <w:rPr>
                <w:rFonts w:hint="eastAsia" w:asciiTheme="minorEastAsia" w:hAnsiTheme="minorEastAsia" w:eastAsiaTheme="minorEastAsia"/>
                <w:sz w:val="15"/>
                <w:szCs w:val="15"/>
              </w:rPr>
              <w:t>0.0010～0.00</w:t>
            </w:r>
            <w:r>
              <w:rPr>
                <w:rFonts w:hint="eastAsia" w:asciiTheme="minorEastAsia" w:hAnsiTheme="minorEastAsia" w:eastAsiaTheme="minorEastAsia"/>
                <w:sz w:val="15"/>
                <w:szCs w:val="15"/>
                <w:lang w:val="en-US" w:eastAsia="zh-CN"/>
              </w:rPr>
              <w:t>20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0.00098、0.00087、0.00086、0.00081、0.00104、0.00108、0.00108、0.00106、0.00107、0.00106、0.00104</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0.0011</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5.22×10</w:t>
            </w:r>
            <w:r>
              <w:rPr>
                <w:rFonts w:hint="eastAsia" w:asciiTheme="minorEastAsia" w:hAnsiTheme="minorEastAsia" w:eastAsiaTheme="minorEastAsia"/>
                <w:sz w:val="15"/>
                <w:szCs w:val="15"/>
                <w:vertAlign w:val="superscript"/>
              </w:rPr>
              <w:t>-5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03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0.00186、0.00182、0.00202、0.00196、0.00192、0.00187、0.00189、0.00191、0.00191、0.00189、0.00192</w:t>
            </w:r>
          </w:p>
        </w:tc>
        <w:tc>
          <w:tcPr>
            <w:tcW w:w="568"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0.00191</w:t>
            </w:r>
          </w:p>
        </w:tc>
        <w:tc>
          <w:tcPr>
            <w:tcW w:w="57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0.00005</w:t>
            </w:r>
          </w:p>
        </w:tc>
        <w:tc>
          <w:tcPr>
            <w:tcW w:w="587"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2.75</w:t>
            </w:r>
          </w:p>
        </w:tc>
      </w:tr>
    </w:tbl>
    <w:p>
      <w:pPr>
        <w:keepNext w:val="0"/>
        <w:keepLines w:val="0"/>
        <w:pageBreakBefore w:val="0"/>
        <w:widowControl w:val="0"/>
        <w:kinsoku/>
        <w:wordWrap/>
        <w:overflowPunct/>
        <w:topLinePunct w:val="0"/>
        <w:autoSpaceDE/>
        <w:autoSpaceDN/>
        <w:bidi w:val="0"/>
        <w:adjustRightInd w:val="0"/>
        <w:snapToGrid/>
        <w:spacing w:before="157" w:beforeLines="50" w:line="440" w:lineRule="exact"/>
        <w:ind w:firstLine="420" w:firstLineChars="200"/>
        <w:textAlignment w:val="auto"/>
        <w:rPr>
          <w:rFonts w:hint="eastAsia" w:ascii="宋体" w:hAnsi="宋体" w:cs="宋体"/>
          <w:kern w:val="0"/>
          <w:szCs w:val="21"/>
          <w:lang w:val="en-US" w:eastAsia="zh-CN"/>
        </w:rPr>
      </w:pPr>
      <w:r>
        <w:rPr>
          <w:rFonts w:hint="eastAsia" w:ascii="宋体" w:hAnsi="宋体"/>
        </w:rPr>
        <w:t>岛津企业管理（中国）有限公司</w:t>
      </w:r>
      <w:r>
        <w:rPr>
          <w:rFonts w:hint="eastAsia" w:ascii="宋体" w:hAnsi="宋体" w:cs="宋体"/>
          <w:spacing w:val="6"/>
          <w:szCs w:val="21"/>
        </w:rPr>
        <w:t>采用本方法对</w:t>
      </w:r>
      <w:r>
        <w:rPr>
          <w:rFonts w:hint="eastAsia" w:ascii="宋体" w:hAnsi="宋体" w:cs="宋体"/>
          <w:szCs w:val="21"/>
          <w:lang w:eastAsia="zh-CN"/>
        </w:rPr>
        <w:t>验证样品</w:t>
      </w:r>
      <w:r>
        <w:rPr>
          <w:rFonts w:hint="eastAsia" w:ascii="宋体" w:hAnsi="宋体" w:cs="宋体"/>
          <w:szCs w:val="21"/>
        </w:rPr>
        <w:t>中的16种元素进行测定</w:t>
      </w:r>
      <w:r>
        <w:rPr>
          <w:rFonts w:hint="eastAsia" w:ascii="宋体" w:hAnsi="宋体"/>
          <w:szCs w:val="21"/>
        </w:rPr>
        <w:t>，</w:t>
      </w:r>
      <w:r>
        <w:rPr>
          <w:rFonts w:hint="eastAsia" w:ascii="宋体" w:hAnsi="宋体" w:cs="宋体"/>
          <w:spacing w:val="6"/>
          <w:szCs w:val="21"/>
        </w:rPr>
        <w:t>方法相对标准偏差在0</w:t>
      </w:r>
      <w:r>
        <w:rPr>
          <w:rFonts w:ascii="宋体" w:hAnsi="宋体" w:cs="宋体"/>
          <w:spacing w:val="6"/>
          <w:szCs w:val="21"/>
        </w:rPr>
        <w:t>.23</w:t>
      </w:r>
      <w:r>
        <w:rPr>
          <w:rFonts w:hint="eastAsia" w:ascii="宋体" w:hAnsi="宋体" w:cs="宋体"/>
          <w:spacing w:val="6"/>
          <w:szCs w:val="21"/>
        </w:rPr>
        <w:t>%～2</w:t>
      </w:r>
      <w:r>
        <w:rPr>
          <w:rFonts w:ascii="宋体" w:hAnsi="宋体" w:cs="宋体"/>
          <w:spacing w:val="6"/>
          <w:szCs w:val="21"/>
        </w:rPr>
        <w:t>1.93</w:t>
      </w:r>
      <w:r>
        <w:rPr>
          <w:rFonts w:hint="eastAsia" w:ascii="宋体" w:hAnsi="宋体" w:cs="宋体"/>
          <w:spacing w:val="6"/>
          <w:szCs w:val="21"/>
        </w:rPr>
        <w:t>%</w:t>
      </w:r>
      <w:r>
        <w:rPr>
          <w:rFonts w:hint="eastAsia" w:ascii="宋体" w:hAnsi="宋体" w:cs="宋体"/>
          <w:kern w:val="0"/>
          <w:szCs w:val="21"/>
        </w:rPr>
        <w:t>之间。</w:t>
      </w:r>
      <w:r>
        <w:rPr>
          <w:rFonts w:hint="eastAsia" w:ascii="宋体" w:hAnsi="宋体" w:cs="宋体"/>
          <w:kern w:val="0"/>
          <w:szCs w:val="21"/>
          <w:lang w:eastAsia="zh-CN"/>
        </w:rPr>
        <w:t>结果见表</w:t>
      </w:r>
      <w:r>
        <w:rPr>
          <w:rFonts w:hint="eastAsia" w:ascii="宋体" w:hAnsi="宋体" w:cs="宋体"/>
          <w:kern w:val="0"/>
          <w:szCs w:val="21"/>
          <w:lang w:val="en-US" w:eastAsia="zh-CN"/>
        </w:rPr>
        <w:t>14。</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黑体" w:hAnsi="黑体" w:eastAsia="黑体"/>
          <w:color w:val="000000" w:themeColor="text1"/>
          <w:szCs w:val="21"/>
        </w:rPr>
      </w:pPr>
      <w:r>
        <w:rPr>
          <w:rFonts w:hint="eastAsia" w:ascii="黑体" w:hAnsi="黑体" w:eastAsia="黑体"/>
          <w:color w:val="000000" w:themeColor="text1"/>
          <w:szCs w:val="21"/>
        </w:rPr>
        <w:t>表</w:t>
      </w:r>
      <w:r>
        <w:rPr>
          <w:rFonts w:hint="eastAsia" w:ascii="黑体" w:hAnsi="黑体" w:eastAsia="黑体"/>
          <w:color w:val="000000" w:themeColor="text1"/>
          <w:szCs w:val="21"/>
          <w:lang w:val="en-US" w:eastAsia="zh-CN"/>
        </w:rPr>
        <w:t>14验证</w:t>
      </w:r>
      <w:r>
        <w:rPr>
          <w:rFonts w:hint="eastAsia" w:ascii="黑体" w:hAnsi="黑体" w:eastAsia="黑体"/>
          <w:szCs w:val="21"/>
        </w:rPr>
        <w:t>样品分析结果</w:t>
      </w:r>
    </w:p>
    <w:tbl>
      <w:tblPr>
        <w:tblStyle w:val="1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816"/>
        <w:gridCol w:w="651"/>
        <w:gridCol w:w="3859"/>
        <w:gridCol w:w="835"/>
        <w:gridCol w:w="977"/>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元素</w:t>
            </w:r>
          </w:p>
        </w:tc>
        <w:tc>
          <w:tcPr>
            <w:tcW w:w="47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范围/%</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样品</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测定值（n=11）/%</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平均值/%</w:t>
            </w:r>
          </w:p>
        </w:tc>
        <w:tc>
          <w:tcPr>
            <w:tcW w:w="57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SD/%</w:t>
            </w:r>
          </w:p>
        </w:tc>
        <w:tc>
          <w:tcPr>
            <w:tcW w:w="43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Al</w:t>
            </w: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w:t>
            </w:r>
            <w:r>
              <w:rPr>
                <w:rFonts w:hint="eastAsia" w:asciiTheme="minorEastAsia" w:hAnsiTheme="minorEastAsia" w:eastAsiaTheme="minorEastAsia"/>
                <w:sz w:val="15"/>
                <w:szCs w:val="15"/>
                <w:lang w:val="en-US" w:eastAsia="zh-CN"/>
              </w:rPr>
              <w:t>15</w:t>
            </w:r>
            <w:r>
              <w:rPr>
                <w:rFonts w:hint="eastAsia" w:asciiTheme="minorEastAsia" w:hAnsiTheme="minorEastAsia" w:eastAsiaTheme="minorEastAsia"/>
                <w:sz w:val="15"/>
                <w:szCs w:val="15"/>
              </w:rPr>
              <w:t>～0.010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w:t>
            </w:r>
            <w:r>
              <w:rPr>
                <w:rFonts w:asciiTheme="minorEastAsia" w:hAnsiTheme="minorEastAsia" w:eastAsiaTheme="minorEastAsia"/>
                <w:sz w:val="15"/>
                <w:szCs w:val="15"/>
              </w:rPr>
              <w:t>390</w:t>
            </w:r>
            <w:r>
              <w:rPr>
                <w:rFonts w:hint="eastAsia" w:asciiTheme="minorEastAsia" w:hAnsiTheme="minorEastAsia" w:eastAsiaTheme="minorEastAsia"/>
                <w:sz w:val="15"/>
                <w:szCs w:val="15"/>
              </w:rPr>
              <w:t>、0.00</w:t>
            </w:r>
            <w:r>
              <w:rPr>
                <w:rFonts w:asciiTheme="minorEastAsia" w:hAnsiTheme="minorEastAsia" w:eastAsiaTheme="minorEastAsia"/>
                <w:sz w:val="15"/>
                <w:szCs w:val="15"/>
              </w:rPr>
              <w:t>384</w:t>
            </w:r>
            <w:r>
              <w:rPr>
                <w:rFonts w:hint="eastAsia" w:asciiTheme="minorEastAsia" w:hAnsiTheme="minorEastAsia" w:eastAsiaTheme="minorEastAsia"/>
                <w:sz w:val="15"/>
                <w:szCs w:val="15"/>
              </w:rPr>
              <w:t>、0.00</w:t>
            </w:r>
            <w:r>
              <w:rPr>
                <w:rFonts w:asciiTheme="minorEastAsia" w:hAnsiTheme="minorEastAsia" w:eastAsiaTheme="minorEastAsia"/>
                <w:sz w:val="15"/>
                <w:szCs w:val="15"/>
              </w:rPr>
              <w:t>390</w:t>
            </w:r>
            <w:r>
              <w:rPr>
                <w:rFonts w:hint="eastAsia" w:asciiTheme="minorEastAsia" w:hAnsiTheme="minorEastAsia" w:eastAsiaTheme="minorEastAsia"/>
                <w:sz w:val="15"/>
                <w:szCs w:val="15"/>
              </w:rPr>
              <w:t>、0.0039</w:t>
            </w:r>
            <w:r>
              <w:rPr>
                <w:rFonts w:asciiTheme="minorEastAsia" w:hAnsiTheme="minorEastAsia" w:eastAsiaTheme="minorEastAsia"/>
                <w:sz w:val="15"/>
                <w:szCs w:val="15"/>
              </w:rPr>
              <w:t>2</w:t>
            </w:r>
            <w:r>
              <w:rPr>
                <w:rFonts w:hint="eastAsia" w:asciiTheme="minorEastAsia" w:hAnsiTheme="minorEastAsia" w:eastAsiaTheme="minorEastAsia"/>
                <w:sz w:val="15"/>
                <w:szCs w:val="15"/>
              </w:rPr>
              <w:t>、0.00</w:t>
            </w:r>
            <w:r>
              <w:rPr>
                <w:rFonts w:asciiTheme="minorEastAsia" w:hAnsiTheme="minorEastAsia" w:eastAsiaTheme="minorEastAsia"/>
                <w:sz w:val="15"/>
                <w:szCs w:val="15"/>
              </w:rPr>
              <w:t>39</w:t>
            </w:r>
            <w:r>
              <w:rPr>
                <w:rFonts w:hint="eastAsia" w:asciiTheme="minorEastAsia" w:hAnsiTheme="minorEastAsia" w:eastAsiaTheme="minorEastAsia"/>
                <w:sz w:val="15"/>
                <w:szCs w:val="15"/>
              </w:rPr>
              <w:t>2、0.0038</w:t>
            </w:r>
            <w:r>
              <w:rPr>
                <w:rFonts w:asciiTheme="minorEastAsia" w:hAnsiTheme="minorEastAsia" w:eastAsiaTheme="minorEastAsia"/>
                <w:sz w:val="15"/>
                <w:szCs w:val="15"/>
              </w:rPr>
              <w:t>6</w:t>
            </w:r>
            <w:r>
              <w:rPr>
                <w:rFonts w:hint="eastAsia" w:asciiTheme="minorEastAsia" w:hAnsiTheme="minorEastAsia" w:eastAsiaTheme="minorEastAsia"/>
                <w:sz w:val="15"/>
                <w:szCs w:val="15"/>
              </w:rPr>
              <w:t>、0.00</w:t>
            </w:r>
            <w:r>
              <w:rPr>
                <w:rFonts w:asciiTheme="minorEastAsia" w:hAnsiTheme="minorEastAsia" w:eastAsiaTheme="minorEastAsia"/>
                <w:sz w:val="15"/>
                <w:szCs w:val="15"/>
              </w:rPr>
              <w:t>386</w:t>
            </w:r>
            <w:r>
              <w:rPr>
                <w:rFonts w:hint="eastAsia" w:asciiTheme="minorEastAsia" w:hAnsiTheme="minorEastAsia" w:eastAsiaTheme="minorEastAsia"/>
                <w:sz w:val="15"/>
                <w:szCs w:val="15"/>
              </w:rPr>
              <w:t>、0.003</w:t>
            </w:r>
            <w:r>
              <w:rPr>
                <w:rFonts w:asciiTheme="minorEastAsia" w:hAnsiTheme="minorEastAsia" w:eastAsiaTheme="minorEastAsia"/>
                <w:sz w:val="15"/>
                <w:szCs w:val="15"/>
              </w:rPr>
              <w:t>82</w:t>
            </w:r>
            <w:r>
              <w:rPr>
                <w:rFonts w:hint="eastAsia" w:asciiTheme="minorEastAsia" w:hAnsiTheme="minorEastAsia" w:eastAsiaTheme="minorEastAsia"/>
                <w:sz w:val="15"/>
                <w:szCs w:val="15"/>
              </w:rPr>
              <w:t>、0.00</w:t>
            </w:r>
            <w:r>
              <w:rPr>
                <w:rFonts w:asciiTheme="minorEastAsia" w:hAnsiTheme="minorEastAsia" w:eastAsiaTheme="minorEastAsia"/>
                <w:sz w:val="15"/>
                <w:szCs w:val="15"/>
              </w:rPr>
              <w:t>386</w:t>
            </w:r>
            <w:r>
              <w:rPr>
                <w:rFonts w:hint="eastAsia" w:asciiTheme="minorEastAsia" w:hAnsiTheme="minorEastAsia" w:eastAsiaTheme="minorEastAsia"/>
                <w:sz w:val="15"/>
                <w:szCs w:val="15"/>
              </w:rPr>
              <w:t>、0.00</w:t>
            </w:r>
            <w:r>
              <w:rPr>
                <w:rFonts w:asciiTheme="minorEastAsia" w:hAnsiTheme="minorEastAsia" w:eastAsiaTheme="minorEastAsia"/>
                <w:sz w:val="15"/>
                <w:szCs w:val="15"/>
              </w:rPr>
              <w:t>384</w:t>
            </w:r>
            <w:r>
              <w:rPr>
                <w:rFonts w:hint="eastAsia" w:asciiTheme="minorEastAsia" w:hAnsiTheme="minorEastAsia" w:eastAsiaTheme="minorEastAsia"/>
                <w:sz w:val="15"/>
                <w:szCs w:val="15"/>
              </w:rPr>
              <w:t>、0.003</w:t>
            </w:r>
            <w:r>
              <w:rPr>
                <w:rFonts w:asciiTheme="minorEastAsia" w:hAnsiTheme="minorEastAsia" w:eastAsiaTheme="minorEastAsia"/>
                <w:sz w:val="15"/>
                <w:szCs w:val="15"/>
              </w:rPr>
              <w:t>80</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w:t>
            </w:r>
            <w:r>
              <w:rPr>
                <w:rFonts w:asciiTheme="minorEastAsia" w:hAnsiTheme="minorEastAsia" w:eastAsiaTheme="minorEastAsia"/>
                <w:sz w:val="15"/>
                <w:szCs w:val="15"/>
              </w:rPr>
              <w:t>387</w:t>
            </w:r>
          </w:p>
        </w:tc>
        <w:tc>
          <w:tcPr>
            <w:tcW w:w="57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4.0</w:t>
            </w:r>
            <w:r>
              <w:rPr>
                <w:rFonts w:asciiTheme="minorEastAsia" w:hAnsiTheme="minorEastAsia" w:eastAsiaTheme="minorEastAsia"/>
                <w:sz w:val="15"/>
                <w:szCs w:val="15"/>
              </w:rPr>
              <w:t>1</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-5</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GPW-1</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w:t>
            </w:r>
            <w:r>
              <w:rPr>
                <w:rFonts w:asciiTheme="minorEastAsia" w:hAnsiTheme="minorEastAsia" w:eastAsiaTheme="minorEastAsia"/>
                <w:sz w:val="15"/>
                <w:szCs w:val="15"/>
              </w:rPr>
              <w:t>774</w:t>
            </w:r>
            <w:r>
              <w:rPr>
                <w:rFonts w:hint="eastAsia" w:asciiTheme="minorEastAsia" w:hAnsiTheme="minorEastAsia" w:eastAsiaTheme="minorEastAsia"/>
                <w:sz w:val="15"/>
                <w:szCs w:val="15"/>
              </w:rPr>
              <w:t>、0.00</w:t>
            </w:r>
            <w:r>
              <w:rPr>
                <w:rFonts w:asciiTheme="minorEastAsia" w:hAnsiTheme="minorEastAsia" w:eastAsiaTheme="minorEastAsia"/>
                <w:sz w:val="15"/>
                <w:szCs w:val="15"/>
              </w:rPr>
              <w:t>782</w:t>
            </w:r>
            <w:r>
              <w:rPr>
                <w:rFonts w:hint="eastAsia" w:asciiTheme="minorEastAsia" w:hAnsiTheme="minorEastAsia" w:eastAsiaTheme="minorEastAsia"/>
                <w:sz w:val="15"/>
                <w:szCs w:val="15"/>
              </w:rPr>
              <w:t>、0.00</w:t>
            </w:r>
            <w:r>
              <w:rPr>
                <w:rFonts w:asciiTheme="minorEastAsia" w:hAnsiTheme="minorEastAsia" w:eastAsiaTheme="minorEastAsia"/>
                <w:sz w:val="15"/>
                <w:szCs w:val="15"/>
              </w:rPr>
              <w:t>776</w:t>
            </w:r>
            <w:r>
              <w:rPr>
                <w:rFonts w:hint="eastAsia" w:asciiTheme="minorEastAsia" w:hAnsiTheme="minorEastAsia" w:eastAsiaTheme="minorEastAsia"/>
                <w:sz w:val="15"/>
                <w:szCs w:val="15"/>
              </w:rPr>
              <w:t>、0.007</w:t>
            </w:r>
            <w:r>
              <w:rPr>
                <w:rFonts w:asciiTheme="minorEastAsia" w:hAnsiTheme="minorEastAsia" w:eastAsiaTheme="minorEastAsia"/>
                <w:sz w:val="15"/>
                <w:szCs w:val="15"/>
              </w:rPr>
              <w:t>76</w:t>
            </w:r>
            <w:r>
              <w:rPr>
                <w:rFonts w:hint="eastAsia" w:asciiTheme="minorEastAsia" w:hAnsiTheme="minorEastAsia" w:eastAsiaTheme="minorEastAsia"/>
                <w:sz w:val="15"/>
                <w:szCs w:val="15"/>
              </w:rPr>
              <w:t>、0.00</w:t>
            </w:r>
            <w:r>
              <w:rPr>
                <w:rFonts w:asciiTheme="minorEastAsia" w:hAnsiTheme="minorEastAsia" w:eastAsiaTheme="minorEastAsia"/>
                <w:sz w:val="15"/>
                <w:szCs w:val="15"/>
              </w:rPr>
              <w:t>780</w:t>
            </w:r>
            <w:r>
              <w:rPr>
                <w:rFonts w:hint="eastAsia" w:asciiTheme="minorEastAsia" w:hAnsiTheme="minorEastAsia" w:eastAsiaTheme="minorEastAsia"/>
                <w:sz w:val="15"/>
                <w:szCs w:val="15"/>
              </w:rPr>
              <w:t>、0.00</w:t>
            </w:r>
            <w:r>
              <w:rPr>
                <w:rFonts w:asciiTheme="minorEastAsia" w:hAnsiTheme="minorEastAsia" w:eastAsiaTheme="minorEastAsia"/>
                <w:sz w:val="15"/>
                <w:szCs w:val="15"/>
              </w:rPr>
              <w:t>778</w:t>
            </w:r>
            <w:r>
              <w:rPr>
                <w:rFonts w:hint="eastAsia" w:asciiTheme="minorEastAsia" w:hAnsiTheme="minorEastAsia" w:eastAsiaTheme="minorEastAsia"/>
                <w:sz w:val="15"/>
                <w:szCs w:val="15"/>
              </w:rPr>
              <w:t>、</w:t>
            </w:r>
          </w:p>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0.007</w:t>
            </w:r>
            <w:r>
              <w:rPr>
                <w:rFonts w:asciiTheme="minorEastAsia" w:hAnsiTheme="minorEastAsia" w:eastAsiaTheme="minorEastAsia"/>
                <w:sz w:val="15"/>
                <w:szCs w:val="15"/>
              </w:rPr>
              <w:t>84</w:t>
            </w:r>
            <w:r>
              <w:rPr>
                <w:rFonts w:hint="eastAsia" w:asciiTheme="minorEastAsia" w:hAnsiTheme="minorEastAsia" w:eastAsiaTheme="minorEastAsia"/>
                <w:sz w:val="15"/>
                <w:szCs w:val="15"/>
              </w:rPr>
              <w:t>、0.00</w:t>
            </w:r>
            <w:r>
              <w:rPr>
                <w:rFonts w:asciiTheme="minorEastAsia" w:hAnsiTheme="minorEastAsia" w:eastAsiaTheme="minorEastAsia"/>
                <w:sz w:val="15"/>
                <w:szCs w:val="15"/>
              </w:rPr>
              <w:t>792</w:t>
            </w:r>
            <w:r>
              <w:rPr>
                <w:rFonts w:hint="eastAsia" w:asciiTheme="minorEastAsia" w:hAnsiTheme="minorEastAsia" w:eastAsiaTheme="minorEastAsia"/>
                <w:sz w:val="15"/>
                <w:szCs w:val="15"/>
              </w:rPr>
              <w:t>、0.00</w:t>
            </w:r>
            <w:r>
              <w:rPr>
                <w:rFonts w:asciiTheme="minorEastAsia" w:hAnsiTheme="minorEastAsia" w:eastAsiaTheme="minorEastAsia"/>
                <w:sz w:val="15"/>
                <w:szCs w:val="15"/>
              </w:rPr>
              <w:t>784</w:t>
            </w:r>
            <w:r>
              <w:rPr>
                <w:rFonts w:hint="eastAsia" w:asciiTheme="minorEastAsia" w:hAnsiTheme="minorEastAsia" w:eastAsiaTheme="minorEastAsia"/>
                <w:sz w:val="15"/>
                <w:szCs w:val="15"/>
              </w:rPr>
              <w:t>、0.00</w:t>
            </w:r>
            <w:r>
              <w:rPr>
                <w:rFonts w:asciiTheme="minorEastAsia" w:hAnsiTheme="minorEastAsia" w:eastAsiaTheme="minorEastAsia"/>
                <w:sz w:val="15"/>
                <w:szCs w:val="15"/>
              </w:rPr>
              <w:t>7</w:t>
            </w:r>
            <w:r>
              <w:rPr>
                <w:rFonts w:hint="eastAsia" w:asciiTheme="minorEastAsia" w:hAnsiTheme="minorEastAsia" w:eastAsiaTheme="minorEastAsia"/>
                <w:sz w:val="15"/>
                <w:szCs w:val="15"/>
              </w:rPr>
              <w:t>84、0.0078</w:t>
            </w:r>
            <w:r>
              <w:rPr>
                <w:rFonts w:asciiTheme="minorEastAsia" w:hAnsiTheme="minorEastAsia" w:eastAsiaTheme="minorEastAsia"/>
                <w:sz w:val="15"/>
                <w:szCs w:val="15"/>
              </w:rPr>
              <w:t>6</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0.007</w:t>
            </w:r>
            <w:r>
              <w:rPr>
                <w:rFonts w:asciiTheme="minorEastAsia" w:hAnsiTheme="minorEastAsia" w:eastAsiaTheme="minorEastAsia"/>
                <w:sz w:val="15"/>
                <w:szCs w:val="15"/>
              </w:rPr>
              <w:t>81</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5.30</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-5</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G</w:t>
            </w:r>
            <w:r>
              <w:rPr>
                <w:rFonts w:hint="eastAsia" w:asciiTheme="minorEastAsia" w:hAnsiTheme="minorEastAsia" w:eastAsiaTheme="minorEastAsia"/>
                <w:sz w:val="15"/>
                <w:szCs w:val="15"/>
              </w:rPr>
              <w:t>PW-3</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0.009</w:t>
            </w:r>
            <w:r>
              <w:rPr>
                <w:rFonts w:asciiTheme="minorEastAsia" w:hAnsiTheme="minorEastAsia" w:eastAsiaTheme="minorEastAsia"/>
                <w:sz w:val="15"/>
                <w:szCs w:val="15"/>
              </w:rPr>
              <w:t>74</w:t>
            </w:r>
            <w:r>
              <w:rPr>
                <w:rFonts w:hint="eastAsia" w:asciiTheme="minorEastAsia" w:hAnsiTheme="minorEastAsia" w:eastAsiaTheme="minorEastAsia"/>
                <w:sz w:val="15"/>
                <w:szCs w:val="15"/>
              </w:rPr>
              <w:t>、0.0</w:t>
            </w:r>
            <w:r>
              <w:rPr>
                <w:rFonts w:asciiTheme="minorEastAsia" w:hAnsiTheme="minorEastAsia" w:eastAsiaTheme="minorEastAsia"/>
                <w:sz w:val="15"/>
                <w:szCs w:val="15"/>
              </w:rPr>
              <w:t>0978</w:t>
            </w:r>
            <w:r>
              <w:rPr>
                <w:rFonts w:hint="eastAsia" w:asciiTheme="minorEastAsia" w:hAnsiTheme="minorEastAsia" w:eastAsiaTheme="minorEastAsia"/>
                <w:sz w:val="15"/>
                <w:szCs w:val="15"/>
              </w:rPr>
              <w:t>、0.0</w:t>
            </w:r>
            <w:r>
              <w:rPr>
                <w:rFonts w:asciiTheme="minorEastAsia" w:hAnsiTheme="minorEastAsia" w:eastAsiaTheme="minorEastAsia"/>
                <w:sz w:val="15"/>
                <w:szCs w:val="15"/>
              </w:rPr>
              <w:t>0982</w:t>
            </w:r>
            <w:r>
              <w:rPr>
                <w:rFonts w:hint="eastAsia" w:asciiTheme="minorEastAsia" w:hAnsiTheme="minorEastAsia" w:eastAsiaTheme="minorEastAsia"/>
                <w:sz w:val="15"/>
                <w:szCs w:val="15"/>
              </w:rPr>
              <w:t>、0.0</w:t>
            </w:r>
            <w:r>
              <w:rPr>
                <w:rFonts w:asciiTheme="minorEastAsia" w:hAnsiTheme="minorEastAsia" w:eastAsiaTheme="minorEastAsia"/>
                <w:sz w:val="15"/>
                <w:szCs w:val="15"/>
              </w:rPr>
              <w:t>0980</w:t>
            </w:r>
            <w:r>
              <w:rPr>
                <w:rFonts w:hint="eastAsia" w:asciiTheme="minorEastAsia" w:hAnsiTheme="minorEastAsia" w:eastAsiaTheme="minorEastAsia"/>
                <w:sz w:val="15"/>
                <w:szCs w:val="15"/>
              </w:rPr>
              <w:t>、0.00</w:t>
            </w:r>
            <w:r>
              <w:rPr>
                <w:rFonts w:asciiTheme="minorEastAsia" w:hAnsiTheme="minorEastAsia" w:eastAsiaTheme="minorEastAsia"/>
                <w:sz w:val="15"/>
                <w:szCs w:val="15"/>
              </w:rPr>
              <w:t>972</w:t>
            </w:r>
            <w:r>
              <w:rPr>
                <w:rFonts w:hint="eastAsia" w:asciiTheme="minorEastAsia" w:hAnsiTheme="minorEastAsia" w:eastAsiaTheme="minorEastAsia"/>
                <w:sz w:val="15"/>
                <w:szCs w:val="15"/>
              </w:rPr>
              <w:t>、0.0</w:t>
            </w:r>
            <w:r>
              <w:rPr>
                <w:rFonts w:asciiTheme="minorEastAsia" w:hAnsiTheme="minorEastAsia" w:eastAsiaTheme="minorEastAsia"/>
                <w:sz w:val="15"/>
                <w:szCs w:val="15"/>
              </w:rPr>
              <w:t>0982</w:t>
            </w:r>
            <w:r>
              <w:rPr>
                <w:rFonts w:hint="eastAsia" w:asciiTheme="minorEastAsia" w:hAnsiTheme="minorEastAsia" w:eastAsiaTheme="minorEastAsia"/>
                <w:sz w:val="15"/>
                <w:szCs w:val="15"/>
              </w:rPr>
              <w:t>、</w:t>
            </w:r>
          </w:p>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0.0097</w:t>
            </w:r>
            <w:r>
              <w:rPr>
                <w:rFonts w:asciiTheme="minorEastAsia" w:hAnsiTheme="minorEastAsia" w:eastAsiaTheme="minorEastAsia"/>
                <w:sz w:val="15"/>
                <w:szCs w:val="15"/>
              </w:rPr>
              <w:t>4</w:t>
            </w:r>
            <w:r>
              <w:rPr>
                <w:rFonts w:hint="eastAsia" w:asciiTheme="minorEastAsia" w:hAnsiTheme="minorEastAsia" w:eastAsiaTheme="minorEastAsia"/>
                <w:sz w:val="15"/>
                <w:szCs w:val="15"/>
              </w:rPr>
              <w:t>、0.009</w:t>
            </w:r>
            <w:r>
              <w:rPr>
                <w:rFonts w:asciiTheme="minorEastAsia" w:hAnsiTheme="minorEastAsia" w:eastAsiaTheme="minorEastAsia"/>
                <w:sz w:val="15"/>
                <w:szCs w:val="15"/>
              </w:rPr>
              <w:t>72</w:t>
            </w:r>
            <w:r>
              <w:rPr>
                <w:rFonts w:hint="eastAsia" w:asciiTheme="minorEastAsia" w:hAnsiTheme="minorEastAsia" w:eastAsiaTheme="minorEastAsia"/>
                <w:sz w:val="15"/>
                <w:szCs w:val="15"/>
              </w:rPr>
              <w:t>、0.009</w:t>
            </w:r>
            <w:r>
              <w:rPr>
                <w:rFonts w:asciiTheme="minorEastAsia" w:hAnsiTheme="minorEastAsia" w:eastAsiaTheme="minorEastAsia"/>
                <w:sz w:val="15"/>
                <w:szCs w:val="15"/>
              </w:rPr>
              <w:t>84</w:t>
            </w:r>
            <w:r>
              <w:rPr>
                <w:rFonts w:hint="eastAsia" w:asciiTheme="minorEastAsia" w:hAnsiTheme="minorEastAsia" w:eastAsiaTheme="minorEastAsia"/>
                <w:sz w:val="15"/>
                <w:szCs w:val="15"/>
              </w:rPr>
              <w:t>、0.0098</w:t>
            </w:r>
            <w:r>
              <w:rPr>
                <w:rFonts w:asciiTheme="minorEastAsia" w:hAnsiTheme="minorEastAsia" w:eastAsiaTheme="minorEastAsia"/>
                <w:sz w:val="15"/>
                <w:szCs w:val="15"/>
              </w:rPr>
              <w:t>2</w:t>
            </w:r>
            <w:r>
              <w:rPr>
                <w:rFonts w:hint="eastAsia" w:asciiTheme="minorEastAsia" w:hAnsiTheme="minorEastAsia" w:eastAsiaTheme="minorEastAsia"/>
                <w:sz w:val="15"/>
                <w:szCs w:val="15"/>
              </w:rPr>
              <w:t>、0.0</w:t>
            </w:r>
            <w:r>
              <w:rPr>
                <w:rFonts w:asciiTheme="minorEastAsia" w:hAnsiTheme="minorEastAsia" w:eastAsiaTheme="minorEastAsia"/>
                <w:sz w:val="15"/>
                <w:szCs w:val="15"/>
              </w:rPr>
              <w:t>0990</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0.009</w:t>
            </w:r>
            <w:r>
              <w:rPr>
                <w:rFonts w:asciiTheme="minorEastAsia" w:hAnsiTheme="minorEastAsia" w:eastAsiaTheme="minorEastAsia"/>
                <w:sz w:val="15"/>
                <w:szCs w:val="15"/>
              </w:rPr>
              <w:t>7</w:t>
            </w:r>
            <w:r>
              <w:rPr>
                <w:rFonts w:hint="eastAsia" w:asciiTheme="minorEastAsia" w:hAnsiTheme="minorEastAsia" w:eastAsiaTheme="minorEastAsia"/>
                <w:sz w:val="15"/>
                <w:szCs w:val="15"/>
              </w:rPr>
              <w:t>9</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5.68</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-5</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0.010～0.050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0.04</w:t>
            </w:r>
            <w:r>
              <w:rPr>
                <w:rFonts w:asciiTheme="minorEastAsia" w:hAnsiTheme="minorEastAsia" w:eastAsiaTheme="minorEastAsia"/>
                <w:sz w:val="15"/>
                <w:szCs w:val="15"/>
              </w:rPr>
              <w:t>22</w:t>
            </w:r>
            <w:r>
              <w:rPr>
                <w:rFonts w:hint="eastAsia" w:asciiTheme="minorEastAsia" w:hAnsiTheme="minorEastAsia" w:eastAsiaTheme="minorEastAsia"/>
                <w:sz w:val="15"/>
                <w:szCs w:val="15"/>
              </w:rPr>
              <w:t>、0.04</w:t>
            </w:r>
            <w:r>
              <w:rPr>
                <w:rFonts w:asciiTheme="minorEastAsia" w:hAnsiTheme="minorEastAsia" w:eastAsiaTheme="minorEastAsia"/>
                <w:sz w:val="15"/>
                <w:szCs w:val="15"/>
              </w:rPr>
              <w:t>20</w:t>
            </w:r>
            <w:r>
              <w:rPr>
                <w:rFonts w:hint="eastAsia" w:asciiTheme="minorEastAsia" w:hAnsiTheme="minorEastAsia" w:eastAsiaTheme="minorEastAsia"/>
                <w:sz w:val="15"/>
                <w:szCs w:val="15"/>
              </w:rPr>
              <w:t>、0.04</w:t>
            </w:r>
            <w:r>
              <w:rPr>
                <w:rFonts w:asciiTheme="minorEastAsia" w:hAnsiTheme="minorEastAsia" w:eastAsiaTheme="minorEastAsia"/>
                <w:sz w:val="15"/>
                <w:szCs w:val="15"/>
              </w:rPr>
              <w:t>18</w:t>
            </w:r>
            <w:r>
              <w:rPr>
                <w:rFonts w:hint="eastAsia" w:asciiTheme="minorEastAsia" w:hAnsiTheme="minorEastAsia" w:eastAsiaTheme="minorEastAsia"/>
                <w:sz w:val="15"/>
                <w:szCs w:val="15"/>
              </w:rPr>
              <w:t>、0.04</w:t>
            </w:r>
            <w:r>
              <w:rPr>
                <w:rFonts w:asciiTheme="minorEastAsia" w:hAnsiTheme="minorEastAsia" w:eastAsiaTheme="minorEastAsia"/>
                <w:sz w:val="15"/>
                <w:szCs w:val="15"/>
              </w:rPr>
              <w:t>16</w:t>
            </w:r>
            <w:r>
              <w:rPr>
                <w:rFonts w:hint="eastAsia" w:asciiTheme="minorEastAsia" w:hAnsiTheme="minorEastAsia" w:eastAsiaTheme="minorEastAsia"/>
                <w:sz w:val="15"/>
                <w:szCs w:val="15"/>
              </w:rPr>
              <w:t>、0.04</w:t>
            </w:r>
            <w:r>
              <w:rPr>
                <w:rFonts w:asciiTheme="minorEastAsia" w:hAnsiTheme="minorEastAsia" w:eastAsiaTheme="minorEastAsia"/>
                <w:sz w:val="15"/>
                <w:szCs w:val="15"/>
              </w:rPr>
              <w:t>18</w:t>
            </w:r>
            <w:r>
              <w:rPr>
                <w:rFonts w:hint="eastAsia" w:asciiTheme="minorEastAsia" w:hAnsiTheme="minorEastAsia" w:eastAsiaTheme="minorEastAsia"/>
                <w:sz w:val="15"/>
                <w:szCs w:val="15"/>
              </w:rPr>
              <w:t>、0.04</w:t>
            </w:r>
            <w:r>
              <w:rPr>
                <w:rFonts w:asciiTheme="minorEastAsia" w:hAnsiTheme="minorEastAsia" w:eastAsiaTheme="minorEastAsia"/>
                <w:sz w:val="15"/>
                <w:szCs w:val="15"/>
              </w:rPr>
              <w:t>16</w:t>
            </w:r>
            <w:r>
              <w:rPr>
                <w:rFonts w:hint="eastAsia" w:asciiTheme="minorEastAsia" w:hAnsiTheme="minorEastAsia" w:eastAsiaTheme="minorEastAsia"/>
                <w:sz w:val="15"/>
                <w:szCs w:val="15"/>
              </w:rPr>
              <w:t>、0.0416、0.042</w:t>
            </w:r>
            <w:r>
              <w:rPr>
                <w:rFonts w:asciiTheme="minorEastAsia" w:hAnsiTheme="minorEastAsia" w:eastAsiaTheme="minorEastAsia"/>
                <w:sz w:val="15"/>
                <w:szCs w:val="15"/>
              </w:rPr>
              <w:t>0</w:t>
            </w:r>
            <w:r>
              <w:rPr>
                <w:rFonts w:hint="eastAsia" w:asciiTheme="minorEastAsia" w:hAnsiTheme="minorEastAsia" w:eastAsiaTheme="minorEastAsia"/>
                <w:sz w:val="15"/>
                <w:szCs w:val="15"/>
              </w:rPr>
              <w:t>、0.04</w:t>
            </w:r>
            <w:r>
              <w:rPr>
                <w:rFonts w:asciiTheme="minorEastAsia" w:hAnsiTheme="minorEastAsia" w:eastAsiaTheme="minorEastAsia"/>
                <w:sz w:val="15"/>
                <w:szCs w:val="15"/>
              </w:rPr>
              <w:t>22</w:t>
            </w:r>
            <w:r>
              <w:rPr>
                <w:rFonts w:hint="eastAsia" w:asciiTheme="minorEastAsia" w:hAnsiTheme="minorEastAsia" w:eastAsiaTheme="minorEastAsia"/>
                <w:sz w:val="15"/>
                <w:szCs w:val="15"/>
              </w:rPr>
              <w:t>、0.04</w:t>
            </w:r>
            <w:r>
              <w:rPr>
                <w:rFonts w:asciiTheme="minorEastAsia" w:hAnsiTheme="minorEastAsia" w:eastAsiaTheme="minorEastAsia"/>
                <w:sz w:val="15"/>
                <w:szCs w:val="15"/>
              </w:rPr>
              <w:t>20</w:t>
            </w:r>
            <w:r>
              <w:rPr>
                <w:rFonts w:hint="eastAsia" w:asciiTheme="minorEastAsia" w:hAnsiTheme="minorEastAsia" w:eastAsiaTheme="minorEastAsia"/>
                <w:sz w:val="15"/>
                <w:szCs w:val="15"/>
              </w:rPr>
              <w:t>、0.04</w:t>
            </w:r>
            <w:r>
              <w:rPr>
                <w:rFonts w:asciiTheme="minorEastAsia" w:hAnsiTheme="minorEastAsia" w:eastAsiaTheme="minorEastAsia"/>
                <w:sz w:val="15"/>
                <w:szCs w:val="15"/>
              </w:rPr>
              <w:t>20</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0.04</w:t>
            </w:r>
            <w:r>
              <w:rPr>
                <w:rFonts w:asciiTheme="minorEastAsia" w:hAnsiTheme="minorEastAsia" w:eastAsiaTheme="minorEastAsia"/>
                <w:sz w:val="15"/>
                <w:szCs w:val="15"/>
              </w:rPr>
              <w:t>19</w:t>
            </w:r>
          </w:p>
        </w:tc>
        <w:tc>
          <w:tcPr>
            <w:tcW w:w="57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23</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0.050～0.10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0.05</w:t>
            </w:r>
            <w:r>
              <w:rPr>
                <w:rFonts w:asciiTheme="minorEastAsia" w:hAnsiTheme="minorEastAsia" w:eastAsiaTheme="minorEastAsia"/>
                <w:sz w:val="15"/>
                <w:szCs w:val="15"/>
              </w:rPr>
              <w:t>30</w:t>
            </w:r>
            <w:r>
              <w:rPr>
                <w:rFonts w:hint="eastAsia" w:asciiTheme="minorEastAsia" w:hAnsiTheme="minorEastAsia" w:eastAsiaTheme="minorEastAsia"/>
                <w:sz w:val="15"/>
                <w:szCs w:val="15"/>
              </w:rPr>
              <w:t>、0.05</w:t>
            </w:r>
            <w:r>
              <w:rPr>
                <w:rFonts w:asciiTheme="minorEastAsia" w:hAnsiTheme="minorEastAsia" w:eastAsiaTheme="minorEastAsia"/>
                <w:sz w:val="15"/>
                <w:szCs w:val="15"/>
              </w:rPr>
              <w:t>24</w:t>
            </w:r>
            <w:r>
              <w:rPr>
                <w:rFonts w:hint="eastAsia" w:asciiTheme="minorEastAsia" w:hAnsiTheme="minorEastAsia" w:eastAsiaTheme="minorEastAsia"/>
                <w:sz w:val="15"/>
                <w:szCs w:val="15"/>
              </w:rPr>
              <w:t>、0.05</w:t>
            </w:r>
            <w:r>
              <w:rPr>
                <w:rFonts w:asciiTheme="minorEastAsia" w:hAnsiTheme="minorEastAsia" w:eastAsiaTheme="minorEastAsia"/>
                <w:sz w:val="15"/>
                <w:szCs w:val="15"/>
              </w:rPr>
              <w:t>28</w:t>
            </w:r>
            <w:r>
              <w:rPr>
                <w:rFonts w:hint="eastAsia" w:asciiTheme="minorEastAsia" w:hAnsiTheme="minorEastAsia" w:eastAsiaTheme="minorEastAsia"/>
                <w:sz w:val="15"/>
                <w:szCs w:val="15"/>
              </w:rPr>
              <w:t>、0.052</w:t>
            </w:r>
            <w:r>
              <w:rPr>
                <w:rFonts w:asciiTheme="minorEastAsia" w:hAnsiTheme="minorEastAsia" w:eastAsiaTheme="minorEastAsia"/>
                <w:sz w:val="15"/>
                <w:szCs w:val="15"/>
              </w:rPr>
              <w:t>8</w:t>
            </w:r>
            <w:r>
              <w:rPr>
                <w:rFonts w:hint="eastAsia" w:asciiTheme="minorEastAsia" w:hAnsiTheme="minorEastAsia" w:eastAsiaTheme="minorEastAsia"/>
                <w:sz w:val="15"/>
                <w:szCs w:val="15"/>
              </w:rPr>
              <w:t>、0.05</w:t>
            </w:r>
            <w:r>
              <w:rPr>
                <w:rFonts w:asciiTheme="minorEastAsia" w:hAnsiTheme="minorEastAsia" w:eastAsiaTheme="minorEastAsia"/>
                <w:sz w:val="15"/>
                <w:szCs w:val="15"/>
              </w:rPr>
              <w:t>26</w:t>
            </w:r>
            <w:r>
              <w:rPr>
                <w:rFonts w:hint="eastAsia" w:asciiTheme="minorEastAsia" w:hAnsiTheme="minorEastAsia" w:eastAsiaTheme="minorEastAsia"/>
                <w:sz w:val="15"/>
                <w:szCs w:val="15"/>
              </w:rPr>
              <w:t>、0.05</w:t>
            </w:r>
            <w:r>
              <w:rPr>
                <w:rFonts w:asciiTheme="minorEastAsia" w:hAnsiTheme="minorEastAsia" w:eastAsiaTheme="minorEastAsia"/>
                <w:sz w:val="15"/>
                <w:szCs w:val="15"/>
              </w:rPr>
              <w:t>24</w:t>
            </w:r>
            <w:r>
              <w:rPr>
                <w:rFonts w:hint="eastAsia" w:asciiTheme="minorEastAsia" w:hAnsiTheme="minorEastAsia" w:eastAsiaTheme="minorEastAsia"/>
                <w:sz w:val="15"/>
                <w:szCs w:val="15"/>
              </w:rPr>
              <w:t>、0.05</w:t>
            </w:r>
            <w:r>
              <w:rPr>
                <w:rFonts w:asciiTheme="minorEastAsia" w:hAnsiTheme="minorEastAsia" w:eastAsiaTheme="minorEastAsia"/>
                <w:sz w:val="15"/>
                <w:szCs w:val="15"/>
              </w:rPr>
              <w:t>42</w:t>
            </w:r>
            <w:r>
              <w:rPr>
                <w:rFonts w:hint="eastAsia" w:asciiTheme="minorEastAsia" w:hAnsiTheme="minorEastAsia" w:eastAsiaTheme="minorEastAsia"/>
                <w:sz w:val="15"/>
                <w:szCs w:val="15"/>
              </w:rPr>
              <w:t>、0.05</w:t>
            </w:r>
            <w:r>
              <w:rPr>
                <w:rFonts w:asciiTheme="minorEastAsia" w:hAnsiTheme="minorEastAsia" w:eastAsiaTheme="minorEastAsia"/>
                <w:sz w:val="15"/>
                <w:szCs w:val="15"/>
              </w:rPr>
              <w:t>32</w:t>
            </w:r>
            <w:r>
              <w:rPr>
                <w:rFonts w:hint="eastAsia" w:asciiTheme="minorEastAsia" w:hAnsiTheme="minorEastAsia" w:eastAsiaTheme="minorEastAsia"/>
                <w:sz w:val="15"/>
                <w:szCs w:val="15"/>
              </w:rPr>
              <w:t>、0.05</w:t>
            </w:r>
            <w:r>
              <w:rPr>
                <w:rFonts w:asciiTheme="minorEastAsia" w:hAnsiTheme="minorEastAsia" w:eastAsiaTheme="minorEastAsia"/>
                <w:sz w:val="15"/>
                <w:szCs w:val="15"/>
              </w:rPr>
              <w:t>26</w:t>
            </w:r>
            <w:r>
              <w:rPr>
                <w:rFonts w:hint="eastAsia" w:asciiTheme="minorEastAsia" w:hAnsiTheme="minorEastAsia" w:eastAsiaTheme="minorEastAsia"/>
                <w:sz w:val="15"/>
                <w:szCs w:val="15"/>
              </w:rPr>
              <w:t>、0.05</w:t>
            </w:r>
            <w:r>
              <w:rPr>
                <w:rFonts w:asciiTheme="minorEastAsia" w:hAnsiTheme="minorEastAsia" w:eastAsiaTheme="minorEastAsia"/>
                <w:sz w:val="15"/>
                <w:szCs w:val="15"/>
              </w:rPr>
              <w:t>24</w:t>
            </w:r>
            <w:r>
              <w:rPr>
                <w:rFonts w:hint="eastAsia" w:asciiTheme="minorEastAsia" w:hAnsiTheme="minorEastAsia" w:eastAsiaTheme="minorEastAsia"/>
                <w:sz w:val="15"/>
                <w:szCs w:val="15"/>
              </w:rPr>
              <w:t>、0.05</w:t>
            </w:r>
            <w:r>
              <w:rPr>
                <w:rFonts w:asciiTheme="minorEastAsia" w:hAnsiTheme="minorEastAsia" w:eastAsiaTheme="minorEastAsia"/>
                <w:sz w:val="15"/>
                <w:szCs w:val="15"/>
              </w:rPr>
              <w:t>16</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0.05</w:t>
            </w:r>
            <w:r>
              <w:rPr>
                <w:rFonts w:asciiTheme="minorEastAsia" w:hAnsiTheme="minorEastAsia" w:eastAsiaTheme="minorEastAsia"/>
                <w:sz w:val="15"/>
                <w:szCs w:val="15"/>
              </w:rPr>
              <w:t>27</w:t>
            </w:r>
          </w:p>
        </w:tc>
        <w:tc>
          <w:tcPr>
            <w:tcW w:w="57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w:t>
            </w:r>
            <w:r>
              <w:rPr>
                <w:rFonts w:asciiTheme="minorEastAsia" w:hAnsiTheme="minorEastAsia" w:eastAsiaTheme="minorEastAsia"/>
                <w:sz w:val="15"/>
                <w:szCs w:val="15"/>
              </w:rPr>
              <w:t>064</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GPW-2</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0.05</w:t>
            </w:r>
            <w:r>
              <w:rPr>
                <w:rFonts w:asciiTheme="minorEastAsia" w:hAnsiTheme="minorEastAsia" w:eastAsiaTheme="minorEastAsia"/>
                <w:sz w:val="15"/>
                <w:szCs w:val="15"/>
              </w:rPr>
              <w:t>16</w:t>
            </w:r>
            <w:r>
              <w:rPr>
                <w:rFonts w:hint="eastAsia" w:asciiTheme="minorEastAsia" w:hAnsiTheme="minorEastAsia" w:eastAsiaTheme="minorEastAsia"/>
                <w:sz w:val="15"/>
                <w:szCs w:val="15"/>
              </w:rPr>
              <w:t>、0.05</w:t>
            </w:r>
            <w:r>
              <w:rPr>
                <w:rFonts w:asciiTheme="minorEastAsia" w:hAnsiTheme="minorEastAsia" w:eastAsiaTheme="minorEastAsia"/>
                <w:sz w:val="15"/>
                <w:szCs w:val="15"/>
              </w:rPr>
              <w:t>1</w:t>
            </w:r>
            <w:r>
              <w:rPr>
                <w:rFonts w:hint="eastAsia" w:asciiTheme="minorEastAsia" w:hAnsiTheme="minorEastAsia" w:eastAsiaTheme="minorEastAsia"/>
                <w:sz w:val="15"/>
                <w:szCs w:val="15"/>
              </w:rPr>
              <w:t>8、0.05</w:t>
            </w:r>
            <w:r>
              <w:rPr>
                <w:rFonts w:asciiTheme="minorEastAsia" w:hAnsiTheme="minorEastAsia" w:eastAsiaTheme="minorEastAsia"/>
                <w:sz w:val="15"/>
                <w:szCs w:val="15"/>
              </w:rPr>
              <w:t>16</w:t>
            </w:r>
            <w:r>
              <w:rPr>
                <w:rFonts w:hint="eastAsia" w:asciiTheme="minorEastAsia" w:hAnsiTheme="minorEastAsia" w:eastAsiaTheme="minorEastAsia"/>
                <w:sz w:val="15"/>
                <w:szCs w:val="15"/>
              </w:rPr>
              <w:t>、0.052</w:t>
            </w:r>
            <w:r>
              <w:rPr>
                <w:rFonts w:asciiTheme="minorEastAsia" w:hAnsiTheme="minorEastAsia" w:eastAsiaTheme="minorEastAsia"/>
                <w:sz w:val="15"/>
                <w:szCs w:val="15"/>
              </w:rPr>
              <w:t>4</w:t>
            </w:r>
            <w:r>
              <w:rPr>
                <w:rFonts w:hint="eastAsia" w:asciiTheme="minorEastAsia" w:hAnsiTheme="minorEastAsia" w:eastAsiaTheme="minorEastAsia"/>
                <w:sz w:val="15"/>
                <w:szCs w:val="15"/>
              </w:rPr>
              <w:t>、0.05</w:t>
            </w:r>
            <w:r>
              <w:rPr>
                <w:rFonts w:asciiTheme="minorEastAsia" w:hAnsiTheme="minorEastAsia" w:eastAsiaTheme="minorEastAsia"/>
                <w:sz w:val="15"/>
                <w:szCs w:val="15"/>
              </w:rPr>
              <w:t>2</w:t>
            </w:r>
            <w:r>
              <w:rPr>
                <w:rFonts w:hint="eastAsia" w:asciiTheme="minorEastAsia" w:hAnsiTheme="minorEastAsia" w:eastAsiaTheme="minorEastAsia"/>
                <w:sz w:val="15"/>
                <w:szCs w:val="15"/>
              </w:rPr>
              <w:t>2、0.05</w:t>
            </w:r>
            <w:r>
              <w:rPr>
                <w:rFonts w:asciiTheme="minorEastAsia" w:hAnsiTheme="minorEastAsia" w:eastAsiaTheme="minorEastAsia"/>
                <w:sz w:val="15"/>
                <w:szCs w:val="15"/>
              </w:rPr>
              <w:t>18</w:t>
            </w:r>
            <w:r>
              <w:rPr>
                <w:rFonts w:hint="eastAsia" w:asciiTheme="minorEastAsia" w:hAnsiTheme="minorEastAsia" w:eastAsiaTheme="minorEastAsia"/>
                <w:sz w:val="15"/>
                <w:szCs w:val="15"/>
              </w:rPr>
              <w:t>、</w:t>
            </w:r>
          </w:p>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0.05</w:t>
            </w:r>
            <w:r>
              <w:rPr>
                <w:rFonts w:asciiTheme="minorEastAsia" w:hAnsiTheme="minorEastAsia" w:eastAsiaTheme="minorEastAsia"/>
                <w:sz w:val="15"/>
                <w:szCs w:val="15"/>
              </w:rPr>
              <w:t>12</w:t>
            </w:r>
            <w:r>
              <w:rPr>
                <w:rFonts w:hint="eastAsia" w:asciiTheme="minorEastAsia" w:hAnsiTheme="minorEastAsia" w:eastAsiaTheme="minorEastAsia"/>
                <w:sz w:val="15"/>
                <w:szCs w:val="15"/>
              </w:rPr>
              <w:t>、0.05</w:t>
            </w:r>
            <w:r>
              <w:rPr>
                <w:rFonts w:asciiTheme="minorEastAsia" w:hAnsiTheme="minorEastAsia" w:eastAsiaTheme="minorEastAsia"/>
                <w:sz w:val="15"/>
                <w:szCs w:val="15"/>
              </w:rPr>
              <w:t>14</w:t>
            </w:r>
            <w:r>
              <w:rPr>
                <w:rFonts w:hint="eastAsia" w:asciiTheme="minorEastAsia" w:hAnsiTheme="minorEastAsia" w:eastAsiaTheme="minorEastAsia"/>
                <w:sz w:val="15"/>
                <w:szCs w:val="15"/>
              </w:rPr>
              <w:t>、0.05</w:t>
            </w:r>
            <w:r>
              <w:rPr>
                <w:rFonts w:asciiTheme="minorEastAsia" w:hAnsiTheme="minorEastAsia" w:eastAsiaTheme="minorEastAsia"/>
                <w:sz w:val="15"/>
                <w:szCs w:val="15"/>
              </w:rPr>
              <w:t>08</w:t>
            </w:r>
            <w:r>
              <w:rPr>
                <w:rFonts w:hint="eastAsia" w:asciiTheme="minorEastAsia" w:hAnsiTheme="minorEastAsia" w:eastAsiaTheme="minorEastAsia"/>
                <w:sz w:val="15"/>
                <w:szCs w:val="15"/>
              </w:rPr>
              <w:t>、0.05</w:t>
            </w:r>
            <w:r>
              <w:rPr>
                <w:rFonts w:asciiTheme="minorEastAsia" w:hAnsiTheme="minorEastAsia" w:eastAsiaTheme="minorEastAsia"/>
                <w:sz w:val="15"/>
                <w:szCs w:val="15"/>
              </w:rPr>
              <w:t>12</w:t>
            </w:r>
            <w:r>
              <w:rPr>
                <w:rFonts w:hint="eastAsia" w:asciiTheme="minorEastAsia" w:hAnsiTheme="minorEastAsia" w:eastAsiaTheme="minorEastAsia"/>
                <w:sz w:val="15"/>
                <w:szCs w:val="15"/>
              </w:rPr>
              <w:t>、0.05</w:t>
            </w:r>
            <w:r>
              <w:rPr>
                <w:rFonts w:asciiTheme="minorEastAsia" w:hAnsiTheme="minorEastAsia" w:eastAsiaTheme="minorEastAsia"/>
                <w:sz w:val="15"/>
                <w:szCs w:val="15"/>
              </w:rPr>
              <w:t>12</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0.05</w:t>
            </w:r>
            <w:r>
              <w:rPr>
                <w:rFonts w:asciiTheme="minorEastAsia" w:hAnsiTheme="minorEastAsia" w:eastAsiaTheme="minorEastAsia"/>
                <w:sz w:val="15"/>
                <w:szCs w:val="15"/>
              </w:rPr>
              <w:t>16</w:t>
            </w:r>
          </w:p>
        </w:tc>
        <w:tc>
          <w:tcPr>
            <w:tcW w:w="57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47</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Ba</w:t>
            </w:r>
          </w:p>
        </w:tc>
        <w:tc>
          <w:tcPr>
            <w:tcW w:w="471" w:type="pct"/>
            <w:vMerge w:val="restart"/>
            <w:vAlign w:val="center"/>
          </w:tcPr>
          <w:p>
            <w:pPr>
              <w:tabs>
                <w:tab w:val="left" w:pos="6315"/>
              </w:tabs>
              <w:jc w:val="center"/>
              <w:rPr>
                <w:rFonts w:hint="default" w:asciiTheme="minorEastAsia" w:hAnsiTheme="minorEastAsia" w:eastAsiaTheme="minorEastAsia"/>
                <w:sz w:val="15"/>
                <w:szCs w:val="15"/>
                <w:lang w:val="en-US" w:eastAsia="zh-CN"/>
              </w:rPr>
            </w:pPr>
            <w:r>
              <w:rPr>
                <w:rFonts w:hint="eastAsia" w:asciiTheme="minorEastAsia" w:hAnsiTheme="minorEastAsia" w:eastAsiaTheme="minorEastAsia"/>
                <w:sz w:val="15"/>
                <w:szCs w:val="15"/>
              </w:rPr>
              <w:t>0.0001～0.00</w:t>
            </w:r>
            <w:r>
              <w:rPr>
                <w:rFonts w:hint="eastAsia" w:asciiTheme="minorEastAsia" w:hAnsiTheme="minorEastAsia" w:eastAsiaTheme="minorEastAsia"/>
                <w:sz w:val="15"/>
                <w:szCs w:val="15"/>
                <w:lang w:val="en-US" w:eastAsia="zh-CN"/>
              </w:rPr>
              <w:t>65</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GPW-3</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18</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19</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17</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17</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19</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19</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19</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18</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19</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19</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19</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19</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9.82</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w:t>
            </w:r>
            <w:r>
              <w:rPr>
                <w:rFonts w:asciiTheme="minorEastAsia" w:hAnsiTheme="minorEastAsia" w:eastAsiaTheme="minorEastAsia"/>
                <w:sz w:val="15"/>
                <w:szCs w:val="15"/>
                <w:vertAlign w:val="superscript"/>
              </w:rPr>
              <w:t>7</w:t>
            </w:r>
          </w:p>
        </w:tc>
        <w:tc>
          <w:tcPr>
            <w:tcW w:w="43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w:t>
            </w:r>
            <w:r>
              <w:rPr>
                <w:rFonts w:asciiTheme="minorEastAsia" w:hAnsiTheme="minorEastAsia" w:eastAsiaTheme="minorEastAsia"/>
                <w:sz w:val="15"/>
                <w:szCs w:val="15"/>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66</w:t>
            </w:r>
            <w:r>
              <w:rPr>
                <w:rFonts w:hint="eastAsia" w:asciiTheme="minorEastAsia" w:hAnsiTheme="minorEastAsia" w:eastAsiaTheme="minorEastAsia"/>
                <w:sz w:val="15"/>
                <w:szCs w:val="15"/>
              </w:rPr>
              <w:t>、0.0006</w:t>
            </w:r>
            <w:r>
              <w:rPr>
                <w:rFonts w:asciiTheme="minorEastAsia" w:hAnsiTheme="minorEastAsia" w:eastAsiaTheme="minorEastAsia"/>
                <w:sz w:val="15"/>
                <w:szCs w:val="15"/>
              </w:rPr>
              <w:t>6</w:t>
            </w:r>
            <w:r>
              <w:rPr>
                <w:rFonts w:hint="eastAsia" w:asciiTheme="minorEastAsia" w:hAnsiTheme="minorEastAsia" w:eastAsiaTheme="minorEastAsia"/>
                <w:sz w:val="15"/>
                <w:szCs w:val="15"/>
              </w:rPr>
              <w:t>、0.0006</w:t>
            </w:r>
            <w:r>
              <w:rPr>
                <w:rFonts w:asciiTheme="minorEastAsia" w:hAnsiTheme="minorEastAsia" w:eastAsiaTheme="minorEastAsia"/>
                <w:sz w:val="15"/>
                <w:szCs w:val="15"/>
              </w:rPr>
              <w:t>6</w:t>
            </w:r>
            <w:r>
              <w:rPr>
                <w:rFonts w:hint="eastAsia" w:asciiTheme="minorEastAsia" w:hAnsiTheme="minorEastAsia" w:eastAsiaTheme="minorEastAsia"/>
                <w:sz w:val="15"/>
                <w:szCs w:val="15"/>
              </w:rPr>
              <w:t>、0.0006</w:t>
            </w:r>
            <w:r>
              <w:rPr>
                <w:rFonts w:asciiTheme="minorEastAsia" w:hAnsiTheme="minorEastAsia" w:eastAsiaTheme="minorEastAsia"/>
                <w:sz w:val="15"/>
                <w:szCs w:val="15"/>
              </w:rPr>
              <w:t>6</w:t>
            </w:r>
            <w:r>
              <w:rPr>
                <w:rFonts w:hint="eastAsia" w:asciiTheme="minorEastAsia" w:hAnsiTheme="minorEastAsia" w:eastAsiaTheme="minorEastAsia"/>
                <w:sz w:val="15"/>
                <w:szCs w:val="15"/>
              </w:rPr>
              <w:t>、0.0006</w:t>
            </w:r>
            <w:r>
              <w:rPr>
                <w:rFonts w:asciiTheme="minorEastAsia" w:hAnsiTheme="minorEastAsia" w:eastAsiaTheme="minorEastAsia"/>
                <w:sz w:val="15"/>
                <w:szCs w:val="15"/>
              </w:rPr>
              <w:t>6</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66</w:t>
            </w:r>
            <w:r>
              <w:rPr>
                <w:rFonts w:hint="eastAsia" w:asciiTheme="minorEastAsia" w:hAnsiTheme="minorEastAsia" w:eastAsiaTheme="minorEastAsia"/>
                <w:sz w:val="15"/>
                <w:szCs w:val="15"/>
              </w:rPr>
              <w:t>、0.0006</w:t>
            </w:r>
            <w:r>
              <w:rPr>
                <w:rFonts w:asciiTheme="minorEastAsia" w:hAnsiTheme="minorEastAsia" w:eastAsiaTheme="minorEastAsia"/>
                <w:sz w:val="15"/>
                <w:szCs w:val="15"/>
              </w:rPr>
              <w:t>6</w:t>
            </w:r>
            <w:r>
              <w:rPr>
                <w:rFonts w:hint="eastAsia" w:asciiTheme="minorEastAsia" w:hAnsiTheme="minorEastAsia" w:eastAsiaTheme="minorEastAsia"/>
                <w:sz w:val="15"/>
                <w:szCs w:val="15"/>
              </w:rPr>
              <w:t>、0.0006</w:t>
            </w:r>
            <w:r>
              <w:rPr>
                <w:rFonts w:asciiTheme="minorEastAsia" w:hAnsiTheme="minorEastAsia" w:eastAsiaTheme="minorEastAsia"/>
                <w:sz w:val="15"/>
                <w:szCs w:val="15"/>
              </w:rPr>
              <w:t>5</w:t>
            </w:r>
            <w:r>
              <w:rPr>
                <w:rFonts w:hint="eastAsia" w:asciiTheme="minorEastAsia" w:hAnsiTheme="minorEastAsia" w:eastAsiaTheme="minorEastAsia"/>
                <w:sz w:val="15"/>
                <w:szCs w:val="15"/>
              </w:rPr>
              <w:t>、0.0006</w:t>
            </w:r>
            <w:r>
              <w:rPr>
                <w:rFonts w:asciiTheme="minorEastAsia" w:hAnsiTheme="minorEastAsia" w:eastAsiaTheme="minorEastAsia"/>
                <w:sz w:val="15"/>
                <w:szCs w:val="15"/>
              </w:rPr>
              <w:t>5</w:t>
            </w:r>
            <w:r>
              <w:rPr>
                <w:rFonts w:hint="eastAsia" w:asciiTheme="minorEastAsia" w:hAnsiTheme="minorEastAsia" w:eastAsiaTheme="minorEastAsia"/>
                <w:sz w:val="15"/>
                <w:szCs w:val="15"/>
              </w:rPr>
              <w:t>、0.0006</w:t>
            </w:r>
            <w:r>
              <w:rPr>
                <w:rFonts w:asciiTheme="minorEastAsia" w:hAnsiTheme="minorEastAsia" w:eastAsiaTheme="minorEastAsia"/>
                <w:sz w:val="15"/>
                <w:szCs w:val="15"/>
              </w:rPr>
              <w:t>5</w:t>
            </w:r>
            <w:r>
              <w:rPr>
                <w:rFonts w:hint="eastAsia" w:asciiTheme="minorEastAsia" w:hAnsiTheme="minorEastAsia" w:eastAsiaTheme="minorEastAsia"/>
                <w:sz w:val="15"/>
                <w:szCs w:val="15"/>
              </w:rPr>
              <w:t>、0.0006</w:t>
            </w:r>
            <w:r>
              <w:rPr>
                <w:rFonts w:asciiTheme="minorEastAsia" w:hAnsiTheme="minorEastAsia" w:eastAsiaTheme="minorEastAsia"/>
                <w:sz w:val="15"/>
                <w:szCs w:val="15"/>
              </w:rPr>
              <w:t>5</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0.0006</w:t>
            </w:r>
            <w:r>
              <w:rPr>
                <w:rFonts w:asciiTheme="minorEastAsia" w:hAnsiTheme="minorEastAsia" w:eastAsiaTheme="minorEastAsia"/>
                <w:sz w:val="15"/>
                <w:szCs w:val="15"/>
              </w:rPr>
              <w:t>6</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5.37</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w:t>
            </w:r>
            <w:r>
              <w:rPr>
                <w:rFonts w:asciiTheme="minorEastAsia" w:hAnsiTheme="minorEastAsia" w:eastAsiaTheme="minorEastAsia"/>
                <w:sz w:val="15"/>
                <w:szCs w:val="15"/>
                <w:vertAlign w:val="superscript"/>
              </w:rPr>
              <w:t>6</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GPW-1</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0.0006</w:t>
            </w:r>
            <w:r>
              <w:rPr>
                <w:rFonts w:asciiTheme="minorEastAsia" w:hAnsiTheme="minorEastAsia" w:eastAsiaTheme="minorEastAsia"/>
                <w:sz w:val="15"/>
                <w:szCs w:val="15"/>
              </w:rPr>
              <w:t>2</w:t>
            </w:r>
            <w:r>
              <w:rPr>
                <w:rFonts w:hint="eastAsia" w:asciiTheme="minorEastAsia" w:hAnsiTheme="minorEastAsia" w:eastAsiaTheme="minorEastAsia"/>
                <w:sz w:val="15"/>
                <w:szCs w:val="15"/>
              </w:rPr>
              <w:t>、0.0006</w:t>
            </w:r>
            <w:r>
              <w:rPr>
                <w:rFonts w:asciiTheme="minorEastAsia" w:hAnsiTheme="minorEastAsia" w:eastAsiaTheme="minorEastAsia"/>
                <w:sz w:val="15"/>
                <w:szCs w:val="15"/>
              </w:rPr>
              <w:t>2</w:t>
            </w:r>
            <w:r>
              <w:rPr>
                <w:rFonts w:hint="eastAsia" w:asciiTheme="minorEastAsia" w:hAnsiTheme="minorEastAsia" w:eastAsiaTheme="minorEastAsia"/>
                <w:sz w:val="15"/>
                <w:szCs w:val="15"/>
              </w:rPr>
              <w:t>、0.0006</w:t>
            </w:r>
            <w:r>
              <w:rPr>
                <w:rFonts w:asciiTheme="minorEastAsia" w:hAnsiTheme="minorEastAsia" w:eastAsiaTheme="minorEastAsia"/>
                <w:sz w:val="15"/>
                <w:szCs w:val="15"/>
              </w:rPr>
              <w:t>2</w:t>
            </w:r>
            <w:r>
              <w:rPr>
                <w:rFonts w:hint="eastAsia" w:asciiTheme="minorEastAsia" w:hAnsiTheme="minorEastAsia" w:eastAsiaTheme="minorEastAsia"/>
                <w:sz w:val="15"/>
                <w:szCs w:val="15"/>
              </w:rPr>
              <w:t>、0.0006</w:t>
            </w:r>
            <w:r>
              <w:rPr>
                <w:rFonts w:asciiTheme="minorEastAsia" w:hAnsiTheme="minorEastAsia" w:eastAsiaTheme="minorEastAsia"/>
                <w:sz w:val="15"/>
                <w:szCs w:val="15"/>
              </w:rPr>
              <w:t>2</w:t>
            </w:r>
            <w:r>
              <w:rPr>
                <w:rFonts w:hint="eastAsia" w:asciiTheme="minorEastAsia" w:hAnsiTheme="minorEastAsia" w:eastAsiaTheme="minorEastAsia"/>
                <w:sz w:val="15"/>
                <w:szCs w:val="15"/>
              </w:rPr>
              <w:t>、0.0006</w:t>
            </w:r>
            <w:r>
              <w:rPr>
                <w:rFonts w:asciiTheme="minorEastAsia" w:hAnsiTheme="minorEastAsia" w:eastAsiaTheme="minorEastAsia"/>
                <w:sz w:val="15"/>
                <w:szCs w:val="15"/>
              </w:rPr>
              <w:t>2</w:t>
            </w:r>
            <w:r>
              <w:rPr>
                <w:rFonts w:hint="eastAsia" w:asciiTheme="minorEastAsia" w:hAnsiTheme="minorEastAsia" w:eastAsiaTheme="minorEastAsia"/>
                <w:sz w:val="15"/>
                <w:szCs w:val="15"/>
              </w:rPr>
              <w:t>、0.0006</w:t>
            </w:r>
            <w:r>
              <w:rPr>
                <w:rFonts w:asciiTheme="minorEastAsia" w:hAnsiTheme="minorEastAsia" w:eastAsiaTheme="minorEastAsia"/>
                <w:sz w:val="15"/>
                <w:szCs w:val="15"/>
              </w:rPr>
              <w:t>3</w:t>
            </w:r>
            <w:r>
              <w:rPr>
                <w:rFonts w:hint="eastAsia" w:asciiTheme="minorEastAsia" w:hAnsiTheme="minorEastAsia" w:eastAsiaTheme="minorEastAsia"/>
                <w:sz w:val="15"/>
                <w:szCs w:val="15"/>
              </w:rPr>
              <w:t>、</w:t>
            </w:r>
          </w:p>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0.0006</w:t>
            </w:r>
            <w:r>
              <w:rPr>
                <w:rFonts w:asciiTheme="minorEastAsia" w:hAnsiTheme="minorEastAsia" w:eastAsiaTheme="minorEastAsia"/>
                <w:sz w:val="15"/>
                <w:szCs w:val="15"/>
              </w:rPr>
              <w:t>3</w:t>
            </w:r>
            <w:r>
              <w:rPr>
                <w:rFonts w:hint="eastAsia" w:asciiTheme="minorEastAsia" w:hAnsiTheme="minorEastAsia" w:eastAsiaTheme="minorEastAsia"/>
                <w:sz w:val="15"/>
                <w:szCs w:val="15"/>
              </w:rPr>
              <w:t>、0.0006</w:t>
            </w:r>
            <w:r>
              <w:rPr>
                <w:rFonts w:asciiTheme="minorEastAsia" w:hAnsiTheme="minorEastAsia" w:eastAsiaTheme="minorEastAsia"/>
                <w:sz w:val="15"/>
                <w:szCs w:val="15"/>
              </w:rPr>
              <w:t>2</w:t>
            </w:r>
            <w:r>
              <w:rPr>
                <w:rFonts w:hint="eastAsia" w:asciiTheme="minorEastAsia" w:hAnsiTheme="minorEastAsia" w:eastAsiaTheme="minorEastAsia"/>
                <w:sz w:val="15"/>
                <w:szCs w:val="15"/>
              </w:rPr>
              <w:t>、0.0006</w:t>
            </w:r>
            <w:r>
              <w:rPr>
                <w:rFonts w:asciiTheme="minorEastAsia" w:hAnsiTheme="minorEastAsia" w:eastAsiaTheme="minorEastAsia"/>
                <w:sz w:val="15"/>
                <w:szCs w:val="15"/>
              </w:rPr>
              <w:t>3</w:t>
            </w:r>
            <w:r>
              <w:rPr>
                <w:rFonts w:hint="eastAsia" w:asciiTheme="minorEastAsia" w:hAnsiTheme="minorEastAsia" w:eastAsiaTheme="minorEastAsia"/>
                <w:sz w:val="15"/>
                <w:szCs w:val="15"/>
              </w:rPr>
              <w:t>、0.0006</w:t>
            </w:r>
            <w:r>
              <w:rPr>
                <w:rFonts w:asciiTheme="minorEastAsia" w:hAnsiTheme="minorEastAsia" w:eastAsiaTheme="minorEastAsia"/>
                <w:sz w:val="15"/>
                <w:szCs w:val="15"/>
              </w:rPr>
              <w:t>3</w:t>
            </w:r>
            <w:r>
              <w:rPr>
                <w:rFonts w:hint="eastAsia" w:asciiTheme="minorEastAsia" w:hAnsiTheme="minorEastAsia" w:eastAsiaTheme="minorEastAsia"/>
                <w:sz w:val="15"/>
                <w:szCs w:val="15"/>
              </w:rPr>
              <w:t>、0.0006</w:t>
            </w:r>
            <w:r>
              <w:rPr>
                <w:rFonts w:asciiTheme="minorEastAsia" w:hAnsiTheme="minorEastAsia" w:eastAsiaTheme="minorEastAsia"/>
                <w:sz w:val="15"/>
                <w:szCs w:val="15"/>
              </w:rPr>
              <w:t>3</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0.0006</w:t>
            </w:r>
            <w:r>
              <w:rPr>
                <w:rFonts w:asciiTheme="minorEastAsia" w:hAnsiTheme="minorEastAsia" w:eastAsiaTheme="minorEastAsia"/>
                <w:sz w:val="15"/>
                <w:szCs w:val="15"/>
              </w:rPr>
              <w:t>2</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3.16</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w:t>
            </w:r>
            <w:r>
              <w:rPr>
                <w:rFonts w:asciiTheme="minorEastAsia" w:hAnsiTheme="minorEastAsia" w:eastAsiaTheme="minorEastAsia"/>
                <w:sz w:val="15"/>
                <w:szCs w:val="15"/>
                <w:vertAlign w:val="superscript"/>
              </w:rPr>
              <w:t>6</w:t>
            </w:r>
          </w:p>
        </w:tc>
        <w:tc>
          <w:tcPr>
            <w:tcW w:w="43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w:t>
            </w:r>
            <w:r>
              <w:rPr>
                <w:rFonts w:asciiTheme="minorEastAsia" w:hAnsiTheme="minorEastAsia" w:eastAsiaTheme="minorEastAsia"/>
                <w:sz w:val="15"/>
                <w:szCs w:val="15"/>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GPW-2</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0.0008</w:t>
            </w:r>
            <w:r>
              <w:rPr>
                <w:rFonts w:asciiTheme="minorEastAsia" w:hAnsiTheme="minorEastAsia" w:eastAsiaTheme="minorEastAsia"/>
                <w:sz w:val="15"/>
                <w:szCs w:val="15"/>
              </w:rPr>
              <w:t>3</w:t>
            </w:r>
            <w:r>
              <w:rPr>
                <w:rFonts w:hint="eastAsia" w:asciiTheme="minorEastAsia" w:hAnsiTheme="minorEastAsia" w:eastAsiaTheme="minorEastAsia"/>
                <w:sz w:val="15"/>
                <w:szCs w:val="15"/>
              </w:rPr>
              <w:t>、0.0008</w:t>
            </w:r>
            <w:r>
              <w:rPr>
                <w:rFonts w:asciiTheme="minorEastAsia" w:hAnsiTheme="minorEastAsia" w:eastAsiaTheme="minorEastAsia"/>
                <w:sz w:val="15"/>
                <w:szCs w:val="15"/>
              </w:rPr>
              <w:t>2</w:t>
            </w:r>
            <w:r>
              <w:rPr>
                <w:rFonts w:hint="eastAsia" w:asciiTheme="minorEastAsia" w:hAnsiTheme="minorEastAsia" w:eastAsiaTheme="minorEastAsia"/>
                <w:sz w:val="15"/>
                <w:szCs w:val="15"/>
              </w:rPr>
              <w:t>、0.0008</w:t>
            </w:r>
            <w:r>
              <w:rPr>
                <w:rFonts w:asciiTheme="minorEastAsia" w:hAnsiTheme="minorEastAsia" w:eastAsiaTheme="minorEastAsia"/>
                <w:sz w:val="15"/>
                <w:szCs w:val="15"/>
              </w:rPr>
              <w:t>2</w:t>
            </w:r>
            <w:r>
              <w:rPr>
                <w:rFonts w:hint="eastAsia" w:asciiTheme="minorEastAsia" w:hAnsiTheme="minorEastAsia" w:eastAsiaTheme="minorEastAsia"/>
                <w:sz w:val="15"/>
                <w:szCs w:val="15"/>
              </w:rPr>
              <w:t>、0.0008</w:t>
            </w:r>
            <w:r>
              <w:rPr>
                <w:rFonts w:asciiTheme="minorEastAsia" w:hAnsiTheme="minorEastAsia" w:eastAsiaTheme="minorEastAsia"/>
                <w:sz w:val="15"/>
                <w:szCs w:val="15"/>
              </w:rPr>
              <w:t>2</w:t>
            </w:r>
            <w:r>
              <w:rPr>
                <w:rFonts w:hint="eastAsia" w:asciiTheme="minorEastAsia" w:hAnsiTheme="minorEastAsia" w:eastAsiaTheme="minorEastAsia"/>
                <w:sz w:val="15"/>
                <w:szCs w:val="15"/>
              </w:rPr>
              <w:t>、0.0008</w:t>
            </w:r>
            <w:r>
              <w:rPr>
                <w:rFonts w:asciiTheme="minorEastAsia" w:hAnsiTheme="minorEastAsia" w:eastAsiaTheme="minorEastAsia"/>
                <w:sz w:val="15"/>
                <w:szCs w:val="15"/>
              </w:rPr>
              <w:t>2</w:t>
            </w:r>
            <w:r>
              <w:rPr>
                <w:rFonts w:hint="eastAsia" w:asciiTheme="minorEastAsia" w:hAnsiTheme="minorEastAsia" w:eastAsiaTheme="minorEastAsia"/>
                <w:sz w:val="15"/>
                <w:szCs w:val="15"/>
              </w:rPr>
              <w:t>、0.0008</w:t>
            </w:r>
            <w:r>
              <w:rPr>
                <w:rFonts w:asciiTheme="minorEastAsia" w:hAnsiTheme="minorEastAsia" w:eastAsiaTheme="minorEastAsia"/>
                <w:sz w:val="15"/>
                <w:szCs w:val="15"/>
              </w:rPr>
              <w:t>3</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83</w:t>
            </w:r>
            <w:r>
              <w:rPr>
                <w:rFonts w:hint="eastAsia" w:asciiTheme="minorEastAsia" w:hAnsiTheme="minorEastAsia" w:eastAsiaTheme="minorEastAsia"/>
                <w:sz w:val="15"/>
                <w:szCs w:val="15"/>
              </w:rPr>
              <w:t>、0.0008</w:t>
            </w:r>
            <w:r>
              <w:rPr>
                <w:rFonts w:asciiTheme="minorEastAsia" w:hAnsiTheme="minorEastAsia" w:eastAsiaTheme="minorEastAsia"/>
                <w:sz w:val="15"/>
                <w:szCs w:val="15"/>
              </w:rPr>
              <w:t>2</w:t>
            </w:r>
            <w:r>
              <w:rPr>
                <w:rFonts w:hint="eastAsia" w:asciiTheme="minorEastAsia" w:hAnsiTheme="minorEastAsia" w:eastAsiaTheme="minorEastAsia"/>
                <w:sz w:val="15"/>
                <w:szCs w:val="15"/>
              </w:rPr>
              <w:t>、0.0008</w:t>
            </w:r>
            <w:r>
              <w:rPr>
                <w:rFonts w:asciiTheme="minorEastAsia" w:hAnsiTheme="minorEastAsia" w:eastAsiaTheme="minorEastAsia"/>
                <w:sz w:val="15"/>
                <w:szCs w:val="15"/>
              </w:rPr>
              <w:t>3</w:t>
            </w:r>
            <w:r>
              <w:rPr>
                <w:rFonts w:hint="eastAsia" w:asciiTheme="minorEastAsia" w:hAnsiTheme="minorEastAsia" w:eastAsiaTheme="minorEastAsia"/>
                <w:sz w:val="15"/>
                <w:szCs w:val="15"/>
              </w:rPr>
              <w:t>、0.0008</w:t>
            </w:r>
            <w:r>
              <w:rPr>
                <w:rFonts w:asciiTheme="minorEastAsia" w:hAnsiTheme="minorEastAsia" w:eastAsiaTheme="minorEastAsia"/>
                <w:sz w:val="15"/>
                <w:szCs w:val="15"/>
              </w:rPr>
              <w:t>2</w:t>
            </w:r>
            <w:r>
              <w:rPr>
                <w:rFonts w:hint="eastAsia" w:asciiTheme="minorEastAsia" w:hAnsiTheme="minorEastAsia" w:eastAsiaTheme="minorEastAsia"/>
                <w:sz w:val="15"/>
                <w:szCs w:val="15"/>
              </w:rPr>
              <w:t>、0.0008</w:t>
            </w:r>
            <w:r>
              <w:rPr>
                <w:rFonts w:asciiTheme="minorEastAsia" w:hAnsiTheme="minorEastAsia" w:eastAsiaTheme="minorEastAsia"/>
                <w:sz w:val="15"/>
                <w:szCs w:val="15"/>
              </w:rPr>
              <w:t>2</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0.0008</w:t>
            </w:r>
            <w:r>
              <w:rPr>
                <w:rFonts w:asciiTheme="minorEastAsia" w:hAnsiTheme="minorEastAsia" w:eastAsiaTheme="minorEastAsia"/>
                <w:sz w:val="15"/>
                <w:szCs w:val="15"/>
              </w:rPr>
              <w:t>2</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2.83</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w:t>
            </w:r>
            <w:r>
              <w:rPr>
                <w:rFonts w:asciiTheme="minorEastAsia" w:hAnsiTheme="minorEastAsia" w:eastAsiaTheme="minorEastAsia"/>
                <w:sz w:val="15"/>
                <w:szCs w:val="15"/>
                <w:vertAlign w:val="superscript"/>
              </w:rPr>
              <w:t>6</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0.0008</w:t>
            </w:r>
            <w:r>
              <w:rPr>
                <w:rFonts w:asciiTheme="minorEastAsia" w:hAnsiTheme="minorEastAsia" w:eastAsiaTheme="minorEastAsia"/>
                <w:sz w:val="15"/>
                <w:szCs w:val="15"/>
              </w:rPr>
              <w:t>0</w:t>
            </w:r>
            <w:r>
              <w:rPr>
                <w:rFonts w:hint="eastAsia" w:asciiTheme="minorEastAsia" w:hAnsiTheme="minorEastAsia" w:eastAsiaTheme="minorEastAsia"/>
                <w:sz w:val="15"/>
                <w:szCs w:val="15"/>
              </w:rPr>
              <w:t>、0.0008</w:t>
            </w:r>
            <w:r>
              <w:rPr>
                <w:rFonts w:asciiTheme="minorEastAsia" w:hAnsiTheme="minorEastAsia" w:eastAsiaTheme="minorEastAsia"/>
                <w:sz w:val="15"/>
                <w:szCs w:val="15"/>
              </w:rPr>
              <w:t>0</w:t>
            </w:r>
            <w:r>
              <w:rPr>
                <w:rFonts w:hint="eastAsia" w:asciiTheme="minorEastAsia" w:hAnsiTheme="minorEastAsia" w:eastAsiaTheme="minorEastAsia"/>
                <w:sz w:val="15"/>
                <w:szCs w:val="15"/>
              </w:rPr>
              <w:t>、0.0008</w:t>
            </w:r>
            <w:r>
              <w:rPr>
                <w:rFonts w:asciiTheme="minorEastAsia" w:hAnsiTheme="minorEastAsia" w:eastAsiaTheme="minorEastAsia"/>
                <w:sz w:val="15"/>
                <w:szCs w:val="15"/>
              </w:rPr>
              <w:t>0</w:t>
            </w:r>
            <w:r>
              <w:rPr>
                <w:rFonts w:hint="eastAsia" w:asciiTheme="minorEastAsia" w:hAnsiTheme="minorEastAsia" w:eastAsiaTheme="minorEastAsia"/>
                <w:sz w:val="15"/>
                <w:szCs w:val="15"/>
              </w:rPr>
              <w:t>、0.0008</w:t>
            </w:r>
            <w:r>
              <w:rPr>
                <w:rFonts w:asciiTheme="minorEastAsia" w:hAnsiTheme="minorEastAsia" w:eastAsiaTheme="minorEastAsia"/>
                <w:sz w:val="15"/>
                <w:szCs w:val="15"/>
              </w:rPr>
              <w:t>0</w:t>
            </w:r>
            <w:r>
              <w:rPr>
                <w:rFonts w:hint="eastAsia" w:asciiTheme="minorEastAsia" w:hAnsiTheme="minorEastAsia" w:eastAsiaTheme="minorEastAsia"/>
                <w:sz w:val="15"/>
                <w:szCs w:val="15"/>
              </w:rPr>
              <w:t>、0.0008</w:t>
            </w:r>
            <w:r>
              <w:rPr>
                <w:rFonts w:asciiTheme="minorEastAsia" w:hAnsiTheme="minorEastAsia" w:eastAsiaTheme="minorEastAsia"/>
                <w:sz w:val="15"/>
                <w:szCs w:val="15"/>
              </w:rPr>
              <w:t>0</w:t>
            </w:r>
            <w:r>
              <w:rPr>
                <w:rFonts w:hint="eastAsia" w:asciiTheme="minorEastAsia" w:hAnsiTheme="minorEastAsia" w:eastAsiaTheme="minorEastAsia"/>
                <w:sz w:val="15"/>
                <w:szCs w:val="15"/>
              </w:rPr>
              <w:t>、0.0008</w:t>
            </w:r>
            <w:r>
              <w:rPr>
                <w:rFonts w:asciiTheme="minorEastAsia" w:hAnsiTheme="minorEastAsia" w:eastAsiaTheme="minorEastAsia"/>
                <w:sz w:val="15"/>
                <w:szCs w:val="15"/>
              </w:rPr>
              <w:t>1</w:t>
            </w:r>
            <w:r>
              <w:rPr>
                <w:rFonts w:hint="eastAsia" w:asciiTheme="minorEastAsia" w:hAnsiTheme="minorEastAsia" w:eastAsiaTheme="minorEastAsia"/>
                <w:sz w:val="15"/>
                <w:szCs w:val="15"/>
              </w:rPr>
              <w:t>、</w:t>
            </w:r>
          </w:p>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0.0008</w:t>
            </w:r>
            <w:r>
              <w:rPr>
                <w:rFonts w:asciiTheme="minorEastAsia" w:hAnsiTheme="minorEastAsia" w:eastAsiaTheme="minorEastAsia"/>
                <w:sz w:val="15"/>
                <w:szCs w:val="15"/>
              </w:rPr>
              <w:t>0</w:t>
            </w:r>
            <w:r>
              <w:rPr>
                <w:rFonts w:hint="eastAsia" w:asciiTheme="minorEastAsia" w:hAnsiTheme="minorEastAsia" w:eastAsiaTheme="minorEastAsia"/>
                <w:sz w:val="15"/>
                <w:szCs w:val="15"/>
              </w:rPr>
              <w:t>、0.0008</w:t>
            </w:r>
            <w:r>
              <w:rPr>
                <w:rFonts w:asciiTheme="minorEastAsia" w:hAnsiTheme="minorEastAsia" w:eastAsiaTheme="minorEastAsia"/>
                <w:sz w:val="15"/>
                <w:szCs w:val="15"/>
              </w:rPr>
              <w:t>0</w:t>
            </w:r>
            <w:r>
              <w:rPr>
                <w:rFonts w:hint="eastAsia" w:asciiTheme="minorEastAsia" w:hAnsiTheme="minorEastAsia" w:eastAsiaTheme="minorEastAsia"/>
                <w:sz w:val="15"/>
                <w:szCs w:val="15"/>
              </w:rPr>
              <w:t>、0.0008</w:t>
            </w:r>
            <w:r>
              <w:rPr>
                <w:rFonts w:asciiTheme="minorEastAsia" w:hAnsiTheme="minorEastAsia" w:eastAsiaTheme="minorEastAsia"/>
                <w:sz w:val="15"/>
                <w:szCs w:val="15"/>
              </w:rPr>
              <w:t>1</w:t>
            </w:r>
            <w:r>
              <w:rPr>
                <w:rFonts w:hint="eastAsia" w:asciiTheme="minorEastAsia" w:hAnsiTheme="minorEastAsia" w:eastAsiaTheme="minorEastAsia"/>
                <w:sz w:val="15"/>
                <w:szCs w:val="15"/>
              </w:rPr>
              <w:t>、0.0008</w:t>
            </w:r>
            <w:r>
              <w:rPr>
                <w:rFonts w:asciiTheme="minorEastAsia" w:hAnsiTheme="minorEastAsia" w:eastAsiaTheme="minorEastAsia"/>
                <w:sz w:val="15"/>
                <w:szCs w:val="15"/>
              </w:rPr>
              <w:t>1</w:t>
            </w:r>
            <w:r>
              <w:rPr>
                <w:rFonts w:hint="eastAsia" w:asciiTheme="minorEastAsia" w:hAnsiTheme="minorEastAsia" w:eastAsiaTheme="minorEastAsia"/>
                <w:sz w:val="15"/>
                <w:szCs w:val="15"/>
              </w:rPr>
              <w:t>、0.0008</w:t>
            </w:r>
            <w:r>
              <w:rPr>
                <w:rFonts w:asciiTheme="minorEastAsia" w:hAnsiTheme="minorEastAsia" w:eastAsiaTheme="minorEastAsia"/>
                <w:sz w:val="15"/>
                <w:szCs w:val="15"/>
              </w:rPr>
              <w:t>0</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0.0008</w:t>
            </w:r>
            <w:r>
              <w:rPr>
                <w:rFonts w:asciiTheme="minorEastAsia" w:hAnsiTheme="minorEastAsia" w:eastAsiaTheme="minorEastAsia"/>
                <w:sz w:val="15"/>
                <w:szCs w:val="15"/>
              </w:rPr>
              <w:t>0</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5.39</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w:t>
            </w:r>
            <w:r>
              <w:rPr>
                <w:rFonts w:asciiTheme="minorEastAsia" w:hAnsiTheme="minorEastAsia" w:eastAsiaTheme="minorEastAsia"/>
                <w:sz w:val="15"/>
                <w:szCs w:val="15"/>
                <w:vertAlign w:val="superscript"/>
              </w:rPr>
              <w:t>6</w:t>
            </w:r>
          </w:p>
        </w:tc>
        <w:tc>
          <w:tcPr>
            <w:tcW w:w="43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w:t>
            </w:r>
            <w:r>
              <w:rPr>
                <w:rFonts w:asciiTheme="minorEastAsia" w:hAnsiTheme="minorEastAsia" w:eastAsiaTheme="minorEastAsia"/>
                <w:sz w:val="15"/>
                <w:szCs w:val="15"/>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79</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7</w:t>
            </w:r>
            <w:r>
              <w:rPr>
                <w:rFonts w:hint="eastAsia" w:asciiTheme="minorEastAsia" w:hAnsiTheme="minorEastAsia" w:eastAsiaTheme="minorEastAsia"/>
                <w:sz w:val="15"/>
                <w:szCs w:val="15"/>
              </w:rPr>
              <w:t>8、0.000</w:t>
            </w:r>
            <w:r>
              <w:rPr>
                <w:rFonts w:asciiTheme="minorEastAsia" w:hAnsiTheme="minorEastAsia" w:eastAsiaTheme="minorEastAsia"/>
                <w:sz w:val="15"/>
                <w:szCs w:val="15"/>
              </w:rPr>
              <w:t>7</w:t>
            </w:r>
            <w:r>
              <w:rPr>
                <w:rFonts w:hint="eastAsia" w:asciiTheme="minorEastAsia" w:hAnsiTheme="minorEastAsia" w:eastAsiaTheme="minorEastAsia"/>
                <w:sz w:val="15"/>
                <w:szCs w:val="15"/>
              </w:rPr>
              <w:t>8、0.000</w:t>
            </w:r>
            <w:r>
              <w:rPr>
                <w:rFonts w:asciiTheme="minorEastAsia" w:hAnsiTheme="minorEastAsia" w:eastAsiaTheme="minorEastAsia"/>
                <w:sz w:val="15"/>
                <w:szCs w:val="15"/>
              </w:rPr>
              <w:t>79</w:t>
            </w:r>
            <w:r>
              <w:rPr>
                <w:rFonts w:hint="eastAsia" w:asciiTheme="minorEastAsia" w:hAnsiTheme="minorEastAsia" w:eastAsiaTheme="minorEastAsia"/>
                <w:sz w:val="15"/>
                <w:szCs w:val="15"/>
              </w:rPr>
              <w:t>、0.0007</w:t>
            </w:r>
            <w:r>
              <w:rPr>
                <w:rFonts w:asciiTheme="minorEastAsia" w:hAnsiTheme="minorEastAsia" w:eastAsiaTheme="minorEastAsia"/>
                <w:sz w:val="15"/>
                <w:szCs w:val="15"/>
              </w:rPr>
              <w:t>9</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7</w:t>
            </w:r>
            <w:r>
              <w:rPr>
                <w:rFonts w:hint="eastAsia" w:asciiTheme="minorEastAsia" w:hAnsiTheme="minorEastAsia" w:eastAsiaTheme="minorEastAsia"/>
                <w:sz w:val="15"/>
                <w:szCs w:val="15"/>
              </w:rPr>
              <w:t>8、</w:t>
            </w:r>
          </w:p>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0.0007</w:t>
            </w:r>
            <w:r>
              <w:rPr>
                <w:rFonts w:asciiTheme="minorEastAsia" w:hAnsiTheme="minorEastAsia" w:eastAsiaTheme="minorEastAsia"/>
                <w:sz w:val="15"/>
                <w:szCs w:val="15"/>
              </w:rPr>
              <w:t>8</w:t>
            </w:r>
            <w:r>
              <w:rPr>
                <w:rFonts w:hint="eastAsia" w:asciiTheme="minorEastAsia" w:hAnsiTheme="minorEastAsia" w:eastAsiaTheme="minorEastAsia"/>
                <w:sz w:val="15"/>
                <w:szCs w:val="15"/>
              </w:rPr>
              <w:t>、0.0007</w:t>
            </w:r>
            <w:r>
              <w:rPr>
                <w:rFonts w:asciiTheme="minorEastAsia" w:hAnsiTheme="minorEastAsia" w:eastAsiaTheme="minorEastAsia"/>
                <w:sz w:val="15"/>
                <w:szCs w:val="15"/>
              </w:rPr>
              <w:t>8</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7</w:t>
            </w:r>
            <w:r>
              <w:rPr>
                <w:rFonts w:hint="eastAsia" w:asciiTheme="minorEastAsia" w:hAnsiTheme="minorEastAsia" w:eastAsiaTheme="minorEastAsia"/>
                <w:sz w:val="15"/>
                <w:szCs w:val="15"/>
              </w:rPr>
              <w:t>8、0.0007</w:t>
            </w:r>
            <w:r>
              <w:rPr>
                <w:rFonts w:asciiTheme="minorEastAsia" w:hAnsiTheme="minorEastAsia" w:eastAsiaTheme="minorEastAsia"/>
                <w:sz w:val="15"/>
                <w:szCs w:val="15"/>
              </w:rPr>
              <w:t>9</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79</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79</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2.94</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w:t>
            </w:r>
            <w:r>
              <w:rPr>
                <w:rFonts w:asciiTheme="minorEastAsia" w:hAnsiTheme="minorEastAsia" w:eastAsiaTheme="minorEastAsia"/>
                <w:sz w:val="15"/>
                <w:szCs w:val="15"/>
                <w:vertAlign w:val="superscript"/>
              </w:rPr>
              <w:t>6</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Ca</w:t>
            </w:r>
          </w:p>
        </w:tc>
        <w:tc>
          <w:tcPr>
            <w:tcW w:w="47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0.0010～0.010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GPW-3</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0.0084</w:t>
            </w:r>
            <w:r>
              <w:rPr>
                <w:rFonts w:asciiTheme="minorEastAsia" w:hAnsiTheme="minorEastAsia" w:eastAsiaTheme="minorEastAsia"/>
                <w:sz w:val="15"/>
                <w:szCs w:val="15"/>
              </w:rPr>
              <w:t>4</w:t>
            </w:r>
            <w:r>
              <w:rPr>
                <w:rFonts w:hint="eastAsia" w:asciiTheme="minorEastAsia" w:hAnsiTheme="minorEastAsia" w:eastAsiaTheme="minorEastAsia"/>
                <w:sz w:val="15"/>
                <w:szCs w:val="15"/>
              </w:rPr>
              <w:t>、0.008</w:t>
            </w:r>
            <w:r>
              <w:rPr>
                <w:rFonts w:asciiTheme="minorEastAsia" w:hAnsiTheme="minorEastAsia" w:eastAsiaTheme="minorEastAsia"/>
                <w:sz w:val="15"/>
                <w:szCs w:val="15"/>
              </w:rPr>
              <w:t>5</w:t>
            </w:r>
            <w:r>
              <w:rPr>
                <w:rFonts w:hint="eastAsia" w:asciiTheme="minorEastAsia" w:hAnsiTheme="minorEastAsia" w:eastAsiaTheme="minorEastAsia"/>
                <w:sz w:val="15"/>
                <w:szCs w:val="15"/>
              </w:rPr>
              <w:t>4、0.008</w:t>
            </w:r>
            <w:r>
              <w:rPr>
                <w:rFonts w:asciiTheme="minorEastAsia" w:hAnsiTheme="minorEastAsia" w:eastAsiaTheme="minorEastAsia"/>
                <w:sz w:val="15"/>
                <w:szCs w:val="15"/>
              </w:rPr>
              <w:t>40</w:t>
            </w:r>
            <w:r>
              <w:rPr>
                <w:rFonts w:hint="eastAsia" w:asciiTheme="minorEastAsia" w:hAnsiTheme="minorEastAsia" w:eastAsiaTheme="minorEastAsia"/>
                <w:sz w:val="15"/>
                <w:szCs w:val="15"/>
              </w:rPr>
              <w:t>、0.008</w:t>
            </w:r>
            <w:r>
              <w:rPr>
                <w:rFonts w:asciiTheme="minorEastAsia" w:hAnsiTheme="minorEastAsia" w:eastAsiaTheme="minorEastAsia"/>
                <w:sz w:val="15"/>
                <w:szCs w:val="15"/>
              </w:rPr>
              <w:t>50</w:t>
            </w:r>
            <w:r>
              <w:rPr>
                <w:rFonts w:hint="eastAsia" w:asciiTheme="minorEastAsia" w:hAnsiTheme="minorEastAsia" w:eastAsiaTheme="minorEastAsia"/>
                <w:sz w:val="15"/>
                <w:szCs w:val="15"/>
              </w:rPr>
              <w:t>、0.0086</w:t>
            </w:r>
            <w:r>
              <w:rPr>
                <w:rFonts w:asciiTheme="minorEastAsia" w:hAnsiTheme="minorEastAsia" w:eastAsiaTheme="minorEastAsia"/>
                <w:sz w:val="15"/>
                <w:szCs w:val="15"/>
              </w:rPr>
              <w:t>0</w:t>
            </w:r>
            <w:r>
              <w:rPr>
                <w:rFonts w:hint="eastAsia" w:asciiTheme="minorEastAsia" w:hAnsiTheme="minorEastAsia" w:eastAsiaTheme="minorEastAsia"/>
                <w:sz w:val="15"/>
                <w:szCs w:val="15"/>
              </w:rPr>
              <w:t>、0.008</w:t>
            </w:r>
            <w:r>
              <w:rPr>
                <w:rFonts w:asciiTheme="minorEastAsia" w:hAnsiTheme="minorEastAsia" w:eastAsiaTheme="minorEastAsia"/>
                <w:sz w:val="15"/>
                <w:szCs w:val="15"/>
              </w:rPr>
              <w:t>42</w:t>
            </w:r>
            <w:r>
              <w:rPr>
                <w:rFonts w:hint="eastAsia" w:asciiTheme="minorEastAsia" w:hAnsiTheme="minorEastAsia" w:eastAsiaTheme="minorEastAsia"/>
                <w:sz w:val="15"/>
                <w:szCs w:val="15"/>
              </w:rPr>
              <w:t>、0.0084</w:t>
            </w:r>
            <w:r>
              <w:rPr>
                <w:rFonts w:asciiTheme="minorEastAsia" w:hAnsiTheme="minorEastAsia" w:eastAsiaTheme="minorEastAsia"/>
                <w:sz w:val="15"/>
                <w:szCs w:val="15"/>
              </w:rPr>
              <w:t>4</w:t>
            </w:r>
            <w:r>
              <w:rPr>
                <w:rFonts w:hint="eastAsia" w:asciiTheme="minorEastAsia" w:hAnsiTheme="minorEastAsia" w:eastAsiaTheme="minorEastAsia"/>
                <w:sz w:val="15"/>
                <w:szCs w:val="15"/>
              </w:rPr>
              <w:t>、0.008</w:t>
            </w:r>
            <w:r>
              <w:rPr>
                <w:rFonts w:asciiTheme="minorEastAsia" w:hAnsiTheme="minorEastAsia" w:eastAsiaTheme="minorEastAsia"/>
                <w:sz w:val="15"/>
                <w:szCs w:val="15"/>
              </w:rPr>
              <w:t>54</w:t>
            </w:r>
            <w:r>
              <w:rPr>
                <w:rFonts w:hint="eastAsia" w:asciiTheme="minorEastAsia" w:hAnsiTheme="minorEastAsia" w:eastAsiaTheme="minorEastAsia"/>
                <w:sz w:val="15"/>
                <w:szCs w:val="15"/>
              </w:rPr>
              <w:t>、0.008</w:t>
            </w:r>
            <w:r>
              <w:rPr>
                <w:rFonts w:asciiTheme="minorEastAsia" w:hAnsiTheme="minorEastAsia" w:eastAsiaTheme="minorEastAsia"/>
                <w:sz w:val="15"/>
                <w:szCs w:val="15"/>
              </w:rPr>
              <w:t>36</w:t>
            </w:r>
            <w:r>
              <w:rPr>
                <w:rFonts w:hint="eastAsia" w:asciiTheme="minorEastAsia" w:hAnsiTheme="minorEastAsia" w:eastAsiaTheme="minorEastAsia"/>
                <w:sz w:val="15"/>
                <w:szCs w:val="15"/>
              </w:rPr>
              <w:t>、0.008</w:t>
            </w:r>
            <w:r>
              <w:rPr>
                <w:rFonts w:asciiTheme="minorEastAsia" w:hAnsiTheme="minorEastAsia" w:eastAsiaTheme="minorEastAsia"/>
                <w:sz w:val="15"/>
                <w:szCs w:val="15"/>
              </w:rPr>
              <w:t>46</w:t>
            </w:r>
            <w:r>
              <w:rPr>
                <w:rFonts w:hint="eastAsia" w:asciiTheme="minorEastAsia" w:hAnsiTheme="minorEastAsia" w:eastAsiaTheme="minorEastAsia"/>
                <w:sz w:val="15"/>
                <w:szCs w:val="15"/>
              </w:rPr>
              <w:t>、0.0085</w:t>
            </w:r>
            <w:r>
              <w:rPr>
                <w:rFonts w:asciiTheme="minorEastAsia" w:hAnsiTheme="minorEastAsia" w:eastAsiaTheme="minorEastAsia"/>
                <w:sz w:val="15"/>
                <w:szCs w:val="15"/>
              </w:rPr>
              <w:t>8</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0.008</w:t>
            </w:r>
            <w:r>
              <w:rPr>
                <w:rFonts w:asciiTheme="minorEastAsia" w:hAnsiTheme="minorEastAsia" w:eastAsiaTheme="minorEastAsia"/>
                <w:sz w:val="15"/>
                <w:szCs w:val="15"/>
              </w:rPr>
              <w:t>48</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7.75</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w:t>
            </w:r>
            <w:r>
              <w:rPr>
                <w:rFonts w:asciiTheme="minorEastAsia" w:hAnsiTheme="minorEastAsia" w:eastAsiaTheme="minorEastAsia"/>
                <w:sz w:val="15"/>
                <w:szCs w:val="15"/>
                <w:vertAlign w:val="superscript"/>
              </w:rPr>
              <w:t>5</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0.010～0.050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0.011</w:t>
            </w:r>
            <w:r>
              <w:rPr>
                <w:rFonts w:asciiTheme="minorEastAsia" w:hAnsiTheme="minorEastAsia" w:eastAsiaTheme="minorEastAsia"/>
                <w:sz w:val="15"/>
                <w:szCs w:val="15"/>
              </w:rPr>
              <w:t>5</w:t>
            </w:r>
            <w:r>
              <w:rPr>
                <w:rFonts w:hint="eastAsia" w:asciiTheme="minorEastAsia" w:hAnsiTheme="minorEastAsia" w:eastAsiaTheme="minorEastAsia"/>
                <w:sz w:val="15"/>
                <w:szCs w:val="15"/>
              </w:rPr>
              <w:t>、0.011</w:t>
            </w:r>
            <w:r>
              <w:rPr>
                <w:rFonts w:asciiTheme="minorEastAsia" w:hAnsiTheme="minorEastAsia" w:eastAsiaTheme="minorEastAsia"/>
                <w:sz w:val="15"/>
                <w:szCs w:val="15"/>
              </w:rPr>
              <w:t>5</w:t>
            </w:r>
            <w:r>
              <w:rPr>
                <w:rFonts w:hint="eastAsia" w:asciiTheme="minorEastAsia" w:hAnsiTheme="minorEastAsia" w:eastAsiaTheme="minorEastAsia"/>
                <w:sz w:val="15"/>
                <w:szCs w:val="15"/>
              </w:rPr>
              <w:t>、0.011</w:t>
            </w:r>
            <w:r>
              <w:rPr>
                <w:rFonts w:asciiTheme="minorEastAsia" w:hAnsiTheme="minorEastAsia" w:eastAsiaTheme="minorEastAsia"/>
                <w:sz w:val="15"/>
                <w:szCs w:val="15"/>
              </w:rPr>
              <w:t>5</w:t>
            </w:r>
            <w:r>
              <w:rPr>
                <w:rFonts w:hint="eastAsia" w:asciiTheme="minorEastAsia" w:hAnsiTheme="minorEastAsia" w:eastAsiaTheme="minorEastAsia"/>
                <w:sz w:val="15"/>
                <w:szCs w:val="15"/>
              </w:rPr>
              <w:t>、0.011</w:t>
            </w:r>
            <w:r>
              <w:rPr>
                <w:rFonts w:asciiTheme="minorEastAsia" w:hAnsiTheme="minorEastAsia" w:eastAsiaTheme="minorEastAsia"/>
                <w:sz w:val="15"/>
                <w:szCs w:val="15"/>
              </w:rPr>
              <w:t>5</w:t>
            </w:r>
            <w:r>
              <w:rPr>
                <w:rFonts w:hint="eastAsia" w:asciiTheme="minorEastAsia" w:hAnsiTheme="minorEastAsia" w:eastAsiaTheme="minorEastAsia"/>
                <w:sz w:val="15"/>
                <w:szCs w:val="15"/>
              </w:rPr>
              <w:t>、0.011</w:t>
            </w:r>
            <w:r>
              <w:rPr>
                <w:rFonts w:asciiTheme="minorEastAsia" w:hAnsiTheme="minorEastAsia" w:eastAsiaTheme="minorEastAsia"/>
                <w:sz w:val="15"/>
                <w:szCs w:val="15"/>
              </w:rPr>
              <w:t>5</w:t>
            </w:r>
            <w:r>
              <w:rPr>
                <w:rFonts w:hint="eastAsia" w:asciiTheme="minorEastAsia" w:hAnsiTheme="minorEastAsia" w:eastAsiaTheme="minorEastAsia"/>
                <w:sz w:val="15"/>
                <w:szCs w:val="15"/>
              </w:rPr>
              <w:t>、0.0115、0.011</w:t>
            </w:r>
            <w:r>
              <w:rPr>
                <w:rFonts w:asciiTheme="minorEastAsia" w:hAnsiTheme="minorEastAsia" w:eastAsiaTheme="minorEastAsia"/>
                <w:sz w:val="15"/>
                <w:szCs w:val="15"/>
              </w:rPr>
              <w:t>5</w:t>
            </w:r>
            <w:r>
              <w:rPr>
                <w:rFonts w:hint="eastAsia" w:asciiTheme="minorEastAsia" w:hAnsiTheme="minorEastAsia" w:eastAsiaTheme="minorEastAsia"/>
                <w:sz w:val="15"/>
                <w:szCs w:val="15"/>
              </w:rPr>
              <w:t>、0.011</w:t>
            </w:r>
            <w:r>
              <w:rPr>
                <w:rFonts w:asciiTheme="minorEastAsia" w:hAnsiTheme="minorEastAsia" w:eastAsiaTheme="minorEastAsia"/>
                <w:sz w:val="15"/>
                <w:szCs w:val="15"/>
              </w:rPr>
              <w:t>5</w:t>
            </w:r>
            <w:r>
              <w:rPr>
                <w:rFonts w:hint="eastAsia" w:asciiTheme="minorEastAsia" w:hAnsiTheme="minorEastAsia" w:eastAsiaTheme="minorEastAsia"/>
                <w:sz w:val="15"/>
                <w:szCs w:val="15"/>
              </w:rPr>
              <w:t>、0.011</w:t>
            </w:r>
            <w:r>
              <w:rPr>
                <w:rFonts w:asciiTheme="minorEastAsia" w:hAnsiTheme="minorEastAsia" w:eastAsiaTheme="minorEastAsia"/>
                <w:sz w:val="15"/>
                <w:szCs w:val="15"/>
              </w:rPr>
              <w:t>4</w:t>
            </w:r>
            <w:r>
              <w:rPr>
                <w:rFonts w:hint="eastAsia" w:asciiTheme="minorEastAsia" w:hAnsiTheme="minorEastAsia" w:eastAsiaTheme="minorEastAsia"/>
                <w:sz w:val="15"/>
                <w:szCs w:val="15"/>
              </w:rPr>
              <w:t>、0.011</w:t>
            </w:r>
            <w:r>
              <w:rPr>
                <w:rFonts w:asciiTheme="minorEastAsia" w:hAnsiTheme="minorEastAsia" w:eastAsiaTheme="minorEastAsia"/>
                <w:sz w:val="15"/>
                <w:szCs w:val="15"/>
              </w:rPr>
              <w:t>4</w:t>
            </w:r>
            <w:r>
              <w:rPr>
                <w:rFonts w:hint="eastAsia" w:asciiTheme="minorEastAsia" w:hAnsiTheme="minorEastAsia" w:eastAsiaTheme="minorEastAsia"/>
                <w:sz w:val="15"/>
                <w:szCs w:val="15"/>
              </w:rPr>
              <w:t>、0.011</w:t>
            </w:r>
            <w:r>
              <w:rPr>
                <w:rFonts w:asciiTheme="minorEastAsia" w:hAnsiTheme="minorEastAsia" w:eastAsiaTheme="minorEastAsia"/>
                <w:sz w:val="15"/>
                <w:szCs w:val="15"/>
              </w:rPr>
              <w:t>4</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0.011</w:t>
            </w:r>
            <w:r>
              <w:rPr>
                <w:rFonts w:asciiTheme="minorEastAsia" w:hAnsiTheme="minorEastAsia" w:eastAsiaTheme="minorEastAsia"/>
                <w:sz w:val="15"/>
                <w:szCs w:val="15"/>
              </w:rPr>
              <w:t>5</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4.94</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w:t>
            </w:r>
            <w:r>
              <w:rPr>
                <w:rFonts w:asciiTheme="minorEastAsia" w:hAnsiTheme="minorEastAsia" w:eastAsiaTheme="minorEastAsia"/>
                <w:sz w:val="15"/>
                <w:szCs w:val="15"/>
                <w:vertAlign w:val="superscript"/>
              </w:rPr>
              <w:t>5</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GPW-2</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w:t>
            </w:r>
            <w:r>
              <w:rPr>
                <w:rFonts w:asciiTheme="minorEastAsia" w:hAnsiTheme="minorEastAsia" w:eastAsiaTheme="minorEastAsia"/>
                <w:sz w:val="15"/>
                <w:szCs w:val="15"/>
              </w:rPr>
              <w:t>42</w:t>
            </w:r>
            <w:r>
              <w:rPr>
                <w:rFonts w:hint="eastAsia" w:asciiTheme="minorEastAsia" w:hAnsiTheme="minorEastAsia" w:eastAsiaTheme="minorEastAsia"/>
                <w:sz w:val="15"/>
                <w:szCs w:val="15"/>
              </w:rPr>
              <w:t>、0.02</w:t>
            </w:r>
            <w:r>
              <w:rPr>
                <w:rFonts w:asciiTheme="minorEastAsia" w:hAnsiTheme="minorEastAsia" w:eastAsiaTheme="minorEastAsia"/>
                <w:sz w:val="15"/>
                <w:szCs w:val="15"/>
              </w:rPr>
              <w:t>42</w:t>
            </w:r>
            <w:r>
              <w:rPr>
                <w:rFonts w:hint="eastAsia" w:asciiTheme="minorEastAsia" w:hAnsiTheme="minorEastAsia" w:eastAsiaTheme="minorEastAsia"/>
                <w:sz w:val="15"/>
                <w:szCs w:val="15"/>
              </w:rPr>
              <w:t>、0.02</w:t>
            </w:r>
            <w:r>
              <w:rPr>
                <w:rFonts w:asciiTheme="minorEastAsia" w:hAnsiTheme="minorEastAsia" w:eastAsiaTheme="minorEastAsia"/>
                <w:sz w:val="15"/>
                <w:szCs w:val="15"/>
              </w:rPr>
              <w:t>42</w:t>
            </w:r>
            <w:r>
              <w:rPr>
                <w:rFonts w:hint="eastAsia" w:asciiTheme="minorEastAsia" w:hAnsiTheme="minorEastAsia" w:eastAsiaTheme="minorEastAsia"/>
                <w:sz w:val="15"/>
                <w:szCs w:val="15"/>
              </w:rPr>
              <w:t>、0.02</w:t>
            </w:r>
            <w:r>
              <w:rPr>
                <w:rFonts w:asciiTheme="minorEastAsia" w:hAnsiTheme="minorEastAsia" w:eastAsiaTheme="minorEastAsia"/>
                <w:sz w:val="15"/>
                <w:szCs w:val="15"/>
              </w:rPr>
              <w:t>44</w:t>
            </w:r>
            <w:r>
              <w:rPr>
                <w:rFonts w:hint="eastAsia" w:asciiTheme="minorEastAsia" w:hAnsiTheme="minorEastAsia" w:eastAsiaTheme="minorEastAsia"/>
                <w:sz w:val="15"/>
                <w:szCs w:val="15"/>
              </w:rPr>
              <w:t>、0.02</w:t>
            </w:r>
            <w:r>
              <w:rPr>
                <w:rFonts w:asciiTheme="minorEastAsia" w:hAnsiTheme="minorEastAsia" w:eastAsiaTheme="minorEastAsia"/>
                <w:sz w:val="15"/>
                <w:szCs w:val="15"/>
              </w:rPr>
              <w:t>42</w:t>
            </w:r>
            <w:r>
              <w:rPr>
                <w:rFonts w:hint="eastAsia" w:asciiTheme="minorEastAsia" w:hAnsiTheme="minorEastAsia" w:eastAsiaTheme="minorEastAsia"/>
                <w:sz w:val="15"/>
                <w:szCs w:val="15"/>
              </w:rPr>
              <w:t>、0.02</w:t>
            </w:r>
            <w:r>
              <w:rPr>
                <w:rFonts w:asciiTheme="minorEastAsia" w:hAnsiTheme="minorEastAsia" w:eastAsiaTheme="minorEastAsia"/>
                <w:sz w:val="15"/>
                <w:szCs w:val="15"/>
              </w:rPr>
              <w:t>42</w:t>
            </w:r>
            <w:r>
              <w:rPr>
                <w:rFonts w:hint="eastAsia" w:asciiTheme="minorEastAsia" w:hAnsiTheme="minorEastAsia" w:eastAsiaTheme="minorEastAsia"/>
                <w:sz w:val="15"/>
                <w:szCs w:val="15"/>
              </w:rPr>
              <w:t>、0.02</w:t>
            </w:r>
            <w:r>
              <w:rPr>
                <w:rFonts w:asciiTheme="minorEastAsia" w:hAnsiTheme="minorEastAsia" w:eastAsiaTheme="minorEastAsia"/>
                <w:sz w:val="15"/>
                <w:szCs w:val="15"/>
              </w:rPr>
              <w:t>4</w:t>
            </w:r>
            <w:r>
              <w:rPr>
                <w:rFonts w:hint="eastAsia" w:asciiTheme="minorEastAsia" w:hAnsiTheme="minorEastAsia" w:eastAsiaTheme="minorEastAsia"/>
                <w:sz w:val="15"/>
                <w:szCs w:val="15"/>
              </w:rPr>
              <w:t>0、0.02</w:t>
            </w:r>
            <w:r>
              <w:rPr>
                <w:rFonts w:asciiTheme="minorEastAsia" w:hAnsiTheme="minorEastAsia" w:eastAsiaTheme="minorEastAsia"/>
                <w:sz w:val="15"/>
                <w:szCs w:val="15"/>
              </w:rPr>
              <w:t>40</w:t>
            </w:r>
            <w:r>
              <w:rPr>
                <w:rFonts w:hint="eastAsia" w:asciiTheme="minorEastAsia" w:hAnsiTheme="minorEastAsia" w:eastAsiaTheme="minorEastAsia"/>
                <w:sz w:val="15"/>
                <w:szCs w:val="15"/>
              </w:rPr>
              <w:t>、0.02</w:t>
            </w:r>
            <w:r>
              <w:rPr>
                <w:rFonts w:asciiTheme="minorEastAsia" w:hAnsiTheme="minorEastAsia" w:eastAsiaTheme="minorEastAsia"/>
                <w:sz w:val="15"/>
                <w:szCs w:val="15"/>
              </w:rPr>
              <w:t>40</w:t>
            </w:r>
            <w:r>
              <w:rPr>
                <w:rFonts w:hint="eastAsia" w:asciiTheme="minorEastAsia" w:hAnsiTheme="minorEastAsia" w:eastAsiaTheme="minorEastAsia"/>
                <w:sz w:val="15"/>
                <w:szCs w:val="15"/>
              </w:rPr>
              <w:t>、0.02</w:t>
            </w:r>
            <w:r>
              <w:rPr>
                <w:rFonts w:asciiTheme="minorEastAsia" w:hAnsiTheme="minorEastAsia" w:eastAsiaTheme="minorEastAsia"/>
                <w:sz w:val="15"/>
                <w:szCs w:val="15"/>
              </w:rPr>
              <w:t>40</w:t>
            </w:r>
            <w:r>
              <w:rPr>
                <w:rFonts w:hint="eastAsia" w:asciiTheme="minorEastAsia" w:hAnsiTheme="minorEastAsia" w:eastAsiaTheme="minorEastAsia"/>
                <w:sz w:val="15"/>
                <w:szCs w:val="15"/>
              </w:rPr>
              <w:t>、0.02</w:t>
            </w:r>
            <w:r>
              <w:rPr>
                <w:rFonts w:asciiTheme="minorEastAsia" w:hAnsiTheme="minorEastAsia" w:eastAsiaTheme="minorEastAsia"/>
                <w:sz w:val="15"/>
                <w:szCs w:val="15"/>
              </w:rPr>
              <w:t>38</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w:t>
            </w:r>
            <w:r>
              <w:rPr>
                <w:rFonts w:asciiTheme="minorEastAsia" w:hAnsiTheme="minorEastAsia" w:eastAsiaTheme="minorEastAsia"/>
                <w:sz w:val="15"/>
                <w:szCs w:val="15"/>
              </w:rPr>
              <w:t>41</w:t>
            </w:r>
          </w:p>
        </w:tc>
        <w:tc>
          <w:tcPr>
            <w:tcW w:w="57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16</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GPW-1</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w:t>
            </w:r>
            <w:r>
              <w:rPr>
                <w:rFonts w:asciiTheme="minorEastAsia" w:hAnsiTheme="minorEastAsia" w:eastAsiaTheme="minorEastAsia"/>
                <w:sz w:val="15"/>
                <w:szCs w:val="15"/>
              </w:rPr>
              <w:t>74</w:t>
            </w:r>
            <w:r>
              <w:rPr>
                <w:rFonts w:hint="eastAsia" w:asciiTheme="minorEastAsia" w:hAnsiTheme="minorEastAsia" w:eastAsiaTheme="minorEastAsia"/>
                <w:sz w:val="15"/>
                <w:szCs w:val="15"/>
              </w:rPr>
              <w:t>、0.02</w:t>
            </w:r>
            <w:r>
              <w:rPr>
                <w:rFonts w:asciiTheme="minorEastAsia" w:hAnsiTheme="minorEastAsia" w:eastAsiaTheme="minorEastAsia"/>
                <w:sz w:val="15"/>
                <w:szCs w:val="15"/>
              </w:rPr>
              <w:t>68</w:t>
            </w:r>
            <w:r>
              <w:rPr>
                <w:rFonts w:hint="eastAsia" w:asciiTheme="minorEastAsia" w:hAnsiTheme="minorEastAsia" w:eastAsiaTheme="minorEastAsia"/>
                <w:sz w:val="15"/>
                <w:szCs w:val="15"/>
              </w:rPr>
              <w:t>、0.026</w:t>
            </w:r>
            <w:r>
              <w:rPr>
                <w:rFonts w:asciiTheme="minorEastAsia" w:hAnsiTheme="minorEastAsia" w:eastAsiaTheme="minorEastAsia"/>
                <w:sz w:val="15"/>
                <w:szCs w:val="15"/>
              </w:rPr>
              <w:t>8</w:t>
            </w:r>
            <w:r>
              <w:rPr>
                <w:rFonts w:hint="eastAsia" w:asciiTheme="minorEastAsia" w:hAnsiTheme="minorEastAsia" w:eastAsiaTheme="minorEastAsia"/>
                <w:sz w:val="15"/>
                <w:szCs w:val="15"/>
              </w:rPr>
              <w:t>、0.0</w:t>
            </w:r>
            <w:r>
              <w:rPr>
                <w:rFonts w:asciiTheme="minorEastAsia" w:hAnsiTheme="minorEastAsia" w:eastAsiaTheme="minorEastAsia"/>
                <w:sz w:val="15"/>
                <w:szCs w:val="15"/>
              </w:rPr>
              <w:t>268</w:t>
            </w:r>
            <w:r>
              <w:rPr>
                <w:rFonts w:hint="eastAsia" w:asciiTheme="minorEastAsia" w:hAnsiTheme="minorEastAsia" w:eastAsiaTheme="minorEastAsia"/>
                <w:sz w:val="15"/>
                <w:szCs w:val="15"/>
              </w:rPr>
              <w:t>、0.0</w:t>
            </w:r>
            <w:r>
              <w:rPr>
                <w:rFonts w:asciiTheme="minorEastAsia" w:hAnsiTheme="minorEastAsia" w:eastAsiaTheme="minorEastAsia"/>
                <w:sz w:val="15"/>
                <w:szCs w:val="15"/>
              </w:rPr>
              <w:t>266</w:t>
            </w:r>
            <w:r>
              <w:rPr>
                <w:rFonts w:hint="eastAsia" w:asciiTheme="minorEastAsia" w:hAnsiTheme="minorEastAsia" w:eastAsiaTheme="minorEastAsia"/>
                <w:sz w:val="15"/>
                <w:szCs w:val="15"/>
              </w:rPr>
              <w:t>、0.02</w:t>
            </w:r>
            <w:r>
              <w:rPr>
                <w:rFonts w:asciiTheme="minorEastAsia" w:hAnsiTheme="minorEastAsia" w:eastAsiaTheme="minorEastAsia"/>
                <w:sz w:val="15"/>
                <w:szCs w:val="15"/>
              </w:rPr>
              <w:t>70</w:t>
            </w:r>
            <w:r>
              <w:rPr>
                <w:rFonts w:hint="eastAsia" w:asciiTheme="minorEastAsia" w:hAnsiTheme="minorEastAsia" w:eastAsiaTheme="minorEastAsia"/>
                <w:sz w:val="15"/>
                <w:szCs w:val="15"/>
              </w:rPr>
              <w:t>、0.02</w:t>
            </w:r>
            <w:r>
              <w:rPr>
                <w:rFonts w:asciiTheme="minorEastAsia" w:hAnsiTheme="minorEastAsia" w:eastAsiaTheme="minorEastAsia"/>
                <w:sz w:val="15"/>
                <w:szCs w:val="15"/>
              </w:rPr>
              <w:t>68</w:t>
            </w:r>
            <w:r>
              <w:rPr>
                <w:rFonts w:hint="eastAsia" w:asciiTheme="minorEastAsia" w:hAnsiTheme="minorEastAsia" w:eastAsiaTheme="minorEastAsia"/>
                <w:sz w:val="15"/>
                <w:szCs w:val="15"/>
              </w:rPr>
              <w:t>、0.026</w:t>
            </w:r>
            <w:r>
              <w:rPr>
                <w:rFonts w:asciiTheme="minorEastAsia" w:hAnsiTheme="minorEastAsia" w:eastAsiaTheme="minorEastAsia"/>
                <w:sz w:val="15"/>
                <w:szCs w:val="15"/>
              </w:rPr>
              <w:t>8</w:t>
            </w:r>
            <w:r>
              <w:rPr>
                <w:rFonts w:hint="eastAsia" w:asciiTheme="minorEastAsia" w:hAnsiTheme="minorEastAsia" w:eastAsiaTheme="minorEastAsia"/>
                <w:sz w:val="15"/>
                <w:szCs w:val="15"/>
              </w:rPr>
              <w:t>、0.02</w:t>
            </w:r>
            <w:r>
              <w:rPr>
                <w:rFonts w:asciiTheme="minorEastAsia" w:hAnsiTheme="minorEastAsia" w:eastAsiaTheme="minorEastAsia"/>
                <w:sz w:val="15"/>
                <w:szCs w:val="15"/>
              </w:rPr>
              <w:t>66</w:t>
            </w:r>
            <w:r>
              <w:rPr>
                <w:rFonts w:hint="eastAsia" w:asciiTheme="minorEastAsia" w:hAnsiTheme="minorEastAsia" w:eastAsiaTheme="minorEastAsia"/>
                <w:sz w:val="15"/>
                <w:szCs w:val="15"/>
              </w:rPr>
              <w:t>、0.02</w:t>
            </w:r>
            <w:r>
              <w:rPr>
                <w:rFonts w:asciiTheme="minorEastAsia" w:hAnsiTheme="minorEastAsia" w:eastAsiaTheme="minorEastAsia"/>
                <w:sz w:val="15"/>
                <w:szCs w:val="15"/>
              </w:rPr>
              <w:t>66</w:t>
            </w:r>
            <w:r>
              <w:rPr>
                <w:rFonts w:hint="eastAsia" w:asciiTheme="minorEastAsia" w:hAnsiTheme="minorEastAsia" w:eastAsiaTheme="minorEastAsia"/>
                <w:sz w:val="15"/>
                <w:szCs w:val="15"/>
              </w:rPr>
              <w:t>、0.027</w:t>
            </w:r>
            <w:r>
              <w:rPr>
                <w:rFonts w:asciiTheme="minorEastAsia" w:hAnsiTheme="minorEastAsia" w:eastAsiaTheme="minorEastAsia"/>
                <w:sz w:val="15"/>
                <w:szCs w:val="15"/>
              </w:rPr>
              <w:t>0</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0.026</w:t>
            </w:r>
            <w:r>
              <w:rPr>
                <w:rFonts w:asciiTheme="minorEastAsia" w:hAnsiTheme="minorEastAsia" w:eastAsiaTheme="minorEastAsia"/>
                <w:sz w:val="15"/>
                <w:szCs w:val="15"/>
              </w:rPr>
              <w:t>8</w:t>
            </w:r>
          </w:p>
        </w:tc>
        <w:tc>
          <w:tcPr>
            <w:tcW w:w="57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w:t>
            </w:r>
            <w:r>
              <w:rPr>
                <w:rFonts w:asciiTheme="minorEastAsia" w:hAnsiTheme="minorEastAsia" w:eastAsiaTheme="minorEastAsia"/>
                <w:sz w:val="15"/>
                <w:szCs w:val="15"/>
              </w:rPr>
              <w:t>023</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w:t>
            </w:r>
            <w:r>
              <w:rPr>
                <w:rFonts w:asciiTheme="minorEastAsia" w:hAnsiTheme="minorEastAsia" w:eastAsiaTheme="minorEastAsia"/>
                <w:sz w:val="15"/>
                <w:szCs w:val="15"/>
              </w:rPr>
              <w:t>84</w:t>
            </w:r>
            <w:r>
              <w:rPr>
                <w:rFonts w:hint="eastAsia" w:asciiTheme="minorEastAsia" w:hAnsiTheme="minorEastAsia" w:eastAsiaTheme="minorEastAsia"/>
                <w:sz w:val="15"/>
                <w:szCs w:val="15"/>
              </w:rPr>
              <w:t>、0.02</w:t>
            </w:r>
            <w:r>
              <w:rPr>
                <w:rFonts w:asciiTheme="minorEastAsia" w:hAnsiTheme="minorEastAsia" w:eastAsiaTheme="minorEastAsia"/>
                <w:sz w:val="15"/>
                <w:szCs w:val="15"/>
              </w:rPr>
              <w:t>84</w:t>
            </w:r>
            <w:r>
              <w:rPr>
                <w:rFonts w:hint="eastAsia" w:asciiTheme="minorEastAsia" w:hAnsiTheme="minorEastAsia" w:eastAsiaTheme="minorEastAsia"/>
                <w:sz w:val="15"/>
                <w:szCs w:val="15"/>
              </w:rPr>
              <w:t>、0.02</w:t>
            </w:r>
            <w:r>
              <w:rPr>
                <w:rFonts w:asciiTheme="minorEastAsia" w:hAnsiTheme="minorEastAsia" w:eastAsiaTheme="minorEastAsia"/>
                <w:sz w:val="15"/>
                <w:szCs w:val="15"/>
              </w:rPr>
              <w:t>82</w:t>
            </w:r>
            <w:r>
              <w:rPr>
                <w:rFonts w:hint="eastAsia" w:asciiTheme="minorEastAsia" w:hAnsiTheme="minorEastAsia" w:eastAsiaTheme="minorEastAsia"/>
                <w:sz w:val="15"/>
                <w:szCs w:val="15"/>
              </w:rPr>
              <w:t>、0.02</w:t>
            </w:r>
            <w:r>
              <w:rPr>
                <w:rFonts w:asciiTheme="minorEastAsia" w:hAnsiTheme="minorEastAsia" w:eastAsiaTheme="minorEastAsia"/>
                <w:sz w:val="15"/>
                <w:szCs w:val="15"/>
              </w:rPr>
              <w:t>84</w:t>
            </w:r>
            <w:r>
              <w:rPr>
                <w:rFonts w:hint="eastAsia" w:asciiTheme="minorEastAsia" w:hAnsiTheme="minorEastAsia" w:eastAsiaTheme="minorEastAsia"/>
                <w:sz w:val="15"/>
                <w:szCs w:val="15"/>
              </w:rPr>
              <w:t>、0.02</w:t>
            </w:r>
            <w:r>
              <w:rPr>
                <w:rFonts w:asciiTheme="minorEastAsia" w:hAnsiTheme="minorEastAsia" w:eastAsiaTheme="minorEastAsia"/>
                <w:sz w:val="15"/>
                <w:szCs w:val="15"/>
              </w:rPr>
              <w:t>84</w:t>
            </w:r>
            <w:r>
              <w:rPr>
                <w:rFonts w:hint="eastAsia" w:asciiTheme="minorEastAsia" w:hAnsiTheme="minorEastAsia" w:eastAsiaTheme="minorEastAsia"/>
                <w:sz w:val="15"/>
                <w:szCs w:val="15"/>
              </w:rPr>
              <w:t>、0.02</w:t>
            </w:r>
            <w:r>
              <w:rPr>
                <w:rFonts w:asciiTheme="minorEastAsia" w:hAnsiTheme="minorEastAsia" w:eastAsiaTheme="minorEastAsia"/>
                <w:sz w:val="15"/>
                <w:szCs w:val="15"/>
              </w:rPr>
              <w:t>84</w:t>
            </w:r>
            <w:r>
              <w:rPr>
                <w:rFonts w:hint="eastAsia" w:asciiTheme="minorEastAsia" w:hAnsiTheme="minorEastAsia" w:eastAsiaTheme="minorEastAsia"/>
                <w:sz w:val="15"/>
                <w:szCs w:val="15"/>
              </w:rPr>
              <w:t>、0.02</w:t>
            </w:r>
            <w:r>
              <w:rPr>
                <w:rFonts w:asciiTheme="minorEastAsia" w:hAnsiTheme="minorEastAsia" w:eastAsiaTheme="minorEastAsia"/>
                <w:sz w:val="15"/>
                <w:szCs w:val="15"/>
              </w:rPr>
              <w:t>84</w:t>
            </w:r>
            <w:r>
              <w:rPr>
                <w:rFonts w:hint="eastAsia" w:asciiTheme="minorEastAsia" w:hAnsiTheme="minorEastAsia" w:eastAsiaTheme="minorEastAsia"/>
                <w:sz w:val="15"/>
                <w:szCs w:val="15"/>
              </w:rPr>
              <w:t>、0.02</w:t>
            </w:r>
            <w:r>
              <w:rPr>
                <w:rFonts w:asciiTheme="minorEastAsia" w:hAnsiTheme="minorEastAsia" w:eastAsiaTheme="minorEastAsia"/>
                <w:sz w:val="15"/>
                <w:szCs w:val="15"/>
              </w:rPr>
              <w:t>84</w:t>
            </w:r>
            <w:r>
              <w:rPr>
                <w:rFonts w:hint="eastAsia" w:asciiTheme="minorEastAsia" w:hAnsiTheme="minorEastAsia" w:eastAsiaTheme="minorEastAsia"/>
                <w:sz w:val="15"/>
                <w:szCs w:val="15"/>
              </w:rPr>
              <w:t>、0.02</w:t>
            </w:r>
            <w:r>
              <w:rPr>
                <w:rFonts w:asciiTheme="minorEastAsia" w:hAnsiTheme="minorEastAsia" w:eastAsiaTheme="minorEastAsia"/>
                <w:sz w:val="15"/>
                <w:szCs w:val="15"/>
              </w:rPr>
              <w:t>84</w:t>
            </w:r>
            <w:r>
              <w:rPr>
                <w:rFonts w:hint="eastAsia" w:asciiTheme="minorEastAsia" w:hAnsiTheme="minorEastAsia" w:eastAsiaTheme="minorEastAsia"/>
                <w:sz w:val="15"/>
                <w:szCs w:val="15"/>
              </w:rPr>
              <w:t>、0.02</w:t>
            </w:r>
            <w:r>
              <w:rPr>
                <w:rFonts w:asciiTheme="minorEastAsia" w:hAnsiTheme="minorEastAsia" w:eastAsiaTheme="minorEastAsia"/>
                <w:sz w:val="15"/>
                <w:szCs w:val="15"/>
              </w:rPr>
              <w:t>84</w:t>
            </w:r>
            <w:r>
              <w:rPr>
                <w:rFonts w:hint="eastAsia" w:asciiTheme="minorEastAsia" w:hAnsiTheme="minorEastAsia" w:eastAsiaTheme="minorEastAsia"/>
                <w:sz w:val="15"/>
                <w:szCs w:val="15"/>
              </w:rPr>
              <w:t>、0.02</w:t>
            </w:r>
            <w:r>
              <w:rPr>
                <w:rFonts w:asciiTheme="minorEastAsia" w:hAnsiTheme="minorEastAsia" w:eastAsiaTheme="minorEastAsia"/>
                <w:sz w:val="15"/>
                <w:szCs w:val="15"/>
              </w:rPr>
              <w:t>84</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w:t>
            </w:r>
            <w:r>
              <w:rPr>
                <w:rFonts w:asciiTheme="minorEastAsia" w:hAnsiTheme="minorEastAsia" w:eastAsiaTheme="minorEastAsia"/>
                <w:sz w:val="15"/>
                <w:szCs w:val="15"/>
              </w:rPr>
              <w:t>84</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8.94</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w:t>
            </w:r>
            <w:r>
              <w:rPr>
                <w:rFonts w:asciiTheme="minorEastAsia" w:hAnsiTheme="minorEastAsia" w:eastAsiaTheme="minorEastAsia"/>
                <w:sz w:val="15"/>
                <w:szCs w:val="15"/>
                <w:vertAlign w:val="superscript"/>
              </w:rPr>
              <w:t>5</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0.050～0.10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0.05</w:t>
            </w:r>
            <w:r>
              <w:rPr>
                <w:rFonts w:asciiTheme="minorEastAsia" w:hAnsiTheme="minorEastAsia" w:eastAsiaTheme="minorEastAsia"/>
                <w:sz w:val="15"/>
                <w:szCs w:val="15"/>
              </w:rPr>
              <w:t>68</w:t>
            </w:r>
            <w:r>
              <w:rPr>
                <w:rFonts w:hint="eastAsia" w:asciiTheme="minorEastAsia" w:hAnsiTheme="minorEastAsia" w:eastAsiaTheme="minorEastAsia"/>
                <w:sz w:val="15"/>
                <w:szCs w:val="15"/>
              </w:rPr>
              <w:t>、0.05</w:t>
            </w:r>
            <w:r>
              <w:rPr>
                <w:rFonts w:asciiTheme="minorEastAsia" w:hAnsiTheme="minorEastAsia" w:eastAsiaTheme="minorEastAsia"/>
                <w:sz w:val="15"/>
                <w:szCs w:val="15"/>
              </w:rPr>
              <w:t>64</w:t>
            </w:r>
            <w:r>
              <w:rPr>
                <w:rFonts w:hint="eastAsia" w:asciiTheme="minorEastAsia" w:hAnsiTheme="minorEastAsia" w:eastAsiaTheme="minorEastAsia"/>
                <w:sz w:val="15"/>
                <w:szCs w:val="15"/>
              </w:rPr>
              <w:t>、0.05</w:t>
            </w:r>
            <w:r>
              <w:rPr>
                <w:rFonts w:asciiTheme="minorEastAsia" w:hAnsiTheme="minorEastAsia" w:eastAsiaTheme="minorEastAsia"/>
                <w:sz w:val="15"/>
                <w:szCs w:val="15"/>
              </w:rPr>
              <w:t>66</w:t>
            </w:r>
            <w:r>
              <w:rPr>
                <w:rFonts w:hint="eastAsia" w:asciiTheme="minorEastAsia" w:hAnsiTheme="minorEastAsia" w:eastAsiaTheme="minorEastAsia"/>
                <w:sz w:val="15"/>
                <w:szCs w:val="15"/>
              </w:rPr>
              <w:t>、0.05</w:t>
            </w:r>
            <w:r>
              <w:rPr>
                <w:rFonts w:asciiTheme="minorEastAsia" w:hAnsiTheme="minorEastAsia" w:eastAsiaTheme="minorEastAsia"/>
                <w:sz w:val="15"/>
                <w:szCs w:val="15"/>
              </w:rPr>
              <w:t>68</w:t>
            </w:r>
            <w:r>
              <w:rPr>
                <w:rFonts w:hint="eastAsia" w:asciiTheme="minorEastAsia" w:hAnsiTheme="minorEastAsia" w:eastAsiaTheme="minorEastAsia"/>
                <w:sz w:val="15"/>
                <w:szCs w:val="15"/>
              </w:rPr>
              <w:t>、0.05</w:t>
            </w:r>
            <w:r>
              <w:rPr>
                <w:rFonts w:asciiTheme="minorEastAsia" w:hAnsiTheme="minorEastAsia" w:eastAsiaTheme="minorEastAsia"/>
                <w:sz w:val="15"/>
                <w:szCs w:val="15"/>
              </w:rPr>
              <w:t>68</w:t>
            </w:r>
            <w:r>
              <w:rPr>
                <w:rFonts w:hint="eastAsia" w:asciiTheme="minorEastAsia" w:hAnsiTheme="minorEastAsia" w:eastAsiaTheme="minorEastAsia"/>
                <w:sz w:val="15"/>
                <w:szCs w:val="15"/>
              </w:rPr>
              <w:t>、0.05</w:t>
            </w:r>
            <w:r>
              <w:rPr>
                <w:rFonts w:asciiTheme="minorEastAsia" w:hAnsiTheme="minorEastAsia" w:eastAsiaTheme="minorEastAsia"/>
                <w:sz w:val="15"/>
                <w:szCs w:val="15"/>
              </w:rPr>
              <w:t>66</w:t>
            </w:r>
            <w:r>
              <w:rPr>
                <w:rFonts w:hint="eastAsia" w:asciiTheme="minorEastAsia" w:hAnsiTheme="minorEastAsia" w:eastAsiaTheme="minorEastAsia"/>
                <w:sz w:val="15"/>
                <w:szCs w:val="15"/>
              </w:rPr>
              <w:t>、0.05</w:t>
            </w:r>
            <w:r>
              <w:rPr>
                <w:rFonts w:asciiTheme="minorEastAsia" w:hAnsiTheme="minorEastAsia" w:eastAsiaTheme="minorEastAsia"/>
                <w:sz w:val="15"/>
                <w:szCs w:val="15"/>
              </w:rPr>
              <w:t>68</w:t>
            </w:r>
            <w:r>
              <w:rPr>
                <w:rFonts w:hint="eastAsia" w:asciiTheme="minorEastAsia" w:hAnsiTheme="minorEastAsia" w:eastAsiaTheme="minorEastAsia"/>
                <w:sz w:val="15"/>
                <w:szCs w:val="15"/>
              </w:rPr>
              <w:t>、0.05</w:t>
            </w:r>
            <w:r>
              <w:rPr>
                <w:rFonts w:asciiTheme="minorEastAsia" w:hAnsiTheme="minorEastAsia" w:eastAsiaTheme="minorEastAsia"/>
                <w:sz w:val="15"/>
                <w:szCs w:val="15"/>
              </w:rPr>
              <w:t>68</w:t>
            </w:r>
            <w:r>
              <w:rPr>
                <w:rFonts w:hint="eastAsia" w:asciiTheme="minorEastAsia" w:hAnsiTheme="minorEastAsia" w:eastAsiaTheme="minorEastAsia"/>
                <w:sz w:val="15"/>
                <w:szCs w:val="15"/>
              </w:rPr>
              <w:t>、0.05</w:t>
            </w:r>
            <w:r>
              <w:rPr>
                <w:rFonts w:asciiTheme="minorEastAsia" w:hAnsiTheme="minorEastAsia" w:eastAsiaTheme="minorEastAsia"/>
                <w:sz w:val="15"/>
                <w:szCs w:val="15"/>
              </w:rPr>
              <w:t>68</w:t>
            </w:r>
            <w:r>
              <w:rPr>
                <w:rFonts w:hint="eastAsia" w:asciiTheme="minorEastAsia" w:hAnsiTheme="minorEastAsia" w:eastAsiaTheme="minorEastAsia"/>
                <w:sz w:val="15"/>
                <w:szCs w:val="15"/>
              </w:rPr>
              <w:t>、0.05</w:t>
            </w:r>
            <w:r>
              <w:rPr>
                <w:rFonts w:asciiTheme="minorEastAsia" w:hAnsiTheme="minorEastAsia" w:eastAsiaTheme="minorEastAsia"/>
                <w:sz w:val="15"/>
                <w:szCs w:val="15"/>
              </w:rPr>
              <w:t>68</w:t>
            </w:r>
            <w:r>
              <w:rPr>
                <w:rFonts w:hint="eastAsia" w:asciiTheme="minorEastAsia" w:hAnsiTheme="minorEastAsia" w:eastAsiaTheme="minorEastAsia"/>
                <w:sz w:val="15"/>
                <w:szCs w:val="15"/>
              </w:rPr>
              <w:t>、0.05</w:t>
            </w:r>
            <w:r>
              <w:rPr>
                <w:rFonts w:asciiTheme="minorEastAsia" w:hAnsiTheme="minorEastAsia" w:eastAsiaTheme="minorEastAsia"/>
                <w:sz w:val="15"/>
                <w:szCs w:val="15"/>
              </w:rPr>
              <w:t>68</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0.05</w:t>
            </w:r>
            <w:r>
              <w:rPr>
                <w:rFonts w:asciiTheme="minorEastAsia" w:hAnsiTheme="minorEastAsia" w:eastAsiaTheme="minorEastAsia"/>
                <w:sz w:val="15"/>
                <w:szCs w:val="15"/>
              </w:rPr>
              <w:t>67</w:t>
            </w:r>
          </w:p>
        </w:tc>
        <w:tc>
          <w:tcPr>
            <w:tcW w:w="57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13</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Cr</w:t>
            </w: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0.0001～0.0050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GPW-2</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0.0001</w:t>
            </w:r>
            <w:r>
              <w:rPr>
                <w:rFonts w:asciiTheme="minorEastAsia" w:hAnsiTheme="minorEastAsia" w:eastAsiaTheme="minorEastAsia"/>
                <w:sz w:val="15"/>
                <w:szCs w:val="15"/>
              </w:rPr>
              <w:t>5</w:t>
            </w:r>
            <w:r>
              <w:rPr>
                <w:rFonts w:hint="eastAsia" w:asciiTheme="minorEastAsia" w:hAnsiTheme="minorEastAsia" w:eastAsiaTheme="minorEastAsia"/>
                <w:sz w:val="15"/>
                <w:szCs w:val="15"/>
              </w:rPr>
              <w:t>、0.0001</w:t>
            </w:r>
            <w:r>
              <w:rPr>
                <w:rFonts w:asciiTheme="minorEastAsia" w:hAnsiTheme="minorEastAsia" w:eastAsiaTheme="minorEastAsia"/>
                <w:sz w:val="15"/>
                <w:szCs w:val="15"/>
              </w:rPr>
              <w:t>6</w:t>
            </w:r>
            <w:r>
              <w:rPr>
                <w:rFonts w:hint="eastAsia" w:asciiTheme="minorEastAsia" w:hAnsiTheme="minorEastAsia" w:eastAsiaTheme="minorEastAsia"/>
                <w:sz w:val="15"/>
                <w:szCs w:val="15"/>
              </w:rPr>
              <w:t>、0.0001</w:t>
            </w:r>
            <w:r>
              <w:rPr>
                <w:rFonts w:asciiTheme="minorEastAsia" w:hAnsiTheme="minorEastAsia" w:eastAsiaTheme="minorEastAsia"/>
                <w:sz w:val="15"/>
                <w:szCs w:val="15"/>
              </w:rPr>
              <w:t>7</w:t>
            </w:r>
            <w:r>
              <w:rPr>
                <w:rFonts w:hint="eastAsia" w:asciiTheme="minorEastAsia" w:hAnsiTheme="minorEastAsia" w:eastAsiaTheme="minorEastAsia"/>
                <w:sz w:val="15"/>
                <w:szCs w:val="15"/>
              </w:rPr>
              <w:t>、0.0001</w:t>
            </w:r>
            <w:r>
              <w:rPr>
                <w:rFonts w:asciiTheme="minorEastAsia" w:hAnsiTheme="minorEastAsia" w:eastAsiaTheme="minorEastAsia"/>
                <w:sz w:val="15"/>
                <w:szCs w:val="15"/>
              </w:rPr>
              <w:t>6</w:t>
            </w:r>
            <w:r>
              <w:rPr>
                <w:rFonts w:hint="eastAsia" w:asciiTheme="minorEastAsia" w:hAnsiTheme="minorEastAsia" w:eastAsiaTheme="minorEastAsia"/>
                <w:sz w:val="15"/>
                <w:szCs w:val="15"/>
              </w:rPr>
              <w:t>、0.0001</w:t>
            </w:r>
            <w:r>
              <w:rPr>
                <w:rFonts w:asciiTheme="minorEastAsia" w:hAnsiTheme="minorEastAsia" w:eastAsiaTheme="minorEastAsia"/>
                <w:sz w:val="15"/>
                <w:szCs w:val="15"/>
              </w:rPr>
              <w:t>6</w:t>
            </w:r>
            <w:r>
              <w:rPr>
                <w:rFonts w:hint="eastAsia" w:asciiTheme="minorEastAsia" w:hAnsiTheme="minorEastAsia" w:eastAsiaTheme="minorEastAsia"/>
                <w:sz w:val="15"/>
                <w:szCs w:val="15"/>
              </w:rPr>
              <w:t>、0.0001</w:t>
            </w:r>
            <w:r>
              <w:rPr>
                <w:rFonts w:asciiTheme="minorEastAsia" w:hAnsiTheme="minorEastAsia" w:eastAsiaTheme="minorEastAsia"/>
                <w:sz w:val="15"/>
                <w:szCs w:val="15"/>
              </w:rPr>
              <w:t>8</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15</w:t>
            </w:r>
            <w:r>
              <w:rPr>
                <w:rFonts w:hint="eastAsia" w:asciiTheme="minorEastAsia" w:hAnsiTheme="minorEastAsia" w:eastAsiaTheme="minorEastAsia"/>
                <w:sz w:val="15"/>
                <w:szCs w:val="15"/>
              </w:rPr>
              <w:t>、0.0001</w:t>
            </w:r>
            <w:r>
              <w:rPr>
                <w:rFonts w:asciiTheme="minorEastAsia" w:hAnsiTheme="minorEastAsia" w:eastAsiaTheme="minorEastAsia"/>
                <w:sz w:val="15"/>
                <w:szCs w:val="15"/>
              </w:rPr>
              <w:t>5</w:t>
            </w:r>
            <w:r>
              <w:rPr>
                <w:rFonts w:hint="eastAsia" w:asciiTheme="minorEastAsia" w:hAnsiTheme="minorEastAsia" w:eastAsiaTheme="minorEastAsia"/>
                <w:sz w:val="15"/>
                <w:szCs w:val="15"/>
              </w:rPr>
              <w:t>、0.0001</w:t>
            </w:r>
            <w:r>
              <w:rPr>
                <w:rFonts w:asciiTheme="minorEastAsia" w:hAnsiTheme="minorEastAsia" w:eastAsiaTheme="minorEastAsia"/>
                <w:sz w:val="15"/>
                <w:szCs w:val="15"/>
              </w:rPr>
              <w:t>6</w:t>
            </w:r>
            <w:r>
              <w:rPr>
                <w:rFonts w:hint="eastAsia" w:asciiTheme="minorEastAsia" w:hAnsiTheme="minorEastAsia" w:eastAsiaTheme="minorEastAsia"/>
                <w:sz w:val="15"/>
                <w:szCs w:val="15"/>
              </w:rPr>
              <w:t>、0.0001</w:t>
            </w:r>
            <w:r>
              <w:rPr>
                <w:rFonts w:asciiTheme="minorEastAsia" w:hAnsiTheme="minorEastAsia" w:eastAsiaTheme="minorEastAsia"/>
                <w:sz w:val="15"/>
                <w:szCs w:val="15"/>
              </w:rPr>
              <w:t>6</w:t>
            </w:r>
            <w:r>
              <w:rPr>
                <w:rFonts w:hint="eastAsia" w:asciiTheme="minorEastAsia" w:hAnsiTheme="minorEastAsia" w:eastAsiaTheme="minorEastAsia"/>
                <w:sz w:val="15"/>
                <w:szCs w:val="15"/>
              </w:rPr>
              <w:t>、0.0001</w:t>
            </w:r>
            <w:r>
              <w:rPr>
                <w:rFonts w:asciiTheme="minorEastAsia" w:hAnsiTheme="minorEastAsia" w:eastAsiaTheme="minorEastAsia"/>
                <w:sz w:val="15"/>
                <w:szCs w:val="15"/>
              </w:rPr>
              <w:t>6</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0.0001</w:t>
            </w:r>
            <w:r>
              <w:rPr>
                <w:rFonts w:asciiTheme="minorEastAsia" w:hAnsiTheme="minorEastAsia" w:eastAsiaTheme="minorEastAsia"/>
                <w:sz w:val="15"/>
                <w:szCs w:val="15"/>
              </w:rPr>
              <w:t>6</w:t>
            </w:r>
          </w:p>
        </w:tc>
        <w:tc>
          <w:tcPr>
            <w:tcW w:w="57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8</w:t>
            </w:r>
            <w:r>
              <w:rPr>
                <w:rFonts w:asciiTheme="minorEastAsia" w:hAnsiTheme="minorEastAsia" w:eastAsiaTheme="minorEastAsia"/>
                <w:sz w:val="15"/>
                <w:szCs w:val="15"/>
              </w:rPr>
              <w:t>.94</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w:t>
            </w:r>
            <w:r>
              <w:rPr>
                <w:rFonts w:asciiTheme="minorEastAsia" w:hAnsiTheme="minorEastAsia" w:eastAsiaTheme="minorEastAsia"/>
                <w:sz w:val="15"/>
                <w:szCs w:val="15"/>
                <w:vertAlign w:val="superscript"/>
              </w:rPr>
              <w:t>6</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2265" w:type="pct"/>
            <w:vAlign w:val="center"/>
          </w:tcPr>
          <w:p>
            <w:pPr>
              <w:tabs>
                <w:tab w:val="left" w:pos="6315"/>
              </w:tabs>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11</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098</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098</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100</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097</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097</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11</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097</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097</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096</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11</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0.0001</w:t>
            </w:r>
            <w:r>
              <w:rPr>
                <w:rFonts w:asciiTheme="minorEastAsia" w:hAnsiTheme="minorEastAsia" w:eastAsiaTheme="minorEastAsia"/>
                <w:sz w:val="15"/>
                <w:szCs w:val="15"/>
              </w:rPr>
              <w:t>0</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5.96</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w:t>
            </w:r>
            <w:r>
              <w:rPr>
                <w:rFonts w:asciiTheme="minorEastAsia" w:hAnsiTheme="minorEastAsia" w:eastAsiaTheme="minorEastAsia"/>
                <w:sz w:val="15"/>
                <w:szCs w:val="15"/>
                <w:vertAlign w:val="superscript"/>
              </w:rPr>
              <w:t>6</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GPW-3</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18</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17</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16</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20</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17</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17</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18</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18</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17</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19</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18</w:t>
            </w:r>
            <w:r>
              <w:rPr>
                <w:rFonts w:hint="eastAsia" w:asciiTheme="minorEastAsia" w:hAnsiTheme="minorEastAsia" w:eastAsiaTheme="minorEastAsia"/>
                <w:sz w:val="15"/>
                <w:szCs w:val="15"/>
              </w:rPr>
              <w:t>、</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18</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1.10</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w:t>
            </w:r>
            <w:r>
              <w:rPr>
                <w:rFonts w:asciiTheme="minorEastAsia" w:hAnsiTheme="minorEastAsia" w:eastAsiaTheme="minorEastAsia"/>
                <w:sz w:val="15"/>
                <w:szCs w:val="15"/>
                <w:vertAlign w:val="superscript"/>
              </w:rPr>
              <w:t>5</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GPW-1</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24</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25</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24</w:t>
            </w:r>
            <w:r>
              <w:rPr>
                <w:rFonts w:hint="eastAsia" w:asciiTheme="minorEastAsia" w:hAnsiTheme="minorEastAsia" w:eastAsiaTheme="minorEastAsia"/>
                <w:sz w:val="15"/>
                <w:szCs w:val="15"/>
              </w:rPr>
              <w:t>、0.0002</w:t>
            </w:r>
            <w:r>
              <w:rPr>
                <w:rFonts w:asciiTheme="minorEastAsia" w:hAnsiTheme="minorEastAsia" w:eastAsiaTheme="minorEastAsia"/>
                <w:sz w:val="15"/>
                <w:szCs w:val="15"/>
              </w:rPr>
              <w:t>5</w:t>
            </w:r>
            <w:r>
              <w:rPr>
                <w:rFonts w:hint="eastAsia" w:asciiTheme="minorEastAsia" w:hAnsiTheme="minorEastAsia" w:eastAsiaTheme="minorEastAsia"/>
                <w:sz w:val="15"/>
                <w:szCs w:val="15"/>
              </w:rPr>
              <w:t>、0.0002</w:t>
            </w:r>
            <w:r>
              <w:rPr>
                <w:rFonts w:asciiTheme="minorEastAsia" w:hAnsiTheme="minorEastAsia" w:eastAsiaTheme="minorEastAsia"/>
                <w:sz w:val="15"/>
                <w:szCs w:val="15"/>
              </w:rPr>
              <w:t>4</w:t>
            </w:r>
            <w:r>
              <w:rPr>
                <w:rFonts w:hint="eastAsia" w:asciiTheme="minorEastAsia" w:hAnsiTheme="minorEastAsia" w:eastAsiaTheme="minorEastAsia"/>
                <w:sz w:val="15"/>
                <w:szCs w:val="15"/>
              </w:rPr>
              <w:t>、0.0002</w:t>
            </w:r>
            <w:r>
              <w:rPr>
                <w:rFonts w:asciiTheme="minorEastAsia" w:hAnsiTheme="minorEastAsia" w:eastAsiaTheme="minorEastAsia"/>
                <w:sz w:val="15"/>
                <w:szCs w:val="15"/>
              </w:rPr>
              <w:t>4</w:t>
            </w:r>
            <w:r>
              <w:rPr>
                <w:rFonts w:hint="eastAsia" w:asciiTheme="minorEastAsia" w:hAnsiTheme="minorEastAsia" w:eastAsiaTheme="minorEastAsia"/>
                <w:sz w:val="15"/>
                <w:szCs w:val="15"/>
              </w:rPr>
              <w:t>、0.0002</w:t>
            </w:r>
            <w:r>
              <w:rPr>
                <w:rFonts w:asciiTheme="minorEastAsia" w:hAnsiTheme="minorEastAsia" w:eastAsiaTheme="minorEastAsia"/>
                <w:sz w:val="15"/>
                <w:szCs w:val="15"/>
              </w:rPr>
              <w:t>4</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24</w:t>
            </w:r>
            <w:r>
              <w:rPr>
                <w:rFonts w:hint="eastAsia" w:asciiTheme="minorEastAsia" w:hAnsiTheme="minorEastAsia" w:eastAsiaTheme="minorEastAsia"/>
                <w:sz w:val="15"/>
                <w:szCs w:val="15"/>
              </w:rPr>
              <w:t>、0.0002</w:t>
            </w:r>
            <w:r>
              <w:rPr>
                <w:rFonts w:asciiTheme="minorEastAsia" w:hAnsiTheme="minorEastAsia" w:eastAsiaTheme="minorEastAsia"/>
                <w:sz w:val="15"/>
                <w:szCs w:val="15"/>
              </w:rPr>
              <w:t>4</w:t>
            </w:r>
            <w:r>
              <w:rPr>
                <w:rFonts w:hint="eastAsia" w:asciiTheme="minorEastAsia" w:hAnsiTheme="minorEastAsia" w:eastAsiaTheme="minorEastAsia"/>
                <w:sz w:val="15"/>
                <w:szCs w:val="15"/>
              </w:rPr>
              <w:t>、0.0002</w:t>
            </w:r>
            <w:r>
              <w:rPr>
                <w:rFonts w:asciiTheme="minorEastAsia" w:hAnsiTheme="minorEastAsia" w:eastAsiaTheme="minorEastAsia"/>
                <w:sz w:val="15"/>
                <w:szCs w:val="15"/>
              </w:rPr>
              <w:t>5</w:t>
            </w:r>
            <w:r>
              <w:rPr>
                <w:rFonts w:hint="eastAsia" w:asciiTheme="minorEastAsia" w:hAnsiTheme="minorEastAsia" w:eastAsiaTheme="minorEastAsia"/>
                <w:sz w:val="15"/>
                <w:szCs w:val="15"/>
              </w:rPr>
              <w:t>、.000</w:t>
            </w:r>
            <w:r>
              <w:rPr>
                <w:rFonts w:asciiTheme="minorEastAsia" w:hAnsiTheme="minorEastAsia" w:eastAsiaTheme="minorEastAsia"/>
                <w:sz w:val="15"/>
                <w:szCs w:val="15"/>
              </w:rPr>
              <w:t>24</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w:t>
            </w:r>
            <w:r>
              <w:rPr>
                <w:rFonts w:asciiTheme="minorEastAsia" w:hAnsiTheme="minorEastAsia" w:eastAsiaTheme="minorEastAsia"/>
                <w:sz w:val="15"/>
                <w:szCs w:val="15"/>
              </w:rPr>
              <w:t>4</w:t>
            </w:r>
          </w:p>
        </w:tc>
        <w:tc>
          <w:tcPr>
            <w:tcW w:w="57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r>
              <w:rPr>
                <w:rFonts w:asciiTheme="minorEastAsia" w:hAnsiTheme="minorEastAsia" w:eastAsiaTheme="minorEastAsia"/>
                <w:sz w:val="15"/>
                <w:szCs w:val="15"/>
              </w:rPr>
              <w:t>.34</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w:t>
            </w:r>
            <w:r>
              <w:rPr>
                <w:rFonts w:asciiTheme="minorEastAsia" w:hAnsiTheme="minorEastAsia" w:eastAsiaTheme="minorEastAsia"/>
                <w:sz w:val="15"/>
                <w:szCs w:val="15"/>
                <w:vertAlign w:val="superscript"/>
              </w:rPr>
              <w:t>7</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57</w:t>
            </w:r>
            <w:r>
              <w:rPr>
                <w:rFonts w:hint="eastAsia" w:asciiTheme="minorEastAsia" w:hAnsiTheme="minorEastAsia" w:eastAsiaTheme="minorEastAsia"/>
                <w:sz w:val="15"/>
                <w:szCs w:val="15"/>
              </w:rPr>
              <w:t>、0.0005</w:t>
            </w:r>
            <w:r>
              <w:rPr>
                <w:rFonts w:asciiTheme="minorEastAsia" w:hAnsiTheme="minorEastAsia" w:eastAsiaTheme="minorEastAsia"/>
                <w:sz w:val="15"/>
                <w:szCs w:val="15"/>
              </w:rPr>
              <w:t>4</w:t>
            </w:r>
            <w:r>
              <w:rPr>
                <w:rFonts w:hint="eastAsia" w:asciiTheme="minorEastAsia" w:hAnsiTheme="minorEastAsia" w:eastAsiaTheme="minorEastAsia"/>
                <w:sz w:val="15"/>
                <w:szCs w:val="15"/>
              </w:rPr>
              <w:t>、0.0005</w:t>
            </w:r>
            <w:r>
              <w:rPr>
                <w:rFonts w:asciiTheme="minorEastAsia" w:hAnsiTheme="minorEastAsia" w:eastAsiaTheme="minorEastAsia"/>
                <w:sz w:val="15"/>
                <w:szCs w:val="15"/>
              </w:rPr>
              <w:t>2</w:t>
            </w:r>
            <w:r>
              <w:rPr>
                <w:rFonts w:hint="eastAsia" w:asciiTheme="minorEastAsia" w:hAnsiTheme="minorEastAsia" w:eastAsiaTheme="minorEastAsia"/>
                <w:sz w:val="15"/>
                <w:szCs w:val="15"/>
              </w:rPr>
              <w:t>、0.0005</w:t>
            </w:r>
            <w:r>
              <w:rPr>
                <w:rFonts w:asciiTheme="minorEastAsia" w:hAnsiTheme="minorEastAsia" w:eastAsiaTheme="minorEastAsia"/>
                <w:sz w:val="15"/>
                <w:szCs w:val="15"/>
              </w:rPr>
              <w:t>3</w:t>
            </w:r>
            <w:r>
              <w:rPr>
                <w:rFonts w:hint="eastAsia" w:asciiTheme="minorEastAsia" w:hAnsiTheme="minorEastAsia" w:eastAsiaTheme="minorEastAsia"/>
                <w:sz w:val="15"/>
                <w:szCs w:val="15"/>
              </w:rPr>
              <w:t>、0.0005</w:t>
            </w:r>
            <w:r>
              <w:rPr>
                <w:rFonts w:asciiTheme="minorEastAsia" w:hAnsiTheme="minorEastAsia" w:eastAsiaTheme="minorEastAsia"/>
                <w:sz w:val="15"/>
                <w:szCs w:val="15"/>
              </w:rPr>
              <w:t>4</w:t>
            </w:r>
            <w:r>
              <w:rPr>
                <w:rFonts w:hint="eastAsia" w:asciiTheme="minorEastAsia" w:hAnsiTheme="minorEastAsia" w:eastAsiaTheme="minorEastAsia"/>
                <w:sz w:val="15"/>
                <w:szCs w:val="15"/>
              </w:rPr>
              <w:t>、0.0005</w:t>
            </w:r>
            <w:r>
              <w:rPr>
                <w:rFonts w:asciiTheme="minorEastAsia" w:hAnsiTheme="minorEastAsia" w:eastAsiaTheme="minorEastAsia"/>
                <w:sz w:val="15"/>
                <w:szCs w:val="15"/>
              </w:rPr>
              <w:t>4</w:t>
            </w:r>
            <w:r>
              <w:rPr>
                <w:rFonts w:hint="eastAsia" w:asciiTheme="minorEastAsia" w:hAnsiTheme="minorEastAsia" w:eastAsiaTheme="minorEastAsia"/>
                <w:sz w:val="15"/>
                <w:szCs w:val="15"/>
              </w:rPr>
              <w:t>、0.0005</w:t>
            </w:r>
            <w:r>
              <w:rPr>
                <w:rFonts w:asciiTheme="minorEastAsia" w:hAnsiTheme="minorEastAsia" w:eastAsiaTheme="minorEastAsia"/>
                <w:sz w:val="15"/>
                <w:szCs w:val="15"/>
              </w:rPr>
              <w:t>6</w:t>
            </w:r>
            <w:r>
              <w:rPr>
                <w:rFonts w:hint="eastAsia" w:asciiTheme="minorEastAsia" w:hAnsiTheme="minorEastAsia" w:eastAsiaTheme="minorEastAsia"/>
                <w:sz w:val="15"/>
                <w:szCs w:val="15"/>
              </w:rPr>
              <w:t>、0.0005</w:t>
            </w:r>
            <w:r>
              <w:rPr>
                <w:rFonts w:asciiTheme="minorEastAsia" w:hAnsiTheme="minorEastAsia" w:eastAsiaTheme="minorEastAsia"/>
                <w:sz w:val="15"/>
                <w:szCs w:val="15"/>
              </w:rPr>
              <w:t>3</w:t>
            </w:r>
            <w:r>
              <w:rPr>
                <w:rFonts w:hint="eastAsia" w:asciiTheme="minorEastAsia" w:hAnsiTheme="minorEastAsia" w:eastAsiaTheme="minorEastAsia"/>
                <w:sz w:val="15"/>
                <w:szCs w:val="15"/>
              </w:rPr>
              <w:t>、0.0005</w:t>
            </w:r>
            <w:r>
              <w:rPr>
                <w:rFonts w:asciiTheme="minorEastAsia" w:hAnsiTheme="minorEastAsia" w:eastAsiaTheme="minorEastAsia"/>
                <w:sz w:val="15"/>
                <w:szCs w:val="15"/>
              </w:rPr>
              <w:t>2</w:t>
            </w:r>
            <w:r>
              <w:rPr>
                <w:rFonts w:hint="eastAsia" w:asciiTheme="minorEastAsia" w:hAnsiTheme="minorEastAsia" w:eastAsiaTheme="minorEastAsia"/>
                <w:sz w:val="15"/>
                <w:szCs w:val="15"/>
              </w:rPr>
              <w:t>、0.0005</w:t>
            </w:r>
            <w:r>
              <w:rPr>
                <w:rFonts w:asciiTheme="minorEastAsia" w:hAnsiTheme="minorEastAsia" w:eastAsiaTheme="minorEastAsia"/>
                <w:sz w:val="15"/>
                <w:szCs w:val="15"/>
              </w:rPr>
              <w:t>5</w:t>
            </w:r>
            <w:r>
              <w:rPr>
                <w:rFonts w:hint="eastAsia" w:asciiTheme="minorEastAsia" w:hAnsiTheme="minorEastAsia" w:eastAsiaTheme="minorEastAsia"/>
                <w:sz w:val="15"/>
                <w:szCs w:val="15"/>
              </w:rPr>
              <w:t>、0.0005</w:t>
            </w:r>
            <w:r>
              <w:rPr>
                <w:rFonts w:asciiTheme="minorEastAsia" w:hAnsiTheme="minorEastAsia" w:eastAsiaTheme="minorEastAsia"/>
                <w:sz w:val="15"/>
                <w:szCs w:val="15"/>
              </w:rPr>
              <w:t>1</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0.0005</w:t>
            </w:r>
            <w:r>
              <w:rPr>
                <w:rFonts w:asciiTheme="minorEastAsia" w:hAnsiTheme="minorEastAsia" w:eastAsiaTheme="minorEastAsia"/>
                <w:sz w:val="15"/>
                <w:szCs w:val="15"/>
              </w:rPr>
              <w:t>4</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1.79</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w:t>
            </w:r>
            <w:r>
              <w:rPr>
                <w:rFonts w:asciiTheme="minorEastAsia" w:hAnsiTheme="minorEastAsia" w:eastAsiaTheme="minorEastAsia"/>
                <w:sz w:val="15"/>
                <w:szCs w:val="15"/>
                <w:vertAlign w:val="superscript"/>
              </w:rPr>
              <w:t>5</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w:t>
            </w:r>
            <w:r>
              <w:rPr>
                <w:rFonts w:asciiTheme="minorEastAsia" w:hAnsiTheme="minorEastAsia" w:eastAsiaTheme="minorEastAsia"/>
                <w:sz w:val="15"/>
                <w:szCs w:val="15"/>
              </w:rPr>
              <w:t>089</w:t>
            </w:r>
            <w:r>
              <w:rPr>
                <w:rFonts w:hint="eastAsia" w:asciiTheme="minorEastAsia" w:hAnsiTheme="minorEastAsia" w:eastAsiaTheme="minorEastAsia"/>
                <w:sz w:val="15"/>
                <w:szCs w:val="15"/>
              </w:rPr>
              <w:t>、0.00</w:t>
            </w:r>
            <w:r>
              <w:rPr>
                <w:rFonts w:asciiTheme="minorEastAsia" w:hAnsiTheme="minorEastAsia" w:eastAsiaTheme="minorEastAsia"/>
                <w:sz w:val="15"/>
                <w:szCs w:val="15"/>
              </w:rPr>
              <w:t>089</w:t>
            </w:r>
            <w:r>
              <w:rPr>
                <w:rFonts w:hint="eastAsia" w:asciiTheme="minorEastAsia" w:hAnsiTheme="minorEastAsia" w:eastAsiaTheme="minorEastAsia"/>
                <w:sz w:val="15"/>
                <w:szCs w:val="15"/>
              </w:rPr>
              <w:t>、0.00</w:t>
            </w:r>
            <w:r>
              <w:rPr>
                <w:rFonts w:asciiTheme="minorEastAsia" w:hAnsiTheme="minorEastAsia" w:eastAsiaTheme="minorEastAsia"/>
                <w:sz w:val="15"/>
                <w:szCs w:val="15"/>
              </w:rPr>
              <w:t>090</w:t>
            </w:r>
            <w:r>
              <w:rPr>
                <w:rFonts w:hint="eastAsia" w:asciiTheme="minorEastAsia" w:hAnsiTheme="minorEastAsia" w:eastAsiaTheme="minorEastAsia"/>
                <w:sz w:val="15"/>
                <w:szCs w:val="15"/>
              </w:rPr>
              <w:t>、0.00</w:t>
            </w:r>
            <w:r>
              <w:rPr>
                <w:rFonts w:asciiTheme="minorEastAsia" w:hAnsiTheme="minorEastAsia" w:eastAsiaTheme="minorEastAsia"/>
                <w:sz w:val="15"/>
                <w:szCs w:val="15"/>
              </w:rPr>
              <w:t>089</w:t>
            </w:r>
            <w:r>
              <w:rPr>
                <w:rFonts w:hint="eastAsia" w:asciiTheme="minorEastAsia" w:hAnsiTheme="minorEastAsia" w:eastAsiaTheme="minorEastAsia"/>
                <w:sz w:val="15"/>
                <w:szCs w:val="15"/>
              </w:rPr>
              <w:t>、0.00</w:t>
            </w:r>
            <w:r>
              <w:rPr>
                <w:rFonts w:asciiTheme="minorEastAsia" w:hAnsiTheme="minorEastAsia" w:eastAsiaTheme="minorEastAsia"/>
                <w:sz w:val="15"/>
                <w:szCs w:val="15"/>
              </w:rPr>
              <w:t>090</w:t>
            </w:r>
            <w:r>
              <w:rPr>
                <w:rFonts w:hint="eastAsia" w:asciiTheme="minorEastAsia" w:hAnsiTheme="minorEastAsia" w:eastAsiaTheme="minorEastAsia"/>
                <w:sz w:val="15"/>
                <w:szCs w:val="15"/>
              </w:rPr>
              <w:t>、0.00</w:t>
            </w:r>
            <w:r>
              <w:rPr>
                <w:rFonts w:asciiTheme="minorEastAsia" w:hAnsiTheme="minorEastAsia" w:eastAsiaTheme="minorEastAsia"/>
                <w:sz w:val="15"/>
                <w:szCs w:val="15"/>
              </w:rPr>
              <w:t>091</w:t>
            </w:r>
            <w:r>
              <w:rPr>
                <w:rFonts w:hint="eastAsia" w:asciiTheme="minorEastAsia" w:hAnsiTheme="minorEastAsia" w:eastAsiaTheme="minorEastAsia"/>
                <w:sz w:val="15"/>
                <w:szCs w:val="15"/>
              </w:rPr>
              <w:t>、0.00</w:t>
            </w:r>
            <w:r>
              <w:rPr>
                <w:rFonts w:asciiTheme="minorEastAsia" w:hAnsiTheme="minorEastAsia" w:eastAsiaTheme="minorEastAsia"/>
                <w:sz w:val="15"/>
                <w:szCs w:val="15"/>
              </w:rPr>
              <w:t>089</w:t>
            </w:r>
            <w:r>
              <w:rPr>
                <w:rFonts w:hint="eastAsia" w:asciiTheme="minorEastAsia" w:hAnsiTheme="minorEastAsia" w:eastAsiaTheme="minorEastAsia"/>
                <w:sz w:val="15"/>
                <w:szCs w:val="15"/>
              </w:rPr>
              <w:t>、0.00</w:t>
            </w:r>
            <w:r>
              <w:rPr>
                <w:rFonts w:asciiTheme="minorEastAsia" w:hAnsiTheme="minorEastAsia" w:eastAsiaTheme="minorEastAsia"/>
                <w:sz w:val="15"/>
                <w:szCs w:val="15"/>
              </w:rPr>
              <w:t>090</w:t>
            </w:r>
            <w:r>
              <w:rPr>
                <w:rFonts w:hint="eastAsia" w:asciiTheme="minorEastAsia" w:hAnsiTheme="minorEastAsia" w:eastAsiaTheme="minorEastAsia"/>
                <w:sz w:val="15"/>
                <w:szCs w:val="15"/>
              </w:rPr>
              <w:t>、0.00</w:t>
            </w:r>
            <w:r>
              <w:rPr>
                <w:rFonts w:asciiTheme="minorEastAsia" w:hAnsiTheme="minorEastAsia" w:eastAsiaTheme="minorEastAsia"/>
                <w:sz w:val="15"/>
                <w:szCs w:val="15"/>
              </w:rPr>
              <w:t>090</w:t>
            </w:r>
            <w:r>
              <w:rPr>
                <w:rFonts w:hint="eastAsia" w:asciiTheme="minorEastAsia" w:hAnsiTheme="minorEastAsia" w:eastAsiaTheme="minorEastAsia"/>
                <w:sz w:val="15"/>
                <w:szCs w:val="15"/>
              </w:rPr>
              <w:t>、0.00</w:t>
            </w:r>
            <w:r>
              <w:rPr>
                <w:rFonts w:asciiTheme="minorEastAsia" w:hAnsiTheme="minorEastAsia" w:eastAsiaTheme="minorEastAsia"/>
                <w:sz w:val="15"/>
                <w:szCs w:val="15"/>
              </w:rPr>
              <w:t>091</w:t>
            </w:r>
            <w:r>
              <w:rPr>
                <w:rFonts w:hint="eastAsia" w:asciiTheme="minorEastAsia" w:hAnsiTheme="minorEastAsia" w:eastAsiaTheme="minorEastAsia"/>
                <w:sz w:val="15"/>
                <w:szCs w:val="15"/>
              </w:rPr>
              <w:t>、0.00</w:t>
            </w:r>
            <w:r>
              <w:rPr>
                <w:rFonts w:asciiTheme="minorEastAsia" w:hAnsiTheme="minorEastAsia" w:eastAsiaTheme="minorEastAsia"/>
                <w:sz w:val="15"/>
                <w:szCs w:val="15"/>
              </w:rPr>
              <w:t>091</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0.0009</w:t>
            </w:r>
            <w:r>
              <w:rPr>
                <w:rFonts w:asciiTheme="minorEastAsia" w:hAnsiTheme="minorEastAsia" w:eastAsiaTheme="minorEastAsia"/>
                <w:sz w:val="15"/>
                <w:szCs w:val="15"/>
              </w:rPr>
              <w:t>0</w:t>
            </w:r>
          </w:p>
        </w:tc>
        <w:tc>
          <w:tcPr>
            <w:tcW w:w="57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8</w:t>
            </w:r>
            <w:r>
              <w:rPr>
                <w:rFonts w:asciiTheme="minorEastAsia" w:hAnsiTheme="minorEastAsia" w:eastAsiaTheme="minorEastAsia"/>
                <w:sz w:val="15"/>
                <w:szCs w:val="15"/>
              </w:rPr>
              <w:t>.31</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w:t>
            </w:r>
            <w:r>
              <w:rPr>
                <w:rFonts w:asciiTheme="minorEastAsia" w:hAnsiTheme="minorEastAsia" w:eastAsiaTheme="minorEastAsia"/>
                <w:sz w:val="15"/>
                <w:szCs w:val="15"/>
                <w:vertAlign w:val="superscript"/>
              </w:rPr>
              <w:t>6</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Fe</w:t>
            </w: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w:t>
            </w:r>
            <w:r>
              <w:rPr>
                <w:rFonts w:hint="eastAsia" w:asciiTheme="minorEastAsia" w:hAnsiTheme="minorEastAsia" w:eastAsiaTheme="minorEastAsia"/>
                <w:sz w:val="15"/>
                <w:szCs w:val="15"/>
                <w:lang w:val="en-US" w:eastAsia="zh-CN"/>
              </w:rPr>
              <w:t>40</w:t>
            </w:r>
            <w:r>
              <w:rPr>
                <w:rFonts w:hint="eastAsia" w:asciiTheme="minorEastAsia" w:hAnsiTheme="minorEastAsia" w:eastAsiaTheme="minorEastAsia"/>
                <w:sz w:val="15"/>
                <w:szCs w:val="15"/>
              </w:rPr>
              <w:t>～0.020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GPW-2</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0.012</w:t>
            </w:r>
            <w:r>
              <w:rPr>
                <w:rFonts w:asciiTheme="minorEastAsia" w:hAnsiTheme="minorEastAsia" w:eastAsiaTheme="minorEastAsia"/>
                <w:sz w:val="15"/>
                <w:szCs w:val="15"/>
              </w:rPr>
              <w:t>1</w:t>
            </w:r>
            <w:r>
              <w:rPr>
                <w:rFonts w:hint="eastAsia" w:asciiTheme="minorEastAsia" w:hAnsiTheme="minorEastAsia" w:eastAsiaTheme="minorEastAsia"/>
                <w:sz w:val="15"/>
                <w:szCs w:val="15"/>
              </w:rPr>
              <w:t>、0.012</w:t>
            </w:r>
            <w:r>
              <w:rPr>
                <w:rFonts w:asciiTheme="minorEastAsia" w:hAnsiTheme="minorEastAsia" w:eastAsiaTheme="minorEastAsia"/>
                <w:sz w:val="15"/>
                <w:szCs w:val="15"/>
              </w:rPr>
              <w:t>0</w:t>
            </w:r>
            <w:r>
              <w:rPr>
                <w:rFonts w:hint="eastAsia" w:asciiTheme="minorEastAsia" w:hAnsiTheme="minorEastAsia" w:eastAsiaTheme="minorEastAsia"/>
                <w:sz w:val="15"/>
                <w:szCs w:val="15"/>
              </w:rPr>
              <w:t>、0.01</w:t>
            </w:r>
            <w:r>
              <w:rPr>
                <w:rFonts w:asciiTheme="minorEastAsia" w:hAnsiTheme="minorEastAsia" w:eastAsiaTheme="minorEastAsia"/>
                <w:sz w:val="15"/>
                <w:szCs w:val="15"/>
              </w:rPr>
              <w:t>20</w:t>
            </w:r>
            <w:r>
              <w:rPr>
                <w:rFonts w:hint="eastAsia" w:asciiTheme="minorEastAsia" w:hAnsiTheme="minorEastAsia" w:eastAsiaTheme="minorEastAsia"/>
                <w:sz w:val="15"/>
                <w:szCs w:val="15"/>
              </w:rPr>
              <w:t>、0.012</w:t>
            </w:r>
            <w:r>
              <w:rPr>
                <w:rFonts w:asciiTheme="minorEastAsia" w:hAnsiTheme="minorEastAsia" w:eastAsiaTheme="minorEastAsia"/>
                <w:sz w:val="15"/>
                <w:szCs w:val="15"/>
              </w:rPr>
              <w:t>0</w:t>
            </w:r>
            <w:r>
              <w:rPr>
                <w:rFonts w:hint="eastAsia" w:asciiTheme="minorEastAsia" w:hAnsiTheme="minorEastAsia" w:eastAsiaTheme="minorEastAsia"/>
                <w:sz w:val="15"/>
                <w:szCs w:val="15"/>
              </w:rPr>
              <w:t>、0.01</w:t>
            </w:r>
            <w:r>
              <w:rPr>
                <w:rFonts w:asciiTheme="minorEastAsia" w:hAnsiTheme="minorEastAsia" w:eastAsiaTheme="minorEastAsia"/>
                <w:sz w:val="15"/>
                <w:szCs w:val="15"/>
              </w:rPr>
              <w:t>20</w:t>
            </w:r>
            <w:r>
              <w:rPr>
                <w:rFonts w:hint="eastAsia" w:asciiTheme="minorEastAsia" w:hAnsiTheme="minorEastAsia" w:eastAsiaTheme="minorEastAsia"/>
                <w:sz w:val="15"/>
                <w:szCs w:val="15"/>
              </w:rPr>
              <w:t>、0.012</w:t>
            </w:r>
            <w:r>
              <w:rPr>
                <w:rFonts w:asciiTheme="minorEastAsia" w:hAnsiTheme="minorEastAsia" w:eastAsiaTheme="minorEastAsia"/>
                <w:sz w:val="15"/>
                <w:szCs w:val="15"/>
              </w:rPr>
              <w:t>0</w:t>
            </w:r>
            <w:r>
              <w:rPr>
                <w:rFonts w:hint="eastAsia" w:asciiTheme="minorEastAsia" w:hAnsiTheme="minorEastAsia" w:eastAsiaTheme="minorEastAsia"/>
                <w:sz w:val="15"/>
                <w:szCs w:val="15"/>
              </w:rPr>
              <w:t>、0.01</w:t>
            </w:r>
            <w:r>
              <w:rPr>
                <w:rFonts w:asciiTheme="minorEastAsia" w:hAnsiTheme="minorEastAsia" w:eastAsiaTheme="minorEastAsia"/>
                <w:sz w:val="15"/>
                <w:szCs w:val="15"/>
              </w:rPr>
              <w:t>20</w:t>
            </w:r>
            <w:r>
              <w:rPr>
                <w:rFonts w:hint="eastAsia" w:asciiTheme="minorEastAsia" w:hAnsiTheme="minorEastAsia" w:eastAsiaTheme="minorEastAsia"/>
                <w:sz w:val="15"/>
                <w:szCs w:val="15"/>
              </w:rPr>
              <w:t>、0.012</w:t>
            </w:r>
            <w:r>
              <w:rPr>
                <w:rFonts w:asciiTheme="minorEastAsia" w:hAnsiTheme="minorEastAsia" w:eastAsiaTheme="minorEastAsia"/>
                <w:sz w:val="15"/>
                <w:szCs w:val="15"/>
              </w:rPr>
              <w:t>0</w:t>
            </w:r>
            <w:r>
              <w:rPr>
                <w:rFonts w:hint="eastAsia" w:asciiTheme="minorEastAsia" w:hAnsiTheme="minorEastAsia" w:eastAsiaTheme="minorEastAsia"/>
                <w:sz w:val="15"/>
                <w:szCs w:val="15"/>
              </w:rPr>
              <w:t>、0.01</w:t>
            </w:r>
            <w:r>
              <w:rPr>
                <w:rFonts w:asciiTheme="minorEastAsia" w:hAnsiTheme="minorEastAsia" w:eastAsiaTheme="minorEastAsia"/>
                <w:sz w:val="15"/>
                <w:szCs w:val="15"/>
              </w:rPr>
              <w:t>20</w:t>
            </w:r>
            <w:r>
              <w:rPr>
                <w:rFonts w:hint="eastAsia" w:asciiTheme="minorEastAsia" w:hAnsiTheme="minorEastAsia" w:eastAsiaTheme="minorEastAsia"/>
                <w:sz w:val="15"/>
                <w:szCs w:val="15"/>
              </w:rPr>
              <w:t>、0.012</w:t>
            </w:r>
            <w:r>
              <w:rPr>
                <w:rFonts w:asciiTheme="minorEastAsia" w:hAnsiTheme="minorEastAsia" w:eastAsiaTheme="minorEastAsia"/>
                <w:sz w:val="15"/>
                <w:szCs w:val="15"/>
              </w:rPr>
              <w:t>0</w:t>
            </w:r>
            <w:r>
              <w:rPr>
                <w:rFonts w:hint="eastAsia" w:asciiTheme="minorEastAsia" w:hAnsiTheme="minorEastAsia" w:eastAsiaTheme="minorEastAsia"/>
                <w:sz w:val="15"/>
                <w:szCs w:val="15"/>
              </w:rPr>
              <w:t>、0.01</w:t>
            </w:r>
            <w:r>
              <w:rPr>
                <w:rFonts w:asciiTheme="minorEastAsia" w:hAnsiTheme="minorEastAsia" w:eastAsiaTheme="minorEastAsia"/>
                <w:sz w:val="15"/>
                <w:szCs w:val="15"/>
              </w:rPr>
              <w:t>20</w:t>
            </w:r>
            <w:r>
              <w:rPr>
                <w:rFonts w:hint="eastAsia" w:asciiTheme="minorEastAsia" w:hAnsiTheme="minorEastAsia" w:eastAsiaTheme="minorEastAsia"/>
                <w:sz w:val="15"/>
                <w:szCs w:val="15"/>
              </w:rPr>
              <w:t>、</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0.012</w:t>
            </w:r>
            <w:r>
              <w:rPr>
                <w:rFonts w:asciiTheme="minorEastAsia" w:hAnsiTheme="minorEastAsia" w:eastAsiaTheme="minorEastAsia"/>
                <w:sz w:val="15"/>
                <w:szCs w:val="15"/>
              </w:rPr>
              <w:t>0</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3.52</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w:t>
            </w:r>
            <w:r>
              <w:rPr>
                <w:rFonts w:asciiTheme="minorEastAsia" w:hAnsiTheme="minorEastAsia" w:eastAsiaTheme="minorEastAsia"/>
                <w:sz w:val="15"/>
                <w:szCs w:val="15"/>
                <w:vertAlign w:val="superscript"/>
              </w:rPr>
              <w:t>5</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GPW-1</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w:t>
            </w:r>
            <w:r>
              <w:rPr>
                <w:rFonts w:asciiTheme="minorEastAsia" w:hAnsiTheme="minorEastAsia" w:eastAsiaTheme="minorEastAsia"/>
                <w:sz w:val="15"/>
                <w:szCs w:val="15"/>
              </w:rPr>
              <w:t>89</w:t>
            </w:r>
            <w:r>
              <w:rPr>
                <w:rFonts w:hint="eastAsia" w:asciiTheme="minorEastAsia" w:hAnsiTheme="minorEastAsia" w:eastAsiaTheme="minorEastAsia"/>
                <w:sz w:val="15"/>
                <w:szCs w:val="15"/>
              </w:rPr>
              <w:t>、0.018</w:t>
            </w:r>
            <w:r>
              <w:rPr>
                <w:rFonts w:asciiTheme="minorEastAsia" w:hAnsiTheme="minorEastAsia" w:eastAsiaTheme="minorEastAsia"/>
                <w:sz w:val="15"/>
                <w:szCs w:val="15"/>
              </w:rPr>
              <w:t>8</w:t>
            </w:r>
            <w:r>
              <w:rPr>
                <w:rFonts w:hint="eastAsia" w:asciiTheme="minorEastAsia" w:hAnsiTheme="minorEastAsia" w:eastAsiaTheme="minorEastAsia"/>
                <w:sz w:val="15"/>
                <w:szCs w:val="15"/>
              </w:rPr>
              <w:t>、0.0</w:t>
            </w:r>
            <w:r>
              <w:rPr>
                <w:rFonts w:asciiTheme="minorEastAsia" w:hAnsiTheme="minorEastAsia" w:eastAsiaTheme="minorEastAsia"/>
                <w:sz w:val="15"/>
                <w:szCs w:val="15"/>
              </w:rPr>
              <w:t>187</w:t>
            </w:r>
            <w:r>
              <w:rPr>
                <w:rFonts w:hint="eastAsia" w:asciiTheme="minorEastAsia" w:hAnsiTheme="minorEastAsia" w:eastAsiaTheme="minorEastAsia"/>
                <w:sz w:val="15"/>
                <w:szCs w:val="15"/>
              </w:rPr>
              <w:t>、0.01</w:t>
            </w:r>
            <w:r>
              <w:rPr>
                <w:rFonts w:asciiTheme="minorEastAsia" w:hAnsiTheme="minorEastAsia" w:eastAsiaTheme="minorEastAsia"/>
                <w:sz w:val="15"/>
                <w:szCs w:val="15"/>
              </w:rPr>
              <w:t>85</w:t>
            </w:r>
            <w:r>
              <w:rPr>
                <w:rFonts w:hint="eastAsia" w:asciiTheme="minorEastAsia" w:hAnsiTheme="minorEastAsia" w:eastAsiaTheme="minorEastAsia"/>
                <w:sz w:val="15"/>
                <w:szCs w:val="15"/>
              </w:rPr>
              <w:t>、0.018</w:t>
            </w:r>
            <w:r>
              <w:rPr>
                <w:rFonts w:asciiTheme="minorEastAsia" w:hAnsiTheme="minorEastAsia" w:eastAsiaTheme="minorEastAsia"/>
                <w:sz w:val="15"/>
                <w:szCs w:val="15"/>
              </w:rPr>
              <w:t>7</w:t>
            </w:r>
            <w:r>
              <w:rPr>
                <w:rFonts w:hint="eastAsia" w:asciiTheme="minorEastAsia" w:hAnsiTheme="minorEastAsia" w:eastAsiaTheme="minorEastAsia"/>
                <w:sz w:val="15"/>
                <w:szCs w:val="15"/>
              </w:rPr>
              <w:t>、0.01</w:t>
            </w:r>
            <w:r>
              <w:rPr>
                <w:rFonts w:asciiTheme="minorEastAsia" w:hAnsiTheme="minorEastAsia" w:eastAsiaTheme="minorEastAsia"/>
                <w:sz w:val="15"/>
                <w:szCs w:val="15"/>
              </w:rPr>
              <w:t>88</w:t>
            </w:r>
            <w:r>
              <w:rPr>
                <w:rFonts w:hint="eastAsia" w:asciiTheme="minorEastAsia" w:hAnsiTheme="minorEastAsia" w:eastAsiaTheme="minorEastAsia"/>
                <w:sz w:val="15"/>
                <w:szCs w:val="15"/>
              </w:rPr>
              <w:t>、0.0</w:t>
            </w:r>
            <w:r>
              <w:rPr>
                <w:rFonts w:asciiTheme="minorEastAsia" w:hAnsiTheme="minorEastAsia" w:eastAsiaTheme="minorEastAsia"/>
                <w:sz w:val="15"/>
                <w:szCs w:val="15"/>
              </w:rPr>
              <w:t>188</w:t>
            </w:r>
            <w:r>
              <w:rPr>
                <w:rFonts w:hint="eastAsia" w:asciiTheme="minorEastAsia" w:hAnsiTheme="minorEastAsia" w:eastAsiaTheme="minorEastAsia"/>
                <w:sz w:val="15"/>
                <w:szCs w:val="15"/>
              </w:rPr>
              <w:t>、0.0</w:t>
            </w:r>
            <w:r>
              <w:rPr>
                <w:rFonts w:asciiTheme="minorEastAsia" w:hAnsiTheme="minorEastAsia" w:eastAsiaTheme="minorEastAsia"/>
                <w:sz w:val="15"/>
                <w:szCs w:val="15"/>
              </w:rPr>
              <w:t>188</w:t>
            </w:r>
            <w:r>
              <w:rPr>
                <w:rFonts w:hint="eastAsia" w:asciiTheme="minorEastAsia" w:hAnsiTheme="minorEastAsia" w:eastAsiaTheme="minorEastAsia"/>
                <w:sz w:val="15"/>
                <w:szCs w:val="15"/>
              </w:rPr>
              <w:t>、0.01</w:t>
            </w:r>
            <w:r>
              <w:rPr>
                <w:rFonts w:asciiTheme="minorEastAsia" w:hAnsiTheme="minorEastAsia" w:eastAsiaTheme="minorEastAsia"/>
                <w:sz w:val="15"/>
                <w:szCs w:val="15"/>
              </w:rPr>
              <w:t>88</w:t>
            </w:r>
            <w:r>
              <w:rPr>
                <w:rFonts w:hint="eastAsia" w:asciiTheme="minorEastAsia" w:hAnsiTheme="minorEastAsia" w:eastAsiaTheme="minorEastAsia"/>
                <w:sz w:val="15"/>
                <w:szCs w:val="15"/>
              </w:rPr>
              <w:t>、0.01</w:t>
            </w:r>
            <w:r>
              <w:rPr>
                <w:rFonts w:asciiTheme="minorEastAsia" w:hAnsiTheme="minorEastAsia" w:eastAsiaTheme="minorEastAsia"/>
                <w:sz w:val="15"/>
                <w:szCs w:val="15"/>
              </w:rPr>
              <w:t>85</w:t>
            </w:r>
            <w:r>
              <w:rPr>
                <w:rFonts w:hint="eastAsia" w:asciiTheme="minorEastAsia" w:hAnsiTheme="minorEastAsia" w:eastAsiaTheme="minorEastAsia"/>
                <w:sz w:val="15"/>
                <w:szCs w:val="15"/>
              </w:rPr>
              <w:t>、0.018</w:t>
            </w:r>
            <w:r>
              <w:rPr>
                <w:rFonts w:asciiTheme="minorEastAsia" w:hAnsiTheme="minorEastAsia" w:eastAsiaTheme="minorEastAsia"/>
                <w:sz w:val="15"/>
                <w:szCs w:val="15"/>
              </w:rPr>
              <w:t>7</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w:t>
            </w:r>
            <w:r>
              <w:rPr>
                <w:rFonts w:asciiTheme="minorEastAsia" w:hAnsiTheme="minorEastAsia" w:eastAsiaTheme="minorEastAsia"/>
                <w:sz w:val="15"/>
                <w:szCs w:val="15"/>
              </w:rPr>
              <w:t>87</w:t>
            </w:r>
          </w:p>
        </w:tc>
        <w:tc>
          <w:tcPr>
            <w:tcW w:w="57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11</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0.020～0.050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w:t>
            </w:r>
            <w:r>
              <w:rPr>
                <w:rFonts w:asciiTheme="minorEastAsia" w:hAnsiTheme="minorEastAsia" w:eastAsiaTheme="minorEastAsia"/>
                <w:sz w:val="15"/>
                <w:szCs w:val="15"/>
              </w:rPr>
              <w:t>70</w:t>
            </w:r>
            <w:r>
              <w:rPr>
                <w:rFonts w:hint="eastAsia" w:asciiTheme="minorEastAsia" w:hAnsiTheme="minorEastAsia" w:eastAsiaTheme="minorEastAsia"/>
                <w:sz w:val="15"/>
                <w:szCs w:val="15"/>
              </w:rPr>
              <w:t>、0.02</w:t>
            </w:r>
            <w:r>
              <w:rPr>
                <w:rFonts w:asciiTheme="minorEastAsia" w:hAnsiTheme="minorEastAsia" w:eastAsiaTheme="minorEastAsia"/>
                <w:sz w:val="15"/>
                <w:szCs w:val="15"/>
              </w:rPr>
              <w:t>66</w:t>
            </w:r>
            <w:r>
              <w:rPr>
                <w:rFonts w:hint="eastAsia" w:asciiTheme="minorEastAsia" w:hAnsiTheme="minorEastAsia" w:eastAsiaTheme="minorEastAsia"/>
                <w:sz w:val="15"/>
                <w:szCs w:val="15"/>
              </w:rPr>
              <w:t>、0.02</w:t>
            </w:r>
            <w:r>
              <w:rPr>
                <w:rFonts w:asciiTheme="minorEastAsia" w:hAnsiTheme="minorEastAsia" w:eastAsiaTheme="minorEastAsia"/>
                <w:sz w:val="15"/>
                <w:szCs w:val="15"/>
              </w:rPr>
              <w:t>66</w:t>
            </w:r>
            <w:r>
              <w:rPr>
                <w:rFonts w:hint="eastAsia" w:asciiTheme="minorEastAsia" w:hAnsiTheme="minorEastAsia" w:eastAsiaTheme="minorEastAsia"/>
                <w:sz w:val="15"/>
                <w:szCs w:val="15"/>
              </w:rPr>
              <w:t>、0.02</w:t>
            </w:r>
            <w:r>
              <w:rPr>
                <w:rFonts w:asciiTheme="minorEastAsia" w:hAnsiTheme="minorEastAsia" w:eastAsiaTheme="minorEastAsia"/>
                <w:sz w:val="15"/>
                <w:szCs w:val="15"/>
              </w:rPr>
              <w:t>66</w:t>
            </w:r>
            <w:r>
              <w:rPr>
                <w:rFonts w:hint="eastAsia" w:asciiTheme="minorEastAsia" w:hAnsiTheme="minorEastAsia" w:eastAsiaTheme="minorEastAsia"/>
                <w:sz w:val="15"/>
                <w:szCs w:val="15"/>
              </w:rPr>
              <w:t>、0.02</w:t>
            </w:r>
            <w:r>
              <w:rPr>
                <w:rFonts w:asciiTheme="minorEastAsia" w:hAnsiTheme="minorEastAsia" w:eastAsiaTheme="minorEastAsia"/>
                <w:sz w:val="15"/>
                <w:szCs w:val="15"/>
              </w:rPr>
              <w:t>64</w:t>
            </w:r>
            <w:r>
              <w:rPr>
                <w:rFonts w:hint="eastAsia" w:asciiTheme="minorEastAsia" w:hAnsiTheme="minorEastAsia" w:eastAsiaTheme="minorEastAsia"/>
                <w:sz w:val="15"/>
                <w:szCs w:val="15"/>
              </w:rPr>
              <w:t>、0.02</w:t>
            </w:r>
            <w:r>
              <w:rPr>
                <w:rFonts w:asciiTheme="minorEastAsia" w:hAnsiTheme="minorEastAsia" w:eastAsiaTheme="minorEastAsia"/>
                <w:sz w:val="15"/>
                <w:szCs w:val="15"/>
              </w:rPr>
              <w:t>66</w:t>
            </w:r>
            <w:r>
              <w:rPr>
                <w:rFonts w:hint="eastAsia" w:asciiTheme="minorEastAsia" w:hAnsiTheme="minorEastAsia" w:eastAsiaTheme="minorEastAsia"/>
                <w:sz w:val="15"/>
                <w:szCs w:val="15"/>
              </w:rPr>
              <w:t>、0.02</w:t>
            </w:r>
            <w:r>
              <w:rPr>
                <w:rFonts w:asciiTheme="minorEastAsia" w:hAnsiTheme="minorEastAsia" w:eastAsiaTheme="minorEastAsia"/>
                <w:sz w:val="15"/>
                <w:szCs w:val="15"/>
              </w:rPr>
              <w:t>66</w:t>
            </w:r>
            <w:r>
              <w:rPr>
                <w:rFonts w:hint="eastAsia" w:asciiTheme="minorEastAsia" w:hAnsiTheme="minorEastAsia" w:eastAsiaTheme="minorEastAsia"/>
                <w:sz w:val="15"/>
                <w:szCs w:val="15"/>
              </w:rPr>
              <w:t>、0.02</w:t>
            </w:r>
            <w:r>
              <w:rPr>
                <w:rFonts w:asciiTheme="minorEastAsia" w:hAnsiTheme="minorEastAsia" w:eastAsiaTheme="minorEastAsia"/>
                <w:sz w:val="15"/>
                <w:szCs w:val="15"/>
              </w:rPr>
              <w:t>68</w:t>
            </w:r>
            <w:r>
              <w:rPr>
                <w:rFonts w:hint="eastAsia" w:asciiTheme="minorEastAsia" w:hAnsiTheme="minorEastAsia" w:eastAsiaTheme="minorEastAsia"/>
                <w:sz w:val="15"/>
                <w:szCs w:val="15"/>
              </w:rPr>
              <w:t>、0.026</w:t>
            </w:r>
            <w:r>
              <w:rPr>
                <w:rFonts w:asciiTheme="minorEastAsia" w:hAnsiTheme="minorEastAsia" w:eastAsiaTheme="minorEastAsia"/>
                <w:sz w:val="15"/>
                <w:szCs w:val="15"/>
              </w:rPr>
              <w:t>8</w:t>
            </w:r>
            <w:r>
              <w:rPr>
                <w:rFonts w:hint="eastAsia" w:asciiTheme="minorEastAsia" w:hAnsiTheme="minorEastAsia" w:eastAsiaTheme="minorEastAsia"/>
                <w:sz w:val="15"/>
                <w:szCs w:val="15"/>
              </w:rPr>
              <w:t>、0.02</w:t>
            </w:r>
            <w:r>
              <w:rPr>
                <w:rFonts w:asciiTheme="minorEastAsia" w:hAnsiTheme="minorEastAsia" w:eastAsiaTheme="minorEastAsia"/>
                <w:sz w:val="15"/>
                <w:szCs w:val="15"/>
              </w:rPr>
              <w:t>70</w:t>
            </w:r>
            <w:r>
              <w:rPr>
                <w:rFonts w:hint="eastAsia" w:asciiTheme="minorEastAsia" w:hAnsiTheme="minorEastAsia" w:eastAsiaTheme="minorEastAsia"/>
                <w:sz w:val="15"/>
                <w:szCs w:val="15"/>
              </w:rPr>
              <w:t>、0.027</w:t>
            </w:r>
            <w:r>
              <w:rPr>
                <w:rFonts w:asciiTheme="minorEastAsia" w:hAnsiTheme="minorEastAsia" w:eastAsiaTheme="minorEastAsia"/>
                <w:sz w:val="15"/>
                <w:szCs w:val="15"/>
              </w:rPr>
              <w:t>0</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w:t>
            </w:r>
            <w:r>
              <w:rPr>
                <w:rFonts w:asciiTheme="minorEastAsia" w:hAnsiTheme="minorEastAsia" w:eastAsiaTheme="minorEastAsia"/>
                <w:sz w:val="15"/>
                <w:szCs w:val="15"/>
              </w:rPr>
              <w:t>67</w:t>
            </w:r>
          </w:p>
        </w:tc>
        <w:tc>
          <w:tcPr>
            <w:tcW w:w="57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21</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GPW-3</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0.04</w:t>
            </w:r>
            <w:r>
              <w:rPr>
                <w:rFonts w:asciiTheme="minorEastAsia" w:hAnsiTheme="minorEastAsia" w:eastAsiaTheme="minorEastAsia"/>
                <w:sz w:val="15"/>
                <w:szCs w:val="15"/>
              </w:rPr>
              <w:t>18</w:t>
            </w:r>
            <w:r>
              <w:rPr>
                <w:rFonts w:hint="eastAsia" w:asciiTheme="minorEastAsia" w:hAnsiTheme="minorEastAsia" w:eastAsiaTheme="minorEastAsia"/>
                <w:sz w:val="15"/>
                <w:szCs w:val="15"/>
              </w:rPr>
              <w:t>、0.0420、0.0420、0.04</w:t>
            </w:r>
            <w:r>
              <w:rPr>
                <w:rFonts w:asciiTheme="minorEastAsia" w:hAnsiTheme="minorEastAsia" w:eastAsiaTheme="minorEastAsia"/>
                <w:sz w:val="15"/>
                <w:szCs w:val="15"/>
              </w:rPr>
              <w:t>22</w:t>
            </w:r>
            <w:r>
              <w:rPr>
                <w:rFonts w:hint="eastAsia" w:asciiTheme="minorEastAsia" w:hAnsiTheme="minorEastAsia" w:eastAsiaTheme="minorEastAsia"/>
                <w:sz w:val="15"/>
                <w:szCs w:val="15"/>
              </w:rPr>
              <w:t>、0.04</w:t>
            </w:r>
            <w:r>
              <w:rPr>
                <w:rFonts w:asciiTheme="minorEastAsia" w:hAnsiTheme="minorEastAsia" w:eastAsiaTheme="minorEastAsia"/>
                <w:sz w:val="15"/>
                <w:szCs w:val="15"/>
              </w:rPr>
              <w:t>2</w:t>
            </w:r>
            <w:r>
              <w:rPr>
                <w:rFonts w:hint="eastAsia" w:asciiTheme="minorEastAsia" w:hAnsiTheme="minorEastAsia" w:eastAsiaTheme="minorEastAsia"/>
                <w:sz w:val="15"/>
                <w:szCs w:val="15"/>
              </w:rPr>
              <w:t>2、0.0424、0.042</w:t>
            </w:r>
            <w:r>
              <w:rPr>
                <w:rFonts w:asciiTheme="minorEastAsia" w:hAnsiTheme="minorEastAsia" w:eastAsiaTheme="minorEastAsia"/>
                <w:sz w:val="15"/>
                <w:szCs w:val="15"/>
              </w:rPr>
              <w:t>4</w:t>
            </w:r>
            <w:r>
              <w:rPr>
                <w:rFonts w:hint="eastAsia" w:asciiTheme="minorEastAsia" w:hAnsiTheme="minorEastAsia" w:eastAsiaTheme="minorEastAsia"/>
                <w:sz w:val="15"/>
                <w:szCs w:val="15"/>
              </w:rPr>
              <w:t>、0.04</w:t>
            </w:r>
            <w:r>
              <w:rPr>
                <w:rFonts w:asciiTheme="minorEastAsia" w:hAnsiTheme="minorEastAsia" w:eastAsiaTheme="minorEastAsia"/>
                <w:sz w:val="15"/>
                <w:szCs w:val="15"/>
              </w:rPr>
              <w:t>24</w:t>
            </w:r>
            <w:r>
              <w:rPr>
                <w:rFonts w:hint="eastAsia" w:asciiTheme="minorEastAsia" w:hAnsiTheme="minorEastAsia" w:eastAsiaTheme="minorEastAsia"/>
                <w:sz w:val="15"/>
                <w:szCs w:val="15"/>
              </w:rPr>
              <w:t>、0.04</w:t>
            </w:r>
            <w:r>
              <w:rPr>
                <w:rFonts w:asciiTheme="minorEastAsia" w:hAnsiTheme="minorEastAsia" w:eastAsiaTheme="minorEastAsia"/>
                <w:sz w:val="15"/>
                <w:szCs w:val="15"/>
              </w:rPr>
              <w:t>24</w:t>
            </w:r>
            <w:r>
              <w:rPr>
                <w:rFonts w:hint="eastAsia" w:asciiTheme="minorEastAsia" w:hAnsiTheme="minorEastAsia" w:eastAsiaTheme="minorEastAsia"/>
                <w:sz w:val="15"/>
                <w:szCs w:val="15"/>
              </w:rPr>
              <w:t>、0.042</w:t>
            </w:r>
            <w:r>
              <w:rPr>
                <w:rFonts w:asciiTheme="minorEastAsia" w:hAnsiTheme="minorEastAsia" w:eastAsiaTheme="minorEastAsia"/>
                <w:sz w:val="15"/>
                <w:szCs w:val="15"/>
              </w:rPr>
              <w:t>4</w:t>
            </w:r>
            <w:r>
              <w:rPr>
                <w:rFonts w:hint="eastAsia" w:asciiTheme="minorEastAsia" w:hAnsiTheme="minorEastAsia" w:eastAsiaTheme="minorEastAsia"/>
                <w:sz w:val="15"/>
                <w:szCs w:val="15"/>
              </w:rPr>
              <w:t>、0.042</w:t>
            </w:r>
            <w:r>
              <w:rPr>
                <w:rFonts w:asciiTheme="minorEastAsia" w:hAnsiTheme="minorEastAsia" w:eastAsiaTheme="minorEastAsia"/>
                <w:sz w:val="15"/>
                <w:szCs w:val="15"/>
              </w:rPr>
              <w:t>0</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0.042</w:t>
            </w:r>
            <w:r>
              <w:rPr>
                <w:rFonts w:asciiTheme="minorEastAsia" w:hAnsiTheme="minorEastAsia" w:eastAsiaTheme="minorEastAsia"/>
                <w:sz w:val="15"/>
                <w:szCs w:val="15"/>
              </w:rPr>
              <w:t>2</w:t>
            </w:r>
          </w:p>
        </w:tc>
        <w:tc>
          <w:tcPr>
            <w:tcW w:w="57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22</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0.050～0.10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0.06</w:t>
            </w:r>
            <w:r>
              <w:rPr>
                <w:rFonts w:asciiTheme="minorEastAsia" w:hAnsiTheme="minorEastAsia" w:eastAsiaTheme="minorEastAsia"/>
                <w:sz w:val="15"/>
                <w:szCs w:val="15"/>
              </w:rPr>
              <w:t>70</w:t>
            </w:r>
            <w:r>
              <w:rPr>
                <w:rFonts w:hint="eastAsia" w:asciiTheme="minorEastAsia" w:hAnsiTheme="minorEastAsia" w:eastAsiaTheme="minorEastAsia"/>
                <w:sz w:val="15"/>
                <w:szCs w:val="15"/>
              </w:rPr>
              <w:t>、0.06</w:t>
            </w:r>
            <w:r>
              <w:rPr>
                <w:rFonts w:asciiTheme="minorEastAsia" w:hAnsiTheme="minorEastAsia" w:eastAsiaTheme="minorEastAsia"/>
                <w:sz w:val="15"/>
                <w:szCs w:val="15"/>
              </w:rPr>
              <w:t>70</w:t>
            </w:r>
            <w:r>
              <w:rPr>
                <w:rFonts w:hint="eastAsia" w:asciiTheme="minorEastAsia" w:hAnsiTheme="minorEastAsia" w:eastAsiaTheme="minorEastAsia"/>
                <w:sz w:val="15"/>
                <w:szCs w:val="15"/>
              </w:rPr>
              <w:t>、0.06</w:t>
            </w:r>
            <w:r>
              <w:rPr>
                <w:rFonts w:asciiTheme="minorEastAsia" w:hAnsiTheme="minorEastAsia" w:eastAsiaTheme="minorEastAsia"/>
                <w:sz w:val="15"/>
                <w:szCs w:val="15"/>
              </w:rPr>
              <w:t>66</w:t>
            </w:r>
            <w:r>
              <w:rPr>
                <w:rFonts w:hint="eastAsia" w:asciiTheme="minorEastAsia" w:hAnsiTheme="minorEastAsia" w:eastAsiaTheme="minorEastAsia"/>
                <w:sz w:val="15"/>
                <w:szCs w:val="15"/>
              </w:rPr>
              <w:t>、0.06</w:t>
            </w:r>
            <w:r>
              <w:rPr>
                <w:rFonts w:asciiTheme="minorEastAsia" w:hAnsiTheme="minorEastAsia" w:eastAsiaTheme="minorEastAsia"/>
                <w:sz w:val="15"/>
                <w:szCs w:val="15"/>
              </w:rPr>
              <w:t>70</w:t>
            </w:r>
            <w:r>
              <w:rPr>
                <w:rFonts w:hint="eastAsia" w:asciiTheme="minorEastAsia" w:hAnsiTheme="minorEastAsia" w:eastAsiaTheme="minorEastAsia"/>
                <w:sz w:val="15"/>
                <w:szCs w:val="15"/>
              </w:rPr>
              <w:t>、0.06</w:t>
            </w:r>
            <w:r>
              <w:rPr>
                <w:rFonts w:asciiTheme="minorEastAsia" w:hAnsiTheme="minorEastAsia" w:eastAsiaTheme="minorEastAsia"/>
                <w:sz w:val="15"/>
                <w:szCs w:val="15"/>
              </w:rPr>
              <w:t>66</w:t>
            </w:r>
            <w:r>
              <w:rPr>
                <w:rFonts w:hint="eastAsia" w:asciiTheme="minorEastAsia" w:hAnsiTheme="minorEastAsia" w:eastAsiaTheme="minorEastAsia"/>
                <w:sz w:val="15"/>
                <w:szCs w:val="15"/>
              </w:rPr>
              <w:t>、0.06</w:t>
            </w:r>
            <w:r>
              <w:rPr>
                <w:rFonts w:asciiTheme="minorEastAsia" w:hAnsiTheme="minorEastAsia" w:eastAsiaTheme="minorEastAsia"/>
                <w:sz w:val="15"/>
                <w:szCs w:val="15"/>
              </w:rPr>
              <w:t>68</w:t>
            </w:r>
            <w:r>
              <w:rPr>
                <w:rFonts w:hint="eastAsia" w:asciiTheme="minorEastAsia" w:hAnsiTheme="minorEastAsia" w:eastAsiaTheme="minorEastAsia"/>
                <w:sz w:val="15"/>
                <w:szCs w:val="15"/>
              </w:rPr>
              <w:t>、0.06</w:t>
            </w:r>
            <w:r>
              <w:rPr>
                <w:rFonts w:asciiTheme="minorEastAsia" w:hAnsiTheme="minorEastAsia" w:eastAsiaTheme="minorEastAsia"/>
                <w:sz w:val="15"/>
                <w:szCs w:val="15"/>
              </w:rPr>
              <w:t>78</w:t>
            </w:r>
            <w:r>
              <w:rPr>
                <w:rFonts w:hint="eastAsia" w:asciiTheme="minorEastAsia" w:hAnsiTheme="minorEastAsia" w:eastAsiaTheme="minorEastAsia"/>
                <w:sz w:val="15"/>
                <w:szCs w:val="15"/>
              </w:rPr>
              <w:t>、0.06</w:t>
            </w:r>
            <w:r>
              <w:rPr>
                <w:rFonts w:asciiTheme="minorEastAsia" w:hAnsiTheme="minorEastAsia" w:eastAsiaTheme="minorEastAsia"/>
                <w:sz w:val="15"/>
                <w:szCs w:val="15"/>
              </w:rPr>
              <w:t>72</w:t>
            </w:r>
            <w:r>
              <w:rPr>
                <w:rFonts w:hint="eastAsia" w:asciiTheme="minorEastAsia" w:hAnsiTheme="minorEastAsia" w:eastAsiaTheme="minorEastAsia"/>
                <w:sz w:val="15"/>
                <w:szCs w:val="15"/>
              </w:rPr>
              <w:t>、0.06</w:t>
            </w:r>
            <w:r>
              <w:rPr>
                <w:rFonts w:asciiTheme="minorEastAsia" w:hAnsiTheme="minorEastAsia" w:eastAsiaTheme="minorEastAsia"/>
                <w:sz w:val="15"/>
                <w:szCs w:val="15"/>
              </w:rPr>
              <w:t>72</w:t>
            </w:r>
            <w:r>
              <w:rPr>
                <w:rFonts w:hint="eastAsia" w:asciiTheme="minorEastAsia" w:hAnsiTheme="minorEastAsia" w:eastAsiaTheme="minorEastAsia"/>
                <w:sz w:val="15"/>
                <w:szCs w:val="15"/>
              </w:rPr>
              <w:t>、0.06</w:t>
            </w:r>
            <w:r>
              <w:rPr>
                <w:rFonts w:asciiTheme="minorEastAsia" w:hAnsiTheme="minorEastAsia" w:eastAsiaTheme="minorEastAsia"/>
                <w:sz w:val="15"/>
                <w:szCs w:val="15"/>
              </w:rPr>
              <w:t>68</w:t>
            </w:r>
            <w:r>
              <w:rPr>
                <w:rFonts w:hint="eastAsia" w:asciiTheme="minorEastAsia" w:hAnsiTheme="minorEastAsia" w:eastAsiaTheme="minorEastAsia"/>
                <w:sz w:val="15"/>
                <w:szCs w:val="15"/>
              </w:rPr>
              <w:t>、0.06</w:t>
            </w:r>
            <w:r>
              <w:rPr>
                <w:rFonts w:asciiTheme="minorEastAsia" w:hAnsiTheme="minorEastAsia" w:eastAsiaTheme="minorEastAsia"/>
                <w:sz w:val="15"/>
                <w:szCs w:val="15"/>
              </w:rPr>
              <w:t>64</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0.06</w:t>
            </w:r>
            <w:r>
              <w:rPr>
                <w:rFonts w:asciiTheme="minorEastAsia" w:hAnsiTheme="minorEastAsia" w:eastAsiaTheme="minorEastAsia"/>
                <w:sz w:val="15"/>
                <w:szCs w:val="15"/>
              </w:rPr>
              <w:t>69</w:t>
            </w:r>
          </w:p>
        </w:tc>
        <w:tc>
          <w:tcPr>
            <w:tcW w:w="57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38</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0.07</w:t>
            </w:r>
            <w:r>
              <w:rPr>
                <w:rFonts w:asciiTheme="minorEastAsia" w:hAnsiTheme="minorEastAsia" w:eastAsiaTheme="minorEastAsia"/>
                <w:sz w:val="15"/>
                <w:szCs w:val="15"/>
              </w:rPr>
              <w:t>76</w:t>
            </w:r>
            <w:r>
              <w:rPr>
                <w:rFonts w:hint="eastAsia" w:asciiTheme="minorEastAsia" w:hAnsiTheme="minorEastAsia" w:eastAsiaTheme="minorEastAsia"/>
                <w:sz w:val="15"/>
                <w:szCs w:val="15"/>
              </w:rPr>
              <w:t>、0.07</w:t>
            </w:r>
            <w:r>
              <w:rPr>
                <w:rFonts w:asciiTheme="minorEastAsia" w:hAnsiTheme="minorEastAsia" w:eastAsiaTheme="minorEastAsia"/>
                <w:sz w:val="15"/>
                <w:szCs w:val="15"/>
              </w:rPr>
              <w:t>72</w:t>
            </w:r>
            <w:r>
              <w:rPr>
                <w:rFonts w:hint="eastAsia" w:asciiTheme="minorEastAsia" w:hAnsiTheme="minorEastAsia" w:eastAsiaTheme="minorEastAsia"/>
                <w:sz w:val="15"/>
                <w:szCs w:val="15"/>
              </w:rPr>
              <w:t>、0.07</w:t>
            </w:r>
            <w:r>
              <w:rPr>
                <w:rFonts w:asciiTheme="minorEastAsia" w:hAnsiTheme="minorEastAsia" w:eastAsiaTheme="minorEastAsia"/>
                <w:sz w:val="15"/>
                <w:szCs w:val="15"/>
              </w:rPr>
              <w:t>76</w:t>
            </w:r>
            <w:r>
              <w:rPr>
                <w:rFonts w:hint="eastAsia" w:asciiTheme="minorEastAsia" w:hAnsiTheme="minorEastAsia" w:eastAsiaTheme="minorEastAsia"/>
                <w:sz w:val="15"/>
                <w:szCs w:val="15"/>
              </w:rPr>
              <w:t>、0.07</w:t>
            </w:r>
            <w:r>
              <w:rPr>
                <w:rFonts w:asciiTheme="minorEastAsia" w:hAnsiTheme="minorEastAsia" w:eastAsiaTheme="minorEastAsia"/>
                <w:sz w:val="15"/>
                <w:szCs w:val="15"/>
              </w:rPr>
              <w:t>76</w:t>
            </w:r>
            <w:r>
              <w:rPr>
                <w:rFonts w:hint="eastAsia" w:asciiTheme="minorEastAsia" w:hAnsiTheme="minorEastAsia" w:eastAsiaTheme="minorEastAsia"/>
                <w:sz w:val="15"/>
                <w:szCs w:val="15"/>
              </w:rPr>
              <w:t>、0.07</w:t>
            </w:r>
            <w:r>
              <w:rPr>
                <w:rFonts w:asciiTheme="minorEastAsia" w:hAnsiTheme="minorEastAsia" w:eastAsiaTheme="minorEastAsia"/>
                <w:sz w:val="15"/>
                <w:szCs w:val="15"/>
              </w:rPr>
              <w:t>74</w:t>
            </w:r>
            <w:r>
              <w:rPr>
                <w:rFonts w:hint="eastAsia" w:asciiTheme="minorEastAsia" w:hAnsiTheme="minorEastAsia" w:eastAsiaTheme="minorEastAsia"/>
                <w:sz w:val="15"/>
                <w:szCs w:val="15"/>
              </w:rPr>
              <w:t>、0.07</w:t>
            </w:r>
            <w:r>
              <w:rPr>
                <w:rFonts w:asciiTheme="minorEastAsia" w:hAnsiTheme="minorEastAsia" w:eastAsiaTheme="minorEastAsia"/>
                <w:sz w:val="15"/>
                <w:szCs w:val="15"/>
              </w:rPr>
              <w:t>72</w:t>
            </w:r>
            <w:r>
              <w:rPr>
                <w:rFonts w:hint="eastAsia" w:asciiTheme="minorEastAsia" w:hAnsiTheme="minorEastAsia" w:eastAsiaTheme="minorEastAsia"/>
                <w:sz w:val="15"/>
                <w:szCs w:val="15"/>
              </w:rPr>
              <w:t>、0.07</w:t>
            </w:r>
            <w:r>
              <w:rPr>
                <w:rFonts w:asciiTheme="minorEastAsia" w:hAnsiTheme="minorEastAsia" w:eastAsiaTheme="minorEastAsia"/>
                <w:sz w:val="15"/>
                <w:szCs w:val="15"/>
              </w:rPr>
              <w:t>74</w:t>
            </w:r>
            <w:r>
              <w:rPr>
                <w:rFonts w:hint="eastAsia" w:asciiTheme="minorEastAsia" w:hAnsiTheme="minorEastAsia" w:eastAsiaTheme="minorEastAsia"/>
                <w:sz w:val="15"/>
                <w:szCs w:val="15"/>
              </w:rPr>
              <w:t>、0.07</w:t>
            </w:r>
            <w:r>
              <w:rPr>
                <w:rFonts w:asciiTheme="minorEastAsia" w:hAnsiTheme="minorEastAsia" w:eastAsiaTheme="minorEastAsia"/>
                <w:sz w:val="15"/>
                <w:szCs w:val="15"/>
              </w:rPr>
              <w:t>74</w:t>
            </w:r>
            <w:r>
              <w:rPr>
                <w:rFonts w:hint="eastAsia" w:asciiTheme="minorEastAsia" w:hAnsiTheme="minorEastAsia" w:eastAsiaTheme="minorEastAsia"/>
                <w:sz w:val="15"/>
                <w:szCs w:val="15"/>
              </w:rPr>
              <w:t>、0.07</w:t>
            </w:r>
            <w:r>
              <w:rPr>
                <w:rFonts w:asciiTheme="minorEastAsia" w:hAnsiTheme="minorEastAsia" w:eastAsiaTheme="minorEastAsia"/>
                <w:sz w:val="15"/>
                <w:szCs w:val="15"/>
              </w:rPr>
              <w:t>74</w:t>
            </w:r>
            <w:r>
              <w:rPr>
                <w:rFonts w:hint="eastAsia" w:asciiTheme="minorEastAsia" w:hAnsiTheme="minorEastAsia" w:eastAsiaTheme="minorEastAsia"/>
                <w:sz w:val="15"/>
                <w:szCs w:val="15"/>
              </w:rPr>
              <w:t>、0.07</w:t>
            </w:r>
            <w:r>
              <w:rPr>
                <w:rFonts w:asciiTheme="minorEastAsia" w:hAnsiTheme="minorEastAsia" w:eastAsiaTheme="minorEastAsia"/>
                <w:sz w:val="15"/>
                <w:szCs w:val="15"/>
              </w:rPr>
              <w:t>76</w:t>
            </w:r>
            <w:r>
              <w:rPr>
                <w:rFonts w:hint="eastAsia" w:asciiTheme="minorEastAsia" w:hAnsiTheme="minorEastAsia" w:eastAsiaTheme="minorEastAsia"/>
                <w:sz w:val="15"/>
                <w:szCs w:val="15"/>
              </w:rPr>
              <w:t>、0.07</w:t>
            </w:r>
            <w:r>
              <w:rPr>
                <w:rFonts w:asciiTheme="minorEastAsia" w:hAnsiTheme="minorEastAsia" w:eastAsiaTheme="minorEastAsia"/>
                <w:sz w:val="15"/>
                <w:szCs w:val="15"/>
              </w:rPr>
              <w:t>70</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0.07</w:t>
            </w:r>
            <w:r>
              <w:rPr>
                <w:rFonts w:asciiTheme="minorEastAsia" w:hAnsiTheme="minorEastAsia" w:eastAsiaTheme="minorEastAsia"/>
                <w:sz w:val="15"/>
                <w:szCs w:val="15"/>
              </w:rPr>
              <w:t>74</w:t>
            </w:r>
          </w:p>
        </w:tc>
        <w:tc>
          <w:tcPr>
            <w:tcW w:w="57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w:t>
            </w:r>
            <w:r>
              <w:rPr>
                <w:rFonts w:asciiTheme="minorEastAsia" w:hAnsiTheme="minorEastAsia" w:eastAsiaTheme="minorEastAsia"/>
                <w:sz w:val="15"/>
                <w:szCs w:val="15"/>
              </w:rPr>
              <w:t>020</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K</w:t>
            </w: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0.0005～0.0010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0.0005</w:t>
            </w:r>
            <w:r>
              <w:rPr>
                <w:rFonts w:asciiTheme="minorEastAsia" w:hAnsiTheme="minorEastAsia" w:eastAsiaTheme="minorEastAsia"/>
                <w:sz w:val="15"/>
                <w:szCs w:val="15"/>
              </w:rPr>
              <w:t>9</w:t>
            </w:r>
            <w:r>
              <w:rPr>
                <w:rFonts w:hint="eastAsia" w:asciiTheme="minorEastAsia" w:hAnsiTheme="minorEastAsia" w:eastAsiaTheme="minorEastAsia"/>
                <w:sz w:val="15"/>
                <w:szCs w:val="15"/>
              </w:rPr>
              <w:t>、0.0006</w:t>
            </w:r>
            <w:r>
              <w:rPr>
                <w:rFonts w:asciiTheme="minorEastAsia" w:hAnsiTheme="minorEastAsia" w:eastAsiaTheme="minorEastAsia"/>
                <w:sz w:val="15"/>
                <w:szCs w:val="15"/>
              </w:rPr>
              <w:t>0</w:t>
            </w:r>
            <w:r>
              <w:rPr>
                <w:rFonts w:hint="eastAsia" w:asciiTheme="minorEastAsia" w:hAnsiTheme="minorEastAsia" w:eastAsiaTheme="minorEastAsia"/>
                <w:sz w:val="15"/>
                <w:szCs w:val="15"/>
              </w:rPr>
              <w:t>、0.0006</w:t>
            </w:r>
            <w:r>
              <w:rPr>
                <w:rFonts w:asciiTheme="minorEastAsia" w:hAnsiTheme="minorEastAsia" w:eastAsiaTheme="minorEastAsia"/>
                <w:sz w:val="15"/>
                <w:szCs w:val="15"/>
              </w:rPr>
              <w:t>1</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61</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60</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60</w:t>
            </w:r>
            <w:r>
              <w:rPr>
                <w:rFonts w:hint="eastAsia" w:asciiTheme="minorEastAsia" w:hAnsiTheme="minorEastAsia" w:eastAsiaTheme="minorEastAsia"/>
                <w:sz w:val="15"/>
                <w:szCs w:val="15"/>
              </w:rPr>
              <w:t>、0.0005</w:t>
            </w:r>
            <w:r>
              <w:rPr>
                <w:rFonts w:asciiTheme="minorEastAsia" w:hAnsiTheme="minorEastAsia" w:eastAsiaTheme="minorEastAsia"/>
                <w:sz w:val="15"/>
                <w:szCs w:val="15"/>
              </w:rPr>
              <w:t>8</w:t>
            </w:r>
            <w:r>
              <w:rPr>
                <w:rFonts w:hint="eastAsia" w:asciiTheme="minorEastAsia" w:hAnsiTheme="minorEastAsia" w:eastAsiaTheme="minorEastAsia"/>
                <w:sz w:val="15"/>
                <w:szCs w:val="15"/>
              </w:rPr>
              <w:t>、0.0005</w:t>
            </w:r>
            <w:r>
              <w:rPr>
                <w:rFonts w:asciiTheme="minorEastAsia" w:hAnsiTheme="minorEastAsia" w:eastAsiaTheme="minorEastAsia"/>
                <w:sz w:val="15"/>
                <w:szCs w:val="15"/>
              </w:rPr>
              <w:t>9</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59</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57</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59</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0.0005</w:t>
            </w:r>
            <w:r>
              <w:rPr>
                <w:rFonts w:asciiTheme="minorEastAsia" w:hAnsiTheme="minorEastAsia" w:eastAsiaTheme="minorEastAsia"/>
                <w:sz w:val="15"/>
                <w:szCs w:val="15"/>
              </w:rPr>
              <w:t>9</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1.08</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-5</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GPW-1</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77</w:t>
            </w:r>
            <w:r>
              <w:rPr>
                <w:rFonts w:hint="eastAsia" w:asciiTheme="minorEastAsia" w:hAnsiTheme="minorEastAsia" w:eastAsiaTheme="minorEastAsia"/>
                <w:sz w:val="15"/>
                <w:szCs w:val="15"/>
              </w:rPr>
              <w:t>、0.0007</w:t>
            </w:r>
            <w:r>
              <w:rPr>
                <w:rFonts w:asciiTheme="minorEastAsia" w:hAnsiTheme="minorEastAsia" w:eastAsiaTheme="minorEastAsia"/>
                <w:sz w:val="15"/>
                <w:szCs w:val="15"/>
              </w:rPr>
              <w:t>8</w:t>
            </w:r>
            <w:r>
              <w:rPr>
                <w:rFonts w:hint="eastAsia" w:asciiTheme="minorEastAsia" w:hAnsiTheme="minorEastAsia" w:eastAsiaTheme="minorEastAsia"/>
                <w:sz w:val="15"/>
                <w:szCs w:val="15"/>
              </w:rPr>
              <w:t>、0.0007</w:t>
            </w:r>
            <w:r>
              <w:rPr>
                <w:rFonts w:asciiTheme="minorEastAsia" w:hAnsiTheme="minorEastAsia" w:eastAsiaTheme="minorEastAsia"/>
                <w:sz w:val="15"/>
                <w:szCs w:val="15"/>
              </w:rPr>
              <w:t>7</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7</w:t>
            </w:r>
            <w:r>
              <w:rPr>
                <w:rFonts w:hint="eastAsia" w:asciiTheme="minorEastAsia" w:hAnsiTheme="minorEastAsia" w:eastAsiaTheme="minorEastAsia"/>
                <w:sz w:val="15"/>
                <w:szCs w:val="15"/>
              </w:rPr>
              <w:t>8、0.0007</w:t>
            </w:r>
            <w:r>
              <w:rPr>
                <w:rFonts w:asciiTheme="minorEastAsia" w:hAnsiTheme="minorEastAsia" w:eastAsiaTheme="minorEastAsia"/>
                <w:sz w:val="15"/>
                <w:szCs w:val="15"/>
              </w:rPr>
              <w:t>8</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77</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79</w:t>
            </w:r>
            <w:r>
              <w:rPr>
                <w:rFonts w:hint="eastAsia" w:asciiTheme="minorEastAsia" w:hAnsiTheme="minorEastAsia" w:eastAsiaTheme="minorEastAsia"/>
                <w:sz w:val="15"/>
                <w:szCs w:val="15"/>
              </w:rPr>
              <w:t>、0.0007</w:t>
            </w:r>
            <w:r>
              <w:rPr>
                <w:rFonts w:asciiTheme="minorEastAsia" w:hAnsiTheme="minorEastAsia" w:eastAsiaTheme="minorEastAsia"/>
                <w:sz w:val="15"/>
                <w:szCs w:val="15"/>
              </w:rPr>
              <w:t>9</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7</w:t>
            </w:r>
            <w:r>
              <w:rPr>
                <w:rFonts w:hint="eastAsia" w:asciiTheme="minorEastAsia" w:hAnsiTheme="minorEastAsia" w:eastAsiaTheme="minorEastAsia"/>
                <w:sz w:val="15"/>
                <w:szCs w:val="15"/>
              </w:rPr>
              <w:t>8、0.0007</w:t>
            </w:r>
            <w:r>
              <w:rPr>
                <w:rFonts w:asciiTheme="minorEastAsia" w:hAnsiTheme="minorEastAsia" w:eastAsiaTheme="minorEastAsia"/>
                <w:sz w:val="15"/>
                <w:szCs w:val="15"/>
              </w:rPr>
              <w:t>9</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79</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0.0007</w:t>
            </w:r>
            <w:r>
              <w:rPr>
                <w:rFonts w:asciiTheme="minorEastAsia" w:hAnsiTheme="minorEastAsia" w:eastAsiaTheme="minorEastAsia"/>
                <w:sz w:val="15"/>
                <w:szCs w:val="15"/>
              </w:rPr>
              <w:t>8</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8.06</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w:t>
            </w:r>
            <w:r>
              <w:rPr>
                <w:rFonts w:asciiTheme="minorEastAsia" w:hAnsiTheme="minorEastAsia" w:eastAsiaTheme="minorEastAsia"/>
                <w:sz w:val="15"/>
                <w:szCs w:val="15"/>
                <w:vertAlign w:val="superscript"/>
              </w:rPr>
              <w:t>6</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0.0010～0.010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GPW-2</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w:t>
            </w:r>
            <w:r>
              <w:rPr>
                <w:rFonts w:asciiTheme="minorEastAsia" w:hAnsiTheme="minorEastAsia" w:eastAsiaTheme="minorEastAsia"/>
                <w:sz w:val="15"/>
                <w:szCs w:val="15"/>
              </w:rPr>
              <w:t>1</w:t>
            </w:r>
            <w:r>
              <w:rPr>
                <w:rFonts w:hint="eastAsia" w:asciiTheme="minorEastAsia" w:hAnsiTheme="minorEastAsia" w:eastAsiaTheme="minorEastAsia"/>
                <w:sz w:val="15"/>
                <w:szCs w:val="15"/>
              </w:rPr>
              <w:t>09、0.00</w:t>
            </w:r>
            <w:r>
              <w:rPr>
                <w:rFonts w:asciiTheme="minorEastAsia" w:hAnsiTheme="minorEastAsia" w:eastAsiaTheme="minorEastAsia"/>
                <w:sz w:val="15"/>
                <w:szCs w:val="15"/>
              </w:rPr>
              <w:t>106</w:t>
            </w:r>
            <w:r>
              <w:rPr>
                <w:rFonts w:hint="eastAsia" w:asciiTheme="minorEastAsia" w:hAnsiTheme="minorEastAsia" w:eastAsiaTheme="minorEastAsia"/>
                <w:sz w:val="15"/>
                <w:szCs w:val="15"/>
              </w:rPr>
              <w:t>、0.0010</w:t>
            </w:r>
            <w:r>
              <w:rPr>
                <w:rFonts w:asciiTheme="minorEastAsia" w:hAnsiTheme="minorEastAsia" w:eastAsiaTheme="minorEastAsia"/>
                <w:sz w:val="15"/>
                <w:szCs w:val="15"/>
              </w:rPr>
              <w:t>8</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06</w:t>
            </w:r>
            <w:r>
              <w:rPr>
                <w:rFonts w:hint="eastAsia" w:asciiTheme="minorEastAsia" w:hAnsiTheme="minorEastAsia" w:eastAsiaTheme="minorEastAsia"/>
                <w:sz w:val="15"/>
                <w:szCs w:val="15"/>
              </w:rPr>
              <w:t>、0.0010</w:t>
            </w:r>
            <w:r>
              <w:rPr>
                <w:rFonts w:asciiTheme="minorEastAsia" w:hAnsiTheme="minorEastAsia" w:eastAsiaTheme="minorEastAsia"/>
                <w:sz w:val="15"/>
                <w:szCs w:val="15"/>
              </w:rPr>
              <w:t>8</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08</w:t>
            </w:r>
            <w:r>
              <w:rPr>
                <w:rFonts w:hint="eastAsia" w:asciiTheme="minorEastAsia" w:hAnsiTheme="minorEastAsia" w:eastAsiaTheme="minorEastAsia"/>
                <w:sz w:val="15"/>
                <w:szCs w:val="15"/>
              </w:rPr>
              <w:t>、0.0010</w:t>
            </w:r>
            <w:r>
              <w:rPr>
                <w:rFonts w:asciiTheme="minorEastAsia" w:hAnsiTheme="minorEastAsia" w:eastAsiaTheme="minorEastAsia"/>
                <w:sz w:val="15"/>
                <w:szCs w:val="15"/>
              </w:rPr>
              <w:t>7</w:t>
            </w:r>
            <w:r>
              <w:rPr>
                <w:rFonts w:hint="eastAsia" w:asciiTheme="minorEastAsia" w:hAnsiTheme="minorEastAsia" w:eastAsiaTheme="minorEastAsia"/>
                <w:sz w:val="15"/>
                <w:szCs w:val="15"/>
              </w:rPr>
              <w:t>、0.00</w:t>
            </w:r>
            <w:r>
              <w:rPr>
                <w:rFonts w:asciiTheme="minorEastAsia" w:hAnsiTheme="minorEastAsia" w:eastAsiaTheme="minorEastAsia"/>
                <w:sz w:val="15"/>
                <w:szCs w:val="15"/>
              </w:rPr>
              <w:t>1</w:t>
            </w:r>
            <w:r>
              <w:rPr>
                <w:rFonts w:hint="eastAsia" w:asciiTheme="minorEastAsia" w:hAnsiTheme="minorEastAsia" w:eastAsiaTheme="minorEastAsia"/>
                <w:sz w:val="15"/>
                <w:szCs w:val="15"/>
              </w:rPr>
              <w:t>09、0.00</w:t>
            </w:r>
            <w:r>
              <w:rPr>
                <w:rFonts w:asciiTheme="minorEastAsia" w:hAnsiTheme="minorEastAsia" w:eastAsiaTheme="minorEastAsia"/>
                <w:sz w:val="15"/>
                <w:szCs w:val="15"/>
              </w:rPr>
              <w:t>106</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06</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07</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0.0010</w:t>
            </w:r>
            <w:r>
              <w:rPr>
                <w:rFonts w:asciiTheme="minorEastAsia" w:hAnsiTheme="minorEastAsia" w:eastAsiaTheme="minorEastAsia"/>
                <w:sz w:val="15"/>
                <w:szCs w:val="15"/>
              </w:rPr>
              <w:t>7</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1.06</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-5</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GPW-3</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0.0014</w:t>
            </w:r>
            <w:r>
              <w:rPr>
                <w:rFonts w:asciiTheme="minorEastAsia" w:hAnsiTheme="minorEastAsia" w:eastAsiaTheme="minorEastAsia"/>
                <w:sz w:val="15"/>
                <w:szCs w:val="15"/>
              </w:rPr>
              <w:t>2</w:t>
            </w:r>
            <w:r>
              <w:rPr>
                <w:rFonts w:hint="eastAsia" w:asciiTheme="minorEastAsia" w:hAnsiTheme="minorEastAsia" w:eastAsiaTheme="minorEastAsia"/>
                <w:sz w:val="15"/>
                <w:szCs w:val="15"/>
              </w:rPr>
              <w:t>、0.0014</w:t>
            </w:r>
            <w:r>
              <w:rPr>
                <w:rFonts w:asciiTheme="minorEastAsia" w:hAnsiTheme="minorEastAsia" w:eastAsiaTheme="minorEastAsia"/>
                <w:sz w:val="15"/>
                <w:szCs w:val="15"/>
              </w:rPr>
              <w:t>2</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42</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43</w:t>
            </w:r>
            <w:r>
              <w:rPr>
                <w:rFonts w:hint="eastAsia" w:asciiTheme="minorEastAsia" w:hAnsiTheme="minorEastAsia" w:eastAsiaTheme="minorEastAsia"/>
                <w:sz w:val="15"/>
                <w:szCs w:val="15"/>
              </w:rPr>
              <w:t>、0.0014</w:t>
            </w:r>
            <w:r>
              <w:rPr>
                <w:rFonts w:asciiTheme="minorEastAsia" w:hAnsiTheme="minorEastAsia" w:eastAsiaTheme="minorEastAsia"/>
                <w:sz w:val="15"/>
                <w:szCs w:val="15"/>
              </w:rPr>
              <w:t>2</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40</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4</w:t>
            </w:r>
            <w:r>
              <w:rPr>
                <w:rFonts w:hint="eastAsia" w:asciiTheme="minorEastAsia" w:hAnsiTheme="minorEastAsia" w:eastAsiaTheme="minorEastAsia"/>
                <w:sz w:val="15"/>
                <w:szCs w:val="15"/>
              </w:rPr>
              <w:t>2、0.0014</w:t>
            </w:r>
            <w:r>
              <w:rPr>
                <w:rFonts w:asciiTheme="minorEastAsia" w:hAnsiTheme="minorEastAsia" w:eastAsiaTheme="minorEastAsia"/>
                <w:sz w:val="15"/>
                <w:szCs w:val="15"/>
              </w:rPr>
              <w:t>1</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41</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46</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44</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0.0014</w:t>
            </w:r>
            <w:r>
              <w:rPr>
                <w:rFonts w:asciiTheme="minorEastAsia" w:hAnsiTheme="minorEastAsia" w:eastAsiaTheme="minorEastAsia"/>
                <w:sz w:val="15"/>
                <w:szCs w:val="15"/>
              </w:rPr>
              <w:t>2</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1.73</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-5</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0.0034</w:t>
            </w:r>
            <w:r>
              <w:rPr>
                <w:rFonts w:asciiTheme="minorEastAsia" w:hAnsiTheme="minorEastAsia" w:eastAsiaTheme="minorEastAsia"/>
                <w:sz w:val="15"/>
                <w:szCs w:val="15"/>
              </w:rPr>
              <w:t>4</w:t>
            </w:r>
            <w:r>
              <w:rPr>
                <w:rFonts w:hint="eastAsia" w:asciiTheme="minorEastAsia" w:hAnsiTheme="minorEastAsia" w:eastAsiaTheme="minorEastAsia"/>
                <w:sz w:val="15"/>
                <w:szCs w:val="15"/>
              </w:rPr>
              <w:t>、0.003</w:t>
            </w:r>
            <w:r>
              <w:rPr>
                <w:rFonts w:asciiTheme="minorEastAsia" w:hAnsiTheme="minorEastAsia" w:eastAsiaTheme="minorEastAsia"/>
                <w:sz w:val="15"/>
                <w:szCs w:val="15"/>
              </w:rPr>
              <w:t>4</w:t>
            </w:r>
            <w:r>
              <w:rPr>
                <w:rFonts w:hint="eastAsia" w:asciiTheme="minorEastAsia" w:hAnsiTheme="minorEastAsia" w:eastAsiaTheme="minorEastAsia"/>
                <w:sz w:val="15"/>
                <w:szCs w:val="15"/>
              </w:rPr>
              <w:t>8、0.003</w:t>
            </w:r>
            <w:r>
              <w:rPr>
                <w:rFonts w:asciiTheme="minorEastAsia" w:hAnsiTheme="minorEastAsia" w:eastAsiaTheme="minorEastAsia"/>
                <w:sz w:val="15"/>
                <w:szCs w:val="15"/>
              </w:rPr>
              <w:t>50</w:t>
            </w:r>
            <w:r>
              <w:rPr>
                <w:rFonts w:hint="eastAsia" w:asciiTheme="minorEastAsia" w:hAnsiTheme="minorEastAsia" w:eastAsiaTheme="minorEastAsia"/>
                <w:sz w:val="15"/>
                <w:szCs w:val="15"/>
              </w:rPr>
              <w:t>、0.003</w:t>
            </w:r>
            <w:r>
              <w:rPr>
                <w:rFonts w:asciiTheme="minorEastAsia" w:hAnsiTheme="minorEastAsia" w:eastAsiaTheme="minorEastAsia"/>
                <w:sz w:val="15"/>
                <w:szCs w:val="15"/>
              </w:rPr>
              <w:t>46</w:t>
            </w:r>
            <w:r>
              <w:rPr>
                <w:rFonts w:hint="eastAsia" w:asciiTheme="minorEastAsia" w:hAnsiTheme="minorEastAsia" w:eastAsiaTheme="minorEastAsia"/>
                <w:sz w:val="15"/>
                <w:szCs w:val="15"/>
              </w:rPr>
              <w:t>、0.003</w:t>
            </w:r>
            <w:r>
              <w:rPr>
                <w:rFonts w:asciiTheme="minorEastAsia" w:hAnsiTheme="minorEastAsia" w:eastAsiaTheme="minorEastAsia"/>
                <w:sz w:val="15"/>
                <w:szCs w:val="15"/>
              </w:rPr>
              <w:t>52</w:t>
            </w:r>
            <w:r>
              <w:rPr>
                <w:rFonts w:hint="eastAsia" w:asciiTheme="minorEastAsia" w:hAnsiTheme="minorEastAsia" w:eastAsiaTheme="minorEastAsia"/>
                <w:sz w:val="15"/>
                <w:szCs w:val="15"/>
              </w:rPr>
              <w:t>、0.003</w:t>
            </w:r>
            <w:r>
              <w:rPr>
                <w:rFonts w:asciiTheme="minorEastAsia" w:hAnsiTheme="minorEastAsia" w:eastAsiaTheme="minorEastAsia"/>
                <w:sz w:val="15"/>
                <w:szCs w:val="15"/>
              </w:rPr>
              <w:t>52</w:t>
            </w:r>
            <w:r>
              <w:rPr>
                <w:rFonts w:hint="eastAsia" w:asciiTheme="minorEastAsia" w:hAnsiTheme="minorEastAsia" w:eastAsiaTheme="minorEastAsia"/>
                <w:sz w:val="15"/>
                <w:szCs w:val="15"/>
              </w:rPr>
              <w:t>、0.003</w:t>
            </w:r>
            <w:r>
              <w:rPr>
                <w:rFonts w:asciiTheme="minorEastAsia" w:hAnsiTheme="minorEastAsia" w:eastAsiaTheme="minorEastAsia"/>
                <w:sz w:val="15"/>
                <w:szCs w:val="15"/>
              </w:rPr>
              <w:t>54</w:t>
            </w:r>
            <w:r>
              <w:rPr>
                <w:rFonts w:hint="eastAsia" w:asciiTheme="minorEastAsia" w:hAnsiTheme="minorEastAsia" w:eastAsiaTheme="minorEastAsia"/>
                <w:sz w:val="15"/>
                <w:szCs w:val="15"/>
              </w:rPr>
              <w:t>、0.003</w:t>
            </w:r>
            <w:r>
              <w:rPr>
                <w:rFonts w:asciiTheme="minorEastAsia" w:hAnsiTheme="minorEastAsia" w:eastAsiaTheme="minorEastAsia"/>
                <w:sz w:val="15"/>
                <w:szCs w:val="15"/>
              </w:rPr>
              <w:t>46</w:t>
            </w:r>
            <w:r>
              <w:rPr>
                <w:rFonts w:hint="eastAsia" w:asciiTheme="minorEastAsia" w:hAnsiTheme="minorEastAsia" w:eastAsiaTheme="minorEastAsia"/>
                <w:sz w:val="15"/>
                <w:szCs w:val="15"/>
              </w:rPr>
              <w:t>、0.003</w:t>
            </w:r>
            <w:r>
              <w:rPr>
                <w:rFonts w:asciiTheme="minorEastAsia" w:hAnsiTheme="minorEastAsia" w:eastAsiaTheme="minorEastAsia"/>
                <w:sz w:val="15"/>
                <w:szCs w:val="15"/>
              </w:rPr>
              <w:t>46</w:t>
            </w:r>
            <w:r>
              <w:rPr>
                <w:rFonts w:hint="eastAsia" w:asciiTheme="minorEastAsia" w:hAnsiTheme="minorEastAsia" w:eastAsiaTheme="minorEastAsia"/>
                <w:sz w:val="15"/>
                <w:szCs w:val="15"/>
              </w:rPr>
              <w:t>、0.003</w:t>
            </w:r>
            <w:r>
              <w:rPr>
                <w:rFonts w:asciiTheme="minorEastAsia" w:hAnsiTheme="minorEastAsia" w:eastAsiaTheme="minorEastAsia"/>
                <w:sz w:val="15"/>
                <w:szCs w:val="15"/>
              </w:rPr>
              <w:t>54</w:t>
            </w:r>
            <w:r>
              <w:rPr>
                <w:rFonts w:hint="eastAsia" w:asciiTheme="minorEastAsia" w:hAnsiTheme="minorEastAsia" w:eastAsiaTheme="minorEastAsia"/>
                <w:sz w:val="15"/>
                <w:szCs w:val="15"/>
              </w:rPr>
              <w:t>、0.003</w:t>
            </w:r>
            <w:r>
              <w:rPr>
                <w:rFonts w:asciiTheme="minorEastAsia" w:hAnsiTheme="minorEastAsia" w:eastAsiaTheme="minorEastAsia"/>
                <w:sz w:val="15"/>
                <w:szCs w:val="15"/>
              </w:rPr>
              <w:t>60</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0.003</w:t>
            </w:r>
            <w:r>
              <w:rPr>
                <w:rFonts w:asciiTheme="minorEastAsia" w:hAnsiTheme="minorEastAsia" w:eastAsiaTheme="minorEastAsia"/>
                <w:sz w:val="15"/>
                <w:szCs w:val="15"/>
              </w:rPr>
              <w:t>50</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4.77</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-5</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0.006</w:t>
            </w:r>
            <w:r>
              <w:rPr>
                <w:rFonts w:asciiTheme="minorEastAsia" w:hAnsiTheme="minorEastAsia" w:eastAsiaTheme="minorEastAsia"/>
                <w:sz w:val="15"/>
                <w:szCs w:val="15"/>
              </w:rPr>
              <w:t>74</w:t>
            </w:r>
            <w:r>
              <w:rPr>
                <w:rFonts w:hint="eastAsia" w:asciiTheme="minorEastAsia" w:hAnsiTheme="minorEastAsia" w:eastAsiaTheme="minorEastAsia"/>
                <w:sz w:val="15"/>
                <w:szCs w:val="15"/>
              </w:rPr>
              <w:t>、0.006</w:t>
            </w:r>
            <w:r>
              <w:rPr>
                <w:rFonts w:asciiTheme="minorEastAsia" w:hAnsiTheme="minorEastAsia" w:eastAsiaTheme="minorEastAsia"/>
                <w:sz w:val="15"/>
                <w:szCs w:val="15"/>
              </w:rPr>
              <w:t>74</w:t>
            </w:r>
            <w:r>
              <w:rPr>
                <w:rFonts w:hint="eastAsia" w:asciiTheme="minorEastAsia" w:hAnsiTheme="minorEastAsia" w:eastAsiaTheme="minorEastAsia"/>
                <w:sz w:val="15"/>
                <w:szCs w:val="15"/>
              </w:rPr>
              <w:t>、0.006</w:t>
            </w:r>
            <w:r>
              <w:rPr>
                <w:rFonts w:asciiTheme="minorEastAsia" w:hAnsiTheme="minorEastAsia" w:eastAsiaTheme="minorEastAsia"/>
                <w:sz w:val="15"/>
                <w:szCs w:val="15"/>
              </w:rPr>
              <w:t>8</w:t>
            </w:r>
            <w:r>
              <w:rPr>
                <w:rFonts w:hint="eastAsia" w:asciiTheme="minorEastAsia" w:hAnsiTheme="minorEastAsia" w:eastAsiaTheme="minorEastAsia"/>
                <w:sz w:val="15"/>
                <w:szCs w:val="15"/>
              </w:rPr>
              <w:t>2、0.006</w:t>
            </w:r>
            <w:r>
              <w:rPr>
                <w:rFonts w:asciiTheme="minorEastAsia" w:hAnsiTheme="minorEastAsia" w:eastAsiaTheme="minorEastAsia"/>
                <w:sz w:val="15"/>
                <w:szCs w:val="15"/>
              </w:rPr>
              <w:t>7</w:t>
            </w:r>
            <w:r>
              <w:rPr>
                <w:rFonts w:hint="eastAsia" w:asciiTheme="minorEastAsia" w:hAnsiTheme="minorEastAsia" w:eastAsiaTheme="minorEastAsia"/>
                <w:sz w:val="15"/>
                <w:szCs w:val="15"/>
              </w:rPr>
              <w:t>2、0.006</w:t>
            </w:r>
            <w:r>
              <w:rPr>
                <w:rFonts w:asciiTheme="minorEastAsia" w:hAnsiTheme="minorEastAsia" w:eastAsiaTheme="minorEastAsia"/>
                <w:sz w:val="15"/>
                <w:szCs w:val="15"/>
              </w:rPr>
              <w:t>7</w:t>
            </w:r>
            <w:r>
              <w:rPr>
                <w:rFonts w:hint="eastAsia" w:asciiTheme="minorEastAsia" w:hAnsiTheme="minorEastAsia" w:eastAsiaTheme="minorEastAsia"/>
                <w:sz w:val="15"/>
                <w:szCs w:val="15"/>
              </w:rPr>
              <w:t>8、0.006</w:t>
            </w:r>
            <w:r>
              <w:rPr>
                <w:rFonts w:asciiTheme="minorEastAsia" w:hAnsiTheme="minorEastAsia" w:eastAsiaTheme="minorEastAsia"/>
                <w:sz w:val="15"/>
                <w:szCs w:val="15"/>
              </w:rPr>
              <w:t>82</w:t>
            </w:r>
            <w:r>
              <w:rPr>
                <w:rFonts w:hint="eastAsia" w:asciiTheme="minorEastAsia" w:hAnsiTheme="minorEastAsia" w:eastAsiaTheme="minorEastAsia"/>
                <w:sz w:val="15"/>
                <w:szCs w:val="15"/>
              </w:rPr>
              <w:t>、0.006</w:t>
            </w:r>
            <w:r>
              <w:rPr>
                <w:rFonts w:asciiTheme="minorEastAsia" w:hAnsiTheme="minorEastAsia" w:eastAsiaTheme="minorEastAsia"/>
                <w:sz w:val="15"/>
                <w:szCs w:val="15"/>
              </w:rPr>
              <w:t>76</w:t>
            </w:r>
            <w:r>
              <w:rPr>
                <w:rFonts w:hint="eastAsia" w:asciiTheme="minorEastAsia" w:hAnsiTheme="minorEastAsia" w:eastAsiaTheme="minorEastAsia"/>
                <w:sz w:val="15"/>
                <w:szCs w:val="15"/>
              </w:rPr>
              <w:t>、0.006</w:t>
            </w:r>
            <w:r>
              <w:rPr>
                <w:rFonts w:asciiTheme="minorEastAsia" w:hAnsiTheme="minorEastAsia" w:eastAsiaTheme="minorEastAsia"/>
                <w:sz w:val="15"/>
                <w:szCs w:val="15"/>
              </w:rPr>
              <w:t>7</w:t>
            </w:r>
            <w:r>
              <w:rPr>
                <w:rFonts w:hint="eastAsia" w:asciiTheme="minorEastAsia" w:hAnsiTheme="minorEastAsia" w:eastAsiaTheme="minorEastAsia"/>
                <w:sz w:val="15"/>
                <w:szCs w:val="15"/>
              </w:rPr>
              <w:t>4、0.006</w:t>
            </w:r>
            <w:r>
              <w:rPr>
                <w:rFonts w:asciiTheme="minorEastAsia" w:hAnsiTheme="minorEastAsia" w:eastAsiaTheme="minorEastAsia"/>
                <w:sz w:val="15"/>
                <w:szCs w:val="15"/>
              </w:rPr>
              <w:t>9</w:t>
            </w:r>
            <w:r>
              <w:rPr>
                <w:rFonts w:hint="eastAsia" w:asciiTheme="minorEastAsia" w:hAnsiTheme="minorEastAsia" w:eastAsiaTheme="minorEastAsia"/>
                <w:sz w:val="15"/>
                <w:szCs w:val="15"/>
              </w:rPr>
              <w:t>4、0.006</w:t>
            </w:r>
            <w:r>
              <w:rPr>
                <w:rFonts w:asciiTheme="minorEastAsia" w:hAnsiTheme="minorEastAsia" w:eastAsiaTheme="minorEastAsia"/>
                <w:sz w:val="15"/>
                <w:szCs w:val="15"/>
              </w:rPr>
              <w:t>86</w:t>
            </w:r>
            <w:r>
              <w:rPr>
                <w:rFonts w:hint="eastAsia" w:asciiTheme="minorEastAsia" w:hAnsiTheme="minorEastAsia" w:eastAsiaTheme="minorEastAsia"/>
                <w:sz w:val="15"/>
                <w:szCs w:val="15"/>
              </w:rPr>
              <w:t>、0.006</w:t>
            </w:r>
            <w:r>
              <w:rPr>
                <w:rFonts w:asciiTheme="minorEastAsia" w:hAnsiTheme="minorEastAsia" w:eastAsiaTheme="minorEastAsia"/>
                <w:sz w:val="15"/>
                <w:szCs w:val="15"/>
              </w:rPr>
              <w:t>70</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0.006</w:t>
            </w:r>
            <w:r>
              <w:rPr>
                <w:rFonts w:asciiTheme="minorEastAsia" w:hAnsiTheme="minorEastAsia" w:eastAsiaTheme="minorEastAsia"/>
                <w:sz w:val="15"/>
                <w:szCs w:val="15"/>
              </w:rPr>
              <w:t>78</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7.09</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-5</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Mg</w:t>
            </w: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0.0005～0.0050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GPW-1</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w:t>
            </w:r>
            <w:r>
              <w:rPr>
                <w:rFonts w:asciiTheme="minorEastAsia" w:hAnsiTheme="minorEastAsia" w:eastAsiaTheme="minorEastAsia"/>
                <w:sz w:val="15"/>
                <w:szCs w:val="15"/>
              </w:rPr>
              <w:t>094</w:t>
            </w:r>
            <w:r>
              <w:rPr>
                <w:rFonts w:hint="eastAsia" w:asciiTheme="minorEastAsia" w:hAnsiTheme="minorEastAsia" w:eastAsiaTheme="minorEastAsia"/>
                <w:sz w:val="15"/>
                <w:szCs w:val="15"/>
              </w:rPr>
              <w:t>、0.00</w:t>
            </w:r>
            <w:r>
              <w:rPr>
                <w:rFonts w:asciiTheme="minorEastAsia" w:hAnsiTheme="minorEastAsia" w:eastAsiaTheme="minorEastAsia"/>
                <w:sz w:val="15"/>
                <w:szCs w:val="15"/>
              </w:rPr>
              <w:t>092</w:t>
            </w:r>
            <w:r>
              <w:rPr>
                <w:rFonts w:hint="eastAsia" w:asciiTheme="minorEastAsia" w:hAnsiTheme="minorEastAsia" w:eastAsiaTheme="minorEastAsia"/>
                <w:sz w:val="15"/>
                <w:szCs w:val="15"/>
              </w:rPr>
              <w:t>、0.00</w:t>
            </w:r>
            <w:r>
              <w:rPr>
                <w:rFonts w:asciiTheme="minorEastAsia" w:hAnsiTheme="minorEastAsia" w:eastAsiaTheme="minorEastAsia"/>
                <w:sz w:val="15"/>
                <w:szCs w:val="15"/>
              </w:rPr>
              <w:t>090</w:t>
            </w:r>
            <w:r>
              <w:rPr>
                <w:rFonts w:hint="eastAsia" w:asciiTheme="minorEastAsia" w:hAnsiTheme="minorEastAsia" w:eastAsiaTheme="minorEastAsia"/>
                <w:sz w:val="15"/>
                <w:szCs w:val="15"/>
              </w:rPr>
              <w:t>、0.00</w:t>
            </w:r>
            <w:r>
              <w:rPr>
                <w:rFonts w:asciiTheme="minorEastAsia" w:hAnsiTheme="minorEastAsia" w:eastAsiaTheme="minorEastAsia"/>
                <w:sz w:val="15"/>
                <w:szCs w:val="15"/>
              </w:rPr>
              <w:t>089</w:t>
            </w:r>
            <w:r>
              <w:rPr>
                <w:rFonts w:hint="eastAsia" w:asciiTheme="minorEastAsia" w:hAnsiTheme="minorEastAsia" w:eastAsiaTheme="minorEastAsia"/>
                <w:sz w:val="15"/>
                <w:szCs w:val="15"/>
              </w:rPr>
              <w:t>、0.00</w:t>
            </w:r>
            <w:r>
              <w:rPr>
                <w:rFonts w:asciiTheme="minorEastAsia" w:hAnsiTheme="minorEastAsia" w:eastAsiaTheme="minorEastAsia"/>
                <w:sz w:val="15"/>
                <w:szCs w:val="15"/>
              </w:rPr>
              <w:t>091</w:t>
            </w:r>
            <w:r>
              <w:rPr>
                <w:rFonts w:hint="eastAsia" w:asciiTheme="minorEastAsia" w:hAnsiTheme="minorEastAsia" w:eastAsiaTheme="minorEastAsia"/>
                <w:sz w:val="15"/>
                <w:szCs w:val="15"/>
              </w:rPr>
              <w:t>、0.00</w:t>
            </w:r>
            <w:r>
              <w:rPr>
                <w:rFonts w:asciiTheme="minorEastAsia" w:hAnsiTheme="minorEastAsia" w:eastAsiaTheme="minorEastAsia"/>
                <w:sz w:val="15"/>
                <w:szCs w:val="15"/>
              </w:rPr>
              <w:t>093</w:t>
            </w:r>
            <w:r>
              <w:rPr>
                <w:rFonts w:hint="eastAsia" w:asciiTheme="minorEastAsia" w:hAnsiTheme="minorEastAsia" w:eastAsiaTheme="minorEastAsia"/>
                <w:sz w:val="15"/>
                <w:szCs w:val="15"/>
              </w:rPr>
              <w:t>、0.00</w:t>
            </w:r>
            <w:r>
              <w:rPr>
                <w:rFonts w:asciiTheme="minorEastAsia" w:hAnsiTheme="minorEastAsia" w:eastAsiaTheme="minorEastAsia"/>
                <w:sz w:val="15"/>
                <w:szCs w:val="15"/>
              </w:rPr>
              <w:t>092</w:t>
            </w:r>
            <w:r>
              <w:rPr>
                <w:rFonts w:hint="eastAsia" w:asciiTheme="minorEastAsia" w:hAnsiTheme="minorEastAsia" w:eastAsiaTheme="minorEastAsia"/>
                <w:sz w:val="15"/>
                <w:szCs w:val="15"/>
              </w:rPr>
              <w:t>、0.00</w:t>
            </w:r>
            <w:r>
              <w:rPr>
                <w:rFonts w:asciiTheme="minorEastAsia" w:hAnsiTheme="minorEastAsia" w:eastAsiaTheme="minorEastAsia"/>
                <w:sz w:val="15"/>
                <w:szCs w:val="15"/>
              </w:rPr>
              <w:t>091</w:t>
            </w:r>
            <w:r>
              <w:rPr>
                <w:rFonts w:hint="eastAsia" w:asciiTheme="minorEastAsia" w:hAnsiTheme="minorEastAsia" w:eastAsiaTheme="minorEastAsia"/>
                <w:sz w:val="15"/>
                <w:szCs w:val="15"/>
              </w:rPr>
              <w:t>、0.00</w:t>
            </w:r>
            <w:r>
              <w:rPr>
                <w:rFonts w:asciiTheme="minorEastAsia" w:hAnsiTheme="minorEastAsia" w:eastAsiaTheme="minorEastAsia"/>
                <w:sz w:val="15"/>
                <w:szCs w:val="15"/>
              </w:rPr>
              <w:t>093</w:t>
            </w:r>
            <w:r>
              <w:rPr>
                <w:rFonts w:hint="eastAsia" w:asciiTheme="minorEastAsia" w:hAnsiTheme="minorEastAsia" w:eastAsiaTheme="minorEastAsia"/>
                <w:sz w:val="15"/>
                <w:szCs w:val="15"/>
              </w:rPr>
              <w:t>、0.00</w:t>
            </w:r>
            <w:r>
              <w:rPr>
                <w:rFonts w:asciiTheme="minorEastAsia" w:hAnsiTheme="minorEastAsia" w:eastAsiaTheme="minorEastAsia"/>
                <w:sz w:val="15"/>
                <w:szCs w:val="15"/>
              </w:rPr>
              <w:t>092</w:t>
            </w:r>
            <w:r>
              <w:rPr>
                <w:rFonts w:hint="eastAsia" w:asciiTheme="minorEastAsia" w:hAnsiTheme="minorEastAsia" w:eastAsiaTheme="minorEastAsia"/>
                <w:sz w:val="15"/>
                <w:szCs w:val="15"/>
              </w:rPr>
              <w:t>、0.00</w:t>
            </w:r>
            <w:r>
              <w:rPr>
                <w:rFonts w:asciiTheme="minorEastAsia" w:hAnsiTheme="minorEastAsia" w:eastAsiaTheme="minorEastAsia"/>
                <w:sz w:val="15"/>
                <w:szCs w:val="15"/>
              </w:rPr>
              <w:t>090</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w:t>
            </w:r>
            <w:r>
              <w:rPr>
                <w:rFonts w:asciiTheme="minorEastAsia" w:hAnsiTheme="minorEastAsia" w:eastAsiaTheme="minorEastAsia"/>
                <w:sz w:val="15"/>
                <w:szCs w:val="15"/>
              </w:rPr>
              <w:t>092</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1.33</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-5</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GPW-3</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w:t>
            </w:r>
            <w:r>
              <w:rPr>
                <w:rFonts w:asciiTheme="minorEastAsia" w:hAnsiTheme="minorEastAsia" w:eastAsiaTheme="minorEastAsia"/>
                <w:sz w:val="15"/>
                <w:szCs w:val="15"/>
              </w:rPr>
              <w:t>096</w:t>
            </w:r>
            <w:r>
              <w:rPr>
                <w:rFonts w:hint="eastAsia" w:asciiTheme="minorEastAsia" w:hAnsiTheme="minorEastAsia" w:eastAsiaTheme="minorEastAsia"/>
                <w:sz w:val="15"/>
                <w:szCs w:val="15"/>
              </w:rPr>
              <w:t>、0.00</w:t>
            </w:r>
            <w:r>
              <w:rPr>
                <w:rFonts w:asciiTheme="minorEastAsia" w:hAnsiTheme="minorEastAsia" w:eastAsiaTheme="minorEastAsia"/>
                <w:sz w:val="15"/>
                <w:szCs w:val="15"/>
              </w:rPr>
              <w:t>096</w:t>
            </w:r>
            <w:r>
              <w:rPr>
                <w:rFonts w:hint="eastAsia" w:asciiTheme="minorEastAsia" w:hAnsiTheme="minorEastAsia" w:eastAsiaTheme="minorEastAsia"/>
                <w:sz w:val="15"/>
                <w:szCs w:val="15"/>
              </w:rPr>
              <w:t>、0.00</w:t>
            </w:r>
            <w:r>
              <w:rPr>
                <w:rFonts w:asciiTheme="minorEastAsia" w:hAnsiTheme="minorEastAsia" w:eastAsiaTheme="minorEastAsia"/>
                <w:sz w:val="15"/>
                <w:szCs w:val="15"/>
              </w:rPr>
              <w:t>097</w:t>
            </w:r>
            <w:r>
              <w:rPr>
                <w:rFonts w:hint="eastAsia" w:asciiTheme="minorEastAsia" w:hAnsiTheme="minorEastAsia" w:eastAsiaTheme="minorEastAsia"/>
                <w:sz w:val="15"/>
                <w:szCs w:val="15"/>
              </w:rPr>
              <w:t>、0.00</w:t>
            </w:r>
            <w:r>
              <w:rPr>
                <w:rFonts w:asciiTheme="minorEastAsia" w:hAnsiTheme="minorEastAsia" w:eastAsiaTheme="minorEastAsia"/>
                <w:sz w:val="15"/>
                <w:szCs w:val="15"/>
              </w:rPr>
              <w:t>097</w:t>
            </w:r>
            <w:r>
              <w:rPr>
                <w:rFonts w:hint="eastAsia" w:asciiTheme="minorEastAsia" w:hAnsiTheme="minorEastAsia" w:eastAsiaTheme="minorEastAsia"/>
                <w:sz w:val="15"/>
                <w:szCs w:val="15"/>
              </w:rPr>
              <w:t>、0.00</w:t>
            </w:r>
            <w:r>
              <w:rPr>
                <w:rFonts w:asciiTheme="minorEastAsia" w:hAnsiTheme="minorEastAsia" w:eastAsiaTheme="minorEastAsia"/>
                <w:sz w:val="15"/>
                <w:szCs w:val="15"/>
              </w:rPr>
              <w:t>095</w:t>
            </w:r>
            <w:r>
              <w:rPr>
                <w:rFonts w:hint="eastAsia" w:asciiTheme="minorEastAsia" w:hAnsiTheme="minorEastAsia" w:eastAsiaTheme="minorEastAsia"/>
                <w:sz w:val="15"/>
                <w:szCs w:val="15"/>
              </w:rPr>
              <w:t>、0.00</w:t>
            </w:r>
            <w:r>
              <w:rPr>
                <w:rFonts w:asciiTheme="minorEastAsia" w:hAnsiTheme="minorEastAsia" w:eastAsiaTheme="minorEastAsia"/>
                <w:sz w:val="15"/>
                <w:szCs w:val="15"/>
              </w:rPr>
              <w:t>096</w:t>
            </w:r>
            <w:r>
              <w:rPr>
                <w:rFonts w:hint="eastAsia" w:asciiTheme="minorEastAsia" w:hAnsiTheme="minorEastAsia" w:eastAsiaTheme="minorEastAsia"/>
                <w:sz w:val="15"/>
                <w:szCs w:val="15"/>
              </w:rPr>
              <w:t>、0.00</w:t>
            </w:r>
            <w:r>
              <w:rPr>
                <w:rFonts w:asciiTheme="minorEastAsia" w:hAnsiTheme="minorEastAsia" w:eastAsiaTheme="minorEastAsia"/>
                <w:sz w:val="15"/>
                <w:szCs w:val="15"/>
              </w:rPr>
              <w:t>096</w:t>
            </w:r>
            <w:r>
              <w:rPr>
                <w:rFonts w:hint="eastAsia" w:asciiTheme="minorEastAsia" w:hAnsiTheme="minorEastAsia" w:eastAsiaTheme="minorEastAsia"/>
                <w:sz w:val="15"/>
                <w:szCs w:val="15"/>
              </w:rPr>
              <w:t>、0.00</w:t>
            </w:r>
            <w:r>
              <w:rPr>
                <w:rFonts w:asciiTheme="minorEastAsia" w:hAnsiTheme="minorEastAsia" w:eastAsiaTheme="minorEastAsia"/>
                <w:sz w:val="15"/>
                <w:szCs w:val="15"/>
              </w:rPr>
              <w:t>094</w:t>
            </w:r>
            <w:r>
              <w:rPr>
                <w:rFonts w:hint="eastAsia" w:asciiTheme="minorEastAsia" w:hAnsiTheme="minorEastAsia" w:eastAsiaTheme="minorEastAsia"/>
                <w:sz w:val="15"/>
                <w:szCs w:val="15"/>
              </w:rPr>
              <w:t>、0.00</w:t>
            </w:r>
            <w:r>
              <w:rPr>
                <w:rFonts w:asciiTheme="minorEastAsia" w:hAnsiTheme="minorEastAsia" w:eastAsiaTheme="minorEastAsia"/>
                <w:sz w:val="15"/>
                <w:szCs w:val="15"/>
              </w:rPr>
              <w:t>097</w:t>
            </w:r>
            <w:r>
              <w:rPr>
                <w:rFonts w:hint="eastAsia" w:asciiTheme="minorEastAsia" w:hAnsiTheme="minorEastAsia" w:eastAsiaTheme="minorEastAsia"/>
                <w:sz w:val="15"/>
                <w:szCs w:val="15"/>
              </w:rPr>
              <w:t>、0.00</w:t>
            </w:r>
            <w:r>
              <w:rPr>
                <w:rFonts w:asciiTheme="minorEastAsia" w:hAnsiTheme="minorEastAsia" w:eastAsiaTheme="minorEastAsia"/>
                <w:sz w:val="15"/>
                <w:szCs w:val="15"/>
              </w:rPr>
              <w:t>097</w:t>
            </w:r>
            <w:r>
              <w:rPr>
                <w:rFonts w:hint="eastAsia" w:asciiTheme="minorEastAsia" w:hAnsiTheme="minorEastAsia" w:eastAsiaTheme="minorEastAsia"/>
                <w:sz w:val="15"/>
                <w:szCs w:val="15"/>
              </w:rPr>
              <w:t>、0.00</w:t>
            </w:r>
            <w:r>
              <w:rPr>
                <w:rFonts w:asciiTheme="minorEastAsia" w:hAnsiTheme="minorEastAsia" w:eastAsiaTheme="minorEastAsia"/>
                <w:sz w:val="15"/>
                <w:szCs w:val="15"/>
              </w:rPr>
              <w:t>097</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w:t>
            </w:r>
            <w:r>
              <w:rPr>
                <w:rFonts w:asciiTheme="minorEastAsia" w:hAnsiTheme="minorEastAsia" w:eastAsiaTheme="minorEastAsia"/>
                <w:sz w:val="15"/>
                <w:szCs w:val="15"/>
              </w:rPr>
              <w:t>096</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9.23</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w:t>
            </w:r>
            <w:r>
              <w:rPr>
                <w:rFonts w:asciiTheme="minorEastAsia" w:hAnsiTheme="minorEastAsia" w:eastAsiaTheme="minorEastAsia"/>
                <w:sz w:val="15"/>
                <w:szCs w:val="15"/>
                <w:vertAlign w:val="superscript"/>
              </w:rPr>
              <w:t>6</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w:t>
            </w:r>
            <w:r>
              <w:rPr>
                <w:rFonts w:asciiTheme="minorEastAsia" w:hAnsiTheme="minorEastAsia" w:eastAsiaTheme="minorEastAsia"/>
                <w:sz w:val="15"/>
                <w:szCs w:val="15"/>
              </w:rPr>
              <w:t>17</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16</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16</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18</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1</w:t>
            </w:r>
            <w:r>
              <w:rPr>
                <w:rFonts w:hint="eastAsia" w:asciiTheme="minorEastAsia" w:hAnsiTheme="minorEastAsia" w:eastAsiaTheme="minorEastAsia"/>
                <w:sz w:val="15"/>
                <w:szCs w:val="15"/>
              </w:rPr>
              <w:t>6、0.001</w:t>
            </w:r>
            <w:r>
              <w:rPr>
                <w:rFonts w:asciiTheme="minorEastAsia" w:hAnsiTheme="minorEastAsia" w:eastAsiaTheme="minorEastAsia"/>
                <w:sz w:val="15"/>
                <w:szCs w:val="15"/>
              </w:rPr>
              <w:t>18</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1</w:t>
            </w:r>
            <w:r>
              <w:rPr>
                <w:rFonts w:hint="eastAsia" w:asciiTheme="minorEastAsia" w:hAnsiTheme="minorEastAsia" w:eastAsiaTheme="minorEastAsia"/>
                <w:sz w:val="15"/>
                <w:szCs w:val="15"/>
              </w:rPr>
              <w:t>6、0.001</w:t>
            </w:r>
            <w:r>
              <w:rPr>
                <w:rFonts w:asciiTheme="minorEastAsia" w:hAnsiTheme="minorEastAsia" w:eastAsiaTheme="minorEastAsia"/>
                <w:sz w:val="15"/>
                <w:szCs w:val="15"/>
              </w:rPr>
              <w:t>14</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1</w:t>
            </w:r>
            <w:r>
              <w:rPr>
                <w:rFonts w:hint="eastAsia" w:asciiTheme="minorEastAsia" w:hAnsiTheme="minorEastAsia" w:eastAsiaTheme="minorEastAsia"/>
                <w:sz w:val="15"/>
                <w:szCs w:val="15"/>
              </w:rPr>
              <w:t>5、0.001</w:t>
            </w:r>
            <w:r>
              <w:rPr>
                <w:rFonts w:asciiTheme="minorEastAsia" w:hAnsiTheme="minorEastAsia" w:eastAsiaTheme="minorEastAsia"/>
                <w:sz w:val="15"/>
                <w:szCs w:val="15"/>
              </w:rPr>
              <w:t>14</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13</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w:t>
            </w:r>
            <w:r>
              <w:rPr>
                <w:rFonts w:asciiTheme="minorEastAsia" w:hAnsiTheme="minorEastAsia" w:eastAsiaTheme="minorEastAsia"/>
                <w:sz w:val="15"/>
                <w:szCs w:val="15"/>
              </w:rPr>
              <w:t>16</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1.43</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-5</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GPW-2</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0.002</w:t>
            </w:r>
            <w:r>
              <w:rPr>
                <w:rFonts w:asciiTheme="minorEastAsia" w:hAnsiTheme="minorEastAsia" w:eastAsiaTheme="minorEastAsia"/>
                <w:sz w:val="15"/>
                <w:szCs w:val="15"/>
              </w:rPr>
              <w:t>00</w:t>
            </w:r>
            <w:r>
              <w:rPr>
                <w:rFonts w:hint="eastAsia" w:asciiTheme="minorEastAsia" w:hAnsiTheme="minorEastAsia" w:eastAsiaTheme="minorEastAsia"/>
                <w:sz w:val="15"/>
                <w:szCs w:val="15"/>
              </w:rPr>
              <w:t>、0.002</w:t>
            </w:r>
            <w:r>
              <w:rPr>
                <w:rFonts w:asciiTheme="minorEastAsia" w:hAnsiTheme="minorEastAsia" w:eastAsiaTheme="minorEastAsia"/>
                <w:sz w:val="15"/>
                <w:szCs w:val="15"/>
              </w:rPr>
              <w:t>00</w:t>
            </w:r>
            <w:r>
              <w:rPr>
                <w:rFonts w:hint="eastAsia" w:asciiTheme="minorEastAsia" w:hAnsiTheme="minorEastAsia" w:eastAsiaTheme="minorEastAsia"/>
                <w:sz w:val="15"/>
                <w:szCs w:val="15"/>
              </w:rPr>
              <w:t>、0.00</w:t>
            </w:r>
            <w:r>
              <w:rPr>
                <w:rFonts w:asciiTheme="minorEastAsia" w:hAnsiTheme="minorEastAsia" w:eastAsiaTheme="minorEastAsia"/>
                <w:sz w:val="15"/>
                <w:szCs w:val="15"/>
              </w:rPr>
              <w:t>199</w:t>
            </w:r>
            <w:r>
              <w:rPr>
                <w:rFonts w:hint="eastAsia" w:asciiTheme="minorEastAsia" w:hAnsiTheme="minorEastAsia" w:eastAsiaTheme="minorEastAsia"/>
                <w:sz w:val="15"/>
                <w:szCs w:val="15"/>
              </w:rPr>
              <w:t>、0.002</w:t>
            </w:r>
            <w:r>
              <w:rPr>
                <w:rFonts w:asciiTheme="minorEastAsia" w:hAnsiTheme="minorEastAsia" w:eastAsiaTheme="minorEastAsia"/>
                <w:sz w:val="15"/>
                <w:szCs w:val="15"/>
              </w:rPr>
              <w:t>00</w:t>
            </w:r>
            <w:r>
              <w:rPr>
                <w:rFonts w:hint="eastAsia" w:asciiTheme="minorEastAsia" w:hAnsiTheme="minorEastAsia" w:eastAsiaTheme="minorEastAsia"/>
                <w:sz w:val="15"/>
                <w:szCs w:val="15"/>
              </w:rPr>
              <w:t>、0.00</w:t>
            </w:r>
            <w:r>
              <w:rPr>
                <w:rFonts w:asciiTheme="minorEastAsia" w:hAnsiTheme="minorEastAsia" w:eastAsiaTheme="minorEastAsia"/>
                <w:sz w:val="15"/>
                <w:szCs w:val="15"/>
              </w:rPr>
              <w:t>199</w:t>
            </w:r>
            <w:r>
              <w:rPr>
                <w:rFonts w:hint="eastAsia" w:asciiTheme="minorEastAsia" w:hAnsiTheme="minorEastAsia" w:eastAsiaTheme="minorEastAsia"/>
                <w:sz w:val="15"/>
                <w:szCs w:val="15"/>
              </w:rPr>
              <w:t>、0.002</w:t>
            </w:r>
            <w:r>
              <w:rPr>
                <w:rFonts w:asciiTheme="minorEastAsia" w:hAnsiTheme="minorEastAsia" w:eastAsiaTheme="minorEastAsia"/>
                <w:sz w:val="15"/>
                <w:szCs w:val="15"/>
              </w:rPr>
              <w:t>00</w:t>
            </w:r>
            <w:r>
              <w:rPr>
                <w:rFonts w:hint="eastAsia" w:asciiTheme="minorEastAsia" w:hAnsiTheme="minorEastAsia" w:eastAsiaTheme="minorEastAsia"/>
                <w:sz w:val="15"/>
                <w:szCs w:val="15"/>
              </w:rPr>
              <w:t>、0.002</w:t>
            </w:r>
            <w:r>
              <w:rPr>
                <w:rFonts w:asciiTheme="minorEastAsia" w:hAnsiTheme="minorEastAsia" w:eastAsiaTheme="minorEastAsia"/>
                <w:sz w:val="15"/>
                <w:szCs w:val="15"/>
              </w:rPr>
              <w:t>00</w:t>
            </w:r>
            <w:r>
              <w:rPr>
                <w:rFonts w:hint="eastAsia" w:asciiTheme="minorEastAsia" w:hAnsiTheme="minorEastAsia" w:eastAsiaTheme="minorEastAsia"/>
                <w:sz w:val="15"/>
                <w:szCs w:val="15"/>
              </w:rPr>
              <w:t>、0.002</w:t>
            </w:r>
            <w:r>
              <w:rPr>
                <w:rFonts w:asciiTheme="minorEastAsia" w:hAnsiTheme="minorEastAsia" w:eastAsiaTheme="minorEastAsia"/>
                <w:sz w:val="15"/>
                <w:szCs w:val="15"/>
              </w:rPr>
              <w:t>00</w:t>
            </w:r>
            <w:r>
              <w:rPr>
                <w:rFonts w:hint="eastAsia" w:asciiTheme="minorEastAsia" w:hAnsiTheme="minorEastAsia" w:eastAsiaTheme="minorEastAsia"/>
                <w:sz w:val="15"/>
                <w:szCs w:val="15"/>
              </w:rPr>
              <w:t>、0.002</w:t>
            </w:r>
            <w:r>
              <w:rPr>
                <w:rFonts w:asciiTheme="minorEastAsia" w:hAnsiTheme="minorEastAsia" w:eastAsiaTheme="minorEastAsia"/>
                <w:sz w:val="15"/>
                <w:szCs w:val="15"/>
              </w:rPr>
              <w:t>02</w:t>
            </w:r>
            <w:r>
              <w:rPr>
                <w:rFonts w:hint="eastAsia" w:asciiTheme="minorEastAsia" w:hAnsiTheme="minorEastAsia" w:eastAsiaTheme="minorEastAsia"/>
                <w:sz w:val="15"/>
                <w:szCs w:val="15"/>
              </w:rPr>
              <w:t>、0.00</w:t>
            </w:r>
            <w:r>
              <w:rPr>
                <w:rFonts w:asciiTheme="minorEastAsia" w:hAnsiTheme="minorEastAsia" w:eastAsiaTheme="minorEastAsia"/>
                <w:sz w:val="15"/>
                <w:szCs w:val="15"/>
              </w:rPr>
              <w:t>198</w:t>
            </w:r>
            <w:r>
              <w:rPr>
                <w:rFonts w:hint="eastAsia" w:asciiTheme="minorEastAsia" w:hAnsiTheme="minorEastAsia" w:eastAsiaTheme="minorEastAsia"/>
                <w:sz w:val="15"/>
                <w:szCs w:val="15"/>
              </w:rPr>
              <w:t>、0.00</w:t>
            </w:r>
            <w:r>
              <w:rPr>
                <w:rFonts w:asciiTheme="minorEastAsia" w:hAnsiTheme="minorEastAsia" w:eastAsiaTheme="minorEastAsia"/>
                <w:sz w:val="15"/>
                <w:szCs w:val="15"/>
              </w:rPr>
              <w:t>198</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0.002</w:t>
            </w:r>
            <w:r>
              <w:rPr>
                <w:rFonts w:asciiTheme="minorEastAsia" w:hAnsiTheme="minorEastAsia" w:eastAsiaTheme="minorEastAsia"/>
                <w:sz w:val="15"/>
                <w:szCs w:val="15"/>
              </w:rPr>
              <w:t>00</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1.08</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-5</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w:t>
            </w:r>
            <w:r>
              <w:rPr>
                <w:rFonts w:asciiTheme="minorEastAsia" w:hAnsiTheme="minorEastAsia" w:eastAsiaTheme="minorEastAsia"/>
                <w:sz w:val="15"/>
                <w:szCs w:val="15"/>
              </w:rPr>
              <w:t>352</w:t>
            </w:r>
            <w:r>
              <w:rPr>
                <w:rFonts w:hint="eastAsia" w:asciiTheme="minorEastAsia" w:hAnsiTheme="minorEastAsia" w:eastAsiaTheme="minorEastAsia"/>
                <w:sz w:val="15"/>
                <w:szCs w:val="15"/>
              </w:rPr>
              <w:t>、0.00</w:t>
            </w:r>
            <w:r>
              <w:rPr>
                <w:rFonts w:asciiTheme="minorEastAsia" w:hAnsiTheme="minorEastAsia" w:eastAsiaTheme="minorEastAsia"/>
                <w:sz w:val="15"/>
                <w:szCs w:val="15"/>
              </w:rPr>
              <w:t>346</w:t>
            </w:r>
            <w:r>
              <w:rPr>
                <w:rFonts w:hint="eastAsia" w:asciiTheme="minorEastAsia" w:hAnsiTheme="minorEastAsia" w:eastAsiaTheme="minorEastAsia"/>
                <w:sz w:val="15"/>
                <w:szCs w:val="15"/>
              </w:rPr>
              <w:t>、0.003</w:t>
            </w:r>
            <w:r>
              <w:rPr>
                <w:rFonts w:asciiTheme="minorEastAsia" w:hAnsiTheme="minorEastAsia" w:eastAsiaTheme="minorEastAsia"/>
                <w:sz w:val="15"/>
                <w:szCs w:val="15"/>
              </w:rPr>
              <w:t>4</w:t>
            </w:r>
            <w:r>
              <w:rPr>
                <w:rFonts w:hint="eastAsia" w:asciiTheme="minorEastAsia" w:hAnsiTheme="minorEastAsia" w:eastAsiaTheme="minorEastAsia"/>
                <w:sz w:val="15"/>
                <w:szCs w:val="15"/>
              </w:rPr>
              <w:t>8、0.003</w:t>
            </w:r>
            <w:r>
              <w:rPr>
                <w:rFonts w:asciiTheme="minorEastAsia" w:hAnsiTheme="minorEastAsia" w:eastAsiaTheme="minorEastAsia"/>
                <w:sz w:val="15"/>
                <w:szCs w:val="15"/>
              </w:rPr>
              <w:t>50</w:t>
            </w:r>
            <w:r>
              <w:rPr>
                <w:rFonts w:hint="eastAsia" w:asciiTheme="minorEastAsia" w:hAnsiTheme="minorEastAsia" w:eastAsiaTheme="minorEastAsia"/>
                <w:sz w:val="15"/>
                <w:szCs w:val="15"/>
              </w:rPr>
              <w:t>、0.00</w:t>
            </w:r>
            <w:r>
              <w:rPr>
                <w:rFonts w:asciiTheme="minorEastAsia" w:hAnsiTheme="minorEastAsia" w:eastAsiaTheme="minorEastAsia"/>
                <w:sz w:val="15"/>
                <w:szCs w:val="15"/>
              </w:rPr>
              <w:t>346</w:t>
            </w:r>
            <w:r>
              <w:rPr>
                <w:rFonts w:hint="eastAsia" w:asciiTheme="minorEastAsia" w:hAnsiTheme="minorEastAsia" w:eastAsiaTheme="minorEastAsia"/>
                <w:sz w:val="15"/>
                <w:szCs w:val="15"/>
              </w:rPr>
              <w:t>、0.003</w:t>
            </w:r>
            <w:r>
              <w:rPr>
                <w:rFonts w:asciiTheme="minorEastAsia" w:hAnsiTheme="minorEastAsia" w:eastAsiaTheme="minorEastAsia"/>
                <w:sz w:val="15"/>
                <w:szCs w:val="15"/>
              </w:rPr>
              <w:t>46</w:t>
            </w:r>
            <w:r>
              <w:rPr>
                <w:rFonts w:hint="eastAsia" w:asciiTheme="minorEastAsia" w:hAnsiTheme="minorEastAsia" w:eastAsiaTheme="minorEastAsia"/>
                <w:sz w:val="15"/>
                <w:szCs w:val="15"/>
              </w:rPr>
              <w:t>、0.003</w:t>
            </w:r>
            <w:r>
              <w:rPr>
                <w:rFonts w:asciiTheme="minorEastAsia" w:hAnsiTheme="minorEastAsia" w:eastAsiaTheme="minorEastAsia"/>
                <w:sz w:val="15"/>
                <w:szCs w:val="15"/>
              </w:rPr>
              <w:t>48</w:t>
            </w:r>
            <w:r>
              <w:rPr>
                <w:rFonts w:hint="eastAsia" w:asciiTheme="minorEastAsia" w:hAnsiTheme="minorEastAsia" w:eastAsiaTheme="minorEastAsia"/>
                <w:sz w:val="15"/>
                <w:szCs w:val="15"/>
              </w:rPr>
              <w:t>、0.003</w:t>
            </w:r>
            <w:r>
              <w:rPr>
                <w:rFonts w:asciiTheme="minorEastAsia" w:hAnsiTheme="minorEastAsia" w:eastAsiaTheme="minorEastAsia"/>
                <w:sz w:val="15"/>
                <w:szCs w:val="15"/>
              </w:rPr>
              <w:t>46</w:t>
            </w:r>
            <w:r>
              <w:rPr>
                <w:rFonts w:hint="eastAsia" w:asciiTheme="minorEastAsia" w:hAnsiTheme="minorEastAsia" w:eastAsiaTheme="minorEastAsia"/>
                <w:sz w:val="15"/>
                <w:szCs w:val="15"/>
              </w:rPr>
              <w:t>、0.003</w:t>
            </w:r>
            <w:r>
              <w:rPr>
                <w:rFonts w:asciiTheme="minorEastAsia" w:hAnsiTheme="minorEastAsia" w:eastAsiaTheme="minorEastAsia"/>
                <w:sz w:val="15"/>
                <w:szCs w:val="15"/>
              </w:rPr>
              <w:t>46</w:t>
            </w:r>
            <w:r>
              <w:rPr>
                <w:rFonts w:hint="eastAsia" w:asciiTheme="minorEastAsia" w:hAnsiTheme="minorEastAsia" w:eastAsiaTheme="minorEastAsia"/>
                <w:sz w:val="15"/>
                <w:szCs w:val="15"/>
              </w:rPr>
              <w:t>、0.003</w:t>
            </w:r>
            <w:r>
              <w:rPr>
                <w:rFonts w:asciiTheme="minorEastAsia" w:hAnsiTheme="minorEastAsia" w:eastAsiaTheme="minorEastAsia"/>
                <w:sz w:val="15"/>
                <w:szCs w:val="15"/>
              </w:rPr>
              <w:t>52</w:t>
            </w:r>
            <w:r>
              <w:rPr>
                <w:rFonts w:hint="eastAsia" w:asciiTheme="minorEastAsia" w:hAnsiTheme="minorEastAsia" w:eastAsiaTheme="minorEastAsia"/>
                <w:sz w:val="15"/>
                <w:szCs w:val="15"/>
              </w:rPr>
              <w:t>、0.003</w:t>
            </w:r>
            <w:r>
              <w:rPr>
                <w:rFonts w:asciiTheme="minorEastAsia" w:hAnsiTheme="minorEastAsia" w:eastAsiaTheme="minorEastAsia"/>
                <w:sz w:val="15"/>
                <w:szCs w:val="15"/>
              </w:rPr>
              <w:t>50</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0.003</w:t>
            </w:r>
            <w:r>
              <w:rPr>
                <w:rFonts w:asciiTheme="minorEastAsia" w:hAnsiTheme="minorEastAsia" w:eastAsiaTheme="minorEastAsia"/>
                <w:sz w:val="15"/>
                <w:szCs w:val="15"/>
              </w:rPr>
              <w:t>48</w:t>
            </w:r>
          </w:p>
        </w:tc>
        <w:tc>
          <w:tcPr>
            <w:tcW w:w="57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w:t>
            </w:r>
            <w:r>
              <w:rPr>
                <w:rFonts w:asciiTheme="minorEastAsia" w:hAnsiTheme="minorEastAsia" w:eastAsiaTheme="minorEastAsia"/>
                <w:sz w:val="15"/>
                <w:szCs w:val="15"/>
              </w:rPr>
              <w:t>.44</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-5</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0.0042</w:t>
            </w:r>
            <w:r>
              <w:rPr>
                <w:rFonts w:asciiTheme="minorEastAsia" w:hAnsiTheme="minorEastAsia" w:eastAsiaTheme="minorEastAsia"/>
                <w:sz w:val="15"/>
                <w:szCs w:val="15"/>
              </w:rPr>
              <w:t>8</w:t>
            </w:r>
            <w:r>
              <w:rPr>
                <w:rFonts w:hint="eastAsia" w:asciiTheme="minorEastAsia" w:hAnsiTheme="minorEastAsia" w:eastAsiaTheme="minorEastAsia"/>
                <w:sz w:val="15"/>
                <w:szCs w:val="15"/>
              </w:rPr>
              <w:t>、0.004</w:t>
            </w:r>
            <w:r>
              <w:rPr>
                <w:rFonts w:asciiTheme="minorEastAsia" w:hAnsiTheme="minorEastAsia" w:eastAsiaTheme="minorEastAsia"/>
                <w:sz w:val="15"/>
                <w:szCs w:val="15"/>
              </w:rPr>
              <w:t>28</w:t>
            </w:r>
            <w:r>
              <w:rPr>
                <w:rFonts w:hint="eastAsia" w:asciiTheme="minorEastAsia" w:hAnsiTheme="minorEastAsia" w:eastAsiaTheme="minorEastAsia"/>
                <w:sz w:val="15"/>
                <w:szCs w:val="15"/>
              </w:rPr>
              <w:t>、0.004</w:t>
            </w:r>
            <w:r>
              <w:rPr>
                <w:rFonts w:asciiTheme="minorEastAsia" w:hAnsiTheme="minorEastAsia" w:eastAsiaTheme="minorEastAsia"/>
                <w:sz w:val="15"/>
                <w:szCs w:val="15"/>
              </w:rPr>
              <w:t>26</w:t>
            </w:r>
            <w:r>
              <w:rPr>
                <w:rFonts w:hint="eastAsia" w:asciiTheme="minorEastAsia" w:hAnsiTheme="minorEastAsia" w:eastAsiaTheme="minorEastAsia"/>
                <w:sz w:val="15"/>
                <w:szCs w:val="15"/>
              </w:rPr>
              <w:t>、0.004</w:t>
            </w:r>
            <w:r>
              <w:rPr>
                <w:rFonts w:asciiTheme="minorEastAsia" w:hAnsiTheme="minorEastAsia" w:eastAsiaTheme="minorEastAsia"/>
                <w:sz w:val="15"/>
                <w:szCs w:val="15"/>
              </w:rPr>
              <w:t>3</w:t>
            </w:r>
            <w:r>
              <w:rPr>
                <w:rFonts w:hint="eastAsia" w:asciiTheme="minorEastAsia" w:hAnsiTheme="minorEastAsia" w:eastAsiaTheme="minorEastAsia"/>
                <w:sz w:val="15"/>
                <w:szCs w:val="15"/>
              </w:rPr>
              <w:t>2、0.004</w:t>
            </w:r>
            <w:r>
              <w:rPr>
                <w:rFonts w:asciiTheme="minorEastAsia" w:hAnsiTheme="minorEastAsia" w:eastAsiaTheme="minorEastAsia"/>
                <w:sz w:val="15"/>
                <w:szCs w:val="15"/>
              </w:rPr>
              <w:t>32</w:t>
            </w:r>
            <w:r>
              <w:rPr>
                <w:rFonts w:hint="eastAsia" w:asciiTheme="minorEastAsia" w:hAnsiTheme="minorEastAsia" w:eastAsiaTheme="minorEastAsia"/>
                <w:sz w:val="15"/>
                <w:szCs w:val="15"/>
              </w:rPr>
              <w:t>、0.004</w:t>
            </w:r>
            <w:r>
              <w:rPr>
                <w:rFonts w:asciiTheme="minorEastAsia" w:hAnsiTheme="minorEastAsia" w:eastAsiaTheme="minorEastAsia"/>
                <w:sz w:val="15"/>
                <w:szCs w:val="15"/>
              </w:rPr>
              <w:t>32</w:t>
            </w:r>
            <w:r>
              <w:rPr>
                <w:rFonts w:hint="eastAsia" w:asciiTheme="minorEastAsia" w:hAnsiTheme="minorEastAsia" w:eastAsiaTheme="minorEastAsia"/>
                <w:sz w:val="15"/>
                <w:szCs w:val="15"/>
              </w:rPr>
              <w:t>、0.004</w:t>
            </w:r>
            <w:r>
              <w:rPr>
                <w:rFonts w:asciiTheme="minorEastAsia" w:hAnsiTheme="minorEastAsia" w:eastAsiaTheme="minorEastAsia"/>
                <w:sz w:val="15"/>
                <w:szCs w:val="15"/>
              </w:rPr>
              <w:t>28</w:t>
            </w:r>
            <w:r>
              <w:rPr>
                <w:rFonts w:hint="eastAsia" w:asciiTheme="minorEastAsia" w:hAnsiTheme="minorEastAsia" w:eastAsiaTheme="minorEastAsia"/>
                <w:sz w:val="15"/>
                <w:szCs w:val="15"/>
              </w:rPr>
              <w:t>、0.004</w:t>
            </w:r>
            <w:r>
              <w:rPr>
                <w:rFonts w:asciiTheme="minorEastAsia" w:hAnsiTheme="minorEastAsia" w:eastAsiaTheme="minorEastAsia"/>
                <w:sz w:val="15"/>
                <w:szCs w:val="15"/>
              </w:rPr>
              <w:t>26</w:t>
            </w:r>
            <w:r>
              <w:rPr>
                <w:rFonts w:hint="eastAsia" w:asciiTheme="minorEastAsia" w:hAnsiTheme="minorEastAsia" w:eastAsiaTheme="minorEastAsia"/>
                <w:sz w:val="15"/>
                <w:szCs w:val="15"/>
              </w:rPr>
              <w:t>、0.0043</w:t>
            </w:r>
            <w:r>
              <w:rPr>
                <w:rFonts w:asciiTheme="minorEastAsia" w:hAnsiTheme="minorEastAsia" w:eastAsiaTheme="minorEastAsia"/>
                <w:sz w:val="15"/>
                <w:szCs w:val="15"/>
              </w:rPr>
              <w:t>4</w:t>
            </w:r>
            <w:r>
              <w:rPr>
                <w:rFonts w:hint="eastAsia" w:asciiTheme="minorEastAsia" w:hAnsiTheme="minorEastAsia" w:eastAsiaTheme="minorEastAsia"/>
                <w:sz w:val="15"/>
                <w:szCs w:val="15"/>
              </w:rPr>
              <w:t>、0.004</w:t>
            </w:r>
            <w:r>
              <w:rPr>
                <w:rFonts w:asciiTheme="minorEastAsia" w:hAnsiTheme="minorEastAsia" w:eastAsiaTheme="minorEastAsia"/>
                <w:sz w:val="15"/>
                <w:szCs w:val="15"/>
              </w:rPr>
              <w:t>38</w:t>
            </w:r>
            <w:r>
              <w:rPr>
                <w:rFonts w:hint="eastAsia" w:asciiTheme="minorEastAsia" w:hAnsiTheme="minorEastAsia" w:eastAsiaTheme="minorEastAsia"/>
                <w:sz w:val="15"/>
                <w:szCs w:val="15"/>
              </w:rPr>
              <w:t>、0.004</w:t>
            </w:r>
            <w:r>
              <w:rPr>
                <w:rFonts w:asciiTheme="minorEastAsia" w:hAnsiTheme="minorEastAsia" w:eastAsiaTheme="minorEastAsia"/>
                <w:sz w:val="15"/>
                <w:szCs w:val="15"/>
              </w:rPr>
              <w:t>30</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0.004</w:t>
            </w:r>
            <w:r>
              <w:rPr>
                <w:rFonts w:asciiTheme="minorEastAsia" w:hAnsiTheme="minorEastAsia" w:eastAsiaTheme="minorEastAsia"/>
                <w:sz w:val="15"/>
                <w:szCs w:val="15"/>
              </w:rPr>
              <w:t>30</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3.67</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-5</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Mn</w:t>
            </w: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0.0001～0.0010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GPW-2</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w:t>
            </w:r>
            <w:r>
              <w:rPr>
                <w:rFonts w:asciiTheme="minorEastAsia" w:hAnsiTheme="minorEastAsia" w:eastAsiaTheme="minorEastAsia"/>
                <w:sz w:val="15"/>
                <w:szCs w:val="15"/>
              </w:rPr>
              <w:t>4</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25</w:t>
            </w:r>
            <w:r>
              <w:rPr>
                <w:rFonts w:hint="eastAsia" w:asciiTheme="minorEastAsia" w:hAnsiTheme="minorEastAsia" w:eastAsiaTheme="minorEastAsia"/>
                <w:sz w:val="15"/>
                <w:szCs w:val="15"/>
              </w:rPr>
              <w:t>、0.0002</w:t>
            </w:r>
            <w:r>
              <w:rPr>
                <w:rFonts w:asciiTheme="minorEastAsia" w:hAnsiTheme="minorEastAsia" w:eastAsiaTheme="minorEastAsia"/>
                <w:sz w:val="15"/>
                <w:szCs w:val="15"/>
              </w:rPr>
              <w:t>4</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26</w:t>
            </w:r>
            <w:r>
              <w:rPr>
                <w:rFonts w:hint="eastAsia" w:asciiTheme="minorEastAsia" w:hAnsiTheme="minorEastAsia" w:eastAsiaTheme="minorEastAsia"/>
                <w:sz w:val="15"/>
                <w:szCs w:val="15"/>
              </w:rPr>
              <w:t>、0.0002</w:t>
            </w:r>
            <w:r>
              <w:rPr>
                <w:rFonts w:asciiTheme="minorEastAsia" w:hAnsiTheme="minorEastAsia" w:eastAsiaTheme="minorEastAsia"/>
                <w:sz w:val="15"/>
                <w:szCs w:val="15"/>
              </w:rPr>
              <w:t>3</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27</w:t>
            </w:r>
            <w:r>
              <w:rPr>
                <w:rFonts w:hint="eastAsia" w:asciiTheme="minorEastAsia" w:hAnsiTheme="minorEastAsia" w:eastAsiaTheme="minorEastAsia"/>
                <w:sz w:val="15"/>
                <w:szCs w:val="15"/>
              </w:rPr>
              <w:t>、0.0002</w:t>
            </w:r>
            <w:r>
              <w:rPr>
                <w:rFonts w:asciiTheme="minorEastAsia" w:hAnsiTheme="minorEastAsia" w:eastAsiaTheme="minorEastAsia"/>
                <w:sz w:val="15"/>
                <w:szCs w:val="15"/>
              </w:rPr>
              <w:t>5</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24</w:t>
            </w:r>
            <w:r>
              <w:rPr>
                <w:rFonts w:hint="eastAsia" w:asciiTheme="minorEastAsia" w:hAnsiTheme="minorEastAsia" w:eastAsiaTheme="minorEastAsia"/>
                <w:sz w:val="15"/>
                <w:szCs w:val="15"/>
              </w:rPr>
              <w:t>、0.0002</w:t>
            </w:r>
            <w:r>
              <w:rPr>
                <w:rFonts w:asciiTheme="minorEastAsia" w:hAnsiTheme="minorEastAsia" w:eastAsiaTheme="minorEastAsia"/>
                <w:sz w:val="15"/>
                <w:szCs w:val="15"/>
              </w:rPr>
              <w:t>6</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25</w:t>
            </w:r>
            <w:r>
              <w:rPr>
                <w:rFonts w:hint="eastAsia" w:asciiTheme="minorEastAsia" w:hAnsiTheme="minorEastAsia" w:eastAsiaTheme="minorEastAsia"/>
                <w:sz w:val="15"/>
                <w:szCs w:val="15"/>
              </w:rPr>
              <w:t>、0.0002</w:t>
            </w:r>
            <w:r>
              <w:rPr>
                <w:rFonts w:asciiTheme="minorEastAsia" w:hAnsiTheme="minorEastAsia" w:eastAsiaTheme="minorEastAsia"/>
                <w:sz w:val="15"/>
                <w:szCs w:val="15"/>
              </w:rPr>
              <w:t>5</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25</w:t>
            </w:r>
          </w:p>
        </w:tc>
        <w:tc>
          <w:tcPr>
            <w:tcW w:w="57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r>
              <w:rPr>
                <w:rFonts w:asciiTheme="minorEastAsia" w:hAnsiTheme="minorEastAsia" w:eastAsiaTheme="minorEastAsia"/>
                <w:sz w:val="15"/>
                <w:szCs w:val="15"/>
              </w:rPr>
              <w:t>.14</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-5</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GPW-3</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0.0003</w:t>
            </w:r>
            <w:r>
              <w:rPr>
                <w:rFonts w:asciiTheme="minorEastAsia" w:hAnsiTheme="minorEastAsia" w:eastAsiaTheme="minorEastAsia"/>
                <w:sz w:val="15"/>
                <w:szCs w:val="15"/>
              </w:rPr>
              <w:t>3</w:t>
            </w:r>
            <w:r>
              <w:rPr>
                <w:rFonts w:hint="eastAsia" w:asciiTheme="minorEastAsia" w:hAnsiTheme="minorEastAsia" w:eastAsiaTheme="minorEastAsia"/>
                <w:sz w:val="15"/>
                <w:szCs w:val="15"/>
              </w:rPr>
              <w:t>、0.0003</w:t>
            </w:r>
            <w:r>
              <w:rPr>
                <w:rFonts w:asciiTheme="minorEastAsia" w:hAnsiTheme="minorEastAsia" w:eastAsiaTheme="minorEastAsia"/>
                <w:sz w:val="15"/>
                <w:szCs w:val="15"/>
              </w:rPr>
              <w:t>3</w:t>
            </w:r>
            <w:r>
              <w:rPr>
                <w:rFonts w:hint="eastAsia" w:asciiTheme="minorEastAsia" w:hAnsiTheme="minorEastAsia" w:eastAsiaTheme="minorEastAsia"/>
                <w:sz w:val="15"/>
                <w:szCs w:val="15"/>
              </w:rPr>
              <w:t>、0.0003</w:t>
            </w:r>
            <w:r>
              <w:rPr>
                <w:rFonts w:asciiTheme="minorEastAsia" w:hAnsiTheme="minorEastAsia" w:eastAsiaTheme="minorEastAsia"/>
                <w:sz w:val="15"/>
                <w:szCs w:val="15"/>
              </w:rPr>
              <w:t>4</w:t>
            </w:r>
            <w:r>
              <w:rPr>
                <w:rFonts w:hint="eastAsia" w:asciiTheme="minorEastAsia" w:hAnsiTheme="minorEastAsia" w:eastAsiaTheme="minorEastAsia"/>
                <w:sz w:val="15"/>
                <w:szCs w:val="15"/>
              </w:rPr>
              <w:t>、0.0003</w:t>
            </w:r>
            <w:r>
              <w:rPr>
                <w:rFonts w:asciiTheme="minorEastAsia" w:hAnsiTheme="minorEastAsia" w:eastAsiaTheme="minorEastAsia"/>
                <w:sz w:val="15"/>
                <w:szCs w:val="15"/>
              </w:rPr>
              <w:t>4</w:t>
            </w:r>
            <w:r>
              <w:rPr>
                <w:rFonts w:hint="eastAsia" w:asciiTheme="minorEastAsia" w:hAnsiTheme="minorEastAsia" w:eastAsiaTheme="minorEastAsia"/>
                <w:sz w:val="15"/>
                <w:szCs w:val="15"/>
              </w:rPr>
              <w:t>、0.0003</w:t>
            </w:r>
            <w:r>
              <w:rPr>
                <w:rFonts w:asciiTheme="minorEastAsia" w:hAnsiTheme="minorEastAsia" w:eastAsiaTheme="minorEastAsia"/>
                <w:sz w:val="15"/>
                <w:szCs w:val="15"/>
              </w:rPr>
              <w:t>3</w:t>
            </w:r>
            <w:r>
              <w:rPr>
                <w:rFonts w:hint="eastAsia" w:asciiTheme="minorEastAsia" w:hAnsiTheme="minorEastAsia" w:eastAsiaTheme="minorEastAsia"/>
                <w:sz w:val="15"/>
                <w:szCs w:val="15"/>
              </w:rPr>
              <w:t>、0.0003</w:t>
            </w:r>
            <w:r>
              <w:rPr>
                <w:rFonts w:asciiTheme="minorEastAsia" w:hAnsiTheme="minorEastAsia" w:eastAsiaTheme="minorEastAsia"/>
                <w:sz w:val="15"/>
                <w:szCs w:val="15"/>
              </w:rPr>
              <w:t>3</w:t>
            </w:r>
            <w:r>
              <w:rPr>
                <w:rFonts w:hint="eastAsia" w:asciiTheme="minorEastAsia" w:hAnsiTheme="minorEastAsia" w:eastAsiaTheme="minorEastAsia"/>
                <w:sz w:val="15"/>
                <w:szCs w:val="15"/>
              </w:rPr>
              <w:t>、0.0003</w:t>
            </w:r>
            <w:r>
              <w:rPr>
                <w:rFonts w:asciiTheme="minorEastAsia" w:hAnsiTheme="minorEastAsia" w:eastAsiaTheme="minorEastAsia"/>
                <w:sz w:val="15"/>
                <w:szCs w:val="15"/>
              </w:rPr>
              <w:t>3</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33</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3</w:t>
            </w:r>
            <w:r>
              <w:rPr>
                <w:rFonts w:hint="eastAsia" w:asciiTheme="minorEastAsia" w:hAnsiTheme="minorEastAsia" w:eastAsiaTheme="minorEastAsia"/>
                <w:sz w:val="15"/>
                <w:szCs w:val="15"/>
              </w:rPr>
              <w:t>4、0.0003</w:t>
            </w:r>
            <w:r>
              <w:rPr>
                <w:rFonts w:asciiTheme="minorEastAsia" w:hAnsiTheme="minorEastAsia" w:eastAsiaTheme="minorEastAsia"/>
                <w:sz w:val="15"/>
                <w:szCs w:val="15"/>
              </w:rPr>
              <w:t>4</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3</w:t>
            </w:r>
            <w:r>
              <w:rPr>
                <w:rFonts w:hint="eastAsia" w:asciiTheme="minorEastAsia" w:hAnsiTheme="minorEastAsia" w:eastAsiaTheme="minorEastAsia"/>
                <w:sz w:val="15"/>
                <w:szCs w:val="15"/>
              </w:rPr>
              <w:t>4</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0.0003</w:t>
            </w:r>
            <w:r>
              <w:rPr>
                <w:rFonts w:asciiTheme="minorEastAsia" w:hAnsiTheme="minorEastAsia" w:eastAsiaTheme="minorEastAsia"/>
                <w:sz w:val="15"/>
                <w:szCs w:val="15"/>
              </w:rPr>
              <w:t>3</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1.75</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w:t>
            </w:r>
            <w:r>
              <w:rPr>
                <w:rFonts w:asciiTheme="minorEastAsia" w:hAnsiTheme="minorEastAsia" w:eastAsiaTheme="minorEastAsia"/>
                <w:sz w:val="15"/>
                <w:szCs w:val="15"/>
                <w:vertAlign w:val="superscript"/>
              </w:rPr>
              <w:t>6</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23</w:t>
            </w:r>
            <w:r>
              <w:rPr>
                <w:rFonts w:hint="eastAsia" w:asciiTheme="minorEastAsia" w:hAnsiTheme="minorEastAsia" w:eastAsiaTheme="minorEastAsia"/>
                <w:sz w:val="15"/>
                <w:szCs w:val="15"/>
              </w:rPr>
              <w:t>、0.0002</w:t>
            </w:r>
            <w:r>
              <w:rPr>
                <w:rFonts w:asciiTheme="minorEastAsia" w:hAnsiTheme="minorEastAsia" w:eastAsiaTheme="minorEastAsia"/>
                <w:sz w:val="15"/>
                <w:szCs w:val="15"/>
              </w:rPr>
              <w:t>4</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23</w:t>
            </w:r>
            <w:r>
              <w:rPr>
                <w:rFonts w:hint="eastAsia" w:asciiTheme="minorEastAsia" w:hAnsiTheme="minorEastAsia" w:eastAsiaTheme="minorEastAsia"/>
                <w:sz w:val="15"/>
                <w:szCs w:val="15"/>
              </w:rPr>
              <w:t>、0.0002</w:t>
            </w:r>
            <w:r>
              <w:rPr>
                <w:rFonts w:asciiTheme="minorEastAsia" w:hAnsiTheme="minorEastAsia" w:eastAsiaTheme="minorEastAsia"/>
                <w:sz w:val="15"/>
                <w:szCs w:val="15"/>
              </w:rPr>
              <w:t>4</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24</w:t>
            </w:r>
            <w:r>
              <w:rPr>
                <w:rFonts w:hint="eastAsia" w:asciiTheme="minorEastAsia" w:hAnsiTheme="minorEastAsia" w:eastAsiaTheme="minorEastAsia"/>
                <w:sz w:val="15"/>
                <w:szCs w:val="15"/>
              </w:rPr>
              <w:t>、0.0002</w:t>
            </w:r>
            <w:r>
              <w:rPr>
                <w:rFonts w:asciiTheme="minorEastAsia" w:hAnsiTheme="minorEastAsia" w:eastAsiaTheme="minorEastAsia"/>
                <w:sz w:val="15"/>
                <w:szCs w:val="15"/>
              </w:rPr>
              <w:t>5</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24</w:t>
            </w:r>
            <w:r>
              <w:rPr>
                <w:rFonts w:hint="eastAsia" w:asciiTheme="minorEastAsia" w:hAnsiTheme="minorEastAsia" w:eastAsiaTheme="minorEastAsia"/>
                <w:sz w:val="15"/>
                <w:szCs w:val="15"/>
              </w:rPr>
              <w:t>、0.0002</w:t>
            </w:r>
            <w:r>
              <w:rPr>
                <w:rFonts w:asciiTheme="minorEastAsia" w:hAnsiTheme="minorEastAsia" w:eastAsiaTheme="minorEastAsia"/>
                <w:sz w:val="15"/>
                <w:szCs w:val="15"/>
              </w:rPr>
              <w:t>2</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25</w:t>
            </w:r>
            <w:r>
              <w:rPr>
                <w:rFonts w:hint="eastAsia" w:asciiTheme="minorEastAsia" w:hAnsiTheme="minorEastAsia" w:eastAsiaTheme="minorEastAsia"/>
                <w:sz w:val="15"/>
                <w:szCs w:val="15"/>
              </w:rPr>
              <w:t>、0.0002</w:t>
            </w:r>
            <w:r>
              <w:rPr>
                <w:rFonts w:asciiTheme="minorEastAsia" w:hAnsiTheme="minorEastAsia" w:eastAsiaTheme="minorEastAsia"/>
                <w:sz w:val="15"/>
                <w:szCs w:val="15"/>
              </w:rPr>
              <w:t>3</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24</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24</w:t>
            </w:r>
          </w:p>
        </w:tc>
        <w:tc>
          <w:tcPr>
            <w:tcW w:w="57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r>
              <w:rPr>
                <w:rFonts w:asciiTheme="minorEastAsia" w:hAnsiTheme="minorEastAsia" w:eastAsiaTheme="minorEastAsia"/>
                <w:sz w:val="15"/>
                <w:szCs w:val="15"/>
              </w:rPr>
              <w:t>.04</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w:t>
            </w:r>
            <w:r>
              <w:rPr>
                <w:rFonts w:asciiTheme="minorEastAsia" w:hAnsiTheme="minorEastAsia" w:eastAsiaTheme="minorEastAsia"/>
                <w:sz w:val="15"/>
                <w:szCs w:val="15"/>
                <w:vertAlign w:val="superscript"/>
              </w:rPr>
              <w:t>6</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GPW-1</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49</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49</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48</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48</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48</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49</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48</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48</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48</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48</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48</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48</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2.75</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w:t>
            </w:r>
            <w:r>
              <w:rPr>
                <w:rFonts w:asciiTheme="minorEastAsia" w:hAnsiTheme="minorEastAsia" w:eastAsiaTheme="minorEastAsia"/>
                <w:sz w:val="15"/>
                <w:szCs w:val="15"/>
                <w:vertAlign w:val="superscript"/>
              </w:rPr>
              <w:t>6</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0.0010～0.0050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w:t>
            </w:r>
            <w:r>
              <w:rPr>
                <w:rFonts w:asciiTheme="minorEastAsia" w:hAnsiTheme="minorEastAsia" w:eastAsiaTheme="minorEastAsia"/>
                <w:sz w:val="15"/>
                <w:szCs w:val="15"/>
              </w:rPr>
              <w:t>52</w:t>
            </w:r>
            <w:r>
              <w:rPr>
                <w:rFonts w:hint="eastAsia" w:asciiTheme="minorEastAsia" w:hAnsiTheme="minorEastAsia" w:eastAsiaTheme="minorEastAsia"/>
                <w:sz w:val="15"/>
                <w:szCs w:val="15"/>
              </w:rPr>
              <w:t>、0.0015</w:t>
            </w:r>
            <w:r>
              <w:rPr>
                <w:rFonts w:asciiTheme="minorEastAsia" w:hAnsiTheme="minorEastAsia" w:eastAsiaTheme="minorEastAsia"/>
                <w:sz w:val="15"/>
                <w:szCs w:val="15"/>
              </w:rPr>
              <w:t>2</w:t>
            </w:r>
            <w:r>
              <w:rPr>
                <w:rFonts w:hint="eastAsia" w:asciiTheme="minorEastAsia" w:hAnsiTheme="minorEastAsia" w:eastAsiaTheme="minorEastAsia"/>
                <w:sz w:val="15"/>
                <w:szCs w:val="15"/>
              </w:rPr>
              <w:t>、0.0015</w:t>
            </w:r>
            <w:r>
              <w:rPr>
                <w:rFonts w:asciiTheme="minorEastAsia" w:hAnsiTheme="minorEastAsia" w:eastAsiaTheme="minorEastAsia"/>
                <w:sz w:val="15"/>
                <w:szCs w:val="15"/>
              </w:rPr>
              <w:t>2</w:t>
            </w:r>
            <w:r>
              <w:rPr>
                <w:rFonts w:hint="eastAsia" w:asciiTheme="minorEastAsia" w:hAnsiTheme="minorEastAsia" w:eastAsiaTheme="minorEastAsia"/>
                <w:sz w:val="15"/>
                <w:szCs w:val="15"/>
              </w:rPr>
              <w:t>、0.0015</w:t>
            </w:r>
            <w:r>
              <w:rPr>
                <w:rFonts w:asciiTheme="minorEastAsia" w:hAnsiTheme="minorEastAsia" w:eastAsiaTheme="minorEastAsia"/>
                <w:sz w:val="15"/>
                <w:szCs w:val="15"/>
              </w:rPr>
              <w:t>2</w:t>
            </w:r>
            <w:r>
              <w:rPr>
                <w:rFonts w:hint="eastAsia" w:asciiTheme="minorEastAsia" w:hAnsiTheme="minorEastAsia" w:eastAsiaTheme="minorEastAsia"/>
                <w:sz w:val="15"/>
                <w:szCs w:val="15"/>
              </w:rPr>
              <w:t>、0.0015</w:t>
            </w:r>
            <w:r>
              <w:rPr>
                <w:rFonts w:asciiTheme="minorEastAsia" w:hAnsiTheme="minorEastAsia" w:eastAsiaTheme="minorEastAsia"/>
                <w:sz w:val="15"/>
                <w:szCs w:val="15"/>
              </w:rPr>
              <w:t>1</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51</w:t>
            </w:r>
            <w:r>
              <w:rPr>
                <w:rFonts w:hint="eastAsia" w:asciiTheme="minorEastAsia" w:hAnsiTheme="minorEastAsia" w:eastAsiaTheme="minorEastAsia"/>
                <w:sz w:val="15"/>
                <w:szCs w:val="15"/>
              </w:rPr>
              <w:t>、0.0015</w:t>
            </w:r>
            <w:r>
              <w:rPr>
                <w:rFonts w:asciiTheme="minorEastAsia" w:hAnsiTheme="minorEastAsia" w:eastAsiaTheme="minorEastAsia"/>
                <w:sz w:val="15"/>
                <w:szCs w:val="15"/>
              </w:rPr>
              <w:t>2</w:t>
            </w:r>
            <w:r>
              <w:rPr>
                <w:rFonts w:hint="eastAsia" w:asciiTheme="minorEastAsia" w:hAnsiTheme="minorEastAsia" w:eastAsiaTheme="minorEastAsia"/>
                <w:sz w:val="15"/>
                <w:szCs w:val="15"/>
              </w:rPr>
              <w:t>、0.0015</w:t>
            </w:r>
            <w:r>
              <w:rPr>
                <w:rFonts w:asciiTheme="minorEastAsia" w:hAnsiTheme="minorEastAsia" w:eastAsiaTheme="minorEastAsia"/>
                <w:sz w:val="15"/>
                <w:szCs w:val="15"/>
              </w:rPr>
              <w:t>2</w:t>
            </w:r>
            <w:r>
              <w:rPr>
                <w:rFonts w:hint="eastAsia" w:asciiTheme="minorEastAsia" w:hAnsiTheme="minorEastAsia" w:eastAsiaTheme="minorEastAsia"/>
                <w:sz w:val="15"/>
                <w:szCs w:val="15"/>
              </w:rPr>
              <w:t>、0.0015</w:t>
            </w:r>
            <w:r>
              <w:rPr>
                <w:rFonts w:asciiTheme="minorEastAsia" w:hAnsiTheme="minorEastAsia" w:eastAsiaTheme="minorEastAsia"/>
                <w:sz w:val="15"/>
                <w:szCs w:val="15"/>
              </w:rPr>
              <w:t>1</w:t>
            </w:r>
            <w:r>
              <w:rPr>
                <w:rFonts w:hint="eastAsia" w:asciiTheme="minorEastAsia" w:hAnsiTheme="minorEastAsia" w:eastAsiaTheme="minorEastAsia"/>
                <w:sz w:val="15"/>
                <w:szCs w:val="15"/>
              </w:rPr>
              <w:t>、0.0015</w:t>
            </w:r>
            <w:r>
              <w:rPr>
                <w:rFonts w:asciiTheme="minorEastAsia" w:hAnsiTheme="minorEastAsia" w:eastAsiaTheme="minorEastAsia"/>
                <w:sz w:val="15"/>
                <w:szCs w:val="15"/>
              </w:rPr>
              <w:t>2</w:t>
            </w:r>
            <w:r>
              <w:rPr>
                <w:rFonts w:hint="eastAsia" w:asciiTheme="minorEastAsia" w:hAnsiTheme="minorEastAsia" w:eastAsiaTheme="minorEastAsia"/>
                <w:sz w:val="15"/>
                <w:szCs w:val="15"/>
              </w:rPr>
              <w:t>、0.0015</w:t>
            </w:r>
            <w:r>
              <w:rPr>
                <w:rFonts w:asciiTheme="minorEastAsia" w:hAnsiTheme="minorEastAsia" w:eastAsiaTheme="minorEastAsia"/>
                <w:sz w:val="15"/>
                <w:szCs w:val="15"/>
              </w:rPr>
              <w:t>1</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0.0015</w:t>
            </w:r>
            <w:r>
              <w:rPr>
                <w:rFonts w:asciiTheme="minorEastAsia" w:hAnsiTheme="minorEastAsia" w:eastAsiaTheme="minorEastAsia"/>
                <w:sz w:val="15"/>
                <w:szCs w:val="15"/>
              </w:rPr>
              <w:t>2</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3.70</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w:t>
            </w:r>
            <w:r>
              <w:rPr>
                <w:rFonts w:asciiTheme="minorEastAsia" w:hAnsiTheme="minorEastAsia" w:eastAsiaTheme="minorEastAsia"/>
                <w:sz w:val="15"/>
                <w:szCs w:val="15"/>
                <w:vertAlign w:val="superscript"/>
              </w:rPr>
              <w:t>6</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w:t>
            </w:r>
            <w:r>
              <w:rPr>
                <w:rFonts w:asciiTheme="minorEastAsia" w:hAnsiTheme="minorEastAsia" w:eastAsiaTheme="minorEastAsia"/>
                <w:sz w:val="15"/>
                <w:szCs w:val="15"/>
              </w:rPr>
              <w:t>184</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85</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85</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85</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86</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86</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86</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84</w:t>
            </w:r>
            <w:r>
              <w:rPr>
                <w:rFonts w:hint="eastAsia" w:asciiTheme="minorEastAsia" w:hAnsiTheme="minorEastAsia" w:eastAsiaTheme="minorEastAsia"/>
                <w:sz w:val="15"/>
                <w:szCs w:val="15"/>
              </w:rPr>
              <w:t>、0.00</w:t>
            </w:r>
            <w:r>
              <w:rPr>
                <w:rFonts w:asciiTheme="minorEastAsia" w:hAnsiTheme="minorEastAsia" w:eastAsiaTheme="minorEastAsia"/>
                <w:sz w:val="15"/>
                <w:szCs w:val="15"/>
              </w:rPr>
              <w:t>186</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86</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87</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w:t>
            </w:r>
            <w:r>
              <w:rPr>
                <w:rFonts w:asciiTheme="minorEastAsia" w:hAnsiTheme="minorEastAsia" w:eastAsiaTheme="minorEastAsia"/>
                <w:sz w:val="15"/>
                <w:szCs w:val="15"/>
              </w:rPr>
              <w:t>86</w:t>
            </w:r>
          </w:p>
        </w:tc>
        <w:tc>
          <w:tcPr>
            <w:tcW w:w="574" w:type="pct"/>
            <w:vAlign w:val="center"/>
          </w:tcPr>
          <w:p>
            <w:pPr>
              <w:tabs>
                <w:tab w:val="left" w:pos="6315"/>
              </w:tabs>
              <w:jc w:val="center"/>
              <w:rPr>
                <w:rFonts w:asciiTheme="minorEastAsia" w:hAnsiTheme="minorEastAsia" w:eastAsiaTheme="minorEastAsia"/>
                <w:b/>
                <w:bCs/>
                <w:sz w:val="15"/>
                <w:szCs w:val="15"/>
              </w:rPr>
            </w:pPr>
            <w:r>
              <w:rPr>
                <w:rFonts w:asciiTheme="minorEastAsia" w:hAnsiTheme="minorEastAsia" w:eastAsiaTheme="minorEastAsia"/>
                <w:sz w:val="15"/>
                <w:szCs w:val="15"/>
              </w:rPr>
              <w:t>8.02</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w:t>
            </w:r>
            <w:r>
              <w:rPr>
                <w:rFonts w:asciiTheme="minorEastAsia" w:hAnsiTheme="minorEastAsia" w:eastAsiaTheme="minorEastAsia"/>
                <w:sz w:val="15"/>
                <w:szCs w:val="15"/>
                <w:vertAlign w:val="superscript"/>
              </w:rPr>
              <w:t>6</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Na</w:t>
            </w: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w:t>
            </w:r>
            <w:r>
              <w:rPr>
                <w:rFonts w:hint="eastAsia" w:asciiTheme="minorEastAsia" w:hAnsiTheme="minorEastAsia" w:eastAsiaTheme="minorEastAsia"/>
                <w:sz w:val="15"/>
                <w:szCs w:val="15"/>
                <w:lang w:val="en-US" w:eastAsia="zh-CN"/>
              </w:rPr>
              <w:t>10</w:t>
            </w:r>
            <w:r>
              <w:rPr>
                <w:rFonts w:hint="eastAsia" w:asciiTheme="minorEastAsia" w:hAnsiTheme="minorEastAsia" w:eastAsiaTheme="minorEastAsia"/>
                <w:sz w:val="15"/>
                <w:szCs w:val="15"/>
              </w:rPr>
              <w:t>～0.0050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GPW-1</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w:t>
            </w:r>
            <w:r>
              <w:rPr>
                <w:rFonts w:asciiTheme="minorEastAsia" w:hAnsiTheme="minorEastAsia" w:eastAsiaTheme="minorEastAsia"/>
                <w:sz w:val="15"/>
                <w:szCs w:val="15"/>
              </w:rPr>
              <w:t>17</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14</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11</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11</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1</w:t>
            </w:r>
            <w:r>
              <w:rPr>
                <w:rFonts w:hint="eastAsia" w:asciiTheme="minorEastAsia" w:hAnsiTheme="minorEastAsia" w:eastAsiaTheme="minorEastAsia"/>
                <w:sz w:val="15"/>
                <w:szCs w:val="15"/>
              </w:rPr>
              <w:t>0、0.001</w:t>
            </w:r>
            <w:r>
              <w:rPr>
                <w:rFonts w:asciiTheme="minorEastAsia" w:hAnsiTheme="minorEastAsia" w:eastAsiaTheme="minorEastAsia"/>
                <w:sz w:val="15"/>
                <w:szCs w:val="15"/>
              </w:rPr>
              <w:t>12</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12</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11</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12</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11</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09</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w:t>
            </w:r>
            <w:r>
              <w:rPr>
                <w:rFonts w:asciiTheme="minorEastAsia" w:hAnsiTheme="minorEastAsia" w:eastAsiaTheme="minorEastAsia"/>
                <w:sz w:val="15"/>
                <w:szCs w:val="15"/>
              </w:rPr>
              <w:t>1</w:t>
            </w:r>
            <w:r>
              <w:rPr>
                <w:rFonts w:hint="eastAsia" w:asciiTheme="minorEastAsia" w:hAnsiTheme="minorEastAsia" w:eastAsiaTheme="minorEastAsia"/>
                <w:sz w:val="15"/>
                <w:szCs w:val="15"/>
              </w:rPr>
              <w:t>2</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2.01</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-5</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GPW-3</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w:t>
            </w:r>
            <w:r>
              <w:rPr>
                <w:rFonts w:asciiTheme="minorEastAsia" w:hAnsiTheme="minorEastAsia" w:eastAsiaTheme="minorEastAsia"/>
                <w:sz w:val="15"/>
                <w:szCs w:val="15"/>
              </w:rPr>
              <w:t>183</w:t>
            </w:r>
            <w:r>
              <w:rPr>
                <w:rFonts w:hint="eastAsia" w:asciiTheme="minorEastAsia" w:hAnsiTheme="minorEastAsia" w:eastAsiaTheme="minorEastAsia"/>
                <w:sz w:val="15"/>
                <w:szCs w:val="15"/>
              </w:rPr>
              <w:t>、0.0018</w:t>
            </w:r>
            <w:r>
              <w:rPr>
                <w:rFonts w:asciiTheme="minorEastAsia" w:hAnsiTheme="minorEastAsia" w:eastAsiaTheme="minorEastAsia"/>
                <w:sz w:val="15"/>
                <w:szCs w:val="15"/>
              </w:rPr>
              <w:t>2</w:t>
            </w:r>
            <w:r>
              <w:rPr>
                <w:rFonts w:hint="eastAsia" w:asciiTheme="minorEastAsia" w:hAnsiTheme="minorEastAsia" w:eastAsiaTheme="minorEastAsia"/>
                <w:sz w:val="15"/>
                <w:szCs w:val="15"/>
              </w:rPr>
              <w:t>、0.00</w:t>
            </w:r>
            <w:r>
              <w:rPr>
                <w:rFonts w:asciiTheme="minorEastAsia" w:hAnsiTheme="minorEastAsia" w:eastAsiaTheme="minorEastAsia"/>
                <w:sz w:val="15"/>
                <w:szCs w:val="15"/>
              </w:rPr>
              <w:t>185</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84</w:t>
            </w:r>
            <w:r>
              <w:rPr>
                <w:rFonts w:hint="eastAsia" w:asciiTheme="minorEastAsia" w:hAnsiTheme="minorEastAsia" w:eastAsiaTheme="minorEastAsia"/>
                <w:sz w:val="15"/>
                <w:szCs w:val="15"/>
              </w:rPr>
              <w:t>、0.0018</w:t>
            </w:r>
            <w:r>
              <w:rPr>
                <w:rFonts w:asciiTheme="minorEastAsia" w:hAnsiTheme="minorEastAsia" w:eastAsiaTheme="minorEastAsia"/>
                <w:sz w:val="15"/>
                <w:szCs w:val="15"/>
              </w:rPr>
              <w:t>0</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83</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82</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81</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8</w:t>
            </w:r>
            <w:r>
              <w:rPr>
                <w:rFonts w:hint="eastAsia" w:asciiTheme="minorEastAsia" w:hAnsiTheme="minorEastAsia" w:eastAsiaTheme="minorEastAsia"/>
                <w:sz w:val="15"/>
                <w:szCs w:val="15"/>
              </w:rPr>
              <w:t>6、0.00</w:t>
            </w:r>
            <w:r>
              <w:rPr>
                <w:rFonts w:asciiTheme="minorEastAsia" w:hAnsiTheme="minorEastAsia" w:eastAsiaTheme="minorEastAsia"/>
                <w:sz w:val="15"/>
                <w:szCs w:val="15"/>
              </w:rPr>
              <w:t>184</w:t>
            </w:r>
            <w:r>
              <w:rPr>
                <w:rFonts w:hint="eastAsia" w:asciiTheme="minorEastAsia" w:hAnsiTheme="minorEastAsia" w:eastAsiaTheme="minorEastAsia"/>
                <w:sz w:val="15"/>
                <w:szCs w:val="15"/>
              </w:rPr>
              <w:t>、0.0018</w:t>
            </w:r>
            <w:r>
              <w:rPr>
                <w:rFonts w:asciiTheme="minorEastAsia" w:hAnsiTheme="minorEastAsia" w:eastAsiaTheme="minorEastAsia"/>
                <w:sz w:val="15"/>
                <w:szCs w:val="15"/>
              </w:rPr>
              <w:t>6</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0.0018</w:t>
            </w:r>
            <w:r>
              <w:rPr>
                <w:rFonts w:asciiTheme="minorEastAsia" w:hAnsiTheme="minorEastAsia" w:eastAsiaTheme="minorEastAsia"/>
                <w:sz w:val="15"/>
                <w:szCs w:val="15"/>
              </w:rPr>
              <w:t>3</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1.89</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-5</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0.004</w:t>
            </w:r>
            <w:r>
              <w:rPr>
                <w:rFonts w:asciiTheme="minorEastAsia" w:hAnsiTheme="minorEastAsia" w:eastAsiaTheme="minorEastAsia"/>
                <w:sz w:val="15"/>
                <w:szCs w:val="15"/>
              </w:rPr>
              <w:t>28</w:t>
            </w:r>
            <w:r>
              <w:rPr>
                <w:rFonts w:hint="eastAsia" w:asciiTheme="minorEastAsia" w:hAnsiTheme="minorEastAsia" w:eastAsiaTheme="minorEastAsia"/>
                <w:sz w:val="15"/>
                <w:szCs w:val="15"/>
              </w:rPr>
              <w:t>、0.004</w:t>
            </w:r>
            <w:r>
              <w:rPr>
                <w:rFonts w:asciiTheme="minorEastAsia" w:hAnsiTheme="minorEastAsia" w:eastAsiaTheme="minorEastAsia"/>
                <w:sz w:val="15"/>
                <w:szCs w:val="15"/>
              </w:rPr>
              <w:t>28</w:t>
            </w:r>
            <w:r>
              <w:rPr>
                <w:rFonts w:hint="eastAsia" w:asciiTheme="minorEastAsia" w:hAnsiTheme="minorEastAsia" w:eastAsiaTheme="minorEastAsia"/>
                <w:sz w:val="15"/>
                <w:szCs w:val="15"/>
              </w:rPr>
              <w:t>、0.0042</w:t>
            </w:r>
            <w:r>
              <w:rPr>
                <w:rFonts w:asciiTheme="minorEastAsia" w:hAnsiTheme="minorEastAsia" w:eastAsiaTheme="minorEastAsia"/>
                <w:sz w:val="15"/>
                <w:szCs w:val="15"/>
              </w:rPr>
              <w:t>6</w:t>
            </w:r>
            <w:r>
              <w:rPr>
                <w:rFonts w:hint="eastAsia" w:asciiTheme="minorEastAsia" w:hAnsiTheme="minorEastAsia" w:eastAsiaTheme="minorEastAsia"/>
                <w:sz w:val="15"/>
                <w:szCs w:val="15"/>
              </w:rPr>
              <w:t>、0.004</w:t>
            </w:r>
            <w:r>
              <w:rPr>
                <w:rFonts w:asciiTheme="minorEastAsia" w:hAnsiTheme="minorEastAsia" w:eastAsiaTheme="minorEastAsia"/>
                <w:sz w:val="15"/>
                <w:szCs w:val="15"/>
              </w:rPr>
              <w:t>3</w:t>
            </w:r>
            <w:r>
              <w:rPr>
                <w:rFonts w:hint="eastAsia" w:asciiTheme="minorEastAsia" w:hAnsiTheme="minorEastAsia" w:eastAsiaTheme="minorEastAsia"/>
                <w:sz w:val="15"/>
                <w:szCs w:val="15"/>
              </w:rPr>
              <w:t>2、0.0042</w:t>
            </w:r>
            <w:r>
              <w:rPr>
                <w:rFonts w:asciiTheme="minorEastAsia" w:hAnsiTheme="minorEastAsia" w:eastAsiaTheme="minorEastAsia"/>
                <w:sz w:val="15"/>
                <w:szCs w:val="15"/>
              </w:rPr>
              <w:t>6</w:t>
            </w:r>
            <w:r>
              <w:rPr>
                <w:rFonts w:hint="eastAsia" w:asciiTheme="minorEastAsia" w:hAnsiTheme="minorEastAsia" w:eastAsiaTheme="minorEastAsia"/>
                <w:sz w:val="15"/>
                <w:szCs w:val="15"/>
              </w:rPr>
              <w:t>、0.004</w:t>
            </w:r>
            <w:r>
              <w:rPr>
                <w:rFonts w:asciiTheme="minorEastAsia" w:hAnsiTheme="minorEastAsia" w:eastAsiaTheme="minorEastAsia"/>
                <w:sz w:val="15"/>
                <w:szCs w:val="15"/>
              </w:rPr>
              <w:t>26</w:t>
            </w:r>
            <w:r>
              <w:rPr>
                <w:rFonts w:hint="eastAsia" w:asciiTheme="minorEastAsia" w:hAnsiTheme="minorEastAsia" w:eastAsiaTheme="minorEastAsia"/>
                <w:sz w:val="15"/>
                <w:szCs w:val="15"/>
              </w:rPr>
              <w:t>、0.0042</w:t>
            </w:r>
            <w:r>
              <w:rPr>
                <w:rFonts w:asciiTheme="minorEastAsia" w:hAnsiTheme="minorEastAsia" w:eastAsiaTheme="minorEastAsia"/>
                <w:sz w:val="15"/>
                <w:szCs w:val="15"/>
              </w:rPr>
              <w:t>6</w:t>
            </w:r>
            <w:r>
              <w:rPr>
                <w:rFonts w:hint="eastAsia" w:asciiTheme="minorEastAsia" w:hAnsiTheme="minorEastAsia" w:eastAsiaTheme="minorEastAsia"/>
                <w:sz w:val="15"/>
                <w:szCs w:val="15"/>
              </w:rPr>
              <w:t>、0.0042</w:t>
            </w:r>
            <w:r>
              <w:rPr>
                <w:rFonts w:asciiTheme="minorEastAsia" w:hAnsiTheme="minorEastAsia" w:eastAsiaTheme="minorEastAsia"/>
                <w:sz w:val="15"/>
                <w:szCs w:val="15"/>
              </w:rPr>
              <w:t>2</w:t>
            </w:r>
            <w:r>
              <w:rPr>
                <w:rFonts w:hint="eastAsia" w:asciiTheme="minorEastAsia" w:hAnsiTheme="minorEastAsia" w:eastAsiaTheme="minorEastAsia"/>
                <w:sz w:val="15"/>
                <w:szCs w:val="15"/>
              </w:rPr>
              <w:t>、0.0042</w:t>
            </w:r>
            <w:r>
              <w:rPr>
                <w:rFonts w:asciiTheme="minorEastAsia" w:hAnsiTheme="minorEastAsia" w:eastAsiaTheme="minorEastAsia"/>
                <w:sz w:val="15"/>
                <w:szCs w:val="15"/>
              </w:rPr>
              <w:t>4</w:t>
            </w:r>
            <w:r>
              <w:rPr>
                <w:rFonts w:hint="eastAsia" w:asciiTheme="minorEastAsia" w:hAnsiTheme="minorEastAsia" w:eastAsiaTheme="minorEastAsia"/>
                <w:sz w:val="15"/>
                <w:szCs w:val="15"/>
              </w:rPr>
              <w:t>、0.004</w:t>
            </w:r>
            <w:r>
              <w:rPr>
                <w:rFonts w:asciiTheme="minorEastAsia" w:hAnsiTheme="minorEastAsia" w:eastAsiaTheme="minorEastAsia"/>
                <w:sz w:val="15"/>
                <w:szCs w:val="15"/>
              </w:rPr>
              <w:t>20</w:t>
            </w:r>
            <w:r>
              <w:rPr>
                <w:rFonts w:hint="eastAsia" w:asciiTheme="minorEastAsia" w:hAnsiTheme="minorEastAsia" w:eastAsiaTheme="minorEastAsia"/>
                <w:sz w:val="15"/>
                <w:szCs w:val="15"/>
              </w:rPr>
              <w:t>、0.004</w:t>
            </w:r>
            <w:r>
              <w:rPr>
                <w:rFonts w:asciiTheme="minorEastAsia" w:hAnsiTheme="minorEastAsia" w:eastAsiaTheme="minorEastAsia"/>
                <w:sz w:val="15"/>
                <w:szCs w:val="15"/>
              </w:rPr>
              <w:t>20</w:t>
            </w:r>
            <w:r>
              <w:rPr>
                <w:rFonts w:hint="eastAsia" w:asciiTheme="minorEastAsia" w:hAnsiTheme="minorEastAsia" w:eastAsiaTheme="minorEastAsia"/>
                <w:sz w:val="15"/>
                <w:szCs w:val="15"/>
              </w:rPr>
              <w:t>、</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0.004</w:t>
            </w:r>
            <w:r>
              <w:rPr>
                <w:rFonts w:asciiTheme="minorEastAsia" w:hAnsiTheme="minorEastAsia" w:eastAsiaTheme="minorEastAsia"/>
                <w:sz w:val="15"/>
                <w:szCs w:val="15"/>
              </w:rPr>
              <w:t>25</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3.61</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-5</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0.0050～0.010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GPW-2</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0.005</w:t>
            </w:r>
            <w:r>
              <w:rPr>
                <w:rFonts w:asciiTheme="minorEastAsia" w:hAnsiTheme="minorEastAsia" w:eastAsiaTheme="minorEastAsia"/>
                <w:sz w:val="15"/>
                <w:szCs w:val="15"/>
              </w:rPr>
              <w:t>92</w:t>
            </w:r>
            <w:r>
              <w:rPr>
                <w:rFonts w:hint="eastAsia" w:asciiTheme="minorEastAsia" w:hAnsiTheme="minorEastAsia" w:eastAsiaTheme="minorEastAsia"/>
                <w:sz w:val="15"/>
                <w:szCs w:val="15"/>
              </w:rPr>
              <w:t>、0.005</w:t>
            </w:r>
            <w:r>
              <w:rPr>
                <w:rFonts w:asciiTheme="minorEastAsia" w:hAnsiTheme="minorEastAsia" w:eastAsiaTheme="minorEastAsia"/>
                <w:sz w:val="15"/>
                <w:szCs w:val="15"/>
              </w:rPr>
              <w:t>82</w:t>
            </w:r>
            <w:r>
              <w:rPr>
                <w:rFonts w:hint="eastAsia" w:asciiTheme="minorEastAsia" w:hAnsiTheme="minorEastAsia" w:eastAsiaTheme="minorEastAsia"/>
                <w:sz w:val="15"/>
                <w:szCs w:val="15"/>
              </w:rPr>
              <w:t>、0.005</w:t>
            </w:r>
            <w:r>
              <w:rPr>
                <w:rFonts w:asciiTheme="minorEastAsia" w:hAnsiTheme="minorEastAsia" w:eastAsiaTheme="minorEastAsia"/>
                <w:sz w:val="15"/>
                <w:szCs w:val="15"/>
              </w:rPr>
              <w:t>86</w:t>
            </w:r>
            <w:r>
              <w:rPr>
                <w:rFonts w:hint="eastAsia" w:asciiTheme="minorEastAsia" w:hAnsiTheme="minorEastAsia" w:eastAsiaTheme="minorEastAsia"/>
                <w:sz w:val="15"/>
                <w:szCs w:val="15"/>
              </w:rPr>
              <w:t>、0.00</w:t>
            </w:r>
            <w:r>
              <w:rPr>
                <w:rFonts w:asciiTheme="minorEastAsia" w:hAnsiTheme="minorEastAsia" w:eastAsiaTheme="minorEastAsia"/>
                <w:sz w:val="15"/>
                <w:szCs w:val="15"/>
              </w:rPr>
              <w:t>582</w:t>
            </w:r>
            <w:r>
              <w:rPr>
                <w:rFonts w:hint="eastAsia" w:asciiTheme="minorEastAsia" w:hAnsiTheme="minorEastAsia" w:eastAsiaTheme="minorEastAsia"/>
                <w:sz w:val="15"/>
                <w:szCs w:val="15"/>
              </w:rPr>
              <w:t>、0.00</w:t>
            </w:r>
            <w:r>
              <w:rPr>
                <w:rFonts w:asciiTheme="minorEastAsia" w:hAnsiTheme="minorEastAsia" w:eastAsiaTheme="minorEastAsia"/>
                <w:sz w:val="15"/>
                <w:szCs w:val="15"/>
              </w:rPr>
              <w:t>588</w:t>
            </w:r>
            <w:r>
              <w:rPr>
                <w:rFonts w:hint="eastAsia" w:asciiTheme="minorEastAsia" w:hAnsiTheme="minorEastAsia" w:eastAsiaTheme="minorEastAsia"/>
                <w:sz w:val="15"/>
                <w:szCs w:val="15"/>
              </w:rPr>
              <w:t>、0.0059</w:t>
            </w:r>
            <w:r>
              <w:rPr>
                <w:rFonts w:asciiTheme="minorEastAsia" w:hAnsiTheme="minorEastAsia" w:eastAsiaTheme="minorEastAsia"/>
                <w:sz w:val="15"/>
                <w:szCs w:val="15"/>
              </w:rPr>
              <w:t>0</w:t>
            </w:r>
            <w:r>
              <w:rPr>
                <w:rFonts w:hint="eastAsia" w:asciiTheme="minorEastAsia" w:hAnsiTheme="minorEastAsia" w:eastAsiaTheme="minorEastAsia"/>
                <w:sz w:val="15"/>
                <w:szCs w:val="15"/>
              </w:rPr>
              <w:t>、0.0058</w:t>
            </w:r>
            <w:r>
              <w:rPr>
                <w:rFonts w:asciiTheme="minorEastAsia" w:hAnsiTheme="minorEastAsia" w:eastAsiaTheme="minorEastAsia"/>
                <w:sz w:val="15"/>
                <w:szCs w:val="15"/>
              </w:rPr>
              <w:t>8</w:t>
            </w:r>
            <w:r>
              <w:rPr>
                <w:rFonts w:hint="eastAsia" w:asciiTheme="minorEastAsia" w:hAnsiTheme="minorEastAsia" w:eastAsiaTheme="minorEastAsia"/>
                <w:sz w:val="15"/>
                <w:szCs w:val="15"/>
              </w:rPr>
              <w:t>、0.005</w:t>
            </w:r>
            <w:r>
              <w:rPr>
                <w:rFonts w:asciiTheme="minorEastAsia" w:hAnsiTheme="minorEastAsia" w:eastAsiaTheme="minorEastAsia"/>
                <w:sz w:val="15"/>
                <w:szCs w:val="15"/>
              </w:rPr>
              <w:t>98</w:t>
            </w:r>
            <w:r>
              <w:rPr>
                <w:rFonts w:hint="eastAsia" w:asciiTheme="minorEastAsia" w:hAnsiTheme="minorEastAsia" w:eastAsiaTheme="minorEastAsia"/>
                <w:sz w:val="15"/>
                <w:szCs w:val="15"/>
              </w:rPr>
              <w:t>、0.005</w:t>
            </w:r>
            <w:r>
              <w:rPr>
                <w:rFonts w:asciiTheme="minorEastAsia" w:hAnsiTheme="minorEastAsia" w:eastAsiaTheme="minorEastAsia"/>
                <w:sz w:val="15"/>
                <w:szCs w:val="15"/>
              </w:rPr>
              <w:t>84</w:t>
            </w:r>
            <w:r>
              <w:rPr>
                <w:rFonts w:hint="eastAsia" w:asciiTheme="minorEastAsia" w:hAnsiTheme="minorEastAsia" w:eastAsiaTheme="minorEastAsia"/>
                <w:sz w:val="15"/>
                <w:szCs w:val="15"/>
              </w:rPr>
              <w:t>、0.00</w:t>
            </w:r>
            <w:r>
              <w:rPr>
                <w:rFonts w:asciiTheme="minorEastAsia" w:hAnsiTheme="minorEastAsia" w:eastAsiaTheme="minorEastAsia"/>
                <w:sz w:val="15"/>
                <w:szCs w:val="15"/>
              </w:rPr>
              <w:t>588</w:t>
            </w:r>
            <w:r>
              <w:rPr>
                <w:rFonts w:hint="eastAsia" w:asciiTheme="minorEastAsia" w:hAnsiTheme="minorEastAsia" w:eastAsiaTheme="minorEastAsia"/>
                <w:sz w:val="15"/>
                <w:szCs w:val="15"/>
              </w:rPr>
              <w:t>、0.00</w:t>
            </w:r>
            <w:r>
              <w:rPr>
                <w:rFonts w:asciiTheme="minorEastAsia" w:hAnsiTheme="minorEastAsia" w:eastAsiaTheme="minorEastAsia"/>
                <w:sz w:val="15"/>
                <w:szCs w:val="15"/>
              </w:rPr>
              <w:t>588</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0.005</w:t>
            </w:r>
            <w:r>
              <w:rPr>
                <w:rFonts w:asciiTheme="minorEastAsia" w:hAnsiTheme="minorEastAsia" w:eastAsiaTheme="minorEastAsia"/>
                <w:sz w:val="15"/>
                <w:szCs w:val="15"/>
              </w:rPr>
              <w:t>88</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4.60</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-5</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restart"/>
            <w:vAlign w:val="center"/>
          </w:tcPr>
          <w:p>
            <w:pPr>
              <w:tabs>
                <w:tab w:val="left" w:pos="6315"/>
              </w:tabs>
              <w:jc w:val="center"/>
              <w:rPr>
                <w:rFonts w:hint="default" w:asciiTheme="minorEastAsia" w:hAnsiTheme="minorEastAsia" w:eastAsiaTheme="minorEastAsia"/>
                <w:sz w:val="15"/>
                <w:szCs w:val="15"/>
                <w:lang w:val="en-US" w:eastAsia="zh-CN"/>
              </w:rPr>
            </w:pPr>
            <w:r>
              <w:rPr>
                <w:rFonts w:hint="eastAsia" w:asciiTheme="minorEastAsia" w:hAnsiTheme="minorEastAsia" w:eastAsiaTheme="minorEastAsia"/>
                <w:sz w:val="15"/>
                <w:szCs w:val="15"/>
              </w:rPr>
              <w:t>0.010～0.</w:t>
            </w:r>
            <w:r>
              <w:rPr>
                <w:rFonts w:hint="eastAsia" w:asciiTheme="minorEastAsia" w:hAnsiTheme="minorEastAsia" w:eastAsiaTheme="minorEastAsia"/>
                <w:sz w:val="15"/>
                <w:szCs w:val="15"/>
                <w:lang w:val="en-US" w:eastAsia="zh-CN"/>
              </w:rPr>
              <w:t>050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0.0210、0.0021</w:t>
            </w:r>
            <w:r>
              <w:rPr>
                <w:rFonts w:asciiTheme="minorEastAsia" w:hAnsiTheme="minorEastAsia" w:eastAsiaTheme="minorEastAsia"/>
                <w:sz w:val="15"/>
                <w:szCs w:val="15"/>
              </w:rPr>
              <w:t>2</w:t>
            </w:r>
            <w:r>
              <w:rPr>
                <w:rFonts w:hint="eastAsia" w:asciiTheme="minorEastAsia" w:hAnsiTheme="minorEastAsia" w:eastAsiaTheme="minorEastAsia"/>
                <w:sz w:val="15"/>
                <w:szCs w:val="15"/>
              </w:rPr>
              <w:t>、0.02</w:t>
            </w:r>
            <w:r>
              <w:rPr>
                <w:rFonts w:asciiTheme="minorEastAsia" w:hAnsiTheme="minorEastAsia" w:eastAsiaTheme="minorEastAsia"/>
                <w:sz w:val="15"/>
                <w:szCs w:val="15"/>
              </w:rPr>
              <w:t>10</w:t>
            </w:r>
            <w:r>
              <w:rPr>
                <w:rFonts w:hint="eastAsia" w:asciiTheme="minorEastAsia" w:hAnsiTheme="minorEastAsia" w:eastAsiaTheme="minorEastAsia"/>
                <w:sz w:val="15"/>
                <w:szCs w:val="15"/>
              </w:rPr>
              <w:t>、0.02</w:t>
            </w:r>
            <w:r>
              <w:rPr>
                <w:rFonts w:asciiTheme="minorEastAsia" w:hAnsiTheme="minorEastAsia" w:eastAsiaTheme="minorEastAsia"/>
                <w:sz w:val="15"/>
                <w:szCs w:val="15"/>
              </w:rPr>
              <w:t>1</w:t>
            </w:r>
            <w:r>
              <w:rPr>
                <w:rFonts w:hint="eastAsia" w:asciiTheme="minorEastAsia" w:hAnsiTheme="minorEastAsia" w:eastAsiaTheme="minorEastAsia"/>
                <w:sz w:val="15"/>
                <w:szCs w:val="15"/>
              </w:rPr>
              <w:t>2、0.021</w:t>
            </w:r>
            <w:r>
              <w:rPr>
                <w:rFonts w:asciiTheme="minorEastAsia" w:hAnsiTheme="minorEastAsia" w:eastAsiaTheme="minorEastAsia"/>
                <w:sz w:val="15"/>
                <w:szCs w:val="15"/>
              </w:rPr>
              <w:t>2</w:t>
            </w:r>
            <w:r>
              <w:rPr>
                <w:rFonts w:hint="eastAsia" w:asciiTheme="minorEastAsia" w:hAnsiTheme="minorEastAsia" w:eastAsiaTheme="minorEastAsia"/>
                <w:sz w:val="15"/>
                <w:szCs w:val="15"/>
              </w:rPr>
              <w:t>、0.021</w:t>
            </w:r>
            <w:r>
              <w:rPr>
                <w:rFonts w:asciiTheme="minorEastAsia" w:hAnsiTheme="minorEastAsia" w:eastAsiaTheme="minorEastAsia"/>
                <w:sz w:val="15"/>
                <w:szCs w:val="15"/>
              </w:rPr>
              <w:t>4</w:t>
            </w:r>
            <w:r>
              <w:rPr>
                <w:rFonts w:hint="eastAsia" w:asciiTheme="minorEastAsia" w:hAnsiTheme="minorEastAsia" w:eastAsiaTheme="minorEastAsia"/>
                <w:sz w:val="15"/>
                <w:szCs w:val="15"/>
              </w:rPr>
              <w:t>、0.0210、0.021</w:t>
            </w:r>
            <w:r>
              <w:rPr>
                <w:rFonts w:asciiTheme="minorEastAsia" w:hAnsiTheme="minorEastAsia" w:eastAsiaTheme="minorEastAsia"/>
                <w:sz w:val="15"/>
                <w:szCs w:val="15"/>
              </w:rPr>
              <w:t>0</w:t>
            </w:r>
            <w:r>
              <w:rPr>
                <w:rFonts w:hint="eastAsia" w:asciiTheme="minorEastAsia" w:hAnsiTheme="minorEastAsia" w:eastAsiaTheme="minorEastAsia"/>
                <w:sz w:val="15"/>
                <w:szCs w:val="15"/>
              </w:rPr>
              <w:t>、0.021</w:t>
            </w:r>
            <w:r>
              <w:rPr>
                <w:rFonts w:asciiTheme="minorEastAsia" w:hAnsiTheme="minorEastAsia" w:eastAsiaTheme="minorEastAsia"/>
                <w:sz w:val="15"/>
                <w:szCs w:val="15"/>
              </w:rPr>
              <w:t>4</w:t>
            </w:r>
            <w:r>
              <w:rPr>
                <w:rFonts w:hint="eastAsia" w:asciiTheme="minorEastAsia" w:hAnsiTheme="minorEastAsia" w:eastAsiaTheme="minorEastAsia"/>
                <w:sz w:val="15"/>
                <w:szCs w:val="15"/>
              </w:rPr>
              <w:t>、0.021</w:t>
            </w:r>
            <w:r>
              <w:rPr>
                <w:rFonts w:asciiTheme="minorEastAsia" w:hAnsiTheme="minorEastAsia" w:eastAsiaTheme="minorEastAsia"/>
                <w:sz w:val="15"/>
                <w:szCs w:val="15"/>
              </w:rPr>
              <w:t>6</w:t>
            </w:r>
            <w:r>
              <w:rPr>
                <w:rFonts w:hint="eastAsia" w:asciiTheme="minorEastAsia" w:hAnsiTheme="minorEastAsia" w:eastAsiaTheme="minorEastAsia"/>
                <w:sz w:val="15"/>
                <w:szCs w:val="15"/>
              </w:rPr>
              <w:t>、0.021</w:t>
            </w:r>
            <w:r>
              <w:rPr>
                <w:rFonts w:asciiTheme="minorEastAsia" w:hAnsiTheme="minorEastAsia" w:eastAsiaTheme="minorEastAsia"/>
                <w:sz w:val="15"/>
                <w:szCs w:val="15"/>
              </w:rPr>
              <w:t>2</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0.021</w:t>
            </w:r>
            <w:r>
              <w:rPr>
                <w:rFonts w:asciiTheme="minorEastAsia" w:hAnsiTheme="minorEastAsia" w:eastAsiaTheme="minorEastAsia"/>
                <w:sz w:val="15"/>
                <w:szCs w:val="15"/>
              </w:rPr>
              <w:t>2</w:t>
            </w:r>
          </w:p>
        </w:tc>
        <w:tc>
          <w:tcPr>
            <w:tcW w:w="57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20</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0.04</w:t>
            </w:r>
            <w:r>
              <w:rPr>
                <w:rFonts w:asciiTheme="minorEastAsia" w:hAnsiTheme="minorEastAsia" w:eastAsiaTheme="minorEastAsia"/>
                <w:sz w:val="15"/>
                <w:szCs w:val="15"/>
              </w:rPr>
              <w:t>34</w:t>
            </w:r>
            <w:r>
              <w:rPr>
                <w:rFonts w:hint="eastAsia" w:asciiTheme="minorEastAsia" w:hAnsiTheme="minorEastAsia" w:eastAsiaTheme="minorEastAsia"/>
                <w:sz w:val="15"/>
                <w:szCs w:val="15"/>
              </w:rPr>
              <w:t>、0.04</w:t>
            </w:r>
            <w:r>
              <w:rPr>
                <w:rFonts w:asciiTheme="minorEastAsia" w:hAnsiTheme="minorEastAsia" w:eastAsiaTheme="minorEastAsia"/>
                <w:sz w:val="15"/>
                <w:szCs w:val="15"/>
              </w:rPr>
              <w:t>28</w:t>
            </w:r>
            <w:r>
              <w:rPr>
                <w:rFonts w:hint="eastAsia" w:asciiTheme="minorEastAsia" w:hAnsiTheme="minorEastAsia" w:eastAsiaTheme="minorEastAsia"/>
                <w:sz w:val="15"/>
                <w:szCs w:val="15"/>
              </w:rPr>
              <w:t>、0.04</w:t>
            </w:r>
            <w:r>
              <w:rPr>
                <w:rFonts w:asciiTheme="minorEastAsia" w:hAnsiTheme="minorEastAsia" w:eastAsiaTheme="minorEastAsia"/>
                <w:sz w:val="15"/>
                <w:szCs w:val="15"/>
              </w:rPr>
              <w:t>30</w:t>
            </w:r>
            <w:r>
              <w:rPr>
                <w:rFonts w:hint="eastAsia" w:asciiTheme="minorEastAsia" w:hAnsiTheme="minorEastAsia" w:eastAsiaTheme="minorEastAsia"/>
                <w:sz w:val="15"/>
                <w:szCs w:val="15"/>
              </w:rPr>
              <w:t>、0.043</w:t>
            </w:r>
            <w:r>
              <w:rPr>
                <w:rFonts w:asciiTheme="minorEastAsia" w:hAnsiTheme="minorEastAsia" w:eastAsiaTheme="minorEastAsia"/>
                <w:sz w:val="15"/>
                <w:szCs w:val="15"/>
              </w:rPr>
              <w:t>4</w:t>
            </w:r>
            <w:r>
              <w:rPr>
                <w:rFonts w:hint="eastAsia" w:asciiTheme="minorEastAsia" w:hAnsiTheme="minorEastAsia" w:eastAsiaTheme="minorEastAsia"/>
                <w:sz w:val="15"/>
                <w:szCs w:val="15"/>
              </w:rPr>
              <w:t>、0.04</w:t>
            </w:r>
            <w:r>
              <w:rPr>
                <w:rFonts w:asciiTheme="minorEastAsia" w:hAnsiTheme="minorEastAsia" w:eastAsiaTheme="minorEastAsia"/>
                <w:sz w:val="15"/>
                <w:szCs w:val="15"/>
              </w:rPr>
              <w:t>28</w:t>
            </w:r>
            <w:r>
              <w:rPr>
                <w:rFonts w:hint="eastAsia" w:asciiTheme="minorEastAsia" w:hAnsiTheme="minorEastAsia" w:eastAsiaTheme="minorEastAsia"/>
                <w:sz w:val="15"/>
                <w:szCs w:val="15"/>
              </w:rPr>
              <w:t>、0.04</w:t>
            </w:r>
            <w:r>
              <w:rPr>
                <w:rFonts w:asciiTheme="minorEastAsia" w:hAnsiTheme="minorEastAsia" w:eastAsiaTheme="minorEastAsia"/>
                <w:sz w:val="15"/>
                <w:szCs w:val="15"/>
              </w:rPr>
              <w:t>30</w:t>
            </w:r>
            <w:r>
              <w:rPr>
                <w:rFonts w:hint="eastAsia" w:asciiTheme="minorEastAsia" w:hAnsiTheme="minorEastAsia" w:eastAsiaTheme="minorEastAsia"/>
                <w:sz w:val="15"/>
                <w:szCs w:val="15"/>
              </w:rPr>
              <w:t>、0.043</w:t>
            </w:r>
            <w:r>
              <w:rPr>
                <w:rFonts w:asciiTheme="minorEastAsia" w:hAnsiTheme="minorEastAsia" w:eastAsiaTheme="minorEastAsia"/>
                <w:sz w:val="15"/>
                <w:szCs w:val="15"/>
              </w:rPr>
              <w:t>2</w:t>
            </w:r>
            <w:r>
              <w:rPr>
                <w:rFonts w:hint="eastAsia" w:asciiTheme="minorEastAsia" w:hAnsiTheme="minorEastAsia" w:eastAsiaTheme="minorEastAsia"/>
                <w:sz w:val="15"/>
                <w:szCs w:val="15"/>
              </w:rPr>
              <w:t>、0.04</w:t>
            </w:r>
            <w:r>
              <w:rPr>
                <w:rFonts w:asciiTheme="minorEastAsia" w:hAnsiTheme="minorEastAsia" w:eastAsiaTheme="minorEastAsia"/>
                <w:sz w:val="15"/>
                <w:szCs w:val="15"/>
              </w:rPr>
              <w:t>28</w:t>
            </w:r>
            <w:r>
              <w:rPr>
                <w:rFonts w:hint="eastAsia" w:asciiTheme="minorEastAsia" w:hAnsiTheme="minorEastAsia" w:eastAsiaTheme="minorEastAsia"/>
                <w:sz w:val="15"/>
                <w:szCs w:val="15"/>
              </w:rPr>
              <w:t>、0.04</w:t>
            </w:r>
            <w:r>
              <w:rPr>
                <w:rFonts w:asciiTheme="minorEastAsia" w:hAnsiTheme="minorEastAsia" w:eastAsiaTheme="minorEastAsia"/>
                <w:sz w:val="15"/>
                <w:szCs w:val="15"/>
              </w:rPr>
              <w:t>24</w:t>
            </w:r>
            <w:r>
              <w:rPr>
                <w:rFonts w:hint="eastAsia" w:asciiTheme="minorEastAsia" w:hAnsiTheme="minorEastAsia" w:eastAsiaTheme="minorEastAsia"/>
                <w:sz w:val="15"/>
                <w:szCs w:val="15"/>
              </w:rPr>
              <w:t>、0.043</w:t>
            </w:r>
            <w:r>
              <w:rPr>
                <w:rFonts w:asciiTheme="minorEastAsia" w:hAnsiTheme="minorEastAsia" w:eastAsiaTheme="minorEastAsia"/>
                <w:sz w:val="15"/>
                <w:szCs w:val="15"/>
              </w:rPr>
              <w:t>8</w:t>
            </w:r>
            <w:r>
              <w:rPr>
                <w:rFonts w:hint="eastAsia" w:asciiTheme="minorEastAsia" w:hAnsiTheme="minorEastAsia" w:eastAsiaTheme="minorEastAsia"/>
                <w:sz w:val="15"/>
                <w:szCs w:val="15"/>
              </w:rPr>
              <w:t>、0.04</w:t>
            </w:r>
            <w:r>
              <w:rPr>
                <w:rFonts w:asciiTheme="minorEastAsia" w:hAnsiTheme="minorEastAsia" w:eastAsiaTheme="minorEastAsia"/>
                <w:sz w:val="15"/>
                <w:szCs w:val="15"/>
              </w:rPr>
              <w:t>32</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0.04</w:t>
            </w:r>
            <w:r>
              <w:rPr>
                <w:rFonts w:asciiTheme="minorEastAsia" w:hAnsiTheme="minorEastAsia" w:eastAsiaTheme="minorEastAsia"/>
                <w:sz w:val="15"/>
                <w:szCs w:val="15"/>
              </w:rPr>
              <w:t>31</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3.82</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-5</w:t>
            </w:r>
          </w:p>
        </w:tc>
        <w:tc>
          <w:tcPr>
            <w:tcW w:w="43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w:t>
            </w:r>
            <w:r>
              <w:rPr>
                <w:rFonts w:asciiTheme="minorEastAsia" w:hAnsiTheme="minorEastAsia" w:eastAsiaTheme="minorEastAsia"/>
                <w:sz w:val="15"/>
                <w:szCs w:val="15"/>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Ni</w:t>
            </w: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hint="eastAsia" w:asciiTheme="minorEastAsia" w:hAnsiTheme="minorEastAsia" w:eastAsiaTheme="minorEastAsia"/>
                <w:sz w:val="15"/>
                <w:szCs w:val="15"/>
                <w:lang w:val="en-US" w:eastAsia="zh-CN"/>
              </w:rPr>
              <w:t>3</w:t>
            </w:r>
            <w:r>
              <w:rPr>
                <w:rFonts w:hint="eastAsia" w:asciiTheme="minorEastAsia" w:hAnsiTheme="minorEastAsia" w:eastAsiaTheme="minorEastAsia"/>
                <w:sz w:val="15"/>
                <w:szCs w:val="15"/>
              </w:rPr>
              <w:t>～0.050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GPW-1</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0.018</w:t>
            </w:r>
            <w:r>
              <w:rPr>
                <w:rFonts w:asciiTheme="minorEastAsia" w:hAnsiTheme="minorEastAsia" w:eastAsiaTheme="minorEastAsia"/>
                <w:sz w:val="15"/>
                <w:szCs w:val="15"/>
              </w:rPr>
              <w:t>9</w:t>
            </w:r>
            <w:r>
              <w:rPr>
                <w:rFonts w:hint="eastAsia" w:asciiTheme="minorEastAsia" w:hAnsiTheme="minorEastAsia" w:eastAsiaTheme="minorEastAsia"/>
                <w:sz w:val="15"/>
                <w:szCs w:val="15"/>
              </w:rPr>
              <w:t>、0.0189、0.018</w:t>
            </w:r>
            <w:r>
              <w:rPr>
                <w:rFonts w:asciiTheme="minorEastAsia" w:hAnsiTheme="minorEastAsia" w:eastAsiaTheme="minorEastAsia"/>
                <w:sz w:val="15"/>
                <w:szCs w:val="15"/>
              </w:rPr>
              <w:t>8</w:t>
            </w:r>
            <w:r>
              <w:rPr>
                <w:rFonts w:hint="eastAsia" w:asciiTheme="minorEastAsia" w:hAnsiTheme="minorEastAsia" w:eastAsiaTheme="minorEastAsia"/>
                <w:sz w:val="15"/>
                <w:szCs w:val="15"/>
              </w:rPr>
              <w:t>、0.01</w:t>
            </w:r>
            <w:r>
              <w:rPr>
                <w:rFonts w:asciiTheme="minorEastAsia" w:hAnsiTheme="minorEastAsia" w:eastAsiaTheme="minorEastAsia"/>
                <w:sz w:val="15"/>
                <w:szCs w:val="15"/>
              </w:rPr>
              <w:t>90</w:t>
            </w:r>
            <w:r>
              <w:rPr>
                <w:rFonts w:hint="eastAsia" w:asciiTheme="minorEastAsia" w:hAnsiTheme="minorEastAsia" w:eastAsiaTheme="minorEastAsia"/>
                <w:sz w:val="15"/>
                <w:szCs w:val="15"/>
              </w:rPr>
              <w:t>、0.01</w:t>
            </w:r>
            <w:r>
              <w:rPr>
                <w:rFonts w:asciiTheme="minorEastAsia" w:hAnsiTheme="minorEastAsia" w:eastAsiaTheme="minorEastAsia"/>
                <w:sz w:val="15"/>
                <w:szCs w:val="15"/>
              </w:rPr>
              <w:t>91</w:t>
            </w:r>
            <w:r>
              <w:rPr>
                <w:rFonts w:hint="eastAsia" w:asciiTheme="minorEastAsia" w:hAnsiTheme="minorEastAsia" w:eastAsiaTheme="minorEastAsia"/>
                <w:sz w:val="15"/>
                <w:szCs w:val="15"/>
              </w:rPr>
              <w:t>、0.018</w:t>
            </w:r>
            <w:r>
              <w:rPr>
                <w:rFonts w:asciiTheme="minorEastAsia" w:hAnsiTheme="minorEastAsia" w:eastAsiaTheme="minorEastAsia"/>
                <w:sz w:val="15"/>
                <w:szCs w:val="15"/>
              </w:rPr>
              <w:t>9</w:t>
            </w:r>
            <w:r>
              <w:rPr>
                <w:rFonts w:hint="eastAsia" w:asciiTheme="minorEastAsia" w:hAnsiTheme="minorEastAsia" w:eastAsiaTheme="minorEastAsia"/>
                <w:sz w:val="15"/>
                <w:szCs w:val="15"/>
              </w:rPr>
              <w:t>、0.01</w:t>
            </w:r>
            <w:r>
              <w:rPr>
                <w:rFonts w:asciiTheme="minorEastAsia" w:hAnsiTheme="minorEastAsia" w:eastAsiaTheme="minorEastAsia"/>
                <w:sz w:val="15"/>
                <w:szCs w:val="15"/>
              </w:rPr>
              <w:t>90</w:t>
            </w:r>
            <w:r>
              <w:rPr>
                <w:rFonts w:hint="eastAsia" w:asciiTheme="minorEastAsia" w:hAnsiTheme="minorEastAsia" w:eastAsiaTheme="minorEastAsia"/>
                <w:sz w:val="15"/>
                <w:szCs w:val="15"/>
              </w:rPr>
              <w:t>、0.01</w:t>
            </w:r>
            <w:r>
              <w:rPr>
                <w:rFonts w:asciiTheme="minorEastAsia" w:hAnsiTheme="minorEastAsia" w:eastAsiaTheme="minorEastAsia"/>
                <w:sz w:val="15"/>
                <w:szCs w:val="15"/>
              </w:rPr>
              <w:t>90</w:t>
            </w:r>
            <w:r>
              <w:rPr>
                <w:rFonts w:hint="eastAsia" w:asciiTheme="minorEastAsia" w:hAnsiTheme="minorEastAsia" w:eastAsiaTheme="minorEastAsia"/>
                <w:sz w:val="15"/>
                <w:szCs w:val="15"/>
              </w:rPr>
              <w:t>、0.018</w:t>
            </w:r>
            <w:r>
              <w:rPr>
                <w:rFonts w:asciiTheme="minorEastAsia" w:hAnsiTheme="minorEastAsia" w:eastAsiaTheme="minorEastAsia"/>
                <w:sz w:val="15"/>
                <w:szCs w:val="15"/>
              </w:rPr>
              <w:t>7</w:t>
            </w:r>
            <w:r>
              <w:rPr>
                <w:rFonts w:hint="eastAsia" w:asciiTheme="minorEastAsia" w:hAnsiTheme="minorEastAsia" w:eastAsiaTheme="minorEastAsia"/>
                <w:sz w:val="15"/>
                <w:szCs w:val="15"/>
              </w:rPr>
              <w:t>、0.018</w:t>
            </w:r>
            <w:r>
              <w:rPr>
                <w:rFonts w:asciiTheme="minorEastAsia" w:hAnsiTheme="minorEastAsia" w:eastAsiaTheme="minorEastAsia"/>
                <w:sz w:val="15"/>
                <w:szCs w:val="15"/>
              </w:rPr>
              <w:t>9</w:t>
            </w:r>
            <w:r>
              <w:rPr>
                <w:rFonts w:hint="eastAsia" w:asciiTheme="minorEastAsia" w:hAnsiTheme="minorEastAsia" w:eastAsiaTheme="minorEastAsia"/>
                <w:sz w:val="15"/>
                <w:szCs w:val="15"/>
              </w:rPr>
              <w:t>、0.018</w:t>
            </w:r>
            <w:r>
              <w:rPr>
                <w:rFonts w:asciiTheme="minorEastAsia" w:hAnsiTheme="minorEastAsia" w:eastAsiaTheme="minorEastAsia"/>
                <w:sz w:val="15"/>
                <w:szCs w:val="15"/>
              </w:rPr>
              <w:t>9</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0.018</w:t>
            </w:r>
            <w:r>
              <w:rPr>
                <w:rFonts w:asciiTheme="minorEastAsia" w:hAnsiTheme="minorEastAsia" w:eastAsiaTheme="minorEastAsia"/>
                <w:sz w:val="15"/>
                <w:szCs w:val="15"/>
              </w:rPr>
              <w:t>9</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9.36</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-5</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GPW-2</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w:t>
            </w:r>
            <w:r>
              <w:rPr>
                <w:rFonts w:asciiTheme="minorEastAsia" w:hAnsiTheme="minorEastAsia" w:eastAsiaTheme="minorEastAsia"/>
                <w:sz w:val="15"/>
                <w:szCs w:val="15"/>
              </w:rPr>
              <w:t>91</w:t>
            </w:r>
            <w:r>
              <w:rPr>
                <w:rFonts w:hint="eastAsia" w:asciiTheme="minorEastAsia" w:hAnsiTheme="minorEastAsia" w:eastAsiaTheme="minorEastAsia"/>
                <w:sz w:val="15"/>
                <w:szCs w:val="15"/>
              </w:rPr>
              <w:t>、0.01</w:t>
            </w:r>
            <w:r>
              <w:rPr>
                <w:rFonts w:asciiTheme="minorEastAsia" w:hAnsiTheme="minorEastAsia" w:eastAsiaTheme="minorEastAsia"/>
                <w:sz w:val="15"/>
                <w:szCs w:val="15"/>
              </w:rPr>
              <w:t>89</w:t>
            </w:r>
            <w:r>
              <w:rPr>
                <w:rFonts w:hint="eastAsia" w:asciiTheme="minorEastAsia" w:hAnsiTheme="minorEastAsia" w:eastAsiaTheme="minorEastAsia"/>
                <w:sz w:val="15"/>
                <w:szCs w:val="15"/>
              </w:rPr>
              <w:t>、0.01</w:t>
            </w:r>
            <w:r>
              <w:rPr>
                <w:rFonts w:asciiTheme="minorEastAsia" w:hAnsiTheme="minorEastAsia" w:eastAsiaTheme="minorEastAsia"/>
                <w:sz w:val="15"/>
                <w:szCs w:val="15"/>
              </w:rPr>
              <w:t>89</w:t>
            </w:r>
            <w:r>
              <w:rPr>
                <w:rFonts w:hint="eastAsia" w:asciiTheme="minorEastAsia" w:hAnsiTheme="minorEastAsia" w:eastAsiaTheme="minorEastAsia"/>
                <w:sz w:val="15"/>
                <w:szCs w:val="15"/>
              </w:rPr>
              <w:t>、0.01</w:t>
            </w:r>
            <w:r>
              <w:rPr>
                <w:rFonts w:asciiTheme="minorEastAsia" w:hAnsiTheme="minorEastAsia" w:eastAsiaTheme="minorEastAsia"/>
                <w:sz w:val="15"/>
                <w:szCs w:val="15"/>
              </w:rPr>
              <w:t>89</w:t>
            </w:r>
            <w:r>
              <w:rPr>
                <w:rFonts w:hint="eastAsia" w:asciiTheme="minorEastAsia" w:hAnsiTheme="minorEastAsia" w:eastAsiaTheme="minorEastAsia"/>
                <w:sz w:val="15"/>
                <w:szCs w:val="15"/>
              </w:rPr>
              <w:t>、0.01</w:t>
            </w:r>
            <w:r>
              <w:rPr>
                <w:rFonts w:asciiTheme="minorEastAsia" w:hAnsiTheme="minorEastAsia" w:eastAsiaTheme="minorEastAsia"/>
                <w:sz w:val="15"/>
                <w:szCs w:val="15"/>
              </w:rPr>
              <w:t>88</w:t>
            </w:r>
            <w:r>
              <w:rPr>
                <w:rFonts w:hint="eastAsia" w:asciiTheme="minorEastAsia" w:hAnsiTheme="minorEastAsia" w:eastAsiaTheme="minorEastAsia"/>
                <w:sz w:val="15"/>
                <w:szCs w:val="15"/>
              </w:rPr>
              <w:t>、0.01</w:t>
            </w:r>
            <w:r>
              <w:rPr>
                <w:rFonts w:asciiTheme="minorEastAsia" w:hAnsiTheme="minorEastAsia" w:eastAsiaTheme="minorEastAsia"/>
                <w:sz w:val="15"/>
                <w:szCs w:val="15"/>
              </w:rPr>
              <w:t>89</w:t>
            </w:r>
            <w:r>
              <w:rPr>
                <w:rFonts w:hint="eastAsia" w:asciiTheme="minorEastAsia" w:hAnsiTheme="minorEastAsia" w:eastAsiaTheme="minorEastAsia"/>
                <w:sz w:val="15"/>
                <w:szCs w:val="15"/>
              </w:rPr>
              <w:t>、0.01</w:t>
            </w:r>
            <w:r>
              <w:rPr>
                <w:rFonts w:asciiTheme="minorEastAsia" w:hAnsiTheme="minorEastAsia" w:eastAsiaTheme="minorEastAsia"/>
                <w:sz w:val="15"/>
                <w:szCs w:val="15"/>
              </w:rPr>
              <w:t>89</w:t>
            </w:r>
            <w:r>
              <w:rPr>
                <w:rFonts w:hint="eastAsia" w:asciiTheme="minorEastAsia" w:hAnsiTheme="minorEastAsia" w:eastAsiaTheme="minorEastAsia"/>
                <w:sz w:val="15"/>
                <w:szCs w:val="15"/>
              </w:rPr>
              <w:t>、0.01</w:t>
            </w:r>
            <w:r>
              <w:rPr>
                <w:rFonts w:asciiTheme="minorEastAsia" w:hAnsiTheme="minorEastAsia" w:eastAsiaTheme="minorEastAsia"/>
                <w:sz w:val="15"/>
                <w:szCs w:val="15"/>
              </w:rPr>
              <w:t>88</w:t>
            </w:r>
            <w:r>
              <w:rPr>
                <w:rFonts w:hint="eastAsia" w:asciiTheme="minorEastAsia" w:hAnsiTheme="minorEastAsia" w:eastAsiaTheme="minorEastAsia"/>
                <w:sz w:val="15"/>
                <w:szCs w:val="15"/>
              </w:rPr>
              <w:t>、0.01</w:t>
            </w:r>
            <w:r>
              <w:rPr>
                <w:rFonts w:asciiTheme="minorEastAsia" w:hAnsiTheme="minorEastAsia" w:eastAsiaTheme="minorEastAsia"/>
                <w:sz w:val="15"/>
                <w:szCs w:val="15"/>
              </w:rPr>
              <w:t>87</w:t>
            </w:r>
            <w:r>
              <w:rPr>
                <w:rFonts w:hint="eastAsia" w:asciiTheme="minorEastAsia" w:hAnsiTheme="minorEastAsia" w:eastAsiaTheme="minorEastAsia"/>
                <w:sz w:val="15"/>
                <w:szCs w:val="15"/>
              </w:rPr>
              <w:t>、0.01</w:t>
            </w:r>
            <w:r>
              <w:rPr>
                <w:rFonts w:asciiTheme="minorEastAsia" w:hAnsiTheme="minorEastAsia" w:eastAsiaTheme="minorEastAsia"/>
                <w:sz w:val="15"/>
                <w:szCs w:val="15"/>
              </w:rPr>
              <w:t>87</w:t>
            </w:r>
            <w:r>
              <w:rPr>
                <w:rFonts w:hint="eastAsia" w:asciiTheme="minorEastAsia" w:hAnsiTheme="minorEastAsia" w:eastAsiaTheme="minorEastAsia"/>
                <w:sz w:val="15"/>
                <w:szCs w:val="15"/>
              </w:rPr>
              <w:t>、0.01</w:t>
            </w:r>
            <w:r>
              <w:rPr>
                <w:rFonts w:asciiTheme="minorEastAsia" w:hAnsiTheme="minorEastAsia" w:eastAsiaTheme="minorEastAsia"/>
                <w:sz w:val="15"/>
                <w:szCs w:val="15"/>
              </w:rPr>
              <w:t>87</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w:t>
            </w:r>
            <w:r>
              <w:rPr>
                <w:rFonts w:asciiTheme="minorEastAsia" w:hAnsiTheme="minorEastAsia" w:eastAsiaTheme="minorEastAsia"/>
                <w:sz w:val="15"/>
                <w:szCs w:val="15"/>
              </w:rPr>
              <w:t>88</w:t>
            </w:r>
          </w:p>
        </w:tc>
        <w:tc>
          <w:tcPr>
            <w:tcW w:w="57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11</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GPW-3</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0.019</w:t>
            </w:r>
            <w:r>
              <w:rPr>
                <w:rFonts w:asciiTheme="minorEastAsia" w:hAnsiTheme="minorEastAsia" w:eastAsiaTheme="minorEastAsia"/>
                <w:sz w:val="15"/>
                <w:szCs w:val="15"/>
              </w:rPr>
              <w:t>9</w:t>
            </w:r>
            <w:r>
              <w:rPr>
                <w:rFonts w:hint="eastAsia" w:asciiTheme="minorEastAsia" w:hAnsiTheme="minorEastAsia" w:eastAsiaTheme="minorEastAsia"/>
                <w:sz w:val="15"/>
                <w:szCs w:val="15"/>
              </w:rPr>
              <w:t>、0.019</w:t>
            </w:r>
            <w:r>
              <w:rPr>
                <w:rFonts w:asciiTheme="minorEastAsia" w:hAnsiTheme="minorEastAsia" w:eastAsiaTheme="minorEastAsia"/>
                <w:sz w:val="15"/>
                <w:szCs w:val="15"/>
              </w:rPr>
              <w:t>8</w:t>
            </w:r>
            <w:r>
              <w:rPr>
                <w:rFonts w:hint="eastAsia" w:asciiTheme="minorEastAsia" w:hAnsiTheme="minorEastAsia" w:eastAsiaTheme="minorEastAsia"/>
                <w:sz w:val="15"/>
                <w:szCs w:val="15"/>
              </w:rPr>
              <w:t>、0.020</w:t>
            </w:r>
            <w:r>
              <w:rPr>
                <w:rFonts w:asciiTheme="minorEastAsia" w:hAnsiTheme="minorEastAsia" w:eastAsiaTheme="minorEastAsia"/>
                <w:sz w:val="15"/>
                <w:szCs w:val="15"/>
              </w:rPr>
              <w:t>0</w:t>
            </w:r>
            <w:r>
              <w:rPr>
                <w:rFonts w:hint="eastAsia" w:asciiTheme="minorEastAsia" w:hAnsiTheme="minorEastAsia" w:eastAsiaTheme="minorEastAsia"/>
                <w:sz w:val="15"/>
                <w:szCs w:val="15"/>
              </w:rPr>
              <w:t>、0.0</w:t>
            </w:r>
            <w:r>
              <w:rPr>
                <w:rFonts w:asciiTheme="minorEastAsia" w:hAnsiTheme="minorEastAsia" w:eastAsiaTheme="minorEastAsia"/>
                <w:sz w:val="15"/>
                <w:szCs w:val="15"/>
              </w:rPr>
              <w:t>200</w:t>
            </w:r>
            <w:r>
              <w:rPr>
                <w:rFonts w:hint="eastAsia" w:asciiTheme="minorEastAsia" w:hAnsiTheme="minorEastAsia" w:eastAsiaTheme="minorEastAsia"/>
                <w:sz w:val="15"/>
                <w:szCs w:val="15"/>
              </w:rPr>
              <w:t>、0.0</w:t>
            </w:r>
            <w:r>
              <w:rPr>
                <w:rFonts w:asciiTheme="minorEastAsia" w:hAnsiTheme="minorEastAsia" w:eastAsiaTheme="minorEastAsia"/>
                <w:sz w:val="15"/>
                <w:szCs w:val="15"/>
              </w:rPr>
              <w:t>198</w:t>
            </w:r>
            <w:r>
              <w:rPr>
                <w:rFonts w:hint="eastAsia" w:asciiTheme="minorEastAsia" w:hAnsiTheme="minorEastAsia" w:eastAsiaTheme="minorEastAsia"/>
                <w:sz w:val="15"/>
                <w:szCs w:val="15"/>
              </w:rPr>
              <w:t>、0.020</w:t>
            </w:r>
            <w:r>
              <w:rPr>
                <w:rFonts w:asciiTheme="minorEastAsia" w:hAnsiTheme="minorEastAsia" w:eastAsiaTheme="minorEastAsia"/>
                <w:sz w:val="15"/>
                <w:szCs w:val="15"/>
              </w:rPr>
              <w:t>0</w:t>
            </w:r>
            <w:r>
              <w:rPr>
                <w:rFonts w:hint="eastAsia" w:asciiTheme="minorEastAsia" w:hAnsiTheme="minorEastAsia" w:eastAsiaTheme="minorEastAsia"/>
                <w:sz w:val="15"/>
                <w:szCs w:val="15"/>
              </w:rPr>
              <w:t>、0.019</w:t>
            </w:r>
            <w:r>
              <w:rPr>
                <w:rFonts w:asciiTheme="minorEastAsia" w:hAnsiTheme="minorEastAsia" w:eastAsiaTheme="minorEastAsia"/>
                <w:sz w:val="15"/>
                <w:szCs w:val="15"/>
              </w:rPr>
              <w:t>7</w:t>
            </w:r>
            <w:r>
              <w:rPr>
                <w:rFonts w:hint="eastAsia" w:asciiTheme="minorEastAsia" w:hAnsiTheme="minorEastAsia" w:eastAsiaTheme="minorEastAsia"/>
                <w:sz w:val="15"/>
                <w:szCs w:val="15"/>
              </w:rPr>
              <w:t>、0.019</w:t>
            </w:r>
            <w:r>
              <w:rPr>
                <w:rFonts w:asciiTheme="minorEastAsia" w:hAnsiTheme="minorEastAsia" w:eastAsiaTheme="minorEastAsia"/>
                <w:sz w:val="15"/>
                <w:szCs w:val="15"/>
              </w:rPr>
              <w:t>7</w:t>
            </w:r>
            <w:r>
              <w:rPr>
                <w:rFonts w:hint="eastAsia" w:asciiTheme="minorEastAsia" w:hAnsiTheme="minorEastAsia" w:eastAsiaTheme="minorEastAsia"/>
                <w:sz w:val="15"/>
                <w:szCs w:val="15"/>
              </w:rPr>
              <w:t>、0.0198、0.0</w:t>
            </w:r>
            <w:r>
              <w:rPr>
                <w:rFonts w:asciiTheme="minorEastAsia" w:hAnsiTheme="minorEastAsia" w:eastAsiaTheme="minorEastAsia"/>
                <w:sz w:val="15"/>
                <w:szCs w:val="15"/>
              </w:rPr>
              <w:t>200</w:t>
            </w:r>
            <w:r>
              <w:rPr>
                <w:rFonts w:hint="eastAsia" w:asciiTheme="minorEastAsia" w:hAnsiTheme="minorEastAsia" w:eastAsiaTheme="minorEastAsia"/>
                <w:sz w:val="15"/>
                <w:szCs w:val="15"/>
              </w:rPr>
              <w:t>、0.019</w:t>
            </w:r>
            <w:r>
              <w:rPr>
                <w:rFonts w:asciiTheme="minorEastAsia" w:hAnsiTheme="minorEastAsia" w:eastAsiaTheme="minorEastAsia"/>
                <w:sz w:val="15"/>
                <w:szCs w:val="15"/>
              </w:rPr>
              <w:t>9</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0.019</w:t>
            </w:r>
            <w:r>
              <w:rPr>
                <w:rFonts w:asciiTheme="minorEastAsia" w:hAnsiTheme="minorEastAsia" w:eastAsiaTheme="minorEastAsia"/>
                <w:sz w:val="15"/>
                <w:szCs w:val="15"/>
              </w:rPr>
              <w:t>9</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9.81</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-5</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0.019</w:t>
            </w:r>
            <w:r>
              <w:rPr>
                <w:rFonts w:asciiTheme="minorEastAsia" w:hAnsiTheme="minorEastAsia" w:eastAsiaTheme="minorEastAsia"/>
                <w:sz w:val="15"/>
                <w:szCs w:val="15"/>
              </w:rPr>
              <w:t>1</w:t>
            </w:r>
            <w:r>
              <w:rPr>
                <w:rFonts w:hint="eastAsia" w:asciiTheme="minorEastAsia" w:hAnsiTheme="minorEastAsia" w:eastAsiaTheme="minorEastAsia"/>
                <w:sz w:val="15"/>
                <w:szCs w:val="15"/>
              </w:rPr>
              <w:t>、0.019</w:t>
            </w:r>
            <w:r>
              <w:rPr>
                <w:rFonts w:asciiTheme="minorEastAsia" w:hAnsiTheme="minorEastAsia" w:eastAsiaTheme="minorEastAsia"/>
                <w:sz w:val="15"/>
                <w:szCs w:val="15"/>
              </w:rPr>
              <w:t>1</w:t>
            </w:r>
            <w:r>
              <w:rPr>
                <w:rFonts w:hint="eastAsia" w:asciiTheme="minorEastAsia" w:hAnsiTheme="minorEastAsia" w:eastAsiaTheme="minorEastAsia"/>
                <w:sz w:val="15"/>
                <w:szCs w:val="15"/>
              </w:rPr>
              <w:t>、0.0</w:t>
            </w:r>
            <w:r>
              <w:rPr>
                <w:rFonts w:asciiTheme="minorEastAsia" w:hAnsiTheme="minorEastAsia" w:eastAsiaTheme="minorEastAsia"/>
                <w:sz w:val="15"/>
                <w:szCs w:val="15"/>
              </w:rPr>
              <w:t>191</w:t>
            </w:r>
            <w:r>
              <w:rPr>
                <w:rFonts w:hint="eastAsia" w:asciiTheme="minorEastAsia" w:hAnsiTheme="minorEastAsia" w:eastAsiaTheme="minorEastAsia"/>
                <w:sz w:val="15"/>
                <w:szCs w:val="15"/>
              </w:rPr>
              <w:t>、0.019</w:t>
            </w:r>
            <w:r>
              <w:rPr>
                <w:rFonts w:asciiTheme="minorEastAsia" w:hAnsiTheme="minorEastAsia" w:eastAsiaTheme="minorEastAsia"/>
                <w:sz w:val="15"/>
                <w:szCs w:val="15"/>
              </w:rPr>
              <w:t>0</w:t>
            </w:r>
            <w:r>
              <w:rPr>
                <w:rFonts w:hint="eastAsia" w:asciiTheme="minorEastAsia" w:hAnsiTheme="minorEastAsia" w:eastAsiaTheme="minorEastAsia"/>
                <w:sz w:val="15"/>
                <w:szCs w:val="15"/>
              </w:rPr>
              <w:t>、0.019</w:t>
            </w:r>
            <w:r>
              <w:rPr>
                <w:rFonts w:asciiTheme="minorEastAsia" w:hAnsiTheme="minorEastAsia" w:eastAsiaTheme="minorEastAsia"/>
                <w:sz w:val="15"/>
                <w:szCs w:val="15"/>
              </w:rPr>
              <w:t>0</w:t>
            </w:r>
            <w:r>
              <w:rPr>
                <w:rFonts w:hint="eastAsia" w:asciiTheme="minorEastAsia" w:hAnsiTheme="minorEastAsia" w:eastAsiaTheme="minorEastAsia"/>
                <w:sz w:val="15"/>
                <w:szCs w:val="15"/>
              </w:rPr>
              <w:t>、0.019</w:t>
            </w:r>
            <w:r>
              <w:rPr>
                <w:rFonts w:asciiTheme="minorEastAsia" w:hAnsiTheme="minorEastAsia" w:eastAsiaTheme="minorEastAsia"/>
                <w:sz w:val="15"/>
                <w:szCs w:val="15"/>
              </w:rPr>
              <w:t>0</w:t>
            </w:r>
            <w:r>
              <w:rPr>
                <w:rFonts w:hint="eastAsia" w:asciiTheme="minorEastAsia" w:hAnsiTheme="minorEastAsia" w:eastAsiaTheme="minorEastAsia"/>
                <w:sz w:val="15"/>
                <w:szCs w:val="15"/>
              </w:rPr>
              <w:t>、0.0</w:t>
            </w:r>
            <w:r>
              <w:rPr>
                <w:rFonts w:asciiTheme="minorEastAsia" w:hAnsiTheme="minorEastAsia" w:eastAsiaTheme="minorEastAsia"/>
                <w:sz w:val="15"/>
                <w:szCs w:val="15"/>
              </w:rPr>
              <w:t>191</w:t>
            </w:r>
            <w:r>
              <w:rPr>
                <w:rFonts w:hint="eastAsia" w:asciiTheme="minorEastAsia" w:hAnsiTheme="minorEastAsia" w:eastAsiaTheme="minorEastAsia"/>
                <w:sz w:val="15"/>
                <w:szCs w:val="15"/>
              </w:rPr>
              <w:t>、0.0</w:t>
            </w:r>
            <w:r>
              <w:rPr>
                <w:rFonts w:asciiTheme="minorEastAsia" w:hAnsiTheme="minorEastAsia" w:eastAsiaTheme="minorEastAsia"/>
                <w:sz w:val="15"/>
                <w:szCs w:val="15"/>
              </w:rPr>
              <w:t>191</w:t>
            </w:r>
            <w:r>
              <w:rPr>
                <w:rFonts w:hint="eastAsia" w:asciiTheme="minorEastAsia" w:hAnsiTheme="minorEastAsia" w:eastAsiaTheme="minorEastAsia"/>
                <w:sz w:val="15"/>
                <w:szCs w:val="15"/>
              </w:rPr>
              <w:t>、0.0</w:t>
            </w:r>
            <w:r>
              <w:rPr>
                <w:rFonts w:asciiTheme="minorEastAsia" w:hAnsiTheme="minorEastAsia" w:eastAsiaTheme="minorEastAsia"/>
                <w:sz w:val="15"/>
                <w:szCs w:val="15"/>
              </w:rPr>
              <w:t>190</w:t>
            </w:r>
            <w:r>
              <w:rPr>
                <w:rFonts w:hint="eastAsia" w:asciiTheme="minorEastAsia" w:hAnsiTheme="minorEastAsia" w:eastAsiaTheme="minorEastAsia"/>
                <w:sz w:val="15"/>
                <w:szCs w:val="15"/>
              </w:rPr>
              <w:t>、0.019</w:t>
            </w:r>
            <w:r>
              <w:rPr>
                <w:rFonts w:asciiTheme="minorEastAsia" w:hAnsiTheme="minorEastAsia" w:eastAsiaTheme="minorEastAsia"/>
                <w:sz w:val="15"/>
                <w:szCs w:val="15"/>
              </w:rPr>
              <w:t>1</w:t>
            </w:r>
            <w:r>
              <w:rPr>
                <w:rFonts w:hint="eastAsia" w:asciiTheme="minorEastAsia" w:hAnsiTheme="minorEastAsia" w:eastAsiaTheme="minorEastAsia"/>
                <w:sz w:val="15"/>
                <w:szCs w:val="15"/>
              </w:rPr>
              <w:t>、0.019</w:t>
            </w:r>
            <w:r>
              <w:rPr>
                <w:rFonts w:asciiTheme="minorEastAsia" w:hAnsiTheme="minorEastAsia" w:eastAsiaTheme="minorEastAsia"/>
                <w:sz w:val="15"/>
                <w:szCs w:val="15"/>
              </w:rPr>
              <w:t>1</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0.019</w:t>
            </w:r>
            <w:r>
              <w:rPr>
                <w:rFonts w:asciiTheme="minorEastAsia" w:hAnsiTheme="minorEastAsia" w:eastAsiaTheme="minorEastAsia"/>
                <w:sz w:val="15"/>
                <w:szCs w:val="15"/>
              </w:rPr>
              <w:t>1</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4.96</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-5</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w:t>
            </w:r>
            <w:r>
              <w:rPr>
                <w:rFonts w:asciiTheme="minorEastAsia" w:hAnsiTheme="minorEastAsia" w:eastAsiaTheme="minorEastAsia"/>
                <w:sz w:val="15"/>
                <w:szCs w:val="15"/>
              </w:rPr>
              <w:t>14</w:t>
            </w:r>
            <w:r>
              <w:rPr>
                <w:rFonts w:hint="eastAsia" w:asciiTheme="minorEastAsia" w:hAnsiTheme="minorEastAsia" w:eastAsiaTheme="minorEastAsia"/>
                <w:sz w:val="15"/>
                <w:szCs w:val="15"/>
              </w:rPr>
              <w:t>、0.02</w:t>
            </w:r>
            <w:r>
              <w:rPr>
                <w:rFonts w:asciiTheme="minorEastAsia" w:hAnsiTheme="minorEastAsia" w:eastAsiaTheme="minorEastAsia"/>
                <w:sz w:val="15"/>
                <w:szCs w:val="15"/>
              </w:rPr>
              <w:t>12</w:t>
            </w:r>
            <w:r>
              <w:rPr>
                <w:rFonts w:hint="eastAsia" w:asciiTheme="minorEastAsia" w:hAnsiTheme="minorEastAsia" w:eastAsiaTheme="minorEastAsia"/>
                <w:sz w:val="15"/>
                <w:szCs w:val="15"/>
              </w:rPr>
              <w:t>、0.02</w:t>
            </w:r>
            <w:r>
              <w:rPr>
                <w:rFonts w:asciiTheme="minorEastAsia" w:hAnsiTheme="minorEastAsia" w:eastAsiaTheme="minorEastAsia"/>
                <w:sz w:val="15"/>
                <w:szCs w:val="15"/>
              </w:rPr>
              <w:t>14</w:t>
            </w:r>
            <w:r>
              <w:rPr>
                <w:rFonts w:hint="eastAsia" w:asciiTheme="minorEastAsia" w:hAnsiTheme="minorEastAsia" w:eastAsiaTheme="minorEastAsia"/>
                <w:sz w:val="15"/>
                <w:szCs w:val="15"/>
              </w:rPr>
              <w:t>、0.021</w:t>
            </w:r>
            <w:r>
              <w:rPr>
                <w:rFonts w:asciiTheme="minorEastAsia" w:hAnsiTheme="minorEastAsia" w:eastAsiaTheme="minorEastAsia"/>
                <w:sz w:val="15"/>
                <w:szCs w:val="15"/>
              </w:rPr>
              <w:t>4</w:t>
            </w:r>
            <w:r>
              <w:rPr>
                <w:rFonts w:hint="eastAsia" w:asciiTheme="minorEastAsia" w:hAnsiTheme="minorEastAsia" w:eastAsiaTheme="minorEastAsia"/>
                <w:sz w:val="15"/>
                <w:szCs w:val="15"/>
              </w:rPr>
              <w:t>、0.021</w:t>
            </w:r>
            <w:r>
              <w:rPr>
                <w:rFonts w:asciiTheme="minorEastAsia" w:hAnsiTheme="minorEastAsia" w:eastAsiaTheme="minorEastAsia"/>
                <w:sz w:val="15"/>
                <w:szCs w:val="15"/>
              </w:rPr>
              <w:t>4</w:t>
            </w:r>
            <w:r>
              <w:rPr>
                <w:rFonts w:hint="eastAsia" w:asciiTheme="minorEastAsia" w:hAnsiTheme="minorEastAsia" w:eastAsiaTheme="minorEastAsia"/>
                <w:sz w:val="15"/>
                <w:szCs w:val="15"/>
              </w:rPr>
              <w:t>、0.02</w:t>
            </w:r>
            <w:r>
              <w:rPr>
                <w:rFonts w:asciiTheme="minorEastAsia" w:hAnsiTheme="minorEastAsia" w:eastAsiaTheme="minorEastAsia"/>
                <w:sz w:val="15"/>
                <w:szCs w:val="15"/>
              </w:rPr>
              <w:t>12</w:t>
            </w:r>
            <w:r>
              <w:rPr>
                <w:rFonts w:hint="eastAsia" w:asciiTheme="minorEastAsia" w:hAnsiTheme="minorEastAsia" w:eastAsiaTheme="minorEastAsia"/>
                <w:sz w:val="15"/>
                <w:szCs w:val="15"/>
              </w:rPr>
              <w:t>、0.02</w:t>
            </w:r>
            <w:r>
              <w:rPr>
                <w:rFonts w:asciiTheme="minorEastAsia" w:hAnsiTheme="minorEastAsia" w:eastAsiaTheme="minorEastAsia"/>
                <w:sz w:val="15"/>
                <w:szCs w:val="15"/>
              </w:rPr>
              <w:t>14</w:t>
            </w:r>
            <w:r>
              <w:rPr>
                <w:rFonts w:hint="eastAsia" w:asciiTheme="minorEastAsia" w:hAnsiTheme="minorEastAsia" w:eastAsiaTheme="minorEastAsia"/>
                <w:sz w:val="15"/>
                <w:szCs w:val="15"/>
              </w:rPr>
              <w:t>、0.021</w:t>
            </w:r>
            <w:r>
              <w:rPr>
                <w:rFonts w:asciiTheme="minorEastAsia" w:hAnsiTheme="minorEastAsia" w:eastAsiaTheme="minorEastAsia"/>
                <w:sz w:val="15"/>
                <w:szCs w:val="15"/>
              </w:rPr>
              <w:t>4</w:t>
            </w:r>
            <w:r>
              <w:rPr>
                <w:rFonts w:hint="eastAsia" w:asciiTheme="minorEastAsia" w:hAnsiTheme="minorEastAsia" w:eastAsiaTheme="minorEastAsia"/>
                <w:sz w:val="15"/>
                <w:szCs w:val="15"/>
              </w:rPr>
              <w:t>、0.02</w:t>
            </w:r>
            <w:r>
              <w:rPr>
                <w:rFonts w:asciiTheme="minorEastAsia" w:hAnsiTheme="minorEastAsia" w:eastAsiaTheme="minorEastAsia"/>
                <w:sz w:val="15"/>
                <w:szCs w:val="15"/>
              </w:rPr>
              <w:t>14</w:t>
            </w:r>
            <w:r>
              <w:rPr>
                <w:rFonts w:hint="eastAsia" w:asciiTheme="minorEastAsia" w:hAnsiTheme="minorEastAsia" w:eastAsiaTheme="minorEastAsia"/>
                <w:sz w:val="15"/>
                <w:szCs w:val="15"/>
              </w:rPr>
              <w:t>、0.02</w:t>
            </w:r>
            <w:r>
              <w:rPr>
                <w:rFonts w:asciiTheme="minorEastAsia" w:hAnsiTheme="minorEastAsia" w:eastAsiaTheme="minorEastAsia"/>
                <w:sz w:val="15"/>
                <w:szCs w:val="15"/>
              </w:rPr>
              <w:t>14</w:t>
            </w:r>
            <w:r>
              <w:rPr>
                <w:rFonts w:hint="eastAsia" w:asciiTheme="minorEastAsia" w:hAnsiTheme="minorEastAsia" w:eastAsiaTheme="minorEastAsia"/>
                <w:sz w:val="15"/>
                <w:szCs w:val="15"/>
              </w:rPr>
              <w:t>、0.02</w:t>
            </w:r>
            <w:r>
              <w:rPr>
                <w:rFonts w:asciiTheme="minorEastAsia" w:hAnsiTheme="minorEastAsia" w:eastAsiaTheme="minorEastAsia"/>
                <w:sz w:val="15"/>
                <w:szCs w:val="15"/>
              </w:rPr>
              <w:t>14</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w:t>
            </w:r>
            <w:r>
              <w:rPr>
                <w:rFonts w:asciiTheme="minorEastAsia" w:hAnsiTheme="minorEastAsia" w:eastAsiaTheme="minorEastAsia"/>
                <w:sz w:val="15"/>
                <w:szCs w:val="15"/>
              </w:rPr>
              <w:t>14</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8.09</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-5</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w:t>
            </w:r>
            <w:r>
              <w:rPr>
                <w:rFonts w:asciiTheme="minorEastAsia" w:hAnsiTheme="minorEastAsia" w:eastAsiaTheme="minorEastAsia"/>
                <w:sz w:val="15"/>
                <w:szCs w:val="15"/>
              </w:rPr>
              <w:t>58</w:t>
            </w:r>
            <w:r>
              <w:rPr>
                <w:rFonts w:hint="eastAsia" w:asciiTheme="minorEastAsia" w:hAnsiTheme="minorEastAsia" w:eastAsiaTheme="minorEastAsia"/>
                <w:sz w:val="15"/>
                <w:szCs w:val="15"/>
              </w:rPr>
              <w:t>、0.02</w:t>
            </w:r>
            <w:r>
              <w:rPr>
                <w:rFonts w:asciiTheme="minorEastAsia" w:hAnsiTheme="minorEastAsia" w:eastAsiaTheme="minorEastAsia"/>
                <w:sz w:val="15"/>
                <w:szCs w:val="15"/>
              </w:rPr>
              <w:t>56</w:t>
            </w:r>
            <w:r>
              <w:rPr>
                <w:rFonts w:hint="eastAsia" w:asciiTheme="minorEastAsia" w:hAnsiTheme="minorEastAsia" w:eastAsiaTheme="minorEastAsia"/>
                <w:sz w:val="15"/>
                <w:szCs w:val="15"/>
              </w:rPr>
              <w:t>、0.02</w:t>
            </w:r>
            <w:r>
              <w:rPr>
                <w:rFonts w:asciiTheme="minorEastAsia" w:hAnsiTheme="minorEastAsia" w:eastAsiaTheme="minorEastAsia"/>
                <w:sz w:val="15"/>
                <w:szCs w:val="15"/>
              </w:rPr>
              <w:t>56</w:t>
            </w:r>
            <w:r>
              <w:rPr>
                <w:rFonts w:hint="eastAsia" w:asciiTheme="minorEastAsia" w:hAnsiTheme="minorEastAsia" w:eastAsiaTheme="minorEastAsia"/>
                <w:sz w:val="15"/>
                <w:szCs w:val="15"/>
              </w:rPr>
              <w:t>、0.02</w:t>
            </w:r>
            <w:r>
              <w:rPr>
                <w:rFonts w:asciiTheme="minorEastAsia" w:hAnsiTheme="minorEastAsia" w:eastAsiaTheme="minorEastAsia"/>
                <w:sz w:val="15"/>
                <w:szCs w:val="15"/>
              </w:rPr>
              <w:t>56</w:t>
            </w:r>
            <w:r>
              <w:rPr>
                <w:rFonts w:hint="eastAsia" w:asciiTheme="minorEastAsia" w:hAnsiTheme="minorEastAsia" w:eastAsiaTheme="minorEastAsia"/>
                <w:sz w:val="15"/>
                <w:szCs w:val="15"/>
              </w:rPr>
              <w:t>、0.02</w:t>
            </w:r>
            <w:r>
              <w:rPr>
                <w:rFonts w:asciiTheme="minorEastAsia" w:hAnsiTheme="minorEastAsia" w:eastAsiaTheme="minorEastAsia"/>
                <w:sz w:val="15"/>
                <w:szCs w:val="15"/>
              </w:rPr>
              <w:t>54</w:t>
            </w:r>
            <w:r>
              <w:rPr>
                <w:rFonts w:hint="eastAsia" w:asciiTheme="minorEastAsia" w:hAnsiTheme="minorEastAsia" w:eastAsiaTheme="minorEastAsia"/>
                <w:sz w:val="15"/>
                <w:szCs w:val="15"/>
              </w:rPr>
              <w:t>、0.02</w:t>
            </w:r>
            <w:r>
              <w:rPr>
                <w:rFonts w:asciiTheme="minorEastAsia" w:hAnsiTheme="minorEastAsia" w:eastAsiaTheme="minorEastAsia"/>
                <w:sz w:val="15"/>
                <w:szCs w:val="15"/>
              </w:rPr>
              <w:t>56</w:t>
            </w:r>
            <w:r>
              <w:rPr>
                <w:rFonts w:hint="eastAsia" w:asciiTheme="minorEastAsia" w:hAnsiTheme="minorEastAsia" w:eastAsiaTheme="minorEastAsia"/>
                <w:sz w:val="15"/>
                <w:szCs w:val="15"/>
              </w:rPr>
              <w:t>、0.02</w:t>
            </w:r>
            <w:r>
              <w:rPr>
                <w:rFonts w:asciiTheme="minorEastAsia" w:hAnsiTheme="minorEastAsia" w:eastAsiaTheme="minorEastAsia"/>
                <w:sz w:val="15"/>
                <w:szCs w:val="15"/>
              </w:rPr>
              <w:t>54</w:t>
            </w:r>
            <w:r>
              <w:rPr>
                <w:rFonts w:hint="eastAsia" w:asciiTheme="minorEastAsia" w:hAnsiTheme="minorEastAsia" w:eastAsiaTheme="minorEastAsia"/>
                <w:sz w:val="15"/>
                <w:szCs w:val="15"/>
              </w:rPr>
              <w:t>、0.02</w:t>
            </w:r>
            <w:r>
              <w:rPr>
                <w:rFonts w:asciiTheme="minorEastAsia" w:hAnsiTheme="minorEastAsia" w:eastAsiaTheme="minorEastAsia"/>
                <w:sz w:val="15"/>
                <w:szCs w:val="15"/>
              </w:rPr>
              <w:t>54</w:t>
            </w:r>
            <w:r>
              <w:rPr>
                <w:rFonts w:hint="eastAsia" w:asciiTheme="minorEastAsia" w:hAnsiTheme="minorEastAsia" w:eastAsiaTheme="minorEastAsia"/>
                <w:sz w:val="15"/>
                <w:szCs w:val="15"/>
              </w:rPr>
              <w:t>、0.0</w:t>
            </w:r>
            <w:r>
              <w:rPr>
                <w:rFonts w:asciiTheme="minorEastAsia" w:hAnsiTheme="minorEastAsia" w:eastAsiaTheme="minorEastAsia"/>
                <w:sz w:val="15"/>
                <w:szCs w:val="15"/>
              </w:rPr>
              <w:t>254</w:t>
            </w:r>
            <w:r>
              <w:rPr>
                <w:rFonts w:hint="eastAsia" w:asciiTheme="minorEastAsia" w:hAnsiTheme="minorEastAsia" w:eastAsiaTheme="minorEastAsia"/>
                <w:sz w:val="15"/>
                <w:szCs w:val="15"/>
              </w:rPr>
              <w:t>、0.02</w:t>
            </w:r>
            <w:r>
              <w:rPr>
                <w:rFonts w:asciiTheme="minorEastAsia" w:hAnsiTheme="minorEastAsia" w:eastAsiaTheme="minorEastAsia"/>
                <w:sz w:val="15"/>
                <w:szCs w:val="15"/>
              </w:rPr>
              <w:t>54</w:t>
            </w:r>
            <w:r>
              <w:rPr>
                <w:rFonts w:hint="eastAsia" w:asciiTheme="minorEastAsia" w:hAnsiTheme="minorEastAsia" w:eastAsiaTheme="minorEastAsia"/>
                <w:sz w:val="15"/>
                <w:szCs w:val="15"/>
              </w:rPr>
              <w:t>、0.02</w:t>
            </w:r>
            <w:r>
              <w:rPr>
                <w:rFonts w:asciiTheme="minorEastAsia" w:hAnsiTheme="minorEastAsia" w:eastAsiaTheme="minorEastAsia"/>
                <w:sz w:val="15"/>
                <w:szCs w:val="15"/>
              </w:rPr>
              <w:t>56</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w:t>
            </w:r>
            <w:r>
              <w:rPr>
                <w:rFonts w:asciiTheme="minorEastAsia" w:hAnsiTheme="minorEastAsia" w:eastAsiaTheme="minorEastAsia"/>
                <w:sz w:val="15"/>
                <w:szCs w:val="15"/>
              </w:rPr>
              <w:t>55</w:t>
            </w:r>
          </w:p>
        </w:tc>
        <w:tc>
          <w:tcPr>
            <w:tcW w:w="57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13</w:t>
            </w:r>
          </w:p>
        </w:tc>
        <w:tc>
          <w:tcPr>
            <w:tcW w:w="43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w:t>
            </w:r>
            <w:r>
              <w:rPr>
                <w:rFonts w:asciiTheme="minorEastAsia" w:hAnsiTheme="minorEastAsia" w:eastAsiaTheme="minorEastAsia"/>
                <w:sz w:val="15"/>
                <w:szCs w:val="15"/>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P</w:t>
            </w: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0.0002～0.0010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GPW-3</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0.0003</w:t>
            </w:r>
            <w:r>
              <w:rPr>
                <w:rFonts w:asciiTheme="minorEastAsia" w:hAnsiTheme="minorEastAsia" w:eastAsiaTheme="minorEastAsia"/>
                <w:sz w:val="15"/>
                <w:szCs w:val="15"/>
              </w:rPr>
              <w:t>6</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3</w:t>
            </w:r>
            <w:r>
              <w:rPr>
                <w:rFonts w:hint="eastAsia" w:asciiTheme="minorEastAsia" w:hAnsiTheme="minorEastAsia" w:eastAsiaTheme="minorEastAsia"/>
                <w:sz w:val="15"/>
                <w:szCs w:val="15"/>
              </w:rPr>
              <w:t>4、0.0003</w:t>
            </w:r>
            <w:r>
              <w:rPr>
                <w:rFonts w:asciiTheme="minorEastAsia" w:hAnsiTheme="minorEastAsia" w:eastAsiaTheme="minorEastAsia"/>
                <w:sz w:val="15"/>
                <w:szCs w:val="15"/>
              </w:rPr>
              <w:t>1</w:t>
            </w:r>
            <w:r>
              <w:rPr>
                <w:rFonts w:hint="eastAsia" w:asciiTheme="minorEastAsia" w:hAnsiTheme="minorEastAsia" w:eastAsiaTheme="minorEastAsia"/>
                <w:sz w:val="15"/>
                <w:szCs w:val="15"/>
              </w:rPr>
              <w:t>、0.0003</w:t>
            </w:r>
            <w:r>
              <w:rPr>
                <w:rFonts w:asciiTheme="minorEastAsia" w:hAnsiTheme="minorEastAsia" w:eastAsiaTheme="minorEastAsia"/>
                <w:sz w:val="15"/>
                <w:szCs w:val="15"/>
              </w:rPr>
              <w:t>0</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48</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52</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48</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29</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37</w:t>
            </w:r>
            <w:r>
              <w:rPr>
                <w:rFonts w:hint="eastAsia" w:asciiTheme="minorEastAsia" w:hAnsiTheme="minorEastAsia" w:eastAsiaTheme="minorEastAsia"/>
                <w:sz w:val="15"/>
                <w:szCs w:val="15"/>
              </w:rPr>
              <w:t>、0.0003</w:t>
            </w:r>
            <w:r>
              <w:rPr>
                <w:rFonts w:asciiTheme="minorEastAsia" w:hAnsiTheme="minorEastAsia" w:eastAsiaTheme="minorEastAsia"/>
                <w:sz w:val="15"/>
                <w:szCs w:val="15"/>
              </w:rPr>
              <w:t>6</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50</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0.0003</w:t>
            </w:r>
            <w:r>
              <w:rPr>
                <w:rFonts w:asciiTheme="minorEastAsia" w:hAnsiTheme="minorEastAsia" w:eastAsiaTheme="minorEastAsia"/>
                <w:sz w:val="15"/>
                <w:szCs w:val="15"/>
              </w:rPr>
              <w:t>9</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8.60</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-5</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21.93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GPW-2</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41</w:t>
            </w:r>
            <w:r>
              <w:rPr>
                <w:rFonts w:hint="eastAsia" w:asciiTheme="minorEastAsia" w:hAnsiTheme="minorEastAsia" w:eastAsiaTheme="minorEastAsia"/>
                <w:sz w:val="15"/>
                <w:szCs w:val="15"/>
              </w:rPr>
              <w:t>、0.0004</w:t>
            </w:r>
            <w:r>
              <w:rPr>
                <w:rFonts w:asciiTheme="minorEastAsia" w:hAnsiTheme="minorEastAsia" w:eastAsiaTheme="minorEastAsia"/>
                <w:sz w:val="15"/>
                <w:szCs w:val="15"/>
              </w:rPr>
              <w:t>8</w:t>
            </w:r>
            <w:r>
              <w:rPr>
                <w:rFonts w:hint="eastAsia" w:asciiTheme="minorEastAsia" w:hAnsiTheme="minorEastAsia" w:eastAsiaTheme="minorEastAsia"/>
                <w:sz w:val="15"/>
                <w:szCs w:val="15"/>
              </w:rPr>
              <w:t>、0.0005</w:t>
            </w:r>
            <w:r>
              <w:rPr>
                <w:rFonts w:asciiTheme="minorEastAsia" w:hAnsiTheme="minorEastAsia" w:eastAsiaTheme="minorEastAsia"/>
                <w:sz w:val="15"/>
                <w:szCs w:val="15"/>
              </w:rPr>
              <w:t>3</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42</w:t>
            </w:r>
            <w:r>
              <w:rPr>
                <w:rFonts w:hint="eastAsia" w:asciiTheme="minorEastAsia" w:hAnsiTheme="minorEastAsia" w:eastAsiaTheme="minorEastAsia"/>
                <w:sz w:val="15"/>
                <w:szCs w:val="15"/>
              </w:rPr>
              <w:t>、0.0005</w:t>
            </w:r>
            <w:r>
              <w:rPr>
                <w:rFonts w:asciiTheme="minorEastAsia" w:hAnsiTheme="minorEastAsia" w:eastAsiaTheme="minorEastAsia"/>
                <w:sz w:val="15"/>
                <w:szCs w:val="15"/>
              </w:rPr>
              <w:t>4</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33</w:t>
            </w:r>
            <w:r>
              <w:rPr>
                <w:rFonts w:hint="eastAsia" w:asciiTheme="minorEastAsia" w:hAnsiTheme="minorEastAsia" w:eastAsiaTheme="minorEastAsia"/>
                <w:sz w:val="15"/>
                <w:szCs w:val="15"/>
              </w:rPr>
              <w:t>、0.0004</w:t>
            </w:r>
            <w:r>
              <w:rPr>
                <w:rFonts w:asciiTheme="minorEastAsia" w:hAnsiTheme="minorEastAsia" w:eastAsiaTheme="minorEastAsia"/>
                <w:sz w:val="15"/>
                <w:szCs w:val="15"/>
              </w:rPr>
              <w:t>1</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33</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38</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52</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38</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0.0004</w:t>
            </w:r>
            <w:r>
              <w:rPr>
                <w:rFonts w:asciiTheme="minorEastAsia" w:hAnsiTheme="minorEastAsia" w:eastAsiaTheme="minorEastAsia"/>
                <w:sz w:val="15"/>
                <w:szCs w:val="15"/>
              </w:rPr>
              <w:t>3</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7.71</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-5</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17.92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GPW-1</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0.0006</w:t>
            </w:r>
            <w:r>
              <w:rPr>
                <w:rFonts w:asciiTheme="minorEastAsia" w:hAnsiTheme="minorEastAsia" w:eastAsiaTheme="minorEastAsia"/>
                <w:sz w:val="15"/>
                <w:szCs w:val="15"/>
              </w:rPr>
              <w:t>1</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44</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70</w:t>
            </w:r>
            <w:r>
              <w:rPr>
                <w:rFonts w:hint="eastAsia" w:asciiTheme="minorEastAsia" w:hAnsiTheme="minorEastAsia" w:eastAsiaTheme="minorEastAsia"/>
                <w:sz w:val="15"/>
                <w:szCs w:val="15"/>
              </w:rPr>
              <w:t>、0.0005</w:t>
            </w:r>
            <w:r>
              <w:rPr>
                <w:rFonts w:asciiTheme="minorEastAsia" w:hAnsiTheme="minorEastAsia" w:eastAsiaTheme="minorEastAsia"/>
                <w:sz w:val="15"/>
                <w:szCs w:val="15"/>
              </w:rPr>
              <w:t>9</w:t>
            </w:r>
            <w:r>
              <w:rPr>
                <w:rFonts w:hint="eastAsia" w:asciiTheme="minorEastAsia" w:hAnsiTheme="minorEastAsia" w:eastAsiaTheme="minorEastAsia"/>
                <w:sz w:val="15"/>
                <w:szCs w:val="15"/>
              </w:rPr>
              <w:t>、0.0005</w:t>
            </w:r>
            <w:r>
              <w:rPr>
                <w:rFonts w:asciiTheme="minorEastAsia" w:hAnsiTheme="minorEastAsia" w:eastAsiaTheme="minorEastAsia"/>
                <w:sz w:val="15"/>
                <w:szCs w:val="15"/>
              </w:rPr>
              <w:t>6</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6</w:t>
            </w:r>
            <w:r>
              <w:rPr>
                <w:rFonts w:hint="eastAsia" w:asciiTheme="minorEastAsia" w:hAnsiTheme="minorEastAsia" w:eastAsiaTheme="minorEastAsia"/>
                <w:sz w:val="15"/>
                <w:szCs w:val="15"/>
              </w:rPr>
              <w:t>5、0.000</w:t>
            </w:r>
            <w:r>
              <w:rPr>
                <w:rFonts w:asciiTheme="minorEastAsia" w:hAnsiTheme="minorEastAsia" w:eastAsiaTheme="minorEastAsia"/>
                <w:sz w:val="15"/>
                <w:szCs w:val="15"/>
              </w:rPr>
              <w:t>48</w:t>
            </w:r>
            <w:r>
              <w:rPr>
                <w:rFonts w:hint="eastAsia" w:asciiTheme="minorEastAsia" w:hAnsiTheme="minorEastAsia" w:eastAsiaTheme="minorEastAsia"/>
                <w:sz w:val="15"/>
                <w:szCs w:val="15"/>
              </w:rPr>
              <w:t>、0.0005</w:t>
            </w:r>
            <w:r>
              <w:rPr>
                <w:rFonts w:asciiTheme="minorEastAsia" w:hAnsiTheme="minorEastAsia" w:eastAsiaTheme="minorEastAsia"/>
                <w:sz w:val="15"/>
                <w:szCs w:val="15"/>
              </w:rPr>
              <w:t>6</w:t>
            </w:r>
            <w:r>
              <w:rPr>
                <w:rFonts w:hint="eastAsia" w:asciiTheme="minorEastAsia" w:hAnsiTheme="minorEastAsia" w:eastAsiaTheme="minorEastAsia"/>
                <w:sz w:val="15"/>
                <w:szCs w:val="15"/>
              </w:rPr>
              <w:t>、0.0005</w:t>
            </w:r>
            <w:r>
              <w:rPr>
                <w:rFonts w:asciiTheme="minorEastAsia" w:hAnsiTheme="minorEastAsia" w:eastAsiaTheme="minorEastAsia"/>
                <w:sz w:val="15"/>
                <w:szCs w:val="15"/>
              </w:rPr>
              <w:t>6</w:t>
            </w:r>
            <w:r>
              <w:rPr>
                <w:rFonts w:hint="eastAsia" w:asciiTheme="minorEastAsia" w:hAnsiTheme="minorEastAsia" w:eastAsiaTheme="minorEastAsia"/>
                <w:sz w:val="15"/>
                <w:szCs w:val="15"/>
              </w:rPr>
              <w:t>、0.0005</w:t>
            </w:r>
            <w:r>
              <w:rPr>
                <w:rFonts w:asciiTheme="minorEastAsia" w:hAnsiTheme="minorEastAsia" w:eastAsiaTheme="minorEastAsia"/>
                <w:sz w:val="15"/>
                <w:szCs w:val="15"/>
              </w:rPr>
              <w:t>1</w:t>
            </w:r>
            <w:r>
              <w:rPr>
                <w:rFonts w:hint="eastAsia" w:asciiTheme="minorEastAsia" w:hAnsiTheme="minorEastAsia" w:eastAsiaTheme="minorEastAsia"/>
                <w:sz w:val="15"/>
                <w:szCs w:val="15"/>
              </w:rPr>
              <w:t>、0.0005</w:t>
            </w:r>
            <w:r>
              <w:rPr>
                <w:rFonts w:asciiTheme="minorEastAsia" w:hAnsiTheme="minorEastAsia" w:eastAsiaTheme="minorEastAsia"/>
                <w:sz w:val="15"/>
                <w:szCs w:val="15"/>
              </w:rPr>
              <w:t>6</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0.0005</w:t>
            </w:r>
            <w:r>
              <w:rPr>
                <w:rFonts w:asciiTheme="minorEastAsia" w:hAnsiTheme="minorEastAsia" w:eastAsiaTheme="minorEastAsia"/>
                <w:sz w:val="15"/>
                <w:szCs w:val="15"/>
              </w:rPr>
              <w:t>6</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7.35</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-5</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13.01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47</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52</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30</w:t>
            </w:r>
            <w:r>
              <w:rPr>
                <w:rFonts w:hint="eastAsia" w:asciiTheme="minorEastAsia" w:hAnsiTheme="minorEastAsia" w:eastAsiaTheme="minorEastAsia"/>
                <w:sz w:val="15"/>
                <w:szCs w:val="15"/>
              </w:rPr>
              <w:t>、0.0005</w:t>
            </w:r>
            <w:r>
              <w:rPr>
                <w:rFonts w:asciiTheme="minorEastAsia" w:hAnsiTheme="minorEastAsia" w:eastAsiaTheme="minorEastAsia"/>
                <w:sz w:val="15"/>
                <w:szCs w:val="15"/>
              </w:rPr>
              <w:t>1</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36</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53</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41</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44</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40</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48</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43</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44</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7.20</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-5</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restart"/>
            <w:vAlign w:val="center"/>
          </w:tcPr>
          <w:p>
            <w:pPr>
              <w:tabs>
                <w:tab w:val="left" w:pos="6315"/>
              </w:tabs>
              <w:jc w:val="center"/>
              <w:rPr>
                <w:rFonts w:hint="default" w:asciiTheme="minorEastAsia" w:hAnsiTheme="minorEastAsia" w:eastAsiaTheme="minorEastAsia"/>
                <w:sz w:val="15"/>
                <w:szCs w:val="15"/>
                <w:lang w:val="en-US" w:eastAsia="zh-CN"/>
              </w:rPr>
            </w:pPr>
            <w:r>
              <w:rPr>
                <w:rFonts w:hint="eastAsia" w:asciiTheme="minorEastAsia" w:hAnsiTheme="minorEastAsia" w:eastAsiaTheme="minorEastAsia"/>
                <w:sz w:val="15"/>
                <w:szCs w:val="15"/>
              </w:rPr>
              <w:t>0.0010～0.</w:t>
            </w:r>
            <w:r>
              <w:rPr>
                <w:rFonts w:hint="eastAsia" w:asciiTheme="minorEastAsia" w:hAnsiTheme="minorEastAsia" w:eastAsiaTheme="minorEastAsia"/>
                <w:sz w:val="15"/>
                <w:szCs w:val="15"/>
                <w:lang w:val="en-US" w:eastAsia="zh-CN"/>
              </w:rPr>
              <w:t>0050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w:t>
            </w:r>
            <w:r>
              <w:rPr>
                <w:rFonts w:asciiTheme="minorEastAsia" w:hAnsiTheme="minorEastAsia" w:eastAsiaTheme="minorEastAsia"/>
                <w:sz w:val="15"/>
                <w:szCs w:val="15"/>
              </w:rPr>
              <w:t>090</w:t>
            </w:r>
            <w:r>
              <w:rPr>
                <w:rFonts w:hint="eastAsia" w:asciiTheme="minorEastAsia" w:hAnsiTheme="minorEastAsia" w:eastAsiaTheme="minorEastAsia"/>
                <w:sz w:val="15"/>
                <w:szCs w:val="15"/>
              </w:rPr>
              <w:t>、0.00</w:t>
            </w:r>
            <w:r>
              <w:rPr>
                <w:rFonts w:asciiTheme="minorEastAsia" w:hAnsiTheme="minorEastAsia" w:eastAsiaTheme="minorEastAsia"/>
                <w:sz w:val="15"/>
                <w:szCs w:val="15"/>
              </w:rPr>
              <w:t>100</w:t>
            </w:r>
            <w:r>
              <w:rPr>
                <w:rFonts w:hint="eastAsia" w:asciiTheme="minorEastAsia" w:hAnsiTheme="minorEastAsia" w:eastAsiaTheme="minorEastAsia"/>
                <w:sz w:val="15"/>
                <w:szCs w:val="15"/>
              </w:rPr>
              <w:t>、0.00</w:t>
            </w:r>
            <w:r>
              <w:rPr>
                <w:rFonts w:asciiTheme="minorEastAsia" w:hAnsiTheme="minorEastAsia" w:eastAsiaTheme="minorEastAsia"/>
                <w:sz w:val="15"/>
                <w:szCs w:val="15"/>
              </w:rPr>
              <w:t>096</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87</w:t>
            </w:r>
            <w:r>
              <w:rPr>
                <w:rFonts w:hint="eastAsia" w:asciiTheme="minorEastAsia" w:hAnsiTheme="minorEastAsia" w:eastAsiaTheme="minorEastAsia"/>
                <w:sz w:val="15"/>
                <w:szCs w:val="15"/>
              </w:rPr>
              <w:t>、0.00</w:t>
            </w:r>
            <w:r>
              <w:rPr>
                <w:rFonts w:asciiTheme="minorEastAsia" w:hAnsiTheme="minorEastAsia" w:eastAsiaTheme="minorEastAsia"/>
                <w:sz w:val="15"/>
                <w:szCs w:val="15"/>
              </w:rPr>
              <w:t>090</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8</w:t>
            </w:r>
            <w:r>
              <w:rPr>
                <w:rFonts w:hint="eastAsia" w:asciiTheme="minorEastAsia" w:hAnsiTheme="minorEastAsia" w:eastAsiaTheme="minorEastAsia"/>
                <w:sz w:val="15"/>
                <w:szCs w:val="15"/>
              </w:rPr>
              <w:t>9、0.000</w:t>
            </w:r>
            <w:r>
              <w:rPr>
                <w:rFonts w:asciiTheme="minorEastAsia" w:hAnsiTheme="minorEastAsia" w:eastAsiaTheme="minorEastAsia"/>
                <w:sz w:val="15"/>
                <w:szCs w:val="15"/>
              </w:rPr>
              <w:t>7</w:t>
            </w:r>
            <w:r>
              <w:rPr>
                <w:rFonts w:hint="eastAsia" w:asciiTheme="minorEastAsia" w:hAnsiTheme="minorEastAsia" w:eastAsiaTheme="minorEastAsia"/>
                <w:sz w:val="15"/>
                <w:szCs w:val="15"/>
              </w:rPr>
              <w:t>9、0.000</w:t>
            </w:r>
            <w:r>
              <w:rPr>
                <w:rFonts w:asciiTheme="minorEastAsia" w:hAnsiTheme="minorEastAsia" w:eastAsiaTheme="minorEastAsia"/>
                <w:sz w:val="15"/>
                <w:szCs w:val="15"/>
              </w:rPr>
              <w:t>76</w:t>
            </w:r>
            <w:r>
              <w:rPr>
                <w:rFonts w:hint="eastAsia" w:asciiTheme="minorEastAsia" w:hAnsiTheme="minorEastAsia" w:eastAsiaTheme="minorEastAsia"/>
                <w:sz w:val="15"/>
                <w:szCs w:val="15"/>
              </w:rPr>
              <w:t>、0.0010</w:t>
            </w:r>
            <w:r>
              <w:rPr>
                <w:rFonts w:asciiTheme="minorEastAsia" w:hAnsiTheme="minorEastAsia" w:eastAsiaTheme="minorEastAsia"/>
                <w:sz w:val="15"/>
                <w:szCs w:val="15"/>
              </w:rPr>
              <w:t>3</w:t>
            </w:r>
            <w:r>
              <w:rPr>
                <w:rFonts w:hint="eastAsia" w:asciiTheme="minorEastAsia" w:hAnsiTheme="minorEastAsia" w:eastAsiaTheme="minorEastAsia"/>
                <w:sz w:val="15"/>
                <w:szCs w:val="15"/>
              </w:rPr>
              <w:t>、0.00</w:t>
            </w:r>
            <w:r>
              <w:rPr>
                <w:rFonts w:asciiTheme="minorEastAsia" w:hAnsiTheme="minorEastAsia" w:eastAsiaTheme="minorEastAsia"/>
                <w:sz w:val="15"/>
                <w:szCs w:val="15"/>
              </w:rPr>
              <w:t>094</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85</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w:t>
            </w:r>
            <w:r>
              <w:rPr>
                <w:rFonts w:asciiTheme="minorEastAsia" w:hAnsiTheme="minorEastAsia" w:eastAsiaTheme="minorEastAsia"/>
                <w:sz w:val="15"/>
                <w:szCs w:val="15"/>
              </w:rPr>
              <w:t>090</w:t>
            </w:r>
          </w:p>
        </w:tc>
        <w:tc>
          <w:tcPr>
            <w:tcW w:w="57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8.0</w:t>
            </w:r>
            <w:r>
              <w:rPr>
                <w:rFonts w:asciiTheme="minorEastAsia" w:hAnsiTheme="minorEastAsia" w:eastAsiaTheme="minorEastAsia"/>
                <w:sz w:val="15"/>
                <w:szCs w:val="15"/>
              </w:rPr>
              <w:t>7</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-5</w:t>
            </w:r>
          </w:p>
        </w:tc>
        <w:tc>
          <w:tcPr>
            <w:tcW w:w="43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8.</w:t>
            </w:r>
            <w:r>
              <w:rPr>
                <w:rFonts w:asciiTheme="minorEastAsia" w:hAnsiTheme="minorEastAsia" w:eastAsiaTheme="minorEastAsia"/>
                <w:sz w:val="15"/>
                <w:szCs w:val="15"/>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w:t>
            </w:r>
            <w:r>
              <w:rPr>
                <w:rFonts w:asciiTheme="minorEastAsia" w:hAnsiTheme="minorEastAsia" w:eastAsiaTheme="minorEastAsia"/>
                <w:sz w:val="15"/>
                <w:szCs w:val="15"/>
              </w:rPr>
              <w:t>090</w:t>
            </w:r>
            <w:r>
              <w:rPr>
                <w:rFonts w:hint="eastAsia" w:asciiTheme="minorEastAsia" w:hAnsiTheme="minorEastAsia" w:eastAsiaTheme="minorEastAsia"/>
                <w:sz w:val="15"/>
                <w:szCs w:val="15"/>
              </w:rPr>
              <w:t>、0.00</w:t>
            </w:r>
            <w:r>
              <w:rPr>
                <w:rFonts w:asciiTheme="minorEastAsia" w:hAnsiTheme="minorEastAsia" w:eastAsiaTheme="minorEastAsia"/>
                <w:sz w:val="15"/>
                <w:szCs w:val="15"/>
              </w:rPr>
              <w:t>092</w:t>
            </w:r>
            <w:r>
              <w:rPr>
                <w:rFonts w:hint="eastAsia" w:asciiTheme="minorEastAsia" w:hAnsiTheme="minorEastAsia" w:eastAsiaTheme="minorEastAsia"/>
                <w:sz w:val="15"/>
                <w:szCs w:val="15"/>
              </w:rPr>
              <w:t>、0.00</w:t>
            </w:r>
            <w:r>
              <w:rPr>
                <w:rFonts w:asciiTheme="minorEastAsia" w:hAnsiTheme="minorEastAsia" w:eastAsiaTheme="minorEastAsia"/>
                <w:sz w:val="15"/>
                <w:szCs w:val="15"/>
              </w:rPr>
              <w:t>099</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04</w:t>
            </w:r>
            <w:r>
              <w:rPr>
                <w:rFonts w:hint="eastAsia" w:asciiTheme="minorEastAsia" w:hAnsiTheme="minorEastAsia" w:eastAsiaTheme="minorEastAsia"/>
                <w:sz w:val="15"/>
                <w:szCs w:val="15"/>
              </w:rPr>
              <w:t>、0.0010</w:t>
            </w:r>
            <w:r>
              <w:rPr>
                <w:rFonts w:asciiTheme="minorEastAsia" w:hAnsiTheme="minorEastAsia" w:eastAsiaTheme="minorEastAsia"/>
                <w:sz w:val="15"/>
                <w:szCs w:val="15"/>
              </w:rPr>
              <w:t>1</w:t>
            </w:r>
            <w:r>
              <w:rPr>
                <w:rFonts w:hint="eastAsia" w:asciiTheme="minorEastAsia" w:hAnsiTheme="minorEastAsia" w:eastAsiaTheme="minorEastAsia"/>
                <w:sz w:val="15"/>
                <w:szCs w:val="15"/>
              </w:rPr>
              <w:t>、0.0010</w:t>
            </w:r>
            <w:r>
              <w:rPr>
                <w:rFonts w:asciiTheme="minorEastAsia" w:hAnsiTheme="minorEastAsia" w:eastAsiaTheme="minorEastAsia"/>
                <w:sz w:val="15"/>
                <w:szCs w:val="15"/>
              </w:rPr>
              <w:t>1</w:t>
            </w:r>
            <w:r>
              <w:rPr>
                <w:rFonts w:hint="eastAsia" w:asciiTheme="minorEastAsia" w:hAnsiTheme="minorEastAsia" w:eastAsiaTheme="minorEastAsia"/>
                <w:sz w:val="15"/>
                <w:szCs w:val="15"/>
              </w:rPr>
              <w:t>、0.0010</w:t>
            </w:r>
            <w:r>
              <w:rPr>
                <w:rFonts w:asciiTheme="minorEastAsia" w:hAnsiTheme="minorEastAsia" w:eastAsiaTheme="minorEastAsia"/>
                <w:sz w:val="15"/>
                <w:szCs w:val="15"/>
              </w:rPr>
              <w:t>2</w:t>
            </w:r>
            <w:r>
              <w:rPr>
                <w:rFonts w:hint="eastAsia" w:asciiTheme="minorEastAsia" w:hAnsiTheme="minorEastAsia" w:eastAsiaTheme="minorEastAsia"/>
                <w:sz w:val="15"/>
                <w:szCs w:val="15"/>
              </w:rPr>
              <w:t>、0.00</w:t>
            </w:r>
            <w:r>
              <w:rPr>
                <w:rFonts w:asciiTheme="minorEastAsia" w:hAnsiTheme="minorEastAsia" w:eastAsiaTheme="minorEastAsia"/>
                <w:sz w:val="15"/>
                <w:szCs w:val="15"/>
              </w:rPr>
              <w:t>094</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06</w:t>
            </w:r>
            <w:r>
              <w:rPr>
                <w:rFonts w:hint="eastAsia" w:asciiTheme="minorEastAsia" w:hAnsiTheme="minorEastAsia" w:eastAsiaTheme="minorEastAsia"/>
                <w:sz w:val="15"/>
                <w:szCs w:val="15"/>
              </w:rPr>
              <w:t>、0.00</w:t>
            </w:r>
            <w:r>
              <w:rPr>
                <w:rFonts w:asciiTheme="minorEastAsia" w:hAnsiTheme="minorEastAsia" w:eastAsiaTheme="minorEastAsia"/>
                <w:sz w:val="15"/>
                <w:szCs w:val="15"/>
              </w:rPr>
              <w:t>096</w:t>
            </w:r>
            <w:r>
              <w:rPr>
                <w:rFonts w:hint="eastAsia" w:asciiTheme="minorEastAsia" w:hAnsiTheme="minorEastAsia" w:eastAsiaTheme="minorEastAsia"/>
                <w:sz w:val="15"/>
                <w:szCs w:val="15"/>
              </w:rPr>
              <w:t>、0.0011</w:t>
            </w:r>
            <w:r>
              <w:rPr>
                <w:rFonts w:asciiTheme="minorEastAsia" w:hAnsiTheme="minorEastAsia" w:eastAsiaTheme="minorEastAsia"/>
                <w:sz w:val="15"/>
                <w:szCs w:val="15"/>
              </w:rPr>
              <w:t>4</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w:t>
            </w:r>
            <w:r>
              <w:rPr>
                <w:rFonts w:asciiTheme="minorEastAsia" w:hAnsiTheme="minorEastAsia" w:eastAsiaTheme="minorEastAsia"/>
                <w:sz w:val="15"/>
                <w:szCs w:val="15"/>
              </w:rPr>
              <w:t>00</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8.93</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-5</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color w:val="000000" w:themeColor="text1"/>
                <w:sz w:val="15"/>
                <w:szCs w:val="15"/>
              </w:rPr>
              <w:t>Pb</w:t>
            </w: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0.0001～0.0050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0.0003</w:t>
            </w:r>
            <w:r>
              <w:rPr>
                <w:rFonts w:asciiTheme="minorEastAsia" w:hAnsiTheme="minorEastAsia" w:eastAsiaTheme="minorEastAsia"/>
                <w:sz w:val="15"/>
                <w:szCs w:val="15"/>
              </w:rPr>
              <w:t>6</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35</w:t>
            </w:r>
            <w:r>
              <w:rPr>
                <w:rFonts w:hint="eastAsia" w:asciiTheme="minorEastAsia" w:hAnsiTheme="minorEastAsia" w:eastAsiaTheme="minorEastAsia"/>
                <w:sz w:val="15"/>
                <w:szCs w:val="15"/>
              </w:rPr>
              <w:t>、0.0003</w:t>
            </w:r>
            <w:r>
              <w:rPr>
                <w:rFonts w:asciiTheme="minorEastAsia" w:hAnsiTheme="minorEastAsia" w:eastAsiaTheme="minorEastAsia"/>
                <w:sz w:val="15"/>
                <w:szCs w:val="15"/>
              </w:rPr>
              <w:t>5</w:t>
            </w:r>
            <w:r>
              <w:rPr>
                <w:rFonts w:hint="eastAsia" w:asciiTheme="minorEastAsia" w:hAnsiTheme="minorEastAsia" w:eastAsiaTheme="minorEastAsia"/>
                <w:sz w:val="15"/>
                <w:szCs w:val="15"/>
              </w:rPr>
              <w:t>、0.0003</w:t>
            </w:r>
            <w:r>
              <w:rPr>
                <w:rFonts w:asciiTheme="minorEastAsia" w:hAnsiTheme="minorEastAsia" w:eastAsiaTheme="minorEastAsia"/>
                <w:sz w:val="15"/>
                <w:szCs w:val="15"/>
              </w:rPr>
              <w:t>6</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37</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37</w:t>
            </w:r>
            <w:r>
              <w:rPr>
                <w:rFonts w:hint="eastAsia" w:asciiTheme="minorEastAsia" w:hAnsiTheme="minorEastAsia" w:eastAsiaTheme="minorEastAsia"/>
                <w:sz w:val="15"/>
                <w:szCs w:val="15"/>
              </w:rPr>
              <w:t>、0.0003</w:t>
            </w:r>
            <w:r>
              <w:rPr>
                <w:rFonts w:asciiTheme="minorEastAsia" w:hAnsiTheme="minorEastAsia" w:eastAsiaTheme="minorEastAsia"/>
                <w:sz w:val="15"/>
                <w:szCs w:val="15"/>
              </w:rPr>
              <w:t>5</w:t>
            </w:r>
            <w:r>
              <w:rPr>
                <w:rFonts w:hint="eastAsia" w:asciiTheme="minorEastAsia" w:hAnsiTheme="minorEastAsia" w:eastAsiaTheme="minorEastAsia"/>
                <w:sz w:val="15"/>
                <w:szCs w:val="15"/>
              </w:rPr>
              <w:t>、0.0003</w:t>
            </w:r>
            <w:r>
              <w:rPr>
                <w:rFonts w:asciiTheme="minorEastAsia" w:hAnsiTheme="minorEastAsia" w:eastAsiaTheme="minorEastAsia"/>
                <w:sz w:val="15"/>
                <w:szCs w:val="15"/>
              </w:rPr>
              <w:t>5</w:t>
            </w:r>
            <w:r>
              <w:rPr>
                <w:rFonts w:hint="eastAsia" w:asciiTheme="minorEastAsia" w:hAnsiTheme="minorEastAsia" w:eastAsiaTheme="minorEastAsia"/>
                <w:sz w:val="15"/>
                <w:szCs w:val="15"/>
              </w:rPr>
              <w:t>、0.0003</w:t>
            </w:r>
            <w:r>
              <w:rPr>
                <w:rFonts w:asciiTheme="minorEastAsia" w:hAnsiTheme="minorEastAsia" w:eastAsiaTheme="minorEastAsia"/>
                <w:sz w:val="15"/>
                <w:szCs w:val="15"/>
              </w:rPr>
              <w:t>6</w:t>
            </w:r>
            <w:r>
              <w:rPr>
                <w:rFonts w:hint="eastAsia" w:asciiTheme="minorEastAsia" w:hAnsiTheme="minorEastAsia" w:eastAsiaTheme="minorEastAsia"/>
                <w:sz w:val="15"/>
                <w:szCs w:val="15"/>
              </w:rPr>
              <w:t>、0.0003</w:t>
            </w:r>
            <w:r>
              <w:rPr>
                <w:rFonts w:asciiTheme="minorEastAsia" w:hAnsiTheme="minorEastAsia" w:eastAsiaTheme="minorEastAsia"/>
                <w:sz w:val="15"/>
                <w:szCs w:val="15"/>
              </w:rPr>
              <w:t>5</w:t>
            </w:r>
            <w:r>
              <w:rPr>
                <w:rFonts w:hint="eastAsia" w:asciiTheme="minorEastAsia" w:hAnsiTheme="minorEastAsia" w:eastAsiaTheme="minorEastAsia"/>
                <w:sz w:val="15"/>
                <w:szCs w:val="15"/>
              </w:rPr>
              <w:t>、0.0003</w:t>
            </w:r>
            <w:r>
              <w:rPr>
                <w:rFonts w:asciiTheme="minorEastAsia" w:hAnsiTheme="minorEastAsia" w:eastAsiaTheme="minorEastAsia"/>
                <w:sz w:val="15"/>
                <w:szCs w:val="15"/>
              </w:rPr>
              <w:t>6</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0.0003</w:t>
            </w:r>
            <w:r>
              <w:rPr>
                <w:rFonts w:asciiTheme="minorEastAsia" w:hAnsiTheme="minorEastAsia" w:eastAsiaTheme="minorEastAsia"/>
                <w:sz w:val="15"/>
                <w:szCs w:val="15"/>
              </w:rPr>
              <w:t>6</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6.16</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w:t>
            </w:r>
            <w:r>
              <w:rPr>
                <w:rFonts w:asciiTheme="minorEastAsia" w:hAnsiTheme="minorEastAsia" w:eastAsiaTheme="minorEastAsia"/>
                <w:sz w:val="15"/>
                <w:szCs w:val="15"/>
                <w:vertAlign w:val="superscript"/>
              </w:rPr>
              <w:t>6</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0.0009</w:t>
            </w:r>
            <w:r>
              <w:rPr>
                <w:rFonts w:asciiTheme="minorEastAsia" w:hAnsiTheme="minorEastAsia" w:eastAsiaTheme="minorEastAsia"/>
                <w:sz w:val="15"/>
                <w:szCs w:val="15"/>
              </w:rPr>
              <w:t>6</w:t>
            </w:r>
            <w:r>
              <w:rPr>
                <w:rFonts w:hint="eastAsia" w:asciiTheme="minorEastAsia" w:hAnsiTheme="minorEastAsia" w:eastAsiaTheme="minorEastAsia"/>
                <w:sz w:val="15"/>
                <w:szCs w:val="15"/>
              </w:rPr>
              <w:t>、0.0009</w:t>
            </w:r>
            <w:r>
              <w:rPr>
                <w:rFonts w:asciiTheme="minorEastAsia" w:hAnsiTheme="minorEastAsia" w:eastAsiaTheme="minorEastAsia"/>
                <w:sz w:val="15"/>
                <w:szCs w:val="15"/>
              </w:rPr>
              <w:t>7</w:t>
            </w:r>
            <w:r>
              <w:rPr>
                <w:rFonts w:hint="eastAsia" w:asciiTheme="minorEastAsia" w:hAnsiTheme="minorEastAsia" w:eastAsiaTheme="minorEastAsia"/>
                <w:sz w:val="15"/>
                <w:szCs w:val="15"/>
              </w:rPr>
              <w:t>、0.0009</w:t>
            </w:r>
            <w:r>
              <w:rPr>
                <w:rFonts w:asciiTheme="minorEastAsia" w:hAnsiTheme="minorEastAsia" w:eastAsiaTheme="minorEastAsia"/>
                <w:sz w:val="15"/>
                <w:szCs w:val="15"/>
              </w:rPr>
              <w:t>9</w:t>
            </w:r>
            <w:r>
              <w:rPr>
                <w:rFonts w:hint="eastAsia" w:asciiTheme="minorEastAsia" w:hAnsiTheme="minorEastAsia" w:eastAsiaTheme="minorEastAsia"/>
                <w:sz w:val="15"/>
                <w:szCs w:val="15"/>
              </w:rPr>
              <w:t>、0.0009</w:t>
            </w:r>
            <w:r>
              <w:rPr>
                <w:rFonts w:asciiTheme="minorEastAsia" w:hAnsiTheme="minorEastAsia" w:eastAsiaTheme="minorEastAsia"/>
                <w:sz w:val="15"/>
                <w:szCs w:val="15"/>
              </w:rPr>
              <w:t>6</w:t>
            </w:r>
            <w:r>
              <w:rPr>
                <w:rFonts w:hint="eastAsia" w:asciiTheme="minorEastAsia" w:hAnsiTheme="minorEastAsia" w:eastAsiaTheme="minorEastAsia"/>
                <w:sz w:val="15"/>
                <w:szCs w:val="15"/>
              </w:rPr>
              <w:t>、0.0009</w:t>
            </w:r>
            <w:r>
              <w:rPr>
                <w:rFonts w:asciiTheme="minorEastAsia" w:hAnsiTheme="minorEastAsia" w:eastAsiaTheme="minorEastAsia"/>
                <w:sz w:val="15"/>
                <w:szCs w:val="15"/>
              </w:rPr>
              <w:t>4</w:t>
            </w:r>
            <w:r>
              <w:rPr>
                <w:rFonts w:hint="eastAsia" w:asciiTheme="minorEastAsia" w:hAnsiTheme="minorEastAsia" w:eastAsiaTheme="minorEastAsia"/>
                <w:sz w:val="15"/>
                <w:szCs w:val="15"/>
              </w:rPr>
              <w:t>、0.0009</w:t>
            </w:r>
            <w:r>
              <w:rPr>
                <w:rFonts w:asciiTheme="minorEastAsia" w:hAnsiTheme="minorEastAsia" w:eastAsiaTheme="minorEastAsia"/>
                <w:sz w:val="15"/>
                <w:szCs w:val="15"/>
              </w:rPr>
              <w:t>8</w:t>
            </w:r>
            <w:r>
              <w:rPr>
                <w:rFonts w:hint="eastAsia" w:asciiTheme="minorEastAsia" w:hAnsiTheme="minorEastAsia" w:eastAsiaTheme="minorEastAsia"/>
                <w:sz w:val="15"/>
                <w:szCs w:val="15"/>
              </w:rPr>
              <w:t>、0.0009</w:t>
            </w:r>
            <w:r>
              <w:rPr>
                <w:rFonts w:asciiTheme="minorEastAsia" w:hAnsiTheme="minorEastAsia" w:eastAsiaTheme="minorEastAsia"/>
                <w:sz w:val="15"/>
                <w:szCs w:val="15"/>
              </w:rPr>
              <w:t>7</w:t>
            </w:r>
            <w:r>
              <w:rPr>
                <w:rFonts w:hint="eastAsia" w:asciiTheme="minorEastAsia" w:hAnsiTheme="minorEastAsia" w:eastAsiaTheme="minorEastAsia"/>
                <w:sz w:val="15"/>
                <w:szCs w:val="15"/>
              </w:rPr>
              <w:t>、0.0009</w:t>
            </w:r>
            <w:r>
              <w:rPr>
                <w:rFonts w:asciiTheme="minorEastAsia" w:hAnsiTheme="minorEastAsia" w:eastAsiaTheme="minorEastAsia"/>
                <w:sz w:val="15"/>
                <w:szCs w:val="15"/>
              </w:rPr>
              <w:t>7</w:t>
            </w:r>
            <w:r>
              <w:rPr>
                <w:rFonts w:hint="eastAsia" w:asciiTheme="minorEastAsia" w:hAnsiTheme="minorEastAsia" w:eastAsiaTheme="minorEastAsia"/>
                <w:sz w:val="15"/>
                <w:szCs w:val="15"/>
              </w:rPr>
              <w:t>、0.0009</w:t>
            </w:r>
            <w:r>
              <w:rPr>
                <w:rFonts w:asciiTheme="minorEastAsia" w:hAnsiTheme="minorEastAsia" w:eastAsiaTheme="minorEastAsia"/>
                <w:sz w:val="15"/>
                <w:szCs w:val="15"/>
              </w:rPr>
              <w:t>8</w:t>
            </w:r>
            <w:r>
              <w:rPr>
                <w:rFonts w:hint="eastAsia" w:asciiTheme="minorEastAsia" w:hAnsiTheme="minorEastAsia" w:eastAsiaTheme="minorEastAsia"/>
                <w:sz w:val="15"/>
                <w:szCs w:val="15"/>
              </w:rPr>
              <w:t>、0.0009</w:t>
            </w:r>
            <w:r>
              <w:rPr>
                <w:rFonts w:asciiTheme="minorEastAsia" w:hAnsiTheme="minorEastAsia" w:eastAsiaTheme="minorEastAsia"/>
                <w:sz w:val="15"/>
                <w:szCs w:val="15"/>
              </w:rPr>
              <w:t>7</w:t>
            </w:r>
            <w:r>
              <w:rPr>
                <w:rFonts w:hint="eastAsia" w:asciiTheme="minorEastAsia" w:hAnsiTheme="minorEastAsia" w:eastAsiaTheme="minorEastAsia"/>
                <w:sz w:val="15"/>
                <w:szCs w:val="15"/>
              </w:rPr>
              <w:t>、0.0009</w:t>
            </w:r>
            <w:r>
              <w:rPr>
                <w:rFonts w:asciiTheme="minorEastAsia" w:hAnsiTheme="minorEastAsia" w:eastAsiaTheme="minorEastAsia"/>
                <w:sz w:val="15"/>
                <w:szCs w:val="15"/>
              </w:rPr>
              <w:t>6</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0.0009</w:t>
            </w:r>
            <w:r>
              <w:rPr>
                <w:rFonts w:asciiTheme="minorEastAsia" w:hAnsiTheme="minorEastAsia" w:eastAsiaTheme="minorEastAsia"/>
                <w:sz w:val="15"/>
                <w:szCs w:val="15"/>
              </w:rPr>
              <w:t>7</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1.24</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-5</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Si</w:t>
            </w:r>
          </w:p>
        </w:tc>
        <w:tc>
          <w:tcPr>
            <w:tcW w:w="47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w:t>
            </w:r>
            <w:r>
              <w:rPr>
                <w:rFonts w:hint="eastAsia" w:asciiTheme="minorEastAsia" w:hAnsiTheme="minorEastAsia" w:eastAsiaTheme="minorEastAsia"/>
                <w:sz w:val="15"/>
                <w:szCs w:val="15"/>
                <w:lang w:val="en-US" w:eastAsia="zh-CN"/>
              </w:rPr>
              <w:t>60</w:t>
            </w:r>
            <w:r>
              <w:rPr>
                <w:rFonts w:hint="eastAsia" w:asciiTheme="minorEastAsia" w:hAnsiTheme="minorEastAsia" w:eastAsiaTheme="minorEastAsia"/>
                <w:sz w:val="15"/>
                <w:szCs w:val="15"/>
              </w:rPr>
              <w:t>～0.010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w:t>
            </w:r>
            <w:r>
              <w:rPr>
                <w:rFonts w:asciiTheme="minorEastAsia" w:hAnsiTheme="minorEastAsia" w:eastAsiaTheme="minorEastAsia"/>
                <w:sz w:val="15"/>
                <w:szCs w:val="15"/>
              </w:rPr>
              <w:t>686</w:t>
            </w:r>
            <w:r>
              <w:rPr>
                <w:rFonts w:hint="eastAsia" w:asciiTheme="minorEastAsia" w:hAnsiTheme="minorEastAsia" w:eastAsiaTheme="minorEastAsia"/>
                <w:sz w:val="15"/>
                <w:szCs w:val="15"/>
              </w:rPr>
              <w:t>、0.00</w:t>
            </w:r>
            <w:r>
              <w:rPr>
                <w:rFonts w:asciiTheme="minorEastAsia" w:hAnsiTheme="minorEastAsia" w:eastAsiaTheme="minorEastAsia"/>
                <w:sz w:val="15"/>
                <w:szCs w:val="15"/>
              </w:rPr>
              <w:t>656</w:t>
            </w:r>
            <w:r>
              <w:rPr>
                <w:rFonts w:hint="eastAsia" w:asciiTheme="minorEastAsia" w:hAnsiTheme="minorEastAsia" w:eastAsiaTheme="minorEastAsia"/>
                <w:sz w:val="15"/>
                <w:szCs w:val="15"/>
              </w:rPr>
              <w:t>、0.00</w:t>
            </w:r>
            <w:r>
              <w:rPr>
                <w:rFonts w:asciiTheme="minorEastAsia" w:hAnsiTheme="minorEastAsia" w:eastAsiaTheme="minorEastAsia"/>
                <w:sz w:val="15"/>
                <w:szCs w:val="15"/>
              </w:rPr>
              <w:t>658</w:t>
            </w:r>
            <w:r>
              <w:rPr>
                <w:rFonts w:hint="eastAsia" w:asciiTheme="minorEastAsia" w:hAnsiTheme="minorEastAsia" w:eastAsiaTheme="minorEastAsia"/>
                <w:sz w:val="15"/>
                <w:szCs w:val="15"/>
              </w:rPr>
              <w:t>、0.00</w:t>
            </w:r>
            <w:r>
              <w:rPr>
                <w:rFonts w:asciiTheme="minorEastAsia" w:hAnsiTheme="minorEastAsia" w:eastAsiaTheme="minorEastAsia"/>
                <w:sz w:val="15"/>
                <w:szCs w:val="15"/>
              </w:rPr>
              <w:t>684</w:t>
            </w:r>
            <w:r>
              <w:rPr>
                <w:rFonts w:hint="eastAsia" w:asciiTheme="minorEastAsia" w:hAnsiTheme="minorEastAsia" w:eastAsiaTheme="minorEastAsia"/>
                <w:sz w:val="15"/>
                <w:szCs w:val="15"/>
              </w:rPr>
              <w:t>、0.00</w:t>
            </w:r>
            <w:r>
              <w:rPr>
                <w:rFonts w:asciiTheme="minorEastAsia" w:hAnsiTheme="minorEastAsia" w:eastAsiaTheme="minorEastAsia"/>
                <w:sz w:val="15"/>
                <w:szCs w:val="15"/>
              </w:rPr>
              <w:t>656</w:t>
            </w:r>
            <w:r>
              <w:rPr>
                <w:rFonts w:hint="eastAsia" w:asciiTheme="minorEastAsia" w:hAnsiTheme="minorEastAsia" w:eastAsiaTheme="minorEastAsia"/>
                <w:sz w:val="15"/>
                <w:szCs w:val="15"/>
              </w:rPr>
              <w:t>、0.00</w:t>
            </w:r>
            <w:r>
              <w:rPr>
                <w:rFonts w:asciiTheme="minorEastAsia" w:hAnsiTheme="minorEastAsia" w:eastAsiaTheme="minorEastAsia"/>
                <w:sz w:val="15"/>
                <w:szCs w:val="15"/>
              </w:rPr>
              <w:t>654</w:t>
            </w:r>
            <w:r>
              <w:rPr>
                <w:rFonts w:hint="eastAsia" w:asciiTheme="minorEastAsia" w:hAnsiTheme="minorEastAsia" w:eastAsiaTheme="minorEastAsia"/>
                <w:sz w:val="15"/>
                <w:szCs w:val="15"/>
              </w:rPr>
              <w:t>、0.00</w:t>
            </w:r>
            <w:r>
              <w:rPr>
                <w:rFonts w:asciiTheme="minorEastAsia" w:hAnsiTheme="minorEastAsia" w:eastAsiaTheme="minorEastAsia"/>
                <w:sz w:val="15"/>
                <w:szCs w:val="15"/>
              </w:rPr>
              <w:t>672</w:t>
            </w:r>
            <w:r>
              <w:rPr>
                <w:rFonts w:hint="eastAsia" w:asciiTheme="minorEastAsia" w:hAnsiTheme="minorEastAsia" w:eastAsiaTheme="minorEastAsia"/>
                <w:sz w:val="15"/>
                <w:szCs w:val="15"/>
              </w:rPr>
              <w:t>、0.00</w:t>
            </w:r>
            <w:r>
              <w:rPr>
                <w:rFonts w:asciiTheme="minorEastAsia" w:hAnsiTheme="minorEastAsia" w:eastAsiaTheme="minorEastAsia"/>
                <w:sz w:val="15"/>
                <w:szCs w:val="15"/>
              </w:rPr>
              <w:t>650</w:t>
            </w:r>
            <w:r>
              <w:rPr>
                <w:rFonts w:hint="eastAsia" w:asciiTheme="minorEastAsia" w:hAnsiTheme="minorEastAsia" w:eastAsiaTheme="minorEastAsia"/>
                <w:sz w:val="15"/>
                <w:szCs w:val="15"/>
              </w:rPr>
              <w:t>、0.00</w:t>
            </w:r>
            <w:r>
              <w:rPr>
                <w:rFonts w:asciiTheme="minorEastAsia" w:hAnsiTheme="minorEastAsia" w:eastAsiaTheme="minorEastAsia"/>
                <w:sz w:val="15"/>
                <w:szCs w:val="15"/>
              </w:rPr>
              <w:t>650</w:t>
            </w:r>
            <w:r>
              <w:rPr>
                <w:rFonts w:hint="eastAsia" w:asciiTheme="minorEastAsia" w:hAnsiTheme="minorEastAsia" w:eastAsiaTheme="minorEastAsia"/>
                <w:sz w:val="15"/>
                <w:szCs w:val="15"/>
              </w:rPr>
              <w:t>、0.006</w:t>
            </w:r>
            <w:r>
              <w:rPr>
                <w:rFonts w:asciiTheme="minorEastAsia" w:hAnsiTheme="minorEastAsia" w:eastAsiaTheme="minorEastAsia"/>
                <w:sz w:val="15"/>
                <w:szCs w:val="15"/>
              </w:rPr>
              <w:t>68</w:t>
            </w:r>
            <w:r>
              <w:rPr>
                <w:rFonts w:hint="eastAsia" w:asciiTheme="minorEastAsia" w:hAnsiTheme="minorEastAsia" w:eastAsiaTheme="minorEastAsia"/>
                <w:sz w:val="15"/>
                <w:szCs w:val="15"/>
              </w:rPr>
              <w:t>、0.00</w:t>
            </w:r>
            <w:r>
              <w:rPr>
                <w:rFonts w:asciiTheme="minorEastAsia" w:hAnsiTheme="minorEastAsia" w:eastAsiaTheme="minorEastAsia"/>
                <w:sz w:val="15"/>
                <w:szCs w:val="15"/>
              </w:rPr>
              <w:t>646</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w:t>
            </w:r>
            <w:r>
              <w:rPr>
                <w:rFonts w:asciiTheme="minorEastAsia" w:hAnsiTheme="minorEastAsia" w:eastAsiaTheme="minorEastAsia"/>
                <w:sz w:val="15"/>
                <w:szCs w:val="15"/>
              </w:rPr>
              <w:t>662</w:t>
            </w:r>
          </w:p>
        </w:tc>
        <w:tc>
          <w:tcPr>
            <w:tcW w:w="57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14</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restart"/>
            <w:vAlign w:val="center"/>
          </w:tcPr>
          <w:p>
            <w:pPr>
              <w:tabs>
                <w:tab w:val="left" w:pos="6315"/>
              </w:tabs>
              <w:jc w:val="center"/>
              <w:rPr>
                <w:rFonts w:hint="default" w:asciiTheme="minorEastAsia" w:hAnsiTheme="minorEastAsia" w:eastAsiaTheme="minorEastAsia"/>
                <w:sz w:val="15"/>
                <w:szCs w:val="15"/>
                <w:lang w:val="en-US" w:eastAsia="zh-CN"/>
              </w:rPr>
            </w:pPr>
            <w:r>
              <w:rPr>
                <w:rFonts w:hint="eastAsia" w:asciiTheme="minorEastAsia" w:hAnsiTheme="minorEastAsia" w:eastAsiaTheme="minorEastAsia"/>
                <w:sz w:val="15"/>
                <w:szCs w:val="15"/>
              </w:rPr>
              <w:t>0.010～0.0</w:t>
            </w:r>
            <w:r>
              <w:rPr>
                <w:rFonts w:hint="eastAsia" w:asciiTheme="minorEastAsia" w:hAnsiTheme="minorEastAsia" w:eastAsiaTheme="minorEastAsia"/>
                <w:sz w:val="15"/>
                <w:szCs w:val="15"/>
                <w:lang w:val="en-US" w:eastAsia="zh-CN"/>
              </w:rPr>
              <w:t>10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GPW-2</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w:t>
            </w:r>
            <w:r>
              <w:rPr>
                <w:rFonts w:asciiTheme="minorEastAsia" w:hAnsiTheme="minorEastAsia" w:eastAsiaTheme="minorEastAsia"/>
                <w:sz w:val="15"/>
                <w:szCs w:val="15"/>
              </w:rPr>
              <w:t>22</w:t>
            </w:r>
            <w:r>
              <w:rPr>
                <w:rFonts w:hint="eastAsia" w:asciiTheme="minorEastAsia" w:hAnsiTheme="minorEastAsia" w:eastAsiaTheme="minorEastAsia"/>
                <w:sz w:val="15"/>
                <w:szCs w:val="15"/>
              </w:rPr>
              <w:t>、0.01</w:t>
            </w:r>
            <w:r>
              <w:rPr>
                <w:rFonts w:asciiTheme="minorEastAsia" w:hAnsiTheme="minorEastAsia" w:eastAsiaTheme="minorEastAsia"/>
                <w:sz w:val="15"/>
                <w:szCs w:val="15"/>
              </w:rPr>
              <w:t>25</w:t>
            </w:r>
            <w:r>
              <w:rPr>
                <w:rFonts w:hint="eastAsia" w:asciiTheme="minorEastAsia" w:hAnsiTheme="minorEastAsia" w:eastAsiaTheme="minorEastAsia"/>
                <w:sz w:val="15"/>
                <w:szCs w:val="15"/>
              </w:rPr>
              <w:t>、0.01</w:t>
            </w:r>
            <w:r>
              <w:rPr>
                <w:rFonts w:asciiTheme="minorEastAsia" w:hAnsiTheme="minorEastAsia" w:eastAsiaTheme="minorEastAsia"/>
                <w:sz w:val="15"/>
                <w:szCs w:val="15"/>
              </w:rPr>
              <w:t>23</w:t>
            </w:r>
            <w:r>
              <w:rPr>
                <w:rFonts w:hint="eastAsia" w:asciiTheme="minorEastAsia" w:hAnsiTheme="minorEastAsia" w:eastAsiaTheme="minorEastAsia"/>
                <w:sz w:val="15"/>
                <w:szCs w:val="15"/>
              </w:rPr>
              <w:t>、0.01</w:t>
            </w:r>
            <w:r>
              <w:rPr>
                <w:rFonts w:asciiTheme="minorEastAsia" w:hAnsiTheme="minorEastAsia" w:eastAsiaTheme="minorEastAsia"/>
                <w:sz w:val="15"/>
                <w:szCs w:val="15"/>
              </w:rPr>
              <w:t>21</w:t>
            </w:r>
            <w:r>
              <w:rPr>
                <w:rFonts w:hint="eastAsia" w:asciiTheme="minorEastAsia" w:hAnsiTheme="minorEastAsia" w:eastAsiaTheme="minorEastAsia"/>
                <w:sz w:val="15"/>
                <w:szCs w:val="15"/>
              </w:rPr>
              <w:t>、0.01</w:t>
            </w:r>
            <w:r>
              <w:rPr>
                <w:rFonts w:asciiTheme="minorEastAsia" w:hAnsiTheme="minorEastAsia" w:eastAsiaTheme="minorEastAsia"/>
                <w:sz w:val="15"/>
                <w:szCs w:val="15"/>
              </w:rPr>
              <w:t>2</w:t>
            </w:r>
            <w:r>
              <w:rPr>
                <w:rFonts w:hint="eastAsia" w:asciiTheme="minorEastAsia" w:hAnsiTheme="minorEastAsia" w:eastAsiaTheme="minorEastAsia"/>
                <w:sz w:val="15"/>
                <w:szCs w:val="15"/>
              </w:rPr>
              <w:t>4、0.01</w:t>
            </w:r>
            <w:r>
              <w:rPr>
                <w:rFonts w:asciiTheme="minorEastAsia" w:hAnsiTheme="minorEastAsia" w:eastAsiaTheme="minorEastAsia"/>
                <w:sz w:val="15"/>
                <w:szCs w:val="15"/>
              </w:rPr>
              <w:t>23</w:t>
            </w:r>
            <w:r>
              <w:rPr>
                <w:rFonts w:hint="eastAsia" w:asciiTheme="minorEastAsia" w:hAnsiTheme="minorEastAsia" w:eastAsiaTheme="minorEastAsia"/>
                <w:sz w:val="15"/>
                <w:szCs w:val="15"/>
              </w:rPr>
              <w:t>、0.01</w:t>
            </w:r>
            <w:r>
              <w:rPr>
                <w:rFonts w:asciiTheme="minorEastAsia" w:hAnsiTheme="minorEastAsia" w:eastAsiaTheme="minorEastAsia"/>
                <w:sz w:val="15"/>
                <w:szCs w:val="15"/>
              </w:rPr>
              <w:t>23</w:t>
            </w:r>
            <w:r>
              <w:rPr>
                <w:rFonts w:hint="eastAsia" w:asciiTheme="minorEastAsia" w:hAnsiTheme="minorEastAsia" w:eastAsiaTheme="minorEastAsia"/>
                <w:sz w:val="15"/>
                <w:szCs w:val="15"/>
              </w:rPr>
              <w:t>、0.012</w:t>
            </w:r>
            <w:r>
              <w:rPr>
                <w:rFonts w:asciiTheme="minorEastAsia" w:hAnsiTheme="minorEastAsia" w:eastAsiaTheme="minorEastAsia"/>
                <w:sz w:val="15"/>
                <w:szCs w:val="15"/>
              </w:rPr>
              <w:t>5</w:t>
            </w:r>
            <w:r>
              <w:rPr>
                <w:rFonts w:hint="eastAsia" w:asciiTheme="minorEastAsia" w:hAnsiTheme="minorEastAsia" w:eastAsiaTheme="minorEastAsia"/>
                <w:sz w:val="15"/>
                <w:szCs w:val="15"/>
              </w:rPr>
              <w:t>、0.01</w:t>
            </w:r>
            <w:r>
              <w:rPr>
                <w:rFonts w:asciiTheme="minorEastAsia" w:hAnsiTheme="minorEastAsia" w:eastAsiaTheme="minorEastAsia"/>
                <w:sz w:val="15"/>
                <w:szCs w:val="15"/>
              </w:rPr>
              <w:t>21</w:t>
            </w:r>
            <w:r>
              <w:rPr>
                <w:rFonts w:hint="eastAsia" w:asciiTheme="minorEastAsia" w:hAnsiTheme="minorEastAsia" w:eastAsiaTheme="minorEastAsia"/>
                <w:sz w:val="15"/>
                <w:szCs w:val="15"/>
              </w:rPr>
              <w:t>、0.01</w:t>
            </w:r>
            <w:r>
              <w:rPr>
                <w:rFonts w:asciiTheme="minorEastAsia" w:hAnsiTheme="minorEastAsia" w:eastAsiaTheme="minorEastAsia"/>
                <w:sz w:val="15"/>
                <w:szCs w:val="15"/>
              </w:rPr>
              <w:t>21</w:t>
            </w:r>
            <w:r>
              <w:rPr>
                <w:rFonts w:hint="eastAsia" w:asciiTheme="minorEastAsia" w:hAnsiTheme="minorEastAsia" w:eastAsiaTheme="minorEastAsia"/>
                <w:sz w:val="15"/>
                <w:szCs w:val="15"/>
              </w:rPr>
              <w:t>、0.01</w:t>
            </w:r>
            <w:r>
              <w:rPr>
                <w:rFonts w:asciiTheme="minorEastAsia" w:hAnsiTheme="minorEastAsia" w:eastAsiaTheme="minorEastAsia"/>
                <w:sz w:val="15"/>
                <w:szCs w:val="15"/>
              </w:rPr>
              <w:t>23</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w:t>
            </w:r>
            <w:r>
              <w:rPr>
                <w:rFonts w:asciiTheme="minorEastAsia" w:hAnsiTheme="minorEastAsia" w:eastAsiaTheme="minorEastAsia"/>
                <w:sz w:val="15"/>
                <w:szCs w:val="15"/>
              </w:rPr>
              <w:t>23</w:t>
            </w:r>
          </w:p>
        </w:tc>
        <w:tc>
          <w:tcPr>
            <w:tcW w:w="57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14</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GPW-1</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w:t>
            </w:r>
            <w:r>
              <w:rPr>
                <w:rFonts w:asciiTheme="minorEastAsia" w:hAnsiTheme="minorEastAsia" w:eastAsiaTheme="minorEastAsia"/>
                <w:sz w:val="15"/>
                <w:szCs w:val="15"/>
              </w:rPr>
              <w:t>78</w:t>
            </w:r>
            <w:r>
              <w:rPr>
                <w:rFonts w:hint="eastAsia" w:asciiTheme="minorEastAsia" w:hAnsiTheme="minorEastAsia" w:eastAsiaTheme="minorEastAsia"/>
                <w:sz w:val="15"/>
                <w:szCs w:val="15"/>
              </w:rPr>
              <w:t>、0.01</w:t>
            </w:r>
            <w:r>
              <w:rPr>
                <w:rFonts w:asciiTheme="minorEastAsia" w:hAnsiTheme="minorEastAsia" w:eastAsiaTheme="minorEastAsia"/>
                <w:sz w:val="15"/>
                <w:szCs w:val="15"/>
              </w:rPr>
              <w:t>76</w:t>
            </w:r>
            <w:r>
              <w:rPr>
                <w:rFonts w:hint="eastAsia" w:asciiTheme="minorEastAsia" w:hAnsiTheme="minorEastAsia" w:eastAsiaTheme="minorEastAsia"/>
                <w:sz w:val="15"/>
                <w:szCs w:val="15"/>
              </w:rPr>
              <w:t>、0.01</w:t>
            </w:r>
            <w:r>
              <w:rPr>
                <w:rFonts w:asciiTheme="minorEastAsia" w:hAnsiTheme="minorEastAsia" w:eastAsiaTheme="minorEastAsia"/>
                <w:sz w:val="15"/>
                <w:szCs w:val="15"/>
              </w:rPr>
              <w:t>75</w:t>
            </w:r>
            <w:r>
              <w:rPr>
                <w:rFonts w:hint="eastAsia" w:asciiTheme="minorEastAsia" w:hAnsiTheme="minorEastAsia" w:eastAsiaTheme="minorEastAsia"/>
                <w:sz w:val="15"/>
                <w:szCs w:val="15"/>
              </w:rPr>
              <w:t>、0.01</w:t>
            </w:r>
            <w:r>
              <w:rPr>
                <w:rFonts w:asciiTheme="minorEastAsia" w:hAnsiTheme="minorEastAsia" w:eastAsiaTheme="minorEastAsia"/>
                <w:sz w:val="15"/>
                <w:szCs w:val="15"/>
              </w:rPr>
              <w:t>77</w:t>
            </w:r>
            <w:r>
              <w:rPr>
                <w:rFonts w:hint="eastAsia" w:asciiTheme="minorEastAsia" w:hAnsiTheme="minorEastAsia" w:eastAsiaTheme="minorEastAsia"/>
                <w:sz w:val="15"/>
                <w:szCs w:val="15"/>
              </w:rPr>
              <w:t>、0.01</w:t>
            </w:r>
            <w:r>
              <w:rPr>
                <w:rFonts w:asciiTheme="minorEastAsia" w:hAnsiTheme="minorEastAsia" w:eastAsiaTheme="minorEastAsia"/>
                <w:sz w:val="15"/>
                <w:szCs w:val="15"/>
              </w:rPr>
              <w:t>80</w:t>
            </w:r>
            <w:r>
              <w:rPr>
                <w:rFonts w:hint="eastAsia" w:asciiTheme="minorEastAsia" w:hAnsiTheme="minorEastAsia" w:eastAsiaTheme="minorEastAsia"/>
                <w:sz w:val="15"/>
                <w:szCs w:val="15"/>
              </w:rPr>
              <w:t>、0.01</w:t>
            </w:r>
            <w:r>
              <w:rPr>
                <w:rFonts w:asciiTheme="minorEastAsia" w:hAnsiTheme="minorEastAsia" w:eastAsiaTheme="minorEastAsia"/>
                <w:sz w:val="15"/>
                <w:szCs w:val="15"/>
              </w:rPr>
              <w:t>79</w:t>
            </w:r>
            <w:r>
              <w:rPr>
                <w:rFonts w:hint="eastAsia" w:asciiTheme="minorEastAsia" w:hAnsiTheme="minorEastAsia" w:eastAsiaTheme="minorEastAsia"/>
                <w:sz w:val="15"/>
                <w:szCs w:val="15"/>
              </w:rPr>
              <w:t>、0.01</w:t>
            </w:r>
            <w:r>
              <w:rPr>
                <w:rFonts w:asciiTheme="minorEastAsia" w:hAnsiTheme="minorEastAsia" w:eastAsiaTheme="minorEastAsia"/>
                <w:sz w:val="15"/>
                <w:szCs w:val="15"/>
              </w:rPr>
              <w:t>77</w:t>
            </w:r>
            <w:r>
              <w:rPr>
                <w:rFonts w:hint="eastAsia" w:asciiTheme="minorEastAsia" w:hAnsiTheme="minorEastAsia" w:eastAsiaTheme="minorEastAsia"/>
                <w:sz w:val="15"/>
                <w:szCs w:val="15"/>
              </w:rPr>
              <w:t>、0.01</w:t>
            </w:r>
            <w:r>
              <w:rPr>
                <w:rFonts w:asciiTheme="minorEastAsia" w:hAnsiTheme="minorEastAsia" w:eastAsiaTheme="minorEastAsia"/>
                <w:sz w:val="15"/>
                <w:szCs w:val="15"/>
              </w:rPr>
              <w:t>80</w:t>
            </w:r>
            <w:r>
              <w:rPr>
                <w:rFonts w:hint="eastAsia" w:asciiTheme="minorEastAsia" w:hAnsiTheme="minorEastAsia" w:eastAsiaTheme="minorEastAsia"/>
                <w:sz w:val="15"/>
                <w:szCs w:val="15"/>
              </w:rPr>
              <w:t>、0.01</w:t>
            </w:r>
            <w:r>
              <w:rPr>
                <w:rFonts w:asciiTheme="minorEastAsia" w:hAnsiTheme="minorEastAsia" w:eastAsiaTheme="minorEastAsia"/>
                <w:sz w:val="15"/>
                <w:szCs w:val="15"/>
              </w:rPr>
              <w:t>77</w:t>
            </w:r>
            <w:r>
              <w:rPr>
                <w:rFonts w:hint="eastAsia" w:asciiTheme="minorEastAsia" w:hAnsiTheme="minorEastAsia" w:eastAsiaTheme="minorEastAsia"/>
                <w:sz w:val="15"/>
                <w:szCs w:val="15"/>
              </w:rPr>
              <w:t>、0.01</w:t>
            </w:r>
            <w:r>
              <w:rPr>
                <w:rFonts w:asciiTheme="minorEastAsia" w:hAnsiTheme="minorEastAsia" w:eastAsiaTheme="minorEastAsia"/>
                <w:sz w:val="15"/>
                <w:szCs w:val="15"/>
              </w:rPr>
              <w:t>76</w:t>
            </w:r>
            <w:r>
              <w:rPr>
                <w:rFonts w:hint="eastAsia" w:asciiTheme="minorEastAsia" w:hAnsiTheme="minorEastAsia" w:eastAsiaTheme="minorEastAsia"/>
                <w:sz w:val="15"/>
                <w:szCs w:val="15"/>
              </w:rPr>
              <w:t>、0.01</w:t>
            </w:r>
            <w:r>
              <w:rPr>
                <w:rFonts w:asciiTheme="minorEastAsia" w:hAnsiTheme="minorEastAsia" w:eastAsiaTheme="minorEastAsia"/>
                <w:sz w:val="15"/>
                <w:szCs w:val="15"/>
              </w:rPr>
              <w:t>80</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w:t>
            </w:r>
            <w:r>
              <w:rPr>
                <w:rFonts w:asciiTheme="minorEastAsia" w:hAnsiTheme="minorEastAsia" w:eastAsiaTheme="minorEastAsia"/>
                <w:sz w:val="15"/>
                <w:szCs w:val="15"/>
              </w:rPr>
              <w:t>78</w:t>
            </w:r>
          </w:p>
        </w:tc>
        <w:tc>
          <w:tcPr>
            <w:tcW w:w="57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19</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GPW-3</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0.018</w:t>
            </w:r>
            <w:r>
              <w:rPr>
                <w:rFonts w:asciiTheme="minorEastAsia" w:hAnsiTheme="minorEastAsia" w:eastAsiaTheme="minorEastAsia"/>
                <w:sz w:val="15"/>
                <w:szCs w:val="15"/>
              </w:rPr>
              <w:t>2</w:t>
            </w:r>
            <w:r>
              <w:rPr>
                <w:rFonts w:hint="eastAsia" w:asciiTheme="minorEastAsia" w:hAnsiTheme="minorEastAsia" w:eastAsiaTheme="minorEastAsia"/>
                <w:sz w:val="15"/>
                <w:szCs w:val="15"/>
              </w:rPr>
              <w:t>、0.018</w:t>
            </w:r>
            <w:r>
              <w:rPr>
                <w:rFonts w:asciiTheme="minorEastAsia" w:hAnsiTheme="minorEastAsia" w:eastAsiaTheme="minorEastAsia"/>
                <w:sz w:val="15"/>
                <w:szCs w:val="15"/>
              </w:rPr>
              <w:t>2</w:t>
            </w:r>
            <w:r>
              <w:rPr>
                <w:rFonts w:hint="eastAsia" w:asciiTheme="minorEastAsia" w:hAnsiTheme="minorEastAsia" w:eastAsiaTheme="minorEastAsia"/>
                <w:sz w:val="15"/>
                <w:szCs w:val="15"/>
              </w:rPr>
              <w:t>、0.01</w:t>
            </w:r>
            <w:r>
              <w:rPr>
                <w:rFonts w:asciiTheme="minorEastAsia" w:hAnsiTheme="minorEastAsia" w:eastAsiaTheme="minorEastAsia"/>
                <w:sz w:val="15"/>
                <w:szCs w:val="15"/>
              </w:rPr>
              <w:t>84</w:t>
            </w:r>
            <w:r>
              <w:rPr>
                <w:rFonts w:hint="eastAsia" w:asciiTheme="minorEastAsia" w:hAnsiTheme="minorEastAsia" w:eastAsiaTheme="minorEastAsia"/>
                <w:sz w:val="15"/>
                <w:szCs w:val="15"/>
              </w:rPr>
              <w:t>、0.01</w:t>
            </w:r>
            <w:r>
              <w:rPr>
                <w:rFonts w:asciiTheme="minorEastAsia" w:hAnsiTheme="minorEastAsia" w:eastAsiaTheme="minorEastAsia"/>
                <w:sz w:val="15"/>
                <w:szCs w:val="15"/>
              </w:rPr>
              <w:t>84</w:t>
            </w:r>
            <w:r>
              <w:rPr>
                <w:rFonts w:hint="eastAsia" w:asciiTheme="minorEastAsia" w:hAnsiTheme="minorEastAsia" w:eastAsiaTheme="minorEastAsia"/>
                <w:sz w:val="15"/>
                <w:szCs w:val="15"/>
              </w:rPr>
              <w:t>、0.01</w:t>
            </w:r>
            <w:r>
              <w:rPr>
                <w:rFonts w:asciiTheme="minorEastAsia" w:hAnsiTheme="minorEastAsia" w:eastAsiaTheme="minorEastAsia"/>
                <w:sz w:val="15"/>
                <w:szCs w:val="15"/>
              </w:rPr>
              <w:t>81</w:t>
            </w:r>
            <w:r>
              <w:rPr>
                <w:rFonts w:hint="eastAsia" w:asciiTheme="minorEastAsia" w:hAnsiTheme="minorEastAsia" w:eastAsiaTheme="minorEastAsia"/>
                <w:sz w:val="15"/>
                <w:szCs w:val="15"/>
              </w:rPr>
              <w:t>、0.01</w:t>
            </w:r>
            <w:r>
              <w:rPr>
                <w:rFonts w:asciiTheme="minorEastAsia" w:hAnsiTheme="minorEastAsia" w:eastAsiaTheme="minorEastAsia"/>
                <w:sz w:val="15"/>
                <w:szCs w:val="15"/>
              </w:rPr>
              <w:t>82</w:t>
            </w:r>
            <w:r>
              <w:rPr>
                <w:rFonts w:hint="eastAsia" w:asciiTheme="minorEastAsia" w:hAnsiTheme="minorEastAsia" w:eastAsiaTheme="minorEastAsia"/>
                <w:sz w:val="15"/>
                <w:szCs w:val="15"/>
              </w:rPr>
              <w:t>、0.01</w:t>
            </w:r>
            <w:r>
              <w:rPr>
                <w:rFonts w:asciiTheme="minorEastAsia" w:hAnsiTheme="minorEastAsia" w:eastAsiaTheme="minorEastAsia"/>
                <w:sz w:val="15"/>
                <w:szCs w:val="15"/>
              </w:rPr>
              <w:t>82</w:t>
            </w:r>
            <w:r>
              <w:rPr>
                <w:rFonts w:hint="eastAsia" w:asciiTheme="minorEastAsia" w:hAnsiTheme="minorEastAsia" w:eastAsiaTheme="minorEastAsia"/>
                <w:sz w:val="15"/>
                <w:szCs w:val="15"/>
              </w:rPr>
              <w:t>、0.0</w:t>
            </w:r>
            <w:r>
              <w:rPr>
                <w:rFonts w:asciiTheme="minorEastAsia" w:hAnsiTheme="minorEastAsia" w:eastAsiaTheme="minorEastAsia"/>
                <w:sz w:val="15"/>
                <w:szCs w:val="15"/>
              </w:rPr>
              <w:t>180</w:t>
            </w:r>
            <w:r>
              <w:rPr>
                <w:rFonts w:hint="eastAsia" w:asciiTheme="minorEastAsia" w:hAnsiTheme="minorEastAsia" w:eastAsiaTheme="minorEastAsia"/>
                <w:sz w:val="15"/>
                <w:szCs w:val="15"/>
              </w:rPr>
              <w:t>、0.01</w:t>
            </w:r>
            <w:r>
              <w:rPr>
                <w:rFonts w:asciiTheme="minorEastAsia" w:hAnsiTheme="minorEastAsia" w:eastAsiaTheme="minorEastAsia"/>
                <w:sz w:val="15"/>
                <w:szCs w:val="15"/>
              </w:rPr>
              <w:t>84</w:t>
            </w:r>
            <w:r>
              <w:rPr>
                <w:rFonts w:hint="eastAsia" w:asciiTheme="minorEastAsia" w:hAnsiTheme="minorEastAsia" w:eastAsiaTheme="minorEastAsia"/>
                <w:sz w:val="15"/>
                <w:szCs w:val="15"/>
              </w:rPr>
              <w:t>、0.0</w:t>
            </w:r>
            <w:r>
              <w:rPr>
                <w:rFonts w:asciiTheme="minorEastAsia" w:hAnsiTheme="minorEastAsia" w:eastAsiaTheme="minorEastAsia"/>
                <w:sz w:val="15"/>
                <w:szCs w:val="15"/>
              </w:rPr>
              <w:t>183</w:t>
            </w:r>
            <w:r>
              <w:rPr>
                <w:rFonts w:hint="eastAsia" w:asciiTheme="minorEastAsia" w:hAnsiTheme="minorEastAsia" w:eastAsiaTheme="minorEastAsia"/>
                <w:sz w:val="15"/>
                <w:szCs w:val="15"/>
              </w:rPr>
              <w:t>、0.01</w:t>
            </w:r>
            <w:r>
              <w:rPr>
                <w:rFonts w:asciiTheme="minorEastAsia" w:hAnsiTheme="minorEastAsia" w:eastAsiaTheme="minorEastAsia"/>
                <w:sz w:val="15"/>
                <w:szCs w:val="15"/>
              </w:rPr>
              <w:t>84</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w:t>
            </w:r>
            <w:r>
              <w:rPr>
                <w:rFonts w:asciiTheme="minorEastAsia" w:hAnsiTheme="minorEastAsia" w:eastAsiaTheme="minorEastAsia"/>
                <w:sz w:val="15"/>
                <w:szCs w:val="15"/>
              </w:rPr>
              <w:t>183</w:t>
            </w:r>
          </w:p>
        </w:tc>
        <w:tc>
          <w:tcPr>
            <w:tcW w:w="57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13</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w:t>
            </w:r>
            <w:r>
              <w:rPr>
                <w:rFonts w:asciiTheme="minorEastAsia" w:hAnsiTheme="minorEastAsia" w:eastAsiaTheme="minorEastAsia"/>
                <w:sz w:val="15"/>
                <w:szCs w:val="15"/>
              </w:rPr>
              <w:t>44</w:t>
            </w:r>
            <w:r>
              <w:rPr>
                <w:rFonts w:hint="eastAsia" w:asciiTheme="minorEastAsia" w:hAnsiTheme="minorEastAsia" w:eastAsiaTheme="minorEastAsia"/>
                <w:sz w:val="15"/>
                <w:szCs w:val="15"/>
              </w:rPr>
              <w:t>、0.02</w:t>
            </w:r>
            <w:r>
              <w:rPr>
                <w:rFonts w:asciiTheme="minorEastAsia" w:hAnsiTheme="minorEastAsia" w:eastAsiaTheme="minorEastAsia"/>
                <w:sz w:val="15"/>
                <w:szCs w:val="15"/>
              </w:rPr>
              <w:t>40</w:t>
            </w:r>
            <w:r>
              <w:rPr>
                <w:rFonts w:hint="eastAsia" w:asciiTheme="minorEastAsia" w:hAnsiTheme="minorEastAsia" w:eastAsiaTheme="minorEastAsia"/>
                <w:sz w:val="15"/>
                <w:szCs w:val="15"/>
              </w:rPr>
              <w:t>、0.02</w:t>
            </w:r>
            <w:r>
              <w:rPr>
                <w:rFonts w:asciiTheme="minorEastAsia" w:hAnsiTheme="minorEastAsia" w:eastAsiaTheme="minorEastAsia"/>
                <w:sz w:val="15"/>
                <w:szCs w:val="15"/>
              </w:rPr>
              <w:t>40</w:t>
            </w:r>
            <w:r>
              <w:rPr>
                <w:rFonts w:hint="eastAsia" w:asciiTheme="minorEastAsia" w:hAnsiTheme="minorEastAsia" w:eastAsiaTheme="minorEastAsia"/>
                <w:sz w:val="15"/>
                <w:szCs w:val="15"/>
              </w:rPr>
              <w:t>、0.02</w:t>
            </w:r>
            <w:r>
              <w:rPr>
                <w:rFonts w:asciiTheme="minorEastAsia" w:hAnsiTheme="minorEastAsia" w:eastAsiaTheme="minorEastAsia"/>
                <w:sz w:val="15"/>
                <w:szCs w:val="15"/>
              </w:rPr>
              <w:t>44</w:t>
            </w:r>
            <w:r>
              <w:rPr>
                <w:rFonts w:hint="eastAsia" w:asciiTheme="minorEastAsia" w:hAnsiTheme="minorEastAsia" w:eastAsiaTheme="minorEastAsia"/>
                <w:sz w:val="15"/>
                <w:szCs w:val="15"/>
              </w:rPr>
              <w:t>、0.02</w:t>
            </w:r>
            <w:r>
              <w:rPr>
                <w:rFonts w:asciiTheme="minorEastAsia" w:hAnsiTheme="minorEastAsia" w:eastAsiaTheme="minorEastAsia"/>
                <w:sz w:val="15"/>
                <w:szCs w:val="15"/>
              </w:rPr>
              <w:t>40</w:t>
            </w:r>
            <w:r>
              <w:rPr>
                <w:rFonts w:hint="eastAsia" w:asciiTheme="minorEastAsia" w:hAnsiTheme="minorEastAsia" w:eastAsiaTheme="minorEastAsia"/>
                <w:sz w:val="15"/>
                <w:szCs w:val="15"/>
              </w:rPr>
              <w:t>、0.02</w:t>
            </w:r>
            <w:r>
              <w:rPr>
                <w:rFonts w:asciiTheme="minorEastAsia" w:hAnsiTheme="minorEastAsia" w:eastAsiaTheme="minorEastAsia"/>
                <w:sz w:val="15"/>
                <w:szCs w:val="15"/>
              </w:rPr>
              <w:t>40</w:t>
            </w:r>
            <w:r>
              <w:rPr>
                <w:rFonts w:hint="eastAsia" w:asciiTheme="minorEastAsia" w:hAnsiTheme="minorEastAsia" w:eastAsiaTheme="minorEastAsia"/>
                <w:sz w:val="15"/>
                <w:szCs w:val="15"/>
              </w:rPr>
              <w:t>、0.02</w:t>
            </w:r>
            <w:r>
              <w:rPr>
                <w:rFonts w:asciiTheme="minorEastAsia" w:hAnsiTheme="minorEastAsia" w:eastAsiaTheme="minorEastAsia"/>
                <w:sz w:val="15"/>
                <w:szCs w:val="15"/>
              </w:rPr>
              <w:t>42</w:t>
            </w:r>
            <w:r>
              <w:rPr>
                <w:rFonts w:hint="eastAsia" w:asciiTheme="minorEastAsia" w:hAnsiTheme="minorEastAsia" w:eastAsiaTheme="minorEastAsia"/>
                <w:sz w:val="15"/>
                <w:szCs w:val="15"/>
              </w:rPr>
              <w:t>、0.02</w:t>
            </w:r>
            <w:r>
              <w:rPr>
                <w:rFonts w:asciiTheme="minorEastAsia" w:hAnsiTheme="minorEastAsia" w:eastAsiaTheme="minorEastAsia"/>
                <w:sz w:val="15"/>
                <w:szCs w:val="15"/>
              </w:rPr>
              <w:t>40</w:t>
            </w:r>
            <w:r>
              <w:rPr>
                <w:rFonts w:hint="eastAsia" w:asciiTheme="minorEastAsia" w:hAnsiTheme="minorEastAsia" w:eastAsiaTheme="minorEastAsia"/>
                <w:sz w:val="15"/>
                <w:szCs w:val="15"/>
              </w:rPr>
              <w:t>、0.02</w:t>
            </w:r>
            <w:r>
              <w:rPr>
                <w:rFonts w:asciiTheme="minorEastAsia" w:hAnsiTheme="minorEastAsia" w:eastAsiaTheme="minorEastAsia"/>
                <w:sz w:val="15"/>
                <w:szCs w:val="15"/>
              </w:rPr>
              <w:t>40</w:t>
            </w:r>
            <w:r>
              <w:rPr>
                <w:rFonts w:hint="eastAsia" w:asciiTheme="minorEastAsia" w:hAnsiTheme="minorEastAsia" w:eastAsiaTheme="minorEastAsia"/>
                <w:sz w:val="15"/>
                <w:szCs w:val="15"/>
              </w:rPr>
              <w:t>、0.02</w:t>
            </w:r>
            <w:r>
              <w:rPr>
                <w:rFonts w:asciiTheme="minorEastAsia" w:hAnsiTheme="minorEastAsia" w:eastAsiaTheme="minorEastAsia"/>
                <w:sz w:val="15"/>
                <w:szCs w:val="15"/>
              </w:rPr>
              <w:t>42</w:t>
            </w:r>
            <w:r>
              <w:rPr>
                <w:rFonts w:hint="eastAsia" w:asciiTheme="minorEastAsia" w:hAnsiTheme="minorEastAsia" w:eastAsiaTheme="minorEastAsia"/>
                <w:sz w:val="15"/>
                <w:szCs w:val="15"/>
              </w:rPr>
              <w:t>、0.02</w:t>
            </w:r>
            <w:r>
              <w:rPr>
                <w:rFonts w:asciiTheme="minorEastAsia" w:hAnsiTheme="minorEastAsia" w:eastAsiaTheme="minorEastAsia"/>
                <w:sz w:val="15"/>
                <w:szCs w:val="15"/>
              </w:rPr>
              <w:t>40</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w:t>
            </w:r>
            <w:r>
              <w:rPr>
                <w:rFonts w:asciiTheme="minorEastAsia" w:hAnsiTheme="minorEastAsia" w:eastAsiaTheme="minorEastAsia"/>
                <w:sz w:val="15"/>
                <w:szCs w:val="15"/>
              </w:rPr>
              <w:t>41</w:t>
            </w:r>
          </w:p>
        </w:tc>
        <w:tc>
          <w:tcPr>
            <w:tcW w:w="57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16</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0.03</w:t>
            </w:r>
            <w:r>
              <w:rPr>
                <w:rFonts w:asciiTheme="minorEastAsia" w:hAnsiTheme="minorEastAsia" w:eastAsiaTheme="minorEastAsia"/>
                <w:sz w:val="15"/>
                <w:szCs w:val="15"/>
              </w:rPr>
              <w:t>34</w:t>
            </w:r>
            <w:r>
              <w:rPr>
                <w:rFonts w:hint="eastAsia" w:asciiTheme="minorEastAsia" w:hAnsiTheme="minorEastAsia" w:eastAsiaTheme="minorEastAsia"/>
                <w:sz w:val="15"/>
                <w:szCs w:val="15"/>
              </w:rPr>
              <w:t>、0.03</w:t>
            </w:r>
            <w:r>
              <w:rPr>
                <w:rFonts w:asciiTheme="minorEastAsia" w:hAnsiTheme="minorEastAsia" w:eastAsiaTheme="minorEastAsia"/>
                <w:sz w:val="15"/>
                <w:szCs w:val="15"/>
              </w:rPr>
              <w:t>32</w:t>
            </w:r>
            <w:r>
              <w:rPr>
                <w:rFonts w:hint="eastAsia" w:asciiTheme="minorEastAsia" w:hAnsiTheme="minorEastAsia" w:eastAsiaTheme="minorEastAsia"/>
                <w:sz w:val="15"/>
                <w:szCs w:val="15"/>
              </w:rPr>
              <w:t>、0.03</w:t>
            </w:r>
            <w:r>
              <w:rPr>
                <w:rFonts w:asciiTheme="minorEastAsia" w:hAnsiTheme="minorEastAsia" w:eastAsiaTheme="minorEastAsia"/>
                <w:sz w:val="15"/>
                <w:szCs w:val="15"/>
              </w:rPr>
              <w:t>32</w:t>
            </w:r>
            <w:r>
              <w:rPr>
                <w:rFonts w:hint="eastAsia" w:asciiTheme="minorEastAsia" w:hAnsiTheme="minorEastAsia" w:eastAsiaTheme="minorEastAsia"/>
                <w:sz w:val="15"/>
                <w:szCs w:val="15"/>
              </w:rPr>
              <w:t>、0.03</w:t>
            </w:r>
            <w:r>
              <w:rPr>
                <w:rFonts w:asciiTheme="minorEastAsia" w:hAnsiTheme="minorEastAsia" w:eastAsiaTheme="minorEastAsia"/>
                <w:sz w:val="15"/>
                <w:szCs w:val="15"/>
              </w:rPr>
              <w:t>36</w:t>
            </w:r>
            <w:r>
              <w:rPr>
                <w:rFonts w:hint="eastAsia" w:asciiTheme="minorEastAsia" w:hAnsiTheme="minorEastAsia" w:eastAsiaTheme="minorEastAsia"/>
                <w:sz w:val="15"/>
                <w:szCs w:val="15"/>
              </w:rPr>
              <w:t>、0.03</w:t>
            </w:r>
            <w:r>
              <w:rPr>
                <w:rFonts w:asciiTheme="minorEastAsia" w:hAnsiTheme="minorEastAsia" w:eastAsiaTheme="minorEastAsia"/>
                <w:sz w:val="15"/>
                <w:szCs w:val="15"/>
              </w:rPr>
              <w:t>36</w:t>
            </w:r>
            <w:r>
              <w:rPr>
                <w:rFonts w:hint="eastAsia" w:asciiTheme="minorEastAsia" w:hAnsiTheme="minorEastAsia" w:eastAsiaTheme="minorEastAsia"/>
                <w:sz w:val="15"/>
                <w:szCs w:val="15"/>
              </w:rPr>
              <w:t>、0.03</w:t>
            </w:r>
            <w:r>
              <w:rPr>
                <w:rFonts w:asciiTheme="minorEastAsia" w:hAnsiTheme="minorEastAsia" w:eastAsiaTheme="minorEastAsia"/>
                <w:sz w:val="15"/>
                <w:szCs w:val="15"/>
              </w:rPr>
              <w:t>34</w:t>
            </w:r>
            <w:r>
              <w:rPr>
                <w:rFonts w:hint="eastAsia" w:asciiTheme="minorEastAsia" w:hAnsiTheme="minorEastAsia" w:eastAsiaTheme="minorEastAsia"/>
                <w:sz w:val="15"/>
                <w:szCs w:val="15"/>
              </w:rPr>
              <w:t>、0.03</w:t>
            </w:r>
            <w:r>
              <w:rPr>
                <w:rFonts w:asciiTheme="minorEastAsia" w:hAnsiTheme="minorEastAsia" w:eastAsiaTheme="minorEastAsia"/>
                <w:sz w:val="15"/>
                <w:szCs w:val="15"/>
              </w:rPr>
              <w:t>32</w:t>
            </w:r>
            <w:r>
              <w:rPr>
                <w:rFonts w:hint="eastAsia" w:asciiTheme="minorEastAsia" w:hAnsiTheme="minorEastAsia" w:eastAsiaTheme="minorEastAsia"/>
                <w:sz w:val="15"/>
                <w:szCs w:val="15"/>
              </w:rPr>
              <w:t>、0.03</w:t>
            </w:r>
            <w:r>
              <w:rPr>
                <w:rFonts w:asciiTheme="minorEastAsia" w:hAnsiTheme="minorEastAsia" w:eastAsiaTheme="minorEastAsia"/>
                <w:sz w:val="15"/>
                <w:szCs w:val="15"/>
              </w:rPr>
              <w:t>34</w:t>
            </w:r>
            <w:r>
              <w:rPr>
                <w:rFonts w:hint="eastAsia" w:asciiTheme="minorEastAsia" w:hAnsiTheme="minorEastAsia" w:eastAsiaTheme="minorEastAsia"/>
                <w:sz w:val="15"/>
                <w:szCs w:val="15"/>
              </w:rPr>
              <w:t>、0.03</w:t>
            </w:r>
            <w:r>
              <w:rPr>
                <w:rFonts w:asciiTheme="minorEastAsia" w:hAnsiTheme="minorEastAsia" w:eastAsiaTheme="minorEastAsia"/>
                <w:sz w:val="15"/>
                <w:szCs w:val="15"/>
              </w:rPr>
              <w:t>36</w:t>
            </w:r>
            <w:r>
              <w:rPr>
                <w:rFonts w:hint="eastAsia" w:asciiTheme="minorEastAsia" w:hAnsiTheme="minorEastAsia" w:eastAsiaTheme="minorEastAsia"/>
                <w:sz w:val="15"/>
                <w:szCs w:val="15"/>
              </w:rPr>
              <w:t>、0.03</w:t>
            </w:r>
            <w:r>
              <w:rPr>
                <w:rFonts w:asciiTheme="minorEastAsia" w:hAnsiTheme="minorEastAsia" w:eastAsiaTheme="minorEastAsia"/>
                <w:sz w:val="15"/>
                <w:szCs w:val="15"/>
              </w:rPr>
              <w:t>40</w:t>
            </w:r>
            <w:r>
              <w:rPr>
                <w:rFonts w:hint="eastAsia" w:asciiTheme="minorEastAsia" w:hAnsiTheme="minorEastAsia" w:eastAsiaTheme="minorEastAsia"/>
                <w:sz w:val="15"/>
                <w:szCs w:val="15"/>
              </w:rPr>
              <w:t>、0.03</w:t>
            </w:r>
            <w:r>
              <w:rPr>
                <w:rFonts w:asciiTheme="minorEastAsia" w:hAnsiTheme="minorEastAsia" w:eastAsiaTheme="minorEastAsia"/>
                <w:sz w:val="15"/>
                <w:szCs w:val="15"/>
              </w:rPr>
              <w:t>36</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0.03</w:t>
            </w:r>
            <w:r>
              <w:rPr>
                <w:rFonts w:asciiTheme="minorEastAsia" w:hAnsiTheme="minorEastAsia" w:eastAsiaTheme="minorEastAsia"/>
                <w:sz w:val="15"/>
                <w:szCs w:val="15"/>
              </w:rPr>
              <w:t>35</w:t>
            </w:r>
          </w:p>
        </w:tc>
        <w:tc>
          <w:tcPr>
            <w:tcW w:w="57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24</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Ti</w:t>
            </w:r>
          </w:p>
        </w:tc>
        <w:tc>
          <w:tcPr>
            <w:tcW w:w="47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0.0001～0.0005</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26</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27</w:t>
            </w:r>
            <w:r>
              <w:rPr>
                <w:rFonts w:hint="eastAsia" w:asciiTheme="minorEastAsia" w:hAnsiTheme="minorEastAsia" w:eastAsiaTheme="minorEastAsia"/>
                <w:sz w:val="15"/>
                <w:szCs w:val="15"/>
              </w:rPr>
              <w:t>、0.0002</w:t>
            </w:r>
            <w:r>
              <w:rPr>
                <w:rFonts w:asciiTheme="minorEastAsia" w:hAnsiTheme="minorEastAsia" w:eastAsiaTheme="minorEastAsia"/>
                <w:sz w:val="15"/>
                <w:szCs w:val="15"/>
              </w:rPr>
              <w:t>7</w:t>
            </w:r>
            <w:r>
              <w:rPr>
                <w:rFonts w:hint="eastAsia" w:asciiTheme="minorEastAsia" w:hAnsiTheme="minorEastAsia" w:eastAsiaTheme="minorEastAsia"/>
                <w:sz w:val="15"/>
                <w:szCs w:val="15"/>
              </w:rPr>
              <w:t>、0.0002</w:t>
            </w:r>
            <w:r>
              <w:rPr>
                <w:rFonts w:asciiTheme="minorEastAsia" w:hAnsiTheme="minorEastAsia" w:eastAsiaTheme="minorEastAsia"/>
                <w:sz w:val="15"/>
                <w:szCs w:val="15"/>
              </w:rPr>
              <w:t>7</w:t>
            </w:r>
            <w:r>
              <w:rPr>
                <w:rFonts w:hint="eastAsia" w:asciiTheme="minorEastAsia" w:hAnsiTheme="minorEastAsia" w:eastAsiaTheme="minorEastAsia"/>
                <w:sz w:val="15"/>
                <w:szCs w:val="15"/>
              </w:rPr>
              <w:t>、0.0002</w:t>
            </w:r>
            <w:r>
              <w:rPr>
                <w:rFonts w:asciiTheme="minorEastAsia" w:hAnsiTheme="minorEastAsia" w:eastAsiaTheme="minorEastAsia"/>
                <w:sz w:val="15"/>
                <w:szCs w:val="15"/>
              </w:rPr>
              <w:t>7</w:t>
            </w:r>
            <w:r>
              <w:rPr>
                <w:rFonts w:hint="eastAsia" w:asciiTheme="minorEastAsia" w:hAnsiTheme="minorEastAsia" w:eastAsiaTheme="minorEastAsia"/>
                <w:sz w:val="15"/>
                <w:szCs w:val="15"/>
              </w:rPr>
              <w:t>、0.0002</w:t>
            </w:r>
            <w:r>
              <w:rPr>
                <w:rFonts w:asciiTheme="minorEastAsia" w:hAnsiTheme="minorEastAsia" w:eastAsiaTheme="minorEastAsia"/>
                <w:sz w:val="15"/>
                <w:szCs w:val="15"/>
              </w:rPr>
              <w:t>7</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26</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26</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26</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26</w:t>
            </w:r>
            <w:r>
              <w:rPr>
                <w:rFonts w:hint="eastAsia" w:asciiTheme="minorEastAsia" w:hAnsiTheme="minorEastAsia" w:eastAsiaTheme="minorEastAsia"/>
                <w:sz w:val="15"/>
                <w:szCs w:val="15"/>
              </w:rPr>
              <w:t>、0.0002</w:t>
            </w:r>
            <w:r>
              <w:rPr>
                <w:rFonts w:asciiTheme="minorEastAsia" w:hAnsiTheme="minorEastAsia" w:eastAsiaTheme="minorEastAsia"/>
                <w:sz w:val="15"/>
                <w:szCs w:val="15"/>
              </w:rPr>
              <w:t>7</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26</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2.02</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w:t>
            </w:r>
            <w:r>
              <w:rPr>
                <w:rFonts w:asciiTheme="minorEastAsia" w:hAnsiTheme="minorEastAsia" w:eastAsiaTheme="minorEastAsia"/>
                <w:sz w:val="15"/>
                <w:szCs w:val="15"/>
                <w:vertAlign w:val="superscript"/>
              </w:rPr>
              <w:t>6</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0.0005～0.0010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GPW-1</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5</w:t>
            </w:r>
            <w:r>
              <w:rPr>
                <w:rFonts w:hint="eastAsia" w:asciiTheme="minorEastAsia" w:hAnsiTheme="minorEastAsia" w:eastAsiaTheme="minorEastAsia"/>
                <w:sz w:val="15"/>
                <w:szCs w:val="15"/>
              </w:rPr>
              <w:t>6、0.000</w:t>
            </w:r>
            <w:r>
              <w:rPr>
                <w:rFonts w:asciiTheme="minorEastAsia" w:hAnsiTheme="minorEastAsia" w:eastAsiaTheme="minorEastAsia"/>
                <w:sz w:val="15"/>
                <w:szCs w:val="15"/>
              </w:rPr>
              <w:t>5</w:t>
            </w:r>
            <w:r>
              <w:rPr>
                <w:rFonts w:hint="eastAsia" w:asciiTheme="minorEastAsia" w:hAnsiTheme="minorEastAsia" w:eastAsiaTheme="minorEastAsia"/>
                <w:sz w:val="15"/>
                <w:szCs w:val="15"/>
              </w:rPr>
              <w:t>6、0.000</w:t>
            </w:r>
            <w:r>
              <w:rPr>
                <w:rFonts w:asciiTheme="minorEastAsia" w:hAnsiTheme="minorEastAsia" w:eastAsiaTheme="minorEastAsia"/>
                <w:sz w:val="15"/>
                <w:szCs w:val="15"/>
              </w:rPr>
              <w:t>56</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5</w:t>
            </w:r>
            <w:r>
              <w:rPr>
                <w:rFonts w:hint="eastAsia" w:asciiTheme="minorEastAsia" w:hAnsiTheme="minorEastAsia" w:eastAsiaTheme="minorEastAsia"/>
                <w:sz w:val="15"/>
                <w:szCs w:val="15"/>
              </w:rPr>
              <w:t>6、0.000</w:t>
            </w:r>
            <w:r>
              <w:rPr>
                <w:rFonts w:asciiTheme="minorEastAsia" w:hAnsiTheme="minorEastAsia" w:eastAsiaTheme="minorEastAsia"/>
                <w:sz w:val="15"/>
                <w:szCs w:val="15"/>
              </w:rPr>
              <w:t>56</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57</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5</w:t>
            </w:r>
            <w:r>
              <w:rPr>
                <w:rFonts w:hint="eastAsia" w:asciiTheme="minorEastAsia" w:hAnsiTheme="minorEastAsia" w:eastAsiaTheme="minorEastAsia"/>
                <w:sz w:val="15"/>
                <w:szCs w:val="15"/>
              </w:rPr>
              <w:t>6、0.000</w:t>
            </w:r>
            <w:r>
              <w:rPr>
                <w:rFonts w:asciiTheme="minorEastAsia" w:hAnsiTheme="minorEastAsia" w:eastAsiaTheme="minorEastAsia"/>
                <w:sz w:val="15"/>
                <w:szCs w:val="15"/>
              </w:rPr>
              <w:t>5</w:t>
            </w:r>
            <w:r>
              <w:rPr>
                <w:rFonts w:hint="eastAsia" w:asciiTheme="minorEastAsia" w:hAnsiTheme="minorEastAsia" w:eastAsiaTheme="minorEastAsia"/>
                <w:sz w:val="15"/>
                <w:szCs w:val="15"/>
              </w:rPr>
              <w:t>6、0.000</w:t>
            </w:r>
            <w:r>
              <w:rPr>
                <w:rFonts w:asciiTheme="minorEastAsia" w:hAnsiTheme="minorEastAsia" w:eastAsiaTheme="minorEastAsia"/>
                <w:sz w:val="15"/>
                <w:szCs w:val="15"/>
              </w:rPr>
              <w:t>5</w:t>
            </w:r>
            <w:r>
              <w:rPr>
                <w:rFonts w:hint="eastAsia" w:asciiTheme="minorEastAsia" w:hAnsiTheme="minorEastAsia" w:eastAsiaTheme="minorEastAsia"/>
                <w:sz w:val="15"/>
                <w:szCs w:val="15"/>
              </w:rPr>
              <w:t>6、0.000</w:t>
            </w:r>
            <w:r>
              <w:rPr>
                <w:rFonts w:asciiTheme="minorEastAsia" w:hAnsiTheme="minorEastAsia" w:eastAsiaTheme="minorEastAsia"/>
                <w:sz w:val="15"/>
                <w:szCs w:val="15"/>
              </w:rPr>
              <w:t>5</w:t>
            </w:r>
            <w:r>
              <w:rPr>
                <w:rFonts w:hint="eastAsia" w:asciiTheme="minorEastAsia" w:hAnsiTheme="minorEastAsia" w:eastAsiaTheme="minorEastAsia"/>
                <w:sz w:val="15"/>
                <w:szCs w:val="15"/>
              </w:rPr>
              <w:t>6、0.000</w:t>
            </w:r>
            <w:r>
              <w:rPr>
                <w:rFonts w:asciiTheme="minorEastAsia" w:hAnsiTheme="minorEastAsia" w:eastAsiaTheme="minorEastAsia"/>
                <w:sz w:val="15"/>
                <w:szCs w:val="15"/>
              </w:rPr>
              <w:t>57</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5</w:t>
            </w:r>
            <w:r>
              <w:rPr>
                <w:rFonts w:hint="eastAsia" w:asciiTheme="minorEastAsia" w:hAnsiTheme="minorEastAsia" w:eastAsiaTheme="minorEastAsia"/>
                <w:sz w:val="15"/>
                <w:szCs w:val="15"/>
              </w:rPr>
              <w:t>6</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1.87</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w:t>
            </w:r>
            <w:r>
              <w:rPr>
                <w:rFonts w:asciiTheme="minorEastAsia" w:hAnsiTheme="minorEastAsia" w:eastAsiaTheme="minorEastAsia"/>
                <w:sz w:val="15"/>
                <w:szCs w:val="15"/>
                <w:vertAlign w:val="superscript"/>
              </w:rPr>
              <w:t>6</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67</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66</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67</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67</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67</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67</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66</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67</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66</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67</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67</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67</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1.75</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w:t>
            </w:r>
            <w:r>
              <w:rPr>
                <w:rFonts w:asciiTheme="minorEastAsia" w:hAnsiTheme="minorEastAsia" w:eastAsiaTheme="minorEastAsia"/>
                <w:sz w:val="15"/>
                <w:szCs w:val="15"/>
                <w:vertAlign w:val="superscript"/>
              </w:rPr>
              <w:t>6</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GPW-3</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0.0008</w:t>
            </w:r>
            <w:r>
              <w:rPr>
                <w:rFonts w:asciiTheme="minorEastAsia" w:hAnsiTheme="minorEastAsia" w:eastAsiaTheme="minorEastAsia"/>
                <w:sz w:val="15"/>
                <w:szCs w:val="15"/>
              </w:rPr>
              <w:t>1</w:t>
            </w:r>
            <w:r>
              <w:rPr>
                <w:rFonts w:hint="eastAsia" w:asciiTheme="minorEastAsia" w:hAnsiTheme="minorEastAsia" w:eastAsiaTheme="minorEastAsia"/>
                <w:sz w:val="15"/>
                <w:szCs w:val="15"/>
              </w:rPr>
              <w:t>、0.0008</w:t>
            </w:r>
            <w:r>
              <w:rPr>
                <w:rFonts w:asciiTheme="minorEastAsia" w:hAnsiTheme="minorEastAsia" w:eastAsiaTheme="minorEastAsia"/>
                <w:sz w:val="15"/>
                <w:szCs w:val="15"/>
              </w:rPr>
              <w:t>1</w:t>
            </w:r>
            <w:r>
              <w:rPr>
                <w:rFonts w:hint="eastAsia" w:asciiTheme="minorEastAsia" w:hAnsiTheme="minorEastAsia" w:eastAsiaTheme="minorEastAsia"/>
                <w:sz w:val="15"/>
                <w:szCs w:val="15"/>
              </w:rPr>
              <w:t>、0.0008</w:t>
            </w:r>
            <w:r>
              <w:rPr>
                <w:rFonts w:asciiTheme="minorEastAsia" w:hAnsiTheme="minorEastAsia" w:eastAsiaTheme="minorEastAsia"/>
                <w:sz w:val="15"/>
                <w:szCs w:val="15"/>
              </w:rPr>
              <w:t>2</w:t>
            </w:r>
            <w:r>
              <w:rPr>
                <w:rFonts w:hint="eastAsia" w:asciiTheme="minorEastAsia" w:hAnsiTheme="minorEastAsia" w:eastAsiaTheme="minorEastAsia"/>
                <w:sz w:val="15"/>
                <w:szCs w:val="15"/>
              </w:rPr>
              <w:t>、0.0008</w:t>
            </w:r>
            <w:r>
              <w:rPr>
                <w:rFonts w:asciiTheme="minorEastAsia" w:hAnsiTheme="minorEastAsia" w:eastAsiaTheme="minorEastAsia"/>
                <w:sz w:val="15"/>
                <w:szCs w:val="15"/>
              </w:rPr>
              <w:t>2</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82</w:t>
            </w:r>
            <w:r>
              <w:rPr>
                <w:rFonts w:hint="eastAsia" w:asciiTheme="minorEastAsia" w:hAnsiTheme="minorEastAsia" w:eastAsiaTheme="minorEastAsia"/>
                <w:sz w:val="15"/>
                <w:szCs w:val="15"/>
              </w:rPr>
              <w:t>、0.0008</w:t>
            </w:r>
            <w:r>
              <w:rPr>
                <w:rFonts w:asciiTheme="minorEastAsia" w:hAnsiTheme="minorEastAsia" w:eastAsiaTheme="minorEastAsia"/>
                <w:sz w:val="15"/>
                <w:szCs w:val="15"/>
              </w:rPr>
              <w:t>2</w:t>
            </w:r>
            <w:r>
              <w:rPr>
                <w:rFonts w:hint="eastAsia" w:asciiTheme="minorEastAsia" w:hAnsiTheme="minorEastAsia" w:eastAsiaTheme="minorEastAsia"/>
                <w:sz w:val="15"/>
                <w:szCs w:val="15"/>
              </w:rPr>
              <w:t>、0.0008</w:t>
            </w:r>
            <w:r>
              <w:rPr>
                <w:rFonts w:asciiTheme="minorEastAsia" w:hAnsiTheme="minorEastAsia" w:eastAsiaTheme="minorEastAsia"/>
                <w:sz w:val="15"/>
                <w:szCs w:val="15"/>
              </w:rPr>
              <w:t>1</w:t>
            </w:r>
            <w:r>
              <w:rPr>
                <w:rFonts w:hint="eastAsia" w:asciiTheme="minorEastAsia" w:hAnsiTheme="minorEastAsia" w:eastAsiaTheme="minorEastAsia"/>
                <w:sz w:val="15"/>
                <w:szCs w:val="15"/>
              </w:rPr>
              <w:t>、0.0008</w:t>
            </w:r>
            <w:r>
              <w:rPr>
                <w:rFonts w:asciiTheme="minorEastAsia" w:hAnsiTheme="minorEastAsia" w:eastAsiaTheme="minorEastAsia"/>
                <w:sz w:val="15"/>
                <w:szCs w:val="15"/>
              </w:rPr>
              <w:t>1</w:t>
            </w:r>
            <w:r>
              <w:rPr>
                <w:rFonts w:hint="eastAsia" w:asciiTheme="minorEastAsia" w:hAnsiTheme="minorEastAsia" w:eastAsiaTheme="minorEastAsia"/>
                <w:sz w:val="15"/>
                <w:szCs w:val="15"/>
              </w:rPr>
              <w:t>、0.0008</w:t>
            </w:r>
            <w:r>
              <w:rPr>
                <w:rFonts w:asciiTheme="minorEastAsia" w:hAnsiTheme="minorEastAsia" w:eastAsiaTheme="minorEastAsia"/>
                <w:sz w:val="15"/>
                <w:szCs w:val="15"/>
              </w:rPr>
              <w:t>1</w:t>
            </w:r>
            <w:r>
              <w:rPr>
                <w:rFonts w:hint="eastAsia" w:asciiTheme="minorEastAsia" w:hAnsiTheme="minorEastAsia" w:eastAsiaTheme="minorEastAsia"/>
                <w:sz w:val="15"/>
                <w:szCs w:val="15"/>
              </w:rPr>
              <w:t>、0.0008</w:t>
            </w:r>
            <w:r>
              <w:rPr>
                <w:rFonts w:asciiTheme="minorEastAsia" w:hAnsiTheme="minorEastAsia" w:eastAsiaTheme="minorEastAsia"/>
                <w:sz w:val="15"/>
                <w:szCs w:val="15"/>
              </w:rPr>
              <w:t>2</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82</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0.0008</w:t>
            </w:r>
            <w:r>
              <w:rPr>
                <w:rFonts w:asciiTheme="minorEastAsia" w:hAnsiTheme="minorEastAsia" w:eastAsiaTheme="minorEastAsia"/>
                <w:sz w:val="15"/>
                <w:szCs w:val="15"/>
              </w:rPr>
              <w:t>2</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3.62</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w:t>
            </w:r>
            <w:r>
              <w:rPr>
                <w:rFonts w:asciiTheme="minorEastAsia" w:hAnsiTheme="minorEastAsia" w:eastAsiaTheme="minorEastAsia"/>
                <w:sz w:val="15"/>
                <w:szCs w:val="15"/>
                <w:vertAlign w:val="superscript"/>
              </w:rPr>
              <w:t>6</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w:t>
            </w:r>
            <w:r>
              <w:rPr>
                <w:rFonts w:hint="eastAsia" w:asciiTheme="minorEastAsia" w:hAnsiTheme="minorEastAsia" w:eastAsiaTheme="minorEastAsia"/>
                <w:sz w:val="15"/>
                <w:szCs w:val="15"/>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w:t>
            </w:r>
            <w:r>
              <w:rPr>
                <w:rFonts w:asciiTheme="minorEastAsia" w:hAnsiTheme="minorEastAsia" w:eastAsiaTheme="minorEastAsia"/>
                <w:sz w:val="15"/>
                <w:szCs w:val="15"/>
              </w:rPr>
              <w:t>094</w:t>
            </w:r>
            <w:r>
              <w:rPr>
                <w:rFonts w:hint="eastAsia" w:asciiTheme="minorEastAsia" w:hAnsiTheme="minorEastAsia" w:eastAsiaTheme="minorEastAsia"/>
                <w:sz w:val="15"/>
                <w:szCs w:val="15"/>
              </w:rPr>
              <w:t>、0.0009</w:t>
            </w:r>
            <w:r>
              <w:rPr>
                <w:rFonts w:asciiTheme="minorEastAsia" w:hAnsiTheme="minorEastAsia" w:eastAsiaTheme="minorEastAsia"/>
                <w:sz w:val="15"/>
                <w:szCs w:val="15"/>
              </w:rPr>
              <w:t>4</w:t>
            </w:r>
            <w:r>
              <w:rPr>
                <w:rFonts w:hint="eastAsia" w:asciiTheme="minorEastAsia" w:hAnsiTheme="minorEastAsia" w:eastAsiaTheme="minorEastAsia"/>
                <w:sz w:val="15"/>
                <w:szCs w:val="15"/>
              </w:rPr>
              <w:t>、0.00</w:t>
            </w:r>
            <w:r>
              <w:rPr>
                <w:rFonts w:asciiTheme="minorEastAsia" w:hAnsiTheme="minorEastAsia" w:eastAsiaTheme="minorEastAsia"/>
                <w:sz w:val="15"/>
                <w:szCs w:val="15"/>
              </w:rPr>
              <w:t>094</w:t>
            </w:r>
            <w:r>
              <w:rPr>
                <w:rFonts w:hint="eastAsia" w:asciiTheme="minorEastAsia" w:hAnsiTheme="minorEastAsia" w:eastAsiaTheme="minorEastAsia"/>
                <w:sz w:val="15"/>
                <w:szCs w:val="15"/>
              </w:rPr>
              <w:t>、0.0009</w:t>
            </w:r>
            <w:r>
              <w:rPr>
                <w:rFonts w:asciiTheme="minorEastAsia" w:hAnsiTheme="minorEastAsia" w:eastAsiaTheme="minorEastAsia"/>
                <w:sz w:val="15"/>
                <w:szCs w:val="15"/>
              </w:rPr>
              <w:t>5</w:t>
            </w:r>
            <w:r>
              <w:rPr>
                <w:rFonts w:hint="eastAsia" w:asciiTheme="minorEastAsia" w:hAnsiTheme="minorEastAsia" w:eastAsiaTheme="minorEastAsia"/>
                <w:sz w:val="15"/>
                <w:szCs w:val="15"/>
              </w:rPr>
              <w:t>、0.0009</w:t>
            </w:r>
            <w:r>
              <w:rPr>
                <w:rFonts w:asciiTheme="minorEastAsia" w:hAnsiTheme="minorEastAsia" w:eastAsiaTheme="minorEastAsia"/>
                <w:sz w:val="15"/>
                <w:szCs w:val="15"/>
              </w:rPr>
              <w:t>4</w:t>
            </w:r>
            <w:r>
              <w:rPr>
                <w:rFonts w:hint="eastAsia" w:asciiTheme="minorEastAsia" w:hAnsiTheme="minorEastAsia" w:eastAsiaTheme="minorEastAsia"/>
                <w:sz w:val="15"/>
                <w:szCs w:val="15"/>
              </w:rPr>
              <w:t>、0.0009</w:t>
            </w:r>
            <w:r>
              <w:rPr>
                <w:rFonts w:asciiTheme="minorEastAsia" w:hAnsiTheme="minorEastAsia" w:eastAsiaTheme="minorEastAsia"/>
                <w:sz w:val="15"/>
                <w:szCs w:val="15"/>
              </w:rPr>
              <w:t>4</w:t>
            </w:r>
            <w:r>
              <w:rPr>
                <w:rFonts w:hint="eastAsia" w:asciiTheme="minorEastAsia" w:hAnsiTheme="minorEastAsia" w:eastAsiaTheme="minorEastAsia"/>
                <w:sz w:val="15"/>
                <w:szCs w:val="15"/>
              </w:rPr>
              <w:t>、0.0009</w:t>
            </w:r>
            <w:r>
              <w:rPr>
                <w:rFonts w:asciiTheme="minorEastAsia" w:hAnsiTheme="minorEastAsia" w:eastAsiaTheme="minorEastAsia"/>
                <w:sz w:val="15"/>
                <w:szCs w:val="15"/>
              </w:rPr>
              <w:t>4</w:t>
            </w:r>
            <w:r>
              <w:rPr>
                <w:rFonts w:hint="eastAsia" w:asciiTheme="minorEastAsia" w:hAnsiTheme="minorEastAsia" w:eastAsiaTheme="minorEastAsia"/>
                <w:sz w:val="15"/>
                <w:szCs w:val="15"/>
              </w:rPr>
              <w:t>、0.0009</w:t>
            </w:r>
            <w:r>
              <w:rPr>
                <w:rFonts w:asciiTheme="minorEastAsia" w:hAnsiTheme="minorEastAsia" w:eastAsiaTheme="minorEastAsia"/>
                <w:sz w:val="15"/>
                <w:szCs w:val="15"/>
              </w:rPr>
              <w:t>4</w:t>
            </w:r>
            <w:r>
              <w:rPr>
                <w:rFonts w:hint="eastAsia" w:asciiTheme="minorEastAsia" w:hAnsiTheme="minorEastAsia" w:eastAsiaTheme="minorEastAsia"/>
                <w:sz w:val="15"/>
                <w:szCs w:val="15"/>
              </w:rPr>
              <w:t>、0.0009</w:t>
            </w:r>
            <w:r>
              <w:rPr>
                <w:rFonts w:asciiTheme="minorEastAsia" w:hAnsiTheme="minorEastAsia" w:eastAsiaTheme="minorEastAsia"/>
                <w:sz w:val="15"/>
                <w:szCs w:val="15"/>
              </w:rPr>
              <w:t>5</w:t>
            </w:r>
            <w:r>
              <w:rPr>
                <w:rFonts w:hint="eastAsia" w:asciiTheme="minorEastAsia" w:hAnsiTheme="minorEastAsia" w:eastAsiaTheme="minorEastAsia"/>
                <w:sz w:val="15"/>
                <w:szCs w:val="15"/>
              </w:rPr>
              <w:t>、0.0009</w:t>
            </w:r>
            <w:r>
              <w:rPr>
                <w:rFonts w:asciiTheme="minorEastAsia" w:hAnsiTheme="minorEastAsia" w:eastAsiaTheme="minorEastAsia"/>
                <w:sz w:val="15"/>
                <w:szCs w:val="15"/>
              </w:rPr>
              <w:t>5</w:t>
            </w:r>
            <w:r>
              <w:rPr>
                <w:rFonts w:hint="eastAsia" w:asciiTheme="minorEastAsia" w:hAnsiTheme="minorEastAsia" w:eastAsiaTheme="minorEastAsia"/>
                <w:sz w:val="15"/>
                <w:szCs w:val="15"/>
              </w:rPr>
              <w:t>、0.0009</w:t>
            </w:r>
            <w:r>
              <w:rPr>
                <w:rFonts w:asciiTheme="minorEastAsia" w:hAnsiTheme="minorEastAsia" w:eastAsiaTheme="minorEastAsia"/>
                <w:sz w:val="15"/>
                <w:szCs w:val="15"/>
              </w:rPr>
              <w:t>4</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0.0009</w:t>
            </w:r>
            <w:r>
              <w:rPr>
                <w:rFonts w:asciiTheme="minorEastAsia" w:hAnsiTheme="minorEastAsia" w:eastAsiaTheme="minorEastAsia"/>
                <w:sz w:val="15"/>
                <w:szCs w:val="15"/>
              </w:rPr>
              <w:t>4</w:t>
            </w:r>
          </w:p>
        </w:tc>
        <w:tc>
          <w:tcPr>
            <w:tcW w:w="57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4.</w:t>
            </w:r>
            <w:r>
              <w:rPr>
                <w:rFonts w:asciiTheme="minorEastAsia" w:hAnsiTheme="minorEastAsia" w:eastAsiaTheme="minorEastAsia"/>
                <w:sz w:val="15"/>
                <w:szCs w:val="15"/>
              </w:rPr>
              <w:t>27</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w:t>
            </w:r>
            <w:r>
              <w:rPr>
                <w:rFonts w:asciiTheme="minorEastAsia" w:hAnsiTheme="minorEastAsia" w:eastAsiaTheme="minorEastAsia"/>
                <w:sz w:val="15"/>
                <w:szCs w:val="15"/>
                <w:vertAlign w:val="superscript"/>
              </w:rPr>
              <w:t>6</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0.0010～0.0050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GPW-2</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0.0010</w:t>
            </w:r>
            <w:r>
              <w:rPr>
                <w:rFonts w:asciiTheme="minorEastAsia" w:hAnsiTheme="minorEastAsia" w:eastAsiaTheme="minorEastAsia"/>
                <w:sz w:val="15"/>
                <w:szCs w:val="15"/>
              </w:rPr>
              <w:t>5</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05</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04</w:t>
            </w:r>
            <w:r>
              <w:rPr>
                <w:rFonts w:hint="eastAsia" w:asciiTheme="minorEastAsia" w:hAnsiTheme="minorEastAsia" w:eastAsiaTheme="minorEastAsia"/>
                <w:sz w:val="15"/>
                <w:szCs w:val="15"/>
              </w:rPr>
              <w:t>、0.0010</w:t>
            </w:r>
            <w:r>
              <w:rPr>
                <w:rFonts w:asciiTheme="minorEastAsia" w:hAnsiTheme="minorEastAsia" w:eastAsiaTheme="minorEastAsia"/>
                <w:sz w:val="15"/>
                <w:szCs w:val="15"/>
              </w:rPr>
              <w:t>4</w:t>
            </w:r>
            <w:r>
              <w:rPr>
                <w:rFonts w:hint="eastAsia" w:asciiTheme="minorEastAsia" w:hAnsiTheme="minorEastAsia" w:eastAsiaTheme="minorEastAsia"/>
                <w:sz w:val="15"/>
                <w:szCs w:val="15"/>
              </w:rPr>
              <w:t>、0.0010</w:t>
            </w:r>
            <w:r>
              <w:rPr>
                <w:rFonts w:asciiTheme="minorEastAsia" w:hAnsiTheme="minorEastAsia" w:eastAsiaTheme="minorEastAsia"/>
                <w:sz w:val="15"/>
                <w:szCs w:val="15"/>
              </w:rPr>
              <w:t>4</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05</w:t>
            </w:r>
            <w:r>
              <w:rPr>
                <w:rFonts w:hint="eastAsia" w:asciiTheme="minorEastAsia" w:hAnsiTheme="minorEastAsia" w:eastAsiaTheme="minorEastAsia"/>
                <w:sz w:val="15"/>
                <w:szCs w:val="15"/>
              </w:rPr>
              <w:t>、0.0010</w:t>
            </w:r>
            <w:r>
              <w:rPr>
                <w:rFonts w:asciiTheme="minorEastAsia" w:hAnsiTheme="minorEastAsia" w:eastAsiaTheme="minorEastAsia"/>
                <w:sz w:val="15"/>
                <w:szCs w:val="15"/>
              </w:rPr>
              <w:t>5</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04</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05</w:t>
            </w:r>
            <w:r>
              <w:rPr>
                <w:rFonts w:hint="eastAsia" w:asciiTheme="minorEastAsia" w:hAnsiTheme="minorEastAsia" w:eastAsiaTheme="minorEastAsia"/>
                <w:sz w:val="15"/>
                <w:szCs w:val="15"/>
              </w:rPr>
              <w:t>、0.0010</w:t>
            </w:r>
            <w:r>
              <w:rPr>
                <w:rFonts w:asciiTheme="minorEastAsia" w:hAnsiTheme="minorEastAsia" w:eastAsiaTheme="minorEastAsia"/>
                <w:sz w:val="15"/>
                <w:szCs w:val="15"/>
              </w:rPr>
              <w:t>4</w:t>
            </w:r>
            <w:r>
              <w:rPr>
                <w:rFonts w:hint="eastAsia" w:asciiTheme="minorEastAsia" w:hAnsiTheme="minorEastAsia" w:eastAsiaTheme="minorEastAsia"/>
                <w:sz w:val="15"/>
                <w:szCs w:val="15"/>
              </w:rPr>
              <w:t>、0.0010</w:t>
            </w:r>
            <w:r>
              <w:rPr>
                <w:rFonts w:asciiTheme="minorEastAsia" w:hAnsiTheme="minorEastAsia" w:eastAsiaTheme="minorEastAsia"/>
                <w:sz w:val="15"/>
                <w:szCs w:val="15"/>
              </w:rPr>
              <w:t>4</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w:t>
            </w:r>
            <w:r>
              <w:rPr>
                <w:rFonts w:asciiTheme="minorEastAsia" w:hAnsiTheme="minorEastAsia" w:eastAsiaTheme="minorEastAsia"/>
                <w:sz w:val="15"/>
                <w:szCs w:val="15"/>
              </w:rPr>
              <w:t>05</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2.70</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w:t>
            </w:r>
            <w:r>
              <w:rPr>
                <w:rFonts w:asciiTheme="minorEastAsia" w:hAnsiTheme="minorEastAsia" w:eastAsiaTheme="minorEastAsia"/>
                <w:sz w:val="15"/>
                <w:szCs w:val="15"/>
                <w:vertAlign w:val="superscript"/>
              </w:rPr>
              <w:t>6</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V</w:t>
            </w: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w:t>
            </w:r>
            <w:r>
              <w:rPr>
                <w:rFonts w:hint="eastAsia" w:asciiTheme="minorEastAsia" w:hAnsiTheme="minorEastAsia" w:eastAsiaTheme="minorEastAsia"/>
                <w:sz w:val="15"/>
                <w:szCs w:val="15"/>
                <w:lang w:val="en-US" w:eastAsia="zh-CN"/>
              </w:rPr>
              <w:t>02</w:t>
            </w:r>
            <w:r>
              <w:rPr>
                <w:rFonts w:hint="eastAsia" w:asciiTheme="minorEastAsia" w:hAnsiTheme="minorEastAsia" w:eastAsiaTheme="minorEastAsia"/>
                <w:sz w:val="15"/>
                <w:szCs w:val="15"/>
              </w:rPr>
              <w:t>～0.050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GPW-2</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0.013</w:t>
            </w:r>
            <w:r>
              <w:rPr>
                <w:rFonts w:asciiTheme="minorEastAsia" w:hAnsiTheme="minorEastAsia" w:eastAsiaTheme="minorEastAsia"/>
                <w:sz w:val="15"/>
                <w:szCs w:val="15"/>
              </w:rPr>
              <w:t>6</w:t>
            </w:r>
            <w:r>
              <w:rPr>
                <w:rFonts w:hint="eastAsia" w:asciiTheme="minorEastAsia" w:hAnsiTheme="minorEastAsia" w:eastAsiaTheme="minorEastAsia"/>
                <w:sz w:val="15"/>
                <w:szCs w:val="15"/>
              </w:rPr>
              <w:t>、0.013</w:t>
            </w:r>
            <w:r>
              <w:rPr>
                <w:rFonts w:asciiTheme="minorEastAsia" w:hAnsiTheme="minorEastAsia" w:eastAsiaTheme="minorEastAsia"/>
                <w:sz w:val="15"/>
                <w:szCs w:val="15"/>
              </w:rPr>
              <w:t>6</w:t>
            </w:r>
            <w:r>
              <w:rPr>
                <w:rFonts w:hint="eastAsia" w:asciiTheme="minorEastAsia" w:hAnsiTheme="minorEastAsia" w:eastAsiaTheme="minorEastAsia"/>
                <w:sz w:val="15"/>
                <w:szCs w:val="15"/>
              </w:rPr>
              <w:t>、0.0136、0.013</w:t>
            </w:r>
            <w:r>
              <w:rPr>
                <w:rFonts w:asciiTheme="minorEastAsia" w:hAnsiTheme="minorEastAsia" w:eastAsiaTheme="minorEastAsia"/>
                <w:sz w:val="15"/>
                <w:szCs w:val="15"/>
              </w:rPr>
              <w:t>6</w:t>
            </w:r>
            <w:r>
              <w:rPr>
                <w:rFonts w:hint="eastAsia" w:asciiTheme="minorEastAsia" w:hAnsiTheme="minorEastAsia" w:eastAsiaTheme="minorEastAsia"/>
                <w:sz w:val="15"/>
                <w:szCs w:val="15"/>
              </w:rPr>
              <w:t>、0.013</w:t>
            </w:r>
            <w:r>
              <w:rPr>
                <w:rFonts w:asciiTheme="minorEastAsia" w:hAnsiTheme="minorEastAsia" w:eastAsiaTheme="minorEastAsia"/>
                <w:sz w:val="15"/>
                <w:szCs w:val="15"/>
              </w:rPr>
              <w:t>6</w:t>
            </w:r>
            <w:r>
              <w:rPr>
                <w:rFonts w:hint="eastAsia" w:asciiTheme="minorEastAsia" w:hAnsiTheme="minorEastAsia" w:eastAsiaTheme="minorEastAsia"/>
                <w:sz w:val="15"/>
                <w:szCs w:val="15"/>
              </w:rPr>
              <w:t>、0.013</w:t>
            </w:r>
            <w:r>
              <w:rPr>
                <w:rFonts w:asciiTheme="minorEastAsia" w:hAnsiTheme="minorEastAsia" w:eastAsiaTheme="minorEastAsia"/>
                <w:sz w:val="15"/>
                <w:szCs w:val="15"/>
              </w:rPr>
              <w:t>6</w:t>
            </w:r>
            <w:r>
              <w:rPr>
                <w:rFonts w:hint="eastAsia" w:asciiTheme="minorEastAsia" w:hAnsiTheme="minorEastAsia" w:eastAsiaTheme="minorEastAsia"/>
                <w:sz w:val="15"/>
                <w:szCs w:val="15"/>
              </w:rPr>
              <w:t>、0.0136、0.013</w:t>
            </w:r>
            <w:r>
              <w:rPr>
                <w:rFonts w:asciiTheme="minorEastAsia" w:hAnsiTheme="minorEastAsia" w:eastAsiaTheme="minorEastAsia"/>
                <w:sz w:val="15"/>
                <w:szCs w:val="15"/>
              </w:rPr>
              <w:t>6</w:t>
            </w:r>
            <w:r>
              <w:rPr>
                <w:rFonts w:hint="eastAsia" w:asciiTheme="minorEastAsia" w:hAnsiTheme="minorEastAsia" w:eastAsiaTheme="minorEastAsia"/>
                <w:sz w:val="15"/>
                <w:szCs w:val="15"/>
              </w:rPr>
              <w:t>、0.013</w:t>
            </w:r>
            <w:r>
              <w:rPr>
                <w:rFonts w:asciiTheme="minorEastAsia" w:hAnsiTheme="minorEastAsia" w:eastAsiaTheme="minorEastAsia"/>
                <w:sz w:val="15"/>
                <w:szCs w:val="15"/>
              </w:rPr>
              <w:t>6</w:t>
            </w:r>
            <w:r>
              <w:rPr>
                <w:rFonts w:hint="eastAsia" w:asciiTheme="minorEastAsia" w:hAnsiTheme="minorEastAsia" w:eastAsiaTheme="minorEastAsia"/>
                <w:sz w:val="15"/>
                <w:szCs w:val="15"/>
              </w:rPr>
              <w:t>、0.013</w:t>
            </w:r>
            <w:r>
              <w:rPr>
                <w:rFonts w:asciiTheme="minorEastAsia" w:hAnsiTheme="minorEastAsia" w:eastAsiaTheme="minorEastAsia"/>
                <w:sz w:val="15"/>
                <w:szCs w:val="15"/>
              </w:rPr>
              <w:t>5</w:t>
            </w:r>
            <w:r>
              <w:rPr>
                <w:rFonts w:hint="eastAsia" w:asciiTheme="minorEastAsia" w:hAnsiTheme="minorEastAsia" w:eastAsiaTheme="minorEastAsia"/>
                <w:sz w:val="15"/>
                <w:szCs w:val="15"/>
              </w:rPr>
              <w:t>、0.013</w:t>
            </w:r>
            <w:r>
              <w:rPr>
                <w:rFonts w:asciiTheme="minorEastAsia" w:hAnsiTheme="minorEastAsia" w:eastAsiaTheme="minorEastAsia"/>
                <w:sz w:val="15"/>
                <w:szCs w:val="15"/>
              </w:rPr>
              <w:t>5</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0.013</w:t>
            </w:r>
            <w:r>
              <w:rPr>
                <w:rFonts w:asciiTheme="minorEastAsia" w:hAnsiTheme="minorEastAsia" w:eastAsiaTheme="minorEastAsia"/>
                <w:sz w:val="15"/>
                <w:szCs w:val="15"/>
              </w:rPr>
              <w:t>6</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3.50</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w:t>
            </w:r>
            <w:r>
              <w:rPr>
                <w:rFonts w:asciiTheme="minorEastAsia" w:hAnsiTheme="minorEastAsia" w:eastAsiaTheme="minorEastAsia"/>
                <w:sz w:val="15"/>
                <w:szCs w:val="15"/>
                <w:vertAlign w:val="superscript"/>
              </w:rPr>
              <w:t>5</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0.014</w:t>
            </w:r>
            <w:r>
              <w:rPr>
                <w:rFonts w:asciiTheme="minorEastAsia" w:hAnsiTheme="minorEastAsia" w:eastAsiaTheme="minorEastAsia"/>
                <w:sz w:val="15"/>
                <w:szCs w:val="15"/>
              </w:rPr>
              <w:t>3</w:t>
            </w:r>
            <w:r>
              <w:rPr>
                <w:rFonts w:hint="eastAsia" w:asciiTheme="minorEastAsia" w:hAnsiTheme="minorEastAsia" w:eastAsiaTheme="minorEastAsia"/>
                <w:sz w:val="15"/>
                <w:szCs w:val="15"/>
              </w:rPr>
              <w:t>、0.014</w:t>
            </w:r>
            <w:r>
              <w:rPr>
                <w:rFonts w:asciiTheme="minorEastAsia" w:hAnsiTheme="minorEastAsia" w:eastAsiaTheme="minorEastAsia"/>
                <w:sz w:val="15"/>
                <w:szCs w:val="15"/>
              </w:rPr>
              <w:t>3</w:t>
            </w:r>
            <w:r>
              <w:rPr>
                <w:rFonts w:hint="eastAsia" w:asciiTheme="minorEastAsia" w:hAnsiTheme="minorEastAsia" w:eastAsiaTheme="minorEastAsia"/>
                <w:sz w:val="15"/>
                <w:szCs w:val="15"/>
              </w:rPr>
              <w:t>、0.014</w:t>
            </w:r>
            <w:r>
              <w:rPr>
                <w:rFonts w:asciiTheme="minorEastAsia" w:hAnsiTheme="minorEastAsia" w:eastAsiaTheme="minorEastAsia"/>
                <w:sz w:val="15"/>
                <w:szCs w:val="15"/>
              </w:rPr>
              <w:t>4</w:t>
            </w:r>
            <w:r>
              <w:rPr>
                <w:rFonts w:hint="eastAsia" w:asciiTheme="minorEastAsia" w:hAnsiTheme="minorEastAsia" w:eastAsiaTheme="minorEastAsia"/>
                <w:sz w:val="15"/>
                <w:szCs w:val="15"/>
              </w:rPr>
              <w:t>、0.014</w:t>
            </w:r>
            <w:r>
              <w:rPr>
                <w:rFonts w:asciiTheme="minorEastAsia" w:hAnsiTheme="minorEastAsia" w:eastAsiaTheme="minorEastAsia"/>
                <w:sz w:val="15"/>
                <w:szCs w:val="15"/>
              </w:rPr>
              <w:t>3</w:t>
            </w:r>
            <w:r>
              <w:rPr>
                <w:rFonts w:hint="eastAsia" w:asciiTheme="minorEastAsia" w:hAnsiTheme="minorEastAsia" w:eastAsiaTheme="minorEastAsia"/>
                <w:sz w:val="15"/>
                <w:szCs w:val="15"/>
              </w:rPr>
              <w:t>、0.014</w:t>
            </w:r>
            <w:r>
              <w:rPr>
                <w:rFonts w:asciiTheme="minorEastAsia" w:hAnsiTheme="minorEastAsia" w:eastAsiaTheme="minorEastAsia"/>
                <w:sz w:val="15"/>
                <w:szCs w:val="15"/>
              </w:rPr>
              <w:t>3</w:t>
            </w:r>
            <w:r>
              <w:rPr>
                <w:rFonts w:hint="eastAsia" w:asciiTheme="minorEastAsia" w:hAnsiTheme="minorEastAsia" w:eastAsiaTheme="minorEastAsia"/>
                <w:sz w:val="15"/>
                <w:szCs w:val="15"/>
              </w:rPr>
              <w:t>、0.014</w:t>
            </w:r>
            <w:r>
              <w:rPr>
                <w:rFonts w:asciiTheme="minorEastAsia" w:hAnsiTheme="minorEastAsia" w:eastAsiaTheme="minorEastAsia"/>
                <w:sz w:val="15"/>
                <w:szCs w:val="15"/>
              </w:rPr>
              <w:t>3</w:t>
            </w:r>
            <w:r>
              <w:rPr>
                <w:rFonts w:hint="eastAsia" w:asciiTheme="minorEastAsia" w:hAnsiTheme="minorEastAsia" w:eastAsiaTheme="minorEastAsia"/>
                <w:sz w:val="15"/>
                <w:szCs w:val="15"/>
              </w:rPr>
              <w:t>、0.014</w:t>
            </w:r>
            <w:r>
              <w:rPr>
                <w:rFonts w:asciiTheme="minorEastAsia" w:hAnsiTheme="minorEastAsia" w:eastAsiaTheme="minorEastAsia"/>
                <w:sz w:val="15"/>
                <w:szCs w:val="15"/>
              </w:rPr>
              <w:t>2</w:t>
            </w:r>
            <w:r>
              <w:rPr>
                <w:rFonts w:hint="eastAsia" w:asciiTheme="minorEastAsia" w:hAnsiTheme="minorEastAsia" w:eastAsiaTheme="minorEastAsia"/>
                <w:sz w:val="15"/>
                <w:szCs w:val="15"/>
              </w:rPr>
              <w:t>、0.0142、0.014</w:t>
            </w:r>
            <w:r>
              <w:rPr>
                <w:rFonts w:asciiTheme="minorEastAsia" w:hAnsiTheme="minorEastAsia" w:eastAsiaTheme="minorEastAsia"/>
                <w:sz w:val="15"/>
                <w:szCs w:val="15"/>
              </w:rPr>
              <w:t>1</w:t>
            </w:r>
            <w:r>
              <w:rPr>
                <w:rFonts w:hint="eastAsia" w:asciiTheme="minorEastAsia" w:hAnsiTheme="minorEastAsia" w:eastAsiaTheme="minorEastAsia"/>
                <w:sz w:val="15"/>
                <w:szCs w:val="15"/>
              </w:rPr>
              <w:t>、0.0141、0.014</w:t>
            </w:r>
            <w:r>
              <w:rPr>
                <w:rFonts w:asciiTheme="minorEastAsia" w:hAnsiTheme="minorEastAsia" w:eastAsiaTheme="minorEastAsia"/>
                <w:sz w:val="15"/>
                <w:szCs w:val="15"/>
              </w:rPr>
              <w:t>3</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0.0143</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8.25</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w:t>
            </w:r>
            <w:r>
              <w:rPr>
                <w:rFonts w:asciiTheme="minorEastAsia" w:hAnsiTheme="minorEastAsia" w:eastAsiaTheme="minorEastAsia"/>
                <w:sz w:val="15"/>
                <w:szCs w:val="15"/>
                <w:vertAlign w:val="superscript"/>
              </w:rPr>
              <w:t>5</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GPW-1</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w:t>
            </w:r>
            <w:r>
              <w:rPr>
                <w:rFonts w:asciiTheme="minorEastAsia" w:hAnsiTheme="minorEastAsia" w:eastAsiaTheme="minorEastAsia"/>
                <w:sz w:val="15"/>
                <w:szCs w:val="15"/>
              </w:rPr>
              <w:t>85</w:t>
            </w:r>
            <w:r>
              <w:rPr>
                <w:rFonts w:hint="eastAsia" w:asciiTheme="minorEastAsia" w:hAnsiTheme="minorEastAsia" w:eastAsiaTheme="minorEastAsia"/>
                <w:sz w:val="15"/>
                <w:szCs w:val="15"/>
              </w:rPr>
              <w:t>、0.01</w:t>
            </w:r>
            <w:r>
              <w:rPr>
                <w:rFonts w:asciiTheme="minorEastAsia" w:hAnsiTheme="minorEastAsia" w:eastAsiaTheme="minorEastAsia"/>
                <w:sz w:val="15"/>
                <w:szCs w:val="15"/>
              </w:rPr>
              <w:t>84</w:t>
            </w:r>
            <w:r>
              <w:rPr>
                <w:rFonts w:hint="eastAsia" w:asciiTheme="minorEastAsia" w:hAnsiTheme="minorEastAsia" w:eastAsiaTheme="minorEastAsia"/>
                <w:sz w:val="15"/>
                <w:szCs w:val="15"/>
              </w:rPr>
              <w:t>、0.018</w:t>
            </w:r>
            <w:r>
              <w:rPr>
                <w:rFonts w:asciiTheme="minorEastAsia" w:hAnsiTheme="minorEastAsia" w:eastAsiaTheme="minorEastAsia"/>
                <w:sz w:val="15"/>
                <w:szCs w:val="15"/>
              </w:rPr>
              <w:t>5</w:t>
            </w:r>
            <w:r>
              <w:rPr>
                <w:rFonts w:hint="eastAsia" w:asciiTheme="minorEastAsia" w:hAnsiTheme="minorEastAsia" w:eastAsiaTheme="minorEastAsia"/>
                <w:sz w:val="15"/>
                <w:szCs w:val="15"/>
              </w:rPr>
              <w:t>、0.01</w:t>
            </w:r>
            <w:r>
              <w:rPr>
                <w:rFonts w:asciiTheme="minorEastAsia" w:hAnsiTheme="minorEastAsia" w:eastAsiaTheme="minorEastAsia"/>
                <w:sz w:val="15"/>
                <w:szCs w:val="15"/>
              </w:rPr>
              <w:t>85</w:t>
            </w:r>
            <w:r>
              <w:rPr>
                <w:rFonts w:hint="eastAsia" w:asciiTheme="minorEastAsia" w:hAnsiTheme="minorEastAsia" w:eastAsiaTheme="minorEastAsia"/>
                <w:sz w:val="15"/>
                <w:szCs w:val="15"/>
              </w:rPr>
              <w:t>、0.018</w:t>
            </w:r>
            <w:r>
              <w:rPr>
                <w:rFonts w:asciiTheme="minorEastAsia" w:hAnsiTheme="minorEastAsia" w:eastAsiaTheme="minorEastAsia"/>
                <w:sz w:val="15"/>
                <w:szCs w:val="15"/>
              </w:rPr>
              <w:t>5</w:t>
            </w:r>
            <w:r>
              <w:rPr>
                <w:rFonts w:hint="eastAsia" w:asciiTheme="minorEastAsia" w:hAnsiTheme="minorEastAsia" w:eastAsiaTheme="minorEastAsia"/>
                <w:sz w:val="15"/>
                <w:szCs w:val="15"/>
              </w:rPr>
              <w:t>、0.018</w:t>
            </w:r>
            <w:r>
              <w:rPr>
                <w:rFonts w:asciiTheme="minorEastAsia" w:hAnsiTheme="minorEastAsia" w:eastAsiaTheme="minorEastAsia"/>
                <w:sz w:val="15"/>
                <w:szCs w:val="15"/>
              </w:rPr>
              <w:t>5</w:t>
            </w:r>
            <w:r>
              <w:rPr>
                <w:rFonts w:hint="eastAsia" w:asciiTheme="minorEastAsia" w:hAnsiTheme="minorEastAsia" w:eastAsiaTheme="minorEastAsia"/>
                <w:sz w:val="15"/>
                <w:szCs w:val="15"/>
              </w:rPr>
              <w:t>、0.018</w:t>
            </w:r>
            <w:r>
              <w:rPr>
                <w:rFonts w:asciiTheme="minorEastAsia" w:hAnsiTheme="minorEastAsia" w:eastAsiaTheme="minorEastAsia"/>
                <w:sz w:val="15"/>
                <w:szCs w:val="15"/>
              </w:rPr>
              <w:t>6</w:t>
            </w:r>
            <w:r>
              <w:rPr>
                <w:rFonts w:hint="eastAsia" w:asciiTheme="minorEastAsia" w:hAnsiTheme="minorEastAsia" w:eastAsiaTheme="minorEastAsia"/>
                <w:sz w:val="15"/>
                <w:szCs w:val="15"/>
              </w:rPr>
              <w:t>、0.018</w:t>
            </w:r>
            <w:r>
              <w:rPr>
                <w:rFonts w:asciiTheme="minorEastAsia" w:hAnsiTheme="minorEastAsia" w:eastAsiaTheme="minorEastAsia"/>
                <w:sz w:val="15"/>
                <w:szCs w:val="15"/>
              </w:rPr>
              <w:t>5</w:t>
            </w:r>
            <w:r>
              <w:rPr>
                <w:rFonts w:hint="eastAsia" w:asciiTheme="minorEastAsia" w:hAnsiTheme="minorEastAsia" w:eastAsiaTheme="minorEastAsia"/>
                <w:sz w:val="15"/>
                <w:szCs w:val="15"/>
              </w:rPr>
              <w:t>、0.018</w:t>
            </w:r>
            <w:r>
              <w:rPr>
                <w:rFonts w:asciiTheme="minorEastAsia" w:hAnsiTheme="minorEastAsia" w:eastAsiaTheme="minorEastAsia"/>
                <w:sz w:val="15"/>
                <w:szCs w:val="15"/>
              </w:rPr>
              <w:t>5</w:t>
            </w:r>
            <w:r>
              <w:rPr>
                <w:rFonts w:hint="eastAsia" w:asciiTheme="minorEastAsia" w:hAnsiTheme="minorEastAsia" w:eastAsiaTheme="minorEastAsia"/>
                <w:sz w:val="15"/>
                <w:szCs w:val="15"/>
              </w:rPr>
              <w:t>、0.018</w:t>
            </w:r>
            <w:r>
              <w:rPr>
                <w:rFonts w:asciiTheme="minorEastAsia" w:hAnsiTheme="minorEastAsia" w:eastAsiaTheme="minorEastAsia"/>
                <w:sz w:val="15"/>
                <w:szCs w:val="15"/>
              </w:rPr>
              <w:t>6</w:t>
            </w:r>
            <w:r>
              <w:rPr>
                <w:rFonts w:hint="eastAsia" w:asciiTheme="minorEastAsia" w:hAnsiTheme="minorEastAsia" w:eastAsiaTheme="minorEastAsia"/>
                <w:sz w:val="15"/>
                <w:szCs w:val="15"/>
              </w:rPr>
              <w:t>、0.01</w:t>
            </w:r>
            <w:r>
              <w:rPr>
                <w:rFonts w:asciiTheme="minorEastAsia" w:hAnsiTheme="minorEastAsia" w:eastAsiaTheme="minorEastAsia"/>
                <w:sz w:val="15"/>
                <w:szCs w:val="15"/>
              </w:rPr>
              <w:t>85</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0.018</w:t>
            </w:r>
            <w:r>
              <w:rPr>
                <w:rFonts w:asciiTheme="minorEastAsia" w:hAnsiTheme="minorEastAsia" w:eastAsiaTheme="minorEastAsia"/>
                <w:sz w:val="15"/>
                <w:szCs w:val="15"/>
              </w:rPr>
              <w:t>5</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5.25</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w:t>
            </w:r>
            <w:r>
              <w:rPr>
                <w:rFonts w:asciiTheme="minorEastAsia" w:hAnsiTheme="minorEastAsia" w:eastAsiaTheme="minorEastAsia"/>
                <w:sz w:val="15"/>
                <w:szCs w:val="15"/>
                <w:vertAlign w:val="superscript"/>
              </w:rPr>
              <w:t>5</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w:t>
            </w:r>
            <w:r>
              <w:rPr>
                <w:rFonts w:asciiTheme="minorEastAsia" w:hAnsiTheme="minorEastAsia" w:eastAsiaTheme="minorEastAsia"/>
                <w:sz w:val="15"/>
                <w:szCs w:val="15"/>
              </w:rPr>
              <w:t>36</w:t>
            </w:r>
            <w:r>
              <w:rPr>
                <w:rFonts w:hint="eastAsia" w:asciiTheme="minorEastAsia" w:hAnsiTheme="minorEastAsia" w:eastAsiaTheme="minorEastAsia"/>
                <w:sz w:val="15"/>
                <w:szCs w:val="15"/>
              </w:rPr>
              <w:t>、0.02</w:t>
            </w:r>
            <w:r>
              <w:rPr>
                <w:rFonts w:asciiTheme="minorEastAsia" w:hAnsiTheme="minorEastAsia" w:eastAsiaTheme="minorEastAsia"/>
                <w:sz w:val="15"/>
                <w:szCs w:val="15"/>
              </w:rPr>
              <w:t>34</w:t>
            </w:r>
            <w:r>
              <w:rPr>
                <w:rFonts w:hint="eastAsia" w:asciiTheme="minorEastAsia" w:hAnsiTheme="minorEastAsia" w:eastAsiaTheme="minorEastAsia"/>
                <w:sz w:val="15"/>
                <w:szCs w:val="15"/>
              </w:rPr>
              <w:t>、0.02</w:t>
            </w:r>
            <w:r>
              <w:rPr>
                <w:rFonts w:asciiTheme="minorEastAsia" w:hAnsiTheme="minorEastAsia" w:eastAsiaTheme="minorEastAsia"/>
                <w:sz w:val="15"/>
                <w:szCs w:val="15"/>
              </w:rPr>
              <w:t>34</w:t>
            </w:r>
            <w:r>
              <w:rPr>
                <w:rFonts w:hint="eastAsia" w:asciiTheme="minorEastAsia" w:hAnsiTheme="minorEastAsia" w:eastAsiaTheme="minorEastAsia"/>
                <w:sz w:val="15"/>
                <w:szCs w:val="15"/>
              </w:rPr>
              <w:t>、0.02</w:t>
            </w:r>
            <w:r>
              <w:rPr>
                <w:rFonts w:asciiTheme="minorEastAsia" w:hAnsiTheme="minorEastAsia" w:eastAsiaTheme="minorEastAsia"/>
                <w:sz w:val="15"/>
                <w:szCs w:val="15"/>
              </w:rPr>
              <w:t>36</w:t>
            </w:r>
            <w:r>
              <w:rPr>
                <w:rFonts w:hint="eastAsia" w:asciiTheme="minorEastAsia" w:hAnsiTheme="minorEastAsia" w:eastAsiaTheme="minorEastAsia"/>
                <w:sz w:val="15"/>
                <w:szCs w:val="15"/>
              </w:rPr>
              <w:t>、0.02</w:t>
            </w:r>
            <w:r>
              <w:rPr>
                <w:rFonts w:asciiTheme="minorEastAsia" w:hAnsiTheme="minorEastAsia" w:eastAsiaTheme="minorEastAsia"/>
                <w:sz w:val="15"/>
                <w:szCs w:val="15"/>
              </w:rPr>
              <w:t>36</w:t>
            </w:r>
            <w:r>
              <w:rPr>
                <w:rFonts w:hint="eastAsia" w:asciiTheme="minorEastAsia" w:hAnsiTheme="minorEastAsia" w:eastAsiaTheme="minorEastAsia"/>
                <w:sz w:val="15"/>
                <w:szCs w:val="15"/>
              </w:rPr>
              <w:t>、0.02</w:t>
            </w:r>
            <w:r>
              <w:rPr>
                <w:rFonts w:asciiTheme="minorEastAsia" w:hAnsiTheme="minorEastAsia" w:eastAsiaTheme="minorEastAsia"/>
                <w:sz w:val="15"/>
                <w:szCs w:val="15"/>
              </w:rPr>
              <w:t>34</w:t>
            </w:r>
            <w:r>
              <w:rPr>
                <w:rFonts w:hint="eastAsia" w:asciiTheme="minorEastAsia" w:hAnsiTheme="minorEastAsia" w:eastAsiaTheme="minorEastAsia"/>
                <w:sz w:val="15"/>
                <w:szCs w:val="15"/>
              </w:rPr>
              <w:t>、0.02</w:t>
            </w:r>
            <w:r>
              <w:rPr>
                <w:rFonts w:asciiTheme="minorEastAsia" w:hAnsiTheme="minorEastAsia" w:eastAsiaTheme="minorEastAsia"/>
                <w:sz w:val="15"/>
                <w:szCs w:val="15"/>
              </w:rPr>
              <w:t>34</w:t>
            </w:r>
            <w:r>
              <w:rPr>
                <w:rFonts w:hint="eastAsia" w:asciiTheme="minorEastAsia" w:hAnsiTheme="minorEastAsia" w:eastAsiaTheme="minorEastAsia"/>
                <w:sz w:val="15"/>
                <w:szCs w:val="15"/>
              </w:rPr>
              <w:t>、0.02</w:t>
            </w:r>
            <w:r>
              <w:rPr>
                <w:rFonts w:asciiTheme="minorEastAsia" w:hAnsiTheme="minorEastAsia" w:eastAsiaTheme="minorEastAsia"/>
                <w:sz w:val="15"/>
                <w:szCs w:val="15"/>
              </w:rPr>
              <w:t>34</w:t>
            </w:r>
            <w:r>
              <w:rPr>
                <w:rFonts w:hint="eastAsia" w:asciiTheme="minorEastAsia" w:hAnsiTheme="minorEastAsia" w:eastAsiaTheme="minorEastAsia"/>
                <w:sz w:val="15"/>
                <w:szCs w:val="15"/>
              </w:rPr>
              <w:t>、0.02</w:t>
            </w:r>
            <w:r>
              <w:rPr>
                <w:rFonts w:asciiTheme="minorEastAsia" w:hAnsiTheme="minorEastAsia" w:eastAsiaTheme="minorEastAsia"/>
                <w:sz w:val="15"/>
                <w:szCs w:val="15"/>
              </w:rPr>
              <w:t>34</w:t>
            </w:r>
            <w:r>
              <w:rPr>
                <w:rFonts w:hint="eastAsia" w:asciiTheme="minorEastAsia" w:hAnsiTheme="minorEastAsia" w:eastAsiaTheme="minorEastAsia"/>
                <w:sz w:val="15"/>
                <w:szCs w:val="15"/>
              </w:rPr>
              <w:t>、0.02</w:t>
            </w:r>
            <w:r>
              <w:rPr>
                <w:rFonts w:asciiTheme="minorEastAsia" w:hAnsiTheme="minorEastAsia" w:eastAsiaTheme="minorEastAsia"/>
                <w:sz w:val="15"/>
                <w:szCs w:val="15"/>
              </w:rPr>
              <w:t>36</w:t>
            </w:r>
            <w:r>
              <w:rPr>
                <w:rFonts w:hint="eastAsia" w:asciiTheme="minorEastAsia" w:hAnsiTheme="minorEastAsia" w:eastAsiaTheme="minorEastAsia"/>
                <w:sz w:val="15"/>
                <w:szCs w:val="15"/>
              </w:rPr>
              <w:t>、0.02</w:t>
            </w:r>
            <w:r>
              <w:rPr>
                <w:rFonts w:asciiTheme="minorEastAsia" w:hAnsiTheme="minorEastAsia" w:eastAsiaTheme="minorEastAsia"/>
                <w:sz w:val="15"/>
                <w:szCs w:val="15"/>
              </w:rPr>
              <w:t>34</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w:t>
            </w:r>
            <w:r>
              <w:rPr>
                <w:rFonts w:asciiTheme="minorEastAsia" w:hAnsiTheme="minorEastAsia" w:eastAsiaTheme="minorEastAsia"/>
                <w:sz w:val="15"/>
                <w:szCs w:val="15"/>
              </w:rPr>
              <w:t>35</w:t>
            </w:r>
          </w:p>
        </w:tc>
        <w:tc>
          <w:tcPr>
            <w:tcW w:w="57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10</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0.050～0.10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w:t>
            </w:r>
            <w:r>
              <w:rPr>
                <w:rFonts w:asciiTheme="minorEastAsia" w:hAnsiTheme="minorEastAsia" w:eastAsiaTheme="minorEastAsia"/>
                <w:sz w:val="15"/>
                <w:szCs w:val="15"/>
              </w:rPr>
              <w:t>540</w:t>
            </w:r>
            <w:r>
              <w:rPr>
                <w:rFonts w:hint="eastAsia" w:asciiTheme="minorEastAsia" w:hAnsiTheme="minorEastAsia" w:eastAsiaTheme="minorEastAsia"/>
                <w:sz w:val="15"/>
                <w:szCs w:val="15"/>
              </w:rPr>
              <w:t>、0.05</w:t>
            </w:r>
            <w:r>
              <w:rPr>
                <w:rFonts w:asciiTheme="minorEastAsia" w:hAnsiTheme="minorEastAsia" w:eastAsiaTheme="minorEastAsia"/>
                <w:sz w:val="15"/>
                <w:szCs w:val="15"/>
              </w:rPr>
              <w:t>4</w:t>
            </w:r>
            <w:r>
              <w:rPr>
                <w:rFonts w:hint="eastAsia" w:asciiTheme="minorEastAsia" w:hAnsiTheme="minorEastAsia" w:eastAsiaTheme="minorEastAsia"/>
                <w:sz w:val="15"/>
                <w:szCs w:val="15"/>
              </w:rPr>
              <w:t>2、0.05</w:t>
            </w:r>
            <w:r>
              <w:rPr>
                <w:rFonts w:asciiTheme="minorEastAsia" w:hAnsiTheme="minorEastAsia" w:eastAsiaTheme="minorEastAsia"/>
                <w:sz w:val="15"/>
                <w:szCs w:val="15"/>
              </w:rPr>
              <w:t>40</w:t>
            </w:r>
            <w:r>
              <w:rPr>
                <w:rFonts w:hint="eastAsia" w:asciiTheme="minorEastAsia" w:hAnsiTheme="minorEastAsia" w:eastAsiaTheme="minorEastAsia"/>
                <w:sz w:val="15"/>
                <w:szCs w:val="15"/>
              </w:rPr>
              <w:t>、0.05</w:t>
            </w:r>
            <w:r>
              <w:rPr>
                <w:rFonts w:asciiTheme="minorEastAsia" w:hAnsiTheme="minorEastAsia" w:eastAsiaTheme="minorEastAsia"/>
                <w:sz w:val="15"/>
                <w:szCs w:val="15"/>
              </w:rPr>
              <w:t>42</w:t>
            </w:r>
            <w:r>
              <w:rPr>
                <w:rFonts w:hint="eastAsia" w:asciiTheme="minorEastAsia" w:hAnsiTheme="minorEastAsia" w:eastAsiaTheme="minorEastAsia"/>
                <w:sz w:val="15"/>
                <w:szCs w:val="15"/>
              </w:rPr>
              <w:t>、0.05</w:t>
            </w:r>
            <w:r>
              <w:rPr>
                <w:rFonts w:asciiTheme="minorEastAsia" w:hAnsiTheme="minorEastAsia" w:eastAsiaTheme="minorEastAsia"/>
                <w:sz w:val="15"/>
                <w:szCs w:val="15"/>
              </w:rPr>
              <w:t>40</w:t>
            </w:r>
            <w:r>
              <w:rPr>
                <w:rFonts w:hint="eastAsia" w:asciiTheme="minorEastAsia" w:hAnsiTheme="minorEastAsia" w:eastAsiaTheme="minorEastAsia"/>
                <w:sz w:val="15"/>
                <w:szCs w:val="15"/>
              </w:rPr>
              <w:t>、0.05</w:t>
            </w:r>
            <w:r>
              <w:rPr>
                <w:rFonts w:asciiTheme="minorEastAsia" w:hAnsiTheme="minorEastAsia" w:eastAsiaTheme="minorEastAsia"/>
                <w:sz w:val="15"/>
                <w:szCs w:val="15"/>
              </w:rPr>
              <w:t>42</w:t>
            </w:r>
            <w:r>
              <w:rPr>
                <w:rFonts w:hint="eastAsia" w:asciiTheme="minorEastAsia" w:hAnsiTheme="minorEastAsia" w:eastAsiaTheme="minorEastAsia"/>
                <w:sz w:val="15"/>
                <w:szCs w:val="15"/>
              </w:rPr>
              <w:t>、0.05</w:t>
            </w:r>
            <w:r>
              <w:rPr>
                <w:rFonts w:asciiTheme="minorEastAsia" w:hAnsiTheme="minorEastAsia" w:eastAsiaTheme="minorEastAsia"/>
                <w:sz w:val="15"/>
                <w:szCs w:val="15"/>
              </w:rPr>
              <w:t>46</w:t>
            </w:r>
            <w:r>
              <w:rPr>
                <w:rFonts w:hint="eastAsia" w:asciiTheme="minorEastAsia" w:hAnsiTheme="minorEastAsia" w:eastAsiaTheme="minorEastAsia"/>
                <w:sz w:val="15"/>
                <w:szCs w:val="15"/>
              </w:rPr>
              <w:t>、0.054</w:t>
            </w:r>
            <w:r>
              <w:rPr>
                <w:rFonts w:asciiTheme="minorEastAsia" w:hAnsiTheme="minorEastAsia" w:eastAsiaTheme="minorEastAsia"/>
                <w:sz w:val="15"/>
                <w:szCs w:val="15"/>
              </w:rPr>
              <w:t>4</w:t>
            </w:r>
            <w:r>
              <w:rPr>
                <w:rFonts w:hint="eastAsia" w:asciiTheme="minorEastAsia" w:hAnsiTheme="minorEastAsia" w:eastAsiaTheme="minorEastAsia"/>
                <w:sz w:val="15"/>
                <w:szCs w:val="15"/>
              </w:rPr>
              <w:t>、0.054</w:t>
            </w:r>
            <w:r>
              <w:rPr>
                <w:rFonts w:asciiTheme="minorEastAsia" w:hAnsiTheme="minorEastAsia" w:eastAsiaTheme="minorEastAsia"/>
                <w:sz w:val="15"/>
                <w:szCs w:val="15"/>
              </w:rPr>
              <w:t>4</w:t>
            </w:r>
            <w:r>
              <w:rPr>
                <w:rFonts w:hint="eastAsia" w:asciiTheme="minorEastAsia" w:hAnsiTheme="minorEastAsia" w:eastAsiaTheme="minorEastAsia"/>
                <w:sz w:val="15"/>
                <w:szCs w:val="15"/>
              </w:rPr>
              <w:t>、0.05</w:t>
            </w:r>
            <w:r>
              <w:rPr>
                <w:rFonts w:asciiTheme="minorEastAsia" w:hAnsiTheme="minorEastAsia" w:eastAsiaTheme="minorEastAsia"/>
                <w:sz w:val="15"/>
                <w:szCs w:val="15"/>
              </w:rPr>
              <w:t>40</w:t>
            </w:r>
            <w:r>
              <w:rPr>
                <w:rFonts w:hint="eastAsia" w:asciiTheme="minorEastAsia" w:hAnsiTheme="minorEastAsia" w:eastAsiaTheme="minorEastAsia"/>
                <w:sz w:val="15"/>
                <w:szCs w:val="15"/>
              </w:rPr>
              <w:t>、0.05</w:t>
            </w:r>
            <w:r>
              <w:rPr>
                <w:rFonts w:asciiTheme="minorEastAsia" w:hAnsiTheme="minorEastAsia" w:eastAsiaTheme="minorEastAsia"/>
                <w:sz w:val="15"/>
                <w:szCs w:val="15"/>
              </w:rPr>
              <w:t>38</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0.05</w:t>
            </w:r>
            <w:r>
              <w:rPr>
                <w:rFonts w:asciiTheme="minorEastAsia" w:hAnsiTheme="minorEastAsia" w:eastAsiaTheme="minorEastAsia"/>
                <w:sz w:val="15"/>
                <w:szCs w:val="15"/>
              </w:rPr>
              <w:t>42</w:t>
            </w:r>
          </w:p>
        </w:tc>
        <w:tc>
          <w:tcPr>
            <w:tcW w:w="57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w:t>
            </w:r>
            <w:r>
              <w:rPr>
                <w:rFonts w:asciiTheme="minorEastAsia" w:hAnsiTheme="minorEastAsia" w:eastAsiaTheme="minorEastAsia"/>
                <w:sz w:val="15"/>
                <w:szCs w:val="15"/>
              </w:rPr>
              <w:t>023</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GPW-3</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0.058</w:t>
            </w:r>
            <w:r>
              <w:rPr>
                <w:rFonts w:asciiTheme="minorEastAsia" w:hAnsiTheme="minorEastAsia" w:eastAsiaTheme="minorEastAsia"/>
                <w:sz w:val="15"/>
                <w:szCs w:val="15"/>
              </w:rPr>
              <w:t>8</w:t>
            </w:r>
            <w:r>
              <w:rPr>
                <w:rFonts w:hint="eastAsia" w:asciiTheme="minorEastAsia" w:hAnsiTheme="minorEastAsia" w:eastAsiaTheme="minorEastAsia"/>
                <w:sz w:val="15"/>
                <w:szCs w:val="15"/>
              </w:rPr>
              <w:t>、0.05</w:t>
            </w:r>
            <w:r>
              <w:rPr>
                <w:rFonts w:asciiTheme="minorEastAsia" w:hAnsiTheme="minorEastAsia" w:eastAsiaTheme="minorEastAsia"/>
                <w:sz w:val="15"/>
                <w:szCs w:val="15"/>
              </w:rPr>
              <w:t>90</w:t>
            </w:r>
            <w:r>
              <w:rPr>
                <w:rFonts w:hint="eastAsia" w:asciiTheme="minorEastAsia" w:hAnsiTheme="minorEastAsia" w:eastAsiaTheme="minorEastAsia"/>
                <w:sz w:val="15"/>
                <w:szCs w:val="15"/>
              </w:rPr>
              <w:t>、0.05</w:t>
            </w:r>
            <w:r>
              <w:rPr>
                <w:rFonts w:asciiTheme="minorEastAsia" w:hAnsiTheme="minorEastAsia" w:eastAsiaTheme="minorEastAsia"/>
                <w:sz w:val="15"/>
                <w:szCs w:val="15"/>
              </w:rPr>
              <w:t>90</w:t>
            </w:r>
            <w:r>
              <w:rPr>
                <w:rFonts w:hint="eastAsia" w:asciiTheme="minorEastAsia" w:hAnsiTheme="minorEastAsia" w:eastAsiaTheme="minorEastAsia"/>
                <w:sz w:val="15"/>
                <w:szCs w:val="15"/>
              </w:rPr>
              <w:t>、0.05</w:t>
            </w:r>
            <w:r>
              <w:rPr>
                <w:rFonts w:asciiTheme="minorEastAsia" w:hAnsiTheme="minorEastAsia" w:eastAsiaTheme="minorEastAsia"/>
                <w:sz w:val="15"/>
                <w:szCs w:val="15"/>
              </w:rPr>
              <w:t>90</w:t>
            </w:r>
            <w:r>
              <w:rPr>
                <w:rFonts w:hint="eastAsia" w:asciiTheme="minorEastAsia" w:hAnsiTheme="minorEastAsia" w:eastAsiaTheme="minorEastAsia"/>
                <w:sz w:val="15"/>
                <w:szCs w:val="15"/>
              </w:rPr>
              <w:t>、0.05</w:t>
            </w:r>
            <w:r>
              <w:rPr>
                <w:rFonts w:asciiTheme="minorEastAsia" w:hAnsiTheme="minorEastAsia" w:eastAsiaTheme="minorEastAsia"/>
                <w:sz w:val="15"/>
                <w:szCs w:val="15"/>
              </w:rPr>
              <w:t>96</w:t>
            </w:r>
            <w:r>
              <w:rPr>
                <w:rFonts w:hint="eastAsia" w:asciiTheme="minorEastAsia" w:hAnsiTheme="minorEastAsia" w:eastAsiaTheme="minorEastAsia"/>
                <w:sz w:val="15"/>
                <w:szCs w:val="15"/>
              </w:rPr>
              <w:t>、0.0</w:t>
            </w:r>
            <w:r>
              <w:rPr>
                <w:rFonts w:asciiTheme="minorEastAsia" w:hAnsiTheme="minorEastAsia" w:eastAsiaTheme="minorEastAsia"/>
                <w:sz w:val="15"/>
                <w:szCs w:val="15"/>
              </w:rPr>
              <w:t>600</w:t>
            </w:r>
            <w:r>
              <w:rPr>
                <w:rFonts w:hint="eastAsia" w:asciiTheme="minorEastAsia" w:hAnsiTheme="minorEastAsia" w:eastAsiaTheme="minorEastAsia"/>
                <w:sz w:val="15"/>
                <w:szCs w:val="15"/>
              </w:rPr>
              <w:t>、0.0</w:t>
            </w:r>
            <w:r>
              <w:rPr>
                <w:rFonts w:asciiTheme="minorEastAsia" w:hAnsiTheme="minorEastAsia" w:eastAsiaTheme="minorEastAsia"/>
                <w:sz w:val="15"/>
                <w:szCs w:val="15"/>
              </w:rPr>
              <w:t>598</w:t>
            </w:r>
            <w:r>
              <w:rPr>
                <w:rFonts w:hint="eastAsia" w:asciiTheme="minorEastAsia" w:hAnsiTheme="minorEastAsia" w:eastAsiaTheme="minorEastAsia"/>
                <w:sz w:val="15"/>
                <w:szCs w:val="15"/>
              </w:rPr>
              <w:t>、0.0</w:t>
            </w:r>
            <w:r>
              <w:rPr>
                <w:rFonts w:asciiTheme="minorEastAsia" w:hAnsiTheme="minorEastAsia" w:eastAsiaTheme="minorEastAsia"/>
                <w:sz w:val="15"/>
                <w:szCs w:val="15"/>
              </w:rPr>
              <w:t>598</w:t>
            </w:r>
            <w:r>
              <w:rPr>
                <w:rFonts w:hint="eastAsia" w:asciiTheme="minorEastAsia" w:hAnsiTheme="minorEastAsia" w:eastAsiaTheme="minorEastAsia"/>
                <w:sz w:val="15"/>
                <w:szCs w:val="15"/>
              </w:rPr>
              <w:t>、0.059</w:t>
            </w:r>
            <w:r>
              <w:rPr>
                <w:rFonts w:asciiTheme="minorEastAsia" w:hAnsiTheme="minorEastAsia" w:eastAsiaTheme="minorEastAsia"/>
                <w:sz w:val="15"/>
                <w:szCs w:val="15"/>
              </w:rPr>
              <w:t>6</w:t>
            </w:r>
            <w:r>
              <w:rPr>
                <w:rFonts w:hint="eastAsia" w:asciiTheme="minorEastAsia" w:hAnsiTheme="minorEastAsia" w:eastAsiaTheme="minorEastAsia"/>
                <w:sz w:val="15"/>
                <w:szCs w:val="15"/>
              </w:rPr>
              <w:t>、0.05</w:t>
            </w:r>
            <w:r>
              <w:rPr>
                <w:rFonts w:asciiTheme="minorEastAsia" w:hAnsiTheme="minorEastAsia" w:eastAsiaTheme="minorEastAsia"/>
                <w:sz w:val="15"/>
                <w:szCs w:val="15"/>
              </w:rPr>
              <w:t>96</w:t>
            </w:r>
            <w:r>
              <w:rPr>
                <w:rFonts w:hint="eastAsia" w:asciiTheme="minorEastAsia" w:hAnsiTheme="minorEastAsia" w:eastAsiaTheme="minorEastAsia"/>
                <w:sz w:val="15"/>
                <w:szCs w:val="15"/>
              </w:rPr>
              <w:t>、0.05</w:t>
            </w:r>
            <w:r>
              <w:rPr>
                <w:rFonts w:asciiTheme="minorEastAsia" w:hAnsiTheme="minorEastAsia" w:eastAsiaTheme="minorEastAsia"/>
                <w:sz w:val="15"/>
                <w:szCs w:val="15"/>
              </w:rPr>
              <w:t>96</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0.059</w:t>
            </w:r>
            <w:r>
              <w:rPr>
                <w:rFonts w:asciiTheme="minorEastAsia" w:hAnsiTheme="minorEastAsia" w:eastAsiaTheme="minorEastAsia"/>
                <w:sz w:val="15"/>
                <w:szCs w:val="15"/>
              </w:rPr>
              <w:t>4</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4.08</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w:t>
            </w:r>
            <w:r>
              <w:rPr>
                <w:rFonts w:asciiTheme="minorEastAsia" w:hAnsiTheme="minorEastAsia" w:eastAsiaTheme="minorEastAsia"/>
                <w:sz w:val="15"/>
                <w:szCs w:val="15"/>
                <w:vertAlign w:val="superscript"/>
              </w:rPr>
              <w:t>5</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383"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Zn</w:t>
            </w:r>
          </w:p>
        </w:tc>
        <w:tc>
          <w:tcPr>
            <w:tcW w:w="4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0.0001～0.0010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GPW-1</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w:t>
            </w:r>
            <w:r>
              <w:rPr>
                <w:rFonts w:asciiTheme="minorEastAsia" w:hAnsiTheme="minorEastAsia" w:eastAsiaTheme="minorEastAsia"/>
                <w:sz w:val="15"/>
                <w:szCs w:val="15"/>
              </w:rPr>
              <w:t>7</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28</w:t>
            </w:r>
            <w:r>
              <w:rPr>
                <w:rFonts w:hint="eastAsia" w:asciiTheme="minorEastAsia" w:hAnsiTheme="minorEastAsia" w:eastAsiaTheme="minorEastAsia"/>
                <w:sz w:val="15"/>
                <w:szCs w:val="15"/>
              </w:rPr>
              <w:t>、0.0002</w:t>
            </w:r>
            <w:r>
              <w:rPr>
                <w:rFonts w:asciiTheme="minorEastAsia" w:hAnsiTheme="minorEastAsia" w:eastAsiaTheme="minorEastAsia"/>
                <w:sz w:val="15"/>
                <w:szCs w:val="15"/>
              </w:rPr>
              <w:t>7</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28</w:t>
            </w:r>
            <w:r>
              <w:rPr>
                <w:rFonts w:hint="eastAsia" w:asciiTheme="minorEastAsia" w:hAnsiTheme="minorEastAsia" w:eastAsiaTheme="minorEastAsia"/>
                <w:sz w:val="15"/>
                <w:szCs w:val="15"/>
              </w:rPr>
              <w:t>、0.0002</w:t>
            </w:r>
            <w:r>
              <w:rPr>
                <w:rFonts w:asciiTheme="minorEastAsia" w:hAnsiTheme="minorEastAsia" w:eastAsiaTheme="minorEastAsia"/>
                <w:sz w:val="15"/>
                <w:szCs w:val="15"/>
              </w:rPr>
              <w:t>8</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28</w:t>
            </w:r>
            <w:r>
              <w:rPr>
                <w:rFonts w:hint="eastAsia" w:asciiTheme="minorEastAsia" w:hAnsiTheme="minorEastAsia" w:eastAsiaTheme="minorEastAsia"/>
                <w:sz w:val="15"/>
                <w:szCs w:val="15"/>
              </w:rPr>
              <w:t>、0.0002</w:t>
            </w:r>
            <w:r>
              <w:rPr>
                <w:rFonts w:asciiTheme="minorEastAsia" w:hAnsiTheme="minorEastAsia" w:eastAsiaTheme="minorEastAsia"/>
                <w:sz w:val="15"/>
                <w:szCs w:val="15"/>
              </w:rPr>
              <w:t>7</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28</w:t>
            </w:r>
            <w:r>
              <w:rPr>
                <w:rFonts w:hint="eastAsia" w:asciiTheme="minorEastAsia" w:hAnsiTheme="minorEastAsia" w:eastAsiaTheme="minorEastAsia"/>
                <w:sz w:val="15"/>
                <w:szCs w:val="15"/>
              </w:rPr>
              <w:t>、0.0002</w:t>
            </w:r>
            <w:r>
              <w:rPr>
                <w:rFonts w:asciiTheme="minorEastAsia" w:hAnsiTheme="minorEastAsia" w:eastAsiaTheme="minorEastAsia"/>
                <w:sz w:val="15"/>
                <w:szCs w:val="15"/>
              </w:rPr>
              <w:t>8</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27</w:t>
            </w:r>
            <w:r>
              <w:rPr>
                <w:rFonts w:hint="eastAsia" w:asciiTheme="minorEastAsia" w:hAnsiTheme="minorEastAsia" w:eastAsiaTheme="minorEastAsia"/>
                <w:sz w:val="15"/>
                <w:szCs w:val="15"/>
              </w:rPr>
              <w:t>、0.0002</w:t>
            </w:r>
            <w:r>
              <w:rPr>
                <w:rFonts w:asciiTheme="minorEastAsia" w:hAnsiTheme="minorEastAsia" w:eastAsiaTheme="minorEastAsia"/>
                <w:sz w:val="15"/>
                <w:szCs w:val="15"/>
              </w:rPr>
              <w:t>8</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28</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2.84</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w:t>
            </w:r>
            <w:r>
              <w:rPr>
                <w:rFonts w:asciiTheme="minorEastAsia" w:hAnsiTheme="minorEastAsia" w:eastAsiaTheme="minorEastAsia"/>
                <w:sz w:val="15"/>
                <w:szCs w:val="15"/>
                <w:vertAlign w:val="superscript"/>
              </w:rPr>
              <w:t>6</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GPW-2</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37</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36</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36</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37</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36</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36</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37</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36</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36</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36</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36</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36</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2.66</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w:t>
            </w:r>
            <w:r>
              <w:rPr>
                <w:rFonts w:asciiTheme="minorEastAsia" w:hAnsiTheme="minorEastAsia" w:eastAsiaTheme="minorEastAsia"/>
                <w:sz w:val="15"/>
                <w:szCs w:val="15"/>
                <w:vertAlign w:val="superscript"/>
              </w:rPr>
              <w:t>6</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GPW-3</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39</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38</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39</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39</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38</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39</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39</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38</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39</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39</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39</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39</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3.07</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w:t>
            </w:r>
            <w:r>
              <w:rPr>
                <w:rFonts w:asciiTheme="minorEastAsia" w:hAnsiTheme="minorEastAsia" w:eastAsiaTheme="minorEastAsia"/>
                <w:sz w:val="15"/>
                <w:szCs w:val="15"/>
                <w:vertAlign w:val="superscript"/>
              </w:rPr>
              <w:t>6</w:t>
            </w:r>
          </w:p>
        </w:tc>
        <w:tc>
          <w:tcPr>
            <w:tcW w:w="43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w:t>
            </w:r>
            <w:r>
              <w:rPr>
                <w:rFonts w:asciiTheme="minorEastAsia" w:hAnsiTheme="minorEastAsia" w:eastAsiaTheme="minorEastAsia"/>
                <w:sz w:val="15"/>
                <w:szCs w:val="15"/>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0.0005</w:t>
            </w:r>
            <w:r>
              <w:rPr>
                <w:rFonts w:asciiTheme="minorEastAsia" w:hAnsiTheme="minorEastAsia" w:eastAsiaTheme="minorEastAsia"/>
                <w:sz w:val="15"/>
                <w:szCs w:val="15"/>
              </w:rPr>
              <w:t>3</w:t>
            </w:r>
            <w:r>
              <w:rPr>
                <w:rFonts w:hint="eastAsia" w:asciiTheme="minorEastAsia" w:hAnsiTheme="minorEastAsia" w:eastAsiaTheme="minorEastAsia"/>
                <w:sz w:val="15"/>
                <w:szCs w:val="15"/>
              </w:rPr>
              <w:t>、0.0005</w:t>
            </w:r>
            <w:r>
              <w:rPr>
                <w:rFonts w:asciiTheme="minorEastAsia" w:hAnsiTheme="minorEastAsia" w:eastAsiaTheme="minorEastAsia"/>
                <w:sz w:val="15"/>
                <w:szCs w:val="15"/>
              </w:rPr>
              <w:t>3</w:t>
            </w:r>
            <w:r>
              <w:rPr>
                <w:rFonts w:hint="eastAsia" w:asciiTheme="minorEastAsia" w:hAnsiTheme="minorEastAsia" w:eastAsiaTheme="minorEastAsia"/>
                <w:sz w:val="15"/>
                <w:szCs w:val="15"/>
              </w:rPr>
              <w:t>、0.0005</w:t>
            </w:r>
            <w:r>
              <w:rPr>
                <w:rFonts w:asciiTheme="minorEastAsia" w:hAnsiTheme="minorEastAsia" w:eastAsiaTheme="minorEastAsia"/>
                <w:sz w:val="15"/>
                <w:szCs w:val="15"/>
              </w:rPr>
              <w:t>3</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53</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53</w:t>
            </w:r>
            <w:r>
              <w:rPr>
                <w:rFonts w:hint="eastAsia" w:asciiTheme="minorEastAsia" w:hAnsiTheme="minorEastAsia" w:eastAsiaTheme="minorEastAsia"/>
                <w:sz w:val="15"/>
                <w:szCs w:val="15"/>
              </w:rPr>
              <w:t>、0.0005</w:t>
            </w:r>
            <w:r>
              <w:rPr>
                <w:rFonts w:asciiTheme="minorEastAsia" w:hAnsiTheme="minorEastAsia" w:eastAsiaTheme="minorEastAsia"/>
                <w:sz w:val="15"/>
                <w:szCs w:val="15"/>
              </w:rPr>
              <w:t>2</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53</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52</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52</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52</w:t>
            </w:r>
            <w:r>
              <w:rPr>
                <w:rFonts w:hint="eastAsia" w:asciiTheme="minorEastAsia" w:hAnsiTheme="minorEastAsia" w:eastAsiaTheme="minorEastAsia"/>
                <w:sz w:val="15"/>
                <w:szCs w:val="15"/>
              </w:rPr>
              <w:t>、0.000</w:t>
            </w:r>
            <w:r>
              <w:rPr>
                <w:rFonts w:asciiTheme="minorEastAsia" w:hAnsiTheme="minorEastAsia" w:eastAsiaTheme="minorEastAsia"/>
                <w:sz w:val="15"/>
                <w:szCs w:val="15"/>
              </w:rPr>
              <w:t>52</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53</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2.63</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w:t>
            </w:r>
            <w:r>
              <w:rPr>
                <w:rFonts w:asciiTheme="minorEastAsia" w:hAnsiTheme="minorEastAsia" w:eastAsiaTheme="minorEastAsia"/>
                <w:sz w:val="15"/>
                <w:szCs w:val="15"/>
                <w:vertAlign w:val="superscript"/>
              </w:rPr>
              <w:t>6</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restart"/>
            <w:vAlign w:val="center"/>
          </w:tcPr>
          <w:p>
            <w:pPr>
              <w:tabs>
                <w:tab w:val="left" w:pos="6315"/>
              </w:tabs>
              <w:jc w:val="center"/>
              <w:rPr>
                <w:rFonts w:hint="default" w:asciiTheme="minorEastAsia" w:hAnsiTheme="minorEastAsia" w:eastAsiaTheme="minorEastAsia"/>
                <w:sz w:val="15"/>
                <w:szCs w:val="15"/>
                <w:lang w:val="en-US" w:eastAsia="zh-CN"/>
              </w:rPr>
            </w:pPr>
            <w:r>
              <w:rPr>
                <w:rFonts w:hint="eastAsia" w:asciiTheme="minorEastAsia" w:hAnsiTheme="minorEastAsia" w:eastAsiaTheme="minorEastAsia"/>
                <w:sz w:val="15"/>
                <w:szCs w:val="15"/>
              </w:rPr>
              <w:t>0.0010～0.00</w:t>
            </w:r>
            <w:r>
              <w:rPr>
                <w:rFonts w:hint="eastAsia" w:asciiTheme="minorEastAsia" w:hAnsiTheme="minorEastAsia" w:eastAsiaTheme="minorEastAsia"/>
                <w:sz w:val="15"/>
                <w:szCs w:val="15"/>
                <w:lang w:val="en-US" w:eastAsia="zh-CN"/>
              </w:rPr>
              <w:t>20</w:t>
            </w: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0.0010</w:t>
            </w:r>
            <w:r>
              <w:rPr>
                <w:rFonts w:asciiTheme="minorEastAsia" w:hAnsiTheme="minorEastAsia" w:eastAsiaTheme="minorEastAsia"/>
                <w:sz w:val="15"/>
                <w:szCs w:val="15"/>
              </w:rPr>
              <w:t>2</w:t>
            </w:r>
            <w:r>
              <w:rPr>
                <w:rFonts w:hint="eastAsia" w:asciiTheme="minorEastAsia" w:hAnsiTheme="minorEastAsia" w:eastAsiaTheme="minorEastAsia"/>
                <w:sz w:val="15"/>
                <w:szCs w:val="15"/>
              </w:rPr>
              <w:t>、0.0010</w:t>
            </w:r>
            <w:r>
              <w:rPr>
                <w:rFonts w:asciiTheme="minorEastAsia" w:hAnsiTheme="minorEastAsia" w:eastAsiaTheme="minorEastAsia"/>
                <w:sz w:val="15"/>
                <w:szCs w:val="15"/>
              </w:rPr>
              <w:t>2</w:t>
            </w:r>
            <w:r>
              <w:rPr>
                <w:rFonts w:hint="eastAsia" w:asciiTheme="minorEastAsia" w:hAnsiTheme="minorEastAsia" w:eastAsiaTheme="minorEastAsia"/>
                <w:sz w:val="15"/>
                <w:szCs w:val="15"/>
              </w:rPr>
              <w:t>、0.0010</w:t>
            </w:r>
            <w:r>
              <w:rPr>
                <w:rFonts w:asciiTheme="minorEastAsia" w:hAnsiTheme="minorEastAsia" w:eastAsiaTheme="minorEastAsia"/>
                <w:sz w:val="15"/>
                <w:szCs w:val="15"/>
              </w:rPr>
              <w:t>2</w:t>
            </w:r>
            <w:r>
              <w:rPr>
                <w:rFonts w:hint="eastAsia" w:asciiTheme="minorEastAsia" w:hAnsiTheme="minorEastAsia" w:eastAsiaTheme="minorEastAsia"/>
                <w:sz w:val="15"/>
                <w:szCs w:val="15"/>
              </w:rPr>
              <w:t>、0.0010</w:t>
            </w:r>
            <w:r>
              <w:rPr>
                <w:rFonts w:asciiTheme="minorEastAsia" w:hAnsiTheme="minorEastAsia" w:eastAsiaTheme="minorEastAsia"/>
                <w:sz w:val="15"/>
                <w:szCs w:val="15"/>
              </w:rPr>
              <w:t>3</w:t>
            </w:r>
            <w:r>
              <w:rPr>
                <w:rFonts w:hint="eastAsia" w:asciiTheme="minorEastAsia" w:hAnsiTheme="minorEastAsia" w:eastAsiaTheme="minorEastAsia"/>
                <w:sz w:val="15"/>
                <w:szCs w:val="15"/>
              </w:rPr>
              <w:t>、0.0010</w:t>
            </w:r>
            <w:r>
              <w:rPr>
                <w:rFonts w:asciiTheme="minorEastAsia" w:hAnsiTheme="minorEastAsia" w:eastAsiaTheme="minorEastAsia"/>
                <w:sz w:val="15"/>
                <w:szCs w:val="15"/>
              </w:rPr>
              <w:t>3</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02</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02</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02</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03</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04</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03</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w:t>
            </w:r>
            <w:r>
              <w:rPr>
                <w:rFonts w:asciiTheme="minorEastAsia" w:hAnsiTheme="minorEastAsia" w:eastAsiaTheme="minorEastAsia"/>
                <w:sz w:val="15"/>
                <w:szCs w:val="15"/>
              </w:rPr>
              <w:t>03</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4.18</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w:t>
            </w:r>
            <w:r>
              <w:rPr>
                <w:rFonts w:asciiTheme="minorEastAsia" w:hAnsiTheme="minorEastAsia" w:eastAsiaTheme="minorEastAsia"/>
                <w:sz w:val="15"/>
                <w:szCs w:val="15"/>
                <w:vertAlign w:val="superscript"/>
              </w:rPr>
              <w:t>6</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383" w:type="pct"/>
            <w:vMerge w:val="continue"/>
            <w:vAlign w:val="center"/>
          </w:tcPr>
          <w:p>
            <w:pPr>
              <w:tabs>
                <w:tab w:val="left" w:pos="6315"/>
              </w:tabs>
              <w:jc w:val="center"/>
              <w:rPr>
                <w:rFonts w:asciiTheme="minorEastAsia" w:hAnsiTheme="minorEastAsia" w:eastAsiaTheme="minorEastAsia"/>
                <w:sz w:val="15"/>
                <w:szCs w:val="15"/>
              </w:rPr>
            </w:pPr>
          </w:p>
        </w:tc>
        <w:tc>
          <w:tcPr>
            <w:tcW w:w="471" w:type="pct"/>
            <w:vMerge w:val="continue"/>
            <w:vAlign w:val="center"/>
          </w:tcPr>
          <w:p>
            <w:pPr>
              <w:tabs>
                <w:tab w:val="left" w:pos="6315"/>
              </w:tabs>
              <w:jc w:val="center"/>
              <w:rPr>
                <w:rFonts w:asciiTheme="minorEastAsia" w:hAnsiTheme="minorEastAsia" w:eastAsiaTheme="minorEastAsia"/>
                <w:sz w:val="15"/>
                <w:szCs w:val="15"/>
              </w:rPr>
            </w:pPr>
          </w:p>
        </w:tc>
        <w:tc>
          <w:tcPr>
            <w:tcW w:w="383"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2265"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w:t>
            </w:r>
            <w:r>
              <w:rPr>
                <w:rFonts w:asciiTheme="minorEastAsia" w:hAnsiTheme="minorEastAsia" w:eastAsiaTheme="minorEastAsia"/>
                <w:sz w:val="15"/>
                <w:szCs w:val="15"/>
              </w:rPr>
              <w:t>84</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83</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83</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83</w:t>
            </w:r>
            <w:r>
              <w:rPr>
                <w:rFonts w:hint="eastAsia" w:asciiTheme="minorEastAsia" w:hAnsiTheme="minorEastAsia" w:eastAsiaTheme="minorEastAsia"/>
                <w:sz w:val="15"/>
                <w:szCs w:val="15"/>
              </w:rPr>
              <w:t>、0.00</w:t>
            </w:r>
            <w:r>
              <w:rPr>
                <w:rFonts w:asciiTheme="minorEastAsia" w:hAnsiTheme="minorEastAsia" w:eastAsiaTheme="minorEastAsia"/>
                <w:sz w:val="15"/>
                <w:szCs w:val="15"/>
              </w:rPr>
              <w:t>183</w:t>
            </w:r>
            <w:r>
              <w:rPr>
                <w:rFonts w:hint="eastAsia" w:asciiTheme="minorEastAsia" w:hAnsiTheme="minorEastAsia" w:eastAsiaTheme="minorEastAsia"/>
                <w:sz w:val="15"/>
                <w:szCs w:val="15"/>
              </w:rPr>
              <w:t>、0.00</w:t>
            </w:r>
            <w:r>
              <w:rPr>
                <w:rFonts w:asciiTheme="minorEastAsia" w:hAnsiTheme="minorEastAsia" w:eastAsiaTheme="minorEastAsia"/>
                <w:sz w:val="15"/>
                <w:szCs w:val="15"/>
              </w:rPr>
              <w:t>182</w:t>
            </w:r>
            <w:r>
              <w:rPr>
                <w:rFonts w:hint="eastAsia" w:asciiTheme="minorEastAsia" w:hAnsiTheme="minorEastAsia" w:eastAsiaTheme="minorEastAsia"/>
                <w:sz w:val="15"/>
                <w:szCs w:val="15"/>
              </w:rPr>
              <w:t>、0.00</w:t>
            </w:r>
            <w:r>
              <w:rPr>
                <w:rFonts w:asciiTheme="minorEastAsia" w:hAnsiTheme="minorEastAsia" w:eastAsiaTheme="minorEastAsia"/>
                <w:sz w:val="15"/>
                <w:szCs w:val="15"/>
              </w:rPr>
              <w:t>182</w:t>
            </w:r>
            <w:r>
              <w:rPr>
                <w:rFonts w:hint="eastAsia" w:asciiTheme="minorEastAsia" w:hAnsiTheme="minorEastAsia" w:eastAsiaTheme="minorEastAsia"/>
                <w:sz w:val="15"/>
                <w:szCs w:val="15"/>
              </w:rPr>
              <w:t>、0.001</w:t>
            </w:r>
            <w:r>
              <w:rPr>
                <w:rFonts w:asciiTheme="minorEastAsia" w:hAnsiTheme="minorEastAsia" w:eastAsiaTheme="minorEastAsia"/>
                <w:sz w:val="15"/>
                <w:szCs w:val="15"/>
              </w:rPr>
              <w:t>83</w:t>
            </w:r>
            <w:r>
              <w:rPr>
                <w:rFonts w:hint="eastAsia" w:asciiTheme="minorEastAsia" w:hAnsiTheme="minorEastAsia" w:eastAsiaTheme="minorEastAsia"/>
                <w:sz w:val="15"/>
                <w:szCs w:val="15"/>
              </w:rPr>
              <w:t>、0.00</w:t>
            </w:r>
            <w:r>
              <w:rPr>
                <w:rFonts w:asciiTheme="minorEastAsia" w:hAnsiTheme="minorEastAsia" w:eastAsiaTheme="minorEastAsia"/>
                <w:sz w:val="15"/>
                <w:szCs w:val="15"/>
              </w:rPr>
              <w:t>183</w:t>
            </w:r>
            <w:r>
              <w:rPr>
                <w:rFonts w:hint="eastAsia" w:asciiTheme="minorEastAsia" w:hAnsiTheme="minorEastAsia" w:eastAsiaTheme="minorEastAsia"/>
                <w:sz w:val="15"/>
                <w:szCs w:val="15"/>
              </w:rPr>
              <w:t>、0.00</w:t>
            </w:r>
            <w:r>
              <w:rPr>
                <w:rFonts w:asciiTheme="minorEastAsia" w:hAnsiTheme="minorEastAsia" w:eastAsiaTheme="minorEastAsia"/>
                <w:sz w:val="15"/>
                <w:szCs w:val="15"/>
              </w:rPr>
              <w:t>183</w:t>
            </w:r>
            <w:r>
              <w:rPr>
                <w:rFonts w:hint="eastAsia" w:asciiTheme="minorEastAsia" w:hAnsiTheme="minorEastAsia" w:eastAsiaTheme="minorEastAsia"/>
                <w:sz w:val="15"/>
                <w:szCs w:val="15"/>
              </w:rPr>
              <w:t>、0.00</w:t>
            </w:r>
            <w:r>
              <w:rPr>
                <w:rFonts w:asciiTheme="minorEastAsia" w:hAnsiTheme="minorEastAsia" w:eastAsiaTheme="minorEastAsia"/>
                <w:sz w:val="15"/>
                <w:szCs w:val="15"/>
              </w:rPr>
              <w:t>183</w:t>
            </w:r>
          </w:p>
        </w:tc>
        <w:tc>
          <w:tcPr>
            <w:tcW w:w="49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w:t>
            </w:r>
            <w:r>
              <w:rPr>
                <w:rFonts w:asciiTheme="minorEastAsia" w:hAnsiTheme="minorEastAsia" w:eastAsiaTheme="minorEastAsia"/>
                <w:sz w:val="15"/>
                <w:szCs w:val="15"/>
              </w:rPr>
              <w:t>183</w:t>
            </w:r>
          </w:p>
        </w:tc>
        <w:tc>
          <w:tcPr>
            <w:tcW w:w="574"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4.91</w:t>
            </w:r>
            <w:r>
              <w:rPr>
                <w:rFonts w:hint="eastAsia" w:asciiTheme="minorEastAsia" w:hAnsiTheme="minorEastAsia" w:eastAsiaTheme="minorEastAsia"/>
                <w:sz w:val="15"/>
                <w:szCs w:val="15"/>
              </w:rPr>
              <w:t>×10</w:t>
            </w:r>
            <w:r>
              <w:rPr>
                <w:rFonts w:hint="eastAsia" w:asciiTheme="minorEastAsia" w:hAnsiTheme="minorEastAsia" w:eastAsiaTheme="minorEastAsia"/>
                <w:sz w:val="15"/>
                <w:szCs w:val="15"/>
                <w:vertAlign w:val="superscript"/>
              </w:rPr>
              <w:t>-</w:t>
            </w:r>
            <w:r>
              <w:rPr>
                <w:rFonts w:asciiTheme="minorEastAsia" w:hAnsiTheme="minorEastAsia" w:eastAsiaTheme="minorEastAsia"/>
                <w:sz w:val="15"/>
                <w:szCs w:val="15"/>
                <w:vertAlign w:val="superscript"/>
              </w:rPr>
              <w:t>6</w:t>
            </w:r>
          </w:p>
        </w:tc>
        <w:tc>
          <w:tcPr>
            <w:tcW w:w="43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0.27</w:t>
            </w:r>
          </w:p>
        </w:tc>
      </w:tr>
    </w:tbl>
    <w:p>
      <w:pPr>
        <w:keepNext w:val="0"/>
        <w:keepLines w:val="0"/>
        <w:pageBreakBefore w:val="0"/>
        <w:widowControl w:val="0"/>
        <w:kinsoku/>
        <w:wordWrap/>
        <w:overflowPunct/>
        <w:topLinePunct w:val="0"/>
        <w:autoSpaceDE/>
        <w:autoSpaceDN/>
        <w:bidi w:val="0"/>
        <w:adjustRightInd w:val="0"/>
        <w:snapToGrid/>
        <w:spacing w:before="157" w:beforeLines="50" w:line="440" w:lineRule="exact"/>
        <w:ind w:firstLine="420" w:firstLineChars="200"/>
        <w:textAlignment w:val="auto"/>
        <w:rPr>
          <w:rFonts w:hint="eastAsia" w:ascii="宋体" w:hAnsi="宋体" w:cs="宋体"/>
          <w:kern w:val="0"/>
          <w:szCs w:val="21"/>
          <w:lang w:val="en-US" w:eastAsia="zh-CN"/>
        </w:rPr>
      </w:pPr>
      <w:r>
        <w:rPr>
          <w:rFonts w:hint="eastAsia" w:ascii="宋体" w:hAnsi="宋体"/>
        </w:rPr>
        <w:t>内蒙古霍煤鸿骏铝电有限责任公司</w:t>
      </w:r>
      <w:r>
        <w:rPr>
          <w:rFonts w:hint="eastAsia" w:ascii="宋体" w:hAnsi="宋体" w:cs="宋体"/>
          <w:spacing w:val="6"/>
          <w:szCs w:val="21"/>
        </w:rPr>
        <w:t>采用本方法对</w:t>
      </w:r>
      <w:r>
        <w:rPr>
          <w:rFonts w:hint="eastAsia" w:ascii="宋体" w:hAnsi="宋体" w:cs="宋体"/>
          <w:szCs w:val="21"/>
          <w:lang w:eastAsia="zh-CN"/>
        </w:rPr>
        <w:t>验证样品</w:t>
      </w:r>
      <w:r>
        <w:rPr>
          <w:rFonts w:hint="eastAsia" w:ascii="宋体" w:hAnsi="宋体" w:cs="宋体"/>
          <w:szCs w:val="21"/>
        </w:rPr>
        <w:t>中的</w:t>
      </w:r>
      <w:r>
        <w:rPr>
          <w:rFonts w:hint="eastAsia" w:ascii="宋体" w:hAnsi="宋体" w:cs="宋体"/>
          <w:szCs w:val="21"/>
          <w:lang w:val="en-US" w:eastAsia="zh-CN"/>
        </w:rPr>
        <w:t>7</w:t>
      </w:r>
      <w:r>
        <w:rPr>
          <w:rFonts w:hint="eastAsia" w:ascii="宋体" w:hAnsi="宋体" w:cs="宋体"/>
          <w:szCs w:val="21"/>
        </w:rPr>
        <w:t>种元素进行测定</w:t>
      </w:r>
      <w:r>
        <w:rPr>
          <w:rFonts w:ascii="宋体" w:hAnsi="宋体" w:cs="宋体"/>
          <w:szCs w:val="21"/>
        </w:rPr>
        <w:t>(由于本实验室仪器检出限</w:t>
      </w:r>
      <w:r>
        <w:rPr>
          <w:rFonts w:hint="eastAsia" w:ascii="宋体" w:hAnsi="宋体" w:cs="宋体"/>
          <w:szCs w:val="21"/>
        </w:rPr>
        <w:t>原因</w:t>
      </w:r>
      <w:r>
        <w:rPr>
          <w:rFonts w:ascii="宋体" w:hAnsi="宋体" w:cs="宋体"/>
          <w:szCs w:val="21"/>
        </w:rPr>
        <w:t>对</w:t>
      </w:r>
      <w:r>
        <w:rPr>
          <w:rFonts w:hint="eastAsia" w:ascii="宋体" w:hAnsi="宋体" w:cs="宋体"/>
          <w:szCs w:val="21"/>
        </w:rPr>
        <w:t>8种痕量</w:t>
      </w:r>
      <w:r>
        <w:rPr>
          <w:rFonts w:ascii="宋体" w:hAnsi="宋体" w:cs="宋体"/>
          <w:szCs w:val="21"/>
        </w:rPr>
        <w:t>元素</w:t>
      </w:r>
      <w:r>
        <w:rPr>
          <w:rFonts w:hint="eastAsia" w:ascii="宋体" w:hAnsi="宋体" w:cs="宋体"/>
          <w:szCs w:val="21"/>
        </w:rPr>
        <w:t>Ba、Mg、Mn、Ti、Zn、Pb、P、Cr、K</w:t>
      </w:r>
      <w:r>
        <w:rPr>
          <w:rFonts w:ascii="宋体" w:hAnsi="宋体" w:cs="宋体"/>
          <w:szCs w:val="21"/>
        </w:rPr>
        <w:t>无法测定，现已对7种</w:t>
      </w:r>
      <w:r>
        <w:rPr>
          <w:rFonts w:hint="eastAsia" w:ascii="宋体" w:hAnsi="宋体" w:cs="宋体"/>
          <w:szCs w:val="21"/>
        </w:rPr>
        <w:t>微量</w:t>
      </w:r>
      <w:r>
        <w:rPr>
          <w:rFonts w:ascii="宋体" w:hAnsi="宋体" w:cs="宋体"/>
          <w:szCs w:val="21"/>
        </w:rPr>
        <w:t>元素进行分析检测）</w:t>
      </w:r>
      <w:r>
        <w:rPr>
          <w:rFonts w:hint="eastAsia" w:ascii="宋体" w:hAnsi="宋体" w:cs="宋体"/>
          <w:szCs w:val="21"/>
        </w:rPr>
        <w:t>，</w:t>
      </w:r>
      <w:r>
        <w:rPr>
          <w:rFonts w:hint="eastAsia" w:ascii="宋体" w:hAnsi="宋体" w:cs="宋体"/>
          <w:spacing w:val="6"/>
          <w:szCs w:val="21"/>
        </w:rPr>
        <w:t>方法相对标准偏差在0.</w:t>
      </w:r>
      <w:r>
        <w:rPr>
          <w:rFonts w:ascii="宋体" w:hAnsi="宋体" w:cs="宋体"/>
          <w:spacing w:val="6"/>
          <w:szCs w:val="21"/>
        </w:rPr>
        <w:t>77</w:t>
      </w:r>
      <w:r>
        <w:rPr>
          <w:rFonts w:hint="eastAsia" w:ascii="宋体" w:hAnsi="宋体" w:cs="宋体"/>
          <w:spacing w:val="6"/>
          <w:szCs w:val="21"/>
        </w:rPr>
        <w:t>%～</w:t>
      </w:r>
      <w:r>
        <w:rPr>
          <w:rFonts w:ascii="宋体" w:hAnsi="宋体" w:cs="宋体"/>
          <w:spacing w:val="6"/>
          <w:szCs w:val="21"/>
        </w:rPr>
        <w:t>4</w:t>
      </w:r>
      <w:r>
        <w:rPr>
          <w:rFonts w:hint="eastAsia" w:ascii="宋体" w:hAnsi="宋体" w:cs="宋体"/>
          <w:spacing w:val="6"/>
          <w:szCs w:val="21"/>
        </w:rPr>
        <w:t>.52%</w:t>
      </w:r>
      <w:r>
        <w:rPr>
          <w:rFonts w:hint="eastAsia" w:ascii="宋体" w:hAnsi="宋体" w:cs="宋体"/>
          <w:kern w:val="0"/>
          <w:szCs w:val="21"/>
        </w:rPr>
        <w:t>之间</w:t>
      </w:r>
      <w:r>
        <w:rPr>
          <w:rFonts w:ascii="宋体" w:hAnsi="宋体" w:cs="宋体"/>
          <w:kern w:val="0"/>
          <w:szCs w:val="21"/>
        </w:rPr>
        <w:t>，</w:t>
      </w:r>
      <w:r>
        <w:rPr>
          <w:rFonts w:hint="eastAsia" w:ascii="宋体" w:hAnsi="宋体"/>
          <w:szCs w:val="21"/>
        </w:rPr>
        <w:t>与</w:t>
      </w:r>
      <w:r>
        <w:rPr>
          <w:rFonts w:ascii="宋体" w:hAnsi="宋体"/>
          <w:szCs w:val="21"/>
        </w:rPr>
        <w:t>主起草单位</w:t>
      </w:r>
      <w:r>
        <w:rPr>
          <w:rFonts w:hint="eastAsia" w:cs="宋体" w:asciiTheme="minorEastAsia" w:hAnsiTheme="minorEastAsia" w:eastAsiaTheme="minorEastAsia"/>
          <w:color w:val="000000"/>
          <w:kern w:val="0"/>
          <w:szCs w:val="21"/>
        </w:rPr>
        <w:t>测定</w:t>
      </w:r>
      <w:r>
        <w:rPr>
          <w:rFonts w:hint="eastAsia" w:ascii="宋体" w:hAnsi="宋体"/>
          <w:szCs w:val="21"/>
        </w:rPr>
        <w:t>结果进行了比对</w:t>
      </w:r>
      <w:r>
        <w:rPr>
          <w:rFonts w:ascii="宋体" w:hAnsi="宋体"/>
          <w:szCs w:val="21"/>
        </w:rPr>
        <w:t>，本</w:t>
      </w:r>
      <w:r>
        <w:rPr>
          <w:rFonts w:hint="eastAsia" w:ascii="宋体" w:hAnsi="宋体"/>
          <w:szCs w:val="21"/>
        </w:rPr>
        <w:t>方法分析结果吻合较好</w:t>
      </w:r>
      <w:r>
        <w:rPr>
          <w:rFonts w:hint="eastAsia" w:ascii="宋体" w:hAnsi="宋体" w:cs="宋体"/>
          <w:kern w:val="0"/>
          <w:szCs w:val="21"/>
        </w:rPr>
        <w:t>。</w:t>
      </w:r>
      <w:r>
        <w:rPr>
          <w:rFonts w:hint="eastAsia" w:ascii="宋体" w:hAnsi="宋体" w:cs="宋体"/>
          <w:kern w:val="0"/>
          <w:szCs w:val="21"/>
          <w:lang w:eastAsia="zh-CN"/>
        </w:rPr>
        <w:t>结果见表</w:t>
      </w:r>
      <w:r>
        <w:rPr>
          <w:rFonts w:hint="eastAsia" w:ascii="宋体" w:hAnsi="宋体" w:cs="宋体"/>
          <w:kern w:val="0"/>
          <w:szCs w:val="21"/>
          <w:lang w:val="en-US" w:eastAsia="zh-CN"/>
        </w:rPr>
        <w:t>15。</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黑体" w:hAnsi="黑体" w:eastAsia="黑体"/>
          <w:color w:val="000000" w:themeColor="text1"/>
          <w:szCs w:val="21"/>
        </w:rPr>
      </w:pPr>
      <w:r>
        <w:rPr>
          <w:rFonts w:hint="eastAsia" w:ascii="黑体" w:hAnsi="黑体" w:eastAsia="黑体"/>
          <w:color w:val="000000" w:themeColor="text1"/>
          <w:szCs w:val="21"/>
        </w:rPr>
        <w:t>表</w:t>
      </w:r>
      <w:r>
        <w:rPr>
          <w:rFonts w:hint="eastAsia" w:ascii="黑体" w:hAnsi="黑体" w:eastAsia="黑体"/>
          <w:color w:val="000000" w:themeColor="text1"/>
          <w:szCs w:val="21"/>
          <w:lang w:val="en-US" w:eastAsia="zh-CN"/>
        </w:rPr>
        <w:t>15</w:t>
      </w:r>
      <w:r>
        <w:rPr>
          <w:rFonts w:hint="eastAsia" w:ascii="黑体" w:hAnsi="黑体" w:eastAsia="黑体"/>
          <w:szCs w:val="21"/>
        </w:rPr>
        <w:t xml:space="preserve"> </w:t>
      </w:r>
      <w:r>
        <w:rPr>
          <w:rFonts w:hint="eastAsia" w:ascii="黑体" w:hAnsi="黑体" w:eastAsia="黑体"/>
          <w:szCs w:val="21"/>
          <w:lang w:eastAsia="zh-CN"/>
        </w:rPr>
        <w:t>验证</w:t>
      </w:r>
      <w:r>
        <w:rPr>
          <w:rFonts w:hint="eastAsia" w:ascii="黑体" w:hAnsi="黑体" w:eastAsia="黑体"/>
          <w:szCs w:val="21"/>
        </w:rPr>
        <w:t>样品分析结果</w:t>
      </w:r>
    </w:p>
    <w:tbl>
      <w:tblPr>
        <w:tblStyle w:val="1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2"/>
        <w:gridCol w:w="1025"/>
        <w:gridCol w:w="648"/>
        <w:gridCol w:w="3325"/>
        <w:gridCol w:w="953"/>
        <w:gridCol w:w="962"/>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元素</w:t>
            </w:r>
          </w:p>
        </w:tc>
        <w:tc>
          <w:tcPr>
            <w:tcW w:w="60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范围/%</w:t>
            </w:r>
          </w:p>
        </w:tc>
        <w:tc>
          <w:tcPr>
            <w:tcW w:w="38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样品</w:t>
            </w:r>
          </w:p>
        </w:tc>
        <w:tc>
          <w:tcPr>
            <w:tcW w:w="195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测定值（n=</w:t>
            </w:r>
            <w:r>
              <w:rPr>
                <w:rFonts w:asciiTheme="minorEastAsia" w:hAnsiTheme="minorEastAsia" w:eastAsiaTheme="minorEastAsia"/>
                <w:sz w:val="15"/>
                <w:szCs w:val="15"/>
              </w:rPr>
              <w:t>6</w:t>
            </w:r>
            <w:r>
              <w:rPr>
                <w:rFonts w:hint="eastAsia" w:asciiTheme="minorEastAsia" w:hAnsiTheme="minorEastAsia" w:eastAsiaTheme="minorEastAsia"/>
                <w:sz w:val="15"/>
                <w:szCs w:val="15"/>
              </w:rPr>
              <w:t>）/%</w:t>
            </w:r>
          </w:p>
        </w:tc>
        <w:tc>
          <w:tcPr>
            <w:tcW w:w="559"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平均值/%</w:t>
            </w:r>
          </w:p>
        </w:tc>
        <w:tc>
          <w:tcPr>
            <w:tcW w:w="56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SD/%</w:t>
            </w:r>
          </w:p>
        </w:tc>
        <w:tc>
          <w:tcPr>
            <w:tcW w:w="57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3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Al</w:t>
            </w:r>
          </w:p>
        </w:tc>
        <w:tc>
          <w:tcPr>
            <w:tcW w:w="60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w:t>
            </w:r>
            <w:r>
              <w:rPr>
                <w:rFonts w:hint="eastAsia" w:asciiTheme="minorEastAsia" w:hAnsiTheme="minorEastAsia" w:eastAsiaTheme="minorEastAsia"/>
                <w:sz w:val="15"/>
                <w:szCs w:val="15"/>
                <w:lang w:val="en-US" w:eastAsia="zh-CN"/>
              </w:rPr>
              <w:t>15</w:t>
            </w:r>
            <w:r>
              <w:rPr>
                <w:rFonts w:hint="eastAsia" w:asciiTheme="minorEastAsia" w:hAnsiTheme="minorEastAsia" w:eastAsiaTheme="minorEastAsia"/>
                <w:sz w:val="15"/>
                <w:szCs w:val="15"/>
              </w:rPr>
              <w:t>～0.010</w:t>
            </w:r>
          </w:p>
        </w:tc>
        <w:tc>
          <w:tcPr>
            <w:tcW w:w="38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195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0.00410</w:t>
            </w:r>
            <w:r>
              <w:rPr>
                <w:rFonts w:asciiTheme="minorEastAsia" w:hAnsiTheme="minorEastAsia" w:eastAsiaTheme="minorEastAsia"/>
                <w:sz w:val="15"/>
                <w:szCs w:val="15"/>
              </w:rPr>
              <w:t>、</w:t>
            </w:r>
            <w:r>
              <w:rPr>
                <w:rFonts w:hint="eastAsia" w:asciiTheme="minorEastAsia" w:hAnsiTheme="minorEastAsia" w:eastAsiaTheme="minorEastAsia"/>
                <w:sz w:val="15"/>
                <w:szCs w:val="15"/>
              </w:rPr>
              <w:t>0.00414、0.00441、0.00402、0.00451、0.00431</w:t>
            </w:r>
          </w:p>
        </w:tc>
        <w:tc>
          <w:tcPr>
            <w:tcW w:w="559"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w:t>
            </w:r>
            <w:r>
              <w:rPr>
                <w:rFonts w:asciiTheme="minorEastAsia" w:hAnsiTheme="minorEastAsia" w:eastAsiaTheme="minorEastAsia"/>
                <w:sz w:val="15"/>
                <w:szCs w:val="15"/>
              </w:rPr>
              <w:t>425</w:t>
            </w:r>
          </w:p>
        </w:tc>
        <w:tc>
          <w:tcPr>
            <w:tcW w:w="56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19</w:t>
            </w:r>
          </w:p>
        </w:tc>
        <w:tc>
          <w:tcPr>
            <w:tcW w:w="571"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1" w:type="pct"/>
            <w:vMerge w:val="continue"/>
            <w:vAlign w:val="center"/>
          </w:tcPr>
          <w:p>
            <w:pPr>
              <w:tabs>
                <w:tab w:val="left" w:pos="6315"/>
              </w:tabs>
              <w:jc w:val="center"/>
              <w:rPr>
                <w:rFonts w:asciiTheme="minorEastAsia" w:hAnsiTheme="minorEastAsia" w:eastAsiaTheme="minorEastAsia"/>
                <w:sz w:val="15"/>
                <w:szCs w:val="15"/>
              </w:rPr>
            </w:pPr>
          </w:p>
        </w:tc>
        <w:tc>
          <w:tcPr>
            <w:tcW w:w="601" w:type="pct"/>
            <w:vMerge w:val="continue"/>
            <w:vAlign w:val="center"/>
          </w:tcPr>
          <w:p>
            <w:pPr>
              <w:tabs>
                <w:tab w:val="left" w:pos="6315"/>
              </w:tabs>
              <w:jc w:val="center"/>
              <w:rPr>
                <w:rFonts w:asciiTheme="minorEastAsia" w:hAnsiTheme="minorEastAsia" w:eastAsiaTheme="minorEastAsia"/>
                <w:sz w:val="15"/>
                <w:szCs w:val="15"/>
              </w:rPr>
            </w:pPr>
          </w:p>
        </w:tc>
        <w:tc>
          <w:tcPr>
            <w:tcW w:w="38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G</w:t>
            </w:r>
            <w:r>
              <w:rPr>
                <w:rFonts w:hint="eastAsia" w:asciiTheme="minorEastAsia" w:hAnsiTheme="minorEastAsia" w:eastAsiaTheme="minorEastAsia"/>
                <w:sz w:val="15"/>
                <w:szCs w:val="15"/>
              </w:rPr>
              <w:t>PW-3</w:t>
            </w:r>
          </w:p>
        </w:tc>
        <w:tc>
          <w:tcPr>
            <w:tcW w:w="1950" w:type="pct"/>
            <w:vAlign w:val="center"/>
          </w:tcPr>
          <w:p>
            <w:pPr>
              <w:tabs>
                <w:tab w:val="left" w:pos="6315"/>
              </w:tabs>
              <w:jc w:val="center"/>
              <w:rPr>
                <w:rFonts w:asciiTheme="minorEastAsia" w:hAnsiTheme="minorEastAsia" w:eastAsiaTheme="minorEastAsia"/>
                <w:color w:val="000000" w:themeColor="text1"/>
                <w:sz w:val="15"/>
                <w:szCs w:val="15"/>
              </w:rPr>
            </w:pPr>
            <w:r>
              <w:rPr>
                <w:rFonts w:hint="eastAsia" w:asciiTheme="minorEastAsia" w:hAnsiTheme="minorEastAsia" w:eastAsiaTheme="minorEastAsia"/>
                <w:color w:val="000000" w:themeColor="text1"/>
                <w:sz w:val="15"/>
                <w:szCs w:val="15"/>
              </w:rPr>
              <w:t>0.0101、0.0102、0.0100、0.0102、0.0101、0.0103</w:t>
            </w:r>
          </w:p>
        </w:tc>
        <w:tc>
          <w:tcPr>
            <w:tcW w:w="559"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w:t>
            </w:r>
            <w:r>
              <w:rPr>
                <w:rFonts w:asciiTheme="minorEastAsia" w:hAnsiTheme="minorEastAsia" w:eastAsiaTheme="minorEastAsia"/>
                <w:sz w:val="15"/>
                <w:szCs w:val="15"/>
              </w:rPr>
              <w:t>102</w:t>
            </w:r>
          </w:p>
        </w:tc>
        <w:tc>
          <w:tcPr>
            <w:tcW w:w="56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11</w:t>
            </w:r>
          </w:p>
        </w:tc>
        <w:tc>
          <w:tcPr>
            <w:tcW w:w="571"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371" w:type="pct"/>
            <w:vMerge w:val="continue"/>
            <w:vAlign w:val="center"/>
          </w:tcPr>
          <w:p>
            <w:pPr>
              <w:tabs>
                <w:tab w:val="left" w:pos="6315"/>
              </w:tabs>
              <w:jc w:val="center"/>
              <w:rPr>
                <w:rFonts w:asciiTheme="minorEastAsia" w:hAnsiTheme="minorEastAsia" w:eastAsiaTheme="minorEastAsia"/>
                <w:sz w:val="15"/>
                <w:szCs w:val="15"/>
              </w:rPr>
            </w:pPr>
          </w:p>
        </w:tc>
        <w:tc>
          <w:tcPr>
            <w:tcW w:w="60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0.010～0.050</w:t>
            </w:r>
          </w:p>
        </w:tc>
        <w:tc>
          <w:tcPr>
            <w:tcW w:w="38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195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0.0416、0.0409、0.0431、0.0411、0.0415、0.0427</w:t>
            </w:r>
          </w:p>
        </w:tc>
        <w:tc>
          <w:tcPr>
            <w:tcW w:w="559"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0.04</w:t>
            </w:r>
            <w:r>
              <w:rPr>
                <w:rFonts w:asciiTheme="minorEastAsia" w:hAnsiTheme="minorEastAsia" w:eastAsiaTheme="minorEastAsia"/>
                <w:sz w:val="15"/>
                <w:szCs w:val="15"/>
              </w:rPr>
              <w:t>19</w:t>
            </w:r>
          </w:p>
        </w:tc>
        <w:tc>
          <w:tcPr>
            <w:tcW w:w="56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9</w:t>
            </w:r>
          </w:p>
        </w:tc>
        <w:tc>
          <w:tcPr>
            <w:tcW w:w="571"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371" w:type="pct"/>
            <w:vMerge w:val="continue"/>
            <w:vAlign w:val="center"/>
          </w:tcPr>
          <w:p>
            <w:pPr>
              <w:tabs>
                <w:tab w:val="left" w:pos="6315"/>
              </w:tabs>
              <w:jc w:val="center"/>
              <w:rPr>
                <w:rFonts w:asciiTheme="minorEastAsia" w:hAnsiTheme="minorEastAsia" w:eastAsiaTheme="minorEastAsia"/>
                <w:sz w:val="15"/>
                <w:szCs w:val="15"/>
              </w:rPr>
            </w:pPr>
          </w:p>
        </w:tc>
        <w:tc>
          <w:tcPr>
            <w:tcW w:w="60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0.050～0.10</w:t>
            </w:r>
          </w:p>
        </w:tc>
        <w:tc>
          <w:tcPr>
            <w:tcW w:w="38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195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0.0531、0.0510、0.0508、0.0511、0.0525、0.0528、</w:t>
            </w:r>
          </w:p>
        </w:tc>
        <w:tc>
          <w:tcPr>
            <w:tcW w:w="559"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0.05</w:t>
            </w:r>
            <w:r>
              <w:rPr>
                <w:rFonts w:asciiTheme="minorEastAsia" w:hAnsiTheme="minorEastAsia" w:eastAsiaTheme="minorEastAsia"/>
                <w:sz w:val="15"/>
                <w:szCs w:val="15"/>
              </w:rPr>
              <w:t>19</w:t>
            </w:r>
          </w:p>
        </w:tc>
        <w:tc>
          <w:tcPr>
            <w:tcW w:w="56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w:t>
            </w:r>
            <w:r>
              <w:rPr>
                <w:rFonts w:asciiTheme="minorEastAsia" w:hAnsiTheme="minorEastAsia" w:eastAsiaTheme="minorEastAsia"/>
                <w:sz w:val="15"/>
                <w:szCs w:val="15"/>
              </w:rPr>
              <w:t>0</w:t>
            </w:r>
          </w:p>
        </w:tc>
        <w:tc>
          <w:tcPr>
            <w:tcW w:w="571"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Ca</w:t>
            </w:r>
          </w:p>
        </w:tc>
        <w:tc>
          <w:tcPr>
            <w:tcW w:w="60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0.0010～0.010</w:t>
            </w:r>
          </w:p>
        </w:tc>
        <w:tc>
          <w:tcPr>
            <w:tcW w:w="38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GPW-3</w:t>
            </w:r>
          </w:p>
        </w:tc>
        <w:tc>
          <w:tcPr>
            <w:tcW w:w="1950" w:type="pct"/>
            <w:vAlign w:val="center"/>
          </w:tcPr>
          <w:p>
            <w:pPr>
              <w:tabs>
                <w:tab w:val="left" w:pos="6315"/>
              </w:tabs>
              <w:jc w:val="center"/>
              <w:rPr>
                <w:rFonts w:asciiTheme="minorEastAsia" w:hAnsiTheme="minorEastAsia" w:eastAsiaTheme="minorEastAsia"/>
                <w:color w:val="000000" w:themeColor="text1"/>
                <w:sz w:val="15"/>
                <w:szCs w:val="15"/>
              </w:rPr>
            </w:pPr>
            <w:r>
              <w:rPr>
                <w:rFonts w:hint="eastAsia" w:asciiTheme="minorEastAsia" w:hAnsiTheme="minorEastAsia" w:eastAsiaTheme="minorEastAsia"/>
                <w:color w:val="000000" w:themeColor="text1"/>
                <w:sz w:val="15"/>
                <w:szCs w:val="15"/>
              </w:rPr>
              <w:t>0.00881、0.00872、0.00863、0.00882、0.00891、0.00872、</w:t>
            </w:r>
          </w:p>
        </w:tc>
        <w:tc>
          <w:tcPr>
            <w:tcW w:w="559"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0.008</w:t>
            </w:r>
            <w:r>
              <w:rPr>
                <w:rFonts w:asciiTheme="minorEastAsia" w:hAnsiTheme="minorEastAsia" w:eastAsiaTheme="minorEastAsia"/>
                <w:sz w:val="15"/>
                <w:szCs w:val="15"/>
              </w:rPr>
              <w:t>77</w:t>
            </w:r>
          </w:p>
        </w:tc>
        <w:tc>
          <w:tcPr>
            <w:tcW w:w="56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09</w:t>
            </w:r>
          </w:p>
        </w:tc>
        <w:tc>
          <w:tcPr>
            <w:tcW w:w="57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1.1</w:t>
            </w:r>
            <w:r>
              <w:rPr>
                <w:rFonts w:asciiTheme="minorEastAsia" w:hAnsiTheme="minorEastAsia" w:eastAsiaTheme="minorEastAsia"/>
                <w:sz w:val="15"/>
                <w:szCs w:val="15"/>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371" w:type="pct"/>
            <w:vMerge w:val="continue"/>
            <w:vAlign w:val="center"/>
          </w:tcPr>
          <w:p>
            <w:pPr>
              <w:tabs>
                <w:tab w:val="left" w:pos="6315"/>
              </w:tabs>
              <w:jc w:val="center"/>
              <w:rPr>
                <w:rFonts w:asciiTheme="minorEastAsia" w:hAnsiTheme="minorEastAsia" w:eastAsiaTheme="minorEastAsia"/>
                <w:sz w:val="15"/>
                <w:szCs w:val="15"/>
              </w:rPr>
            </w:pPr>
          </w:p>
        </w:tc>
        <w:tc>
          <w:tcPr>
            <w:tcW w:w="60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0.010～0.050</w:t>
            </w:r>
          </w:p>
        </w:tc>
        <w:tc>
          <w:tcPr>
            <w:tcW w:w="38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195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0.0119、0.0121、0.0114、0.0118、0.0117、0.0120、</w:t>
            </w:r>
          </w:p>
        </w:tc>
        <w:tc>
          <w:tcPr>
            <w:tcW w:w="559"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0.011</w:t>
            </w:r>
            <w:r>
              <w:rPr>
                <w:rFonts w:asciiTheme="minorEastAsia" w:hAnsiTheme="minorEastAsia" w:eastAsiaTheme="minorEastAsia"/>
                <w:sz w:val="15"/>
                <w:szCs w:val="15"/>
              </w:rPr>
              <w:t>8</w:t>
            </w:r>
          </w:p>
        </w:tc>
        <w:tc>
          <w:tcPr>
            <w:tcW w:w="56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2</w:t>
            </w:r>
          </w:p>
        </w:tc>
        <w:tc>
          <w:tcPr>
            <w:tcW w:w="571"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371" w:type="pct"/>
            <w:vMerge w:val="continue"/>
            <w:vAlign w:val="center"/>
          </w:tcPr>
          <w:p>
            <w:pPr>
              <w:tabs>
                <w:tab w:val="left" w:pos="6315"/>
              </w:tabs>
              <w:jc w:val="center"/>
              <w:rPr>
                <w:rFonts w:asciiTheme="minorEastAsia" w:hAnsiTheme="minorEastAsia" w:eastAsiaTheme="minorEastAsia"/>
                <w:sz w:val="15"/>
                <w:szCs w:val="15"/>
              </w:rPr>
            </w:pPr>
          </w:p>
        </w:tc>
        <w:tc>
          <w:tcPr>
            <w:tcW w:w="601" w:type="pct"/>
            <w:vMerge w:val="continue"/>
            <w:vAlign w:val="center"/>
          </w:tcPr>
          <w:p>
            <w:pPr>
              <w:tabs>
                <w:tab w:val="left" w:pos="6315"/>
              </w:tabs>
              <w:jc w:val="center"/>
              <w:rPr>
                <w:rFonts w:asciiTheme="minorEastAsia" w:hAnsiTheme="minorEastAsia" w:eastAsiaTheme="minorEastAsia"/>
                <w:sz w:val="15"/>
                <w:szCs w:val="15"/>
              </w:rPr>
            </w:pPr>
          </w:p>
        </w:tc>
        <w:tc>
          <w:tcPr>
            <w:tcW w:w="38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195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0.0256、0.0264、0.02</w:t>
            </w:r>
            <w:r>
              <w:rPr>
                <w:rFonts w:asciiTheme="minorEastAsia" w:hAnsiTheme="minorEastAsia" w:eastAsiaTheme="minorEastAsia"/>
                <w:sz w:val="15"/>
                <w:szCs w:val="15"/>
              </w:rPr>
              <w:t>50</w:t>
            </w:r>
            <w:r>
              <w:rPr>
                <w:rFonts w:hint="eastAsia" w:asciiTheme="minorEastAsia" w:hAnsiTheme="minorEastAsia" w:eastAsiaTheme="minorEastAsia"/>
                <w:sz w:val="15"/>
                <w:szCs w:val="15"/>
              </w:rPr>
              <w:t>、0.0265、0.0260、0.02</w:t>
            </w:r>
            <w:r>
              <w:rPr>
                <w:rFonts w:asciiTheme="minorEastAsia" w:hAnsiTheme="minorEastAsia" w:eastAsiaTheme="minorEastAsia"/>
                <w:sz w:val="15"/>
                <w:szCs w:val="15"/>
              </w:rPr>
              <w:t>47</w:t>
            </w:r>
            <w:r>
              <w:rPr>
                <w:rFonts w:hint="eastAsia" w:asciiTheme="minorEastAsia" w:hAnsiTheme="minorEastAsia" w:eastAsiaTheme="minorEastAsia"/>
                <w:sz w:val="15"/>
                <w:szCs w:val="15"/>
              </w:rPr>
              <w:t>、</w:t>
            </w:r>
          </w:p>
        </w:tc>
        <w:tc>
          <w:tcPr>
            <w:tcW w:w="559"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w:t>
            </w:r>
            <w:r>
              <w:rPr>
                <w:rFonts w:asciiTheme="minorEastAsia" w:hAnsiTheme="minorEastAsia" w:eastAsiaTheme="minorEastAsia"/>
                <w:sz w:val="15"/>
                <w:szCs w:val="15"/>
              </w:rPr>
              <w:t>57</w:t>
            </w:r>
          </w:p>
        </w:tc>
        <w:tc>
          <w:tcPr>
            <w:tcW w:w="56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7</w:t>
            </w:r>
          </w:p>
        </w:tc>
        <w:tc>
          <w:tcPr>
            <w:tcW w:w="571"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71" w:type="pct"/>
            <w:vMerge w:val="continue"/>
            <w:vAlign w:val="center"/>
          </w:tcPr>
          <w:p>
            <w:pPr>
              <w:tabs>
                <w:tab w:val="left" w:pos="6315"/>
              </w:tabs>
              <w:jc w:val="center"/>
              <w:rPr>
                <w:rFonts w:asciiTheme="minorEastAsia" w:hAnsiTheme="minorEastAsia" w:eastAsiaTheme="minorEastAsia"/>
                <w:sz w:val="15"/>
                <w:szCs w:val="15"/>
              </w:rPr>
            </w:pPr>
          </w:p>
        </w:tc>
        <w:tc>
          <w:tcPr>
            <w:tcW w:w="60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0.050～0.10</w:t>
            </w:r>
          </w:p>
        </w:tc>
        <w:tc>
          <w:tcPr>
            <w:tcW w:w="38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195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0.0552、0.0550、0.0547、0.0540、0.05</w:t>
            </w:r>
            <w:r>
              <w:rPr>
                <w:rFonts w:asciiTheme="minorEastAsia" w:hAnsiTheme="minorEastAsia" w:eastAsiaTheme="minorEastAsia"/>
                <w:sz w:val="15"/>
                <w:szCs w:val="15"/>
              </w:rPr>
              <w:t>4</w:t>
            </w:r>
            <w:r>
              <w:rPr>
                <w:rFonts w:hint="eastAsia" w:asciiTheme="minorEastAsia" w:hAnsiTheme="minorEastAsia" w:eastAsiaTheme="minorEastAsia"/>
                <w:sz w:val="15"/>
                <w:szCs w:val="15"/>
              </w:rPr>
              <w:t>7、0.0550、</w:t>
            </w:r>
          </w:p>
        </w:tc>
        <w:tc>
          <w:tcPr>
            <w:tcW w:w="559"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0.05</w:t>
            </w:r>
            <w:r>
              <w:rPr>
                <w:rFonts w:asciiTheme="minorEastAsia" w:hAnsiTheme="minorEastAsia" w:eastAsiaTheme="minorEastAsia"/>
                <w:sz w:val="15"/>
                <w:szCs w:val="15"/>
              </w:rPr>
              <w:t>48</w:t>
            </w:r>
          </w:p>
        </w:tc>
        <w:tc>
          <w:tcPr>
            <w:tcW w:w="56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4</w:t>
            </w:r>
          </w:p>
        </w:tc>
        <w:tc>
          <w:tcPr>
            <w:tcW w:w="571"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3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Fe</w:t>
            </w:r>
          </w:p>
        </w:tc>
        <w:tc>
          <w:tcPr>
            <w:tcW w:w="60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w:t>
            </w:r>
            <w:r>
              <w:rPr>
                <w:rFonts w:hint="eastAsia" w:asciiTheme="minorEastAsia" w:hAnsiTheme="minorEastAsia" w:eastAsiaTheme="minorEastAsia"/>
                <w:sz w:val="15"/>
                <w:szCs w:val="15"/>
                <w:lang w:val="en-US" w:eastAsia="zh-CN"/>
              </w:rPr>
              <w:t>040</w:t>
            </w:r>
            <w:r>
              <w:rPr>
                <w:rFonts w:hint="eastAsia" w:asciiTheme="minorEastAsia" w:hAnsiTheme="minorEastAsia" w:eastAsiaTheme="minorEastAsia"/>
                <w:sz w:val="15"/>
                <w:szCs w:val="15"/>
              </w:rPr>
              <w:t>～0.050</w:t>
            </w:r>
          </w:p>
        </w:tc>
        <w:tc>
          <w:tcPr>
            <w:tcW w:w="38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1950"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w:t>
            </w:r>
            <w:r>
              <w:rPr>
                <w:rFonts w:asciiTheme="minorEastAsia" w:hAnsiTheme="minorEastAsia" w:eastAsiaTheme="minorEastAsia"/>
                <w:sz w:val="15"/>
                <w:szCs w:val="15"/>
              </w:rPr>
              <w:t>92、0.0287、0.0280、0.0275、0.0277、0.0281</w:t>
            </w:r>
          </w:p>
        </w:tc>
        <w:tc>
          <w:tcPr>
            <w:tcW w:w="559"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w:t>
            </w:r>
            <w:r>
              <w:rPr>
                <w:rFonts w:asciiTheme="minorEastAsia" w:hAnsiTheme="minorEastAsia" w:eastAsiaTheme="minorEastAsia"/>
                <w:sz w:val="15"/>
                <w:szCs w:val="15"/>
              </w:rPr>
              <w:t>82</w:t>
            </w:r>
          </w:p>
        </w:tc>
        <w:tc>
          <w:tcPr>
            <w:tcW w:w="56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6</w:t>
            </w:r>
          </w:p>
        </w:tc>
        <w:tc>
          <w:tcPr>
            <w:tcW w:w="57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w:t>
            </w:r>
            <w:r>
              <w:rPr>
                <w:rFonts w:asciiTheme="minorEastAsia" w:hAnsiTheme="minorEastAsia" w:eastAsiaTheme="minorEastAsia"/>
                <w:sz w:val="15"/>
                <w:szCs w:val="15"/>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371" w:type="pct"/>
            <w:vMerge w:val="continue"/>
            <w:vAlign w:val="center"/>
          </w:tcPr>
          <w:p>
            <w:pPr>
              <w:tabs>
                <w:tab w:val="left" w:pos="6315"/>
              </w:tabs>
              <w:jc w:val="center"/>
              <w:rPr>
                <w:rFonts w:asciiTheme="minorEastAsia" w:hAnsiTheme="minorEastAsia" w:eastAsiaTheme="minorEastAsia"/>
                <w:sz w:val="15"/>
                <w:szCs w:val="15"/>
              </w:rPr>
            </w:pPr>
          </w:p>
        </w:tc>
        <w:tc>
          <w:tcPr>
            <w:tcW w:w="601" w:type="pct"/>
            <w:vMerge w:val="continue"/>
            <w:vAlign w:val="center"/>
          </w:tcPr>
          <w:p>
            <w:pPr>
              <w:tabs>
                <w:tab w:val="left" w:pos="6315"/>
              </w:tabs>
              <w:jc w:val="center"/>
              <w:rPr>
                <w:rFonts w:asciiTheme="minorEastAsia" w:hAnsiTheme="minorEastAsia" w:eastAsiaTheme="minorEastAsia"/>
                <w:sz w:val="15"/>
                <w:szCs w:val="15"/>
              </w:rPr>
            </w:pPr>
          </w:p>
        </w:tc>
        <w:tc>
          <w:tcPr>
            <w:tcW w:w="38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GPW-3</w:t>
            </w:r>
          </w:p>
        </w:tc>
        <w:tc>
          <w:tcPr>
            <w:tcW w:w="195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0.0452、0.0449、0.0437、0.0440、0.0435、0.0432</w:t>
            </w:r>
          </w:p>
        </w:tc>
        <w:tc>
          <w:tcPr>
            <w:tcW w:w="559"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0.04</w:t>
            </w:r>
            <w:r>
              <w:rPr>
                <w:rFonts w:asciiTheme="minorEastAsia" w:hAnsiTheme="minorEastAsia" w:eastAsiaTheme="minorEastAsia"/>
                <w:sz w:val="15"/>
                <w:szCs w:val="15"/>
              </w:rPr>
              <w:t>41</w:t>
            </w:r>
          </w:p>
        </w:tc>
        <w:tc>
          <w:tcPr>
            <w:tcW w:w="56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8</w:t>
            </w:r>
          </w:p>
        </w:tc>
        <w:tc>
          <w:tcPr>
            <w:tcW w:w="57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r>
              <w:rPr>
                <w:rFonts w:asciiTheme="minorEastAsia" w:hAnsiTheme="minorEastAsia" w:eastAsiaTheme="minorEastAsia"/>
                <w:sz w:val="15"/>
                <w:szCs w:val="15"/>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371" w:type="pct"/>
            <w:vMerge w:val="continue"/>
            <w:vAlign w:val="center"/>
          </w:tcPr>
          <w:p>
            <w:pPr>
              <w:tabs>
                <w:tab w:val="left" w:pos="6315"/>
              </w:tabs>
              <w:jc w:val="center"/>
              <w:rPr>
                <w:rFonts w:asciiTheme="minorEastAsia" w:hAnsiTheme="minorEastAsia" w:eastAsiaTheme="minorEastAsia"/>
                <w:sz w:val="15"/>
                <w:szCs w:val="15"/>
              </w:rPr>
            </w:pPr>
          </w:p>
        </w:tc>
        <w:tc>
          <w:tcPr>
            <w:tcW w:w="60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0.050～0.10</w:t>
            </w:r>
          </w:p>
        </w:tc>
        <w:tc>
          <w:tcPr>
            <w:tcW w:w="38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195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w:t>
            </w:r>
            <w:r>
              <w:rPr>
                <w:rFonts w:asciiTheme="minorEastAsia" w:hAnsiTheme="minorEastAsia" w:eastAsiaTheme="minorEastAsia"/>
                <w:sz w:val="15"/>
                <w:szCs w:val="15"/>
              </w:rPr>
              <w:t>648、0.0647、0.0643、0.0640、0.0651、0.0655</w:t>
            </w:r>
          </w:p>
        </w:tc>
        <w:tc>
          <w:tcPr>
            <w:tcW w:w="559"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0.06</w:t>
            </w:r>
            <w:r>
              <w:rPr>
                <w:rFonts w:asciiTheme="minorEastAsia" w:hAnsiTheme="minorEastAsia" w:eastAsiaTheme="minorEastAsia"/>
                <w:sz w:val="15"/>
                <w:szCs w:val="15"/>
              </w:rPr>
              <w:t>47</w:t>
            </w:r>
          </w:p>
        </w:tc>
        <w:tc>
          <w:tcPr>
            <w:tcW w:w="56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5</w:t>
            </w:r>
          </w:p>
        </w:tc>
        <w:tc>
          <w:tcPr>
            <w:tcW w:w="571"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371" w:type="pct"/>
            <w:vMerge w:val="continue"/>
            <w:vAlign w:val="center"/>
          </w:tcPr>
          <w:p>
            <w:pPr>
              <w:tabs>
                <w:tab w:val="left" w:pos="6315"/>
              </w:tabs>
              <w:jc w:val="center"/>
              <w:rPr>
                <w:rFonts w:asciiTheme="minorEastAsia" w:hAnsiTheme="minorEastAsia" w:eastAsiaTheme="minorEastAsia"/>
                <w:sz w:val="15"/>
                <w:szCs w:val="15"/>
              </w:rPr>
            </w:pPr>
          </w:p>
        </w:tc>
        <w:tc>
          <w:tcPr>
            <w:tcW w:w="601" w:type="pct"/>
            <w:vMerge w:val="continue"/>
            <w:vAlign w:val="center"/>
          </w:tcPr>
          <w:p>
            <w:pPr>
              <w:tabs>
                <w:tab w:val="left" w:pos="6315"/>
              </w:tabs>
              <w:jc w:val="center"/>
              <w:rPr>
                <w:rFonts w:asciiTheme="minorEastAsia" w:hAnsiTheme="minorEastAsia" w:eastAsiaTheme="minorEastAsia"/>
                <w:sz w:val="15"/>
                <w:szCs w:val="15"/>
              </w:rPr>
            </w:pPr>
          </w:p>
        </w:tc>
        <w:tc>
          <w:tcPr>
            <w:tcW w:w="38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195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0.0726、0.0748、0.0735、0.0737、0.0740、0.0727</w:t>
            </w:r>
          </w:p>
        </w:tc>
        <w:tc>
          <w:tcPr>
            <w:tcW w:w="559"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0.07</w:t>
            </w:r>
            <w:r>
              <w:rPr>
                <w:rFonts w:asciiTheme="minorEastAsia" w:hAnsiTheme="minorEastAsia" w:eastAsiaTheme="minorEastAsia"/>
                <w:sz w:val="15"/>
                <w:szCs w:val="15"/>
              </w:rPr>
              <w:t>36</w:t>
            </w:r>
          </w:p>
        </w:tc>
        <w:tc>
          <w:tcPr>
            <w:tcW w:w="56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w:t>
            </w:r>
            <w:r>
              <w:rPr>
                <w:rFonts w:asciiTheme="minorEastAsia" w:hAnsiTheme="minorEastAsia" w:eastAsiaTheme="minorEastAsia"/>
                <w:sz w:val="15"/>
                <w:szCs w:val="15"/>
              </w:rPr>
              <w:t>08</w:t>
            </w:r>
          </w:p>
        </w:tc>
        <w:tc>
          <w:tcPr>
            <w:tcW w:w="57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r>
              <w:rPr>
                <w:rFonts w:asciiTheme="minorEastAsia" w:hAnsiTheme="minorEastAsia" w:eastAsiaTheme="minorEastAsia"/>
                <w:sz w:val="15"/>
                <w:szCs w:val="15"/>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Na</w:t>
            </w:r>
          </w:p>
        </w:tc>
        <w:tc>
          <w:tcPr>
            <w:tcW w:w="601" w:type="pct"/>
            <w:vMerge w:val="restart"/>
            <w:vAlign w:val="center"/>
          </w:tcPr>
          <w:p>
            <w:pPr>
              <w:tabs>
                <w:tab w:val="left" w:pos="6315"/>
              </w:tabs>
              <w:jc w:val="center"/>
              <w:rPr>
                <w:rFonts w:hint="default" w:asciiTheme="minorEastAsia" w:hAnsiTheme="minorEastAsia" w:eastAsiaTheme="minorEastAsia"/>
                <w:sz w:val="15"/>
                <w:szCs w:val="15"/>
                <w:lang w:val="en-US" w:eastAsia="zh-CN"/>
              </w:rPr>
            </w:pPr>
            <w:r>
              <w:rPr>
                <w:rFonts w:hint="eastAsia" w:asciiTheme="minorEastAsia" w:hAnsiTheme="minorEastAsia" w:eastAsiaTheme="minorEastAsia"/>
                <w:sz w:val="15"/>
                <w:szCs w:val="15"/>
              </w:rPr>
              <w:t>0.0</w:t>
            </w:r>
            <w:r>
              <w:rPr>
                <w:rFonts w:hint="eastAsia" w:asciiTheme="minorEastAsia" w:hAnsiTheme="minorEastAsia" w:eastAsiaTheme="minorEastAsia"/>
                <w:sz w:val="15"/>
                <w:szCs w:val="15"/>
                <w:lang w:val="en-US" w:eastAsia="zh-CN"/>
              </w:rPr>
              <w:t>0</w:t>
            </w:r>
            <w:r>
              <w:rPr>
                <w:rFonts w:hint="eastAsia" w:asciiTheme="minorEastAsia" w:hAnsiTheme="minorEastAsia" w:eastAsiaTheme="minorEastAsia"/>
                <w:sz w:val="15"/>
                <w:szCs w:val="15"/>
              </w:rPr>
              <w:t>10～0.</w:t>
            </w:r>
            <w:r>
              <w:rPr>
                <w:rFonts w:hint="eastAsia" w:asciiTheme="minorEastAsia" w:hAnsiTheme="minorEastAsia" w:eastAsiaTheme="minorEastAsia"/>
                <w:sz w:val="15"/>
                <w:szCs w:val="15"/>
                <w:lang w:val="en-US" w:eastAsia="zh-CN"/>
              </w:rPr>
              <w:t>050</w:t>
            </w:r>
          </w:p>
        </w:tc>
        <w:tc>
          <w:tcPr>
            <w:tcW w:w="38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195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0.0211、0.0207、0.0215、0.0208、0.0218、0.0209</w:t>
            </w:r>
          </w:p>
        </w:tc>
        <w:tc>
          <w:tcPr>
            <w:tcW w:w="559"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0.021</w:t>
            </w:r>
            <w:r>
              <w:rPr>
                <w:rFonts w:asciiTheme="minorEastAsia" w:hAnsiTheme="minorEastAsia" w:eastAsiaTheme="minorEastAsia"/>
                <w:sz w:val="15"/>
                <w:szCs w:val="15"/>
              </w:rPr>
              <w:t>1</w:t>
            </w:r>
          </w:p>
        </w:tc>
        <w:tc>
          <w:tcPr>
            <w:tcW w:w="56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0.0004</w:t>
            </w:r>
          </w:p>
        </w:tc>
        <w:tc>
          <w:tcPr>
            <w:tcW w:w="57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2.</w:t>
            </w:r>
            <w:r>
              <w:rPr>
                <w:rFonts w:asciiTheme="minorEastAsia" w:hAnsiTheme="minorEastAsia" w:eastAsiaTheme="minorEastAsia"/>
                <w:sz w:val="15"/>
                <w:szCs w:val="15"/>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371" w:type="pct"/>
            <w:vMerge w:val="continue"/>
            <w:vAlign w:val="center"/>
          </w:tcPr>
          <w:p>
            <w:pPr>
              <w:tabs>
                <w:tab w:val="left" w:pos="6315"/>
              </w:tabs>
              <w:jc w:val="center"/>
              <w:rPr>
                <w:rFonts w:asciiTheme="minorEastAsia" w:hAnsiTheme="minorEastAsia" w:eastAsiaTheme="minorEastAsia"/>
                <w:sz w:val="15"/>
                <w:szCs w:val="15"/>
              </w:rPr>
            </w:pPr>
          </w:p>
        </w:tc>
        <w:tc>
          <w:tcPr>
            <w:tcW w:w="601" w:type="pct"/>
            <w:vMerge w:val="continue"/>
            <w:vAlign w:val="center"/>
          </w:tcPr>
          <w:p>
            <w:pPr>
              <w:tabs>
                <w:tab w:val="left" w:pos="6315"/>
              </w:tabs>
              <w:jc w:val="center"/>
              <w:rPr>
                <w:rFonts w:asciiTheme="minorEastAsia" w:hAnsiTheme="minorEastAsia" w:eastAsiaTheme="minorEastAsia"/>
                <w:sz w:val="15"/>
                <w:szCs w:val="15"/>
              </w:rPr>
            </w:pPr>
          </w:p>
        </w:tc>
        <w:tc>
          <w:tcPr>
            <w:tcW w:w="38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195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0.0446、0.0443、0.0450、0.0451、0.0452、0.0439</w:t>
            </w:r>
          </w:p>
        </w:tc>
        <w:tc>
          <w:tcPr>
            <w:tcW w:w="559"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0.044</w:t>
            </w:r>
            <w:r>
              <w:rPr>
                <w:rFonts w:asciiTheme="minorEastAsia" w:hAnsiTheme="minorEastAsia" w:eastAsiaTheme="minorEastAsia"/>
                <w:sz w:val="15"/>
                <w:szCs w:val="15"/>
              </w:rPr>
              <w:t>7</w:t>
            </w:r>
          </w:p>
        </w:tc>
        <w:tc>
          <w:tcPr>
            <w:tcW w:w="56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5</w:t>
            </w:r>
          </w:p>
        </w:tc>
        <w:tc>
          <w:tcPr>
            <w:tcW w:w="571"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3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Ni</w:t>
            </w:r>
          </w:p>
        </w:tc>
        <w:tc>
          <w:tcPr>
            <w:tcW w:w="60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hint="eastAsia" w:asciiTheme="minorEastAsia" w:hAnsiTheme="minorEastAsia" w:eastAsiaTheme="minorEastAsia"/>
                <w:sz w:val="15"/>
                <w:szCs w:val="15"/>
                <w:lang w:val="en-US" w:eastAsia="zh-CN"/>
              </w:rPr>
              <w:t>3</w:t>
            </w:r>
            <w:r>
              <w:rPr>
                <w:rFonts w:hint="eastAsia" w:asciiTheme="minorEastAsia" w:hAnsiTheme="minorEastAsia" w:eastAsiaTheme="minorEastAsia"/>
                <w:sz w:val="15"/>
                <w:szCs w:val="15"/>
              </w:rPr>
              <w:t>～0.050</w:t>
            </w:r>
          </w:p>
        </w:tc>
        <w:tc>
          <w:tcPr>
            <w:tcW w:w="38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GPW-3</w:t>
            </w:r>
          </w:p>
        </w:tc>
        <w:tc>
          <w:tcPr>
            <w:tcW w:w="1950" w:type="pct"/>
            <w:vMerge w:val="restar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0.0205、0.0200、0.0204、0.0207、0.0199、0.0203</w:t>
            </w:r>
          </w:p>
        </w:tc>
        <w:tc>
          <w:tcPr>
            <w:tcW w:w="559"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w:t>
            </w:r>
            <w:r>
              <w:rPr>
                <w:rFonts w:asciiTheme="minorEastAsia" w:hAnsiTheme="minorEastAsia" w:eastAsiaTheme="minorEastAsia"/>
                <w:sz w:val="15"/>
                <w:szCs w:val="15"/>
              </w:rPr>
              <w:t>203</w:t>
            </w:r>
          </w:p>
        </w:tc>
        <w:tc>
          <w:tcPr>
            <w:tcW w:w="56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3</w:t>
            </w:r>
          </w:p>
        </w:tc>
        <w:tc>
          <w:tcPr>
            <w:tcW w:w="57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r>
              <w:rPr>
                <w:rFonts w:asciiTheme="minorEastAsia" w:hAnsiTheme="minorEastAsia" w:eastAsiaTheme="minorEastAsia"/>
                <w:sz w:val="15"/>
                <w:szCs w:val="15"/>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371" w:type="pct"/>
            <w:vMerge w:val="continue"/>
            <w:vAlign w:val="center"/>
          </w:tcPr>
          <w:p>
            <w:pPr>
              <w:tabs>
                <w:tab w:val="left" w:pos="6315"/>
              </w:tabs>
              <w:jc w:val="center"/>
              <w:rPr>
                <w:rFonts w:asciiTheme="minorEastAsia" w:hAnsiTheme="minorEastAsia" w:eastAsiaTheme="minorEastAsia"/>
                <w:sz w:val="15"/>
                <w:szCs w:val="15"/>
              </w:rPr>
            </w:pPr>
          </w:p>
        </w:tc>
        <w:tc>
          <w:tcPr>
            <w:tcW w:w="601" w:type="pct"/>
            <w:vMerge w:val="continue"/>
            <w:vAlign w:val="center"/>
          </w:tcPr>
          <w:p>
            <w:pPr>
              <w:tabs>
                <w:tab w:val="left" w:pos="6315"/>
              </w:tabs>
              <w:jc w:val="center"/>
              <w:rPr>
                <w:rFonts w:asciiTheme="minorEastAsia" w:hAnsiTheme="minorEastAsia" w:eastAsiaTheme="minorEastAsia"/>
                <w:sz w:val="15"/>
                <w:szCs w:val="15"/>
              </w:rPr>
            </w:pPr>
          </w:p>
        </w:tc>
        <w:tc>
          <w:tcPr>
            <w:tcW w:w="38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195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0.0193、0.0208、0.0190、0.0188、0.0195、0.0200</w:t>
            </w:r>
          </w:p>
        </w:tc>
        <w:tc>
          <w:tcPr>
            <w:tcW w:w="559"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0.019</w:t>
            </w:r>
            <w:r>
              <w:rPr>
                <w:rFonts w:asciiTheme="minorEastAsia" w:hAnsiTheme="minorEastAsia" w:eastAsiaTheme="minorEastAsia"/>
                <w:sz w:val="15"/>
                <w:szCs w:val="15"/>
              </w:rPr>
              <w:t>6</w:t>
            </w:r>
          </w:p>
        </w:tc>
        <w:tc>
          <w:tcPr>
            <w:tcW w:w="56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7</w:t>
            </w:r>
          </w:p>
        </w:tc>
        <w:tc>
          <w:tcPr>
            <w:tcW w:w="571"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371" w:type="pct"/>
            <w:vMerge w:val="continue"/>
            <w:vAlign w:val="center"/>
          </w:tcPr>
          <w:p>
            <w:pPr>
              <w:tabs>
                <w:tab w:val="left" w:pos="6315"/>
              </w:tabs>
              <w:jc w:val="center"/>
              <w:rPr>
                <w:rFonts w:asciiTheme="minorEastAsia" w:hAnsiTheme="minorEastAsia" w:eastAsiaTheme="minorEastAsia"/>
                <w:sz w:val="15"/>
                <w:szCs w:val="15"/>
              </w:rPr>
            </w:pPr>
          </w:p>
        </w:tc>
        <w:tc>
          <w:tcPr>
            <w:tcW w:w="601" w:type="pct"/>
            <w:vMerge w:val="continue"/>
            <w:vAlign w:val="center"/>
          </w:tcPr>
          <w:p>
            <w:pPr>
              <w:tabs>
                <w:tab w:val="left" w:pos="6315"/>
              </w:tabs>
              <w:jc w:val="center"/>
              <w:rPr>
                <w:rFonts w:asciiTheme="minorEastAsia" w:hAnsiTheme="minorEastAsia" w:eastAsiaTheme="minorEastAsia"/>
                <w:sz w:val="15"/>
                <w:szCs w:val="15"/>
              </w:rPr>
            </w:pPr>
          </w:p>
        </w:tc>
        <w:tc>
          <w:tcPr>
            <w:tcW w:w="38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195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0.0208</w:t>
            </w:r>
            <w:r>
              <w:rPr>
                <w:rFonts w:asciiTheme="minorEastAsia" w:hAnsiTheme="minorEastAsia" w:eastAsiaTheme="minorEastAsia"/>
                <w:sz w:val="15"/>
                <w:szCs w:val="15"/>
              </w:rPr>
              <w:t>、0.0233、0.0225、0.0210、0.0217、0.0211</w:t>
            </w:r>
          </w:p>
        </w:tc>
        <w:tc>
          <w:tcPr>
            <w:tcW w:w="559"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w:t>
            </w:r>
            <w:r>
              <w:rPr>
                <w:rFonts w:asciiTheme="minorEastAsia" w:hAnsiTheme="minorEastAsia" w:eastAsiaTheme="minorEastAsia"/>
                <w:sz w:val="15"/>
                <w:szCs w:val="15"/>
              </w:rPr>
              <w:t>16</w:t>
            </w:r>
          </w:p>
        </w:tc>
        <w:tc>
          <w:tcPr>
            <w:tcW w:w="56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7</w:t>
            </w:r>
          </w:p>
        </w:tc>
        <w:tc>
          <w:tcPr>
            <w:tcW w:w="571"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371" w:type="pct"/>
            <w:vMerge w:val="continue"/>
            <w:vAlign w:val="center"/>
          </w:tcPr>
          <w:p>
            <w:pPr>
              <w:tabs>
                <w:tab w:val="left" w:pos="6315"/>
              </w:tabs>
              <w:jc w:val="center"/>
              <w:rPr>
                <w:rFonts w:asciiTheme="minorEastAsia" w:hAnsiTheme="minorEastAsia" w:eastAsiaTheme="minorEastAsia"/>
                <w:sz w:val="15"/>
                <w:szCs w:val="15"/>
              </w:rPr>
            </w:pPr>
          </w:p>
        </w:tc>
        <w:tc>
          <w:tcPr>
            <w:tcW w:w="601" w:type="pct"/>
            <w:vMerge w:val="continue"/>
            <w:vAlign w:val="center"/>
          </w:tcPr>
          <w:p>
            <w:pPr>
              <w:tabs>
                <w:tab w:val="left" w:pos="6315"/>
              </w:tabs>
              <w:jc w:val="center"/>
              <w:rPr>
                <w:rFonts w:asciiTheme="minorEastAsia" w:hAnsiTheme="minorEastAsia" w:eastAsiaTheme="minorEastAsia"/>
                <w:sz w:val="15"/>
                <w:szCs w:val="15"/>
              </w:rPr>
            </w:pPr>
          </w:p>
        </w:tc>
        <w:tc>
          <w:tcPr>
            <w:tcW w:w="38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195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0.0278、0.0280、0.0274、0.0275、0.0270、0.0273</w:t>
            </w:r>
          </w:p>
        </w:tc>
        <w:tc>
          <w:tcPr>
            <w:tcW w:w="559"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w:t>
            </w:r>
            <w:r>
              <w:rPr>
                <w:rFonts w:asciiTheme="minorEastAsia" w:hAnsiTheme="minorEastAsia" w:eastAsiaTheme="minorEastAsia"/>
                <w:sz w:val="15"/>
                <w:szCs w:val="15"/>
              </w:rPr>
              <w:t>75</w:t>
            </w:r>
          </w:p>
        </w:tc>
        <w:tc>
          <w:tcPr>
            <w:tcW w:w="56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4</w:t>
            </w:r>
          </w:p>
        </w:tc>
        <w:tc>
          <w:tcPr>
            <w:tcW w:w="571"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3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Si</w:t>
            </w:r>
          </w:p>
        </w:tc>
        <w:tc>
          <w:tcPr>
            <w:tcW w:w="60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w:t>
            </w:r>
            <w:r>
              <w:rPr>
                <w:rFonts w:hint="eastAsia" w:asciiTheme="minorEastAsia" w:hAnsiTheme="minorEastAsia" w:eastAsiaTheme="minorEastAsia"/>
                <w:sz w:val="15"/>
                <w:szCs w:val="15"/>
                <w:lang w:val="en-US" w:eastAsia="zh-CN"/>
              </w:rPr>
              <w:t>60</w:t>
            </w:r>
            <w:r>
              <w:rPr>
                <w:rFonts w:hint="eastAsia" w:asciiTheme="minorEastAsia" w:hAnsiTheme="minorEastAsia" w:eastAsiaTheme="minorEastAsia"/>
                <w:sz w:val="15"/>
                <w:szCs w:val="15"/>
              </w:rPr>
              <w:t>～0.010</w:t>
            </w:r>
          </w:p>
        </w:tc>
        <w:tc>
          <w:tcPr>
            <w:tcW w:w="38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195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0.00676、0.00681、0.00672、0.00647、0.00713、0.00675</w:t>
            </w:r>
          </w:p>
        </w:tc>
        <w:tc>
          <w:tcPr>
            <w:tcW w:w="559"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w:t>
            </w:r>
            <w:r>
              <w:rPr>
                <w:rFonts w:asciiTheme="minorEastAsia" w:hAnsiTheme="minorEastAsia" w:eastAsiaTheme="minorEastAsia"/>
                <w:sz w:val="15"/>
                <w:szCs w:val="15"/>
              </w:rPr>
              <w:t>677</w:t>
            </w:r>
          </w:p>
        </w:tc>
        <w:tc>
          <w:tcPr>
            <w:tcW w:w="56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2</w:t>
            </w:r>
          </w:p>
        </w:tc>
        <w:tc>
          <w:tcPr>
            <w:tcW w:w="571"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371" w:type="pct"/>
            <w:vMerge w:val="continue"/>
            <w:vAlign w:val="center"/>
          </w:tcPr>
          <w:p>
            <w:pPr>
              <w:tabs>
                <w:tab w:val="left" w:pos="6315"/>
              </w:tabs>
              <w:jc w:val="center"/>
              <w:rPr>
                <w:rFonts w:asciiTheme="minorEastAsia" w:hAnsiTheme="minorEastAsia" w:eastAsiaTheme="minorEastAsia"/>
                <w:sz w:val="15"/>
                <w:szCs w:val="15"/>
              </w:rPr>
            </w:pPr>
          </w:p>
        </w:tc>
        <w:tc>
          <w:tcPr>
            <w:tcW w:w="601" w:type="pct"/>
            <w:vMerge w:val="restart"/>
            <w:vAlign w:val="center"/>
          </w:tcPr>
          <w:p>
            <w:pPr>
              <w:tabs>
                <w:tab w:val="left" w:pos="6315"/>
              </w:tabs>
              <w:jc w:val="center"/>
              <w:rPr>
                <w:rFonts w:hint="default" w:asciiTheme="minorEastAsia" w:hAnsiTheme="minorEastAsia" w:eastAsiaTheme="minorEastAsia"/>
                <w:sz w:val="15"/>
                <w:szCs w:val="15"/>
                <w:lang w:val="en-US" w:eastAsia="zh-CN"/>
              </w:rPr>
            </w:pPr>
            <w:r>
              <w:rPr>
                <w:rFonts w:hint="eastAsia" w:asciiTheme="minorEastAsia" w:hAnsiTheme="minorEastAsia" w:eastAsiaTheme="minorEastAsia"/>
                <w:sz w:val="15"/>
                <w:szCs w:val="15"/>
              </w:rPr>
              <w:t>0.010～</w:t>
            </w:r>
            <w:r>
              <w:rPr>
                <w:rFonts w:hint="eastAsia" w:asciiTheme="minorEastAsia" w:hAnsiTheme="minorEastAsia" w:eastAsiaTheme="minorEastAsia"/>
                <w:sz w:val="15"/>
                <w:szCs w:val="15"/>
                <w:lang w:val="en-US" w:eastAsia="zh-CN"/>
              </w:rPr>
              <w:t>0.10</w:t>
            </w:r>
          </w:p>
        </w:tc>
        <w:tc>
          <w:tcPr>
            <w:tcW w:w="38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GPW-3</w:t>
            </w:r>
          </w:p>
        </w:tc>
        <w:tc>
          <w:tcPr>
            <w:tcW w:w="1950"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0.0183、0.0184、</w:t>
            </w:r>
            <w:r>
              <w:rPr>
                <w:rFonts w:asciiTheme="minorEastAsia" w:hAnsiTheme="minorEastAsia" w:eastAsiaTheme="minorEastAsia"/>
                <w:sz w:val="15"/>
                <w:szCs w:val="15"/>
              </w:rPr>
              <w:t>0.0189</w:t>
            </w:r>
            <w:r>
              <w:rPr>
                <w:rFonts w:hint="eastAsia" w:asciiTheme="minorEastAsia" w:hAnsiTheme="minorEastAsia" w:eastAsiaTheme="minorEastAsia"/>
                <w:sz w:val="15"/>
                <w:szCs w:val="15"/>
              </w:rPr>
              <w:t>、0.01</w:t>
            </w:r>
            <w:r>
              <w:rPr>
                <w:rFonts w:asciiTheme="minorEastAsia" w:hAnsiTheme="minorEastAsia" w:eastAsiaTheme="minorEastAsia"/>
                <w:sz w:val="15"/>
                <w:szCs w:val="15"/>
              </w:rPr>
              <w:t>8</w:t>
            </w:r>
            <w:r>
              <w:rPr>
                <w:rFonts w:hint="eastAsia" w:asciiTheme="minorEastAsia" w:hAnsiTheme="minorEastAsia" w:eastAsiaTheme="minorEastAsia"/>
                <w:sz w:val="15"/>
                <w:szCs w:val="15"/>
              </w:rPr>
              <w:t>7、0.01</w:t>
            </w:r>
            <w:r>
              <w:rPr>
                <w:rFonts w:asciiTheme="minorEastAsia" w:hAnsiTheme="minorEastAsia" w:eastAsiaTheme="minorEastAsia"/>
                <w:sz w:val="15"/>
                <w:szCs w:val="15"/>
              </w:rPr>
              <w:t>79</w:t>
            </w:r>
            <w:r>
              <w:rPr>
                <w:rFonts w:hint="eastAsia" w:asciiTheme="minorEastAsia" w:hAnsiTheme="minorEastAsia" w:eastAsiaTheme="minorEastAsia"/>
                <w:sz w:val="15"/>
                <w:szCs w:val="15"/>
              </w:rPr>
              <w:t>、0.01</w:t>
            </w:r>
            <w:r>
              <w:rPr>
                <w:rFonts w:asciiTheme="minorEastAsia" w:hAnsiTheme="minorEastAsia" w:eastAsiaTheme="minorEastAsia"/>
                <w:sz w:val="15"/>
                <w:szCs w:val="15"/>
              </w:rPr>
              <w:t>84</w:t>
            </w:r>
          </w:p>
        </w:tc>
        <w:tc>
          <w:tcPr>
            <w:tcW w:w="559"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w:t>
            </w:r>
            <w:r>
              <w:rPr>
                <w:rFonts w:asciiTheme="minorEastAsia" w:hAnsiTheme="minorEastAsia" w:eastAsiaTheme="minorEastAsia"/>
                <w:sz w:val="15"/>
                <w:szCs w:val="15"/>
              </w:rPr>
              <w:t>8</w:t>
            </w:r>
            <w:r>
              <w:rPr>
                <w:rFonts w:hint="eastAsia" w:asciiTheme="minorEastAsia" w:hAnsiTheme="minorEastAsia" w:eastAsiaTheme="minorEastAsia"/>
                <w:sz w:val="15"/>
                <w:szCs w:val="15"/>
              </w:rPr>
              <w:t>4</w:t>
            </w:r>
          </w:p>
        </w:tc>
        <w:tc>
          <w:tcPr>
            <w:tcW w:w="56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3</w:t>
            </w:r>
          </w:p>
        </w:tc>
        <w:tc>
          <w:tcPr>
            <w:tcW w:w="571"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371" w:type="pct"/>
            <w:vMerge w:val="continue"/>
            <w:vAlign w:val="center"/>
          </w:tcPr>
          <w:p>
            <w:pPr>
              <w:tabs>
                <w:tab w:val="left" w:pos="6315"/>
              </w:tabs>
              <w:jc w:val="center"/>
              <w:rPr>
                <w:rFonts w:asciiTheme="minorEastAsia" w:hAnsiTheme="minorEastAsia" w:eastAsiaTheme="minorEastAsia"/>
                <w:sz w:val="15"/>
                <w:szCs w:val="15"/>
              </w:rPr>
            </w:pPr>
          </w:p>
        </w:tc>
        <w:tc>
          <w:tcPr>
            <w:tcW w:w="601" w:type="pct"/>
            <w:vMerge w:val="continue"/>
            <w:vAlign w:val="center"/>
          </w:tcPr>
          <w:p>
            <w:pPr>
              <w:tabs>
                <w:tab w:val="left" w:pos="6315"/>
              </w:tabs>
              <w:jc w:val="center"/>
              <w:rPr>
                <w:rFonts w:asciiTheme="minorEastAsia" w:hAnsiTheme="minorEastAsia" w:eastAsiaTheme="minorEastAsia"/>
                <w:sz w:val="15"/>
                <w:szCs w:val="15"/>
              </w:rPr>
            </w:pPr>
          </w:p>
        </w:tc>
        <w:tc>
          <w:tcPr>
            <w:tcW w:w="38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195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0.026</w:t>
            </w:r>
            <w:r>
              <w:rPr>
                <w:rFonts w:asciiTheme="minorEastAsia" w:hAnsiTheme="minorEastAsia" w:eastAsiaTheme="minorEastAsia"/>
                <w:sz w:val="15"/>
                <w:szCs w:val="15"/>
              </w:rPr>
              <w:t>4、0.0250、0.0255、0.0258、0.0261、0.0257</w:t>
            </w:r>
          </w:p>
        </w:tc>
        <w:tc>
          <w:tcPr>
            <w:tcW w:w="559"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w:t>
            </w:r>
            <w:r>
              <w:rPr>
                <w:rFonts w:asciiTheme="minorEastAsia" w:hAnsiTheme="minorEastAsia" w:eastAsiaTheme="minorEastAsia"/>
                <w:sz w:val="15"/>
                <w:szCs w:val="15"/>
              </w:rPr>
              <w:t>58</w:t>
            </w:r>
          </w:p>
        </w:tc>
        <w:tc>
          <w:tcPr>
            <w:tcW w:w="56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5</w:t>
            </w:r>
          </w:p>
        </w:tc>
        <w:tc>
          <w:tcPr>
            <w:tcW w:w="571"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71" w:type="pct"/>
            <w:vMerge w:val="continue"/>
            <w:vAlign w:val="center"/>
          </w:tcPr>
          <w:p>
            <w:pPr>
              <w:tabs>
                <w:tab w:val="left" w:pos="6315"/>
              </w:tabs>
              <w:jc w:val="center"/>
              <w:rPr>
                <w:rFonts w:asciiTheme="minorEastAsia" w:hAnsiTheme="minorEastAsia" w:eastAsiaTheme="minorEastAsia"/>
                <w:sz w:val="15"/>
                <w:szCs w:val="15"/>
              </w:rPr>
            </w:pPr>
          </w:p>
        </w:tc>
        <w:tc>
          <w:tcPr>
            <w:tcW w:w="601" w:type="pct"/>
            <w:vMerge w:val="continue"/>
            <w:vAlign w:val="center"/>
          </w:tcPr>
          <w:p>
            <w:pPr>
              <w:tabs>
                <w:tab w:val="left" w:pos="6315"/>
              </w:tabs>
              <w:jc w:val="center"/>
              <w:rPr>
                <w:rFonts w:asciiTheme="minorEastAsia" w:hAnsiTheme="minorEastAsia" w:eastAsiaTheme="minorEastAsia"/>
                <w:sz w:val="15"/>
                <w:szCs w:val="15"/>
              </w:rPr>
            </w:pPr>
          </w:p>
        </w:tc>
        <w:tc>
          <w:tcPr>
            <w:tcW w:w="38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195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0.0352、0.0346、0.0355、0.0349、0.0357、0.0348</w:t>
            </w:r>
          </w:p>
        </w:tc>
        <w:tc>
          <w:tcPr>
            <w:tcW w:w="559"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0.03</w:t>
            </w:r>
            <w:r>
              <w:rPr>
                <w:rFonts w:asciiTheme="minorEastAsia" w:hAnsiTheme="minorEastAsia" w:eastAsiaTheme="minorEastAsia"/>
                <w:sz w:val="15"/>
                <w:szCs w:val="15"/>
              </w:rPr>
              <w:t>51</w:t>
            </w:r>
          </w:p>
        </w:tc>
        <w:tc>
          <w:tcPr>
            <w:tcW w:w="56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4</w:t>
            </w:r>
          </w:p>
        </w:tc>
        <w:tc>
          <w:tcPr>
            <w:tcW w:w="571"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37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V</w:t>
            </w:r>
          </w:p>
        </w:tc>
        <w:tc>
          <w:tcPr>
            <w:tcW w:w="60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w:t>
            </w:r>
            <w:r>
              <w:rPr>
                <w:rFonts w:hint="eastAsia" w:asciiTheme="minorEastAsia" w:hAnsiTheme="minorEastAsia" w:eastAsiaTheme="minorEastAsia"/>
                <w:sz w:val="15"/>
                <w:szCs w:val="15"/>
                <w:lang w:val="en-US" w:eastAsia="zh-CN"/>
              </w:rPr>
              <w:t>02</w:t>
            </w:r>
            <w:r>
              <w:rPr>
                <w:rFonts w:hint="eastAsia" w:asciiTheme="minorEastAsia" w:hAnsiTheme="minorEastAsia" w:eastAsiaTheme="minorEastAsia"/>
                <w:sz w:val="15"/>
                <w:szCs w:val="15"/>
              </w:rPr>
              <w:t>～0.050</w:t>
            </w:r>
          </w:p>
        </w:tc>
        <w:tc>
          <w:tcPr>
            <w:tcW w:w="38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9#</w:t>
            </w:r>
          </w:p>
        </w:tc>
        <w:tc>
          <w:tcPr>
            <w:tcW w:w="1950"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0.014</w:t>
            </w:r>
            <w:r>
              <w:rPr>
                <w:rFonts w:asciiTheme="minorEastAsia" w:hAnsiTheme="minorEastAsia" w:eastAsiaTheme="minorEastAsia"/>
                <w:sz w:val="15"/>
                <w:szCs w:val="15"/>
              </w:rPr>
              <w:t>8、0.0151、0.0149、0.0153、0.0147、0.0150</w:t>
            </w:r>
          </w:p>
        </w:tc>
        <w:tc>
          <w:tcPr>
            <w:tcW w:w="559"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0.01</w:t>
            </w:r>
            <w:r>
              <w:rPr>
                <w:rFonts w:asciiTheme="minorEastAsia" w:hAnsiTheme="minorEastAsia" w:eastAsiaTheme="minorEastAsia"/>
                <w:sz w:val="15"/>
                <w:szCs w:val="15"/>
              </w:rPr>
              <w:t>50</w:t>
            </w:r>
          </w:p>
        </w:tc>
        <w:tc>
          <w:tcPr>
            <w:tcW w:w="56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0.0002</w:t>
            </w:r>
          </w:p>
        </w:tc>
        <w:tc>
          <w:tcPr>
            <w:tcW w:w="57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r>
              <w:rPr>
                <w:rFonts w:asciiTheme="minorEastAsia" w:hAnsiTheme="minorEastAsia" w:eastAsiaTheme="minorEastAsia"/>
                <w:sz w:val="15"/>
                <w:szCs w:val="15"/>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371" w:type="pct"/>
            <w:vMerge w:val="continue"/>
            <w:vAlign w:val="center"/>
          </w:tcPr>
          <w:p>
            <w:pPr>
              <w:tabs>
                <w:tab w:val="left" w:pos="6315"/>
              </w:tabs>
              <w:jc w:val="center"/>
              <w:rPr>
                <w:rFonts w:asciiTheme="minorEastAsia" w:hAnsiTheme="minorEastAsia" w:eastAsiaTheme="minorEastAsia"/>
                <w:sz w:val="15"/>
                <w:szCs w:val="15"/>
              </w:rPr>
            </w:pPr>
          </w:p>
        </w:tc>
        <w:tc>
          <w:tcPr>
            <w:tcW w:w="601" w:type="pct"/>
            <w:vMerge w:val="continue"/>
            <w:vAlign w:val="center"/>
          </w:tcPr>
          <w:p>
            <w:pPr>
              <w:tabs>
                <w:tab w:val="left" w:pos="6315"/>
              </w:tabs>
              <w:jc w:val="center"/>
              <w:rPr>
                <w:rFonts w:asciiTheme="minorEastAsia" w:hAnsiTheme="minorEastAsia" w:eastAsiaTheme="minorEastAsia"/>
                <w:sz w:val="15"/>
                <w:szCs w:val="15"/>
              </w:rPr>
            </w:pPr>
          </w:p>
        </w:tc>
        <w:tc>
          <w:tcPr>
            <w:tcW w:w="38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6#</w:t>
            </w:r>
          </w:p>
        </w:tc>
        <w:tc>
          <w:tcPr>
            <w:tcW w:w="195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0.0230、0.0225、0.0233、0.0227、0.0231、0.0228</w:t>
            </w:r>
          </w:p>
        </w:tc>
        <w:tc>
          <w:tcPr>
            <w:tcW w:w="559"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0.022</w:t>
            </w:r>
            <w:r>
              <w:rPr>
                <w:rFonts w:asciiTheme="minorEastAsia" w:hAnsiTheme="minorEastAsia" w:eastAsiaTheme="minorEastAsia"/>
                <w:sz w:val="15"/>
                <w:szCs w:val="15"/>
              </w:rPr>
              <w:t>9</w:t>
            </w:r>
          </w:p>
        </w:tc>
        <w:tc>
          <w:tcPr>
            <w:tcW w:w="56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0.0003</w:t>
            </w:r>
          </w:p>
        </w:tc>
        <w:tc>
          <w:tcPr>
            <w:tcW w:w="57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r>
              <w:rPr>
                <w:rFonts w:asciiTheme="minorEastAsia" w:hAnsiTheme="minorEastAsia" w:eastAsiaTheme="minorEastAsia"/>
                <w:sz w:val="15"/>
                <w:szCs w:val="15"/>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371" w:type="pct"/>
            <w:vMerge w:val="continue"/>
            <w:vAlign w:val="center"/>
          </w:tcPr>
          <w:p>
            <w:pPr>
              <w:tabs>
                <w:tab w:val="left" w:pos="6315"/>
              </w:tabs>
              <w:jc w:val="center"/>
              <w:rPr>
                <w:rFonts w:asciiTheme="minorEastAsia" w:hAnsiTheme="minorEastAsia" w:eastAsiaTheme="minorEastAsia"/>
                <w:sz w:val="15"/>
                <w:szCs w:val="15"/>
              </w:rPr>
            </w:pPr>
          </w:p>
        </w:tc>
        <w:tc>
          <w:tcPr>
            <w:tcW w:w="601" w:type="pct"/>
            <w:vMerge w:val="restar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0.050～0.10</w:t>
            </w:r>
          </w:p>
        </w:tc>
        <w:tc>
          <w:tcPr>
            <w:tcW w:w="38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w:t>
            </w:r>
          </w:p>
        </w:tc>
        <w:tc>
          <w:tcPr>
            <w:tcW w:w="1950"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0.0500、0.0518、0.0510、0.0509、0.0515、0.0517</w:t>
            </w:r>
          </w:p>
        </w:tc>
        <w:tc>
          <w:tcPr>
            <w:tcW w:w="559"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0.05</w:t>
            </w:r>
            <w:r>
              <w:rPr>
                <w:rFonts w:asciiTheme="minorEastAsia" w:hAnsiTheme="minorEastAsia" w:eastAsiaTheme="minorEastAsia"/>
                <w:sz w:val="15"/>
                <w:szCs w:val="15"/>
              </w:rPr>
              <w:t>12</w:t>
            </w:r>
          </w:p>
        </w:tc>
        <w:tc>
          <w:tcPr>
            <w:tcW w:w="56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w:t>
            </w:r>
            <w:r>
              <w:rPr>
                <w:rFonts w:asciiTheme="minorEastAsia" w:hAnsiTheme="minorEastAsia" w:eastAsiaTheme="minorEastAsia"/>
                <w:sz w:val="15"/>
                <w:szCs w:val="15"/>
              </w:rPr>
              <w:t>07</w:t>
            </w:r>
          </w:p>
        </w:tc>
        <w:tc>
          <w:tcPr>
            <w:tcW w:w="571" w:type="pct"/>
            <w:vAlign w:val="center"/>
          </w:tcPr>
          <w:p>
            <w:pPr>
              <w:tabs>
                <w:tab w:val="left" w:pos="6315"/>
              </w:tabs>
              <w:jc w:val="center"/>
              <w:rPr>
                <w:rFonts w:asciiTheme="minorEastAsia" w:hAnsiTheme="minorEastAsia" w:eastAsiaTheme="minorEastAsia"/>
                <w:sz w:val="15"/>
                <w:szCs w:val="15"/>
              </w:rPr>
            </w:pPr>
            <w:r>
              <w:rPr>
                <w:rFonts w:asciiTheme="minorEastAsia" w:hAnsiTheme="minorEastAsia" w:eastAsiaTheme="minorEastAsia"/>
                <w:sz w:val="15"/>
                <w:szCs w:val="15"/>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371" w:type="pct"/>
            <w:vMerge w:val="continue"/>
            <w:vAlign w:val="center"/>
          </w:tcPr>
          <w:p>
            <w:pPr>
              <w:tabs>
                <w:tab w:val="left" w:pos="6315"/>
              </w:tabs>
              <w:jc w:val="center"/>
              <w:rPr>
                <w:rFonts w:asciiTheme="minorEastAsia" w:hAnsiTheme="minorEastAsia" w:eastAsiaTheme="minorEastAsia"/>
                <w:sz w:val="15"/>
                <w:szCs w:val="15"/>
              </w:rPr>
            </w:pPr>
          </w:p>
        </w:tc>
        <w:tc>
          <w:tcPr>
            <w:tcW w:w="601" w:type="pct"/>
            <w:vMerge w:val="continue"/>
            <w:vAlign w:val="center"/>
          </w:tcPr>
          <w:p>
            <w:pPr>
              <w:tabs>
                <w:tab w:val="left" w:pos="6315"/>
              </w:tabs>
              <w:jc w:val="center"/>
              <w:rPr>
                <w:rFonts w:asciiTheme="minorEastAsia" w:hAnsiTheme="minorEastAsia" w:eastAsiaTheme="minorEastAsia"/>
                <w:sz w:val="15"/>
                <w:szCs w:val="15"/>
              </w:rPr>
            </w:pPr>
          </w:p>
        </w:tc>
        <w:tc>
          <w:tcPr>
            <w:tcW w:w="38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GPW-3</w:t>
            </w:r>
          </w:p>
        </w:tc>
        <w:tc>
          <w:tcPr>
            <w:tcW w:w="1950"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w:t>
            </w:r>
            <w:r>
              <w:rPr>
                <w:rFonts w:asciiTheme="minorEastAsia" w:hAnsiTheme="minorEastAsia" w:eastAsiaTheme="minorEastAsia"/>
                <w:sz w:val="15"/>
                <w:szCs w:val="15"/>
              </w:rPr>
              <w:t>617、0.0600、0.0612、0.0605、0.0601、0.0611</w:t>
            </w:r>
          </w:p>
        </w:tc>
        <w:tc>
          <w:tcPr>
            <w:tcW w:w="559"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w:t>
            </w:r>
            <w:r>
              <w:rPr>
                <w:rFonts w:asciiTheme="minorEastAsia" w:hAnsiTheme="minorEastAsia" w:eastAsiaTheme="minorEastAsia"/>
                <w:sz w:val="15"/>
                <w:szCs w:val="15"/>
              </w:rPr>
              <w:t>608</w:t>
            </w:r>
          </w:p>
        </w:tc>
        <w:tc>
          <w:tcPr>
            <w:tcW w:w="564"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0.000</w:t>
            </w:r>
            <w:r>
              <w:rPr>
                <w:rFonts w:asciiTheme="minorEastAsia" w:hAnsiTheme="minorEastAsia" w:eastAsiaTheme="minorEastAsia"/>
                <w:sz w:val="15"/>
                <w:szCs w:val="15"/>
              </w:rPr>
              <w:t>7</w:t>
            </w:r>
          </w:p>
        </w:tc>
        <w:tc>
          <w:tcPr>
            <w:tcW w:w="571" w:type="pct"/>
            <w:vAlign w:val="center"/>
          </w:tcPr>
          <w:p>
            <w:pPr>
              <w:tabs>
                <w:tab w:val="left" w:pos="6315"/>
              </w:tabs>
              <w:jc w:val="center"/>
              <w:rPr>
                <w:rFonts w:asciiTheme="minorEastAsia" w:hAnsiTheme="minorEastAsia" w:eastAsiaTheme="minorEastAsia"/>
                <w:sz w:val="15"/>
                <w:szCs w:val="15"/>
              </w:rPr>
            </w:pPr>
            <w:r>
              <w:rPr>
                <w:rFonts w:hint="eastAsia" w:asciiTheme="minorEastAsia" w:hAnsiTheme="minorEastAsia" w:eastAsiaTheme="minorEastAsia"/>
                <w:sz w:val="15"/>
                <w:szCs w:val="15"/>
              </w:rPr>
              <w:t>1.1</w:t>
            </w:r>
            <w:r>
              <w:rPr>
                <w:rFonts w:asciiTheme="minorEastAsia" w:hAnsiTheme="minorEastAsia" w:eastAsiaTheme="minorEastAsia"/>
                <w:sz w:val="15"/>
                <w:szCs w:val="15"/>
              </w:rPr>
              <w:t>1</w:t>
            </w:r>
          </w:p>
        </w:tc>
      </w:tr>
    </w:tbl>
    <w:p>
      <w:pPr>
        <w:keepNext w:val="0"/>
        <w:keepLines w:val="0"/>
        <w:pageBreakBefore w:val="0"/>
        <w:widowControl w:val="0"/>
        <w:kinsoku/>
        <w:wordWrap/>
        <w:overflowPunct/>
        <w:topLinePunct w:val="0"/>
        <w:autoSpaceDE/>
        <w:autoSpaceDN/>
        <w:bidi w:val="0"/>
        <w:adjustRightInd/>
        <w:snapToGrid/>
        <w:spacing w:before="157" w:beforeLines="50" w:line="440" w:lineRule="exact"/>
        <w:ind w:firstLine="420" w:firstLineChars="200"/>
        <w:textAlignment w:val="auto"/>
        <w:rPr>
          <w:rFonts w:hint="eastAsia" w:ascii="宋体" w:hAnsi="宋体" w:cs="宋体"/>
          <w:kern w:val="0"/>
          <w:szCs w:val="21"/>
          <w:lang w:val="en-US" w:eastAsia="zh-CN"/>
        </w:rPr>
      </w:pPr>
      <w:r>
        <w:rPr>
          <w:rFonts w:hint="eastAsia" w:ascii="宋体" w:hAnsi="宋体"/>
          <w:szCs w:val="21"/>
          <w:lang w:eastAsia="zh-CN"/>
        </w:rPr>
        <w:t>酒泉钢铁集团有限公司</w:t>
      </w:r>
      <w:r>
        <w:rPr>
          <w:rFonts w:hint="eastAsia" w:ascii="宋体" w:hAnsi="宋体" w:cs="宋体"/>
          <w:spacing w:val="6"/>
          <w:szCs w:val="21"/>
        </w:rPr>
        <w:t>采用本方法对</w:t>
      </w:r>
      <w:r>
        <w:rPr>
          <w:rFonts w:hint="eastAsia" w:ascii="宋体" w:hAnsi="宋体" w:cs="宋体"/>
          <w:szCs w:val="21"/>
        </w:rPr>
        <w:t>铝用炭素材料中的16种元素进行测定</w:t>
      </w:r>
      <w:r>
        <w:rPr>
          <w:rFonts w:ascii="宋体" w:hAnsi="宋体" w:cs="宋体"/>
          <w:szCs w:val="21"/>
        </w:rPr>
        <w:t>(由于</w:t>
      </w:r>
      <w:r>
        <w:rPr>
          <w:rFonts w:hint="eastAsia"/>
          <w:lang w:val="en-US" w:eastAsia="zh-CN"/>
        </w:rPr>
        <w:t>本方法实验中可能因实验室水质</w:t>
      </w:r>
      <w:r>
        <w:rPr>
          <w:rFonts w:hint="eastAsia" w:ascii="宋体" w:hAnsi="宋体" w:cs="宋体"/>
          <w:szCs w:val="21"/>
          <w:lang w:val="en-US" w:eastAsia="zh-CN"/>
        </w:rPr>
        <w:t>Ca、K、Si、Na 存在污染，故不提报分析数据)</w:t>
      </w:r>
      <w:r>
        <w:rPr>
          <w:rFonts w:ascii="宋体" w:hAnsi="宋体" w:cs="宋体"/>
          <w:szCs w:val="21"/>
        </w:rPr>
        <w:t>，现已对</w:t>
      </w:r>
      <w:r>
        <w:rPr>
          <w:rFonts w:hint="eastAsia" w:ascii="宋体" w:hAnsi="宋体" w:cs="宋体"/>
          <w:b w:val="0"/>
          <w:bCs w:val="0"/>
          <w:szCs w:val="21"/>
          <w:lang w:val="en-US" w:eastAsia="zh-CN"/>
        </w:rPr>
        <w:t>Mn、</w:t>
      </w:r>
      <w:r>
        <w:rPr>
          <w:rFonts w:hint="default" w:ascii="宋体" w:hAnsi="宋体" w:eastAsia="宋体" w:cs="宋体"/>
          <w:b w:val="0"/>
          <w:bCs w:val="0"/>
          <w:i w:val="0"/>
          <w:color w:val="000000"/>
          <w:kern w:val="0"/>
          <w:sz w:val="20"/>
          <w:szCs w:val="20"/>
          <w:u w:val="none"/>
          <w:lang w:val="en-US" w:eastAsia="zh-CN" w:bidi="ar"/>
        </w:rPr>
        <w:t>Cr</w:t>
      </w:r>
      <w:r>
        <w:rPr>
          <w:rFonts w:hint="eastAsia" w:ascii="宋体" w:hAnsi="宋体" w:cs="宋体"/>
          <w:b w:val="0"/>
          <w:bCs w:val="0"/>
          <w:i w:val="0"/>
          <w:color w:val="000000"/>
          <w:kern w:val="0"/>
          <w:sz w:val="20"/>
          <w:szCs w:val="20"/>
          <w:u w:val="none"/>
          <w:lang w:val="en-US" w:eastAsia="zh-CN" w:bidi="ar"/>
        </w:rPr>
        <w:t>、</w:t>
      </w:r>
      <w:r>
        <w:rPr>
          <w:rFonts w:hint="default" w:ascii="宋体" w:hAnsi="宋体" w:eastAsia="宋体" w:cs="宋体"/>
          <w:b w:val="0"/>
          <w:bCs w:val="0"/>
          <w:i w:val="0"/>
          <w:color w:val="000000"/>
          <w:kern w:val="0"/>
          <w:sz w:val="20"/>
          <w:szCs w:val="20"/>
          <w:u w:val="none"/>
          <w:lang w:val="en-US" w:eastAsia="zh-CN" w:bidi="ar"/>
        </w:rPr>
        <w:t>Ni</w:t>
      </w:r>
      <w:r>
        <w:rPr>
          <w:rFonts w:hint="eastAsia" w:ascii="宋体" w:hAnsi="宋体" w:cs="宋体"/>
          <w:b w:val="0"/>
          <w:bCs w:val="0"/>
          <w:i w:val="0"/>
          <w:color w:val="000000"/>
          <w:kern w:val="0"/>
          <w:sz w:val="20"/>
          <w:szCs w:val="20"/>
          <w:u w:val="none"/>
          <w:lang w:val="en-US" w:eastAsia="zh-CN" w:bidi="ar"/>
        </w:rPr>
        <w:t>、</w:t>
      </w:r>
      <w:r>
        <w:rPr>
          <w:rFonts w:hint="default" w:ascii="宋体" w:hAnsi="宋体" w:eastAsia="宋体" w:cs="宋体"/>
          <w:b w:val="0"/>
          <w:bCs w:val="0"/>
          <w:i w:val="0"/>
          <w:color w:val="000000"/>
          <w:kern w:val="0"/>
          <w:sz w:val="20"/>
          <w:szCs w:val="20"/>
          <w:u w:val="none"/>
          <w:lang w:val="en-US" w:eastAsia="zh-CN" w:bidi="ar"/>
        </w:rPr>
        <w:t xml:space="preserve"> Zn</w:t>
      </w:r>
      <w:r>
        <w:rPr>
          <w:rFonts w:hint="eastAsia" w:ascii="宋体" w:hAnsi="宋体" w:cs="宋体"/>
          <w:b w:val="0"/>
          <w:bCs w:val="0"/>
          <w:i w:val="0"/>
          <w:color w:val="000000"/>
          <w:kern w:val="0"/>
          <w:sz w:val="20"/>
          <w:szCs w:val="20"/>
          <w:u w:val="none"/>
          <w:lang w:val="en-US" w:eastAsia="zh-CN" w:bidi="ar"/>
        </w:rPr>
        <w:t>、</w:t>
      </w:r>
      <w:r>
        <w:rPr>
          <w:rFonts w:hint="default" w:ascii="宋体" w:hAnsi="宋体" w:eastAsia="宋体" w:cs="宋体"/>
          <w:b w:val="0"/>
          <w:bCs w:val="0"/>
          <w:i w:val="0"/>
          <w:color w:val="000000"/>
          <w:kern w:val="0"/>
          <w:sz w:val="20"/>
          <w:szCs w:val="20"/>
          <w:u w:val="none"/>
          <w:lang w:val="en-US" w:eastAsia="zh-CN" w:bidi="ar"/>
        </w:rPr>
        <w:t xml:space="preserve"> Ba</w:t>
      </w:r>
      <w:r>
        <w:rPr>
          <w:rFonts w:hint="eastAsia" w:ascii="宋体" w:hAnsi="宋体" w:cs="宋体"/>
          <w:b w:val="0"/>
          <w:bCs w:val="0"/>
          <w:i w:val="0"/>
          <w:color w:val="000000"/>
          <w:kern w:val="0"/>
          <w:sz w:val="20"/>
          <w:szCs w:val="20"/>
          <w:u w:val="none"/>
          <w:lang w:val="en-US" w:eastAsia="zh-CN" w:bidi="ar"/>
        </w:rPr>
        <w:t>、</w:t>
      </w:r>
      <w:r>
        <w:rPr>
          <w:rFonts w:hint="eastAsia" w:ascii="宋体" w:hAnsi="宋体" w:eastAsia="宋体" w:cs="宋体"/>
          <w:b w:val="0"/>
          <w:bCs w:val="0"/>
          <w:i w:val="0"/>
          <w:color w:val="000000"/>
          <w:kern w:val="0"/>
          <w:sz w:val="19"/>
          <w:szCs w:val="19"/>
          <w:u w:val="none"/>
          <w:lang w:val="en-US" w:eastAsia="zh-CN" w:bidi="ar"/>
        </w:rPr>
        <w:t>Al</w:t>
      </w:r>
      <w:r>
        <w:rPr>
          <w:rFonts w:hint="eastAsia" w:ascii="宋体" w:hAnsi="宋体" w:cs="宋体"/>
          <w:b w:val="0"/>
          <w:bCs w:val="0"/>
          <w:i w:val="0"/>
          <w:color w:val="000000"/>
          <w:kern w:val="0"/>
          <w:sz w:val="19"/>
          <w:szCs w:val="19"/>
          <w:u w:val="none"/>
          <w:lang w:val="en-US" w:eastAsia="zh-CN" w:bidi="ar"/>
        </w:rPr>
        <w:t>、</w:t>
      </w:r>
      <w:r>
        <w:rPr>
          <w:rFonts w:hint="eastAsia" w:ascii="宋体" w:hAnsi="宋体" w:eastAsia="宋体" w:cs="宋体"/>
          <w:b w:val="0"/>
          <w:bCs w:val="0"/>
          <w:i w:val="0"/>
          <w:color w:val="000000"/>
          <w:kern w:val="0"/>
          <w:sz w:val="19"/>
          <w:szCs w:val="19"/>
          <w:u w:val="none"/>
          <w:lang w:val="en-US" w:eastAsia="zh-CN" w:bidi="ar"/>
        </w:rPr>
        <w:t>Fe</w:t>
      </w:r>
      <w:r>
        <w:rPr>
          <w:rFonts w:hint="eastAsia" w:ascii="宋体" w:hAnsi="宋体" w:cs="宋体"/>
          <w:b w:val="0"/>
          <w:bCs w:val="0"/>
          <w:i w:val="0"/>
          <w:color w:val="000000"/>
          <w:kern w:val="0"/>
          <w:sz w:val="19"/>
          <w:szCs w:val="19"/>
          <w:u w:val="none"/>
          <w:lang w:val="en-US" w:eastAsia="zh-CN" w:bidi="ar"/>
        </w:rPr>
        <w:t>、Mg、P、</w:t>
      </w:r>
      <w:r>
        <w:rPr>
          <w:rFonts w:hint="eastAsia" w:ascii="宋体" w:hAnsi="宋体" w:eastAsia="宋体" w:cs="宋体"/>
          <w:b w:val="0"/>
          <w:bCs w:val="0"/>
          <w:i w:val="0"/>
          <w:color w:val="000000"/>
          <w:kern w:val="0"/>
          <w:sz w:val="19"/>
          <w:szCs w:val="19"/>
          <w:u w:val="none"/>
          <w:lang w:val="en-US" w:eastAsia="zh-CN" w:bidi="ar"/>
        </w:rPr>
        <w:t>Ti</w:t>
      </w:r>
      <w:r>
        <w:rPr>
          <w:rFonts w:hint="eastAsia" w:ascii="宋体" w:hAnsi="宋体" w:cs="宋体"/>
          <w:b w:val="0"/>
          <w:bCs w:val="0"/>
          <w:i w:val="0"/>
          <w:color w:val="000000"/>
          <w:kern w:val="0"/>
          <w:sz w:val="19"/>
          <w:szCs w:val="19"/>
          <w:u w:val="none"/>
          <w:lang w:val="en-US" w:eastAsia="zh-CN" w:bidi="ar"/>
        </w:rPr>
        <w:t>、V、</w:t>
      </w:r>
      <w:r>
        <w:rPr>
          <w:rFonts w:hint="eastAsia" w:ascii="宋体" w:hAnsi="宋体" w:eastAsia="宋体" w:cs="宋体"/>
          <w:b w:val="0"/>
          <w:bCs w:val="0"/>
          <w:i w:val="0"/>
          <w:color w:val="000000"/>
          <w:kern w:val="0"/>
          <w:sz w:val="19"/>
          <w:szCs w:val="19"/>
          <w:u w:val="none"/>
          <w:lang w:val="en-US" w:eastAsia="zh-CN" w:bidi="ar"/>
        </w:rPr>
        <w:t>Pb</w:t>
      </w:r>
      <w:r>
        <w:rPr>
          <w:rFonts w:hint="eastAsia" w:ascii="宋体" w:hAnsi="宋体" w:cs="宋体"/>
          <w:b w:val="0"/>
          <w:bCs w:val="0"/>
          <w:i w:val="0"/>
          <w:color w:val="000000"/>
          <w:kern w:val="0"/>
          <w:sz w:val="19"/>
          <w:szCs w:val="19"/>
          <w:u w:val="none"/>
          <w:lang w:val="en-US" w:eastAsia="zh-CN" w:bidi="ar"/>
        </w:rPr>
        <w:t>等</w:t>
      </w:r>
      <w:r>
        <w:rPr>
          <w:rFonts w:hint="eastAsia" w:ascii="宋体" w:hAnsi="宋体" w:cs="宋体"/>
          <w:szCs w:val="21"/>
          <w:lang w:val="en-US" w:eastAsia="zh-CN"/>
        </w:rPr>
        <w:t>12</w:t>
      </w:r>
      <w:r>
        <w:rPr>
          <w:rFonts w:ascii="宋体" w:hAnsi="宋体" w:cs="宋体"/>
          <w:szCs w:val="21"/>
        </w:rPr>
        <w:t>种</w:t>
      </w:r>
      <w:r>
        <w:rPr>
          <w:rFonts w:hint="eastAsia" w:ascii="宋体" w:hAnsi="宋体" w:cs="宋体"/>
          <w:szCs w:val="21"/>
        </w:rPr>
        <w:t>微量</w:t>
      </w:r>
      <w:r>
        <w:rPr>
          <w:rFonts w:ascii="宋体" w:hAnsi="宋体" w:cs="宋体"/>
          <w:szCs w:val="21"/>
        </w:rPr>
        <w:t>元素进行分析检测</w:t>
      </w:r>
      <w:r>
        <w:rPr>
          <w:rFonts w:hint="eastAsia" w:ascii="宋体" w:hAnsi="宋体" w:cs="宋体"/>
          <w:szCs w:val="21"/>
        </w:rPr>
        <w:t>，</w:t>
      </w:r>
      <w:r>
        <w:rPr>
          <w:rFonts w:hint="eastAsia" w:ascii="宋体" w:hAnsi="宋体" w:cs="宋体"/>
          <w:spacing w:val="6"/>
          <w:szCs w:val="21"/>
        </w:rPr>
        <w:t>方法相对标准偏差在0.</w:t>
      </w:r>
      <w:r>
        <w:rPr>
          <w:rFonts w:hint="eastAsia" w:ascii="宋体" w:hAnsi="宋体" w:cs="宋体"/>
          <w:spacing w:val="6"/>
          <w:szCs w:val="21"/>
          <w:lang w:val="en-US" w:eastAsia="zh-CN"/>
        </w:rPr>
        <w:t>00</w:t>
      </w:r>
      <w:r>
        <w:rPr>
          <w:rFonts w:hint="eastAsia" w:ascii="宋体" w:hAnsi="宋体" w:cs="宋体"/>
          <w:spacing w:val="6"/>
          <w:szCs w:val="21"/>
        </w:rPr>
        <w:t>%～</w:t>
      </w:r>
      <w:r>
        <w:rPr>
          <w:rFonts w:hint="eastAsia" w:ascii="宋体" w:hAnsi="宋体" w:cs="宋体"/>
          <w:spacing w:val="6"/>
          <w:szCs w:val="21"/>
          <w:lang w:val="en-US" w:eastAsia="zh-CN"/>
        </w:rPr>
        <w:t>9.96</w:t>
      </w:r>
      <w:r>
        <w:rPr>
          <w:rFonts w:hint="eastAsia" w:ascii="宋体" w:hAnsi="宋体" w:cs="宋体"/>
          <w:spacing w:val="6"/>
          <w:szCs w:val="21"/>
        </w:rPr>
        <w:t>%</w:t>
      </w:r>
      <w:r>
        <w:rPr>
          <w:rFonts w:hint="eastAsia" w:ascii="宋体" w:hAnsi="宋体" w:cs="宋体"/>
          <w:kern w:val="0"/>
          <w:szCs w:val="21"/>
        </w:rPr>
        <w:t>之间</w:t>
      </w:r>
      <w:r>
        <w:rPr>
          <w:rFonts w:ascii="宋体" w:hAnsi="宋体" w:cs="宋体"/>
          <w:kern w:val="0"/>
          <w:szCs w:val="21"/>
        </w:rPr>
        <w:t>，</w:t>
      </w:r>
      <w:r>
        <w:rPr>
          <w:rFonts w:hint="eastAsia" w:ascii="宋体" w:hAnsi="宋体"/>
          <w:szCs w:val="21"/>
        </w:rPr>
        <w:t>与</w:t>
      </w:r>
      <w:r>
        <w:rPr>
          <w:rFonts w:ascii="宋体" w:hAnsi="宋体"/>
          <w:szCs w:val="21"/>
        </w:rPr>
        <w:t>主起草单位</w:t>
      </w:r>
      <w:r>
        <w:rPr>
          <w:rFonts w:hint="eastAsia" w:cs="宋体" w:asciiTheme="minorEastAsia" w:hAnsiTheme="minorEastAsia" w:eastAsiaTheme="minorEastAsia"/>
          <w:color w:val="000000"/>
          <w:kern w:val="0"/>
          <w:szCs w:val="21"/>
        </w:rPr>
        <w:t>测定</w:t>
      </w:r>
      <w:r>
        <w:rPr>
          <w:rFonts w:hint="eastAsia" w:ascii="宋体" w:hAnsi="宋体"/>
          <w:szCs w:val="21"/>
        </w:rPr>
        <w:t>结果进行了比对</w:t>
      </w:r>
      <w:r>
        <w:rPr>
          <w:rFonts w:ascii="宋体" w:hAnsi="宋体"/>
          <w:szCs w:val="21"/>
        </w:rPr>
        <w:t>，本</w:t>
      </w:r>
      <w:r>
        <w:rPr>
          <w:rFonts w:hint="eastAsia" w:ascii="宋体" w:hAnsi="宋体"/>
          <w:szCs w:val="21"/>
        </w:rPr>
        <w:t>方法分析结果吻合较好</w:t>
      </w:r>
      <w:r>
        <w:rPr>
          <w:rFonts w:hint="eastAsia" w:ascii="宋体" w:hAnsi="宋体" w:cs="宋体"/>
          <w:kern w:val="0"/>
          <w:szCs w:val="21"/>
        </w:rPr>
        <w:t>。</w:t>
      </w:r>
      <w:r>
        <w:rPr>
          <w:rFonts w:hint="eastAsia" w:ascii="宋体" w:hAnsi="宋体" w:cs="宋体"/>
          <w:kern w:val="0"/>
          <w:szCs w:val="21"/>
          <w:lang w:eastAsia="zh-CN"/>
        </w:rPr>
        <w:t>数据见表</w:t>
      </w:r>
      <w:r>
        <w:rPr>
          <w:rFonts w:hint="eastAsia" w:ascii="宋体" w:hAnsi="宋体" w:cs="宋体"/>
          <w:kern w:val="0"/>
          <w:szCs w:val="21"/>
          <w:lang w:val="en-US" w:eastAsia="zh-CN"/>
        </w:rPr>
        <w:t>16。</w:t>
      </w:r>
    </w:p>
    <w:p>
      <w:pPr>
        <w:keepNext w:val="0"/>
        <w:keepLines w:val="0"/>
        <w:pageBreakBefore w:val="0"/>
        <w:widowControl w:val="0"/>
        <w:kinsoku/>
        <w:wordWrap/>
        <w:overflowPunct/>
        <w:topLinePunct w:val="0"/>
        <w:autoSpaceDE/>
        <w:autoSpaceDN/>
        <w:bidi w:val="0"/>
        <w:adjustRightInd/>
        <w:snapToGrid/>
        <w:spacing w:before="157" w:beforeLines="50" w:line="440" w:lineRule="exact"/>
        <w:ind w:firstLine="420" w:firstLineChars="200"/>
        <w:jc w:val="center"/>
        <w:textAlignment w:val="auto"/>
        <w:rPr>
          <w:rFonts w:hint="eastAsia" w:ascii="黑体" w:hAnsi="黑体" w:eastAsia="黑体"/>
          <w:szCs w:val="21"/>
        </w:rPr>
      </w:pPr>
      <w:r>
        <w:rPr>
          <w:rFonts w:hint="eastAsia" w:ascii="黑体" w:hAnsi="黑体" w:eastAsia="黑体"/>
          <w:color w:val="000000" w:themeColor="text1"/>
          <w:szCs w:val="21"/>
        </w:rPr>
        <w:t>表</w:t>
      </w:r>
      <w:r>
        <w:rPr>
          <w:rFonts w:hint="eastAsia" w:ascii="黑体" w:hAnsi="黑体" w:eastAsia="黑体"/>
          <w:color w:val="000000" w:themeColor="text1"/>
          <w:szCs w:val="21"/>
          <w:lang w:val="en-US" w:eastAsia="zh-CN"/>
        </w:rPr>
        <w:t>16</w:t>
      </w:r>
      <w:r>
        <w:rPr>
          <w:rFonts w:hint="eastAsia" w:ascii="黑体" w:hAnsi="黑体" w:eastAsia="黑体"/>
          <w:szCs w:val="21"/>
        </w:rPr>
        <w:t xml:space="preserve"> </w:t>
      </w:r>
      <w:r>
        <w:rPr>
          <w:rFonts w:hint="eastAsia" w:ascii="黑体" w:hAnsi="黑体" w:eastAsia="黑体"/>
          <w:szCs w:val="21"/>
          <w:lang w:eastAsia="zh-CN"/>
        </w:rPr>
        <w:t>验证</w:t>
      </w:r>
      <w:r>
        <w:rPr>
          <w:rFonts w:hint="eastAsia" w:ascii="黑体" w:hAnsi="黑体" w:eastAsia="黑体"/>
          <w:szCs w:val="21"/>
        </w:rPr>
        <w:t>样品分析结果</w:t>
      </w:r>
    </w:p>
    <w:tbl>
      <w:tblPr>
        <w:tblStyle w:val="14"/>
        <w:tblW w:w="4998" w:type="pct"/>
        <w:tblInd w:w="0" w:type="dxa"/>
        <w:shd w:val="clear" w:color="auto" w:fill="auto"/>
        <w:tblLayout w:type="autofit"/>
        <w:tblCellMar>
          <w:top w:w="0" w:type="dxa"/>
          <w:left w:w="0" w:type="dxa"/>
          <w:bottom w:w="0" w:type="dxa"/>
          <w:right w:w="0" w:type="dxa"/>
        </w:tblCellMar>
      </w:tblPr>
      <w:tblGrid>
        <w:gridCol w:w="406"/>
        <w:gridCol w:w="504"/>
        <w:gridCol w:w="883"/>
        <w:gridCol w:w="883"/>
        <w:gridCol w:w="884"/>
        <w:gridCol w:w="884"/>
        <w:gridCol w:w="884"/>
        <w:gridCol w:w="914"/>
        <w:gridCol w:w="697"/>
        <w:gridCol w:w="697"/>
        <w:gridCol w:w="697"/>
      </w:tblGrid>
      <w:tr>
        <w:tblPrEx>
          <w:shd w:val="clear" w:color="auto" w:fill="auto"/>
          <w:tblCellMar>
            <w:top w:w="0" w:type="dxa"/>
            <w:left w:w="0" w:type="dxa"/>
            <w:bottom w:w="0" w:type="dxa"/>
            <w:right w:w="0" w:type="dxa"/>
          </w:tblCellMar>
        </w:tblPrEx>
        <w:trPr>
          <w:trHeight w:val="525"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元素</w:t>
            </w:r>
          </w:p>
        </w:tc>
        <w:tc>
          <w:tcPr>
            <w:tcW w:w="3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编号</w:t>
            </w:r>
          </w:p>
        </w:tc>
        <w:tc>
          <w:tcPr>
            <w:tcW w:w="3198"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样品6次测定结果%</w:t>
            </w:r>
          </w:p>
        </w:tc>
        <w:tc>
          <w:tcPr>
            <w:tcW w:w="4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AVG</w:t>
            </w:r>
          </w:p>
        </w:tc>
        <w:tc>
          <w:tcPr>
            <w:tcW w:w="4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SD</w:t>
            </w:r>
          </w:p>
        </w:tc>
        <w:tc>
          <w:tcPr>
            <w:tcW w:w="41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RSD</w:t>
            </w:r>
          </w:p>
        </w:tc>
      </w:tr>
      <w:tr>
        <w:tblPrEx>
          <w:shd w:val="clear" w:color="auto" w:fill="auto"/>
          <w:tblCellMar>
            <w:top w:w="0" w:type="dxa"/>
            <w:left w:w="0" w:type="dxa"/>
            <w:bottom w:w="0" w:type="dxa"/>
            <w:right w:w="0" w:type="dxa"/>
          </w:tblCellMar>
        </w:tblPrEx>
        <w:trPr>
          <w:trHeight w:val="285" w:hRule="atLeast"/>
        </w:trPr>
        <w:tc>
          <w:tcPr>
            <w:tcW w:w="2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Mn</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0.00158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0.00158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0.00160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0.00160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0.00158</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0.00160</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0.00159</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0.00001</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0.6890</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GPW-1</w:t>
            </w:r>
          </w:p>
        </w:tc>
        <w:tc>
          <w:tcPr>
            <w:tcW w:w="530"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0.00049</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0.00050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0.00050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0.00048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0.00049</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0.00049</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0.00049</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0.00001</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1.5311</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GPW-2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0.00250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0.00250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0.00248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0.00248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0.00252</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0.00250</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0.00250</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0.00002</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0.6030</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0.00184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0.00190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0.00192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0.00190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0.00192</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0.00192</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0.00190</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0.00003</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1.6307</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0.00450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0.00448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0.00450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0.00440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0.00450</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0.00456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0.00449</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0.00005</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1.1530</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9#</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0.00030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0.00026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0.00024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0.00026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0.00026</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0.00028</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0.00027</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0.00002</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7.7460</w:t>
            </w:r>
          </w:p>
        </w:tc>
      </w:tr>
      <w:tr>
        <w:tblPrEx>
          <w:shd w:val="clear" w:color="auto" w:fill="auto"/>
          <w:tblCellMar>
            <w:top w:w="0" w:type="dxa"/>
            <w:left w:w="0" w:type="dxa"/>
            <w:bottom w:w="0" w:type="dxa"/>
            <w:right w:w="0" w:type="dxa"/>
          </w:tblCellMar>
        </w:tblPrEx>
        <w:trPr>
          <w:trHeight w:val="300" w:hRule="atLeast"/>
        </w:trPr>
        <w:tc>
          <w:tcPr>
            <w:tcW w:w="24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5"/>
                <w:szCs w:val="15"/>
                <w:u w:val="none"/>
                <w:lang w:val="en-US" w:eastAsia="zh-CN" w:bidi="ar"/>
              </w:rPr>
            </w:pPr>
            <w:r>
              <w:rPr>
                <w:rFonts w:hint="eastAsia" w:ascii="宋体" w:hAnsi="宋体" w:eastAsia="宋体" w:cs="宋体"/>
                <w:b w:val="0"/>
                <w:bCs/>
                <w:i w:val="0"/>
                <w:color w:val="000000"/>
                <w:kern w:val="0"/>
                <w:sz w:val="15"/>
                <w:szCs w:val="15"/>
                <w:u w:val="none"/>
                <w:lang w:val="en-US" w:eastAsia="zh-CN" w:bidi="ar"/>
              </w:rPr>
              <w:t xml:space="preserve">Cr </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0.00042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0.00042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0.00042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0.00042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0.0004</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0.00042</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0.00042</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0.00001</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1.9596</w:t>
            </w:r>
          </w:p>
        </w:tc>
      </w:tr>
      <w:tr>
        <w:tblPrEx>
          <w:shd w:val="clear" w:color="auto" w:fill="auto"/>
          <w:tblCellMar>
            <w:top w:w="0" w:type="dxa"/>
            <w:left w:w="0" w:type="dxa"/>
            <w:bottom w:w="0" w:type="dxa"/>
            <w:right w:w="0" w:type="dxa"/>
          </w:tblCellMar>
        </w:tblPrEx>
        <w:trPr>
          <w:trHeight w:val="30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i w:val="0"/>
                <w:color w:val="0000FF"/>
                <w:kern w:val="0"/>
                <w:sz w:val="15"/>
                <w:szCs w:val="15"/>
                <w:u w:val="none"/>
                <w:lang w:val="en-US" w:eastAsia="zh-CN" w:bidi="ar"/>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GPW-1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0.0012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0.0012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0.0010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0.0010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0.0012</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0.001</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0.00110</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0.00011</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9.9586</w:t>
            </w:r>
          </w:p>
        </w:tc>
      </w:tr>
      <w:tr>
        <w:tblPrEx>
          <w:shd w:val="clear" w:color="auto" w:fill="auto"/>
          <w:tblCellMar>
            <w:top w:w="0" w:type="dxa"/>
            <w:left w:w="0" w:type="dxa"/>
            <w:bottom w:w="0" w:type="dxa"/>
            <w:right w:w="0" w:type="dxa"/>
          </w:tblCellMar>
        </w:tblPrEx>
        <w:trPr>
          <w:trHeight w:val="30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i w:val="0"/>
                <w:color w:val="000000"/>
                <w:kern w:val="0"/>
                <w:sz w:val="15"/>
                <w:szCs w:val="15"/>
                <w:u w:val="none"/>
                <w:lang w:val="en-US" w:eastAsia="zh-CN" w:bidi="ar"/>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GPW-2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lang w:val="en-US"/>
              </w:rPr>
            </w:pPr>
            <w:r>
              <w:rPr>
                <w:rFonts w:hint="eastAsia" w:ascii="宋体" w:hAnsi="宋体" w:eastAsia="宋体" w:cs="宋体"/>
                <w:b w:val="0"/>
                <w:bCs/>
                <w:i w:val="0"/>
                <w:color w:val="000000"/>
                <w:kern w:val="0"/>
                <w:sz w:val="15"/>
                <w:szCs w:val="15"/>
                <w:u w:val="none"/>
                <w:lang w:val="en-US" w:eastAsia="zh-CN" w:bidi="ar"/>
              </w:rPr>
              <w:t>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0.00000</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0.00000</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lang w:val="en-US" w:eastAsia="zh-CN"/>
              </w:rPr>
            </w:pPr>
            <w:r>
              <w:rPr>
                <w:rFonts w:hint="eastAsia" w:ascii="宋体" w:hAnsi="宋体" w:cs="宋体"/>
                <w:b w:val="0"/>
                <w:bCs/>
                <w:i w:val="0"/>
                <w:color w:val="000000"/>
                <w:sz w:val="15"/>
                <w:szCs w:val="15"/>
                <w:u w:val="none"/>
                <w:lang w:val="en-US" w:eastAsia="zh-CN"/>
              </w:rPr>
              <w:t>/</w:t>
            </w:r>
          </w:p>
        </w:tc>
      </w:tr>
      <w:tr>
        <w:tblPrEx>
          <w:shd w:val="clear" w:color="auto" w:fill="auto"/>
          <w:tblCellMar>
            <w:top w:w="0" w:type="dxa"/>
            <w:left w:w="0" w:type="dxa"/>
            <w:bottom w:w="0" w:type="dxa"/>
            <w:right w:w="0" w:type="dxa"/>
          </w:tblCellMar>
        </w:tblPrEx>
        <w:trPr>
          <w:trHeight w:val="30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i w:val="0"/>
                <w:color w:val="000000"/>
                <w:kern w:val="0"/>
                <w:sz w:val="15"/>
                <w:szCs w:val="15"/>
                <w:u w:val="none"/>
                <w:lang w:val="en-US" w:eastAsia="zh-CN" w:bidi="ar"/>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0.00082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0.00082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0.00084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0.00082</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0.00082</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0.00082</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0.00001</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1.5426</w:t>
            </w:r>
          </w:p>
        </w:tc>
      </w:tr>
      <w:tr>
        <w:tblPrEx>
          <w:shd w:val="clear" w:color="auto" w:fill="auto"/>
          <w:tblCellMar>
            <w:top w:w="0" w:type="dxa"/>
            <w:left w:w="0" w:type="dxa"/>
            <w:bottom w:w="0" w:type="dxa"/>
            <w:right w:w="0" w:type="dxa"/>
          </w:tblCellMar>
        </w:tblPrEx>
        <w:trPr>
          <w:trHeight w:val="30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i w:val="0"/>
                <w:color w:val="000000"/>
                <w:kern w:val="0"/>
                <w:sz w:val="15"/>
                <w:szCs w:val="15"/>
                <w:u w:val="none"/>
                <w:lang w:val="en-US" w:eastAsia="zh-CN" w:bidi="ar"/>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0.00418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0.0042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0.00432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0.0042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0.00428</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0.00428</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0.00424</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1.3469</w:t>
            </w:r>
          </w:p>
        </w:tc>
      </w:tr>
      <w:tr>
        <w:tblPrEx>
          <w:shd w:val="clear" w:color="auto" w:fill="auto"/>
          <w:tblCellMar>
            <w:top w:w="0" w:type="dxa"/>
            <w:left w:w="0" w:type="dxa"/>
            <w:bottom w:w="0" w:type="dxa"/>
            <w:right w:w="0" w:type="dxa"/>
          </w:tblCellMar>
        </w:tblPrEx>
        <w:trPr>
          <w:trHeight w:val="30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i w:val="0"/>
                <w:color w:val="000000"/>
                <w:kern w:val="0"/>
                <w:sz w:val="15"/>
                <w:szCs w:val="15"/>
                <w:u w:val="none"/>
                <w:lang w:val="en-US" w:eastAsia="zh-CN" w:bidi="ar"/>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9#</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&lt;-0.00001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&lt;-0.00001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&lt;-0.00002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&lt;-0.00001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&lt;-0.00001</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&lt;0.0000</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lang w:val="en-US" w:eastAsia="zh-CN"/>
              </w:rPr>
            </w:pPr>
            <w:r>
              <w:rPr>
                <w:rFonts w:hint="eastAsia" w:ascii="宋体" w:hAnsi="宋体" w:cs="宋体"/>
                <w:b w:val="0"/>
                <w:bCs/>
                <w:i w:val="0"/>
                <w:color w:val="000000"/>
                <w:sz w:val="15"/>
                <w:szCs w:val="15"/>
                <w:u w:val="none"/>
                <w:lang w:val="en-US" w:eastAsia="zh-CN"/>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lang w:val="en-US" w:eastAsia="zh-CN"/>
              </w:rPr>
            </w:pPr>
            <w:r>
              <w:rPr>
                <w:rFonts w:hint="eastAsia" w:ascii="宋体" w:hAnsi="宋体" w:cs="宋体"/>
                <w:b w:val="0"/>
                <w:bCs/>
                <w:i w:val="0"/>
                <w:color w:val="000000"/>
                <w:sz w:val="15"/>
                <w:szCs w:val="15"/>
                <w:u w:val="none"/>
                <w:lang w:val="en-US" w:eastAsia="zh-CN"/>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lang w:val="en-US" w:eastAsia="zh-CN"/>
              </w:rPr>
            </w:pPr>
            <w:r>
              <w:rPr>
                <w:rFonts w:hint="eastAsia" w:ascii="宋体" w:hAnsi="宋体" w:cs="宋体"/>
                <w:b w:val="0"/>
                <w:bCs/>
                <w:i w:val="0"/>
                <w:color w:val="000000"/>
                <w:sz w:val="15"/>
                <w:szCs w:val="15"/>
                <w:u w:val="none"/>
                <w:lang w:val="en-US" w:eastAsia="zh-CN"/>
              </w:rPr>
              <w:t>/</w:t>
            </w:r>
          </w:p>
        </w:tc>
      </w:tr>
      <w:tr>
        <w:tblPrEx>
          <w:shd w:val="clear" w:color="auto" w:fill="auto"/>
          <w:tblCellMar>
            <w:top w:w="0" w:type="dxa"/>
            <w:left w:w="0" w:type="dxa"/>
            <w:bottom w:w="0" w:type="dxa"/>
            <w:right w:w="0" w:type="dxa"/>
          </w:tblCellMar>
        </w:tblPrEx>
        <w:trPr>
          <w:trHeight w:val="300" w:hRule="atLeast"/>
        </w:trPr>
        <w:tc>
          <w:tcPr>
            <w:tcW w:w="24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5"/>
                <w:szCs w:val="15"/>
                <w:u w:val="none"/>
                <w:lang w:val="en-US" w:eastAsia="zh-CN" w:bidi="ar"/>
              </w:rPr>
            </w:pPr>
            <w:r>
              <w:rPr>
                <w:rFonts w:hint="eastAsia" w:ascii="宋体" w:hAnsi="宋体" w:eastAsia="宋体" w:cs="宋体"/>
                <w:b w:val="0"/>
                <w:bCs/>
                <w:i w:val="0"/>
                <w:color w:val="000000"/>
                <w:kern w:val="0"/>
                <w:sz w:val="15"/>
                <w:szCs w:val="15"/>
                <w:u w:val="none"/>
                <w:lang w:val="en-US" w:eastAsia="zh-CN" w:bidi="ar"/>
              </w:rPr>
              <w:t xml:space="preserve">Ni </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0.0192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0.0192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0.0190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0.0190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0.0194</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0.0192</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0.01917</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0.00015</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0.7855</w:t>
            </w:r>
          </w:p>
        </w:tc>
      </w:tr>
      <w:tr>
        <w:tblPrEx>
          <w:shd w:val="clear" w:color="auto" w:fill="auto"/>
          <w:tblCellMar>
            <w:top w:w="0" w:type="dxa"/>
            <w:left w:w="0" w:type="dxa"/>
            <w:bottom w:w="0" w:type="dxa"/>
            <w:right w:w="0" w:type="dxa"/>
          </w:tblCellMar>
        </w:tblPrEx>
        <w:trPr>
          <w:trHeight w:val="30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i w:val="0"/>
                <w:color w:val="000000"/>
                <w:kern w:val="0"/>
                <w:sz w:val="15"/>
                <w:szCs w:val="15"/>
                <w:u w:val="none"/>
                <w:lang w:val="en-US" w:eastAsia="zh-CN" w:bidi="ar"/>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GPW-1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0.0186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0.01872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0.0186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0.01864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0.01872</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0.0187</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0.01866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0.2955</w:t>
            </w:r>
          </w:p>
        </w:tc>
      </w:tr>
      <w:tr>
        <w:tblPrEx>
          <w:shd w:val="clear" w:color="auto" w:fill="auto"/>
          <w:tblCellMar>
            <w:top w:w="0" w:type="dxa"/>
            <w:left w:w="0" w:type="dxa"/>
            <w:bottom w:w="0" w:type="dxa"/>
            <w:right w:w="0" w:type="dxa"/>
          </w:tblCellMar>
        </w:tblPrEx>
        <w:trPr>
          <w:trHeight w:val="30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i w:val="0"/>
                <w:color w:val="000000"/>
                <w:kern w:val="0"/>
                <w:sz w:val="15"/>
                <w:szCs w:val="15"/>
                <w:u w:val="none"/>
                <w:lang w:val="en-US" w:eastAsia="zh-CN" w:bidi="ar"/>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GPW-2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0.01856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0.01878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0.01856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0.01856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0.01862</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0.0186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0.01861</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0.00009</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0.4592</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i w:val="0"/>
                <w:color w:val="000000"/>
                <w:kern w:val="0"/>
                <w:sz w:val="15"/>
                <w:szCs w:val="15"/>
                <w:u w:val="none"/>
                <w:lang w:val="en-US" w:eastAsia="zh-CN" w:bidi="ar"/>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0.01996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0.02016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0.0202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0.0202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0.02016</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0.02016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0.02014</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0.00009</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0.4485</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i w:val="0"/>
                <w:color w:val="000000"/>
                <w:kern w:val="0"/>
                <w:sz w:val="15"/>
                <w:szCs w:val="15"/>
                <w:u w:val="none"/>
                <w:lang w:val="en-US" w:eastAsia="zh-CN" w:bidi="ar"/>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0.00586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0.0060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0.00588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0.0060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0.00596</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0.00596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0.00594</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1.0077</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i w:val="0"/>
                <w:color w:val="000000"/>
                <w:kern w:val="0"/>
                <w:sz w:val="15"/>
                <w:szCs w:val="15"/>
                <w:u w:val="none"/>
                <w:lang w:val="en-US" w:eastAsia="zh-CN" w:bidi="ar"/>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9#</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0.02466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0.02508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0.02474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0.02456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0.02486</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0.0248</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0.0248</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0.00018</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0.7243</w:t>
            </w:r>
          </w:p>
        </w:tc>
      </w:tr>
      <w:tr>
        <w:tblPrEx>
          <w:shd w:val="clear" w:color="auto" w:fill="auto"/>
          <w:tblCellMar>
            <w:top w:w="0" w:type="dxa"/>
            <w:left w:w="0" w:type="dxa"/>
            <w:bottom w:w="0" w:type="dxa"/>
            <w:right w:w="0" w:type="dxa"/>
          </w:tblCellMar>
        </w:tblPrEx>
        <w:trPr>
          <w:trHeight w:val="347" w:hRule="atLeast"/>
        </w:trPr>
        <w:tc>
          <w:tcPr>
            <w:tcW w:w="24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5"/>
                <w:szCs w:val="15"/>
                <w:u w:val="none"/>
                <w:lang w:val="en-US" w:eastAsia="zh-CN" w:bidi="ar"/>
              </w:rPr>
            </w:pPr>
            <w:r>
              <w:rPr>
                <w:rFonts w:hint="eastAsia" w:ascii="宋体" w:hAnsi="宋体" w:eastAsia="宋体" w:cs="宋体"/>
                <w:b w:val="0"/>
                <w:bCs/>
                <w:i w:val="0"/>
                <w:color w:val="000000"/>
                <w:kern w:val="0"/>
                <w:sz w:val="15"/>
                <w:szCs w:val="15"/>
                <w:u w:val="none"/>
                <w:lang w:val="en-US" w:eastAsia="zh-CN" w:bidi="ar"/>
              </w:rPr>
              <w:t xml:space="preserve"> Zn</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0.00192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0.0019</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0.00188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0.00192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0.00192</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0.0019</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0.00191</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0.00002</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0.8565</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i w:val="0"/>
                <w:color w:val="000000" w:themeColor="text1"/>
                <w:kern w:val="0"/>
                <w:sz w:val="15"/>
                <w:szCs w:val="15"/>
                <w:u w:val="none"/>
                <w:lang w:val="en-US" w:eastAsia="zh-CN" w:bidi="ar"/>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GPW-1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0.00016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0.00014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0.00016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0.00016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0.00016</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0.00016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0.00016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0.00001</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5.2117</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i w:val="0"/>
                <w:color w:val="000000" w:themeColor="text1"/>
                <w:kern w:val="0"/>
                <w:sz w:val="15"/>
                <w:szCs w:val="15"/>
                <w:u w:val="none"/>
                <w:lang w:val="en-US" w:eastAsia="zh-CN" w:bidi="ar"/>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GPW-2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0.00026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0.00024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0.00026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0.00024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0.00026</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0.00024</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0.00025</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0.00001</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4.3818</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i w:val="0"/>
                <w:color w:val="000000"/>
                <w:kern w:val="0"/>
                <w:sz w:val="15"/>
                <w:szCs w:val="15"/>
                <w:u w:val="none"/>
                <w:lang w:val="en-US" w:eastAsia="zh-CN" w:bidi="ar"/>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0.00084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0.00088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0.0009</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0.0009</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0.00088</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0.00090</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0.00005</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5.9628</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i w:val="0"/>
                <w:color w:val="000000"/>
                <w:kern w:val="0"/>
                <w:sz w:val="15"/>
                <w:szCs w:val="15"/>
                <w:u w:val="none"/>
                <w:lang w:val="en-US" w:eastAsia="zh-CN" w:bidi="ar"/>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&lt;0.0000</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&lt;0.0000</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0.00000</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0.00000</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#DIV/0!</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i w:val="0"/>
                <w:color w:val="000000"/>
                <w:kern w:val="0"/>
                <w:sz w:val="15"/>
                <w:szCs w:val="15"/>
                <w:u w:val="none"/>
                <w:lang w:val="en-US" w:eastAsia="zh-CN" w:bidi="ar"/>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9#</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0.00042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0.00042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0.00042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0.00042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0.00042</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0.0004</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0.00042</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0.00001</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1.9596</w:t>
            </w:r>
          </w:p>
        </w:tc>
      </w:tr>
      <w:tr>
        <w:tblPrEx>
          <w:shd w:val="clear" w:color="auto" w:fill="auto"/>
          <w:tblCellMar>
            <w:top w:w="0" w:type="dxa"/>
            <w:left w:w="0" w:type="dxa"/>
            <w:bottom w:w="0" w:type="dxa"/>
            <w:right w:w="0" w:type="dxa"/>
          </w:tblCellMar>
        </w:tblPrEx>
        <w:trPr>
          <w:trHeight w:val="285" w:hRule="atLeast"/>
        </w:trPr>
        <w:tc>
          <w:tcPr>
            <w:tcW w:w="24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5"/>
                <w:szCs w:val="15"/>
                <w:u w:val="none"/>
                <w:lang w:val="en-US" w:eastAsia="zh-CN" w:bidi="ar"/>
              </w:rPr>
            </w:pPr>
            <w:r>
              <w:rPr>
                <w:rFonts w:hint="eastAsia" w:ascii="宋体" w:hAnsi="宋体" w:eastAsia="宋体" w:cs="宋体"/>
                <w:b w:val="0"/>
                <w:bCs/>
                <w:i w:val="0"/>
                <w:color w:val="000000"/>
                <w:kern w:val="0"/>
                <w:sz w:val="15"/>
                <w:szCs w:val="15"/>
                <w:u w:val="none"/>
                <w:lang w:val="en-US" w:eastAsia="zh-CN" w:bidi="ar"/>
              </w:rPr>
              <w:t xml:space="preserve"> Ba </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0.00072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0.00072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0.00072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0.0007</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0.00072</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0.00072</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0.00072</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0.00001</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1.1393</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i w:val="0"/>
                <w:color w:val="00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GPW-1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0.00056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0.00056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0.00056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0.00056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0.00056</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0.00054</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0.00056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0.00001</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1.4668</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i w:val="0"/>
                <w:color w:val="00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GPW-2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0.00076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0.00076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0.00076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0.00076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0.00076</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0.00074</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0.00076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0.00001</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1.0791</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i w:val="0"/>
                <w:color w:val="00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0.00074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0.00072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0.00072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0.00072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0.00074</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0.00074</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0.00073</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0.00001</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1.5006</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i w:val="0"/>
                <w:color w:val="00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0.00024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0.00024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0.00024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0.00024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0.00024</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0.00024</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0.00024</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0.00000</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val="0"/>
                <w:bCs/>
                <w:i w:val="0"/>
                <w:color w:val="00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9#</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0.00058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0.0006</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0.00058</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0.00059</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0.00001</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1.7407</w:t>
            </w:r>
          </w:p>
        </w:tc>
      </w:tr>
      <w:tr>
        <w:tblPrEx>
          <w:shd w:val="clear" w:color="auto" w:fill="auto"/>
          <w:tblCellMar>
            <w:top w:w="0" w:type="dxa"/>
            <w:left w:w="0" w:type="dxa"/>
            <w:bottom w:w="0" w:type="dxa"/>
            <w:right w:w="0" w:type="dxa"/>
          </w:tblCellMar>
        </w:tblPrEx>
        <w:trPr>
          <w:trHeight w:val="285" w:hRule="atLeast"/>
        </w:trPr>
        <w:tc>
          <w:tcPr>
            <w:tcW w:w="2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Al</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0.05322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0.05304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0.05228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0.05176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0.05200</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0.05160</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0.05232</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0.00067</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1.2863</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GPW-1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0.00788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0.0076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0.00774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0.0078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0.00776</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0.00784</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0.00777</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0.00010</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1.2584</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GPW-2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0.05756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0.05728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0.05736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0.05726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0.05732</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0.05728</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0.05734</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0.00011</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0.1953</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0.04472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0.0442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0.04406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0.04408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0.04408</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0.04436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0.04425</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0.00026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0.5800</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0.08388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0.0803</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0.08326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0.08158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0.08104</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0.08304</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0.0822</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0.00141</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1.7199</w:t>
            </w:r>
          </w:p>
        </w:tc>
      </w:tr>
      <w:tr>
        <w:tblPrEx>
          <w:shd w:val="clear" w:color="auto" w:fill="auto"/>
          <w:tblCellMar>
            <w:top w:w="0" w:type="dxa"/>
            <w:left w:w="0" w:type="dxa"/>
            <w:bottom w:w="0" w:type="dxa"/>
            <w:right w:w="0" w:type="dxa"/>
          </w:tblCellMar>
        </w:tblPrEx>
        <w:trPr>
          <w:trHeight w:val="30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9#</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0.00378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0.00384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0.00392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0.00384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0.0038</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0.00384</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0.00384</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0.00005</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1.2518</w:t>
            </w:r>
          </w:p>
        </w:tc>
      </w:tr>
      <w:tr>
        <w:tblPrEx>
          <w:shd w:val="clear" w:color="auto" w:fill="auto"/>
          <w:tblCellMar>
            <w:top w:w="0" w:type="dxa"/>
            <w:left w:w="0" w:type="dxa"/>
            <w:bottom w:w="0" w:type="dxa"/>
            <w:right w:w="0" w:type="dxa"/>
          </w:tblCellMar>
        </w:tblPrEx>
        <w:trPr>
          <w:trHeight w:val="300" w:hRule="atLeast"/>
        </w:trPr>
        <w:tc>
          <w:tcPr>
            <w:tcW w:w="2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FF0000"/>
                <w:sz w:val="15"/>
                <w:szCs w:val="15"/>
                <w:u w:val="none"/>
              </w:rPr>
            </w:pPr>
            <w:r>
              <w:rPr>
                <w:rFonts w:hint="eastAsia" w:ascii="宋体" w:hAnsi="宋体" w:eastAsia="宋体" w:cs="宋体"/>
                <w:b w:val="0"/>
                <w:bCs/>
                <w:i w:val="0"/>
                <w:color w:val="FF0000"/>
                <w:kern w:val="0"/>
                <w:sz w:val="15"/>
                <w:szCs w:val="15"/>
                <w:u w:val="none"/>
                <w:lang w:val="en-US" w:eastAsia="zh-CN" w:bidi="ar"/>
              </w:rPr>
              <w:t>*Ca</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r>
      <w:tr>
        <w:tblPrEx>
          <w:shd w:val="clear" w:color="auto" w:fill="auto"/>
          <w:tblCellMar>
            <w:top w:w="0" w:type="dxa"/>
            <w:left w:w="0" w:type="dxa"/>
            <w:bottom w:w="0" w:type="dxa"/>
            <w:right w:w="0" w:type="dxa"/>
          </w:tblCellMar>
        </w:tblPrEx>
        <w:trPr>
          <w:trHeight w:val="30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FF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GPW-1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FF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GPW-2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FF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FF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r>
      <w:tr>
        <w:tblPrEx>
          <w:shd w:val="clear" w:color="auto" w:fill="auto"/>
          <w:tblCellMar>
            <w:top w:w="0" w:type="dxa"/>
            <w:left w:w="0" w:type="dxa"/>
            <w:bottom w:w="0" w:type="dxa"/>
            <w:right w:w="0" w:type="dxa"/>
          </w:tblCellMar>
        </w:tblPrEx>
        <w:trPr>
          <w:trHeight w:val="30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FF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9#</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r>
      <w:tr>
        <w:tblPrEx>
          <w:shd w:val="clear" w:color="auto" w:fill="auto"/>
          <w:tblCellMar>
            <w:top w:w="0" w:type="dxa"/>
            <w:left w:w="0" w:type="dxa"/>
            <w:bottom w:w="0" w:type="dxa"/>
            <w:right w:w="0" w:type="dxa"/>
          </w:tblCellMar>
        </w:tblPrEx>
        <w:trPr>
          <w:trHeight w:val="285" w:hRule="atLeast"/>
        </w:trPr>
        <w:tc>
          <w:tcPr>
            <w:tcW w:w="2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 xml:space="preserve">Fe  </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1#</w:t>
            </w:r>
          </w:p>
        </w:tc>
        <w:tc>
          <w:tcPr>
            <w:tcW w:w="530"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0.06612</w:t>
            </w:r>
          </w:p>
        </w:tc>
        <w:tc>
          <w:tcPr>
            <w:tcW w:w="530"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0.06622</w:t>
            </w:r>
          </w:p>
        </w:tc>
        <w:tc>
          <w:tcPr>
            <w:tcW w:w="530"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0.06482</w:t>
            </w:r>
          </w:p>
        </w:tc>
        <w:tc>
          <w:tcPr>
            <w:tcW w:w="530"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0.06602</w:t>
            </w:r>
          </w:p>
        </w:tc>
        <w:tc>
          <w:tcPr>
            <w:tcW w:w="530"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0.06462</w:t>
            </w:r>
          </w:p>
        </w:tc>
        <w:tc>
          <w:tcPr>
            <w:tcW w:w="546"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0.06472</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0.06542</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0.00077</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1.1801</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GPW-1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0.01976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0.0200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0.02006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0.01984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0.01972</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0.01972</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0.01985</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0.00015</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0.7425</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GPW-2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0.0127</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0.01252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0.01244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0.01252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0.01264</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0.0126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0.01257</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0.00009</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0.7514</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0.07056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0.07092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0.0718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0.07104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0.07088</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0.0716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0.07113</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0.00047</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0.6622</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0.01264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0.01326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0.01304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0.0126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0.01284</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0.01256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0.0128</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0.00028</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2.1800</w:t>
            </w:r>
          </w:p>
        </w:tc>
      </w:tr>
      <w:tr>
        <w:tblPrEx>
          <w:shd w:val="clear" w:color="auto" w:fill="auto"/>
          <w:tblCellMar>
            <w:top w:w="0" w:type="dxa"/>
            <w:left w:w="0" w:type="dxa"/>
            <w:bottom w:w="0" w:type="dxa"/>
            <w:right w:w="0" w:type="dxa"/>
          </w:tblCellMar>
        </w:tblPrEx>
        <w:trPr>
          <w:trHeight w:val="30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9#</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0.0272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0.02724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0.02652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0.02728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0.0276</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0.02684</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0.0271</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0.00038</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1.3946</w:t>
            </w:r>
          </w:p>
        </w:tc>
      </w:tr>
      <w:tr>
        <w:tblPrEx>
          <w:shd w:val="clear" w:color="auto" w:fill="auto"/>
          <w:tblCellMar>
            <w:top w:w="0" w:type="dxa"/>
            <w:left w:w="0" w:type="dxa"/>
            <w:bottom w:w="0" w:type="dxa"/>
            <w:right w:w="0" w:type="dxa"/>
          </w:tblCellMar>
        </w:tblPrEx>
        <w:trPr>
          <w:trHeight w:val="285" w:hRule="atLeast"/>
        </w:trPr>
        <w:tc>
          <w:tcPr>
            <w:tcW w:w="2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FF0000"/>
                <w:sz w:val="15"/>
                <w:szCs w:val="15"/>
                <w:u w:val="none"/>
              </w:rPr>
            </w:pPr>
            <w:r>
              <w:rPr>
                <w:rFonts w:hint="eastAsia" w:ascii="宋体" w:hAnsi="宋体" w:eastAsia="宋体" w:cs="宋体"/>
                <w:b w:val="0"/>
                <w:bCs/>
                <w:i w:val="0"/>
                <w:color w:val="FF0000"/>
                <w:kern w:val="0"/>
                <w:sz w:val="15"/>
                <w:szCs w:val="15"/>
                <w:u w:val="none"/>
                <w:lang w:val="en-US" w:eastAsia="zh-CN" w:bidi="ar"/>
              </w:rPr>
              <w:t>*K</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0.00264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0.00256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0.00264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0.00264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0.0026</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0.00258</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0.00261</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0.00004</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1.3492</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FF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GPW-1</w:t>
            </w:r>
          </w:p>
        </w:tc>
        <w:tc>
          <w:tcPr>
            <w:tcW w:w="530"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0.00116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0.00118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0.00114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0.00116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0.00116</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0.00116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0.00116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0.00001</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themeColor="text1"/>
                <w:sz w:val="15"/>
                <w:szCs w:val="15"/>
                <w:u w:val="none"/>
              </w:rPr>
            </w:pPr>
            <w:r>
              <w:rPr>
                <w:rFonts w:hint="eastAsia" w:ascii="宋体" w:hAnsi="宋体" w:eastAsia="宋体" w:cs="宋体"/>
                <w:b w:val="0"/>
                <w:bCs/>
                <w:i w:val="0"/>
                <w:color w:val="000000" w:themeColor="text1"/>
                <w:kern w:val="0"/>
                <w:sz w:val="15"/>
                <w:szCs w:val="15"/>
                <w:u w:val="none"/>
                <w:lang w:val="en-US" w:eastAsia="zh-CN" w:bidi="ar"/>
              </w:rPr>
              <w:t>1.0904</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FF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GPW-2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FF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FF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FF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9#</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r>
      <w:tr>
        <w:tblPrEx>
          <w:shd w:val="clear" w:color="auto" w:fill="auto"/>
          <w:tblCellMar>
            <w:top w:w="0" w:type="dxa"/>
            <w:left w:w="0" w:type="dxa"/>
            <w:bottom w:w="0" w:type="dxa"/>
            <w:right w:w="0" w:type="dxa"/>
          </w:tblCellMar>
        </w:tblPrEx>
        <w:trPr>
          <w:trHeight w:val="285" w:hRule="atLeast"/>
        </w:trPr>
        <w:tc>
          <w:tcPr>
            <w:tcW w:w="2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Mg</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0.00398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0.00384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0.00398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0.00392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0.00398</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0.00392</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0.00394</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1.4159</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GPW-1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0.00118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0.00116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0.00116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0.00116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0.00116</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0.00116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0.00116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0.00001</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0.7019</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GPW-2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0.00244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0.00238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0.00238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0.00238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0.00236</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0.00236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0.00238</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0.00003</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1.2352</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0.00404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0.00406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0.00406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0.00406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0.00404</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0.00404</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0.00405</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0.00001</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0.2705</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0.0009</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0.00092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0.00092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0.00092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0.00092</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0.00092</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0.00092</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0.00001</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0.8907</w:t>
            </w:r>
          </w:p>
        </w:tc>
      </w:tr>
      <w:tr>
        <w:tblPrEx>
          <w:shd w:val="clear" w:color="auto" w:fill="auto"/>
          <w:tblCellMar>
            <w:top w:w="0" w:type="dxa"/>
            <w:left w:w="0" w:type="dxa"/>
            <w:bottom w:w="0" w:type="dxa"/>
            <w:right w:w="0" w:type="dxa"/>
          </w:tblCellMar>
        </w:tblPrEx>
        <w:trPr>
          <w:trHeight w:val="30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9#</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0.00152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0.00154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0.00152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0.00154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0.00152</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0.00154</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0.00153</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0.00001</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0.7160</w:t>
            </w:r>
          </w:p>
        </w:tc>
      </w:tr>
      <w:tr>
        <w:tblPrEx>
          <w:shd w:val="clear" w:color="auto" w:fill="auto"/>
          <w:tblCellMar>
            <w:top w:w="0" w:type="dxa"/>
            <w:left w:w="0" w:type="dxa"/>
            <w:bottom w:w="0" w:type="dxa"/>
            <w:right w:w="0" w:type="dxa"/>
          </w:tblCellMar>
        </w:tblPrEx>
        <w:trPr>
          <w:trHeight w:val="300" w:hRule="atLeast"/>
        </w:trPr>
        <w:tc>
          <w:tcPr>
            <w:tcW w:w="2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P</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0.00116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0.00104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0.00112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0.00108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0.00100</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0.00104</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0.00107</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5.4856</w:t>
            </w:r>
          </w:p>
        </w:tc>
      </w:tr>
      <w:tr>
        <w:tblPrEx>
          <w:shd w:val="clear" w:color="auto" w:fill="auto"/>
          <w:tblCellMar>
            <w:top w:w="0" w:type="dxa"/>
            <w:left w:w="0" w:type="dxa"/>
            <w:bottom w:w="0" w:type="dxa"/>
            <w:right w:w="0" w:type="dxa"/>
          </w:tblCellMar>
        </w:tblPrEx>
        <w:trPr>
          <w:trHeight w:val="30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GPW-1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0.00036</w:t>
            </w:r>
          </w:p>
        </w:tc>
        <w:tc>
          <w:tcPr>
            <w:tcW w:w="530"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0.00036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0.00038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0.00034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0.00034</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0.00036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0.00036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0.00002</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4.2212</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GPW-2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&lt;-0.00001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&lt;-0.00002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&lt;-0.00001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&lt;-0.0000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&lt;-0.0000</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&lt;-0.00001</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#DIV/0!</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#DIV/0!</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#DIV/0!</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0.00086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0.00096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0.0009</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0.00088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0.00088</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0.00088</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0.00089</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0.00004</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3.9206</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0.00076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0.00074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0.00076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0.00074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0.00076</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0.00074</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0.00075</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0.00001</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1.4606</w:t>
            </w:r>
          </w:p>
        </w:tc>
      </w:tr>
      <w:tr>
        <w:tblPrEx>
          <w:shd w:val="clear" w:color="auto" w:fill="auto"/>
          <w:tblCellMar>
            <w:top w:w="0" w:type="dxa"/>
            <w:left w:w="0" w:type="dxa"/>
            <w:bottom w:w="0" w:type="dxa"/>
            <w:right w:w="0" w:type="dxa"/>
          </w:tblCellMar>
        </w:tblPrEx>
        <w:trPr>
          <w:trHeight w:val="30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9#</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0.00038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0.00032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0.00032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0.00036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0.00032</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0.00034</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0.00034</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0.00003</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7.4407</w:t>
            </w:r>
          </w:p>
        </w:tc>
      </w:tr>
      <w:tr>
        <w:tblPrEx>
          <w:shd w:val="clear" w:color="auto" w:fill="auto"/>
          <w:tblCellMar>
            <w:top w:w="0" w:type="dxa"/>
            <w:left w:w="0" w:type="dxa"/>
            <w:bottom w:w="0" w:type="dxa"/>
            <w:right w:w="0" w:type="dxa"/>
          </w:tblCellMar>
        </w:tblPrEx>
        <w:trPr>
          <w:trHeight w:val="285" w:hRule="atLeast"/>
        </w:trPr>
        <w:tc>
          <w:tcPr>
            <w:tcW w:w="2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FF0000"/>
                <w:sz w:val="15"/>
                <w:szCs w:val="15"/>
                <w:u w:val="none"/>
              </w:rPr>
            </w:pPr>
            <w:r>
              <w:rPr>
                <w:rFonts w:hint="eastAsia" w:ascii="宋体" w:hAnsi="宋体" w:eastAsia="宋体" w:cs="宋体"/>
                <w:b w:val="0"/>
                <w:bCs/>
                <w:i w:val="0"/>
                <w:color w:val="FF0000"/>
                <w:kern w:val="0"/>
                <w:sz w:val="15"/>
                <w:szCs w:val="15"/>
                <w:u w:val="none"/>
                <w:lang w:val="en-US" w:eastAsia="zh-CN" w:bidi="ar"/>
              </w:rPr>
              <w:t>*Si</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FF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GPW-1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FF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GPW-2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FF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FF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r>
      <w:tr>
        <w:tblPrEx>
          <w:shd w:val="clear" w:color="auto" w:fill="auto"/>
          <w:tblCellMar>
            <w:top w:w="0" w:type="dxa"/>
            <w:left w:w="0" w:type="dxa"/>
            <w:bottom w:w="0" w:type="dxa"/>
            <w:right w:w="0" w:type="dxa"/>
          </w:tblCellMar>
        </w:tblPrEx>
        <w:trPr>
          <w:trHeight w:val="30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FF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9#</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r>
      <w:tr>
        <w:tblPrEx>
          <w:shd w:val="clear" w:color="auto" w:fill="auto"/>
          <w:tblCellMar>
            <w:top w:w="0" w:type="dxa"/>
            <w:left w:w="0" w:type="dxa"/>
            <w:bottom w:w="0" w:type="dxa"/>
            <w:right w:w="0" w:type="dxa"/>
          </w:tblCellMar>
        </w:tblPrEx>
        <w:trPr>
          <w:trHeight w:val="285" w:hRule="atLeast"/>
        </w:trPr>
        <w:tc>
          <w:tcPr>
            <w:tcW w:w="2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FF0000"/>
                <w:sz w:val="15"/>
                <w:szCs w:val="15"/>
                <w:u w:val="none"/>
              </w:rPr>
            </w:pPr>
            <w:r>
              <w:rPr>
                <w:rFonts w:hint="eastAsia" w:ascii="宋体" w:hAnsi="宋体" w:eastAsia="宋体" w:cs="宋体"/>
                <w:b w:val="0"/>
                <w:bCs/>
                <w:i w:val="0"/>
                <w:color w:val="FF0000"/>
                <w:kern w:val="0"/>
                <w:sz w:val="15"/>
                <w:szCs w:val="15"/>
                <w:u w:val="none"/>
                <w:lang w:val="en-US" w:eastAsia="zh-CN" w:bidi="ar"/>
              </w:rPr>
              <w:t>*Na</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FF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GPW-1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FF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GPW-2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FF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FF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r>
      <w:tr>
        <w:tblPrEx>
          <w:shd w:val="clear" w:color="auto" w:fill="auto"/>
          <w:tblCellMar>
            <w:top w:w="0" w:type="dxa"/>
            <w:left w:w="0" w:type="dxa"/>
            <w:bottom w:w="0" w:type="dxa"/>
            <w:right w:w="0" w:type="dxa"/>
          </w:tblCellMar>
        </w:tblPrEx>
        <w:trPr>
          <w:trHeight w:val="30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FF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9#</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r>
      <w:tr>
        <w:tblPrEx>
          <w:shd w:val="clear" w:color="auto" w:fill="auto"/>
          <w:tblCellMar>
            <w:top w:w="0" w:type="dxa"/>
            <w:left w:w="0" w:type="dxa"/>
            <w:bottom w:w="0" w:type="dxa"/>
            <w:right w:w="0" w:type="dxa"/>
          </w:tblCellMar>
        </w:tblPrEx>
        <w:trPr>
          <w:trHeight w:val="300" w:hRule="atLeast"/>
        </w:trPr>
        <w:tc>
          <w:tcPr>
            <w:tcW w:w="2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Ti</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0.00074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0.00072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0.00074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0.00072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0.00072</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0.00074</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0.00073</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0.00001</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1.5006</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GPW-1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0.00064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0.00064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0.00062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0.00064</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0.00062</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0.00063</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0.00002</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2.6058</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GPW-2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0.00104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0.00104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0.00108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0.00108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0.00108</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0.00108</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0.00107</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0.00002</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1.9365</w:t>
            </w:r>
          </w:p>
        </w:tc>
      </w:tr>
      <w:tr>
        <w:tblPrEx>
          <w:shd w:val="clear" w:color="auto" w:fill="auto"/>
          <w:tblCellMar>
            <w:top w:w="0" w:type="dxa"/>
            <w:left w:w="0" w:type="dxa"/>
            <w:bottom w:w="0" w:type="dxa"/>
            <w:right w:w="0" w:type="dxa"/>
          </w:tblCellMar>
        </w:tblPrEx>
        <w:trPr>
          <w:trHeight w:val="32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0.00094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0.00096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0.00098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0.00098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0.00098</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0.00096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0.00097</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0.00002</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1.6893</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0.00278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0.0026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0.0027</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0.00268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0.00272</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0.00264</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0.00269</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2.3383</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9#</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0.0003</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0.00032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0.00032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0.00032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0.0003</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0.0003</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0.00031</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0.00001</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3.5337</w:t>
            </w:r>
          </w:p>
        </w:tc>
      </w:tr>
      <w:tr>
        <w:tblPrEx>
          <w:shd w:val="clear" w:color="auto" w:fill="auto"/>
          <w:tblCellMar>
            <w:top w:w="0" w:type="dxa"/>
            <w:left w:w="0" w:type="dxa"/>
            <w:bottom w:w="0" w:type="dxa"/>
            <w:right w:w="0" w:type="dxa"/>
          </w:tblCellMar>
        </w:tblPrEx>
        <w:trPr>
          <w:trHeight w:val="285" w:hRule="atLeast"/>
        </w:trPr>
        <w:tc>
          <w:tcPr>
            <w:tcW w:w="2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V</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0.05164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0.05166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0.05138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0.05044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0.05138</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0.05048</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0.05116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0.00056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1.0910</w:t>
            </w:r>
          </w:p>
        </w:tc>
      </w:tr>
      <w:tr>
        <w:tblPrEx>
          <w:shd w:val="clear" w:color="auto" w:fill="auto"/>
          <w:tblCellMar>
            <w:top w:w="0" w:type="dxa"/>
            <w:left w:w="0" w:type="dxa"/>
            <w:bottom w:w="0" w:type="dxa"/>
            <w:right w:w="0" w:type="dxa"/>
          </w:tblCellMar>
        </w:tblPrEx>
        <w:trPr>
          <w:trHeight w:val="30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GPW-1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0.01784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0.01812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0.01812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0.0181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0.01812</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0.0181</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0.01807</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0.00011</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0.6170</w:t>
            </w:r>
          </w:p>
        </w:tc>
      </w:tr>
      <w:tr>
        <w:tblPrEx>
          <w:shd w:val="clear" w:color="auto" w:fill="auto"/>
          <w:tblCellMar>
            <w:top w:w="0" w:type="dxa"/>
            <w:left w:w="0" w:type="dxa"/>
            <w:bottom w:w="0" w:type="dxa"/>
            <w:right w:w="0" w:type="dxa"/>
          </w:tblCellMar>
        </w:tblPrEx>
        <w:trPr>
          <w:trHeight w:val="30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GPW-2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0.01276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0.0129</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0.01294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0.01288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0.01292</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0.01286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0.01288</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0.4952</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0.02192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0.02178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0.02212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0.02198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0.02192</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0.02184</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0.0219</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0.00012</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0.5370</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0.00464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0.00464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0.00466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0.00466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0.00466</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0.00466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0.00465</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0.00001</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0.2219</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9#</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0.01366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0.01372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0.01348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0.01372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0.01368</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0.0137</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0.0137</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0.00009</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0.6677</w:t>
            </w:r>
          </w:p>
        </w:tc>
      </w:tr>
      <w:tr>
        <w:tblPrEx>
          <w:shd w:val="clear" w:color="auto" w:fill="auto"/>
          <w:tblCellMar>
            <w:top w:w="0" w:type="dxa"/>
            <w:left w:w="0" w:type="dxa"/>
            <w:bottom w:w="0" w:type="dxa"/>
            <w:right w:w="0" w:type="dxa"/>
          </w:tblCellMar>
        </w:tblPrEx>
        <w:trPr>
          <w:trHeight w:val="285" w:hRule="atLeast"/>
        </w:trPr>
        <w:tc>
          <w:tcPr>
            <w:tcW w:w="24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Pb</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0.00052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0.00056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0.00056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0.00056</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0.00056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0.00056</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0.00003</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4.5175</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GPW-1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&lt;0.00001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&lt;-0.00001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&lt;0.0000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&lt;0.00001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&lt;-0.0000</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0.00001</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0.00001</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r>
      <w:tr>
        <w:tblPrEx>
          <w:shd w:val="clear" w:color="auto" w:fill="auto"/>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GPW-2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&lt;0.00001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&lt;0.0000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&lt;-0.00001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&lt;0.00001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&lt;-0.00001</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0.00001</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0.00001</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r>
      <w:tr>
        <w:tblPrEx>
          <w:shd w:val="clear" w:color="auto" w:fill="auto"/>
          <w:tblCellMar>
            <w:top w:w="0" w:type="dxa"/>
            <w:left w:w="0" w:type="dxa"/>
            <w:bottom w:w="0" w:type="dxa"/>
            <w:right w:w="0" w:type="dxa"/>
          </w:tblCellMar>
        </w:tblPrEx>
        <w:trPr>
          <w:trHeight w:val="30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&lt;0.00001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&lt;0.0000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&lt;-0.00001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&lt;0.00001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-0.00001</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0.00001</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0.00000</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r>
      <w:tr>
        <w:tblPrEx>
          <w:shd w:val="clear" w:color="auto" w:fill="auto"/>
          <w:tblCellMar>
            <w:top w:w="0" w:type="dxa"/>
            <w:left w:w="0" w:type="dxa"/>
            <w:bottom w:w="0" w:type="dxa"/>
            <w:right w:w="0" w:type="dxa"/>
          </w:tblCellMar>
        </w:tblPrEx>
        <w:trPr>
          <w:trHeight w:val="300"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0.0025</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0.00248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0.00252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0.00248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0.00248</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0.0025</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0.00249</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0.00002</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0.6549</w:t>
            </w:r>
          </w:p>
        </w:tc>
      </w:tr>
      <w:tr>
        <w:tblPrEx>
          <w:tblCellMar>
            <w:top w:w="0" w:type="dxa"/>
            <w:left w:w="0" w:type="dxa"/>
            <w:bottom w:w="0" w:type="dxa"/>
            <w:right w:w="0" w:type="dxa"/>
          </w:tblCellMar>
        </w:tblPrEx>
        <w:trPr>
          <w:trHeight w:val="285" w:hRule="atLeast"/>
        </w:trPr>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5"/>
                <w:szCs w:val="15"/>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9#</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&lt;-0.00001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&lt;0.0000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&lt;-0.00001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&lt;0.00001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&lt;-0.00001</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0.00001</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0.00001</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r>
    </w:tbl>
    <w:p>
      <w:pPr>
        <w:keepNext w:val="0"/>
        <w:keepLines w:val="0"/>
        <w:pageBreakBefore w:val="0"/>
        <w:widowControl w:val="0"/>
        <w:kinsoku/>
        <w:wordWrap/>
        <w:overflowPunct/>
        <w:topLinePunct w:val="0"/>
        <w:autoSpaceDE/>
        <w:autoSpaceDN/>
        <w:bidi w:val="0"/>
        <w:adjustRightInd/>
        <w:snapToGrid w:val="0"/>
        <w:spacing w:beforeLines="50" w:line="440" w:lineRule="exact"/>
        <w:ind w:firstLine="525" w:firstLineChars="250"/>
        <w:jc w:val="left"/>
        <w:textAlignment w:val="auto"/>
        <w:rPr>
          <w:rFonts w:hint="eastAsia" w:cs="宋体" w:asciiTheme="minorEastAsia" w:hAnsiTheme="minorEastAsia" w:eastAsiaTheme="minorEastAsia"/>
          <w:color w:val="000000"/>
          <w:szCs w:val="21"/>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cs="宋体" w:asciiTheme="minorEastAsia" w:hAnsiTheme="minorEastAsia" w:eastAsiaTheme="minorEastAsia"/>
          <w:color w:val="000000"/>
          <w:szCs w:val="21"/>
        </w:rPr>
        <w:t>各单位验证数据见复验报告，复验数据汇总见表</w:t>
      </w:r>
      <w:r>
        <w:rPr>
          <w:rFonts w:hint="eastAsia" w:cs="宋体" w:asciiTheme="minorEastAsia" w:hAnsiTheme="minorEastAsia" w:eastAsiaTheme="minorEastAsia"/>
          <w:color w:val="000000"/>
          <w:szCs w:val="21"/>
          <w:lang w:val="en-US" w:eastAsia="zh-CN"/>
        </w:rPr>
        <w:t>17</w:t>
      </w:r>
      <w:r>
        <w:rPr>
          <w:rFonts w:hint="eastAsia" w:cs="宋体" w:asciiTheme="minorEastAsia" w:hAnsiTheme="minorEastAsia" w:eastAsiaTheme="minorEastAsia"/>
          <w:color w:val="000000"/>
          <w:szCs w:val="21"/>
        </w:rPr>
        <w:t>。各单位</w:t>
      </w:r>
      <w:r>
        <w:rPr>
          <w:rFonts w:hint="eastAsia" w:ascii="宋体" w:hAnsi="宋体"/>
          <w:color w:val="000000"/>
          <w:szCs w:val="21"/>
        </w:rPr>
        <w:t>相关数据根据GB/T 6379.2进行分析</w:t>
      </w:r>
      <w:r>
        <w:rPr>
          <w:rFonts w:hint="eastAsia" w:asciiTheme="minorEastAsia" w:hAnsiTheme="minorEastAsia" w:eastAsiaTheme="minorEastAsia"/>
          <w:color w:val="000000"/>
          <w:szCs w:val="21"/>
        </w:rPr>
        <w:t>，</w:t>
      </w:r>
      <w:r>
        <w:rPr>
          <w:rFonts w:hint="eastAsia" w:cs="宋体" w:asciiTheme="minorEastAsia" w:hAnsiTheme="minorEastAsia" w:eastAsiaTheme="minorEastAsia"/>
          <w:color w:val="000000"/>
          <w:szCs w:val="21"/>
        </w:rPr>
        <w:t>统计出</w:t>
      </w:r>
      <w:r>
        <w:rPr>
          <w:rFonts w:hint="eastAsia" w:cs="宋体" w:asciiTheme="minorEastAsia" w:hAnsiTheme="minorEastAsia" w:eastAsiaTheme="minorEastAsia"/>
          <w:color w:val="000000"/>
          <w:szCs w:val="21"/>
          <w:lang w:eastAsia="zh-CN"/>
        </w:rPr>
        <w:t>该方法</w:t>
      </w:r>
      <w:r>
        <w:rPr>
          <w:rFonts w:hint="eastAsia" w:cs="宋体" w:asciiTheme="minorEastAsia" w:hAnsiTheme="minorEastAsia" w:eastAsiaTheme="minorEastAsia"/>
          <w:color w:val="000000"/>
          <w:szCs w:val="21"/>
        </w:rPr>
        <w:t>的重复性限和再现性限，见表</w:t>
      </w:r>
      <w:r>
        <w:rPr>
          <w:rFonts w:hint="eastAsia" w:cs="宋体" w:asciiTheme="minorEastAsia" w:hAnsiTheme="minorEastAsia" w:eastAsiaTheme="minorEastAsia"/>
          <w:color w:val="000000"/>
          <w:szCs w:val="21"/>
          <w:lang w:val="en-US" w:eastAsia="zh-CN"/>
        </w:rPr>
        <w:t>18和19</w:t>
      </w:r>
      <w:r>
        <w:rPr>
          <w:rFonts w:hint="eastAsia" w:cs="宋体" w:asciiTheme="minorEastAsia" w:hAnsiTheme="minorEastAsia" w:eastAsiaTheme="minorEastAsia"/>
          <w:color w:val="000000"/>
          <w:szCs w:val="21"/>
        </w:rPr>
        <w:t>。</w:t>
      </w:r>
    </w:p>
    <w:p>
      <w:pPr>
        <w:keepNext w:val="0"/>
        <w:keepLines w:val="0"/>
        <w:pageBreakBefore w:val="0"/>
        <w:widowControl w:val="0"/>
        <w:kinsoku/>
        <w:wordWrap/>
        <w:overflowPunct/>
        <w:topLinePunct w:val="0"/>
        <w:autoSpaceDE/>
        <w:autoSpaceDN/>
        <w:bidi w:val="0"/>
        <w:adjustRightInd/>
        <w:snapToGrid w:val="0"/>
        <w:spacing w:beforeLines="50" w:line="440" w:lineRule="exact"/>
        <w:ind w:firstLine="525" w:firstLineChars="250"/>
        <w:jc w:val="left"/>
        <w:textAlignment w:val="auto"/>
        <w:rPr>
          <w:rFonts w:hint="eastAsia" w:cs="宋体" w:asciiTheme="minorEastAsia" w:hAnsiTheme="minorEastAsia" w:eastAsiaTheme="minorEastAsia"/>
          <w:color w:val="000000"/>
          <w:szCs w:val="21"/>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center"/>
        <w:textAlignment w:val="auto"/>
        <w:rPr>
          <w:rFonts w:hint="eastAsia" w:ascii="黑体" w:hAnsi="黑体" w:eastAsia="黑体"/>
          <w:szCs w:val="21"/>
        </w:rPr>
      </w:pPr>
      <w:r>
        <w:rPr>
          <w:rFonts w:hint="eastAsia" w:ascii="黑体" w:hAnsi="黑体" w:eastAsia="黑体"/>
          <w:szCs w:val="21"/>
        </w:rPr>
        <w:t>表1</w:t>
      </w:r>
      <w:r>
        <w:rPr>
          <w:rFonts w:hint="eastAsia" w:ascii="黑体" w:hAnsi="黑体" w:eastAsia="黑体"/>
          <w:szCs w:val="21"/>
          <w:lang w:val="en-US" w:eastAsia="zh-CN"/>
        </w:rPr>
        <w:t>7</w:t>
      </w:r>
      <w:r>
        <w:rPr>
          <w:rFonts w:hint="eastAsia" w:ascii="黑体" w:hAnsi="黑体" w:eastAsia="黑体"/>
          <w:szCs w:val="21"/>
        </w:rPr>
        <w:t xml:space="preserve">  </w:t>
      </w:r>
      <w:r>
        <w:rPr>
          <w:rFonts w:hint="eastAsia" w:ascii="黑体" w:hAnsi="黑体" w:eastAsia="黑体"/>
          <w:szCs w:val="21"/>
          <w:lang w:eastAsia="zh-CN"/>
        </w:rPr>
        <w:t>炭素材料验证</w:t>
      </w:r>
      <w:r>
        <w:rPr>
          <w:rFonts w:hint="eastAsia" w:ascii="黑体" w:hAnsi="黑体" w:eastAsia="黑体"/>
          <w:szCs w:val="21"/>
        </w:rPr>
        <w:t>样品中</w:t>
      </w:r>
      <w:r>
        <w:rPr>
          <w:rFonts w:hint="eastAsia" w:ascii="黑体" w:hAnsi="黑体" w:eastAsia="黑体"/>
          <w:szCs w:val="21"/>
          <w:lang w:val="en-US" w:eastAsia="zh-CN"/>
        </w:rPr>
        <w:t>16种元素</w:t>
      </w:r>
      <w:r>
        <w:rPr>
          <w:rFonts w:hint="eastAsia" w:ascii="黑体" w:hAnsi="黑体" w:eastAsia="黑体"/>
          <w:szCs w:val="21"/>
        </w:rPr>
        <w:t>含量的测定数据汇总（%）</w:t>
      </w:r>
    </w:p>
    <w:tbl>
      <w:tblPr>
        <w:tblStyle w:val="14"/>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66"/>
        <w:gridCol w:w="1065"/>
        <w:gridCol w:w="597"/>
        <w:gridCol w:w="825"/>
        <w:gridCol w:w="901"/>
        <w:gridCol w:w="763"/>
        <w:gridCol w:w="964"/>
        <w:gridCol w:w="808"/>
        <w:gridCol w:w="961"/>
        <w:gridCol w:w="794"/>
        <w:gridCol w:w="1021"/>
        <w:gridCol w:w="839"/>
        <w:gridCol w:w="989"/>
        <w:gridCol w:w="780"/>
        <w:gridCol w:w="873"/>
        <w:gridCol w:w="805"/>
        <w:gridCol w:w="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1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元素</w:t>
            </w:r>
          </w:p>
        </w:tc>
        <w:tc>
          <w:tcPr>
            <w:tcW w:w="37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范围/%</w:t>
            </w:r>
          </w:p>
        </w:tc>
        <w:tc>
          <w:tcPr>
            <w:tcW w:w="2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样品</w:t>
            </w:r>
          </w:p>
        </w:tc>
        <w:tc>
          <w:tcPr>
            <w:tcW w:w="60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中铝研究院</w:t>
            </w:r>
          </w:p>
        </w:tc>
        <w:tc>
          <w:tcPr>
            <w:tcW w:w="60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昆明冶金研究院</w:t>
            </w:r>
          </w:p>
        </w:tc>
        <w:tc>
          <w:tcPr>
            <w:tcW w:w="62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南山铝业</w:t>
            </w:r>
          </w:p>
        </w:tc>
        <w:tc>
          <w:tcPr>
            <w:tcW w:w="64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国标</w:t>
            </w:r>
          </w:p>
        </w:tc>
        <w:tc>
          <w:tcPr>
            <w:tcW w:w="64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岛津</w:t>
            </w:r>
          </w:p>
        </w:tc>
        <w:tc>
          <w:tcPr>
            <w:tcW w:w="58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霍煤鸿骏</w:t>
            </w:r>
          </w:p>
        </w:tc>
        <w:tc>
          <w:tcPr>
            <w:tcW w:w="57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酒钢集团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3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平均值/%</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SD/%</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平均值/%</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SD/%</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平均值/%</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SD/%</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平均值/%</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SD/%</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平均值/%</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SD/%</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平均值/%</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SD/%</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平均值/%</w:t>
            </w:r>
          </w:p>
        </w:tc>
        <w:tc>
          <w:tcPr>
            <w:tcW w:w="2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SD/%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Al</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0.0015～0.010</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0.00394</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0.00021</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0.00400</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0.00023</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0.00387</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0.00022</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0.00440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0.00031</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0.00387</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4.01×10</w:t>
            </w:r>
            <w:r>
              <w:rPr>
                <w:rStyle w:val="35"/>
                <w:sz w:val="15"/>
                <w:szCs w:val="15"/>
                <w:lang w:val="en-US" w:eastAsia="zh-CN" w:bidi="ar"/>
              </w:rPr>
              <w:t>-5</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0.00425</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0.00019</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0.00384</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0.010～0.050</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0.0422</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0.00071</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0.0427</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0.00098</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0.0418</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0.00073</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0.0423</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0.00081</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0.0419</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0.00023</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0.0419</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0.0009</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0.0443</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0.050～0.10</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0.0515</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0.0011</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0.0521</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0.0012</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0.0514</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0.0012</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0.0516</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0.00053</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0.0527</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0.00064</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0.0519</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0.0523</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Ba</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0.0001～0.0005</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GPW-3</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0.00018</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1.29×10</w:t>
            </w:r>
            <w:r>
              <w:rPr>
                <w:rStyle w:val="35"/>
                <w:sz w:val="15"/>
                <w:szCs w:val="15"/>
                <w:lang w:val="en-US" w:eastAsia="zh-CN" w:bidi="ar"/>
              </w:rPr>
              <w:t>-5</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0.00019</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1.34×10</w:t>
            </w:r>
            <w:r>
              <w:rPr>
                <w:rStyle w:val="35"/>
                <w:sz w:val="15"/>
                <w:szCs w:val="15"/>
                <w:lang w:val="en-US" w:eastAsia="zh-CN" w:bidi="ar"/>
              </w:rPr>
              <w:t>-5</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0.00016</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1.84×10</w:t>
            </w:r>
            <w:r>
              <w:rPr>
                <w:rStyle w:val="35"/>
                <w:sz w:val="15"/>
                <w:szCs w:val="15"/>
                <w:lang w:val="en-US" w:eastAsia="zh-CN" w:bidi="ar"/>
              </w:rPr>
              <w:t>-5</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0.00019</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9.82×10</w:t>
            </w:r>
            <w:r>
              <w:rPr>
                <w:rStyle w:val="35"/>
                <w:sz w:val="15"/>
                <w:szCs w:val="15"/>
                <w:lang w:val="en-US" w:eastAsia="zh-CN" w:bidi="ar"/>
              </w:rPr>
              <w:t>-7</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0.0005～0.0065</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0.00075</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4.18×10</w:t>
            </w:r>
            <w:r>
              <w:rPr>
                <w:rStyle w:val="35"/>
                <w:sz w:val="15"/>
                <w:szCs w:val="15"/>
                <w:lang w:val="en-US" w:eastAsia="zh-CN" w:bidi="ar"/>
              </w:rPr>
              <w:t>-5</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0.00077</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2.82×10</w:t>
            </w:r>
            <w:r>
              <w:rPr>
                <w:rStyle w:val="35"/>
                <w:sz w:val="15"/>
                <w:szCs w:val="15"/>
                <w:lang w:val="en-US" w:eastAsia="zh-CN" w:bidi="ar"/>
              </w:rPr>
              <w:t>-5</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0.00078</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5.76×10</w:t>
            </w:r>
            <w:r>
              <w:rPr>
                <w:rStyle w:val="35"/>
                <w:sz w:val="15"/>
                <w:szCs w:val="15"/>
                <w:lang w:val="en-US" w:eastAsia="zh-CN" w:bidi="ar"/>
              </w:rPr>
              <w:t>-5</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0.00075</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0.00003</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0.00079</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2.94×10</w:t>
            </w:r>
            <w:r>
              <w:rPr>
                <w:rStyle w:val="35"/>
                <w:sz w:val="15"/>
                <w:szCs w:val="15"/>
                <w:lang w:val="en-US" w:eastAsia="zh-CN" w:bidi="ar"/>
              </w:rPr>
              <w:t>-6</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0.00072</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Ca</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0.0010～0.010</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GPW-3</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0.00849</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0.0001</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0.00834</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0.0002</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0.00920</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0.00028</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0.00848</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7.75×10</w:t>
            </w:r>
            <w:r>
              <w:rPr>
                <w:rStyle w:val="35"/>
                <w:sz w:val="15"/>
                <w:szCs w:val="15"/>
                <w:lang w:val="en-US" w:eastAsia="zh-CN" w:bidi="ar"/>
              </w:rPr>
              <w:t>-5</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0.00877</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0.00009</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0.010～0.050</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0.0263</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0.00037</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0.0262</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0.0007</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0.0279</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0.0011</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0.0276</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0.00034</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0.0284</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8.94×10</w:t>
            </w:r>
            <w:r>
              <w:rPr>
                <w:rStyle w:val="35"/>
                <w:sz w:val="15"/>
                <w:szCs w:val="15"/>
                <w:lang w:val="en-US" w:eastAsia="zh-CN" w:bidi="ar"/>
              </w:rPr>
              <w:t>-5</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0.0257</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0.0007</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0.050～0.10</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0.0539</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0.0006</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0.0528</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0.0012</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0.0571</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0.0012</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0.0555</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0.00035</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0.0567</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0.00013</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0.0548</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0.0004</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Cr</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0.0001～0.0005</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GPW-1</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0.00024</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2.46×10</w:t>
            </w:r>
            <w:r>
              <w:rPr>
                <w:rStyle w:val="35"/>
                <w:sz w:val="15"/>
                <w:szCs w:val="15"/>
                <w:lang w:val="en-US" w:eastAsia="zh-CN" w:bidi="ar"/>
              </w:rPr>
              <w:t>-5</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0.00027</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2.34×10</w:t>
            </w:r>
            <w:r>
              <w:rPr>
                <w:rStyle w:val="35"/>
                <w:sz w:val="15"/>
                <w:szCs w:val="15"/>
                <w:lang w:val="en-US" w:eastAsia="zh-CN" w:bidi="ar"/>
              </w:rPr>
              <w:t>-5</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0.00022</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8.46×10</w:t>
            </w:r>
            <w:r>
              <w:rPr>
                <w:rStyle w:val="35"/>
                <w:sz w:val="15"/>
                <w:szCs w:val="15"/>
                <w:lang w:val="en-US" w:eastAsia="zh-CN" w:bidi="ar"/>
              </w:rPr>
              <w:t>-66</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0.00024</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9.34×10</w:t>
            </w:r>
            <w:r>
              <w:rPr>
                <w:rStyle w:val="35"/>
                <w:sz w:val="15"/>
                <w:szCs w:val="15"/>
                <w:lang w:val="en-US" w:eastAsia="zh-CN" w:bidi="ar"/>
              </w:rPr>
              <w:t>-7</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0.0005～0.0050</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0.00094</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4.06×10</w:t>
            </w:r>
            <w:r>
              <w:rPr>
                <w:rStyle w:val="35"/>
                <w:sz w:val="15"/>
                <w:szCs w:val="15"/>
                <w:lang w:val="en-US" w:eastAsia="zh-CN" w:bidi="ar"/>
              </w:rPr>
              <w:t>-5</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0.00094</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3.72×10</w:t>
            </w:r>
            <w:r>
              <w:rPr>
                <w:rStyle w:val="35"/>
                <w:sz w:val="15"/>
                <w:szCs w:val="15"/>
                <w:lang w:val="en-US" w:eastAsia="zh-CN" w:bidi="ar"/>
              </w:rPr>
              <w:t>-5</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0.00101</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0.00012</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0.00100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2.00×10</w:t>
            </w:r>
            <w:r>
              <w:rPr>
                <w:rStyle w:val="35"/>
                <w:sz w:val="15"/>
                <w:szCs w:val="15"/>
                <w:lang w:val="en-US" w:eastAsia="zh-CN" w:bidi="ar"/>
              </w:rPr>
              <w:t>-5</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0.00090</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8.31×10</w:t>
            </w:r>
            <w:r>
              <w:rPr>
                <w:rStyle w:val="35"/>
                <w:sz w:val="15"/>
                <w:szCs w:val="15"/>
                <w:lang w:val="en-US" w:eastAsia="zh-CN" w:bidi="ar"/>
              </w:rPr>
              <w:t>-6</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0.00082</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Fe</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0.0040～0.020</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GPW-2</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0.0128</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0.00052</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0.0139</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0.00049</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0.0136</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0.00018</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0.0120</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3.52×10</w:t>
            </w:r>
            <w:r>
              <w:rPr>
                <w:rStyle w:val="35"/>
                <w:sz w:val="15"/>
                <w:szCs w:val="15"/>
                <w:lang w:val="en-US" w:eastAsia="zh-CN" w:bidi="ar"/>
              </w:rPr>
              <w:t>-5</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0.0126</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0.020～0.050</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0.0277</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0.00079</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0.0263</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0.0011</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0.0284</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0.00075</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0.0309</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0.00051</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0.0267</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0.00021</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0.0282</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0.0006</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0.0271</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0.050～0.10</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0.0720</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0.0014</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0.0718</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0.0028</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0.0737</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0.0012</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0.0770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0.00073</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0.0774</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0.0002</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0.0736</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0.0008</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0.0711</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K</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0.0005～0.0050</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0.00054</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4.32×10</w:t>
            </w:r>
            <w:r>
              <w:rPr>
                <w:rStyle w:val="35"/>
                <w:sz w:val="15"/>
                <w:szCs w:val="15"/>
                <w:lang w:val="en-US" w:eastAsia="zh-CN" w:bidi="ar"/>
              </w:rPr>
              <w:t>-5</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0.00059</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4.74×10</w:t>
            </w:r>
            <w:r>
              <w:rPr>
                <w:rStyle w:val="35"/>
                <w:sz w:val="15"/>
                <w:szCs w:val="15"/>
                <w:lang w:val="en-US" w:eastAsia="zh-CN" w:bidi="ar"/>
              </w:rPr>
              <w:t>-5</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0.00064</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8.79×10</w:t>
            </w:r>
            <w:r>
              <w:rPr>
                <w:rStyle w:val="35"/>
                <w:sz w:val="15"/>
                <w:szCs w:val="15"/>
                <w:lang w:val="en-US" w:eastAsia="zh-CN" w:bidi="ar"/>
              </w:rPr>
              <w:t>-5</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0.00058</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5.96×10</w:t>
            </w:r>
            <w:r>
              <w:rPr>
                <w:rStyle w:val="35"/>
                <w:sz w:val="15"/>
                <w:szCs w:val="15"/>
                <w:lang w:val="en-US" w:eastAsia="zh-CN" w:bidi="ar"/>
              </w:rPr>
              <w:t>-5</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0.00059</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1.08×10</w:t>
            </w:r>
            <w:r>
              <w:rPr>
                <w:rStyle w:val="35"/>
                <w:sz w:val="15"/>
                <w:szCs w:val="15"/>
                <w:lang w:val="en-US" w:eastAsia="zh-CN" w:bidi="ar"/>
              </w:rPr>
              <w:t>-5</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0.0050～0.010</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0.00638</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0.00017</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0.00721</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0.00034</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0.00581</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0.00045</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0.00689</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0.00008</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0.00678</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7.09×10</w:t>
            </w:r>
            <w:r>
              <w:rPr>
                <w:rStyle w:val="35"/>
                <w:sz w:val="15"/>
                <w:szCs w:val="15"/>
                <w:lang w:val="en-US" w:eastAsia="zh-CN" w:bidi="ar"/>
              </w:rPr>
              <w:t>-5</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0.00261</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9"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Mg</w:t>
            </w:r>
          </w:p>
        </w:tc>
        <w:tc>
          <w:tcPr>
            <w:tcW w:w="376"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0.0005～0.0050</w:t>
            </w:r>
          </w:p>
        </w:tc>
        <w:tc>
          <w:tcPr>
            <w:tcW w:w="211"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c>
          <w:tcPr>
            <w:tcW w:w="291"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0.00437</w:t>
            </w:r>
          </w:p>
        </w:tc>
        <w:tc>
          <w:tcPr>
            <w:tcW w:w="318"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0.00013</w:t>
            </w:r>
          </w:p>
        </w:tc>
        <w:tc>
          <w:tcPr>
            <w:tcW w:w="269"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0.00450</w:t>
            </w:r>
          </w:p>
        </w:tc>
        <w:tc>
          <w:tcPr>
            <w:tcW w:w="340"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0.00018</w:t>
            </w:r>
          </w:p>
        </w:tc>
        <w:tc>
          <w:tcPr>
            <w:tcW w:w="285"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0.00444</w:t>
            </w:r>
          </w:p>
        </w:tc>
        <w:tc>
          <w:tcPr>
            <w:tcW w:w="339"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0.00011</w:t>
            </w:r>
          </w:p>
        </w:tc>
        <w:tc>
          <w:tcPr>
            <w:tcW w:w="280"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0.00477</w:t>
            </w:r>
          </w:p>
        </w:tc>
        <w:tc>
          <w:tcPr>
            <w:tcW w:w="360"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0.00006</w:t>
            </w:r>
          </w:p>
        </w:tc>
        <w:tc>
          <w:tcPr>
            <w:tcW w:w="296"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0.00430</w:t>
            </w:r>
          </w:p>
        </w:tc>
        <w:tc>
          <w:tcPr>
            <w:tcW w:w="349"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3.67×10</w:t>
            </w:r>
            <w:r>
              <w:rPr>
                <w:rStyle w:val="35"/>
                <w:sz w:val="15"/>
                <w:szCs w:val="15"/>
                <w:lang w:val="en-US" w:eastAsia="zh-CN" w:bidi="ar"/>
              </w:rPr>
              <w:t>-5</w:t>
            </w:r>
          </w:p>
        </w:tc>
        <w:tc>
          <w:tcPr>
            <w:tcW w:w="275"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308"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284"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286"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29"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c>
          <w:tcPr>
            <w:tcW w:w="376"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c>
          <w:tcPr>
            <w:tcW w:w="211"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9#</w:t>
            </w:r>
          </w:p>
        </w:tc>
        <w:tc>
          <w:tcPr>
            <w:tcW w:w="291"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0.00153</w:t>
            </w:r>
          </w:p>
        </w:tc>
        <w:tc>
          <w:tcPr>
            <w:tcW w:w="318"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9.50×10</w:t>
            </w:r>
            <w:r>
              <w:rPr>
                <w:rFonts w:hint="eastAsia" w:ascii="宋体" w:hAnsi="宋体" w:eastAsia="宋体" w:cs="宋体"/>
                <w:i w:val="0"/>
                <w:iCs w:val="0"/>
                <w:color w:val="000000"/>
                <w:kern w:val="0"/>
                <w:sz w:val="15"/>
                <w:szCs w:val="15"/>
                <w:u w:val="none"/>
                <w:vertAlign w:val="superscript"/>
                <w:lang w:val="en-US" w:eastAsia="zh-CN" w:bidi="ar"/>
              </w:rPr>
              <w:t>-5</w:t>
            </w:r>
          </w:p>
        </w:tc>
        <w:tc>
          <w:tcPr>
            <w:tcW w:w="269"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0.00150</w:t>
            </w:r>
          </w:p>
        </w:tc>
        <w:tc>
          <w:tcPr>
            <w:tcW w:w="340"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2.23×10</w:t>
            </w:r>
            <w:r>
              <w:rPr>
                <w:rFonts w:hint="eastAsia" w:ascii="宋体" w:hAnsi="宋体" w:eastAsia="宋体" w:cs="宋体"/>
                <w:i w:val="0"/>
                <w:iCs w:val="0"/>
                <w:color w:val="000000"/>
                <w:kern w:val="0"/>
                <w:sz w:val="15"/>
                <w:szCs w:val="15"/>
                <w:u w:val="none"/>
                <w:vertAlign w:val="superscript"/>
                <w:lang w:val="en-US" w:eastAsia="zh-CN" w:bidi="ar"/>
              </w:rPr>
              <w:t>-5</w:t>
            </w:r>
          </w:p>
        </w:tc>
        <w:tc>
          <w:tcPr>
            <w:tcW w:w="285"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0.00139</w:t>
            </w:r>
          </w:p>
        </w:tc>
        <w:tc>
          <w:tcPr>
            <w:tcW w:w="339"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8.58×10</w:t>
            </w:r>
            <w:r>
              <w:rPr>
                <w:rFonts w:hint="eastAsia" w:ascii="宋体" w:hAnsi="宋体" w:eastAsia="宋体" w:cs="宋体"/>
                <w:i w:val="0"/>
                <w:iCs w:val="0"/>
                <w:color w:val="000000"/>
                <w:kern w:val="0"/>
                <w:sz w:val="15"/>
                <w:szCs w:val="15"/>
                <w:u w:val="none"/>
                <w:vertAlign w:val="superscript"/>
                <w:lang w:val="en-US" w:eastAsia="zh-CN" w:bidi="ar"/>
              </w:rPr>
              <w:t>-5</w:t>
            </w:r>
          </w:p>
        </w:tc>
        <w:tc>
          <w:tcPr>
            <w:tcW w:w="280"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0.00148</w:t>
            </w:r>
          </w:p>
        </w:tc>
        <w:tc>
          <w:tcPr>
            <w:tcW w:w="360"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0.00004</w:t>
            </w:r>
          </w:p>
        </w:tc>
        <w:tc>
          <w:tcPr>
            <w:tcW w:w="296"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0.00116</w:t>
            </w:r>
          </w:p>
        </w:tc>
        <w:tc>
          <w:tcPr>
            <w:tcW w:w="349"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1.43×10</w:t>
            </w:r>
            <w:r>
              <w:rPr>
                <w:rFonts w:hint="eastAsia" w:ascii="宋体" w:hAnsi="宋体" w:eastAsia="宋体" w:cs="宋体"/>
                <w:i w:val="0"/>
                <w:iCs w:val="0"/>
                <w:color w:val="000000"/>
                <w:kern w:val="0"/>
                <w:sz w:val="15"/>
                <w:szCs w:val="15"/>
                <w:u w:val="none"/>
                <w:vertAlign w:val="superscript"/>
                <w:lang w:val="en-US" w:eastAsia="zh-CN" w:bidi="ar"/>
              </w:rPr>
              <w:t>-5</w:t>
            </w:r>
          </w:p>
        </w:tc>
        <w:tc>
          <w:tcPr>
            <w:tcW w:w="275"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i w:val="0"/>
                <w:color w:val="000000"/>
                <w:kern w:val="0"/>
                <w:sz w:val="15"/>
                <w:szCs w:val="15"/>
                <w:u w:val="none"/>
                <w:lang w:val="en-US" w:eastAsia="zh-CN" w:bidi="ar"/>
              </w:rPr>
            </w:pPr>
          </w:p>
        </w:tc>
        <w:tc>
          <w:tcPr>
            <w:tcW w:w="308"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val="0"/>
                <w:bCs/>
                <w:i w:val="0"/>
                <w:color w:val="000000"/>
                <w:kern w:val="0"/>
                <w:sz w:val="15"/>
                <w:szCs w:val="15"/>
                <w:u w:val="none"/>
                <w:lang w:val="en-US" w:eastAsia="zh-CN" w:bidi="ar"/>
              </w:rPr>
            </w:pPr>
          </w:p>
        </w:tc>
        <w:tc>
          <w:tcPr>
            <w:tcW w:w="284"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b w:val="0"/>
                <w:bCs/>
                <w:i w:val="0"/>
                <w:color w:val="000000"/>
                <w:kern w:val="0"/>
                <w:sz w:val="15"/>
                <w:szCs w:val="15"/>
                <w:u w:val="none"/>
                <w:lang w:val="en-US" w:eastAsia="zh-CN" w:bidi="ar"/>
              </w:rPr>
            </w:pPr>
            <w:r>
              <w:rPr>
                <w:rFonts w:hint="eastAsia" w:ascii="宋体" w:hAnsi="宋体" w:cs="宋体"/>
                <w:b w:val="0"/>
                <w:bCs/>
                <w:i w:val="0"/>
                <w:color w:val="000000"/>
                <w:kern w:val="0"/>
                <w:sz w:val="15"/>
                <w:szCs w:val="15"/>
                <w:u w:val="none"/>
                <w:lang w:val="en-US" w:eastAsia="zh-CN" w:bidi="ar"/>
              </w:rPr>
              <w:t>0.00153</w:t>
            </w:r>
          </w:p>
        </w:tc>
        <w:tc>
          <w:tcPr>
            <w:tcW w:w="286"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15"/>
                <w:szCs w:val="15"/>
                <w:u w:val="none"/>
                <w:lang w:val="en-US" w:eastAsia="zh-CN" w:bidi="ar"/>
              </w:rPr>
              <w:t>0.00001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Mn</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0.0001～0.0005</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0.00026</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2.77×10</w:t>
            </w:r>
            <w:r>
              <w:rPr>
                <w:rStyle w:val="35"/>
                <w:sz w:val="15"/>
                <w:szCs w:val="15"/>
                <w:lang w:val="en-US" w:eastAsia="zh-CN" w:bidi="ar"/>
              </w:rPr>
              <w:t>-5</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0.00026</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2.27×10</w:t>
            </w:r>
            <w:r>
              <w:rPr>
                <w:rStyle w:val="35"/>
                <w:sz w:val="15"/>
                <w:szCs w:val="15"/>
                <w:lang w:val="en-US" w:eastAsia="zh-CN" w:bidi="ar"/>
              </w:rPr>
              <w:t>-5</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0.00027</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4.82×10</w:t>
            </w:r>
            <w:r>
              <w:rPr>
                <w:rStyle w:val="35"/>
                <w:sz w:val="15"/>
                <w:szCs w:val="15"/>
                <w:lang w:val="en-US" w:eastAsia="zh-CN" w:bidi="ar"/>
              </w:rPr>
              <w:t>-5</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0.00028</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0.00003</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0.00024</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9.04×10</w:t>
            </w:r>
            <w:r>
              <w:rPr>
                <w:rStyle w:val="35"/>
                <w:sz w:val="15"/>
                <w:szCs w:val="15"/>
                <w:lang w:val="en-US" w:eastAsia="zh-CN" w:bidi="ar"/>
              </w:rPr>
              <w:t>-6</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0.00027</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0.0005～0.0050</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0.00190</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7.95×10</w:t>
            </w:r>
            <w:r>
              <w:rPr>
                <w:rStyle w:val="35"/>
                <w:sz w:val="15"/>
                <w:szCs w:val="15"/>
                <w:lang w:val="en-US" w:eastAsia="zh-CN" w:bidi="ar"/>
              </w:rPr>
              <w:t>-5</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0.00189</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5.16×10</w:t>
            </w:r>
            <w:r>
              <w:rPr>
                <w:rStyle w:val="35"/>
                <w:sz w:val="15"/>
                <w:szCs w:val="15"/>
                <w:lang w:val="en-US" w:eastAsia="zh-CN" w:bidi="ar"/>
              </w:rPr>
              <w:t>-5</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0.00181</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8.29×10</w:t>
            </w:r>
            <w:r>
              <w:rPr>
                <w:rStyle w:val="35"/>
                <w:sz w:val="15"/>
                <w:szCs w:val="15"/>
                <w:lang w:val="en-US" w:eastAsia="zh-CN" w:bidi="ar"/>
              </w:rPr>
              <w:t>-5</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0.00195</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0.00004</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0.00186</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8.02×10</w:t>
            </w:r>
            <w:r>
              <w:rPr>
                <w:rStyle w:val="35"/>
                <w:sz w:val="15"/>
                <w:szCs w:val="15"/>
                <w:lang w:val="en-US" w:eastAsia="zh-CN" w:bidi="ar"/>
              </w:rPr>
              <w:t>-6</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0.00190</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Na</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0.0010～0.0050</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GPW-1</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0.00119</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0.00019</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0.00119</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0.0002</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0.00094</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0.00001</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0.00112</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2.01×10</w:t>
            </w:r>
            <w:r>
              <w:rPr>
                <w:rStyle w:val="35"/>
                <w:sz w:val="15"/>
                <w:szCs w:val="15"/>
                <w:lang w:val="en-US" w:eastAsia="zh-CN" w:bidi="ar"/>
              </w:rPr>
              <w:t>-5</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0.0050～0.010</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GPW-2</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0.00583</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0.00024</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0.00579</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0.00041</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0.00556</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0.00014</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0.00588</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4.60×10</w:t>
            </w:r>
            <w:r>
              <w:rPr>
                <w:rStyle w:val="35"/>
                <w:sz w:val="15"/>
                <w:szCs w:val="15"/>
                <w:lang w:val="en-US" w:eastAsia="zh-CN" w:bidi="ar"/>
              </w:rPr>
              <w:t>-5</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0.010～0.050</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0.0440</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0.00041</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0.0447</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0.0023</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0.0427</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0.00067</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0.0430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0.00053</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0.0431</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3.82×10</w:t>
            </w:r>
            <w:r>
              <w:rPr>
                <w:rStyle w:val="35"/>
                <w:sz w:val="15"/>
                <w:szCs w:val="15"/>
                <w:lang w:val="en-US" w:eastAsia="zh-CN" w:bidi="ar"/>
              </w:rPr>
              <w:t>-5</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0.0447</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0.0005</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Ni</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0.0003～0.010</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0.0198</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0.00024</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0.0196</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0.00063</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0.0211</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0.00049</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0.0199</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0.00028</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0.0191</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4.96×10</w:t>
            </w:r>
            <w:r>
              <w:rPr>
                <w:rStyle w:val="35"/>
                <w:sz w:val="15"/>
                <w:szCs w:val="15"/>
                <w:lang w:val="en-US" w:eastAsia="zh-CN" w:bidi="ar"/>
              </w:rPr>
              <w:t>-5</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0.0196</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0.0007</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0.0192</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0.010～0.050</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0.0267</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0.00026</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0.0253</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0.0013</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0.0285</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0.00077</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0.0240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0.0004</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0.0255</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0.00013</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0.0275</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0.0004</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0.0248</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P</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0.0002～0.0010</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GPW-3</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0.00031</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3.26×10</w:t>
            </w:r>
            <w:r>
              <w:rPr>
                <w:rStyle w:val="35"/>
                <w:sz w:val="15"/>
                <w:szCs w:val="15"/>
                <w:lang w:val="en-US" w:eastAsia="zh-CN" w:bidi="ar"/>
              </w:rPr>
              <w:t>-5</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0.00032</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1.29×10</w:t>
            </w:r>
            <w:r>
              <w:rPr>
                <w:rStyle w:val="35"/>
                <w:sz w:val="15"/>
                <w:szCs w:val="15"/>
                <w:lang w:val="en-US" w:eastAsia="zh-CN" w:bidi="ar"/>
              </w:rPr>
              <w:t>-5</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0.00034</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4.63×10</w:t>
            </w:r>
            <w:r>
              <w:rPr>
                <w:rStyle w:val="35"/>
                <w:sz w:val="15"/>
                <w:szCs w:val="15"/>
                <w:lang w:val="en-US" w:eastAsia="zh-CN" w:bidi="ar"/>
              </w:rPr>
              <w:t>-5</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3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0.00039</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8.60×10</w:t>
            </w:r>
            <w:r>
              <w:rPr>
                <w:rStyle w:val="35"/>
                <w:sz w:val="15"/>
                <w:szCs w:val="15"/>
                <w:lang w:val="en-US" w:eastAsia="zh-CN" w:bidi="ar"/>
              </w:rPr>
              <w:t>-5</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0.0010～0.0050</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0.00105</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5.75×10</w:t>
            </w:r>
            <w:r>
              <w:rPr>
                <w:rStyle w:val="35"/>
                <w:sz w:val="15"/>
                <w:szCs w:val="15"/>
                <w:lang w:val="en-US" w:eastAsia="zh-CN" w:bidi="ar"/>
              </w:rPr>
              <w:t>-5</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0.00112</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1.35×10</w:t>
            </w:r>
            <w:r>
              <w:rPr>
                <w:rStyle w:val="35"/>
                <w:sz w:val="15"/>
                <w:szCs w:val="15"/>
                <w:lang w:val="en-US" w:eastAsia="zh-CN" w:bidi="ar"/>
              </w:rPr>
              <w:t>-5</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0.00130</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7.78×10</w:t>
            </w:r>
            <w:r>
              <w:rPr>
                <w:rStyle w:val="35"/>
                <w:sz w:val="15"/>
                <w:szCs w:val="15"/>
                <w:lang w:val="en-US" w:eastAsia="zh-CN" w:bidi="ar"/>
              </w:rPr>
              <w:t>-5</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0.00141</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0.0001</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0.00100</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8.93×10</w:t>
            </w:r>
            <w:r>
              <w:rPr>
                <w:rStyle w:val="35"/>
                <w:sz w:val="15"/>
                <w:szCs w:val="15"/>
                <w:lang w:val="en-US" w:eastAsia="zh-CN" w:bidi="ar"/>
              </w:rPr>
              <w:t>-5</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Pb</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0.0001～0.0005</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0.00034</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5.16×10</w:t>
            </w:r>
            <w:r>
              <w:rPr>
                <w:rStyle w:val="35"/>
                <w:sz w:val="15"/>
                <w:szCs w:val="15"/>
                <w:lang w:val="en-US" w:eastAsia="zh-CN" w:bidi="ar"/>
              </w:rPr>
              <w:t>-5</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0.00033</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3.31×10</w:t>
            </w:r>
            <w:r>
              <w:rPr>
                <w:rStyle w:val="35"/>
                <w:sz w:val="15"/>
                <w:szCs w:val="15"/>
                <w:lang w:val="en-US" w:eastAsia="zh-CN" w:bidi="ar"/>
              </w:rPr>
              <w:t>-5</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0.00033</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3.93×10</w:t>
            </w:r>
            <w:r>
              <w:rPr>
                <w:rStyle w:val="35"/>
                <w:sz w:val="15"/>
                <w:szCs w:val="15"/>
                <w:lang w:val="en-US" w:eastAsia="zh-CN" w:bidi="ar"/>
              </w:rPr>
              <w:t>-5</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0.00032</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0.00004</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0.00036</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6.16×10</w:t>
            </w:r>
            <w:r>
              <w:rPr>
                <w:rStyle w:val="35"/>
                <w:sz w:val="15"/>
                <w:szCs w:val="15"/>
                <w:lang w:val="en-US" w:eastAsia="zh-CN" w:bidi="ar"/>
              </w:rPr>
              <w:t>-6</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0.0005～0.0050</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0.00094</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3.27×10</w:t>
            </w:r>
            <w:r>
              <w:rPr>
                <w:rStyle w:val="35"/>
                <w:sz w:val="15"/>
                <w:szCs w:val="15"/>
                <w:lang w:val="en-US" w:eastAsia="zh-CN" w:bidi="ar"/>
              </w:rPr>
              <w:t>-5</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0.00096</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5.55×10</w:t>
            </w:r>
            <w:r>
              <w:rPr>
                <w:rStyle w:val="35"/>
                <w:sz w:val="15"/>
                <w:szCs w:val="15"/>
                <w:lang w:val="en-US" w:eastAsia="zh-CN" w:bidi="ar"/>
              </w:rPr>
              <w:t>-5</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0.00088</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3.63×10</w:t>
            </w:r>
            <w:r>
              <w:rPr>
                <w:rStyle w:val="35"/>
                <w:sz w:val="15"/>
                <w:szCs w:val="15"/>
                <w:lang w:val="en-US" w:eastAsia="zh-CN" w:bidi="ar"/>
              </w:rPr>
              <w:t>-5</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0.00090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0.00004</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0.00097</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1.24×10</w:t>
            </w:r>
            <w:r>
              <w:rPr>
                <w:rStyle w:val="35"/>
                <w:sz w:val="15"/>
                <w:szCs w:val="15"/>
                <w:lang w:val="en-US" w:eastAsia="zh-CN" w:bidi="ar"/>
              </w:rPr>
              <w:t>-5</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Si</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0.0060～0.010</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0.00731</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0.00041</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0.00736</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0.00022</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0.00784</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0.00021</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0.00705</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0.00051</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0.00662</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0.00014</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0.00677</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0.0002</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0.010～0.10</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0.0363</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0.00084</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0.0364</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0.00082</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0.0391</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0.00051</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0.0372</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0.00045</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0.0335</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0.00024</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0.0351</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0.0004</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Ti</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0.0001～0.0005</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0.00025</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2.46×10</w:t>
            </w:r>
            <w:r>
              <w:rPr>
                <w:rStyle w:val="35"/>
                <w:sz w:val="15"/>
                <w:szCs w:val="15"/>
                <w:lang w:val="en-US" w:eastAsia="zh-CN" w:bidi="ar"/>
              </w:rPr>
              <w:t>-5</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0.00028</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7.87×10</w:t>
            </w:r>
            <w:r>
              <w:rPr>
                <w:rStyle w:val="35"/>
                <w:sz w:val="15"/>
                <w:szCs w:val="15"/>
                <w:lang w:val="en-US" w:eastAsia="zh-CN" w:bidi="ar"/>
              </w:rPr>
              <w:t>-6</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0.00029</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3.04×10</w:t>
            </w:r>
            <w:r>
              <w:rPr>
                <w:rStyle w:val="35"/>
                <w:sz w:val="15"/>
                <w:szCs w:val="15"/>
                <w:lang w:val="en-US" w:eastAsia="zh-CN" w:bidi="ar"/>
              </w:rPr>
              <w:t>-5</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0.00021</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0.00002</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0.00026</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2.02×10</w:t>
            </w:r>
            <w:r>
              <w:rPr>
                <w:rStyle w:val="35"/>
                <w:sz w:val="15"/>
                <w:szCs w:val="15"/>
                <w:lang w:val="en-US" w:eastAsia="zh-CN" w:bidi="ar"/>
              </w:rPr>
              <w:t>-6</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0.00031</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0.0005～0.0010</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0.00067</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4.30×10</w:t>
            </w:r>
            <w:r>
              <w:rPr>
                <w:rStyle w:val="35"/>
                <w:sz w:val="15"/>
                <w:szCs w:val="15"/>
                <w:lang w:val="en-US" w:eastAsia="zh-CN" w:bidi="ar"/>
              </w:rPr>
              <w:t>-5</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0.00071</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2.16×10</w:t>
            </w:r>
            <w:r>
              <w:rPr>
                <w:rStyle w:val="35"/>
                <w:sz w:val="15"/>
                <w:szCs w:val="15"/>
                <w:lang w:val="en-US" w:eastAsia="zh-CN" w:bidi="ar"/>
              </w:rPr>
              <w:t>-5</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0.00066</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4.96×10</w:t>
            </w:r>
            <w:r>
              <w:rPr>
                <w:rStyle w:val="35"/>
                <w:sz w:val="15"/>
                <w:szCs w:val="15"/>
                <w:lang w:val="en-US" w:eastAsia="zh-CN" w:bidi="ar"/>
              </w:rPr>
              <w:t>-5</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0.00066</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0.00002</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0.00067</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1.75×10</w:t>
            </w:r>
            <w:r>
              <w:rPr>
                <w:rStyle w:val="35"/>
                <w:sz w:val="15"/>
                <w:szCs w:val="15"/>
                <w:lang w:val="en-US" w:eastAsia="zh-CN" w:bidi="ar"/>
              </w:rPr>
              <w:t>-6</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0.00073</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0.0010～0.0050</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GPW-2</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0.00107</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0.0001</w:t>
            </w:r>
          </w:p>
        </w:tc>
        <w:tc>
          <w:tcPr>
            <w:tcW w:w="2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0.00106</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0.00012</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0.00099</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0.00001</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0.00105</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2.70×10</w:t>
            </w:r>
            <w:r>
              <w:rPr>
                <w:rStyle w:val="35"/>
                <w:sz w:val="15"/>
                <w:szCs w:val="15"/>
                <w:lang w:val="en-US" w:eastAsia="zh-CN" w:bidi="ar"/>
              </w:rPr>
              <w:t>-6</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0.00107</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V</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0.0002～0.050</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0.0143</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0.00025</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0.0136</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0.00033</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0.0139</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0.00029</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0.0143</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0.00025</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0.0143</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8.25×10</w:t>
            </w:r>
            <w:r>
              <w:rPr>
                <w:rStyle w:val="35"/>
                <w:sz w:val="15"/>
                <w:szCs w:val="15"/>
                <w:lang w:val="en-US" w:eastAsia="zh-CN" w:bidi="ar"/>
              </w:rPr>
              <w:t>-5</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0.0150</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0.0002</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0.0137</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0.050～0.10</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0.0521</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0.0012</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0.0495</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0.00085</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0.0520</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0.0015</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0.0522</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0.00056</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0.0542</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0.00023</w:t>
            </w:r>
          </w:p>
        </w:tc>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0.0512</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0.0007</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0.0512</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Zn</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0.0001～0.0010</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0.00056</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4.54×10</w:t>
            </w:r>
            <w:r>
              <w:rPr>
                <w:rStyle w:val="35"/>
                <w:sz w:val="15"/>
                <w:szCs w:val="15"/>
                <w:lang w:val="en-US" w:eastAsia="zh-CN" w:bidi="ar"/>
              </w:rPr>
              <w:t>-5</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0.00046</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5.13×10</w:t>
            </w:r>
            <w:r>
              <w:rPr>
                <w:rStyle w:val="35"/>
                <w:sz w:val="15"/>
                <w:szCs w:val="15"/>
                <w:lang w:val="en-US" w:eastAsia="zh-CN" w:bidi="ar"/>
              </w:rPr>
              <w:t>-5</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0.00059</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3.99×10</w:t>
            </w:r>
            <w:r>
              <w:rPr>
                <w:rStyle w:val="35"/>
                <w:sz w:val="15"/>
                <w:szCs w:val="15"/>
                <w:lang w:val="en-US" w:eastAsia="zh-CN" w:bidi="ar"/>
              </w:rPr>
              <w:t>-5</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0.00043</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0.00002</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0.00053</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2.63×10</w:t>
            </w:r>
            <w:r>
              <w:rPr>
                <w:rStyle w:val="35"/>
                <w:sz w:val="15"/>
                <w:szCs w:val="15"/>
                <w:lang w:val="en-US" w:eastAsia="zh-CN" w:bidi="ar"/>
              </w:rPr>
              <w:t>-6</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0.00042</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0.0010～0.0050</w:t>
            </w:r>
          </w:p>
        </w:tc>
        <w:tc>
          <w:tcPr>
            <w:tcW w:w="2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0.00196</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6.62×10</w:t>
            </w:r>
            <w:r>
              <w:rPr>
                <w:rStyle w:val="35"/>
                <w:sz w:val="15"/>
                <w:szCs w:val="15"/>
                <w:lang w:val="en-US" w:eastAsia="zh-CN" w:bidi="ar"/>
              </w:rPr>
              <w:t>-5</w:t>
            </w: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0.00196</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0.00013</w:t>
            </w:r>
          </w:p>
        </w:tc>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0.00220</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0.0000123</w:t>
            </w:r>
          </w:p>
        </w:tc>
        <w:tc>
          <w:tcPr>
            <w:tcW w:w="2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0.00191</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0.00005</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0.00183</w:t>
            </w:r>
          </w:p>
        </w:tc>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4.91×10</w:t>
            </w:r>
            <w:r>
              <w:rPr>
                <w:rStyle w:val="35"/>
                <w:sz w:val="15"/>
                <w:szCs w:val="15"/>
                <w:lang w:val="en-US" w:eastAsia="zh-CN" w:bidi="ar"/>
              </w:rPr>
              <w:t>-6</w:t>
            </w:r>
          </w:p>
        </w:tc>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3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5"/>
                <w:szCs w:val="15"/>
                <w:u w:val="none"/>
              </w:rPr>
            </w:pPr>
            <w:r>
              <w:rPr>
                <w:rFonts w:hint="eastAsia" w:ascii="宋体" w:hAnsi="宋体" w:eastAsia="宋体" w:cs="宋体"/>
                <w:b w:val="0"/>
                <w:bCs/>
                <w:i w:val="0"/>
                <w:color w:val="000000"/>
                <w:kern w:val="0"/>
                <w:sz w:val="15"/>
                <w:szCs w:val="15"/>
                <w:u w:val="none"/>
                <w:lang w:val="en-US" w:eastAsia="zh-CN" w:bidi="ar"/>
              </w:rPr>
              <w:t>/</w:t>
            </w:r>
          </w:p>
        </w:tc>
        <w:tc>
          <w:tcPr>
            <w:tcW w:w="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0.00191</w:t>
            </w:r>
          </w:p>
        </w:tc>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0.00002</w:t>
            </w:r>
          </w:p>
        </w:tc>
      </w:tr>
    </w:tbl>
    <w:p>
      <w:pPr>
        <w:pStyle w:val="25"/>
        <w:numPr>
          <w:ilvl w:val="0"/>
          <w:numId w:val="0"/>
        </w:numPr>
        <w:adjustRightInd w:val="0"/>
        <w:spacing w:before="0" w:line="360" w:lineRule="auto"/>
        <w:rPr>
          <w:rFonts w:hint="eastAsia" w:ascii="宋体" w:hAnsi="宋体" w:eastAsiaTheme="minorEastAsia"/>
          <w:szCs w:val="21"/>
          <w:lang w:eastAsia="zh-CN"/>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p>
      <w:pPr>
        <w:pStyle w:val="7"/>
        <w:jc w:val="center"/>
        <w:rPr>
          <w:rFonts w:hint="eastAsia" w:ascii="黑体" w:eastAsia="黑体"/>
        </w:rPr>
      </w:pPr>
      <w:r>
        <w:rPr>
          <w:rFonts w:hint="eastAsia" w:ascii="黑体" w:eastAsia="黑体"/>
        </w:rPr>
        <w:t>表</w:t>
      </w:r>
      <w:r>
        <w:rPr>
          <w:rFonts w:hint="eastAsia" w:ascii="黑体" w:eastAsia="黑体"/>
          <w:lang w:val="en-US" w:eastAsia="zh-CN"/>
        </w:rPr>
        <w:t>18</w:t>
      </w:r>
      <w:r>
        <w:rPr>
          <w:rFonts w:hint="eastAsia" w:ascii="黑体" w:eastAsia="黑体"/>
        </w:rPr>
        <w:t xml:space="preserve"> 重复性限</w:t>
      </w:r>
    </w:p>
    <w:tbl>
      <w:tblPr>
        <w:tblStyle w:val="14"/>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90"/>
        <w:gridCol w:w="3742"/>
        <w:gridCol w:w="25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元素</w:t>
            </w: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iCs/>
                <w:color w:val="000000"/>
                <w:sz w:val="21"/>
                <w:szCs w:val="21"/>
                <w:u w:val="none"/>
              </w:rPr>
            </w:pPr>
            <w:r>
              <w:rPr>
                <w:rFonts w:hint="eastAsia" w:ascii="宋体" w:hAnsi="宋体" w:eastAsia="宋体" w:cs="宋体"/>
                <w:i/>
                <w:iCs/>
                <w:color w:val="000000"/>
                <w:kern w:val="0"/>
                <w:sz w:val="21"/>
                <w:szCs w:val="21"/>
                <w:u w:val="none"/>
                <w:lang w:val="en-US" w:eastAsia="zh-CN" w:bidi="ar"/>
              </w:rPr>
              <w:t>ω</w:t>
            </w:r>
            <w:r>
              <w:rPr>
                <w:rStyle w:val="36"/>
                <w:sz w:val="21"/>
                <w:szCs w:val="21"/>
                <w:lang w:val="en-US" w:eastAsia="zh-CN" w:bidi="ar"/>
              </w:rPr>
              <w:t>/%</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iCs/>
                <w:color w:val="000000"/>
                <w:sz w:val="21"/>
                <w:szCs w:val="21"/>
                <w:u w:val="none"/>
              </w:rPr>
            </w:pPr>
            <w:r>
              <w:rPr>
                <w:rFonts w:hint="eastAsia" w:ascii="宋体" w:hAnsi="宋体" w:eastAsia="宋体" w:cs="宋体"/>
                <w:i/>
                <w:iCs/>
                <w:color w:val="000000"/>
                <w:kern w:val="0"/>
                <w:sz w:val="21"/>
                <w:szCs w:val="21"/>
                <w:u w:val="none"/>
                <w:lang w:val="en-US" w:eastAsia="zh-CN" w:bidi="ar"/>
              </w:rPr>
              <w:t>r</w:t>
            </w:r>
            <w:r>
              <w:rPr>
                <w:rStyle w:val="36"/>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Al</w:t>
            </w:r>
          </w:p>
        </w:tc>
        <w:tc>
          <w:tcPr>
            <w:tcW w:w="2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0.0040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0.042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0.052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Ba</w:t>
            </w:r>
          </w:p>
        </w:tc>
        <w:tc>
          <w:tcPr>
            <w:tcW w:w="2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0.0002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rPr>
            </w:pPr>
            <w:r>
              <w:rPr>
                <w:rFonts w:hint="eastAsia" w:ascii="宋体" w:hAnsi="宋体" w:eastAsia="宋体" w:cs="宋体"/>
                <w:i w:val="0"/>
                <w:iCs w:val="0"/>
                <w:color w:val="000000" w:themeColor="text1"/>
                <w:kern w:val="0"/>
                <w:sz w:val="21"/>
                <w:szCs w:val="21"/>
                <w:u w:val="none"/>
                <w:lang w:val="en-US" w:eastAsia="zh-CN" w:bidi="ar"/>
              </w:rPr>
              <w:t xml:space="preserve">0.0001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0.0008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rPr>
            </w:pPr>
            <w:r>
              <w:rPr>
                <w:rFonts w:hint="eastAsia" w:ascii="宋体" w:hAnsi="宋体" w:eastAsia="宋体" w:cs="宋体"/>
                <w:i w:val="0"/>
                <w:iCs w:val="0"/>
                <w:color w:val="000000" w:themeColor="text1"/>
                <w:kern w:val="0"/>
                <w:sz w:val="21"/>
                <w:szCs w:val="21"/>
                <w:u w:val="none"/>
                <w:lang w:val="en-US" w:eastAsia="zh-CN" w:bidi="ar"/>
              </w:rPr>
              <w:t>0.000</w:t>
            </w:r>
            <w:r>
              <w:rPr>
                <w:rFonts w:hint="eastAsia" w:ascii="宋体" w:hAnsi="宋体" w:cs="宋体"/>
                <w:i w:val="0"/>
                <w:iCs w:val="0"/>
                <w:color w:val="000000" w:themeColor="text1"/>
                <w:kern w:val="0"/>
                <w:sz w:val="21"/>
                <w:szCs w:val="21"/>
                <w:u w:val="none"/>
                <w:lang w:val="en-US" w:eastAsia="zh-CN" w:bidi="ar"/>
              </w:rPr>
              <w:t>2</w:t>
            </w:r>
            <w:r>
              <w:rPr>
                <w:rFonts w:hint="eastAsia" w:ascii="宋体" w:hAnsi="宋体" w:eastAsia="宋体" w:cs="宋体"/>
                <w:i w:val="0"/>
                <w:iCs w:val="0"/>
                <w:color w:val="000000" w:themeColor="text1"/>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Ca</w:t>
            </w:r>
          </w:p>
        </w:tc>
        <w:tc>
          <w:tcPr>
            <w:tcW w:w="2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0.0087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0.027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0.055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r>
              <w:rPr>
                <w:rFonts w:hint="eastAsia" w:ascii="宋体" w:hAnsi="宋体" w:cs="宋体"/>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Cr</w:t>
            </w: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0.0002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0.0009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w:t>
            </w: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0.013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r>
              <w:rPr>
                <w:rFonts w:hint="eastAsia" w:ascii="宋体" w:hAnsi="宋体" w:cs="宋体"/>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0.028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r>
              <w:rPr>
                <w:rFonts w:hint="eastAsia" w:ascii="宋体" w:hAnsi="宋体" w:cs="宋体"/>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0.074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w:t>
            </w: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0.0006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0.0068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 w:hRule="atLeast"/>
        </w:trPr>
        <w:tc>
          <w:tcPr>
            <w:tcW w:w="1285"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highlight w:val="red"/>
                <w:u w:val="none"/>
              </w:rPr>
            </w:pPr>
            <w:r>
              <w:rPr>
                <w:rFonts w:hint="eastAsia" w:ascii="宋体" w:hAnsi="宋体" w:eastAsia="宋体" w:cs="宋体"/>
                <w:i w:val="0"/>
                <w:iCs w:val="0"/>
                <w:color w:val="000000" w:themeColor="text1"/>
                <w:kern w:val="0"/>
                <w:sz w:val="21"/>
                <w:szCs w:val="21"/>
                <w:highlight w:val="none"/>
                <w:u w:val="none"/>
                <w:lang w:val="en-US" w:eastAsia="zh-CN" w:bidi="ar"/>
              </w:rPr>
              <w:t>Mg</w:t>
            </w:r>
          </w:p>
        </w:tc>
        <w:tc>
          <w:tcPr>
            <w:tcW w:w="2196"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1"/>
                <w:szCs w:val="21"/>
                <w:highlight w:val="none"/>
                <w:u w:val="none"/>
                <w:lang w:val="en-US" w:eastAsia="zh-CN"/>
              </w:rPr>
            </w:pPr>
            <w:r>
              <w:rPr>
                <w:rFonts w:hint="eastAsia" w:ascii="宋体" w:hAnsi="宋体" w:cs="宋体"/>
                <w:i w:val="0"/>
                <w:iCs w:val="0"/>
                <w:color w:val="000000" w:themeColor="text1"/>
                <w:sz w:val="21"/>
                <w:szCs w:val="21"/>
                <w:highlight w:val="none"/>
                <w:u w:val="none"/>
                <w:lang w:val="en-US" w:eastAsia="zh-CN"/>
              </w:rPr>
              <w:t>0.0014</w:t>
            </w:r>
          </w:p>
        </w:tc>
        <w:tc>
          <w:tcPr>
            <w:tcW w:w="1518"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21"/>
                <w:szCs w:val="21"/>
                <w:highlight w:val="none"/>
                <w:u w:val="none"/>
                <w:lang w:val="en-US" w:eastAsia="zh-CN"/>
              </w:rPr>
            </w:pPr>
            <w:r>
              <w:rPr>
                <w:rFonts w:hint="eastAsia" w:ascii="宋体" w:hAnsi="宋体" w:cs="宋体"/>
                <w:i w:val="0"/>
                <w:iCs w:val="0"/>
                <w:color w:val="000000" w:themeColor="text1"/>
                <w:sz w:val="21"/>
                <w:szCs w:val="21"/>
                <w:highlight w:val="none"/>
                <w:u w:val="none"/>
                <w:lang w:val="en-US" w:eastAsia="zh-CN"/>
              </w:rPr>
              <w:t>0.0003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 w:hRule="atLeast"/>
        </w:trPr>
        <w:tc>
          <w:tcPr>
            <w:tcW w:w="1285" w:type="pct"/>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1"/>
                <w:szCs w:val="21"/>
                <w:highlight w:val="red"/>
                <w:u w:val="none"/>
                <w:lang w:val="en-US" w:eastAsia="zh-CN" w:bidi="ar"/>
              </w:rPr>
            </w:pPr>
          </w:p>
        </w:tc>
        <w:tc>
          <w:tcPr>
            <w:tcW w:w="2196"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1"/>
                <w:szCs w:val="21"/>
                <w:highlight w:val="none"/>
                <w:u w:val="none"/>
                <w:lang w:val="en-US" w:eastAsia="zh-CN" w:bidi="ar-SA"/>
              </w:rPr>
            </w:pPr>
            <w:r>
              <w:rPr>
                <w:rFonts w:hint="eastAsia" w:ascii="宋体" w:hAnsi="宋体" w:eastAsia="宋体" w:cs="宋体"/>
                <w:i w:val="0"/>
                <w:iCs w:val="0"/>
                <w:color w:val="000000" w:themeColor="text1"/>
                <w:kern w:val="0"/>
                <w:sz w:val="21"/>
                <w:szCs w:val="21"/>
                <w:highlight w:val="none"/>
                <w:u w:val="none"/>
                <w:lang w:val="en-US" w:eastAsia="zh-CN" w:bidi="ar"/>
              </w:rPr>
              <w:t>0.0045</w:t>
            </w:r>
          </w:p>
        </w:tc>
        <w:tc>
          <w:tcPr>
            <w:tcW w:w="1518"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1"/>
                <w:szCs w:val="21"/>
                <w:highlight w:val="none"/>
                <w:u w:val="none"/>
                <w:lang w:val="en-US" w:eastAsia="zh-CN" w:bidi="ar-SA"/>
              </w:rPr>
            </w:pPr>
            <w:r>
              <w:rPr>
                <w:rFonts w:hint="eastAsia" w:ascii="宋体" w:hAnsi="宋体" w:eastAsia="宋体" w:cs="宋体"/>
                <w:i w:val="0"/>
                <w:iCs w:val="0"/>
                <w:color w:val="000000" w:themeColor="text1"/>
                <w:kern w:val="0"/>
                <w:sz w:val="21"/>
                <w:szCs w:val="21"/>
                <w:highlight w:val="none"/>
                <w:u w:val="none"/>
                <w:lang w:val="en-US" w:eastAsia="zh-CN" w:bidi="ar"/>
              </w:rPr>
              <w:t>0.000</w:t>
            </w:r>
            <w:r>
              <w:rPr>
                <w:rFonts w:hint="eastAsia" w:ascii="宋体" w:hAnsi="宋体" w:cs="宋体"/>
                <w:i w:val="0"/>
                <w:iCs w:val="0"/>
                <w:color w:val="000000" w:themeColor="text1"/>
                <w:kern w:val="0"/>
                <w:sz w:val="21"/>
                <w:szCs w:val="21"/>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rPr>
            </w:pPr>
            <w:r>
              <w:rPr>
                <w:rFonts w:hint="eastAsia" w:ascii="宋体" w:hAnsi="宋体" w:eastAsia="宋体" w:cs="宋体"/>
                <w:i w:val="0"/>
                <w:iCs w:val="0"/>
                <w:color w:val="000000" w:themeColor="text1"/>
                <w:kern w:val="0"/>
                <w:sz w:val="21"/>
                <w:szCs w:val="21"/>
                <w:u w:val="none"/>
                <w:lang w:val="en-US" w:eastAsia="zh-CN" w:bidi="ar"/>
              </w:rPr>
              <w:t>Mn</w:t>
            </w: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rPr>
            </w:pPr>
            <w:r>
              <w:rPr>
                <w:rFonts w:hint="eastAsia" w:ascii="宋体" w:hAnsi="宋体" w:eastAsia="宋体" w:cs="宋体"/>
                <w:i w:val="0"/>
                <w:iCs w:val="0"/>
                <w:color w:val="000000" w:themeColor="text1"/>
                <w:kern w:val="0"/>
                <w:sz w:val="21"/>
                <w:szCs w:val="21"/>
                <w:u w:val="none"/>
                <w:lang w:val="en-US" w:eastAsia="zh-CN" w:bidi="ar"/>
              </w:rPr>
              <w:t xml:space="preserve">0.0003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1"/>
                <w:szCs w:val="21"/>
                <w:u w:val="none"/>
              </w:rPr>
            </w:pPr>
            <w:r>
              <w:rPr>
                <w:rFonts w:hint="eastAsia" w:ascii="宋体" w:hAnsi="宋体" w:eastAsia="宋体" w:cs="宋体"/>
                <w:i w:val="0"/>
                <w:iCs w:val="0"/>
                <w:color w:val="000000" w:themeColor="text1"/>
                <w:kern w:val="0"/>
                <w:sz w:val="21"/>
                <w:szCs w:val="21"/>
                <w:u w:val="none"/>
                <w:lang w:val="en-US" w:eastAsia="zh-CN" w:bidi="ar"/>
              </w:rPr>
              <w:t xml:space="preserve">0.0001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0.0019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0.000</w:t>
            </w:r>
            <w:r>
              <w:rPr>
                <w:rFonts w:hint="eastAsia" w:ascii="宋体" w:hAnsi="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Na</w:t>
            </w: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0.0011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0.0058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0.044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Ni</w:t>
            </w: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0.020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r>
              <w:rPr>
                <w:rFonts w:hint="eastAsia" w:ascii="宋体" w:hAnsi="宋体" w:cs="宋体"/>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0.026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w:t>
            </w: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0.0003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0.0012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0.000</w:t>
            </w:r>
            <w:r>
              <w:rPr>
                <w:rFonts w:hint="eastAsia" w:ascii="宋体" w:hAnsi="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8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Pb</w:t>
            </w: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0.0003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0.0009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0.000</w:t>
            </w:r>
            <w:r>
              <w:rPr>
                <w:rFonts w:hint="eastAsia" w:ascii="宋体" w:hAnsi="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8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Si</w:t>
            </w: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0.0072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r>
              <w:rPr>
                <w:rFonts w:hint="eastAsia" w:ascii="宋体" w:hAnsi="宋体" w:cs="宋体"/>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0.036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8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Ti</w:t>
            </w: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0.0003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0.0007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0.000</w:t>
            </w:r>
            <w:r>
              <w:rPr>
                <w:rFonts w:hint="eastAsia" w:ascii="宋体" w:hAnsi="宋体" w:cs="宋体"/>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0.0011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0.000</w:t>
            </w:r>
            <w:r>
              <w:rPr>
                <w:rFonts w:hint="eastAsia" w:ascii="宋体" w:hAnsi="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8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V</w:t>
            </w: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0.014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0.052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8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Zn</w:t>
            </w: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0.0005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0.000</w:t>
            </w:r>
            <w:r>
              <w:rPr>
                <w:rFonts w:hint="eastAsia" w:ascii="宋体" w:hAnsi="宋体" w:cs="宋体"/>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0.0020 </w:t>
            </w:r>
          </w:p>
        </w:tc>
        <w:tc>
          <w:tcPr>
            <w:tcW w:w="1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0.000</w:t>
            </w:r>
            <w:r>
              <w:rPr>
                <w:rFonts w:hint="eastAsia" w:ascii="宋体" w:hAnsi="宋体" w:cs="宋体"/>
                <w:i w:val="0"/>
                <w:iCs w:val="0"/>
                <w:color w:val="000000"/>
                <w:kern w:val="0"/>
                <w:sz w:val="21"/>
                <w:szCs w:val="21"/>
                <w:u w:val="none"/>
                <w:lang w:val="en-US" w:eastAsia="zh-CN" w:bidi="ar"/>
              </w:rPr>
              <w:t>4</w:t>
            </w:r>
            <w:r>
              <w:rPr>
                <w:rFonts w:hint="eastAsia" w:ascii="宋体" w:hAnsi="宋体" w:eastAsia="宋体" w:cs="宋体"/>
                <w:i w:val="0"/>
                <w:iCs w:val="0"/>
                <w:color w:val="000000"/>
                <w:kern w:val="0"/>
                <w:sz w:val="21"/>
                <w:szCs w:val="21"/>
                <w:u w:val="none"/>
                <w:lang w:val="en-US" w:eastAsia="zh-CN" w:bidi="ar"/>
              </w:rPr>
              <w:t xml:space="preserve"> </w:t>
            </w:r>
          </w:p>
        </w:tc>
      </w:tr>
    </w:tbl>
    <w:p>
      <w:pPr>
        <w:pStyle w:val="25"/>
        <w:numPr>
          <w:ilvl w:val="0"/>
          <w:numId w:val="0"/>
        </w:numPr>
        <w:adjustRightInd w:val="0"/>
        <w:spacing w:before="0" w:line="360" w:lineRule="auto"/>
        <w:rPr>
          <w:rFonts w:hint="eastAsia" w:ascii="宋体" w:hAnsi="宋体" w:eastAsiaTheme="minorEastAsia"/>
          <w:szCs w:val="21"/>
          <w:lang w:eastAsia="zh-CN"/>
        </w:rPr>
      </w:pPr>
    </w:p>
    <w:p>
      <w:pPr>
        <w:keepNext w:val="0"/>
        <w:keepLines w:val="0"/>
        <w:pageBreakBefore w:val="0"/>
        <w:widowControl w:val="0"/>
        <w:kinsoku/>
        <w:wordWrap/>
        <w:overflowPunct/>
        <w:topLinePunct w:val="0"/>
        <w:autoSpaceDE/>
        <w:autoSpaceDN/>
        <w:bidi w:val="0"/>
        <w:adjustRightInd/>
        <w:snapToGrid/>
        <w:spacing w:beforeLines="50" w:afterLines="50" w:line="440" w:lineRule="exact"/>
        <w:rPr>
          <w:rFonts w:hint="eastAsia" w:eastAsia="黑体"/>
          <w:color w:val="000000"/>
          <w:sz w:val="28"/>
          <w:szCs w:val="28"/>
        </w:rPr>
      </w:pPr>
    </w:p>
    <w:p>
      <w:pPr>
        <w:keepNext w:val="0"/>
        <w:keepLines w:val="0"/>
        <w:pageBreakBefore w:val="0"/>
        <w:widowControl w:val="0"/>
        <w:kinsoku/>
        <w:wordWrap/>
        <w:overflowPunct/>
        <w:topLinePunct w:val="0"/>
        <w:autoSpaceDE/>
        <w:autoSpaceDN/>
        <w:bidi w:val="0"/>
        <w:adjustRightInd/>
        <w:snapToGrid/>
        <w:spacing w:beforeLines="50" w:afterLines="50" w:line="440" w:lineRule="exact"/>
        <w:rPr>
          <w:rFonts w:hint="eastAsia" w:eastAsia="黑体"/>
          <w:color w:val="000000"/>
          <w:sz w:val="28"/>
          <w:szCs w:val="28"/>
        </w:rPr>
      </w:pPr>
    </w:p>
    <w:p>
      <w:pPr>
        <w:jc w:val="center"/>
        <w:rPr>
          <w:rFonts w:hint="eastAsia" w:ascii="黑体" w:hAnsi="宋体" w:eastAsia="黑体"/>
          <w:szCs w:val="18"/>
        </w:rPr>
      </w:pPr>
      <w:r>
        <w:rPr>
          <w:rFonts w:hint="eastAsia" w:ascii="黑体" w:hAnsi="宋体" w:eastAsia="黑体"/>
          <w:szCs w:val="18"/>
        </w:rPr>
        <w:t>表</w:t>
      </w:r>
      <w:r>
        <w:rPr>
          <w:rFonts w:hint="eastAsia" w:ascii="黑体" w:hAnsi="宋体" w:eastAsia="黑体"/>
          <w:szCs w:val="18"/>
          <w:lang w:val="en-US" w:eastAsia="zh-CN"/>
        </w:rPr>
        <w:t>19</w:t>
      </w:r>
      <w:r>
        <w:rPr>
          <w:rFonts w:hint="eastAsia" w:ascii="黑体" w:hAnsi="宋体" w:eastAsia="黑体"/>
          <w:szCs w:val="18"/>
        </w:rPr>
        <w:t xml:space="preserve"> 再现性限</w:t>
      </w:r>
    </w:p>
    <w:tbl>
      <w:tblPr>
        <w:tblStyle w:val="14"/>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799"/>
        <w:gridCol w:w="2799"/>
        <w:gridCol w:w="29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元素</w:t>
            </w: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iCs/>
                <w:color w:val="000000"/>
                <w:sz w:val="21"/>
                <w:szCs w:val="21"/>
                <w:u w:val="none"/>
              </w:rPr>
            </w:pPr>
            <w:r>
              <w:rPr>
                <w:rFonts w:hint="eastAsia" w:ascii="宋体" w:hAnsi="宋体" w:eastAsia="宋体" w:cs="宋体"/>
                <w:i/>
                <w:iCs/>
                <w:color w:val="000000"/>
                <w:kern w:val="0"/>
                <w:sz w:val="21"/>
                <w:szCs w:val="21"/>
                <w:u w:val="none"/>
                <w:lang w:val="en-US" w:eastAsia="zh-CN" w:bidi="ar"/>
              </w:rPr>
              <w:t>ω</w:t>
            </w:r>
            <w:r>
              <w:rPr>
                <w:rFonts w:hint="eastAsia" w:ascii="宋体" w:hAnsi="宋体" w:eastAsia="宋体" w:cs="宋体"/>
                <w:i w:val="0"/>
                <w:iCs w:val="0"/>
                <w:color w:val="000000"/>
                <w:kern w:val="0"/>
                <w:sz w:val="21"/>
                <w:szCs w:val="21"/>
                <w:u w:val="none"/>
                <w:lang w:val="en-US" w:eastAsia="zh-CN" w:bidi="ar"/>
              </w:rPr>
              <w:t>/%</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iCs/>
                <w:color w:val="000000"/>
                <w:sz w:val="21"/>
                <w:szCs w:val="21"/>
                <w:u w:val="none"/>
              </w:rPr>
            </w:pPr>
            <w:r>
              <w:rPr>
                <w:rFonts w:hint="eastAsia" w:ascii="宋体" w:hAnsi="宋体" w:eastAsia="宋体" w:cs="宋体"/>
                <w:i/>
                <w:iCs/>
                <w:color w:val="000000"/>
                <w:kern w:val="0"/>
                <w:sz w:val="21"/>
                <w:szCs w:val="21"/>
                <w:u w:val="none"/>
                <w:lang w:val="en-US" w:eastAsia="zh-CN" w:bidi="ar"/>
              </w:rPr>
              <w:t>R</w:t>
            </w: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Al</w:t>
            </w:r>
          </w:p>
        </w:tc>
        <w:tc>
          <w:tcPr>
            <w:tcW w:w="16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0.0040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0.000</w:t>
            </w:r>
            <w:r>
              <w:rPr>
                <w:rFonts w:hint="eastAsia" w:ascii="宋体" w:hAnsi="宋体" w:cs="宋体"/>
                <w:i w:val="0"/>
                <w:iCs w:val="0"/>
                <w:color w:val="000000"/>
                <w:kern w:val="0"/>
                <w:sz w:val="21"/>
                <w:szCs w:val="21"/>
                <w:u w:val="none"/>
                <w:lang w:val="en-US" w:eastAsia="zh-CN" w:bidi="ar"/>
              </w:rPr>
              <w:t>9</w:t>
            </w:r>
            <w:r>
              <w:rPr>
                <w:rFonts w:hint="eastAsia" w:ascii="宋体" w:hAnsi="宋体" w:eastAsia="宋体" w:cs="宋体"/>
                <w:i w:val="0"/>
                <w:iCs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0.042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0.052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Ba</w:t>
            </w:r>
          </w:p>
        </w:tc>
        <w:tc>
          <w:tcPr>
            <w:tcW w:w="16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0.0002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0.0008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0.000</w:t>
            </w:r>
            <w:r>
              <w:rPr>
                <w:rFonts w:hint="eastAsia" w:ascii="宋体" w:hAnsi="宋体" w:cs="宋体"/>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Ca</w:t>
            </w:r>
          </w:p>
        </w:tc>
        <w:tc>
          <w:tcPr>
            <w:tcW w:w="16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0.0087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0.027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r>
              <w:rPr>
                <w:rFonts w:hint="eastAsia" w:ascii="宋体" w:hAnsi="宋体" w:cs="宋体"/>
                <w:i w:val="0"/>
                <w:iCs w:val="0"/>
                <w:color w:val="000000"/>
                <w:kern w:val="0"/>
                <w:sz w:val="21"/>
                <w:szCs w:val="21"/>
                <w:u w:val="none"/>
                <w:lang w:val="en-US" w:eastAsia="zh-CN" w:bidi="ar"/>
              </w:rPr>
              <w:t>4</w:t>
            </w:r>
            <w:r>
              <w:rPr>
                <w:rFonts w:hint="eastAsia" w:ascii="宋体" w:hAnsi="宋体" w:eastAsia="宋体" w:cs="宋体"/>
                <w:i w:val="0"/>
                <w:iCs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0.055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Cr</w:t>
            </w: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0.0002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0.0009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0.000</w:t>
            </w:r>
            <w:r>
              <w:rPr>
                <w:rFonts w:hint="eastAsia" w:ascii="宋体" w:hAnsi="宋体" w:cs="宋体"/>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Fe</w:t>
            </w: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0.013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0.00</w:t>
            </w:r>
            <w:r>
              <w:rPr>
                <w:rFonts w:hint="eastAsia" w:ascii="宋体" w:hAnsi="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0.028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0.074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r>
              <w:rPr>
                <w:rFonts w:hint="eastAsia" w:ascii="宋体" w:hAnsi="宋体" w:cs="宋体"/>
                <w:i w:val="0"/>
                <w:iCs w:val="0"/>
                <w:color w:val="000000"/>
                <w:kern w:val="0"/>
                <w:sz w:val="21"/>
                <w:szCs w:val="21"/>
                <w:u w:val="none"/>
                <w:lang w:val="en-US" w:eastAsia="zh-CN" w:bidi="ar"/>
              </w:rPr>
              <w:t>9</w:t>
            </w:r>
            <w:r>
              <w:rPr>
                <w:rFonts w:hint="eastAsia" w:ascii="宋体" w:hAnsi="宋体" w:eastAsia="宋体" w:cs="宋体"/>
                <w:i w:val="0"/>
                <w:iCs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w:t>
            </w: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0.0006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0.0068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 w:hRule="atLeast"/>
        </w:trPr>
        <w:tc>
          <w:tcPr>
            <w:tcW w:w="1643"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Mg</w:t>
            </w:r>
          </w:p>
        </w:tc>
        <w:tc>
          <w:tcPr>
            <w:tcW w:w="1643"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0.0014</w:t>
            </w:r>
          </w:p>
        </w:tc>
        <w:tc>
          <w:tcPr>
            <w:tcW w:w="1713" w:type="pc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cs="宋体"/>
                <w:i w:val="0"/>
                <w:iCs w:val="0"/>
                <w:color w:val="000000"/>
                <w:sz w:val="21"/>
                <w:szCs w:val="21"/>
                <w:highlight w:val="none"/>
                <w:u w:val="none"/>
                <w:lang w:val="en-US" w:eastAsia="zh-CN"/>
              </w:rPr>
              <w:t>0.0004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5" w:hRule="atLeast"/>
        </w:trPr>
        <w:tc>
          <w:tcPr>
            <w:tcW w:w="1643" w:type="pct"/>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1643"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0.0045</w:t>
            </w:r>
          </w:p>
        </w:tc>
        <w:tc>
          <w:tcPr>
            <w:tcW w:w="1713"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 xml:space="preserve">0.0006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Mn</w:t>
            </w: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0.0003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0.000</w:t>
            </w:r>
            <w:r>
              <w:rPr>
                <w:rFonts w:hint="eastAsia" w:ascii="宋体" w:hAnsi="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0.0019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0.000</w:t>
            </w:r>
            <w:r>
              <w:rPr>
                <w:rFonts w:hint="eastAsia" w:ascii="宋体" w:hAnsi="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Na</w:t>
            </w: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0.0011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0.0058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0.044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r>
              <w:rPr>
                <w:rFonts w:hint="eastAsia" w:ascii="宋体" w:hAnsi="宋体" w:cs="宋体"/>
                <w:i w:val="0"/>
                <w:iCs w:val="0"/>
                <w:color w:val="000000"/>
                <w:kern w:val="0"/>
                <w:sz w:val="21"/>
                <w:szCs w:val="21"/>
                <w:u w:val="none"/>
                <w:lang w:val="en-US" w:eastAsia="zh-CN" w:bidi="ar"/>
              </w:rPr>
              <w:t>4</w:t>
            </w:r>
            <w:r>
              <w:rPr>
                <w:rFonts w:hint="eastAsia" w:ascii="宋体" w:hAnsi="宋体" w:eastAsia="宋体" w:cs="宋体"/>
                <w:i w:val="0"/>
                <w:iCs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Ni</w:t>
            </w: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0.020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r>
              <w:rPr>
                <w:rFonts w:hint="eastAsia" w:ascii="宋体" w:hAnsi="宋体" w:cs="宋体"/>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0.026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w:t>
            </w: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0.0003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0.0012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0.000</w:t>
            </w:r>
            <w:r>
              <w:rPr>
                <w:rFonts w:hint="eastAsia" w:ascii="宋体" w:hAnsi="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Pb</w:t>
            </w: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0.0003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0.000</w:t>
            </w:r>
            <w:r>
              <w:rPr>
                <w:rFonts w:hint="eastAsia" w:ascii="宋体" w:hAnsi="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0.0009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0.000</w:t>
            </w:r>
            <w:r>
              <w:rPr>
                <w:rFonts w:hint="eastAsia" w:ascii="宋体" w:hAnsi="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Si</w:t>
            </w: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0.0072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0.001</w:t>
            </w:r>
            <w:r>
              <w:rPr>
                <w:rFonts w:hint="eastAsia" w:ascii="宋体" w:hAnsi="宋体" w:cs="宋体"/>
                <w:i w:val="0"/>
                <w:iCs w:val="0"/>
                <w:color w:val="000000"/>
                <w:kern w:val="0"/>
                <w:sz w:val="21"/>
                <w:szCs w:val="21"/>
                <w:u w:val="none"/>
                <w:lang w:val="en-US" w:eastAsia="zh-CN" w:bidi="ar"/>
              </w:rPr>
              <w:t>5</w:t>
            </w:r>
            <w:r>
              <w:rPr>
                <w:rFonts w:hint="eastAsia" w:ascii="宋体" w:hAnsi="宋体" w:eastAsia="宋体" w:cs="宋体"/>
                <w:i w:val="0"/>
                <w:iCs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6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0.036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64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Ti</w:t>
            </w: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0.0003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0.000</w:t>
            </w:r>
            <w:r>
              <w:rPr>
                <w:rFonts w:hint="eastAsia" w:ascii="宋体" w:hAnsi="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6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0.0007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0.000</w:t>
            </w:r>
            <w:r>
              <w:rPr>
                <w:rFonts w:hint="eastAsia" w:ascii="宋体" w:hAnsi="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6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0.0011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0.000</w:t>
            </w:r>
            <w:r>
              <w:rPr>
                <w:rFonts w:hint="eastAsia" w:ascii="宋体" w:hAnsi="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64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V</w:t>
            </w: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0.014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6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0.052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64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Zn</w:t>
            </w: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0.0005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0.000</w:t>
            </w:r>
            <w:r>
              <w:rPr>
                <w:rFonts w:hint="eastAsia" w:ascii="宋体" w:hAnsi="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64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0.0020 </w:t>
            </w:r>
          </w:p>
        </w:tc>
        <w:tc>
          <w:tcPr>
            <w:tcW w:w="17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0.000</w:t>
            </w:r>
            <w:r>
              <w:rPr>
                <w:rFonts w:hint="eastAsia" w:ascii="宋体" w:hAnsi="宋体" w:cs="宋体"/>
                <w:i w:val="0"/>
                <w:iCs w:val="0"/>
                <w:color w:val="000000"/>
                <w:kern w:val="0"/>
                <w:sz w:val="21"/>
                <w:szCs w:val="21"/>
                <w:u w:val="none"/>
                <w:lang w:val="en-US" w:eastAsia="zh-CN" w:bidi="ar"/>
              </w:rPr>
              <w:t>5</w:t>
            </w:r>
          </w:p>
        </w:tc>
      </w:tr>
    </w:tbl>
    <w:p>
      <w:pPr>
        <w:keepNext w:val="0"/>
        <w:keepLines w:val="0"/>
        <w:pageBreakBefore w:val="0"/>
        <w:widowControl w:val="0"/>
        <w:kinsoku/>
        <w:wordWrap/>
        <w:overflowPunct/>
        <w:topLinePunct w:val="0"/>
        <w:autoSpaceDE/>
        <w:autoSpaceDN/>
        <w:bidi w:val="0"/>
        <w:adjustRightInd/>
        <w:snapToGrid/>
        <w:spacing w:beforeLines="50" w:afterLines="50" w:line="440" w:lineRule="exact"/>
        <w:rPr>
          <w:rFonts w:hint="eastAsia" w:eastAsia="黑体"/>
          <w:color w:val="000000"/>
          <w:sz w:val="28"/>
          <w:szCs w:val="28"/>
        </w:rPr>
      </w:pPr>
    </w:p>
    <w:p>
      <w:pPr>
        <w:keepNext w:val="0"/>
        <w:keepLines w:val="0"/>
        <w:pageBreakBefore w:val="0"/>
        <w:widowControl w:val="0"/>
        <w:kinsoku/>
        <w:wordWrap/>
        <w:overflowPunct/>
        <w:topLinePunct w:val="0"/>
        <w:autoSpaceDE/>
        <w:autoSpaceDN/>
        <w:bidi w:val="0"/>
        <w:adjustRightInd/>
        <w:snapToGrid/>
        <w:spacing w:beforeLines="50" w:afterLines="50" w:line="440" w:lineRule="exact"/>
        <w:rPr>
          <w:rFonts w:eastAsia="黑体"/>
          <w:color w:val="000000"/>
          <w:sz w:val="28"/>
          <w:szCs w:val="28"/>
        </w:rPr>
      </w:pPr>
      <w:r>
        <w:rPr>
          <w:rFonts w:hint="eastAsia" w:eastAsia="黑体"/>
          <w:color w:val="000000"/>
          <w:sz w:val="28"/>
          <w:szCs w:val="28"/>
        </w:rPr>
        <w:t xml:space="preserve">四  </w:t>
      </w:r>
      <w:r>
        <w:rPr>
          <w:rFonts w:eastAsia="黑体"/>
          <w:color w:val="000000"/>
          <w:sz w:val="28"/>
          <w:szCs w:val="28"/>
        </w:rPr>
        <w:t>标准中如涉及专利，应由明确的知识产权说明</w:t>
      </w:r>
    </w:p>
    <w:p>
      <w:pPr>
        <w:keepNext w:val="0"/>
        <w:keepLines w:val="0"/>
        <w:pageBreakBefore w:val="0"/>
        <w:widowControl w:val="0"/>
        <w:kinsoku/>
        <w:wordWrap/>
        <w:overflowPunct/>
        <w:topLinePunct w:val="0"/>
        <w:autoSpaceDE/>
        <w:autoSpaceDN/>
        <w:bidi w:val="0"/>
        <w:adjustRightInd/>
        <w:snapToGrid/>
        <w:spacing w:line="440" w:lineRule="exact"/>
        <w:ind w:firstLine="525" w:firstLineChars="250"/>
        <w:jc w:val="left"/>
        <w:rPr>
          <w:rFonts w:hAnsi="宋体"/>
          <w:szCs w:val="21"/>
        </w:rPr>
      </w:pPr>
      <w:r>
        <w:rPr>
          <w:rFonts w:hAnsi="宋体"/>
          <w:szCs w:val="21"/>
        </w:rPr>
        <w:t>无。</w:t>
      </w:r>
    </w:p>
    <w:p>
      <w:pPr>
        <w:keepNext w:val="0"/>
        <w:keepLines w:val="0"/>
        <w:pageBreakBefore w:val="0"/>
        <w:widowControl w:val="0"/>
        <w:kinsoku/>
        <w:wordWrap/>
        <w:overflowPunct/>
        <w:topLinePunct w:val="0"/>
        <w:autoSpaceDE/>
        <w:autoSpaceDN/>
        <w:bidi w:val="0"/>
        <w:adjustRightInd/>
        <w:snapToGrid/>
        <w:spacing w:beforeLines="50" w:afterLines="50" w:line="440" w:lineRule="exact"/>
        <w:rPr>
          <w:rFonts w:eastAsia="黑体"/>
          <w:color w:val="000000"/>
          <w:sz w:val="28"/>
          <w:szCs w:val="28"/>
        </w:rPr>
      </w:pPr>
      <w:r>
        <w:rPr>
          <w:rFonts w:hint="eastAsia" w:eastAsia="黑体"/>
          <w:color w:val="000000"/>
          <w:sz w:val="28"/>
          <w:szCs w:val="28"/>
        </w:rPr>
        <w:t>五  预期达到的社会效益等情况</w:t>
      </w:r>
    </w:p>
    <w:p>
      <w:pPr>
        <w:keepNext w:val="0"/>
        <w:keepLines w:val="0"/>
        <w:pageBreakBefore w:val="0"/>
        <w:widowControl w:val="0"/>
        <w:kinsoku/>
        <w:wordWrap/>
        <w:overflowPunct/>
        <w:topLinePunct w:val="0"/>
        <w:autoSpaceDE/>
        <w:autoSpaceDN/>
        <w:bidi w:val="0"/>
        <w:adjustRightInd/>
        <w:snapToGrid/>
        <w:spacing w:line="440" w:lineRule="exact"/>
        <w:rPr>
          <w:rFonts w:ascii="黑体" w:hAnsi="黑体" w:eastAsia="黑体"/>
          <w:sz w:val="24"/>
        </w:rPr>
      </w:pPr>
      <w:r>
        <w:rPr>
          <w:rFonts w:hint="eastAsia" w:ascii="黑体" w:hAnsi="黑体" w:eastAsia="黑体"/>
          <w:sz w:val="24"/>
        </w:rPr>
        <w:t>（一）项目的必要性简述</w:t>
      </w:r>
    </w:p>
    <w:p>
      <w:pPr>
        <w:pStyle w:val="23"/>
        <w:keepNext w:val="0"/>
        <w:keepLines w:val="0"/>
        <w:pageBreakBefore w:val="0"/>
        <w:framePr w:w="0" w:hRule="auto" w:wrap="auto" w:vAnchor="margin" w:hAnchor="text" w:xAlign="left" w:yAlign="inline"/>
        <w:widowControl w:val="0"/>
        <w:kinsoku/>
        <w:wordWrap/>
        <w:overflowPunct/>
        <w:topLinePunct w:val="0"/>
        <w:autoSpaceDE/>
        <w:autoSpaceDN/>
        <w:bidi w:val="0"/>
        <w:adjustRightInd/>
        <w:snapToGrid/>
        <w:spacing w:line="440" w:lineRule="exact"/>
        <w:ind w:firstLine="420" w:firstLineChars="200"/>
        <w:jc w:val="left"/>
        <w:rPr>
          <w:rFonts w:cs="宋体" w:asciiTheme="minorEastAsia" w:hAnsiTheme="minorEastAsia" w:eastAsiaTheme="minorEastAsia"/>
          <w:color w:val="000000" w:themeColor="text1"/>
          <w:sz w:val="21"/>
          <w:szCs w:val="21"/>
        </w:rPr>
      </w:pPr>
      <w:r>
        <w:rPr>
          <w:rFonts w:hint="eastAsia" w:cs="宋体" w:asciiTheme="minorEastAsia" w:hAnsiTheme="minorEastAsia" w:eastAsiaTheme="minorEastAsia"/>
          <w:color w:val="000000" w:themeColor="text1"/>
          <w:sz w:val="21"/>
          <w:szCs w:val="21"/>
        </w:rPr>
        <w:t>铝用炭素是铝电解行业所必须的材料，铝用阳极</w:t>
      </w:r>
      <w:r>
        <w:rPr>
          <w:rFonts w:hint="eastAsia" w:asciiTheme="minorEastAsia" w:hAnsiTheme="minorEastAsia" w:eastAsiaTheme="minorEastAsia"/>
          <w:color w:val="000000" w:themeColor="text1"/>
          <w:sz w:val="21"/>
          <w:szCs w:val="21"/>
        </w:rPr>
        <w:t>被誉为铝电解槽的“心脏”。在我国铝用炭素材料中仅预焙阳极一项年生产量已经超过1500万吨。铝用炭素材料中微量元素含量直接决定了阳极材料的空气反应性、二氧化碳反应性，引起阳极掉渣、掉块以及电解能耗，灰分杂质进入电解槽后影响电解质及铝液中元素含量和分布。自2000年起，我国开始向国外出口预焙阳极，在与国际接轨的过程中，碳阳极的生产技术指标依据外商的要求在不断地进行调整，特别是预焙阳极的微量元素含量直接关系到铝的纯度和电解铝生产中电流利用效率、电能消耗、炭阳极消耗以及环境保护，已经被越来越多的国家所重视。</w:t>
      </w:r>
    </w:p>
    <w:p>
      <w:pPr>
        <w:keepNext w:val="0"/>
        <w:keepLines w:val="0"/>
        <w:pageBreakBefore w:val="0"/>
        <w:widowControl w:val="0"/>
        <w:tabs>
          <w:tab w:val="left" w:pos="5745"/>
        </w:tabs>
        <w:kinsoku/>
        <w:wordWrap/>
        <w:overflowPunct/>
        <w:topLinePunct w:val="0"/>
        <w:autoSpaceDE/>
        <w:autoSpaceDN/>
        <w:bidi w:val="0"/>
        <w:adjustRightInd/>
        <w:snapToGrid/>
        <w:spacing w:line="440" w:lineRule="exact"/>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铝用炭素微量元素测定一般主要指石油焦、煅后石油焦、预焙阳极、沥青焦等材料，这几类物料杂质成分类别相似，含量接近。关于铝用炭素中金属元素含量的测定方法，主要有</w:t>
      </w:r>
      <w:r>
        <w:rPr>
          <w:rFonts w:asciiTheme="minorEastAsia" w:hAnsiTheme="minorEastAsia" w:eastAsiaTheme="minorEastAsia"/>
          <w:color w:val="000000" w:themeColor="text1"/>
          <w:szCs w:val="21"/>
        </w:rPr>
        <w:t>X-</w:t>
      </w:r>
      <w:r>
        <w:rPr>
          <w:rFonts w:hint="eastAsia" w:cs="MS Mincho" w:asciiTheme="minorEastAsia" w:hAnsiTheme="minorEastAsia" w:eastAsiaTheme="minorEastAsia"/>
          <w:color w:val="000000" w:themeColor="text1"/>
          <w:szCs w:val="21"/>
        </w:rPr>
        <w:t>射</w:t>
      </w:r>
      <w:r>
        <w:rPr>
          <w:rFonts w:hint="eastAsia" w:cs="PMingLiU" w:asciiTheme="minorEastAsia" w:hAnsiTheme="minorEastAsia" w:eastAsiaTheme="minorEastAsia"/>
          <w:color w:val="000000" w:themeColor="text1"/>
          <w:szCs w:val="21"/>
        </w:rPr>
        <w:t>线荧光光谱分析方法（XRF）和</w:t>
      </w:r>
      <w:r>
        <w:rPr>
          <w:rFonts w:hint="eastAsia" w:asciiTheme="minorEastAsia" w:hAnsiTheme="minorEastAsia" w:eastAsiaTheme="minorEastAsia"/>
          <w:color w:val="000000" w:themeColor="text1"/>
          <w:szCs w:val="21"/>
        </w:rPr>
        <w:t>电感耦合等离子体发射光谱法（ICP-AES）。产品标准YS/T 625-2012 预焙阳极用煅后石油焦中明确规定了预焙阳极用断后石油焦中微量元素的测定方法为ICP-AES法，即YS/T 587.5-2006。</w:t>
      </w:r>
      <w:r>
        <w:rPr>
          <w:rFonts w:hint="eastAsia" w:asciiTheme="minorEastAsia" w:hAnsiTheme="minorEastAsia" w:eastAsiaTheme="minorEastAsia"/>
          <w:color w:val="000000" w:themeColor="text1"/>
          <w:szCs w:val="21"/>
        </w:rPr>
        <w:tab/>
      </w:r>
    </w:p>
    <w:p>
      <w:pPr>
        <w:pStyle w:val="23"/>
        <w:keepNext w:val="0"/>
        <w:keepLines w:val="0"/>
        <w:pageBreakBefore w:val="0"/>
        <w:framePr w:w="0" w:hRule="auto" w:wrap="auto" w:vAnchor="margin" w:hAnchor="text" w:xAlign="left" w:yAlign="inline"/>
        <w:widowControl w:val="0"/>
        <w:kinsoku/>
        <w:wordWrap/>
        <w:overflowPunct/>
        <w:topLinePunct w:val="0"/>
        <w:autoSpaceDE/>
        <w:autoSpaceDN/>
        <w:bidi w:val="0"/>
        <w:adjustRightInd/>
        <w:snapToGrid/>
        <w:spacing w:line="440" w:lineRule="exact"/>
        <w:ind w:firstLine="420" w:firstLineChars="200"/>
        <w:jc w:val="left"/>
        <w:rPr>
          <w:rFonts w:asciiTheme="minorEastAsia" w:hAnsiTheme="minorEastAsia" w:eastAsiaTheme="minorEastAsia"/>
          <w:sz w:val="21"/>
          <w:szCs w:val="21"/>
        </w:rPr>
      </w:pPr>
      <w:r>
        <w:rPr>
          <w:rFonts w:hint="eastAsia" w:asciiTheme="minorEastAsia" w:hAnsiTheme="minorEastAsia" w:eastAsiaTheme="minorEastAsia"/>
          <w:sz w:val="21"/>
          <w:szCs w:val="21"/>
        </w:rPr>
        <w:t>YS/T</w:t>
      </w:r>
      <w:r>
        <w:rPr>
          <w:rFonts w:hint="eastAsia" w:cs="宋体" w:asciiTheme="minorEastAsia" w:hAnsiTheme="minorEastAsia" w:eastAsiaTheme="minorEastAsia"/>
          <w:color w:val="000000"/>
          <w:sz w:val="21"/>
          <w:szCs w:val="21"/>
        </w:rPr>
        <w:t xml:space="preserve"> 587.5-2006 《炭阳极用煅后石油焦检测方法 第5部分：微量元素的测定》</w:t>
      </w:r>
      <w:r>
        <w:rPr>
          <w:rFonts w:hint="eastAsia" w:asciiTheme="minorEastAsia" w:hAnsiTheme="minorEastAsia" w:eastAsiaTheme="minorEastAsia"/>
          <w:sz w:val="21"/>
          <w:szCs w:val="21"/>
        </w:rPr>
        <w:t>是YS/T 587炭阳极用煅后石油焦检测方法系列标准的一部分，该部分是参考ISO 14435：2005起草，</w:t>
      </w:r>
      <w:r>
        <w:rPr>
          <w:rFonts w:hint="eastAsia" w:asciiTheme="minorEastAsia" w:hAnsiTheme="minorEastAsia" w:eastAsiaTheme="minorEastAsia"/>
          <w:color w:val="000000" w:themeColor="text1"/>
          <w:sz w:val="21"/>
          <w:szCs w:val="21"/>
        </w:rPr>
        <w:t>距今已超过十年。该标准制定时间较早，更新频率较低，不能很好地跟随铝用碳素市场。而这段时间国内外相关产品的质量已经发生了较大的变化，且随着环保的要求，重金属铬、铅等元素测定需求直线攀升，尤其是对出口产品，该标准中检测的元素种类以及含量范围已经不能满足当前行业发展的需求；另外该标准中试样前处理方法、仪器设备条件、精密度要求已经不能很好地反映最新技术条件。</w:t>
      </w:r>
    </w:p>
    <w:p>
      <w:pPr>
        <w:pStyle w:val="23"/>
        <w:keepNext w:val="0"/>
        <w:keepLines w:val="0"/>
        <w:pageBreakBefore w:val="0"/>
        <w:framePr w:w="0" w:hRule="auto" w:wrap="auto" w:vAnchor="margin" w:hAnchor="text" w:xAlign="left" w:yAlign="inline"/>
        <w:widowControl w:val="0"/>
        <w:kinsoku/>
        <w:wordWrap/>
        <w:overflowPunct/>
        <w:topLinePunct w:val="0"/>
        <w:autoSpaceDE/>
        <w:autoSpaceDN/>
        <w:bidi w:val="0"/>
        <w:adjustRightInd/>
        <w:snapToGrid/>
        <w:spacing w:line="440" w:lineRule="exact"/>
        <w:ind w:firstLine="420" w:firstLineChars="200"/>
        <w:jc w:val="left"/>
        <w:rPr>
          <w:rFonts w:cs="宋体" w:asciiTheme="minorEastAsia" w:hAnsiTheme="minorEastAsia" w:eastAsiaTheme="minorEastAsia"/>
          <w:sz w:val="24"/>
          <w:szCs w:val="24"/>
        </w:rPr>
      </w:pPr>
      <w:r>
        <w:rPr>
          <w:rFonts w:hint="eastAsia" w:asciiTheme="minorEastAsia" w:hAnsiTheme="minorEastAsia" w:eastAsiaTheme="minorEastAsia"/>
          <w:color w:val="000000" w:themeColor="text1"/>
          <w:sz w:val="21"/>
          <w:szCs w:val="21"/>
        </w:rPr>
        <w:t>为提高煅后石油焦中元素检测的精度，更好的满足当今煅后石油焦材料检测需要，特别是出口产品，同时为满足当今环境保护检测要求，有必要对YS/T 587.5-2006《炭阳极用煅后石油焦检测方法 第5部分：微量元素的测定》进行修订</w:t>
      </w:r>
      <w:r>
        <w:rPr>
          <w:rFonts w:hint="eastAsia" w:asciiTheme="minorEastAsia" w:hAnsiTheme="minorEastAsia" w:eastAsiaTheme="minorEastAsia"/>
          <w:color w:val="000000" w:themeColor="text1"/>
          <w:sz w:val="24"/>
          <w:szCs w:val="24"/>
        </w:rPr>
        <w:t>。</w:t>
      </w:r>
    </w:p>
    <w:p>
      <w:pPr>
        <w:keepNext w:val="0"/>
        <w:keepLines w:val="0"/>
        <w:pageBreakBefore w:val="0"/>
        <w:widowControl w:val="0"/>
        <w:kinsoku/>
        <w:wordWrap/>
        <w:overflowPunct/>
        <w:topLinePunct w:val="0"/>
        <w:autoSpaceDE/>
        <w:autoSpaceDN/>
        <w:bidi w:val="0"/>
        <w:adjustRightInd/>
        <w:snapToGrid/>
        <w:spacing w:afterLines="50" w:line="440" w:lineRule="exact"/>
        <w:rPr>
          <w:rFonts w:ascii="黑体" w:hAnsi="黑体" w:eastAsia="黑体"/>
          <w:sz w:val="24"/>
        </w:rPr>
      </w:pPr>
      <w:r>
        <w:rPr>
          <w:rFonts w:hint="eastAsia" w:ascii="黑体" w:hAnsi="黑体" w:eastAsia="黑体"/>
          <w:sz w:val="24"/>
        </w:rPr>
        <w:t>（二）项目的可行性简述</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rPr>
          <w:rFonts w:ascii="宋体" w:hAnsi="宋体"/>
          <w:color w:val="000000"/>
          <w:szCs w:val="21"/>
        </w:rPr>
      </w:pPr>
      <w:r>
        <w:rPr>
          <w:rFonts w:hint="eastAsia" w:ascii="宋体" w:hAnsi="宋体"/>
          <w:color w:val="000000"/>
          <w:szCs w:val="21"/>
        </w:rPr>
        <w:t>本标准修订工作，是经过多方调研总结各方操作方法，形成可推广的操作规程，方法标准具有广泛适用性。</w:t>
      </w:r>
    </w:p>
    <w:p>
      <w:pPr>
        <w:keepNext w:val="0"/>
        <w:keepLines w:val="0"/>
        <w:pageBreakBefore w:val="0"/>
        <w:widowControl w:val="0"/>
        <w:kinsoku/>
        <w:wordWrap/>
        <w:overflowPunct/>
        <w:topLinePunct w:val="0"/>
        <w:autoSpaceDE/>
        <w:autoSpaceDN/>
        <w:bidi w:val="0"/>
        <w:adjustRightInd/>
        <w:snapToGrid/>
        <w:spacing w:beforeLines="50" w:afterLines="50" w:line="440" w:lineRule="exact"/>
        <w:rPr>
          <w:rFonts w:ascii="黑体" w:hAnsi="黑体" w:eastAsia="黑体"/>
          <w:sz w:val="24"/>
        </w:rPr>
      </w:pPr>
      <w:r>
        <w:rPr>
          <w:rFonts w:hint="eastAsia" w:ascii="黑体" w:hAnsi="黑体" w:eastAsia="黑体"/>
          <w:sz w:val="24"/>
        </w:rPr>
        <w:t>（三）标准的先进性、创新性、标准实施后预期产生的经济效益和社会效益</w:t>
      </w:r>
    </w:p>
    <w:bookmarkEnd w:id="1"/>
    <w:bookmarkEnd w:id="2"/>
    <w:p>
      <w:pPr>
        <w:keepNext w:val="0"/>
        <w:keepLines w:val="0"/>
        <w:pageBreakBefore w:val="0"/>
        <w:widowControl w:val="0"/>
        <w:kinsoku/>
        <w:wordWrap/>
        <w:overflowPunct/>
        <w:topLinePunct w:val="0"/>
        <w:autoSpaceDE/>
        <w:autoSpaceDN/>
        <w:bidi w:val="0"/>
        <w:adjustRightInd/>
        <w:snapToGrid/>
        <w:spacing w:line="440" w:lineRule="exact"/>
        <w:ind w:firstLine="420" w:firstLineChars="200"/>
        <w:rPr>
          <w:rFonts w:ascii="宋体" w:hAnsi="宋体"/>
          <w:color w:val="000000"/>
          <w:szCs w:val="21"/>
        </w:rPr>
      </w:pPr>
      <w:r>
        <w:rPr>
          <w:rFonts w:hint="eastAsia" w:asciiTheme="minorEastAsia" w:hAnsiTheme="minorEastAsia" w:eastAsiaTheme="minorEastAsia"/>
          <w:color w:val="000000" w:themeColor="text1"/>
          <w:szCs w:val="21"/>
        </w:rPr>
        <w:t>通过制定更加科学严谨的分析标准，可提高各企业对炭阳极用煅后石油焦材料中微量元素检测的准确性和质量控制水平，可进一步完善该标准在环境保护中的促进作用，从而更好的和国际市场接轨，占领国际市场，发展我国的铝工业；</w:t>
      </w:r>
      <w:r>
        <w:rPr>
          <w:rFonts w:hint="eastAsia" w:ascii="宋体" w:hAnsi="宋体"/>
          <w:color w:val="000000"/>
          <w:szCs w:val="21"/>
        </w:rPr>
        <w:t>原标准的编辑性文本修改也将进一步增加本标准的严谨度，利于标准及相关检测技术的宣传，提高本标准在铝行业的实际应用程度。</w:t>
      </w:r>
    </w:p>
    <w:p>
      <w:pPr>
        <w:keepNext w:val="0"/>
        <w:keepLines w:val="0"/>
        <w:pageBreakBefore w:val="0"/>
        <w:widowControl w:val="0"/>
        <w:kinsoku/>
        <w:wordWrap/>
        <w:overflowPunct/>
        <w:topLinePunct w:val="0"/>
        <w:autoSpaceDE/>
        <w:autoSpaceDN/>
        <w:bidi w:val="0"/>
        <w:adjustRightInd/>
        <w:snapToGrid/>
        <w:spacing w:beforeLines="50" w:afterLines="50" w:line="440" w:lineRule="exact"/>
        <w:rPr>
          <w:rFonts w:eastAsia="黑体"/>
          <w:color w:val="000000"/>
          <w:sz w:val="28"/>
          <w:szCs w:val="28"/>
        </w:rPr>
      </w:pPr>
      <w:r>
        <w:rPr>
          <w:rFonts w:hint="eastAsia" w:eastAsia="黑体"/>
          <w:color w:val="000000"/>
          <w:sz w:val="28"/>
          <w:szCs w:val="28"/>
        </w:rPr>
        <w:t>六  采用国际标准和国外先进标准的情况</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rPr>
          <w:color w:val="000000"/>
          <w:szCs w:val="21"/>
        </w:rPr>
      </w:pPr>
      <w:r>
        <w:rPr>
          <w:rFonts w:hint="eastAsia" w:ascii="宋体" w:hAnsi="宋体"/>
          <w:szCs w:val="21"/>
        </w:rPr>
        <w:t>本标准的</w:t>
      </w:r>
      <w:r>
        <w:rPr>
          <w:rFonts w:hint="eastAsia" w:cs="宋体" w:asciiTheme="minorEastAsia" w:hAnsiTheme="minorEastAsia" w:eastAsiaTheme="minorEastAsia"/>
          <w:color w:val="000000"/>
          <w:kern w:val="0"/>
          <w:szCs w:val="21"/>
        </w:rPr>
        <w:t>修订</w:t>
      </w:r>
      <w:r>
        <w:rPr>
          <w:rFonts w:hint="eastAsia" w:asciiTheme="minorEastAsia" w:hAnsiTheme="minorEastAsia" w:eastAsiaTheme="minorEastAsia"/>
          <w:szCs w:val="21"/>
        </w:rPr>
        <w:t>，参考ISO 14435：2005。</w:t>
      </w:r>
    </w:p>
    <w:p>
      <w:pPr>
        <w:keepNext w:val="0"/>
        <w:keepLines w:val="0"/>
        <w:pageBreakBefore w:val="0"/>
        <w:widowControl w:val="0"/>
        <w:tabs>
          <w:tab w:val="left" w:pos="426"/>
        </w:tabs>
        <w:kinsoku/>
        <w:wordWrap/>
        <w:overflowPunct/>
        <w:topLinePunct w:val="0"/>
        <w:autoSpaceDE/>
        <w:autoSpaceDN/>
        <w:bidi w:val="0"/>
        <w:adjustRightInd/>
        <w:snapToGrid/>
        <w:spacing w:beforeLines="50" w:line="440" w:lineRule="exact"/>
        <w:rPr>
          <w:rFonts w:eastAsia="黑体"/>
          <w:color w:val="000000"/>
          <w:sz w:val="28"/>
          <w:szCs w:val="28"/>
        </w:rPr>
      </w:pPr>
      <w:r>
        <w:rPr>
          <w:rFonts w:hint="eastAsia" w:eastAsia="黑体"/>
          <w:color w:val="000000"/>
          <w:sz w:val="28"/>
          <w:szCs w:val="28"/>
        </w:rPr>
        <w:t>七  与现行相关法律、法规、规章及相关标准，特别是强制性国家标准的协调配套情况</w:t>
      </w:r>
    </w:p>
    <w:p>
      <w:pPr>
        <w:keepNext w:val="0"/>
        <w:keepLines w:val="0"/>
        <w:pageBreakBefore w:val="0"/>
        <w:widowControl w:val="0"/>
        <w:tabs>
          <w:tab w:val="left" w:pos="426"/>
        </w:tabs>
        <w:kinsoku/>
        <w:wordWrap/>
        <w:overflowPunct/>
        <w:topLinePunct w:val="0"/>
        <w:autoSpaceDE/>
        <w:autoSpaceDN/>
        <w:bidi w:val="0"/>
        <w:adjustRightInd/>
        <w:snapToGrid/>
        <w:spacing w:line="440" w:lineRule="exact"/>
        <w:ind w:firstLine="420" w:firstLineChars="200"/>
        <w:rPr>
          <w:rFonts w:ascii="宋体" w:hAnsi="宋体"/>
          <w:szCs w:val="21"/>
        </w:rPr>
      </w:pPr>
      <w:r>
        <w:rPr>
          <w:rFonts w:hint="eastAsia" w:ascii="宋体" w:hAnsi="宋体"/>
          <w:szCs w:val="21"/>
        </w:rPr>
        <w:t>本标准所规定的内容，完全满足国家法规要求。</w:t>
      </w:r>
    </w:p>
    <w:p>
      <w:pPr>
        <w:keepNext w:val="0"/>
        <w:keepLines w:val="0"/>
        <w:pageBreakBefore w:val="0"/>
        <w:widowControl w:val="0"/>
        <w:tabs>
          <w:tab w:val="left" w:pos="426"/>
        </w:tabs>
        <w:kinsoku/>
        <w:wordWrap/>
        <w:overflowPunct/>
        <w:topLinePunct w:val="0"/>
        <w:autoSpaceDE/>
        <w:autoSpaceDN/>
        <w:bidi w:val="0"/>
        <w:adjustRightInd/>
        <w:snapToGrid/>
        <w:spacing w:beforeLines="50" w:afterLines="50" w:line="440" w:lineRule="exact"/>
        <w:rPr>
          <w:rFonts w:eastAsia="黑体"/>
          <w:color w:val="000000"/>
          <w:sz w:val="28"/>
          <w:szCs w:val="28"/>
        </w:rPr>
      </w:pPr>
      <w:r>
        <w:rPr>
          <w:rFonts w:hint="eastAsia" w:eastAsia="黑体"/>
          <w:color w:val="000000"/>
          <w:sz w:val="28"/>
          <w:szCs w:val="28"/>
        </w:rPr>
        <w:t>八  重大分歧意见的处理经过和依据</w:t>
      </w:r>
    </w:p>
    <w:p>
      <w:pPr>
        <w:keepNext w:val="0"/>
        <w:keepLines w:val="0"/>
        <w:pageBreakBefore w:val="0"/>
        <w:widowControl w:val="0"/>
        <w:tabs>
          <w:tab w:val="left" w:pos="426"/>
        </w:tabs>
        <w:kinsoku/>
        <w:wordWrap/>
        <w:overflowPunct/>
        <w:topLinePunct w:val="0"/>
        <w:autoSpaceDE/>
        <w:autoSpaceDN/>
        <w:bidi w:val="0"/>
        <w:adjustRightInd/>
        <w:snapToGrid/>
        <w:spacing w:line="440" w:lineRule="exact"/>
        <w:rPr>
          <w:rFonts w:ascii="宋体" w:hAnsi="宋体"/>
          <w:szCs w:val="21"/>
        </w:rPr>
      </w:pPr>
      <w:r>
        <w:rPr>
          <w:rFonts w:hint="eastAsia" w:ascii="宋体" w:hAnsi="宋体"/>
          <w:szCs w:val="21"/>
        </w:rPr>
        <w:t xml:space="preserve">    无</w:t>
      </w:r>
    </w:p>
    <w:p>
      <w:pPr>
        <w:keepNext w:val="0"/>
        <w:keepLines w:val="0"/>
        <w:pageBreakBefore w:val="0"/>
        <w:widowControl w:val="0"/>
        <w:tabs>
          <w:tab w:val="left" w:pos="426"/>
        </w:tabs>
        <w:kinsoku/>
        <w:wordWrap/>
        <w:overflowPunct/>
        <w:topLinePunct w:val="0"/>
        <w:autoSpaceDE/>
        <w:autoSpaceDN/>
        <w:bidi w:val="0"/>
        <w:adjustRightInd/>
        <w:snapToGrid/>
        <w:spacing w:beforeLines="50" w:afterLines="50" w:line="440" w:lineRule="exact"/>
        <w:rPr>
          <w:rFonts w:eastAsia="黑体"/>
          <w:color w:val="000000"/>
          <w:sz w:val="28"/>
          <w:szCs w:val="28"/>
        </w:rPr>
      </w:pPr>
      <w:r>
        <w:rPr>
          <w:rFonts w:hint="eastAsia" w:eastAsia="黑体"/>
          <w:color w:val="000000"/>
          <w:sz w:val="28"/>
          <w:szCs w:val="28"/>
        </w:rPr>
        <w:t>九  标准性质的建议说明</w:t>
      </w:r>
    </w:p>
    <w:p>
      <w:pPr>
        <w:keepNext w:val="0"/>
        <w:keepLines w:val="0"/>
        <w:pageBreakBefore w:val="0"/>
        <w:widowControl w:val="0"/>
        <w:tabs>
          <w:tab w:val="left" w:pos="426"/>
        </w:tabs>
        <w:kinsoku/>
        <w:wordWrap/>
        <w:overflowPunct/>
        <w:topLinePunct w:val="0"/>
        <w:autoSpaceDE/>
        <w:autoSpaceDN/>
        <w:bidi w:val="0"/>
        <w:adjustRightInd/>
        <w:snapToGrid/>
        <w:spacing w:line="440" w:lineRule="exact"/>
        <w:ind w:firstLine="420" w:firstLineChars="200"/>
        <w:rPr>
          <w:rFonts w:ascii="宋体" w:hAnsi="宋体"/>
          <w:szCs w:val="21"/>
        </w:rPr>
      </w:pPr>
      <w:r>
        <w:rPr>
          <w:rFonts w:ascii="宋体" w:hAnsi="宋体"/>
          <w:szCs w:val="21"/>
        </w:rPr>
        <w:t>该标准为推荐性</w:t>
      </w:r>
      <w:r>
        <w:rPr>
          <w:rFonts w:hint="eastAsia" w:ascii="宋体" w:hAnsi="宋体"/>
          <w:szCs w:val="21"/>
        </w:rPr>
        <w:t>行业</w:t>
      </w:r>
      <w:r>
        <w:rPr>
          <w:rFonts w:ascii="宋体" w:hAnsi="宋体"/>
          <w:szCs w:val="21"/>
        </w:rPr>
        <w:t>标准</w:t>
      </w:r>
    </w:p>
    <w:p>
      <w:pPr>
        <w:keepNext w:val="0"/>
        <w:keepLines w:val="0"/>
        <w:pageBreakBefore w:val="0"/>
        <w:widowControl w:val="0"/>
        <w:tabs>
          <w:tab w:val="left" w:pos="426"/>
        </w:tabs>
        <w:kinsoku/>
        <w:wordWrap/>
        <w:overflowPunct/>
        <w:topLinePunct w:val="0"/>
        <w:autoSpaceDE/>
        <w:autoSpaceDN/>
        <w:bidi w:val="0"/>
        <w:adjustRightInd/>
        <w:snapToGrid/>
        <w:spacing w:beforeLines="50" w:afterLines="50" w:line="440" w:lineRule="exact"/>
        <w:rPr>
          <w:rFonts w:eastAsia="黑体"/>
          <w:color w:val="000000"/>
          <w:sz w:val="28"/>
          <w:szCs w:val="28"/>
        </w:rPr>
      </w:pPr>
      <w:r>
        <w:rPr>
          <w:rFonts w:hint="eastAsia" w:eastAsia="黑体"/>
          <w:color w:val="000000"/>
          <w:sz w:val="28"/>
          <w:szCs w:val="28"/>
        </w:rPr>
        <w:t>十  贯彻标准的要求和措施建议</w:t>
      </w:r>
    </w:p>
    <w:p>
      <w:pPr>
        <w:keepNext w:val="0"/>
        <w:keepLines w:val="0"/>
        <w:pageBreakBefore w:val="0"/>
        <w:widowControl w:val="0"/>
        <w:tabs>
          <w:tab w:val="left" w:pos="426"/>
        </w:tabs>
        <w:kinsoku/>
        <w:wordWrap/>
        <w:overflowPunct/>
        <w:topLinePunct w:val="0"/>
        <w:autoSpaceDE/>
        <w:autoSpaceDN/>
        <w:bidi w:val="0"/>
        <w:adjustRightInd/>
        <w:snapToGrid/>
        <w:spacing w:line="440" w:lineRule="exact"/>
        <w:ind w:firstLine="420" w:firstLineChars="200"/>
        <w:rPr>
          <w:rFonts w:ascii="宋体" w:hAnsi="宋体"/>
          <w:szCs w:val="21"/>
        </w:rPr>
      </w:pPr>
      <w:r>
        <w:rPr>
          <w:rFonts w:hint="eastAsia" w:ascii="宋体" w:hAnsi="宋体"/>
          <w:szCs w:val="21"/>
        </w:rPr>
        <w:t>1.</w:t>
      </w:r>
      <w:r>
        <w:rPr>
          <w:rFonts w:ascii="宋体" w:hAnsi="宋体"/>
          <w:szCs w:val="21"/>
        </w:rPr>
        <w:t>本标准属于推荐性</w:t>
      </w:r>
      <w:r>
        <w:rPr>
          <w:rFonts w:hint="eastAsia" w:ascii="宋体" w:hAnsi="宋体"/>
          <w:szCs w:val="21"/>
        </w:rPr>
        <w:t>行业</w:t>
      </w:r>
      <w:r>
        <w:rPr>
          <w:rFonts w:ascii="宋体" w:hAnsi="宋体"/>
          <w:szCs w:val="21"/>
        </w:rPr>
        <w:t>标准，本标准起草单位后续会组织相关培训，对标准进行解读与培训</w:t>
      </w:r>
      <w:r>
        <w:rPr>
          <w:rFonts w:hint="eastAsia" w:ascii="宋体" w:hAnsi="宋体"/>
          <w:szCs w:val="21"/>
        </w:rPr>
        <w:t>；首先参编单位可获得相应的标准文本，随后可以在全行业进行宣传贯彻。</w:t>
      </w:r>
    </w:p>
    <w:p>
      <w:pPr>
        <w:keepNext w:val="0"/>
        <w:keepLines w:val="0"/>
        <w:pageBreakBefore w:val="0"/>
        <w:widowControl w:val="0"/>
        <w:tabs>
          <w:tab w:val="left" w:pos="426"/>
        </w:tabs>
        <w:kinsoku/>
        <w:wordWrap/>
        <w:overflowPunct/>
        <w:topLinePunct w:val="0"/>
        <w:autoSpaceDE/>
        <w:autoSpaceDN/>
        <w:bidi w:val="0"/>
        <w:adjustRightInd/>
        <w:snapToGrid/>
        <w:spacing w:line="440" w:lineRule="exact"/>
        <w:ind w:firstLine="420" w:firstLineChars="200"/>
        <w:rPr>
          <w:rFonts w:ascii="宋体" w:hAnsi="宋体"/>
          <w:szCs w:val="21"/>
        </w:rPr>
      </w:pPr>
      <w:r>
        <w:rPr>
          <w:rFonts w:hint="eastAsia" w:ascii="宋体" w:hAnsi="宋体"/>
          <w:szCs w:val="21"/>
        </w:rPr>
        <w:t>2.给</w:t>
      </w:r>
      <w:r>
        <w:rPr>
          <w:rFonts w:ascii="宋体" w:hAnsi="宋体"/>
          <w:szCs w:val="21"/>
        </w:rPr>
        <w:t>相关的</w:t>
      </w:r>
      <w:r>
        <w:rPr>
          <w:rFonts w:hint="eastAsia" w:ascii="宋体" w:hAnsi="宋体"/>
          <w:szCs w:val="21"/>
        </w:rPr>
        <w:t>第三方</w:t>
      </w:r>
      <w:r>
        <w:rPr>
          <w:rFonts w:ascii="宋体" w:hAnsi="宋体"/>
          <w:szCs w:val="21"/>
        </w:rPr>
        <w:t>质量检验、质量控制部门</w:t>
      </w:r>
      <w:r>
        <w:rPr>
          <w:rFonts w:hint="eastAsia" w:ascii="宋体" w:hAnsi="宋体"/>
          <w:szCs w:val="21"/>
        </w:rPr>
        <w:t>提供文本标准资料，使其</w:t>
      </w:r>
      <w:r>
        <w:rPr>
          <w:rFonts w:ascii="宋体" w:hAnsi="宋体"/>
          <w:szCs w:val="21"/>
        </w:rPr>
        <w:t>充分了解并掌握标准中的检测方法，做好示范性和推荐工作</w:t>
      </w:r>
      <w:r>
        <w:rPr>
          <w:rFonts w:hint="eastAsia" w:ascii="宋体" w:hAnsi="宋体"/>
          <w:szCs w:val="21"/>
        </w:rPr>
        <w:t>，</w:t>
      </w:r>
      <w:r>
        <w:rPr>
          <w:rFonts w:ascii="宋体" w:hAnsi="宋体"/>
          <w:szCs w:val="21"/>
        </w:rPr>
        <w:t>同时在检验实践中及时发现问题，提出相关意见，不断提高修改完善，更好为铝行业发展服务。</w:t>
      </w:r>
    </w:p>
    <w:p>
      <w:pPr>
        <w:keepNext w:val="0"/>
        <w:keepLines w:val="0"/>
        <w:pageBreakBefore w:val="0"/>
        <w:widowControl w:val="0"/>
        <w:tabs>
          <w:tab w:val="left" w:pos="426"/>
        </w:tabs>
        <w:kinsoku/>
        <w:wordWrap/>
        <w:overflowPunct/>
        <w:topLinePunct w:val="0"/>
        <w:autoSpaceDE/>
        <w:autoSpaceDN/>
        <w:bidi w:val="0"/>
        <w:adjustRightInd/>
        <w:snapToGrid/>
        <w:spacing w:line="440" w:lineRule="exact"/>
        <w:ind w:firstLine="420" w:firstLineChars="200"/>
        <w:rPr>
          <w:rFonts w:ascii="宋体" w:hAnsi="宋体"/>
          <w:szCs w:val="21"/>
        </w:rPr>
      </w:pPr>
      <w:r>
        <w:rPr>
          <w:rFonts w:hint="eastAsia" w:ascii="宋体" w:hAnsi="宋体"/>
          <w:szCs w:val="21"/>
        </w:rPr>
        <w:t>3.建议本标准批准发布6个月后实施。</w:t>
      </w:r>
    </w:p>
    <w:p>
      <w:pPr>
        <w:keepNext w:val="0"/>
        <w:keepLines w:val="0"/>
        <w:pageBreakBefore w:val="0"/>
        <w:widowControl w:val="0"/>
        <w:tabs>
          <w:tab w:val="left" w:pos="426"/>
        </w:tabs>
        <w:kinsoku/>
        <w:wordWrap/>
        <w:overflowPunct/>
        <w:topLinePunct w:val="0"/>
        <w:autoSpaceDE/>
        <w:autoSpaceDN/>
        <w:bidi w:val="0"/>
        <w:adjustRightInd/>
        <w:snapToGrid/>
        <w:spacing w:beforeLines="50" w:afterLines="50" w:line="440" w:lineRule="exact"/>
        <w:rPr>
          <w:rFonts w:eastAsia="黑体"/>
          <w:color w:val="000000"/>
          <w:sz w:val="28"/>
          <w:szCs w:val="28"/>
        </w:rPr>
      </w:pPr>
      <w:r>
        <w:rPr>
          <w:rFonts w:hint="eastAsia" w:eastAsia="黑体"/>
          <w:color w:val="000000"/>
          <w:sz w:val="28"/>
          <w:szCs w:val="28"/>
        </w:rPr>
        <w:t>十一 废止现行相关标准的建议</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rPr>
          <w:rFonts w:ascii="宋体" w:hAnsi="宋体"/>
          <w:szCs w:val="21"/>
        </w:rPr>
      </w:pPr>
      <w:r>
        <w:rPr>
          <w:rFonts w:hint="eastAsia" w:ascii="宋体" w:hAnsi="宋体"/>
          <w:szCs w:val="21"/>
        </w:rPr>
        <w:t>在本标准发布实施之日起，代替</w:t>
      </w:r>
      <w:r>
        <w:rPr>
          <w:rFonts w:hint="eastAsia" w:asciiTheme="minorEastAsia" w:hAnsiTheme="minorEastAsia" w:eastAsiaTheme="minorEastAsia"/>
          <w:szCs w:val="21"/>
        </w:rPr>
        <w:t>YS/T</w:t>
      </w:r>
      <w:r>
        <w:rPr>
          <w:rFonts w:hint="eastAsia" w:cs="宋体" w:asciiTheme="minorEastAsia" w:hAnsiTheme="minorEastAsia" w:eastAsiaTheme="minorEastAsia"/>
          <w:color w:val="000000"/>
          <w:szCs w:val="21"/>
        </w:rPr>
        <w:t xml:space="preserve"> 587.5-2006</w:t>
      </w:r>
      <w:r>
        <w:rPr>
          <w:rFonts w:hint="eastAsia" w:ascii="宋体" w:hAnsi="宋体"/>
          <w:szCs w:val="21"/>
        </w:rPr>
        <w:t>。</w:t>
      </w:r>
    </w:p>
    <w:p>
      <w:pPr>
        <w:keepNext w:val="0"/>
        <w:keepLines w:val="0"/>
        <w:pageBreakBefore w:val="0"/>
        <w:widowControl w:val="0"/>
        <w:tabs>
          <w:tab w:val="left" w:pos="426"/>
        </w:tabs>
        <w:kinsoku/>
        <w:wordWrap/>
        <w:overflowPunct/>
        <w:topLinePunct w:val="0"/>
        <w:autoSpaceDE/>
        <w:autoSpaceDN/>
        <w:bidi w:val="0"/>
        <w:adjustRightInd/>
        <w:snapToGrid/>
        <w:spacing w:beforeLines="50" w:afterLines="50" w:line="440" w:lineRule="exact"/>
        <w:rPr>
          <w:rFonts w:eastAsia="黑体"/>
          <w:color w:val="000000"/>
          <w:sz w:val="28"/>
          <w:szCs w:val="28"/>
        </w:rPr>
      </w:pPr>
      <w:r>
        <w:rPr>
          <w:rFonts w:hint="eastAsia" w:eastAsia="黑体"/>
          <w:color w:val="000000"/>
          <w:sz w:val="28"/>
          <w:szCs w:val="28"/>
        </w:rPr>
        <w:t>十二 其他应予说明的事项</w:t>
      </w:r>
    </w:p>
    <w:p>
      <w:pPr>
        <w:keepNext w:val="0"/>
        <w:keepLines w:val="0"/>
        <w:pageBreakBefore w:val="0"/>
        <w:widowControl w:val="0"/>
        <w:kinsoku/>
        <w:wordWrap/>
        <w:overflowPunct/>
        <w:topLinePunct w:val="0"/>
        <w:autoSpaceDE/>
        <w:autoSpaceDN/>
        <w:bidi w:val="0"/>
        <w:adjustRightInd/>
        <w:snapToGrid/>
        <w:spacing w:line="440" w:lineRule="exact"/>
        <w:rPr>
          <w:color w:val="000000"/>
          <w:sz w:val="24"/>
        </w:rPr>
      </w:pPr>
      <w:r>
        <w:rPr>
          <w:rFonts w:hint="eastAsia"/>
          <w:color w:val="000000"/>
          <w:sz w:val="24"/>
        </w:rPr>
        <w:t xml:space="preserve">    无</w:t>
      </w:r>
    </w:p>
    <w:p>
      <w:pPr>
        <w:pStyle w:val="12"/>
        <w:keepNext w:val="0"/>
        <w:keepLines w:val="0"/>
        <w:pageBreakBefore w:val="0"/>
        <w:widowControl w:val="0"/>
        <w:kinsoku/>
        <w:wordWrap/>
        <w:overflowPunct/>
        <w:topLinePunct w:val="0"/>
        <w:autoSpaceDE/>
        <w:autoSpaceDN/>
        <w:bidi w:val="0"/>
        <w:adjustRightInd/>
        <w:snapToGrid/>
        <w:spacing w:line="440" w:lineRule="exact"/>
        <w:rPr>
          <w:color w:val="000000"/>
          <w:sz w:val="24"/>
        </w:rPr>
      </w:pPr>
    </w:p>
    <w:p>
      <w:pPr>
        <w:pStyle w:val="12"/>
        <w:keepNext w:val="0"/>
        <w:keepLines w:val="0"/>
        <w:pageBreakBefore w:val="0"/>
        <w:widowControl w:val="0"/>
        <w:kinsoku/>
        <w:wordWrap/>
        <w:overflowPunct/>
        <w:topLinePunct w:val="0"/>
        <w:autoSpaceDE/>
        <w:autoSpaceDN/>
        <w:bidi w:val="0"/>
        <w:adjustRightInd/>
        <w:snapToGrid/>
        <w:spacing w:line="440" w:lineRule="exact"/>
        <w:ind w:left="0" w:leftChars="0" w:right="360" w:firstLine="1928" w:firstLineChars="800"/>
        <w:jc w:val="right"/>
        <w:rPr>
          <w:b/>
          <w:color w:val="000000"/>
          <w:sz w:val="24"/>
        </w:rPr>
      </w:pPr>
      <w:r>
        <w:rPr>
          <w:rFonts w:hint="eastAsia"/>
          <w:b/>
          <w:color w:val="000000"/>
          <w:sz w:val="24"/>
        </w:rPr>
        <w:t>炭阳极用煅后焦</w:t>
      </w:r>
      <w:r>
        <w:rPr>
          <w:b/>
          <w:color w:val="000000"/>
          <w:sz w:val="24"/>
        </w:rPr>
        <w:t>分析方法</w:t>
      </w:r>
      <w:r>
        <w:rPr>
          <w:rFonts w:hint="eastAsia"/>
          <w:b/>
          <w:color w:val="000000"/>
          <w:sz w:val="24"/>
        </w:rPr>
        <w:t>行业</w:t>
      </w:r>
      <w:r>
        <w:rPr>
          <w:b/>
          <w:color w:val="000000"/>
          <w:sz w:val="24"/>
        </w:rPr>
        <w:t>标准编制小组</w:t>
      </w:r>
    </w:p>
    <w:p>
      <w:pPr>
        <w:keepNext w:val="0"/>
        <w:keepLines w:val="0"/>
        <w:pageBreakBefore w:val="0"/>
        <w:widowControl w:val="0"/>
        <w:kinsoku/>
        <w:wordWrap/>
        <w:overflowPunct/>
        <w:topLinePunct w:val="0"/>
        <w:autoSpaceDE/>
        <w:autoSpaceDN/>
        <w:bidi w:val="0"/>
        <w:adjustRightInd/>
        <w:snapToGrid/>
        <w:spacing w:line="440" w:lineRule="exact"/>
        <w:ind w:firstLine="5783" w:firstLineChars="2400"/>
        <w:rPr>
          <w:rFonts w:hint="eastAsia" w:eastAsia="宋体"/>
          <w:color w:val="000000"/>
          <w:sz w:val="28"/>
          <w:szCs w:val="28"/>
          <w:lang w:eastAsia="zh-CN"/>
        </w:rPr>
      </w:pPr>
      <w:r>
        <w:rPr>
          <w:b/>
          <w:color w:val="000000"/>
          <w:sz w:val="24"/>
        </w:rPr>
        <w:t>20</w:t>
      </w:r>
      <w:r>
        <w:rPr>
          <w:rFonts w:hint="eastAsia"/>
          <w:b/>
          <w:color w:val="000000"/>
          <w:sz w:val="24"/>
          <w:lang w:val="en-US" w:eastAsia="zh-CN"/>
        </w:rPr>
        <w:t>23</w:t>
      </w:r>
      <w:r>
        <w:rPr>
          <w:rFonts w:hint="eastAsia"/>
          <w:b/>
          <w:color w:val="000000"/>
          <w:sz w:val="24"/>
        </w:rPr>
        <w:t>-0</w:t>
      </w:r>
      <w:r>
        <w:rPr>
          <w:rFonts w:hint="eastAsia"/>
          <w:b/>
          <w:color w:val="000000"/>
          <w:sz w:val="24"/>
          <w:lang w:val="en-US" w:eastAsia="zh-CN"/>
        </w:rPr>
        <w:t>7</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roman"/>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F23B24"/>
    <w:multiLevelType w:val="multilevel"/>
    <w:tmpl w:val="3DF23B2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A265BE5"/>
    <w:multiLevelType w:val="multilevel"/>
    <w:tmpl w:val="4A265BE5"/>
    <w:lvl w:ilvl="0" w:tentative="0">
      <w:start w:val="3"/>
      <w:numFmt w:val="decimal"/>
      <w:lvlText w:val="%1"/>
      <w:lvlJc w:val="left"/>
      <w:pPr>
        <w:ind w:left="525" w:hanging="525"/>
      </w:pPr>
      <w:rPr>
        <w:rFonts w:hint="default"/>
      </w:rPr>
    </w:lvl>
    <w:lvl w:ilvl="1" w:tentative="0">
      <w:start w:val="2"/>
      <w:numFmt w:val="decimal"/>
      <w:lvlText w:val="%1.%2"/>
      <w:lvlJc w:val="left"/>
      <w:pPr>
        <w:ind w:left="525" w:hanging="52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2">
    <w:nsid w:val="65274512"/>
    <w:multiLevelType w:val="multilevel"/>
    <w:tmpl w:val="65274512"/>
    <w:lvl w:ilvl="0" w:tentative="0">
      <w:start w:val="3"/>
      <w:numFmt w:val="decimal"/>
      <w:lvlText w:val="%1"/>
      <w:lvlJc w:val="left"/>
      <w:pPr>
        <w:ind w:left="525" w:hanging="525"/>
      </w:pPr>
      <w:rPr>
        <w:rFonts w:hint="default"/>
      </w:rPr>
    </w:lvl>
    <w:lvl w:ilvl="1" w:tentative="0">
      <w:start w:val="3"/>
      <w:numFmt w:val="decimal"/>
      <w:lvlText w:val="%1.%2"/>
      <w:lvlJc w:val="left"/>
      <w:pPr>
        <w:ind w:left="525" w:hanging="525"/>
      </w:pPr>
      <w:rPr>
        <w:rFonts w:hint="default"/>
      </w:rPr>
    </w:lvl>
    <w:lvl w:ilvl="2" w:tentative="0">
      <w:start w:val="2"/>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3">
    <w:nsid w:val="78F64259"/>
    <w:multiLevelType w:val="multilevel"/>
    <w:tmpl w:val="78F64259"/>
    <w:lvl w:ilvl="0" w:tentative="0">
      <w:start w:val="3"/>
      <w:numFmt w:val="decimal"/>
      <w:lvlText w:val="%1"/>
      <w:lvlJc w:val="left"/>
      <w:pPr>
        <w:ind w:left="525" w:hanging="525"/>
      </w:pPr>
      <w:rPr>
        <w:rFonts w:hint="default"/>
      </w:rPr>
    </w:lvl>
    <w:lvl w:ilvl="1" w:tentative="0">
      <w:start w:val="4"/>
      <w:numFmt w:val="decimal"/>
      <w:lvlText w:val="%1.%2"/>
      <w:lvlJc w:val="left"/>
      <w:pPr>
        <w:ind w:left="525" w:hanging="52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3148BE"/>
    <w:rsid w:val="00034F90"/>
    <w:rsid w:val="00036F30"/>
    <w:rsid w:val="00060093"/>
    <w:rsid w:val="000676C6"/>
    <w:rsid w:val="00077E52"/>
    <w:rsid w:val="000805F7"/>
    <w:rsid w:val="00094A34"/>
    <w:rsid w:val="000B2A49"/>
    <w:rsid w:val="000B7C22"/>
    <w:rsid w:val="000D0313"/>
    <w:rsid w:val="000E33D9"/>
    <w:rsid w:val="0010436E"/>
    <w:rsid w:val="0011629C"/>
    <w:rsid w:val="00125594"/>
    <w:rsid w:val="00130441"/>
    <w:rsid w:val="00177701"/>
    <w:rsid w:val="00186C72"/>
    <w:rsid w:val="00187EFC"/>
    <w:rsid w:val="001A7EE6"/>
    <w:rsid w:val="001C0483"/>
    <w:rsid w:val="001C1A13"/>
    <w:rsid w:val="001C6506"/>
    <w:rsid w:val="001E4495"/>
    <w:rsid w:val="001F3B9D"/>
    <w:rsid w:val="00205C49"/>
    <w:rsid w:val="00211F30"/>
    <w:rsid w:val="00240613"/>
    <w:rsid w:val="00286731"/>
    <w:rsid w:val="002C14E3"/>
    <w:rsid w:val="002C2F14"/>
    <w:rsid w:val="002D3A41"/>
    <w:rsid w:val="002D7C19"/>
    <w:rsid w:val="002F2EB2"/>
    <w:rsid w:val="00314654"/>
    <w:rsid w:val="003148BE"/>
    <w:rsid w:val="0032231C"/>
    <w:rsid w:val="003319A3"/>
    <w:rsid w:val="00336E33"/>
    <w:rsid w:val="00364FBC"/>
    <w:rsid w:val="00376CE0"/>
    <w:rsid w:val="00391254"/>
    <w:rsid w:val="003B612E"/>
    <w:rsid w:val="003C604F"/>
    <w:rsid w:val="00411A37"/>
    <w:rsid w:val="00421457"/>
    <w:rsid w:val="004319BE"/>
    <w:rsid w:val="00446D54"/>
    <w:rsid w:val="00447DA8"/>
    <w:rsid w:val="00456C59"/>
    <w:rsid w:val="00463CA0"/>
    <w:rsid w:val="00497CF7"/>
    <w:rsid w:val="004A5E30"/>
    <w:rsid w:val="004C07ED"/>
    <w:rsid w:val="004F10F4"/>
    <w:rsid w:val="0050011A"/>
    <w:rsid w:val="005137FC"/>
    <w:rsid w:val="00517028"/>
    <w:rsid w:val="0055412E"/>
    <w:rsid w:val="00557A3F"/>
    <w:rsid w:val="00571F41"/>
    <w:rsid w:val="00572A38"/>
    <w:rsid w:val="005817CC"/>
    <w:rsid w:val="005B7E19"/>
    <w:rsid w:val="005E053B"/>
    <w:rsid w:val="005E669D"/>
    <w:rsid w:val="0060229C"/>
    <w:rsid w:val="00615431"/>
    <w:rsid w:val="00645CFC"/>
    <w:rsid w:val="00673151"/>
    <w:rsid w:val="006A5F98"/>
    <w:rsid w:val="006D0D41"/>
    <w:rsid w:val="006D211B"/>
    <w:rsid w:val="006E7362"/>
    <w:rsid w:val="00706B37"/>
    <w:rsid w:val="007200B9"/>
    <w:rsid w:val="00734DD3"/>
    <w:rsid w:val="007356C5"/>
    <w:rsid w:val="00736E8E"/>
    <w:rsid w:val="00746EC7"/>
    <w:rsid w:val="007668DC"/>
    <w:rsid w:val="0077465B"/>
    <w:rsid w:val="00794C5C"/>
    <w:rsid w:val="007A3236"/>
    <w:rsid w:val="007A3C8B"/>
    <w:rsid w:val="007A3E5E"/>
    <w:rsid w:val="007A42DE"/>
    <w:rsid w:val="007B0584"/>
    <w:rsid w:val="007C4A2F"/>
    <w:rsid w:val="007D6705"/>
    <w:rsid w:val="007E1867"/>
    <w:rsid w:val="007F1BB7"/>
    <w:rsid w:val="007F42F5"/>
    <w:rsid w:val="007F514B"/>
    <w:rsid w:val="007F769E"/>
    <w:rsid w:val="008130F6"/>
    <w:rsid w:val="00820626"/>
    <w:rsid w:val="008329F6"/>
    <w:rsid w:val="00841106"/>
    <w:rsid w:val="00845B40"/>
    <w:rsid w:val="00853070"/>
    <w:rsid w:val="008C670B"/>
    <w:rsid w:val="008E003E"/>
    <w:rsid w:val="008F2A7A"/>
    <w:rsid w:val="008F41B7"/>
    <w:rsid w:val="008F47EC"/>
    <w:rsid w:val="00907A2C"/>
    <w:rsid w:val="00907AA1"/>
    <w:rsid w:val="00914F76"/>
    <w:rsid w:val="00927D8B"/>
    <w:rsid w:val="009318F2"/>
    <w:rsid w:val="00942469"/>
    <w:rsid w:val="0094248A"/>
    <w:rsid w:val="00946676"/>
    <w:rsid w:val="00960350"/>
    <w:rsid w:val="00976367"/>
    <w:rsid w:val="00990150"/>
    <w:rsid w:val="009962C0"/>
    <w:rsid w:val="009A218F"/>
    <w:rsid w:val="009A4AE3"/>
    <w:rsid w:val="009B1B68"/>
    <w:rsid w:val="009D2601"/>
    <w:rsid w:val="009F314B"/>
    <w:rsid w:val="009F7581"/>
    <w:rsid w:val="00A07CE1"/>
    <w:rsid w:val="00A14797"/>
    <w:rsid w:val="00A30763"/>
    <w:rsid w:val="00A3672C"/>
    <w:rsid w:val="00A61C5A"/>
    <w:rsid w:val="00A70B0C"/>
    <w:rsid w:val="00A8325D"/>
    <w:rsid w:val="00AA453C"/>
    <w:rsid w:val="00AE30E6"/>
    <w:rsid w:val="00AF0768"/>
    <w:rsid w:val="00AF550C"/>
    <w:rsid w:val="00B05136"/>
    <w:rsid w:val="00B4341F"/>
    <w:rsid w:val="00B445D0"/>
    <w:rsid w:val="00B45A7E"/>
    <w:rsid w:val="00B51D8D"/>
    <w:rsid w:val="00B5325C"/>
    <w:rsid w:val="00B642F1"/>
    <w:rsid w:val="00B7496E"/>
    <w:rsid w:val="00B74B2F"/>
    <w:rsid w:val="00BC476F"/>
    <w:rsid w:val="00BD421C"/>
    <w:rsid w:val="00BE2C83"/>
    <w:rsid w:val="00BE5486"/>
    <w:rsid w:val="00BE63CC"/>
    <w:rsid w:val="00C03546"/>
    <w:rsid w:val="00C25AFD"/>
    <w:rsid w:val="00C56E45"/>
    <w:rsid w:val="00C7217D"/>
    <w:rsid w:val="00CC08EF"/>
    <w:rsid w:val="00CD03D1"/>
    <w:rsid w:val="00CE5086"/>
    <w:rsid w:val="00D0314D"/>
    <w:rsid w:val="00D05FDC"/>
    <w:rsid w:val="00D101C0"/>
    <w:rsid w:val="00D147D5"/>
    <w:rsid w:val="00D21FFF"/>
    <w:rsid w:val="00D31D60"/>
    <w:rsid w:val="00D35596"/>
    <w:rsid w:val="00D42F78"/>
    <w:rsid w:val="00D46140"/>
    <w:rsid w:val="00D7591D"/>
    <w:rsid w:val="00D97DC0"/>
    <w:rsid w:val="00DA4019"/>
    <w:rsid w:val="00E44C03"/>
    <w:rsid w:val="00E5531B"/>
    <w:rsid w:val="00E61FB7"/>
    <w:rsid w:val="00E647B5"/>
    <w:rsid w:val="00E83DC6"/>
    <w:rsid w:val="00E9263F"/>
    <w:rsid w:val="00EA1739"/>
    <w:rsid w:val="00EB58EA"/>
    <w:rsid w:val="00ED060B"/>
    <w:rsid w:val="00ED29EB"/>
    <w:rsid w:val="00ED649A"/>
    <w:rsid w:val="00EF598C"/>
    <w:rsid w:val="00EF5A4E"/>
    <w:rsid w:val="00F0073C"/>
    <w:rsid w:val="00F215DE"/>
    <w:rsid w:val="00F25D47"/>
    <w:rsid w:val="00F536CE"/>
    <w:rsid w:val="00F660BE"/>
    <w:rsid w:val="00F67239"/>
    <w:rsid w:val="00FA25E4"/>
    <w:rsid w:val="00FA58EC"/>
    <w:rsid w:val="00FB0942"/>
    <w:rsid w:val="00FB33B8"/>
    <w:rsid w:val="00FC04E0"/>
    <w:rsid w:val="00FD7DE6"/>
    <w:rsid w:val="03AD7C77"/>
    <w:rsid w:val="09F93379"/>
    <w:rsid w:val="0EB863BA"/>
    <w:rsid w:val="12C95258"/>
    <w:rsid w:val="172C6E25"/>
    <w:rsid w:val="207C526D"/>
    <w:rsid w:val="2B30734E"/>
    <w:rsid w:val="2D8404BB"/>
    <w:rsid w:val="2EF55549"/>
    <w:rsid w:val="377319CD"/>
    <w:rsid w:val="37C9147E"/>
    <w:rsid w:val="3C3B71F5"/>
    <w:rsid w:val="432C167A"/>
    <w:rsid w:val="44AF3E40"/>
    <w:rsid w:val="46BD6B9F"/>
    <w:rsid w:val="49AF4D39"/>
    <w:rsid w:val="4B006648"/>
    <w:rsid w:val="4BFD2B06"/>
    <w:rsid w:val="4F5550B9"/>
    <w:rsid w:val="52252BA7"/>
    <w:rsid w:val="5283100D"/>
    <w:rsid w:val="54144FE6"/>
    <w:rsid w:val="564F26F1"/>
    <w:rsid w:val="5A27007F"/>
    <w:rsid w:val="5B4F6845"/>
    <w:rsid w:val="5B887007"/>
    <w:rsid w:val="61FA1526"/>
    <w:rsid w:val="62CE563D"/>
    <w:rsid w:val="65010594"/>
    <w:rsid w:val="666F27A5"/>
    <w:rsid w:val="6A2C3536"/>
    <w:rsid w:val="70F11858"/>
    <w:rsid w:val="746A7F10"/>
    <w:rsid w:val="74895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9"/>
    <w:qFormat/>
    <w:uiPriority w:val="0"/>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6"/>
    <w:semiHidden/>
    <w:unhideWhenUsed/>
    <w:qFormat/>
    <w:uiPriority w:val="99"/>
    <w:pPr>
      <w:jc w:val="left"/>
    </w:pPr>
    <w:rPr>
      <w:rFonts w:asciiTheme="minorHAnsi" w:hAnsiTheme="minorHAnsi" w:eastAsiaTheme="minorEastAsia" w:cstheme="minorBidi"/>
      <w:szCs w:val="22"/>
    </w:rPr>
  </w:style>
  <w:style w:type="paragraph" w:styleId="6">
    <w:name w:val="Body Text"/>
    <w:basedOn w:val="1"/>
    <w:link w:val="30"/>
    <w:qFormat/>
    <w:uiPriority w:val="0"/>
    <w:pPr>
      <w:spacing w:after="120"/>
    </w:pPr>
  </w:style>
  <w:style w:type="paragraph" w:styleId="7">
    <w:name w:val="Plain Text"/>
    <w:basedOn w:val="1"/>
    <w:qFormat/>
    <w:uiPriority w:val="0"/>
    <w:rPr>
      <w:rFonts w:ascii="宋体" w:hAnsi="Courier New" w:cs="Courier New"/>
      <w:szCs w:val="21"/>
    </w:rPr>
  </w:style>
  <w:style w:type="paragraph" w:styleId="8">
    <w:name w:val="Date"/>
    <w:basedOn w:val="1"/>
    <w:next w:val="1"/>
    <w:link w:val="21"/>
    <w:qFormat/>
    <w:uiPriority w:val="0"/>
    <w:rPr>
      <w:rFonts w:ascii="Arial" w:hAnsi="Arial" w:eastAsia="楷体_GB2312"/>
      <w:sz w:val="32"/>
      <w:szCs w:val="20"/>
    </w:rPr>
  </w:style>
  <w:style w:type="paragraph" w:styleId="9">
    <w:name w:val="Balloon Text"/>
    <w:basedOn w:val="1"/>
    <w:link w:val="24"/>
    <w:unhideWhenUsed/>
    <w:qFormat/>
    <w:uiPriority w:val="0"/>
    <w:rPr>
      <w:rFonts w:asciiTheme="minorHAnsi" w:hAnsiTheme="minorHAnsi" w:eastAsiaTheme="minorEastAsia" w:cstheme="minorBidi"/>
      <w:sz w:val="18"/>
      <w:szCs w:val="18"/>
    </w:rPr>
  </w:style>
  <w:style w:type="paragraph" w:styleId="10">
    <w:name w:val="footer"/>
    <w:basedOn w:val="1"/>
    <w:link w:val="20"/>
    <w:unhideWhenUsed/>
    <w:qFormat/>
    <w:uiPriority w:val="0"/>
    <w:pPr>
      <w:tabs>
        <w:tab w:val="center" w:pos="4153"/>
        <w:tab w:val="right" w:pos="8306"/>
      </w:tabs>
      <w:snapToGrid w:val="0"/>
      <w:jc w:val="left"/>
    </w:pPr>
    <w:rPr>
      <w:sz w:val="18"/>
      <w:szCs w:val="18"/>
    </w:rPr>
  </w:style>
  <w:style w:type="paragraph" w:styleId="11">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Indent 3"/>
    <w:basedOn w:val="1"/>
    <w:link w:val="22"/>
    <w:qFormat/>
    <w:uiPriority w:val="0"/>
    <w:pPr>
      <w:spacing w:after="120"/>
      <w:ind w:left="420" w:leftChars="200"/>
    </w:pPr>
    <w:rPr>
      <w:sz w:val="16"/>
      <w:szCs w:val="16"/>
    </w:rPr>
  </w:style>
  <w:style w:type="paragraph" w:styleId="13">
    <w:name w:val="Body Text First Indent"/>
    <w:basedOn w:val="6"/>
    <w:link w:val="32"/>
    <w:qFormat/>
    <w:uiPriority w:val="0"/>
    <w:pPr>
      <w:ind w:firstLine="420" w:firstLineChars="100"/>
    </w:pPr>
  </w:style>
  <w:style w:type="table" w:styleId="15">
    <w:name w:val="Table Grid"/>
    <w:basedOn w:val="1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22"/>
    <w:rPr>
      <w:b/>
      <w:bCs/>
    </w:rPr>
  </w:style>
  <w:style w:type="character" w:styleId="18">
    <w:name w:val="annotation reference"/>
    <w:basedOn w:val="16"/>
    <w:semiHidden/>
    <w:unhideWhenUsed/>
    <w:qFormat/>
    <w:uiPriority w:val="99"/>
    <w:rPr>
      <w:sz w:val="21"/>
      <w:szCs w:val="21"/>
    </w:rPr>
  </w:style>
  <w:style w:type="character" w:customStyle="1" w:styleId="19">
    <w:name w:val="页眉 Char"/>
    <w:basedOn w:val="16"/>
    <w:link w:val="11"/>
    <w:qFormat/>
    <w:uiPriority w:val="0"/>
    <w:rPr>
      <w:sz w:val="18"/>
      <w:szCs w:val="18"/>
    </w:rPr>
  </w:style>
  <w:style w:type="character" w:customStyle="1" w:styleId="20">
    <w:name w:val="页脚 Char"/>
    <w:basedOn w:val="16"/>
    <w:link w:val="10"/>
    <w:qFormat/>
    <w:uiPriority w:val="0"/>
    <w:rPr>
      <w:sz w:val="18"/>
      <w:szCs w:val="18"/>
    </w:rPr>
  </w:style>
  <w:style w:type="character" w:customStyle="1" w:styleId="21">
    <w:name w:val="日期 Char"/>
    <w:basedOn w:val="16"/>
    <w:link w:val="8"/>
    <w:qFormat/>
    <w:uiPriority w:val="0"/>
    <w:rPr>
      <w:rFonts w:ascii="Arial" w:hAnsi="Arial" w:eastAsia="楷体_GB2312" w:cs="Times New Roman"/>
      <w:sz w:val="32"/>
      <w:szCs w:val="20"/>
    </w:rPr>
  </w:style>
  <w:style w:type="character" w:customStyle="1" w:styleId="22">
    <w:name w:val="正文文本缩进 3 Char"/>
    <w:basedOn w:val="16"/>
    <w:link w:val="12"/>
    <w:qFormat/>
    <w:uiPriority w:val="0"/>
    <w:rPr>
      <w:rFonts w:ascii="Times New Roman" w:hAnsi="Times New Roman" w:eastAsia="宋体" w:cs="Times New Roman"/>
      <w:sz w:val="16"/>
      <w:szCs w:val="16"/>
    </w:rPr>
  </w:style>
  <w:style w:type="paragraph" w:customStyle="1" w:styleId="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character" w:customStyle="1" w:styleId="24">
    <w:name w:val="批注框文本 Char"/>
    <w:basedOn w:val="16"/>
    <w:link w:val="9"/>
    <w:qFormat/>
    <w:uiPriority w:val="0"/>
    <w:rPr>
      <w:sz w:val="18"/>
      <w:szCs w:val="18"/>
    </w:rPr>
  </w:style>
  <w:style w:type="paragraph" w:styleId="25">
    <w:name w:val="List Paragraph"/>
    <w:basedOn w:val="1"/>
    <w:qFormat/>
    <w:uiPriority w:val="34"/>
    <w:pPr>
      <w:spacing w:before="150"/>
      <w:ind w:firstLine="420" w:firstLineChars="200"/>
    </w:pPr>
    <w:rPr>
      <w:rFonts w:asciiTheme="minorHAnsi" w:hAnsiTheme="minorHAnsi" w:eastAsiaTheme="minorEastAsia" w:cstheme="minorBidi"/>
      <w:szCs w:val="22"/>
    </w:rPr>
  </w:style>
  <w:style w:type="character" w:customStyle="1" w:styleId="26">
    <w:name w:val="批注文字 Char"/>
    <w:basedOn w:val="16"/>
    <w:link w:val="5"/>
    <w:semiHidden/>
    <w:qFormat/>
    <w:uiPriority w:val="99"/>
  </w:style>
  <w:style w:type="character" w:customStyle="1" w:styleId="27">
    <w:name w:val="标题 1 Char"/>
    <w:basedOn w:val="16"/>
    <w:link w:val="2"/>
    <w:qFormat/>
    <w:uiPriority w:val="0"/>
    <w:rPr>
      <w:rFonts w:ascii="Times New Roman" w:hAnsi="Times New Roman" w:eastAsia="宋体" w:cs="Times New Roman"/>
      <w:b/>
      <w:bCs/>
      <w:kern w:val="44"/>
      <w:sz w:val="44"/>
      <w:szCs w:val="44"/>
    </w:rPr>
  </w:style>
  <w:style w:type="character" w:customStyle="1" w:styleId="28">
    <w:name w:val="标题 2 Char"/>
    <w:basedOn w:val="16"/>
    <w:link w:val="3"/>
    <w:qFormat/>
    <w:uiPriority w:val="0"/>
    <w:rPr>
      <w:rFonts w:ascii="Arial" w:hAnsi="Arial" w:eastAsia="黑体" w:cs="Times New Roman"/>
      <w:b/>
      <w:bCs/>
      <w:sz w:val="32"/>
      <w:szCs w:val="32"/>
    </w:rPr>
  </w:style>
  <w:style w:type="character" w:customStyle="1" w:styleId="29">
    <w:name w:val="标题 3 Char"/>
    <w:basedOn w:val="16"/>
    <w:link w:val="4"/>
    <w:qFormat/>
    <w:uiPriority w:val="0"/>
    <w:rPr>
      <w:rFonts w:ascii="Times New Roman" w:hAnsi="Times New Roman" w:eastAsia="宋体" w:cs="Times New Roman"/>
      <w:b/>
      <w:bCs/>
      <w:sz w:val="32"/>
      <w:szCs w:val="32"/>
    </w:rPr>
  </w:style>
  <w:style w:type="character" w:customStyle="1" w:styleId="30">
    <w:name w:val="正文文本 Char"/>
    <w:basedOn w:val="16"/>
    <w:link w:val="6"/>
    <w:qFormat/>
    <w:uiPriority w:val="0"/>
    <w:rPr>
      <w:rFonts w:ascii="Times New Roman" w:hAnsi="Times New Roman" w:eastAsia="宋体" w:cs="Times New Roman"/>
      <w:szCs w:val="24"/>
    </w:rPr>
  </w:style>
  <w:style w:type="character" w:customStyle="1" w:styleId="31">
    <w:name w:val="正文首行缩进 Char"/>
    <w:basedOn w:val="30"/>
    <w:link w:val="13"/>
    <w:qFormat/>
    <w:uiPriority w:val="0"/>
  </w:style>
  <w:style w:type="character" w:customStyle="1" w:styleId="32">
    <w:name w:val="正文首行缩进 Char1"/>
    <w:basedOn w:val="30"/>
    <w:link w:val="13"/>
    <w:qFormat/>
    <w:uiPriority w:val="0"/>
  </w:style>
  <w:style w:type="character" w:customStyle="1" w:styleId="33">
    <w:name w:val="段 Char"/>
    <w:basedOn w:val="16"/>
    <w:link w:val="34"/>
    <w:qFormat/>
    <w:uiPriority w:val="0"/>
    <w:rPr>
      <w:rFonts w:ascii="宋体"/>
    </w:rPr>
  </w:style>
  <w:style w:type="paragraph" w:customStyle="1" w:styleId="34">
    <w:name w:val="段"/>
    <w:link w:val="33"/>
    <w:qFormat/>
    <w:uiPriority w:val="0"/>
    <w:pPr>
      <w:autoSpaceDE w:val="0"/>
      <w:autoSpaceDN w:val="0"/>
      <w:ind w:firstLine="200" w:firstLineChars="200"/>
      <w:jc w:val="both"/>
    </w:pPr>
    <w:rPr>
      <w:rFonts w:ascii="宋体" w:hAnsiTheme="minorHAnsi" w:eastAsiaTheme="minorEastAsia" w:cstheme="minorBidi"/>
      <w:kern w:val="2"/>
      <w:sz w:val="21"/>
      <w:szCs w:val="22"/>
      <w:lang w:val="en-US" w:eastAsia="zh-CN" w:bidi="ar-SA"/>
    </w:rPr>
  </w:style>
  <w:style w:type="character" w:customStyle="1" w:styleId="35">
    <w:name w:val="font21"/>
    <w:basedOn w:val="16"/>
    <w:qFormat/>
    <w:uiPriority w:val="0"/>
    <w:rPr>
      <w:rFonts w:hint="eastAsia" w:ascii="宋体" w:hAnsi="宋体" w:eastAsia="宋体" w:cs="宋体"/>
      <w:color w:val="000000"/>
      <w:sz w:val="15"/>
      <w:szCs w:val="15"/>
      <w:u w:val="none"/>
      <w:vertAlign w:val="superscript"/>
    </w:rPr>
  </w:style>
  <w:style w:type="character" w:customStyle="1" w:styleId="36">
    <w:name w:val="font01"/>
    <w:basedOn w:val="1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rilm.com.cn</Company>
  <Pages>1</Pages>
  <Words>3642</Words>
  <Characters>20764</Characters>
  <Lines>173</Lines>
  <Paragraphs>48</Paragraphs>
  <TotalTime>25</TotalTime>
  <ScaleCrop>false</ScaleCrop>
  <LinksUpToDate>false</LinksUpToDate>
  <CharactersWithSpaces>24358</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2020-10-23T06:42:00Z</dcterms:created>
  <dc:creator>zyy_zhangyy</dc:creator>
  <cp:lastModifiedBy>zyy_zhangyy</cp:lastModifiedBy>
  <dcterms:modified xsi:type="dcterms:W3CDTF">2023-08-14T01:34:28Z</dcterms:modified>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7265A2320C304FF1A57FF1A5E81E6EBF</vt:lpwstr>
  </property>
</Properties>
</file>