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16" w:rsidRPr="00206FBD" w:rsidRDefault="00A34C16" w:rsidP="00EB3F0F">
      <w:pPr>
        <w:tabs>
          <w:tab w:val="left" w:pos="2119"/>
          <w:tab w:val="center" w:pos="5233"/>
        </w:tabs>
        <w:jc w:val="center"/>
        <w:rPr>
          <w:b/>
          <w:sz w:val="28"/>
          <w:szCs w:val="28"/>
        </w:rPr>
      </w:pPr>
      <w:r w:rsidRPr="00206FBD">
        <w:rPr>
          <w:rFonts w:hint="eastAsia"/>
          <w:b/>
          <w:sz w:val="28"/>
          <w:szCs w:val="28"/>
        </w:rPr>
        <w:t>标准征求意见稿意见汇总处理表</w:t>
      </w:r>
    </w:p>
    <w:p w:rsidR="00A34C16" w:rsidRPr="00206FBD" w:rsidRDefault="00A34C16" w:rsidP="00AB64E9">
      <w:pPr>
        <w:ind w:firstLineChars="135" w:firstLine="283"/>
        <w:rPr>
          <w:rFonts w:ascii="宋体" w:hAnsi="宋体"/>
          <w:szCs w:val="21"/>
        </w:rPr>
      </w:pPr>
      <w:r w:rsidRPr="00206FBD">
        <w:rPr>
          <w:rFonts w:ascii="宋体" w:hAnsi="宋体" w:hint="eastAsia"/>
          <w:szCs w:val="21"/>
        </w:rPr>
        <w:t>标准项目名称:</w:t>
      </w:r>
      <w:r w:rsidR="00263472">
        <w:rPr>
          <w:rFonts w:ascii="宋体" w:hAnsi="宋体" w:hint="eastAsia"/>
          <w:szCs w:val="21"/>
        </w:rPr>
        <w:t>铋精矿</w:t>
      </w:r>
      <w:r w:rsidRPr="00206FBD">
        <w:rPr>
          <w:rFonts w:ascii="宋体" w:hAnsi="宋体"/>
          <w:szCs w:val="21"/>
        </w:rPr>
        <w:t>化学分析方法</w:t>
      </w:r>
      <w:r w:rsidR="005F50C7" w:rsidRPr="00206FBD">
        <w:rPr>
          <w:rFonts w:ascii="宋体" w:hAnsi="宋体" w:hint="eastAsia"/>
          <w:szCs w:val="21"/>
        </w:rPr>
        <w:t xml:space="preserve"> </w:t>
      </w:r>
      <w:r w:rsidR="005F50C7" w:rsidRPr="00206FBD">
        <w:rPr>
          <w:rFonts w:ascii="宋体" w:hAnsi="宋体"/>
          <w:szCs w:val="21"/>
        </w:rPr>
        <w:t>第</w:t>
      </w:r>
      <w:r w:rsidR="00263472">
        <w:rPr>
          <w:rFonts w:ascii="宋体" w:hAnsi="宋体"/>
          <w:szCs w:val="21"/>
        </w:rPr>
        <w:t>10</w:t>
      </w:r>
      <w:r w:rsidR="005F50C7" w:rsidRPr="00206FBD">
        <w:rPr>
          <w:rFonts w:ascii="宋体" w:hAnsi="宋体"/>
          <w:szCs w:val="21"/>
        </w:rPr>
        <w:t>部分：</w:t>
      </w:r>
      <w:r w:rsidR="00263472">
        <w:rPr>
          <w:rFonts w:ascii="宋体" w:hAnsi="宋体" w:hint="eastAsia"/>
          <w:szCs w:val="21"/>
        </w:rPr>
        <w:t>三氧化二铝</w:t>
      </w:r>
      <w:r w:rsidR="00B4650E" w:rsidRPr="00206FBD">
        <w:rPr>
          <w:rFonts w:ascii="宋体" w:hAnsi="宋体" w:hint="eastAsia"/>
          <w:szCs w:val="21"/>
        </w:rPr>
        <w:t>含</w:t>
      </w:r>
      <w:r w:rsidR="005F50C7" w:rsidRPr="00206FBD">
        <w:rPr>
          <w:rFonts w:ascii="宋体" w:hAnsi="宋体"/>
          <w:szCs w:val="21"/>
        </w:rPr>
        <w:t>量的测定</w:t>
      </w:r>
      <w:r w:rsidR="005F50C7" w:rsidRPr="00206FBD">
        <w:rPr>
          <w:rFonts w:ascii="宋体" w:hAnsi="宋体" w:hint="eastAsia"/>
          <w:szCs w:val="21"/>
        </w:rPr>
        <w:t xml:space="preserve">    </w:t>
      </w:r>
      <w:r w:rsidR="0099103E" w:rsidRPr="00206FBD">
        <w:rPr>
          <w:rFonts w:ascii="宋体" w:hAnsi="宋体" w:hint="eastAsia"/>
          <w:szCs w:val="21"/>
        </w:rPr>
        <w:t xml:space="preserve">        </w:t>
      </w:r>
      <w:r w:rsidRPr="00206FBD">
        <w:rPr>
          <w:rFonts w:ascii="宋体" w:hAnsi="宋体" w:hint="eastAsia"/>
          <w:szCs w:val="21"/>
        </w:rPr>
        <w:t>承办人:</w:t>
      </w:r>
      <w:r w:rsidR="005F50C7" w:rsidRPr="00206FBD">
        <w:rPr>
          <w:rFonts w:hint="eastAsia"/>
          <w:szCs w:val="21"/>
        </w:rPr>
        <w:t xml:space="preserve"> </w:t>
      </w:r>
      <w:r w:rsidR="005F50C7" w:rsidRPr="00206FBD">
        <w:rPr>
          <w:rFonts w:ascii="宋体" w:hAnsi="宋体" w:hint="eastAsia"/>
          <w:szCs w:val="21"/>
        </w:rPr>
        <w:t>冯振华</w:t>
      </w:r>
    </w:p>
    <w:p w:rsidR="000E4B3B" w:rsidRPr="00206FBD" w:rsidRDefault="00A34C16" w:rsidP="00EB3F0F">
      <w:pPr>
        <w:pStyle w:val="a8"/>
        <w:spacing w:before="0" w:line="240" w:lineRule="auto"/>
        <w:rPr>
          <w:rFonts w:ascii="宋体" w:hAnsi="宋体"/>
          <w:kern w:val="2"/>
          <w:sz w:val="21"/>
          <w:szCs w:val="21"/>
        </w:rPr>
      </w:pPr>
      <w:r w:rsidRPr="00206FBD">
        <w:rPr>
          <w:rFonts w:ascii="宋体" w:hAnsi="宋体" w:hint="eastAsia"/>
          <w:kern w:val="2"/>
          <w:sz w:val="21"/>
          <w:szCs w:val="21"/>
        </w:rPr>
        <w:t>标准项目</w:t>
      </w:r>
      <w:r w:rsidRPr="00206FBD">
        <w:rPr>
          <w:rFonts w:ascii="宋体" w:hAnsi="宋体"/>
          <w:kern w:val="2"/>
          <w:sz w:val="21"/>
          <w:szCs w:val="21"/>
        </w:rPr>
        <w:t>负责起草单位</w:t>
      </w:r>
      <w:r w:rsidRPr="00206FBD">
        <w:rPr>
          <w:rFonts w:ascii="宋体" w:hAnsi="宋体" w:hint="eastAsia"/>
          <w:kern w:val="2"/>
          <w:sz w:val="21"/>
          <w:szCs w:val="21"/>
        </w:rPr>
        <w:t>:</w:t>
      </w:r>
      <w:r w:rsidRPr="00206FBD">
        <w:rPr>
          <w:rFonts w:ascii="宋体" w:hAnsi="宋体" w:cs="宋体" w:hint="eastAsia"/>
          <w:szCs w:val="21"/>
        </w:rPr>
        <w:t xml:space="preserve"> </w:t>
      </w:r>
      <w:r w:rsidRPr="00206FBD">
        <w:rPr>
          <w:rFonts w:ascii="宋体" w:hAnsi="宋体" w:hint="eastAsia"/>
          <w:kern w:val="2"/>
          <w:sz w:val="21"/>
          <w:szCs w:val="21"/>
        </w:rPr>
        <w:t>北矿检测技术</w:t>
      </w:r>
      <w:r w:rsidR="00263472">
        <w:rPr>
          <w:rFonts w:ascii="宋体" w:hAnsi="宋体" w:hint="eastAsia"/>
          <w:kern w:val="2"/>
          <w:sz w:val="21"/>
          <w:szCs w:val="21"/>
        </w:rPr>
        <w:t>股份</w:t>
      </w:r>
      <w:r w:rsidRPr="00206FBD">
        <w:rPr>
          <w:rFonts w:ascii="宋体" w:hAnsi="宋体" w:hint="eastAsia"/>
          <w:kern w:val="2"/>
          <w:sz w:val="21"/>
          <w:szCs w:val="21"/>
        </w:rPr>
        <w:t xml:space="preserve">有限公司           </w:t>
      </w:r>
      <w:r w:rsidR="0099103E" w:rsidRPr="00206FBD">
        <w:rPr>
          <w:rFonts w:ascii="宋体" w:hAnsi="宋体" w:hint="eastAsia"/>
          <w:kern w:val="2"/>
          <w:sz w:val="21"/>
          <w:szCs w:val="21"/>
        </w:rPr>
        <w:t xml:space="preserve">                </w:t>
      </w:r>
      <w:r w:rsidRPr="00206FBD">
        <w:rPr>
          <w:rFonts w:ascii="宋体" w:hAnsi="宋体" w:hint="eastAsia"/>
          <w:kern w:val="2"/>
          <w:sz w:val="21"/>
          <w:szCs w:val="21"/>
        </w:rPr>
        <w:t xml:space="preserve"> 电话: 010-59069661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1134"/>
        <w:gridCol w:w="3949"/>
        <w:gridCol w:w="1843"/>
        <w:gridCol w:w="1843"/>
        <w:gridCol w:w="801"/>
      </w:tblGrid>
      <w:tr w:rsidR="00206FBD" w:rsidRPr="00206FBD" w:rsidTr="004F2FFC">
        <w:trPr>
          <w:jc w:val="center"/>
        </w:trPr>
        <w:tc>
          <w:tcPr>
            <w:tcW w:w="1050" w:type="dxa"/>
            <w:vAlign w:val="center"/>
          </w:tcPr>
          <w:p w:rsidR="00077F30" w:rsidRPr="00206FBD" w:rsidRDefault="00077F30" w:rsidP="00EB3F0F">
            <w:pPr>
              <w:jc w:val="center"/>
              <w:rPr>
                <w:szCs w:val="21"/>
              </w:rPr>
            </w:pPr>
            <w:r w:rsidRPr="00206FBD">
              <w:rPr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077F30" w:rsidRPr="00206FBD" w:rsidRDefault="00077F30" w:rsidP="00EB3F0F">
            <w:pPr>
              <w:jc w:val="center"/>
              <w:rPr>
                <w:szCs w:val="21"/>
              </w:rPr>
            </w:pPr>
            <w:r w:rsidRPr="00206FBD">
              <w:rPr>
                <w:szCs w:val="21"/>
              </w:rPr>
              <w:t>标准章条编号</w:t>
            </w:r>
          </w:p>
        </w:tc>
        <w:tc>
          <w:tcPr>
            <w:tcW w:w="3949" w:type="dxa"/>
            <w:vAlign w:val="center"/>
          </w:tcPr>
          <w:p w:rsidR="00077F30" w:rsidRPr="00206FBD" w:rsidRDefault="00077F30" w:rsidP="00EB3F0F">
            <w:pPr>
              <w:jc w:val="center"/>
              <w:rPr>
                <w:szCs w:val="21"/>
              </w:rPr>
            </w:pPr>
            <w:r w:rsidRPr="00206FBD">
              <w:rPr>
                <w:szCs w:val="21"/>
              </w:rPr>
              <w:t>意见内容</w:t>
            </w:r>
          </w:p>
        </w:tc>
        <w:tc>
          <w:tcPr>
            <w:tcW w:w="1843" w:type="dxa"/>
            <w:vAlign w:val="center"/>
          </w:tcPr>
          <w:p w:rsidR="00077F30" w:rsidRPr="00206FBD" w:rsidRDefault="00077F30" w:rsidP="00EB3F0F">
            <w:pPr>
              <w:jc w:val="center"/>
              <w:rPr>
                <w:szCs w:val="21"/>
              </w:rPr>
            </w:pPr>
            <w:r w:rsidRPr="00206FBD">
              <w:rPr>
                <w:szCs w:val="21"/>
              </w:rPr>
              <w:t>提出单位</w:t>
            </w:r>
          </w:p>
        </w:tc>
        <w:tc>
          <w:tcPr>
            <w:tcW w:w="1843" w:type="dxa"/>
            <w:vAlign w:val="center"/>
          </w:tcPr>
          <w:p w:rsidR="00077F30" w:rsidRPr="00206FBD" w:rsidRDefault="00077F30" w:rsidP="00EB3F0F">
            <w:pPr>
              <w:jc w:val="center"/>
              <w:rPr>
                <w:szCs w:val="21"/>
              </w:rPr>
            </w:pPr>
            <w:r w:rsidRPr="00206FBD">
              <w:rPr>
                <w:szCs w:val="21"/>
              </w:rPr>
              <w:t>处理意见</w:t>
            </w:r>
          </w:p>
        </w:tc>
        <w:tc>
          <w:tcPr>
            <w:tcW w:w="801" w:type="dxa"/>
            <w:vAlign w:val="center"/>
          </w:tcPr>
          <w:p w:rsidR="00077F30" w:rsidRPr="00206FBD" w:rsidRDefault="00077F30" w:rsidP="00EB3F0F">
            <w:pPr>
              <w:jc w:val="center"/>
              <w:rPr>
                <w:szCs w:val="21"/>
              </w:rPr>
            </w:pPr>
            <w:r w:rsidRPr="00206FBD">
              <w:rPr>
                <w:szCs w:val="21"/>
              </w:rPr>
              <w:t>备注</w:t>
            </w:r>
          </w:p>
        </w:tc>
      </w:tr>
      <w:tr w:rsidR="00206FBD" w:rsidRPr="00206FBD" w:rsidTr="004F2FFC">
        <w:trPr>
          <w:jc w:val="center"/>
        </w:trPr>
        <w:tc>
          <w:tcPr>
            <w:tcW w:w="1050" w:type="dxa"/>
            <w:vAlign w:val="center"/>
          </w:tcPr>
          <w:p w:rsidR="00AB64E9" w:rsidRPr="00206FBD" w:rsidRDefault="00AB64E9" w:rsidP="00EB3F0F">
            <w:pPr>
              <w:jc w:val="center"/>
              <w:rPr>
                <w:szCs w:val="21"/>
              </w:rPr>
            </w:pPr>
            <w:r w:rsidRPr="00206FBD">
              <w:rPr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AB64E9" w:rsidRPr="00206FBD" w:rsidRDefault="00AB64E9" w:rsidP="00EB3F0F">
            <w:pPr>
              <w:jc w:val="center"/>
              <w:rPr>
                <w:szCs w:val="21"/>
              </w:rPr>
            </w:pPr>
          </w:p>
        </w:tc>
        <w:tc>
          <w:tcPr>
            <w:tcW w:w="3949" w:type="dxa"/>
            <w:vAlign w:val="center"/>
          </w:tcPr>
          <w:p w:rsidR="00AB64E9" w:rsidRPr="00206FBD" w:rsidRDefault="00263472" w:rsidP="00F97D43">
            <w:pPr>
              <w:jc w:val="left"/>
              <w:rPr>
                <w:szCs w:val="21"/>
              </w:rPr>
            </w:pPr>
            <w:r w:rsidRPr="00263472">
              <w:rPr>
                <w:rFonts w:hint="eastAsia"/>
                <w:szCs w:val="21"/>
              </w:rPr>
              <w:t>在实验过程中</w:t>
            </w:r>
            <w:r w:rsidRPr="00263472">
              <w:rPr>
                <w:rFonts w:hint="eastAsia"/>
                <w:szCs w:val="21"/>
              </w:rPr>
              <w:t>2#</w:t>
            </w:r>
            <w:r w:rsidRPr="00263472">
              <w:rPr>
                <w:rFonts w:hint="eastAsia"/>
                <w:szCs w:val="21"/>
              </w:rPr>
              <w:t>样品有一点浸出不完全的情况，我们进行了二次熔融浸出（第一次浸出的坩埚，采用</w:t>
            </w:r>
            <w:r w:rsidRPr="00263472">
              <w:rPr>
                <w:rFonts w:hint="eastAsia"/>
                <w:szCs w:val="21"/>
              </w:rPr>
              <w:t>2g</w:t>
            </w:r>
            <w:r w:rsidRPr="00263472">
              <w:rPr>
                <w:rFonts w:hint="eastAsia"/>
                <w:szCs w:val="21"/>
              </w:rPr>
              <w:t>氢氧化钠熔融</w:t>
            </w:r>
            <w:r w:rsidRPr="00263472">
              <w:rPr>
                <w:rFonts w:hint="eastAsia"/>
                <w:szCs w:val="21"/>
              </w:rPr>
              <w:t>10min</w:t>
            </w:r>
            <w:r w:rsidRPr="00263472">
              <w:rPr>
                <w:rFonts w:hint="eastAsia"/>
                <w:szCs w:val="21"/>
              </w:rPr>
              <w:t>清洗坩埚内残留物，浸出物合并进</w:t>
            </w:r>
            <w:r w:rsidRPr="00263472">
              <w:rPr>
                <w:rFonts w:hint="eastAsia"/>
                <w:szCs w:val="21"/>
              </w:rPr>
              <w:t>100ml</w:t>
            </w:r>
            <w:r w:rsidRPr="00263472">
              <w:rPr>
                <w:rFonts w:hint="eastAsia"/>
                <w:szCs w:val="21"/>
              </w:rPr>
              <w:t>容量瓶）结果与北矿结果吻合，第一次浸出结果约为</w:t>
            </w:r>
            <w:r w:rsidRPr="00263472">
              <w:rPr>
                <w:rFonts w:hint="eastAsia"/>
                <w:szCs w:val="21"/>
              </w:rPr>
              <w:t>8.9%-9.0%</w:t>
            </w:r>
            <w:r w:rsidRPr="00263472">
              <w:rPr>
                <w:rFonts w:hint="eastAsia"/>
                <w:szCs w:val="21"/>
              </w:rPr>
              <w:t>，二次浸出后结果为</w:t>
            </w:r>
            <w:r w:rsidRPr="00263472">
              <w:rPr>
                <w:rFonts w:hint="eastAsia"/>
                <w:szCs w:val="21"/>
              </w:rPr>
              <w:t>9.20%</w:t>
            </w:r>
            <w:r w:rsidRPr="00263472">
              <w:rPr>
                <w:rFonts w:hint="eastAsia"/>
                <w:szCs w:val="21"/>
              </w:rPr>
              <w:t>，建议可以将二次熔融做为附注内容，对熔融过程样品粘底情况的补充</w:t>
            </w:r>
          </w:p>
        </w:tc>
        <w:tc>
          <w:tcPr>
            <w:tcW w:w="1843" w:type="dxa"/>
            <w:vAlign w:val="center"/>
          </w:tcPr>
          <w:p w:rsidR="00AB64E9" w:rsidRPr="00206FBD" w:rsidRDefault="00263472" w:rsidP="00325118">
            <w:pPr>
              <w:jc w:val="center"/>
              <w:rPr>
                <w:szCs w:val="21"/>
              </w:rPr>
            </w:pPr>
            <w:r w:rsidRPr="00263472">
              <w:rPr>
                <w:rFonts w:hint="eastAsia"/>
                <w:szCs w:val="21"/>
              </w:rPr>
              <w:t>水口山有色金属有限责任公司</w:t>
            </w:r>
          </w:p>
        </w:tc>
        <w:tc>
          <w:tcPr>
            <w:tcW w:w="1843" w:type="dxa"/>
            <w:vAlign w:val="center"/>
          </w:tcPr>
          <w:p w:rsidR="00AB64E9" w:rsidRPr="00206FBD" w:rsidRDefault="00AB64E9" w:rsidP="00EB3F0F">
            <w:pPr>
              <w:jc w:val="center"/>
              <w:rPr>
                <w:szCs w:val="21"/>
              </w:rPr>
            </w:pPr>
            <w:r w:rsidRPr="00206FBD">
              <w:rPr>
                <w:rFonts w:hint="eastAsia"/>
                <w:szCs w:val="21"/>
              </w:rPr>
              <w:t>采纳</w:t>
            </w:r>
          </w:p>
        </w:tc>
        <w:tc>
          <w:tcPr>
            <w:tcW w:w="801" w:type="dxa"/>
            <w:vAlign w:val="center"/>
          </w:tcPr>
          <w:p w:rsidR="00AB64E9" w:rsidRPr="00206FBD" w:rsidRDefault="00AB64E9" w:rsidP="00EB3F0F">
            <w:pPr>
              <w:jc w:val="center"/>
              <w:rPr>
                <w:szCs w:val="21"/>
              </w:rPr>
            </w:pPr>
          </w:p>
        </w:tc>
      </w:tr>
      <w:tr w:rsidR="00206FBD" w:rsidRPr="00206FBD" w:rsidTr="004F2FFC">
        <w:trPr>
          <w:jc w:val="center"/>
        </w:trPr>
        <w:tc>
          <w:tcPr>
            <w:tcW w:w="1050" w:type="dxa"/>
            <w:vAlign w:val="center"/>
          </w:tcPr>
          <w:p w:rsidR="009644E1" w:rsidRPr="00206FBD" w:rsidRDefault="009644E1" w:rsidP="00EB3F0F">
            <w:pPr>
              <w:jc w:val="center"/>
              <w:rPr>
                <w:szCs w:val="21"/>
              </w:rPr>
            </w:pPr>
            <w:r w:rsidRPr="00206FBD">
              <w:rPr>
                <w:rFonts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9644E1" w:rsidRPr="00206FBD" w:rsidRDefault="00263472" w:rsidP="00EB3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实验报告</w:t>
            </w:r>
            <w:r w:rsidRPr="00263472">
              <w:rPr>
                <w:rFonts w:hint="eastAsia"/>
                <w:szCs w:val="21"/>
              </w:rPr>
              <w:t>1.2.4.2</w:t>
            </w:r>
            <w:r w:rsidRPr="00263472">
              <w:rPr>
                <w:rFonts w:hint="eastAsia"/>
                <w:szCs w:val="21"/>
              </w:rPr>
              <w:t>条款</w:t>
            </w:r>
          </w:p>
        </w:tc>
        <w:tc>
          <w:tcPr>
            <w:tcW w:w="3949" w:type="dxa"/>
            <w:vAlign w:val="center"/>
          </w:tcPr>
          <w:p w:rsidR="009644E1" w:rsidRPr="00206FBD" w:rsidRDefault="00263472" w:rsidP="00263472">
            <w:pPr>
              <w:jc w:val="left"/>
              <w:rPr>
                <w:szCs w:val="21"/>
              </w:rPr>
            </w:pPr>
            <w:r w:rsidRPr="00263472">
              <w:rPr>
                <w:rFonts w:hint="eastAsia"/>
                <w:szCs w:val="21"/>
              </w:rPr>
              <w:t>中浸出用水的体积建议增加为</w:t>
            </w:r>
            <w:r w:rsidRPr="00263472">
              <w:rPr>
                <w:rFonts w:hint="eastAsia"/>
                <w:szCs w:val="21"/>
              </w:rPr>
              <w:t>50-60mL</w:t>
            </w:r>
            <w:r w:rsidRPr="00263472">
              <w:rPr>
                <w:rFonts w:hint="eastAsia"/>
                <w:szCs w:val="21"/>
              </w:rPr>
              <w:t>，以便对银坩埚的浸没程度更高，便于熔块浸出完全</w:t>
            </w:r>
          </w:p>
        </w:tc>
        <w:tc>
          <w:tcPr>
            <w:tcW w:w="1843" w:type="dxa"/>
            <w:vAlign w:val="center"/>
          </w:tcPr>
          <w:p w:rsidR="009644E1" w:rsidRPr="00206FBD" w:rsidRDefault="00263472" w:rsidP="00263472">
            <w:pPr>
              <w:jc w:val="center"/>
              <w:rPr>
                <w:szCs w:val="21"/>
              </w:rPr>
            </w:pPr>
            <w:r w:rsidRPr="00263472">
              <w:rPr>
                <w:rFonts w:hint="eastAsia"/>
                <w:szCs w:val="21"/>
              </w:rPr>
              <w:t>水口山有色金属有限责任公司</w:t>
            </w:r>
          </w:p>
        </w:tc>
        <w:tc>
          <w:tcPr>
            <w:tcW w:w="1843" w:type="dxa"/>
            <w:vAlign w:val="center"/>
          </w:tcPr>
          <w:p w:rsidR="009644E1" w:rsidRPr="00206FBD" w:rsidRDefault="009644E1" w:rsidP="00EB3F0F">
            <w:pPr>
              <w:jc w:val="center"/>
              <w:rPr>
                <w:szCs w:val="21"/>
              </w:rPr>
            </w:pPr>
            <w:r w:rsidRPr="00206FBD">
              <w:rPr>
                <w:rFonts w:hint="eastAsia"/>
                <w:szCs w:val="21"/>
              </w:rPr>
              <w:t>采纳</w:t>
            </w:r>
          </w:p>
        </w:tc>
        <w:tc>
          <w:tcPr>
            <w:tcW w:w="801" w:type="dxa"/>
            <w:vAlign w:val="center"/>
          </w:tcPr>
          <w:p w:rsidR="009644E1" w:rsidRPr="00206FBD" w:rsidRDefault="009644E1" w:rsidP="00EB3F0F">
            <w:pPr>
              <w:jc w:val="center"/>
              <w:rPr>
                <w:szCs w:val="21"/>
              </w:rPr>
            </w:pPr>
          </w:p>
        </w:tc>
      </w:tr>
      <w:tr w:rsidR="00206FBD" w:rsidRPr="00206FBD" w:rsidTr="004F2FFC">
        <w:trPr>
          <w:jc w:val="center"/>
        </w:trPr>
        <w:tc>
          <w:tcPr>
            <w:tcW w:w="1050" w:type="dxa"/>
            <w:vAlign w:val="center"/>
          </w:tcPr>
          <w:p w:rsidR="009644E1" w:rsidRPr="00206FBD" w:rsidRDefault="009644E1" w:rsidP="00EB3F0F">
            <w:pPr>
              <w:jc w:val="center"/>
              <w:rPr>
                <w:szCs w:val="21"/>
              </w:rPr>
            </w:pPr>
            <w:r w:rsidRPr="00206FBD">
              <w:rPr>
                <w:rFonts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9644E1" w:rsidRPr="00206FBD" w:rsidRDefault="00263472" w:rsidP="00EB3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实验报告</w:t>
            </w:r>
            <w:r w:rsidRPr="00263472">
              <w:rPr>
                <w:rFonts w:hint="eastAsia"/>
                <w:szCs w:val="21"/>
              </w:rPr>
              <w:t>1.2.4.2</w:t>
            </w:r>
            <w:r w:rsidRPr="00263472">
              <w:rPr>
                <w:rFonts w:hint="eastAsia"/>
                <w:szCs w:val="21"/>
              </w:rPr>
              <w:t>条款</w:t>
            </w:r>
          </w:p>
        </w:tc>
        <w:tc>
          <w:tcPr>
            <w:tcW w:w="3949" w:type="dxa"/>
            <w:vAlign w:val="center"/>
          </w:tcPr>
          <w:p w:rsidR="009644E1" w:rsidRPr="00206FBD" w:rsidRDefault="00263472" w:rsidP="00263472">
            <w:pPr>
              <w:jc w:val="left"/>
              <w:rPr>
                <w:szCs w:val="21"/>
              </w:rPr>
            </w:pPr>
            <w:r w:rsidRPr="00263472">
              <w:rPr>
                <w:rFonts w:hint="eastAsia"/>
                <w:szCs w:val="21"/>
              </w:rPr>
              <w:t>用水将坩埚冲洗两遍改为：</w:t>
            </w:r>
            <w:r>
              <w:rPr>
                <w:rFonts w:hint="eastAsia"/>
                <w:szCs w:val="21"/>
              </w:rPr>
              <w:t>加少量水用胶头玻璃棒多次擦洗，后用水洗入烧杯，直至熔块清洗完全</w:t>
            </w:r>
            <w:r w:rsidRPr="00263472">
              <w:rPr>
                <w:rFonts w:hint="eastAsia"/>
                <w:szCs w:val="21"/>
              </w:rPr>
              <w:t>。</w:t>
            </w:r>
          </w:p>
        </w:tc>
        <w:tc>
          <w:tcPr>
            <w:tcW w:w="1843" w:type="dxa"/>
            <w:vAlign w:val="center"/>
          </w:tcPr>
          <w:p w:rsidR="009644E1" w:rsidRPr="00206FBD" w:rsidRDefault="00263472" w:rsidP="00263472">
            <w:pPr>
              <w:jc w:val="center"/>
              <w:rPr>
                <w:rFonts w:ascii="宋体" w:hAnsi="宋体" w:cs="宋体"/>
                <w:szCs w:val="21"/>
              </w:rPr>
            </w:pPr>
            <w:r w:rsidRPr="00263472">
              <w:rPr>
                <w:rFonts w:hint="eastAsia"/>
                <w:szCs w:val="21"/>
              </w:rPr>
              <w:t>水口山有色金属有限责任公司</w:t>
            </w:r>
          </w:p>
        </w:tc>
        <w:tc>
          <w:tcPr>
            <w:tcW w:w="1843" w:type="dxa"/>
            <w:vAlign w:val="center"/>
          </w:tcPr>
          <w:p w:rsidR="009644E1" w:rsidRPr="00206FBD" w:rsidRDefault="009644E1" w:rsidP="00EB3F0F">
            <w:pPr>
              <w:jc w:val="center"/>
              <w:rPr>
                <w:szCs w:val="21"/>
              </w:rPr>
            </w:pPr>
            <w:r w:rsidRPr="00206FBD">
              <w:rPr>
                <w:rFonts w:hint="eastAsia"/>
                <w:szCs w:val="21"/>
              </w:rPr>
              <w:t>采纳</w:t>
            </w:r>
          </w:p>
        </w:tc>
        <w:tc>
          <w:tcPr>
            <w:tcW w:w="801" w:type="dxa"/>
            <w:vAlign w:val="center"/>
          </w:tcPr>
          <w:p w:rsidR="009644E1" w:rsidRPr="00206FBD" w:rsidRDefault="009644E1" w:rsidP="00EB3F0F">
            <w:pPr>
              <w:jc w:val="center"/>
              <w:rPr>
                <w:szCs w:val="21"/>
              </w:rPr>
            </w:pPr>
          </w:p>
        </w:tc>
      </w:tr>
      <w:tr w:rsidR="00206FBD" w:rsidRPr="00206FBD" w:rsidTr="004F2FFC">
        <w:trPr>
          <w:jc w:val="center"/>
        </w:trPr>
        <w:tc>
          <w:tcPr>
            <w:tcW w:w="1050" w:type="dxa"/>
            <w:vAlign w:val="center"/>
          </w:tcPr>
          <w:p w:rsidR="009644E1" w:rsidRPr="00206FBD" w:rsidRDefault="009644E1" w:rsidP="00A44490">
            <w:pPr>
              <w:jc w:val="center"/>
              <w:rPr>
                <w:szCs w:val="21"/>
              </w:rPr>
            </w:pPr>
            <w:r w:rsidRPr="00206FBD">
              <w:rPr>
                <w:rFonts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9644E1" w:rsidRPr="00206FBD" w:rsidRDefault="009644E1" w:rsidP="00AB64E9">
            <w:pPr>
              <w:jc w:val="center"/>
              <w:rPr>
                <w:szCs w:val="21"/>
              </w:rPr>
            </w:pPr>
          </w:p>
        </w:tc>
        <w:tc>
          <w:tcPr>
            <w:tcW w:w="3949" w:type="dxa"/>
            <w:vAlign w:val="center"/>
          </w:tcPr>
          <w:p w:rsidR="009644E1" w:rsidRPr="00206FBD" w:rsidRDefault="00263472" w:rsidP="00263472">
            <w:pPr>
              <w:jc w:val="center"/>
              <w:rPr>
                <w:szCs w:val="21"/>
              </w:rPr>
            </w:pPr>
            <w:r w:rsidRPr="00497163">
              <w:rPr>
                <w:rFonts w:eastAsiaTheme="minorEastAsia"/>
                <w:bCs/>
                <w:szCs w:val="21"/>
              </w:rPr>
              <w:t>计算公式改为</w:t>
            </w:r>
            <w:r w:rsidRPr="00497163">
              <w:rPr>
                <w:rFonts w:eastAsiaTheme="minorEastAsia"/>
                <w:bCs/>
                <w:i/>
                <w:color w:val="000000"/>
                <w:position w:val="-30"/>
              </w:rPr>
              <w:object w:dxaOrig="3762" w:dyaOrig="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2" o:spid="_x0000_i1093" type="#_x0000_t75" alt="" style="width:188.4pt;height:34.2pt" o:ole="">
                  <v:fill o:detectmouseclick="t"/>
                  <v:imagedata r:id="rId10" o:title=""/>
                </v:shape>
                <o:OLEObject Type="Embed" ProgID="Equation.3" ShapeID="对象 2" DrawAspect="Content" ObjectID="_1751392135" r:id="rId11"/>
              </w:object>
            </w:r>
          </w:p>
        </w:tc>
        <w:tc>
          <w:tcPr>
            <w:tcW w:w="1843" w:type="dxa"/>
            <w:vAlign w:val="center"/>
          </w:tcPr>
          <w:p w:rsidR="009644E1" w:rsidRPr="00206FBD" w:rsidRDefault="00263472" w:rsidP="00F80FE0">
            <w:pPr>
              <w:jc w:val="center"/>
              <w:rPr>
                <w:szCs w:val="21"/>
              </w:rPr>
            </w:pPr>
            <w:r w:rsidRPr="00497163">
              <w:rPr>
                <w:rFonts w:eastAsiaTheme="minorEastAsia"/>
                <w:bCs/>
                <w:szCs w:val="21"/>
              </w:rPr>
              <w:t>水口山有色金属有限责任公司</w:t>
            </w:r>
          </w:p>
        </w:tc>
        <w:tc>
          <w:tcPr>
            <w:tcW w:w="1843" w:type="dxa"/>
            <w:vAlign w:val="center"/>
          </w:tcPr>
          <w:p w:rsidR="009644E1" w:rsidRPr="00206FBD" w:rsidRDefault="00263472" w:rsidP="00263472">
            <w:pPr>
              <w:jc w:val="center"/>
              <w:rPr>
                <w:szCs w:val="21"/>
              </w:rPr>
            </w:pPr>
            <w:r w:rsidRPr="00497163">
              <w:rPr>
                <w:rFonts w:eastAsiaTheme="minorEastAsia"/>
                <w:bCs/>
                <w:szCs w:val="21"/>
              </w:rPr>
              <w:t>未采纳，公式中</w:t>
            </w:r>
            <w:r w:rsidRPr="00497163">
              <w:rPr>
                <w:rFonts w:eastAsiaTheme="minorEastAsia"/>
                <w:bCs/>
                <w:i/>
                <w:szCs w:val="21"/>
              </w:rPr>
              <w:t>f</w:t>
            </w:r>
            <w:r w:rsidRPr="00497163">
              <w:rPr>
                <w:rFonts w:eastAsiaTheme="minorEastAsia"/>
                <w:bCs/>
                <w:szCs w:val="21"/>
              </w:rPr>
              <w:t>为滴定度，无需在公示中加上</w:t>
            </w:r>
            <w:r w:rsidRPr="00497163">
              <w:rPr>
                <w:rFonts w:eastAsiaTheme="minorEastAsia"/>
                <w:bCs/>
                <w:szCs w:val="21"/>
              </w:rPr>
              <w:t>50.98</w:t>
            </w:r>
            <w:r w:rsidRPr="00497163">
              <w:rPr>
                <w:rFonts w:eastAsiaTheme="minorEastAsia"/>
                <w:bCs/>
                <w:szCs w:val="21"/>
              </w:rPr>
              <w:t>。</w:t>
            </w:r>
          </w:p>
        </w:tc>
        <w:tc>
          <w:tcPr>
            <w:tcW w:w="801" w:type="dxa"/>
            <w:vAlign w:val="center"/>
          </w:tcPr>
          <w:p w:rsidR="009644E1" w:rsidRPr="00206FBD" w:rsidRDefault="009644E1" w:rsidP="00892246">
            <w:pPr>
              <w:jc w:val="center"/>
              <w:rPr>
                <w:szCs w:val="21"/>
              </w:rPr>
            </w:pPr>
          </w:p>
        </w:tc>
      </w:tr>
      <w:tr w:rsidR="00732533" w:rsidRPr="00206FBD" w:rsidTr="004F2FFC">
        <w:trPr>
          <w:jc w:val="center"/>
        </w:trPr>
        <w:tc>
          <w:tcPr>
            <w:tcW w:w="1050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实验报告</w:t>
            </w:r>
            <w:r w:rsidRPr="00263472">
              <w:rPr>
                <w:rFonts w:hint="eastAsia"/>
                <w:szCs w:val="21"/>
              </w:rPr>
              <w:t>1.3.4.3</w:t>
            </w:r>
            <w:r>
              <w:rPr>
                <w:rFonts w:hint="eastAsia"/>
                <w:szCs w:val="21"/>
              </w:rPr>
              <w:t>条款</w:t>
            </w:r>
          </w:p>
        </w:tc>
        <w:tc>
          <w:tcPr>
            <w:tcW w:w="3949" w:type="dxa"/>
            <w:vAlign w:val="center"/>
          </w:tcPr>
          <w:p w:rsidR="00732533" w:rsidRPr="00732533" w:rsidRDefault="00732533" w:rsidP="00732533">
            <w:pPr>
              <w:jc w:val="left"/>
              <w:rPr>
                <w:rFonts w:hint="eastAsia"/>
                <w:szCs w:val="21"/>
              </w:rPr>
            </w:pPr>
            <w:r w:rsidRPr="00732533">
              <w:rPr>
                <w:rFonts w:hint="eastAsia"/>
                <w:szCs w:val="21"/>
              </w:rPr>
              <w:t>1.3.4.3</w:t>
            </w:r>
            <w:r w:rsidRPr="00732533">
              <w:rPr>
                <w:rFonts w:hint="eastAsia"/>
                <w:szCs w:val="21"/>
              </w:rPr>
              <w:t>后增加一条注释，以便于提高方法的操作性。大意如下：</w:t>
            </w:r>
            <w:r w:rsidRPr="00732533">
              <w:rPr>
                <w:rFonts w:hint="eastAsia"/>
                <w:szCs w:val="21"/>
              </w:rPr>
              <w:t xml:space="preserve"> </w:t>
            </w:r>
          </w:p>
          <w:p w:rsidR="00732533" w:rsidRPr="00206FBD" w:rsidRDefault="00732533" w:rsidP="00732533">
            <w:pPr>
              <w:jc w:val="left"/>
              <w:rPr>
                <w:szCs w:val="21"/>
              </w:rPr>
            </w:pPr>
            <w:r w:rsidRPr="00732533">
              <w:rPr>
                <w:rFonts w:hint="eastAsia"/>
                <w:szCs w:val="21"/>
              </w:rPr>
              <w:t>注：在调节酸碱度时，可以先用盐酸将溶液滴至深黄色，再缓慢的滴至深黄色刚好消失，变成淡黄色。此时，溶液</w:t>
            </w:r>
            <w:r w:rsidRPr="00732533">
              <w:rPr>
                <w:rFonts w:hint="eastAsia"/>
                <w:szCs w:val="21"/>
              </w:rPr>
              <w:t>pH</w:t>
            </w:r>
            <w:r w:rsidRPr="00732533">
              <w:rPr>
                <w:rFonts w:hint="eastAsia"/>
                <w:szCs w:val="21"/>
              </w:rPr>
              <w:t>值在</w:t>
            </w:r>
            <w:r w:rsidRPr="00732533">
              <w:rPr>
                <w:rFonts w:hint="eastAsia"/>
                <w:szCs w:val="21"/>
              </w:rPr>
              <w:t>3.5</w:t>
            </w:r>
            <w:r w:rsidRPr="00732533">
              <w:rPr>
                <w:rFonts w:hint="eastAsia"/>
                <w:szCs w:val="21"/>
              </w:rPr>
              <w:t>附近</w:t>
            </w:r>
          </w:p>
        </w:tc>
        <w:tc>
          <w:tcPr>
            <w:tcW w:w="1843" w:type="dxa"/>
            <w:vAlign w:val="center"/>
          </w:tcPr>
          <w:p w:rsidR="00732533" w:rsidRPr="00263472" w:rsidRDefault="00732533" w:rsidP="0073253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郴州市产商品质量监督检验所</w:t>
            </w:r>
          </w:p>
        </w:tc>
        <w:tc>
          <w:tcPr>
            <w:tcW w:w="1843" w:type="dxa"/>
            <w:vAlign w:val="center"/>
          </w:tcPr>
          <w:p w:rsidR="00732533" w:rsidRPr="00206FBD" w:rsidRDefault="00732533" w:rsidP="0073253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801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</w:p>
        </w:tc>
      </w:tr>
      <w:tr w:rsidR="00732533" w:rsidRPr="00206FBD" w:rsidTr="004F2FFC">
        <w:trPr>
          <w:jc w:val="center"/>
        </w:trPr>
        <w:tc>
          <w:tcPr>
            <w:tcW w:w="1050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</w:p>
        </w:tc>
        <w:tc>
          <w:tcPr>
            <w:tcW w:w="3949" w:type="dxa"/>
            <w:vAlign w:val="center"/>
          </w:tcPr>
          <w:p w:rsidR="00732533" w:rsidRPr="00206FBD" w:rsidRDefault="00732533" w:rsidP="00732533">
            <w:pPr>
              <w:jc w:val="left"/>
              <w:rPr>
                <w:szCs w:val="21"/>
              </w:rPr>
            </w:pPr>
            <w:r w:rsidRPr="008D69A4">
              <w:rPr>
                <w:szCs w:val="21"/>
              </w:rPr>
              <w:t>将</w:t>
            </w:r>
            <w:r w:rsidRPr="008D69A4">
              <w:rPr>
                <w:rFonts w:hint="eastAsia"/>
                <w:szCs w:val="21"/>
              </w:rPr>
              <w:t>9</w:t>
            </w:r>
            <w:r w:rsidRPr="008D69A4">
              <w:rPr>
                <w:szCs w:val="21"/>
              </w:rPr>
              <w:t>试验数据处理中</w:t>
            </w:r>
            <w:r w:rsidRPr="008D69A4">
              <w:rPr>
                <w:rFonts w:hint="eastAsia"/>
                <w:szCs w:val="21"/>
              </w:rPr>
              <w:t>“三氧化二铝的含量的</w:t>
            </w:r>
            <w:r w:rsidRPr="008D69A4">
              <w:rPr>
                <w:szCs w:val="21"/>
              </w:rPr>
              <w:t>质量分数</w:t>
            </w:r>
            <w:r w:rsidRPr="008D69A4">
              <w:rPr>
                <w:szCs w:val="21"/>
              </w:rPr>
              <w:t>w</w:t>
            </w:r>
            <w:r w:rsidRPr="008D69A4">
              <w:rPr>
                <w:rFonts w:hint="eastAsia"/>
                <w:szCs w:val="21"/>
              </w:rPr>
              <w:t>Al2O3</w:t>
            </w:r>
            <w:r w:rsidRPr="008D69A4">
              <w:rPr>
                <w:szCs w:val="21"/>
              </w:rPr>
              <w:t>计，按公式（</w:t>
            </w:r>
            <w:r w:rsidRPr="008D69A4">
              <w:rPr>
                <w:rFonts w:hint="eastAsia"/>
                <w:szCs w:val="21"/>
              </w:rPr>
              <w:t>1</w:t>
            </w:r>
            <w:r w:rsidRPr="008D69A4">
              <w:rPr>
                <w:szCs w:val="21"/>
              </w:rPr>
              <w:t>）计算：</w:t>
            </w:r>
            <w:r w:rsidRPr="008D69A4">
              <w:rPr>
                <w:rFonts w:hint="eastAsia"/>
                <w:szCs w:val="21"/>
              </w:rPr>
              <w:t>”改成“三氧化二铝的含量的</w:t>
            </w:r>
            <w:r w:rsidRPr="008D69A4">
              <w:rPr>
                <w:szCs w:val="21"/>
              </w:rPr>
              <w:t>质量分数</w:t>
            </w:r>
            <w:r w:rsidRPr="008D69A4">
              <w:rPr>
                <w:szCs w:val="21"/>
              </w:rPr>
              <w:t>ω</w:t>
            </w:r>
            <w:r w:rsidRPr="008D69A4">
              <w:rPr>
                <w:rFonts w:hint="eastAsia"/>
                <w:szCs w:val="21"/>
              </w:rPr>
              <w:t>Al2O3</w:t>
            </w:r>
            <w:r w:rsidRPr="008D69A4">
              <w:rPr>
                <w:szCs w:val="21"/>
              </w:rPr>
              <w:t>计，按公式（</w:t>
            </w:r>
            <w:r w:rsidRPr="008D69A4">
              <w:rPr>
                <w:rFonts w:hint="eastAsia"/>
                <w:szCs w:val="21"/>
              </w:rPr>
              <w:t>1</w:t>
            </w:r>
            <w:r w:rsidRPr="008D69A4">
              <w:rPr>
                <w:szCs w:val="21"/>
              </w:rPr>
              <w:t>）计算：</w:t>
            </w:r>
            <w:r w:rsidRPr="008D69A4">
              <w:rPr>
                <w:rFonts w:hint="eastAsia"/>
                <w:szCs w:val="21"/>
              </w:rPr>
              <w:t>”，将字母“</w:t>
            </w:r>
            <w:r w:rsidRPr="008D69A4">
              <w:rPr>
                <w:szCs w:val="21"/>
              </w:rPr>
              <w:t>w</w:t>
            </w:r>
            <w:r w:rsidRPr="008D69A4">
              <w:rPr>
                <w:rFonts w:hint="eastAsia"/>
                <w:szCs w:val="21"/>
              </w:rPr>
              <w:t>”改成希腊字母“</w:t>
            </w:r>
            <w:r w:rsidRPr="008D69A4">
              <w:rPr>
                <w:szCs w:val="21"/>
              </w:rPr>
              <w:t>ω</w:t>
            </w:r>
            <w:r w:rsidRPr="008D69A4">
              <w:rPr>
                <w:rFonts w:hint="eastAsia"/>
                <w:szCs w:val="21"/>
              </w:rPr>
              <w:t>”。</w:t>
            </w:r>
          </w:p>
        </w:tc>
        <w:tc>
          <w:tcPr>
            <w:tcW w:w="1843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  <w:r w:rsidRPr="00263472">
              <w:rPr>
                <w:rFonts w:hint="eastAsia"/>
                <w:szCs w:val="21"/>
              </w:rPr>
              <w:t>中国有色桂林矿产地质研究院有限公司</w:t>
            </w:r>
          </w:p>
        </w:tc>
        <w:tc>
          <w:tcPr>
            <w:tcW w:w="1843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  <w:r w:rsidRPr="00206FBD">
              <w:rPr>
                <w:rFonts w:hint="eastAsia"/>
                <w:szCs w:val="21"/>
              </w:rPr>
              <w:t>采纳</w:t>
            </w:r>
          </w:p>
        </w:tc>
        <w:tc>
          <w:tcPr>
            <w:tcW w:w="801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</w:p>
        </w:tc>
      </w:tr>
      <w:tr w:rsidR="00732533" w:rsidRPr="00206FBD" w:rsidTr="004F2FFC">
        <w:trPr>
          <w:jc w:val="center"/>
        </w:trPr>
        <w:tc>
          <w:tcPr>
            <w:tcW w:w="1050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  <w:r w:rsidRPr="00206FBD">
              <w:rPr>
                <w:rFonts w:hint="eastAsia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</w:p>
        </w:tc>
        <w:tc>
          <w:tcPr>
            <w:tcW w:w="3949" w:type="dxa"/>
            <w:vAlign w:val="center"/>
          </w:tcPr>
          <w:p w:rsidR="00732533" w:rsidRPr="00206FBD" w:rsidRDefault="00732533" w:rsidP="00732533">
            <w:pPr>
              <w:jc w:val="left"/>
              <w:rPr>
                <w:szCs w:val="21"/>
              </w:rPr>
            </w:pPr>
            <w:r w:rsidRPr="008D69A4">
              <w:rPr>
                <w:rFonts w:hint="eastAsia"/>
                <w:szCs w:val="21"/>
              </w:rPr>
              <w:t>将公式“</w:t>
            </w:r>
            <w:r w:rsidRPr="008D69A4">
              <w:rPr>
                <w:szCs w:val="21"/>
              </w:rPr>
              <w:object w:dxaOrig="3340" w:dyaOrig="699" w14:anchorId="1A43774B">
                <v:shape id="Object 10" o:spid="_x0000_i1105" type="#_x0000_t75" style="width:166.8pt;height:34.8pt" o:ole="">
                  <v:imagedata r:id="rId12" o:title="" embosscolor="white"/>
                </v:shape>
                <o:OLEObject Type="Embed" ProgID="Equation.3" ShapeID="Object 10" DrawAspect="Content" ObjectID="_1751392136" r:id="rId13"/>
              </w:object>
            </w:r>
            <w:r w:rsidRPr="008D69A4">
              <w:rPr>
                <w:rFonts w:hint="eastAsia"/>
                <w:szCs w:val="21"/>
              </w:rPr>
              <w:t>”改成“</w:t>
            </w:r>
            <w:r w:rsidRPr="008D69A4">
              <w:rPr>
                <w:szCs w:val="21"/>
              </w:rPr>
              <w:object w:dxaOrig="2440" w:dyaOrig="599" w14:anchorId="29444101">
                <v:shape id="Object 11" o:spid="_x0000_i1106" type="#_x0000_t75" alt="" style="width:121.8pt;height:30pt" o:ole="">
                  <v:fill o:detectmouseclick="t"/>
                  <v:imagedata r:id="rId14" o:title=""/>
                </v:shape>
                <o:OLEObject Type="Embed" ProgID="Equation.3" ShapeID="Object 11" DrawAspect="Content" ObjectID="_1751392137" r:id="rId15"/>
              </w:object>
            </w:r>
            <w:r w:rsidRPr="008D69A4">
              <w:rPr>
                <w:rFonts w:hint="eastAsia"/>
                <w:szCs w:val="21"/>
              </w:rPr>
              <w:t>”，即将</w:t>
            </w:r>
            <w:r w:rsidRPr="008D69A4">
              <w:rPr>
                <w:rFonts w:hint="eastAsia"/>
                <w:szCs w:val="21"/>
              </w:rPr>
              <w:lastRenderedPageBreak/>
              <w:t>字母“</w:t>
            </w:r>
            <w:r w:rsidRPr="008D69A4">
              <w:rPr>
                <w:rFonts w:hint="eastAsia"/>
                <w:szCs w:val="21"/>
              </w:rPr>
              <w:t>w</w:t>
            </w:r>
            <w:r w:rsidRPr="008D69A4">
              <w:rPr>
                <w:rFonts w:hint="eastAsia"/>
                <w:szCs w:val="21"/>
              </w:rPr>
              <w:t>”改成希腊字母“</w:t>
            </w:r>
            <w:r w:rsidRPr="008D69A4">
              <w:rPr>
                <w:szCs w:val="21"/>
              </w:rPr>
              <w:t>ω</w:t>
            </w:r>
            <w:r w:rsidRPr="008D69A4">
              <w:rPr>
                <w:rFonts w:hint="eastAsia"/>
                <w:szCs w:val="21"/>
              </w:rPr>
              <w:t>”，去掉</w:t>
            </w:r>
            <w:r w:rsidRPr="008D69A4">
              <w:rPr>
                <w:rFonts w:hint="eastAsia"/>
                <w:szCs w:val="21"/>
              </w:rPr>
              <w:t>%</w:t>
            </w:r>
            <w:r w:rsidRPr="008D69A4">
              <w:rPr>
                <w:rFonts w:hint="eastAsia"/>
                <w:szCs w:val="21"/>
              </w:rPr>
              <w:t>。</w:t>
            </w:r>
          </w:p>
        </w:tc>
        <w:tc>
          <w:tcPr>
            <w:tcW w:w="1843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  <w:r w:rsidRPr="00263472">
              <w:rPr>
                <w:rFonts w:hint="eastAsia"/>
                <w:szCs w:val="21"/>
              </w:rPr>
              <w:lastRenderedPageBreak/>
              <w:t>中国有色桂林矿产地质研究院有限公司</w:t>
            </w:r>
          </w:p>
        </w:tc>
        <w:tc>
          <w:tcPr>
            <w:tcW w:w="1843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  <w:r w:rsidRPr="00206FBD">
              <w:rPr>
                <w:rFonts w:hint="eastAsia"/>
                <w:szCs w:val="21"/>
              </w:rPr>
              <w:t>采纳</w:t>
            </w:r>
          </w:p>
        </w:tc>
        <w:tc>
          <w:tcPr>
            <w:tcW w:w="801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</w:p>
        </w:tc>
      </w:tr>
      <w:tr w:rsidR="00732533" w:rsidRPr="00206FBD" w:rsidTr="004F2FFC">
        <w:trPr>
          <w:jc w:val="center"/>
        </w:trPr>
        <w:tc>
          <w:tcPr>
            <w:tcW w:w="1050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  <w:r w:rsidRPr="00206FBD">
              <w:rPr>
                <w:rFonts w:hint="eastAsia"/>
                <w:szCs w:val="21"/>
              </w:rPr>
              <w:lastRenderedPageBreak/>
              <w:t>8</w:t>
            </w:r>
          </w:p>
        </w:tc>
        <w:tc>
          <w:tcPr>
            <w:tcW w:w="1134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预审稿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.12</w:t>
            </w:r>
          </w:p>
        </w:tc>
        <w:tc>
          <w:tcPr>
            <w:tcW w:w="3949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  <w:r w:rsidRPr="009C1520">
              <w:rPr>
                <w:rFonts w:hint="eastAsia"/>
                <w:szCs w:val="21"/>
              </w:rPr>
              <w:t>5.12</w:t>
            </w:r>
            <w:r w:rsidRPr="009C1520">
              <w:rPr>
                <w:rFonts w:hint="eastAsia"/>
                <w:szCs w:val="21"/>
              </w:rPr>
              <w:t>准确称取</w:t>
            </w:r>
            <w:r w:rsidRPr="009C1520">
              <w:rPr>
                <w:rFonts w:hint="eastAsia"/>
                <w:szCs w:val="21"/>
              </w:rPr>
              <w:t>0.6412g</w:t>
            </w:r>
            <w:r w:rsidRPr="009C1520">
              <w:rPr>
                <w:rFonts w:hint="eastAsia"/>
                <w:szCs w:val="21"/>
              </w:rPr>
              <w:t>金属锌</w:t>
            </w:r>
            <w:r w:rsidRPr="009C1520">
              <w:rPr>
                <w:rFonts w:hint="eastAsia"/>
                <w:szCs w:val="21"/>
              </w:rPr>
              <w:t>......</w:t>
            </w:r>
            <w:r w:rsidRPr="009C1520">
              <w:rPr>
                <w:rFonts w:hint="eastAsia"/>
                <w:szCs w:val="21"/>
              </w:rPr>
              <w:t>应为称取</w:t>
            </w:r>
            <w:r w:rsidRPr="009C1520">
              <w:rPr>
                <w:rFonts w:hint="eastAsia"/>
                <w:szCs w:val="21"/>
              </w:rPr>
              <w:t>0.6538g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843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  <w:r w:rsidRPr="009C1520">
              <w:rPr>
                <w:rFonts w:hint="eastAsia"/>
                <w:szCs w:val="21"/>
              </w:rPr>
              <w:t>酒泉钢铁（集团）有限责任公司检验检测中心</w:t>
            </w:r>
          </w:p>
        </w:tc>
        <w:tc>
          <w:tcPr>
            <w:tcW w:w="1843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  <w:r w:rsidRPr="009C1520">
              <w:rPr>
                <w:rFonts w:hint="eastAsia"/>
                <w:szCs w:val="21"/>
              </w:rPr>
              <w:t>未采纳，称取</w:t>
            </w:r>
            <w:r w:rsidRPr="009C1520">
              <w:rPr>
                <w:rFonts w:hint="eastAsia"/>
                <w:szCs w:val="21"/>
              </w:rPr>
              <w:t>0.6412g</w:t>
            </w:r>
            <w:r w:rsidRPr="009C1520">
              <w:rPr>
                <w:rFonts w:hint="eastAsia"/>
                <w:szCs w:val="21"/>
              </w:rPr>
              <w:t>金属锌，其配制为</w:t>
            </w:r>
            <w:r w:rsidRPr="009C1520">
              <w:rPr>
                <w:rFonts w:hint="eastAsia"/>
                <w:szCs w:val="21"/>
              </w:rPr>
              <w:t>1000mL</w:t>
            </w:r>
            <w:r w:rsidRPr="009C1520">
              <w:rPr>
                <w:rFonts w:hint="eastAsia"/>
                <w:szCs w:val="21"/>
              </w:rPr>
              <w:t>溶液后，其浓度为</w:t>
            </w:r>
            <w:r w:rsidRPr="009C1520">
              <w:rPr>
                <w:rFonts w:hint="eastAsia"/>
                <w:szCs w:val="21"/>
              </w:rPr>
              <w:t>1mL</w:t>
            </w:r>
            <w:r w:rsidRPr="009C1520">
              <w:rPr>
                <w:rFonts w:hint="eastAsia"/>
                <w:szCs w:val="21"/>
              </w:rPr>
              <w:t>溶液相当于</w:t>
            </w:r>
            <w:r w:rsidRPr="009C1520">
              <w:rPr>
                <w:rFonts w:hint="eastAsia"/>
                <w:szCs w:val="21"/>
              </w:rPr>
              <w:t>0.5000mg</w:t>
            </w:r>
            <w:r w:rsidRPr="009C1520">
              <w:rPr>
                <w:rFonts w:hint="eastAsia"/>
                <w:szCs w:val="21"/>
              </w:rPr>
              <w:t>三氧化二铝，方便计算。</w:t>
            </w:r>
          </w:p>
        </w:tc>
        <w:tc>
          <w:tcPr>
            <w:tcW w:w="801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</w:p>
        </w:tc>
      </w:tr>
      <w:tr w:rsidR="00732533" w:rsidRPr="00206FBD" w:rsidTr="004F2FFC">
        <w:trPr>
          <w:jc w:val="center"/>
        </w:trPr>
        <w:tc>
          <w:tcPr>
            <w:tcW w:w="1050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  <w:r w:rsidRPr="00206FBD">
              <w:rPr>
                <w:rFonts w:hint="eastAsia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</w:p>
        </w:tc>
        <w:tc>
          <w:tcPr>
            <w:tcW w:w="3949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  <w:r w:rsidRPr="00206FBD">
              <w:rPr>
                <w:rFonts w:hint="eastAsia"/>
                <w:szCs w:val="21"/>
              </w:rPr>
              <w:t>无意见</w:t>
            </w:r>
          </w:p>
        </w:tc>
        <w:tc>
          <w:tcPr>
            <w:tcW w:w="1843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  <w:r w:rsidRPr="00A458F4">
              <w:rPr>
                <w:rFonts w:hint="eastAsia"/>
                <w:szCs w:val="21"/>
              </w:rPr>
              <w:t>赣州有色冶金研究所有限公司</w:t>
            </w:r>
          </w:p>
        </w:tc>
        <w:tc>
          <w:tcPr>
            <w:tcW w:w="1843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</w:p>
        </w:tc>
        <w:tc>
          <w:tcPr>
            <w:tcW w:w="801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</w:p>
        </w:tc>
      </w:tr>
      <w:tr w:rsidR="00732533" w:rsidRPr="00206FBD" w:rsidTr="004F2FFC">
        <w:trPr>
          <w:jc w:val="center"/>
        </w:trPr>
        <w:tc>
          <w:tcPr>
            <w:tcW w:w="1050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  <w:r w:rsidRPr="00206FBD">
              <w:rPr>
                <w:rFonts w:hint="eastAsia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</w:p>
        </w:tc>
        <w:tc>
          <w:tcPr>
            <w:tcW w:w="3949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  <w:r w:rsidRPr="00206FBD">
              <w:rPr>
                <w:rFonts w:hint="eastAsia"/>
                <w:szCs w:val="21"/>
              </w:rPr>
              <w:t>无意见</w:t>
            </w:r>
          </w:p>
        </w:tc>
        <w:tc>
          <w:tcPr>
            <w:tcW w:w="1843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  <w:r w:rsidRPr="00497163">
              <w:rPr>
                <w:rFonts w:eastAsiaTheme="minorEastAsia"/>
                <w:szCs w:val="21"/>
              </w:rPr>
              <w:t>国标</w:t>
            </w:r>
            <w:r w:rsidRPr="00497163">
              <w:rPr>
                <w:rFonts w:eastAsiaTheme="minorEastAsia"/>
                <w:szCs w:val="21"/>
              </w:rPr>
              <w:t>(</w:t>
            </w:r>
            <w:r w:rsidRPr="00497163">
              <w:rPr>
                <w:rFonts w:eastAsiaTheme="minorEastAsia"/>
                <w:szCs w:val="21"/>
              </w:rPr>
              <w:t>北京</w:t>
            </w:r>
            <w:r w:rsidRPr="00497163">
              <w:rPr>
                <w:rFonts w:eastAsiaTheme="minorEastAsia"/>
                <w:szCs w:val="21"/>
              </w:rPr>
              <w:t>)</w:t>
            </w:r>
            <w:r w:rsidRPr="00497163">
              <w:rPr>
                <w:rFonts w:eastAsiaTheme="minorEastAsia"/>
                <w:szCs w:val="21"/>
              </w:rPr>
              <w:t>检验认证有限公司</w:t>
            </w:r>
          </w:p>
        </w:tc>
        <w:tc>
          <w:tcPr>
            <w:tcW w:w="1843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</w:p>
        </w:tc>
        <w:tc>
          <w:tcPr>
            <w:tcW w:w="801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</w:p>
        </w:tc>
      </w:tr>
      <w:tr w:rsidR="00732533" w:rsidRPr="00206FBD" w:rsidTr="004F2FFC">
        <w:trPr>
          <w:jc w:val="center"/>
        </w:trPr>
        <w:tc>
          <w:tcPr>
            <w:tcW w:w="1050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  <w:r w:rsidRPr="00206FBD">
              <w:rPr>
                <w:rFonts w:hint="eastAsia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</w:p>
        </w:tc>
        <w:tc>
          <w:tcPr>
            <w:tcW w:w="3949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  <w:r w:rsidRPr="00206FBD">
              <w:rPr>
                <w:rFonts w:hint="eastAsia"/>
                <w:szCs w:val="21"/>
              </w:rPr>
              <w:t>无意见</w:t>
            </w:r>
          </w:p>
        </w:tc>
        <w:tc>
          <w:tcPr>
            <w:tcW w:w="1843" w:type="dxa"/>
            <w:vAlign w:val="center"/>
          </w:tcPr>
          <w:p w:rsidR="00732533" w:rsidRPr="00206FBD" w:rsidRDefault="005D3ABB" w:rsidP="005D3ABB">
            <w:pPr>
              <w:jc w:val="center"/>
              <w:rPr>
                <w:szCs w:val="21"/>
              </w:rPr>
            </w:pPr>
            <w:r w:rsidRPr="005D3ABB">
              <w:rPr>
                <w:rFonts w:hint="eastAsia"/>
                <w:szCs w:val="21"/>
              </w:rPr>
              <w:t>中国检验认证集团广西有限公司、</w:t>
            </w:r>
          </w:p>
        </w:tc>
        <w:tc>
          <w:tcPr>
            <w:tcW w:w="1843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</w:p>
        </w:tc>
        <w:tc>
          <w:tcPr>
            <w:tcW w:w="801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</w:p>
        </w:tc>
      </w:tr>
      <w:tr w:rsidR="00732533" w:rsidRPr="00206FBD" w:rsidTr="004F2FFC">
        <w:trPr>
          <w:jc w:val="center"/>
        </w:trPr>
        <w:tc>
          <w:tcPr>
            <w:tcW w:w="1050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  <w:r w:rsidRPr="00206FBD">
              <w:rPr>
                <w:rFonts w:hint="eastAsia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</w:p>
        </w:tc>
        <w:tc>
          <w:tcPr>
            <w:tcW w:w="3949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  <w:r w:rsidRPr="00206FBD">
              <w:rPr>
                <w:rFonts w:hint="eastAsia"/>
                <w:szCs w:val="21"/>
              </w:rPr>
              <w:t>无意见</w:t>
            </w:r>
          </w:p>
        </w:tc>
        <w:tc>
          <w:tcPr>
            <w:tcW w:w="1843" w:type="dxa"/>
            <w:vAlign w:val="center"/>
          </w:tcPr>
          <w:p w:rsidR="00732533" w:rsidRPr="00206FBD" w:rsidRDefault="005D3ABB" w:rsidP="00732533">
            <w:pPr>
              <w:jc w:val="center"/>
              <w:rPr>
                <w:szCs w:val="21"/>
              </w:rPr>
            </w:pPr>
            <w:r w:rsidRPr="005D3ABB">
              <w:rPr>
                <w:rFonts w:hint="eastAsia"/>
                <w:szCs w:val="21"/>
              </w:rPr>
              <w:t>江西铜业股份有限公司贵溪治炼厂</w:t>
            </w:r>
          </w:p>
        </w:tc>
        <w:tc>
          <w:tcPr>
            <w:tcW w:w="1843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</w:p>
        </w:tc>
        <w:tc>
          <w:tcPr>
            <w:tcW w:w="801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</w:p>
        </w:tc>
      </w:tr>
      <w:tr w:rsidR="00732533" w:rsidRPr="00206FBD" w:rsidTr="004F2FFC">
        <w:trPr>
          <w:jc w:val="center"/>
        </w:trPr>
        <w:tc>
          <w:tcPr>
            <w:tcW w:w="1050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  <w:r w:rsidRPr="00206FBD">
              <w:rPr>
                <w:rFonts w:hint="eastAsia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</w:p>
        </w:tc>
        <w:tc>
          <w:tcPr>
            <w:tcW w:w="3949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  <w:r w:rsidRPr="00206FBD">
              <w:rPr>
                <w:rFonts w:hint="eastAsia"/>
                <w:szCs w:val="21"/>
              </w:rPr>
              <w:t>无意见</w:t>
            </w:r>
          </w:p>
        </w:tc>
        <w:tc>
          <w:tcPr>
            <w:tcW w:w="1843" w:type="dxa"/>
            <w:vAlign w:val="center"/>
          </w:tcPr>
          <w:p w:rsidR="00732533" w:rsidRPr="00206FBD" w:rsidRDefault="005D3ABB" w:rsidP="005D3ABB">
            <w:pPr>
              <w:jc w:val="center"/>
              <w:rPr>
                <w:szCs w:val="21"/>
              </w:rPr>
            </w:pPr>
            <w:r w:rsidRPr="005D3ABB">
              <w:rPr>
                <w:rFonts w:hint="eastAsia"/>
                <w:szCs w:val="21"/>
              </w:rPr>
              <w:t>深圳市中金岭南有色金属股份有限公司</w:t>
            </w:r>
          </w:p>
        </w:tc>
        <w:tc>
          <w:tcPr>
            <w:tcW w:w="1843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</w:p>
        </w:tc>
        <w:tc>
          <w:tcPr>
            <w:tcW w:w="801" w:type="dxa"/>
            <w:vAlign w:val="center"/>
          </w:tcPr>
          <w:p w:rsidR="00732533" w:rsidRPr="00206FBD" w:rsidRDefault="00732533" w:rsidP="00732533">
            <w:pPr>
              <w:jc w:val="center"/>
              <w:rPr>
                <w:szCs w:val="21"/>
              </w:rPr>
            </w:pPr>
          </w:p>
        </w:tc>
      </w:tr>
      <w:tr w:rsidR="005D3ABB" w:rsidRPr="00206FBD" w:rsidTr="004F2FFC">
        <w:trPr>
          <w:jc w:val="center"/>
        </w:trPr>
        <w:tc>
          <w:tcPr>
            <w:tcW w:w="1050" w:type="dxa"/>
            <w:vAlign w:val="center"/>
          </w:tcPr>
          <w:p w:rsidR="005D3ABB" w:rsidRPr="00206FBD" w:rsidRDefault="005D3ABB" w:rsidP="005D3ABB">
            <w:pPr>
              <w:jc w:val="center"/>
              <w:rPr>
                <w:szCs w:val="21"/>
              </w:rPr>
            </w:pPr>
            <w:r w:rsidRPr="00206FBD">
              <w:rPr>
                <w:rFonts w:hint="eastAsia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5D3ABB" w:rsidRPr="00206FBD" w:rsidRDefault="005D3ABB" w:rsidP="005D3ABB">
            <w:pPr>
              <w:jc w:val="center"/>
              <w:rPr>
                <w:szCs w:val="21"/>
              </w:rPr>
            </w:pPr>
          </w:p>
        </w:tc>
        <w:tc>
          <w:tcPr>
            <w:tcW w:w="3949" w:type="dxa"/>
            <w:vAlign w:val="center"/>
          </w:tcPr>
          <w:p w:rsidR="005D3ABB" w:rsidRPr="00206FBD" w:rsidRDefault="005D3ABB" w:rsidP="005D3ABB">
            <w:pPr>
              <w:jc w:val="center"/>
              <w:rPr>
                <w:szCs w:val="21"/>
              </w:rPr>
            </w:pPr>
            <w:r w:rsidRPr="00206FBD">
              <w:rPr>
                <w:rFonts w:hint="eastAsia"/>
                <w:szCs w:val="21"/>
              </w:rPr>
              <w:t>无意见</w:t>
            </w:r>
          </w:p>
        </w:tc>
        <w:tc>
          <w:tcPr>
            <w:tcW w:w="1843" w:type="dxa"/>
            <w:vAlign w:val="center"/>
          </w:tcPr>
          <w:p w:rsidR="005D3ABB" w:rsidRPr="00206FBD" w:rsidRDefault="005D3ABB" w:rsidP="005D3ABB">
            <w:pPr>
              <w:jc w:val="center"/>
              <w:rPr>
                <w:szCs w:val="21"/>
              </w:rPr>
            </w:pPr>
            <w:r w:rsidRPr="005D3ABB">
              <w:rPr>
                <w:rFonts w:hint="eastAsia"/>
                <w:szCs w:val="21"/>
              </w:rPr>
              <w:t>山东恒邦治炼股份有限公司</w:t>
            </w:r>
          </w:p>
        </w:tc>
        <w:tc>
          <w:tcPr>
            <w:tcW w:w="1843" w:type="dxa"/>
            <w:vAlign w:val="center"/>
          </w:tcPr>
          <w:p w:rsidR="005D3ABB" w:rsidRPr="00206FBD" w:rsidRDefault="005D3ABB" w:rsidP="005D3ABB">
            <w:pPr>
              <w:jc w:val="center"/>
              <w:rPr>
                <w:szCs w:val="21"/>
              </w:rPr>
            </w:pPr>
          </w:p>
        </w:tc>
        <w:tc>
          <w:tcPr>
            <w:tcW w:w="801" w:type="dxa"/>
            <w:vAlign w:val="center"/>
          </w:tcPr>
          <w:p w:rsidR="005D3ABB" w:rsidRPr="00206FBD" w:rsidRDefault="005D3ABB" w:rsidP="005D3ABB">
            <w:pPr>
              <w:jc w:val="center"/>
              <w:rPr>
                <w:szCs w:val="21"/>
              </w:rPr>
            </w:pPr>
          </w:p>
        </w:tc>
      </w:tr>
      <w:tr w:rsidR="005D3ABB" w:rsidRPr="00206FBD" w:rsidTr="004F2FFC">
        <w:trPr>
          <w:jc w:val="center"/>
        </w:trPr>
        <w:tc>
          <w:tcPr>
            <w:tcW w:w="1050" w:type="dxa"/>
            <w:vAlign w:val="center"/>
          </w:tcPr>
          <w:p w:rsidR="005D3ABB" w:rsidRPr="00206FBD" w:rsidRDefault="005D3ABB" w:rsidP="005D3ABB">
            <w:pPr>
              <w:jc w:val="center"/>
              <w:rPr>
                <w:szCs w:val="21"/>
              </w:rPr>
            </w:pPr>
            <w:r w:rsidRPr="00206FBD">
              <w:rPr>
                <w:rFonts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5D3ABB" w:rsidRPr="00206FBD" w:rsidRDefault="005D3ABB" w:rsidP="005D3ABB">
            <w:pPr>
              <w:jc w:val="center"/>
              <w:rPr>
                <w:szCs w:val="21"/>
              </w:rPr>
            </w:pPr>
          </w:p>
        </w:tc>
        <w:tc>
          <w:tcPr>
            <w:tcW w:w="3949" w:type="dxa"/>
            <w:vAlign w:val="center"/>
          </w:tcPr>
          <w:p w:rsidR="005D3ABB" w:rsidRPr="00206FBD" w:rsidRDefault="005D3ABB" w:rsidP="005D3ABB">
            <w:pPr>
              <w:jc w:val="center"/>
              <w:rPr>
                <w:szCs w:val="21"/>
              </w:rPr>
            </w:pPr>
            <w:r w:rsidRPr="00206FBD">
              <w:rPr>
                <w:rFonts w:hint="eastAsia"/>
                <w:szCs w:val="21"/>
              </w:rPr>
              <w:t>无意见</w:t>
            </w:r>
          </w:p>
        </w:tc>
        <w:tc>
          <w:tcPr>
            <w:tcW w:w="1843" w:type="dxa"/>
            <w:vAlign w:val="center"/>
          </w:tcPr>
          <w:p w:rsidR="005D3ABB" w:rsidRPr="00206FBD" w:rsidRDefault="005D3ABB" w:rsidP="005D3ABB">
            <w:pPr>
              <w:jc w:val="center"/>
              <w:rPr>
                <w:szCs w:val="21"/>
              </w:rPr>
            </w:pPr>
            <w:r w:rsidRPr="005D3ABB">
              <w:rPr>
                <w:rFonts w:hint="eastAsia"/>
                <w:szCs w:val="21"/>
              </w:rPr>
              <w:t>昆明冶金研究院有限公司</w:t>
            </w:r>
          </w:p>
        </w:tc>
        <w:tc>
          <w:tcPr>
            <w:tcW w:w="1843" w:type="dxa"/>
            <w:vAlign w:val="center"/>
          </w:tcPr>
          <w:p w:rsidR="005D3ABB" w:rsidRPr="00206FBD" w:rsidRDefault="005D3ABB" w:rsidP="005D3ABB">
            <w:pPr>
              <w:jc w:val="center"/>
              <w:rPr>
                <w:szCs w:val="21"/>
              </w:rPr>
            </w:pPr>
          </w:p>
        </w:tc>
        <w:tc>
          <w:tcPr>
            <w:tcW w:w="801" w:type="dxa"/>
            <w:vAlign w:val="center"/>
          </w:tcPr>
          <w:p w:rsidR="005D3ABB" w:rsidRPr="00206FBD" w:rsidRDefault="005D3ABB" w:rsidP="005D3ABB">
            <w:pPr>
              <w:jc w:val="center"/>
              <w:rPr>
                <w:szCs w:val="21"/>
              </w:rPr>
            </w:pPr>
          </w:p>
        </w:tc>
      </w:tr>
      <w:tr w:rsidR="005D3ABB" w:rsidRPr="00206FBD" w:rsidTr="004F2FFC">
        <w:trPr>
          <w:jc w:val="center"/>
        </w:trPr>
        <w:tc>
          <w:tcPr>
            <w:tcW w:w="1050" w:type="dxa"/>
            <w:vAlign w:val="center"/>
          </w:tcPr>
          <w:p w:rsidR="005D3ABB" w:rsidRPr="00206FBD" w:rsidRDefault="005D3ABB" w:rsidP="005D3ABB">
            <w:pPr>
              <w:jc w:val="center"/>
              <w:rPr>
                <w:szCs w:val="21"/>
              </w:rPr>
            </w:pPr>
            <w:r w:rsidRPr="00206FBD">
              <w:rPr>
                <w:rFonts w:hint="eastAsia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 w:rsidR="005D3ABB" w:rsidRPr="00206FBD" w:rsidRDefault="005D3ABB" w:rsidP="005D3ABB">
            <w:pPr>
              <w:jc w:val="center"/>
              <w:rPr>
                <w:szCs w:val="21"/>
              </w:rPr>
            </w:pPr>
          </w:p>
        </w:tc>
        <w:tc>
          <w:tcPr>
            <w:tcW w:w="3949" w:type="dxa"/>
            <w:vAlign w:val="center"/>
          </w:tcPr>
          <w:p w:rsidR="005D3ABB" w:rsidRPr="00206FBD" w:rsidRDefault="005D3ABB" w:rsidP="005D3ABB">
            <w:pPr>
              <w:jc w:val="center"/>
              <w:rPr>
                <w:szCs w:val="21"/>
              </w:rPr>
            </w:pPr>
            <w:r w:rsidRPr="00206FBD">
              <w:rPr>
                <w:rFonts w:hint="eastAsia"/>
                <w:szCs w:val="21"/>
              </w:rPr>
              <w:t>无意见</w:t>
            </w:r>
          </w:p>
        </w:tc>
        <w:tc>
          <w:tcPr>
            <w:tcW w:w="1843" w:type="dxa"/>
            <w:vAlign w:val="center"/>
          </w:tcPr>
          <w:p w:rsidR="005D3ABB" w:rsidRPr="00206FBD" w:rsidRDefault="005D3ABB" w:rsidP="005D3ABB">
            <w:pPr>
              <w:jc w:val="center"/>
              <w:rPr>
                <w:szCs w:val="21"/>
              </w:rPr>
            </w:pPr>
            <w:r w:rsidRPr="005D3ABB">
              <w:rPr>
                <w:rFonts w:hint="eastAsia"/>
                <w:szCs w:val="21"/>
              </w:rPr>
              <w:t>绍兴市质量技术监督检测院</w:t>
            </w:r>
          </w:p>
        </w:tc>
        <w:tc>
          <w:tcPr>
            <w:tcW w:w="1843" w:type="dxa"/>
            <w:vAlign w:val="center"/>
          </w:tcPr>
          <w:p w:rsidR="005D3ABB" w:rsidRPr="00206FBD" w:rsidRDefault="005D3ABB" w:rsidP="005D3ABB">
            <w:pPr>
              <w:jc w:val="center"/>
              <w:rPr>
                <w:szCs w:val="21"/>
              </w:rPr>
            </w:pPr>
          </w:p>
        </w:tc>
        <w:tc>
          <w:tcPr>
            <w:tcW w:w="801" w:type="dxa"/>
            <w:vAlign w:val="center"/>
          </w:tcPr>
          <w:p w:rsidR="005D3ABB" w:rsidRPr="00206FBD" w:rsidRDefault="005D3ABB" w:rsidP="005D3ABB">
            <w:pPr>
              <w:jc w:val="center"/>
              <w:rPr>
                <w:szCs w:val="21"/>
              </w:rPr>
            </w:pPr>
          </w:p>
        </w:tc>
      </w:tr>
      <w:tr w:rsidR="005D3ABB" w:rsidRPr="00206FBD" w:rsidTr="004F2FFC">
        <w:trPr>
          <w:jc w:val="center"/>
        </w:trPr>
        <w:tc>
          <w:tcPr>
            <w:tcW w:w="1050" w:type="dxa"/>
            <w:vAlign w:val="center"/>
          </w:tcPr>
          <w:p w:rsidR="005D3ABB" w:rsidRPr="00206FBD" w:rsidRDefault="005D3ABB" w:rsidP="005D3ABB">
            <w:pPr>
              <w:jc w:val="center"/>
              <w:rPr>
                <w:szCs w:val="21"/>
              </w:rPr>
            </w:pPr>
            <w:r w:rsidRPr="00206FBD">
              <w:rPr>
                <w:rFonts w:hint="eastAsia"/>
                <w:szCs w:val="21"/>
              </w:rPr>
              <w:t>17</w:t>
            </w:r>
          </w:p>
        </w:tc>
        <w:tc>
          <w:tcPr>
            <w:tcW w:w="1134" w:type="dxa"/>
            <w:vAlign w:val="center"/>
          </w:tcPr>
          <w:p w:rsidR="005D3ABB" w:rsidRPr="00206FBD" w:rsidRDefault="005D3ABB" w:rsidP="005D3ABB">
            <w:pPr>
              <w:jc w:val="center"/>
              <w:rPr>
                <w:szCs w:val="21"/>
              </w:rPr>
            </w:pPr>
          </w:p>
        </w:tc>
        <w:tc>
          <w:tcPr>
            <w:tcW w:w="3949" w:type="dxa"/>
            <w:vAlign w:val="center"/>
          </w:tcPr>
          <w:p w:rsidR="005D3ABB" w:rsidRPr="00206FBD" w:rsidRDefault="005D3ABB" w:rsidP="005D3ABB">
            <w:pPr>
              <w:jc w:val="center"/>
              <w:rPr>
                <w:szCs w:val="21"/>
              </w:rPr>
            </w:pPr>
            <w:r w:rsidRPr="00206FBD">
              <w:rPr>
                <w:rFonts w:hint="eastAsia"/>
                <w:szCs w:val="21"/>
              </w:rPr>
              <w:t>无意见</w:t>
            </w:r>
          </w:p>
        </w:tc>
        <w:tc>
          <w:tcPr>
            <w:tcW w:w="1843" w:type="dxa"/>
            <w:vAlign w:val="center"/>
          </w:tcPr>
          <w:p w:rsidR="005D3ABB" w:rsidRPr="00206FBD" w:rsidRDefault="005D3ABB" w:rsidP="005D3ABB">
            <w:pPr>
              <w:jc w:val="center"/>
              <w:rPr>
                <w:szCs w:val="21"/>
              </w:rPr>
            </w:pPr>
            <w:r w:rsidRPr="005D3ABB">
              <w:rPr>
                <w:rFonts w:hint="eastAsia"/>
                <w:szCs w:val="21"/>
              </w:rPr>
              <w:t>广东先导稀材股份有限公司</w:t>
            </w:r>
          </w:p>
        </w:tc>
        <w:tc>
          <w:tcPr>
            <w:tcW w:w="1843" w:type="dxa"/>
            <w:vAlign w:val="center"/>
          </w:tcPr>
          <w:p w:rsidR="005D3ABB" w:rsidRPr="00206FBD" w:rsidRDefault="005D3ABB" w:rsidP="005D3ABB">
            <w:pPr>
              <w:jc w:val="center"/>
              <w:rPr>
                <w:szCs w:val="21"/>
              </w:rPr>
            </w:pPr>
          </w:p>
        </w:tc>
        <w:tc>
          <w:tcPr>
            <w:tcW w:w="801" w:type="dxa"/>
            <w:vAlign w:val="center"/>
          </w:tcPr>
          <w:p w:rsidR="005D3ABB" w:rsidRPr="00206FBD" w:rsidRDefault="005D3ABB" w:rsidP="005D3ABB">
            <w:pPr>
              <w:jc w:val="center"/>
              <w:rPr>
                <w:szCs w:val="21"/>
              </w:rPr>
            </w:pPr>
          </w:p>
        </w:tc>
      </w:tr>
    </w:tbl>
    <w:p w:rsidR="00077F30" w:rsidRPr="00206FBD" w:rsidRDefault="00077F30" w:rsidP="00AB64E9">
      <w:pPr>
        <w:rPr>
          <w:szCs w:val="21"/>
        </w:rPr>
      </w:pPr>
      <w:bookmarkStart w:id="0" w:name="_GoBack"/>
      <w:bookmarkEnd w:id="0"/>
      <w:r w:rsidRPr="00206FBD">
        <w:rPr>
          <w:szCs w:val="21"/>
        </w:rPr>
        <w:t>说明：</w:t>
      </w:r>
    </w:p>
    <w:p w:rsidR="00077F30" w:rsidRPr="00206FBD" w:rsidRDefault="00F75816" w:rsidP="00EB3F0F">
      <w:pPr>
        <w:pStyle w:val="a3"/>
        <w:numPr>
          <w:ilvl w:val="0"/>
          <w:numId w:val="1"/>
        </w:numPr>
        <w:ind w:left="283" w:hangingChars="135" w:hanging="283"/>
        <w:jc w:val="left"/>
        <w:rPr>
          <w:rFonts w:ascii="Times New Roman" w:hAnsi="Times New Roman"/>
        </w:rPr>
      </w:pPr>
      <w:r w:rsidRPr="00206FBD">
        <w:rPr>
          <w:rFonts w:ascii="Times New Roman" w:hAnsi="Times New Roman" w:hint="eastAsia"/>
        </w:rPr>
        <w:t xml:space="preserve"> </w:t>
      </w:r>
      <w:r w:rsidR="00077F30" w:rsidRPr="00206FBD">
        <w:rPr>
          <w:rFonts w:ascii="Times New Roman" w:hAnsi="Times New Roman"/>
        </w:rPr>
        <w:t>发送征求意见函的单位：</w:t>
      </w:r>
      <w:r w:rsidR="009C1520">
        <w:rPr>
          <w:rFonts w:ascii="Times New Roman" w:hAnsi="Times New Roman" w:hint="eastAsia"/>
        </w:rPr>
        <w:t>1</w:t>
      </w:r>
      <w:r w:rsidR="009C1520">
        <w:rPr>
          <w:rFonts w:ascii="Times New Roman" w:hAnsi="Times New Roman"/>
        </w:rPr>
        <w:t>4</w:t>
      </w:r>
      <w:r w:rsidR="00077F30" w:rsidRPr="00206FBD">
        <w:rPr>
          <w:rFonts w:ascii="Times New Roman" w:hAnsi="Times New Roman"/>
        </w:rPr>
        <w:t>个；</w:t>
      </w:r>
    </w:p>
    <w:p w:rsidR="00077F30" w:rsidRPr="00206FBD" w:rsidRDefault="00077F30" w:rsidP="00EB3F0F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/>
        </w:rPr>
      </w:pPr>
      <w:r w:rsidRPr="00206FBD">
        <w:rPr>
          <w:rFonts w:ascii="Times New Roman" w:hAnsi="Times New Roman"/>
        </w:rPr>
        <w:t>收到征求意见函后，回复的单位：</w:t>
      </w:r>
      <w:r w:rsidRPr="00206FBD">
        <w:rPr>
          <w:rFonts w:ascii="Times New Roman" w:hAnsi="Times New Roman" w:hint="eastAsia"/>
        </w:rPr>
        <w:t>1</w:t>
      </w:r>
      <w:r w:rsidR="009C1520">
        <w:rPr>
          <w:rFonts w:ascii="Times New Roman" w:hAnsi="Times New Roman"/>
        </w:rPr>
        <w:t>4</w:t>
      </w:r>
      <w:r w:rsidRPr="00206FBD">
        <w:rPr>
          <w:rFonts w:ascii="Times New Roman" w:hAnsi="Times New Roman"/>
        </w:rPr>
        <w:t>个；</w:t>
      </w:r>
    </w:p>
    <w:p w:rsidR="00077F30" w:rsidRPr="00206FBD" w:rsidRDefault="00077F30" w:rsidP="00EB3F0F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/>
        </w:rPr>
      </w:pPr>
      <w:r w:rsidRPr="00206FBD">
        <w:rPr>
          <w:rFonts w:ascii="Times New Roman" w:hAnsi="Times New Roman"/>
        </w:rPr>
        <w:t>收到征求意见函后，有意见和建议的单位：</w:t>
      </w:r>
      <w:r w:rsidR="005E0A6D" w:rsidRPr="00206FBD">
        <w:rPr>
          <w:rFonts w:ascii="Times New Roman" w:hAnsi="Times New Roman" w:hint="eastAsia"/>
        </w:rPr>
        <w:t>4</w:t>
      </w:r>
      <w:r w:rsidR="00B4650E" w:rsidRPr="00206FBD">
        <w:rPr>
          <w:rFonts w:ascii="Times New Roman" w:hAnsi="Times New Roman" w:hint="eastAsia"/>
        </w:rPr>
        <w:t xml:space="preserve"> </w:t>
      </w:r>
      <w:r w:rsidRPr="00206FBD">
        <w:rPr>
          <w:rFonts w:ascii="Times New Roman" w:hAnsi="Times New Roman"/>
        </w:rPr>
        <w:t>个；</w:t>
      </w:r>
    </w:p>
    <w:p w:rsidR="00077F30" w:rsidRPr="00206FBD" w:rsidRDefault="00077F30" w:rsidP="00EB3F0F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/>
        </w:rPr>
      </w:pPr>
      <w:r w:rsidRPr="00206FBD">
        <w:rPr>
          <w:rFonts w:ascii="Times New Roman" w:hAnsi="Times New Roman"/>
        </w:rPr>
        <w:t>没有回复</w:t>
      </w:r>
      <w:r w:rsidRPr="00206FBD">
        <w:rPr>
          <w:rFonts w:ascii="Times New Roman" w:hAnsi="Times New Roman" w:hint="eastAsia"/>
        </w:rPr>
        <w:t>意见</w:t>
      </w:r>
      <w:r w:rsidRPr="00206FBD">
        <w:rPr>
          <w:rFonts w:ascii="Times New Roman" w:hAnsi="Times New Roman"/>
        </w:rPr>
        <w:t>的单位：</w:t>
      </w:r>
      <w:r w:rsidR="005D3ABB">
        <w:rPr>
          <w:rFonts w:ascii="Times New Roman" w:hAnsi="Times New Roman" w:hint="eastAsia"/>
        </w:rPr>
        <w:t>1</w:t>
      </w:r>
      <w:r w:rsidR="00F75816" w:rsidRPr="00206FBD">
        <w:rPr>
          <w:rFonts w:ascii="Times New Roman" w:hAnsi="Times New Roman" w:hint="eastAsia"/>
        </w:rPr>
        <w:t>0</w:t>
      </w:r>
      <w:r w:rsidRPr="00206FBD">
        <w:rPr>
          <w:rFonts w:ascii="Times New Roman" w:hAnsi="Times New Roman"/>
        </w:rPr>
        <w:t>个</w:t>
      </w:r>
      <w:r w:rsidR="00B4650E" w:rsidRPr="00206FBD">
        <w:rPr>
          <w:rFonts w:ascii="Times New Roman" w:hAnsi="Times New Roman" w:hint="eastAsia"/>
        </w:rPr>
        <w:t>；</w:t>
      </w:r>
    </w:p>
    <w:p w:rsidR="00077F30" w:rsidRPr="00206FBD" w:rsidRDefault="00077F30" w:rsidP="00EB3F0F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/>
        </w:rPr>
      </w:pPr>
      <w:r w:rsidRPr="00206FBD">
        <w:rPr>
          <w:rFonts w:ascii="Times New Roman" w:hAnsi="Times New Roman"/>
        </w:rPr>
        <w:t>预审会提出意见单位：</w:t>
      </w:r>
      <w:r w:rsidR="00A458F4">
        <w:rPr>
          <w:rFonts w:ascii="Times New Roman" w:hAnsi="Times New Roman"/>
        </w:rPr>
        <w:t xml:space="preserve"> </w:t>
      </w:r>
      <w:r w:rsidRPr="00206FBD">
        <w:rPr>
          <w:rFonts w:ascii="Times New Roman" w:hAnsi="Times New Roman" w:hint="eastAsia"/>
        </w:rPr>
        <w:t>个</w:t>
      </w:r>
      <w:r w:rsidR="00B4650E" w:rsidRPr="00206FBD">
        <w:rPr>
          <w:rFonts w:ascii="Times New Roman" w:hAnsi="Times New Roman" w:hint="eastAsia"/>
        </w:rPr>
        <w:t>；</w:t>
      </w:r>
    </w:p>
    <w:p w:rsidR="009656B3" w:rsidRDefault="00077F30" w:rsidP="00EB3F0F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/>
        </w:rPr>
      </w:pPr>
      <w:r w:rsidRPr="00206FBD">
        <w:rPr>
          <w:rFonts w:ascii="Times New Roman" w:hAnsi="Times New Roman" w:hint="eastAsia"/>
        </w:rPr>
        <w:t>审定会</w:t>
      </w:r>
      <w:r w:rsidRPr="00206FBD">
        <w:rPr>
          <w:rFonts w:ascii="Times New Roman" w:hAnsi="Times New Roman"/>
        </w:rPr>
        <w:t>提出意见单位：</w:t>
      </w:r>
      <w:r w:rsidR="00A458F4">
        <w:rPr>
          <w:rFonts w:ascii="Times New Roman" w:hAnsi="Times New Roman" w:hint="eastAsia"/>
        </w:rPr>
        <w:t xml:space="preserve"> </w:t>
      </w:r>
      <w:r w:rsidRPr="00206FBD">
        <w:rPr>
          <w:rFonts w:ascii="Times New Roman" w:hAnsi="Times New Roman" w:hint="eastAsia"/>
        </w:rPr>
        <w:t>个</w:t>
      </w:r>
      <w:r w:rsidRPr="00206FBD">
        <w:rPr>
          <w:rFonts w:ascii="Times New Roman" w:hAnsi="Times New Roman"/>
        </w:rPr>
        <w:t>。</w:t>
      </w:r>
    </w:p>
    <w:p w:rsidR="00263472" w:rsidRDefault="00263472" w:rsidP="00263472">
      <w:pPr>
        <w:jc w:val="left"/>
      </w:pPr>
    </w:p>
    <w:p w:rsidR="00263472" w:rsidRDefault="00263472" w:rsidP="00263472">
      <w:pPr>
        <w:jc w:val="left"/>
      </w:pPr>
    </w:p>
    <w:p w:rsidR="00263472" w:rsidRPr="00263472" w:rsidRDefault="00263472" w:rsidP="00263472">
      <w:pPr>
        <w:jc w:val="left"/>
        <w:rPr>
          <w:rFonts w:hint="eastAsia"/>
        </w:rPr>
      </w:pPr>
    </w:p>
    <w:sectPr w:rsidR="00263472" w:rsidRPr="00263472" w:rsidSect="002A50B7">
      <w:pgSz w:w="11907" w:h="16840"/>
      <w:pgMar w:top="1134" w:right="964" w:bottom="1134" w:left="964" w:header="851" w:footer="851" w:gutter="0"/>
      <w:pgNumType w:start="1"/>
      <w:cols w:space="720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D3" w:rsidRDefault="00FE73D3" w:rsidP="001A5E82">
      <w:r>
        <w:separator/>
      </w:r>
    </w:p>
  </w:endnote>
  <w:endnote w:type="continuationSeparator" w:id="0">
    <w:p w:rsidR="00FE73D3" w:rsidRDefault="00FE73D3" w:rsidP="001A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D3" w:rsidRDefault="00FE73D3" w:rsidP="001A5E82">
      <w:r>
        <w:separator/>
      </w:r>
    </w:p>
  </w:footnote>
  <w:footnote w:type="continuationSeparator" w:id="0">
    <w:p w:rsidR="00FE73D3" w:rsidRDefault="00FE73D3" w:rsidP="001A5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E4FD4"/>
    <w:multiLevelType w:val="multilevel"/>
    <w:tmpl w:val="222437B2"/>
    <w:lvl w:ilvl="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F30"/>
    <w:rsid w:val="00011062"/>
    <w:rsid w:val="00077F30"/>
    <w:rsid w:val="000B7665"/>
    <w:rsid w:val="000E4B3B"/>
    <w:rsid w:val="000F7C7C"/>
    <w:rsid w:val="00121D35"/>
    <w:rsid w:val="0015388A"/>
    <w:rsid w:val="00167FC0"/>
    <w:rsid w:val="001869C3"/>
    <w:rsid w:val="001A198B"/>
    <w:rsid w:val="001A5E82"/>
    <w:rsid w:val="001C0E73"/>
    <w:rsid w:val="001E2943"/>
    <w:rsid w:val="001F2AEA"/>
    <w:rsid w:val="00206FBD"/>
    <w:rsid w:val="00263472"/>
    <w:rsid w:val="002659B3"/>
    <w:rsid w:val="0027128B"/>
    <w:rsid w:val="002A50B7"/>
    <w:rsid w:val="002A6680"/>
    <w:rsid w:val="002C1A10"/>
    <w:rsid w:val="002F27D6"/>
    <w:rsid w:val="00300507"/>
    <w:rsid w:val="00325118"/>
    <w:rsid w:val="003346A0"/>
    <w:rsid w:val="003B7CE9"/>
    <w:rsid w:val="003E1247"/>
    <w:rsid w:val="00403FA8"/>
    <w:rsid w:val="00414BE2"/>
    <w:rsid w:val="00476F70"/>
    <w:rsid w:val="00480852"/>
    <w:rsid w:val="00486D9D"/>
    <w:rsid w:val="004960AD"/>
    <w:rsid w:val="004A3908"/>
    <w:rsid w:val="004C286F"/>
    <w:rsid w:val="004E2A06"/>
    <w:rsid w:val="004F2FFC"/>
    <w:rsid w:val="00540602"/>
    <w:rsid w:val="0055675A"/>
    <w:rsid w:val="00564509"/>
    <w:rsid w:val="00565612"/>
    <w:rsid w:val="005704DF"/>
    <w:rsid w:val="00576985"/>
    <w:rsid w:val="005B7FCE"/>
    <w:rsid w:val="005D3ABB"/>
    <w:rsid w:val="005E0A6D"/>
    <w:rsid w:val="005E0F4A"/>
    <w:rsid w:val="005F50C7"/>
    <w:rsid w:val="0062225D"/>
    <w:rsid w:val="00651236"/>
    <w:rsid w:val="0066497C"/>
    <w:rsid w:val="006D0ED3"/>
    <w:rsid w:val="00713CBA"/>
    <w:rsid w:val="007212DF"/>
    <w:rsid w:val="00732533"/>
    <w:rsid w:val="00757DD8"/>
    <w:rsid w:val="007B6112"/>
    <w:rsid w:val="008237A6"/>
    <w:rsid w:val="008258ED"/>
    <w:rsid w:val="008713D2"/>
    <w:rsid w:val="00892246"/>
    <w:rsid w:val="008C3CAB"/>
    <w:rsid w:val="008D2F2E"/>
    <w:rsid w:val="008D69A4"/>
    <w:rsid w:val="008E1403"/>
    <w:rsid w:val="009644E1"/>
    <w:rsid w:val="009656B3"/>
    <w:rsid w:val="0099103E"/>
    <w:rsid w:val="009C1520"/>
    <w:rsid w:val="009C2195"/>
    <w:rsid w:val="009E30BE"/>
    <w:rsid w:val="00A34C16"/>
    <w:rsid w:val="00A458F4"/>
    <w:rsid w:val="00A60966"/>
    <w:rsid w:val="00AB64E9"/>
    <w:rsid w:val="00AB75DC"/>
    <w:rsid w:val="00B07453"/>
    <w:rsid w:val="00B10EC9"/>
    <w:rsid w:val="00B4650E"/>
    <w:rsid w:val="00B84A47"/>
    <w:rsid w:val="00B9031D"/>
    <w:rsid w:val="00BB50C0"/>
    <w:rsid w:val="00C3748D"/>
    <w:rsid w:val="00C41BD9"/>
    <w:rsid w:val="00C6560E"/>
    <w:rsid w:val="00C719CF"/>
    <w:rsid w:val="00CA1420"/>
    <w:rsid w:val="00D14931"/>
    <w:rsid w:val="00D951FD"/>
    <w:rsid w:val="00D96E2B"/>
    <w:rsid w:val="00DB7FD0"/>
    <w:rsid w:val="00DF0E5C"/>
    <w:rsid w:val="00E00F15"/>
    <w:rsid w:val="00E144AC"/>
    <w:rsid w:val="00E42A38"/>
    <w:rsid w:val="00E53625"/>
    <w:rsid w:val="00E82B44"/>
    <w:rsid w:val="00EB3F0F"/>
    <w:rsid w:val="00EF5AED"/>
    <w:rsid w:val="00F75816"/>
    <w:rsid w:val="00F76860"/>
    <w:rsid w:val="00F81F71"/>
    <w:rsid w:val="00F97D43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52953"/>
  <w15:docId w15:val="{3ED9DF23-A6A4-40F0-B37C-5128C798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F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F30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1A5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5E8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5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5E82"/>
    <w:rPr>
      <w:rFonts w:ascii="Times New Roman" w:eastAsia="宋体" w:hAnsi="Times New Roman" w:cs="Times New Roman"/>
      <w:sz w:val="18"/>
      <w:szCs w:val="18"/>
    </w:rPr>
  </w:style>
  <w:style w:type="paragraph" w:customStyle="1" w:styleId="a8">
    <w:name w:val="封面标准英文名称"/>
    <w:qFormat/>
    <w:rsid w:val="00A34C16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121B-8E90-4847-8C33-A4A6DCB39D88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E4713D98-33D7-4617-85CF-5835B2178B2F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D6B2DBD4-9F3E-4518-AD43-DE8BC64A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209</Words>
  <Characters>1195</Characters>
  <Application>Microsoft Office Word</Application>
  <DocSecurity>0</DocSecurity>
  <Lines>9</Lines>
  <Paragraphs>2</Paragraphs>
  <ScaleCrop>false</ScaleCrop>
  <Company>Lenovo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冯</cp:lastModifiedBy>
  <cp:revision>85</cp:revision>
  <dcterms:created xsi:type="dcterms:W3CDTF">2018-03-21T06:45:00Z</dcterms:created>
  <dcterms:modified xsi:type="dcterms:W3CDTF">2023-07-20T13:02:00Z</dcterms:modified>
</cp:coreProperties>
</file>