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YS/T 1090-2015湿法冶金铜电积用阴极板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修订调研表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黑体" w:hAnsi="黑体" w:eastAsia="黑体" w:cs="黑体"/>
          <w:sz w:val="24"/>
          <w:szCs w:val="24"/>
          <w:u w:val="single"/>
        </w:rPr>
      </w:pPr>
      <w:r>
        <w:rPr>
          <w:rFonts w:hint="eastAsia" w:ascii="黑体" w:hAnsi="黑体" w:eastAsia="黑体" w:cs="黑体"/>
          <w:sz w:val="24"/>
          <w:szCs w:val="24"/>
        </w:rPr>
        <w:t>标准项目名称：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  湿法冶金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>铜</w:t>
      </w:r>
      <w:r>
        <w:rPr>
          <w:rFonts w:hint="eastAsia" w:ascii="黑体" w:hAnsi="黑体" w:eastAsia="黑体" w:cs="黑体"/>
          <w:sz w:val="24"/>
          <w:szCs w:val="24"/>
          <w:u w:val="single"/>
        </w:rPr>
        <w:t>电积用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>阴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极板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sz w:val="24"/>
          <w:szCs w:val="24"/>
          <w:u w:val="non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</w:rPr>
        <w:t>标准负责起草单位：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      云南大泽电极科技股份有限公司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回复单位：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       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u w:val="none"/>
          <w:lang w:val="en-US" w:eastAsia="zh-CN"/>
        </w:rPr>
        <w:t xml:space="preserve">   经办</w:t>
      </w:r>
      <w:r>
        <w:rPr>
          <w:rFonts w:hint="eastAsia" w:ascii="黑体" w:hAnsi="黑体" w:eastAsia="黑体" w:cs="黑体"/>
          <w:sz w:val="24"/>
          <w:szCs w:val="24"/>
        </w:rPr>
        <w:t>人：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           </w:t>
      </w:r>
      <w:r>
        <w:rPr>
          <w:rFonts w:hint="eastAsia" w:ascii="黑体" w:hAnsi="黑体" w:eastAsia="黑体" w:cs="黑体"/>
          <w:sz w:val="24"/>
          <w:szCs w:val="24"/>
        </w:rPr>
        <w:t xml:space="preserve">  电  话：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黑体" w:hAnsi="黑体" w:eastAsia="黑体" w:cs="黑体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4"/>
          <w:szCs w:val="24"/>
        </w:rPr>
        <w:t>日期： 2023 年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</w:t>
      </w:r>
      <w:r>
        <w:rPr>
          <w:rFonts w:hint="eastAsia" w:ascii="黑体" w:hAnsi="黑体" w:eastAsia="黑体" w:cs="黑体"/>
          <w:sz w:val="24"/>
          <w:szCs w:val="24"/>
        </w:rPr>
        <w:t>月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</w:t>
      </w:r>
      <w:r>
        <w:rPr>
          <w:rFonts w:hint="eastAsia" w:ascii="黑体" w:hAnsi="黑体" w:eastAsia="黑体" w:cs="黑体"/>
          <w:sz w:val="24"/>
          <w:szCs w:val="24"/>
        </w:rPr>
        <w:t>日</w:t>
      </w:r>
    </w:p>
    <w:tbl>
      <w:tblPr>
        <w:tblStyle w:val="3"/>
        <w:tblW w:w="145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176"/>
        <w:gridCol w:w="6709"/>
        <w:gridCol w:w="5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67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</w:rPr>
              <w:t>序号</w:t>
            </w:r>
          </w:p>
        </w:tc>
        <w:tc>
          <w:tcPr>
            <w:tcW w:w="1176" w:type="dxa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</w:rPr>
              <w:t>章条编号</w:t>
            </w:r>
          </w:p>
        </w:tc>
        <w:tc>
          <w:tcPr>
            <w:tcW w:w="6709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  <w:t>调研内容</w:t>
            </w:r>
          </w:p>
        </w:tc>
        <w:tc>
          <w:tcPr>
            <w:tcW w:w="5995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  <w:t>反馈意见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671" w:type="dxa"/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76" w:type="dxa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704" w:type="dxa"/>
            <w:gridSpan w:val="2"/>
            <w:vAlign w:val="center"/>
          </w:tcPr>
          <w:p>
            <w:pPr>
              <w:tabs>
                <w:tab w:val="left" w:pos="1842"/>
                <w:tab w:val="center" w:pos="4697"/>
              </w:tabs>
              <w:bidi w:val="0"/>
              <w:spacing w:line="240" w:lineRule="auto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1）（</w:t>
            </w:r>
            <w:r>
              <w:rPr>
                <w:rFonts w:hint="eastAsia" w:asci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极板</w:t>
            </w:r>
            <w:r>
              <w:rPr>
                <w:rFonts w:hint="eastAsia"/>
                <w:lang w:val="en-US" w:eastAsia="zh-CN"/>
              </w:rPr>
              <w:t>生产单位填写）生产能力：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lang w:val="en-US" w:eastAsia="zh-CN"/>
              </w:rPr>
              <w:t>吨/年</w:t>
            </w:r>
          </w:p>
          <w:p>
            <w:pPr>
              <w:bidi w:val="0"/>
              <w:jc w:val="both"/>
              <w:rPr>
                <w:rFonts w:hint="eastAsia" w:asci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2）</w:t>
            </w:r>
            <w:r>
              <w:rPr>
                <w:rFonts w:hint="eastAsia" w:asci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（极板使用单位填写）生产能力：</w:t>
            </w: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铜</w:t>
            </w:r>
            <w:r>
              <w:rPr>
                <w:rFonts w:hint="eastAsia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万吨/年</w:t>
            </w:r>
          </w:p>
          <w:p>
            <w:pPr>
              <w:bidi w:val="0"/>
              <w:ind w:firstLine="2310" w:firstLineChars="1100"/>
              <w:jc w:val="both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  <w:r>
              <w:rPr>
                <w:rFonts w:hint="eastAsia" w:asci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 xml:space="preserve">极板使用量： </w:t>
            </w: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铜阴</w:t>
            </w:r>
            <w:r>
              <w:rPr>
                <w:rFonts w:hint="eastAsia" w:asci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极</w:t>
            </w: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板</w:t>
            </w:r>
            <w:r>
              <w:rPr>
                <w:rFonts w:hint="eastAsia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片/年（折合</w:t>
            </w:r>
            <w:r>
              <w:rPr>
                <w:rFonts w:hint="eastAsia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吨/年）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0" w:hRule="atLeast"/>
        </w:trPr>
        <w:tc>
          <w:tcPr>
            <w:tcW w:w="671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ind w:left="425" w:leftChars="0" w:hanging="425" w:firstLineChars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6" w:type="dxa"/>
          </w:tcPr>
          <w:p>
            <w:pPr>
              <w:bidi w:val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  <w:t>6.2.2</w:t>
            </w:r>
          </w:p>
        </w:tc>
        <w:tc>
          <w:tcPr>
            <w:tcW w:w="6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0"/>
              </w:rPr>
              <w:t>阴极板面的宽度及其允许偏差应符合表3规定。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Cs w:val="20"/>
              </w:rPr>
              <w:t xml:space="preserve">           表 3 宽度及其允许偏差</w:t>
            </w:r>
          </w:p>
          <w:p>
            <w:pPr>
              <w:pStyle w:val="7"/>
              <w:adjustRightInd w:val="0"/>
              <w:snapToGrid w:val="0"/>
              <w:ind w:left="0"/>
              <w:jc w:val="right"/>
              <w:rPr>
                <w:rFonts w:hint="default" w:ascii="Times New Roman" w:hAnsi="Times New Roman" w:eastAsia="黑体" w:cs="Times New Roman"/>
                <w:b w:val="0"/>
                <w:bCs w:val="0"/>
                <w:szCs w:val="20"/>
              </w:rPr>
            </w:pPr>
            <w:r>
              <w:rPr>
                <w:rFonts w:hint="eastAsia" w:ascii="宋体" w:eastAsia="宋体" w:cs="宋体"/>
                <w:sz w:val="18"/>
                <w:szCs w:val="18"/>
              </w:rPr>
              <w:t>单位为毫米</w:t>
            </w:r>
          </w:p>
          <w:tbl>
            <w:tblPr>
              <w:tblStyle w:val="3"/>
              <w:tblW w:w="4794" w:type="pct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64"/>
              <w:gridCol w:w="1112"/>
              <w:gridCol w:w="1130"/>
              <w:gridCol w:w="1037"/>
              <w:gridCol w:w="107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91" w:hRule="atLeast"/>
                <w:jc w:val="center"/>
              </w:trPr>
              <w:tc>
                <w:tcPr>
                  <w:tcW w:w="1499" w:type="pct"/>
                  <w:vMerge w:val="restart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18"/>
                    </w:rPr>
                    <w:t>厚度</w:t>
                  </w:r>
                </w:p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sz w:val="18"/>
                    </w:rPr>
                  </w:pPr>
                </w:p>
              </w:tc>
              <w:tc>
                <w:tcPr>
                  <w:tcW w:w="1803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 w:eastAsiaTheme="minorEastAsia"/>
                      <w:b w:val="0"/>
                      <w:bCs w:val="0"/>
                      <w:sz w:val="18"/>
                      <w:lang w:eastAsia="zh-CN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18"/>
                    </w:rPr>
                    <w:t>不锈钢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18"/>
                      <w:lang w:val="en-US" w:eastAsia="zh-CN"/>
                    </w:rPr>
                    <w:t>板面</w:t>
                  </w:r>
                </w:p>
              </w:tc>
              <w:tc>
                <w:tcPr>
                  <w:tcW w:w="1697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 w:eastAsiaTheme="minorEastAsia"/>
                      <w:b w:val="0"/>
                      <w:bCs w:val="0"/>
                      <w:sz w:val="18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18"/>
                    </w:rPr>
                    <w:t>钛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18"/>
                      <w:lang w:val="en-US" w:eastAsia="zh-CN"/>
                    </w:rPr>
                    <w:t>钢板面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499" w:type="pct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sz w:val="18"/>
                    </w:rPr>
                  </w:pPr>
                </w:p>
              </w:tc>
              <w:tc>
                <w:tcPr>
                  <w:tcW w:w="3500" w:type="pct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18"/>
                    </w:rPr>
                    <w:t xml:space="preserve">下列宽度上的宽度允许偏差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3" w:hRule="atLeast"/>
                <w:jc w:val="center"/>
              </w:trPr>
              <w:tc>
                <w:tcPr>
                  <w:tcW w:w="1499" w:type="pct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sz w:val="18"/>
                    </w:rPr>
                  </w:pPr>
                </w:p>
              </w:tc>
              <w:tc>
                <w:tcPr>
                  <w:tcW w:w="894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hint="default" w:ascii="Times New Roman" w:hAnsi="Times New Roman" w:cs="Times New Roman"/>
                      <w:b w:val="0"/>
                      <w:bCs w:val="0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18"/>
                    </w:rPr>
                    <w:t>700~1000</w:t>
                  </w:r>
                </w:p>
              </w:tc>
              <w:tc>
                <w:tcPr>
                  <w:tcW w:w="90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hint="default" w:ascii="Times New Roman" w:hAnsi="Times New Roman" w:cs="Times New Roman"/>
                      <w:b w:val="0"/>
                      <w:bCs w:val="0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18"/>
                    </w:rPr>
                    <w:t>＞1000～1300</w:t>
                  </w:r>
                </w:p>
              </w:tc>
              <w:tc>
                <w:tcPr>
                  <w:tcW w:w="834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hint="default" w:ascii="Times New Roman" w:hAnsi="Times New Roman" w:cs="Times New Roman"/>
                      <w:b w:val="0"/>
                      <w:bCs w:val="0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18"/>
                    </w:rPr>
                    <w:t>700～1000</w:t>
                  </w:r>
                </w:p>
              </w:tc>
              <w:tc>
                <w:tcPr>
                  <w:tcW w:w="863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hint="default" w:ascii="Times New Roman" w:hAnsi="Times New Roman" w:cs="Times New Roman"/>
                      <w:b w:val="0"/>
                      <w:bCs w:val="0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18"/>
                    </w:rPr>
                    <w:t>＞1000～1300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0" w:hRule="atLeast"/>
                <w:jc w:val="center"/>
              </w:trPr>
              <w:tc>
                <w:tcPr>
                  <w:tcW w:w="1499" w:type="pct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18"/>
                    </w:rPr>
                    <w:t>2.0～2.5</w:t>
                  </w:r>
                </w:p>
              </w:tc>
              <w:tc>
                <w:tcPr>
                  <w:tcW w:w="894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hint="default" w:ascii="Times New Roman" w:hAnsi="Times New Roman" w:cs="Times New Roman"/>
                      <w:b w:val="0"/>
                      <w:bCs w:val="0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18"/>
                    </w:rPr>
                    <w:t>﹢2.00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hint="eastAsia" w:ascii="Times New Roman" w:hAnsi="Times New Roman" w:cs="Times New Roman" w:eastAsiaTheme="minorEastAsia"/>
                      <w:b w:val="0"/>
                      <w:bCs w:val="0"/>
                      <w:sz w:val="18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cs="Times New Roman"/>
                      <w:b w:val="0"/>
                      <w:bCs w:val="0"/>
                      <w:sz w:val="18"/>
                      <w:lang w:val="en-US" w:eastAsia="zh-CN"/>
                    </w:rPr>
                    <w:t xml:space="preserve"> 0</w:t>
                  </w:r>
                </w:p>
              </w:tc>
              <w:tc>
                <w:tcPr>
                  <w:tcW w:w="90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hint="default" w:ascii="Times New Roman" w:hAnsi="Times New Roman" w:cs="Times New Roman"/>
                      <w:b w:val="0"/>
                      <w:bCs w:val="0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18"/>
                    </w:rPr>
                    <w:t>﹢2.50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hint="default" w:ascii="Times New Roman" w:hAnsi="Times New Roman" w:cs="Times New Roman"/>
                      <w:b w:val="0"/>
                      <w:bCs w:val="0"/>
                      <w:sz w:val="18"/>
                    </w:rPr>
                  </w:pPr>
                  <w:r>
                    <w:rPr>
                      <w:rFonts w:hint="eastAsia" w:ascii="Times New Roman" w:hAnsi="Times New Roman" w:cs="Times New Roman"/>
                      <w:b w:val="0"/>
                      <w:bCs w:val="0"/>
                      <w:sz w:val="18"/>
                      <w:lang w:val="en-US" w:eastAsia="zh-CN"/>
                    </w:rPr>
                    <w:t xml:space="preserve"> 0</w:t>
                  </w:r>
                </w:p>
              </w:tc>
              <w:tc>
                <w:tcPr>
                  <w:tcW w:w="834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hint="default" w:ascii="Times New Roman" w:hAnsi="Times New Roman" w:cs="Times New Roman"/>
                      <w:b w:val="0"/>
                      <w:bCs w:val="0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18"/>
                    </w:rPr>
                    <w:t>﹢2.00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hint="default" w:ascii="Times New Roman" w:hAnsi="Times New Roman" w:cs="Times New Roman"/>
                      <w:b w:val="0"/>
                      <w:bCs w:val="0"/>
                      <w:sz w:val="18"/>
                    </w:rPr>
                  </w:pPr>
                  <w:r>
                    <w:rPr>
                      <w:rFonts w:hint="eastAsia" w:ascii="Times New Roman" w:hAnsi="Times New Roman" w:cs="Times New Roman"/>
                      <w:b w:val="0"/>
                      <w:bCs w:val="0"/>
                      <w:sz w:val="18"/>
                      <w:lang w:val="en-US" w:eastAsia="zh-CN"/>
                    </w:rPr>
                    <w:t xml:space="preserve"> 0</w:t>
                  </w:r>
                </w:p>
              </w:tc>
              <w:tc>
                <w:tcPr>
                  <w:tcW w:w="863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hint="default" w:ascii="Times New Roman" w:hAnsi="Times New Roman" w:cs="Times New Roman"/>
                      <w:b w:val="0"/>
                      <w:bCs w:val="0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18"/>
                    </w:rPr>
                    <w:t>﹢2.50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hint="default" w:ascii="Times New Roman" w:hAnsi="Times New Roman" w:cs="Times New Roman"/>
                      <w:b w:val="0"/>
                      <w:bCs w:val="0"/>
                      <w:sz w:val="18"/>
                    </w:rPr>
                  </w:pPr>
                  <w:r>
                    <w:rPr>
                      <w:rFonts w:hint="eastAsia" w:ascii="Times New Roman" w:hAnsi="Times New Roman" w:cs="Times New Roman"/>
                      <w:b w:val="0"/>
                      <w:bCs w:val="0"/>
                      <w:sz w:val="18"/>
                      <w:lang w:val="en-US" w:eastAsia="zh-CN"/>
                    </w:rPr>
                    <w:t xml:space="preserve"> 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1499" w:type="pct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18"/>
                    </w:rPr>
                    <w:t>＞2.5～3.5</w:t>
                  </w:r>
                </w:p>
              </w:tc>
              <w:tc>
                <w:tcPr>
                  <w:tcW w:w="894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hint="default" w:ascii="Times New Roman" w:hAnsi="Times New Roman" w:cs="Times New Roman"/>
                      <w:b w:val="0"/>
                      <w:bCs w:val="0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18"/>
                    </w:rPr>
                    <w:t>﹢3.00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hint="default" w:ascii="Times New Roman" w:hAnsi="Times New Roman" w:cs="Times New Roman"/>
                      <w:b w:val="0"/>
                      <w:bCs w:val="0"/>
                      <w:sz w:val="18"/>
                    </w:rPr>
                  </w:pPr>
                  <w:r>
                    <w:rPr>
                      <w:rFonts w:hint="eastAsia" w:ascii="Times New Roman" w:hAnsi="Times New Roman" w:cs="Times New Roman"/>
                      <w:b w:val="0"/>
                      <w:bCs w:val="0"/>
                      <w:sz w:val="18"/>
                      <w:lang w:val="en-US" w:eastAsia="zh-CN"/>
                    </w:rPr>
                    <w:t xml:space="preserve"> 0</w:t>
                  </w:r>
                </w:p>
              </w:tc>
              <w:tc>
                <w:tcPr>
                  <w:tcW w:w="90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hint="default" w:ascii="Times New Roman" w:hAnsi="Times New Roman" w:cs="Times New Roman"/>
                      <w:b w:val="0"/>
                      <w:bCs w:val="0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18"/>
                    </w:rPr>
                    <w:t>﹢3.00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hint="default" w:ascii="Times New Roman" w:hAnsi="Times New Roman" w:cs="Times New Roman"/>
                      <w:b w:val="0"/>
                      <w:bCs w:val="0"/>
                      <w:sz w:val="18"/>
                    </w:rPr>
                  </w:pPr>
                  <w:r>
                    <w:rPr>
                      <w:rFonts w:hint="eastAsia" w:ascii="Times New Roman" w:hAnsi="Times New Roman" w:cs="Times New Roman"/>
                      <w:b w:val="0"/>
                      <w:bCs w:val="0"/>
                      <w:sz w:val="18"/>
                      <w:lang w:val="en-US" w:eastAsia="zh-CN"/>
                    </w:rPr>
                    <w:t xml:space="preserve"> 0</w:t>
                  </w:r>
                </w:p>
              </w:tc>
              <w:tc>
                <w:tcPr>
                  <w:tcW w:w="834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hint="default" w:ascii="Times New Roman" w:hAnsi="Times New Roman" w:cs="Times New Roman"/>
                      <w:b w:val="0"/>
                      <w:bCs w:val="0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18"/>
                    </w:rPr>
                    <w:t>﹢3.00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hint="default" w:ascii="Times New Roman" w:hAnsi="Times New Roman" w:cs="Times New Roman"/>
                      <w:b w:val="0"/>
                      <w:bCs w:val="0"/>
                      <w:sz w:val="18"/>
                    </w:rPr>
                  </w:pPr>
                  <w:r>
                    <w:rPr>
                      <w:rFonts w:hint="eastAsia" w:ascii="Times New Roman" w:hAnsi="Times New Roman" w:cs="Times New Roman"/>
                      <w:b w:val="0"/>
                      <w:bCs w:val="0"/>
                      <w:sz w:val="18"/>
                      <w:lang w:val="en-US" w:eastAsia="zh-CN"/>
                    </w:rPr>
                    <w:t xml:space="preserve"> 0</w:t>
                  </w:r>
                </w:p>
              </w:tc>
              <w:tc>
                <w:tcPr>
                  <w:tcW w:w="863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hint="default" w:ascii="Times New Roman" w:hAnsi="Times New Roman" w:cs="Times New Roman"/>
                      <w:b w:val="0"/>
                      <w:bCs w:val="0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18"/>
                    </w:rPr>
                    <w:t>﹢3.00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hint="default" w:ascii="Times New Roman" w:hAnsi="Times New Roman" w:cs="Times New Roman"/>
                      <w:b w:val="0"/>
                      <w:bCs w:val="0"/>
                      <w:sz w:val="18"/>
                    </w:rPr>
                  </w:pPr>
                  <w:r>
                    <w:rPr>
                      <w:rFonts w:hint="eastAsia" w:ascii="Times New Roman" w:hAnsi="Times New Roman" w:cs="Times New Roman"/>
                      <w:b w:val="0"/>
                      <w:bCs w:val="0"/>
                      <w:sz w:val="18"/>
                      <w:lang w:val="en-US" w:eastAsia="zh-CN"/>
                    </w:rPr>
                    <w:t xml:space="preserve"> 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2" w:hRule="atLeast"/>
                <w:jc w:val="center"/>
              </w:trPr>
              <w:tc>
                <w:tcPr>
                  <w:tcW w:w="1499" w:type="pct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18"/>
                    </w:rPr>
                    <w:t>＞3.0～4.0</w:t>
                  </w:r>
                </w:p>
              </w:tc>
              <w:tc>
                <w:tcPr>
                  <w:tcW w:w="894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hint="default" w:ascii="Times New Roman" w:hAnsi="Times New Roman" w:cs="Times New Roman"/>
                      <w:b w:val="0"/>
                      <w:bCs w:val="0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18"/>
                    </w:rPr>
                    <w:t>﹢4.00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hint="default" w:ascii="Times New Roman" w:hAnsi="Times New Roman" w:cs="Times New Roman"/>
                      <w:b w:val="0"/>
                      <w:bCs w:val="0"/>
                      <w:sz w:val="18"/>
                    </w:rPr>
                  </w:pPr>
                  <w:r>
                    <w:rPr>
                      <w:rFonts w:hint="eastAsia" w:ascii="Times New Roman" w:hAnsi="Times New Roman" w:cs="Times New Roman"/>
                      <w:b w:val="0"/>
                      <w:bCs w:val="0"/>
                      <w:sz w:val="18"/>
                      <w:lang w:val="en-US" w:eastAsia="zh-CN"/>
                    </w:rPr>
                    <w:t xml:space="preserve"> 0</w:t>
                  </w:r>
                </w:p>
              </w:tc>
              <w:tc>
                <w:tcPr>
                  <w:tcW w:w="90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hint="default" w:ascii="Times New Roman" w:hAnsi="Times New Roman" w:cs="Times New Roman"/>
                      <w:b w:val="0"/>
                      <w:bCs w:val="0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18"/>
                    </w:rPr>
                    <w:t>﹢4.00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hint="default" w:ascii="Times New Roman" w:hAnsi="Times New Roman" w:cs="Times New Roman"/>
                      <w:b w:val="0"/>
                      <w:bCs w:val="0"/>
                      <w:sz w:val="18"/>
                    </w:rPr>
                  </w:pPr>
                  <w:r>
                    <w:rPr>
                      <w:rFonts w:hint="eastAsia" w:ascii="Times New Roman" w:hAnsi="Times New Roman" w:cs="Times New Roman"/>
                      <w:b w:val="0"/>
                      <w:bCs w:val="0"/>
                      <w:sz w:val="18"/>
                      <w:lang w:val="en-US" w:eastAsia="zh-CN"/>
                    </w:rPr>
                    <w:t xml:space="preserve"> 0</w:t>
                  </w:r>
                </w:p>
              </w:tc>
              <w:tc>
                <w:tcPr>
                  <w:tcW w:w="834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hint="default" w:ascii="Times New Roman" w:hAnsi="Times New Roman" w:cs="Times New Roman"/>
                      <w:b w:val="0"/>
                      <w:bCs w:val="0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18"/>
                    </w:rPr>
                    <w:t>﹢4.00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hint="default" w:ascii="Times New Roman" w:hAnsi="Times New Roman" w:cs="Times New Roman"/>
                      <w:b w:val="0"/>
                      <w:bCs w:val="0"/>
                      <w:sz w:val="18"/>
                    </w:rPr>
                  </w:pPr>
                  <w:r>
                    <w:rPr>
                      <w:rFonts w:hint="eastAsia" w:ascii="Times New Roman" w:hAnsi="Times New Roman" w:cs="Times New Roman"/>
                      <w:b w:val="0"/>
                      <w:bCs w:val="0"/>
                      <w:sz w:val="18"/>
                      <w:lang w:val="en-US" w:eastAsia="zh-CN"/>
                    </w:rPr>
                    <w:t xml:space="preserve"> 0</w:t>
                  </w:r>
                </w:p>
              </w:tc>
              <w:tc>
                <w:tcPr>
                  <w:tcW w:w="863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hint="default" w:ascii="Times New Roman" w:hAnsi="Times New Roman" w:cs="Times New Roman"/>
                      <w:b w:val="0"/>
                      <w:bCs w:val="0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18"/>
                    </w:rPr>
                    <w:t>﹢4.00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hint="default" w:ascii="Times New Roman" w:hAnsi="Times New Roman" w:cs="Times New Roman"/>
                      <w:b w:val="0"/>
                      <w:bCs w:val="0"/>
                      <w:sz w:val="18"/>
                    </w:rPr>
                  </w:pPr>
                  <w:r>
                    <w:rPr>
                      <w:rFonts w:hint="eastAsia" w:ascii="Times New Roman" w:hAnsi="Times New Roman" w:cs="Times New Roman"/>
                      <w:b w:val="0"/>
                      <w:bCs w:val="0"/>
                      <w:sz w:val="18"/>
                      <w:lang w:val="en-US" w:eastAsia="zh-CN"/>
                    </w:rPr>
                    <w:t xml:space="preserve"> 0</w:t>
                  </w:r>
                </w:p>
              </w:tc>
            </w:tr>
          </w:tbl>
          <w:p>
            <w:pPr>
              <w:bidi w:val="0"/>
              <w:jc w:val="both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  <w:t>征询：板面的正负差值及有效位数是否符合实际生产情况</w:t>
            </w:r>
          </w:p>
        </w:tc>
        <w:tc>
          <w:tcPr>
            <w:tcW w:w="5995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" w:hRule="atLeast"/>
        </w:trPr>
        <w:tc>
          <w:tcPr>
            <w:tcW w:w="671" w:type="dxa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 xml:space="preserve">.5.3  </w:t>
            </w:r>
          </w:p>
        </w:tc>
        <w:tc>
          <w:tcPr>
            <w:tcW w:w="670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cs="Times New Roman"/>
                <w:b w:val="0"/>
                <w:bCs w:val="0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  <w:t>征询：检验规则是否符合实际生产情况</w:t>
            </w:r>
          </w:p>
        </w:tc>
        <w:tc>
          <w:tcPr>
            <w:tcW w:w="599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cs="Times New Roman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" w:hRule="atLeast"/>
        </w:trPr>
        <w:tc>
          <w:tcPr>
            <w:tcW w:w="671" w:type="dxa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0"/>
                <w:lang w:val="en-US" w:eastAsia="zh-CN"/>
              </w:rPr>
              <w:t>其他</w:t>
            </w:r>
          </w:p>
        </w:tc>
        <w:tc>
          <w:tcPr>
            <w:tcW w:w="670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  <w:t>征求意见稿中的其他章条内容</w:t>
            </w:r>
          </w:p>
        </w:tc>
        <w:tc>
          <w:tcPr>
            <w:tcW w:w="599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</w:tr>
    </w:tbl>
    <w:p>
      <w:pPr>
        <w:jc w:val="center"/>
        <w:rPr>
          <w:szCs w:val="21"/>
        </w:rPr>
      </w:pPr>
      <w:r>
        <w:rPr>
          <w:rFonts w:hint="eastAsia"/>
          <w:szCs w:val="21"/>
        </w:rPr>
        <w:t>共    页    第    页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>注：  1、篇幅内容请自行增加</w:t>
      </w:r>
    </w:p>
    <w:p>
      <w:pPr>
        <w:ind w:firstLine="630" w:firstLineChars="300"/>
        <w:jc w:val="left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szCs w:val="21"/>
        </w:rPr>
        <w:t>2、项目联系人：李剑 13078735941</w:t>
      </w:r>
    </w:p>
    <w:sectPr>
      <w:pgSz w:w="16838" w:h="11906" w:orient="landscape"/>
      <w:pgMar w:top="1463" w:right="1213" w:bottom="1349" w:left="11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491857"/>
    <w:multiLevelType w:val="singleLevel"/>
    <w:tmpl w:val="C149185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hNjFiYzEyMGYxNjdhN2I2ODlmY2E1MmZjYThkZWYifQ=="/>
  </w:docVars>
  <w:rsids>
    <w:rsidRoot w:val="01A204E9"/>
    <w:rsid w:val="01A204E9"/>
    <w:rsid w:val="051D5199"/>
    <w:rsid w:val="11653945"/>
    <w:rsid w:val="124A5E11"/>
    <w:rsid w:val="22133C0D"/>
    <w:rsid w:val="29181DBD"/>
    <w:rsid w:val="2D0139E9"/>
    <w:rsid w:val="390210D0"/>
    <w:rsid w:val="4D9213BF"/>
    <w:rsid w:val="69332D94"/>
    <w:rsid w:val="7419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tabs>
        <w:tab w:val="right" w:leader="dot" w:pos="8296"/>
      </w:tabs>
      <w:spacing w:line="480" w:lineRule="exact"/>
      <w:ind w:firstLine="0" w:firstLineChars="0"/>
    </w:pPr>
    <w:rPr>
      <w:rFonts w:ascii="Times New Roman" w:eastAsia="黑体"/>
      <w:sz w:val="2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7">
    <w:name w:val="标准文件_正文表标题"/>
    <w:next w:val="8"/>
    <w:qFormat/>
    <w:uiPriority w:val="0"/>
    <w:pPr>
      <w:tabs>
        <w:tab w:val="left" w:pos="0"/>
      </w:tabs>
      <w:ind w:left="4395"/>
      <w:jc w:val="center"/>
    </w:pPr>
    <w:rPr>
      <w:rFonts w:ascii="黑体" w:hAnsi="Times New Roman" w:eastAsia="黑体" w:cs="黑体"/>
      <w:sz w:val="21"/>
      <w:szCs w:val="21"/>
      <w:lang w:val="en-US" w:eastAsia="zh-CN" w:bidi="ar-SA"/>
    </w:rPr>
  </w:style>
  <w:style w:type="paragraph" w:customStyle="1" w:styleId="8">
    <w:name w:val="标准文件_段"/>
    <w:qFormat/>
    <w:uiPriority w:val="99"/>
    <w:pPr>
      <w:autoSpaceDE w:val="0"/>
      <w:autoSpaceDN w:val="0"/>
      <w:adjustRightInd w:val="0"/>
      <w:snapToGrid w:val="0"/>
      <w:ind w:right="-105" w:rightChars="-50"/>
      <w:jc w:val="center"/>
    </w:pPr>
    <w:rPr>
      <w:rFonts w:ascii="黑体" w:hAnsi="宋体" w:eastAsia="黑体" w:cs="宋体"/>
      <w:spacing w:val="2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300</Words>
  <Characters>404</Characters>
  <Lines>0</Lines>
  <Paragraphs>0</Paragraphs>
  <TotalTime>2</TotalTime>
  <ScaleCrop>false</ScaleCrop>
  <LinksUpToDate>false</LinksUpToDate>
  <CharactersWithSpaces>552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2023-06-25T01:37:00Z</dcterms:created>
  <dc:creator>Lijian</dc:creator>
  <cp:lastModifiedBy>ss</cp:lastModifiedBy>
  <cp:lastPrinted>2023-07-11T07:54:00Z</cp:lastPrinted>
  <dcterms:modified xsi:type="dcterms:W3CDTF">2023-07-11T09:34:34Z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F945CDC87F0E4F9DB16B0BBE3F327E70_12</vt:lpwstr>
  </property>
</Properties>
</file>