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3D96C" w14:textId="77777777" w:rsidR="002D68F4" w:rsidRDefault="00D15A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标准征求意见稿意见汇总处理表</w:t>
      </w:r>
    </w:p>
    <w:p w14:paraId="27B8EFFC" w14:textId="1D528350" w:rsidR="002D68F4" w:rsidRDefault="00D15A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标准项目名称：</w:t>
      </w:r>
      <w:r w:rsidR="00B04335" w:rsidRPr="00B04335">
        <w:rPr>
          <w:rFonts w:ascii="Times New Roman" w:hAnsi="Times New Roman" w:cs="Times New Roman" w:hint="eastAsia"/>
        </w:rPr>
        <w:t>有色</w:t>
      </w:r>
      <w:r w:rsidR="00B04335" w:rsidRPr="00B04335">
        <w:rPr>
          <w:rFonts w:ascii="Times New Roman" w:hAnsi="Times New Roman" w:cs="Times New Roman"/>
        </w:rPr>
        <w:t>金属矿山高浓度膏体充填</w:t>
      </w:r>
      <w:r w:rsidR="00B04335" w:rsidRPr="00B04335">
        <w:rPr>
          <w:rFonts w:ascii="Times New Roman" w:hAnsi="Times New Roman" w:cs="Times New Roman" w:hint="eastAsia"/>
        </w:rPr>
        <w:t>智能</w:t>
      </w:r>
      <w:r w:rsidR="00B04335">
        <w:rPr>
          <w:rFonts w:ascii="Times New Roman" w:hAnsi="Times New Roman" w:cs="Times New Roman"/>
        </w:rPr>
        <w:t>系统</w:t>
      </w:r>
      <w:r w:rsidR="007D2327">
        <w:rPr>
          <w:rFonts w:ascii="Times New Roman" w:hAnsi="Times New Roman" w:cs="Times New Roman" w:hint="eastAsia"/>
        </w:rPr>
        <w:t>技术</w:t>
      </w:r>
      <w:r w:rsidR="007D2327">
        <w:rPr>
          <w:rFonts w:ascii="Times New Roman" w:hAnsi="Times New Roman" w:cs="Times New Roman"/>
        </w:rPr>
        <w:t>规范</w:t>
      </w:r>
      <w:r w:rsidR="005B5214">
        <w:rPr>
          <w:rFonts w:ascii="Times New Roman" w:hAnsi="Times New Roman" w:cs="Times New Roman" w:hint="eastAsia"/>
        </w:rPr>
        <w:t xml:space="preserve">   </w:t>
      </w:r>
      <w:r w:rsidR="007D2327">
        <w:rPr>
          <w:rFonts w:ascii="Times New Roman" w:hAnsi="Times New Roman" w:cs="Times New Roman"/>
        </w:rPr>
        <w:t xml:space="preserve">                                 </w:t>
      </w:r>
      <w:r w:rsidR="00B04335">
        <w:rPr>
          <w:rFonts w:ascii="Times New Roman" w:hAnsi="Times New Roman" w:cs="Times New Roman"/>
        </w:rPr>
        <w:t>技术</w:t>
      </w:r>
      <w:r>
        <w:rPr>
          <w:rFonts w:ascii="Times New Roman" w:hAnsi="Times New Roman" w:cs="Times New Roman" w:hint="eastAsia"/>
        </w:rPr>
        <w:t>承办人：</w:t>
      </w:r>
      <w:r w:rsidR="005B5214">
        <w:rPr>
          <w:rFonts w:ascii="Times New Roman" w:hAnsi="Times New Roman" w:cs="Times New Roman" w:hint="eastAsia"/>
        </w:rPr>
        <w:t xml:space="preserve"> </w:t>
      </w:r>
      <w:r w:rsidR="007D2327">
        <w:rPr>
          <w:rFonts w:ascii="Times New Roman" w:hAnsi="Times New Roman" w:cs="Times New Roman" w:hint="eastAsia"/>
        </w:rPr>
        <w:t>邵长锋</w:t>
      </w:r>
      <w:r w:rsidR="005B5214">
        <w:rPr>
          <w:rFonts w:ascii="Times New Roman" w:hAnsi="Times New Roman" w:cs="Times New Roman" w:hint="eastAsia"/>
        </w:rPr>
        <w:t xml:space="preserve">         </w:t>
      </w:r>
      <w:r>
        <w:rPr>
          <w:rFonts w:ascii="Times New Roman" w:hAnsi="Times New Roman" w:cs="Times New Roman" w:hint="eastAsia"/>
        </w:rPr>
        <w:t>共</w:t>
      </w:r>
      <w:r w:rsidR="00BE485F"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页第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页</w:t>
      </w:r>
    </w:p>
    <w:p w14:paraId="7CDB51A9" w14:textId="1DCBDC5B" w:rsidR="002D68F4" w:rsidRDefault="00D15A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标准项目负责起草单位：</w:t>
      </w:r>
      <w:r w:rsidR="00B04335">
        <w:rPr>
          <w:rFonts w:hint="eastAsia"/>
        </w:rPr>
        <w:t>中国恩菲工程技术有限公司</w:t>
      </w:r>
      <w:r w:rsidR="00772D7A">
        <w:rPr>
          <w:rFonts w:hint="eastAsia"/>
        </w:rPr>
        <w:t xml:space="preserve">     </w:t>
      </w:r>
      <w:r w:rsidR="007D2327">
        <w:t xml:space="preserve">                                         </w:t>
      </w:r>
      <w:r>
        <w:rPr>
          <w:rFonts w:ascii="Times New Roman" w:hAnsi="Times New Roman" w:cs="Times New Roman" w:hint="eastAsia"/>
        </w:rPr>
        <w:t>电话：</w:t>
      </w:r>
      <w:r w:rsidR="007D2327" w:rsidRPr="007D2327">
        <w:rPr>
          <w:rFonts w:ascii="Times New Roman" w:hAnsi="Times New Roman" w:cs="Times New Roman"/>
        </w:rPr>
        <w:t>13683156741</w:t>
      </w:r>
      <w:r>
        <w:rPr>
          <w:rFonts w:ascii="Times New Roman" w:hAnsi="Times New Roman" w:cs="Times New Roman" w:hint="eastAsia"/>
        </w:rPr>
        <w:t xml:space="preserve">  </w:t>
      </w:r>
      <w:r w:rsidR="007D23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2023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月</w:t>
      </w:r>
      <w:r w:rsidR="00B83954">
        <w:rPr>
          <w:rFonts w:ascii="Times New Roman" w:hAnsi="Times New Roman" w:cs="Times New Roman" w:hint="eastAsia"/>
        </w:rPr>
        <w:t>31</w:t>
      </w:r>
      <w:r>
        <w:rPr>
          <w:rFonts w:ascii="Times New Roman" w:hAnsi="Times New Roman" w:cs="Times New Roman" w:hint="eastAsia"/>
        </w:rPr>
        <w:t>日填写</w:t>
      </w:r>
    </w:p>
    <w:tbl>
      <w:tblPr>
        <w:tblStyle w:val="a8"/>
        <w:tblW w:w="14835" w:type="dxa"/>
        <w:jc w:val="center"/>
        <w:tblLook w:val="04A0" w:firstRow="1" w:lastRow="0" w:firstColumn="1" w:lastColumn="0" w:noHBand="0" w:noVBand="1"/>
      </w:tblPr>
      <w:tblGrid>
        <w:gridCol w:w="675"/>
        <w:gridCol w:w="1134"/>
        <w:gridCol w:w="4399"/>
        <w:gridCol w:w="3870"/>
        <w:gridCol w:w="1130"/>
        <w:gridCol w:w="3627"/>
      </w:tblGrid>
      <w:tr w:rsidR="002D68F4" w14:paraId="2582F194" w14:textId="77777777">
        <w:trPr>
          <w:jc w:val="center"/>
        </w:trPr>
        <w:tc>
          <w:tcPr>
            <w:tcW w:w="675" w:type="dxa"/>
            <w:vAlign w:val="center"/>
          </w:tcPr>
          <w:p w14:paraId="04D8CCAA" w14:textId="77777777" w:rsidR="002D68F4" w:rsidRDefault="00D15A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1134" w:type="dxa"/>
            <w:vAlign w:val="center"/>
          </w:tcPr>
          <w:p w14:paraId="0C304A70" w14:textId="77777777" w:rsidR="002D68F4" w:rsidRDefault="00D15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标准章节</w:t>
            </w:r>
          </w:p>
          <w:p w14:paraId="33A45267" w14:textId="77777777" w:rsidR="002D68F4" w:rsidRDefault="00D15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编号</w:t>
            </w:r>
          </w:p>
        </w:tc>
        <w:tc>
          <w:tcPr>
            <w:tcW w:w="4399" w:type="dxa"/>
            <w:vAlign w:val="center"/>
          </w:tcPr>
          <w:p w14:paraId="41F9F73C" w14:textId="77777777" w:rsidR="002D68F4" w:rsidRDefault="00D15A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意见内容</w:t>
            </w:r>
          </w:p>
        </w:tc>
        <w:tc>
          <w:tcPr>
            <w:tcW w:w="3870" w:type="dxa"/>
            <w:vAlign w:val="center"/>
          </w:tcPr>
          <w:p w14:paraId="2D8E8D05" w14:textId="77777777" w:rsidR="002D68F4" w:rsidRDefault="00D15A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提出单位</w:t>
            </w:r>
          </w:p>
        </w:tc>
        <w:tc>
          <w:tcPr>
            <w:tcW w:w="1130" w:type="dxa"/>
            <w:vAlign w:val="center"/>
          </w:tcPr>
          <w:p w14:paraId="50C4B296" w14:textId="77777777" w:rsidR="002D68F4" w:rsidRDefault="00D15A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处理意见</w:t>
            </w:r>
          </w:p>
        </w:tc>
        <w:tc>
          <w:tcPr>
            <w:tcW w:w="3627" w:type="dxa"/>
            <w:vAlign w:val="center"/>
          </w:tcPr>
          <w:p w14:paraId="2504000E" w14:textId="77777777" w:rsidR="002D68F4" w:rsidRDefault="00D15A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备注</w:t>
            </w:r>
          </w:p>
        </w:tc>
      </w:tr>
      <w:tr w:rsidR="00E576A2" w14:paraId="69517F1F" w14:textId="77777777">
        <w:trPr>
          <w:jc w:val="center"/>
        </w:trPr>
        <w:tc>
          <w:tcPr>
            <w:tcW w:w="675" w:type="dxa"/>
            <w:vAlign w:val="center"/>
          </w:tcPr>
          <w:p w14:paraId="2B7A8219" w14:textId="77777777" w:rsidR="00E576A2" w:rsidRPr="00543F6C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3F6C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15DDCFED" w14:textId="43703CD4" w:rsidR="00E576A2" w:rsidRPr="00543F6C" w:rsidRDefault="00E576A2" w:rsidP="00E576A2">
            <w:pPr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3.2</w:t>
            </w:r>
          </w:p>
        </w:tc>
        <w:tc>
          <w:tcPr>
            <w:tcW w:w="4399" w:type="dxa"/>
            <w:vAlign w:val="center"/>
          </w:tcPr>
          <w:p w14:paraId="797E7E93" w14:textId="43DA5EB7" w:rsidR="00E576A2" w:rsidRPr="00543F6C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E438C9">
              <w:rPr>
                <w:rFonts w:ascii="Times New Roman" w:hint="eastAsia"/>
              </w:rPr>
              <w:t>“充填智能系统”术语解释不严谨，建议将“该系统通过智能化手段实现充填作业”改为“该系统通过智能化手段进行充填作业”</w:t>
            </w:r>
          </w:p>
        </w:tc>
        <w:tc>
          <w:tcPr>
            <w:tcW w:w="3870" w:type="dxa"/>
            <w:vAlign w:val="center"/>
          </w:tcPr>
          <w:p w14:paraId="04CAD88C" w14:textId="2B707A2F" w:rsidR="00E576A2" w:rsidRPr="00543F6C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矿冶科技集团有限公司</w:t>
            </w:r>
          </w:p>
        </w:tc>
        <w:tc>
          <w:tcPr>
            <w:tcW w:w="1130" w:type="dxa"/>
            <w:vAlign w:val="center"/>
          </w:tcPr>
          <w:p w14:paraId="74E2322C" w14:textId="150C1F8A" w:rsidR="00E576A2" w:rsidRPr="00543F6C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24ABAE7C" w14:textId="0D22A908" w:rsidR="00E576A2" w:rsidRPr="00543F6C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/>
              </w:rPr>
              <w:t>已修改</w:t>
            </w:r>
          </w:p>
        </w:tc>
      </w:tr>
      <w:tr w:rsidR="00E576A2" w14:paraId="3BC9274D" w14:textId="77777777">
        <w:trPr>
          <w:jc w:val="center"/>
        </w:trPr>
        <w:tc>
          <w:tcPr>
            <w:tcW w:w="675" w:type="dxa"/>
            <w:vAlign w:val="center"/>
          </w:tcPr>
          <w:p w14:paraId="7686AB50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34" w:type="dxa"/>
            <w:vAlign w:val="center"/>
          </w:tcPr>
          <w:p w14:paraId="27672136" w14:textId="05BB5EB8" w:rsidR="00E576A2" w:rsidRPr="00E438C9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4.2</w:t>
            </w:r>
          </w:p>
        </w:tc>
        <w:tc>
          <w:tcPr>
            <w:tcW w:w="4399" w:type="dxa"/>
            <w:vAlign w:val="center"/>
          </w:tcPr>
          <w:p w14:paraId="3A71E5EA" w14:textId="002D5EE9" w:rsidR="00E576A2" w:rsidRPr="00E438C9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405429">
              <w:rPr>
                <w:rFonts w:ascii="Times New Roman" w:hint="eastAsia"/>
              </w:rPr>
              <w:t>现场层包括设备、阀门、仪表等，“传感器”一词范围太小，摄像头及视频监控系统建议单独成条</w:t>
            </w:r>
          </w:p>
        </w:tc>
        <w:tc>
          <w:tcPr>
            <w:tcW w:w="3870" w:type="dxa"/>
            <w:vAlign w:val="center"/>
          </w:tcPr>
          <w:p w14:paraId="3E8E1EEB" w14:textId="679ECE9C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矿冶科技集团有限公司</w:t>
            </w:r>
          </w:p>
        </w:tc>
        <w:tc>
          <w:tcPr>
            <w:tcW w:w="1130" w:type="dxa"/>
            <w:vAlign w:val="center"/>
          </w:tcPr>
          <w:p w14:paraId="6D450033" w14:textId="526918D4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0B2594C6" w14:textId="2FA55939" w:rsidR="00E576A2" w:rsidRPr="005B5214" w:rsidRDefault="00E576A2" w:rsidP="007B64C9">
            <w:pPr>
              <w:pStyle w:val="ae"/>
              <w:numPr>
                <w:ilvl w:val="0"/>
                <w:numId w:val="1"/>
              </w:numPr>
              <w:ind w:firstLineChars="0"/>
              <w:rPr>
                <w:rFonts w:ascii="Times New Roman"/>
              </w:rPr>
            </w:pPr>
            <w:r w:rsidRPr="005B5214">
              <w:rPr>
                <w:rFonts w:ascii="Times New Roman"/>
              </w:rPr>
              <w:t>已修改</w:t>
            </w:r>
            <w:r w:rsidRPr="005B5214">
              <w:rPr>
                <w:rFonts w:ascii="Times New Roman" w:hint="eastAsia"/>
              </w:rPr>
              <w:t>为：</w:t>
            </w:r>
            <w:r w:rsidR="007B64C9">
              <w:rPr>
                <w:rFonts w:hint="eastAsia"/>
              </w:rPr>
              <w:t>设备与执行层包含工艺设备、阀门、仪表、电气及视频监控设备</w:t>
            </w:r>
            <w:r w:rsidR="007B64C9">
              <w:t>等</w:t>
            </w:r>
            <w:r w:rsidRPr="005B5214">
              <w:rPr>
                <w:rFonts w:ascii="Times New Roman" w:hint="eastAsia"/>
              </w:rPr>
              <w:t>。</w:t>
            </w:r>
          </w:p>
        </w:tc>
      </w:tr>
      <w:tr w:rsidR="00E576A2" w14:paraId="6E8C4CF0" w14:textId="77777777">
        <w:trPr>
          <w:jc w:val="center"/>
        </w:trPr>
        <w:tc>
          <w:tcPr>
            <w:tcW w:w="675" w:type="dxa"/>
            <w:vAlign w:val="center"/>
          </w:tcPr>
          <w:p w14:paraId="2EF597BB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34" w:type="dxa"/>
            <w:vAlign w:val="center"/>
          </w:tcPr>
          <w:p w14:paraId="1ECAA3D9" w14:textId="4EF00BC3" w:rsidR="00E576A2" w:rsidRPr="00405429" w:rsidRDefault="00E576A2" w:rsidP="00E576A2">
            <w:pPr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4.1</w:t>
            </w:r>
          </w:p>
        </w:tc>
        <w:tc>
          <w:tcPr>
            <w:tcW w:w="4399" w:type="dxa"/>
            <w:vAlign w:val="center"/>
          </w:tcPr>
          <w:p w14:paraId="5EFC772C" w14:textId="6A0017AC" w:rsidR="00E576A2" w:rsidRPr="00405429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数据采集</w:t>
            </w:r>
            <w:r>
              <w:rPr>
                <w:rFonts w:ascii="Times New Roman"/>
              </w:rPr>
              <w:t>与存储</w:t>
            </w:r>
            <w:r>
              <w:rPr>
                <w:rFonts w:ascii="Times New Roman" w:hint="eastAsia"/>
              </w:rPr>
              <w:t>改为“</w:t>
            </w:r>
            <w:r w:rsidRPr="005B5214">
              <w:rPr>
                <w:rFonts w:ascii="Times New Roman" w:hint="eastAsia"/>
              </w:rPr>
              <w:t>数据采集、传输与存储</w:t>
            </w:r>
            <w:r>
              <w:rPr>
                <w:rFonts w:ascii="Times New Roman" w:hint="eastAsia"/>
              </w:rPr>
              <w:t>”</w:t>
            </w:r>
          </w:p>
        </w:tc>
        <w:tc>
          <w:tcPr>
            <w:tcW w:w="3870" w:type="dxa"/>
            <w:vAlign w:val="center"/>
          </w:tcPr>
          <w:p w14:paraId="1674CDCB" w14:textId="2099078A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北方矿业有限责任公司</w:t>
            </w:r>
          </w:p>
        </w:tc>
        <w:tc>
          <w:tcPr>
            <w:tcW w:w="1130" w:type="dxa"/>
            <w:vAlign w:val="center"/>
          </w:tcPr>
          <w:p w14:paraId="1A07B36C" w14:textId="29C2FBBF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347B056F" w14:textId="38409438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/>
              </w:rPr>
              <w:t>已修改</w:t>
            </w:r>
          </w:p>
        </w:tc>
      </w:tr>
      <w:tr w:rsidR="00E576A2" w14:paraId="6D79B3FC" w14:textId="77777777">
        <w:trPr>
          <w:jc w:val="center"/>
        </w:trPr>
        <w:tc>
          <w:tcPr>
            <w:tcW w:w="675" w:type="dxa"/>
            <w:vAlign w:val="center"/>
          </w:tcPr>
          <w:p w14:paraId="17707652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134" w:type="dxa"/>
            <w:vAlign w:val="center"/>
          </w:tcPr>
          <w:p w14:paraId="5077E741" w14:textId="20830D46" w:rsidR="00E576A2" w:rsidRPr="005B5214" w:rsidRDefault="00E576A2" w:rsidP="00E576A2">
            <w:pPr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4.2</w:t>
            </w:r>
          </w:p>
        </w:tc>
        <w:tc>
          <w:tcPr>
            <w:tcW w:w="4399" w:type="dxa"/>
            <w:vAlign w:val="center"/>
          </w:tcPr>
          <w:p w14:paraId="22EF7CAF" w14:textId="5EA1039B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“现场层”是否可改为“应用层”或“执行层”</w:t>
            </w:r>
          </w:p>
        </w:tc>
        <w:tc>
          <w:tcPr>
            <w:tcW w:w="3870" w:type="dxa"/>
            <w:vAlign w:val="center"/>
          </w:tcPr>
          <w:p w14:paraId="588F17C5" w14:textId="62142E98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北方矿业有限责任公司</w:t>
            </w:r>
          </w:p>
        </w:tc>
        <w:tc>
          <w:tcPr>
            <w:tcW w:w="1130" w:type="dxa"/>
            <w:vAlign w:val="center"/>
          </w:tcPr>
          <w:p w14:paraId="048FC460" w14:textId="3B4C5C87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1A6D4841" w14:textId="5A1D2D4A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/>
              </w:rPr>
              <w:t>已修改</w:t>
            </w:r>
            <w:r w:rsidRPr="005B5214">
              <w:rPr>
                <w:rFonts w:ascii="Times New Roman" w:hint="eastAsia"/>
              </w:rPr>
              <w:t>，改为“</w:t>
            </w:r>
            <w:r w:rsidR="00760B90">
              <w:rPr>
                <w:rFonts w:hint="eastAsia"/>
              </w:rPr>
              <w:t>设备与执行层</w:t>
            </w:r>
            <w:r w:rsidRPr="005B5214">
              <w:rPr>
                <w:rFonts w:ascii="Times New Roman" w:hint="eastAsia"/>
              </w:rPr>
              <w:t>”</w:t>
            </w:r>
          </w:p>
        </w:tc>
      </w:tr>
      <w:tr w:rsidR="00E576A2" w14:paraId="27AD4ED6" w14:textId="77777777">
        <w:trPr>
          <w:jc w:val="center"/>
        </w:trPr>
        <w:tc>
          <w:tcPr>
            <w:tcW w:w="675" w:type="dxa"/>
            <w:vAlign w:val="center"/>
          </w:tcPr>
          <w:p w14:paraId="70FACA99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34" w:type="dxa"/>
            <w:vAlign w:val="center"/>
          </w:tcPr>
          <w:p w14:paraId="603B39C1" w14:textId="72502CAB" w:rsidR="00E576A2" w:rsidRPr="005B5214" w:rsidRDefault="00E576A2" w:rsidP="00E576A2">
            <w:pPr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5.1</w:t>
            </w:r>
          </w:p>
        </w:tc>
        <w:tc>
          <w:tcPr>
            <w:tcW w:w="4399" w:type="dxa"/>
            <w:vAlign w:val="center"/>
          </w:tcPr>
          <w:p w14:paraId="5B2389C9" w14:textId="08CE85D9" w:rsidR="00E576A2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建议“视频监视”改为“视频监控”</w:t>
            </w:r>
          </w:p>
        </w:tc>
        <w:tc>
          <w:tcPr>
            <w:tcW w:w="3870" w:type="dxa"/>
            <w:vAlign w:val="center"/>
          </w:tcPr>
          <w:p w14:paraId="7D69DAB4" w14:textId="75F194B2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北方矿业有限责任公司</w:t>
            </w:r>
          </w:p>
        </w:tc>
        <w:tc>
          <w:tcPr>
            <w:tcW w:w="1130" w:type="dxa"/>
            <w:vAlign w:val="center"/>
          </w:tcPr>
          <w:p w14:paraId="60F820CD" w14:textId="4FE259B7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2A0F4A97" w14:textId="39988E6F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/>
              </w:rPr>
              <w:t>已修改</w:t>
            </w:r>
          </w:p>
        </w:tc>
      </w:tr>
      <w:tr w:rsidR="00E576A2" w14:paraId="3ABC0F70" w14:textId="77777777">
        <w:trPr>
          <w:jc w:val="center"/>
        </w:trPr>
        <w:tc>
          <w:tcPr>
            <w:tcW w:w="675" w:type="dxa"/>
            <w:vAlign w:val="center"/>
          </w:tcPr>
          <w:p w14:paraId="3EB62243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34" w:type="dxa"/>
            <w:vAlign w:val="center"/>
          </w:tcPr>
          <w:p w14:paraId="6C4D38DB" w14:textId="2C9D00B5" w:rsidR="00E576A2" w:rsidRPr="005B5214" w:rsidRDefault="00E576A2" w:rsidP="00E576A2">
            <w:pPr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5.1</w:t>
            </w:r>
          </w:p>
        </w:tc>
        <w:tc>
          <w:tcPr>
            <w:tcW w:w="4399" w:type="dxa"/>
            <w:vAlign w:val="center"/>
          </w:tcPr>
          <w:p w14:paraId="698B2590" w14:textId="1E30E511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建议数据采集增加“采用机制砂、尾砂滤饼等方式的供料计量”相关内容</w:t>
            </w:r>
          </w:p>
        </w:tc>
        <w:tc>
          <w:tcPr>
            <w:tcW w:w="3870" w:type="dxa"/>
            <w:vAlign w:val="center"/>
          </w:tcPr>
          <w:p w14:paraId="1A2CF6D5" w14:textId="54D07153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矿冶科技集团有限公司</w:t>
            </w:r>
          </w:p>
        </w:tc>
        <w:tc>
          <w:tcPr>
            <w:tcW w:w="1130" w:type="dxa"/>
            <w:vAlign w:val="center"/>
          </w:tcPr>
          <w:p w14:paraId="4A0603F9" w14:textId="5B98672D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63D342F1" w14:textId="00BB0404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/>
              </w:rPr>
              <w:t>已修改</w:t>
            </w:r>
          </w:p>
        </w:tc>
      </w:tr>
      <w:tr w:rsidR="00E576A2" w14:paraId="77B304F9" w14:textId="77777777">
        <w:trPr>
          <w:jc w:val="center"/>
        </w:trPr>
        <w:tc>
          <w:tcPr>
            <w:tcW w:w="675" w:type="dxa"/>
            <w:vAlign w:val="center"/>
          </w:tcPr>
          <w:p w14:paraId="5BA90724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34" w:type="dxa"/>
            <w:vAlign w:val="center"/>
          </w:tcPr>
          <w:p w14:paraId="7E83C68B" w14:textId="2195B8B0" w:rsidR="00E576A2" w:rsidRPr="005B5214" w:rsidRDefault="00E576A2" w:rsidP="00E576A2">
            <w:pPr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5.1</w:t>
            </w:r>
          </w:p>
        </w:tc>
        <w:tc>
          <w:tcPr>
            <w:tcW w:w="4399" w:type="dxa"/>
            <w:vAlign w:val="center"/>
          </w:tcPr>
          <w:p w14:paraId="2064B3DD" w14:textId="07DB0A5D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建议删除管路磨损，管路磨损监测存在技术难度，智能化系统对该项进行监测意义不大</w:t>
            </w:r>
          </w:p>
        </w:tc>
        <w:tc>
          <w:tcPr>
            <w:tcW w:w="3870" w:type="dxa"/>
            <w:vAlign w:val="center"/>
          </w:tcPr>
          <w:p w14:paraId="5254F861" w14:textId="79294944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矿冶科技集团有限公司</w:t>
            </w:r>
          </w:p>
        </w:tc>
        <w:tc>
          <w:tcPr>
            <w:tcW w:w="1130" w:type="dxa"/>
            <w:vAlign w:val="center"/>
          </w:tcPr>
          <w:p w14:paraId="20C98BF0" w14:textId="3FECB618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6F0A42D6" w14:textId="771286AA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/>
              </w:rPr>
              <w:t>已修改</w:t>
            </w:r>
          </w:p>
        </w:tc>
      </w:tr>
      <w:tr w:rsidR="00E576A2" w14:paraId="212DC7B4" w14:textId="77777777">
        <w:trPr>
          <w:jc w:val="center"/>
        </w:trPr>
        <w:tc>
          <w:tcPr>
            <w:tcW w:w="675" w:type="dxa"/>
            <w:vAlign w:val="center"/>
          </w:tcPr>
          <w:p w14:paraId="29D2C0C4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8</w:t>
            </w:r>
          </w:p>
        </w:tc>
        <w:tc>
          <w:tcPr>
            <w:tcW w:w="1134" w:type="dxa"/>
            <w:vAlign w:val="center"/>
          </w:tcPr>
          <w:p w14:paraId="1539DFDF" w14:textId="1CC520B2" w:rsidR="00E576A2" w:rsidRPr="005B5214" w:rsidRDefault="00E576A2" w:rsidP="00E576A2">
            <w:pPr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5.1</w:t>
            </w:r>
          </w:p>
        </w:tc>
        <w:tc>
          <w:tcPr>
            <w:tcW w:w="4399" w:type="dxa"/>
            <w:vAlign w:val="center"/>
          </w:tcPr>
          <w:p w14:paraId="684E181F" w14:textId="518406BC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建议明确采场充填设施状态包含哪些数据以及采集方式</w:t>
            </w:r>
          </w:p>
        </w:tc>
        <w:tc>
          <w:tcPr>
            <w:tcW w:w="3870" w:type="dxa"/>
            <w:vAlign w:val="center"/>
          </w:tcPr>
          <w:p w14:paraId="17003A40" w14:textId="51032B5E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矿冶科技集团有限公司</w:t>
            </w:r>
          </w:p>
        </w:tc>
        <w:tc>
          <w:tcPr>
            <w:tcW w:w="1130" w:type="dxa"/>
            <w:vAlign w:val="center"/>
          </w:tcPr>
          <w:p w14:paraId="7EC76CAF" w14:textId="01A3A386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43A161B2" w14:textId="7DC4EE25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删除该条内容，充填设施状态已在上文中描述，此处不再赘述</w:t>
            </w:r>
          </w:p>
        </w:tc>
      </w:tr>
      <w:tr w:rsidR="00E576A2" w14:paraId="0D94B10E" w14:textId="77777777">
        <w:trPr>
          <w:jc w:val="center"/>
        </w:trPr>
        <w:tc>
          <w:tcPr>
            <w:tcW w:w="675" w:type="dxa"/>
            <w:vAlign w:val="center"/>
          </w:tcPr>
          <w:p w14:paraId="7452F64A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34" w:type="dxa"/>
            <w:vAlign w:val="center"/>
          </w:tcPr>
          <w:p w14:paraId="2DBF740A" w14:textId="06F0F091" w:rsidR="00E576A2" w:rsidRPr="005B5214" w:rsidRDefault="00E576A2" w:rsidP="00E576A2">
            <w:pPr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6</w:t>
            </w:r>
          </w:p>
        </w:tc>
        <w:tc>
          <w:tcPr>
            <w:tcW w:w="4399" w:type="dxa"/>
            <w:vAlign w:val="center"/>
          </w:tcPr>
          <w:p w14:paraId="24D3608D" w14:textId="644991B6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建议增加智能控制软件方面的内容</w:t>
            </w:r>
          </w:p>
        </w:tc>
        <w:tc>
          <w:tcPr>
            <w:tcW w:w="3870" w:type="dxa"/>
            <w:vAlign w:val="center"/>
          </w:tcPr>
          <w:p w14:paraId="5C2BCE8C" w14:textId="7567E54E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北京科技大学</w:t>
            </w:r>
          </w:p>
        </w:tc>
        <w:tc>
          <w:tcPr>
            <w:tcW w:w="1130" w:type="dxa"/>
            <w:vAlign w:val="center"/>
          </w:tcPr>
          <w:p w14:paraId="179FBC16" w14:textId="2DD4DAA5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65FF48B2" w14:textId="59D4C8C7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智能控制软件内容见“</w:t>
            </w:r>
            <w:r w:rsidRPr="005B5214">
              <w:rPr>
                <w:rFonts w:ascii="Times New Roman" w:hint="eastAsia"/>
              </w:rPr>
              <w:t>7.5</w:t>
            </w:r>
            <w:r w:rsidRPr="005B5214">
              <w:rPr>
                <w:rFonts w:ascii="Times New Roman" w:hint="eastAsia"/>
              </w:rPr>
              <w:t>充填智能配比”相关描述</w:t>
            </w:r>
          </w:p>
        </w:tc>
      </w:tr>
      <w:tr w:rsidR="00E576A2" w14:paraId="3A914460" w14:textId="77777777">
        <w:trPr>
          <w:jc w:val="center"/>
        </w:trPr>
        <w:tc>
          <w:tcPr>
            <w:tcW w:w="675" w:type="dxa"/>
            <w:vAlign w:val="center"/>
          </w:tcPr>
          <w:p w14:paraId="1C591824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134" w:type="dxa"/>
            <w:vAlign w:val="center"/>
          </w:tcPr>
          <w:p w14:paraId="20FFDD72" w14:textId="53275627" w:rsidR="00E576A2" w:rsidRPr="005B5214" w:rsidRDefault="00E576A2" w:rsidP="00E576A2">
            <w:pPr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6</w:t>
            </w:r>
          </w:p>
        </w:tc>
        <w:tc>
          <w:tcPr>
            <w:tcW w:w="4399" w:type="dxa"/>
            <w:vAlign w:val="center"/>
          </w:tcPr>
          <w:p w14:paraId="12DF1304" w14:textId="27210A89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文中所述“在规定的操作条件下，控制系统应保证设备能够全负荷、连续、安全、稳定地运行，平均无故障利用率≥</w:t>
            </w:r>
            <w:r w:rsidRPr="005B5214">
              <w:rPr>
                <w:rFonts w:ascii="Times New Roman"/>
              </w:rPr>
              <w:t>99.99%</w:t>
            </w:r>
            <w:r w:rsidRPr="005B5214">
              <w:rPr>
                <w:rFonts w:ascii="Times New Roman" w:hint="eastAsia"/>
              </w:rPr>
              <w:t>”的表述应商榷，自动化控制系统只是监测及控制设备，无法保证设备全负荷、连续、安全、稳定运行，其由设备本身性能决定。</w:t>
            </w:r>
          </w:p>
        </w:tc>
        <w:tc>
          <w:tcPr>
            <w:tcW w:w="3870" w:type="dxa"/>
            <w:vAlign w:val="center"/>
          </w:tcPr>
          <w:p w14:paraId="12E94790" w14:textId="399DE09E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矿冶科技集团有限公司</w:t>
            </w:r>
          </w:p>
        </w:tc>
        <w:tc>
          <w:tcPr>
            <w:tcW w:w="1130" w:type="dxa"/>
            <w:vAlign w:val="center"/>
          </w:tcPr>
          <w:p w14:paraId="1A6B2141" w14:textId="78BEE5BC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1AE76819" w14:textId="4E80636B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/>
              </w:rPr>
              <w:t>已修改</w:t>
            </w:r>
          </w:p>
        </w:tc>
      </w:tr>
      <w:tr w:rsidR="00E576A2" w14:paraId="13BDE945" w14:textId="77777777">
        <w:trPr>
          <w:jc w:val="center"/>
        </w:trPr>
        <w:tc>
          <w:tcPr>
            <w:tcW w:w="675" w:type="dxa"/>
            <w:vAlign w:val="center"/>
          </w:tcPr>
          <w:p w14:paraId="71F8E0AD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1134" w:type="dxa"/>
            <w:vAlign w:val="center"/>
          </w:tcPr>
          <w:p w14:paraId="73D049D3" w14:textId="2E72DF1B" w:rsidR="00E576A2" w:rsidRPr="005B5214" w:rsidRDefault="00E576A2" w:rsidP="00E576A2">
            <w:pPr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6</w:t>
            </w:r>
          </w:p>
        </w:tc>
        <w:tc>
          <w:tcPr>
            <w:tcW w:w="4399" w:type="dxa"/>
            <w:vAlign w:val="center"/>
          </w:tcPr>
          <w:p w14:paraId="18AD22F5" w14:textId="07E5E37B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建议对全文中类似“控制系统保证充填效果、充填质量”的表述进行更改。充填效果、充填质量由充填工艺技术本身、控制系统等多因素决定，控制系统的主要作用是提高管理水平、降低劳动强度。</w:t>
            </w:r>
          </w:p>
        </w:tc>
        <w:tc>
          <w:tcPr>
            <w:tcW w:w="3870" w:type="dxa"/>
            <w:vAlign w:val="center"/>
          </w:tcPr>
          <w:p w14:paraId="4522DBDB" w14:textId="1954A2E7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矿冶科技集团有限公司</w:t>
            </w:r>
          </w:p>
        </w:tc>
        <w:tc>
          <w:tcPr>
            <w:tcW w:w="1130" w:type="dxa"/>
            <w:vAlign w:val="center"/>
          </w:tcPr>
          <w:p w14:paraId="65594C01" w14:textId="5EFA3AC1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2DC5AE56" w14:textId="40ACD8DA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/>
              </w:rPr>
              <w:t>已修改</w:t>
            </w:r>
          </w:p>
        </w:tc>
      </w:tr>
      <w:tr w:rsidR="00E576A2" w14:paraId="2244CAF2" w14:textId="77777777">
        <w:trPr>
          <w:jc w:val="center"/>
        </w:trPr>
        <w:tc>
          <w:tcPr>
            <w:tcW w:w="675" w:type="dxa"/>
            <w:vAlign w:val="center"/>
          </w:tcPr>
          <w:p w14:paraId="77AAAF3D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134" w:type="dxa"/>
            <w:vAlign w:val="center"/>
          </w:tcPr>
          <w:p w14:paraId="6A11B9AF" w14:textId="4207FBC3" w:rsidR="00E576A2" w:rsidRPr="005B5214" w:rsidRDefault="00E576A2" w:rsidP="00E576A2">
            <w:pPr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6</w:t>
            </w:r>
          </w:p>
        </w:tc>
        <w:tc>
          <w:tcPr>
            <w:tcW w:w="4399" w:type="dxa"/>
            <w:vAlign w:val="center"/>
          </w:tcPr>
          <w:p w14:paraId="450D5899" w14:textId="47523624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“系统功能应包含”建议改为“系统功能宜包含”</w:t>
            </w:r>
          </w:p>
        </w:tc>
        <w:tc>
          <w:tcPr>
            <w:tcW w:w="3870" w:type="dxa"/>
            <w:vAlign w:val="center"/>
          </w:tcPr>
          <w:p w14:paraId="2C0CC03F" w14:textId="37F3D5CD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矿冶科技集团有限公司</w:t>
            </w:r>
          </w:p>
        </w:tc>
        <w:tc>
          <w:tcPr>
            <w:tcW w:w="1130" w:type="dxa"/>
            <w:vAlign w:val="center"/>
          </w:tcPr>
          <w:p w14:paraId="0038027D" w14:textId="205DE155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7FC42177" w14:textId="4C9A34C6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/>
              </w:rPr>
              <w:t>已修改</w:t>
            </w:r>
          </w:p>
        </w:tc>
      </w:tr>
      <w:tr w:rsidR="00E576A2" w14:paraId="5D8B0302" w14:textId="77777777">
        <w:trPr>
          <w:jc w:val="center"/>
        </w:trPr>
        <w:tc>
          <w:tcPr>
            <w:tcW w:w="675" w:type="dxa"/>
            <w:vAlign w:val="center"/>
          </w:tcPr>
          <w:p w14:paraId="442A5964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13</w:t>
            </w:r>
          </w:p>
        </w:tc>
        <w:tc>
          <w:tcPr>
            <w:tcW w:w="1134" w:type="dxa"/>
            <w:vAlign w:val="center"/>
          </w:tcPr>
          <w:p w14:paraId="27B42300" w14:textId="52E760ED" w:rsidR="00E576A2" w:rsidRPr="005B5214" w:rsidRDefault="00E576A2" w:rsidP="00E576A2">
            <w:pPr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7.2,7.3</w:t>
            </w:r>
          </w:p>
        </w:tc>
        <w:tc>
          <w:tcPr>
            <w:tcW w:w="4399" w:type="dxa"/>
            <w:vAlign w:val="center"/>
          </w:tcPr>
          <w:p w14:paraId="44AF9064" w14:textId="117E4B80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1436EC">
              <w:rPr>
                <w:rFonts w:ascii="Times New Roman" w:hint="eastAsia"/>
              </w:rPr>
              <w:t>智能巡检、视频识别是不是更应该关注充填工艺本身</w:t>
            </w:r>
          </w:p>
        </w:tc>
        <w:tc>
          <w:tcPr>
            <w:tcW w:w="3870" w:type="dxa"/>
            <w:vAlign w:val="center"/>
          </w:tcPr>
          <w:p w14:paraId="1E431A8E" w14:textId="35233A74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北京科技大学</w:t>
            </w:r>
          </w:p>
        </w:tc>
        <w:tc>
          <w:tcPr>
            <w:tcW w:w="1130" w:type="dxa"/>
            <w:vAlign w:val="center"/>
          </w:tcPr>
          <w:p w14:paraId="0F5E8557" w14:textId="23863C86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382E2695" w14:textId="6FCCA5FC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/>
              </w:rPr>
              <w:t>已修改</w:t>
            </w:r>
            <w:r>
              <w:rPr>
                <w:rFonts w:ascii="Times New Roman" w:hint="eastAsia"/>
              </w:rPr>
              <w:t>补充巡检、视频识别内容</w:t>
            </w:r>
          </w:p>
        </w:tc>
      </w:tr>
      <w:tr w:rsidR="00E576A2" w14:paraId="2DD9DF86" w14:textId="77777777">
        <w:trPr>
          <w:jc w:val="center"/>
        </w:trPr>
        <w:tc>
          <w:tcPr>
            <w:tcW w:w="675" w:type="dxa"/>
            <w:vAlign w:val="center"/>
          </w:tcPr>
          <w:p w14:paraId="38FF5E9C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1134" w:type="dxa"/>
            <w:vAlign w:val="center"/>
          </w:tcPr>
          <w:p w14:paraId="37DD5C51" w14:textId="1908B56D" w:rsidR="00E576A2" w:rsidRPr="005B5214" w:rsidRDefault="00E576A2" w:rsidP="00E576A2">
            <w:pPr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7.5</w:t>
            </w:r>
          </w:p>
        </w:tc>
        <w:tc>
          <w:tcPr>
            <w:tcW w:w="4399" w:type="dxa"/>
            <w:vAlign w:val="center"/>
          </w:tcPr>
          <w:p w14:paraId="422B5A81" w14:textId="7E24DA41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明确“充填智能配比专家库”的含义，具体指什么？“系统应能够自动统计、记录配比数据变化和指标变化等，构建充填配比模型”的表述不清晰。</w:t>
            </w:r>
          </w:p>
        </w:tc>
        <w:tc>
          <w:tcPr>
            <w:tcW w:w="3870" w:type="dxa"/>
            <w:vAlign w:val="center"/>
          </w:tcPr>
          <w:p w14:paraId="143BE0DB" w14:textId="66D5F0A3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矿冶科技集团有限公司</w:t>
            </w:r>
          </w:p>
        </w:tc>
        <w:tc>
          <w:tcPr>
            <w:tcW w:w="1130" w:type="dxa"/>
            <w:vAlign w:val="center"/>
          </w:tcPr>
          <w:p w14:paraId="582DEACD" w14:textId="387D9553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7495B1FB" w14:textId="44D67183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/>
              </w:rPr>
              <w:t>已修改</w:t>
            </w:r>
          </w:p>
        </w:tc>
      </w:tr>
      <w:tr w:rsidR="00E576A2" w14:paraId="5AED82FC" w14:textId="77777777">
        <w:trPr>
          <w:jc w:val="center"/>
        </w:trPr>
        <w:tc>
          <w:tcPr>
            <w:tcW w:w="675" w:type="dxa"/>
            <w:vAlign w:val="center"/>
          </w:tcPr>
          <w:p w14:paraId="1A60DC8B" w14:textId="3BC0C4E6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0F97134" w14:textId="14E158FC" w:rsidR="00E576A2" w:rsidRPr="005B5214" w:rsidRDefault="00E576A2" w:rsidP="00E576A2">
            <w:pPr>
              <w:jc w:val="center"/>
              <w:rPr>
                <w:rFonts w:ascii="Times New Roman"/>
              </w:rPr>
            </w:pPr>
          </w:p>
        </w:tc>
        <w:tc>
          <w:tcPr>
            <w:tcW w:w="4399" w:type="dxa"/>
            <w:vAlign w:val="center"/>
          </w:tcPr>
          <w:p w14:paraId="4C788DEA" w14:textId="71CD78B1" w:rsidR="00E576A2" w:rsidRPr="005B5214" w:rsidRDefault="00E576A2" w:rsidP="00ED760F">
            <w:pPr>
              <w:spacing w:line="360" w:lineRule="auto"/>
              <w:rPr>
                <w:rFonts w:ascii="Times New Roman"/>
              </w:rPr>
            </w:pPr>
            <w:r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870" w:type="dxa"/>
            <w:vAlign w:val="center"/>
          </w:tcPr>
          <w:p w14:paraId="47E9226C" w14:textId="729C10CA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长沙矿山研究院有限责任公司</w:t>
            </w:r>
          </w:p>
        </w:tc>
        <w:tc>
          <w:tcPr>
            <w:tcW w:w="1130" w:type="dxa"/>
            <w:vAlign w:val="center"/>
          </w:tcPr>
          <w:p w14:paraId="55DA6FF6" w14:textId="35E9D852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3627" w:type="dxa"/>
            <w:vAlign w:val="center"/>
          </w:tcPr>
          <w:p w14:paraId="38060B55" w14:textId="4E9E9C95" w:rsidR="00E576A2" w:rsidRPr="005B5214" w:rsidRDefault="00E576A2" w:rsidP="00E576A2">
            <w:pPr>
              <w:spacing w:line="360" w:lineRule="auto"/>
              <w:jc w:val="center"/>
              <w:rPr>
                <w:rFonts w:ascii="Times New Roman"/>
              </w:rPr>
            </w:pPr>
          </w:p>
        </w:tc>
      </w:tr>
      <w:tr w:rsidR="00E576A2" w14:paraId="27525EBA" w14:textId="77777777">
        <w:trPr>
          <w:jc w:val="center"/>
        </w:trPr>
        <w:tc>
          <w:tcPr>
            <w:tcW w:w="675" w:type="dxa"/>
            <w:vAlign w:val="center"/>
          </w:tcPr>
          <w:p w14:paraId="64C6E5D8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D6C89AD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vAlign w:val="center"/>
          </w:tcPr>
          <w:p w14:paraId="07EA9582" w14:textId="683D0433" w:rsidR="00E576A2" w:rsidRDefault="00E576A2" w:rsidP="00E576A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870" w:type="dxa"/>
            <w:vAlign w:val="center"/>
          </w:tcPr>
          <w:p w14:paraId="4D763FAB" w14:textId="07D70B3F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云南驰宏锌锗股份有限公司</w:t>
            </w:r>
          </w:p>
        </w:tc>
        <w:tc>
          <w:tcPr>
            <w:tcW w:w="1130" w:type="dxa"/>
            <w:vAlign w:val="center"/>
          </w:tcPr>
          <w:p w14:paraId="4C7559BD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  <w:vAlign w:val="center"/>
          </w:tcPr>
          <w:p w14:paraId="4D008099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6A2" w14:paraId="29C5705A" w14:textId="77777777">
        <w:trPr>
          <w:jc w:val="center"/>
        </w:trPr>
        <w:tc>
          <w:tcPr>
            <w:tcW w:w="675" w:type="dxa"/>
            <w:vAlign w:val="center"/>
          </w:tcPr>
          <w:p w14:paraId="1E08C3B0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14800AB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vAlign w:val="center"/>
          </w:tcPr>
          <w:p w14:paraId="524E6FC5" w14:textId="5FD726E2" w:rsidR="00E576A2" w:rsidRDefault="00E576A2" w:rsidP="00E576A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870" w:type="dxa"/>
            <w:vAlign w:val="center"/>
          </w:tcPr>
          <w:p w14:paraId="2622B5A1" w14:textId="5BFB9261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鞍钢矿业集团有限公司</w:t>
            </w:r>
          </w:p>
        </w:tc>
        <w:tc>
          <w:tcPr>
            <w:tcW w:w="1130" w:type="dxa"/>
            <w:vAlign w:val="center"/>
          </w:tcPr>
          <w:p w14:paraId="1C9EABE5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  <w:vAlign w:val="center"/>
          </w:tcPr>
          <w:p w14:paraId="0E3531D5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6A2" w14:paraId="4B9722C2" w14:textId="77777777">
        <w:trPr>
          <w:jc w:val="center"/>
        </w:trPr>
        <w:tc>
          <w:tcPr>
            <w:tcW w:w="675" w:type="dxa"/>
            <w:vAlign w:val="center"/>
          </w:tcPr>
          <w:p w14:paraId="1673FA79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A5CBC42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vAlign w:val="center"/>
          </w:tcPr>
          <w:p w14:paraId="52AF3B0B" w14:textId="5D2B6AC1" w:rsidR="00E576A2" w:rsidRDefault="00E576A2" w:rsidP="00E576A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870" w:type="dxa"/>
            <w:vAlign w:val="center"/>
          </w:tcPr>
          <w:p w14:paraId="2778F3A2" w14:textId="65AB4DF2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招金集团股份有限公司</w:t>
            </w:r>
          </w:p>
        </w:tc>
        <w:tc>
          <w:tcPr>
            <w:tcW w:w="1130" w:type="dxa"/>
            <w:vAlign w:val="center"/>
          </w:tcPr>
          <w:p w14:paraId="66275123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  <w:vAlign w:val="center"/>
          </w:tcPr>
          <w:p w14:paraId="0D6089E7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6A2" w14:paraId="6A611A22" w14:textId="77777777">
        <w:trPr>
          <w:jc w:val="center"/>
        </w:trPr>
        <w:tc>
          <w:tcPr>
            <w:tcW w:w="675" w:type="dxa"/>
            <w:vAlign w:val="center"/>
          </w:tcPr>
          <w:p w14:paraId="001D3D07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CBAF321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vAlign w:val="center"/>
          </w:tcPr>
          <w:p w14:paraId="2B0E4508" w14:textId="77DA22F7" w:rsidR="00E576A2" w:rsidRDefault="00E576A2" w:rsidP="00E576A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870" w:type="dxa"/>
            <w:vAlign w:val="center"/>
          </w:tcPr>
          <w:p w14:paraId="5D7B1880" w14:textId="067C46B5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大冶有色金属集团控股有限公司</w:t>
            </w:r>
          </w:p>
        </w:tc>
        <w:tc>
          <w:tcPr>
            <w:tcW w:w="1130" w:type="dxa"/>
            <w:vAlign w:val="center"/>
          </w:tcPr>
          <w:p w14:paraId="5667C31C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  <w:vAlign w:val="center"/>
          </w:tcPr>
          <w:p w14:paraId="65B4F67E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6A2" w14:paraId="0BBF549F" w14:textId="77777777">
        <w:trPr>
          <w:jc w:val="center"/>
        </w:trPr>
        <w:tc>
          <w:tcPr>
            <w:tcW w:w="675" w:type="dxa"/>
            <w:vAlign w:val="center"/>
          </w:tcPr>
          <w:p w14:paraId="2A348CCE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D0A7761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vAlign w:val="center"/>
          </w:tcPr>
          <w:p w14:paraId="55929516" w14:textId="68B153A9" w:rsidR="00E576A2" w:rsidRDefault="00E576A2" w:rsidP="00E576A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870" w:type="dxa"/>
            <w:vAlign w:val="center"/>
          </w:tcPr>
          <w:p w14:paraId="736E4674" w14:textId="75E3664A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宝武资源有限公司</w:t>
            </w:r>
          </w:p>
        </w:tc>
        <w:tc>
          <w:tcPr>
            <w:tcW w:w="1130" w:type="dxa"/>
            <w:vAlign w:val="center"/>
          </w:tcPr>
          <w:p w14:paraId="6891CBB2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  <w:vAlign w:val="center"/>
          </w:tcPr>
          <w:p w14:paraId="3C4059BC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6A2" w14:paraId="07EEB01F" w14:textId="77777777">
        <w:trPr>
          <w:jc w:val="center"/>
        </w:trPr>
        <w:tc>
          <w:tcPr>
            <w:tcW w:w="675" w:type="dxa"/>
            <w:vAlign w:val="center"/>
          </w:tcPr>
          <w:p w14:paraId="461E0AA3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98AF5DF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vAlign w:val="center"/>
          </w:tcPr>
          <w:p w14:paraId="330719A5" w14:textId="2FD8144D" w:rsidR="00E576A2" w:rsidRDefault="00E576A2" w:rsidP="00E576A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870" w:type="dxa"/>
            <w:vAlign w:val="center"/>
          </w:tcPr>
          <w:p w14:paraId="326F9A2C" w14:textId="0F8FABB6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金川集团股份有限公司</w:t>
            </w:r>
          </w:p>
        </w:tc>
        <w:tc>
          <w:tcPr>
            <w:tcW w:w="1130" w:type="dxa"/>
            <w:vAlign w:val="center"/>
          </w:tcPr>
          <w:p w14:paraId="7E7A4B8B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  <w:vAlign w:val="center"/>
          </w:tcPr>
          <w:p w14:paraId="34B1113A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6A2" w14:paraId="7908C1E2" w14:textId="77777777">
        <w:trPr>
          <w:jc w:val="center"/>
        </w:trPr>
        <w:tc>
          <w:tcPr>
            <w:tcW w:w="675" w:type="dxa"/>
            <w:vAlign w:val="center"/>
          </w:tcPr>
          <w:p w14:paraId="6AE744C4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545F330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vAlign w:val="center"/>
          </w:tcPr>
          <w:p w14:paraId="278F4624" w14:textId="15BB2183" w:rsidR="00E576A2" w:rsidRDefault="00E576A2" w:rsidP="00E576A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870" w:type="dxa"/>
            <w:vAlign w:val="center"/>
          </w:tcPr>
          <w:p w14:paraId="3E82946A" w14:textId="47016180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江西铜业集团银山矿业有限责任公司</w:t>
            </w:r>
          </w:p>
        </w:tc>
        <w:tc>
          <w:tcPr>
            <w:tcW w:w="1130" w:type="dxa"/>
            <w:vAlign w:val="center"/>
          </w:tcPr>
          <w:p w14:paraId="32848F55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  <w:vAlign w:val="center"/>
          </w:tcPr>
          <w:p w14:paraId="227B8E24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6A2" w14:paraId="26E937B2" w14:textId="77777777">
        <w:trPr>
          <w:jc w:val="center"/>
        </w:trPr>
        <w:tc>
          <w:tcPr>
            <w:tcW w:w="675" w:type="dxa"/>
            <w:vAlign w:val="center"/>
          </w:tcPr>
          <w:p w14:paraId="6002EDE4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B6D2828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vAlign w:val="center"/>
          </w:tcPr>
          <w:p w14:paraId="55AA68B0" w14:textId="1B064D36" w:rsidR="00E576A2" w:rsidRDefault="00E576A2" w:rsidP="00E576A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870" w:type="dxa"/>
            <w:vAlign w:val="center"/>
          </w:tcPr>
          <w:p w14:paraId="057EFFFB" w14:textId="5BCCBEB2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云南磷化集团有限公司</w:t>
            </w:r>
          </w:p>
        </w:tc>
        <w:tc>
          <w:tcPr>
            <w:tcW w:w="1130" w:type="dxa"/>
            <w:vAlign w:val="center"/>
          </w:tcPr>
          <w:p w14:paraId="742F0411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  <w:vAlign w:val="center"/>
          </w:tcPr>
          <w:p w14:paraId="4ABBEFBE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6A2" w14:paraId="19D23F3C" w14:textId="77777777">
        <w:trPr>
          <w:jc w:val="center"/>
        </w:trPr>
        <w:tc>
          <w:tcPr>
            <w:tcW w:w="675" w:type="dxa"/>
            <w:vAlign w:val="center"/>
          </w:tcPr>
          <w:p w14:paraId="5C0A822D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A30E260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vAlign w:val="center"/>
          </w:tcPr>
          <w:p w14:paraId="6069312C" w14:textId="58BCA7B3" w:rsidR="00E576A2" w:rsidRDefault="00E576A2" w:rsidP="00E576A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870" w:type="dxa"/>
            <w:vAlign w:val="center"/>
          </w:tcPr>
          <w:p w14:paraId="3E905CF2" w14:textId="587A739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铜陵有色金属集团有限公司冬瓜山铜矿</w:t>
            </w:r>
          </w:p>
        </w:tc>
        <w:tc>
          <w:tcPr>
            <w:tcW w:w="1130" w:type="dxa"/>
            <w:vAlign w:val="center"/>
          </w:tcPr>
          <w:p w14:paraId="434A8256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  <w:vAlign w:val="center"/>
          </w:tcPr>
          <w:p w14:paraId="1C76EF97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6A2" w14:paraId="40EA631B" w14:textId="77777777">
        <w:trPr>
          <w:jc w:val="center"/>
        </w:trPr>
        <w:tc>
          <w:tcPr>
            <w:tcW w:w="675" w:type="dxa"/>
            <w:vAlign w:val="center"/>
          </w:tcPr>
          <w:p w14:paraId="4FB49277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5D63ACB4" w14:textId="77777777" w:rsidR="00E576A2" w:rsidRDefault="00E576A2" w:rsidP="00E57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vAlign w:val="center"/>
          </w:tcPr>
          <w:p w14:paraId="53E56E8C" w14:textId="77777777" w:rsidR="00E576A2" w:rsidRDefault="00E576A2" w:rsidP="00E576A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870" w:type="dxa"/>
            <w:vAlign w:val="center"/>
          </w:tcPr>
          <w:p w14:paraId="23CEE60D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香格里拉市云矿红牛矿业有限公司</w:t>
            </w:r>
          </w:p>
        </w:tc>
        <w:tc>
          <w:tcPr>
            <w:tcW w:w="1130" w:type="dxa"/>
            <w:vAlign w:val="center"/>
          </w:tcPr>
          <w:p w14:paraId="535C377F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  <w:vAlign w:val="center"/>
          </w:tcPr>
          <w:p w14:paraId="13C9D483" w14:textId="77777777" w:rsidR="00E576A2" w:rsidRDefault="00E576A2" w:rsidP="00E57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E8E184" w14:textId="77777777" w:rsidR="002D68F4" w:rsidRPr="00BC23CF" w:rsidRDefault="00D15A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说明</w:t>
      </w:r>
      <w:r>
        <w:rPr>
          <w:rFonts w:ascii="Times New Roman" w:hAnsi="Times New Roman" w:cs="Times New Roman" w:hint="eastAsia"/>
        </w:rPr>
        <w:t>：</w:t>
      </w:r>
      <w:r w:rsidRPr="00BC23CF">
        <w:rPr>
          <w:rFonts w:ascii="Times New Roman" w:hAnsi="Times New Roman" w:cs="Times New Roman"/>
        </w:rPr>
        <w:t>（</w:t>
      </w:r>
      <w:r w:rsidRPr="00BC23CF">
        <w:rPr>
          <w:rFonts w:ascii="Times New Roman" w:hAnsi="Times New Roman" w:cs="Times New Roman"/>
        </w:rPr>
        <w:t>1</w:t>
      </w:r>
      <w:r w:rsidRPr="00BC23CF">
        <w:rPr>
          <w:rFonts w:ascii="Times New Roman" w:hAnsi="Times New Roman" w:cs="Times New Roman"/>
        </w:rPr>
        <w:t>）发送《征求意见稿》的单位数：</w:t>
      </w:r>
      <w:r w:rsidRPr="00BC23CF">
        <w:rPr>
          <w:rFonts w:ascii="Times New Roman" w:hAnsi="Times New Roman" w:cs="Times New Roman" w:hint="eastAsia"/>
        </w:rPr>
        <w:t>1</w:t>
      </w:r>
      <w:r w:rsidR="00BC23CF" w:rsidRPr="00BC23CF">
        <w:rPr>
          <w:rFonts w:ascii="Times New Roman" w:hAnsi="Times New Roman" w:cs="Times New Roman" w:hint="eastAsia"/>
        </w:rPr>
        <w:t>4</w:t>
      </w:r>
      <w:r w:rsidRPr="00BC23CF">
        <w:rPr>
          <w:rFonts w:ascii="Times New Roman" w:hAnsi="Times New Roman" w:cs="Times New Roman"/>
        </w:rPr>
        <w:t>个；</w:t>
      </w:r>
    </w:p>
    <w:p w14:paraId="53207592" w14:textId="77777777" w:rsidR="002D68F4" w:rsidRPr="00BC23CF" w:rsidRDefault="00D15AC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BC23CF">
        <w:rPr>
          <w:rFonts w:ascii="Times New Roman" w:hAnsi="Times New Roman" w:cs="Times New Roman"/>
        </w:rPr>
        <w:t>（</w:t>
      </w:r>
      <w:r w:rsidRPr="00BC23CF">
        <w:rPr>
          <w:rFonts w:ascii="Times New Roman" w:hAnsi="Times New Roman" w:cs="Times New Roman"/>
        </w:rPr>
        <w:t>2</w:t>
      </w:r>
      <w:r w:rsidRPr="00BC23CF">
        <w:rPr>
          <w:rFonts w:ascii="Times New Roman" w:hAnsi="Times New Roman" w:cs="Times New Roman"/>
        </w:rPr>
        <w:t>）收到《征求意见稿》后，回函的单位数：</w:t>
      </w:r>
      <w:r w:rsidRPr="00BC23CF">
        <w:rPr>
          <w:rFonts w:ascii="Times New Roman" w:hAnsi="Times New Roman" w:cs="Times New Roman" w:hint="eastAsia"/>
        </w:rPr>
        <w:t>1</w:t>
      </w:r>
      <w:r w:rsidR="00BC23CF" w:rsidRPr="00BC23CF">
        <w:rPr>
          <w:rFonts w:ascii="Times New Roman" w:hAnsi="Times New Roman" w:cs="Times New Roman" w:hint="eastAsia"/>
        </w:rPr>
        <w:t>4</w:t>
      </w:r>
      <w:r w:rsidRPr="00BC23CF">
        <w:rPr>
          <w:rFonts w:ascii="Times New Roman" w:hAnsi="Times New Roman" w:cs="Times New Roman"/>
        </w:rPr>
        <w:t>个；</w:t>
      </w:r>
    </w:p>
    <w:p w14:paraId="1F4B3C2E" w14:textId="77777777" w:rsidR="002D68F4" w:rsidRPr="00BC23CF" w:rsidRDefault="00D15AC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BC23CF">
        <w:rPr>
          <w:rFonts w:ascii="Times New Roman" w:hAnsi="Times New Roman" w:cs="Times New Roman"/>
        </w:rPr>
        <w:t>（</w:t>
      </w:r>
      <w:r w:rsidRPr="00BC23CF">
        <w:rPr>
          <w:rFonts w:ascii="Times New Roman" w:hAnsi="Times New Roman" w:cs="Times New Roman"/>
        </w:rPr>
        <w:t>3</w:t>
      </w:r>
      <w:r w:rsidRPr="00BC23CF">
        <w:rPr>
          <w:rFonts w:ascii="Times New Roman" w:hAnsi="Times New Roman" w:cs="Times New Roman"/>
        </w:rPr>
        <w:t>）收到《征求意见稿》后，回函并有建议或意见的单位数：</w:t>
      </w:r>
      <w:r w:rsidRPr="00BC23CF">
        <w:rPr>
          <w:rFonts w:ascii="Times New Roman" w:hAnsi="Times New Roman" w:cs="Times New Roman" w:hint="eastAsia"/>
        </w:rPr>
        <w:t>3</w:t>
      </w:r>
      <w:r w:rsidRPr="00BC23CF">
        <w:rPr>
          <w:rFonts w:ascii="Times New Roman" w:hAnsi="Times New Roman" w:cs="Times New Roman"/>
        </w:rPr>
        <w:t>个；</w:t>
      </w:r>
    </w:p>
    <w:p w14:paraId="245077E5" w14:textId="77777777" w:rsidR="002D68F4" w:rsidRDefault="00D15AC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BC23CF">
        <w:rPr>
          <w:rFonts w:ascii="Times New Roman" w:hAnsi="Times New Roman" w:cs="Times New Roman"/>
        </w:rPr>
        <w:t>（</w:t>
      </w:r>
      <w:r w:rsidRPr="00BC23CF">
        <w:rPr>
          <w:rFonts w:ascii="Times New Roman" w:hAnsi="Times New Roman" w:cs="Times New Roman"/>
        </w:rPr>
        <w:t>4</w:t>
      </w:r>
      <w:r w:rsidRPr="00BC23CF">
        <w:rPr>
          <w:rFonts w:ascii="Times New Roman" w:hAnsi="Times New Roman" w:cs="Times New Roman"/>
        </w:rPr>
        <w:t>）没有回函的单位数：</w:t>
      </w:r>
      <w:r w:rsidRPr="00BC23CF">
        <w:rPr>
          <w:rFonts w:ascii="Times New Roman" w:hAnsi="Times New Roman" w:cs="Times New Roman" w:hint="eastAsia"/>
        </w:rPr>
        <w:t>0</w:t>
      </w:r>
      <w:r w:rsidRPr="00BC23CF">
        <w:rPr>
          <w:rFonts w:ascii="Times New Roman" w:hAnsi="Times New Roman" w:cs="Times New Roman"/>
        </w:rPr>
        <w:t>个。</w:t>
      </w:r>
    </w:p>
    <w:sectPr w:rsidR="002D68F4" w:rsidSect="002B3E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E14B8" w14:textId="77777777" w:rsidR="00102E59" w:rsidRDefault="00102E59" w:rsidP="00B04335">
      <w:r>
        <w:separator/>
      </w:r>
    </w:p>
  </w:endnote>
  <w:endnote w:type="continuationSeparator" w:id="0">
    <w:p w14:paraId="583C5447" w14:textId="77777777" w:rsidR="00102E59" w:rsidRDefault="00102E59" w:rsidP="00B0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5B27A" w14:textId="77777777" w:rsidR="00102E59" w:rsidRDefault="00102E59" w:rsidP="00B04335">
      <w:r>
        <w:separator/>
      </w:r>
    </w:p>
  </w:footnote>
  <w:footnote w:type="continuationSeparator" w:id="0">
    <w:p w14:paraId="707A5A11" w14:textId="77777777" w:rsidR="00102E59" w:rsidRDefault="00102E59" w:rsidP="00B0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33509"/>
    <w:multiLevelType w:val="multilevel"/>
    <w:tmpl w:val="74C33509"/>
    <w:lvl w:ilvl="0">
      <w:start w:val="1"/>
      <w:numFmt w:val="decimal"/>
      <w:lvlText w:val="（%1）"/>
      <w:lvlJc w:val="left"/>
      <w:pPr>
        <w:ind w:left="91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39" w:hanging="420"/>
      </w:pPr>
    </w:lvl>
    <w:lvl w:ilvl="2">
      <w:start w:val="1"/>
      <w:numFmt w:val="lowerRoman"/>
      <w:lvlText w:val="%3."/>
      <w:lvlJc w:val="right"/>
      <w:pPr>
        <w:ind w:left="1459" w:hanging="420"/>
      </w:pPr>
    </w:lvl>
    <w:lvl w:ilvl="3">
      <w:start w:val="1"/>
      <w:numFmt w:val="decimal"/>
      <w:lvlText w:val="%4."/>
      <w:lvlJc w:val="left"/>
      <w:pPr>
        <w:ind w:left="1879" w:hanging="420"/>
      </w:pPr>
    </w:lvl>
    <w:lvl w:ilvl="4">
      <w:start w:val="1"/>
      <w:numFmt w:val="lowerLetter"/>
      <w:lvlText w:val="%5)"/>
      <w:lvlJc w:val="left"/>
      <w:pPr>
        <w:ind w:left="2299" w:hanging="420"/>
      </w:pPr>
    </w:lvl>
    <w:lvl w:ilvl="5">
      <w:start w:val="1"/>
      <w:numFmt w:val="lowerRoman"/>
      <w:lvlText w:val="%6."/>
      <w:lvlJc w:val="right"/>
      <w:pPr>
        <w:ind w:left="2719" w:hanging="420"/>
      </w:pPr>
    </w:lvl>
    <w:lvl w:ilvl="6">
      <w:start w:val="1"/>
      <w:numFmt w:val="decimal"/>
      <w:lvlText w:val="%7."/>
      <w:lvlJc w:val="left"/>
      <w:pPr>
        <w:ind w:left="3139" w:hanging="420"/>
      </w:pPr>
    </w:lvl>
    <w:lvl w:ilvl="7">
      <w:start w:val="1"/>
      <w:numFmt w:val="lowerLetter"/>
      <w:lvlText w:val="%8)"/>
      <w:lvlJc w:val="left"/>
      <w:pPr>
        <w:ind w:left="3559" w:hanging="420"/>
      </w:pPr>
    </w:lvl>
    <w:lvl w:ilvl="8">
      <w:start w:val="1"/>
      <w:numFmt w:val="lowerRoman"/>
      <w:lvlText w:val="%9."/>
      <w:lvlJc w:val="right"/>
      <w:pPr>
        <w:ind w:left="39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221147"/>
    <w:rsid w:val="000101DB"/>
    <w:rsid w:val="000104BE"/>
    <w:rsid w:val="00020E6B"/>
    <w:rsid w:val="00026726"/>
    <w:rsid w:val="00036A2E"/>
    <w:rsid w:val="0004609E"/>
    <w:rsid w:val="00046A21"/>
    <w:rsid w:val="00051878"/>
    <w:rsid w:val="0005317B"/>
    <w:rsid w:val="00056D00"/>
    <w:rsid w:val="00067506"/>
    <w:rsid w:val="00075F7C"/>
    <w:rsid w:val="000A253E"/>
    <w:rsid w:val="000A35E1"/>
    <w:rsid w:val="000D28DD"/>
    <w:rsid w:val="000E50BA"/>
    <w:rsid w:val="00102E59"/>
    <w:rsid w:val="00105B17"/>
    <w:rsid w:val="00112A08"/>
    <w:rsid w:val="00121B1A"/>
    <w:rsid w:val="00122A82"/>
    <w:rsid w:val="001436EC"/>
    <w:rsid w:val="0014497A"/>
    <w:rsid w:val="00146809"/>
    <w:rsid w:val="0015465B"/>
    <w:rsid w:val="00172EEB"/>
    <w:rsid w:val="001760E8"/>
    <w:rsid w:val="001764D5"/>
    <w:rsid w:val="0018642B"/>
    <w:rsid w:val="00195519"/>
    <w:rsid w:val="001A4F63"/>
    <w:rsid w:val="001A5148"/>
    <w:rsid w:val="001C0D8C"/>
    <w:rsid w:val="001E189B"/>
    <w:rsid w:val="002017AA"/>
    <w:rsid w:val="00207A01"/>
    <w:rsid w:val="00221147"/>
    <w:rsid w:val="00245CE6"/>
    <w:rsid w:val="002638C4"/>
    <w:rsid w:val="00266554"/>
    <w:rsid w:val="00284E94"/>
    <w:rsid w:val="002959F7"/>
    <w:rsid w:val="002B3E87"/>
    <w:rsid w:val="002B46DB"/>
    <w:rsid w:val="002B5267"/>
    <w:rsid w:val="002D68F4"/>
    <w:rsid w:val="00306F5F"/>
    <w:rsid w:val="00314C18"/>
    <w:rsid w:val="00315EE8"/>
    <w:rsid w:val="00343B3B"/>
    <w:rsid w:val="00347D8F"/>
    <w:rsid w:val="003515C4"/>
    <w:rsid w:val="00361330"/>
    <w:rsid w:val="00363BD5"/>
    <w:rsid w:val="0036602D"/>
    <w:rsid w:val="003728D9"/>
    <w:rsid w:val="003732D7"/>
    <w:rsid w:val="003C382C"/>
    <w:rsid w:val="003D0E4B"/>
    <w:rsid w:val="003D3A55"/>
    <w:rsid w:val="003E3AC4"/>
    <w:rsid w:val="003F6D3B"/>
    <w:rsid w:val="00405429"/>
    <w:rsid w:val="00445B81"/>
    <w:rsid w:val="00446901"/>
    <w:rsid w:val="00463F5C"/>
    <w:rsid w:val="00464D0B"/>
    <w:rsid w:val="0046530A"/>
    <w:rsid w:val="00475525"/>
    <w:rsid w:val="00477384"/>
    <w:rsid w:val="004A1AE1"/>
    <w:rsid w:val="004A3002"/>
    <w:rsid w:val="004B2EE4"/>
    <w:rsid w:val="004C68E1"/>
    <w:rsid w:val="004D0590"/>
    <w:rsid w:val="004D51B1"/>
    <w:rsid w:val="004E1C17"/>
    <w:rsid w:val="004F280B"/>
    <w:rsid w:val="005035B1"/>
    <w:rsid w:val="0050396D"/>
    <w:rsid w:val="00516839"/>
    <w:rsid w:val="00526944"/>
    <w:rsid w:val="00543F6C"/>
    <w:rsid w:val="005610F6"/>
    <w:rsid w:val="00565D32"/>
    <w:rsid w:val="00577D7A"/>
    <w:rsid w:val="005A197F"/>
    <w:rsid w:val="005A7980"/>
    <w:rsid w:val="005B49CD"/>
    <w:rsid w:val="005B4AAB"/>
    <w:rsid w:val="005B5214"/>
    <w:rsid w:val="005D30EA"/>
    <w:rsid w:val="005E108B"/>
    <w:rsid w:val="005E1FFB"/>
    <w:rsid w:val="005F7A99"/>
    <w:rsid w:val="00662C0C"/>
    <w:rsid w:val="006860FF"/>
    <w:rsid w:val="00690578"/>
    <w:rsid w:val="006A1CFE"/>
    <w:rsid w:val="006A249E"/>
    <w:rsid w:val="006A6BDC"/>
    <w:rsid w:val="006A7359"/>
    <w:rsid w:val="006B4843"/>
    <w:rsid w:val="006B71EA"/>
    <w:rsid w:val="006D5443"/>
    <w:rsid w:val="006E1106"/>
    <w:rsid w:val="006F3BEF"/>
    <w:rsid w:val="00704728"/>
    <w:rsid w:val="007217BF"/>
    <w:rsid w:val="00723731"/>
    <w:rsid w:val="00732D65"/>
    <w:rsid w:val="007342BE"/>
    <w:rsid w:val="00734E76"/>
    <w:rsid w:val="00741182"/>
    <w:rsid w:val="00743ABC"/>
    <w:rsid w:val="00760B90"/>
    <w:rsid w:val="007634B6"/>
    <w:rsid w:val="007718F5"/>
    <w:rsid w:val="00772D7A"/>
    <w:rsid w:val="00785C51"/>
    <w:rsid w:val="00794711"/>
    <w:rsid w:val="0079522A"/>
    <w:rsid w:val="007953EF"/>
    <w:rsid w:val="007A38DF"/>
    <w:rsid w:val="007A7057"/>
    <w:rsid w:val="007A7E59"/>
    <w:rsid w:val="007B64C9"/>
    <w:rsid w:val="007D2327"/>
    <w:rsid w:val="007D3271"/>
    <w:rsid w:val="007D723C"/>
    <w:rsid w:val="007E2DAA"/>
    <w:rsid w:val="007F748F"/>
    <w:rsid w:val="00800910"/>
    <w:rsid w:val="00810E77"/>
    <w:rsid w:val="00812D31"/>
    <w:rsid w:val="00841D6C"/>
    <w:rsid w:val="008429D2"/>
    <w:rsid w:val="00844815"/>
    <w:rsid w:val="0085648C"/>
    <w:rsid w:val="00867378"/>
    <w:rsid w:val="008722D7"/>
    <w:rsid w:val="0088180A"/>
    <w:rsid w:val="00887CE1"/>
    <w:rsid w:val="00893F46"/>
    <w:rsid w:val="008A04B6"/>
    <w:rsid w:val="008A2BE5"/>
    <w:rsid w:val="008B0C13"/>
    <w:rsid w:val="008B75F1"/>
    <w:rsid w:val="008C49E3"/>
    <w:rsid w:val="008C4D8D"/>
    <w:rsid w:val="008C70BB"/>
    <w:rsid w:val="008E5B58"/>
    <w:rsid w:val="008F78DA"/>
    <w:rsid w:val="009061D4"/>
    <w:rsid w:val="0091279C"/>
    <w:rsid w:val="00922BC7"/>
    <w:rsid w:val="00934B3A"/>
    <w:rsid w:val="00953BBA"/>
    <w:rsid w:val="0098464F"/>
    <w:rsid w:val="00994F80"/>
    <w:rsid w:val="009C65E7"/>
    <w:rsid w:val="009C67E9"/>
    <w:rsid w:val="009F0125"/>
    <w:rsid w:val="00A2233C"/>
    <w:rsid w:val="00A33162"/>
    <w:rsid w:val="00A34D11"/>
    <w:rsid w:val="00A50A0A"/>
    <w:rsid w:val="00A5474A"/>
    <w:rsid w:val="00A61D6A"/>
    <w:rsid w:val="00A70B8E"/>
    <w:rsid w:val="00A71D2D"/>
    <w:rsid w:val="00A7777B"/>
    <w:rsid w:val="00A87877"/>
    <w:rsid w:val="00A947F1"/>
    <w:rsid w:val="00AC5CE4"/>
    <w:rsid w:val="00AD2091"/>
    <w:rsid w:val="00AD2AD8"/>
    <w:rsid w:val="00AF06CF"/>
    <w:rsid w:val="00AF7EE7"/>
    <w:rsid w:val="00B04335"/>
    <w:rsid w:val="00B10D02"/>
    <w:rsid w:val="00B2673C"/>
    <w:rsid w:val="00B66C3A"/>
    <w:rsid w:val="00B67DE0"/>
    <w:rsid w:val="00B703BC"/>
    <w:rsid w:val="00B70B00"/>
    <w:rsid w:val="00B80952"/>
    <w:rsid w:val="00B81494"/>
    <w:rsid w:val="00B83954"/>
    <w:rsid w:val="00B90635"/>
    <w:rsid w:val="00BA2255"/>
    <w:rsid w:val="00BA7E3E"/>
    <w:rsid w:val="00BC23CF"/>
    <w:rsid w:val="00BC5517"/>
    <w:rsid w:val="00BC58E8"/>
    <w:rsid w:val="00BD71A2"/>
    <w:rsid w:val="00BE485F"/>
    <w:rsid w:val="00C02F25"/>
    <w:rsid w:val="00C04BE6"/>
    <w:rsid w:val="00C15D04"/>
    <w:rsid w:val="00C23BF4"/>
    <w:rsid w:val="00C2708A"/>
    <w:rsid w:val="00C31D0D"/>
    <w:rsid w:val="00C405E3"/>
    <w:rsid w:val="00C43902"/>
    <w:rsid w:val="00C54B20"/>
    <w:rsid w:val="00C576F9"/>
    <w:rsid w:val="00C76119"/>
    <w:rsid w:val="00C97945"/>
    <w:rsid w:val="00CB1510"/>
    <w:rsid w:val="00CB3B63"/>
    <w:rsid w:val="00CD0876"/>
    <w:rsid w:val="00CE23D7"/>
    <w:rsid w:val="00CE4F21"/>
    <w:rsid w:val="00D12A87"/>
    <w:rsid w:val="00D15ACB"/>
    <w:rsid w:val="00D25768"/>
    <w:rsid w:val="00D665DB"/>
    <w:rsid w:val="00D73D63"/>
    <w:rsid w:val="00D8303E"/>
    <w:rsid w:val="00D922C2"/>
    <w:rsid w:val="00DA2787"/>
    <w:rsid w:val="00DB5BFE"/>
    <w:rsid w:val="00DC59BC"/>
    <w:rsid w:val="00DD6300"/>
    <w:rsid w:val="00DD7A26"/>
    <w:rsid w:val="00E03AAB"/>
    <w:rsid w:val="00E1159B"/>
    <w:rsid w:val="00E26F24"/>
    <w:rsid w:val="00E3572C"/>
    <w:rsid w:val="00E438C9"/>
    <w:rsid w:val="00E50353"/>
    <w:rsid w:val="00E56A31"/>
    <w:rsid w:val="00E576A2"/>
    <w:rsid w:val="00E675B4"/>
    <w:rsid w:val="00E869F1"/>
    <w:rsid w:val="00EC3EA2"/>
    <w:rsid w:val="00ED760F"/>
    <w:rsid w:val="00EE65B6"/>
    <w:rsid w:val="00EE72E0"/>
    <w:rsid w:val="00F04359"/>
    <w:rsid w:val="00F04D6D"/>
    <w:rsid w:val="00F2002A"/>
    <w:rsid w:val="00F23A80"/>
    <w:rsid w:val="00F30F43"/>
    <w:rsid w:val="00F71C48"/>
    <w:rsid w:val="00F76E4F"/>
    <w:rsid w:val="00F85B2B"/>
    <w:rsid w:val="00F90812"/>
    <w:rsid w:val="00F95CD2"/>
    <w:rsid w:val="00F971FE"/>
    <w:rsid w:val="00F97EDC"/>
    <w:rsid w:val="00FA4E6D"/>
    <w:rsid w:val="00FA7AE7"/>
    <w:rsid w:val="00FB0A9C"/>
    <w:rsid w:val="00FB3953"/>
    <w:rsid w:val="00FC2A24"/>
    <w:rsid w:val="00FC3112"/>
    <w:rsid w:val="00FC545C"/>
    <w:rsid w:val="00FC616E"/>
    <w:rsid w:val="00FD1ADB"/>
    <w:rsid w:val="00FD3A7A"/>
    <w:rsid w:val="00FE57E0"/>
    <w:rsid w:val="00FE7313"/>
    <w:rsid w:val="03AC38B7"/>
    <w:rsid w:val="076C7D4B"/>
    <w:rsid w:val="1D3E4388"/>
    <w:rsid w:val="1EA72D4F"/>
    <w:rsid w:val="233F0CE8"/>
    <w:rsid w:val="28D406FC"/>
    <w:rsid w:val="32501E83"/>
    <w:rsid w:val="32D12B48"/>
    <w:rsid w:val="35AA2402"/>
    <w:rsid w:val="365302AE"/>
    <w:rsid w:val="371D37D3"/>
    <w:rsid w:val="3AA351E0"/>
    <w:rsid w:val="3C061489"/>
    <w:rsid w:val="3D4B1ECD"/>
    <w:rsid w:val="3DC12568"/>
    <w:rsid w:val="447D7246"/>
    <w:rsid w:val="4805698D"/>
    <w:rsid w:val="4AF72E03"/>
    <w:rsid w:val="52DF25B0"/>
    <w:rsid w:val="530C0F48"/>
    <w:rsid w:val="545A361F"/>
    <w:rsid w:val="58B3100A"/>
    <w:rsid w:val="5C685983"/>
    <w:rsid w:val="5FDA66AB"/>
    <w:rsid w:val="6853386F"/>
    <w:rsid w:val="68697EE2"/>
    <w:rsid w:val="69F12C8F"/>
    <w:rsid w:val="6F826DF1"/>
    <w:rsid w:val="75E8027D"/>
    <w:rsid w:val="7AB54642"/>
    <w:rsid w:val="7E444371"/>
    <w:rsid w:val="7FE62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628BA"/>
  <w15:docId w15:val="{C14C4A24-3E86-4EDA-A225-577CDEB3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unhideWhenUsed/>
    <w:qFormat/>
    <w:rsid w:val="002B3E87"/>
    <w:rPr>
      <w:sz w:val="20"/>
      <w:szCs w:val="20"/>
    </w:rPr>
  </w:style>
  <w:style w:type="paragraph" w:styleId="a4">
    <w:name w:val="footer"/>
    <w:basedOn w:val="a"/>
    <w:link w:val="a5"/>
    <w:uiPriority w:val="99"/>
    <w:unhideWhenUsed/>
    <w:qFormat/>
    <w:rsid w:val="002B3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2B3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rsid w:val="002B3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qFormat/>
    <w:rsid w:val="002B3E87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2B3E87"/>
    <w:rPr>
      <w:sz w:val="18"/>
      <w:szCs w:val="18"/>
    </w:rPr>
  </w:style>
  <w:style w:type="paragraph" w:styleId="a9">
    <w:name w:val="List Paragraph"/>
    <w:basedOn w:val="a"/>
    <w:uiPriority w:val="34"/>
    <w:qFormat/>
    <w:rsid w:val="002B3E87"/>
    <w:pPr>
      <w:ind w:firstLineChars="200" w:firstLine="420"/>
    </w:pPr>
  </w:style>
  <w:style w:type="character" w:styleId="aa">
    <w:name w:val="annotation reference"/>
    <w:rsid w:val="00FC2A24"/>
    <w:rPr>
      <w:sz w:val="21"/>
      <w:szCs w:val="21"/>
    </w:rPr>
  </w:style>
  <w:style w:type="character" w:customStyle="1" w:styleId="1">
    <w:name w:val="批注文字 字符1"/>
    <w:link w:val="a3"/>
    <w:rsid w:val="00FC2A24"/>
    <w:rPr>
      <w:rFonts w:asciiTheme="minorHAnsi" w:eastAsiaTheme="minorEastAsia" w:hAnsiTheme="minorHAnsi" w:cstheme="minorBidi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FC2A2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C2A2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d">
    <w:name w:val="批注文字 字符"/>
    <w:rsid w:val="00A5474A"/>
    <w:rPr>
      <w:kern w:val="2"/>
      <w:sz w:val="21"/>
      <w:szCs w:val="24"/>
    </w:rPr>
  </w:style>
  <w:style w:type="character" w:customStyle="1" w:styleId="Char">
    <w:name w:val="段 Char"/>
    <w:link w:val="ae"/>
    <w:rsid w:val="007B64C9"/>
    <w:rPr>
      <w:rFonts w:ascii="宋体"/>
      <w:sz w:val="21"/>
    </w:rPr>
  </w:style>
  <w:style w:type="paragraph" w:customStyle="1" w:styleId="ae">
    <w:name w:val="段"/>
    <w:link w:val="Char"/>
    <w:rsid w:val="007B64C9"/>
    <w:pPr>
      <w:autoSpaceDE w:val="0"/>
      <w:autoSpaceDN w:val="0"/>
      <w:ind w:firstLineChars="200" w:firstLine="20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 雪莲</dc:creator>
  <cp:lastModifiedBy>朱兢</cp:lastModifiedBy>
  <cp:revision>238</cp:revision>
  <dcterms:created xsi:type="dcterms:W3CDTF">2020-09-14T02:37:00Z</dcterms:created>
  <dcterms:modified xsi:type="dcterms:W3CDTF">2023-04-03T00:51:00Z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83A4CBBDF4034FE8BF8C579E3B686DCE</vt:lpwstr>
  </property>
</Properties>
</file>