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D9" w:rsidRDefault="009B2A8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 xml:space="preserve">1 </w:t>
      </w:r>
    </w:p>
    <w:p w:rsidR="009D4DD9" w:rsidRDefault="009B2A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标准征求意见稿意见汇总处理表</w:t>
      </w:r>
    </w:p>
    <w:p w:rsidR="00F24C80" w:rsidRDefault="00F24C80" w:rsidP="00F24C80">
      <w:pPr>
        <w:spacing w:line="360" w:lineRule="auto"/>
        <w:rPr>
          <w:szCs w:val="21"/>
        </w:rPr>
      </w:pPr>
      <w:r>
        <w:rPr>
          <w:szCs w:val="21"/>
        </w:rPr>
        <w:t>标准项目名称：</w:t>
      </w:r>
      <w:r>
        <w:rPr>
          <w:rFonts w:hint="eastAsia"/>
          <w:szCs w:val="21"/>
        </w:rPr>
        <w:t>蚀刻铜及铜合金带箔材</w:t>
      </w:r>
      <w:r>
        <w:rPr>
          <w:rFonts w:hint="eastAsia"/>
          <w:szCs w:val="21"/>
        </w:rPr>
        <w:t xml:space="preserve">   </w:t>
      </w:r>
      <w:r w:rsidR="0087342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</w:t>
      </w:r>
      <w:r w:rsidRPr="008B03F4">
        <w:rPr>
          <w:rFonts w:ascii="宋体" w:hAnsi="宋体" w:hint="eastAsia"/>
          <w:szCs w:val="21"/>
        </w:rPr>
        <w:t>承办人：</w:t>
      </w:r>
      <w:r>
        <w:rPr>
          <w:rFonts w:ascii="宋体" w:hAnsi="宋体" w:hint="eastAsia"/>
          <w:szCs w:val="21"/>
        </w:rPr>
        <w:t>王梦娜</w:t>
      </w:r>
      <w:r>
        <w:rPr>
          <w:szCs w:val="21"/>
        </w:rPr>
        <w:t xml:space="preserve">  </w:t>
      </w:r>
      <w:r w:rsidR="0087342E"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szCs w:val="21"/>
        </w:rPr>
        <w:t>共</w:t>
      </w:r>
      <w:r w:rsidR="00DC45EC">
        <w:rPr>
          <w:rFonts w:hint="eastAsia"/>
          <w:szCs w:val="21"/>
        </w:rPr>
        <w:t>1</w:t>
      </w:r>
      <w:r>
        <w:rPr>
          <w:szCs w:val="21"/>
        </w:rPr>
        <w:t>页</w:t>
      </w:r>
      <w:r>
        <w:rPr>
          <w:szCs w:val="21"/>
        </w:rPr>
        <w:t xml:space="preserve">    </w:t>
      </w:r>
      <w:r>
        <w:rPr>
          <w:szCs w:val="21"/>
        </w:rPr>
        <w:t>第</w:t>
      </w:r>
      <w:r>
        <w:rPr>
          <w:szCs w:val="21"/>
        </w:rPr>
        <w:t xml:space="preserve"> 1 </w:t>
      </w:r>
      <w:r>
        <w:rPr>
          <w:szCs w:val="21"/>
        </w:rPr>
        <w:t>页</w:t>
      </w:r>
    </w:p>
    <w:p w:rsidR="009D4DD9" w:rsidRDefault="00F24C80">
      <w:pPr>
        <w:spacing w:line="360" w:lineRule="auto"/>
        <w:rPr>
          <w:szCs w:val="21"/>
        </w:rPr>
      </w:pPr>
      <w:r>
        <w:rPr>
          <w:szCs w:val="21"/>
        </w:rPr>
        <w:t>标准项目负责起草单位：中铝洛阳铜</w:t>
      </w:r>
      <w:r>
        <w:rPr>
          <w:rFonts w:hint="eastAsia"/>
          <w:szCs w:val="21"/>
        </w:rPr>
        <w:t>加工</w:t>
      </w:r>
      <w:r>
        <w:rPr>
          <w:szCs w:val="21"/>
        </w:rPr>
        <w:t>有限公司</w:t>
      </w:r>
      <w:r>
        <w:rPr>
          <w:sz w:val="18"/>
          <w:szCs w:val="18"/>
        </w:rPr>
        <w:t xml:space="preserve">  </w:t>
      </w:r>
      <w:r>
        <w:rPr>
          <w:szCs w:val="21"/>
        </w:rPr>
        <w:t xml:space="preserve"> </w:t>
      </w:r>
      <w:r w:rsidRPr="008B03F4">
        <w:rPr>
          <w:rFonts w:ascii="宋体" w:hAnsi="宋体" w:hint="eastAsia"/>
          <w:szCs w:val="21"/>
        </w:rPr>
        <w:t>电话：0379-649</w:t>
      </w:r>
      <w:r>
        <w:rPr>
          <w:rFonts w:ascii="宋体" w:hAnsi="宋体" w:hint="eastAsia"/>
          <w:szCs w:val="21"/>
        </w:rPr>
        <w:t xml:space="preserve">39163 </w:t>
      </w:r>
      <w:r>
        <w:rPr>
          <w:rFonts w:hint="eastAsia"/>
          <w:szCs w:val="21"/>
        </w:rPr>
        <w:t>2022</w:t>
      </w:r>
      <w:r>
        <w:rPr>
          <w:szCs w:val="21"/>
        </w:rPr>
        <w:t>年</w:t>
      </w:r>
      <w:r>
        <w:rPr>
          <w:rFonts w:hint="eastAsia"/>
          <w:szCs w:val="21"/>
        </w:rPr>
        <w:t>3</w:t>
      </w:r>
      <w:r>
        <w:rPr>
          <w:szCs w:val="21"/>
        </w:rPr>
        <w:t>月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日填写</w:t>
      </w:r>
    </w:p>
    <w:tbl>
      <w:tblPr>
        <w:tblW w:w="9537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50"/>
        <w:gridCol w:w="3544"/>
        <w:gridCol w:w="2041"/>
        <w:gridCol w:w="1729"/>
        <w:gridCol w:w="805"/>
      </w:tblGrid>
      <w:tr w:rsidR="009D4DD9" w:rsidRPr="004F1706" w:rsidTr="001A1193">
        <w:trPr>
          <w:jc w:val="center"/>
        </w:trPr>
        <w:tc>
          <w:tcPr>
            <w:tcW w:w="568" w:type="dxa"/>
            <w:vAlign w:val="center"/>
          </w:tcPr>
          <w:p w:rsidR="009D4DD9" w:rsidRPr="004F1706" w:rsidRDefault="009B2A8E" w:rsidP="00955673">
            <w:pPr>
              <w:jc w:val="center"/>
              <w:rPr>
                <w:rFonts w:ascii="宋体" w:hAnsi="宋体"/>
                <w:szCs w:val="21"/>
              </w:rPr>
            </w:pPr>
            <w:r w:rsidRPr="004F1706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 w:rsidR="009D4DD9" w:rsidRPr="004F1706" w:rsidRDefault="009B2A8E" w:rsidP="00955673">
            <w:pPr>
              <w:jc w:val="center"/>
              <w:rPr>
                <w:rFonts w:ascii="宋体" w:hAnsi="宋体"/>
                <w:szCs w:val="21"/>
              </w:rPr>
            </w:pPr>
            <w:r w:rsidRPr="004F1706"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3544" w:type="dxa"/>
            <w:vAlign w:val="center"/>
          </w:tcPr>
          <w:p w:rsidR="009D4DD9" w:rsidRPr="004F1706" w:rsidRDefault="009B2A8E" w:rsidP="00955673">
            <w:pPr>
              <w:jc w:val="center"/>
              <w:rPr>
                <w:rFonts w:ascii="宋体" w:hAnsi="宋体"/>
                <w:szCs w:val="21"/>
              </w:rPr>
            </w:pPr>
            <w:r w:rsidRPr="004F1706">
              <w:rPr>
                <w:rFonts w:ascii="宋体" w:hAnsi="宋体" w:hint="eastAsia"/>
                <w:szCs w:val="21"/>
              </w:rPr>
              <w:t>意见内容</w:t>
            </w:r>
          </w:p>
        </w:tc>
        <w:tc>
          <w:tcPr>
            <w:tcW w:w="2041" w:type="dxa"/>
            <w:vAlign w:val="center"/>
          </w:tcPr>
          <w:p w:rsidR="009D4DD9" w:rsidRPr="004F1706" w:rsidRDefault="009B2A8E" w:rsidP="00955673">
            <w:pPr>
              <w:jc w:val="center"/>
              <w:rPr>
                <w:rFonts w:ascii="宋体" w:hAnsi="宋体"/>
                <w:szCs w:val="21"/>
              </w:rPr>
            </w:pPr>
            <w:r w:rsidRPr="004F1706">
              <w:rPr>
                <w:rFonts w:ascii="宋体" w:hAnsi="宋体" w:hint="eastAsia"/>
                <w:szCs w:val="21"/>
              </w:rPr>
              <w:t>提出单位</w:t>
            </w:r>
          </w:p>
        </w:tc>
        <w:tc>
          <w:tcPr>
            <w:tcW w:w="1729" w:type="dxa"/>
            <w:vAlign w:val="center"/>
          </w:tcPr>
          <w:p w:rsidR="009D4DD9" w:rsidRPr="004F1706" w:rsidRDefault="009B2A8E" w:rsidP="00955673">
            <w:pPr>
              <w:jc w:val="center"/>
              <w:rPr>
                <w:rFonts w:ascii="宋体" w:hAnsi="宋体"/>
                <w:szCs w:val="21"/>
              </w:rPr>
            </w:pPr>
            <w:r w:rsidRPr="004F1706">
              <w:rPr>
                <w:rFonts w:ascii="宋体" w:hAnsi="宋体" w:hint="eastAsia"/>
                <w:szCs w:val="21"/>
              </w:rPr>
              <w:t>处理</w:t>
            </w:r>
          </w:p>
          <w:p w:rsidR="009D4DD9" w:rsidRPr="004F1706" w:rsidRDefault="009B2A8E" w:rsidP="00955673">
            <w:pPr>
              <w:jc w:val="center"/>
              <w:rPr>
                <w:rFonts w:ascii="宋体" w:hAnsi="宋体"/>
                <w:szCs w:val="21"/>
              </w:rPr>
            </w:pPr>
            <w:r w:rsidRPr="004F1706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05" w:type="dxa"/>
            <w:vAlign w:val="center"/>
          </w:tcPr>
          <w:p w:rsidR="009D4DD9" w:rsidRPr="004F1706" w:rsidRDefault="009B2A8E" w:rsidP="00955673">
            <w:pPr>
              <w:spacing w:line="360" w:lineRule="auto"/>
              <w:jc w:val="center"/>
              <w:rPr>
                <w:szCs w:val="21"/>
              </w:rPr>
            </w:pPr>
            <w:r w:rsidRPr="004F1706">
              <w:rPr>
                <w:rFonts w:hint="eastAsia"/>
                <w:szCs w:val="21"/>
              </w:rPr>
              <w:t>备注</w:t>
            </w:r>
          </w:p>
        </w:tc>
      </w:tr>
      <w:tr w:rsidR="00643975" w:rsidRPr="004F1706" w:rsidTr="001A1193">
        <w:trPr>
          <w:trHeight w:val="284"/>
          <w:jc w:val="center"/>
        </w:trPr>
        <w:tc>
          <w:tcPr>
            <w:tcW w:w="568" w:type="dxa"/>
            <w:vAlign w:val="center"/>
          </w:tcPr>
          <w:p w:rsidR="00643975" w:rsidRPr="004F1706" w:rsidRDefault="00643975" w:rsidP="0095567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643975" w:rsidRPr="004F1706" w:rsidRDefault="00643975" w:rsidP="0095567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3544" w:type="dxa"/>
            <w:vAlign w:val="center"/>
          </w:tcPr>
          <w:p w:rsidR="00643975" w:rsidRPr="004F1706" w:rsidRDefault="00643975" w:rsidP="0095567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建议标准名称由“蚀刻铜合金带箔材”调整为“蚀刻铜及铜合金带箔材”</w:t>
            </w:r>
          </w:p>
        </w:tc>
        <w:tc>
          <w:tcPr>
            <w:tcW w:w="2041" w:type="dxa"/>
            <w:vAlign w:val="center"/>
          </w:tcPr>
          <w:p w:rsidR="00643975" w:rsidRPr="004F1706" w:rsidRDefault="00643975" w:rsidP="0095567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有色标委会</w:t>
            </w:r>
          </w:p>
        </w:tc>
        <w:tc>
          <w:tcPr>
            <w:tcW w:w="1729" w:type="dxa"/>
            <w:vAlign w:val="center"/>
          </w:tcPr>
          <w:p w:rsidR="00643975" w:rsidRPr="004F1706" w:rsidRDefault="00643975" w:rsidP="0095567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采纳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:rsidR="00643975" w:rsidRPr="004F1706" w:rsidRDefault="00643975" w:rsidP="00955673">
            <w:pPr>
              <w:jc w:val="center"/>
              <w:rPr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回函</w:t>
            </w:r>
            <w:r w:rsidRPr="004F1706">
              <w:rPr>
                <w:rFonts w:hint="eastAsia"/>
                <w:sz w:val="18"/>
                <w:szCs w:val="18"/>
              </w:rPr>
              <w:t>有意见的单位</w:t>
            </w:r>
          </w:p>
        </w:tc>
      </w:tr>
      <w:tr w:rsidR="00643975" w:rsidRPr="004F1706" w:rsidTr="001A1193">
        <w:trPr>
          <w:trHeight w:val="284"/>
          <w:jc w:val="center"/>
        </w:trPr>
        <w:tc>
          <w:tcPr>
            <w:tcW w:w="568" w:type="dxa"/>
            <w:vAlign w:val="center"/>
          </w:tcPr>
          <w:p w:rsidR="00643975" w:rsidRPr="004F1706" w:rsidRDefault="00643975" w:rsidP="0095567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643975" w:rsidRPr="004F1706" w:rsidRDefault="00643975" w:rsidP="0095567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643975" w:rsidRPr="004F1706" w:rsidRDefault="00643975" w:rsidP="0095567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规范性引用文件中引用文件“GB/T 10610”调整为“T/CNIAXXX－铜及铜合金加工材表面粗糙度触针式测量方法”</w:t>
            </w:r>
          </w:p>
        </w:tc>
        <w:tc>
          <w:tcPr>
            <w:tcW w:w="2041" w:type="dxa"/>
            <w:vAlign w:val="center"/>
          </w:tcPr>
          <w:p w:rsidR="00643975" w:rsidRPr="004F1706" w:rsidRDefault="00643975" w:rsidP="0095567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安徽鑫科铜业有限公司</w:t>
            </w:r>
          </w:p>
          <w:p w:rsidR="00643975" w:rsidRPr="004F1706" w:rsidRDefault="00643975" w:rsidP="0095567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安徽楚江科技新材料有限公司</w:t>
            </w:r>
          </w:p>
        </w:tc>
        <w:tc>
          <w:tcPr>
            <w:tcW w:w="1729" w:type="dxa"/>
            <w:vAlign w:val="center"/>
          </w:tcPr>
          <w:p w:rsidR="00643975" w:rsidRPr="004F1706" w:rsidRDefault="00643975" w:rsidP="0095567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采纳</w:t>
            </w: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643975" w:rsidRPr="004F1706" w:rsidRDefault="00643975" w:rsidP="009556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43975" w:rsidRPr="004F1706" w:rsidTr="001A1193">
        <w:trPr>
          <w:trHeight w:val="284"/>
          <w:jc w:val="center"/>
        </w:trPr>
        <w:tc>
          <w:tcPr>
            <w:tcW w:w="568" w:type="dxa"/>
            <w:vAlign w:val="center"/>
          </w:tcPr>
          <w:p w:rsidR="00643975" w:rsidRPr="004F1706" w:rsidRDefault="00643975" w:rsidP="0095567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43975" w:rsidRPr="004F1706" w:rsidRDefault="00643975" w:rsidP="0095567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3.2</w:t>
            </w:r>
          </w:p>
        </w:tc>
        <w:tc>
          <w:tcPr>
            <w:tcW w:w="3544" w:type="dxa"/>
            <w:vAlign w:val="center"/>
          </w:tcPr>
          <w:p w:rsidR="00643975" w:rsidRPr="004F1706" w:rsidRDefault="00643975" w:rsidP="0095567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“挠曲高度”定义中“分切后的细条向上或向下</w:t>
            </w:r>
            <w:r w:rsidRPr="004F1706">
              <w:rPr>
                <w:rFonts w:ascii="宋体" w:hAnsi="宋体"/>
                <w:sz w:val="18"/>
                <w:szCs w:val="18"/>
              </w:rPr>
              <w:t>…</w:t>
            </w:r>
            <w:r w:rsidRPr="004F1706">
              <w:rPr>
                <w:rFonts w:ascii="宋体" w:hAnsi="宋体" w:hint="eastAsia"/>
                <w:sz w:val="18"/>
                <w:szCs w:val="18"/>
              </w:rPr>
              <w:t>”调整为“蚀刻分切后的细条向上或向下</w:t>
            </w:r>
            <w:r w:rsidRPr="004F1706">
              <w:rPr>
                <w:rFonts w:ascii="宋体" w:hAnsi="宋体"/>
                <w:sz w:val="18"/>
                <w:szCs w:val="18"/>
              </w:rPr>
              <w:t>…</w:t>
            </w:r>
            <w:r w:rsidRPr="004F1706">
              <w:rPr>
                <w:rFonts w:ascii="宋体" w:hAnsi="宋体" w:hint="eastAsia"/>
                <w:sz w:val="18"/>
                <w:szCs w:val="18"/>
              </w:rPr>
              <w:t>”</w:t>
            </w:r>
          </w:p>
        </w:tc>
        <w:tc>
          <w:tcPr>
            <w:tcW w:w="2041" w:type="dxa"/>
            <w:vAlign w:val="center"/>
          </w:tcPr>
          <w:p w:rsidR="00643975" w:rsidRPr="004F1706" w:rsidRDefault="00643975" w:rsidP="0095567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中铝沈阳有色金属加工有限公司</w:t>
            </w:r>
          </w:p>
        </w:tc>
        <w:tc>
          <w:tcPr>
            <w:tcW w:w="1729" w:type="dxa"/>
            <w:vAlign w:val="center"/>
          </w:tcPr>
          <w:p w:rsidR="00643975" w:rsidRPr="004F1706" w:rsidRDefault="00643975" w:rsidP="0095567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采纳</w:t>
            </w: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643975" w:rsidRPr="004F1706" w:rsidRDefault="00643975" w:rsidP="009556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43975" w:rsidRPr="004F1706" w:rsidTr="001A1193">
        <w:trPr>
          <w:trHeight w:val="284"/>
          <w:jc w:val="center"/>
        </w:trPr>
        <w:tc>
          <w:tcPr>
            <w:tcW w:w="568" w:type="dxa"/>
            <w:vAlign w:val="center"/>
          </w:tcPr>
          <w:p w:rsidR="00643975" w:rsidRPr="004F1706" w:rsidRDefault="00643975" w:rsidP="0095567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43975" w:rsidRPr="004F1706" w:rsidRDefault="00643975" w:rsidP="0095567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4.1</w:t>
            </w:r>
          </w:p>
        </w:tc>
        <w:tc>
          <w:tcPr>
            <w:tcW w:w="3544" w:type="dxa"/>
            <w:vAlign w:val="center"/>
          </w:tcPr>
          <w:p w:rsidR="00643975" w:rsidRPr="004F1706" w:rsidRDefault="00643975" w:rsidP="0095567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建议增加C19040/C19210产品牌号和物理性能、电性能、化学成分等内容。</w:t>
            </w:r>
          </w:p>
        </w:tc>
        <w:tc>
          <w:tcPr>
            <w:tcW w:w="2041" w:type="dxa"/>
            <w:vAlign w:val="center"/>
          </w:tcPr>
          <w:p w:rsidR="00643975" w:rsidRPr="004F1706" w:rsidRDefault="00643975" w:rsidP="0095567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山西春雷铜材有限责任公司</w:t>
            </w:r>
          </w:p>
        </w:tc>
        <w:tc>
          <w:tcPr>
            <w:tcW w:w="1729" w:type="dxa"/>
            <w:vAlign w:val="center"/>
          </w:tcPr>
          <w:p w:rsidR="00643975" w:rsidRPr="004F1706" w:rsidRDefault="00643975" w:rsidP="0095567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采纳</w:t>
            </w: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643975" w:rsidRPr="004F1706" w:rsidRDefault="00643975" w:rsidP="009556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43975" w:rsidRPr="004F1706" w:rsidTr="001A1193">
        <w:trPr>
          <w:trHeight w:val="284"/>
          <w:jc w:val="center"/>
        </w:trPr>
        <w:tc>
          <w:tcPr>
            <w:tcW w:w="568" w:type="dxa"/>
            <w:vAlign w:val="center"/>
          </w:tcPr>
          <w:p w:rsidR="00643975" w:rsidRPr="004F1706" w:rsidRDefault="00643975" w:rsidP="0095567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43975" w:rsidRPr="004F1706" w:rsidRDefault="00643975" w:rsidP="0095567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4.1</w:t>
            </w:r>
          </w:p>
        </w:tc>
        <w:tc>
          <w:tcPr>
            <w:tcW w:w="3544" w:type="dxa"/>
            <w:vAlign w:val="center"/>
          </w:tcPr>
          <w:p w:rsidR="00643975" w:rsidRPr="004F1706" w:rsidRDefault="00643975" w:rsidP="00955673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表1中厚度由“0.10-1.00”调整为“0.06-1.00”</w:t>
            </w:r>
          </w:p>
        </w:tc>
        <w:tc>
          <w:tcPr>
            <w:tcW w:w="2041" w:type="dxa"/>
            <w:vAlign w:val="center"/>
          </w:tcPr>
          <w:p w:rsidR="00643975" w:rsidRPr="004F1706" w:rsidRDefault="00643975" w:rsidP="002A579C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浙江天宁合金材料有限公司</w:t>
            </w:r>
          </w:p>
        </w:tc>
        <w:tc>
          <w:tcPr>
            <w:tcW w:w="1729" w:type="dxa"/>
            <w:vAlign w:val="center"/>
          </w:tcPr>
          <w:p w:rsidR="00643975" w:rsidRPr="004F1706" w:rsidRDefault="00643975" w:rsidP="0095567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未采纳</w:t>
            </w:r>
          </w:p>
          <w:p w:rsidR="00643975" w:rsidRPr="004F1706" w:rsidRDefault="00643975" w:rsidP="0095567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因0.06-0.10范围厚度未实现批量供货，故暂未拓宽厚度范围</w:t>
            </w: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643975" w:rsidRPr="004F1706" w:rsidRDefault="00643975" w:rsidP="009556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43975" w:rsidRPr="004F1706" w:rsidTr="001A1193">
        <w:trPr>
          <w:trHeight w:val="284"/>
          <w:jc w:val="center"/>
        </w:trPr>
        <w:tc>
          <w:tcPr>
            <w:tcW w:w="568" w:type="dxa"/>
            <w:vAlign w:val="center"/>
          </w:tcPr>
          <w:p w:rsidR="00643975" w:rsidRPr="004F1706" w:rsidRDefault="00643975" w:rsidP="0095567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4.1</w:t>
            </w:r>
          </w:p>
        </w:tc>
        <w:tc>
          <w:tcPr>
            <w:tcW w:w="3544" w:type="dxa"/>
            <w:vAlign w:val="center"/>
          </w:tcPr>
          <w:p w:rsidR="00643975" w:rsidRPr="004F1706" w:rsidRDefault="00643975" w:rsidP="007F3AA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表1中 QSn6.5-0.1状态“H02”“H04”调整为“HR02”“HR04”</w:t>
            </w:r>
          </w:p>
        </w:tc>
        <w:tc>
          <w:tcPr>
            <w:tcW w:w="2041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长沙有色冶金设计研究院有限公司</w:t>
            </w:r>
          </w:p>
        </w:tc>
        <w:tc>
          <w:tcPr>
            <w:tcW w:w="1729" w:type="dxa"/>
            <w:vAlign w:val="center"/>
          </w:tcPr>
          <w:p w:rsidR="00643975" w:rsidRPr="004F1706" w:rsidRDefault="00643975" w:rsidP="007F3AA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采纳</w:t>
            </w: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643975" w:rsidRPr="004F1706" w:rsidRDefault="00643975" w:rsidP="009556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43975" w:rsidRPr="004F1706" w:rsidTr="001A1193">
        <w:trPr>
          <w:trHeight w:val="284"/>
          <w:jc w:val="center"/>
        </w:trPr>
        <w:tc>
          <w:tcPr>
            <w:tcW w:w="568" w:type="dxa"/>
            <w:vAlign w:val="center"/>
          </w:tcPr>
          <w:p w:rsidR="00643975" w:rsidRPr="004F1706" w:rsidRDefault="00643975" w:rsidP="00955673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5.5.1</w:t>
            </w:r>
          </w:p>
        </w:tc>
        <w:tc>
          <w:tcPr>
            <w:tcW w:w="3544" w:type="dxa"/>
            <w:vAlign w:val="center"/>
          </w:tcPr>
          <w:p w:rsidR="00643975" w:rsidRPr="004F1706" w:rsidRDefault="00643975" w:rsidP="007F3AA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“内应力”调整为“残余应力”</w:t>
            </w:r>
          </w:p>
        </w:tc>
        <w:tc>
          <w:tcPr>
            <w:tcW w:w="2041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中国恩菲工程技术有限公司</w:t>
            </w:r>
          </w:p>
        </w:tc>
        <w:tc>
          <w:tcPr>
            <w:tcW w:w="1729" w:type="dxa"/>
            <w:vAlign w:val="center"/>
          </w:tcPr>
          <w:p w:rsidR="00643975" w:rsidRPr="004F1706" w:rsidRDefault="00643975" w:rsidP="007F3AA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采纳</w:t>
            </w: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643975" w:rsidRPr="004F1706" w:rsidRDefault="00643975" w:rsidP="009556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43975" w:rsidRPr="004F1706" w:rsidTr="001A1193">
        <w:trPr>
          <w:trHeight w:val="284"/>
          <w:jc w:val="center"/>
        </w:trPr>
        <w:tc>
          <w:tcPr>
            <w:tcW w:w="568" w:type="dxa"/>
            <w:vAlign w:val="center"/>
          </w:tcPr>
          <w:p w:rsidR="00643975" w:rsidRPr="004F1706" w:rsidRDefault="00643975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5.5.2</w:t>
            </w:r>
          </w:p>
        </w:tc>
        <w:tc>
          <w:tcPr>
            <w:tcW w:w="3544" w:type="dxa"/>
            <w:vAlign w:val="center"/>
          </w:tcPr>
          <w:p w:rsidR="00643975" w:rsidRPr="004F1706" w:rsidRDefault="00643975" w:rsidP="007F3AAB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“带箔材蚀刻后水平挠曲高度≤</w:t>
            </w:r>
            <w:r w:rsidRPr="004F1706">
              <w:rPr>
                <w:rFonts w:ascii="宋体" w:hAnsi="宋体"/>
                <w:sz w:val="18"/>
                <w:szCs w:val="18"/>
              </w:rPr>
              <w:t>0.5mm</w:t>
            </w:r>
            <w:r w:rsidRPr="004F1706">
              <w:rPr>
                <w:rFonts w:ascii="宋体" w:hAnsi="宋体" w:hint="eastAsia"/>
                <w:sz w:val="18"/>
                <w:szCs w:val="18"/>
              </w:rPr>
              <w:t>”</w:t>
            </w:r>
          </w:p>
        </w:tc>
        <w:tc>
          <w:tcPr>
            <w:tcW w:w="2041" w:type="dxa"/>
            <w:vAlign w:val="center"/>
          </w:tcPr>
          <w:p w:rsidR="00643975" w:rsidRPr="004F1706" w:rsidRDefault="00643975" w:rsidP="00FB1A9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安徽金池新材料有限公司</w:t>
            </w:r>
          </w:p>
        </w:tc>
        <w:tc>
          <w:tcPr>
            <w:tcW w:w="1729" w:type="dxa"/>
            <w:vAlign w:val="center"/>
          </w:tcPr>
          <w:p w:rsidR="00643975" w:rsidRPr="004F1706" w:rsidRDefault="00643975" w:rsidP="007F3AA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采纳</w:t>
            </w: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643975" w:rsidRPr="004F1706" w:rsidRDefault="0064397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43975" w:rsidRPr="004F1706" w:rsidTr="001A1193">
        <w:trPr>
          <w:trHeight w:val="284"/>
          <w:jc w:val="center"/>
        </w:trPr>
        <w:tc>
          <w:tcPr>
            <w:tcW w:w="568" w:type="dxa"/>
            <w:vAlign w:val="center"/>
          </w:tcPr>
          <w:p w:rsidR="00643975" w:rsidRPr="004F1706" w:rsidRDefault="00643975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5.5.2</w:t>
            </w:r>
          </w:p>
        </w:tc>
        <w:tc>
          <w:tcPr>
            <w:tcW w:w="3544" w:type="dxa"/>
            <w:vAlign w:val="center"/>
          </w:tcPr>
          <w:p w:rsidR="00643975" w:rsidRPr="004F1706" w:rsidRDefault="00643975" w:rsidP="000F4BAC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bookmarkStart w:id="0" w:name="OLE_LINK7"/>
            <w:bookmarkStart w:id="1" w:name="OLE_LINK8"/>
            <w:r w:rsidRPr="004F1706">
              <w:rPr>
                <w:rFonts w:ascii="宋体" w:hAnsi="宋体" w:hint="eastAsia"/>
                <w:sz w:val="18"/>
                <w:szCs w:val="18"/>
              </w:rPr>
              <w:t>“带箔材蚀刻后水平挠曲高度≤</w:t>
            </w:r>
            <w:r w:rsidRPr="004F1706">
              <w:rPr>
                <w:rFonts w:ascii="宋体" w:hAnsi="宋体"/>
                <w:sz w:val="18"/>
                <w:szCs w:val="18"/>
              </w:rPr>
              <w:t>0.5mm</w:t>
            </w:r>
            <w:r w:rsidRPr="004F1706">
              <w:rPr>
                <w:rFonts w:ascii="宋体" w:hAnsi="宋体" w:hint="eastAsia"/>
                <w:sz w:val="18"/>
                <w:szCs w:val="18"/>
              </w:rPr>
              <w:t>”调整为</w:t>
            </w:r>
            <w:bookmarkEnd w:id="0"/>
            <w:bookmarkEnd w:id="1"/>
            <w:r w:rsidRPr="004F1706">
              <w:rPr>
                <w:rFonts w:ascii="宋体" w:hAnsi="宋体" w:hint="eastAsia"/>
                <w:sz w:val="18"/>
                <w:szCs w:val="18"/>
              </w:rPr>
              <w:t>“带箔材蚀刻后水平挠曲高度≤</w:t>
            </w:r>
            <w:r w:rsidRPr="004F1706">
              <w:rPr>
                <w:rFonts w:ascii="宋体" w:hAnsi="宋体"/>
                <w:sz w:val="18"/>
                <w:szCs w:val="18"/>
              </w:rPr>
              <w:t>0.5mm/300mm</w:t>
            </w:r>
            <w:r w:rsidRPr="004F1706">
              <w:rPr>
                <w:rFonts w:ascii="宋体" w:hAnsi="宋体" w:hint="eastAsia"/>
                <w:sz w:val="18"/>
                <w:szCs w:val="18"/>
              </w:rPr>
              <w:t>”</w:t>
            </w:r>
          </w:p>
        </w:tc>
        <w:tc>
          <w:tcPr>
            <w:tcW w:w="2041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金川集团股份有限公司</w:t>
            </w:r>
          </w:p>
        </w:tc>
        <w:tc>
          <w:tcPr>
            <w:tcW w:w="1729" w:type="dxa"/>
            <w:vAlign w:val="center"/>
          </w:tcPr>
          <w:p w:rsidR="00643975" w:rsidRPr="004F1706" w:rsidRDefault="00643975" w:rsidP="007F3AA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未采纳</w:t>
            </w:r>
          </w:p>
          <w:p w:rsidR="00643975" w:rsidRPr="004F1706" w:rsidRDefault="00643975" w:rsidP="007F3AA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提出此性能指标要求与检测方法不符</w:t>
            </w: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643975" w:rsidRPr="004F1706" w:rsidRDefault="0064397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43975" w:rsidRPr="004F1706" w:rsidTr="001A1193">
        <w:trPr>
          <w:trHeight w:val="284"/>
          <w:jc w:val="center"/>
        </w:trPr>
        <w:tc>
          <w:tcPr>
            <w:tcW w:w="568" w:type="dxa"/>
            <w:vAlign w:val="center"/>
          </w:tcPr>
          <w:p w:rsidR="00643975" w:rsidRPr="004F1706" w:rsidRDefault="00643975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5.6</w:t>
            </w:r>
          </w:p>
        </w:tc>
        <w:tc>
          <w:tcPr>
            <w:tcW w:w="3544" w:type="dxa"/>
            <w:vAlign w:val="center"/>
          </w:tcPr>
          <w:p w:rsidR="00643975" w:rsidRPr="004F1706" w:rsidRDefault="00643975" w:rsidP="007F3AAB">
            <w:pPr>
              <w:spacing w:line="280" w:lineRule="exact"/>
              <w:rPr>
                <w:rFonts w:ascii="宋体" w:hAnsi="宋体"/>
                <w:szCs w:val="21"/>
              </w:rPr>
            </w:pPr>
            <w:r w:rsidRPr="004F1706">
              <w:rPr>
                <w:rFonts w:ascii="宋体" w:hAnsi="宋体" w:hint="eastAsia"/>
                <w:sz w:val="20"/>
                <w:szCs w:val="21"/>
              </w:rPr>
              <w:t>表10  表面粗糙度分普通级和高精级列于表格中</w:t>
            </w:r>
          </w:p>
        </w:tc>
        <w:tc>
          <w:tcPr>
            <w:tcW w:w="2041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云南铜业股份有限公司西南铜业分公司</w:t>
            </w:r>
          </w:p>
        </w:tc>
        <w:tc>
          <w:tcPr>
            <w:tcW w:w="1729" w:type="dxa"/>
            <w:vAlign w:val="center"/>
          </w:tcPr>
          <w:p w:rsidR="00643975" w:rsidRPr="004F1706" w:rsidRDefault="00643975" w:rsidP="007F3AA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采纳</w:t>
            </w: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643975" w:rsidRPr="004F1706" w:rsidRDefault="0064397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43975" w:rsidRPr="004F1706" w:rsidTr="001A1193">
        <w:trPr>
          <w:trHeight w:val="284"/>
          <w:jc w:val="center"/>
        </w:trPr>
        <w:tc>
          <w:tcPr>
            <w:tcW w:w="568" w:type="dxa"/>
            <w:vAlign w:val="center"/>
          </w:tcPr>
          <w:p w:rsidR="00643975" w:rsidRPr="004F1706" w:rsidRDefault="00643975" w:rsidP="000F4B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F1706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5.7.2</w:t>
            </w:r>
          </w:p>
        </w:tc>
        <w:tc>
          <w:tcPr>
            <w:tcW w:w="3544" w:type="dxa"/>
            <w:vAlign w:val="center"/>
          </w:tcPr>
          <w:p w:rsidR="00643975" w:rsidRPr="004F1706" w:rsidRDefault="00643975" w:rsidP="007F3AAB">
            <w:pPr>
              <w:spacing w:line="280" w:lineRule="exact"/>
              <w:rPr>
                <w:rFonts w:ascii="宋体" w:hAnsi="宋体"/>
                <w:szCs w:val="21"/>
              </w:rPr>
            </w:pPr>
            <w:r w:rsidRPr="004F1706">
              <w:rPr>
                <w:rFonts w:ascii="宋体" w:hAnsi="宋体" w:hint="eastAsia"/>
                <w:sz w:val="20"/>
                <w:szCs w:val="21"/>
              </w:rPr>
              <w:t>表11 表面缺陷尺寸“直径”调整为“宽度（直径）”</w:t>
            </w:r>
          </w:p>
        </w:tc>
        <w:tc>
          <w:tcPr>
            <w:tcW w:w="2041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宁波博威合金材料股份有限公司</w:t>
            </w:r>
          </w:p>
        </w:tc>
        <w:tc>
          <w:tcPr>
            <w:tcW w:w="1729" w:type="dxa"/>
            <w:vAlign w:val="center"/>
          </w:tcPr>
          <w:p w:rsidR="00643975" w:rsidRPr="004F1706" w:rsidRDefault="00643975" w:rsidP="007F3AA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采纳</w:t>
            </w: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643975" w:rsidRPr="004F1706" w:rsidRDefault="0064397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43975" w:rsidRPr="004F1706" w:rsidTr="001A1193">
        <w:trPr>
          <w:trHeight w:val="284"/>
          <w:jc w:val="center"/>
        </w:trPr>
        <w:tc>
          <w:tcPr>
            <w:tcW w:w="568" w:type="dxa"/>
            <w:vAlign w:val="center"/>
          </w:tcPr>
          <w:p w:rsidR="00643975" w:rsidRPr="004F1706" w:rsidRDefault="00643975" w:rsidP="000F4B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F1706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43975" w:rsidRPr="004F1706" w:rsidRDefault="00643975" w:rsidP="007F3AAB">
            <w:pPr>
              <w:spacing w:line="280" w:lineRule="exac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643975" w:rsidRPr="004F1706" w:rsidRDefault="001E59E4" w:rsidP="00E22A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hint="eastAsia"/>
                <w:sz w:val="18"/>
                <w:szCs w:val="18"/>
              </w:rPr>
              <w:t>湖北精益高精铜板带有限公司</w:t>
            </w:r>
          </w:p>
        </w:tc>
        <w:tc>
          <w:tcPr>
            <w:tcW w:w="1729" w:type="dxa"/>
            <w:vAlign w:val="center"/>
          </w:tcPr>
          <w:p w:rsidR="00643975" w:rsidRPr="004F1706" w:rsidRDefault="00643975" w:rsidP="007F3AA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:rsidR="00643975" w:rsidRPr="004F1706" w:rsidRDefault="0064397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回函无意见的单位</w:t>
            </w:r>
          </w:p>
        </w:tc>
      </w:tr>
      <w:tr w:rsidR="00643975" w:rsidRPr="004F1706" w:rsidTr="001A1193">
        <w:trPr>
          <w:trHeight w:val="284"/>
          <w:jc w:val="center"/>
        </w:trPr>
        <w:tc>
          <w:tcPr>
            <w:tcW w:w="568" w:type="dxa"/>
            <w:vAlign w:val="center"/>
          </w:tcPr>
          <w:p w:rsidR="00643975" w:rsidRPr="004F1706" w:rsidRDefault="00643975" w:rsidP="000F4B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F1706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850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43975" w:rsidRPr="004F1706" w:rsidRDefault="00643975" w:rsidP="007F3AAB">
            <w:pPr>
              <w:spacing w:line="280" w:lineRule="exac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643975" w:rsidRPr="004F1706" w:rsidRDefault="00E22A45" w:rsidP="00E22A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hint="eastAsia"/>
                <w:sz w:val="18"/>
                <w:szCs w:val="18"/>
              </w:rPr>
              <w:t>有研工程技术研究院有限公司</w:t>
            </w:r>
          </w:p>
        </w:tc>
        <w:tc>
          <w:tcPr>
            <w:tcW w:w="1729" w:type="dxa"/>
            <w:vAlign w:val="center"/>
          </w:tcPr>
          <w:p w:rsidR="00643975" w:rsidRPr="004F1706" w:rsidRDefault="00643975" w:rsidP="007F3AA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643975" w:rsidRPr="004F1706" w:rsidRDefault="0064397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43975" w:rsidRPr="004F1706" w:rsidTr="001A1193">
        <w:trPr>
          <w:trHeight w:val="284"/>
          <w:jc w:val="center"/>
        </w:trPr>
        <w:tc>
          <w:tcPr>
            <w:tcW w:w="568" w:type="dxa"/>
            <w:vAlign w:val="center"/>
          </w:tcPr>
          <w:p w:rsidR="00643975" w:rsidRPr="004F1706" w:rsidRDefault="00643975" w:rsidP="000F4B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F1706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43975" w:rsidRPr="004F1706" w:rsidRDefault="00643975" w:rsidP="007F3AAB">
            <w:pPr>
              <w:spacing w:line="280" w:lineRule="exac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643975" w:rsidRPr="004F1706" w:rsidRDefault="00E22A45" w:rsidP="00E22A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hint="eastAsia"/>
                <w:sz w:val="18"/>
                <w:szCs w:val="18"/>
              </w:rPr>
              <w:t>富威科技（吴江）有限公司</w:t>
            </w:r>
          </w:p>
        </w:tc>
        <w:tc>
          <w:tcPr>
            <w:tcW w:w="1729" w:type="dxa"/>
            <w:vAlign w:val="center"/>
          </w:tcPr>
          <w:p w:rsidR="00643975" w:rsidRPr="004F1706" w:rsidRDefault="00643975" w:rsidP="007F3AA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643975" w:rsidRPr="004F1706" w:rsidRDefault="0064397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43975" w:rsidRPr="004F1706" w:rsidTr="001A1193">
        <w:trPr>
          <w:trHeight w:val="284"/>
          <w:jc w:val="center"/>
        </w:trPr>
        <w:tc>
          <w:tcPr>
            <w:tcW w:w="568" w:type="dxa"/>
            <w:vAlign w:val="center"/>
          </w:tcPr>
          <w:p w:rsidR="00643975" w:rsidRPr="004F1706" w:rsidRDefault="00643975" w:rsidP="000F4B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F1706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43975" w:rsidRPr="004F1706" w:rsidRDefault="00643975" w:rsidP="007F3AAB">
            <w:pPr>
              <w:spacing w:line="280" w:lineRule="exac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643975" w:rsidRPr="004F1706" w:rsidRDefault="00E22A45" w:rsidP="00E22A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hint="eastAsia"/>
                <w:sz w:val="18"/>
                <w:szCs w:val="18"/>
              </w:rPr>
              <w:t>浙江力博实业股份有限公司</w:t>
            </w:r>
          </w:p>
        </w:tc>
        <w:tc>
          <w:tcPr>
            <w:tcW w:w="1729" w:type="dxa"/>
            <w:vAlign w:val="center"/>
          </w:tcPr>
          <w:p w:rsidR="00643975" w:rsidRPr="004F1706" w:rsidRDefault="00643975" w:rsidP="007F3AA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643975" w:rsidRPr="004F1706" w:rsidRDefault="0064397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43975" w:rsidRPr="004F1706" w:rsidTr="001A1193">
        <w:trPr>
          <w:trHeight w:val="284"/>
          <w:jc w:val="center"/>
        </w:trPr>
        <w:tc>
          <w:tcPr>
            <w:tcW w:w="568" w:type="dxa"/>
            <w:vAlign w:val="center"/>
          </w:tcPr>
          <w:p w:rsidR="00643975" w:rsidRPr="004F1706" w:rsidRDefault="00643975" w:rsidP="000F4B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43975" w:rsidRPr="004F1706" w:rsidRDefault="00643975" w:rsidP="007F3AAB">
            <w:pPr>
              <w:spacing w:line="280" w:lineRule="exac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643975" w:rsidRPr="004F1706" w:rsidRDefault="00643975" w:rsidP="007F3AA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:rsidR="00643975" w:rsidRPr="004F1706" w:rsidRDefault="0064397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1706">
              <w:rPr>
                <w:rFonts w:ascii="宋体" w:hAnsi="宋体" w:hint="eastAsia"/>
                <w:sz w:val="18"/>
                <w:szCs w:val="18"/>
              </w:rPr>
              <w:t>未回函单位</w:t>
            </w:r>
          </w:p>
        </w:tc>
      </w:tr>
      <w:tr w:rsidR="00643975" w:rsidRPr="004F1706" w:rsidTr="001A1193">
        <w:trPr>
          <w:trHeight w:val="284"/>
          <w:jc w:val="center"/>
        </w:trPr>
        <w:tc>
          <w:tcPr>
            <w:tcW w:w="568" w:type="dxa"/>
            <w:vAlign w:val="center"/>
          </w:tcPr>
          <w:p w:rsidR="00643975" w:rsidRPr="004F1706" w:rsidRDefault="00643975" w:rsidP="000F4B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43975" w:rsidRPr="004F1706" w:rsidRDefault="00643975" w:rsidP="007F3AAB">
            <w:pPr>
              <w:spacing w:line="280" w:lineRule="exac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2041" w:type="dxa"/>
            <w:vAlign w:val="center"/>
          </w:tcPr>
          <w:p w:rsidR="00643975" w:rsidRPr="004F1706" w:rsidRDefault="00643975" w:rsidP="007F3AA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643975" w:rsidRPr="004F1706" w:rsidRDefault="00643975" w:rsidP="007F3AA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643975" w:rsidRPr="004F1706" w:rsidRDefault="0064397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D4DD9" w:rsidRPr="004F1706" w:rsidRDefault="009B2A8E">
      <w:pPr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lastRenderedPageBreak/>
        <w:t>说明：</w:t>
      </w:r>
      <w:r w:rsidRPr="004F1706">
        <w:rPr>
          <w:rFonts w:hint="eastAsia"/>
          <w:szCs w:val="21"/>
        </w:rPr>
        <w:t>①发送《征求意见稿》的单位数：</w:t>
      </w:r>
      <w:r w:rsidR="002A579C" w:rsidRPr="004F1706">
        <w:rPr>
          <w:rFonts w:hint="eastAsia"/>
          <w:szCs w:val="21"/>
        </w:rPr>
        <w:t>1</w:t>
      </w:r>
      <w:r w:rsidR="00DE094E" w:rsidRPr="004F1706">
        <w:rPr>
          <w:rFonts w:hint="eastAsia"/>
          <w:szCs w:val="21"/>
        </w:rPr>
        <w:t>6</w:t>
      </w:r>
      <w:r w:rsidRPr="004F1706">
        <w:rPr>
          <w:rFonts w:hint="eastAsia"/>
          <w:szCs w:val="21"/>
        </w:rPr>
        <w:t>个；</w:t>
      </w:r>
    </w:p>
    <w:p w:rsidR="009D4DD9" w:rsidRPr="004F1706" w:rsidRDefault="009B2A8E">
      <w:pPr>
        <w:spacing w:line="360" w:lineRule="auto"/>
        <w:ind w:leftChars="200" w:left="420"/>
        <w:rPr>
          <w:szCs w:val="21"/>
        </w:rPr>
      </w:pPr>
      <w:r w:rsidRPr="004F1706">
        <w:rPr>
          <w:rFonts w:hint="eastAsia"/>
          <w:szCs w:val="21"/>
        </w:rPr>
        <w:t xml:space="preserve">     </w:t>
      </w:r>
      <w:r w:rsidRPr="004F1706">
        <w:rPr>
          <w:rFonts w:ascii="宋体" w:hAnsi="宋体" w:hint="eastAsia"/>
          <w:szCs w:val="21"/>
        </w:rPr>
        <w:t xml:space="preserve"> ②</w:t>
      </w:r>
      <w:r w:rsidRPr="004F1706">
        <w:rPr>
          <w:rFonts w:hint="eastAsia"/>
          <w:szCs w:val="21"/>
        </w:rPr>
        <w:t>收到《征求意见稿》后，回函的单位数：</w:t>
      </w:r>
      <w:r w:rsidR="00643975" w:rsidRPr="004F1706">
        <w:rPr>
          <w:rFonts w:hint="eastAsia"/>
          <w:szCs w:val="21"/>
        </w:rPr>
        <w:t>16</w:t>
      </w:r>
      <w:r w:rsidRPr="004F1706">
        <w:rPr>
          <w:rFonts w:hint="eastAsia"/>
          <w:szCs w:val="21"/>
        </w:rPr>
        <w:t>个；</w:t>
      </w:r>
    </w:p>
    <w:p w:rsidR="009D4DD9" w:rsidRPr="004F1706" w:rsidRDefault="009B2A8E">
      <w:pPr>
        <w:spacing w:line="360" w:lineRule="auto"/>
        <w:ind w:leftChars="200" w:left="420"/>
        <w:rPr>
          <w:szCs w:val="21"/>
        </w:rPr>
      </w:pPr>
      <w:r w:rsidRPr="004F1706">
        <w:rPr>
          <w:rFonts w:hint="eastAsia"/>
          <w:szCs w:val="21"/>
        </w:rPr>
        <w:t xml:space="preserve">     </w:t>
      </w:r>
      <w:r w:rsidRPr="004F1706">
        <w:rPr>
          <w:rFonts w:ascii="宋体" w:hAnsi="宋体" w:hint="eastAsia"/>
          <w:szCs w:val="21"/>
        </w:rPr>
        <w:t xml:space="preserve"> ③</w:t>
      </w:r>
      <w:r w:rsidRPr="004F1706">
        <w:rPr>
          <w:rFonts w:hint="eastAsia"/>
          <w:szCs w:val="21"/>
        </w:rPr>
        <w:t>收到《征求意见稿》后，回函并有建议或意见的单位数：</w:t>
      </w:r>
      <w:r w:rsidR="002A579C" w:rsidRPr="004F1706">
        <w:rPr>
          <w:rFonts w:hint="eastAsia"/>
          <w:szCs w:val="21"/>
        </w:rPr>
        <w:t>12</w:t>
      </w:r>
      <w:r w:rsidRPr="004F1706">
        <w:rPr>
          <w:rFonts w:hint="eastAsia"/>
          <w:szCs w:val="21"/>
        </w:rPr>
        <w:t>个</w:t>
      </w:r>
    </w:p>
    <w:p w:rsidR="009D4DD9" w:rsidRPr="004F1706" w:rsidRDefault="009B2A8E">
      <w:pPr>
        <w:spacing w:line="360" w:lineRule="auto"/>
        <w:ind w:leftChars="200" w:left="420"/>
      </w:pPr>
      <w:r w:rsidRPr="004F1706">
        <w:rPr>
          <w:rFonts w:hint="eastAsia"/>
          <w:szCs w:val="21"/>
        </w:rPr>
        <w:t xml:space="preserve">     </w:t>
      </w:r>
      <w:r w:rsidRPr="004F1706">
        <w:rPr>
          <w:rFonts w:ascii="宋体" w:hAnsi="宋体" w:hint="eastAsia"/>
          <w:szCs w:val="21"/>
        </w:rPr>
        <w:t xml:space="preserve"> ④</w:t>
      </w:r>
      <w:r w:rsidRPr="004F1706">
        <w:rPr>
          <w:rFonts w:hint="eastAsia"/>
          <w:szCs w:val="21"/>
        </w:rPr>
        <w:t>没有</w:t>
      </w:r>
      <w:r w:rsidR="00643975" w:rsidRPr="004F1706">
        <w:rPr>
          <w:rFonts w:hint="eastAsia"/>
          <w:szCs w:val="21"/>
        </w:rPr>
        <w:t>回函</w:t>
      </w:r>
      <w:r w:rsidRPr="004F1706">
        <w:rPr>
          <w:rFonts w:hint="eastAsia"/>
          <w:szCs w:val="21"/>
        </w:rPr>
        <w:t>的单位数：</w:t>
      </w:r>
      <w:r w:rsidR="00643975" w:rsidRPr="004F1706">
        <w:rPr>
          <w:rFonts w:hint="eastAsia"/>
          <w:szCs w:val="21"/>
        </w:rPr>
        <w:t>0</w:t>
      </w:r>
      <w:r w:rsidRPr="004F1706">
        <w:rPr>
          <w:rFonts w:hint="eastAsia"/>
          <w:szCs w:val="21"/>
        </w:rPr>
        <w:t>个。</w:t>
      </w:r>
    </w:p>
    <w:sectPr w:rsidR="009D4DD9" w:rsidRPr="004F1706" w:rsidSect="0087342E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1B8" w:rsidRDefault="00D811B8" w:rsidP="002812A4">
      <w:r>
        <w:separator/>
      </w:r>
    </w:p>
  </w:endnote>
  <w:endnote w:type="continuationSeparator" w:id="1">
    <w:p w:rsidR="00D811B8" w:rsidRDefault="00D811B8" w:rsidP="00281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1B8" w:rsidRDefault="00D811B8" w:rsidP="002812A4">
      <w:r>
        <w:separator/>
      </w:r>
    </w:p>
  </w:footnote>
  <w:footnote w:type="continuationSeparator" w:id="1">
    <w:p w:rsidR="00D811B8" w:rsidRDefault="00D811B8" w:rsidP="00281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3OTIzYzc1YzQ3NTk2ZWE4OWRlN2ExZTFkNzYwMmEifQ=="/>
  </w:docVars>
  <w:rsids>
    <w:rsidRoot w:val="009E2CD2"/>
    <w:rsid w:val="000111B7"/>
    <w:rsid w:val="000346E2"/>
    <w:rsid w:val="000440FC"/>
    <w:rsid w:val="00066753"/>
    <w:rsid w:val="00072A67"/>
    <w:rsid w:val="000C427C"/>
    <w:rsid w:val="000E6632"/>
    <w:rsid w:val="000F2BAC"/>
    <w:rsid w:val="000F4BAC"/>
    <w:rsid w:val="001279D7"/>
    <w:rsid w:val="00133784"/>
    <w:rsid w:val="00140667"/>
    <w:rsid w:val="00143911"/>
    <w:rsid w:val="001541DC"/>
    <w:rsid w:val="00171148"/>
    <w:rsid w:val="001A1193"/>
    <w:rsid w:val="001C43B7"/>
    <w:rsid w:val="001C7F68"/>
    <w:rsid w:val="001D13CE"/>
    <w:rsid w:val="001D49AC"/>
    <w:rsid w:val="001D5227"/>
    <w:rsid w:val="001E59E4"/>
    <w:rsid w:val="001F7EEA"/>
    <w:rsid w:val="00222431"/>
    <w:rsid w:val="00222E88"/>
    <w:rsid w:val="00232FB6"/>
    <w:rsid w:val="00237DE0"/>
    <w:rsid w:val="00255D9F"/>
    <w:rsid w:val="00265FA6"/>
    <w:rsid w:val="00273668"/>
    <w:rsid w:val="00275BCA"/>
    <w:rsid w:val="002763DA"/>
    <w:rsid w:val="002812A4"/>
    <w:rsid w:val="00282A37"/>
    <w:rsid w:val="002A4951"/>
    <w:rsid w:val="002A579C"/>
    <w:rsid w:val="002F2B4F"/>
    <w:rsid w:val="002F57EF"/>
    <w:rsid w:val="00321A9E"/>
    <w:rsid w:val="003341E9"/>
    <w:rsid w:val="00361B0B"/>
    <w:rsid w:val="003C3BE1"/>
    <w:rsid w:val="003C6F29"/>
    <w:rsid w:val="003F073E"/>
    <w:rsid w:val="00435002"/>
    <w:rsid w:val="00476A58"/>
    <w:rsid w:val="004F1706"/>
    <w:rsid w:val="00503124"/>
    <w:rsid w:val="005077EA"/>
    <w:rsid w:val="0051735A"/>
    <w:rsid w:val="00522E9A"/>
    <w:rsid w:val="00551841"/>
    <w:rsid w:val="00572D54"/>
    <w:rsid w:val="005A60BB"/>
    <w:rsid w:val="005D6F1E"/>
    <w:rsid w:val="00617F62"/>
    <w:rsid w:val="0062636A"/>
    <w:rsid w:val="006338DE"/>
    <w:rsid w:val="006369F1"/>
    <w:rsid w:val="00637953"/>
    <w:rsid w:val="00643975"/>
    <w:rsid w:val="0064483C"/>
    <w:rsid w:val="00647952"/>
    <w:rsid w:val="00666FAE"/>
    <w:rsid w:val="006E00CE"/>
    <w:rsid w:val="006E103B"/>
    <w:rsid w:val="006E66D1"/>
    <w:rsid w:val="006F4704"/>
    <w:rsid w:val="0071536B"/>
    <w:rsid w:val="00717EBE"/>
    <w:rsid w:val="00725C32"/>
    <w:rsid w:val="00730E65"/>
    <w:rsid w:val="00747C69"/>
    <w:rsid w:val="0076545B"/>
    <w:rsid w:val="007B5990"/>
    <w:rsid w:val="007B7010"/>
    <w:rsid w:val="007C2DBA"/>
    <w:rsid w:val="007E140F"/>
    <w:rsid w:val="007E7425"/>
    <w:rsid w:val="0080252C"/>
    <w:rsid w:val="0080580E"/>
    <w:rsid w:val="008110EE"/>
    <w:rsid w:val="0086735B"/>
    <w:rsid w:val="0087342E"/>
    <w:rsid w:val="008A372D"/>
    <w:rsid w:val="008A6BC3"/>
    <w:rsid w:val="008B1E80"/>
    <w:rsid w:val="008C1A05"/>
    <w:rsid w:val="008D3B3C"/>
    <w:rsid w:val="008E45F4"/>
    <w:rsid w:val="009043D9"/>
    <w:rsid w:val="00936FCD"/>
    <w:rsid w:val="0094725E"/>
    <w:rsid w:val="00955673"/>
    <w:rsid w:val="009B2A8E"/>
    <w:rsid w:val="009C7530"/>
    <w:rsid w:val="009C7AFF"/>
    <w:rsid w:val="009D4DD9"/>
    <w:rsid w:val="009E2CD2"/>
    <w:rsid w:val="00A21350"/>
    <w:rsid w:val="00A51DF8"/>
    <w:rsid w:val="00A652CE"/>
    <w:rsid w:val="00A80E2A"/>
    <w:rsid w:val="00A9099A"/>
    <w:rsid w:val="00A91319"/>
    <w:rsid w:val="00A96252"/>
    <w:rsid w:val="00AA13F1"/>
    <w:rsid w:val="00AB005B"/>
    <w:rsid w:val="00AB06BA"/>
    <w:rsid w:val="00AB4FFA"/>
    <w:rsid w:val="00AC0F6F"/>
    <w:rsid w:val="00AD32DB"/>
    <w:rsid w:val="00AE740A"/>
    <w:rsid w:val="00B266C1"/>
    <w:rsid w:val="00B3033D"/>
    <w:rsid w:val="00B44D55"/>
    <w:rsid w:val="00B5418D"/>
    <w:rsid w:val="00B74680"/>
    <w:rsid w:val="00BA6A43"/>
    <w:rsid w:val="00BA7EEB"/>
    <w:rsid w:val="00BE5536"/>
    <w:rsid w:val="00C223EF"/>
    <w:rsid w:val="00C35139"/>
    <w:rsid w:val="00C41D33"/>
    <w:rsid w:val="00C54898"/>
    <w:rsid w:val="00C62D63"/>
    <w:rsid w:val="00C73E50"/>
    <w:rsid w:val="00C77E1A"/>
    <w:rsid w:val="00CB4275"/>
    <w:rsid w:val="00CF3FBA"/>
    <w:rsid w:val="00D20AF3"/>
    <w:rsid w:val="00D21DEE"/>
    <w:rsid w:val="00D2365C"/>
    <w:rsid w:val="00D439CC"/>
    <w:rsid w:val="00D57166"/>
    <w:rsid w:val="00D5776F"/>
    <w:rsid w:val="00D811B8"/>
    <w:rsid w:val="00D94164"/>
    <w:rsid w:val="00DA07C6"/>
    <w:rsid w:val="00DC45EC"/>
    <w:rsid w:val="00DE094E"/>
    <w:rsid w:val="00DE414A"/>
    <w:rsid w:val="00DE5081"/>
    <w:rsid w:val="00DF711D"/>
    <w:rsid w:val="00E0663B"/>
    <w:rsid w:val="00E22A45"/>
    <w:rsid w:val="00E600AE"/>
    <w:rsid w:val="00E639E7"/>
    <w:rsid w:val="00E7225D"/>
    <w:rsid w:val="00E73D1B"/>
    <w:rsid w:val="00E94037"/>
    <w:rsid w:val="00EA7115"/>
    <w:rsid w:val="00ED1B45"/>
    <w:rsid w:val="00EF14A2"/>
    <w:rsid w:val="00F10E06"/>
    <w:rsid w:val="00F2313C"/>
    <w:rsid w:val="00F24C80"/>
    <w:rsid w:val="00F43A24"/>
    <w:rsid w:val="00F45994"/>
    <w:rsid w:val="00F53D9E"/>
    <w:rsid w:val="00F55A64"/>
    <w:rsid w:val="00F715B5"/>
    <w:rsid w:val="00F80A43"/>
    <w:rsid w:val="00FB1A94"/>
    <w:rsid w:val="00FD0F09"/>
    <w:rsid w:val="00FD5267"/>
    <w:rsid w:val="00FF5478"/>
    <w:rsid w:val="3CE6563E"/>
    <w:rsid w:val="46F27D40"/>
    <w:rsid w:val="52AA4FF8"/>
    <w:rsid w:val="5317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semiHidden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4DD9"/>
    <w:pPr>
      <w:spacing w:after="120"/>
    </w:pPr>
  </w:style>
  <w:style w:type="paragraph" w:styleId="a4">
    <w:name w:val="Body Text Indent"/>
    <w:basedOn w:val="a"/>
    <w:qFormat/>
    <w:rsid w:val="009D4DD9"/>
    <w:pPr>
      <w:spacing w:after="120"/>
      <w:ind w:leftChars="200" w:left="420"/>
    </w:pPr>
  </w:style>
  <w:style w:type="paragraph" w:styleId="a5">
    <w:name w:val="footer"/>
    <w:basedOn w:val="a"/>
    <w:link w:val="Char"/>
    <w:qFormat/>
    <w:rsid w:val="009D4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9D4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semiHidden/>
    <w:qFormat/>
    <w:rsid w:val="009D4DD9"/>
    <w:pPr>
      <w:adjustRightInd w:val="0"/>
      <w:snapToGrid w:val="0"/>
      <w:spacing w:line="400" w:lineRule="exact"/>
      <w:jc w:val="left"/>
      <w:textAlignment w:val="baseline"/>
    </w:pPr>
    <w:rPr>
      <w:rFonts w:ascii="黑体" w:eastAsia="黑体" w:hAnsi="宋体"/>
      <w:smallCaps/>
      <w:kern w:val="0"/>
      <w:szCs w:val="21"/>
    </w:rPr>
  </w:style>
  <w:style w:type="paragraph" w:styleId="a7">
    <w:name w:val="Body Text First Indent"/>
    <w:basedOn w:val="a3"/>
    <w:rsid w:val="009D4DD9"/>
    <w:pPr>
      <w:tabs>
        <w:tab w:val="left" w:pos="2400"/>
      </w:tabs>
      <w:adjustRightInd w:val="0"/>
      <w:spacing w:beforeLines="50" w:after="0" w:line="240" w:lineRule="exact"/>
      <w:textAlignment w:val="baseline"/>
    </w:pPr>
    <w:rPr>
      <w:rFonts w:ascii="黑体" w:eastAsia="黑体" w:hAnsi="宋体"/>
      <w:kern w:val="0"/>
      <w:szCs w:val="21"/>
    </w:rPr>
  </w:style>
  <w:style w:type="table" w:styleId="a8">
    <w:name w:val="Table Grid"/>
    <w:basedOn w:val="a1"/>
    <w:rsid w:val="009D4D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9D4DD9"/>
    <w:rPr>
      <w:color w:val="0000FF"/>
      <w:u w:val="single"/>
    </w:rPr>
  </w:style>
  <w:style w:type="paragraph" w:customStyle="1" w:styleId="font5">
    <w:name w:val="font5"/>
    <w:basedOn w:val="a"/>
    <w:qFormat/>
    <w:rsid w:val="009D4D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0">
    <w:name w:val="页眉 Char"/>
    <w:basedOn w:val="a0"/>
    <w:link w:val="a6"/>
    <w:qFormat/>
    <w:rsid w:val="009D4DD9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9D4D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User</dc:creator>
  <cp:lastModifiedBy>微软用户</cp:lastModifiedBy>
  <cp:revision>22</cp:revision>
  <dcterms:created xsi:type="dcterms:W3CDTF">2021-09-10T00:43:00Z</dcterms:created>
  <dcterms:modified xsi:type="dcterms:W3CDTF">2023-03-17T09:09:00Z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CD08748646D8463692BA1460E1245C33</vt:lpwstr>
  </property>
</Properties>
</file>