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5AB6" w14:textId="77777777" w:rsidR="007B4A2E" w:rsidRDefault="007B4A2E" w:rsidP="007B4A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附件</w:t>
      </w:r>
      <w:r>
        <w:rPr>
          <w:rFonts w:ascii="Times New Roman" w:hAnsi="Times New Roman" w:cs="Times New Roman" w:hint="eastAsia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：</w:t>
      </w:r>
    </w:p>
    <w:p w14:paraId="75E7D5A0" w14:textId="77777777" w:rsidR="007B4A2E" w:rsidRDefault="007B4A2E" w:rsidP="007B4A2E">
      <w:pPr>
        <w:pStyle w:val="Default"/>
        <w:spacing w:line="0" w:lineRule="atLeas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</w:rPr>
        <w:t>中国有色金属工业协会标准项目建议书</w:t>
      </w:r>
    </w:p>
    <w:p w14:paraId="59FB4F56" w14:textId="77777777" w:rsidR="007B4A2E" w:rsidRDefault="007B4A2E" w:rsidP="007B4A2E">
      <w:pPr>
        <w:pStyle w:val="Default"/>
        <w:spacing w:line="0" w:lineRule="atLeast"/>
        <w:jc w:val="center"/>
        <w:rPr>
          <w:rFonts w:ascii="Times New Roman" w:eastAsia="黑体" w:hAnsi="Times New Roman" w:cs="Times New Roman"/>
          <w:b/>
          <w:bCs/>
          <w:sz w:val="30"/>
          <w:szCs w:val="30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991"/>
        <w:gridCol w:w="990"/>
        <w:gridCol w:w="524"/>
        <w:gridCol w:w="468"/>
        <w:gridCol w:w="1552"/>
        <w:gridCol w:w="2244"/>
      </w:tblGrid>
      <w:tr w:rsidR="007B4A2E" w14:paraId="073C9A28" w14:textId="77777777" w:rsidTr="00DD49F1">
        <w:trPr>
          <w:trHeight w:val="456"/>
          <w:jc w:val="center"/>
        </w:trPr>
        <w:tc>
          <w:tcPr>
            <w:tcW w:w="918" w:type="pct"/>
            <w:vAlign w:val="center"/>
          </w:tcPr>
          <w:p w14:paraId="191F8BF5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项目中文名称</w:t>
            </w:r>
          </w:p>
        </w:tc>
        <w:tc>
          <w:tcPr>
            <w:tcW w:w="1792" w:type="pct"/>
            <w:gridSpan w:val="4"/>
            <w:vAlign w:val="center"/>
          </w:tcPr>
          <w:p w14:paraId="6A48F730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FEDB1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E5F71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6FF0381B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项目英文名称</w:t>
            </w:r>
          </w:p>
        </w:tc>
        <w:tc>
          <w:tcPr>
            <w:tcW w:w="1352" w:type="pct"/>
            <w:vAlign w:val="center"/>
          </w:tcPr>
          <w:p w14:paraId="6DA55DA4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0643E7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7E158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A2E" w14:paraId="543E4267" w14:textId="77777777" w:rsidTr="00DD49F1">
        <w:trPr>
          <w:cantSplit/>
          <w:trHeight w:val="437"/>
          <w:jc w:val="center"/>
        </w:trPr>
        <w:tc>
          <w:tcPr>
            <w:tcW w:w="918" w:type="pct"/>
            <w:vAlign w:val="center"/>
          </w:tcPr>
          <w:p w14:paraId="3AF291F3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制定或修订</w:t>
            </w:r>
          </w:p>
        </w:tc>
        <w:tc>
          <w:tcPr>
            <w:tcW w:w="1792" w:type="pct"/>
            <w:gridSpan w:val="4"/>
            <w:vAlign w:val="center"/>
          </w:tcPr>
          <w:p w14:paraId="06D5F192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制定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修订</w:t>
            </w:r>
          </w:p>
        </w:tc>
        <w:tc>
          <w:tcPr>
            <w:tcW w:w="936" w:type="pct"/>
            <w:vAlign w:val="center"/>
          </w:tcPr>
          <w:p w14:paraId="58A11CCB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被修订标准号</w:t>
            </w:r>
          </w:p>
        </w:tc>
        <w:tc>
          <w:tcPr>
            <w:tcW w:w="1352" w:type="pct"/>
            <w:vAlign w:val="center"/>
          </w:tcPr>
          <w:p w14:paraId="37DA7EC6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A2E" w14:paraId="4B8FF8CC" w14:textId="77777777" w:rsidTr="00DD49F1">
        <w:trPr>
          <w:cantSplit/>
          <w:trHeight w:val="439"/>
          <w:jc w:val="center"/>
        </w:trPr>
        <w:tc>
          <w:tcPr>
            <w:tcW w:w="918" w:type="pct"/>
            <w:vAlign w:val="center"/>
          </w:tcPr>
          <w:p w14:paraId="73864667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采用国际标准或</w:t>
            </w:r>
          </w:p>
          <w:p w14:paraId="0147C739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国外先进标准名称（中文）</w:t>
            </w:r>
          </w:p>
        </w:tc>
        <w:tc>
          <w:tcPr>
            <w:tcW w:w="1792" w:type="pct"/>
            <w:gridSpan w:val="4"/>
            <w:vAlign w:val="center"/>
          </w:tcPr>
          <w:p w14:paraId="39B2751A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34469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4268B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45677764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采用国际标准或</w:t>
            </w:r>
          </w:p>
          <w:p w14:paraId="2D5C0973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国外先进标准名称（英文）</w:t>
            </w:r>
          </w:p>
        </w:tc>
        <w:tc>
          <w:tcPr>
            <w:tcW w:w="1352" w:type="pct"/>
            <w:vAlign w:val="center"/>
          </w:tcPr>
          <w:p w14:paraId="3EE35D9D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8B2BE6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FE48D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A2E" w14:paraId="63FF1DA0" w14:textId="77777777" w:rsidTr="00DD49F1">
        <w:trPr>
          <w:cantSplit/>
          <w:trHeight w:val="437"/>
          <w:jc w:val="center"/>
        </w:trPr>
        <w:tc>
          <w:tcPr>
            <w:tcW w:w="918" w:type="pct"/>
            <w:vAlign w:val="center"/>
          </w:tcPr>
          <w:p w14:paraId="6D488273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采用程度</w:t>
            </w:r>
          </w:p>
        </w:tc>
        <w:tc>
          <w:tcPr>
            <w:tcW w:w="597" w:type="pct"/>
            <w:vAlign w:val="center"/>
          </w:tcPr>
          <w:p w14:paraId="11C1558A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□IDT</w:t>
            </w:r>
          </w:p>
        </w:tc>
        <w:tc>
          <w:tcPr>
            <w:tcW w:w="597" w:type="pct"/>
            <w:vAlign w:val="center"/>
          </w:tcPr>
          <w:p w14:paraId="40FB4801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□MOD</w:t>
            </w:r>
          </w:p>
        </w:tc>
        <w:tc>
          <w:tcPr>
            <w:tcW w:w="597" w:type="pct"/>
            <w:gridSpan w:val="2"/>
            <w:vAlign w:val="center"/>
          </w:tcPr>
          <w:p w14:paraId="03062309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□NEQ</w:t>
            </w:r>
          </w:p>
        </w:tc>
        <w:tc>
          <w:tcPr>
            <w:tcW w:w="936" w:type="pct"/>
            <w:vAlign w:val="center"/>
          </w:tcPr>
          <w:p w14:paraId="1D7ACD7D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采标号</w:t>
            </w:r>
          </w:p>
        </w:tc>
        <w:tc>
          <w:tcPr>
            <w:tcW w:w="1352" w:type="pct"/>
            <w:vAlign w:val="center"/>
          </w:tcPr>
          <w:p w14:paraId="0B29F741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A2E" w14:paraId="0E85193B" w14:textId="77777777" w:rsidTr="00DD49F1">
        <w:trPr>
          <w:cantSplit/>
          <w:trHeight w:val="576"/>
          <w:jc w:val="center"/>
        </w:trPr>
        <w:tc>
          <w:tcPr>
            <w:tcW w:w="918" w:type="pct"/>
            <w:vAlign w:val="center"/>
          </w:tcPr>
          <w:p w14:paraId="4D2078FD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分类号</w:t>
            </w:r>
          </w:p>
        </w:tc>
        <w:tc>
          <w:tcPr>
            <w:tcW w:w="1792" w:type="pct"/>
            <w:gridSpan w:val="4"/>
            <w:vAlign w:val="center"/>
          </w:tcPr>
          <w:p w14:paraId="71CE5108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130798EB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中国标准分类号</w:t>
            </w:r>
          </w:p>
        </w:tc>
        <w:tc>
          <w:tcPr>
            <w:tcW w:w="1352" w:type="pct"/>
            <w:vAlign w:val="center"/>
          </w:tcPr>
          <w:p w14:paraId="25823056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A2E" w14:paraId="232FBB1D" w14:textId="77777777" w:rsidTr="00DD49F1">
        <w:trPr>
          <w:cantSplit/>
          <w:trHeight w:val="576"/>
          <w:jc w:val="center"/>
        </w:trPr>
        <w:tc>
          <w:tcPr>
            <w:tcW w:w="918" w:type="pct"/>
            <w:vAlign w:val="center"/>
          </w:tcPr>
          <w:p w14:paraId="23259293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主编单位</w:t>
            </w:r>
          </w:p>
        </w:tc>
        <w:tc>
          <w:tcPr>
            <w:tcW w:w="1792" w:type="pct"/>
            <w:gridSpan w:val="4"/>
            <w:vAlign w:val="center"/>
          </w:tcPr>
          <w:p w14:paraId="7374D655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44F7F46" w14:textId="77777777" w:rsidR="007B4A2E" w:rsidRDefault="007B4A2E" w:rsidP="00DD4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项目周期</w:t>
            </w:r>
          </w:p>
        </w:tc>
        <w:tc>
          <w:tcPr>
            <w:tcW w:w="2306" w:type="dxa"/>
            <w:vAlign w:val="center"/>
          </w:tcPr>
          <w:p w14:paraId="58D29F22" w14:textId="77777777" w:rsidR="007B4A2E" w:rsidRDefault="007B4A2E" w:rsidP="00DD49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个月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18</w:t>
            </w:r>
            <w:r>
              <w:rPr>
                <w:rFonts w:ascii="Times New Roman" w:hAnsi="Times New Roman" w:cs="Times New Roman"/>
                <w:szCs w:val="21"/>
              </w:rPr>
              <w:t>个月</w:t>
            </w:r>
          </w:p>
        </w:tc>
      </w:tr>
      <w:tr w:rsidR="007B4A2E" w14:paraId="7399CD93" w14:textId="77777777" w:rsidTr="00DD49F1">
        <w:trPr>
          <w:cantSplit/>
          <w:trHeight w:val="576"/>
          <w:jc w:val="center"/>
        </w:trPr>
        <w:tc>
          <w:tcPr>
            <w:tcW w:w="918" w:type="pct"/>
            <w:vAlign w:val="center"/>
          </w:tcPr>
          <w:p w14:paraId="792A0041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参编单位</w:t>
            </w:r>
          </w:p>
        </w:tc>
        <w:tc>
          <w:tcPr>
            <w:tcW w:w="4081" w:type="pct"/>
            <w:gridSpan w:val="6"/>
            <w:vAlign w:val="center"/>
          </w:tcPr>
          <w:p w14:paraId="5B58AAB5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A2E" w14:paraId="6092D378" w14:textId="77777777" w:rsidTr="00DD49F1">
        <w:trPr>
          <w:trHeight w:val="1872"/>
          <w:jc w:val="center"/>
        </w:trPr>
        <w:tc>
          <w:tcPr>
            <w:tcW w:w="918" w:type="pct"/>
            <w:vAlign w:val="center"/>
          </w:tcPr>
          <w:p w14:paraId="6E7068DA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目的、意义</w:t>
            </w:r>
          </w:p>
          <w:p w14:paraId="69735520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和必要性</w:t>
            </w:r>
          </w:p>
        </w:tc>
        <w:tc>
          <w:tcPr>
            <w:tcW w:w="4081" w:type="pct"/>
            <w:gridSpan w:val="6"/>
            <w:vAlign w:val="center"/>
          </w:tcPr>
          <w:p w14:paraId="0895960E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、标准立项的目的和意义，是否属于国家政策或重大专项配套（如果是需援引具体文件名称、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章条号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）；</w:t>
            </w:r>
          </w:p>
          <w:p w14:paraId="6DAA3A00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、必要性，需要解决的问题（如国际及国外先进标准有，解决缺失；优化标龄；替代进口等内容）；</w:t>
            </w:r>
          </w:p>
          <w:p w14:paraId="36800491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、填写详细充分，有理有据；</w:t>
            </w:r>
          </w:p>
          <w:p w14:paraId="683BFE2C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、填写时，请把提示句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1-4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条删除。</w:t>
            </w:r>
          </w:p>
        </w:tc>
      </w:tr>
      <w:tr w:rsidR="007B4A2E" w14:paraId="63A310B7" w14:textId="77777777" w:rsidTr="00DD49F1">
        <w:trPr>
          <w:trHeight w:val="2269"/>
          <w:jc w:val="center"/>
        </w:trPr>
        <w:tc>
          <w:tcPr>
            <w:tcW w:w="918" w:type="pct"/>
            <w:vAlign w:val="center"/>
          </w:tcPr>
          <w:p w14:paraId="7BC79B9A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范围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和</w:t>
            </w:r>
            <w:proofErr w:type="gramEnd"/>
          </w:p>
          <w:p w14:paraId="33A94A33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主要技术内容</w:t>
            </w:r>
          </w:p>
        </w:tc>
        <w:tc>
          <w:tcPr>
            <w:tcW w:w="4081" w:type="pct"/>
            <w:gridSpan w:val="6"/>
            <w:vAlign w:val="center"/>
          </w:tcPr>
          <w:p w14:paraId="009045B2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、制定项目：请写明产品适用范围，方法需写明分析范围，涉及的主要技术内容和具体技术指标，方法写出方法提要；</w:t>
            </w:r>
          </w:p>
          <w:p w14:paraId="39CE75DC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、修订项目：详细写出本次要修订主要变化内容，如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技术指标变为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或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方法改为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XX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方法等等；</w:t>
            </w:r>
          </w:p>
          <w:p w14:paraId="408C5B9B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、填写时，请把提示句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1-3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条删除。</w:t>
            </w:r>
          </w:p>
        </w:tc>
      </w:tr>
      <w:tr w:rsidR="007B4A2E" w14:paraId="6DF1F096" w14:textId="77777777" w:rsidTr="00DD49F1">
        <w:trPr>
          <w:trHeight w:val="2637"/>
          <w:jc w:val="center"/>
        </w:trPr>
        <w:tc>
          <w:tcPr>
            <w:tcW w:w="918" w:type="pct"/>
            <w:vAlign w:val="center"/>
          </w:tcPr>
          <w:p w14:paraId="01C51A4B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国内外情况</w:t>
            </w:r>
          </w:p>
          <w:p w14:paraId="018E729C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简要说明</w:t>
            </w:r>
          </w:p>
        </w:tc>
        <w:tc>
          <w:tcPr>
            <w:tcW w:w="4081" w:type="pct"/>
            <w:gridSpan w:val="6"/>
            <w:vAlign w:val="center"/>
          </w:tcPr>
          <w:p w14:paraId="50CF8977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、国内外产业情况（市场、进出口、需求及未来发展展望等）及申报单位情况；</w:t>
            </w:r>
          </w:p>
          <w:p w14:paraId="44D96CF2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、国内外标准情况；</w:t>
            </w:r>
          </w:p>
          <w:p w14:paraId="64355B06" w14:textId="77777777" w:rsidR="007B4A2E" w:rsidRDefault="007B4A2E" w:rsidP="00DD49F1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、填写时，请把提示句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1-3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条删除。</w:t>
            </w:r>
          </w:p>
        </w:tc>
      </w:tr>
      <w:tr w:rsidR="007B4A2E" w14:paraId="0B38A14F" w14:textId="77777777" w:rsidTr="00DD49F1">
        <w:trPr>
          <w:cantSplit/>
          <w:trHeight w:val="1839"/>
          <w:jc w:val="center"/>
        </w:trPr>
        <w:tc>
          <w:tcPr>
            <w:tcW w:w="2428" w:type="pct"/>
            <w:gridSpan w:val="4"/>
            <w:vAlign w:val="center"/>
          </w:tcPr>
          <w:p w14:paraId="75A78A8C" w14:textId="77777777" w:rsidR="007B4A2E" w:rsidRDefault="007B4A2E" w:rsidP="00DD49F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主编单位</w:t>
            </w:r>
          </w:p>
          <w:p w14:paraId="377B17F8" w14:textId="77777777" w:rsidR="007B4A2E" w:rsidRDefault="007B4A2E" w:rsidP="00DD49F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Times New Roman" w:hAnsi="Times New Roman" w:cs="Times New Roman"/>
              </w:rPr>
            </w:pPr>
          </w:p>
          <w:p w14:paraId="0853495B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（盖章）</w:t>
            </w:r>
          </w:p>
          <w:p w14:paraId="7E31EDBD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年月日</w:t>
            </w:r>
          </w:p>
        </w:tc>
        <w:tc>
          <w:tcPr>
            <w:tcW w:w="2571" w:type="pct"/>
            <w:gridSpan w:val="3"/>
            <w:vAlign w:val="center"/>
          </w:tcPr>
          <w:p w14:paraId="5C7A6904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有色金属标准化技术组织推荐</w:t>
            </w:r>
          </w:p>
          <w:p w14:paraId="5F1B93F2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78E6B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（盖章）</w:t>
            </w:r>
          </w:p>
          <w:p w14:paraId="7CEF8119" w14:textId="77777777" w:rsidR="007B4A2E" w:rsidRDefault="007B4A2E" w:rsidP="00DD49F1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年月日</w:t>
            </w:r>
          </w:p>
        </w:tc>
      </w:tr>
    </w:tbl>
    <w:p w14:paraId="00955C78" w14:textId="77777777" w:rsidR="00E32461" w:rsidRDefault="00E32461"/>
    <w:sectPr w:rsidR="00E3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A7DA" w14:textId="77777777" w:rsidR="00926352" w:rsidRDefault="00926352" w:rsidP="007B4A2E">
      <w:r>
        <w:separator/>
      </w:r>
    </w:p>
  </w:endnote>
  <w:endnote w:type="continuationSeparator" w:id="0">
    <w:p w14:paraId="67DD2D1A" w14:textId="77777777" w:rsidR="00926352" w:rsidRDefault="00926352" w:rsidP="007B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4BC6" w14:textId="77777777" w:rsidR="00926352" w:rsidRDefault="00926352" w:rsidP="007B4A2E">
      <w:r>
        <w:separator/>
      </w:r>
    </w:p>
  </w:footnote>
  <w:footnote w:type="continuationSeparator" w:id="0">
    <w:p w14:paraId="25A3FF2C" w14:textId="77777777" w:rsidR="00926352" w:rsidRDefault="00926352" w:rsidP="007B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17"/>
    <w:rsid w:val="00086017"/>
    <w:rsid w:val="007B4A2E"/>
    <w:rsid w:val="00926352"/>
    <w:rsid w:val="00E3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890E27-3707-45BD-81FF-F1B64955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B4A2E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7B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B4A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B4A2E"/>
    <w:rPr>
      <w:sz w:val="18"/>
      <w:szCs w:val="18"/>
    </w:rPr>
  </w:style>
  <w:style w:type="paragraph" w:customStyle="1" w:styleId="Default">
    <w:name w:val="Default"/>
    <w:qFormat/>
    <w:rsid w:val="007B4A2E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paragraph" w:styleId="a0">
    <w:name w:val="endnote text"/>
    <w:basedOn w:val="a"/>
    <w:link w:val="a8"/>
    <w:uiPriority w:val="99"/>
    <w:semiHidden/>
    <w:unhideWhenUsed/>
    <w:rsid w:val="007B4A2E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7B4A2E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2023-03-16T06:34:00Z</dcterms:created>
  <dcterms:modified xsi:type="dcterms:W3CDTF">2023-03-16T06:34:00Z</dcterms:modified>
</cp:coreProperties>
</file>