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86C9" w14:textId="77777777" w:rsidR="00567DBE" w:rsidRDefault="00567DBE" w:rsidP="00567DBE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0BF07DCD" w14:textId="77777777" w:rsidR="00567DBE" w:rsidRDefault="00567DBE" w:rsidP="00567DBE">
      <w:pPr>
        <w:widowControl/>
        <w:spacing w:afterLines="50" w:after="156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kern w:val="0"/>
          <w:sz w:val="24"/>
        </w:rPr>
        <w:t>讨论的</w:t>
      </w:r>
      <w:r>
        <w:rPr>
          <w:rFonts w:ascii="黑体" w:eastAsia="黑体" w:hAnsi="黑体"/>
          <w:kern w:val="0"/>
          <w:sz w:val="24"/>
        </w:rPr>
        <w:t>标准项目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422"/>
        <w:gridCol w:w="3053"/>
        <w:gridCol w:w="2633"/>
        <w:gridCol w:w="755"/>
      </w:tblGrid>
      <w:tr w:rsidR="00567DBE" w14:paraId="483FE469" w14:textId="77777777" w:rsidTr="00F12518">
        <w:trPr>
          <w:cantSplit/>
          <w:trHeight w:val="461"/>
          <w:tblHeader/>
        </w:trPr>
        <w:tc>
          <w:tcPr>
            <w:tcW w:w="3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6DE78" w14:textId="77777777" w:rsidR="00567DBE" w:rsidRDefault="00567DBE" w:rsidP="00F1251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2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616685" w14:textId="77777777" w:rsidR="00567DBE" w:rsidRDefault="00567DBE" w:rsidP="00F1251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1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6CB1A" w14:textId="77777777" w:rsidR="00567DBE" w:rsidRDefault="00567DBE" w:rsidP="00F1251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13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CA9148" w14:textId="77777777" w:rsidR="00567DBE" w:rsidRDefault="00567DBE" w:rsidP="00F1251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主编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3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343772" w14:textId="77777777" w:rsidR="00567DBE" w:rsidRDefault="00567DBE" w:rsidP="00F1251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 w:rsidR="00567DBE" w14:paraId="32003370" w14:textId="77777777" w:rsidTr="00F12518">
        <w:trPr>
          <w:cantSplit/>
          <w:trHeight w:val="346"/>
        </w:trPr>
        <w:tc>
          <w:tcPr>
            <w:tcW w:w="5000" w:type="pct"/>
            <w:gridSpan w:val="5"/>
            <w:vAlign w:val="center"/>
          </w:tcPr>
          <w:p w14:paraId="562A5B5F" w14:textId="77777777" w:rsidR="00567DBE" w:rsidRDefault="00567DBE" w:rsidP="00F12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 w:rsidR="00567DBE" w14:paraId="35FD0155" w14:textId="77777777" w:rsidTr="00F12518">
        <w:trPr>
          <w:cantSplit/>
          <w:trHeight w:val="709"/>
        </w:trPr>
        <w:tc>
          <w:tcPr>
            <w:tcW w:w="338" w:type="pct"/>
            <w:vAlign w:val="center"/>
          </w:tcPr>
          <w:p w14:paraId="4CC2270E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4F6115FB" w14:textId="77777777" w:rsidR="00567DBE" w:rsidRDefault="00567DBE" w:rsidP="00F12518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5A952C7A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20214648-T-469</w:t>
            </w:r>
          </w:p>
        </w:tc>
        <w:tc>
          <w:tcPr>
            <w:tcW w:w="1606" w:type="pct"/>
            <w:vAlign w:val="center"/>
          </w:tcPr>
          <w:p w14:paraId="27D82C8C" w14:textId="77777777" w:rsidR="00567DBE" w:rsidRDefault="00567DBE" w:rsidP="00F12518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高纯镓</w:t>
            </w:r>
          </w:p>
        </w:tc>
        <w:tc>
          <w:tcPr>
            <w:tcW w:w="1385" w:type="pct"/>
            <w:vAlign w:val="center"/>
          </w:tcPr>
          <w:p w14:paraId="2B31C3BD" w14:textId="77777777" w:rsidR="00567DBE" w:rsidRDefault="00567DBE" w:rsidP="00F12518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国晶辉新材料有限公司</w:t>
            </w:r>
          </w:p>
        </w:tc>
        <w:tc>
          <w:tcPr>
            <w:tcW w:w="394" w:type="pct"/>
            <w:vAlign w:val="center"/>
          </w:tcPr>
          <w:p w14:paraId="2F2EEB13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64E9C1F9" w14:textId="77777777" w:rsidTr="00F12518">
        <w:trPr>
          <w:cantSplit/>
          <w:trHeight w:val="694"/>
        </w:trPr>
        <w:tc>
          <w:tcPr>
            <w:tcW w:w="338" w:type="pct"/>
            <w:vAlign w:val="center"/>
          </w:tcPr>
          <w:p w14:paraId="4628F405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2C262B00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bookmarkStart w:id="0" w:name="_Hlk91595055"/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[2021]23</w:t>
            </w:r>
            <w:r>
              <w:rPr>
                <w:color w:val="000000"/>
                <w:kern w:val="0"/>
                <w:szCs w:val="21"/>
              </w:rPr>
              <w:t>号</w:t>
            </w:r>
            <w:bookmarkEnd w:id="0"/>
            <w:r>
              <w:rPr>
                <w:kern w:val="0"/>
                <w:szCs w:val="21"/>
              </w:rPr>
              <w:t>20213238-T-469</w:t>
            </w:r>
          </w:p>
        </w:tc>
        <w:tc>
          <w:tcPr>
            <w:tcW w:w="1606" w:type="pct"/>
            <w:vAlign w:val="center"/>
          </w:tcPr>
          <w:p w14:paraId="4F4C67E8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碳化硅晶体材料缺陷图谱</w:t>
            </w:r>
          </w:p>
        </w:tc>
        <w:tc>
          <w:tcPr>
            <w:tcW w:w="1385" w:type="pct"/>
            <w:vAlign w:val="center"/>
          </w:tcPr>
          <w:p w14:paraId="413AFF01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东莞市天域半导体科技有限公司</w:t>
            </w:r>
          </w:p>
        </w:tc>
        <w:tc>
          <w:tcPr>
            <w:tcW w:w="394" w:type="pct"/>
            <w:vAlign w:val="center"/>
          </w:tcPr>
          <w:p w14:paraId="0F55AD65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57AD39F4" w14:textId="77777777" w:rsidTr="00F12518">
        <w:trPr>
          <w:cantSplit/>
          <w:trHeight w:val="756"/>
        </w:trPr>
        <w:tc>
          <w:tcPr>
            <w:tcW w:w="338" w:type="pct"/>
            <w:vAlign w:val="center"/>
          </w:tcPr>
          <w:p w14:paraId="76C355D4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3EC0A731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[2021]23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20213239-T-469</w:t>
            </w:r>
          </w:p>
        </w:tc>
        <w:tc>
          <w:tcPr>
            <w:tcW w:w="1606" w:type="pct"/>
            <w:vAlign w:val="center"/>
          </w:tcPr>
          <w:p w14:paraId="7FDAE255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蓝宝石图形化衬底片</w:t>
            </w:r>
          </w:p>
        </w:tc>
        <w:tc>
          <w:tcPr>
            <w:tcW w:w="1385" w:type="pct"/>
            <w:vAlign w:val="center"/>
          </w:tcPr>
          <w:p w14:paraId="0B29C76D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广东中图半导体科技股份有限公司</w:t>
            </w:r>
          </w:p>
        </w:tc>
        <w:tc>
          <w:tcPr>
            <w:tcW w:w="394" w:type="pct"/>
            <w:vAlign w:val="center"/>
          </w:tcPr>
          <w:p w14:paraId="5CD44D7A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1E2FAE2B" w14:textId="77777777" w:rsidTr="00F12518">
        <w:trPr>
          <w:cantSplit/>
          <w:trHeight w:val="1075"/>
        </w:trPr>
        <w:tc>
          <w:tcPr>
            <w:tcW w:w="338" w:type="pct"/>
            <w:vAlign w:val="center"/>
          </w:tcPr>
          <w:p w14:paraId="2B95306A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F2621" w14:textId="77777777" w:rsidR="00567DBE" w:rsidRDefault="00567DBE" w:rsidP="00F12518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64168EBC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20214653-T-469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ED4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第1部分：缺陷分类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082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97EBB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2F6934F9" w14:textId="77777777" w:rsidTr="00F12518">
        <w:trPr>
          <w:cantSplit/>
          <w:trHeight w:val="1320"/>
        </w:trPr>
        <w:tc>
          <w:tcPr>
            <w:tcW w:w="338" w:type="pct"/>
            <w:vAlign w:val="center"/>
          </w:tcPr>
          <w:p w14:paraId="2639601E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02293718" w14:textId="77777777" w:rsidR="00567DBE" w:rsidRDefault="00567DBE" w:rsidP="00F12518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02333F2E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20214649-T-469</w:t>
            </w:r>
          </w:p>
        </w:tc>
        <w:tc>
          <w:tcPr>
            <w:tcW w:w="1606" w:type="pct"/>
            <w:vAlign w:val="center"/>
          </w:tcPr>
          <w:p w14:paraId="030B88AE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第2部分：缺陷的光学检测方法</w:t>
            </w:r>
          </w:p>
        </w:tc>
        <w:tc>
          <w:tcPr>
            <w:tcW w:w="1385" w:type="pct"/>
            <w:vAlign w:val="center"/>
          </w:tcPr>
          <w:p w14:paraId="6C8731D4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4" w:type="pct"/>
            <w:vAlign w:val="center"/>
          </w:tcPr>
          <w:p w14:paraId="198F7431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04F024C2" w14:textId="77777777" w:rsidTr="00F12518">
        <w:trPr>
          <w:cantSplit/>
          <w:trHeight w:val="847"/>
        </w:trPr>
        <w:tc>
          <w:tcPr>
            <w:tcW w:w="338" w:type="pct"/>
            <w:vAlign w:val="center"/>
          </w:tcPr>
          <w:p w14:paraId="7221FEA2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1D328650" w14:textId="77777777" w:rsidR="00567DBE" w:rsidRDefault="00567DBE" w:rsidP="00F12518">
            <w:pPr>
              <w:jc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[2021]41</w:t>
            </w:r>
            <w:r>
              <w:rPr>
                <w:color w:val="000000"/>
                <w:kern w:val="0"/>
                <w:szCs w:val="21"/>
              </w:rPr>
              <w:t>号</w:t>
            </w:r>
          </w:p>
          <w:p w14:paraId="36576F79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szCs w:val="21"/>
              </w:rPr>
              <w:t>20214654-T-469</w:t>
            </w:r>
          </w:p>
        </w:tc>
        <w:tc>
          <w:tcPr>
            <w:tcW w:w="1606" w:type="pct"/>
            <w:vAlign w:val="center"/>
          </w:tcPr>
          <w:p w14:paraId="535C4893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半导体器件 功率器件用碳化硅同质外延片缺陷的无损检测识别判据 第3部分：缺陷的光致发光检测方法</w:t>
            </w:r>
          </w:p>
        </w:tc>
        <w:tc>
          <w:tcPr>
            <w:tcW w:w="1385" w:type="pct"/>
            <w:vAlign w:val="center"/>
          </w:tcPr>
          <w:p w14:paraId="16592485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中国电子科技集团公司第十三研究所</w:t>
            </w:r>
          </w:p>
        </w:tc>
        <w:tc>
          <w:tcPr>
            <w:tcW w:w="394" w:type="pct"/>
            <w:vAlign w:val="center"/>
          </w:tcPr>
          <w:p w14:paraId="74DAB21E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3531E680" w14:textId="77777777" w:rsidTr="00F12518">
        <w:trPr>
          <w:cantSplit/>
          <w:trHeight w:val="384"/>
        </w:trPr>
        <w:tc>
          <w:tcPr>
            <w:tcW w:w="5000" w:type="pct"/>
            <w:gridSpan w:val="5"/>
            <w:vAlign w:val="center"/>
          </w:tcPr>
          <w:p w14:paraId="0BBEE3B2" w14:textId="77777777" w:rsidR="00567DBE" w:rsidRDefault="00567DBE" w:rsidP="00F12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第二组</w:t>
            </w:r>
          </w:p>
        </w:tc>
      </w:tr>
      <w:tr w:rsidR="00567DBE" w14:paraId="50197430" w14:textId="77777777" w:rsidTr="00F12518">
        <w:trPr>
          <w:cantSplit/>
          <w:trHeight w:val="802"/>
        </w:trPr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14:paraId="5664973D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14:paraId="6C0AD7B9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zCs w:val="21"/>
              </w:rPr>
              <w:t>国标委</w:t>
            </w:r>
            <w:proofErr w:type="gramEnd"/>
            <w:r>
              <w:rPr>
                <w:szCs w:val="21"/>
              </w:rPr>
              <w:t>发</w:t>
            </w:r>
            <w:r>
              <w:rPr>
                <w:szCs w:val="21"/>
              </w:rPr>
              <w:t>[2021]41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20214650-T-469</w:t>
            </w: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14:paraId="7702C8DE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硅中代位碳含量的红外吸收测试方法</w:t>
            </w: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40E0E5CF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中国电子科技集团公司第四十六研究所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14:paraId="0EDD051A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20AD95DC" w14:textId="77777777" w:rsidTr="00F12518">
        <w:trPr>
          <w:cantSplit/>
          <w:trHeight w:val="979"/>
        </w:trPr>
        <w:tc>
          <w:tcPr>
            <w:tcW w:w="338" w:type="pct"/>
            <w:vAlign w:val="center"/>
          </w:tcPr>
          <w:p w14:paraId="7B8B22AF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23BE9E32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szCs w:val="21"/>
              </w:rPr>
              <w:t>国标委</w:t>
            </w:r>
            <w:proofErr w:type="gramEnd"/>
            <w:r>
              <w:rPr>
                <w:szCs w:val="21"/>
              </w:rPr>
              <w:t>发</w:t>
            </w:r>
            <w:r>
              <w:rPr>
                <w:szCs w:val="21"/>
              </w:rPr>
              <w:t>[2021]41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20214647-T-469</w:t>
            </w:r>
          </w:p>
        </w:tc>
        <w:tc>
          <w:tcPr>
            <w:tcW w:w="1606" w:type="pct"/>
            <w:vAlign w:val="center"/>
          </w:tcPr>
          <w:p w14:paraId="62C79923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半导体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晶片近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边缘几何形态评价 第1部分：高度径向二阶导数法（ZDD）</w:t>
            </w:r>
          </w:p>
        </w:tc>
        <w:tc>
          <w:tcPr>
            <w:tcW w:w="1385" w:type="pct"/>
            <w:vAlign w:val="center"/>
          </w:tcPr>
          <w:p w14:paraId="1E4ABDAA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半导体材料有限公司</w:t>
            </w:r>
          </w:p>
        </w:tc>
        <w:tc>
          <w:tcPr>
            <w:tcW w:w="394" w:type="pct"/>
            <w:vAlign w:val="center"/>
          </w:tcPr>
          <w:p w14:paraId="345AF674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7BD4B955" w14:textId="77777777" w:rsidTr="00F12518">
        <w:trPr>
          <w:cantSplit/>
          <w:trHeight w:val="696"/>
        </w:trPr>
        <w:tc>
          <w:tcPr>
            <w:tcW w:w="338" w:type="pct"/>
            <w:vAlign w:val="center"/>
          </w:tcPr>
          <w:p w14:paraId="3E5AEAF8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40F501F6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国标委</w:t>
            </w:r>
            <w:proofErr w:type="gramEnd"/>
            <w:r>
              <w:rPr>
                <w:color w:val="000000"/>
                <w:kern w:val="0"/>
                <w:szCs w:val="21"/>
              </w:rPr>
              <w:t>发</w:t>
            </w:r>
            <w:r>
              <w:rPr>
                <w:color w:val="000000"/>
                <w:kern w:val="0"/>
                <w:szCs w:val="21"/>
              </w:rPr>
              <w:t>[2022]17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szCs w:val="21"/>
              </w:rPr>
              <w:t>20220133-T-469</w:t>
            </w:r>
          </w:p>
        </w:tc>
        <w:tc>
          <w:tcPr>
            <w:tcW w:w="1606" w:type="pct"/>
            <w:vAlign w:val="center"/>
          </w:tcPr>
          <w:p w14:paraId="12591A5A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埋层硅外延片</w:t>
            </w:r>
          </w:p>
        </w:tc>
        <w:tc>
          <w:tcPr>
            <w:tcW w:w="1385" w:type="pct"/>
            <w:vAlign w:val="center"/>
          </w:tcPr>
          <w:p w14:paraId="7F54BC51" w14:textId="77777777" w:rsidR="00567DBE" w:rsidRDefault="00567DBE" w:rsidP="00F1251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南京国盛电子有限公司</w:t>
            </w:r>
          </w:p>
        </w:tc>
        <w:tc>
          <w:tcPr>
            <w:tcW w:w="394" w:type="pct"/>
            <w:vAlign w:val="center"/>
          </w:tcPr>
          <w:p w14:paraId="70C97685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</w:t>
            </w:r>
          </w:p>
        </w:tc>
      </w:tr>
      <w:tr w:rsidR="00567DBE" w14:paraId="5F195FD2" w14:textId="77777777" w:rsidTr="00F12518">
        <w:trPr>
          <w:cantSplit/>
          <w:trHeight w:val="713"/>
        </w:trPr>
        <w:tc>
          <w:tcPr>
            <w:tcW w:w="338" w:type="pct"/>
            <w:vAlign w:val="center"/>
          </w:tcPr>
          <w:p w14:paraId="2AD6FD2C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14BB4E3D" w14:textId="77777777" w:rsidR="00567DBE" w:rsidRDefault="00567DBE" w:rsidP="00F1251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70B5380C" w14:textId="77777777" w:rsidR="00567DBE" w:rsidRDefault="00567DBE" w:rsidP="00F1251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2021-1758T-YS</w:t>
            </w:r>
          </w:p>
        </w:tc>
        <w:tc>
          <w:tcPr>
            <w:tcW w:w="1606" w:type="pct"/>
            <w:vAlign w:val="center"/>
          </w:tcPr>
          <w:p w14:paraId="733425E8" w14:textId="77777777" w:rsidR="00567DBE" w:rsidRDefault="00567DBE" w:rsidP="00F1251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二氧化碳排放核算与报告要求 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硅企业</w:t>
            </w:r>
            <w:proofErr w:type="gramEnd"/>
          </w:p>
        </w:tc>
        <w:tc>
          <w:tcPr>
            <w:tcW w:w="1385" w:type="pct"/>
            <w:vAlign w:val="center"/>
          </w:tcPr>
          <w:p w14:paraId="329F37BC" w14:textId="77777777" w:rsidR="00567DBE" w:rsidRDefault="00567DBE" w:rsidP="00F1251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中国恩菲工程技术有限公司</w:t>
            </w:r>
          </w:p>
        </w:tc>
        <w:tc>
          <w:tcPr>
            <w:tcW w:w="394" w:type="pct"/>
            <w:vAlign w:val="center"/>
          </w:tcPr>
          <w:p w14:paraId="2129E3EB" w14:textId="77777777" w:rsidR="00567DBE" w:rsidRDefault="00567DBE" w:rsidP="00F12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67DBE" w14:paraId="28DE70CE" w14:textId="77777777" w:rsidTr="00F12518">
        <w:trPr>
          <w:cantSplit/>
          <w:trHeight w:val="788"/>
        </w:trPr>
        <w:tc>
          <w:tcPr>
            <w:tcW w:w="338" w:type="pct"/>
            <w:vAlign w:val="center"/>
          </w:tcPr>
          <w:p w14:paraId="6B7DF6FE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5A796A34" w14:textId="77777777" w:rsidR="00567DBE" w:rsidRDefault="00567DBE" w:rsidP="00F1251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7EEC3783" w14:textId="77777777" w:rsidR="00567DBE" w:rsidRDefault="00567DBE" w:rsidP="00F1251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2021-1759T-YS</w:t>
            </w:r>
          </w:p>
        </w:tc>
        <w:tc>
          <w:tcPr>
            <w:tcW w:w="1606" w:type="pct"/>
            <w:vAlign w:val="center"/>
          </w:tcPr>
          <w:p w14:paraId="471A88A3" w14:textId="77777777" w:rsidR="00567DBE" w:rsidRDefault="00567DBE" w:rsidP="00F12518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能源管理中心技术规范</w:t>
            </w:r>
          </w:p>
        </w:tc>
        <w:tc>
          <w:tcPr>
            <w:tcW w:w="1385" w:type="pct"/>
            <w:vAlign w:val="center"/>
          </w:tcPr>
          <w:p w14:paraId="5FF8AC5B" w14:textId="77777777" w:rsidR="00567DBE" w:rsidRDefault="00567DBE" w:rsidP="00F1251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新特能源股份有限公司</w:t>
            </w:r>
          </w:p>
        </w:tc>
        <w:tc>
          <w:tcPr>
            <w:tcW w:w="394" w:type="pct"/>
            <w:vAlign w:val="center"/>
          </w:tcPr>
          <w:p w14:paraId="61F90269" w14:textId="77777777" w:rsidR="00567DBE" w:rsidRDefault="00567DBE" w:rsidP="00F12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 w:rsidR="00567DBE" w14:paraId="1C4E34C5" w14:textId="77777777" w:rsidTr="00F12518">
        <w:trPr>
          <w:cantSplit/>
          <w:trHeight w:val="778"/>
        </w:trPr>
        <w:tc>
          <w:tcPr>
            <w:tcW w:w="338" w:type="pct"/>
            <w:vAlign w:val="center"/>
          </w:tcPr>
          <w:p w14:paraId="789A4F92" w14:textId="77777777" w:rsidR="00567DBE" w:rsidRDefault="00567DBE" w:rsidP="00567DBE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4" w:type="pct"/>
            <w:vAlign w:val="center"/>
          </w:tcPr>
          <w:p w14:paraId="52EB91D8" w14:textId="77777777" w:rsidR="00567DBE" w:rsidRDefault="00567DBE" w:rsidP="00F1251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工</w:t>
            </w:r>
            <w:proofErr w:type="gramStart"/>
            <w:r>
              <w:rPr>
                <w:szCs w:val="21"/>
              </w:rPr>
              <w:t>信厅科函</w:t>
            </w:r>
            <w:proofErr w:type="gramEnd"/>
            <w:r>
              <w:rPr>
                <w:szCs w:val="21"/>
              </w:rPr>
              <w:t>[2021]291</w:t>
            </w:r>
            <w:r>
              <w:rPr>
                <w:szCs w:val="21"/>
              </w:rPr>
              <w:t>号</w:t>
            </w:r>
          </w:p>
          <w:p w14:paraId="3246E469" w14:textId="77777777" w:rsidR="00567DBE" w:rsidRDefault="00567DBE" w:rsidP="00F1251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2021-1760T-YS</w:t>
            </w:r>
          </w:p>
        </w:tc>
        <w:tc>
          <w:tcPr>
            <w:tcW w:w="1606" w:type="pct"/>
            <w:vAlign w:val="center"/>
          </w:tcPr>
          <w:p w14:paraId="64B55AEC" w14:textId="77777777" w:rsidR="00567DBE" w:rsidRDefault="00567DBE" w:rsidP="00F12518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能源管理体系实施指南</w:t>
            </w:r>
          </w:p>
        </w:tc>
        <w:tc>
          <w:tcPr>
            <w:tcW w:w="1385" w:type="pct"/>
            <w:vAlign w:val="center"/>
          </w:tcPr>
          <w:p w14:paraId="1C6DF437" w14:textId="77777777" w:rsidR="00567DBE" w:rsidRDefault="00567DBE" w:rsidP="00F1251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新特能源股份有限公司</w:t>
            </w:r>
          </w:p>
        </w:tc>
        <w:tc>
          <w:tcPr>
            <w:tcW w:w="394" w:type="pct"/>
            <w:vAlign w:val="center"/>
          </w:tcPr>
          <w:p w14:paraId="413EABB6" w14:textId="77777777" w:rsidR="00567DBE" w:rsidRDefault="00567DBE" w:rsidP="00F125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 w14:paraId="7F4B2043" w14:textId="77777777" w:rsidR="00567DBE" w:rsidRDefault="00567DBE" w:rsidP="00567DBE">
      <w:pPr>
        <w:widowControl/>
        <w:spacing w:line="454" w:lineRule="atLeast"/>
        <w:rPr>
          <w:rFonts w:ascii="宋体" w:hAnsi="宋体" w:cs="宋体" w:hint="eastAsia"/>
          <w:kern w:val="0"/>
          <w:sz w:val="18"/>
          <w:szCs w:val="18"/>
        </w:rPr>
      </w:pPr>
    </w:p>
    <w:p w14:paraId="73067D0E" w14:textId="77777777" w:rsidR="003567E0" w:rsidRDefault="003567E0"/>
    <w:sectPr w:rsidR="003567E0">
      <w:footerReference w:type="default" r:id="rId7"/>
      <w:pgSz w:w="11907" w:h="16840"/>
      <w:pgMar w:top="1247" w:right="1134" w:bottom="113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097C" w14:textId="77777777" w:rsidR="004F56B0" w:rsidRDefault="004F56B0" w:rsidP="00567DBE">
      <w:r>
        <w:separator/>
      </w:r>
    </w:p>
  </w:endnote>
  <w:endnote w:type="continuationSeparator" w:id="0">
    <w:p w14:paraId="7EBB8311" w14:textId="77777777" w:rsidR="004F56B0" w:rsidRDefault="004F56B0" w:rsidP="0056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B1C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7502" w14:textId="77777777" w:rsidR="004F56B0" w:rsidRDefault="004F56B0" w:rsidP="00567DBE">
      <w:r>
        <w:separator/>
      </w:r>
    </w:p>
  </w:footnote>
  <w:footnote w:type="continuationSeparator" w:id="0">
    <w:p w14:paraId="238E78B3" w14:textId="77777777" w:rsidR="004F56B0" w:rsidRDefault="004F56B0" w:rsidP="0056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756"/>
    <w:multiLevelType w:val="multilevel"/>
    <w:tmpl w:val="7411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805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CD"/>
    <w:rsid w:val="003567E0"/>
    <w:rsid w:val="004F56B0"/>
    <w:rsid w:val="00567DBE"/>
    <w:rsid w:val="00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1E31F7-ACAE-4331-9249-1B7620BD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2023-01-31T02:49:00Z</dcterms:created>
  <dcterms:modified xsi:type="dcterms:W3CDTF">2023-01-31T02:49:00Z</dcterms:modified>
</cp:coreProperties>
</file>