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EAC2" w14:textId="77777777" w:rsidR="00613927" w:rsidRDefault="00613927" w:rsidP="00613927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附件:</w:t>
      </w:r>
    </w:p>
    <w:p w14:paraId="4A37FFB3" w14:textId="77777777" w:rsidR="00613927" w:rsidRDefault="00613927" w:rsidP="00613927">
      <w:pPr>
        <w:pStyle w:val="a7"/>
        <w:framePr w:w="0" w:hRule="auto" w:wrap="auto" w:hAnchor="text" w:xAlign="left" w:yAlign="inline"/>
        <w:adjustRightInd w:val="0"/>
        <w:snapToGrid w:val="0"/>
        <w:spacing w:line="240" w:lineRule="auto"/>
        <w:rPr>
          <w:rFonts w:hAnsi="宋体" w:hint="eastAsia"/>
          <w:bCs/>
          <w:sz w:val="28"/>
          <w:szCs w:val="28"/>
        </w:rPr>
      </w:pPr>
      <w:bookmarkStart w:id="0" w:name="OLE_LINK6"/>
      <w:bookmarkStart w:id="1" w:name="OLE_LINK7"/>
      <w:r>
        <w:rPr>
          <w:rFonts w:hAnsi="宋体" w:hint="eastAsia"/>
          <w:bCs/>
          <w:sz w:val="28"/>
          <w:szCs w:val="28"/>
        </w:rPr>
        <w:t>20</w:t>
      </w:r>
      <w:r>
        <w:rPr>
          <w:rFonts w:hAnsi="宋体"/>
          <w:bCs/>
          <w:sz w:val="28"/>
          <w:szCs w:val="28"/>
        </w:rPr>
        <w:t>2</w:t>
      </w:r>
      <w:r>
        <w:rPr>
          <w:rFonts w:hAnsi="宋体" w:hint="eastAsia"/>
          <w:bCs/>
          <w:sz w:val="28"/>
          <w:szCs w:val="28"/>
        </w:rPr>
        <w:t>2年度“</w:t>
      </w:r>
      <w:r>
        <w:rPr>
          <w:rFonts w:hAnsi="宋体"/>
          <w:bCs/>
          <w:sz w:val="28"/>
          <w:szCs w:val="28"/>
        </w:rPr>
        <w:t>全国</w:t>
      </w:r>
      <w:r>
        <w:rPr>
          <w:rFonts w:hAnsi="宋体" w:hint="eastAsia"/>
          <w:bCs/>
          <w:sz w:val="28"/>
          <w:szCs w:val="28"/>
        </w:rPr>
        <w:t>半导体材料标准化分技术委员会</w:t>
      </w:r>
    </w:p>
    <w:p w14:paraId="61594D18" w14:textId="77777777" w:rsidR="00613927" w:rsidRDefault="00613927" w:rsidP="00613927">
      <w:pPr>
        <w:pStyle w:val="a7"/>
        <w:framePr w:w="0" w:hRule="auto" w:wrap="auto" w:hAnchor="text" w:xAlign="left" w:yAlign="inline"/>
        <w:adjustRightInd w:val="0"/>
        <w:snapToGrid w:val="0"/>
        <w:spacing w:afterLines="50" w:after="156" w:line="240" w:lineRule="auto"/>
        <w:rPr>
          <w:rFonts w:hAnsi="宋体" w:hint="eastAsia"/>
          <w:bCs/>
          <w:sz w:val="28"/>
          <w:szCs w:val="28"/>
        </w:rPr>
      </w:pPr>
      <w:r>
        <w:rPr>
          <w:rFonts w:hAnsi="宋体"/>
          <w:bCs/>
          <w:sz w:val="28"/>
          <w:szCs w:val="28"/>
        </w:rPr>
        <w:t>技术标准优秀奖</w:t>
      </w:r>
      <w:proofErr w:type="gramStart"/>
      <w:r>
        <w:rPr>
          <w:rFonts w:hAnsi="宋体" w:hint="eastAsia"/>
          <w:bCs/>
          <w:sz w:val="28"/>
          <w:szCs w:val="28"/>
        </w:rPr>
        <w:t>”</w:t>
      </w:r>
      <w:proofErr w:type="gramEnd"/>
      <w:r>
        <w:rPr>
          <w:rFonts w:hAnsi="宋体" w:hint="eastAsia"/>
          <w:bCs/>
          <w:sz w:val="28"/>
          <w:szCs w:val="28"/>
        </w:rPr>
        <w:t>获奖项目名单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"/>
        <w:gridCol w:w="1815"/>
        <w:gridCol w:w="4562"/>
        <w:gridCol w:w="2186"/>
      </w:tblGrid>
      <w:tr w:rsidR="00613927" w14:paraId="43CE41FD" w14:textId="77777777" w:rsidTr="00391E7E">
        <w:trPr>
          <w:trHeight w:val="570"/>
          <w:tblHeader/>
        </w:trPr>
        <w:tc>
          <w:tcPr>
            <w:tcW w:w="24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EF6E1B" w14:textId="77777777" w:rsidR="00613927" w:rsidRDefault="00613927" w:rsidP="00391E7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009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315FDA3A" w14:textId="77777777" w:rsidR="00613927" w:rsidRDefault="00613927" w:rsidP="00391E7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53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43A36F" w14:textId="77777777" w:rsidR="00613927" w:rsidRDefault="00613927" w:rsidP="00391E7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起草单位</w:t>
            </w:r>
          </w:p>
        </w:tc>
        <w:tc>
          <w:tcPr>
            <w:tcW w:w="121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E1B449" w14:textId="77777777" w:rsidR="00613927" w:rsidRDefault="00613927" w:rsidP="00391E7E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起草人</w:t>
            </w:r>
          </w:p>
        </w:tc>
      </w:tr>
      <w:tr w:rsidR="00613927" w14:paraId="09A53E77" w14:textId="77777777" w:rsidTr="00391E7E">
        <w:trPr>
          <w:trHeight w:val="509"/>
        </w:trPr>
        <w:tc>
          <w:tcPr>
            <w:tcW w:w="5000" w:type="pct"/>
            <w:gridSpan w:val="4"/>
            <w:vAlign w:val="center"/>
          </w:tcPr>
          <w:p w14:paraId="5AC66F36" w14:textId="77777777" w:rsidR="00613927" w:rsidRDefault="00613927" w:rsidP="00391E7E">
            <w:pPr>
              <w:adjustRightInd w:val="0"/>
              <w:snapToGrid w:val="0"/>
              <w:jc w:val="center"/>
              <w:rPr>
                <w:rFonts w:ascii="黑体" w:eastAsia="黑体" w:hAnsi="黑体" w:cs="华文仿宋" w:hint="eastAsia"/>
                <w:sz w:val="22"/>
                <w:szCs w:val="22"/>
              </w:rPr>
            </w:pPr>
            <w:r>
              <w:rPr>
                <w:rFonts w:ascii="黑体" w:eastAsia="黑体" w:hAnsi="黑体" w:cs="华文仿宋" w:hint="eastAsia"/>
                <w:sz w:val="22"/>
                <w:szCs w:val="22"/>
              </w:rPr>
              <w:t>一等奖</w:t>
            </w:r>
          </w:p>
        </w:tc>
      </w:tr>
      <w:tr w:rsidR="00613927" w14:paraId="463358CE" w14:textId="77777777" w:rsidTr="00391E7E">
        <w:trPr>
          <w:trHeight w:val="1624"/>
        </w:trPr>
        <w:tc>
          <w:tcPr>
            <w:tcW w:w="240" w:type="pct"/>
            <w:vAlign w:val="center"/>
          </w:tcPr>
          <w:p w14:paraId="235A1886" w14:textId="77777777" w:rsidR="00613927" w:rsidRDefault="00613927" w:rsidP="00391E7E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pct"/>
            <w:noWrap/>
            <w:vAlign w:val="center"/>
          </w:tcPr>
          <w:p w14:paraId="526B967C" w14:textId="77777777" w:rsidR="00613927" w:rsidRDefault="00613927" w:rsidP="00391E7E"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Ansi="宋体" w:hint="eastAsia"/>
              </w:rPr>
              <w:t>G</w:t>
            </w:r>
            <w:r>
              <w:rPr>
                <w:rFonts w:hAnsi="宋体"/>
              </w:rPr>
              <w:t>B</w:t>
            </w:r>
            <w:r>
              <w:rPr>
                <w:rFonts w:hAnsi="宋体" w:hint="eastAsia"/>
              </w:rPr>
              <w:t>蓝宝石单晶晶棒</w:t>
            </w:r>
          </w:p>
        </w:tc>
        <w:tc>
          <w:tcPr>
            <w:tcW w:w="2536" w:type="pct"/>
            <w:vAlign w:val="center"/>
          </w:tcPr>
          <w:p w14:paraId="0478E9AB" w14:textId="77777777" w:rsidR="00613927" w:rsidRDefault="00613927" w:rsidP="00391E7E">
            <w:pPr>
              <w:adjustRightInd w:val="0"/>
              <w:snapToGrid w:val="0"/>
              <w:rPr>
                <w:rFonts w:ascii="宋体" w:hAnsi="宋体" w:cs="华文仿宋" w:hint="eastAsia"/>
                <w:szCs w:val="21"/>
              </w:rPr>
            </w:pPr>
            <w:r>
              <w:rPr>
                <w:rFonts w:hAnsi="宋体" w:hint="eastAsia"/>
                <w:color w:val="000000"/>
                <w:szCs w:val="21"/>
              </w:rPr>
              <w:t>天</w:t>
            </w:r>
            <w:proofErr w:type="gramStart"/>
            <w:r>
              <w:rPr>
                <w:rFonts w:hAnsi="宋体" w:hint="eastAsia"/>
                <w:color w:val="000000"/>
                <w:szCs w:val="21"/>
              </w:rPr>
              <w:t>通银厦</w:t>
            </w:r>
            <w:proofErr w:type="gramEnd"/>
            <w:r>
              <w:rPr>
                <w:rFonts w:hAnsi="宋体" w:hint="eastAsia"/>
                <w:color w:val="000000"/>
                <w:szCs w:val="21"/>
              </w:rPr>
              <w:t>新材料有限公司、天通控股股份有限公司、浙江晶瑞电子材料有限公司、中国科学院上海光学精密机械研究所、山东恒晶新材料有限公司</w:t>
            </w:r>
          </w:p>
        </w:tc>
        <w:tc>
          <w:tcPr>
            <w:tcW w:w="1215" w:type="pct"/>
            <w:vAlign w:val="center"/>
          </w:tcPr>
          <w:p w14:paraId="2DA8F7B3" w14:textId="77777777" w:rsidR="00613927" w:rsidRDefault="00613927" w:rsidP="00391E7E">
            <w:pPr>
              <w:rPr>
                <w:rFonts w:ascii="宋体" w:hAnsi="宋体" w:cs="华文仿宋"/>
                <w:szCs w:val="21"/>
              </w:rPr>
            </w:pPr>
            <w:r>
              <w:rPr>
                <w:szCs w:val="21"/>
              </w:rPr>
              <w:t>康森、鲁雅荣、滕斌、邵峰、宋岩岩、张芹、贺东江、杭寅、石刚、许永宾</w:t>
            </w:r>
          </w:p>
        </w:tc>
      </w:tr>
      <w:tr w:rsidR="00613927" w14:paraId="2738DC28" w14:textId="77777777" w:rsidTr="00391E7E">
        <w:trPr>
          <w:trHeight w:val="50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3AE2BB51" w14:textId="77777777" w:rsidR="00613927" w:rsidRDefault="00613927" w:rsidP="00391E7E">
            <w:pPr>
              <w:adjustRightInd w:val="0"/>
              <w:snapToGrid w:val="0"/>
              <w:jc w:val="center"/>
              <w:rPr>
                <w:rFonts w:ascii="黑体" w:eastAsia="黑体" w:hAnsi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二等奖</w:t>
            </w:r>
          </w:p>
        </w:tc>
      </w:tr>
      <w:tr w:rsidR="00613927" w14:paraId="06E66F14" w14:textId="77777777" w:rsidTr="00391E7E">
        <w:trPr>
          <w:trHeight w:val="2046"/>
        </w:trPr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4B62BA2E" w14:textId="77777777" w:rsidR="00613927" w:rsidRDefault="00613927" w:rsidP="00391E7E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  <w:noWrap/>
            <w:vAlign w:val="center"/>
          </w:tcPr>
          <w:p w14:paraId="258D53C6" w14:textId="77777777" w:rsidR="00613927" w:rsidRDefault="00613927" w:rsidP="00391E7E">
            <w:pPr>
              <w:adjustRightInd w:val="0"/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</w:rPr>
              <w:t>G</w:t>
            </w:r>
            <w:r>
              <w:rPr>
                <w:rFonts w:hAnsi="宋体"/>
              </w:rPr>
              <w:t>B</w:t>
            </w:r>
            <w:r>
              <w:rPr>
                <w:rFonts w:hAnsi="宋体" w:hint="eastAsia"/>
              </w:rPr>
              <w:t>电子级多晶硅</w:t>
            </w:r>
          </w:p>
        </w:tc>
        <w:tc>
          <w:tcPr>
            <w:tcW w:w="2536" w:type="pct"/>
            <w:tcBorders>
              <w:bottom w:val="single" w:sz="4" w:space="0" w:color="auto"/>
            </w:tcBorders>
            <w:vAlign w:val="center"/>
          </w:tcPr>
          <w:p w14:paraId="39D39D56" w14:textId="77777777" w:rsidR="00613927" w:rsidRDefault="00613927" w:rsidP="00391E7E">
            <w:pPr>
              <w:rPr>
                <w:rFonts w:ascii="宋体" w:hAnsi="宋体" w:cs="华文仿宋"/>
                <w:sz w:val="22"/>
                <w:szCs w:val="22"/>
              </w:rPr>
            </w:pPr>
            <w:r>
              <w:rPr>
                <w:rFonts w:hAnsi="宋体" w:hint="eastAsia"/>
                <w:szCs w:val="21"/>
              </w:rPr>
              <w:t>江苏鑫华半导体科技股份有限公司、青海黄河上游水电开发有限责任公司新能源分公司、江苏中能硅业科技发展有限公司、有</w:t>
            </w:r>
            <w:proofErr w:type="gramStart"/>
            <w:r>
              <w:rPr>
                <w:rFonts w:hAnsi="宋体" w:hint="eastAsia"/>
                <w:szCs w:val="21"/>
              </w:rPr>
              <w:t>研</w:t>
            </w:r>
            <w:proofErr w:type="gramEnd"/>
            <w:r>
              <w:rPr>
                <w:rFonts w:hAnsi="宋体" w:hint="eastAsia"/>
                <w:szCs w:val="21"/>
              </w:rPr>
              <w:t>半导体硅材料股份公司、麦斯克电子材料股份有限公司、亚洲硅业（青海）股份有限公司、陕西有色天</w:t>
            </w:r>
            <w:proofErr w:type="gramStart"/>
            <w:r>
              <w:rPr>
                <w:rFonts w:hAnsi="宋体" w:hint="eastAsia"/>
                <w:szCs w:val="21"/>
              </w:rPr>
              <w:t>宏瑞科硅</w:t>
            </w:r>
            <w:proofErr w:type="gramEnd"/>
            <w:r>
              <w:rPr>
                <w:rFonts w:hAnsi="宋体" w:hint="eastAsia"/>
                <w:szCs w:val="21"/>
              </w:rPr>
              <w:t>材料有限责任公司、新特能源股份有限公司、四川永祥新能源有限公司、上海赛夫特半导体材料有限公司、宜昌南</w:t>
            </w:r>
            <w:proofErr w:type="gramStart"/>
            <w:r>
              <w:rPr>
                <w:rFonts w:hAnsi="宋体" w:hint="eastAsia"/>
                <w:szCs w:val="21"/>
              </w:rPr>
              <w:t>玻</w:t>
            </w:r>
            <w:proofErr w:type="gramEnd"/>
            <w:r>
              <w:rPr>
                <w:rFonts w:hAnsi="宋体" w:hint="eastAsia"/>
                <w:szCs w:val="21"/>
              </w:rPr>
              <w:t>硅材料有限公司、浙江海纳半导体股份有限公司、洛阳中硅高科技有限公司、东方电气（乐山）</w:t>
            </w:r>
            <w:proofErr w:type="gramStart"/>
            <w:r>
              <w:rPr>
                <w:rFonts w:hAnsi="宋体" w:hint="eastAsia"/>
                <w:szCs w:val="21"/>
              </w:rPr>
              <w:t>峨</w:t>
            </w:r>
            <w:proofErr w:type="gramEnd"/>
            <w:r>
              <w:rPr>
                <w:rFonts w:hAnsi="宋体" w:hint="eastAsia"/>
                <w:szCs w:val="21"/>
              </w:rPr>
              <w:t>半高</w:t>
            </w:r>
            <w:proofErr w:type="gramStart"/>
            <w:r>
              <w:rPr>
                <w:rFonts w:hAnsi="宋体" w:hint="eastAsia"/>
                <w:szCs w:val="21"/>
              </w:rPr>
              <w:t>纯材料</w:t>
            </w:r>
            <w:proofErr w:type="gramEnd"/>
            <w:r>
              <w:rPr>
                <w:rFonts w:hAnsi="宋体" w:hint="eastAsia"/>
                <w:szCs w:val="21"/>
              </w:rPr>
              <w:t>有限公司</w:t>
            </w:r>
          </w:p>
        </w:tc>
        <w:tc>
          <w:tcPr>
            <w:tcW w:w="1215" w:type="pct"/>
            <w:tcBorders>
              <w:bottom w:val="single" w:sz="4" w:space="0" w:color="auto"/>
            </w:tcBorders>
            <w:vAlign w:val="center"/>
          </w:tcPr>
          <w:p w14:paraId="0647ADE2" w14:textId="77777777" w:rsidR="00613927" w:rsidRDefault="00613927" w:rsidP="00391E7E">
            <w:pPr>
              <w:rPr>
                <w:rFonts w:ascii="宋体" w:hAnsi="宋体" w:cs="华文仿宋"/>
                <w:bCs/>
                <w:sz w:val="22"/>
                <w:szCs w:val="22"/>
              </w:rPr>
            </w:pPr>
            <w:r>
              <w:rPr>
                <w:rFonts w:hAnsi="宋体" w:hint="eastAsia"/>
                <w:szCs w:val="21"/>
              </w:rPr>
              <w:t>田新、蒋文武、赵培芝、万首正、秦榕、王彬、孙燕、陈卫群、宗冰、徐岩、邱艳梅、李斌、</w:t>
            </w:r>
            <w:r>
              <w:rPr>
                <w:rFonts w:hAnsi="宋体"/>
                <w:szCs w:val="21"/>
              </w:rPr>
              <w:t>刘晓霞</w:t>
            </w:r>
            <w:r>
              <w:rPr>
                <w:rFonts w:hAnsi="宋体" w:hint="eastAsia"/>
                <w:szCs w:val="21"/>
              </w:rPr>
              <w:t>、张遵、付绪光、董先君、潘金平、张园园、雷聪</w:t>
            </w:r>
          </w:p>
        </w:tc>
      </w:tr>
      <w:tr w:rsidR="00613927" w14:paraId="7380FE67" w14:textId="77777777" w:rsidTr="00391E7E">
        <w:trPr>
          <w:trHeight w:val="2046"/>
        </w:trPr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14:paraId="513FF9AD" w14:textId="77777777" w:rsidR="00613927" w:rsidRDefault="00613927" w:rsidP="00391E7E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  <w:noWrap/>
            <w:vAlign w:val="center"/>
          </w:tcPr>
          <w:p w14:paraId="1E5A5085" w14:textId="77777777" w:rsidR="00613927" w:rsidRDefault="00613927" w:rsidP="00391E7E">
            <w:pPr>
              <w:adjustRightInd w:val="0"/>
              <w:snapToGrid w:val="0"/>
              <w:rPr>
                <w:rFonts w:hAnsi="宋体"/>
              </w:rPr>
            </w:pPr>
            <w:r>
              <w:rPr>
                <w:rFonts w:hAnsi="宋体" w:hint="eastAsia"/>
              </w:rPr>
              <w:t>G</w:t>
            </w:r>
            <w:r>
              <w:rPr>
                <w:rFonts w:hAnsi="宋体"/>
              </w:rPr>
              <w:t>B</w:t>
            </w:r>
            <w:r>
              <w:rPr>
                <w:rFonts w:hAnsi="宋体" w:hint="eastAsia"/>
              </w:rPr>
              <w:t>再生</w:t>
            </w:r>
            <w:proofErr w:type="gramStart"/>
            <w:r>
              <w:rPr>
                <w:rFonts w:hAnsi="宋体" w:hint="eastAsia"/>
              </w:rPr>
              <w:t>锗</w:t>
            </w:r>
            <w:proofErr w:type="gramEnd"/>
            <w:r>
              <w:rPr>
                <w:rFonts w:hAnsi="宋体" w:hint="eastAsia"/>
              </w:rPr>
              <w:t>原料</w:t>
            </w:r>
          </w:p>
        </w:tc>
        <w:tc>
          <w:tcPr>
            <w:tcW w:w="2536" w:type="pct"/>
            <w:tcBorders>
              <w:bottom w:val="single" w:sz="4" w:space="0" w:color="auto"/>
            </w:tcBorders>
            <w:vAlign w:val="center"/>
          </w:tcPr>
          <w:p w14:paraId="09CFBCA9" w14:textId="77777777" w:rsidR="00613927" w:rsidRDefault="00613927" w:rsidP="00391E7E">
            <w:pPr>
              <w:rPr>
                <w:rFonts w:ascii="宋体" w:hAnsi="宋体" w:cs="华文仿宋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云南临沧</w:t>
            </w:r>
            <w:proofErr w:type="gramStart"/>
            <w:r>
              <w:rPr>
                <w:rFonts w:ascii="宋体" w:hAnsi="宋体" w:cs="宋体" w:hint="eastAsia"/>
              </w:rPr>
              <w:t>鑫圆锗业股份有限公司</w:t>
            </w:r>
            <w:proofErr w:type="gramEnd"/>
            <w:r>
              <w:rPr>
                <w:rFonts w:ascii="宋体" w:hAnsi="宋体" w:cs="宋体" w:hint="eastAsia"/>
              </w:rPr>
              <w:t>、云南</w:t>
            </w:r>
            <w:proofErr w:type="gramStart"/>
            <w:r>
              <w:rPr>
                <w:rFonts w:ascii="宋体" w:hAnsi="宋体" w:cs="宋体" w:hint="eastAsia"/>
              </w:rPr>
              <w:t>驰宏国际锗业</w:t>
            </w:r>
            <w:proofErr w:type="gramEnd"/>
            <w:r>
              <w:rPr>
                <w:rFonts w:ascii="宋体" w:hAnsi="宋体" w:cs="宋体" w:hint="eastAsia"/>
              </w:rPr>
              <w:t>有限公司、云南东昌金属加工有限公司、安徽光智科技有限公司、有</w:t>
            </w:r>
            <w:proofErr w:type="gramStart"/>
            <w:r>
              <w:rPr>
                <w:rFonts w:ascii="宋体" w:hAnsi="宋体" w:cs="宋体" w:hint="eastAsia"/>
              </w:rPr>
              <w:t>研</w:t>
            </w:r>
            <w:proofErr w:type="gramEnd"/>
            <w:r>
              <w:rPr>
                <w:rFonts w:ascii="宋体" w:hAnsi="宋体" w:cs="宋体" w:hint="eastAsia"/>
              </w:rPr>
              <w:t>国晶辉新材料有限公司、江苏宁达环保股份有限公司、武汉</w:t>
            </w:r>
            <w:proofErr w:type="gramStart"/>
            <w:r>
              <w:rPr>
                <w:rFonts w:ascii="宋体" w:hAnsi="宋体" w:cs="宋体" w:hint="eastAsia"/>
              </w:rPr>
              <w:t>拓材科技</w:t>
            </w:r>
            <w:proofErr w:type="gramEnd"/>
            <w:r>
              <w:rPr>
                <w:rFonts w:ascii="宋体" w:hAnsi="宋体" w:cs="宋体" w:hint="eastAsia"/>
              </w:rPr>
              <w:t>有限公司、</w:t>
            </w:r>
            <w:proofErr w:type="gramStart"/>
            <w:r>
              <w:rPr>
                <w:rFonts w:ascii="宋体" w:hAnsi="宋体" w:cs="宋体" w:hint="eastAsia"/>
              </w:rPr>
              <w:t>朝阳金美镓业</w:t>
            </w:r>
            <w:proofErr w:type="gramEnd"/>
            <w:r>
              <w:rPr>
                <w:rFonts w:ascii="宋体" w:hAnsi="宋体" w:cs="宋体" w:hint="eastAsia"/>
              </w:rPr>
              <w:t>有限公司、云南驰宏锌锗股份有限公司、北矿检测技术股份有限公司</w:t>
            </w:r>
          </w:p>
        </w:tc>
        <w:tc>
          <w:tcPr>
            <w:tcW w:w="1215" w:type="pct"/>
            <w:tcBorders>
              <w:bottom w:val="single" w:sz="4" w:space="0" w:color="auto"/>
            </w:tcBorders>
            <w:vAlign w:val="center"/>
          </w:tcPr>
          <w:p w14:paraId="018557AB" w14:textId="77777777" w:rsidR="00613927" w:rsidRDefault="00613927" w:rsidP="00391E7E">
            <w:pPr>
              <w:rPr>
                <w:rFonts w:ascii="宋体" w:hAnsi="宋体" w:cs="华文仿宋" w:hint="eastAsia"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</w:rPr>
              <w:t>普</w:t>
            </w:r>
            <w:proofErr w:type="gramStart"/>
            <w:r>
              <w:rPr>
                <w:rFonts w:ascii="宋体" w:hAnsi="宋体" w:cs="宋体" w:hint="eastAsia"/>
              </w:rPr>
              <w:t>世</w:t>
            </w:r>
            <w:proofErr w:type="gramEnd"/>
            <w:r>
              <w:rPr>
                <w:rFonts w:ascii="宋体" w:hAnsi="宋体" w:cs="宋体" w:hint="eastAsia"/>
              </w:rPr>
              <w:t>坤、李正美、尹国文、吴王昌、崔丁方、杨志美、林作亮、尹士平、刘晓华、张振雲、朱晨阳、吴丽文、卢鹏荐、曾小龙、邢志国、汪洋、廖吉伟、杨春玉、剻丽君</w:t>
            </w:r>
          </w:p>
        </w:tc>
      </w:tr>
      <w:tr w:rsidR="00613927" w14:paraId="1B672A8D" w14:textId="77777777" w:rsidTr="00391E7E">
        <w:trPr>
          <w:trHeight w:val="58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CB9F8" w14:textId="77777777" w:rsidR="00613927" w:rsidRDefault="00613927" w:rsidP="00391E7E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华文仿宋" w:hint="eastAsia"/>
                <w:sz w:val="22"/>
                <w:szCs w:val="22"/>
              </w:rPr>
            </w:pPr>
            <w:r>
              <w:rPr>
                <w:rFonts w:ascii="黑体" w:eastAsia="黑体" w:hAnsi="黑体" w:cs="华文仿宋" w:hint="eastAsia"/>
                <w:sz w:val="22"/>
                <w:szCs w:val="22"/>
              </w:rPr>
              <w:t>三等奖</w:t>
            </w:r>
          </w:p>
        </w:tc>
      </w:tr>
      <w:tr w:rsidR="00613927" w14:paraId="1E7B003B" w14:textId="77777777" w:rsidTr="00391E7E">
        <w:trPr>
          <w:trHeight w:val="1658"/>
        </w:trPr>
        <w:tc>
          <w:tcPr>
            <w:tcW w:w="240" w:type="pct"/>
            <w:vAlign w:val="center"/>
          </w:tcPr>
          <w:p w14:paraId="5FD81353" w14:textId="77777777" w:rsidR="00613927" w:rsidRDefault="00613927" w:rsidP="00391E7E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pct"/>
            <w:noWrap/>
            <w:vAlign w:val="center"/>
          </w:tcPr>
          <w:p w14:paraId="7F6A4884" w14:textId="77777777" w:rsidR="00613927" w:rsidRDefault="00613927" w:rsidP="00391E7E">
            <w:pPr>
              <w:widowControl/>
              <w:adjustRightInd w:val="0"/>
              <w:snapToGrid w:val="0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G</w:t>
            </w:r>
            <w:r>
              <w:rPr>
                <w:rFonts w:hAnsi="宋体"/>
              </w:rPr>
              <w:t>B</w:t>
            </w:r>
            <w:proofErr w:type="gramStart"/>
            <w:r>
              <w:rPr>
                <w:rFonts w:hAnsi="宋体" w:hint="eastAsia"/>
              </w:rPr>
              <w:t>流化床法颗粒</w:t>
            </w:r>
            <w:proofErr w:type="gramEnd"/>
            <w:r>
              <w:rPr>
                <w:rFonts w:hAnsi="宋体" w:hint="eastAsia"/>
              </w:rPr>
              <w:t>硅</w:t>
            </w:r>
          </w:p>
        </w:tc>
        <w:tc>
          <w:tcPr>
            <w:tcW w:w="2536" w:type="pct"/>
            <w:vAlign w:val="center"/>
          </w:tcPr>
          <w:p w14:paraId="2B6CE957" w14:textId="77777777" w:rsidR="00613927" w:rsidRDefault="00613927" w:rsidP="00391E7E">
            <w:pPr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Cs w:val="21"/>
              </w:rPr>
              <w:t>江苏中能硅业科技发展有限公司、陕西有色天</w:t>
            </w:r>
            <w:proofErr w:type="gramStart"/>
            <w:r>
              <w:rPr>
                <w:rFonts w:ascii="宋体" w:hAnsi="宋体" w:hint="eastAsia"/>
                <w:szCs w:val="21"/>
              </w:rPr>
              <w:t>宏瑞科硅</w:t>
            </w:r>
            <w:proofErr w:type="gramEnd"/>
            <w:r>
              <w:rPr>
                <w:rFonts w:ascii="宋体" w:hAnsi="宋体" w:hint="eastAsia"/>
                <w:szCs w:val="21"/>
              </w:rPr>
              <w:t>材料有限责任公司、青海黄河上游水电开发有限责任公司新能源分公司、上海赛夫特半导体材料有限公司、亚洲硅业（青海）股份有限公司、乐山协</w:t>
            </w:r>
            <w:proofErr w:type="gramStart"/>
            <w:r>
              <w:rPr>
                <w:rFonts w:ascii="宋体" w:hAnsi="宋体" w:hint="eastAsia"/>
                <w:szCs w:val="21"/>
              </w:rPr>
              <w:t>鑫</w:t>
            </w:r>
            <w:proofErr w:type="gramEnd"/>
            <w:r>
              <w:rPr>
                <w:rFonts w:ascii="宋体" w:hAnsi="宋体" w:hint="eastAsia"/>
                <w:szCs w:val="21"/>
              </w:rPr>
              <w:t>新能源科技有限公司、 宜昌南</w:t>
            </w:r>
            <w:proofErr w:type="gramStart"/>
            <w:r>
              <w:rPr>
                <w:rFonts w:ascii="宋体" w:hAnsi="宋体" w:hint="eastAsia"/>
                <w:szCs w:val="21"/>
              </w:rPr>
              <w:t>玻</w:t>
            </w:r>
            <w:proofErr w:type="gramEnd"/>
            <w:r>
              <w:rPr>
                <w:rFonts w:ascii="宋体" w:hAnsi="宋体" w:hint="eastAsia"/>
                <w:szCs w:val="21"/>
              </w:rPr>
              <w:t>硅材料有限公司</w:t>
            </w:r>
          </w:p>
        </w:tc>
        <w:tc>
          <w:tcPr>
            <w:tcW w:w="1215" w:type="pct"/>
            <w:vAlign w:val="center"/>
          </w:tcPr>
          <w:p w14:paraId="0C406BFA" w14:textId="77777777" w:rsidR="00613927" w:rsidRDefault="00613927" w:rsidP="00391E7E">
            <w:pPr>
              <w:rPr>
                <w:rFonts w:hAnsi="宋体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</w:rPr>
              <w:t>朱共山</w:t>
            </w:r>
            <w:proofErr w:type="gramEnd"/>
            <w:r>
              <w:rPr>
                <w:rFonts w:ascii="宋体" w:hAnsi="宋体" w:hint="eastAsia"/>
              </w:rPr>
              <w:t>、</w:t>
            </w:r>
            <w:proofErr w:type="gramStart"/>
            <w:r>
              <w:rPr>
                <w:rFonts w:ascii="宋体" w:hAnsi="宋体" w:hint="eastAsia"/>
              </w:rPr>
              <w:t>兰天</w:t>
            </w:r>
            <w:proofErr w:type="gramEnd"/>
            <w:r>
              <w:rPr>
                <w:rFonts w:ascii="宋体" w:hAnsi="宋体" w:hint="eastAsia"/>
              </w:rPr>
              <w:t>石、蒋立民、王彬、徐梦、徐岩、李朋飞、刘辉、付绪光、秦榕、刘晓霞、宗冰、王永亮、谢岩、田洪先、刘文明</w:t>
            </w:r>
          </w:p>
        </w:tc>
      </w:tr>
      <w:tr w:rsidR="00613927" w14:paraId="5569C0AF" w14:textId="77777777" w:rsidTr="00391E7E">
        <w:trPr>
          <w:trHeight w:val="1682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4A9ED" w14:textId="77777777" w:rsidR="00613927" w:rsidRDefault="00613927" w:rsidP="00391E7E">
            <w:pPr>
              <w:widowControl/>
              <w:numPr>
                <w:ilvl w:val="0"/>
                <w:numId w:val="1"/>
              </w:numPr>
              <w:adjustRightInd w:val="0"/>
              <w:snapToGrid w:val="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B7E8C6" w14:textId="77777777" w:rsidR="00613927" w:rsidRDefault="00613927" w:rsidP="00391E7E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hAnsi="宋体"/>
              </w:rPr>
              <w:t>GB</w:t>
            </w:r>
            <w:r>
              <w:rPr>
                <w:rFonts w:ascii="宋体" w:hAnsi="宋体" w:cs="宋体" w:hint="eastAsia"/>
                <w:szCs w:val="21"/>
              </w:rPr>
              <w:t>硅和锗体内少数载流子寿命的测定 光电导衰减法</w:t>
            </w:r>
          </w:p>
        </w:tc>
        <w:tc>
          <w:tcPr>
            <w:tcW w:w="25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9E18D" w14:textId="77777777" w:rsidR="00613927" w:rsidRDefault="00613927" w:rsidP="00391E7E">
            <w:pPr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有</w:t>
            </w:r>
            <w:proofErr w:type="gramStart"/>
            <w:r>
              <w:rPr>
                <w:rFonts w:hint="eastAsia"/>
                <w:color w:val="000000"/>
              </w:rPr>
              <w:t>研</w:t>
            </w:r>
            <w:proofErr w:type="gramEnd"/>
            <w:r>
              <w:rPr>
                <w:rFonts w:hint="eastAsia"/>
                <w:color w:val="000000"/>
              </w:rPr>
              <w:t>半导体硅材料股份公司、广州昆德半导体测试技术有限公司、青海芯测科技有限公司、陕西有色天</w:t>
            </w:r>
            <w:proofErr w:type="gramStart"/>
            <w:r>
              <w:rPr>
                <w:rFonts w:hint="eastAsia"/>
                <w:color w:val="000000"/>
              </w:rPr>
              <w:t>宏瑞科硅</w:t>
            </w:r>
            <w:proofErr w:type="gramEnd"/>
            <w:r>
              <w:rPr>
                <w:rFonts w:hint="eastAsia"/>
                <w:color w:val="000000"/>
              </w:rPr>
              <w:t>材料有限责任公司、浙江海纳半导体股份有限公司、洛阳中硅高科技有限公司、宜昌南</w:t>
            </w:r>
            <w:proofErr w:type="gramStart"/>
            <w:r>
              <w:rPr>
                <w:rFonts w:hint="eastAsia"/>
                <w:color w:val="000000"/>
              </w:rPr>
              <w:t>玻</w:t>
            </w:r>
            <w:proofErr w:type="gramEnd"/>
            <w:r>
              <w:rPr>
                <w:rFonts w:hint="eastAsia"/>
                <w:color w:val="000000"/>
              </w:rPr>
              <w:t>硅材料有限公司、江苏鑫华半导体科技股份有限公司、亚硅</w:t>
            </w:r>
            <w:proofErr w:type="gramStart"/>
            <w:r>
              <w:rPr>
                <w:rFonts w:hint="eastAsia"/>
                <w:color w:val="000000"/>
              </w:rPr>
              <w:t>硅</w:t>
            </w:r>
            <w:proofErr w:type="gramEnd"/>
            <w:r>
              <w:rPr>
                <w:rFonts w:hint="eastAsia"/>
                <w:color w:val="000000"/>
              </w:rPr>
              <w:t>业（青海）股份有限公司、云南临沧</w:t>
            </w:r>
            <w:proofErr w:type="gramStart"/>
            <w:r>
              <w:rPr>
                <w:rFonts w:hint="eastAsia"/>
                <w:color w:val="000000"/>
              </w:rPr>
              <w:t>鑫圆锗业股份有限公司</w:t>
            </w:r>
            <w:proofErr w:type="gramEnd"/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EAE18" w14:textId="77777777" w:rsidR="00613927" w:rsidRDefault="00613927" w:rsidP="00391E7E">
            <w:pPr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>孙燕、宁永铎、朱晓</w:t>
            </w:r>
            <w:proofErr w:type="gramStart"/>
            <w:r>
              <w:rPr>
                <w:rFonts w:hint="eastAsia"/>
                <w:color w:val="000000"/>
              </w:rPr>
              <w:t>彤</w:t>
            </w:r>
            <w:proofErr w:type="gramEnd"/>
            <w:r>
              <w:rPr>
                <w:rFonts w:hint="eastAsia"/>
                <w:color w:val="000000"/>
              </w:rPr>
              <w:t>、王昕、薛心禄、徐岩、潘金平、严大洲、蔡云鹏、田新、赵培芝、冉胜国、韩成福、普</w:t>
            </w:r>
            <w:proofErr w:type="gramStart"/>
            <w:r>
              <w:rPr>
                <w:rFonts w:hint="eastAsia"/>
                <w:color w:val="000000"/>
              </w:rPr>
              <w:t>世</w:t>
            </w:r>
            <w:proofErr w:type="gramEnd"/>
            <w:r>
              <w:rPr>
                <w:rFonts w:hint="eastAsia"/>
                <w:color w:val="000000"/>
              </w:rPr>
              <w:t>坤、蔡丽艳、高源、赵晶</w:t>
            </w:r>
          </w:p>
        </w:tc>
      </w:tr>
      <w:tr w:rsidR="00613927" w14:paraId="78C82D43" w14:textId="77777777" w:rsidTr="00391E7E">
        <w:trPr>
          <w:trHeight w:val="1283"/>
        </w:trPr>
        <w:tc>
          <w:tcPr>
            <w:tcW w:w="240" w:type="pct"/>
            <w:tcBorders>
              <w:top w:val="single" w:sz="4" w:space="0" w:color="auto"/>
            </w:tcBorders>
            <w:vAlign w:val="center"/>
          </w:tcPr>
          <w:p w14:paraId="5511DDFA" w14:textId="77777777" w:rsidR="00613927" w:rsidRDefault="00613927" w:rsidP="00391E7E"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4" w:space="0" w:color="auto"/>
            </w:tcBorders>
            <w:noWrap/>
            <w:vAlign w:val="center"/>
          </w:tcPr>
          <w:p w14:paraId="297DA8F2" w14:textId="77777777" w:rsidR="00613927" w:rsidRDefault="00613927" w:rsidP="00391E7E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</w:pPr>
            <w:r>
              <w:rPr>
                <w:rFonts w:hAnsi="宋体" w:hint="eastAsia"/>
              </w:rPr>
              <w:t>YS</w:t>
            </w:r>
            <w:r>
              <w:rPr>
                <w:rFonts w:ascii="宋体" w:hAnsi="宋体" w:cs="宋体" w:hint="eastAsia"/>
                <w:szCs w:val="21"/>
              </w:rPr>
              <w:t>六氯乙硅烷中杂质含量的测定 电感耦合等离子体质谱法</w:t>
            </w:r>
          </w:p>
        </w:tc>
        <w:tc>
          <w:tcPr>
            <w:tcW w:w="2536" w:type="pct"/>
            <w:tcBorders>
              <w:top w:val="single" w:sz="4" w:space="0" w:color="auto"/>
            </w:tcBorders>
            <w:vAlign w:val="center"/>
          </w:tcPr>
          <w:p w14:paraId="54C71FAF" w14:textId="77777777" w:rsidR="00613927" w:rsidRDefault="00613927" w:rsidP="00391E7E">
            <w:pPr>
              <w:rPr>
                <w:rFonts w:ascii="宋体" w:hAnsi="宋体" w:cs="华文仿宋"/>
                <w:sz w:val="22"/>
                <w:szCs w:val="22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洛阳中硅高科技有限公司、新特能源股份有限公司、亚洲硅业（青海）股份有限公司、江苏中能硅业科技发展有限公司、四川永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多晶硅有限公司、新疆大全新</w:t>
            </w:r>
            <w:r>
              <w:rPr>
                <w:rFonts w:ascii="宋体" w:hAnsi="宋体" w:cs="宋体" w:hint="eastAsia"/>
                <w:kern w:val="0"/>
              </w:rPr>
              <w:t>能源股份有限公司</w:t>
            </w:r>
          </w:p>
        </w:tc>
        <w:tc>
          <w:tcPr>
            <w:tcW w:w="1215" w:type="pct"/>
            <w:tcBorders>
              <w:top w:val="single" w:sz="4" w:space="0" w:color="auto"/>
            </w:tcBorders>
            <w:vAlign w:val="center"/>
          </w:tcPr>
          <w:p w14:paraId="76175942" w14:textId="77777777" w:rsidR="00613927" w:rsidRDefault="00613927" w:rsidP="00391E7E">
            <w:pPr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/>
              </w:rPr>
              <w:t>严大洲、万烨、赵雄、曹俊英、徐家扬、刘凤华、刘允许、邱艳梅、刘国霞、魏东亮、王彬、甘居富、李寿琴、于生海</w:t>
            </w:r>
          </w:p>
        </w:tc>
      </w:tr>
      <w:bookmarkEnd w:id="0"/>
      <w:bookmarkEnd w:id="1"/>
    </w:tbl>
    <w:p w14:paraId="327D5FF2" w14:textId="77777777" w:rsidR="00613927" w:rsidRDefault="00613927" w:rsidP="00613927">
      <w:pPr>
        <w:textAlignment w:val="center"/>
        <w:rPr>
          <w:rFonts w:hAnsi="宋体" w:hint="eastAsia"/>
          <w:kern w:val="0"/>
          <w:sz w:val="28"/>
          <w:szCs w:val="28"/>
        </w:rPr>
      </w:pPr>
    </w:p>
    <w:p w14:paraId="17C0049A" w14:textId="77777777" w:rsidR="00C41794" w:rsidRPr="00613927" w:rsidRDefault="00C41794"/>
    <w:sectPr w:rsidR="00C41794" w:rsidRPr="00613927">
      <w:pgSz w:w="11906" w:h="16838"/>
      <w:pgMar w:top="1440" w:right="1531" w:bottom="1440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C07C" w14:textId="77777777" w:rsidR="00F44FDD" w:rsidRDefault="00F44FDD" w:rsidP="00613927">
      <w:r>
        <w:separator/>
      </w:r>
    </w:p>
  </w:endnote>
  <w:endnote w:type="continuationSeparator" w:id="0">
    <w:p w14:paraId="6C5C64B5" w14:textId="77777777" w:rsidR="00F44FDD" w:rsidRDefault="00F44FDD" w:rsidP="0061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14AB9" w14:textId="77777777" w:rsidR="00F44FDD" w:rsidRDefault="00F44FDD" w:rsidP="00613927">
      <w:r>
        <w:separator/>
      </w:r>
    </w:p>
  </w:footnote>
  <w:footnote w:type="continuationSeparator" w:id="0">
    <w:p w14:paraId="3FCDDD92" w14:textId="77777777" w:rsidR="00F44FDD" w:rsidRDefault="00F44FDD" w:rsidP="00613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A675A"/>
    <w:multiLevelType w:val="multilevel"/>
    <w:tmpl w:val="690A675A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4892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0C"/>
    <w:rsid w:val="00613927"/>
    <w:rsid w:val="007C2B0C"/>
    <w:rsid w:val="00C41794"/>
    <w:rsid w:val="00F4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142C42A-D56C-483C-8E8F-C6EB69B2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9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39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3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3927"/>
    <w:rPr>
      <w:sz w:val="18"/>
      <w:szCs w:val="18"/>
    </w:rPr>
  </w:style>
  <w:style w:type="paragraph" w:customStyle="1" w:styleId="a7">
    <w:name w:val="封面标准名称"/>
    <w:rsid w:val="00613927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2022-11-11T08:14:00Z</dcterms:created>
  <dcterms:modified xsi:type="dcterms:W3CDTF">2022-11-11T08:14:00Z</dcterms:modified>
</cp:coreProperties>
</file>