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23C0" w14:textId="77777777" w:rsidR="009561A3" w:rsidRDefault="009561A3" w:rsidP="009561A3">
      <w:pPr>
        <w:widowControl/>
        <w:snapToGrid w:val="0"/>
        <w:spacing w:afterLines="50" w:after="156"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附件：</w:t>
      </w:r>
    </w:p>
    <w:p w14:paraId="2C4F6BDF" w14:textId="77777777" w:rsidR="009561A3" w:rsidRDefault="009561A3" w:rsidP="009561A3">
      <w:pPr>
        <w:widowControl/>
        <w:spacing w:afterLines="50" w:after="156"/>
        <w:jc w:val="center"/>
        <w:rPr>
          <w:rFonts w:eastAsia="黑体"/>
          <w:kern w:val="0"/>
          <w:sz w:val="24"/>
        </w:rPr>
      </w:pPr>
      <w:r>
        <w:rPr>
          <w:rFonts w:eastAsia="黑体" w:hint="eastAsia"/>
          <w:kern w:val="0"/>
          <w:sz w:val="24"/>
        </w:rPr>
        <w:t>审定项目表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741"/>
        <w:gridCol w:w="2039"/>
        <w:gridCol w:w="2339"/>
        <w:gridCol w:w="622"/>
        <w:gridCol w:w="1658"/>
      </w:tblGrid>
      <w:tr w:rsidR="009561A3" w14:paraId="3EAF8E53" w14:textId="77777777" w:rsidTr="00810FBA">
        <w:trPr>
          <w:trHeight w:val="670"/>
        </w:trPr>
        <w:tc>
          <w:tcPr>
            <w:tcW w:w="226" w:type="pct"/>
            <w:vAlign w:val="center"/>
          </w:tcPr>
          <w:p w14:paraId="7DEA0BCC" w14:textId="77777777" w:rsidR="009561A3" w:rsidRDefault="009561A3" w:rsidP="00810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91" w:type="pct"/>
            <w:vAlign w:val="center"/>
          </w:tcPr>
          <w:p w14:paraId="16D37D62" w14:textId="77777777" w:rsidR="009561A3" w:rsidRDefault="009561A3" w:rsidP="00810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计划文号及编号</w:t>
            </w:r>
          </w:p>
        </w:tc>
        <w:tc>
          <w:tcPr>
            <w:tcW w:w="1035" w:type="pct"/>
            <w:vAlign w:val="center"/>
          </w:tcPr>
          <w:p w14:paraId="4A7DDE36" w14:textId="77777777" w:rsidR="009561A3" w:rsidRDefault="009561A3" w:rsidP="00810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187" w:type="pct"/>
            <w:vAlign w:val="center"/>
          </w:tcPr>
          <w:p w14:paraId="59C28DA4" w14:textId="77777777" w:rsidR="009561A3" w:rsidRDefault="009561A3" w:rsidP="00810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牵头单位</w:t>
            </w:r>
          </w:p>
        </w:tc>
        <w:tc>
          <w:tcPr>
            <w:tcW w:w="317" w:type="pct"/>
            <w:vAlign w:val="center"/>
          </w:tcPr>
          <w:p w14:paraId="17C0A61F" w14:textId="77777777" w:rsidR="009561A3" w:rsidRDefault="009561A3" w:rsidP="00810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41" w:type="pct"/>
            <w:vAlign w:val="center"/>
          </w:tcPr>
          <w:p w14:paraId="54B1A90F" w14:textId="77777777" w:rsidR="009561A3" w:rsidRDefault="009561A3" w:rsidP="00810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会议I</w:t>
            </w:r>
            <w:r>
              <w:rPr>
                <w:rFonts w:ascii="宋体" w:hAnsi="宋体" w:cs="宋体"/>
                <w:kern w:val="0"/>
                <w:sz w:val="24"/>
              </w:rPr>
              <w:t>D</w:t>
            </w:r>
          </w:p>
        </w:tc>
      </w:tr>
      <w:tr w:rsidR="009561A3" w14:paraId="5F51B6FA" w14:textId="77777777" w:rsidTr="00810FBA">
        <w:trPr>
          <w:trHeight w:val="830"/>
        </w:trPr>
        <w:tc>
          <w:tcPr>
            <w:tcW w:w="226" w:type="pct"/>
            <w:vAlign w:val="center"/>
          </w:tcPr>
          <w:p w14:paraId="6FF3D2E0" w14:textId="77777777" w:rsidR="009561A3" w:rsidRDefault="009561A3" w:rsidP="009561A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DB93" w14:textId="77777777" w:rsidR="009561A3" w:rsidRDefault="009561A3" w:rsidP="00810FBA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国标委</w:t>
            </w:r>
            <w:proofErr w:type="gramEnd"/>
            <w:r>
              <w:rPr>
                <w:rFonts w:hint="eastAsia"/>
                <w:kern w:val="0"/>
                <w:sz w:val="24"/>
              </w:rPr>
              <w:t>发</w:t>
            </w:r>
            <w:r>
              <w:rPr>
                <w:rFonts w:hint="eastAsia"/>
                <w:kern w:val="0"/>
                <w:sz w:val="24"/>
              </w:rPr>
              <w:t>[2021]19</w:t>
            </w:r>
            <w:r>
              <w:rPr>
                <w:rFonts w:hint="eastAsia"/>
                <w:kern w:val="0"/>
                <w:sz w:val="24"/>
              </w:rPr>
              <w:t>号</w:t>
            </w:r>
          </w:p>
          <w:p w14:paraId="7B0D8E82" w14:textId="77777777" w:rsidR="009561A3" w:rsidRDefault="009561A3" w:rsidP="00810FB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20211951-T-469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1806" w14:textId="77777777" w:rsidR="009561A3" w:rsidRDefault="009561A3" w:rsidP="00810FBA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再生</w:t>
            </w:r>
            <w:proofErr w:type="gramStart"/>
            <w:r>
              <w:rPr>
                <w:rFonts w:hint="eastAsia"/>
                <w:kern w:val="0"/>
                <w:sz w:val="24"/>
              </w:rPr>
              <w:t>锗</w:t>
            </w:r>
            <w:proofErr w:type="gramEnd"/>
            <w:r>
              <w:rPr>
                <w:rFonts w:hint="eastAsia"/>
                <w:kern w:val="0"/>
                <w:sz w:val="24"/>
              </w:rPr>
              <w:t>原料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6F53" w14:textId="77777777" w:rsidR="009561A3" w:rsidRDefault="009561A3" w:rsidP="00810FBA">
            <w:pPr>
              <w:widowControl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kern w:val="0"/>
                <w:sz w:val="24"/>
              </w:rPr>
              <w:t>云南临沧</w:t>
            </w:r>
            <w:proofErr w:type="gramStart"/>
            <w:r>
              <w:rPr>
                <w:rFonts w:hint="eastAsia"/>
                <w:kern w:val="0"/>
                <w:sz w:val="24"/>
              </w:rPr>
              <w:t>鑫圆锗业股份有限公司</w:t>
            </w:r>
            <w:proofErr w:type="gram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B87D" w14:textId="77777777" w:rsidR="009561A3" w:rsidRDefault="009561A3" w:rsidP="00810F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C7E7B" w14:textId="77777777" w:rsidR="009561A3" w:rsidRDefault="009561A3" w:rsidP="00810F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985-9163-4148</w:t>
            </w:r>
          </w:p>
          <w:p w14:paraId="7AAD242C" w14:textId="77777777" w:rsidR="009561A3" w:rsidRDefault="009561A3" w:rsidP="00810FBA">
            <w:pPr>
              <w:jc w:val="center"/>
              <w:rPr>
                <w:sz w:val="24"/>
              </w:rPr>
            </w:pPr>
          </w:p>
        </w:tc>
      </w:tr>
      <w:tr w:rsidR="009561A3" w14:paraId="75B17E6B" w14:textId="77777777" w:rsidTr="00810FBA">
        <w:trPr>
          <w:trHeight w:val="1211"/>
        </w:trPr>
        <w:tc>
          <w:tcPr>
            <w:tcW w:w="226" w:type="pct"/>
            <w:vAlign w:val="center"/>
          </w:tcPr>
          <w:p w14:paraId="5CE56C8F" w14:textId="77777777" w:rsidR="009561A3" w:rsidRDefault="009561A3" w:rsidP="009561A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9EAF" w14:textId="77777777" w:rsidR="009561A3" w:rsidRDefault="009561A3" w:rsidP="00810FBA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国标委</w:t>
            </w:r>
            <w:proofErr w:type="gramEnd"/>
            <w:r>
              <w:rPr>
                <w:rFonts w:hint="eastAsia"/>
                <w:kern w:val="0"/>
                <w:sz w:val="24"/>
              </w:rPr>
              <w:t>发</w:t>
            </w:r>
            <w:r>
              <w:rPr>
                <w:rFonts w:hint="eastAsia"/>
                <w:kern w:val="0"/>
                <w:sz w:val="24"/>
              </w:rPr>
              <w:t>[2021]19</w:t>
            </w:r>
            <w:r>
              <w:rPr>
                <w:rFonts w:hint="eastAsia"/>
                <w:kern w:val="0"/>
                <w:sz w:val="24"/>
              </w:rPr>
              <w:t>号</w:t>
            </w:r>
          </w:p>
          <w:p w14:paraId="760E9FA0" w14:textId="77777777" w:rsidR="009561A3" w:rsidRDefault="009561A3" w:rsidP="00810FB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20211954-T-469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A73A" w14:textId="77777777" w:rsidR="009561A3" w:rsidRDefault="009561A3" w:rsidP="00810FBA">
            <w:pPr>
              <w:widowControl/>
              <w:spacing w:line="2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半导体晶片电阻率及半导体薄膜薄层电阻的测试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非接触涡流法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1758" w14:textId="77777777" w:rsidR="009561A3" w:rsidRDefault="009561A3" w:rsidP="00810FBA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中国电子科技集团公司第四十六研究所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3216" w14:textId="77777777" w:rsidR="009561A3" w:rsidRDefault="009561A3" w:rsidP="00810F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C226C" w14:textId="77777777" w:rsidR="009561A3" w:rsidRDefault="009561A3" w:rsidP="00810FBA">
            <w:pPr>
              <w:jc w:val="center"/>
              <w:rPr>
                <w:sz w:val="24"/>
              </w:rPr>
            </w:pPr>
          </w:p>
        </w:tc>
      </w:tr>
      <w:tr w:rsidR="009561A3" w14:paraId="17A1CFF1" w14:textId="77777777" w:rsidTr="00810FBA">
        <w:trPr>
          <w:trHeight w:val="1248"/>
        </w:trPr>
        <w:tc>
          <w:tcPr>
            <w:tcW w:w="226" w:type="pct"/>
            <w:vAlign w:val="center"/>
          </w:tcPr>
          <w:p w14:paraId="354BD25F" w14:textId="77777777" w:rsidR="009561A3" w:rsidRDefault="009561A3" w:rsidP="009561A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57F6" w14:textId="77777777" w:rsidR="009561A3" w:rsidRDefault="009561A3" w:rsidP="00810FBA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国标委</w:t>
            </w:r>
            <w:proofErr w:type="gramEnd"/>
            <w:r>
              <w:rPr>
                <w:rFonts w:hint="eastAsia"/>
                <w:kern w:val="0"/>
                <w:sz w:val="24"/>
              </w:rPr>
              <w:t>发</w:t>
            </w:r>
            <w:r>
              <w:rPr>
                <w:rFonts w:hint="eastAsia"/>
                <w:kern w:val="0"/>
                <w:sz w:val="24"/>
              </w:rPr>
              <w:t>[2021]19</w:t>
            </w:r>
            <w:r>
              <w:rPr>
                <w:rFonts w:hint="eastAsia"/>
                <w:kern w:val="0"/>
                <w:sz w:val="24"/>
              </w:rPr>
              <w:t>号</w:t>
            </w:r>
          </w:p>
          <w:p w14:paraId="78853CD9" w14:textId="77777777" w:rsidR="009561A3" w:rsidRDefault="009561A3" w:rsidP="00810FB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20211955-T-469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51C9" w14:textId="77777777" w:rsidR="009561A3" w:rsidRDefault="009561A3" w:rsidP="00810FBA">
            <w:pPr>
              <w:widowControl/>
              <w:spacing w:line="2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硅单晶中碳、氧含量的测定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低温傅立叶变换红外光谱法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56B8" w14:textId="77777777" w:rsidR="009561A3" w:rsidRDefault="009561A3" w:rsidP="00810FBA">
            <w:pPr>
              <w:widowControl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青海芯测科技有限公司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D4B7" w14:textId="77777777" w:rsidR="009561A3" w:rsidRDefault="009561A3" w:rsidP="00810F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664B3" w14:textId="77777777" w:rsidR="009561A3" w:rsidRDefault="009561A3" w:rsidP="00810FBA">
            <w:pPr>
              <w:jc w:val="center"/>
              <w:rPr>
                <w:sz w:val="24"/>
              </w:rPr>
            </w:pPr>
          </w:p>
        </w:tc>
      </w:tr>
      <w:tr w:rsidR="009561A3" w14:paraId="4E82AAD4" w14:textId="77777777" w:rsidTr="00810FBA">
        <w:trPr>
          <w:trHeight w:val="1067"/>
        </w:trPr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14:paraId="35B30AC5" w14:textId="77777777" w:rsidR="009561A3" w:rsidRDefault="009561A3" w:rsidP="009561A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0694" w14:textId="77777777" w:rsidR="009561A3" w:rsidRDefault="009561A3" w:rsidP="00810FBA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国标委</w:t>
            </w:r>
            <w:proofErr w:type="gramEnd"/>
            <w:r>
              <w:rPr>
                <w:kern w:val="0"/>
                <w:sz w:val="24"/>
              </w:rPr>
              <w:t>发</w:t>
            </w:r>
            <w:r>
              <w:rPr>
                <w:kern w:val="0"/>
                <w:sz w:val="24"/>
              </w:rPr>
              <w:t>[2020]48</w:t>
            </w:r>
            <w:r>
              <w:rPr>
                <w:kern w:val="0"/>
                <w:sz w:val="24"/>
              </w:rPr>
              <w:t>号</w:t>
            </w:r>
            <w:r>
              <w:rPr>
                <w:color w:val="000000"/>
                <w:kern w:val="0"/>
                <w:sz w:val="24"/>
              </w:rPr>
              <w:t>20203728-T-469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1B88" w14:textId="77777777" w:rsidR="009561A3" w:rsidRDefault="009561A3" w:rsidP="00810FBA">
            <w:pPr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碳化硅外延片表面缺陷的测试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激光散射</w:t>
            </w:r>
            <w:r>
              <w:rPr>
                <w:color w:val="000000"/>
                <w:kern w:val="0"/>
                <w:sz w:val="24"/>
              </w:rPr>
              <w:t>法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F9FD" w14:textId="77777777" w:rsidR="009561A3" w:rsidRDefault="009561A3" w:rsidP="00810FBA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安徽长飞先进半导体有限公司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209E" w14:textId="77777777" w:rsidR="009561A3" w:rsidRDefault="009561A3" w:rsidP="00810FBA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15912" w14:textId="77777777" w:rsidR="009561A3" w:rsidRDefault="009561A3" w:rsidP="00810FBA">
            <w:pPr>
              <w:jc w:val="center"/>
              <w:rPr>
                <w:sz w:val="24"/>
                <w:shd w:val="clear" w:color="auto" w:fill="FFFFFF"/>
              </w:rPr>
            </w:pPr>
          </w:p>
        </w:tc>
      </w:tr>
      <w:tr w:rsidR="009561A3" w14:paraId="45C8159F" w14:textId="77777777" w:rsidTr="00810FBA">
        <w:trPr>
          <w:trHeight w:val="1105"/>
        </w:trPr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14:paraId="05E07611" w14:textId="77777777" w:rsidR="009561A3" w:rsidRDefault="009561A3" w:rsidP="009561A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15A3" w14:textId="77777777" w:rsidR="009561A3" w:rsidRDefault="009561A3" w:rsidP="00810FBA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国标委</w:t>
            </w:r>
            <w:proofErr w:type="gramEnd"/>
            <w:r>
              <w:rPr>
                <w:kern w:val="0"/>
                <w:sz w:val="24"/>
              </w:rPr>
              <w:t>发</w:t>
            </w:r>
            <w:r>
              <w:rPr>
                <w:kern w:val="0"/>
                <w:sz w:val="24"/>
              </w:rPr>
              <w:t>[2020]53</w:t>
            </w:r>
            <w:r>
              <w:rPr>
                <w:kern w:val="0"/>
                <w:sz w:val="24"/>
              </w:rPr>
              <w:t>号</w:t>
            </w:r>
            <w:r>
              <w:rPr>
                <w:color w:val="000000"/>
                <w:kern w:val="0"/>
                <w:sz w:val="24"/>
              </w:rPr>
              <w:t>20204893-T-469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CF2E" w14:textId="77777777" w:rsidR="009561A3" w:rsidRDefault="009561A3" w:rsidP="00810FBA">
            <w:pPr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碳化硅外延层厚度的测试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红外反射法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DDB2" w14:textId="77777777" w:rsidR="009561A3" w:rsidRDefault="009561A3" w:rsidP="00810FBA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安徽长飞先进半导体有限公司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C22B" w14:textId="77777777" w:rsidR="009561A3" w:rsidRDefault="009561A3" w:rsidP="00810F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EB08F" w14:textId="77777777" w:rsidR="009561A3" w:rsidRDefault="009561A3" w:rsidP="00810FBA">
            <w:pPr>
              <w:jc w:val="center"/>
              <w:rPr>
                <w:sz w:val="24"/>
                <w:shd w:val="clear" w:color="auto" w:fill="FFFFFF"/>
              </w:rPr>
            </w:pPr>
          </w:p>
        </w:tc>
      </w:tr>
    </w:tbl>
    <w:p w14:paraId="27F24D08" w14:textId="77777777" w:rsidR="009561A3" w:rsidRDefault="009561A3" w:rsidP="009561A3">
      <w:pPr>
        <w:widowControl/>
        <w:spacing w:afterLines="50" w:after="156"/>
        <w:jc w:val="left"/>
        <w:rPr>
          <w:rFonts w:eastAsia="黑体"/>
          <w:kern w:val="0"/>
          <w:sz w:val="24"/>
        </w:rPr>
      </w:pPr>
    </w:p>
    <w:p w14:paraId="1581E9CD" w14:textId="77777777" w:rsidR="009561A3" w:rsidRDefault="009561A3" w:rsidP="009561A3">
      <w:pPr>
        <w:widowControl/>
        <w:spacing w:afterLines="50" w:after="156"/>
        <w:jc w:val="center"/>
        <w:rPr>
          <w:rFonts w:eastAsia="黑体"/>
          <w:kern w:val="0"/>
          <w:sz w:val="24"/>
        </w:rPr>
      </w:pPr>
    </w:p>
    <w:p w14:paraId="33F3124C" w14:textId="77777777" w:rsidR="009561A3" w:rsidRDefault="009561A3" w:rsidP="009561A3">
      <w:pPr>
        <w:widowControl/>
        <w:spacing w:line="454" w:lineRule="atLeast"/>
        <w:rPr>
          <w:kern w:val="0"/>
          <w:sz w:val="18"/>
          <w:szCs w:val="18"/>
        </w:rPr>
      </w:pPr>
    </w:p>
    <w:p w14:paraId="7C660772" w14:textId="77777777" w:rsidR="00A70728" w:rsidRDefault="00A70728"/>
    <w:sectPr w:rsidR="00A70728">
      <w:footerReference w:type="default" r:id="rId7"/>
      <w:pgSz w:w="11907" w:h="16840"/>
      <w:pgMar w:top="1134" w:right="1021" w:bottom="1021" w:left="102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19D0" w14:textId="77777777" w:rsidR="00EC2492" w:rsidRDefault="00EC2492" w:rsidP="009561A3">
      <w:r>
        <w:separator/>
      </w:r>
    </w:p>
  </w:endnote>
  <w:endnote w:type="continuationSeparator" w:id="0">
    <w:p w14:paraId="64484B84" w14:textId="77777777" w:rsidR="00EC2492" w:rsidRDefault="00EC2492" w:rsidP="0095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C9A0" w14:textId="77777777" w:rsidR="00472CED" w:rsidRDefault="000000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BBE9" w14:textId="77777777" w:rsidR="00EC2492" w:rsidRDefault="00EC2492" w:rsidP="009561A3">
      <w:r>
        <w:separator/>
      </w:r>
    </w:p>
  </w:footnote>
  <w:footnote w:type="continuationSeparator" w:id="0">
    <w:p w14:paraId="53209B5B" w14:textId="77777777" w:rsidR="00EC2492" w:rsidRDefault="00EC2492" w:rsidP="0095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44C13"/>
    <w:multiLevelType w:val="multilevel"/>
    <w:tmpl w:val="42044C1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564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BB"/>
    <w:rsid w:val="003724BB"/>
    <w:rsid w:val="009561A3"/>
    <w:rsid w:val="00A70728"/>
    <w:rsid w:val="00EC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6385563-02F1-4E9E-BBED-2DA142B7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1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61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56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561A3"/>
    <w:rPr>
      <w:sz w:val="18"/>
      <w:szCs w:val="18"/>
    </w:rPr>
  </w:style>
  <w:style w:type="paragraph" w:styleId="a7">
    <w:name w:val="List Paragraph"/>
    <w:basedOn w:val="a"/>
    <w:uiPriority w:val="34"/>
    <w:qFormat/>
    <w:rsid w:val="009561A3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2022-10-19T06:49:00Z</dcterms:created>
  <dcterms:modified xsi:type="dcterms:W3CDTF">2022-10-19T06:50:00Z</dcterms:modified>
</cp:coreProperties>
</file>