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0A64" w14:textId="77777777" w:rsidR="003C0DE1" w:rsidRDefault="003C0DE1" w:rsidP="003C0DE1">
      <w:pPr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14:paraId="468559D2" w14:textId="77777777" w:rsidR="003C0DE1" w:rsidRDefault="003C0DE1" w:rsidP="003C0DE1">
      <w:pPr>
        <w:jc w:val="center"/>
        <w:rPr>
          <w:b/>
          <w:bCs/>
          <w:sz w:val="52"/>
          <w:szCs w:val="52"/>
        </w:rPr>
      </w:pPr>
    </w:p>
    <w:p w14:paraId="04D3AFAD" w14:textId="77777777" w:rsidR="003C0DE1" w:rsidRDefault="003C0DE1" w:rsidP="003C0DE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全国有色</w:t>
      </w:r>
      <w:r>
        <w:rPr>
          <w:rFonts w:hint="eastAsia"/>
          <w:b/>
          <w:bCs/>
          <w:sz w:val="52"/>
          <w:szCs w:val="52"/>
        </w:rPr>
        <w:t>标准化技术委员会</w:t>
      </w:r>
      <w:r>
        <w:rPr>
          <w:b/>
          <w:bCs/>
          <w:sz w:val="52"/>
          <w:szCs w:val="52"/>
        </w:rPr>
        <w:t>技术标准</w:t>
      </w:r>
    </w:p>
    <w:p w14:paraId="48071FEB" w14:textId="77777777" w:rsidR="003C0DE1" w:rsidRDefault="003C0DE1" w:rsidP="003C0DE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</w:p>
    <w:p w14:paraId="54604A52" w14:textId="77777777" w:rsidR="003C0DE1" w:rsidRDefault="003C0DE1" w:rsidP="003C0DE1">
      <w:pPr>
        <w:jc w:val="center"/>
        <w:rPr>
          <w:b/>
          <w:bCs/>
          <w:sz w:val="44"/>
        </w:rPr>
      </w:pPr>
    </w:p>
    <w:p w14:paraId="0D0FFE5D" w14:textId="77777777" w:rsidR="003C0DE1" w:rsidRDefault="003C0DE1" w:rsidP="003C0DE1">
      <w:pPr>
        <w:jc w:val="center"/>
        <w:rPr>
          <w:b/>
          <w:bCs/>
          <w:sz w:val="44"/>
        </w:rPr>
      </w:pPr>
    </w:p>
    <w:p w14:paraId="399DEFB5" w14:textId="77777777" w:rsidR="003C0DE1" w:rsidRDefault="003C0DE1" w:rsidP="003C0DE1">
      <w:pPr>
        <w:jc w:val="center"/>
        <w:rPr>
          <w:b/>
          <w:bCs/>
          <w:sz w:val="44"/>
        </w:rPr>
      </w:pPr>
    </w:p>
    <w:p w14:paraId="7B01B5E3" w14:textId="77777777" w:rsidR="003C0DE1" w:rsidRDefault="003C0DE1" w:rsidP="003C0DE1">
      <w:pPr>
        <w:jc w:val="center"/>
        <w:rPr>
          <w:b/>
          <w:bCs/>
          <w:sz w:val="44"/>
        </w:rPr>
      </w:pPr>
    </w:p>
    <w:p w14:paraId="0BABBC14" w14:textId="77777777" w:rsidR="003C0DE1" w:rsidRDefault="003C0DE1" w:rsidP="003C0DE1">
      <w:pPr>
        <w:jc w:val="center"/>
        <w:rPr>
          <w:b/>
          <w:bCs/>
          <w:sz w:val="44"/>
        </w:rPr>
      </w:pPr>
    </w:p>
    <w:p w14:paraId="565B136C" w14:textId="77777777" w:rsidR="003C0DE1" w:rsidRDefault="003C0DE1" w:rsidP="003C0DE1">
      <w:pPr>
        <w:jc w:val="center"/>
        <w:rPr>
          <w:b/>
          <w:bCs/>
          <w:sz w:val="44"/>
        </w:rPr>
      </w:pPr>
    </w:p>
    <w:p w14:paraId="7F04ECFF" w14:textId="77777777" w:rsidR="003C0DE1" w:rsidRDefault="003C0DE1" w:rsidP="003C0DE1">
      <w:pPr>
        <w:jc w:val="center"/>
        <w:rPr>
          <w:b/>
          <w:bCs/>
          <w:sz w:val="44"/>
        </w:rPr>
      </w:pPr>
    </w:p>
    <w:p w14:paraId="7B04FFE0" w14:textId="77777777" w:rsidR="003C0DE1" w:rsidRDefault="003C0DE1" w:rsidP="003C0DE1">
      <w:pPr>
        <w:jc w:val="center"/>
        <w:rPr>
          <w:b/>
          <w:bCs/>
          <w:sz w:val="44"/>
        </w:rPr>
      </w:pPr>
    </w:p>
    <w:p w14:paraId="09D91D5A" w14:textId="77777777" w:rsidR="003C0DE1" w:rsidRDefault="003C0DE1" w:rsidP="003C0DE1">
      <w:pPr>
        <w:jc w:val="center"/>
        <w:rPr>
          <w:b/>
          <w:bCs/>
          <w:sz w:val="44"/>
        </w:rPr>
      </w:pPr>
    </w:p>
    <w:p w14:paraId="6947CB9A" w14:textId="77777777" w:rsidR="003C0DE1" w:rsidRDefault="003C0DE1" w:rsidP="003C0DE1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025ABED9" w14:textId="77777777" w:rsidR="003C0DE1" w:rsidRDefault="003C0DE1" w:rsidP="003C0DE1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章）：</w:t>
      </w:r>
      <w:r>
        <w:rPr>
          <w:sz w:val="30"/>
          <w:szCs w:val="30"/>
          <w:u w:val="single"/>
        </w:rPr>
        <w:t xml:space="preserve">                          </w:t>
      </w:r>
    </w:p>
    <w:p w14:paraId="6E582D85" w14:textId="77777777" w:rsidR="003C0DE1" w:rsidRDefault="003C0DE1" w:rsidP="003C0DE1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47D74B58" w14:textId="77777777" w:rsidR="003C0DE1" w:rsidRDefault="003C0DE1" w:rsidP="003C0DE1">
      <w:pPr>
        <w:jc w:val="center"/>
        <w:rPr>
          <w:b/>
          <w:bCs/>
          <w:sz w:val="36"/>
          <w:szCs w:val="36"/>
        </w:rPr>
      </w:pPr>
    </w:p>
    <w:p w14:paraId="29723B79" w14:textId="77777777" w:rsidR="003C0DE1" w:rsidRDefault="003C0DE1" w:rsidP="003C0DE1">
      <w:pPr>
        <w:jc w:val="center"/>
        <w:rPr>
          <w:rFonts w:hint="eastAsia"/>
          <w:b/>
          <w:bCs/>
          <w:sz w:val="36"/>
          <w:szCs w:val="36"/>
        </w:rPr>
      </w:pPr>
    </w:p>
    <w:p w14:paraId="1E6055E5" w14:textId="77777777" w:rsidR="003C0DE1" w:rsidRDefault="003C0DE1" w:rsidP="003C0DE1">
      <w:pPr>
        <w:jc w:val="center"/>
        <w:rPr>
          <w:rFonts w:hint="eastAsia"/>
          <w:b/>
          <w:bCs/>
          <w:sz w:val="36"/>
          <w:szCs w:val="36"/>
        </w:rPr>
      </w:pPr>
    </w:p>
    <w:p w14:paraId="70CBE9DC" w14:textId="77777777" w:rsidR="003C0DE1" w:rsidRDefault="003C0DE1" w:rsidP="003C0DE1">
      <w:pPr>
        <w:jc w:val="center"/>
        <w:rPr>
          <w:rFonts w:eastAsia="黑体" w:hint="eastAsia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全国有色</w:t>
      </w:r>
      <w:r>
        <w:rPr>
          <w:rFonts w:eastAsia="黑体" w:hint="eastAsia"/>
          <w:sz w:val="32"/>
          <w:szCs w:val="32"/>
        </w:rPr>
        <w:t>金属标准化技术委员会</w:t>
      </w:r>
      <w:r>
        <w:rPr>
          <w:rFonts w:eastAsia="黑体"/>
          <w:sz w:val="32"/>
          <w:szCs w:val="32"/>
        </w:rPr>
        <w:t>技术标准优秀奖</w:t>
      </w:r>
    </w:p>
    <w:p w14:paraId="59D79B8D" w14:textId="77777777" w:rsidR="003C0DE1" w:rsidRDefault="003C0DE1" w:rsidP="003C0DE1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14:paraId="3F77492A" w14:textId="77777777" w:rsidR="003C0DE1" w:rsidRDefault="003C0DE1" w:rsidP="003C0DE1">
      <w:pPr>
        <w:numPr>
          <w:ilvl w:val="0"/>
          <w:numId w:val="1"/>
        </w:numPr>
        <w:tabs>
          <w:tab w:val="left" w:pos="720"/>
        </w:tabs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rFonts w:ascii="华文仿宋" w:eastAsia="华文仿宋" w:hAnsi="华文仿宋" w:cs="华文仿宋" w:hint="eastAsia"/>
          <w:b/>
          <w:bCs/>
          <w:sz w:val="32"/>
        </w:rPr>
        <w:t xml:space="preserve">项 目 基 本 情 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3C0DE1" w14:paraId="69FA1D55" w14:textId="77777777" w:rsidTr="00A8215D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14:paraId="5E3E9B09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22CE8CC0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5976" w:type="dxa"/>
            <w:vAlign w:val="center"/>
          </w:tcPr>
          <w:p w14:paraId="68FA6B7A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3C0DE1" w14:paraId="1BB968DC" w14:textId="77777777" w:rsidTr="00A8215D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3B4422F1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3FFD41F4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标准编号</w:t>
            </w:r>
          </w:p>
        </w:tc>
        <w:tc>
          <w:tcPr>
            <w:tcW w:w="5976" w:type="dxa"/>
            <w:vAlign w:val="center"/>
          </w:tcPr>
          <w:p w14:paraId="71D815A3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  <w:p w14:paraId="09C312EB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3C0DE1" w14:paraId="1BD967D2" w14:textId="77777777" w:rsidTr="00A8215D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32F88F32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049A51C0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）基础标准      （  ）化学分析和理化性能试验方法标准</w:t>
            </w:r>
          </w:p>
          <w:p w14:paraId="2F3EEB66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）产品标准</w:t>
            </w:r>
          </w:p>
        </w:tc>
      </w:tr>
      <w:tr w:rsidR="003C0DE1" w14:paraId="1EE9A696" w14:textId="77777777" w:rsidTr="00A8215D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7E70ACDD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43A4A8B9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）等同采用     （  ）修改采用     （  ）非等同采用</w:t>
            </w:r>
          </w:p>
        </w:tc>
      </w:tr>
      <w:tr w:rsidR="003C0DE1" w14:paraId="5EAF4652" w14:textId="77777777" w:rsidTr="00A8215D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04A8991E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5306D875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48AAE20F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3C0DE1" w14:paraId="13609F8D" w14:textId="77777777" w:rsidTr="00A8215D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05298EB6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26548435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）国际先进       （  ）国际一般     （  ）国内先进</w:t>
            </w:r>
          </w:p>
        </w:tc>
      </w:tr>
      <w:tr w:rsidR="003C0DE1" w14:paraId="40CA1DDC" w14:textId="77777777" w:rsidTr="00A8215D">
        <w:trPr>
          <w:cantSplit/>
          <w:trHeight w:val="1428"/>
          <w:jc w:val="center"/>
        </w:trPr>
        <w:tc>
          <w:tcPr>
            <w:tcW w:w="1919" w:type="dxa"/>
            <w:vAlign w:val="center"/>
          </w:tcPr>
          <w:p w14:paraId="7CD5A3D5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归口分技术委员会</w:t>
            </w:r>
          </w:p>
        </w:tc>
        <w:tc>
          <w:tcPr>
            <w:tcW w:w="7402" w:type="dxa"/>
            <w:gridSpan w:val="2"/>
            <w:vAlign w:val="center"/>
          </w:tcPr>
          <w:p w14:paraId="2AFB2AC0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）SAC/TC243/SC1 轻金属</w:t>
            </w:r>
          </w:p>
          <w:p w14:paraId="00A3D1B5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243/SC2 重金属</w:t>
            </w:r>
          </w:p>
          <w:p w14:paraId="27B0CAF2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243/SC3 稀有金属</w:t>
            </w:r>
          </w:p>
          <w:p w14:paraId="4466769D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243/SC4 粉末冶金</w:t>
            </w:r>
          </w:p>
          <w:p w14:paraId="29E13C11" w14:textId="77777777" w:rsidR="003C0DE1" w:rsidRDefault="003C0DE1" w:rsidP="00A8215D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243/SC5 贵金属</w:t>
            </w:r>
          </w:p>
        </w:tc>
      </w:tr>
      <w:tr w:rsidR="003C0DE1" w14:paraId="0B0471B5" w14:textId="77777777" w:rsidTr="00A8215D">
        <w:trPr>
          <w:cantSplit/>
          <w:trHeight w:val="2245"/>
          <w:jc w:val="center"/>
        </w:trPr>
        <w:tc>
          <w:tcPr>
            <w:tcW w:w="1919" w:type="dxa"/>
            <w:vAlign w:val="center"/>
          </w:tcPr>
          <w:p w14:paraId="24E857EA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0081816E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  <w:p w14:paraId="034F0F23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3C0DE1" w14:paraId="054EF66E" w14:textId="77777777" w:rsidTr="00A8215D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14:paraId="448AF060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2134663F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72433150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16C7AD45" w14:textId="77777777" w:rsidR="003C0DE1" w:rsidRDefault="003C0DE1" w:rsidP="00A8215D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</w:tbl>
    <w:p w14:paraId="41507C94" w14:textId="77777777" w:rsidR="003C0DE1" w:rsidRDefault="003C0DE1" w:rsidP="003C0DE1">
      <w:pPr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sz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3C0DE1" w14:paraId="612C3869" w14:textId="77777777" w:rsidTr="00A8215D">
        <w:trPr>
          <w:trHeight w:val="517"/>
          <w:jc w:val="center"/>
        </w:trPr>
        <w:tc>
          <w:tcPr>
            <w:tcW w:w="9220" w:type="dxa"/>
            <w:vAlign w:val="center"/>
          </w:tcPr>
          <w:p w14:paraId="47C81075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1．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标准制修订工作简介</w:t>
            </w:r>
            <w:r>
              <w:rPr>
                <w:rFonts w:ascii="华文仿宋" w:eastAsia="华文仿宋" w:hAnsi="华文仿宋" w:cs="华文仿宋" w:hint="eastAsia"/>
              </w:rPr>
              <w:t xml:space="preserve">： </w:t>
            </w:r>
          </w:p>
        </w:tc>
      </w:tr>
      <w:tr w:rsidR="003C0DE1" w14:paraId="2FE1A90F" w14:textId="77777777" w:rsidTr="00A8215D">
        <w:trPr>
          <w:trHeight w:val="12096"/>
          <w:jc w:val="center"/>
        </w:trPr>
        <w:tc>
          <w:tcPr>
            <w:tcW w:w="9220" w:type="dxa"/>
          </w:tcPr>
          <w:p w14:paraId="787D0129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6EA28D1C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6D0C57E4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0D94B540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1CFA0FA0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40362984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78E39639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4E0710C7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001B76BE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38A6FF56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799E5571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4A40B80D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7F1F7239" w14:textId="77777777" w:rsidR="003C0DE1" w:rsidRDefault="003C0DE1" w:rsidP="003C0DE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3C0DE1" w14:paraId="36B8BEA8" w14:textId="77777777" w:rsidTr="00A8215D">
        <w:trPr>
          <w:trHeight w:val="599"/>
          <w:jc w:val="center"/>
        </w:trPr>
        <w:tc>
          <w:tcPr>
            <w:tcW w:w="9435" w:type="dxa"/>
            <w:vAlign w:val="center"/>
          </w:tcPr>
          <w:p w14:paraId="746DE360" w14:textId="77777777" w:rsidR="003C0DE1" w:rsidRDefault="003C0DE1" w:rsidP="00A8215D">
            <w:pPr>
              <w:spacing w:line="0" w:lineRule="atLeas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2．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主要技术内容（包括关键技术及创新点、标准水平分析、市场发展和政府急需程度等）：</w:t>
            </w:r>
          </w:p>
        </w:tc>
      </w:tr>
      <w:tr w:rsidR="003C0DE1" w14:paraId="4CB2877D" w14:textId="77777777" w:rsidTr="00A8215D">
        <w:trPr>
          <w:trHeight w:val="12642"/>
          <w:jc w:val="center"/>
        </w:trPr>
        <w:tc>
          <w:tcPr>
            <w:tcW w:w="9435" w:type="dxa"/>
          </w:tcPr>
          <w:p w14:paraId="6876F258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363C0677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37D0DDAB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62D4CC2D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18A9B922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42301E93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4B11C358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037FEDED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5DD7403D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25C84545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0F162B21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60815A44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  <w:p w14:paraId="5D70D544" w14:textId="77777777" w:rsidR="003C0DE1" w:rsidRDefault="003C0DE1" w:rsidP="00A8215D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7804B4ED" w14:textId="77777777" w:rsidR="003C0DE1" w:rsidRDefault="003C0DE1" w:rsidP="003C0DE1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</w:rPr>
        <w:t>（篇幅不够时可另加页）</w:t>
      </w:r>
    </w:p>
    <w:p w14:paraId="762E8D9B" w14:textId="77777777" w:rsidR="00FB77CA" w:rsidRPr="003C0DE1" w:rsidRDefault="00FB77CA" w:rsidP="003C0DE1"/>
    <w:sectPr w:rsidR="00FB77CA" w:rsidRPr="003C0DE1">
      <w:pgSz w:w="11907" w:h="16840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0F59" w14:textId="77777777" w:rsidR="001B4BF4" w:rsidRDefault="001B4BF4" w:rsidP="003C0DE1">
      <w:r>
        <w:separator/>
      </w:r>
    </w:p>
  </w:endnote>
  <w:endnote w:type="continuationSeparator" w:id="0">
    <w:p w14:paraId="65DC1F0C" w14:textId="77777777" w:rsidR="001B4BF4" w:rsidRDefault="001B4BF4" w:rsidP="003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2D9" w14:textId="77777777" w:rsidR="001B4BF4" w:rsidRDefault="001B4BF4" w:rsidP="003C0DE1">
      <w:r>
        <w:separator/>
      </w:r>
    </w:p>
  </w:footnote>
  <w:footnote w:type="continuationSeparator" w:id="0">
    <w:p w14:paraId="6A90023D" w14:textId="77777777" w:rsidR="001B4BF4" w:rsidRDefault="001B4BF4" w:rsidP="003C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3835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31"/>
    <w:rsid w:val="001B4BF4"/>
    <w:rsid w:val="003C0DE1"/>
    <w:rsid w:val="00FA3431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091284-5DBC-4D24-94CB-975E12CD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2022-09-06T01:41:00Z</dcterms:created>
  <dcterms:modified xsi:type="dcterms:W3CDTF">2022-09-06T01:42:00Z</dcterms:modified>
</cp:coreProperties>
</file>