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913E" w14:textId="77777777" w:rsidR="001D5CC5" w:rsidRDefault="00000000">
      <w:pPr>
        <w:pStyle w:val="afff9"/>
        <w:rPr>
          <w:rFonts w:ascii="Times New Roman" w:hAnsi="Times New Roman"/>
        </w:rPr>
        <w:sectPr w:rsidR="001D5CC5">
          <w:headerReference w:type="even" r:id="rId9"/>
          <w:headerReference w:type="default" r:id="rId10"/>
          <w:footerReference w:type="even" r:id="rId11"/>
          <w:footerReference w:type="default" r:id="rId12"/>
          <w:headerReference w:type="first" r:id="rId13"/>
          <w:footerReference w:type="first" r:id="rId14"/>
          <w:pgSz w:w="11907" w:h="16839"/>
          <w:pgMar w:top="567" w:right="851" w:bottom="1361" w:left="1418" w:header="0" w:footer="0" w:gutter="0"/>
          <w:pgNumType w:start="1"/>
          <w:cols w:space="720"/>
          <w:titlePg/>
          <w:docGrid w:type="lines" w:linePitch="312"/>
        </w:sectPr>
      </w:pPr>
      <w:bookmarkStart w:id="0" w:name="SectionMark0"/>
      <w:r>
        <w:rPr>
          <w:rFonts w:ascii="Times New Roman" w:hAnsi="Times New Roman"/>
          <w:noProof/>
        </w:rPr>
        <w:pict w14:anchorId="7AC17921">
          <v:line id="直线 4" o:spid="_x0000_s2050" style="position:absolute;left:0;text-align:left;z-index:251645952" from="-5pt,180.5pt" to="477pt,180.55pt" o:gfxdata="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t/82t9kAAAALAQAADwAAAAAAAAABACAAAAAiAAAAZHJzL2Rvd25y&#10;ZXYueG1sUEsBAhQAFAAAAAgAh07iQJdDrR/EAQAAhAMAAA4AAAAAAAAAAQAgAAAAKAEAAGRycy9l&#10;Mm9Eb2MueG1sUEsFBgAAAAAGAAYAWQEAAF4FAAAAAA==&#10;" strokeweight="1pt"/>
        </w:pict>
      </w:r>
      <w:r>
        <w:rPr>
          <w:rFonts w:ascii="Times New Roman" w:hAnsi="Times New Roman"/>
          <w:noProof/>
        </w:rPr>
        <w:pict w14:anchorId="6B50DA13">
          <v:rect id="fmFrame3" o:spid="_x0000_s2073" style="position:absolute;left:0;text-align:left;margin-left:353.25pt;margin-top:137.4pt;width:127.9pt;height:25.15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" stroked="f">
            <v:textbox style="mso-next-textbox:#fmFrame3" inset="0,0,0,0">
              <w:txbxContent>
                <w:p w14:paraId="59AAF513" w14:textId="77777777" w:rsidR="000C7FA6" w:rsidRDefault="000C7FA6">
                  <w:pPr>
                    <w:jc w:val="center"/>
                    <w:rPr>
                      <w:rFonts w:ascii="黑体" w:eastAsia="黑体" w:hAnsi="宋体"/>
                      <w:sz w:val="28"/>
                      <w:szCs w:val="28"/>
                    </w:rPr>
                  </w:pPr>
                  <w:r>
                    <w:rPr>
                      <w:rFonts w:ascii="Times New Roman" w:eastAsia="黑体" w:hAnsi="Times New Roman"/>
                      <w:b/>
                      <w:bCs/>
                      <w:sz w:val="28"/>
                      <w:szCs w:val="28"/>
                    </w:rPr>
                    <w:t>GB/T</w:t>
                  </w:r>
                  <w:r>
                    <w:rPr>
                      <w:rFonts w:ascii="黑体" w:eastAsia="黑体" w:hAnsi="宋体" w:hint="eastAsia"/>
                      <w:sz w:val="28"/>
                      <w:szCs w:val="28"/>
                    </w:rPr>
                    <w:t xml:space="preserve"> xxxx-202X</w:t>
                  </w:r>
                </w:p>
                <w:p w14:paraId="0E88BD7C" w14:textId="77777777" w:rsidR="000C7FA6" w:rsidRDefault="000C7FA6">
                  <w:pPr>
                    <w:rPr>
                      <w:rFonts w:ascii="宋体" w:hAnsi="宋体"/>
                    </w:rPr>
                  </w:pPr>
                  <w:r>
                    <w:rPr>
                      <w:rFonts w:ascii="宋体" w:hAnsi="宋体" w:hint="eastAsia"/>
                    </w:rPr>
                    <w:t xml:space="preserve">   \                                                             </w:t>
                  </w:r>
                </w:p>
              </w:txbxContent>
            </v:textbox>
            <w10:wrap anchorx="margin" anchory="margin"/>
            <w10:anchorlock/>
          </v:rect>
        </w:pict>
      </w:r>
      <w:r>
        <w:rPr>
          <w:rFonts w:ascii="Times New Roman" w:hAnsi="Times New Roman"/>
          <w:noProof/>
        </w:rPr>
        <w:pict w14:anchorId="17CB0B1C">
          <v:rect id="文本框 2" o:spid="_x0000_s2051" style="position:absolute;left:0;text-align:left;margin-left:425.25pt;margin-top:694.2pt;width:57.75pt;height:46.8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" strokecolor="white">
            <v:textbox style="mso-next-textbox:#文本框 2">
              <w:txbxContent>
                <w:p w14:paraId="7C60B8D6" w14:textId="77777777" w:rsidR="000C7FA6" w:rsidRDefault="000C7FA6">
                  <w:pPr>
                    <w:rPr>
                      <w:sz w:val="28"/>
                      <w:szCs w:val="28"/>
                    </w:rPr>
                  </w:pPr>
                  <w:r>
                    <w:rPr>
                      <w:rFonts w:ascii="黑体" w:eastAsia="黑体" w:hint="eastAsia"/>
                      <w:w w:val="135"/>
                      <w:kern w:val="0"/>
                      <w:sz w:val="28"/>
                      <w:szCs w:val="28"/>
                    </w:rPr>
                    <w:t>发布</w:t>
                  </w:r>
                </w:p>
              </w:txbxContent>
            </v:textbox>
          </v:rect>
        </w:pict>
      </w:r>
      <w:r>
        <w:rPr>
          <w:rFonts w:ascii="Times New Roman" w:hAnsi="Times New Roman"/>
          <w:noProof/>
        </w:rPr>
        <w:pict w14:anchorId="6375DC8E">
          <v:line id="直线 3" o:spid="_x0000_s2072" style="position:absolute;left:0;text-align:left;z-index:251648000" from="0,689.95pt" to="482pt,690pt" o:gfxdata="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aUm3NgAAAAKAQAADwAAAAAAAAABACAAAAAiAAAAZHJzL2Rvd25y&#10;ZXYueG1sUEsBAhQAFAAAAAgAh07iQJ2ZCWXFAQAAhAMAAA4AAAAAAAAAAQAgAAAAJwEAAGRycy9l&#10;Mm9Eb2MueG1sUEsFBgAAAAAGAAYAWQEAAF4FAAAAAA==&#10;" strokeweight="1pt"/>
        </w:pict>
      </w:r>
      <w:r>
        <w:rPr>
          <w:rFonts w:ascii="Times New Roman" w:hAnsi="Times New Roman"/>
          <w:noProof/>
        </w:rPr>
        <w:pict w14:anchorId="3B9B13F2">
          <v:rect id="fmFrame7" o:spid="_x0000_s2052" style="position:absolute;left:0;text-align:left;margin-left:0;margin-top:694.2pt;width:416.3pt;height:61.95pt;z-index:2516490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" stroked="f">
            <v:textbox style="mso-next-textbox:#fmFrame7" inset="0,0,0,0">
              <w:txbxContent>
                <w:p w14:paraId="02ADDCF0" w14:textId="77777777" w:rsidR="000C7FA6" w:rsidRDefault="000C7FA6">
                  <w:pPr>
                    <w:pStyle w:val="afff9"/>
                    <w:spacing w:line="0" w:lineRule="atLeast"/>
                    <w:jc w:val="distribute"/>
                    <w:rPr>
                      <w:rFonts w:ascii="仿宋_GB2312"/>
                      <w:spacing w:val="0"/>
                      <w:sz w:val="32"/>
                      <w:szCs w:val="32"/>
                    </w:rPr>
                  </w:pPr>
                  <w:r>
                    <w:rPr>
                      <w:rFonts w:ascii="仿宋_GB2312" w:hint="eastAsia"/>
                      <w:spacing w:val="0"/>
                      <w:sz w:val="32"/>
                      <w:szCs w:val="32"/>
                    </w:rPr>
                    <w:t>国家市场监督管理总局</w:t>
                  </w:r>
                </w:p>
                <w:p w14:paraId="63019D7B" w14:textId="77777777" w:rsidR="000C7FA6" w:rsidRDefault="000C7FA6">
                  <w:pPr>
                    <w:pStyle w:val="afff9"/>
                    <w:spacing w:line="0" w:lineRule="atLeast"/>
                    <w:jc w:val="distribute"/>
                    <w:rPr>
                      <w:rFonts w:ascii="仿宋_GB2312"/>
                      <w:spacing w:val="0"/>
                      <w:sz w:val="32"/>
                      <w:szCs w:val="32"/>
                    </w:rPr>
                  </w:pPr>
                  <w:r>
                    <w:rPr>
                      <w:rFonts w:ascii="仿宋_GB2312" w:hint="eastAsia"/>
                      <w:spacing w:val="0"/>
                      <w:sz w:val="32"/>
                      <w:szCs w:val="32"/>
                    </w:rPr>
                    <w:t>国家标准化管理委员会</w:t>
                  </w:r>
                </w:p>
                <w:p w14:paraId="50035DAA" w14:textId="77777777" w:rsidR="000C7FA6" w:rsidRDefault="000C7FA6">
                  <w:pPr>
                    <w:pStyle w:val="afff9"/>
                    <w:jc w:val="both"/>
                  </w:pPr>
                </w:p>
              </w:txbxContent>
            </v:textbox>
            <w10:wrap anchorx="margin" anchory="margin"/>
            <w10:anchorlock/>
          </v:rect>
        </w:pict>
      </w:r>
      <w:r>
        <w:rPr>
          <w:rFonts w:ascii="Times New Roman" w:hAnsi="Times New Roman"/>
          <w:noProof/>
        </w:rPr>
        <w:pict w14:anchorId="4758F505">
          <v:rect id="fmFrame6" o:spid="_x0000_s2053" style="position:absolute;left:0;text-align:left;margin-left:322.9pt;margin-top:663pt;width:159pt;height:23.4pt;z-index:2516500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" stroked="f">
            <v:textbox style="mso-next-textbox:#fmFrame6" inset="0,0,0,0">
              <w:txbxContent>
                <w:p w14:paraId="589AF7AB" w14:textId="77777777" w:rsidR="000C7FA6" w:rsidRDefault="000C7FA6">
                  <w:pPr>
                    <w:pStyle w:val="afffb"/>
                    <w:rPr>
                      <w:rFonts w:ascii="黑体"/>
                    </w:rPr>
                  </w:pPr>
                  <w:r>
                    <w:rPr>
                      <w:rFonts w:ascii="黑体" w:hint="eastAsia"/>
                    </w:rPr>
                    <w:t>202</w:t>
                  </w:r>
                  <w:r>
                    <w:rPr>
                      <w:rFonts w:ascii="黑体" w:hint="eastAsia"/>
                    </w:rPr>
                    <w:t>×-××-××实施</w:t>
                  </w:r>
                </w:p>
              </w:txbxContent>
            </v:textbox>
            <w10:wrap anchorx="margin" anchory="margin"/>
            <w10:anchorlock/>
          </v:rect>
        </w:pict>
      </w:r>
      <w:r>
        <w:rPr>
          <w:rFonts w:ascii="Times New Roman" w:hAnsi="Times New Roman"/>
          <w:noProof/>
        </w:rPr>
        <w:pict w14:anchorId="3ABC8CF2">
          <v:rect id="fmFrame5" o:spid="_x0000_s2054" style="position:absolute;left:0;text-align:left;margin-left:0;margin-top:663pt;width:159pt;height:23.4pt;z-index:2516510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" stroked="f">
            <v:textbox style="mso-next-textbox:#fmFrame5" inset="0,0,0,0">
              <w:txbxContent>
                <w:p w14:paraId="72E33F1F" w14:textId="77777777" w:rsidR="000C7FA6" w:rsidRDefault="000C7FA6">
                  <w:pPr>
                    <w:pStyle w:val="afffa"/>
                    <w:rPr>
                      <w:rFonts w:ascii="黑体"/>
                    </w:rPr>
                  </w:pPr>
                  <w:r>
                    <w:rPr>
                      <w:rFonts w:ascii="黑体" w:hint="eastAsia"/>
                    </w:rPr>
                    <w:t>202</w:t>
                  </w:r>
                  <w:r>
                    <w:rPr>
                      <w:rFonts w:ascii="黑体" w:hint="eastAsia"/>
                    </w:rPr>
                    <w:t>×-××-××发布</w:t>
                  </w:r>
                </w:p>
              </w:txbxContent>
            </v:textbox>
            <w10:wrap anchorx="margin" anchory="margin"/>
            <w10:anchorlock/>
          </v:rect>
        </w:pict>
      </w:r>
      <w:r>
        <w:rPr>
          <w:rFonts w:ascii="Times New Roman" w:hAnsi="Times New Roman"/>
          <w:noProof/>
        </w:rPr>
        <w:pict w14:anchorId="6E77E85E">
          <v:rect id="fmFrame4" o:spid="_x0000_s2055" style="position:absolute;left:0;text-align:left;margin-left:-.75pt;margin-top:260.25pt;width:470pt;height:273.65pt;z-index:2516520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" stroked="f">
            <v:textbox style="mso-next-textbox:#fmFrame4" inset="0,0,0,0">
              <w:txbxContent>
                <w:p w14:paraId="06C4B3B6" w14:textId="77777777" w:rsidR="000C7FA6" w:rsidRDefault="000C7FA6">
                  <w:pPr>
                    <w:pStyle w:val="affff9"/>
                    <w:rPr>
                      <w:rFonts w:ascii="Arial" w:hAnsi="Arial" w:cs="Arial"/>
                    </w:rPr>
                  </w:pPr>
                </w:p>
                <w:p w14:paraId="432EF43B" w14:textId="77777777" w:rsidR="000C7FA6" w:rsidRDefault="000C7FA6">
                  <w:pPr>
                    <w:pStyle w:val="affff9"/>
                    <w:rPr>
                      <w:rFonts w:ascii="Arial" w:hAnsi="Arial" w:cs="Arial"/>
                    </w:rPr>
                  </w:pPr>
                </w:p>
                <w:p w14:paraId="7B5C4E3A" w14:textId="77777777" w:rsidR="000C7FA6" w:rsidRDefault="000C7FA6">
                  <w:pPr>
                    <w:pStyle w:val="affff9"/>
                    <w:rPr>
                      <w:rFonts w:ascii="Arial" w:hAnsi="Arial" w:cs="Arial"/>
                    </w:rPr>
                  </w:pPr>
                </w:p>
                <w:p w14:paraId="1F31FC43" w14:textId="77777777" w:rsidR="000C7FA6" w:rsidRDefault="000C7FA6">
                  <w:pPr>
                    <w:pStyle w:val="affff9"/>
                    <w:rPr>
                      <w:rFonts w:ascii="Arial" w:hAnsi="Arial" w:cs="Arial"/>
                    </w:rPr>
                  </w:pPr>
                  <w:r>
                    <w:rPr>
                      <w:rFonts w:ascii="Arial" w:hAnsi="Arial" w:cs="Arial" w:hint="eastAsia"/>
                    </w:rPr>
                    <w:t>高纯硼酸</w:t>
                  </w:r>
                  <w:proofErr w:type="gramStart"/>
                  <w:r>
                    <w:rPr>
                      <w:rFonts w:ascii="Arial" w:hAnsi="Arial" w:cs="Arial" w:hint="eastAsia"/>
                    </w:rPr>
                    <w:t>锂</w:t>
                  </w:r>
                  <w:proofErr w:type="gramEnd"/>
                </w:p>
                <w:p w14:paraId="5BA74D1C" w14:textId="77777777" w:rsidR="000C7FA6" w:rsidRPr="000022C9" w:rsidRDefault="000C7FA6">
                  <w:pPr>
                    <w:pStyle w:val="afffc"/>
                    <w:rPr>
                      <w:rFonts w:asciiTheme="minorEastAsia" w:eastAsiaTheme="minorEastAsia" w:hAnsiTheme="minorEastAsia"/>
                    </w:rPr>
                  </w:pPr>
                  <w:r w:rsidRPr="000022C9">
                    <w:rPr>
                      <w:rFonts w:asciiTheme="minorEastAsia" w:eastAsiaTheme="minorEastAsia" w:hAnsiTheme="minorEastAsia"/>
                    </w:rPr>
                    <w:t>High purity lithium borate</w:t>
                  </w:r>
                </w:p>
                <w:p w14:paraId="3C4622E8" w14:textId="77777777" w:rsidR="000C7FA6" w:rsidRDefault="000C7FA6">
                  <w:pPr>
                    <w:pStyle w:val="afffc"/>
                    <w:spacing w:before="0" w:line="0" w:lineRule="atLeast"/>
                    <w:rPr>
                      <w:rFonts w:ascii="宋体" w:hAnsi="宋体"/>
                      <w:kern w:val="2"/>
                    </w:rPr>
                  </w:pPr>
                </w:p>
                <w:p w14:paraId="69B60229" w14:textId="77777777" w:rsidR="000C7FA6" w:rsidRDefault="000C7FA6">
                  <w:pPr>
                    <w:pStyle w:val="afffc"/>
                    <w:spacing w:before="0" w:line="240" w:lineRule="auto"/>
                    <w:rPr>
                      <w:rFonts w:ascii="宋体" w:hAnsi="宋体"/>
                      <w:color w:val="000000" w:themeColor="text1"/>
                      <w:kern w:val="2"/>
                    </w:rPr>
                  </w:pPr>
                  <w:r>
                    <w:rPr>
                      <w:rFonts w:ascii="宋体" w:hAnsi="宋体" w:hint="eastAsia"/>
                      <w:color w:val="000000" w:themeColor="text1"/>
                      <w:kern w:val="2"/>
                    </w:rPr>
                    <w:t>（</w:t>
                  </w:r>
                  <w:r>
                    <w:rPr>
                      <w:rFonts w:ascii="宋体" w:hAnsi="宋体" w:hint="eastAsia"/>
                      <w:color w:val="000000" w:themeColor="text1"/>
                      <w:kern w:val="2"/>
                    </w:rPr>
                    <w:t>讨论稿）</w:t>
                  </w:r>
                </w:p>
                <w:p w14:paraId="067DBD9C" w14:textId="77777777" w:rsidR="000C7FA6" w:rsidRDefault="000C7FA6">
                  <w:pPr>
                    <w:pStyle w:val="affff"/>
                    <w:jc w:val="both"/>
                  </w:pPr>
                </w:p>
              </w:txbxContent>
            </v:textbox>
            <w10:wrap anchorx="margin" anchory="margin"/>
            <w10:anchorlock/>
          </v:rect>
        </w:pict>
      </w:r>
      <w:r w:rsidR="009A661B">
        <w:rPr>
          <w:rFonts w:ascii="Times New Roman" w:hAnsi="Times New Roman"/>
          <w:noProof/>
        </w:rPr>
        <w:drawing>
          <wp:anchor distT="0" distB="0" distL="114300" distR="114300" simplePos="0" relativeHeight="251658240" behindDoc="0" locked="1" layoutInCell="1" allowOverlap="1" wp14:anchorId="091A50CB" wp14:editId="519A2BED">
            <wp:simplePos x="0" y="0"/>
            <wp:positionH relativeFrom="rightMargin">
              <wp:posOffset>-1656080</wp:posOffset>
            </wp:positionH>
            <wp:positionV relativeFrom="topMargin">
              <wp:posOffset>360045</wp:posOffset>
            </wp:positionV>
            <wp:extent cx="1400175" cy="720090"/>
            <wp:effectExtent l="0" t="0" r="9525" b="3810"/>
            <wp:wrapNone/>
            <wp:docPr id="9" name="HB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BPicture"/>
                    <pic:cNvPicPr>
                      <a:picLocks noChangeAspect="1"/>
                    </pic:cNvPicPr>
                  </pic:nvPicPr>
                  <pic:blipFill>
                    <a:blip r:embed="rId15" cstate="print"/>
                    <a:stretch>
                      <a:fillRect/>
                    </a:stretch>
                  </pic:blipFill>
                  <pic:spPr>
                    <a:xfrm>
                      <a:off x="0" y="0"/>
                      <a:ext cx="1400175" cy="720090"/>
                    </a:xfrm>
                    <a:prstGeom prst="rect">
                      <a:avLst/>
                    </a:prstGeom>
                    <a:noFill/>
                    <a:ln>
                      <a:noFill/>
                    </a:ln>
                  </pic:spPr>
                </pic:pic>
              </a:graphicData>
            </a:graphic>
          </wp:anchor>
        </w:drawing>
      </w:r>
      <w:r>
        <w:rPr>
          <w:rFonts w:ascii="Times New Roman" w:hAnsi="Times New Roman"/>
          <w:noProof/>
        </w:rPr>
        <w:pict w14:anchorId="2293F512">
          <v:rect id="fmFrame2" o:spid="_x0000_s2056" style="position:absolute;left:0;text-align:left;margin-left:73.7pt;margin-top:83pt;width:461.05pt;height:54.4pt;z-index:251653120;visibility:visible;mso-position-horizontal-relative:lef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" stroked="f">
            <v:textbox style="mso-next-textbox:#fmFrame2" inset="0,0,0,0">
              <w:txbxContent>
                <w:p w14:paraId="40124760" w14:textId="77777777" w:rsidR="000C7FA6" w:rsidRDefault="000C7FA6" w:rsidP="000022C9">
                  <w:pPr>
                    <w:pStyle w:val="afffff"/>
                  </w:pPr>
                  <w:r>
                    <w:rPr>
                      <w:rFonts w:hint="eastAsia"/>
                    </w:rPr>
                    <w:t>中华人民共和国国家标准</w:t>
                  </w:r>
                </w:p>
              </w:txbxContent>
            </v:textbox>
            <w10:wrap anchorx="margin" anchory="margin"/>
            <w10:anchorlock/>
          </v:rect>
        </w:pict>
      </w:r>
      <w:r>
        <w:rPr>
          <w:rFonts w:ascii="Times New Roman" w:hAnsi="Times New Roman"/>
          <w:noProof/>
        </w:rPr>
        <w:pict w14:anchorId="212D8271">
          <v:rect id="fmFrame1" o:spid="_x0000_s2057" style="position:absolute;left:0;text-align:left;margin-left:70.9pt;margin-top:0;width:66.95pt;height:35.55pt;z-index:251654144;visibility:visible;mso-position-horizontal-relative:lef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" stroked="f">
            <v:textbox style="mso-next-textbox:#fmFrame1" inset="0,0,0,0">
              <w:txbxContent>
                <w:p w14:paraId="46A2732B" w14:textId="77777777" w:rsidR="000C7FA6" w:rsidRDefault="000C7FA6">
                  <w:pPr>
                    <w:rPr>
                      <w:rFonts w:ascii="Times New Roman" w:eastAsia="黑体" w:hAnsi="Times New Roman"/>
                    </w:rPr>
                  </w:pPr>
                  <w:r>
                    <w:rPr>
                      <w:rFonts w:ascii="Times New Roman" w:eastAsia="黑体" w:hAnsi="Times New Roman"/>
                      <w:b/>
                      <w:bCs/>
                    </w:rPr>
                    <w:t>ICS</w:t>
                  </w:r>
                  <w:r>
                    <w:rPr>
                      <w:rFonts w:ascii="Times New Roman" w:eastAsia="黑体" w:hAnsi="Times New Roman"/>
                    </w:rPr>
                    <w:t xml:space="preserve"> 77.150.99</w:t>
                  </w:r>
                </w:p>
                <w:p w14:paraId="612907F8" w14:textId="77777777" w:rsidR="000C7FA6" w:rsidRDefault="000C7FA6">
                  <w:pPr>
                    <w:rPr>
                      <w:rFonts w:ascii="Times New Roman" w:eastAsia="黑体" w:hAnsi="Times New Roman"/>
                    </w:rPr>
                  </w:pPr>
                  <w:r>
                    <w:rPr>
                      <w:rFonts w:ascii="Times New Roman" w:eastAsia="黑体" w:hAnsi="Times New Roman"/>
                      <w:b/>
                      <w:bCs/>
                    </w:rPr>
                    <w:t>CCS H</w:t>
                  </w:r>
                  <w:r>
                    <w:rPr>
                      <w:rFonts w:ascii="Times New Roman" w:eastAsia="黑体" w:hAnsi="Times New Roman"/>
                    </w:rPr>
                    <w:t xml:space="preserve"> 64</w:t>
                  </w:r>
                </w:p>
                <w:p w14:paraId="7E239CA4" w14:textId="77777777" w:rsidR="000C7FA6" w:rsidRDefault="000C7FA6">
                  <w:pPr>
                    <w:pStyle w:val="affff3"/>
                  </w:pPr>
                </w:p>
                <w:p w14:paraId="373D40D5" w14:textId="77777777" w:rsidR="000C7FA6" w:rsidRDefault="000C7FA6">
                  <w:pPr>
                    <w:pStyle w:val="affff3"/>
                  </w:pPr>
                </w:p>
              </w:txbxContent>
            </v:textbox>
            <w10:wrap anchorx="margin" anchory="margin"/>
            <w10:anchorlock/>
          </v:rect>
        </w:pict>
      </w:r>
      <w:r w:rsidR="009A661B">
        <w:rPr>
          <w:rFonts w:ascii="Times New Roman" w:hAnsi="Times New Roman" w:hint="eastAsia"/>
        </w:rPr>
        <w:t xml:space="preserve"> </w:t>
      </w:r>
      <w:r w:rsidR="009A661B">
        <w:rPr>
          <w:rFonts w:ascii="Times New Roman" w:hAnsi="Times New Roman"/>
        </w:rPr>
        <w:t xml:space="preserve">         </w:t>
      </w:r>
    </w:p>
    <w:p w14:paraId="18E39546" w14:textId="77777777" w:rsidR="001D5CC5" w:rsidRDefault="009A661B" w:rsidP="000C7FA6">
      <w:pPr>
        <w:pStyle w:val="af"/>
        <w:spacing w:beforeLines="100" w:before="312" w:afterLines="100" w:after="312"/>
        <w:rPr>
          <w:rFonts w:ascii="Times New Roman" w:hAnsi="Times New Roman"/>
        </w:rPr>
      </w:pPr>
      <w:bookmarkStart w:id="1" w:name="前言1"/>
      <w:bookmarkStart w:id="2" w:name="SectionMark2"/>
      <w:bookmarkStart w:id="3" w:name="SectionMark1"/>
      <w:bookmarkEnd w:id="0"/>
      <w:bookmarkEnd w:id="1"/>
      <w:r>
        <w:rPr>
          <w:rFonts w:ascii="Times New Roman" w:hAnsi="Times New Roman"/>
        </w:rPr>
        <w:lastRenderedPageBreak/>
        <w:t>前</w:t>
      </w:r>
      <w:r>
        <w:rPr>
          <w:rFonts w:ascii="Times New Roman" w:hAnsi="Times New Roman"/>
        </w:rPr>
        <w:t xml:space="preserve">    </w:t>
      </w:r>
      <w:r>
        <w:rPr>
          <w:rFonts w:ascii="Times New Roman" w:hAnsi="Times New Roman"/>
        </w:rPr>
        <w:t>言</w:t>
      </w:r>
    </w:p>
    <w:p w14:paraId="6DE2562D" w14:textId="77777777" w:rsidR="001D5CC5" w:rsidRPr="007E30B9" w:rsidRDefault="009A661B">
      <w:pPr>
        <w:ind w:firstLineChars="200" w:firstLine="420"/>
        <w:rPr>
          <w:rFonts w:asciiTheme="minorEastAsia" w:eastAsiaTheme="minorEastAsia" w:hAnsiTheme="minorEastAsia" w:cs="宋体"/>
          <w:szCs w:val="21"/>
        </w:rPr>
      </w:pPr>
      <w:bookmarkStart w:id="4" w:name="SectionMark4"/>
      <w:bookmarkEnd w:id="2"/>
      <w:r w:rsidRPr="007E30B9">
        <w:rPr>
          <w:rFonts w:asciiTheme="minorEastAsia" w:eastAsiaTheme="minorEastAsia" w:hAnsiTheme="minorEastAsia" w:cs="宋体" w:hint="eastAsia"/>
          <w:szCs w:val="21"/>
        </w:rPr>
        <w:t>本标准按照</w:t>
      </w:r>
      <w:r w:rsidRPr="007E30B9">
        <w:rPr>
          <w:rFonts w:asciiTheme="minorEastAsia" w:eastAsiaTheme="minorEastAsia" w:hAnsiTheme="minorEastAsia"/>
          <w:szCs w:val="21"/>
        </w:rPr>
        <w:t>GB</w:t>
      </w:r>
      <w:r w:rsidRPr="007E30B9">
        <w:rPr>
          <w:rFonts w:asciiTheme="minorEastAsia" w:eastAsiaTheme="minorEastAsia" w:hAnsiTheme="minorEastAsia" w:cs="宋体" w:hint="eastAsia"/>
          <w:szCs w:val="21"/>
        </w:rPr>
        <w:t>/</w:t>
      </w:r>
      <w:r w:rsidRPr="007E30B9">
        <w:rPr>
          <w:rFonts w:asciiTheme="minorEastAsia" w:eastAsiaTheme="minorEastAsia" w:hAnsiTheme="minorEastAsia"/>
          <w:szCs w:val="21"/>
        </w:rPr>
        <w:t>T</w:t>
      </w:r>
      <w:r w:rsidRPr="007E30B9">
        <w:rPr>
          <w:rFonts w:asciiTheme="minorEastAsia" w:eastAsiaTheme="minorEastAsia" w:hAnsiTheme="minorEastAsia" w:cs="宋体" w:hint="eastAsia"/>
          <w:szCs w:val="21"/>
        </w:rPr>
        <w:t xml:space="preserve"> </w:t>
      </w:r>
      <w:r w:rsidRPr="007E30B9">
        <w:rPr>
          <w:rFonts w:asciiTheme="minorEastAsia" w:eastAsiaTheme="minorEastAsia" w:hAnsiTheme="minorEastAsia"/>
          <w:szCs w:val="21"/>
        </w:rPr>
        <w:t>1</w:t>
      </w:r>
      <w:r w:rsidRPr="007E30B9">
        <w:rPr>
          <w:rFonts w:asciiTheme="minorEastAsia" w:eastAsiaTheme="minorEastAsia" w:hAnsiTheme="minorEastAsia" w:cs="宋体" w:hint="eastAsia"/>
          <w:szCs w:val="21"/>
        </w:rPr>
        <w:t>.</w:t>
      </w:r>
      <w:r w:rsidRPr="007E30B9">
        <w:rPr>
          <w:rFonts w:asciiTheme="minorEastAsia" w:eastAsiaTheme="minorEastAsia" w:hAnsiTheme="minorEastAsia"/>
          <w:szCs w:val="21"/>
        </w:rPr>
        <w:t>1</w:t>
      </w:r>
      <w:r w:rsidRPr="007E30B9">
        <w:rPr>
          <w:rFonts w:asciiTheme="minorEastAsia" w:eastAsiaTheme="minorEastAsia" w:hAnsiTheme="minorEastAsia" w:cs="宋体" w:hint="eastAsia"/>
          <w:szCs w:val="21"/>
        </w:rPr>
        <w:t>-</w:t>
      </w:r>
      <w:r w:rsidRPr="007E30B9">
        <w:rPr>
          <w:rFonts w:asciiTheme="minorEastAsia" w:eastAsiaTheme="minorEastAsia" w:hAnsiTheme="minorEastAsia"/>
          <w:szCs w:val="21"/>
        </w:rPr>
        <w:t>2020</w:t>
      </w:r>
      <w:r w:rsidRPr="007E30B9">
        <w:rPr>
          <w:rFonts w:asciiTheme="minorEastAsia" w:eastAsiaTheme="minorEastAsia" w:hAnsiTheme="minorEastAsia" w:cs="宋体" w:hint="eastAsia"/>
          <w:szCs w:val="21"/>
        </w:rPr>
        <w:t>给出的规则起草。</w:t>
      </w:r>
    </w:p>
    <w:p w14:paraId="1F10E716" w14:textId="77777777" w:rsidR="001D5CC5" w:rsidRPr="007E30B9" w:rsidRDefault="009A661B">
      <w:pPr>
        <w:ind w:firstLine="420"/>
        <w:rPr>
          <w:rFonts w:asciiTheme="minorEastAsia" w:eastAsiaTheme="minorEastAsia" w:hAnsiTheme="minorEastAsia" w:cs="宋体"/>
          <w:szCs w:val="21"/>
        </w:rPr>
      </w:pPr>
      <w:r w:rsidRPr="007E30B9">
        <w:rPr>
          <w:rFonts w:asciiTheme="minorEastAsia" w:eastAsiaTheme="minorEastAsia" w:hAnsiTheme="minorEastAsia" w:cs="宋体" w:hint="eastAsia"/>
          <w:szCs w:val="21"/>
        </w:rPr>
        <w:t>本标准由中国有色金属工业协会提出。</w:t>
      </w:r>
    </w:p>
    <w:p w14:paraId="667DF40F" w14:textId="77777777" w:rsidR="001D5CC5" w:rsidRPr="007E30B9" w:rsidRDefault="009A661B">
      <w:pPr>
        <w:ind w:firstLine="420"/>
        <w:rPr>
          <w:rFonts w:asciiTheme="minorEastAsia" w:eastAsiaTheme="minorEastAsia" w:hAnsiTheme="minorEastAsia" w:cs="宋体"/>
          <w:szCs w:val="21"/>
        </w:rPr>
      </w:pPr>
      <w:r w:rsidRPr="007E30B9">
        <w:rPr>
          <w:rFonts w:asciiTheme="minorEastAsia" w:eastAsiaTheme="minorEastAsia" w:hAnsiTheme="minorEastAsia" w:cs="宋体" w:hint="eastAsia"/>
          <w:szCs w:val="21"/>
        </w:rPr>
        <w:t>本标准由全国有色金属标准化技术委员会（</w:t>
      </w:r>
      <w:r w:rsidRPr="007E30B9">
        <w:rPr>
          <w:rFonts w:asciiTheme="minorEastAsia" w:eastAsiaTheme="minorEastAsia" w:hAnsiTheme="minorEastAsia"/>
          <w:szCs w:val="21"/>
        </w:rPr>
        <w:t>SAC</w:t>
      </w:r>
      <w:r w:rsidRPr="007E30B9">
        <w:rPr>
          <w:rFonts w:asciiTheme="minorEastAsia" w:eastAsiaTheme="minorEastAsia" w:hAnsiTheme="minorEastAsia" w:cs="宋体" w:hint="eastAsia"/>
          <w:szCs w:val="21"/>
        </w:rPr>
        <w:t>/</w:t>
      </w:r>
      <w:r w:rsidRPr="007E30B9">
        <w:rPr>
          <w:rFonts w:asciiTheme="minorEastAsia" w:eastAsiaTheme="minorEastAsia" w:hAnsiTheme="minorEastAsia"/>
          <w:szCs w:val="21"/>
        </w:rPr>
        <w:t>TC243</w:t>
      </w:r>
      <w:r w:rsidRPr="007E30B9">
        <w:rPr>
          <w:rFonts w:asciiTheme="minorEastAsia" w:eastAsiaTheme="minorEastAsia" w:hAnsiTheme="minorEastAsia" w:cs="宋体" w:hint="eastAsia"/>
          <w:szCs w:val="21"/>
        </w:rPr>
        <w:t>）归口。</w:t>
      </w:r>
    </w:p>
    <w:p w14:paraId="0908BEB7" w14:textId="77777777" w:rsidR="001D5CC5" w:rsidRPr="007E30B9" w:rsidRDefault="009A661B">
      <w:pPr>
        <w:pStyle w:val="afff2"/>
        <w:ind w:firstLine="420"/>
        <w:rPr>
          <w:rFonts w:asciiTheme="minorEastAsia" w:eastAsiaTheme="minorEastAsia" w:hAnsiTheme="minorEastAsia" w:cs="宋体"/>
          <w:szCs w:val="21"/>
        </w:rPr>
      </w:pPr>
      <w:r w:rsidRPr="007E30B9">
        <w:rPr>
          <w:rFonts w:asciiTheme="minorEastAsia" w:eastAsiaTheme="minorEastAsia" w:hAnsiTheme="minorEastAsia" w:cs="宋体" w:hint="eastAsia"/>
          <w:szCs w:val="21"/>
        </w:rPr>
        <w:t>本标准起草单位：</w:t>
      </w:r>
      <w:r w:rsidRPr="007E30B9">
        <w:rPr>
          <w:rFonts w:asciiTheme="minorEastAsia" w:eastAsiaTheme="minorEastAsia" w:hAnsiTheme="minorEastAsia"/>
        </w:rPr>
        <w:t>成都开飞高能化学工业有限公司、</w:t>
      </w:r>
      <w:r w:rsidRPr="007E30B9">
        <w:rPr>
          <w:rFonts w:asciiTheme="minorEastAsia" w:eastAsiaTheme="minorEastAsia" w:hAnsiTheme="minorEastAsia"/>
          <w:color w:val="000000" w:themeColor="text1"/>
        </w:rPr>
        <w:t>四川省</w:t>
      </w:r>
      <w:r w:rsidR="00FA32D0" w:rsidRPr="007E30B9">
        <w:rPr>
          <w:rFonts w:asciiTheme="minorEastAsia" w:eastAsiaTheme="minorEastAsia" w:hAnsiTheme="minorEastAsia" w:hint="eastAsia"/>
          <w:color w:val="000000" w:themeColor="text1"/>
        </w:rPr>
        <w:t>化工质量安全检测研究院</w:t>
      </w:r>
      <w:r w:rsidRPr="007E30B9">
        <w:rPr>
          <w:rFonts w:asciiTheme="minorEastAsia" w:eastAsiaTheme="minorEastAsia" w:hAnsiTheme="minorEastAsia" w:hint="eastAsia"/>
          <w:color w:val="000000" w:themeColor="text1"/>
        </w:rPr>
        <w:t>，</w:t>
      </w:r>
      <w:r w:rsidRPr="007E30B9">
        <w:rPr>
          <w:rFonts w:asciiTheme="minorEastAsia" w:eastAsiaTheme="minorEastAsia" w:hAnsiTheme="minorEastAsia"/>
          <w:color w:val="000000" w:themeColor="text1"/>
        </w:rPr>
        <w:t>XX</w:t>
      </w:r>
      <w:r w:rsidRPr="007E30B9">
        <w:rPr>
          <w:rFonts w:asciiTheme="minorEastAsia" w:eastAsiaTheme="minorEastAsia" w:hAnsiTheme="minorEastAsia"/>
        </w:rPr>
        <w:t>XX,XXXX</w:t>
      </w:r>
    </w:p>
    <w:p w14:paraId="2F892F19" w14:textId="77777777" w:rsidR="001D5CC5" w:rsidRPr="007E30B9" w:rsidRDefault="009A661B">
      <w:pPr>
        <w:pStyle w:val="afff2"/>
        <w:ind w:firstLine="420"/>
        <w:rPr>
          <w:rFonts w:asciiTheme="minorEastAsia" w:eastAsiaTheme="minorEastAsia" w:hAnsiTheme="minorEastAsia"/>
        </w:rPr>
      </w:pPr>
      <w:r w:rsidRPr="007E30B9">
        <w:rPr>
          <w:rFonts w:asciiTheme="minorEastAsia" w:eastAsiaTheme="minorEastAsia" w:hAnsiTheme="minorEastAsia" w:cs="宋体" w:hint="eastAsia"/>
          <w:szCs w:val="21"/>
        </w:rPr>
        <w:t>本标准主要起草人：</w:t>
      </w:r>
      <w:proofErr w:type="gramStart"/>
      <w:r w:rsidRPr="007E30B9">
        <w:rPr>
          <w:rFonts w:asciiTheme="minorEastAsia" w:eastAsiaTheme="minorEastAsia" w:hAnsiTheme="minorEastAsia"/>
        </w:rPr>
        <w:t>XXXX,XXXX</w:t>
      </w:r>
      <w:proofErr w:type="gramEnd"/>
    </w:p>
    <w:p w14:paraId="3CE0A9E6" w14:textId="77777777" w:rsidR="001D5CC5" w:rsidRPr="007E30B9" w:rsidRDefault="009A661B">
      <w:pPr>
        <w:pStyle w:val="afff2"/>
        <w:ind w:firstLine="420"/>
        <w:rPr>
          <w:rFonts w:asciiTheme="minorEastAsia" w:eastAsiaTheme="minorEastAsia" w:hAnsiTheme="minorEastAsia" w:cs="宋体"/>
          <w:szCs w:val="21"/>
        </w:rPr>
      </w:pPr>
      <w:r w:rsidRPr="007E30B9">
        <w:rPr>
          <w:rFonts w:asciiTheme="minorEastAsia" w:eastAsiaTheme="minorEastAsia" w:hAnsiTheme="minorEastAsia" w:cs="宋体" w:hint="eastAsia"/>
          <w:szCs w:val="21"/>
        </w:rPr>
        <w:t>本标准为首次发布。</w:t>
      </w:r>
    </w:p>
    <w:p w14:paraId="11E2B1E7" w14:textId="77777777" w:rsidR="001D5CC5" w:rsidRDefault="001D5CC5">
      <w:pPr>
        <w:pStyle w:val="afff2"/>
        <w:ind w:firstLine="420"/>
        <w:rPr>
          <w:rFonts w:hAnsi="宋体" w:cs="宋体"/>
          <w:szCs w:val="21"/>
        </w:rPr>
        <w:sectPr w:rsidR="001D5CC5">
          <w:headerReference w:type="even" r:id="rId16"/>
          <w:headerReference w:type="default" r:id="rId17"/>
          <w:footerReference w:type="even" r:id="rId18"/>
          <w:footerReference w:type="default" r:id="rId19"/>
          <w:pgSz w:w="11907" w:h="16839"/>
          <w:pgMar w:top="1418" w:right="1134" w:bottom="1134" w:left="1418" w:header="1418" w:footer="851" w:gutter="0"/>
          <w:pgNumType w:fmt="upperRoman" w:start="1"/>
          <w:cols w:space="720"/>
          <w:docGrid w:type="lines" w:linePitch="312"/>
        </w:sectPr>
      </w:pPr>
    </w:p>
    <w:bookmarkEnd w:id="3"/>
    <w:bookmarkEnd w:id="4"/>
    <w:p w14:paraId="40CF9A20" w14:textId="77777777" w:rsidR="001D5CC5" w:rsidRDefault="009A661B">
      <w:pPr>
        <w:pStyle w:val="affffa"/>
      </w:pPr>
      <w:r>
        <w:rPr>
          <w:rFonts w:hint="eastAsia"/>
        </w:rPr>
        <w:lastRenderedPageBreak/>
        <w:t>高</w:t>
      </w:r>
      <w:bookmarkStart w:id="5" w:name="StandardName"/>
      <w:r>
        <w:rPr>
          <w:rFonts w:hint="eastAsia"/>
        </w:rPr>
        <w:t>纯硼酸</w:t>
      </w:r>
      <w:proofErr w:type="gramStart"/>
      <w:r>
        <w:rPr>
          <w:rFonts w:hint="eastAsia"/>
        </w:rPr>
        <w:t>锂</w:t>
      </w:r>
      <w:bookmarkEnd w:id="5"/>
      <w:proofErr w:type="gramEnd"/>
    </w:p>
    <w:p w14:paraId="775881BB" w14:textId="77777777" w:rsidR="001D5CC5" w:rsidRDefault="009A661B" w:rsidP="000C7FA6">
      <w:pPr>
        <w:numPr>
          <w:ilvl w:val="0"/>
          <w:numId w:val="11"/>
        </w:numPr>
        <w:spacing w:beforeLines="100" w:before="312" w:afterLines="100" w:after="312"/>
        <w:outlineLvl w:val="1"/>
        <w:rPr>
          <w:rFonts w:ascii="黑体" w:eastAsia="黑体" w:hAnsi="Times New Roman"/>
        </w:rPr>
      </w:pPr>
      <w:bookmarkStart w:id="6" w:name="_Toc502178991"/>
      <w:bookmarkStart w:id="7" w:name="_Toc502180255"/>
      <w:bookmarkStart w:id="8" w:name="_Toc502173242"/>
      <w:bookmarkStart w:id="9" w:name="_Toc502227502"/>
      <w:bookmarkStart w:id="10" w:name="_Toc502179027"/>
      <w:bookmarkStart w:id="11" w:name="_Toc502234027"/>
      <w:bookmarkStart w:id="12" w:name="_Toc502182122"/>
      <w:bookmarkStart w:id="13" w:name="_Toc502179047"/>
      <w:r>
        <w:rPr>
          <w:rFonts w:ascii="黑体" w:eastAsia="黑体" w:hAnsi="Times New Roman" w:hint="eastAsia"/>
        </w:rPr>
        <w:t>范围</w:t>
      </w:r>
      <w:bookmarkEnd w:id="6"/>
      <w:bookmarkEnd w:id="7"/>
      <w:bookmarkEnd w:id="8"/>
      <w:bookmarkEnd w:id="9"/>
      <w:bookmarkEnd w:id="10"/>
      <w:bookmarkEnd w:id="11"/>
      <w:bookmarkEnd w:id="12"/>
      <w:bookmarkEnd w:id="13"/>
    </w:p>
    <w:p w14:paraId="1975E769" w14:textId="77777777" w:rsidR="001D5CC5" w:rsidRDefault="009A661B" w:rsidP="00AA1ADC">
      <w:pPr>
        <w:autoSpaceDE w:val="0"/>
        <w:autoSpaceDN w:val="0"/>
        <w:ind w:firstLineChars="200" w:firstLine="420"/>
        <w:rPr>
          <w:rFonts w:ascii="Times New Roman" w:hAnsi="Times New Roman"/>
        </w:rPr>
      </w:pPr>
      <w:r>
        <w:rPr>
          <w:rFonts w:ascii="Times New Roman" w:hAnsi="Times New Roman"/>
        </w:rPr>
        <w:t>本标准规定了高纯硼酸锂的</w:t>
      </w:r>
      <w:r>
        <w:rPr>
          <w:rFonts w:ascii="Times New Roman" w:hAnsi="Times New Roman" w:hint="eastAsia"/>
        </w:rPr>
        <w:t>技术</w:t>
      </w:r>
      <w:r>
        <w:rPr>
          <w:rFonts w:ascii="Times New Roman" w:hAnsi="Times New Roman"/>
        </w:rPr>
        <w:t>要求、试验方法、检验规则、</w:t>
      </w:r>
      <w:r>
        <w:rPr>
          <w:rFonts w:ascii="Times New Roman" w:hAnsi="Times New Roman" w:hint="eastAsia"/>
        </w:rPr>
        <w:t>标志</w:t>
      </w:r>
      <w:r>
        <w:rPr>
          <w:rFonts w:ascii="Times New Roman" w:hAnsi="Times New Roman"/>
        </w:rPr>
        <w:t>、包装、运输</w:t>
      </w:r>
      <w:r>
        <w:rPr>
          <w:rFonts w:ascii="Times New Roman" w:hAnsi="Times New Roman" w:hint="eastAsia"/>
        </w:rPr>
        <w:t>、</w:t>
      </w:r>
      <w:r>
        <w:rPr>
          <w:rFonts w:ascii="Times New Roman" w:hAnsi="Times New Roman"/>
        </w:rPr>
        <w:t>贮存</w:t>
      </w:r>
      <w:r>
        <w:rPr>
          <w:rFonts w:ascii="Times New Roman" w:hAnsi="Times New Roman" w:hint="eastAsia"/>
        </w:rPr>
        <w:t>、质量证明书和订货单（或合同）内容。</w:t>
      </w:r>
    </w:p>
    <w:p w14:paraId="5B3B6004" w14:textId="77777777" w:rsidR="001D5CC5" w:rsidRPr="000022C9" w:rsidRDefault="009A661B" w:rsidP="00AA1ADC">
      <w:pPr>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rPr>
        <w:t>本标准</w:t>
      </w:r>
      <w:r w:rsidRPr="000022C9">
        <w:rPr>
          <w:rFonts w:asciiTheme="minorEastAsia" w:eastAsiaTheme="minorEastAsia" w:hAnsiTheme="minorEastAsia" w:hint="eastAsia"/>
        </w:rPr>
        <w:t>适用于作为</w:t>
      </w:r>
      <w:r w:rsidRPr="000022C9">
        <w:rPr>
          <w:rFonts w:asciiTheme="minorEastAsia" w:eastAsiaTheme="minorEastAsia" w:hAnsiTheme="minorEastAsia"/>
        </w:rPr>
        <w:t>X</w:t>
      </w:r>
      <w:r w:rsidRPr="000022C9">
        <w:rPr>
          <w:rFonts w:asciiTheme="minorEastAsia" w:eastAsiaTheme="minorEastAsia" w:hAnsiTheme="minorEastAsia" w:hint="eastAsia"/>
        </w:rPr>
        <w:t>射线</w:t>
      </w:r>
      <w:r w:rsidRPr="000022C9">
        <w:rPr>
          <w:rFonts w:asciiTheme="minorEastAsia" w:eastAsiaTheme="minorEastAsia" w:hAnsiTheme="minorEastAsia"/>
        </w:rPr>
        <w:t>荧光光谱分析</w:t>
      </w:r>
      <w:r w:rsidRPr="000022C9">
        <w:rPr>
          <w:rFonts w:asciiTheme="minorEastAsia" w:eastAsiaTheme="minorEastAsia" w:hAnsiTheme="minorEastAsia" w:hint="eastAsia"/>
        </w:rPr>
        <w:t>（</w:t>
      </w:r>
      <w:r w:rsidRPr="000022C9">
        <w:rPr>
          <w:rFonts w:asciiTheme="minorEastAsia" w:eastAsiaTheme="minorEastAsia" w:hAnsiTheme="minorEastAsia"/>
        </w:rPr>
        <w:t>XRF</w:t>
      </w:r>
      <w:r w:rsidRPr="000022C9">
        <w:rPr>
          <w:rFonts w:asciiTheme="minorEastAsia" w:eastAsiaTheme="minorEastAsia" w:hAnsiTheme="minorEastAsia" w:hint="eastAsia"/>
        </w:rPr>
        <w:t>）</w:t>
      </w:r>
      <w:r w:rsidRPr="000022C9">
        <w:rPr>
          <w:rFonts w:asciiTheme="minorEastAsia" w:eastAsiaTheme="minorEastAsia" w:hAnsiTheme="minorEastAsia"/>
        </w:rPr>
        <w:t>、</w:t>
      </w:r>
      <w:r w:rsidRPr="000022C9">
        <w:rPr>
          <w:rFonts w:asciiTheme="minorEastAsia" w:eastAsiaTheme="minorEastAsia" w:hAnsiTheme="minorEastAsia" w:hint="eastAsia"/>
        </w:rPr>
        <w:t>火焰原子吸收光谱分析（</w:t>
      </w:r>
      <w:r w:rsidRPr="000022C9">
        <w:rPr>
          <w:rFonts w:asciiTheme="minorEastAsia" w:eastAsiaTheme="minorEastAsia" w:hAnsiTheme="minorEastAsia"/>
        </w:rPr>
        <w:t>AAS</w:t>
      </w:r>
      <w:r w:rsidRPr="000022C9">
        <w:rPr>
          <w:rFonts w:asciiTheme="minorEastAsia" w:eastAsiaTheme="minorEastAsia" w:hAnsiTheme="minorEastAsia" w:hint="eastAsia"/>
        </w:rPr>
        <w:t>）</w:t>
      </w:r>
      <w:r w:rsidRPr="000022C9">
        <w:rPr>
          <w:rFonts w:asciiTheme="minorEastAsia" w:eastAsiaTheme="minorEastAsia" w:hAnsiTheme="minorEastAsia"/>
        </w:rPr>
        <w:t>、</w:t>
      </w:r>
      <w:r w:rsidRPr="000022C9">
        <w:rPr>
          <w:rFonts w:asciiTheme="minorEastAsia" w:eastAsiaTheme="minorEastAsia" w:hAnsiTheme="minorEastAsia" w:hint="eastAsia"/>
        </w:rPr>
        <w:t>电感耦合等离子体发射光谱分析（</w:t>
      </w:r>
      <w:r w:rsidRPr="000022C9">
        <w:rPr>
          <w:rFonts w:asciiTheme="minorEastAsia" w:eastAsiaTheme="minorEastAsia" w:hAnsiTheme="minorEastAsia"/>
        </w:rPr>
        <w:t>ICP</w:t>
      </w:r>
      <w:r w:rsidRPr="000022C9">
        <w:rPr>
          <w:rFonts w:asciiTheme="minorEastAsia" w:eastAsiaTheme="minorEastAsia" w:hAnsiTheme="minorEastAsia" w:hint="eastAsia"/>
        </w:rPr>
        <w:t>）等仪器分析中作助熔剂用的</w:t>
      </w:r>
      <w:r w:rsidRPr="000022C9">
        <w:rPr>
          <w:rFonts w:asciiTheme="minorEastAsia" w:eastAsiaTheme="minorEastAsia" w:hAnsiTheme="minorEastAsia"/>
        </w:rPr>
        <w:t>高纯硼酸</w:t>
      </w:r>
      <w:proofErr w:type="gramStart"/>
      <w:r w:rsidRPr="000022C9">
        <w:rPr>
          <w:rFonts w:asciiTheme="minorEastAsia" w:eastAsiaTheme="minorEastAsia" w:hAnsiTheme="minorEastAsia"/>
        </w:rPr>
        <w:t>锂</w:t>
      </w:r>
      <w:proofErr w:type="gramEnd"/>
      <w:r w:rsidRPr="000022C9">
        <w:rPr>
          <w:rFonts w:asciiTheme="minorEastAsia" w:eastAsiaTheme="minorEastAsia" w:hAnsiTheme="minorEastAsia" w:hint="eastAsia"/>
        </w:rPr>
        <w:t>。</w:t>
      </w:r>
    </w:p>
    <w:p w14:paraId="0FDF4E20" w14:textId="77777777" w:rsidR="001D5CC5" w:rsidRDefault="009A661B" w:rsidP="000C7FA6">
      <w:pPr>
        <w:numPr>
          <w:ilvl w:val="0"/>
          <w:numId w:val="11"/>
        </w:numPr>
        <w:spacing w:beforeLines="100" w:before="312" w:afterLines="100" w:after="312"/>
        <w:outlineLvl w:val="1"/>
        <w:rPr>
          <w:rFonts w:ascii="黑体" w:eastAsia="黑体" w:hAnsi="Times New Roman"/>
        </w:rPr>
      </w:pPr>
      <w:r>
        <w:rPr>
          <w:rFonts w:ascii="黑体" w:eastAsia="黑体" w:hAnsi="Times New Roman" w:hint="eastAsia"/>
        </w:rPr>
        <w:t>规范性引用文件</w:t>
      </w:r>
    </w:p>
    <w:p w14:paraId="04C4DED8" w14:textId="77777777" w:rsidR="001D5CC5" w:rsidRPr="00613A0F" w:rsidRDefault="009A661B" w:rsidP="00613A0F">
      <w:pPr>
        <w:pStyle w:val="afffff5"/>
        <w:ind w:firstLineChars="200" w:firstLine="420"/>
        <w:rPr>
          <w:rFonts w:ascii="Times New Roman" w:hAnsi="Times New Roman"/>
        </w:rPr>
      </w:pPr>
      <w:r w:rsidRPr="00613A0F">
        <w:rPr>
          <w:rFonts w:ascii="Times New Roman" w:hAns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FA5C74F" w14:textId="77777777" w:rsidR="001D5CC5" w:rsidRPr="000022C9" w:rsidRDefault="009A661B" w:rsidP="000468BA">
      <w:pPr>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rPr>
        <w:t>GB/T 191</w:t>
      </w:r>
      <w:r w:rsidR="000468BA" w:rsidRPr="000022C9">
        <w:rPr>
          <w:rFonts w:asciiTheme="minorEastAsia" w:eastAsiaTheme="minorEastAsia" w:hAnsiTheme="minorEastAsia"/>
        </w:rPr>
        <w:t xml:space="preserve">  </w:t>
      </w:r>
      <w:r w:rsidRPr="000022C9">
        <w:rPr>
          <w:rFonts w:asciiTheme="minorEastAsia" w:eastAsiaTheme="minorEastAsia" w:hAnsiTheme="minorEastAsia"/>
        </w:rPr>
        <w:t>包装储运图示标志</w:t>
      </w:r>
    </w:p>
    <w:p w14:paraId="65DBD612" w14:textId="77777777" w:rsidR="001D5CC5" w:rsidRPr="000022C9" w:rsidRDefault="009A661B">
      <w:pPr>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rPr>
        <w:t>GB</w:t>
      </w:r>
      <w:r w:rsidRPr="000022C9">
        <w:rPr>
          <w:rFonts w:asciiTheme="minorEastAsia" w:eastAsiaTheme="minorEastAsia" w:hAnsiTheme="minorEastAsia" w:hint="eastAsia"/>
        </w:rPr>
        <w:t>/</w:t>
      </w:r>
      <w:r w:rsidRPr="000022C9">
        <w:rPr>
          <w:rFonts w:asciiTheme="minorEastAsia" w:eastAsiaTheme="minorEastAsia" w:hAnsiTheme="minorEastAsia"/>
        </w:rPr>
        <w:t>T</w:t>
      </w:r>
      <w:r w:rsidRPr="000022C9">
        <w:rPr>
          <w:rFonts w:asciiTheme="minorEastAsia" w:eastAsiaTheme="minorEastAsia" w:hAnsiTheme="minorEastAsia" w:hint="eastAsia"/>
        </w:rPr>
        <w:t xml:space="preserve"> </w:t>
      </w:r>
      <w:r w:rsidRPr="000022C9">
        <w:rPr>
          <w:rFonts w:asciiTheme="minorEastAsia" w:eastAsiaTheme="minorEastAsia" w:hAnsiTheme="minorEastAsia"/>
        </w:rPr>
        <w:t>15436</w:t>
      </w:r>
      <w:r w:rsidR="000468BA" w:rsidRPr="000022C9">
        <w:rPr>
          <w:rFonts w:asciiTheme="minorEastAsia" w:eastAsiaTheme="minorEastAsia" w:hAnsiTheme="minorEastAsia"/>
        </w:rPr>
        <w:t xml:space="preserve">  </w:t>
      </w:r>
      <w:r w:rsidRPr="000022C9">
        <w:rPr>
          <w:rFonts w:asciiTheme="minorEastAsia" w:eastAsiaTheme="minorEastAsia" w:hAnsiTheme="minorEastAsia" w:hint="eastAsia"/>
        </w:rPr>
        <w:t>化学试剂 包装及标志</w:t>
      </w:r>
    </w:p>
    <w:p w14:paraId="3DB06F78" w14:textId="77777777" w:rsidR="001D5CC5" w:rsidRPr="000022C9" w:rsidRDefault="009A661B">
      <w:pPr>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rPr>
        <w:t>GB/T 601</w:t>
      </w:r>
      <w:r w:rsidR="000468BA" w:rsidRPr="000022C9">
        <w:rPr>
          <w:rFonts w:asciiTheme="minorEastAsia" w:eastAsiaTheme="minorEastAsia" w:hAnsiTheme="minorEastAsia"/>
        </w:rPr>
        <w:t xml:space="preserve">  </w:t>
      </w:r>
      <w:r w:rsidRPr="000022C9">
        <w:rPr>
          <w:rFonts w:asciiTheme="minorEastAsia" w:eastAsiaTheme="minorEastAsia" w:hAnsiTheme="minorEastAsia" w:hint="eastAsia"/>
        </w:rPr>
        <w:t>化学试剂  标准滴定溶液的制备</w:t>
      </w:r>
    </w:p>
    <w:p w14:paraId="34B11CE5" w14:textId="77777777" w:rsidR="001D5CC5" w:rsidRPr="000022C9" w:rsidRDefault="009A661B">
      <w:pPr>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rPr>
        <w:t>GB/T</w:t>
      </w:r>
      <w:r w:rsidRPr="000022C9">
        <w:rPr>
          <w:rFonts w:asciiTheme="minorEastAsia" w:eastAsiaTheme="minorEastAsia" w:hAnsiTheme="minorEastAsia" w:hint="eastAsia"/>
        </w:rPr>
        <w:t xml:space="preserve"> </w:t>
      </w:r>
      <w:r w:rsidRPr="000022C9">
        <w:rPr>
          <w:rFonts w:asciiTheme="minorEastAsia" w:eastAsiaTheme="minorEastAsia" w:hAnsiTheme="minorEastAsia"/>
        </w:rPr>
        <w:t>602</w:t>
      </w:r>
      <w:r w:rsidR="000468BA" w:rsidRPr="000022C9">
        <w:rPr>
          <w:rFonts w:asciiTheme="minorEastAsia" w:eastAsiaTheme="minorEastAsia" w:hAnsiTheme="minorEastAsia"/>
        </w:rPr>
        <w:t xml:space="preserve">  </w:t>
      </w:r>
      <w:r w:rsidRPr="000022C9">
        <w:rPr>
          <w:rFonts w:asciiTheme="minorEastAsia" w:eastAsiaTheme="minorEastAsia" w:hAnsiTheme="minorEastAsia" w:hint="eastAsia"/>
        </w:rPr>
        <w:t xml:space="preserve">化学试剂  </w:t>
      </w:r>
      <w:r w:rsidRPr="000022C9">
        <w:rPr>
          <w:rFonts w:asciiTheme="minorEastAsia" w:eastAsiaTheme="minorEastAsia" w:hAnsiTheme="minorEastAsia"/>
        </w:rPr>
        <w:t>杂质测定用标准溶液的制备</w:t>
      </w:r>
    </w:p>
    <w:p w14:paraId="09AE4FEA" w14:textId="77777777" w:rsidR="001D5CC5" w:rsidRPr="000022C9" w:rsidRDefault="009A661B">
      <w:pPr>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rPr>
        <w:t>GB/T</w:t>
      </w:r>
      <w:r w:rsidRPr="000022C9">
        <w:rPr>
          <w:rFonts w:asciiTheme="minorEastAsia" w:eastAsiaTheme="minorEastAsia" w:hAnsiTheme="minorEastAsia" w:hint="eastAsia"/>
        </w:rPr>
        <w:t xml:space="preserve"> </w:t>
      </w:r>
      <w:r w:rsidRPr="000022C9">
        <w:rPr>
          <w:rFonts w:asciiTheme="minorEastAsia" w:eastAsiaTheme="minorEastAsia" w:hAnsiTheme="minorEastAsia"/>
        </w:rPr>
        <w:t>603</w:t>
      </w:r>
      <w:r w:rsidR="000468BA" w:rsidRPr="000022C9">
        <w:rPr>
          <w:rFonts w:asciiTheme="minorEastAsia" w:eastAsiaTheme="minorEastAsia" w:hAnsiTheme="minorEastAsia"/>
        </w:rPr>
        <w:t xml:space="preserve">  </w:t>
      </w:r>
      <w:r w:rsidRPr="000022C9">
        <w:rPr>
          <w:rFonts w:asciiTheme="minorEastAsia" w:eastAsiaTheme="minorEastAsia" w:hAnsiTheme="minorEastAsia" w:hint="eastAsia"/>
        </w:rPr>
        <w:t>化学试剂  试验方法中所用制剂及制品的制备</w:t>
      </w:r>
    </w:p>
    <w:p w14:paraId="7F3C8BDC" w14:textId="77777777" w:rsidR="001D5CC5" w:rsidRPr="000022C9" w:rsidRDefault="009A661B">
      <w:pPr>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rPr>
        <w:t>GB/T</w:t>
      </w:r>
      <w:r w:rsidRPr="000022C9">
        <w:rPr>
          <w:rFonts w:asciiTheme="minorEastAsia" w:eastAsiaTheme="minorEastAsia" w:hAnsiTheme="minorEastAsia" w:hint="eastAsia"/>
        </w:rPr>
        <w:t xml:space="preserve"> </w:t>
      </w:r>
      <w:r w:rsidRPr="000022C9">
        <w:rPr>
          <w:rFonts w:asciiTheme="minorEastAsia" w:eastAsiaTheme="minorEastAsia" w:hAnsiTheme="minorEastAsia"/>
        </w:rPr>
        <w:t>1479</w:t>
      </w:r>
      <w:r w:rsidRPr="000022C9">
        <w:rPr>
          <w:rFonts w:asciiTheme="minorEastAsia" w:eastAsiaTheme="minorEastAsia" w:hAnsiTheme="minorEastAsia" w:hint="eastAsia"/>
        </w:rPr>
        <w:t>.</w:t>
      </w:r>
      <w:r w:rsidRPr="000022C9">
        <w:rPr>
          <w:rFonts w:asciiTheme="minorEastAsia" w:eastAsiaTheme="minorEastAsia" w:hAnsiTheme="minorEastAsia"/>
        </w:rPr>
        <w:t>1</w:t>
      </w:r>
      <w:r w:rsidR="008576DF" w:rsidRPr="000022C9">
        <w:rPr>
          <w:rFonts w:asciiTheme="minorEastAsia" w:eastAsiaTheme="minorEastAsia" w:hAnsiTheme="minorEastAsia"/>
        </w:rPr>
        <w:t>-2011</w:t>
      </w:r>
      <w:r w:rsidR="00A36E57" w:rsidRPr="000022C9">
        <w:rPr>
          <w:rFonts w:asciiTheme="minorEastAsia" w:eastAsiaTheme="minorEastAsia" w:hAnsiTheme="minorEastAsia"/>
        </w:rPr>
        <w:t xml:space="preserve">  </w:t>
      </w:r>
      <w:r w:rsidRPr="000022C9">
        <w:rPr>
          <w:rFonts w:asciiTheme="minorEastAsia" w:eastAsiaTheme="minorEastAsia" w:hAnsiTheme="minorEastAsia"/>
          <w:szCs w:val="21"/>
        </w:rPr>
        <w:t>金属粉末松装密度的测定 第1部分</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漏斗法</w:t>
      </w:r>
    </w:p>
    <w:p w14:paraId="50CE7E8B" w14:textId="77777777" w:rsidR="001D5CC5" w:rsidRPr="000022C9" w:rsidRDefault="009A661B" w:rsidP="000468BA">
      <w:pPr>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rPr>
        <w:t>GB/T 6678</w:t>
      </w:r>
      <w:r w:rsidRPr="000022C9">
        <w:rPr>
          <w:rFonts w:asciiTheme="minorEastAsia" w:eastAsiaTheme="minorEastAsia" w:hAnsiTheme="minorEastAsia" w:hint="eastAsia"/>
        </w:rPr>
        <w:t xml:space="preserve"> </w:t>
      </w:r>
      <w:r w:rsidR="00C02539" w:rsidRPr="000022C9">
        <w:rPr>
          <w:rFonts w:asciiTheme="minorEastAsia" w:eastAsiaTheme="minorEastAsia" w:hAnsiTheme="minorEastAsia"/>
        </w:rPr>
        <w:t xml:space="preserve"> </w:t>
      </w:r>
      <w:r w:rsidRPr="000022C9">
        <w:rPr>
          <w:rFonts w:asciiTheme="minorEastAsia" w:eastAsiaTheme="minorEastAsia" w:hAnsiTheme="minorEastAsia"/>
        </w:rPr>
        <w:t>化工产品采样总则</w:t>
      </w:r>
    </w:p>
    <w:p w14:paraId="1CD96BA5" w14:textId="77777777" w:rsidR="001D5CC5" w:rsidRPr="000022C9" w:rsidRDefault="009A661B">
      <w:pPr>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rPr>
        <w:t>GB</w:t>
      </w:r>
      <w:r w:rsidRPr="000022C9">
        <w:rPr>
          <w:rFonts w:asciiTheme="minorEastAsia" w:eastAsiaTheme="minorEastAsia" w:hAnsiTheme="minorEastAsia" w:hint="eastAsia"/>
        </w:rPr>
        <w:t>/</w:t>
      </w:r>
      <w:r w:rsidRPr="000022C9">
        <w:rPr>
          <w:rFonts w:asciiTheme="minorEastAsia" w:eastAsiaTheme="minorEastAsia" w:hAnsiTheme="minorEastAsia"/>
        </w:rPr>
        <w:t>T</w:t>
      </w:r>
      <w:r w:rsidRPr="000022C9">
        <w:rPr>
          <w:rFonts w:asciiTheme="minorEastAsia" w:eastAsiaTheme="minorEastAsia" w:hAnsiTheme="minorEastAsia" w:hint="eastAsia"/>
        </w:rPr>
        <w:t xml:space="preserve"> </w:t>
      </w:r>
      <w:r w:rsidRPr="000022C9">
        <w:rPr>
          <w:rFonts w:asciiTheme="minorEastAsia" w:eastAsiaTheme="minorEastAsia" w:hAnsiTheme="minorEastAsia"/>
        </w:rPr>
        <w:t>6284</w:t>
      </w:r>
      <w:r w:rsidRPr="000022C9">
        <w:rPr>
          <w:rFonts w:asciiTheme="minorEastAsia" w:eastAsiaTheme="minorEastAsia" w:hAnsiTheme="minorEastAsia" w:hint="eastAsia"/>
        </w:rPr>
        <w:t xml:space="preserve"> </w:t>
      </w:r>
      <w:r w:rsidR="00C02539" w:rsidRPr="000022C9">
        <w:rPr>
          <w:rFonts w:asciiTheme="minorEastAsia" w:eastAsiaTheme="minorEastAsia" w:hAnsiTheme="minorEastAsia"/>
        </w:rPr>
        <w:t xml:space="preserve"> </w:t>
      </w:r>
      <w:r w:rsidRPr="000022C9">
        <w:rPr>
          <w:rFonts w:asciiTheme="minorEastAsia" w:eastAsiaTheme="minorEastAsia" w:hAnsiTheme="minorEastAsia" w:hint="eastAsia"/>
        </w:rPr>
        <w:t>化工产品中水分测定的通用方法</w:t>
      </w:r>
    </w:p>
    <w:p w14:paraId="5C0367EA" w14:textId="77777777" w:rsidR="001D5CC5" w:rsidRPr="000022C9" w:rsidRDefault="009A661B">
      <w:pPr>
        <w:autoSpaceDE w:val="0"/>
        <w:autoSpaceDN w:val="0"/>
        <w:ind w:leftChars="200" w:left="420"/>
        <w:rPr>
          <w:rFonts w:asciiTheme="minorEastAsia" w:eastAsiaTheme="minorEastAsia" w:hAnsiTheme="minorEastAsia"/>
        </w:rPr>
      </w:pPr>
      <w:r w:rsidRPr="000022C9">
        <w:rPr>
          <w:rFonts w:asciiTheme="minorEastAsia" w:eastAsiaTheme="minorEastAsia" w:hAnsiTheme="minorEastAsia"/>
        </w:rPr>
        <w:t>GB/T</w:t>
      </w:r>
      <w:r w:rsidRPr="000022C9">
        <w:rPr>
          <w:rFonts w:asciiTheme="minorEastAsia" w:eastAsiaTheme="minorEastAsia" w:hAnsiTheme="minorEastAsia" w:hint="eastAsia"/>
        </w:rPr>
        <w:t xml:space="preserve"> </w:t>
      </w:r>
      <w:r w:rsidRPr="000022C9">
        <w:rPr>
          <w:rFonts w:asciiTheme="minorEastAsia" w:eastAsiaTheme="minorEastAsia" w:hAnsiTheme="minorEastAsia"/>
        </w:rPr>
        <w:t>6682</w:t>
      </w:r>
      <w:r w:rsidRPr="000022C9">
        <w:rPr>
          <w:rFonts w:asciiTheme="minorEastAsia" w:eastAsiaTheme="minorEastAsia" w:hAnsiTheme="minorEastAsia" w:hint="eastAsia"/>
        </w:rPr>
        <w:t xml:space="preserve"> </w:t>
      </w:r>
      <w:r w:rsidR="00C02539" w:rsidRPr="000022C9">
        <w:rPr>
          <w:rFonts w:asciiTheme="minorEastAsia" w:eastAsiaTheme="minorEastAsia" w:hAnsiTheme="minorEastAsia"/>
        </w:rPr>
        <w:t xml:space="preserve"> </w:t>
      </w:r>
      <w:r w:rsidRPr="000022C9">
        <w:rPr>
          <w:rFonts w:asciiTheme="minorEastAsia" w:eastAsiaTheme="minorEastAsia" w:hAnsiTheme="minorEastAsia"/>
        </w:rPr>
        <w:t>分析实验室用水规格和试验方法</w:t>
      </w:r>
    </w:p>
    <w:p w14:paraId="09B66715" w14:textId="77777777" w:rsidR="001D5CC5" w:rsidRPr="000022C9" w:rsidRDefault="00000000">
      <w:pPr>
        <w:autoSpaceDE w:val="0"/>
        <w:autoSpaceDN w:val="0"/>
        <w:ind w:leftChars="200" w:left="420"/>
        <w:rPr>
          <w:rFonts w:asciiTheme="minorEastAsia" w:eastAsiaTheme="minorEastAsia" w:hAnsiTheme="minorEastAsia"/>
          <w:color w:val="000000" w:themeColor="text1"/>
        </w:rPr>
      </w:pPr>
      <w:hyperlink r:id="rId20" w:tgtFrame="http://lims.gjwhzj.cn/Sys/_blank" w:history="1">
        <w:r w:rsidR="009A661B" w:rsidRPr="000022C9">
          <w:rPr>
            <w:rFonts w:asciiTheme="minorEastAsia" w:eastAsiaTheme="minorEastAsia" w:hAnsiTheme="minorEastAsia"/>
            <w:color w:val="000000" w:themeColor="text1"/>
          </w:rPr>
          <w:t>GB/T</w:t>
        </w:r>
        <w:r w:rsidR="009A661B" w:rsidRPr="000022C9">
          <w:rPr>
            <w:rFonts w:asciiTheme="minorEastAsia" w:eastAsiaTheme="minorEastAsia" w:hAnsiTheme="minorEastAsia" w:hint="eastAsia"/>
            <w:color w:val="000000" w:themeColor="text1"/>
          </w:rPr>
          <w:t xml:space="preserve"> 8170 </w:t>
        </w:r>
        <w:r w:rsidR="00C02539" w:rsidRPr="000022C9">
          <w:rPr>
            <w:rFonts w:asciiTheme="minorEastAsia" w:eastAsiaTheme="minorEastAsia" w:hAnsiTheme="minorEastAsia"/>
            <w:color w:val="000000" w:themeColor="text1"/>
          </w:rPr>
          <w:t xml:space="preserve"> </w:t>
        </w:r>
        <w:r w:rsidR="009A661B" w:rsidRPr="000022C9">
          <w:rPr>
            <w:rFonts w:asciiTheme="minorEastAsia" w:eastAsiaTheme="minorEastAsia" w:hAnsiTheme="minorEastAsia" w:hint="eastAsia"/>
            <w:color w:val="000000" w:themeColor="text1"/>
          </w:rPr>
          <w:t>数值</w:t>
        </w:r>
        <w:proofErr w:type="gramStart"/>
        <w:r w:rsidR="009A661B" w:rsidRPr="000022C9">
          <w:rPr>
            <w:rFonts w:asciiTheme="minorEastAsia" w:eastAsiaTheme="minorEastAsia" w:hAnsiTheme="minorEastAsia" w:hint="eastAsia"/>
            <w:color w:val="000000" w:themeColor="text1"/>
          </w:rPr>
          <w:t>修约规则</w:t>
        </w:r>
        <w:proofErr w:type="gramEnd"/>
        <w:r w:rsidR="009A661B" w:rsidRPr="000022C9">
          <w:rPr>
            <w:rFonts w:asciiTheme="minorEastAsia" w:eastAsiaTheme="minorEastAsia" w:hAnsiTheme="minorEastAsia" w:hint="eastAsia"/>
            <w:color w:val="000000" w:themeColor="text1"/>
          </w:rPr>
          <w:t>与极限数值的表示和判定</w:t>
        </w:r>
      </w:hyperlink>
    </w:p>
    <w:p w14:paraId="359D59C3" w14:textId="77777777" w:rsidR="001D5CC5" w:rsidRPr="000022C9" w:rsidRDefault="009A661B">
      <w:pPr>
        <w:autoSpaceDE w:val="0"/>
        <w:autoSpaceDN w:val="0"/>
        <w:ind w:leftChars="200" w:left="420"/>
        <w:rPr>
          <w:rFonts w:asciiTheme="minorEastAsia" w:eastAsiaTheme="minorEastAsia" w:hAnsiTheme="minorEastAsia"/>
        </w:rPr>
      </w:pPr>
      <w:r w:rsidRPr="000022C9">
        <w:rPr>
          <w:rFonts w:asciiTheme="minorEastAsia" w:eastAsiaTheme="minorEastAsia" w:hAnsiTheme="minorEastAsia"/>
        </w:rPr>
        <w:t>GB</w:t>
      </w:r>
      <w:r w:rsidRPr="000022C9">
        <w:rPr>
          <w:rFonts w:asciiTheme="minorEastAsia" w:eastAsiaTheme="minorEastAsia" w:hAnsiTheme="minorEastAsia" w:hint="eastAsia"/>
        </w:rPr>
        <w:t>/</w:t>
      </w:r>
      <w:r w:rsidRPr="000022C9">
        <w:rPr>
          <w:rFonts w:asciiTheme="minorEastAsia" w:eastAsiaTheme="minorEastAsia" w:hAnsiTheme="minorEastAsia"/>
        </w:rPr>
        <w:t>T</w:t>
      </w:r>
      <w:r w:rsidRPr="000022C9">
        <w:rPr>
          <w:rFonts w:asciiTheme="minorEastAsia" w:eastAsiaTheme="minorEastAsia" w:hAnsiTheme="minorEastAsia" w:hint="eastAsia"/>
        </w:rPr>
        <w:t xml:space="preserve"> </w:t>
      </w:r>
      <w:r w:rsidRPr="000022C9">
        <w:rPr>
          <w:rFonts w:asciiTheme="minorEastAsia" w:eastAsiaTheme="minorEastAsia" w:hAnsiTheme="minorEastAsia"/>
        </w:rPr>
        <w:t>9723</w:t>
      </w:r>
      <w:r w:rsidRPr="000022C9">
        <w:rPr>
          <w:rFonts w:asciiTheme="minorEastAsia" w:eastAsiaTheme="minorEastAsia" w:hAnsiTheme="minorEastAsia" w:hint="eastAsia"/>
        </w:rPr>
        <w:t xml:space="preserve"> </w:t>
      </w:r>
      <w:r w:rsidR="00C02539" w:rsidRPr="000022C9">
        <w:rPr>
          <w:rFonts w:asciiTheme="minorEastAsia" w:eastAsiaTheme="minorEastAsia" w:hAnsiTheme="minorEastAsia"/>
        </w:rPr>
        <w:t xml:space="preserve"> </w:t>
      </w:r>
      <w:r w:rsidRPr="000022C9">
        <w:rPr>
          <w:rFonts w:asciiTheme="minorEastAsia" w:eastAsiaTheme="minorEastAsia" w:hAnsiTheme="minorEastAsia" w:hint="eastAsia"/>
        </w:rPr>
        <w:t>化学试剂 火焰原子吸收光谱法通则</w:t>
      </w:r>
    </w:p>
    <w:p w14:paraId="70894C1A" w14:textId="77777777" w:rsidR="001D5CC5" w:rsidRPr="000022C9" w:rsidRDefault="009A661B">
      <w:pPr>
        <w:autoSpaceDE w:val="0"/>
        <w:autoSpaceDN w:val="0"/>
        <w:ind w:leftChars="200" w:left="420"/>
        <w:rPr>
          <w:rFonts w:asciiTheme="minorEastAsia" w:eastAsiaTheme="minorEastAsia" w:hAnsiTheme="minorEastAsia"/>
        </w:rPr>
      </w:pPr>
      <w:r w:rsidRPr="000022C9">
        <w:rPr>
          <w:rFonts w:asciiTheme="minorEastAsia" w:eastAsiaTheme="minorEastAsia" w:hAnsiTheme="minorEastAsia"/>
        </w:rPr>
        <w:t>GB</w:t>
      </w:r>
      <w:r w:rsidRPr="000022C9">
        <w:rPr>
          <w:rFonts w:asciiTheme="minorEastAsia" w:eastAsiaTheme="minorEastAsia" w:hAnsiTheme="minorEastAsia" w:hint="eastAsia"/>
        </w:rPr>
        <w:t>/</w:t>
      </w:r>
      <w:r w:rsidRPr="000022C9">
        <w:rPr>
          <w:rFonts w:asciiTheme="minorEastAsia" w:eastAsiaTheme="minorEastAsia" w:hAnsiTheme="minorEastAsia"/>
        </w:rPr>
        <w:t>T</w:t>
      </w:r>
      <w:r w:rsidRPr="000022C9">
        <w:rPr>
          <w:rFonts w:asciiTheme="minorEastAsia" w:eastAsiaTheme="minorEastAsia" w:hAnsiTheme="minorEastAsia" w:hint="eastAsia"/>
        </w:rPr>
        <w:t xml:space="preserve"> </w:t>
      </w:r>
      <w:r w:rsidRPr="000022C9">
        <w:rPr>
          <w:rFonts w:asciiTheme="minorEastAsia" w:eastAsiaTheme="minorEastAsia" w:hAnsiTheme="minorEastAsia"/>
        </w:rPr>
        <w:t>9739</w:t>
      </w:r>
      <w:r w:rsidRPr="000022C9">
        <w:rPr>
          <w:rFonts w:asciiTheme="minorEastAsia" w:eastAsiaTheme="minorEastAsia" w:hAnsiTheme="minorEastAsia" w:hint="eastAsia"/>
        </w:rPr>
        <w:t xml:space="preserve"> </w:t>
      </w:r>
      <w:r w:rsidR="00C02539" w:rsidRPr="000022C9">
        <w:rPr>
          <w:rFonts w:asciiTheme="minorEastAsia" w:eastAsiaTheme="minorEastAsia" w:hAnsiTheme="minorEastAsia"/>
        </w:rPr>
        <w:t xml:space="preserve"> </w:t>
      </w:r>
      <w:r w:rsidRPr="000022C9">
        <w:rPr>
          <w:rFonts w:asciiTheme="minorEastAsia" w:eastAsiaTheme="minorEastAsia" w:hAnsiTheme="minorEastAsia" w:hint="eastAsia"/>
        </w:rPr>
        <w:t>化学试剂 铁测定通用方法</w:t>
      </w:r>
    </w:p>
    <w:p w14:paraId="5E397F79" w14:textId="77777777" w:rsidR="001D5CC5" w:rsidRPr="000022C9" w:rsidRDefault="009A661B">
      <w:pPr>
        <w:autoSpaceDE w:val="0"/>
        <w:autoSpaceDN w:val="0"/>
        <w:ind w:firstLineChars="200" w:firstLine="420"/>
        <w:rPr>
          <w:rFonts w:asciiTheme="minorEastAsia" w:eastAsiaTheme="minorEastAsia" w:hAnsiTheme="minorEastAsia"/>
          <w:szCs w:val="21"/>
        </w:rPr>
      </w:pPr>
      <w:r w:rsidRPr="000022C9">
        <w:rPr>
          <w:rFonts w:asciiTheme="minorEastAsia" w:eastAsiaTheme="minorEastAsia" w:hAnsiTheme="minorEastAsia"/>
        </w:rPr>
        <w:t>GB/T</w:t>
      </w:r>
      <w:r w:rsidRPr="000022C9">
        <w:rPr>
          <w:rFonts w:asciiTheme="minorEastAsia" w:eastAsiaTheme="minorEastAsia" w:hAnsiTheme="minorEastAsia" w:hint="eastAsia"/>
        </w:rPr>
        <w:t xml:space="preserve"> </w:t>
      </w:r>
      <w:r w:rsidRPr="000022C9">
        <w:rPr>
          <w:rFonts w:asciiTheme="minorEastAsia" w:eastAsiaTheme="minorEastAsia" w:hAnsiTheme="minorEastAsia"/>
        </w:rPr>
        <w:t>11064-2013</w:t>
      </w:r>
      <w:r w:rsidRPr="000022C9">
        <w:rPr>
          <w:rFonts w:asciiTheme="minorEastAsia" w:eastAsiaTheme="minorEastAsia" w:hAnsiTheme="minorEastAsia" w:hint="eastAsia"/>
        </w:rPr>
        <w:t xml:space="preserve"> </w:t>
      </w:r>
      <w:r w:rsidR="00C02539" w:rsidRPr="000022C9">
        <w:rPr>
          <w:rFonts w:asciiTheme="minorEastAsia" w:eastAsiaTheme="minorEastAsia" w:hAnsiTheme="minorEastAsia"/>
        </w:rPr>
        <w:t xml:space="preserve"> </w:t>
      </w:r>
      <w:r w:rsidRPr="000022C9">
        <w:rPr>
          <w:rFonts w:asciiTheme="minorEastAsia" w:eastAsiaTheme="minorEastAsia" w:hAnsiTheme="minorEastAsia"/>
          <w:szCs w:val="21"/>
        </w:rPr>
        <w:t>碳酸锂、单水氢氧化锂、氯化锂化学分析方法</w:t>
      </w:r>
    </w:p>
    <w:p w14:paraId="5EDC32E0" w14:textId="77777777" w:rsidR="001D5CC5" w:rsidRDefault="009A661B">
      <w:pPr>
        <w:autoSpaceDE w:val="0"/>
        <w:autoSpaceDN w:val="0"/>
        <w:ind w:firstLineChars="200" w:firstLine="420"/>
        <w:rPr>
          <w:rFonts w:ascii="宋体" w:hAnsi="宋体"/>
          <w:szCs w:val="21"/>
        </w:rPr>
      </w:pPr>
      <w:r w:rsidRPr="000022C9">
        <w:rPr>
          <w:rFonts w:asciiTheme="minorEastAsia" w:eastAsiaTheme="minorEastAsia" w:hAnsiTheme="minorEastAsia"/>
        </w:rPr>
        <w:t>GB/T</w:t>
      </w:r>
      <w:r w:rsidRPr="000022C9">
        <w:rPr>
          <w:rFonts w:asciiTheme="minorEastAsia" w:eastAsiaTheme="minorEastAsia" w:hAnsiTheme="minorEastAsia" w:hint="eastAsia"/>
        </w:rPr>
        <w:t xml:space="preserve"> </w:t>
      </w:r>
      <w:r w:rsidRPr="000022C9">
        <w:rPr>
          <w:rFonts w:asciiTheme="minorEastAsia" w:eastAsiaTheme="minorEastAsia" w:hAnsiTheme="minorEastAsia"/>
        </w:rPr>
        <w:t>610</w:t>
      </w:r>
      <w:r w:rsidR="00CD062D" w:rsidRPr="000022C9">
        <w:rPr>
          <w:rFonts w:asciiTheme="minorEastAsia" w:eastAsiaTheme="minorEastAsia" w:hAnsiTheme="minorEastAsia"/>
        </w:rPr>
        <w:t xml:space="preserve"> </w:t>
      </w:r>
      <w:r w:rsidR="00C02539" w:rsidRPr="000022C9">
        <w:rPr>
          <w:rFonts w:asciiTheme="minorEastAsia" w:eastAsiaTheme="minorEastAsia" w:hAnsiTheme="minorEastAsia"/>
        </w:rPr>
        <w:t xml:space="preserve"> </w:t>
      </w:r>
      <w:r w:rsidRPr="000022C9">
        <w:rPr>
          <w:rFonts w:asciiTheme="minorEastAsia" w:eastAsiaTheme="minorEastAsia" w:hAnsiTheme="minorEastAsia" w:hint="eastAsia"/>
        </w:rPr>
        <w:t xml:space="preserve">化学试剂 </w:t>
      </w:r>
      <w:r w:rsidR="00A21E02" w:rsidRPr="000022C9">
        <w:rPr>
          <w:rFonts w:asciiTheme="minorEastAsia" w:eastAsiaTheme="minorEastAsia" w:hAnsiTheme="minorEastAsia"/>
        </w:rPr>
        <w:t xml:space="preserve"> </w:t>
      </w:r>
      <w:proofErr w:type="gramStart"/>
      <w:r w:rsidRPr="000022C9">
        <w:rPr>
          <w:rFonts w:asciiTheme="minorEastAsia" w:eastAsiaTheme="minorEastAsia" w:hAnsiTheme="minorEastAsia" w:hint="eastAsia"/>
        </w:rPr>
        <w:t>砷</w:t>
      </w:r>
      <w:proofErr w:type="gramEnd"/>
      <w:r w:rsidRPr="000022C9">
        <w:rPr>
          <w:rFonts w:asciiTheme="minorEastAsia" w:eastAsiaTheme="minorEastAsia" w:hAnsiTheme="minorEastAsia" w:hint="eastAsia"/>
        </w:rPr>
        <w:t>测定通用方法</w:t>
      </w:r>
      <w:r>
        <w:rPr>
          <w:rFonts w:ascii="宋体" w:hAnsi="宋体" w:hint="eastAsia"/>
        </w:rPr>
        <w:t xml:space="preserve"> </w:t>
      </w:r>
    </w:p>
    <w:p w14:paraId="4098A71F" w14:textId="77777777" w:rsidR="001D5CC5" w:rsidRDefault="009A661B" w:rsidP="000C7FA6">
      <w:pPr>
        <w:numPr>
          <w:ilvl w:val="0"/>
          <w:numId w:val="11"/>
        </w:numPr>
        <w:spacing w:beforeLines="100" w:before="312" w:afterLines="100" w:after="312"/>
        <w:outlineLvl w:val="1"/>
        <w:rPr>
          <w:rFonts w:ascii="黑体" w:eastAsia="黑体" w:hAnsi="Times New Roman"/>
        </w:rPr>
      </w:pPr>
      <w:bookmarkStart w:id="14" w:name="_Toc502173244"/>
      <w:bookmarkStart w:id="15" w:name="_Toc502178993"/>
      <w:bookmarkStart w:id="16" w:name="_Toc502179049"/>
      <w:bookmarkStart w:id="17" w:name="_Toc502180257"/>
      <w:bookmarkStart w:id="18" w:name="_Toc502234029"/>
      <w:bookmarkStart w:id="19" w:name="_Toc502227504"/>
      <w:bookmarkStart w:id="20" w:name="_Toc502182124"/>
      <w:bookmarkStart w:id="21" w:name="_Toc502179029"/>
      <w:bookmarkEnd w:id="14"/>
      <w:r>
        <w:rPr>
          <w:rFonts w:ascii="黑体" w:eastAsia="黑体" w:hAnsi="Times New Roman" w:hint="eastAsia"/>
        </w:rPr>
        <w:t>术语和定义</w:t>
      </w:r>
      <w:bookmarkEnd w:id="15"/>
      <w:bookmarkEnd w:id="16"/>
      <w:bookmarkEnd w:id="17"/>
      <w:bookmarkEnd w:id="18"/>
      <w:bookmarkEnd w:id="19"/>
      <w:bookmarkEnd w:id="20"/>
      <w:bookmarkEnd w:id="21"/>
    </w:p>
    <w:p w14:paraId="3B5031BE" w14:textId="77777777" w:rsidR="001D5CC5" w:rsidRDefault="009A661B" w:rsidP="00C44F3E">
      <w:pPr>
        <w:autoSpaceDE w:val="0"/>
        <w:autoSpaceDN w:val="0"/>
        <w:ind w:firstLineChars="200" w:firstLine="420"/>
        <w:rPr>
          <w:rFonts w:ascii="宋体" w:hAnsi="Times New Roman"/>
        </w:rPr>
      </w:pPr>
      <w:r>
        <w:rPr>
          <w:rFonts w:ascii="宋体" w:hAnsi="Times New Roman" w:hint="eastAsia"/>
        </w:rPr>
        <w:t>下列术语和定义适用于本文件。</w:t>
      </w:r>
    </w:p>
    <w:p w14:paraId="0E912BEE" w14:textId="77777777" w:rsidR="001D5CC5" w:rsidRPr="000022C9" w:rsidRDefault="009A661B" w:rsidP="000C7FA6">
      <w:pPr>
        <w:numPr>
          <w:ilvl w:val="1"/>
          <w:numId w:val="11"/>
        </w:numPr>
        <w:spacing w:beforeLines="50" w:before="156" w:afterLines="50" w:after="156"/>
        <w:outlineLvl w:val="2"/>
        <w:rPr>
          <w:rFonts w:ascii="黑体" w:eastAsia="黑体" w:hAnsi="黑体"/>
          <w:szCs w:val="21"/>
        </w:rPr>
      </w:pPr>
      <w:r>
        <w:rPr>
          <w:rFonts w:ascii="黑体" w:eastAsia="黑体" w:hAnsi="黑体" w:hint="eastAsia"/>
        </w:rPr>
        <w:t>高纯硼酸</w:t>
      </w:r>
      <w:proofErr w:type="gramStart"/>
      <w:r>
        <w:rPr>
          <w:rFonts w:ascii="黑体" w:eastAsia="黑体" w:hAnsi="黑体" w:hint="eastAsia"/>
        </w:rPr>
        <w:t>锂</w:t>
      </w:r>
      <w:proofErr w:type="gramEnd"/>
      <w:r>
        <w:rPr>
          <w:rFonts w:ascii="黑体" w:eastAsia="黑体" w:hAnsi="黑体" w:hint="eastAsia"/>
        </w:rPr>
        <w:t xml:space="preserve">混合熔剂 </w:t>
      </w:r>
      <w:r w:rsidRPr="000022C9">
        <w:rPr>
          <w:rFonts w:ascii="黑体" w:eastAsia="黑体" w:hAnsi="黑体" w:hint="eastAsia"/>
        </w:rPr>
        <w:t xml:space="preserve"> </w:t>
      </w:r>
      <w:r w:rsidRPr="000022C9">
        <w:rPr>
          <w:rFonts w:ascii="黑体" w:eastAsia="黑体" w:hAnsi="黑体"/>
        </w:rPr>
        <w:t>high purity lithium borate mixed</w:t>
      </w:r>
      <w:r w:rsidRPr="000022C9">
        <w:rPr>
          <w:rFonts w:ascii="黑体" w:eastAsia="黑体" w:hAnsi="黑体" w:hint="eastAsia"/>
        </w:rPr>
        <w:t xml:space="preserve">  </w:t>
      </w:r>
      <w:r w:rsidRPr="000022C9">
        <w:rPr>
          <w:rFonts w:ascii="黑体" w:eastAsia="黑体" w:hAnsi="黑体"/>
        </w:rPr>
        <w:t>flux</w:t>
      </w:r>
    </w:p>
    <w:p w14:paraId="724EFE22" w14:textId="77777777" w:rsidR="001D5CC5" w:rsidRDefault="009A661B" w:rsidP="009B3389">
      <w:pPr>
        <w:autoSpaceDE w:val="0"/>
        <w:autoSpaceDN w:val="0"/>
        <w:ind w:firstLineChars="200" w:firstLine="420"/>
        <w:rPr>
          <w:rFonts w:ascii="宋体" w:hAnsi="Times New Roman"/>
        </w:rPr>
      </w:pPr>
      <w:r>
        <w:rPr>
          <w:rFonts w:ascii="宋体" w:hAnsi="Times New Roman" w:hint="eastAsia"/>
          <w:szCs w:val="22"/>
        </w:rPr>
        <w:t>由高纯四硼酸锂和高纯偏</w:t>
      </w:r>
      <w:proofErr w:type="gramStart"/>
      <w:r>
        <w:rPr>
          <w:rFonts w:ascii="宋体" w:hAnsi="Times New Roman" w:hint="eastAsia"/>
          <w:szCs w:val="22"/>
        </w:rPr>
        <w:t>硼酸锂按质量</w:t>
      </w:r>
      <w:proofErr w:type="gramEnd"/>
      <w:r>
        <w:rPr>
          <w:rFonts w:ascii="宋体" w:hAnsi="Times New Roman" w:hint="eastAsia"/>
          <w:szCs w:val="22"/>
        </w:rPr>
        <w:t>比例组成的混合物。</w:t>
      </w:r>
    </w:p>
    <w:p w14:paraId="5B7852CA" w14:textId="77777777" w:rsidR="001D5CC5" w:rsidRDefault="009A661B" w:rsidP="000C7FA6">
      <w:pPr>
        <w:numPr>
          <w:ilvl w:val="0"/>
          <w:numId w:val="11"/>
        </w:numPr>
        <w:spacing w:beforeLines="100" w:before="312" w:afterLines="100" w:after="312"/>
        <w:outlineLvl w:val="1"/>
        <w:rPr>
          <w:rFonts w:ascii="黑体" w:eastAsia="黑体" w:hAnsi="Times New Roman"/>
        </w:rPr>
      </w:pPr>
      <w:bookmarkStart w:id="22" w:name="_Toc502182125"/>
      <w:bookmarkStart w:id="23" w:name="_Toc502179050"/>
      <w:bookmarkStart w:id="24" w:name="_Toc502180258"/>
      <w:bookmarkStart w:id="25" w:name="_Toc502234030"/>
      <w:bookmarkStart w:id="26" w:name="_Toc502227505"/>
      <w:bookmarkStart w:id="27" w:name="_Toc502178994"/>
      <w:bookmarkStart w:id="28" w:name="_Toc502179030"/>
      <w:r>
        <w:rPr>
          <w:rFonts w:ascii="黑体" w:eastAsia="黑体" w:hAnsi="Times New Roman" w:hint="eastAsia"/>
        </w:rPr>
        <w:t>技术要求</w:t>
      </w:r>
      <w:bookmarkEnd w:id="22"/>
      <w:bookmarkEnd w:id="23"/>
      <w:bookmarkEnd w:id="24"/>
      <w:bookmarkEnd w:id="25"/>
      <w:bookmarkEnd w:id="26"/>
      <w:bookmarkEnd w:id="27"/>
      <w:bookmarkEnd w:id="28"/>
    </w:p>
    <w:p w14:paraId="320CF3B7" w14:textId="77777777" w:rsidR="001D5CC5" w:rsidRDefault="009A661B" w:rsidP="000C7FA6">
      <w:pPr>
        <w:numPr>
          <w:ilvl w:val="1"/>
          <w:numId w:val="11"/>
        </w:numPr>
        <w:spacing w:beforeLines="50" w:before="156" w:afterLines="50" w:after="156"/>
        <w:outlineLvl w:val="2"/>
        <w:rPr>
          <w:rFonts w:ascii="黑体" w:eastAsia="黑体" w:hAnsi="Times New Roman"/>
          <w:szCs w:val="21"/>
        </w:rPr>
      </w:pPr>
      <w:r>
        <w:rPr>
          <w:rFonts w:ascii="黑体" w:eastAsia="黑体" w:hAnsi="Times New Roman" w:hint="eastAsia"/>
          <w:szCs w:val="21"/>
        </w:rPr>
        <w:t>产品分类</w:t>
      </w:r>
    </w:p>
    <w:p w14:paraId="35EE6F46" w14:textId="77777777" w:rsidR="001D5CC5" w:rsidRDefault="009A661B">
      <w:pPr>
        <w:autoSpaceDE w:val="0"/>
        <w:autoSpaceDN w:val="0"/>
        <w:ind w:firstLineChars="200" w:firstLine="420"/>
        <w:rPr>
          <w:rFonts w:ascii="Times New Roman" w:hAnsi="Times New Roman"/>
        </w:rPr>
      </w:pPr>
      <w:r>
        <w:rPr>
          <w:rFonts w:ascii="Times New Roman" w:hAnsi="Times New Roman" w:hint="eastAsia"/>
        </w:rPr>
        <w:lastRenderedPageBreak/>
        <w:t>高纯硼酸</w:t>
      </w:r>
      <w:proofErr w:type="gramStart"/>
      <w:r>
        <w:rPr>
          <w:rFonts w:ascii="Times New Roman" w:hAnsi="Times New Roman" w:hint="eastAsia"/>
        </w:rPr>
        <w:t>锂</w:t>
      </w:r>
      <w:proofErr w:type="gramEnd"/>
      <w:r>
        <w:rPr>
          <w:rFonts w:ascii="Times New Roman" w:hAnsi="Times New Roman" w:hint="eastAsia"/>
        </w:rPr>
        <w:t>产品根</w:t>
      </w:r>
      <w:r w:rsidRPr="00530820">
        <w:rPr>
          <w:rFonts w:ascii="Times New Roman" w:hAnsi="Times New Roman" w:hint="eastAsia"/>
        </w:rPr>
        <w:t>据化学组成分为</w:t>
      </w:r>
      <w:r>
        <w:rPr>
          <w:rFonts w:ascii="Times New Roman" w:hAnsi="Times New Roman" w:hint="eastAsia"/>
        </w:rPr>
        <w:t>：高纯四硼酸锂、高纯偏硼酸锂、高纯硼酸</w:t>
      </w:r>
      <w:proofErr w:type="gramStart"/>
      <w:r>
        <w:rPr>
          <w:rFonts w:ascii="Times New Roman" w:hAnsi="Times New Roman" w:hint="eastAsia"/>
        </w:rPr>
        <w:t>锂</w:t>
      </w:r>
      <w:proofErr w:type="gramEnd"/>
      <w:r>
        <w:rPr>
          <w:rFonts w:ascii="Times New Roman" w:hAnsi="Times New Roman" w:hint="eastAsia"/>
        </w:rPr>
        <w:t>混合熔剂三类。</w:t>
      </w:r>
    </w:p>
    <w:p w14:paraId="172FA853" w14:textId="77777777" w:rsidR="001D5CC5" w:rsidRDefault="009A661B" w:rsidP="000C7FA6">
      <w:pPr>
        <w:numPr>
          <w:ilvl w:val="1"/>
          <w:numId w:val="11"/>
        </w:numPr>
        <w:spacing w:beforeLines="50" w:before="156" w:afterLines="50" w:after="156"/>
        <w:outlineLvl w:val="2"/>
        <w:rPr>
          <w:rFonts w:ascii="黑体" w:eastAsia="黑体" w:hAnsi="Times New Roman"/>
          <w:szCs w:val="21"/>
        </w:rPr>
      </w:pPr>
      <w:r>
        <w:rPr>
          <w:rFonts w:ascii="黑体" w:eastAsia="黑体" w:hAnsi="Times New Roman" w:hint="eastAsia"/>
          <w:szCs w:val="21"/>
        </w:rPr>
        <w:t>高纯硼酸</w:t>
      </w:r>
      <w:proofErr w:type="gramStart"/>
      <w:r>
        <w:rPr>
          <w:rFonts w:ascii="黑体" w:eastAsia="黑体" w:hAnsi="Times New Roman" w:hint="eastAsia"/>
          <w:szCs w:val="21"/>
        </w:rPr>
        <w:t>锂</w:t>
      </w:r>
      <w:proofErr w:type="gramEnd"/>
      <w:r>
        <w:rPr>
          <w:rFonts w:ascii="黑体" w:eastAsia="黑体" w:hAnsi="Times New Roman" w:hint="eastAsia"/>
          <w:szCs w:val="21"/>
        </w:rPr>
        <w:t>产品的化学成分应符合表</w:t>
      </w:r>
      <w:r>
        <w:rPr>
          <w:rFonts w:ascii="Times New Roman" w:eastAsia="黑体" w:hAnsi="Times New Roman"/>
          <w:szCs w:val="21"/>
        </w:rPr>
        <w:t>1</w:t>
      </w:r>
      <w:r>
        <w:rPr>
          <w:rFonts w:ascii="黑体" w:eastAsia="黑体" w:hAnsi="Times New Roman" w:hint="eastAsia"/>
          <w:szCs w:val="21"/>
        </w:rPr>
        <w:t>的规定。</w:t>
      </w:r>
    </w:p>
    <w:p w14:paraId="1A592E1A" w14:textId="77777777" w:rsidR="001D5CC5" w:rsidRDefault="009A661B" w:rsidP="000C7FA6">
      <w:pPr>
        <w:numPr>
          <w:ilvl w:val="0"/>
          <w:numId w:val="12"/>
        </w:numPr>
        <w:spacing w:beforeLines="50" w:before="156" w:afterLines="50" w:after="156"/>
        <w:jc w:val="center"/>
        <w:rPr>
          <w:rFonts w:ascii="黑体" w:eastAsia="黑体" w:hAnsi="Times New Roman"/>
        </w:rPr>
      </w:pPr>
      <w:r>
        <w:rPr>
          <w:rFonts w:ascii="黑体" w:eastAsia="黑体" w:hAnsi="Times New Roman" w:hint="eastAsia"/>
        </w:rPr>
        <w:t>产品化学成分</w:t>
      </w:r>
    </w:p>
    <w:tbl>
      <w:tblPr>
        <w:tblW w:w="921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828"/>
        <w:gridCol w:w="1559"/>
        <w:gridCol w:w="1417"/>
        <w:gridCol w:w="2410"/>
      </w:tblGrid>
      <w:tr w:rsidR="001D5CC5" w14:paraId="3B0A7751" w14:textId="77777777" w:rsidTr="00A23BB2">
        <w:trPr>
          <w:jc w:val="center"/>
        </w:trPr>
        <w:tc>
          <w:tcPr>
            <w:tcW w:w="3828" w:type="dxa"/>
            <w:tcBorders>
              <w:top w:val="single" w:sz="12" w:space="0" w:color="auto"/>
              <w:left w:val="single" w:sz="12" w:space="0" w:color="auto"/>
              <w:bottom w:val="single" w:sz="4" w:space="0" w:color="auto"/>
            </w:tcBorders>
            <w:vAlign w:val="center"/>
          </w:tcPr>
          <w:p w14:paraId="6A4A6CE4" w14:textId="77777777" w:rsidR="001D5CC5" w:rsidRPr="000022C9" w:rsidRDefault="009A661B" w:rsidP="00DD2BE6">
            <w:pPr>
              <w:jc w:val="center"/>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化学成分（质量分数）</w:t>
            </w:r>
          </w:p>
          <w:p w14:paraId="444051AD" w14:textId="77777777" w:rsidR="001D5CC5" w:rsidRPr="000022C9" w:rsidRDefault="009A661B" w:rsidP="00DD2BE6">
            <w:pPr>
              <w:jc w:val="center"/>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w:t>
            </w:r>
          </w:p>
        </w:tc>
        <w:tc>
          <w:tcPr>
            <w:tcW w:w="5386" w:type="dxa"/>
            <w:gridSpan w:val="3"/>
            <w:tcBorders>
              <w:top w:val="single" w:sz="12" w:space="0" w:color="auto"/>
              <w:bottom w:val="single" w:sz="4" w:space="0" w:color="auto"/>
              <w:right w:val="single" w:sz="12" w:space="0" w:color="auto"/>
            </w:tcBorders>
            <w:vAlign w:val="center"/>
          </w:tcPr>
          <w:p w14:paraId="728A346F" w14:textId="77777777" w:rsidR="001D5CC5" w:rsidRPr="000022C9" w:rsidRDefault="009A661B" w:rsidP="00DD2BE6">
            <w:pPr>
              <w:jc w:val="center"/>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产品类别及指标</w:t>
            </w:r>
          </w:p>
        </w:tc>
      </w:tr>
      <w:tr w:rsidR="001D5CC5" w14:paraId="0E9095FB" w14:textId="77777777" w:rsidTr="00A23BB2">
        <w:trPr>
          <w:trHeight w:hRule="exact" w:val="284"/>
          <w:jc w:val="center"/>
        </w:trPr>
        <w:tc>
          <w:tcPr>
            <w:tcW w:w="3828" w:type="dxa"/>
            <w:tcBorders>
              <w:top w:val="single" w:sz="4" w:space="0" w:color="auto"/>
              <w:left w:val="single" w:sz="12" w:space="0" w:color="auto"/>
            </w:tcBorders>
            <w:vAlign w:val="center"/>
          </w:tcPr>
          <w:p w14:paraId="1B9034F8" w14:textId="77777777" w:rsidR="001D5CC5" w:rsidRPr="000022C9" w:rsidRDefault="009A661B" w:rsidP="00DD2BE6">
            <w:pPr>
              <w:jc w:val="center"/>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杂质含量，不大于</w:t>
            </w:r>
          </w:p>
        </w:tc>
        <w:tc>
          <w:tcPr>
            <w:tcW w:w="1559" w:type="dxa"/>
            <w:tcBorders>
              <w:top w:val="single" w:sz="4" w:space="0" w:color="auto"/>
            </w:tcBorders>
            <w:vAlign w:val="center"/>
          </w:tcPr>
          <w:p w14:paraId="064CE012" w14:textId="77777777" w:rsidR="001D5CC5" w:rsidRPr="000022C9" w:rsidRDefault="009A661B" w:rsidP="00DD2BE6">
            <w:pPr>
              <w:snapToGrid w:val="0"/>
              <w:jc w:val="center"/>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高纯</w:t>
            </w:r>
            <w:r w:rsidRPr="000022C9">
              <w:rPr>
                <w:rFonts w:asciiTheme="minorEastAsia" w:eastAsiaTheme="minorEastAsia" w:hAnsiTheme="minorEastAsia"/>
                <w:sz w:val="18"/>
                <w:szCs w:val="18"/>
              </w:rPr>
              <w:t>四硼酸锂</w:t>
            </w:r>
          </w:p>
        </w:tc>
        <w:tc>
          <w:tcPr>
            <w:tcW w:w="1417" w:type="dxa"/>
            <w:tcBorders>
              <w:top w:val="single" w:sz="4" w:space="0" w:color="auto"/>
            </w:tcBorders>
            <w:vAlign w:val="center"/>
          </w:tcPr>
          <w:p w14:paraId="4E3CBB13" w14:textId="77777777" w:rsidR="001D5CC5" w:rsidRPr="000022C9" w:rsidRDefault="009A661B" w:rsidP="00DD2BE6">
            <w:pPr>
              <w:snapToGrid w:val="0"/>
              <w:ind w:leftChars="-59" w:left="-2" w:rightChars="-67" w:right="-141" w:hangingChars="68" w:hanging="122"/>
              <w:jc w:val="center"/>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高纯</w:t>
            </w:r>
            <w:r w:rsidRPr="000022C9">
              <w:rPr>
                <w:rFonts w:asciiTheme="minorEastAsia" w:eastAsiaTheme="minorEastAsia" w:hAnsiTheme="minorEastAsia"/>
                <w:sz w:val="18"/>
                <w:szCs w:val="18"/>
              </w:rPr>
              <w:t>偏硼酸锂</w:t>
            </w:r>
          </w:p>
        </w:tc>
        <w:tc>
          <w:tcPr>
            <w:tcW w:w="2410" w:type="dxa"/>
            <w:tcBorders>
              <w:top w:val="single" w:sz="4" w:space="0" w:color="auto"/>
              <w:right w:val="single" w:sz="12" w:space="0" w:color="auto"/>
            </w:tcBorders>
            <w:vAlign w:val="center"/>
          </w:tcPr>
          <w:p w14:paraId="0AE1AC03" w14:textId="77777777" w:rsidR="001D5CC5" w:rsidRPr="000022C9" w:rsidRDefault="009A661B" w:rsidP="00DD2BE6">
            <w:pPr>
              <w:snapToGrid w:val="0"/>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高纯</w:t>
            </w:r>
            <w:r w:rsidRPr="000022C9">
              <w:rPr>
                <w:rFonts w:asciiTheme="minorEastAsia" w:eastAsiaTheme="minorEastAsia" w:hAnsiTheme="minorEastAsia"/>
                <w:sz w:val="18"/>
                <w:szCs w:val="18"/>
              </w:rPr>
              <w:t>硼酸</w:t>
            </w:r>
            <w:proofErr w:type="gramStart"/>
            <w:r w:rsidRPr="000022C9">
              <w:rPr>
                <w:rFonts w:asciiTheme="minorEastAsia" w:eastAsiaTheme="minorEastAsia" w:hAnsiTheme="minorEastAsia"/>
                <w:sz w:val="18"/>
                <w:szCs w:val="18"/>
              </w:rPr>
              <w:t>锂</w:t>
            </w:r>
            <w:proofErr w:type="gramEnd"/>
            <w:r w:rsidRPr="000022C9">
              <w:rPr>
                <w:rFonts w:asciiTheme="minorEastAsia" w:eastAsiaTheme="minorEastAsia" w:hAnsiTheme="minorEastAsia"/>
                <w:sz w:val="18"/>
                <w:szCs w:val="18"/>
              </w:rPr>
              <w:t>混合熔剂</w:t>
            </w:r>
          </w:p>
        </w:tc>
      </w:tr>
      <w:tr w:rsidR="001D5CC5" w14:paraId="3D700E5E" w14:textId="77777777" w:rsidTr="00A23BB2">
        <w:trPr>
          <w:trHeight w:hRule="exact" w:val="284"/>
          <w:jc w:val="center"/>
        </w:trPr>
        <w:tc>
          <w:tcPr>
            <w:tcW w:w="3828" w:type="dxa"/>
            <w:tcBorders>
              <w:left w:val="single" w:sz="12" w:space="0" w:color="auto"/>
            </w:tcBorders>
            <w:vAlign w:val="center"/>
          </w:tcPr>
          <w:p w14:paraId="5BD67C13" w14:textId="77777777" w:rsidR="001D5CC5" w:rsidRPr="000022C9" w:rsidRDefault="009A661B" w:rsidP="00DD2BE6">
            <w:pPr>
              <w:snapToGrid w:val="0"/>
              <w:ind w:leftChars="-63" w:left="-19" w:hangingChars="63" w:hanging="113"/>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灼烧</w:t>
            </w:r>
            <w:r w:rsidRPr="000022C9">
              <w:rPr>
                <w:rFonts w:asciiTheme="minorEastAsia" w:eastAsiaTheme="minorEastAsia" w:hAnsiTheme="minorEastAsia" w:hint="eastAsia"/>
                <w:sz w:val="18"/>
                <w:szCs w:val="18"/>
              </w:rPr>
              <w:t>减</w:t>
            </w:r>
            <w:r w:rsidRPr="000022C9">
              <w:rPr>
                <w:rFonts w:asciiTheme="minorEastAsia" w:eastAsiaTheme="minorEastAsia" w:hAnsiTheme="minorEastAsia"/>
                <w:sz w:val="18"/>
                <w:szCs w:val="18"/>
              </w:rPr>
              <w:t xml:space="preserve">量 </w:t>
            </w:r>
          </w:p>
        </w:tc>
        <w:tc>
          <w:tcPr>
            <w:tcW w:w="5386" w:type="dxa"/>
            <w:gridSpan w:val="3"/>
            <w:tcBorders>
              <w:right w:val="single" w:sz="12" w:space="0" w:color="auto"/>
            </w:tcBorders>
            <w:vAlign w:val="center"/>
          </w:tcPr>
          <w:p w14:paraId="4E62C017" w14:textId="77777777" w:rsidR="001D5CC5" w:rsidRPr="000022C9" w:rsidRDefault="009A661B" w:rsidP="00DD2BE6">
            <w:pPr>
              <w:snapToGrid w:val="0"/>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0.40</w:t>
            </w:r>
          </w:p>
        </w:tc>
      </w:tr>
      <w:tr w:rsidR="001D5CC5" w14:paraId="57BF9E75" w14:textId="77777777" w:rsidTr="00A23BB2">
        <w:trPr>
          <w:trHeight w:hRule="exact" w:val="284"/>
          <w:jc w:val="center"/>
        </w:trPr>
        <w:tc>
          <w:tcPr>
            <w:tcW w:w="3828" w:type="dxa"/>
            <w:tcBorders>
              <w:left w:val="single" w:sz="12" w:space="0" w:color="auto"/>
            </w:tcBorders>
            <w:vAlign w:val="center"/>
          </w:tcPr>
          <w:p w14:paraId="0EE40817" w14:textId="77777777" w:rsidR="001D5CC5" w:rsidRPr="000022C9" w:rsidRDefault="009A661B" w:rsidP="00DD2BE6">
            <w:pPr>
              <w:snapToGrid w:val="0"/>
              <w:ind w:leftChars="-63" w:left="-19" w:hangingChars="63" w:hanging="113"/>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 xml:space="preserve">Fe </w:t>
            </w:r>
          </w:p>
        </w:tc>
        <w:tc>
          <w:tcPr>
            <w:tcW w:w="5386" w:type="dxa"/>
            <w:gridSpan w:val="3"/>
            <w:tcBorders>
              <w:right w:val="single" w:sz="12" w:space="0" w:color="auto"/>
            </w:tcBorders>
            <w:vAlign w:val="center"/>
          </w:tcPr>
          <w:p w14:paraId="5D1708F6" w14:textId="77777777" w:rsidR="001D5CC5" w:rsidRPr="000022C9" w:rsidRDefault="009A661B" w:rsidP="00DD2BE6">
            <w:pPr>
              <w:snapToGrid w:val="0"/>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0.0005</w:t>
            </w:r>
          </w:p>
        </w:tc>
      </w:tr>
      <w:tr w:rsidR="001D5CC5" w14:paraId="55009DAE" w14:textId="77777777" w:rsidTr="00A23BB2">
        <w:trPr>
          <w:trHeight w:hRule="exact" w:val="284"/>
          <w:jc w:val="center"/>
        </w:trPr>
        <w:tc>
          <w:tcPr>
            <w:tcW w:w="3828" w:type="dxa"/>
            <w:tcBorders>
              <w:left w:val="single" w:sz="12" w:space="0" w:color="auto"/>
              <w:bottom w:val="single" w:sz="4" w:space="0" w:color="auto"/>
            </w:tcBorders>
            <w:vAlign w:val="center"/>
          </w:tcPr>
          <w:p w14:paraId="6D2EC737" w14:textId="77777777" w:rsidR="001D5CC5" w:rsidRPr="000022C9" w:rsidRDefault="009A661B" w:rsidP="00DD2BE6">
            <w:pPr>
              <w:snapToGrid w:val="0"/>
              <w:ind w:leftChars="-63" w:left="-19" w:hangingChars="63" w:hanging="113"/>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 xml:space="preserve">Si </w:t>
            </w:r>
          </w:p>
        </w:tc>
        <w:tc>
          <w:tcPr>
            <w:tcW w:w="5386" w:type="dxa"/>
            <w:gridSpan w:val="3"/>
            <w:tcBorders>
              <w:right w:val="single" w:sz="12" w:space="0" w:color="auto"/>
            </w:tcBorders>
            <w:vAlign w:val="center"/>
          </w:tcPr>
          <w:p w14:paraId="369D8B95" w14:textId="77777777" w:rsidR="001D5CC5" w:rsidRPr="000022C9" w:rsidRDefault="009A661B" w:rsidP="00DD2BE6">
            <w:pPr>
              <w:snapToGrid w:val="0"/>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0.0010</w:t>
            </w:r>
          </w:p>
        </w:tc>
      </w:tr>
      <w:tr w:rsidR="001D5CC5" w14:paraId="15EA7315" w14:textId="77777777" w:rsidTr="00A23BB2">
        <w:trPr>
          <w:trHeight w:hRule="exact" w:val="284"/>
          <w:jc w:val="center"/>
        </w:trPr>
        <w:tc>
          <w:tcPr>
            <w:tcW w:w="3828" w:type="dxa"/>
            <w:tcBorders>
              <w:top w:val="single" w:sz="4" w:space="0" w:color="auto"/>
              <w:left w:val="single" w:sz="12" w:space="0" w:color="auto"/>
            </w:tcBorders>
            <w:vAlign w:val="center"/>
          </w:tcPr>
          <w:p w14:paraId="13AE1227" w14:textId="77777777" w:rsidR="001D5CC5" w:rsidRPr="000022C9" w:rsidRDefault="009A661B" w:rsidP="00DD2BE6">
            <w:pPr>
              <w:snapToGrid w:val="0"/>
              <w:ind w:leftChars="-63" w:left="-19" w:hangingChars="63" w:hanging="113"/>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 xml:space="preserve">P </w:t>
            </w:r>
          </w:p>
        </w:tc>
        <w:tc>
          <w:tcPr>
            <w:tcW w:w="5386" w:type="dxa"/>
            <w:gridSpan w:val="3"/>
            <w:tcBorders>
              <w:right w:val="single" w:sz="12" w:space="0" w:color="auto"/>
            </w:tcBorders>
            <w:vAlign w:val="center"/>
          </w:tcPr>
          <w:p w14:paraId="17FB11E6" w14:textId="77777777" w:rsidR="001D5CC5" w:rsidRPr="000022C9" w:rsidRDefault="009A661B" w:rsidP="00DD2BE6">
            <w:pPr>
              <w:snapToGrid w:val="0"/>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0.0005</w:t>
            </w:r>
          </w:p>
        </w:tc>
      </w:tr>
      <w:tr w:rsidR="001D5CC5" w14:paraId="6DBC4CF4" w14:textId="77777777" w:rsidTr="00A23BB2">
        <w:trPr>
          <w:trHeight w:hRule="exact" w:val="284"/>
          <w:jc w:val="center"/>
        </w:trPr>
        <w:tc>
          <w:tcPr>
            <w:tcW w:w="3828" w:type="dxa"/>
            <w:tcBorders>
              <w:left w:val="single" w:sz="12" w:space="0" w:color="auto"/>
            </w:tcBorders>
            <w:vAlign w:val="center"/>
          </w:tcPr>
          <w:p w14:paraId="5E4DADE4" w14:textId="77777777" w:rsidR="001D5CC5" w:rsidRPr="000022C9" w:rsidRDefault="009A661B" w:rsidP="00DD2BE6">
            <w:pPr>
              <w:snapToGrid w:val="0"/>
              <w:ind w:leftChars="-63" w:left="-19" w:hangingChars="63" w:hanging="113"/>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As</w:t>
            </w:r>
            <w:r w:rsidRPr="000022C9">
              <w:rPr>
                <w:rFonts w:asciiTheme="minorEastAsia" w:eastAsiaTheme="minorEastAsia" w:hAnsiTheme="minorEastAsia" w:hint="eastAsia"/>
                <w:sz w:val="18"/>
                <w:szCs w:val="18"/>
              </w:rPr>
              <w:t xml:space="preserve"> </w:t>
            </w:r>
          </w:p>
        </w:tc>
        <w:tc>
          <w:tcPr>
            <w:tcW w:w="5386" w:type="dxa"/>
            <w:gridSpan w:val="3"/>
            <w:tcBorders>
              <w:right w:val="single" w:sz="12" w:space="0" w:color="auto"/>
            </w:tcBorders>
            <w:vAlign w:val="center"/>
          </w:tcPr>
          <w:p w14:paraId="6514E5AF" w14:textId="77777777" w:rsidR="001D5CC5" w:rsidRPr="000022C9" w:rsidRDefault="009A661B" w:rsidP="00DD2BE6">
            <w:pPr>
              <w:snapToGrid w:val="0"/>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0.0002</w:t>
            </w:r>
          </w:p>
        </w:tc>
      </w:tr>
      <w:tr w:rsidR="001D5CC5" w14:paraId="63A718DC" w14:textId="77777777" w:rsidTr="00A23BB2">
        <w:trPr>
          <w:trHeight w:hRule="exact" w:val="284"/>
          <w:jc w:val="center"/>
        </w:trPr>
        <w:tc>
          <w:tcPr>
            <w:tcW w:w="3828" w:type="dxa"/>
            <w:tcBorders>
              <w:left w:val="single" w:sz="12" w:space="0" w:color="auto"/>
            </w:tcBorders>
            <w:vAlign w:val="center"/>
          </w:tcPr>
          <w:p w14:paraId="6BE1196F" w14:textId="77777777" w:rsidR="001D5CC5" w:rsidRPr="000022C9" w:rsidRDefault="009A661B" w:rsidP="00DD2BE6">
            <w:pPr>
              <w:snapToGrid w:val="0"/>
              <w:ind w:leftChars="-63" w:left="-19" w:hangingChars="63" w:hanging="113"/>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 xml:space="preserve">Al </w:t>
            </w:r>
          </w:p>
        </w:tc>
        <w:tc>
          <w:tcPr>
            <w:tcW w:w="5386" w:type="dxa"/>
            <w:gridSpan w:val="3"/>
            <w:tcBorders>
              <w:right w:val="single" w:sz="12" w:space="0" w:color="auto"/>
            </w:tcBorders>
            <w:vAlign w:val="center"/>
          </w:tcPr>
          <w:p w14:paraId="3599ADA3" w14:textId="77777777" w:rsidR="001D5CC5" w:rsidRPr="000022C9" w:rsidRDefault="009A661B" w:rsidP="00DD2BE6">
            <w:pPr>
              <w:snapToGrid w:val="0"/>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0.0005</w:t>
            </w:r>
          </w:p>
        </w:tc>
      </w:tr>
      <w:tr w:rsidR="001D5CC5" w14:paraId="3067B869" w14:textId="77777777" w:rsidTr="00A23BB2">
        <w:trPr>
          <w:trHeight w:hRule="exact" w:val="284"/>
          <w:jc w:val="center"/>
        </w:trPr>
        <w:tc>
          <w:tcPr>
            <w:tcW w:w="3828" w:type="dxa"/>
            <w:tcBorders>
              <w:left w:val="single" w:sz="12" w:space="0" w:color="auto"/>
            </w:tcBorders>
            <w:vAlign w:val="center"/>
          </w:tcPr>
          <w:p w14:paraId="1C71972D" w14:textId="77777777" w:rsidR="001D5CC5" w:rsidRPr="000022C9" w:rsidRDefault="009A661B" w:rsidP="00DD2BE6">
            <w:pPr>
              <w:snapToGrid w:val="0"/>
              <w:ind w:leftChars="-64" w:left="-134"/>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K</w:t>
            </w:r>
            <w:r w:rsidRPr="000022C9">
              <w:rPr>
                <w:rFonts w:asciiTheme="minorEastAsia" w:eastAsiaTheme="minorEastAsia" w:hAnsiTheme="minorEastAsia" w:hint="eastAsia"/>
                <w:sz w:val="18"/>
                <w:szCs w:val="18"/>
              </w:rPr>
              <w:t xml:space="preserve"> </w:t>
            </w:r>
          </w:p>
        </w:tc>
        <w:tc>
          <w:tcPr>
            <w:tcW w:w="5386" w:type="dxa"/>
            <w:gridSpan w:val="3"/>
            <w:tcBorders>
              <w:right w:val="single" w:sz="12" w:space="0" w:color="auto"/>
            </w:tcBorders>
            <w:vAlign w:val="center"/>
          </w:tcPr>
          <w:p w14:paraId="4CC1585D" w14:textId="77777777" w:rsidR="001D5CC5" w:rsidRPr="000022C9" w:rsidRDefault="009A661B" w:rsidP="00DD2BE6">
            <w:pPr>
              <w:snapToGrid w:val="0"/>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0.0005</w:t>
            </w:r>
          </w:p>
        </w:tc>
      </w:tr>
      <w:tr w:rsidR="001D5CC5" w14:paraId="58AE7AC9" w14:textId="77777777" w:rsidTr="00A23BB2">
        <w:trPr>
          <w:trHeight w:hRule="exact" w:val="284"/>
          <w:jc w:val="center"/>
        </w:trPr>
        <w:tc>
          <w:tcPr>
            <w:tcW w:w="3828" w:type="dxa"/>
            <w:tcBorders>
              <w:left w:val="single" w:sz="12" w:space="0" w:color="auto"/>
            </w:tcBorders>
            <w:vAlign w:val="center"/>
          </w:tcPr>
          <w:p w14:paraId="161A58B5" w14:textId="77777777" w:rsidR="001D5CC5" w:rsidRPr="000022C9" w:rsidRDefault="009A661B" w:rsidP="00DD2BE6">
            <w:pPr>
              <w:snapToGrid w:val="0"/>
              <w:ind w:leftChars="-63" w:left="-19" w:hangingChars="63" w:hanging="113"/>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Na</w:t>
            </w:r>
            <w:r w:rsidRPr="000022C9">
              <w:rPr>
                <w:rFonts w:asciiTheme="minorEastAsia" w:eastAsiaTheme="minorEastAsia" w:hAnsiTheme="minorEastAsia" w:hint="eastAsia"/>
                <w:sz w:val="18"/>
                <w:szCs w:val="18"/>
              </w:rPr>
              <w:t xml:space="preserve"> </w:t>
            </w:r>
          </w:p>
        </w:tc>
        <w:tc>
          <w:tcPr>
            <w:tcW w:w="5386" w:type="dxa"/>
            <w:gridSpan w:val="3"/>
            <w:tcBorders>
              <w:right w:val="single" w:sz="12" w:space="0" w:color="auto"/>
            </w:tcBorders>
            <w:vAlign w:val="center"/>
          </w:tcPr>
          <w:p w14:paraId="0BC9D2F3" w14:textId="77777777" w:rsidR="001D5CC5" w:rsidRPr="000022C9" w:rsidRDefault="009A661B" w:rsidP="00DD2BE6">
            <w:pPr>
              <w:snapToGrid w:val="0"/>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0.0005</w:t>
            </w:r>
          </w:p>
        </w:tc>
      </w:tr>
      <w:tr w:rsidR="001D5CC5" w14:paraId="286E9DE0" w14:textId="77777777" w:rsidTr="00A23BB2">
        <w:trPr>
          <w:trHeight w:hRule="exact" w:val="284"/>
          <w:jc w:val="center"/>
        </w:trPr>
        <w:tc>
          <w:tcPr>
            <w:tcW w:w="3828" w:type="dxa"/>
            <w:tcBorders>
              <w:left w:val="single" w:sz="12" w:space="0" w:color="auto"/>
            </w:tcBorders>
            <w:vAlign w:val="center"/>
          </w:tcPr>
          <w:p w14:paraId="38A947F0" w14:textId="77777777" w:rsidR="001D5CC5" w:rsidRPr="000022C9" w:rsidRDefault="009A661B" w:rsidP="00DD2BE6">
            <w:pPr>
              <w:snapToGrid w:val="0"/>
              <w:ind w:leftChars="-63" w:left="-19" w:hangingChars="63" w:hanging="113"/>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 xml:space="preserve">Ca </w:t>
            </w:r>
          </w:p>
        </w:tc>
        <w:tc>
          <w:tcPr>
            <w:tcW w:w="5386" w:type="dxa"/>
            <w:gridSpan w:val="3"/>
            <w:tcBorders>
              <w:right w:val="single" w:sz="12" w:space="0" w:color="auto"/>
            </w:tcBorders>
            <w:vAlign w:val="center"/>
          </w:tcPr>
          <w:p w14:paraId="513990A3" w14:textId="77777777" w:rsidR="001D5CC5" w:rsidRPr="000022C9" w:rsidRDefault="009A661B" w:rsidP="00DD2BE6">
            <w:pPr>
              <w:snapToGrid w:val="0"/>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0.0010</w:t>
            </w:r>
          </w:p>
        </w:tc>
      </w:tr>
      <w:tr w:rsidR="001D5CC5" w14:paraId="5B03A153" w14:textId="77777777" w:rsidTr="00A23BB2">
        <w:trPr>
          <w:trHeight w:hRule="exact" w:val="284"/>
          <w:jc w:val="center"/>
        </w:trPr>
        <w:tc>
          <w:tcPr>
            <w:tcW w:w="3828" w:type="dxa"/>
            <w:tcBorders>
              <w:left w:val="single" w:sz="12" w:space="0" w:color="auto"/>
            </w:tcBorders>
            <w:vAlign w:val="center"/>
          </w:tcPr>
          <w:p w14:paraId="36AB59FD" w14:textId="77777777" w:rsidR="001D5CC5" w:rsidRPr="000022C9" w:rsidRDefault="009A661B" w:rsidP="00DD2BE6">
            <w:pPr>
              <w:snapToGrid w:val="0"/>
              <w:ind w:leftChars="-63" w:left="-19" w:hangingChars="63" w:hanging="113"/>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 xml:space="preserve">Mg </w:t>
            </w:r>
          </w:p>
        </w:tc>
        <w:tc>
          <w:tcPr>
            <w:tcW w:w="5386" w:type="dxa"/>
            <w:gridSpan w:val="3"/>
            <w:tcBorders>
              <w:right w:val="single" w:sz="12" w:space="0" w:color="auto"/>
            </w:tcBorders>
            <w:vAlign w:val="center"/>
          </w:tcPr>
          <w:p w14:paraId="66A820EA" w14:textId="77777777" w:rsidR="001D5CC5" w:rsidRPr="000022C9" w:rsidRDefault="009A661B" w:rsidP="00DD2BE6">
            <w:pPr>
              <w:snapToGrid w:val="0"/>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0.0005</w:t>
            </w:r>
          </w:p>
        </w:tc>
      </w:tr>
      <w:tr w:rsidR="001D5CC5" w14:paraId="5C0176AB" w14:textId="77777777" w:rsidTr="00A23BB2">
        <w:trPr>
          <w:trHeight w:hRule="exact" w:val="284"/>
          <w:jc w:val="center"/>
        </w:trPr>
        <w:tc>
          <w:tcPr>
            <w:tcW w:w="3828" w:type="dxa"/>
            <w:tcBorders>
              <w:left w:val="single" w:sz="12" w:space="0" w:color="auto"/>
            </w:tcBorders>
            <w:vAlign w:val="center"/>
          </w:tcPr>
          <w:p w14:paraId="3550D1B5" w14:textId="77777777" w:rsidR="001D5CC5" w:rsidRPr="000022C9" w:rsidRDefault="009A661B" w:rsidP="00DD2BE6">
            <w:pPr>
              <w:snapToGrid w:val="0"/>
              <w:ind w:leftChars="-63" w:left="-19" w:hangingChars="63" w:hanging="113"/>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Pb</w:t>
            </w:r>
            <w:r w:rsidRPr="000022C9">
              <w:rPr>
                <w:rFonts w:asciiTheme="minorEastAsia" w:eastAsiaTheme="minorEastAsia" w:hAnsiTheme="minorEastAsia" w:hint="eastAsia"/>
                <w:sz w:val="18"/>
                <w:szCs w:val="18"/>
              </w:rPr>
              <w:t xml:space="preserve"> </w:t>
            </w:r>
          </w:p>
        </w:tc>
        <w:tc>
          <w:tcPr>
            <w:tcW w:w="5386" w:type="dxa"/>
            <w:gridSpan w:val="3"/>
            <w:tcBorders>
              <w:right w:val="single" w:sz="12" w:space="0" w:color="auto"/>
            </w:tcBorders>
            <w:vAlign w:val="center"/>
          </w:tcPr>
          <w:p w14:paraId="7889DD73" w14:textId="77777777" w:rsidR="001D5CC5" w:rsidRPr="000022C9" w:rsidRDefault="009A661B" w:rsidP="00DD2BE6">
            <w:pPr>
              <w:snapToGrid w:val="0"/>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0.0002</w:t>
            </w:r>
          </w:p>
        </w:tc>
      </w:tr>
      <w:tr w:rsidR="001D5CC5" w14:paraId="3B0A15C6" w14:textId="77777777" w:rsidTr="00A23BB2">
        <w:trPr>
          <w:trHeight w:hRule="exact" w:val="284"/>
          <w:jc w:val="center"/>
        </w:trPr>
        <w:tc>
          <w:tcPr>
            <w:tcW w:w="3828" w:type="dxa"/>
            <w:tcBorders>
              <w:left w:val="single" w:sz="12" w:space="0" w:color="auto"/>
              <w:bottom w:val="single" w:sz="12" w:space="0" w:color="auto"/>
            </w:tcBorders>
            <w:vAlign w:val="center"/>
          </w:tcPr>
          <w:p w14:paraId="3F325B8F" w14:textId="77777777" w:rsidR="001D5CC5" w:rsidRPr="000022C9" w:rsidRDefault="009A661B" w:rsidP="00DD2BE6">
            <w:pPr>
              <w:snapToGrid w:val="0"/>
              <w:ind w:leftChars="-63" w:left="-19" w:hangingChars="63" w:hanging="113"/>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Cu</w:t>
            </w:r>
            <w:r w:rsidRPr="000022C9">
              <w:rPr>
                <w:rFonts w:asciiTheme="minorEastAsia" w:eastAsiaTheme="minorEastAsia" w:hAnsiTheme="minorEastAsia" w:hint="eastAsia"/>
                <w:sz w:val="18"/>
                <w:szCs w:val="18"/>
              </w:rPr>
              <w:t xml:space="preserve"> </w:t>
            </w:r>
          </w:p>
        </w:tc>
        <w:tc>
          <w:tcPr>
            <w:tcW w:w="5386" w:type="dxa"/>
            <w:gridSpan w:val="3"/>
            <w:tcBorders>
              <w:bottom w:val="single" w:sz="12" w:space="0" w:color="auto"/>
              <w:right w:val="single" w:sz="12" w:space="0" w:color="auto"/>
            </w:tcBorders>
            <w:vAlign w:val="center"/>
          </w:tcPr>
          <w:p w14:paraId="09EF43D6" w14:textId="77777777" w:rsidR="001D5CC5" w:rsidRPr="000022C9" w:rsidRDefault="009A661B" w:rsidP="00DD2BE6">
            <w:pPr>
              <w:snapToGrid w:val="0"/>
              <w:jc w:val="center"/>
              <w:rPr>
                <w:rFonts w:asciiTheme="minorEastAsia" w:eastAsiaTheme="minorEastAsia" w:hAnsiTheme="minorEastAsia"/>
                <w:sz w:val="18"/>
                <w:szCs w:val="18"/>
              </w:rPr>
            </w:pPr>
            <w:r w:rsidRPr="000022C9">
              <w:rPr>
                <w:rFonts w:asciiTheme="minorEastAsia" w:eastAsiaTheme="minorEastAsia" w:hAnsiTheme="minorEastAsia"/>
                <w:sz w:val="18"/>
                <w:szCs w:val="18"/>
              </w:rPr>
              <w:t>0.0005</w:t>
            </w:r>
          </w:p>
        </w:tc>
      </w:tr>
      <w:tr w:rsidR="001D5CC5" w14:paraId="41BA7A3F" w14:textId="77777777" w:rsidTr="00A23BB2">
        <w:trPr>
          <w:trHeight w:hRule="exact" w:val="284"/>
          <w:jc w:val="center"/>
        </w:trPr>
        <w:tc>
          <w:tcPr>
            <w:tcW w:w="9214" w:type="dxa"/>
            <w:gridSpan w:val="4"/>
            <w:tcBorders>
              <w:top w:val="single" w:sz="12" w:space="0" w:color="auto"/>
              <w:left w:val="single" w:sz="12" w:space="0" w:color="auto"/>
              <w:bottom w:val="single" w:sz="12" w:space="0" w:color="auto"/>
              <w:right w:val="single" w:sz="12" w:space="0" w:color="auto"/>
            </w:tcBorders>
            <w:vAlign w:val="center"/>
          </w:tcPr>
          <w:p w14:paraId="0CF22D24" w14:textId="77777777" w:rsidR="001D5CC5" w:rsidRPr="000022C9" w:rsidRDefault="009A661B" w:rsidP="00DD2BE6">
            <w:pPr>
              <w:snapToGrid w:val="0"/>
              <w:jc w:val="left"/>
              <w:rPr>
                <w:rFonts w:asciiTheme="minorEastAsia" w:eastAsiaTheme="minorEastAsia" w:hAnsiTheme="minorEastAsia"/>
                <w:sz w:val="18"/>
                <w:szCs w:val="18"/>
              </w:rPr>
            </w:pPr>
            <w:r w:rsidRPr="000022C9">
              <w:rPr>
                <w:rFonts w:asciiTheme="minorEastAsia" w:eastAsiaTheme="minorEastAsia" w:hAnsiTheme="minorEastAsia" w:cs="黑体" w:hint="eastAsia"/>
                <w:sz w:val="18"/>
                <w:szCs w:val="18"/>
              </w:rPr>
              <w:t>注1：</w:t>
            </w:r>
            <w:r w:rsidRPr="000022C9">
              <w:rPr>
                <w:rFonts w:asciiTheme="minorEastAsia" w:eastAsiaTheme="minorEastAsia" w:hAnsiTheme="minorEastAsia" w:hint="eastAsia"/>
                <w:sz w:val="18"/>
                <w:szCs w:val="18"/>
              </w:rPr>
              <w:t>高纯硼酸</w:t>
            </w:r>
            <w:proofErr w:type="gramStart"/>
            <w:r w:rsidRPr="000022C9">
              <w:rPr>
                <w:rFonts w:asciiTheme="minorEastAsia" w:eastAsiaTheme="minorEastAsia" w:hAnsiTheme="minorEastAsia" w:hint="eastAsia"/>
                <w:sz w:val="18"/>
                <w:szCs w:val="18"/>
              </w:rPr>
              <w:t>锂</w:t>
            </w:r>
            <w:proofErr w:type="gramEnd"/>
            <w:r w:rsidRPr="000022C9">
              <w:rPr>
                <w:rFonts w:asciiTheme="minorEastAsia" w:eastAsiaTheme="minorEastAsia" w:hAnsiTheme="minorEastAsia" w:hint="eastAsia"/>
                <w:sz w:val="18"/>
                <w:szCs w:val="18"/>
              </w:rPr>
              <w:t>含量为</w:t>
            </w:r>
            <w:r w:rsidRPr="000022C9">
              <w:rPr>
                <w:rFonts w:asciiTheme="minorEastAsia" w:eastAsiaTheme="minorEastAsia" w:hAnsiTheme="minorEastAsia"/>
                <w:sz w:val="18"/>
                <w:szCs w:val="18"/>
              </w:rPr>
              <w:t>100</w:t>
            </w:r>
            <w:r w:rsidRPr="000022C9">
              <w:rPr>
                <w:rFonts w:asciiTheme="minorEastAsia" w:eastAsiaTheme="minorEastAsia" w:hAnsiTheme="minorEastAsia" w:hint="eastAsia"/>
                <w:sz w:val="18"/>
                <w:szCs w:val="18"/>
              </w:rPr>
              <w:t>%减去表中所列其他元素含量的总和（灼烧减量除外）。</w:t>
            </w:r>
          </w:p>
        </w:tc>
      </w:tr>
    </w:tbl>
    <w:p w14:paraId="29F09742" w14:textId="77777777" w:rsidR="001D5CC5" w:rsidRDefault="009A661B" w:rsidP="000C7FA6">
      <w:pPr>
        <w:spacing w:beforeLines="50" w:before="156" w:afterLines="50" w:after="156"/>
        <w:outlineLvl w:val="2"/>
        <w:rPr>
          <w:rFonts w:ascii="黑体" w:eastAsia="黑体" w:hAnsi="Times New Roman"/>
          <w:szCs w:val="21"/>
        </w:rPr>
      </w:pPr>
      <w:r>
        <w:rPr>
          <w:rFonts w:ascii="黑体" w:eastAsia="黑体" w:hAnsi="黑体" w:cs="黑体" w:hint="eastAsia"/>
          <w:szCs w:val="21"/>
        </w:rPr>
        <w:t>4.3</w:t>
      </w:r>
      <w:r>
        <w:rPr>
          <w:rFonts w:ascii="黑体" w:eastAsia="黑体" w:hAnsi="Times New Roman" w:hint="eastAsia"/>
          <w:szCs w:val="21"/>
        </w:rPr>
        <w:t xml:space="preserve">  松装密度及外观应符合表</w:t>
      </w:r>
      <w:r>
        <w:rPr>
          <w:rFonts w:ascii="Times New Roman" w:eastAsia="黑体" w:hAnsi="Times New Roman"/>
          <w:szCs w:val="21"/>
        </w:rPr>
        <w:t>2</w:t>
      </w:r>
      <w:r>
        <w:rPr>
          <w:rFonts w:ascii="黑体" w:eastAsia="黑体" w:hAnsi="Times New Roman" w:hint="eastAsia"/>
          <w:szCs w:val="21"/>
        </w:rPr>
        <w:t>的规定。</w:t>
      </w:r>
      <w:r>
        <w:rPr>
          <w:rFonts w:ascii="黑体" w:eastAsia="黑体" w:hAnsi="Times New Roman"/>
          <w:szCs w:val="21"/>
        </w:rPr>
        <w:t xml:space="preserve">                                </w:t>
      </w:r>
    </w:p>
    <w:p w14:paraId="0DE786B0" w14:textId="77777777" w:rsidR="001D5CC5" w:rsidRDefault="009A661B" w:rsidP="000C7FA6">
      <w:pPr>
        <w:spacing w:beforeLines="50" w:before="156" w:afterLines="50" w:after="156"/>
        <w:jc w:val="center"/>
        <w:outlineLvl w:val="2"/>
        <w:rPr>
          <w:rFonts w:ascii="黑体" w:eastAsia="黑体" w:hAnsi="Times New Roman"/>
          <w:szCs w:val="21"/>
        </w:rPr>
      </w:pPr>
      <w:r>
        <w:rPr>
          <w:rFonts w:ascii="黑体" w:eastAsia="黑体" w:hAnsi="Times New Roman" w:hint="eastAsia"/>
          <w:szCs w:val="21"/>
        </w:rPr>
        <w:t>表</w:t>
      </w:r>
      <w:r>
        <w:rPr>
          <w:rFonts w:ascii="Times New Roman" w:eastAsia="黑体" w:hAnsi="Times New Roman"/>
          <w:szCs w:val="21"/>
        </w:rPr>
        <w:t>2</w:t>
      </w:r>
      <w:r>
        <w:rPr>
          <w:rFonts w:ascii="黑体" w:eastAsia="黑体" w:hAnsi="Times New Roman" w:hint="eastAsia"/>
          <w:szCs w:val="21"/>
        </w:rPr>
        <w:t xml:space="preserve">  松装密度及外观</w:t>
      </w:r>
    </w:p>
    <w:tbl>
      <w:tblPr>
        <w:tblStyle w:val="affd"/>
        <w:tblW w:w="9209" w:type="dxa"/>
        <w:jc w:val="center"/>
        <w:tblLayout w:type="fixed"/>
        <w:tblLook w:val="04A0" w:firstRow="1" w:lastRow="0" w:firstColumn="1" w:lastColumn="0" w:noHBand="0" w:noVBand="1"/>
      </w:tblPr>
      <w:tblGrid>
        <w:gridCol w:w="4390"/>
        <w:gridCol w:w="1984"/>
        <w:gridCol w:w="2835"/>
      </w:tblGrid>
      <w:tr w:rsidR="001D5CC5" w14:paraId="2D35AE9D" w14:textId="77777777" w:rsidTr="00A23BB2">
        <w:trPr>
          <w:jc w:val="center"/>
        </w:trPr>
        <w:tc>
          <w:tcPr>
            <w:tcW w:w="4390" w:type="dxa"/>
            <w:tcBorders>
              <w:top w:val="single" w:sz="12" w:space="0" w:color="auto"/>
              <w:left w:val="single" w:sz="12" w:space="0" w:color="auto"/>
            </w:tcBorders>
          </w:tcPr>
          <w:p w14:paraId="0626BAE6" w14:textId="77777777" w:rsidR="001D5CC5" w:rsidRDefault="009A661B">
            <w:pPr>
              <w:jc w:val="center"/>
              <w:outlineLvl w:val="2"/>
              <w:rPr>
                <w:rFonts w:asciiTheme="minorEastAsia" w:eastAsiaTheme="minorEastAsia" w:hAnsiTheme="minorEastAsia"/>
                <w:sz w:val="18"/>
                <w:szCs w:val="18"/>
              </w:rPr>
            </w:pPr>
            <w:r>
              <w:rPr>
                <w:rFonts w:asciiTheme="minorEastAsia" w:eastAsiaTheme="minorEastAsia" w:hAnsiTheme="minorEastAsia" w:hint="eastAsia"/>
                <w:sz w:val="18"/>
                <w:szCs w:val="18"/>
              </w:rPr>
              <w:t>产品类别</w:t>
            </w:r>
          </w:p>
        </w:tc>
        <w:tc>
          <w:tcPr>
            <w:tcW w:w="4819" w:type="dxa"/>
            <w:gridSpan w:val="2"/>
            <w:tcBorders>
              <w:top w:val="single" w:sz="12" w:space="0" w:color="auto"/>
              <w:right w:val="single" w:sz="12" w:space="0" w:color="auto"/>
            </w:tcBorders>
          </w:tcPr>
          <w:p w14:paraId="16DCBC6F" w14:textId="77777777" w:rsidR="001D5CC5" w:rsidRDefault="009A661B">
            <w:pPr>
              <w:jc w:val="center"/>
              <w:outlineLvl w:val="2"/>
              <w:rPr>
                <w:rFonts w:asciiTheme="minorEastAsia" w:eastAsiaTheme="minorEastAsia" w:hAnsiTheme="minorEastAsia"/>
                <w:sz w:val="18"/>
                <w:szCs w:val="18"/>
              </w:rPr>
            </w:pPr>
            <w:r>
              <w:rPr>
                <w:rFonts w:asciiTheme="minorEastAsia" w:eastAsiaTheme="minorEastAsia" w:hAnsiTheme="minorEastAsia" w:hint="eastAsia"/>
                <w:sz w:val="18"/>
                <w:szCs w:val="18"/>
              </w:rPr>
              <w:t>指标</w:t>
            </w:r>
          </w:p>
        </w:tc>
      </w:tr>
      <w:tr w:rsidR="001D5CC5" w14:paraId="7D79FCCA" w14:textId="77777777" w:rsidTr="00A23BB2">
        <w:trPr>
          <w:jc w:val="center"/>
        </w:trPr>
        <w:tc>
          <w:tcPr>
            <w:tcW w:w="4390" w:type="dxa"/>
            <w:vMerge w:val="restart"/>
            <w:tcBorders>
              <w:left w:val="single" w:sz="12" w:space="0" w:color="auto"/>
            </w:tcBorders>
          </w:tcPr>
          <w:p w14:paraId="7F789107" w14:textId="77777777" w:rsidR="001D5CC5" w:rsidRPr="000022C9" w:rsidRDefault="001D5CC5">
            <w:pPr>
              <w:jc w:val="center"/>
              <w:outlineLvl w:val="2"/>
              <w:rPr>
                <w:rFonts w:asciiTheme="minorEastAsia" w:eastAsiaTheme="minorEastAsia" w:hAnsiTheme="minorEastAsia"/>
                <w:sz w:val="18"/>
                <w:szCs w:val="18"/>
              </w:rPr>
            </w:pPr>
          </w:p>
          <w:p w14:paraId="4F60AB22" w14:textId="77777777" w:rsidR="001D5CC5" w:rsidRPr="000022C9" w:rsidRDefault="009A661B">
            <w:pPr>
              <w:jc w:val="center"/>
              <w:outlineLvl w:val="2"/>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高纯</w:t>
            </w:r>
            <w:r w:rsidRPr="000022C9">
              <w:rPr>
                <w:rFonts w:asciiTheme="minorEastAsia" w:eastAsiaTheme="minorEastAsia" w:hAnsiTheme="minorEastAsia"/>
                <w:sz w:val="18"/>
                <w:szCs w:val="18"/>
              </w:rPr>
              <w:t>四硼酸锂</w:t>
            </w:r>
          </w:p>
        </w:tc>
        <w:tc>
          <w:tcPr>
            <w:tcW w:w="1984" w:type="dxa"/>
          </w:tcPr>
          <w:p w14:paraId="4A921F47" w14:textId="77777777" w:rsidR="001D5CC5" w:rsidRPr="000022C9" w:rsidRDefault="009A661B">
            <w:pPr>
              <w:jc w:val="center"/>
              <w:outlineLvl w:val="2"/>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 xml:space="preserve">松装密度 </w:t>
            </w:r>
            <w:r w:rsidRPr="000022C9">
              <w:rPr>
                <w:rFonts w:asciiTheme="minorEastAsia" w:eastAsiaTheme="minorEastAsia" w:hAnsiTheme="minorEastAsia"/>
                <w:sz w:val="18"/>
                <w:szCs w:val="18"/>
              </w:rPr>
              <w:t>g/cm</w:t>
            </w:r>
            <w:r w:rsidRPr="000022C9">
              <w:rPr>
                <w:rFonts w:asciiTheme="minorEastAsia" w:eastAsiaTheme="minorEastAsia" w:hAnsiTheme="minorEastAsia"/>
                <w:sz w:val="18"/>
                <w:szCs w:val="18"/>
                <w:vertAlign w:val="superscript"/>
              </w:rPr>
              <w:t>3</w:t>
            </w:r>
          </w:p>
        </w:tc>
        <w:tc>
          <w:tcPr>
            <w:tcW w:w="2835" w:type="dxa"/>
            <w:tcBorders>
              <w:right w:val="single" w:sz="12" w:space="0" w:color="auto"/>
            </w:tcBorders>
          </w:tcPr>
          <w:p w14:paraId="62C6BE28" w14:textId="77777777" w:rsidR="001D5CC5" w:rsidRPr="000022C9" w:rsidRDefault="009A661B">
            <w:pPr>
              <w:jc w:val="center"/>
              <w:outlineLvl w:val="2"/>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外观</w:t>
            </w:r>
          </w:p>
        </w:tc>
      </w:tr>
      <w:tr w:rsidR="001D5CC5" w14:paraId="7FC0A337" w14:textId="77777777" w:rsidTr="00A23BB2">
        <w:trPr>
          <w:jc w:val="center"/>
        </w:trPr>
        <w:tc>
          <w:tcPr>
            <w:tcW w:w="4390" w:type="dxa"/>
            <w:vMerge/>
            <w:tcBorders>
              <w:left w:val="single" w:sz="12" w:space="0" w:color="auto"/>
            </w:tcBorders>
          </w:tcPr>
          <w:p w14:paraId="4BE3BFAD" w14:textId="77777777" w:rsidR="001D5CC5" w:rsidRPr="000022C9" w:rsidRDefault="001D5CC5">
            <w:pPr>
              <w:jc w:val="center"/>
              <w:outlineLvl w:val="2"/>
              <w:rPr>
                <w:rFonts w:asciiTheme="minorEastAsia" w:eastAsiaTheme="minorEastAsia" w:hAnsiTheme="minorEastAsia"/>
                <w:sz w:val="18"/>
                <w:szCs w:val="18"/>
              </w:rPr>
            </w:pPr>
          </w:p>
        </w:tc>
        <w:tc>
          <w:tcPr>
            <w:tcW w:w="1984" w:type="dxa"/>
          </w:tcPr>
          <w:p w14:paraId="7B3D3812" w14:textId="77777777" w:rsidR="001D5CC5" w:rsidRPr="000022C9" w:rsidRDefault="009A661B">
            <w:pPr>
              <w:jc w:val="center"/>
              <w:outlineLvl w:val="2"/>
              <w:rPr>
                <w:rFonts w:asciiTheme="minorEastAsia" w:eastAsiaTheme="minorEastAsia" w:hAnsiTheme="minorEastAsia"/>
                <w:sz w:val="18"/>
                <w:szCs w:val="18"/>
              </w:rPr>
            </w:pPr>
            <w:r w:rsidRPr="000022C9">
              <w:rPr>
                <w:rFonts w:asciiTheme="minorEastAsia" w:eastAsiaTheme="minorEastAsia" w:hAnsiTheme="minorEastAsia"/>
                <w:sz w:val="18"/>
                <w:szCs w:val="18"/>
              </w:rPr>
              <w:t>0.5~0.7</w:t>
            </w:r>
          </w:p>
        </w:tc>
        <w:tc>
          <w:tcPr>
            <w:tcW w:w="2835" w:type="dxa"/>
            <w:tcBorders>
              <w:right w:val="single" w:sz="12" w:space="0" w:color="auto"/>
            </w:tcBorders>
          </w:tcPr>
          <w:p w14:paraId="769CFDC7" w14:textId="77777777" w:rsidR="001D5CC5" w:rsidRPr="000022C9" w:rsidRDefault="009A661B" w:rsidP="007536B6">
            <w:pPr>
              <w:jc w:val="center"/>
              <w:outlineLvl w:val="2"/>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白色粉末</w:t>
            </w:r>
          </w:p>
        </w:tc>
      </w:tr>
      <w:tr w:rsidR="001D5CC5" w14:paraId="652C6DE0" w14:textId="77777777" w:rsidTr="00A23BB2">
        <w:trPr>
          <w:jc w:val="center"/>
        </w:trPr>
        <w:tc>
          <w:tcPr>
            <w:tcW w:w="4390" w:type="dxa"/>
            <w:vMerge/>
            <w:tcBorders>
              <w:left w:val="single" w:sz="12" w:space="0" w:color="auto"/>
            </w:tcBorders>
          </w:tcPr>
          <w:p w14:paraId="444D4777" w14:textId="77777777" w:rsidR="001D5CC5" w:rsidRPr="000022C9" w:rsidRDefault="001D5CC5">
            <w:pPr>
              <w:jc w:val="center"/>
              <w:outlineLvl w:val="2"/>
              <w:rPr>
                <w:rFonts w:asciiTheme="minorEastAsia" w:eastAsiaTheme="minorEastAsia" w:hAnsiTheme="minorEastAsia"/>
                <w:sz w:val="18"/>
                <w:szCs w:val="18"/>
              </w:rPr>
            </w:pPr>
          </w:p>
        </w:tc>
        <w:tc>
          <w:tcPr>
            <w:tcW w:w="1984" w:type="dxa"/>
          </w:tcPr>
          <w:p w14:paraId="63BB6FE1" w14:textId="77777777" w:rsidR="001D5CC5" w:rsidRPr="000022C9" w:rsidRDefault="009A661B">
            <w:pPr>
              <w:jc w:val="center"/>
              <w:outlineLvl w:val="2"/>
              <w:rPr>
                <w:rFonts w:asciiTheme="minorEastAsia" w:eastAsiaTheme="minorEastAsia" w:hAnsiTheme="minorEastAsia"/>
                <w:sz w:val="18"/>
                <w:szCs w:val="18"/>
              </w:rPr>
            </w:pPr>
            <w:r w:rsidRPr="000022C9">
              <w:rPr>
                <w:rFonts w:asciiTheme="minorEastAsia" w:eastAsiaTheme="minorEastAsia" w:hAnsiTheme="minorEastAsia"/>
                <w:sz w:val="18"/>
                <w:szCs w:val="18"/>
              </w:rPr>
              <w:t>0.9~1.5</w:t>
            </w:r>
          </w:p>
        </w:tc>
        <w:tc>
          <w:tcPr>
            <w:tcW w:w="2835" w:type="dxa"/>
            <w:tcBorders>
              <w:right w:val="single" w:sz="12" w:space="0" w:color="auto"/>
            </w:tcBorders>
          </w:tcPr>
          <w:p w14:paraId="28BFE7CD" w14:textId="3EB220B9" w:rsidR="001D5CC5" w:rsidRPr="000022C9" w:rsidRDefault="009A661B">
            <w:pPr>
              <w:jc w:val="center"/>
              <w:outlineLvl w:val="2"/>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白色</w:t>
            </w:r>
            <w:r w:rsidR="007536B6">
              <w:rPr>
                <w:rFonts w:asciiTheme="minorEastAsia" w:eastAsiaTheme="minorEastAsia" w:hAnsiTheme="minorEastAsia" w:hint="eastAsia"/>
                <w:sz w:val="18"/>
                <w:szCs w:val="18"/>
              </w:rPr>
              <w:t>颗粒</w:t>
            </w:r>
          </w:p>
        </w:tc>
      </w:tr>
      <w:tr w:rsidR="001D5CC5" w14:paraId="5BF22B2D" w14:textId="77777777" w:rsidTr="00A23BB2">
        <w:trPr>
          <w:jc w:val="center"/>
        </w:trPr>
        <w:tc>
          <w:tcPr>
            <w:tcW w:w="4390" w:type="dxa"/>
            <w:vMerge w:val="restart"/>
            <w:tcBorders>
              <w:left w:val="single" w:sz="12" w:space="0" w:color="auto"/>
            </w:tcBorders>
          </w:tcPr>
          <w:p w14:paraId="7480125F" w14:textId="77777777" w:rsidR="001D5CC5" w:rsidRPr="000022C9" w:rsidRDefault="001D5CC5">
            <w:pPr>
              <w:ind w:firstLineChars="600" w:firstLine="1080"/>
              <w:jc w:val="center"/>
              <w:outlineLvl w:val="2"/>
              <w:rPr>
                <w:rFonts w:asciiTheme="minorEastAsia" w:eastAsiaTheme="minorEastAsia" w:hAnsiTheme="minorEastAsia"/>
                <w:sz w:val="18"/>
                <w:szCs w:val="18"/>
              </w:rPr>
            </w:pPr>
          </w:p>
          <w:p w14:paraId="704DCB35" w14:textId="77777777" w:rsidR="001D5CC5" w:rsidRPr="000022C9" w:rsidRDefault="009A661B">
            <w:pPr>
              <w:jc w:val="center"/>
              <w:outlineLvl w:val="2"/>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高纯偏硼酸锂</w:t>
            </w:r>
          </w:p>
        </w:tc>
        <w:tc>
          <w:tcPr>
            <w:tcW w:w="1984" w:type="dxa"/>
          </w:tcPr>
          <w:p w14:paraId="7379A477" w14:textId="77777777" w:rsidR="001D5CC5" w:rsidRPr="000022C9" w:rsidRDefault="009A661B">
            <w:pPr>
              <w:jc w:val="center"/>
              <w:outlineLvl w:val="2"/>
              <w:rPr>
                <w:rFonts w:asciiTheme="minorEastAsia" w:eastAsiaTheme="minorEastAsia" w:hAnsiTheme="minorEastAsia"/>
                <w:sz w:val="18"/>
                <w:szCs w:val="18"/>
              </w:rPr>
            </w:pPr>
            <w:r w:rsidRPr="000022C9">
              <w:rPr>
                <w:rFonts w:asciiTheme="minorEastAsia" w:eastAsiaTheme="minorEastAsia" w:hAnsiTheme="minorEastAsia"/>
                <w:sz w:val="18"/>
                <w:szCs w:val="18"/>
              </w:rPr>
              <w:t>0.5~0.7</w:t>
            </w:r>
          </w:p>
        </w:tc>
        <w:tc>
          <w:tcPr>
            <w:tcW w:w="2835" w:type="dxa"/>
            <w:tcBorders>
              <w:right w:val="single" w:sz="12" w:space="0" w:color="auto"/>
            </w:tcBorders>
          </w:tcPr>
          <w:p w14:paraId="1CA75EF2" w14:textId="77777777" w:rsidR="001D5CC5" w:rsidRPr="000022C9" w:rsidRDefault="009A661B" w:rsidP="007536B6">
            <w:pPr>
              <w:jc w:val="center"/>
              <w:outlineLvl w:val="2"/>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白色粉末</w:t>
            </w:r>
          </w:p>
        </w:tc>
      </w:tr>
      <w:tr w:rsidR="001D5CC5" w14:paraId="2FABE564" w14:textId="77777777" w:rsidTr="00A23BB2">
        <w:trPr>
          <w:jc w:val="center"/>
        </w:trPr>
        <w:tc>
          <w:tcPr>
            <w:tcW w:w="4390" w:type="dxa"/>
            <w:vMerge/>
            <w:tcBorders>
              <w:left w:val="single" w:sz="12" w:space="0" w:color="auto"/>
            </w:tcBorders>
          </w:tcPr>
          <w:p w14:paraId="1FD7FB22" w14:textId="77777777" w:rsidR="001D5CC5" w:rsidRPr="000022C9" w:rsidRDefault="001D5CC5">
            <w:pPr>
              <w:jc w:val="center"/>
              <w:outlineLvl w:val="2"/>
              <w:rPr>
                <w:rFonts w:asciiTheme="minorEastAsia" w:eastAsiaTheme="minorEastAsia" w:hAnsiTheme="minorEastAsia"/>
                <w:sz w:val="18"/>
                <w:szCs w:val="18"/>
              </w:rPr>
            </w:pPr>
          </w:p>
        </w:tc>
        <w:tc>
          <w:tcPr>
            <w:tcW w:w="1984" w:type="dxa"/>
          </w:tcPr>
          <w:p w14:paraId="3BC9FD86" w14:textId="77777777" w:rsidR="001D5CC5" w:rsidRPr="000022C9" w:rsidRDefault="009A661B">
            <w:pPr>
              <w:jc w:val="center"/>
              <w:outlineLvl w:val="2"/>
              <w:rPr>
                <w:rFonts w:asciiTheme="minorEastAsia" w:eastAsiaTheme="minorEastAsia" w:hAnsiTheme="minorEastAsia"/>
                <w:sz w:val="18"/>
                <w:szCs w:val="18"/>
              </w:rPr>
            </w:pPr>
            <w:r w:rsidRPr="000022C9">
              <w:rPr>
                <w:rFonts w:asciiTheme="minorEastAsia" w:eastAsiaTheme="minorEastAsia" w:hAnsiTheme="minorEastAsia"/>
                <w:sz w:val="18"/>
                <w:szCs w:val="18"/>
              </w:rPr>
              <w:t>0.9~1.5</w:t>
            </w:r>
          </w:p>
        </w:tc>
        <w:tc>
          <w:tcPr>
            <w:tcW w:w="2835" w:type="dxa"/>
            <w:tcBorders>
              <w:right w:val="single" w:sz="12" w:space="0" w:color="auto"/>
            </w:tcBorders>
          </w:tcPr>
          <w:p w14:paraId="4F0FE408" w14:textId="2D76CD21" w:rsidR="001D5CC5" w:rsidRPr="000022C9" w:rsidRDefault="007536B6">
            <w:pPr>
              <w:jc w:val="center"/>
              <w:outlineLvl w:val="2"/>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白色</w:t>
            </w:r>
            <w:r>
              <w:rPr>
                <w:rFonts w:asciiTheme="minorEastAsia" w:eastAsiaTheme="minorEastAsia" w:hAnsiTheme="minorEastAsia" w:hint="eastAsia"/>
                <w:sz w:val="18"/>
                <w:szCs w:val="18"/>
              </w:rPr>
              <w:t>颗粒</w:t>
            </w:r>
          </w:p>
        </w:tc>
      </w:tr>
      <w:tr w:rsidR="001D5CC5" w14:paraId="7063E7EB" w14:textId="77777777" w:rsidTr="00A23BB2">
        <w:trPr>
          <w:jc w:val="center"/>
        </w:trPr>
        <w:tc>
          <w:tcPr>
            <w:tcW w:w="4390" w:type="dxa"/>
            <w:vMerge w:val="restart"/>
            <w:tcBorders>
              <w:left w:val="single" w:sz="12" w:space="0" w:color="auto"/>
            </w:tcBorders>
          </w:tcPr>
          <w:p w14:paraId="708C090A" w14:textId="77777777" w:rsidR="001D5CC5" w:rsidRPr="000022C9" w:rsidRDefault="001D5CC5">
            <w:pPr>
              <w:ind w:firstLineChars="450" w:firstLine="810"/>
              <w:jc w:val="center"/>
              <w:outlineLvl w:val="2"/>
              <w:rPr>
                <w:rFonts w:asciiTheme="minorEastAsia" w:eastAsiaTheme="minorEastAsia" w:hAnsiTheme="minorEastAsia"/>
                <w:sz w:val="18"/>
                <w:szCs w:val="18"/>
              </w:rPr>
            </w:pPr>
          </w:p>
          <w:p w14:paraId="4743AB0F" w14:textId="77777777" w:rsidR="001D5CC5" w:rsidRPr="000022C9" w:rsidRDefault="009A661B">
            <w:pPr>
              <w:jc w:val="center"/>
              <w:outlineLvl w:val="2"/>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高纯</w:t>
            </w:r>
            <w:r w:rsidRPr="000022C9">
              <w:rPr>
                <w:rFonts w:asciiTheme="minorEastAsia" w:eastAsiaTheme="minorEastAsia" w:hAnsiTheme="minorEastAsia"/>
                <w:sz w:val="18"/>
                <w:szCs w:val="18"/>
              </w:rPr>
              <w:t>硼酸</w:t>
            </w:r>
            <w:proofErr w:type="gramStart"/>
            <w:r w:rsidRPr="000022C9">
              <w:rPr>
                <w:rFonts w:asciiTheme="minorEastAsia" w:eastAsiaTheme="minorEastAsia" w:hAnsiTheme="minorEastAsia"/>
                <w:sz w:val="18"/>
                <w:szCs w:val="18"/>
              </w:rPr>
              <w:t>锂</w:t>
            </w:r>
            <w:proofErr w:type="gramEnd"/>
            <w:r w:rsidRPr="000022C9">
              <w:rPr>
                <w:rFonts w:asciiTheme="minorEastAsia" w:eastAsiaTheme="minorEastAsia" w:hAnsiTheme="minorEastAsia"/>
                <w:sz w:val="18"/>
                <w:szCs w:val="18"/>
              </w:rPr>
              <w:t>混合熔剂</w:t>
            </w:r>
          </w:p>
        </w:tc>
        <w:tc>
          <w:tcPr>
            <w:tcW w:w="1984" w:type="dxa"/>
          </w:tcPr>
          <w:p w14:paraId="0A0643FB" w14:textId="77777777" w:rsidR="001D5CC5" w:rsidRPr="000022C9" w:rsidRDefault="009A661B">
            <w:pPr>
              <w:jc w:val="center"/>
              <w:outlineLvl w:val="2"/>
              <w:rPr>
                <w:rFonts w:asciiTheme="minorEastAsia" w:eastAsiaTheme="minorEastAsia" w:hAnsiTheme="minorEastAsia"/>
                <w:sz w:val="18"/>
                <w:szCs w:val="18"/>
              </w:rPr>
            </w:pPr>
            <w:r w:rsidRPr="000022C9">
              <w:rPr>
                <w:rFonts w:asciiTheme="minorEastAsia" w:eastAsiaTheme="minorEastAsia" w:hAnsiTheme="minorEastAsia"/>
                <w:sz w:val="18"/>
                <w:szCs w:val="18"/>
              </w:rPr>
              <w:t>0.5~0.7</w:t>
            </w:r>
          </w:p>
        </w:tc>
        <w:tc>
          <w:tcPr>
            <w:tcW w:w="2835" w:type="dxa"/>
            <w:tcBorders>
              <w:right w:val="single" w:sz="12" w:space="0" w:color="auto"/>
            </w:tcBorders>
          </w:tcPr>
          <w:p w14:paraId="2D6AAC62" w14:textId="77777777" w:rsidR="001D5CC5" w:rsidRPr="000022C9" w:rsidRDefault="009A661B" w:rsidP="007536B6">
            <w:pPr>
              <w:jc w:val="center"/>
              <w:outlineLvl w:val="2"/>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白色粉末</w:t>
            </w:r>
          </w:p>
        </w:tc>
      </w:tr>
      <w:tr w:rsidR="001D5CC5" w14:paraId="7FA75EA9" w14:textId="77777777" w:rsidTr="00A23BB2">
        <w:trPr>
          <w:jc w:val="center"/>
        </w:trPr>
        <w:tc>
          <w:tcPr>
            <w:tcW w:w="4390" w:type="dxa"/>
            <w:vMerge/>
            <w:tcBorders>
              <w:left w:val="single" w:sz="12" w:space="0" w:color="auto"/>
              <w:bottom w:val="single" w:sz="12" w:space="0" w:color="auto"/>
            </w:tcBorders>
          </w:tcPr>
          <w:p w14:paraId="5464C139" w14:textId="77777777" w:rsidR="001D5CC5" w:rsidRPr="000022C9" w:rsidRDefault="001D5CC5">
            <w:pPr>
              <w:outlineLvl w:val="2"/>
              <w:rPr>
                <w:rFonts w:asciiTheme="minorEastAsia" w:eastAsiaTheme="minorEastAsia" w:hAnsiTheme="minorEastAsia"/>
                <w:sz w:val="18"/>
                <w:szCs w:val="18"/>
              </w:rPr>
            </w:pPr>
          </w:p>
        </w:tc>
        <w:tc>
          <w:tcPr>
            <w:tcW w:w="1984" w:type="dxa"/>
            <w:tcBorders>
              <w:bottom w:val="single" w:sz="12" w:space="0" w:color="auto"/>
            </w:tcBorders>
          </w:tcPr>
          <w:p w14:paraId="3855775B" w14:textId="77777777" w:rsidR="001D5CC5" w:rsidRPr="000022C9" w:rsidRDefault="009A661B">
            <w:pPr>
              <w:jc w:val="center"/>
              <w:outlineLvl w:val="2"/>
              <w:rPr>
                <w:rFonts w:asciiTheme="minorEastAsia" w:eastAsiaTheme="minorEastAsia" w:hAnsiTheme="minorEastAsia"/>
                <w:sz w:val="18"/>
                <w:szCs w:val="18"/>
              </w:rPr>
            </w:pPr>
            <w:r w:rsidRPr="000022C9">
              <w:rPr>
                <w:rFonts w:asciiTheme="minorEastAsia" w:eastAsiaTheme="minorEastAsia" w:hAnsiTheme="minorEastAsia"/>
                <w:sz w:val="18"/>
                <w:szCs w:val="18"/>
              </w:rPr>
              <w:t>0.9~1.5</w:t>
            </w:r>
          </w:p>
        </w:tc>
        <w:tc>
          <w:tcPr>
            <w:tcW w:w="2835" w:type="dxa"/>
            <w:tcBorders>
              <w:bottom w:val="single" w:sz="12" w:space="0" w:color="auto"/>
              <w:right w:val="single" w:sz="12" w:space="0" w:color="auto"/>
            </w:tcBorders>
          </w:tcPr>
          <w:p w14:paraId="41D0BB1F" w14:textId="6AB0E0DF" w:rsidR="001D5CC5" w:rsidRPr="000022C9" w:rsidRDefault="007536B6">
            <w:pPr>
              <w:jc w:val="center"/>
              <w:outlineLvl w:val="2"/>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白色</w:t>
            </w:r>
            <w:r>
              <w:rPr>
                <w:rFonts w:asciiTheme="minorEastAsia" w:eastAsiaTheme="minorEastAsia" w:hAnsiTheme="minorEastAsia" w:hint="eastAsia"/>
                <w:sz w:val="18"/>
                <w:szCs w:val="18"/>
              </w:rPr>
              <w:t>颗粒</w:t>
            </w:r>
          </w:p>
        </w:tc>
      </w:tr>
      <w:tr w:rsidR="001D5CC5" w14:paraId="174FFBD0" w14:textId="77777777" w:rsidTr="00A23BB2">
        <w:trPr>
          <w:jc w:val="center"/>
        </w:trPr>
        <w:tc>
          <w:tcPr>
            <w:tcW w:w="9209" w:type="dxa"/>
            <w:gridSpan w:val="3"/>
            <w:tcBorders>
              <w:top w:val="single" w:sz="12" w:space="0" w:color="auto"/>
              <w:left w:val="single" w:sz="12" w:space="0" w:color="auto"/>
              <w:bottom w:val="single" w:sz="12" w:space="0" w:color="auto"/>
              <w:right w:val="single" w:sz="12" w:space="0" w:color="auto"/>
            </w:tcBorders>
          </w:tcPr>
          <w:p w14:paraId="52E787C2" w14:textId="77777777" w:rsidR="001D5CC5" w:rsidRPr="000022C9" w:rsidRDefault="009A661B">
            <w:pPr>
              <w:jc w:val="left"/>
              <w:outlineLvl w:val="2"/>
              <w:rPr>
                <w:rFonts w:asciiTheme="minorEastAsia" w:eastAsiaTheme="minorEastAsia" w:hAnsiTheme="minorEastAsia"/>
                <w:sz w:val="18"/>
                <w:szCs w:val="18"/>
                <w:highlight w:val="yellow"/>
              </w:rPr>
            </w:pPr>
            <w:r w:rsidRPr="000022C9">
              <w:rPr>
                <w:rFonts w:asciiTheme="minorEastAsia" w:eastAsiaTheme="minorEastAsia" w:hAnsiTheme="minorEastAsia" w:cs="黑体" w:hint="eastAsia"/>
                <w:sz w:val="18"/>
                <w:szCs w:val="18"/>
              </w:rPr>
              <w:t>注2</w:t>
            </w:r>
            <w:r w:rsidRPr="000022C9">
              <w:rPr>
                <w:rFonts w:asciiTheme="minorEastAsia" w:eastAsiaTheme="minorEastAsia" w:hAnsiTheme="minorEastAsia" w:hint="eastAsia"/>
                <w:sz w:val="18"/>
                <w:szCs w:val="18"/>
              </w:rPr>
              <w:t>：珠状产品粒径要求及测定方法根据供需双方进行约定</w:t>
            </w:r>
          </w:p>
        </w:tc>
      </w:tr>
    </w:tbl>
    <w:p w14:paraId="727C2856" w14:textId="77777777" w:rsidR="001D5CC5" w:rsidRDefault="009A661B" w:rsidP="000C7FA6">
      <w:pPr>
        <w:spacing w:beforeLines="50" w:before="156" w:afterLines="50" w:after="156"/>
        <w:outlineLvl w:val="2"/>
        <w:rPr>
          <w:rFonts w:ascii="黑体" w:eastAsia="黑体" w:hAnsi="Times New Roman"/>
          <w:szCs w:val="21"/>
        </w:rPr>
      </w:pPr>
      <w:r>
        <w:rPr>
          <w:rFonts w:ascii="黑体" w:eastAsia="黑体" w:hAnsi="Times New Roman" w:hint="eastAsia"/>
          <w:szCs w:val="21"/>
        </w:rPr>
        <w:t>5</w:t>
      </w:r>
      <w:r>
        <w:rPr>
          <w:rFonts w:ascii="黑体" w:eastAsia="黑体" w:hAnsi="Times New Roman"/>
          <w:szCs w:val="21"/>
        </w:rPr>
        <w:t xml:space="preserve">  </w:t>
      </w:r>
      <w:r>
        <w:rPr>
          <w:rFonts w:ascii="黑体" w:eastAsia="黑体" w:hAnsi="Times New Roman" w:hint="eastAsia"/>
          <w:szCs w:val="21"/>
        </w:rPr>
        <w:t>试验方法</w:t>
      </w:r>
    </w:p>
    <w:p w14:paraId="202459EA" w14:textId="77777777" w:rsidR="001D5CC5" w:rsidRDefault="009A661B" w:rsidP="000C7FA6">
      <w:pPr>
        <w:spacing w:beforeLines="50" w:before="156" w:afterLines="50" w:after="156"/>
        <w:outlineLvl w:val="2"/>
        <w:rPr>
          <w:rFonts w:ascii="黑体" w:eastAsia="黑体" w:hAnsi="Times New Roman"/>
          <w:szCs w:val="21"/>
        </w:rPr>
      </w:pPr>
      <w:r>
        <w:rPr>
          <w:rFonts w:ascii="黑体" w:eastAsia="黑体" w:hAnsi="Times New Roman" w:hint="eastAsia"/>
          <w:szCs w:val="21"/>
        </w:rPr>
        <w:t>5</w:t>
      </w:r>
      <w:r>
        <w:rPr>
          <w:rFonts w:ascii="黑体" w:eastAsia="黑体" w:hAnsi="Times New Roman"/>
          <w:szCs w:val="21"/>
        </w:rPr>
        <w:t xml:space="preserve">.1 </w:t>
      </w:r>
      <w:r>
        <w:rPr>
          <w:rFonts w:ascii="黑体" w:eastAsia="黑体" w:hAnsi="Times New Roman" w:hint="eastAsia"/>
          <w:szCs w:val="21"/>
        </w:rPr>
        <w:t>安全提示</w:t>
      </w:r>
    </w:p>
    <w:p w14:paraId="2D9A246D" w14:textId="77777777" w:rsidR="001D5CC5" w:rsidRDefault="009A661B">
      <w:pPr>
        <w:autoSpaceDE w:val="0"/>
        <w:autoSpaceDN w:val="0"/>
        <w:ind w:firstLineChars="200" w:firstLine="422"/>
        <w:rPr>
          <w:rFonts w:ascii="宋体" w:hAnsi="宋体"/>
          <w:b/>
          <w:bCs/>
          <w:szCs w:val="21"/>
        </w:rPr>
      </w:pPr>
      <w:r>
        <w:rPr>
          <w:rFonts w:ascii="宋体" w:hAnsi="宋体"/>
          <w:b/>
          <w:bCs/>
          <w:szCs w:val="21"/>
        </w:rPr>
        <w:t>本试验方法中使用的部分试剂具有</w:t>
      </w:r>
      <w:r w:rsidR="00D63ACA" w:rsidRPr="00CC6C6B">
        <w:rPr>
          <w:rFonts w:ascii="宋体" w:hAnsi="宋体" w:hint="eastAsia"/>
          <w:b/>
          <w:bCs/>
          <w:szCs w:val="21"/>
        </w:rPr>
        <w:t>毒性和</w:t>
      </w:r>
      <w:r>
        <w:rPr>
          <w:rFonts w:ascii="宋体" w:hAnsi="宋体"/>
          <w:b/>
          <w:bCs/>
          <w:szCs w:val="21"/>
        </w:rPr>
        <w:t>腐蚀性，一些试验过程中可能导致危险情况，操作者应采取适当的安全和防护措施</w:t>
      </w:r>
      <w:r>
        <w:rPr>
          <w:rFonts w:ascii="宋体" w:hAnsi="宋体" w:hint="eastAsia"/>
          <w:b/>
          <w:bCs/>
          <w:szCs w:val="21"/>
        </w:rPr>
        <w:t>。</w:t>
      </w:r>
    </w:p>
    <w:p w14:paraId="0D7428D7" w14:textId="77777777" w:rsidR="001D5CC5" w:rsidRDefault="009A661B" w:rsidP="000C7FA6">
      <w:pPr>
        <w:pStyle w:val="afffff5"/>
        <w:numPr>
          <w:ilvl w:val="1"/>
          <w:numId w:val="13"/>
        </w:numPr>
        <w:spacing w:beforeLines="50" w:before="156" w:afterLines="50" w:after="156"/>
        <w:outlineLvl w:val="2"/>
        <w:rPr>
          <w:rFonts w:ascii="黑体" w:eastAsia="黑体" w:hAnsi="Times New Roman"/>
          <w:szCs w:val="21"/>
        </w:rPr>
      </w:pPr>
      <w:r>
        <w:rPr>
          <w:rFonts w:ascii="黑体" w:eastAsia="黑体" w:hAnsi="Times New Roman" w:hint="eastAsia"/>
          <w:szCs w:val="21"/>
        </w:rPr>
        <w:t xml:space="preserve">  一般规定</w:t>
      </w:r>
    </w:p>
    <w:p w14:paraId="3C4F7F45" w14:textId="77777777" w:rsidR="001D5CC5" w:rsidRPr="000022C9" w:rsidRDefault="009A661B">
      <w:pPr>
        <w:autoSpaceDE w:val="0"/>
        <w:autoSpaceDN w:val="0"/>
        <w:ind w:firstLineChars="200" w:firstLine="420"/>
        <w:rPr>
          <w:rFonts w:asciiTheme="minorEastAsia" w:eastAsiaTheme="minorEastAsia" w:hAnsiTheme="minorEastAsia"/>
          <w:color w:val="000000" w:themeColor="text1"/>
        </w:rPr>
      </w:pPr>
      <w:r w:rsidRPr="000022C9">
        <w:rPr>
          <w:rFonts w:asciiTheme="minorEastAsia" w:eastAsiaTheme="minorEastAsia" w:hAnsiTheme="minorEastAsia" w:hint="eastAsia"/>
        </w:rPr>
        <w:t>本标准</w:t>
      </w:r>
      <w:r w:rsidRPr="000022C9">
        <w:rPr>
          <w:rFonts w:asciiTheme="minorEastAsia" w:eastAsiaTheme="minorEastAsia" w:hAnsiTheme="minorEastAsia"/>
        </w:rPr>
        <w:t>所用试剂和水，在没有注明其他要求时，均指</w:t>
      </w:r>
      <w:r w:rsidRPr="000022C9">
        <w:rPr>
          <w:rFonts w:asciiTheme="minorEastAsia" w:eastAsiaTheme="minorEastAsia" w:hAnsiTheme="minorEastAsia" w:hint="eastAsia"/>
        </w:rPr>
        <w:t>分析</w:t>
      </w:r>
      <w:r w:rsidRPr="000022C9">
        <w:rPr>
          <w:rFonts w:asciiTheme="minorEastAsia" w:eastAsiaTheme="minorEastAsia" w:hAnsiTheme="minorEastAsia"/>
        </w:rPr>
        <w:t>纯试剂和GB/T</w:t>
      </w:r>
      <w:r w:rsidRPr="000022C9">
        <w:rPr>
          <w:rFonts w:asciiTheme="minorEastAsia" w:eastAsiaTheme="minorEastAsia" w:hAnsiTheme="minorEastAsia" w:hint="eastAsia"/>
        </w:rPr>
        <w:t xml:space="preserve"> </w:t>
      </w:r>
      <w:r w:rsidRPr="000022C9">
        <w:rPr>
          <w:rFonts w:asciiTheme="minorEastAsia" w:eastAsiaTheme="minorEastAsia" w:hAnsiTheme="minorEastAsia"/>
        </w:rPr>
        <w:t>6682中规定的</w:t>
      </w:r>
      <w:r w:rsidRPr="000022C9">
        <w:rPr>
          <w:rFonts w:asciiTheme="minorEastAsia" w:eastAsiaTheme="minorEastAsia" w:hAnsiTheme="minorEastAsia" w:hint="eastAsia"/>
        </w:rPr>
        <w:t>二</w:t>
      </w:r>
      <w:r w:rsidRPr="000022C9">
        <w:rPr>
          <w:rFonts w:asciiTheme="minorEastAsia" w:eastAsiaTheme="minorEastAsia" w:hAnsiTheme="minorEastAsia"/>
        </w:rPr>
        <w:t>级水。试验中所用杂质标准溶液、制剂及制品，在没有注明其他要求时，均按GB/T</w:t>
      </w:r>
      <w:r w:rsidRPr="000022C9">
        <w:rPr>
          <w:rFonts w:asciiTheme="minorEastAsia" w:eastAsiaTheme="minorEastAsia" w:hAnsiTheme="minorEastAsia" w:hint="eastAsia"/>
        </w:rPr>
        <w:t xml:space="preserve"> </w:t>
      </w:r>
      <w:r w:rsidRPr="000022C9">
        <w:rPr>
          <w:rFonts w:asciiTheme="minorEastAsia" w:eastAsiaTheme="minorEastAsia" w:hAnsiTheme="minorEastAsia"/>
        </w:rPr>
        <w:t>602和GB/T</w:t>
      </w:r>
      <w:r w:rsidRPr="000022C9">
        <w:rPr>
          <w:rFonts w:asciiTheme="minorEastAsia" w:eastAsiaTheme="minorEastAsia" w:hAnsiTheme="minorEastAsia" w:hint="eastAsia"/>
        </w:rPr>
        <w:t xml:space="preserve"> </w:t>
      </w:r>
      <w:r w:rsidRPr="000022C9">
        <w:rPr>
          <w:rFonts w:asciiTheme="minorEastAsia" w:eastAsiaTheme="minorEastAsia" w:hAnsiTheme="minorEastAsia"/>
        </w:rPr>
        <w:t>603的规定制备</w:t>
      </w:r>
      <w:r w:rsidR="00A65F76" w:rsidRPr="000022C9">
        <w:rPr>
          <w:rFonts w:asciiTheme="minorEastAsia" w:eastAsiaTheme="minorEastAsia" w:hAnsiTheme="minorEastAsia" w:hint="eastAsia"/>
        </w:rPr>
        <w:t>，</w:t>
      </w:r>
      <w:r w:rsidR="00CC6C6B" w:rsidRPr="000022C9">
        <w:rPr>
          <w:rFonts w:asciiTheme="minorEastAsia" w:eastAsiaTheme="minorEastAsia" w:hAnsiTheme="minorEastAsia" w:cs="宋体" w:hint="eastAsia"/>
          <w:color w:val="000000" w:themeColor="text1"/>
          <w:szCs w:val="21"/>
        </w:rPr>
        <w:t>本标准所测项目的</w:t>
      </w:r>
      <w:r w:rsidR="00A4281D" w:rsidRPr="000022C9">
        <w:rPr>
          <w:rFonts w:asciiTheme="minorEastAsia" w:eastAsiaTheme="minorEastAsia" w:hAnsiTheme="minorEastAsia" w:cs="宋体" w:hint="eastAsia"/>
          <w:color w:val="000000" w:themeColor="text1"/>
          <w:szCs w:val="21"/>
        </w:rPr>
        <w:t>计算</w:t>
      </w:r>
      <w:r w:rsidR="00CC6C6B" w:rsidRPr="000022C9">
        <w:rPr>
          <w:rFonts w:asciiTheme="minorEastAsia" w:eastAsiaTheme="minorEastAsia" w:hAnsiTheme="minorEastAsia" w:cs="宋体" w:hint="eastAsia"/>
          <w:color w:val="000000" w:themeColor="text1"/>
          <w:szCs w:val="21"/>
        </w:rPr>
        <w:t>结果</w:t>
      </w:r>
      <w:r w:rsidR="00A4281D" w:rsidRPr="000022C9">
        <w:rPr>
          <w:rFonts w:asciiTheme="minorEastAsia" w:eastAsiaTheme="minorEastAsia" w:hAnsiTheme="minorEastAsia" w:cs="宋体" w:hint="eastAsia"/>
          <w:color w:val="000000" w:themeColor="text1"/>
          <w:szCs w:val="21"/>
        </w:rPr>
        <w:t>均保留两位有效数字，按</w:t>
      </w:r>
      <w:r w:rsidR="00A4281D" w:rsidRPr="000022C9">
        <w:rPr>
          <w:rFonts w:asciiTheme="minorEastAsia" w:eastAsiaTheme="minorEastAsia" w:hAnsiTheme="minorEastAsia" w:cs="宋体"/>
          <w:color w:val="000000" w:themeColor="text1"/>
          <w:szCs w:val="21"/>
        </w:rPr>
        <w:t>GB/T 8170</w:t>
      </w:r>
      <w:r w:rsidR="00A4281D" w:rsidRPr="000022C9">
        <w:rPr>
          <w:rFonts w:asciiTheme="minorEastAsia" w:eastAsiaTheme="minorEastAsia" w:hAnsiTheme="minorEastAsia" w:cs="宋体" w:hint="eastAsia"/>
          <w:color w:val="000000" w:themeColor="text1"/>
          <w:szCs w:val="21"/>
        </w:rPr>
        <w:t>的规定修约</w:t>
      </w:r>
      <w:r w:rsidRPr="000022C9">
        <w:rPr>
          <w:rFonts w:asciiTheme="minorEastAsia" w:eastAsiaTheme="minorEastAsia" w:hAnsiTheme="minorEastAsia" w:hint="eastAsia"/>
          <w:color w:val="000000" w:themeColor="text1"/>
        </w:rPr>
        <w:t>。</w:t>
      </w:r>
    </w:p>
    <w:p w14:paraId="50D258A0" w14:textId="77777777" w:rsidR="001D5CC5" w:rsidRDefault="009A661B" w:rsidP="000C7FA6">
      <w:pPr>
        <w:pStyle w:val="afffff5"/>
        <w:numPr>
          <w:ilvl w:val="1"/>
          <w:numId w:val="13"/>
        </w:numPr>
        <w:spacing w:beforeLines="50" w:before="156" w:afterLines="50" w:after="156"/>
        <w:outlineLvl w:val="2"/>
        <w:rPr>
          <w:rFonts w:ascii="黑体" w:eastAsia="黑体" w:hAnsi="Times New Roman"/>
          <w:szCs w:val="21"/>
        </w:rPr>
      </w:pPr>
      <w:r>
        <w:rPr>
          <w:rFonts w:ascii="黑体" w:eastAsia="黑体" w:hAnsi="Times New Roman" w:hint="eastAsia"/>
          <w:szCs w:val="21"/>
        </w:rPr>
        <w:lastRenderedPageBreak/>
        <w:t xml:space="preserve">  鉴别</w:t>
      </w:r>
    </w:p>
    <w:p w14:paraId="309ED4CF" w14:textId="77777777" w:rsidR="001D5CC5" w:rsidRDefault="009A661B">
      <w:pPr>
        <w:autoSpaceDE w:val="0"/>
        <w:autoSpaceDN w:val="0"/>
        <w:ind w:firstLineChars="200" w:firstLine="420"/>
        <w:rPr>
          <w:rFonts w:ascii="宋体" w:hAnsi="宋体"/>
          <w:szCs w:val="22"/>
        </w:rPr>
      </w:pPr>
      <w:r>
        <w:rPr>
          <w:rFonts w:ascii="宋体" w:hAnsi="宋体" w:hint="eastAsia"/>
          <w:szCs w:val="22"/>
        </w:rPr>
        <w:t>将试样置于玛瑙研钵中研磨后倾入样品槽中制备样品，按照</w:t>
      </w:r>
      <w:r>
        <w:rPr>
          <w:rFonts w:ascii="Times New Roman" w:hAnsi="Times New Roman"/>
          <w:szCs w:val="22"/>
        </w:rPr>
        <w:t>X</w:t>
      </w:r>
      <w:r>
        <w:rPr>
          <w:rFonts w:ascii="宋体" w:hAnsi="宋体" w:hint="eastAsia"/>
          <w:szCs w:val="22"/>
        </w:rPr>
        <w:t>射线衍射仪的操作要求进行测定，调节衍射仪增益使被测晶面衍射峰高度在记录范围内达到最大值，测定晶面特征衍射的面间距和吸收峰强度</w:t>
      </w:r>
      <w:proofErr w:type="gramStart"/>
      <w:r>
        <w:rPr>
          <w:rFonts w:ascii="宋体" w:hAnsi="宋体" w:hint="eastAsia"/>
          <w:szCs w:val="22"/>
        </w:rPr>
        <w:t>应与谱图库中</w:t>
      </w:r>
      <w:proofErr w:type="gramEnd"/>
      <w:r>
        <w:rPr>
          <w:rFonts w:ascii="宋体" w:hAnsi="宋体" w:hint="eastAsia"/>
          <w:szCs w:val="22"/>
        </w:rPr>
        <w:t>四硼酸锂或偏硼酸</w:t>
      </w:r>
      <w:proofErr w:type="gramStart"/>
      <w:r>
        <w:rPr>
          <w:rFonts w:ascii="宋体" w:hAnsi="宋体" w:hint="eastAsia"/>
          <w:szCs w:val="22"/>
        </w:rPr>
        <w:t>锂</w:t>
      </w:r>
      <w:proofErr w:type="gramEnd"/>
      <w:r>
        <w:rPr>
          <w:rFonts w:ascii="宋体" w:hAnsi="宋体" w:hint="eastAsia"/>
          <w:szCs w:val="22"/>
        </w:rPr>
        <w:t>相符。</w:t>
      </w:r>
    </w:p>
    <w:p w14:paraId="5856C524" w14:textId="77777777" w:rsidR="001D5CC5" w:rsidRDefault="009A661B" w:rsidP="000C7FA6">
      <w:pPr>
        <w:numPr>
          <w:ilvl w:val="1"/>
          <w:numId w:val="13"/>
        </w:numPr>
        <w:spacing w:beforeLines="50" w:before="156" w:afterLines="50" w:after="156"/>
        <w:outlineLvl w:val="2"/>
        <w:rPr>
          <w:rFonts w:ascii="黑体" w:eastAsia="黑体" w:hAnsi="Times New Roman"/>
          <w:szCs w:val="21"/>
        </w:rPr>
      </w:pPr>
      <w:r>
        <w:rPr>
          <w:rFonts w:ascii="黑体" w:eastAsia="黑体" w:hAnsi="Times New Roman" w:hint="eastAsia"/>
          <w:szCs w:val="21"/>
        </w:rPr>
        <w:t xml:space="preserve">  灼烧减量的测定</w:t>
      </w:r>
    </w:p>
    <w:p w14:paraId="13D5DBE9" w14:textId="77777777" w:rsidR="001D5CC5" w:rsidRDefault="009A661B" w:rsidP="000C7FA6">
      <w:pPr>
        <w:numPr>
          <w:ilvl w:val="2"/>
          <w:numId w:val="13"/>
        </w:numPr>
        <w:spacing w:beforeLines="50" w:before="156" w:afterLines="50" w:after="156"/>
        <w:outlineLvl w:val="3"/>
        <w:rPr>
          <w:rFonts w:ascii="黑体" w:eastAsia="黑体" w:hAnsi="Times New Roman"/>
          <w:szCs w:val="21"/>
        </w:rPr>
      </w:pPr>
      <w:r>
        <w:rPr>
          <w:rFonts w:ascii="黑体" w:eastAsia="黑体" w:hAnsi="Times New Roman" w:hint="eastAsia"/>
          <w:szCs w:val="21"/>
        </w:rPr>
        <w:t>方法提要</w:t>
      </w:r>
    </w:p>
    <w:p w14:paraId="0E62275B" w14:textId="77777777" w:rsidR="001D5CC5" w:rsidRPr="000022C9" w:rsidRDefault="009A661B">
      <w:pPr>
        <w:ind w:firstLineChars="200" w:firstLine="420"/>
        <w:outlineLvl w:val="3"/>
        <w:rPr>
          <w:rFonts w:asciiTheme="minorEastAsia" w:eastAsiaTheme="minorEastAsia" w:hAnsiTheme="minorEastAsia"/>
          <w:szCs w:val="21"/>
        </w:rPr>
      </w:pPr>
      <w:r w:rsidRPr="000022C9">
        <w:rPr>
          <w:rFonts w:asciiTheme="minorEastAsia" w:eastAsiaTheme="minorEastAsia" w:hAnsiTheme="minorEastAsia" w:hint="eastAsia"/>
          <w:szCs w:val="21"/>
        </w:rPr>
        <w:t>试料在</w:t>
      </w:r>
      <w:r w:rsidRPr="000022C9">
        <w:rPr>
          <w:rFonts w:asciiTheme="minorEastAsia" w:eastAsiaTheme="minorEastAsia" w:hAnsiTheme="minorEastAsia"/>
          <w:szCs w:val="21"/>
        </w:rPr>
        <w:t>650</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10</w:t>
      </w:r>
      <w:r w:rsidRPr="000022C9">
        <w:rPr>
          <w:rFonts w:asciiTheme="minorEastAsia" w:eastAsiaTheme="minorEastAsia" w:hAnsiTheme="minorEastAsia" w:hint="eastAsia"/>
          <w:szCs w:val="21"/>
        </w:rPr>
        <w:t>℃的箱式电阻炉中灼烧至质量恒定，根据试料灼烧前后的质量确定灼烧减量。</w:t>
      </w:r>
    </w:p>
    <w:p w14:paraId="668C79E4" w14:textId="77777777" w:rsidR="001D5CC5" w:rsidRDefault="009A661B" w:rsidP="000C7FA6">
      <w:pPr>
        <w:spacing w:beforeLines="50" w:before="156" w:afterLines="50" w:after="156"/>
        <w:outlineLvl w:val="3"/>
        <w:rPr>
          <w:rFonts w:ascii="黑体" w:eastAsia="黑体" w:hAnsi="黑体"/>
          <w:szCs w:val="21"/>
        </w:rPr>
      </w:pPr>
      <w:r>
        <w:rPr>
          <w:rFonts w:ascii="黑体" w:eastAsia="黑体" w:hAnsi="黑体" w:cs="黑体" w:hint="eastAsia"/>
          <w:szCs w:val="21"/>
        </w:rPr>
        <w:t>5.4.2</w:t>
      </w:r>
      <w:r>
        <w:rPr>
          <w:rFonts w:ascii="黑体" w:eastAsia="黑体" w:hAnsi="黑体"/>
          <w:szCs w:val="21"/>
        </w:rPr>
        <w:t xml:space="preserve">  </w:t>
      </w:r>
      <w:r>
        <w:rPr>
          <w:rFonts w:ascii="黑体" w:eastAsia="黑体" w:hAnsi="黑体" w:hint="eastAsia"/>
          <w:szCs w:val="21"/>
        </w:rPr>
        <w:t>仪器设备</w:t>
      </w:r>
    </w:p>
    <w:p w14:paraId="362D03A2" w14:textId="77777777" w:rsidR="001D5CC5" w:rsidRDefault="009A661B">
      <w:pPr>
        <w:outlineLvl w:val="3"/>
        <w:rPr>
          <w:rFonts w:asciiTheme="minorEastAsia" w:eastAsiaTheme="minorEastAsia" w:hAnsiTheme="minorEastAsia"/>
          <w:szCs w:val="21"/>
        </w:rPr>
      </w:pPr>
      <w:r>
        <w:rPr>
          <w:rFonts w:ascii="黑体" w:eastAsia="黑体" w:hAnsi="黑体" w:cs="黑体" w:hint="eastAsia"/>
          <w:szCs w:val="21"/>
        </w:rPr>
        <w:t>5.4.2.1</w:t>
      </w:r>
      <w:r>
        <w:rPr>
          <w:rFonts w:ascii="黑体" w:eastAsia="黑体" w:hAnsi="黑体" w:hint="eastAsia"/>
          <w:szCs w:val="21"/>
        </w:rPr>
        <w:t xml:space="preserve">  </w:t>
      </w:r>
      <w:r w:rsidRPr="000022C9">
        <w:rPr>
          <w:rFonts w:asciiTheme="minorEastAsia" w:eastAsiaTheme="minorEastAsia" w:hAnsiTheme="minorEastAsia" w:hint="eastAsia"/>
          <w:szCs w:val="21"/>
        </w:rPr>
        <w:t>瓷坩埚：</w:t>
      </w:r>
      <w:r w:rsidRPr="000022C9">
        <w:rPr>
          <w:rFonts w:asciiTheme="minorEastAsia" w:eastAsiaTheme="minorEastAsia" w:hAnsiTheme="minorEastAsia"/>
          <w:szCs w:val="21"/>
        </w:rPr>
        <w:t>50ml</w:t>
      </w:r>
      <w:r w:rsidRPr="000022C9">
        <w:rPr>
          <w:rFonts w:asciiTheme="minorEastAsia" w:eastAsiaTheme="minorEastAsia" w:hAnsiTheme="minorEastAsia" w:hint="eastAsia"/>
          <w:szCs w:val="21"/>
        </w:rPr>
        <w:t>。</w:t>
      </w:r>
    </w:p>
    <w:p w14:paraId="77F13597" w14:textId="77777777" w:rsidR="001D5CC5" w:rsidRDefault="009A661B">
      <w:pPr>
        <w:outlineLvl w:val="3"/>
        <w:rPr>
          <w:rFonts w:asciiTheme="minorEastAsia" w:eastAsiaTheme="minorEastAsia" w:hAnsiTheme="minorEastAsia"/>
          <w:szCs w:val="21"/>
        </w:rPr>
      </w:pPr>
      <w:r>
        <w:rPr>
          <w:rFonts w:ascii="黑体" w:eastAsia="黑体" w:hAnsi="黑体" w:cs="黑体" w:hint="eastAsia"/>
          <w:szCs w:val="21"/>
        </w:rPr>
        <w:t>5.4.2.2</w:t>
      </w:r>
      <w:r>
        <w:rPr>
          <w:rFonts w:ascii="黑体" w:eastAsia="黑体" w:hAnsi="黑体"/>
          <w:szCs w:val="21"/>
        </w:rPr>
        <w:t xml:space="preserve"> </w:t>
      </w:r>
      <w:r>
        <w:rPr>
          <w:rFonts w:ascii="黑体" w:eastAsia="黑体" w:hAnsi="黑体" w:hint="eastAsia"/>
          <w:szCs w:val="21"/>
        </w:rPr>
        <w:t xml:space="preserve"> </w:t>
      </w:r>
      <w:r>
        <w:rPr>
          <w:rFonts w:asciiTheme="minorEastAsia" w:eastAsiaTheme="minorEastAsia" w:hAnsiTheme="minorEastAsia" w:hint="eastAsia"/>
          <w:szCs w:val="21"/>
        </w:rPr>
        <w:t>箱式电阻炉。</w:t>
      </w:r>
    </w:p>
    <w:p w14:paraId="7BA1D697"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5.4.3</w:t>
      </w:r>
      <w:r>
        <w:rPr>
          <w:rFonts w:ascii="黑体" w:eastAsia="黑体" w:hAnsi="Times New Roman"/>
          <w:szCs w:val="21"/>
        </w:rPr>
        <w:t xml:space="preserve"> </w:t>
      </w:r>
      <w:r>
        <w:rPr>
          <w:rFonts w:ascii="黑体" w:eastAsia="黑体" w:hAnsi="Times New Roman" w:hint="eastAsia"/>
          <w:szCs w:val="21"/>
        </w:rPr>
        <w:t xml:space="preserve"> 分析步骤</w:t>
      </w:r>
    </w:p>
    <w:p w14:paraId="0AB25F10" w14:textId="77777777" w:rsidR="001D5CC5" w:rsidRDefault="009A661B" w:rsidP="000C7FA6">
      <w:pPr>
        <w:autoSpaceDE w:val="0"/>
        <w:autoSpaceDN w:val="0"/>
        <w:spacing w:beforeLines="50" w:before="156" w:afterLines="50" w:after="156"/>
        <w:ind w:firstLineChars="200" w:firstLine="420"/>
        <w:rPr>
          <w:rFonts w:ascii="宋体" w:hAnsi="Times New Roman"/>
        </w:rPr>
      </w:pPr>
      <w:r>
        <w:rPr>
          <w:rFonts w:ascii="宋体" w:hAnsi="Times New Roman" w:hint="eastAsia"/>
        </w:rPr>
        <w:t>用</w:t>
      </w:r>
      <w:r>
        <w:rPr>
          <w:rFonts w:ascii="宋体" w:hAnsi="Times New Roman"/>
        </w:rPr>
        <w:t>已在</w:t>
      </w:r>
      <w:r>
        <w:rPr>
          <w:rFonts w:ascii="Times New Roman" w:hAnsi="Times New Roman"/>
        </w:rPr>
        <w:t>650</w:t>
      </w:r>
      <w:r>
        <w:rPr>
          <w:rFonts w:ascii="宋体" w:hAnsi="宋体" w:cs="宋体" w:hint="eastAsia"/>
        </w:rPr>
        <w:t>℃</w:t>
      </w:r>
      <w:r>
        <w:rPr>
          <w:rFonts w:asciiTheme="minorEastAsia" w:eastAsiaTheme="minorEastAsia" w:hAnsiTheme="minorEastAsia" w:hint="eastAsia"/>
          <w:szCs w:val="21"/>
        </w:rPr>
        <w:t>±</w:t>
      </w:r>
      <w:r>
        <w:rPr>
          <w:rFonts w:ascii="Times New Roman" w:eastAsiaTheme="minorEastAsia" w:hAnsi="Times New Roman"/>
          <w:szCs w:val="21"/>
        </w:rPr>
        <w:t>10</w:t>
      </w:r>
      <w:r>
        <w:rPr>
          <w:rFonts w:asciiTheme="minorEastAsia" w:eastAsiaTheme="minorEastAsia" w:hAnsiTheme="minorEastAsia" w:hint="eastAsia"/>
          <w:szCs w:val="21"/>
        </w:rPr>
        <w:t>℃</w:t>
      </w:r>
      <w:r>
        <w:rPr>
          <w:rFonts w:ascii="宋体" w:hAnsi="Times New Roman"/>
        </w:rPr>
        <w:t>恒重的瓷坩埚</w:t>
      </w:r>
      <w:r>
        <w:rPr>
          <w:rFonts w:ascii="宋体" w:hAnsi="Times New Roman" w:hint="eastAsia"/>
        </w:rPr>
        <w:t>，</w:t>
      </w:r>
      <w:r>
        <w:rPr>
          <w:rFonts w:ascii="宋体" w:hAnsi="Times New Roman"/>
        </w:rPr>
        <w:t>称取</w:t>
      </w:r>
      <w:r>
        <w:rPr>
          <w:rFonts w:ascii="宋体" w:hAnsi="Times New Roman" w:hint="eastAsia"/>
        </w:rPr>
        <w:t>约</w:t>
      </w:r>
      <w:r>
        <w:rPr>
          <w:rFonts w:ascii="Times New Roman" w:hAnsi="Times New Roman"/>
        </w:rPr>
        <w:t>10</w:t>
      </w:r>
      <w:r w:rsidR="008E20EE">
        <w:rPr>
          <w:rFonts w:ascii="Times New Roman" w:hAnsi="Times New Roman" w:hint="eastAsia"/>
        </w:rPr>
        <w:t>.</w:t>
      </w:r>
      <w:r w:rsidR="008E20EE">
        <w:rPr>
          <w:rFonts w:ascii="Times New Roman" w:hAnsi="Times New Roman"/>
        </w:rPr>
        <w:t>0</w:t>
      </w:r>
      <w:r>
        <w:rPr>
          <w:rFonts w:ascii="Times New Roman" w:hAnsi="Times New Roman"/>
        </w:rPr>
        <w:t>g</w:t>
      </w:r>
      <w:r>
        <w:rPr>
          <w:rFonts w:ascii="宋体" w:hAnsi="Times New Roman"/>
        </w:rPr>
        <w:t>试样，精确至</w:t>
      </w:r>
      <w:r>
        <w:rPr>
          <w:rFonts w:ascii="Times New Roman" w:hAnsi="Times New Roman"/>
        </w:rPr>
        <w:t>0</w:t>
      </w:r>
      <w:r>
        <w:rPr>
          <w:rFonts w:ascii="宋体" w:hAnsi="Times New Roman"/>
        </w:rPr>
        <w:t>.</w:t>
      </w:r>
      <w:r>
        <w:rPr>
          <w:rFonts w:ascii="Times New Roman" w:hAnsi="Times New Roman"/>
        </w:rPr>
        <w:t>0001g</w:t>
      </w:r>
      <w:r>
        <w:rPr>
          <w:rFonts w:ascii="宋体" w:hAnsi="Times New Roman" w:hint="eastAsia"/>
        </w:rPr>
        <w:t>，置于箱式电阻炉中，在</w:t>
      </w:r>
      <w:r>
        <w:rPr>
          <w:rFonts w:ascii="Times New Roman" w:hAnsi="Times New Roman"/>
        </w:rPr>
        <w:t>650</w:t>
      </w:r>
      <w:r>
        <w:rPr>
          <w:rFonts w:ascii="宋体" w:hAnsi="宋体" w:cs="宋体" w:hint="eastAsia"/>
        </w:rPr>
        <w:t>℃</w:t>
      </w:r>
      <w:r>
        <w:rPr>
          <w:rFonts w:asciiTheme="minorEastAsia" w:eastAsiaTheme="minorEastAsia" w:hAnsiTheme="minorEastAsia" w:hint="eastAsia"/>
          <w:szCs w:val="21"/>
        </w:rPr>
        <w:t>±</w:t>
      </w:r>
      <w:r>
        <w:rPr>
          <w:rFonts w:ascii="Times New Roman" w:eastAsiaTheme="minorEastAsia" w:hAnsi="Times New Roman"/>
          <w:szCs w:val="21"/>
        </w:rPr>
        <w:t>10</w:t>
      </w:r>
      <w:r>
        <w:rPr>
          <w:rFonts w:asciiTheme="minorEastAsia" w:eastAsiaTheme="minorEastAsia" w:hAnsiTheme="minorEastAsia" w:hint="eastAsia"/>
          <w:szCs w:val="21"/>
        </w:rPr>
        <w:t>℃</w:t>
      </w:r>
      <w:r>
        <w:rPr>
          <w:rFonts w:ascii="宋体" w:hAnsi="Times New Roman" w:hint="eastAsia"/>
        </w:rPr>
        <w:t>灼烧至质量恒定。</w:t>
      </w:r>
    </w:p>
    <w:p w14:paraId="77F59431"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5.4.4</w:t>
      </w:r>
      <w:r>
        <w:rPr>
          <w:rFonts w:ascii="黑体" w:eastAsia="黑体" w:hAnsi="Times New Roman"/>
          <w:szCs w:val="21"/>
        </w:rPr>
        <w:t xml:space="preserve"> </w:t>
      </w:r>
      <w:r>
        <w:rPr>
          <w:rFonts w:ascii="黑体" w:eastAsia="黑体" w:hAnsi="Times New Roman" w:hint="eastAsia"/>
          <w:szCs w:val="21"/>
        </w:rPr>
        <w:t xml:space="preserve"> 分析结果计算</w:t>
      </w:r>
    </w:p>
    <w:p w14:paraId="23432286" w14:textId="77777777" w:rsidR="001D5CC5" w:rsidRDefault="009A661B" w:rsidP="00531D58">
      <w:pPr>
        <w:autoSpaceDE w:val="0"/>
        <w:autoSpaceDN w:val="0"/>
        <w:ind w:firstLineChars="200" w:firstLine="420"/>
        <w:rPr>
          <w:rFonts w:ascii="宋体" w:hAnsi="Times New Roman"/>
          <w:szCs w:val="21"/>
        </w:rPr>
      </w:pPr>
      <w:r>
        <w:rPr>
          <w:rFonts w:ascii="宋体" w:hAnsi="Times New Roman" w:hint="eastAsia"/>
          <w:szCs w:val="21"/>
        </w:rPr>
        <w:t>灼烧减量的含量以质量分数</w:t>
      </w:r>
      <w:r>
        <w:rPr>
          <w:rFonts w:ascii="Times New Roman" w:hAnsi="Times New Roman" w:hint="eastAsia"/>
          <w:i/>
          <w:iCs/>
        </w:rPr>
        <w:t>w</w:t>
      </w:r>
      <w:r>
        <w:rPr>
          <w:rFonts w:ascii="Times New Roman" w:hAnsi="Times New Roman" w:hint="eastAsia"/>
          <w:vertAlign w:val="subscript"/>
        </w:rPr>
        <w:t>1</w:t>
      </w:r>
      <w:r>
        <w:rPr>
          <w:rFonts w:ascii="宋体" w:hAnsi="Times New Roman" w:hint="eastAsia"/>
          <w:szCs w:val="21"/>
        </w:rPr>
        <w:t>计</w:t>
      </w:r>
      <w:r>
        <w:rPr>
          <w:rFonts w:ascii="宋体" w:hAnsi="Times New Roman"/>
          <w:szCs w:val="21"/>
        </w:rPr>
        <w:t>，</w:t>
      </w:r>
      <w:r>
        <w:rPr>
          <w:rFonts w:ascii="宋体" w:hAnsi="Times New Roman" w:hint="eastAsia"/>
          <w:szCs w:val="21"/>
        </w:rPr>
        <w:t>数值以%表示，</w:t>
      </w:r>
      <w:r>
        <w:rPr>
          <w:rFonts w:ascii="宋体" w:hAnsi="Times New Roman"/>
          <w:szCs w:val="21"/>
        </w:rPr>
        <w:t>按式（</w:t>
      </w:r>
      <w:r w:rsidRPr="00B92B43">
        <w:rPr>
          <w:rFonts w:asciiTheme="minorEastAsia" w:eastAsiaTheme="minorEastAsia" w:hAnsiTheme="minorEastAsia"/>
          <w:szCs w:val="21"/>
        </w:rPr>
        <w:t>1</w:t>
      </w:r>
      <w:r>
        <w:rPr>
          <w:rFonts w:ascii="宋体" w:hAnsi="Times New Roman"/>
          <w:szCs w:val="21"/>
        </w:rPr>
        <w:t>）计算</w:t>
      </w:r>
      <w:r>
        <w:rPr>
          <w:rFonts w:ascii="宋体" w:hAnsi="Times New Roman" w:hint="eastAsia"/>
          <w:szCs w:val="21"/>
        </w:rPr>
        <w:t>：</w:t>
      </w:r>
    </w:p>
    <w:p w14:paraId="619038EF" w14:textId="77777777" w:rsidR="001D5CC5" w:rsidRDefault="00000000">
      <w:pPr>
        <w:tabs>
          <w:tab w:val="left" w:pos="5700"/>
        </w:tabs>
        <w:autoSpaceDE w:val="0"/>
        <w:autoSpaceDN w:val="0"/>
        <w:jc w:val="right"/>
        <w:rPr>
          <w:rFonts w:ascii="宋体" w:hAnsi="Times New Roman"/>
        </w:rPr>
      </w:pPr>
      <w:r>
        <w:rPr>
          <w:noProof/>
        </w:rPr>
        <w:pict w14:anchorId="69F1E6CA">
          <v:line id="_x0000_s2071" style="position:absolute;left:0;text-align:left;z-index:251659264" from="323.5pt,13.95pt" to="444.1pt,13.95pt" o:gfxdata="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ANoNd2QAAAAkBAAAPAAAAAAAAAAEAIAAAACIAAABk&#10;cnMvZG93bnJldi54bWxQSwECFAAUAAAACACHTuJA30uzyMwBAABbAwAADgAAAAAAAAABACAAAAAo&#10;AQAAZHJzL2Uyb0RvYy54bWxQSwUGAAAAAAYABgBZAQAAZgUAAAAA&#10;" strokecolor="black [3213]" strokeweight="1.5pt">
            <v:stroke dashstyle="1 1" endcap="round"/>
          </v:line>
        </w:pict>
      </w:r>
      <m:oMath>
        <m:sSub>
          <m:sSubPr>
            <m:ctrlPr>
              <w:rPr>
                <w:rFonts w:ascii="Cambria Math" w:hAnsi="宋体"/>
                <w:i/>
                <w:iCs/>
                <w:szCs w:val="21"/>
              </w:rPr>
            </m:ctrlPr>
          </m:sSubPr>
          <m:e>
            <m:r>
              <w:rPr>
                <w:rFonts w:ascii="Cambria Math" w:hAnsi="宋体"/>
                <w:szCs w:val="21"/>
              </w:rPr>
              <m:t>w</m:t>
            </m:r>
          </m:e>
          <m:sub>
            <m:r>
              <w:rPr>
                <w:rFonts w:ascii="Cambria Math" w:hAnsi="宋体"/>
                <w:szCs w:val="21"/>
              </w:rPr>
              <m:t>1</m:t>
            </m:r>
          </m:sub>
        </m:sSub>
        <m:r>
          <w:rPr>
            <w:rFonts w:ascii="Cambria Math" w:hAnsi="宋体"/>
            <w:szCs w:val="21"/>
          </w:rPr>
          <m:t>=</m:t>
        </m:r>
        <m:f>
          <m:fPr>
            <m:ctrlPr>
              <w:rPr>
                <w:rFonts w:ascii="Cambria Math" w:hAnsi="宋体"/>
                <w:i/>
                <w:iCs/>
                <w:szCs w:val="21"/>
              </w:rPr>
            </m:ctrlPr>
          </m:fPr>
          <m:num>
            <m:sSub>
              <m:sSubPr>
                <m:ctrlPr>
                  <w:rPr>
                    <w:rFonts w:ascii="Cambria Math" w:hAnsi="宋体"/>
                    <w:i/>
                    <w:iCs/>
                    <w:szCs w:val="21"/>
                  </w:rPr>
                </m:ctrlPr>
              </m:sSubPr>
              <m:e>
                <m:r>
                  <w:rPr>
                    <w:rFonts w:ascii="Cambria Math" w:hAnsi="宋体"/>
                    <w:szCs w:val="21"/>
                  </w:rPr>
                  <m:t>m</m:t>
                </m:r>
              </m:e>
              <m:sub>
                <m:r>
                  <w:rPr>
                    <w:rFonts w:ascii="Cambria Math" w:hAnsi="宋体"/>
                    <w:szCs w:val="21"/>
                  </w:rPr>
                  <m:t>1</m:t>
                </m:r>
              </m:sub>
            </m:sSub>
            <m:r>
              <w:rPr>
                <w:rFonts w:ascii="微软雅黑" w:eastAsia="微软雅黑" w:hAnsi="微软雅黑" w:cs="微软雅黑" w:hint="eastAsia"/>
                <w:szCs w:val="21"/>
              </w:rPr>
              <m:t>-</m:t>
            </m:r>
            <m:sSub>
              <m:sSubPr>
                <m:ctrlPr>
                  <w:rPr>
                    <w:rFonts w:ascii="Cambria Math" w:hAnsi="宋体"/>
                    <w:i/>
                    <w:iCs/>
                    <w:szCs w:val="21"/>
                  </w:rPr>
                </m:ctrlPr>
              </m:sSubPr>
              <m:e>
                <m:r>
                  <w:rPr>
                    <w:rFonts w:ascii="Cambria Math" w:hAnsi="宋体"/>
                    <w:szCs w:val="21"/>
                  </w:rPr>
                  <m:t>m</m:t>
                </m:r>
              </m:e>
              <m:sub>
                <m:r>
                  <w:rPr>
                    <w:rFonts w:ascii="Cambria Math" w:hAnsi="宋体"/>
                    <w:szCs w:val="21"/>
                  </w:rPr>
                  <m:t>2</m:t>
                </m:r>
              </m:sub>
            </m:sSub>
          </m:num>
          <m:den>
            <m:sSub>
              <m:sSubPr>
                <m:ctrlPr>
                  <w:rPr>
                    <w:rFonts w:ascii="Cambria Math" w:hAnsi="宋体"/>
                    <w:i/>
                    <w:iCs/>
                    <w:szCs w:val="21"/>
                  </w:rPr>
                </m:ctrlPr>
              </m:sSubPr>
              <m:e>
                <m:r>
                  <w:rPr>
                    <w:rFonts w:ascii="Cambria Math" w:hAnsi="宋体"/>
                    <w:szCs w:val="21"/>
                  </w:rPr>
                  <m:t>m</m:t>
                </m:r>
              </m:e>
              <m:sub>
                <m:r>
                  <w:rPr>
                    <w:rFonts w:ascii="Cambria Math" w:hAnsi="宋体"/>
                    <w:szCs w:val="21"/>
                  </w:rPr>
                  <m:t>1</m:t>
                </m:r>
              </m:sub>
            </m:sSub>
            <m:r>
              <w:rPr>
                <w:rFonts w:ascii="微软雅黑" w:eastAsia="微软雅黑" w:hAnsi="微软雅黑" w:cs="微软雅黑" w:hint="eastAsia"/>
                <w:szCs w:val="21"/>
              </w:rPr>
              <m:t>-</m:t>
            </m:r>
            <m:sSub>
              <m:sSubPr>
                <m:ctrlPr>
                  <w:rPr>
                    <w:rFonts w:ascii="Cambria Math" w:hAnsi="宋体"/>
                    <w:i/>
                    <w:iCs/>
                    <w:szCs w:val="21"/>
                  </w:rPr>
                </m:ctrlPr>
              </m:sSubPr>
              <m:e>
                <m:r>
                  <w:rPr>
                    <w:rFonts w:ascii="Cambria Math" w:hAnsi="宋体"/>
                    <w:szCs w:val="21"/>
                  </w:rPr>
                  <m:t>m</m:t>
                </m:r>
              </m:e>
              <m:sub>
                <m:r>
                  <w:rPr>
                    <w:rFonts w:ascii="Cambria Math" w:hAnsi="宋体"/>
                    <w:szCs w:val="21"/>
                  </w:rPr>
                  <m:t>0</m:t>
                </m:r>
              </m:sub>
            </m:sSub>
            <m:ctrlPr>
              <w:rPr>
                <w:rFonts w:ascii="Cambria Math" w:hAnsi="Cambria Math"/>
                <w:i/>
                <w:iCs/>
                <w:szCs w:val="21"/>
              </w:rPr>
            </m:ctrlPr>
          </m:den>
        </m:f>
        <m:r>
          <w:rPr>
            <w:rFonts w:ascii="Cambria Math" w:hAnsi="宋体"/>
            <w:szCs w:val="21"/>
          </w:rPr>
          <m:t>×</m:t>
        </m:r>
        <m:r>
          <w:rPr>
            <w:rFonts w:ascii="Cambria Math" w:hAnsi="宋体"/>
            <w:szCs w:val="21"/>
          </w:rPr>
          <m:t>100</m:t>
        </m:r>
      </m:oMath>
      <w:r w:rsidR="009A661B">
        <w:rPr>
          <w:rFonts w:ascii="Cambria Math" w:hAnsi="Cambria Math" w:hint="eastAsia"/>
        </w:rPr>
        <w:tab/>
      </w:r>
      <w:r w:rsidR="009A661B">
        <w:rPr>
          <w:rFonts w:ascii="Times New Roman" w:hAnsi="Times New Roman"/>
        </w:rPr>
        <w:t>(1)</w:t>
      </w:r>
    </w:p>
    <w:p w14:paraId="74E502E3" w14:textId="77777777" w:rsidR="001D5CC5" w:rsidRDefault="009A661B">
      <w:pPr>
        <w:autoSpaceDE w:val="0"/>
        <w:autoSpaceDN w:val="0"/>
        <w:ind w:firstLineChars="200" w:firstLine="420"/>
        <w:rPr>
          <w:rFonts w:ascii="宋体" w:hAnsi="Times New Roman"/>
        </w:rPr>
      </w:pPr>
      <w:r>
        <w:rPr>
          <w:rFonts w:ascii="宋体" w:hAnsi="Times New Roman" w:hint="eastAsia"/>
        </w:rPr>
        <w:t>式中：</w:t>
      </w:r>
    </w:p>
    <w:p w14:paraId="10ACA50B" w14:textId="77777777" w:rsidR="001D5CC5" w:rsidRDefault="009A661B">
      <w:pPr>
        <w:autoSpaceDE w:val="0"/>
        <w:autoSpaceDN w:val="0"/>
        <w:ind w:firstLineChars="200" w:firstLine="420"/>
        <w:rPr>
          <w:rFonts w:ascii="宋体" w:hAnsi="宋体"/>
          <w:iCs/>
          <w:szCs w:val="21"/>
        </w:rPr>
      </w:pPr>
      <w:r>
        <w:rPr>
          <w:rFonts w:ascii="Times New Roman" w:hAnsi="Times New Roman"/>
          <w:iCs/>
          <w:szCs w:val="21"/>
        </w:rPr>
        <w:t>m</w:t>
      </w:r>
      <w:r>
        <w:rPr>
          <w:rFonts w:ascii="Times New Roman" w:hAnsi="Times New Roman"/>
          <w:iCs/>
          <w:szCs w:val="21"/>
          <w:vertAlign w:val="subscript"/>
        </w:rPr>
        <w:t>1</w:t>
      </w:r>
      <w:r>
        <w:rPr>
          <w:rFonts w:ascii="宋体" w:hAnsi="Times New Roman"/>
          <w:iCs/>
          <w:szCs w:val="21"/>
        </w:rPr>
        <w:t>——</w:t>
      </w:r>
      <w:r>
        <w:rPr>
          <w:rFonts w:ascii="宋体" w:hAnsi="宋体"/>
          <w:iCs/>
          <w:szCs w:val="21"/>
        </w:rPr>
        <w:t>灼烧前试样与瓷坩埚的总质量，单位为</w:t>
      </w:r>
      <w:r>
        <w:rPr>
          <w:rFonts w:ascii="宋体" w:hAnsi="宋体" w:hint="eastAsia"/>
          <w:iCs/>
          <w:szCs w:val="21"/>
        </w:rPr>
        <w:t>克（</w:t>
      </w:r>
      <w:r>
        <w:rPr>
          <w:rFonts w:ascii="Times New Roman" w:hAnsi="Times New Roman"/>
          <w:iCs/>
          <w:szCs w:val="21"/>
        </w:rPr>
        <w:t>g</w:t>
      </w:r>
      <w:r>
        <w:rPr>
          <w:rFonts w:ascii="宋体" w:hAnsi="宋体" w:hint="eastAsia"/>
          <w:iCs/>
          <w:szCs w:val="21"/>
        </w:rPr>
        <w:t>）；</w:t>
      </w:r>
    </w:p>
    <w:p w14:paraId="4A446419" w14:textId="77777777" w:rsidR="001D5CC5" w:rsidRDefault="009A661B">
      <w:pPr>
        <w:autoSpaceDE w:val="0"/>
        <w:autoSpaceDN w:val="0"/>
        <w:ind w:firstLineChars="200" w:firstLine="420"/>
        <w:rPr>
          <w:rFonts w:ascii="宋体" w:hAnsi="宋体"/>
          <w:iCs/>
          <w:szCs w:val="21"/>
        </w:rPr>
      </w:pPr>
      <w:r>
        <w:rPr>
          <w:rFonts w:ascii="Times New Roman" w:hAnsi="Times New Roman"/>
          <w:iCs/>
          <w:szCs w:val="21"/>
        </w:rPr>
        <w:t>m</w:t>
      </w:r>
      <w:r>
        <w:rPr>
          <w:rFonts w:ascii="Times New Roman" w:hAnsi="Times New Roman"/>
          <w:iCs/>
          <w:szCs w:val="21"/>
          <w:vertAlign w:val="subscript"/>
        </w:rPr>
        <w:t>2</w:t>
      </w:r>
      <w:r>
        <w:rPr>
          <w:rFonts w:ascii="宋体" w:hAnsi="Times New Roman"/>
          <w:iCs/>
          <w:szCs w:val="21"/>
        </w:rPr>
        <w:t>——</w:t>
      </w:r>
      <w:r>
        <w:rPr>
          <w:rFonts w:ascii="宋体" w:hAnsi="宋体"/>
          <w:iCs/>
          <w:szCs w:val="21"/>
        </w:rPr>
        <w:t>灼烧后试样与瓷坩埚的总质量，单位为</w:t>
      </w:r>
      <w:r>
        <w:rPr>
          <w:rFonts w:ascii="宋体" w:hAnsi="宋体" w:hint="eastAsia"/>
          <w:iCs/>
          <w:szCs w:val="21"/>
        </w:rPr>
        <w:t>克（</w:t>
      </w:r>
      <w:r>
        <w:rPr>
          <w:rFonts w:ascii="Times New Roman" w:hAnsi="Times New Roman"/>
          <w:iCs/>
          <w:szCs w:val="21"/>
        </w:rPr>
        <w:t>g</w:t>
      </w:r>
      <w:r>
        <w:rPr>
          <w:rFonts w:ascii="宋体" w:hAnsi="宋体" w:hint="eastAsia"/>
          <w:iCs/>
          <w:szCs w:val="21"/>
        </w:rPr>
        <w:t>）；</w:t>
      </w:r>
    </w:p>
    <w:p w14:paraId="3CC0E966" w14:textId="77777777" w:rsidR="001D5CC5" w:rsidRDefault="009A661B">
      <w:pPr>
        <w:autoSpaceDE w:val="0"/>
        <w:autoSpaceDN w:val="0"/>
        <w:ind w:firstLineChars="200" w:firstLine="420"/>
        <w:rPr>
          <w:rFonts w:ascii="宋体" w:hAnsi="宋体"/>
          <w:szCs w:val="21"/>
        </w:rPr>
      </w:pPr>
      <w:r>
        <w:rPr>
          <w:rFonts w:ascii="Times New Roman" w:hAnsi="Times New Roman"/>
          <w:iCs/>
          <w:szCs w:val="21"/>
        </w:rPr>
        <w:t>m</w:t>
      </w:r>
      <w:r>
        <w:rPr>
          <w:rFonts w:ascii="Times New Roman" w:hAnsi="Times New Roman"/>
          <w:iCs/>
          <w:szCs w:val="21"/>
          <w:vertAlign w:val="subscript"/>
        </w:rPr>
        <w:t>0</w:t>
      </w:r>
      <w:r>
        <w:rPr>
          <w:rFonts w:ascii="宋体" w:hAnsi="Times New Roman"/>
          <w:iCs/>
          <w:szCs w:val="21"/>
        </w:rPr>
        <w:t>—</w:t>
      </w:r>
      <w:r>
        <w:rPr>
          <w:rFonts w:ascii="宋体" w:hAnsi="Times New Roman"/>
          <w:szCs w:val="21"/>
        </w:rPr>
        <w:t>—</w:t>
      </w:r>
      <w:r>
        <w:rPr>
          <w:rFonts w:ascii="宋体" w:hAnsi="宋体"/>
          <w:szCs w:val="21"/>
        </w:rPr>
        <w:t>瓷坩埚的质量,单位为</w:t>
      </w:r>
      <w:r>
        <w:rPr>
          <w:rFonts w:ascii="宋体" w:hAnsi="宋体" w:hint="eastAsia"/>
          <w:szCs w:val="21"/>
        </w:rPr>
        <w:t>克（</w:t>
      </w:r>
      <w:r>
        <w:rPr>
          <w:rFonts w:ascii="Times New Roman" w:hAnsi="Times New Roman"/>
          <w:szCs w:val="21"/>
        </w:rPr>
        <w:t>g</w:t>
      </w:r>
      <w:r>
        <w:rPr>
          <w:rFonts w:ascii="宋体" w:hAnsi="宋体" w:hint="eastAsia"/>
          <w:szCs w:val="21"/>
        </w:rPr>
        <w:t>）。</w:t>
      </w:r>
    </w:p>
    <w:p w14:paraId="4FC6D17C" w14:textId="77777777" w:rsidR="001D5CC5" w:rsidRDefault="009A661B">
      <w:pPr>
        <w:autoSpaceDE w:val="0"/>
        <w:autoSpaceDN w:val="0"/>
        <w:ind w:firstLineChars="200" w:firstLine="420"/>
        <w:rPr>
          <w:rFonts w:ascii="宋体" w:hAnsi="宋体"/>
          <w:szCs w:val="21"/>
        </w:rPr>
      </w:pPr>
      <w:r>
        <w:rPr>
          <w:rFonts w:ascii="宋体" w:hAnsi="宋体" w:hint="eastAsia"/>
          <w:szCs w:val="21"/>
        </w:rPr>
        <w:t>取平行测定结果的算术平均值为测定结果。</w:t>
      </w:r>
    </w:p>
    <w:p w14:paraId="195F5D50" w14:textId="77777777" w:rsidR="001D5CC5" w:rsidRDefault="009A661B" w:rsidP="000C7FA6">
      <w:pPr>
        <w:numPr>
          <w:ilvl w:val="1"/>
          <w:numId w:val="14"/>
        </w:numPr>
        <w:spacing w:beforeLines="50" w:before="156" w:afterLines="50" w:after="156"/>
        <w:outlineLvl w:val="2"/>
        <w:rPr>
          <w:rFonts w:ascii="黑体" w:eastAsia="黑体" w:hAnsi="Times New Roman"/>
          <w:szCs w:val="21"/>
        </w:rPr>
      </w:pPr>
      <w:r>
        <w:rPr>
          <w:rFonts w:ascii="黑体" w:eastAsia="黑体" w:hAnsi="Times New Roman" w:hint="eastAsia"/>
          <w:szCs w:val="21"/>
        </w:rPr>
        <w:t>铁含量的测定</w:t>
      </w:r>
    </w:p>
    <w:p w14:paraId="7A8B82AD"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5.5.1 </w:t>
      </w:r>
      <w:r>
        <w:rPr>
          <w:rFonts w:ascii="黑体" w:eastAsia="黑体" w:hAnsi="Times New Roman" w:hint="eastAsia"/>
          <w:szCs w:val="21"/>
        </w:rPr>
        <w:t xml:space="preserve"> </w:t>
      </w:r>
      <w:proofErr w:type="gramStart"/>
      <w:r>
        <w:rPr>
          <w:rFonts w:ascii="黑体" w:eastAsia="黑体" w:hAnsi="Times New Roman" w:hint="eastAsia"/>
          <w:szCs w:val="21"/>
        </w:rPr>
        <w:t>邻二氮杂菲</w:t>
      </w:r>
      <w:proofErr w:type="gramEnd"/>
      <w:r>
        <w:rPr>
          <w:rFonts w:ascii="黑体" w:eastAsia="黑体" w:hAnsi="Times New Roman" w:hint="eastAsia"/>
          <w:szCs w:val="21"/>
        </w:rPr>
        <w:t>分光光度法</w:t>
      </w:r>
      <w:r w:rsidRPr="00CF6556">
        <w:rPr>
          <w:rFonts w:ascii="黑体" w:eastAsia="黑体" w:hAnsi="Times New Roman" w:hint="eastAsia"/>
          <w:szCs w:val="21"/>
        </w:rPr>
        <w:t>（</w:t>
      </w:r>
      <w:r w:rsidR="003D3BE9" w:rsidRPr="00CF6556">
        <w:rPr>
          <w:rFonts w:ascii="黑体" w:eastAsia="黑体" w:hAnsi="Times New Roman" w:hint="eastAsia"/>
          <w:szCs w:val="21"/>
        </w:rPr>
        <w:t>方法一</w:t>
      </w:r>
      <w:r w:rsidRPr="00CF6556">
        <w:rPr>
          <w:rFonts w:ascii="黑体" w:eastAsia="黑体" w:hAnsi="Times New Roman" w:hint="eastAsia"/>
          <w:szCs w:val="21"/>
        </w:rPr>
        <w:t>）</w:t>
      </w:r>
    </w:p>
    <w:p w14:paraId="55212507"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5.5.1.1</w:t>
      </w:r>
      <w:r>
        <w:rPr>
          <w:rFonts w:ascii="黑体" w:eastAsia="黑体" w:hAnsi="Times New Roman" w:hint="eastAsia"/>
          <w:szCs w:val="21"/>
        </w:rPr>
        <w:t xml:space="preserve">  方法提要</w:t>
      </w:r>
    </w:p>
    <w:p w14:paraId="739652E2" w14:textId="77777777" w:rsidR="001D5CC5" w:rsidRPr="000022C9" w:rsidRDefault="009A661B">
      <w:pPr>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rPr>
        <w:t>试料以盐酸溶解，用抗坏血酸使铁（Ⅲ）还原成铁（Ⅱ），在pH3.5</w:t>
      </w:r>
      <w:r w:rsidRPr="000022C9">
        <w:rPr>
          <w:rFonts w:asciiTheme="minorEastAsia" w:eastAsiaTheme="minorEastAsia" w:hAnsiTheme="minorEastAsia" w:hint="eastAsia"/>
        </w:rPr>
        <w:t>的</w:t>
      </w:r>
      <w:r w:rsidRPr="000022C9">
        <w:rPr>
          <w:rFonts w:asciiTheme="minorEastAsia" w:eastAsiaTheme="minorEastAsia" w:hAnsiTheme="minorEastAsia"/>
        </w:rPr>
        <w:t>乙酸盐缓冲介质中，铁（Ⅱ）与</w:t>
      </w:r>
      <w:proofErr w:type="gramStart"/>
      <w:r w:rsidRPr="000022C9">
        <w:rPr>
          <w:rFonts w:asciiTheme="minorEastAsia" w:eastAsiaTheme="minorEastAsia" w:hAnsiTheme="minorEastAsia" w:hint="eastAsia"/>
        </w:rPr>
        <w:t>邻二氮杂菲形成</w:t>
      </w:r>
      <w:proofErr w:type="gramEnd"/>
      <w:r w:rsidRPr="000022C9">
        <w:rPr>
          <w:rFonts w:asciiTheme="minorEastAsia" w:eastAsiaTheme="minorEastAsia" w:hAnsiTheme="minorEastAsia"/>
        </w:rPr>
        <w:t>橙红色络</w:t>
      </w:r>
      <w:r w:rsidRPr="000022C9">
        <w:rPr>
          <w:rFonts w:asciiTheme="minorEastAsia" w:eastAsiaTheme="minorEastAsia" w:hAnsiTheme="minorEastAsia" w:hint="eastAsia"/>
        </w:rPr>
        <w:t>合</w:t>
      </w:r>
      <w:r w:rsidRPr="000022C9">
        <w:rPr>
          <w:rFonts w:asciiTheme="minorEastAsia" w:eastAsiaTheme="minorEastAsia" w:hAnsiTheme="minorEastAsia"/>
        </w:rPr>
        <w:t>物，于分光光度计波长510nm处测量其吸光度</w:t>
      </w:r>
      <w:r w:rsidRPr="000022C9">
        <w:rPr>
          <w:rFonts w:asciiTheme="minorEastAsia" w:eastAsiaTheme="minorEastAsia" w:hAnsiTheme="minorEastAsia" w:hint="eastAsia"/>
        </w:rPr>
        <w:t>。</w:t>
      </w:r>
    </w:p>
    <w:p w14:paraId="68F6A408"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5.5.1.2</w:t>
      </w:r>
      <w:r>
        <w:rPr>
          <w:rFonts w:ascii="黑体" w:eastAsia="黑体" w:hAnsi="Times New Roman" w:hint="eastAsia"/>
          <w:szCs w:val="21"/>
        </w:rPr>
        <w:t xml:space="preserve">  试剂</w:t>
      </w:r>
    </w:p>
    <w:p w14:paraId="58FFB187"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5.5.1.2.1</w:t>
      </w:r>
      <w:r>
        <w:rPr>
          <w:rFonts w:ascii="黑体" w:eastAsia="黑体" w:hAnsi="Times New Roman" w:hint="eastAsia"/>
          <w:szCs w:val="21"/>
        </w:rPr>
        <w:t xml:space="preserve"> </w:t>
      </w:r>
      <w:r w:rsidRPr="009E2A58">
        <w:rPr>
          <w:rFonts w:asciiTheme="minorEastAsia" w:eastAsiaTheme="minorEastAsia" w:hAnsiTheme="minorEastAsia" w:hint="eastAsia"/>
          <w:szCs w:val="21"/>
        </w:rPr>
        <w:t xml:space="preserve"> </w:t>
      </w:r>
      <w:r w:rsidRPr="009E2A58">
        <w:rPr>
          <w:rFonts w:asciiTheme="minorEastAsia" w:eastAsiaTheme="minorEastAsia" w:hAnsiTheme="minorEastAsia"/>
          <w:szCs w:val="21"/>
        </w:rPr>
        <w:t>盐酸</w:t>
      </w:r>
      <w:r w:rsidRPr="009E2A58">
        <w:rPr>
          <w:rFonts w:asciiTheme="minorEastAsia" w:eastAsiaTheme="minorEastAsia" w:hAnsiTheme="minorEastAsia" w:hint="eastAsia"/>
          <w:szCs w:val="21"/>
        </w:rPr>
        <w:t>（</w:t>
      </w:r>
      <w:r w:rsidRPr="009E2A58">
        <w:rPr>
          <w:rFonts w:asciiTheme="minorEastAsia" w:eastAsiaTheme="minorEastAsia" w:hAnsiTheme="minorEastAsia"/>
          <w:szCs w:val="21"/>
        </w:rPr>
        <w:t>1+1</w:t>
      </w:r>
      <w:r w:rsidRPr="009E2A58">
        <w:rPr>
          <w:rFonts w:asciiTheme="minorEastAsia" w:eastAsiaTheme="minorEastAsia" w:hAnsiTheme="minorEastAsia" w:hint="eastAsia"/>
          <w:szCs w:val="21"/>
        </w:rPr>
        <w:t>），优级纯</w:t>
      </w:r>
      <w:r w:rsidRPr="009E2A58">
        <w:rPr>
          <w:rFonts w:asciiTheme="minorEastAsia" w:eastAsiaTheme="minorEastAsia" w:hAnsiTheme="minorEastAsia"/>
          <w:szCs w:val="21"/>
        </w:rPr>
        <w:t xml:space="preserve"> </w:t>
      </w:r>
      <w:r>
        <w:rPr>
          <w:rFonts w:ascii="黑体" w:eastAsia="黑体" w:hAnsi="Times New Roman"/>
          <w:szCs w:val="21"/>
        </w:rPr>
        <w:t xml:space="preserve"> </w:t>
      </w:r>
      <w:r>
        <w:rPr>
          <w:rFonts w:ascii="黑体" w:eastAsia="黑体" w:hAnsi="Times New Roman" w:hint="eastAsia"/>
          <w:szCs w:val="21"/>
        </w:rPr>
        <w:t>。</w:t>
      </w:r>
      <w:r>
        <w:rPr>
          <w:rFonts w:ascii="黑体" w:eastAsia="黑体" w:hAnsi="Times New Roman"/>
          <w:szCs w:val="21"/>
        </w:rPr>
        <w:t xml:space="preserve">  </w:t>
      </w:r>
    </w:p>
    <w:p w14:paraId="644A7416" w14:textId="77777777" w:rsidR="001D5CC5" w:rsidRDefault="009A661B" w:rsidP="000C7FA6">
      <w:pPr>
        <w:spacing w:beforeLines="50" w:before="156" w:afterLines="50" w:after="156"/>
        <w:outlineLvl w:val="4"/>
        <w:rPr>
          <w:rFonts w:asciiTheme="minorEastAsia" w:eastAsiaTheme="minorEastAsia" w:hAnsiTheme="minorEastAsia"/>
          <w:szCs w:val="21"/>
        </w:rPr>
      </w:pPr>
      <w:r>
        <w:rPr>
          <w:rFonts w:ascii="黑体" w:eastAsia="黑体" w:hAnsi="黑体" w:cs="黑体" w:hint="eastAsia"/>
          <w:szCs w:val="21"/>
        </w:rPr>
        <w:t>5</w:t>
      </w:r>
      <w:r w:rsidRPr="00FD7684">
        <w:rPr>
          <w:rFonts w:ascii="黑体" w:eastAsia="黑体" w:hAnsi="黑体" w:cs="黑体" w:hint="eastAsia"/>
          <w:szCs w:val="21"/>
        </w:rPr>
        <w:t>.5.1.2.2</w:t>
      </w:r>
      <w:r w:rsidRPr="00FD7684">
        <w:rPr>
          <w:rFonts w:ascii="黑体" w:eastAsia="黑体" w:hAnsi="Times New Roman"/>
          <w:szCs w:val="21"/>
        </w:rPr>
        <w:t xml:space="preserve"> </w:t>
      </w:r>
      <w:r w:rsidRPr="00FD7684">
        <w:rPr>
          <w:rFonts w:ascii="黑体" w:eastAsia="黑体" w:hAnsi="Times New Roman" w:hint="eastAsia"/>
          <w:szCs w:val="21"/>
        </w:rPr>
        <w:t xml:space="preserve"> </w:t>
      </w:r>
      <w:proofErr w:type="gramStart"/>
      <w:r w:rsidRPr="009E2A58">
        <w:rPr>
          <w:rFonts w:asciiTheme="minorEastAsia" w:eastAsiaTheme="minorEastAsia" w:hAnsiTheme="minorEastAsia"/>
          <w:szCs w:val="21"/>
        </w:rPr>
        <w:t>铁标准</w:t>
      </w:r>
      <w:proofErr w:type="gramEnd"/>
      <w:r w:rsidRPr="009E2A58">
        <w:rPr>
          <w:rFonts w:asciiTheme="minorEastAsia" w:eastAsiaTheme="minorEastAsia" w:hAnsiTheme="minorEastAsia"/>
          <w:szCs w:val="21"/>
        </w:rPr>
        <w:t>贮存溶液</w:t>
      </w:r>
      <w:r w:rsidRPr="009E2A58">
        <w:rPr>
          <w:rFonts w:asciiTheme="minorEastAsia" w:eastAsiaTheme="minorEastAsia" w:hAnsiTheme="minorEastAsia" w:hint="eastAsia"/>
          <w:szCs w:val="21"/>
        </w:rPr>
        <w:t>：</w:t>
      </w:r>
      <w:r w:rsidR="00587A72">
        <w:rPr>
          <w:rFonts w:asciiTheme="minorEastAsia" w:eastAsiaTheme="minorEastAsia" w:hAnsiTheme="minorEastAsia" w:hint="eastAsia"/>
          <w:szCs w:val="21"/>
        </w:rPr>
        <w:t>采用有效期内有证书的</w:t>
      </w:r>
      <w:proofErr w:type="gramStart"/>
      <w:r w:rsidR="00CE24B2">
        <w:rPr>
          <w:rFonts w:asciiTheme="minorEastAsia" w:eastAsiaTheme="minorEastAsia" w:hAnsiTheme="minorEastAsia" w:hint="eastAsia"/>
          <w:szCs w:val="21"/>
        </w:rPr>
        <w:t>铁标准</w:t>
      </w:r>
      <w:proofErr w:type="gramEnd"/>
      <w:r w:rsidR="00CE24B2">
        <w:rPr>
          <w:rFonts w:asciiTheme="minorEastAsia" w:eastAsiaTheme="minorEastAsia" w:hAnsiTheme="minorEastAsia" w:hint="eastAsia"/>
          <w:szCs w:val="21"/>
        </w:rPr>
        <w:t>贮存溶液，</w:t>
      </w:r>
      <w:r w:rsidR="005A5DB0" w:rsidRPr="000022C9">
        <w:rPr>
          <w:rFonts w:asciiTheme="minorEastAsia" w:eastAsiaTheme="minorEastAsia" w:hAnsiTheme="minorEastAsia" w:hint="eastAsia"/>
        </w:rPr>
        <w:t>此溶液</w:t>
      </w:r>
      <w:r w:rsidR="005A5DB0" w:rsidRPr="000022C9">
        <w:rPr>
          <w:rFonts w:asciiTheme="minorEastAsia" w:eastAsiaTheme="minorEastAsia" w:hAnsiTheme="minorEastAsia"/>
        </w:rPr>
        <w:t>1mL</w:t>
      </w:r>
      <w:r w:rsidR="005A5DB0" w:rsidRPr="000022C9">
        <w:rPr>
          <w:rFonts w:asciiTheme="minorEastAsia" w:eastAsiaTheme="minorEastAsia" w:hAnsiTheme="minorEastAsia" w:hint="eastAsia"/>
        </w:rPr>
        <w:t>含</w:t>
      </w:r>
      <w:r w:rsidR="005A5DB0" w:rsidRPr="000022C9">
        <w:rPr>
          <w:rFonts w:asciiTheme="minorEastAsia" w:eastAsiaTheme="minorEastAsia" w:hAnsiTheme="minorEastAsia"/>
        </w:rPr>
        <w:t>100μg</w:t>
      </w:r>
      <w:r w:rsidR="005A5DB0" w:rsidRPr="000022C9">
        <w:rPr>
          <w:rFonts w:asciiTheme="minorEastAsia" w:eastAsiaTheme="minorEastAsia" w:hAnsiTheme="minorEastAsia" w:hint="eastAsia"/>
        </w:rPr>
        <w:t>铁</w:t>
      </w:r>
      <w:r w:rsidR="009A5E22" w:rsidRPr="000022C9">
        <w:rPr>
          <w:rFonts w:asciiTheme="minorEastAsia" w:eastAsiaTheme="minorEastAsia" w:hAnsiTheme="minorEastAsia" w:hint="eastAsia"/>
        </w:rPr>
        <w:t>。</w:t>
      </w:r>
    </w:p>
    <w:p w14:paraId="17546D5A"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5.5.1.2.3</w:t>
      </w:r>
      <w:r>
        <w:rPr>
          <w:rFonts w:ascii="黑体" w:eastAsia="黑体" w:hAnsi="Times New Roman" w:hint="eastAsia"/>
          <w:szCs w:val="21"/>
        </w:rPr>
        <w:t xml:space="preserve"> </w:t>
      </w:r>
      <w:r w:rsidRPr="000022C9">
        <w:rPr>
          <w:rFonts w:asciiTheme="minorEastAsia" w:eastAsiaTheme="minorEastAsia" w:hAnsiTheme="minorEastAsia" w:hint="eastAsia"/>
          <w:szCs w:val="21"/>
        </w:rPr>
        <w:t xml:space="preserve"> </w:t>
      </w:r>
      <w:r w:rsidRPr="000022C9">
        <w:rPr>
          <w:rFonts w:asciiTheme="minorEastAsia" w:eastAsiaTheme="minorEastAsia" w:hAnsiTheme="minorEastAsia"/>
          <w:szCs w:val="21"/>
        </w:rPr>
        <w:t>铁标准溶液</w:t>
      </w:r>
      <w:r w:rsidRPr="000022C9">
        <w:rPr>
          <w:rFonts w:asciiTheme="minorEastAsia" w:eastAsiaTheme="minorEastAsia" w:hAnsiTheme="minorEastAsia" w:hint="eastAsia"/>
          <w:szCs w:val="21"/>
        </w:rPr>
        <w:t>：</w:t>
      </w:r>
      <w:r w:rsidRPr="000022C9">
        <w:rPr>
          <w:rFonts w:asciiTheme="minorEastAsia" w:eastAsiaTheme="minorEastAsia" w:hAnsiTheme="minorEastAsia"/>
        </w:rPr>
        <w:t>移取5.00mL</w:t>
      </w:r>
      <w:proofErr w:type="gramStart"/>
      <w:r w:rsidRPr="000022C9">
        <w:rPr>
          <w:rFonts w:asciiTheme="minorEastAsia" w:eastAsiaTheme="minorEastAsia" w:hAnsiTheme="minorEastAsia"/>
        </w:rPr>
        <w:t>铁标准</w:t>
      </w:r>
      <w:proofErr w:type="gramEnd"/>
      <w:r w:rsidRPr="000022C9">
        <w:rPr>
          <w:rFonts w:asciiTheme="minorEastAsia" w:eastAsiaTheme="minorEastAsia" w:hAnsiTheme="minorEastAsia"/>
        </w:rPr>
        <w:t>贮存溶液（5.5.1.2.2），置于100mL容量瓶中，以水稀释至刻度，摇匀</w:t>
      </w:r>
      <w:r w:rsidRPr="000022C9">
        <w:rPr>
          <w:rFonts w:asciiTheme="minorEastAsia" w:eastAsiaTheme="minorEastAsia" w:hAnsiTheme="minorEastAsia" w:hint="eastAsia"/>
        </w:rPr>
        <w:t>，此溶液</w:t>
      </w:r>
      <w:r w:rsidRPr="000022C9">
        <w:rPr>
          <w:rFonts w:asciiTheme="minorEastAsia" w:eastAsiaTheme="minorEastAsia" w:hAnsiTheme="minorEastAsia"/>
        </w:rPr>
        <w:t>1mL</w:t>
      </w:r>
      <w:r w:rsidRPr="000022C9">
        <w:rPr>
          <w:rFonts w:asciiTheme="minorEastAsia" w:eastAsiaTheme="minorEastAsia" w:hAnsiTheme="minorEastAsia" w:hint="eastAsia"/>
        </w:rPr>
        <w:t>含</w:t>
      </w:r>
      <w:r w:rsidRPr="000022C9">
        <w:rPr>
          <w:rFonts w:asciiTheme="minorEastAsia" w:eastAsiaTheme="minorEastAsia" w:hAnsiTheme="minorEastAsia"/>
        </w:rPr>
        <w:t>5μg</w:t>
      </w:r>
      <w:r w:rsidRPr="000022C9">
        <w:rPr>
          <w:rFonts w:asciiTheme="minorEastAsia" w:eastAsiaTheme="minorEastAsia" w:hAnsiTheme="minorEastAsia" w:hint="eastAsia"/>
        </w:rPr>
        <w:t>铁。</w:t>
      </w:r>
    </w:p>
    <w:p w14:paraId="1CF3C4C1"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5.5.1.3</w:t>
      </w:r>
      <w:r>
        <w:rPr>
          <w:rFonts w:ascii="黑体" w:eastAsia="黑体" w:hAnsi="Times New Roman" w:hint="eastAsia"/>
          <w:szCs w:val="21"/>
        </w:rPr>
        <w:t xml:space="preserve">  仪器和设备</w:t>
      </w:r>
    </w:p>
    <w:p w14:paraId="4ECFD649" w14:textId="77777777" w:rsidR="001D5CC5" w:rsidRPr="000022C9" w:rsidRDefault="009A661B" w:rsidP="000C7FA6">
      <w:pPr>
        <w:spacing w:beforeLines="50" w:before="156" w:afterLines="50" w:after="156"/>
        <w:ind w:firstLineChars="200" w:firstLine="420"/>
        <w:outlineLvl w:val="4"/>
        <w:rPr>
          <w:rFonts w:asciiTheme="minorEastAsia" w:eastAsiaTheme="minorEastAsia" w:hAnsiTheme="minorEastAsia"/>
          <w:szCs w:val="21"/>
        </w:rPr>
      </w:pPr>
      <w:r w:rsidRPr="000022C9">
        <w:rPr>
          <w:rFonts w:asciiTheme="minorEastAsia" w:eastAsiaTheme="minorEastAsia" w:hAnsiTheme="minorEastAsia"/>
          <w:szCs w:val="21"/>
        </w:rPr>
        <w:lastRenderedPageBreak/>
        <w:t>分光光度计，3cm比色</w:t>
      </w:r>
      <w:proofErr w:type="gramStart"/>
      <w:r w:rsidRPr="000022C9">
        <w:rPr>
          <w:rFonts w:asciiTheme="minorEastAsia" w:eastAsiaTheme="minorEastAsia" w:hAnsiTheme="minorEastAsia"/>
          <w:szCs w:val="21"/>
        </w:rPr>
        <w:t>皿</w:t>
      </w:r>
      <w:proofErr w:type="gramEnd"/>
      <w:r w:rsidRPr="000022C9">
        <w:rPr>
          <w:rFonts w:asciiTheme="minorEastAsia" w:eastAsiaTheme="minorEastAsia" w:hAnsiTheme="minorEastAsia" w:hint="eastAsia"/>
          <w:szCs w:val="21"/>
        </w:rPr>
        <w:t>。</w:t>
      </w:r>
    </w:p>
    <w:p w14:paraId="165C94E0"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5.5.1.4</w:t>
      </w:r>
      <w:r>
        <w:rPr>
          <w:rFonts w:ascii="黑体" w:eastAsia="黑体" w:hAnsi="Times New Roman" w:hint="eastAsia"/>
          <w:szCs w:val="21"/>
        </w:rPr>
        <w:t xml:space="preserve">  分析步骤</w:t>
      </w:r>
    </w:p>
    <w:p w14:paraId="78C80D7E" w14:textId="77777777" w:rsidR="001D5CC5" w:rsidRDefault="009A661B">
      <w:pPr>
        <w:outlineLvl w:val="4"/>
        <w:rPr>
          <w:rFonts w:ascii="黑体" w:eastAsia="黑体" w:hAnsi="Times New Roman"/>
          <w:szCs w:val="21"/>
        </w:rPr>
      </w:pPr>
      <w:r>
        <w:rPr>
          <w:rFonts w:ascii="黑体" w:eastAsia="黑体" w:hAnsi="黑体" w:cs="黑体" w:hint="eastAsia"/>
          <w:szCs w:val="21"/>
        </w:rPr>
        <w:t>5.5.1.4.1</w:t>
      </w:r>
      <w:r>
        <w:rPr>
          <w:rFonts w:ascii="黑体" w:eastAsia="黑体" w:hAnsi="Times New Roman" w:hint="eastAsia"/>
          <w:szCs w:val="21"/>
        </w:rPr>
        <w:t xml:space="preserve">  试料 </w:t>
      </w:r>
      <w:r>
        <w:rPr>
          <w:rFonts w:ascii="黑体" w:eastAsia="黑体" w:hAnsi="Times New Roman"/>
          <w:szCs w:val="21"/>
        </w:rPr>
        <w:t xml:space="preserve"> </w:t>
      </w:r>
    </w:p>
    <w:p w14:paraId="2DBA9CDA" w14:textId="77777777" w:rsidR="001D5CC5" w:rsidRPr="000022C9" w:rsidRDefault="009A661B">
      <w:pPr>
        <w:ind w:firstLineChars="200" w:firstLine="420"/>
        <w:outlineLvl w:val="4"/>
        <w:rPr>
          <w:rFonts w:asciiTheme="minorEastAsia" w:eastAsiaTheme="minorEastAsia" w:hAnsiTheme="minorEastAsia"/>
          <w:szCs w:val="21"/>
        </w:rPr>
      </w:pPr>
      <w:r w:rsidRPr="000022C9">
        <w:rPr>
          <w:rFonts w:asciiTheme="minorEastAsia" w:eastAsiaTheme="minorEastAsia" w:hAnsiTheme="minorEastAsia" w:hint="eastAsia"/>
          <w:szCs w:val="21"/>
        </w:rPr>
        <w:t>称取</w:t>
      </w:r>
      <w:r w:rsidRPr="000022C9">
        <w:rPr>
          <w:rFonts w:asciiTheme="minorEastAsia" w:eastAsiaTheme="minorEastAsia" w:hAnsiTheme="minorEastAsia"/>
          <w:szCs w:val="21"/>
        </w:rPr>
        <w:t>0.</w:t>
      </w:r>
      <w:r w:rsidR="00180BBD" w:rsidRPr="000022C9">
        <w:rPr>
          <w:rFonts w:asciiTheme="minorEastAsia" w:eastAsiaTheme="minorEastAsia" w:hAnsiTheme="minorEastAsia"/>
          <w:szCs w:val="21"/>
        </w:rPr>
        <w:t>5</w:t>
      </w:r>
      <w:r w:rsidR="000022C9">
        <w:rPr>
          <w:rFonts w:asciiTheme="minorEastAsia" w:eastAsiaTheme="minorEastAsia" w:hAnsiTheme="minorEastAsia" w:hint="eastAsia"/>
          <w:szCs w:val="21"/>
        </w:rPr>
        <w:t>g</w:t>
      </w:r>
      <w:r w:rsidRPr="000022C9">
        <w:rPr>
          <w:rFonts w:asciiTheme="minorEastAsia" w:eastAsiaTheme="minorEastAsia" w:hAnsiTheme="minorEastAsia"/>
        </w:rPr>
        <w:t>试样</w:t>
      </w:r>
      <w:r w:rsidRPr="000022C9">
        <w:rPr>
          <w:rFonts w:asciiTheme="minorEastAsia" w:eastAsiaTheme="minorEastAsia" w:hAnsiTheme="minorEastAsia" w:hint="eastAsia"/>
        </w:rPr>
        <w:t>,</w:t>
      </w:r>
      <w:r w:rsidRPr="000022C9">
        <w:rPr>
          <w:rFonts w:asciiTheme="minorEastAsia" w:eastAsiaTheme="minorEastAsia" w:hAnsiTheme="minorEastAsia"/>
        </w:rPr>
        <w:t>精确至0.0001g</w:t>
      </w:r>
      <w:r w:rsidRPr="000022C9">
        <w:rPr>
          <w:rFonts w:asciiTheme="minorEastAsia" w:eastAsiaTheme="minorEastAsia" w:hAnsiTheme="minorEastAsia" w:hint="eastAsia"/>
        </w:rPr>
        <w:t>。</w:t>
      </w:r>
      <w:r w:rsidRPr="000022C9">
        <w:rPr>
          <w:rFonts w:asciiTheme="minorEastAsia" w:eastAsiaTheme="minorEastAsia" w:hAnsiTheme="minorEastAsia"/>
          <w:szCs w:val="21"/>
        </w:rPr>
        <w:t xml:space="preserve">  </w:t>
      </w:r>
    </w:p>
    <w:p w14:paraId="6B201742" w14:textId="77777777" w:rsidR="001D5CC5" w:rsidRDefault="009A661B" w:rsidP="000C7FA6">
      <w:pPr>
        <w:spacing w:beforeLines="50" w:before="156" w:afterLines="50" w:after="156"/>
        <w:outlineLvl w:val="4"/>
        <w:rPr>
          <w:rFonts w:ascii="黑体" w:eastAsia="黑体" w:hAnsi="黑体"/>
          <w:szCs w:val="21"/>
        </w:rPr>
      </w:pPr>
      <w:r>
        <w:rPr>
          <w:rFonts w:ascii="黑体" w:eastAsia="黑体" w:hAnsi="黑体" w:cs="黑体" w:hint="eastAsia"/>
          <w:szCs w:val="21"/>
        </w:rPr>
        <w:t xml:space="preserve">5.5.1.4.2 </w:t>
      </w:r>
      <w:r>
        <w:rPr>
          <w:rFonts w:ascii="黑体" w:eastAsia="黑体" w:hAnsi="黑体" w:hint="eastAsia"/>
          <w:szCs w:val="21"/>
        </w:rPr>
        <w:t xml:space="preserve"> 测定次数</w:t>
      </w:r>
    </w:p>
    <w:p w14:paraId="4929246E" w14:textId="77777777" w:rsidR="001D5CC5" w:rsidRDefault="009A661B" w:rsidP="000C7FA6">
      <w:pPr>
        <w:spacing w:beforeLines="50" w:before="156" w:afterLines="50" w:after="156"/>
        <w:ind w:firstLineChars="200" w:firstLine="420"/>
        <w:outlineLvl w:val="4"/>
        <w:rPr>
          <w:rFonts w:asciiTheme="minorEastAsia" w:eastAsiaTheme="minorEastAsia" w:hAnsiTheme="minorEastAsia"/>
          <w:szCs w:val="21"/>
        </w:rPr>
      </w:pPr>
      <w:r>
        <w:rPr>
          <w:rFonts w:asciiTheme="minorEastAsia" w:eastAsiaTheme="minorEastAsia" w:hAnsiTheme="minorEastAsia" w:hint="eastAsia"/>
          <w:szCs w:val="21"/>
        </w:rPr>
        <w:t>独立地进行两次测定，取其平均值。</w:t>
      </w:r>
      <w:r>
        <w:rPr>
          <w:rFonts w:asciiTheme="minorEastAsia" w:eastAsiaTheme="minorEastAsia" w:hAnsiTheme="minorEastAsia"/>
          <w:szCs w:val="21"/>
        </w:rPr>
        <w:t xml:space="preserve">                                                                                            </w:t>
      </w:r>
    </w:p>
    <w:p w14:paraId="4A6767B4"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5.5.1.4.3</w:t>
      </w:r>
      <w:r>
        <w:rPr>
          <w:rFonts w:ascii="黑体" w:eastAsia="黑体" w:hAnsi="Times New Roman" w:hint="eastAsia"/>
          <w:szCs w:val="21"/>
        </w:rPr>
        <w:t xml:space="preserve">  空白试验</w:t>
      </w:r>
    </w:p>
    <w:p w14:paraId="7C0232C3" w14:textId="77777777" w:rsidR="001D5CC5" w:rsidRDefault="009A661B">
      <w:pPr>
        <w:autoSpaceDE w:val="0"/>
        <w:autoSpaceDN w:val="0"/>
        <w:ind w:firstLineChars="200" w:firstLine="420"/>
        <w:rPr>
          <w:rFonts w:ascii="宋体" w:hAnsi="Times New Roman"/>
        </w:rPr>
      </w:pPr>
      <w:r>
        <w:rPr>
          <w:rFonts w:ascii="宋体" w:hAnsi="Times New Roman"/>
        </w:rPr>
        <w:t>随同试样</w:t>
      </w:r>
      <w:r w:rsidR="005E6A42">
        <w:rPr>
          <w:rFonts w:ascii="宋体" w:hAnsi="Times New Roman" w:hint="eastAsia"/>
        </w:rPr>
        <w:t>做</w:t>
      </w:r>
      <w:r>
        <w:rPr>
          <w:rFonts w:ascii="宋体" w:hAnsi="Times New Roman"/>
        </w:rPr>
        <w:t>空白试验</w:t>
      </w:r>
      <w:r>
        <w:rPr>
          <w:rFonts w:ascii="宋体" w:hAnsi="Times New Roman" w:hint="eastAsia"/>
        </w:rPr>
        <w:t>。</w:t>
      </w:r>
    </w:p>
    <w:p w14:paraId="7B6262E4"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5.5.1.4.4</w:t>
      </w:r>
      <w:r>
        <w:rPr>
          <w:rFonts w:ascii="黑体" w:eastAsia="黑体" w:hAnsi="Times New Roman" w:hint="eastAsia"/>
          <w:szCs w:val="21"/>
        </w:rPr>
        <w:t xml:space="preserve">  测定</w:t>
      </w:r>
    </w:p>
    <w:p w14:paraId="0878AF01" w14:textId="77777777" w:rsidR="001D5CC5" w:rsidRPr="000022C9" w:rsidRDefault="009A661B">
      <w:pPr>
        <w:autoSpaceDE w:val="0"/>
        <w:autoSpaceDN w:val="0"/>
        <w:ind w:firstLineChars="200" w:firstLine="420"/>
        <w:rPr>
          <w:rFonts w:asciiTheme="minorEastAsia" w:eastAsiaTheme="minorEastAsia" w:hAnsiTheme="minorEastAsia"/>
          <w:szCs w:val="21"/>
        </w:rPr>
      </w:pPr>
      <w:r w:rsidRPr="000022C9">
        <w:rPr>
          <w:rFonts w:asciiTheme="minorEastAsia" w:eastAsiaTheme="minorEastAsia" w:hAnsiTheme="minorEastAsia" w:hint="eastAsia"/>
        </w:rPr>
        <w:t>将试料（</w:t>
      </w:r>
      <w:r w:rsidRPr="000022C9">
        <w:rPr>
          <w:rFonts w:asciiTheme="minorEastAsia" w:eastAsiaTheme="minorEastAsia" w:hAnsiTheme="minorEastAsia"/>
        </w:rPr>
        <w:t>5.5.1.4.1</w:t>
      </w:r>
      <w:r w:rsidRPr="000022C9">
        <w:rPr>
          <w:rFonts w:asciiTheme="minorEastAsia" w:eastAsiaTheme="minorEastAsia" w:hAnsiTheme="minorEastAsia" w:hint="eastAsia"/>
        </w:rPr>
        <w:t>）置</w:t>
      </w:r>
      <w:r w:rsidRPr="000022C9">
        <w:rPr>
          <w:rFonts w:asciiTheme="minorEastAsia" w:eastAsiaTheme="minorEastAsia" w:hAnsiTheme="minorEastAsia"/>
        </w:rPr>
        <w:t>于50mL玻璃烧杯中，加入10mL水，</w:t>
      </w:r>
      <w:r w:rsidR="00C706B3" w:rsidRPr="000022C9">
        <w:rPr>
          <w:rFonts w:asciiTheme="minorEastAsia" w:eastAsiaTheme="minorEastAsia" w:hAnsiTheme="minorEastAsia"/>
        </w:rPr>
        <w:t>低温加热</w:t>
      </w:r>
      <w:r w:rsidRPr="000022C9">
        <w:rPr>
          <w:rFonts w:asciiTheme="minorEastAsia" w:eastAsiaTheme="minorEastAsia" w:hAnsiTheme="minorEastAsia" w:hint="eastAsia"/>
        </w:rPr>
        <w:t>滴加</w:t>
      </w:r>
      <w:r w:rsidRPr="000022C9">
        <w:rPr>
          <w:rFonts w:asciiTheme="minorEastAsia" w:eastAsiaTheme="minorEastAsia" w:hAnsiTheme="minorEastAsia"/>
        </w:rPr>
        <w:t>盐酸(5.5.1.2.1)至试</w:t>
      </w:r>
      <w:r w:rsidRPr="000022C9">
        <w:rPr>
          <w:rFonts w:asciiTheme="minorEastAsia" w:eastAsiaTheme="minorEastAsia" w:hAnsiTheme="minorEastAsia" w:hint="eastAsia"/>
        </w:rPr>
        <w:t>样</w:t>
      </w:r>
      <w:r w:rsidRPr="000022C9">
        <w:rPr>
          <w:rFonts w:asciiTheme="minorEastAsia" w:eastAsiaTheme="minorEastAsia" w:hAnsiTheme="minorEastAsia"/>
        </w:rPr>
        <w:t>完全溶解，</w:t>
      </w:r>
      <w:r w:rsidRPr="000022C9">
        <w:rPr>
          <w:rFonts w:asciiTheme="minorEastAsia" w:eastAsiaTheme="minorEastAsia" w:hAnsiTheme="minorEastAsia" w:hint="eastAsia"/>
        </w:rPr>
        <w:t>取下</w:t>
      </w:r>
      <w:r w:rsidRPr="000022C9">
        <w:rPr>
          <w:rFonts w:asciiTheme="minorEastAsia" w:eastAsiaTheme="minorEastAsia" w:hAnsiTheme="minorEastAsia"/>
        </w:rPr>
        <w:t>用</w:t>
      </w:r>
      <w:r w:rsidRPr="000022C9">
        <w:rPr>
          <w:rFonts w:asciiTheme="minorEastAsia" w:eastAsiaTheme="minorEastAsia" w:hAnsiTheme="minorEastAsia" w:hint="eastAsia"/>
        </w:rPr>
        <w:t>少量</w:t>
      </w:r>
      <w:r w:rsidRPr="000022C9">
        <w:rPr>
          <w:rFonts w:asciiTheme="minorEastAsia" w:eastAsiaTheme="minorEastAsia" w:hAnsiTheme="minorEastAsia"/>
        </w:rPr>
        <w:t>水冲洗杯壁，</w:t>
      </w:r>
      <w:r w:rsidR="001A1E4E" w:rsidRPr="000022C9">
        <w:rPr>
          <w:rFonts w:asciiTheme="minorEastAsia" w:eastAsiaTheme="minorEastAsia" w:hAnsiTheme="minorEastAsia" w:hint="eastAsia"/>
        </w:rPr>
        <w:t>冷却至4</w:t>
      </w:r>
      <w:r w:rsidR="001A1E4E" w:rsidRPr="000022C9">
        <w:rPr>
          <w:rFonts w:asciiTheme="minorEastAsia" w:eastAsiaTheme="minorEastAsia" w:hAnsiTheme="minorEastAsia"/>
        </w:rPr>
        <w:t>0</w:t>
      </w:r>
      <w:r w:rsidR="001A1E4E" w:rsidRPr="000022C9">
        <w:rPr>
          <w:rFonts w:asciiTheme="minorEastAsia" w:eastAsiaTheme="minorEastAsia" w:hAnsiTheme="minorEastAsia" w:hint="eastAsia"/>
        </w:rPr>
        <w:t>℃</w:t>
      </w:r>
      <w:r w:rsidR="001A1E4E" w:rsidRPr="000022C9">
        <w:rPr>
          <w:rFonts w:asciiTheme="minorEastAsia" w:eastAsiaTheme="minorEastAsia" w:hAnsiTheme="minorEastAsia"/>
        </w:rPr>
        <w:t>～</w:t>
      </w:r>
      <w:r w:rsidR="001A1E4E" w:rsidRPr="000022C9">
        <w:rPr>
          <w:rFonts w:asciiTheme="minorEastAsia" w:eastAsiaTheme="minorEastAsia" w:hAnsiTheme="minorEastAsia" w:hint="eastAsia"/>
        </w:rPr>
        <w:t>5</w:t>
      </w:r>
      <w:r w:rsidR="001A1E4E" w:rsidRPr="000022C9">
        <w:rPr>
          <w:rFonts w:asciiTheme="minorEastAsia" w:eastAsiaTheme="minorEastAsia" w:hAnsiTheme="minorEastAsia"/>
        </w:rPr>
        <w:t>0</w:t>
      </w:r>
      <w:r w:rsidR="001A1E4E" w:rsidRPr="000022C9">
        <w:rPr>
          <w:rFonts w:asciiTheme="minorEastAsia" w:eastAsiaTheme="minorEastAsia" w:hAnsiTheme="minorEastAsia" w:hint="eastAsia"/>
        </w:rPr>
        <w:t>℃</w:t>
      </w:r>
      <w:r w:rsidRPr="000022C9">
        <w:rPr>
          <w:rFonts w:asciiTheme="minorEastAsia" w:eastAsiaTheme="minorEastAsia" w:hAnsiTheme="minorEastAsia" w:hint="eastAsia"/>
        </w:rPr>
        <w:t>，转移至25mL容量瓶中</w:t>
      </w:r>
      <w:r w:rsidRPr="000022C9">
        <w:rPr>
          <w:rFonts w:asciiTheme="minorEastAsia" w:eastAsiaTheme="minorEastAsia" w:hAnsiTheme="minorEastAsia"/>
        </w:rPr>
        <w:t>。</w:t>
      </w:r>
      <w:r w:rsidRPr="000022C9">
        <w:rPr>
          <w:rFonts w:asciiTheme="minorEastAsia" w:eastAsiaTheme="minorEastAsia" w:hAnsiTheme="minorEastAsia" w:hint="eastAsia"/>
        </w:rPr>
        <w:t>以下按</w:t>
      </w:r>
      <w:r w:rsidRPr="000022C9">
        <w:rPr>
          <w:rFonts w:asciiTheme="minorEastAsia" w:eastAsiaTheme="minorEastAsia" w:hAnsiTheme="minorEastAsia"/>
          <w:szCs w:val="21"/>
        </w:rPr>
        <w:t>GB/T</w:t>
      </w:r>
      <w:r w:rsidRPr="000022C9">
        <w:rPr>
          <w:rFonts w:asciiTheme="minorEastAsia" w:eastAsiaTheme="minorEastAsia" w:hAnsiTheme="minorEastAsia" w:hint="eastAsia"/>
          <w:szCs w:val="21"/>
        </w:rPr>
        <w:t xml:space="preserve"> </w:t>
      </w:r>
      <w:r w:rsidRPr="000022C9">
        <w:rPr>
          <w:rFonts w:asciiTheme="minorEastAsia" w:eastAsiaTheme="minorEastAsia" w:hAnsiTheme="minorEastAsia"/>
          <w:szCs w:val="21"/>
        </w:rPr>
        <w:t>11064</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7-2013</w:t>
      </w:r>
      <w:r w:rsidRPr="000022C9">
        <w:rPr>
          <w:rFonts w:asciiTheme="minorEastAsia" w:eastAsiaTheme="minorEastAsia" w:hAnsiTheme="minorEastAsia" w:hint="eastAsia"/>
          <w:szCs w:val="21"/>
        </w:rPr>
        <w:t>中</w:t>
      </w:r>
      <w:r w:rsidRPr="000022C9">
        <w:rPr>
          <w:rFonts w:asciiTheme="minorEastAsia" w:eastAsiaTheme="minorEastAsia" w:hAnsiTheme="minorEastAsia"/>
          <w:szCs w:val="21"/>
        </w:rPr>
        <w:t>6</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4</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3~6</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4</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5</w:t>
      </w:r>
      <w:r w:rsidRPr="000022C9">
        <w:rPr>
          <w:rFonts w:asciiTheme="minorEastAsia" w:eastAsiaTheme="minorEastAsia" w:hAnsiTheme="minorEastAsia" w:hint="eastAsia"/>
          <w:szCs w:val="21"/>
        </w:rPr>
        <w:t>进行。</w:t>
      </w:r>
    </w:p>
    <w:p w14:paraId="18DE7BAD"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5.5.1.4.5</w:t>
      </w:r>
      <w:r>
        <w:rPr>
          <w:rFonts w:ascii="黑体" w:eastAsia="黑体" w:hAnsi="Times New Roman" w:hint="eastAsia"/>
          <w:szCs w:val="21"/>
        </w:rPr>
        <w:t xml:space="preserve">  铁工作曲线绘制</w:t>
      </w:r>
    </w:p>
    <w:p w14:paraId="2A3B6C2C" w14:textId="77777777" w:rsidR="001D5CC5" w:rsidRPr="000022C9" w:rsidRDefault="009A661B" w:rsidP="00883861">
      <w:pPr>
        <w:autoSpaceDE w:val="0"/>
        <w:autoSpaceDN w:val="0"/>
        <w:ind w:firstLineChars="200" w:firstLine="420"/>
        <w:rPr>
          <w:rFonts w:asciiTheme="minorEastAsia" w:eastAsiaTheme="minorEastAsia" w:hAnsiTheme="minorEastAsia"/>
          <w:szCs w:val="21"/>
        </w:rPr>
      </w:pPr>
      <w:r w:rsidRPr="000022C9">
        <w:rPr>
          <w:rFonts w:asciiTheme="minorEastAsia" w:eastAsiaTheme="minorEastAsia" w:hAnsiTheme="minorEastAsia"/>
        </w:rPr>
        <w:t>移取0.00mL、0.20mL、0.40mL、1.00mL、2.00mL、3.00mL铁标准溶液（5.5.1.2.3）于一组25mL容量瓶中，以水稀释至10mL，</w:t>
      </w:r>
      <w:r w:rsidRPr="000022C9">
        <w:rPr>
          <w:rFonts w:asciiTheme="minorEastAsia" w:eastAsiaTheme="minorEastAsia" w:hAnsiTheme="minorEastAsia" w:hint="eastAsia"/>
        </w:rPr>
        <w:t>加入</w:t>
      </w:r>
      <w:r w:rsidRPr="000022C9">
        <w:rPr>
          <w:rFonts w:asciiTheme="minorEastAsia" w:eastAsiaTheme="minorEastAsia" w:hAnsiTheme="minorEastAsia"/>
        </w:rPr>
        <w:t>1</w:t>
      </w:r>
      <w:r w:rsidRPr="000022C9">
        <w:rPr>
          <w:rFonts w:asciiTheme="minorEastAsia" w:eastAsiaTheme="minorEastAsia" w:hAnsiTheme="minorEastAsia" w:hint="eastAsia"/>
        </w:rPr>
        <w:t>滴盐酸（</w:t>
      </w:r>
      <w:r w:rsidRPr="000022C9">
        <w:rPr>
          <w:rFonts w:asciiTheme="minorEastAsia" w:eastAsiaTheme="minorEastAsia" w:hAnsiTheme="minorEastAsia"/>
        </w:rPr>
        <w:t>5</w:t>
      </w:r>
      <w:r w:rsidRPr="000022C9">
        <w:rPr>
          <w:rFonts w:asciiTheme="minorEastAsia" w:eastAsiaTheme="minorEastAsia" w:hAnsiTheme="minorEastAsia" w:hint="eastAsia"/>
        </w:rPr>
        <w:t>.</w:t>
      </w:r>
      <w:r w:rsidRPr="000022C9">
        <w:rPr>
          <w:rFonts w:asciiTheme="minorEastAsia" w:eastAsiaTheme="minorEastAsia" w:hAnsiTheme="minorEastAsia"/>
        </w:rPr>
        <w:t>5</w:t>
      </w:r>
      <w:r w:rsidRPr="000022C9">
        <w:rPr>
          <w:rFonts w:asciiTheme="minorEastAsia" w:eastAsiaTheme="minorEastAsia" w:hAnsiTheme="minorEastAsia" w:hint="eastAsia"/>
        </w:rPr>
        <w:t>.</w:t>
      </w:r>
      <w:r w:rsidRPr="000022C9">
        <w:rPr>
          <w:rFonts w:asciiTheme="minorEastAsia" w:eastAsiaTheme="minorEastAsia" w:hAnsiTheme="minorEastAsia"/>
        </w:rPr>
        <w:t>1.2</w:t>
      </w:r>
      <w:r w:rsidRPr="000022C9">
        <w:rPr>
          <w:rFonts w:asciiTheme="minorEastAsia" w:eastAsiaTheme="minorEastAsia" w:hAnsiTheme="minorEastAsia" w:hint="eastAsia"/>
        </w:rPr>
        <w:t>.</w:t>
      </w:r>
      <w:r w:rsidRPr="000022C9">
        <w:rPr>
          <w:rFonts w:asciiTheme="minorEastAsia" w:eastAsiaTheme="minorEastAsia" w:hAnsiTheme="minorEastAsia"/>
        </w:rPr>
        <w:t>1</w:t>
      </w:r>
      <w:r w:rsidRPr="000022C9">
        <w:rPr>
          <w:rFonts w:asciiTheme="minorEastAsia" w:eastAsiaTheme="minorEastAsia" w:hAnsiTheme="minorEastAsia" w:hint="eastAsia"/>
        </w:rPr>
        <w:t>）。以下</w:t>
      </w:r>
      <w:r w:rsidRPr="000022C9">
        <w:rPr>
          <w:rFonts w:asciiTheme="minorEastAsia" w:eastAsiaTheme="minorEastAsia" w:hAnsiTheme="minorEastAsia" w:hint="eastAsia"/>
          <w:szCs w:val="21"/>
        </w:rPr>
        <w:t>按</w:t>
      </w:r>
      <w:r w:rsidRPr="000022C9">
        <w:rPr>
          <w:rFonts w:asciiTheme="minorEastAsia" w:eastAsiaTheme="minorEastAsia" w:hAnsiTheme="minorEastAsia"/>
          <w:szCs w:val="21"/>
        </w:rPr>
        <w:t>GB/T</w:t>
      </w:r>
      <w:r w:rsidRPr="000022C9">
        <w:rPr>
          <w:rFonts w:asciiTheme="minorEastAsia" w:eastAsiaTheme="minorEastAsia" w:hAnsiTheme="minorEastAsia" w:hint="eastAsia"/>
          <w:szCs w:val="21"/>
        </w:rPr>
        <w:t xml:space="preserve"> </w:t>
      </w:r>
      <w:r w:rsidRPr="000022C9">
        <w:rPr>
          <w:rFonts w:asciiTheme="minorEastAsia" w:eastAsiaTheme="minorEastAsia" w:hAnsiTheme="minorEastAsia"/>
          <w:szCs w:val="21"/>
        </w:rPr>
        <w:t>11064</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7-2013</w:t>
      </w:r>
      <w:r w:rsidRPr="000022C9">
        <w:rPr>
          <w:rFonts w:asciiTheme="minorEastAsia" w:eastAsiaTheme="minorEastAsia" w:hAnsiTheme="minorEastAsia" w:hint="eastAsia"/>
          <w:szCs w:val="21"/>
        </w:rPr>
        <w:t>中</w:t>
      </w:r>
      <w:r w:rsidRPr="000022C9">
        <w:rPr>
          <w:rFonts w:asciiTheme="minorEastAsia" w:eastAsiaTheme="minorEastAsia" w:hAnsiTheme="minorEastAsia"/>
          <w:szCs w:val="21"/>
        </w:rPr>
        <w:t>6</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4</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3</w:t>
      </w:r>
      <w:r w:rsidRPr="000022C9">
        <w:rPr>
          <w:rFonts w:asciiTheme="minorEastAsia" w:eastAsiaTheme="minorEastAsia" w:hAnsiTheme="minorEastAsia" w:hint="eastAsia"/>
          <w:szCs w:val="21"/>
        </w:rPr>
        <w:t>和</w:t>
      </w:r>
      <w:r w:rsidRPr="000022C9">
        <w:rPr>
          <w:rFonts w:asciiTheme="minorEastAsia" w:eastAsiaTheme="minorEastAsia" w:hAnsiTheme="minorEastAsia"/>
          <w:szCs w:val="21"/>
        </w:rPr>
        <w:t>6</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5</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2</w:t>
      </w:r>
      <w:r w:rsidRPr="000022C9">
        <w:rPr>
          <w:rFonts w:asciiTheme="minorEastAsia" w:eastAsiaTheme="minorEastAsia" w:hAnsiTheme="minorEastAsia" w:hint="eastAsia"/>
          <w:szCs w:val="21"/>
        </w:rPr>
        <w:t>进行。</w:t>
      </w:r>
    </w:p>
    <w:p w14:paraId="44B1A309"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5.5.1.4.6</w:t>
      </w:r>
      <w:r>
        <w:rPr>
          <w:rFonts w:ascii="黑体" w:eastAsia="黑体" w:hAnsi="Times New Roman" w:hint="eastAsia"/>
          <w:szCs w:val="21"/>
        </w:rPr>
        <w:t xml:space="preserve">  分析结果计算</w:t>
      </w:r>
    </w:p>
    <w:p w14:paraId="6DC85BF2" w14:textId="77777777" w:rsidR="001D5CC5" w:rsidRDefault="009A661B">
      <w:pPr>
        <w:autoSpaceDE w:val="0"/>
        <w:autoSpaceDN w:val="0"/>
        <w:ind w:firstLineChars="200" w:firstLine="420"/>
        <w:rPr>
          <w:rFonts w:ascii="宋体" w:hAnsi="Times New Roman"/>
        </w:rPr>
      </w:pPr>
      <w:r>
        <w:rPr>
          <w:rFonts w:ascii="宋体" w:hAnsi="Times New Roman" w:hint="eastAsia"/>
        </w:rPr>
        <w:t>铁的含量以质量分数</w:t>
      </w:r>
      <w:r>
        <w:rPr>
          <w:rFonts w:ascii="Times New Roman" w:hAnsi="Times New Roman"/>
          <w:i/>
          <w:iCs/>
        </w:rPr>
        <w:t>w</w:t>
      </w:r>
      <w:r>
        <w:rPr>
          <w:rFonts w:ascii="Times New Roman" w:hAnsi="Times New Roman"/>
          <w:i/>
          <w:iCs/>
          <w:vertAlign w:val="subscript"/>
        </w:rPr>
        <w:t>2</w:t>
      </w:r>
      <w:r>
        <w:rPr>
          <w:rFonts w:ascii="宋体" w:hAnsi="Times New Roman" w:hint="eastAsia"/>
        </w:rPr>
        <w:t>计，数值以%表示</w:t>
      </w:r>
      <w:r>
        <w:rPr>
          <w:rFonts w:ascii="宋体" w:hAnsi="Times New Roman"/>
        </w:rPr>
        <w:t>，按式(</w:t>
      </w:r>
      <w:r w:rsidRPr="00B92B43">
        <w:rPr>
          <w:rFonts w:asciiTheme="minorEastAsia" w:eastAsiaTheme="minorEastAsia" w:hAnsiTheme="minorEastAsia"/>
        </w:rPr>
        <w:t>2</w:t>
      </w:r>
      <w:r>
        <w:rPr>
          <w:rFonts w:ascii="宋体" w:hAnsi="Times New Roman"/>
        </w:rPr>
        <w:t>)计算</w:t>
      </w:r>
      <w:r>
        <w:rPr>
          <w:rFonts w:ascii="宋体" w:hAnsi="Times New Roman" w:hint="eastAsia"/>
        </w:rPr>
        <w:t>：</w:t>
      </w:r>
    </w:p>
    <w:p w14:paraId="3A7C3E49" w14:textId="77777777" w:rsidR="001D5CC5" w:rsidRDefault="00000000">
      <w:pPr>
        <w:tabs>
          <w:tab w:val="left" w:pos="5700"/>
        </w:tabs>
        <w:autoSpaceDE w:val="0"/>
        <w:autoSpaceDN w:val="0"/>
        <w:jc w:val="right"/>
        <w:rPr>
          <w:rFonts w:ascii="Times New Roman" w:hAnsi="Times New Roman"/>
        </w:rPr>
      </w:pPr>
      <w:r>
        <w:rPr>
          <w:noProof/>
        </w:rPr>
        <w:pict w14:anchorId="002FC700">
          <v:line id="_x0000_s2070" style="position:absolute;left:0;text-align:left;z-index:251660288" from="322.3pt,16.85pt" to="442.9pt,16.85pt" o:gfxdata="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5LHpTZAAAACQEAAA8AAAAAAAAAAQAgAAAAIgAA&#10;AGRycy9kb3ducmV2LnhtbFBLAQIUABQAAAAIAIdO4kB/GKkhzgEAAFsDAAAOAAAAAAAAAAEAIAAA&#10;ACgBAABkcnMvZTJvRG9jLnhtbFBLBQYAAAAABgAGAFkBAABoBQAAAAA=&#10;" strokecolor="black [3213]" strokeweight="1.5pt">
            <v:stroke dashstyle="1 1" endcap="round"/>
          </v:line>
        </w:pict>
      </w:r>
      <m:oMath>
        <m:sSub>
          <m:sSubPr>
            <m:ctrlPr>
              <w:rPr>
                <w:rFonts w:ascii="Cambria Math" w:hAnsi="宋体"/>
                <w:i/>
                <w:iCs/>
                <w:szCs w:val="21"/>
              </w:rPr>
            </m:ctrlPr>
          </m:sSubPr>
          <m:e>
            <m:r>
              <w:rPr>
                <w:rFonts w:ascii="Cambria Math" w:hAnsi="宋体"/>
                <w:szCs w:val="21"/>
              </w:rPr>
              <m:t>w</m:t>
            </m:r>
          </m:e>
          <m:sub>
            <m:r>
              <w:rPr>
                <w:rFonts w:ascii="Cambria Math" w:hAnsi="宋体"/>
                <w:szCs w:val="21"/>
              </w:rPr>
              <m:t>2</m:t>
            </m:r>
          </m:sub>
        </m:sSub>
        <m:r>
          <w:rPr>
            <w:rFonts w:ascii="Cambria Math" w:hAnsi="宋体"/>
            <w:szCs w:val="21"/>
          </w:rPr>
          <m:t>=</m:t>
        </m:r>
        <m:f>
          <m:fPr>
            <m:ctrlPr>
              <w:rPr>
                <w:rFonts w:ascii="Cambria Math" w:hAnsi="Cambria Math"/>
                <w:i/>
                <w:iCs/>
                <w:szCs w:val="21"/>
              </w:rPr>
            </m:ctrlPr>
          </m:fPr>
          <m:num>
            <m:r>
              <w:rPr>
                <w:rFonts w:ascii="Cambria Math" w:hAnsi="宋体"/>
                <w:szCs w:val="21"/>
              </w:rPr>
              <m:t>（</m:t>
            </m:r>
            <m:sSub>
              <m:sSubPr>
                <m:ctrlPr>
                  <w:rPr>
                    <w:rFonts w:ascii="Cambria Math" w:hAnsi="宋体"/>
                    <w:i/>
                    <w:iCs/>
                    <w:szCs w:val="21"/>
                  </w:rPr>
                </m:ctrlPr>
              </m:sSubPr>
              <m:e>
                <m:r>
                  <w:rPr>
                    <w:rFonts w:ascii="Cambria Math" w:hAnsi="宋体"/>
                    <w:szCs w:val="21"/>
                  </w:rPr>
                  <m:t>m</m:t>
                </m:r>
              </m:e>
              <m:sub>
                <m:r>
                  <w:rPr>
                    <w:rFonts w:ascii="Cambria Math" w:hAnsi="宋体"/>
                    <w:szCs w:val="21"/>
                  </w:rPr>
                  <m:t>1</m:t>
                </m:r>
              </m:sub>
            </m:sSub>
            <m:r>
              <w:rPr>
                <w:rFonts w:ascii="微软雅黑" w:eastAsia="微软雅黑" w:hAnsi="微软雅黑" w:cs="微软雅黑" w:hint="eastAsia"/>
                <w:szCs w:val="21"/>
              </w:rPr>
              <m:t>-</m:t>
            </m:r>
            <m:sSub>
              <m:sSubPr>
                <m:ctrlPr>
                  <w:rPr>
                    <w:rFonts w:ascii="Cambria Math" w:hAnsi="宋体"/>
                    <w:i/>
                    <w:iCs/>
                    <w:szCs w:val="21"/>
                  </w:rPr>
                </m:ctrlPr>
              </m:sSubPr>
              <m:e>
                <m:r>
                  <w:rPr>
                    <w:rFonts w:ascii="Cambria Math" w:hAnsi="宋体"/>
                    <w:szCs w:val="21"/>
                  </w:rPr>
                  <m:t>m</m:t>
                </m:r>
              </m:e>
              <m:sub>
                <m:r>
                  <w:rPr>
                    <w:rFonts w:ascii="Cambria Math" w:hAnsi="宋体"/>
                    <w:szCs w:val="21"/>
                  </w:rPr>
                  <m:t>0</m:t>
                </m:r>
              </m:sub>
            </m:sSub>
            <m:r>
              <w:rPr>
                <w:rFonts w:ascii="Cambria Math" w:hAnsi="宋体"/>
                <w:szCs w:val="21"/>
              </w:rPr>
              <m:t>）×</m:t>
            </m:r>
            <m:r>
              <w:rPr>
                <w:rFonts w:ascii="Cambria Math" w:hAnsi="宋体"/>
                <w:szCs w:val="21"/>
              </w:rPr>
              <m:t>1</m:t>
            </m:r>
            <m:sSup>
              <m:sSupPr>
                <m:ctrlPr>
                  <w:rPr>
                    <w:rFonts w:ascii="Cambria Math" w:hAnsi="宋体"/>
                    <w:i/>
                    <w:iCs/>
                    <w:szCs w:val="21"/>
                  </w:rPr>
                </m:ctrlPr>
              </m:sSupPr>
              <m:e>
                <m:r>
                  <w:rPr>
                    <w:rFonts w:ascii="Cambria Math" w:hAnsi="宋体"/>
                    <w:szCs w:val="21"/>
                  </w:rPr>
                  <m:t>0</m:t>
                </m:r>
              </m:e>
              <m:sup>
                <m:r>
                  <w:rPr>
                    <w:rFonts w:ascii="Cambria Math" w:eastAsia="微软雅黑" w:hAnsi="Cambria Math" w:cs="微软雅黑" w:hint="eastAsia"/>
                    <w:szCs w:val="21"/>
                  </w:rPr>
                  <m:t>-</m:t>
                </m:r>
                <m:r>
                  <w:rPr>
                    <w:rFonts w:ascii="Cambria Math" w:eastAsia="微软雅黑" w:hAnsi="微软雅黑" w:cs="微软雅黑"/>
                    <w:szCs w:val="21"/>
                  </w:rPr>
                  <m:t>6</m:t>
                </m:r>
                <m:ctrlPr>
                  <w:rPr>
                    <w:rFonts w:ascii="Cambria Math" w:eastAsia="微软雅黑" w:hAnsi="微软雅黑" w:cs="微软雅黑"/>
                    <w:i/>
                    <w:iCs/>
                    <w:szCs w:val="21"/>
                  </w:rPr>
                </m:ctrlPr>
              </m:sup>
            </m:sSup>
            <m:ctrlPr>
              <w:rPr>
                <w:rFonts w:ascii="Cambria Math" w:hAnsi="宋体"/>
                <w:i/>
                <w:iCs/>
                <w:szCs w:val="21"/>
              </w:rPr>
            </m:ctrlPr>
          </m:num>
          <m:den>
            <m:r>
              <w:rPr>
                <w:rFonts w:ascii="Cambria Math" w:hAnsi="宋体"/>
                <w:szCs w:val="21"/>
              </w:rPr>
              <m:t>m</m:t>
            </m:r>
            <m:ctrlPr>
              <w:rPr>
                <w:rFonts w:ascii="Cambria Math" w:hAnsi="宋体"/>
                <w:i/>
                <w:iCs/>
                <w:szCs w:val="21"/>
              </w:rPr>
            </m:ctrlPr>
          </m:den>
        </m:f>
        <m:r>
          <w:rPr>
            <w:rFonts w:ascii="Cambria Math" w:hAnsi="宋体"/>
            <w:szCs w:val="21"/>
          </w:rPr>
          <m:t>×</m:t>
        </m:r>
        <m:r>
          <w:rPr>
            <w:rFonts w:ascii="Cambria Math" w:hAnsi="宋体"/>
            <w:szCs w:val="21"/>
          </w:rPr>
          <m:t>100</m:t>
        </m:r>
      </m:oMath>
      <w:r w:rsidR="009A661B">
        <w:rPr>
          <w:rFonts w:ascii="Cambria Math" w:hAnsi="Cambria Math" w:hint="eastAsia"/>
        </w:rPr>
        <w:tab/>
      </w:r>
      <w:r w:rsidR="009A661B">
        <w:rPr>
          <w:rFonts w:ascii="Times New Roman" w:hAnsi="Times New Roman"/>
        </w:rPr>
        <w:t>(2)</w:t>
      </w:r>
    </w:p>
    <w:p w14:paraId="4B6E5B99" w14:textId="77777777" w:rsidR="001D5CC5" w:rsidRDefault="001D5CC5">
      <w:pPr>
        <w:autoSpaceDE w:val="0"/>
        <w:autoSpaceDN w:val="0"/>
        <w:jc w:val="center"/>
        <w:rPr>
          <w:rFonts w:ascii="宋体" w:hAnsi="Times New Roman"/>
        </w:rPr>
      </w:pPr>
    </w:p>
    <w:p w14:paraId="63BCD7B1" w14:textId="77777777" w:rsidR="001D5CC5" w:rsidRDefault="009A661B">
      <w:pPr>
        <w:autoSpaceDE w:val="0"/>
        <w:autoSpaceDN w:val="0"/>
        <w:ind w:firstLineChars="200" w:firstLine="420"/>
        <w:rPr>
          <w:rFonts w:ascii="宋体" w:hAnsi="Times New Roman"/>
        </w:rPr>
      </w:pPr>
      <w:r>
        <w:rPr>
          <w:rFonts w:ascii="宋体" w:hAnsi="Times New Roman" w:hint="eastAsia"/>
        </w:rPr>
        <w:t>式中：</w:t>
      </w:r>
    </w:p>
    <w:p w14:paraId="5EAB9CB5" w14:textId="77777777" w:rsidR="001D5CC5" w:rsidRDefault="009A661B">
      <w:pPr>
        <w:autoSpaceDE w:val="0"/>
        <w:autoSpaceDN w:val="0"/>
        <w:ind w:firstLineChars="200" w:firstLine="420"/>
        <w:rPr>
          <w:rFonts w:ascii="宋体" w:hAnsi="宋体"/>
          <w:iCs/>
          <w:szCs w:val="21"/>
        </w:rPr>
      </w:pPr>
      <w:r>
        <w:rPr>
          <w:rFonts w:ascii="Times New Roman" w:hAnsi="Times New Roman"/>
          <w:iCs/>
        </w:rPr>
        <w:t>m</w:t>
      </w:r>
      <w:r>
        <w:rPr>
          <w:rFonts w:ascii="Times New Roman" w:hAnsi="Times New Roman"/>
          <w:iCs/>
          <w:szCs w:val="21"/>
          <w:vertAlign w:val="subscript"/>
        </w:rPr>
        <w:t>1</w:t>
      </w:r>
      <w:r>
        <w:rPr>
          <w:rFonts w:ascii="宋体" w:hAnsi="宋体"/>
          <w:iCs/>
          <w:szCs w:val="21"/>
        </w:rPr>
        <w:t>——从工作曲线上查得</w:t>
      </w:r>
      <w:r>
        <w:rPr>
          <w:rFonts w:ascii="宋体" w:hAnsi="宋体" w:hint="eastAsia"/>
          <w:iCs/>
          <w:szCs w:val="21"/>
        </w:rPr>
        <w:t>的</w:t>
      </w:r>
      <w:r>
        <w:rPr>
          <w:rFonts w:ascii="宋体" w:hAnsi="宋体"/>
          <w:iCs/>
          <w:szCs w:val="21"/>
        </w:rPr>
        <w:t>试液中的铁量，单位为</w:t>
      </w:r>
      <w:r>
        <w:rPr>
          <w:rFonts w:ascii="宋体" w:hAnsi="宋体" w:hint="eastAsia"/>
          <w:iCs/>
          <w:szCs w:val="21"/>
        </w:rPr>
        <w:t>微克（</w:t>
      </w:r>
      <w:proofErr w:type="spellStart"/>
      <w:r>
        <w:rPr>
          <w:rFonts w:ascii="Times New Roman" w:hAnsi="Times New Roman"/>
          <w:iCs/>
          <w:szCs w:val="21"/>
        </w:rPr>
        <w:t>μg</w:t>
      </w:r>
      <w:proofErr w:type="spellEnd"/>
      <w:r>
        <w:rPr>
          <w:rFonts w:ascii="宋体" w:hAnsi="宋体" w:hint="eastAsia"/>
          <w:iCs/>
          <w:szCs w:val="21"/>
        </w:rPr>
        <w:t>）；</w:t>
      </w:r>
    </w:p>
    <w:p w14:paraId="78A7ABCF" w14:textId="77777777" w:rsidR="001D5CC5" w:rsidRDefault="009A661B">
      <w:pPr>
        <w:autoSpaceDE w:val="0"/>
        <w:autoSpaceDN w:val="0"/>
        <w:ind w:firstLineChars="200" w:firstLine="420"/>
        <w:rPr>
          <w:rFonts w:ascii="宋体" w:hAnsi="宋体"/>
          <w:iCs/>
          <w:szCs w:val="21"/>
        </w:rPr>
      </w:pPr>
      <w:r>
        <w:rPr>
          <w:rFonts w:ascii="Times New Roman" w:hAnsi="Times New Roman"/>
          <w:iCs/>
        </w:rPr>
        <w:t>m</w:t>
      </w:r>
      <w:r>
        <w:rPr>
          <w:rFonts w:ascii="Times New Roman" w:hAnsi="Times New Roman"/>
          <w:iCs/>
          <w:szCs w:val="21"/>
          <w:vertAlign w:val="subscript"/>
        </w:rPr>
        <w:t>0</w:t>
      </w:r>
      <w:r>
        <w:rPr>
          <w:rFonts w:ascii="宋体" w:hAnsi="宋体"/>
          <w:iCs/>
          <w:szCs w:val="21"/>
        </w:rPr>
        <w:t>——从工作曲线上查得</w:t>
      </w:r>
      <w:r>
        <w:rPr>
          <w:rFonts w:ascii="宋体" w:hAnsi="宋体" w:hint="eastAsia"/>
          <w:iCs/>
          <w:szCs w:val="21"/>
        </w:rPr>
        <w:t>的</w:t>
      </w:r>
      <w:r>
        <w:rPr>
          <w:rFonts w:ascii="宋体" w:hAnsi="宋体"/>
          <w:iCs/>
          <w:szCs w:val="21"/>
        </w:rPr>
        <w:t>空白溶液中的铁量，单位为</w:t>
      </w:r>
      <w:r>
        <w:rPr>
          <w:rFonts w:ascii="宋体" w:hAnsi="宋体" w:hint="eastAsia"/>
          <w:iCs/>
          <w:szCs w:val="21"/>
        </w:rPr>
        <w:t>微克（</w:t>
      </w:r>
      <w:proofErr w:type="spellStart"/>
      <w:r>
        <w:rPr>
          <w:rFonts w:ascii="Times New Roman" w:hAnsi="Times New Roman"/>
          <w:iCs/>
          <w:szCs w:val="21"/>
        </w:rPr>
        <w:t>μg</w:t>
      </w:r>
      <w:proofErr w:type="spellEnd"/>
      <w:r>
        <w:rPr>
          <w:rFonts w:ascii="宋体" w:hAnsi="宋体" w:hint="eastAsia"/>
          <w:iCs/>
          <w:szCs w:val="21"/>
        </w:rPr>
        <w:t>）；</w:t>
      </w:r>
    </w:p>
    <w:p w14:paraId="53771F28" w14:textId="77777777" w:rsidR="001D5CC5" w:rsidRDefault="009A661B">
      <w:pPr>
        <w:autoSpaceDE w:val="0"/>
        <w:autoSpaceDN w:val="0"/>
        <w:ind w:firstLineChars="200" w:firstLine="420"/>
        <w:rPr>
          <w:rFonts w:ascii="宋体" w:hAnsi="宋体"/>
        </w:rPr>
      </w:pPr>
      <w:r>
        <w:rPr>
          <w:rFonts w:ascii="Times New Roman" w:hAnsi="Times New Roman"/>
          <w:iCs/>
        </w:rPr>
        <w:t>m</w:t>
      </w:r>
      <w:r>
        <w:rPr>
          <w:rFonts w:ascii="宋体" w:hAnsi="宋体"/>
          <w:iCs/>
        </w:rPr>
        <w:t>—</w:t>
      </w:r>
      <w:r>
        <w:rPr>
          <w:rFonts w:ascii="宋体" w:hAnsi="宋体"/>
        </w:rPr>
        <w:t>—试样的质量，单位为</w:t>
      </w:r>
      <w:r>
        <w:rPr>
          <w:rFonts w:ascii="宋体" w:hAnsi="宋体" w:hint="eastAsia"/>
        </w:rPr>
        <w:t>克（</w:t>
      </w:r>
      <w:r>
        <w:rPr>
          <w:rFonts w:ascii="Times New Roman" w:hAnsi="Times New Roman"/>
        </w:rPr>
        <w:t>g</w:t>
      </w:r>
      <w:r>
        <w:rPr>
          <w:rFonts w:ascii="宋体" w:hAnsi="宋体" w:hint="eastAsia"/>
        </w:rPr>
        <w:t>）。</w:t>
      </w:r>
    </w:p>
    <w:p w14:paraId="1BF31E38" w14:textId="77777777" w:rsidR="001D5CC5" w:rsidRDefault="001D5CC5">
      <w:pPr>
        <w:autoSpaceDE w:val="0"/>
        <w:autoSpaceDN w:val="0"/>
        <w:ind w:firstLineChars="200" w:firstLine="420"/>
        <w:rPr>
          <w:rFonts w:ascii="宋体" w:hAnsi="宋体"/>
        </w:rPr>
      </w:pPr>
    </w:p>
    <w:p w14:paraId="58DB1845" w14:textId="77777777" w:rsidR="001D5CC5" w:rsidRDefault="009A661B" w:rsidP="000C7FA6">
      <w:pPr>
        <w:tabs>
          <w:tab w:val="left" w:pos="0"/>
        </w:tabs>
        <w:spacing w:beforeLines="50" w:before="156" w:afterLines="50" w:after="156"/>
        <w:outlineLvl w:val="2"/>
        <w:rPr>
          <w:rFonts w:ascii="黑体" w:eastAsia="黑体" w:hAnsi="Times New Roman"/>
          <w:szCs w:val="21"/>
        </w:rPr>
      </w:pPr>
      <w:r>
        <w:rPr>
          <w:rFonts w:ascii="黑体" w:eastAsia="黑体" w:hAnsi="黑体" w:cs="黑体" w:hint="eastAsia"/>
          <w:szCs w:val="21"/>
        </w:rPr>
        <w:t>5.5.2</w:t>
      </w:r>
      <w:r>
        <w:rPr>
          <w:rFonts w:ascii="黑体" w:eastAsia="黑体" w:hAnsi="Times New Roman" w:hint="eastAsia"/>
          <w:szCs w:val="21"/>
        </w:rPr>
        <w:t xml:space="preserve">  电感耦合等离子体原子发射光谱法</w:t>
      </w:r>
      <w:r w:rsidR="003D3BE9">
        <w:rPr>
          <w:rFonts w:ascii="黑体" w:eastAsia="黑体" w:hAnsi="Times New Roman" w:hint="eastAsia"/>
          <w:szCs w:val="21"/>
        </w:rPr>
        <w:t>（方法二）</w:t>
      </w:r>
    </w:p>
    <w:p w14:paraId="683EE54F"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5.5.2.1</w:t>
      </w:r>
      <w:r>
        <w:rPr>
          <w:rFonts w:ascii="黑体" w:eastAsia="黑体" w:hAnsi="Times New Roman" w:hint="eastAsia"/>
          <w:szCs w:val="21"/>
        </w:rPr>
        <w:t xml:space="preserve">  方法提要</w:t>
      </w:r>
    </w:p>
    <w:p w14:paraId="4FEFE429" w14:textId="77777777" w:rsidR="001D5CC5" w:rsidRDefault="009A661B">
      <w:pPr>
        <w:autoSpaceDE w:val="0"/>
        <w:autoSpaceDN w:val="0"/>
        <w:ind w:firstLineChars="200" w:firstLine="420"/>
        <w:rPr>
          <w:rFonts w:ascii="宋体" w:hAnsi="Times New Roman"/>
        </w:rPr>
      </w:pPr>
      <w:r>
        <w:rPr>
          <w:rFonts w:ascii="宋体" w:hAnsi="Times New Roman"/>
        </w:rPr>
        <w:t>试样用硝酸溶解，在硝酸介质中，于电感耦合等离子体原子发射光谱仪上，</w:t>
      </w:r>
      <w:r>
        <w:rPr>
          <w:rFonts w:ascii="宋体" w:hAnsi="Times New Roman" w:hint="eastAsia"/>
        </w:rPr>
        <w:t>采用</w:t>
      </w:r>
      <w:r>
        <w:rPr>
          <w:rFonts w:ascii="宋体" w:hAnsi="Times New Roman"/>
        </w:rPr>
        <w:t>标准加入法测定</w:t>
      </w:r>
      <w:r>
        <w:rPr>
          <w:rFonts w:ascii="宋体" w:hAnsi="Times New Roman" w:hint="eastAsia"/>
        </w:rPr>
        <w:t>铁的含量。</w:t>
      </w:r>
    </w:p>
    <w:p w14:paraId="4110D847"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5.5.2.2</w:t>
      </w:r>
      <w:r>
        <w:rPr>
          <w:rFonts w:ascii="黑体" w:eastAsia="黑体" w:hAnsi="Times New Roman" w:hint="eastAsia"/>
          <w:szCs w:val="21"/>
        </w:rPr>
        <w:t xml:space="preserve">  试剂</w:t>
      </w:r>
    </w:p>
    <w:p w14:paraId="3E45FE66" w14:textId="77777777" w:rsidR="001D5CC5" w:rsidRPr="000022C9" w:rsidRDefault="009A661B" w:rsidP="000C7FA6">
      <w:pPr>
        <w:pStyle w:val="afffff5"/>
        <w:numPr>
          <w:ilvl w:val="4"/>
          <w:numId w:val="15"/>
        </w:numPr>
        <w:spacing w:beforeLines="50" w:before="156" w:afterLines="50" w:after="156"/>
        <w:outlineLvl w:val="4"/>
        <w:rPr>
          <w:rFonts w:asciiTheme="minorEastAsia" w:eastAsiaTheme="minorEastAsia" w:hAnsiTheme="minorEastAsia" w:cs="黑体"/>
          <w:szCs w:val="21"/>
        </w:rPr>
      </w:pPr>
      <w:r>
        <w:rPr>
          <w:rFonts w:ascii="黑体" w:eastAsia="黑体" w:hAnsi="黑体" w:cs="黑体" w:hint="eastAsia"/>
          <w:szCs w:val="21"/>
        </w:rPr>
        <w:t xml:space="preserve"> </w:t>
      </w:r>
      <w:r>
        <w:rPr>
          <w:rFonts w:asciiTheme="minorEastAsia" w:eastAsiaTheme="minorEastAsia" w:hAnsiTheme="minorEastAsia" w:cstheme="minorEastAsia" w:hint="eastAsia"/>
          <w:szCs w:val="21"/>
        </w:rPr>
        <w:t xml:space="preserve"> </w:t>
      </w:r>
      <w:r w:rsidRPr="000022C9">
        <w:rPr>
          <w:rFonts w:asciiTheme="minorEastAsia" w:eastAsiaTheme="minorEastAsia" w:hAnsiTheme="minorEastAsia" w:cstheme="minorEastAsia" w:hint="eastAsia"/>
          <w:szCs w:val="21"/>
        </w:rPr>
        <w:t>硝酸(1＋1)</w:t>
      </w:r>
      <w:r w:rsidRPr="000022C9">
        <w:rPr>
          <w:rFonts w:asciiTheme="minorEastAsia" w:eastAsiaTheme="minorEastAsia" w:hAnsiTheme="minorEastAsia" w:cstheme="minorEastAsia"/>
          <w:szCs w:val="21"/>
        </w:rPr>
        <w:t>,</w:t>
      </w:r>
      <w:r w:rsidRPr="000022C9">
        <w:rPr>
          <w:rFonts w:asciiTheme="minorEastAsia" w:eastAsiaTheme="minorEastAsia" w:hAnsiTheme="minorEastAsia" w:cstheme="minorEastAsia" w:hint="eastAsia"/>
          <w:szCs w:val="21"/>
        </w:rPr>
        <w:t>优级纯</w:t>
      </w:r>
      <w:r w:rsidRPr="000022C9">
        <w:rPr>
          <w:rFonts w:asciiTheme="minorEastAsia" w:eastAsiaTheme="minorEastAsia" w:hAnsiTheme="minorEastAsia" w:cs="黑体" w:hint="eastAsia"/>
          <w:szCs w:val="21"/>
        </w:rPr>
        <w:t>。</w:t>
      </w:r>
    </w:p>
    <w:p w14:paraId="1E3D6A65" w14:textId="77777777" w:rsidR="001D5CC5" w:rsidRDefault="009A661B" w:rsidP="000C7FA6">
      <w:pPr>
        <w:pStyle w:val="afffff5"/>
        <w:numPr>
          <w:ilvl w:val="3"/>
          <w:numId w:val="15"/>
        </w:numPr>
        <w:spacing w:beforeLines="50" w:before="156" w:afterLines="50" w:after="156"/>
        <w:outlineLvl w:val="4"/>
        <w:rPr>
          <w:rFonts w:ascii="宋体" w:hAnsi="Times New Roman"/>
        </w:rPr>
      </w:pPr>
      <w:r>
        <w:rPr>
          <w:rFonts w:ascii="黑体" w:eastAsia="黑体" w:hAnsi="Times New Roman" w:hint="eastAsia"/>
          <w:szCs w:val="21"/>
        </w:rPr>
        <w:t xml:space="preserve">  仪器</w:t>
      </w:r>
      <w:r w:rsidR="0033111F">
        <w:rPr>
          <w:rFonts w:ascii="黑体" w:eastAsia="黑体" w:hAnsi="Times New Roman" w:hint="eastAsia"/>
          <w:szCs w:val="21"/>
        </w:rPr>
        <w:t>和设备</w:t>
      </w:r>
    </w:p>
    <w:p w14:paraId="35276847" w14:textId="77777777" w:rsidR="001D5CC5" w:rsidRDefault="009A661B" w:rsidP="000C7FA6">
      <w:pPr>
        <w:pStyle w:val="afffff5"/>
        <w:spacing w:beforeLines="50" w:before="156" w:afterLines="50" w:after="156"/>
        <w:ind w:firstLineChars="200" w:firstLine="420"/>
        <w:outlineLvl w:val="4"/>
        <w:rPr>
          <w:rFonts w:ascii="宋体" w:hAnsi="Times New Roman"/>
        </w:rPr>
      </w:pPr>
      <w:r>
        <w:rPr>
          <w:rFonts w:ascii="宋体" w:hAnsi="Times New Roman"/>
        </w:rPr>
        <w:lastRenderedPageBreak/>
        <w:t>电感耦合等离子体发射光谱仪</w:t>
      </w:r>
      <w:r>
        <w:rPr>
          <w:rFonts w:ascii="宋体" w:hAnsi="Times New Roman" w:hint="eastAsia"/>
        </w:rPr>
        <w:t>。</w:t>
      </w:r>
    </w:p>
    <w:p w14:paraId="43D83F7D" w14:textId="77777777" w:rsidR="001D5CC5" w:rsidRPr="000022C9" w:rsidRDefault="009A661B" w:rsidP="004B7CA8">
      <w:pPr>
        <w:pStyle w:val="afffff5"/>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rPr>
        <w:t>氩气</w:t>
      </w:r>
      <w:r w:rsidRPr="000022C9">
        <w:rPr>
          <w:rFonts w:asciiTheme="minorEastAsia" w:eastAsiaTheme="minorEastAsia" w:hAnsiTheme="minorEastAsia" w:hint="eastAsia"/>
        </w:rPr>
        <w:t>[</w:t>
      </w:r>
      <w:r w:rsidRPr="000022C9">
        <w:rPr>
          <w:rFonts w:asciiTheme="minorEastAsia" w:eastAsiaTheme="minorEastAsia" w:hAnsiTheme="minorEastAsia"/>
        </w:rPr>
        <w:t>Ф</w:t>
      </w:r>
      <w:r w:rsidRPr="000022C9">
        <w:rPr>
          <w:rFonts w:asciiTheme="minorEastAsia" w:eastAsiaTheme="minorEastAsia" w:hAnsiTheme="minorEastAsia" w:hint="eastAsia"/>
        </w:rPr>
        <w:t>(</w:t>
      </w:r>
      <w:r w:rsidRPr="000022C9">
        <w:rPr>
          <w:rFonts w:asciiTheme="minorEastAsia" w:eastAsiaTheme="minorEastAsia" w:hAnsiTheme="minorEastAsia"/>
        </w:rPr>
        <w:t>Ar≥99.99%</w:t>
      </w:r>
      <w:r w:rsidRPr="000022C9">
        <w:rPr>
          <w:rFonts w:asciiTheme="minorEastAsia" w:eastAsiaTheme="minorEastAsia" w:hAnsiTheme="minorEastAsia" w:hint="eastAsia"/>
        </w:rPr>
        <w:t>]。</w:t>
      </w:r>
    </w:p>
    <w:p w14:paraId="5A087420"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5.5.2.4 </w:t>
      </w:r>
      <w:r>
        <w:rPr>
          <w:rFonts w:ascii="黑体" w:eastAsia="黑体" w:hAnsi="Times New Roman"/>
          <w:szCs w:val="21"/>
        </w:rPr>
        <w:t xml:space="preserve"> </w:t>
      </w:r>
      <w:r>
        <w:rPr>
          <w:rFonts w:ascii="黑体" w:eastAsia="黑体" w:hAnsi="Times New Roman" w:hint="eastAsia"/>
          <w:szCs w:val="21"/>
        </w:rPr>
        <w:t>分析步骤</w:t>
      </w:r>
    </w:p>
    <w:p w14:paraId="115BE80A"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5.5.2.4.1</w:t>
      </w:r>
      <w:r>
        <w:rPr>
          <w:rFonts w:ascii="黑体" w:eastAsia="黑体" w:hAnsi="Times New Roman" w:hint="eastAsia"/>
          <w:szCs w:val="21"/>
        </w:rPr>
        <w:t xml:space="preserve">  试样</w:t>
      </w:r>
    </w:p>
    <w:p w14:paraId="0DE17724" w14:textId="77777777" w:rsidR="001D5CC5" w:rsidRPr="000022C9" w:rsidRDefault="009A661B" w:rsidP="000C7FA6">
      <w:pPr>
        <w:spacing w:beforeLines="50" w:before="156" w:afterLines="50" w:after="156"/>
        <w:ind w:firstLineChars="200" w:firstLine="420"/>
        <w:outlineLvl w:val="3"/>
        <w:rPr>
          <w:rFonts w:asciiTheme="minorEastAsia" w:eastAsiaTheme="minorEastAsia" w:hAnsiTheme="minorEastAsia"/>
          <w:szCs w:val="21"/>
        </w:rPr>
      </w:pPr>
      <w:r w:rsidRPr="000022C9">
        <w:rPr>
          <w:rFonts w:asciiTheme="minorEastAsia" w:eastAsiaTheme="minorEastAsia" w:hAnsiTheme="minorEastAsia" w:hint="eastAsia"/>
          <w:szCs w:val="21"/>
        </w:rPr>
        <w:t>称取</w:t>
      </w:r>
      <w:r w:rsidRPr="000022C9">
        <w:rPr>
          <w:rFonts w:asciiTheme="minorEastAsia" w:eastAsiaTheme="minorEastAsia" w:hAnsiTheme="minorEastAsia"/>
          <w:szCs w:val="21"/>
        </w:rPr>
        <w:t>2</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5</w:t>
      </w:r>
      <w:r w:rsidRPr="000022C9">
        <w:rPr>
          <w:rFonts w:asciiTheme="minorEastAsia" w:eastAsiaTheme="minorEastAsia" w:hAnsiTheme="minorEastAsia" w:hint="eastAsia"/>
          <w:szCs w:val="21"/>
        </w:rPr>
        <w:t>试样，精确到</w:t>
      </w:r>
      <w:r w:rsidRPr="000022C9">
        <w:rPr>
          <w:rFonts w:asciiTheme="minorEastAsia" w:eastAsiaTheme="minorEastAsia" w:hAnsiTheme="minorEastAsia"/>
          <w:szCs w:val="21"/>
        </w:rPr>
        <w:t>0.0001g</w:t>
      </w:r>
      <w:r w:rsidRPr="000022C9">
        <w:rPr>
          <w:rFonts w:asciiTheme="minorEastAsia" w:eastAsiaTheme="minorEastAsia" w:hAnsiTheme="minorEastAsia" w:hint="eastAsia"/>
          <w:szCs w:val="21"/>
        </w:rPr>
        <w:t>。</w:t>
      </w:r>
    </w:p>
    <w:p w14:paraId="1DA459B3" w14:textId="77777777" w:rsidR="001D5CC5" w:rsidRDefault="009A661B" w:rsidP="000C7FA6">
      <w:pPr>
        <w:spacing w:beforeLines="50" w:before="156" w:afterLines="50" w:after="156"/>
        <w:outlineLvl w:val="3"/>
        <w:rPr>
          <w:rFonts w:ascii="黑体" w:eastAsia="黑体" w:hAnsi="黑体" w:cs="黑体"/>
          <w:szCs w:val="21"/>
        </w:rPr>
      </w:pPr>
      <w:r>
        <w:rPr>
          <w:rFonts w:ascii="黑体" w:eastAsia="黑体" w:hAnsi="黑体" w:cs="黑体" w:hint="eastAsia"/>
          <w:szCs w:val="21"/>
        </w:rPr>
        <w:t>5.5.2.4.2</w:t>
      </w:r>
      <w:r>
        <w:rPr>
          <w:rFonts w:ascii="黑体" w:eastAsia="黑体" w:hAnsi="黑体" w:hint="eastAsia"/>
          <w:szCs w:val="21"/>
        </w:rPr>
        <w:t xml:space="preserve"> </w:t>
      </w:r>
      <w:r>
        <w:rPr>
          <w:rFonts w:ascii="黑体" w:eastAsia="黑体" w:hAnsi="黑体" w:cs="黑体" w:hint="eastAsia"/>
          <w:szCs w:val="21"/>
        </w:rPr>
        <w:t xml:space="preserve"> 测定次数</w:t>
      </w:r>
    </w:p>
    <w:p w14:paraId="4511F5A7" w14:textId="77777777" w:rsidR="001D5CC5" w:rsidRDefault="009A661B" w:rsidP="000C7FA6">
      <w:pPr>
        <w:pStyle w:val="afffff5"/>
        <w:spacing w:beforeLines="50" w:before="156" w:afterLines="50" w:after="156"/>
        <w:ind w:firstLineChars="200" w:firstLine="420"/>
        <w:outlineLvl w:val="3"/>
        <w:rPr>
          <w:rFonts w:ascii="黑体" w:eastAsia="黑体" w:hAnsi="Times New Roman"/>
          <w:szCs w:val="21"/>
        </w:rPr>
      </w:pPr>
      <w:r>
        <w:rPr>
          <w:rFonts w:asciiTheme="minorEastAsia" w:eastAsiaTheme="minorEastAsia" w:hAnsiTheme="minorEastAsia" w:hint="eastAsia"/>
          <w:szCs w:val="21"/>
        </w:rPr>
        <w:t>独立地进行两次测定，取其平均值。</w:t>
      </w:r>
    </w:p>
    <w:p w14:paraId="5D09E866" w14:textId="77777777" w:rsidR="001D5CC5" w:rsidRDefault="009A661B" w:rsidP="000C7FA6">
      <w:pPr>
        <w:spacing w:beforeLines="50" w:before="156" w:afterLines="50" w:after="156"/>
        <w:outlineLvl w:val="3"/>
        <w:rPr>
          <w:rFonts w:asciiTheme="minorEastAsia" w:eastAsiaTheme="minorEastAsia" w:hAnsiTheme="minorEastAsia"/>
          <w:szCs w:val="21"/>
        </w:rPr>
      </w:pPr>
      <w:r>
        <w:rPr>
          <w:rFonts w:ascii="黑体" w:eastAsia="黑体" w:hAnsi="黑体" w:cs="黑体" w:hint="eastAsia"/>
          <w:szCs w:val="21"/>
        </w:rPr>
        <w:t xml:space="preserve">5.5.2.4.3 </w:t>
      </w:r>
      <w:r>
        <w:rPr>
          <w:rFonts w:ascii="黑体" w:eastAsia="黑体" w:hAnsi="Times New Roman" w:hint="eastAsia"/>
          <w:szCs w:val="21"/>
        </w:rPr>
        <w:t xml:space="preserve"> 空白试验</w:t>
      </w:r>
    </w:p>
    <w:p w14:paraId="60257E00" w14:textId="77777777" w:rsidR="001D5CC5" w:rsidRDefault="009A661B">
      <w:pPr>
        <w:autoSpaceDE w:val="0"/>
        <w:autoSpaceDN w:val="0"/>
        <w:ind w:firstLineChars="200" w:firstLine="420"/>
        <w:rPr>
          <w:rFonts w:ascii="宋体" w:hAnsi="Times New Roman"/>
        </w:rPr>
      </w:pPr>
      <w:r>
        <w:rPr>
          <w:rFonts w:ascii="宋体" w:hAnsi="Times New Roman"/>
        </w:rPr>
        <w:t>随同试样</w:t>
      </w:r>
      <w:r w:rsidR="00922DBE">
        <w:rPr>
          <w:rFonts w:ascii="宋体" w:hAnsi="Times New Roman" w:hint="eastAsia"/>
        </w:rPr>
        <w:t>做</w:t>
      </w:r>
      <w:r>
        <w:rPr>
          <w:rFonts w:ascii="宋体" w:hAnsi="Times New Roman"/>
        </w:rPr>
        <w:t>空白试验</w:t>
      </w:r>
      <w:r>
        <w:rPr>
          <w:rFonts w:ascii="宋体" w:hAnsi="Times New Roman" w:hint="eastAsia"/>
        </w:rPr>
        <w:t>。</w:t>
      </w:r>
    </w:p>
    <w:p w14:paraId="195FA3E3"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5.5.2.4.</w:t>
      </w:r>
      <w:r>
        <w:rPr>
          <w:rFonts w:ascii="黑体" w:eastAsia="黑体" w:hAnsi="黑体" w:cs="黑体"/>
          <w:szCs w:val="21"/>
        </w:rPr>
        <w:t>4</w:t>
      </w:r>
      <w:r>
        <w:rPr>
          <w:rFonts w:ascii="黑体" w:eastAsia="黑体" w:hAnsi="黑体" w:cs="黑体" w:hint="eastAsia"/>
          <w:szCs w:val="21"/>
        </w:rPr>
        <w:t xml:space="preserve">  </w:t>
      </w:r>
      <w:r>
        <w:rPr>
          <w:rFonts w:ascii="黑体" w:eastAsia="黑体" w:hAnsi="Times New Roman" w:hint="eastAsia"/>
          <w:szCs w:val="21"/>
        </w:rPr>
        <w:t>测定</w:t>
      </w:r>
    </w:p>
    <w:p w14:paraId="051F05CC" w14:textId="77777777" w:rsidR="001D5CC5" w:rsidRPr="000022C9" w:rsidRDefault="009A661B">
      <w:pPr>
        <w:autoSpaceDE w:val="0"/>
        <w:autoSpaceDN w:val="0"/>
        <w:rPr>
          <w:rFonts w:asciiTheme="minorEastAsia" w:eastAsiaTheme="minorEastAsia" w:hAnsiTheme="minorEastAsia"/>
        </w:rPr>
      </w:pPr>
      <w:r>
        <w:rPr>
          <w:rFonts w:ascii="黑体" w:eastAsia="黑体" w:hAnsi="黑体" w:cs="黑体" w:hint="eastAsia"/>
        </w:rPr>
        <w:t xml:space="preserve">    </w:t>
      </w:r>
      <w:r w:rsidRPr="000022C9">
        <w:rPr>
          <w:rFonts w:asciiTheme="minorEastAsia" w:eastAsiaTheme="minorEastAsia" w:hAnsiTheme="minorEastAsia" w:hint="eastAsia"/>
        </w:rPr>
        <w:t>将试料（</w:t>
      </w:r>
      <w:r w:rsidRPr="000022C9">
        <w:rPr>
          <w:rFonts w:asciiTheme="minorEastAsia" w:eastAsiaTheme="minorEastAsia" w:hAnsiTheme="minorEastAsia"/>
        </w:rPr>
        <w:t>5.5.2.4.1</w:t>
      </w:r>
      <w:r w:rsidRPr="000022C9">
        <w:rPr>
          <w:rFonts w:asciiTheme="minorEastAsia" w:eastAsiaTheme="minorEastAsia" w:hAnsiTheme="minorEastAsia" w:hint="eastAsia"/>
        </w:rPr>
        <w:t>）</w:t>
      </w:r>
      <w:r w:rsidRPr="000022C9">
        <w:rPr>
          <w:rFonts w:asciiTheme="minorEastAsia" w:eastAsiaTheme="minorEastAsia" w:hAnsiTheme="minorEastAsia"/>
        </w:rPr>
        <w:t>置于100mL聚四氟乙烯烧杯中，加入50mL水，加入</w:t>
      </w:r>
      <w:r w:rsidR="00540FFC" w:rsidRPr="000022C9">
        <w:rPr>
          <w:rFonts w:asciiTheme="minorEastAsia" w:eastAsiaTheme="minorEastAsia" w:hAnsiTheme="minorEastAsia"/>
          <w:color w:val="000000" w:themeColor="text1"/>
        </w:rPr>
        <w:t>10</w:t>
      </w:r>
      <w:r w:rsidRPr="000022C9">
        <w:rPr>
          <w:rFonts w:asciiTheme="minorEastAsia" w:eastAsiaTheme="minorEastAsia" w:hAnsiTheme="minorEastAsia"/>
          <w:color w:val="000000" w:themeColor="text1"/>
        </w:rPr>
        <w:t>m</w:t>
      </w:r>
      <w:r w:rsidRPr="000022C9">
        <w:rPr>
          <w:rFonts w:asciiTheme="minorEastAsia" w:eastAsiaTheme="minorEastAsia" w:hAnsiTheme="minorEastAsia"/>
        </w:rPr>
        <w:t>L硝酸(5.5.2.2.1)，加热溶解完全后加水至80mL，冷却至室温，</w:t>
      </w:r>
      <w:r w:rsidRPr="000022C9">
        <w:rPr>
          <w:rFonts w:asciiTheme="minorEastAsia" w:eastAsiaTheme="minorEastAsia" w:hAnsiTheme="minorEastAsia" w:hint="eastAsia"/>
        </w:rPr>
        <w:t>移入</w:t>
      </w:r>
      <w:r w:rsidRPr="000022C9">
        <w:rPr>
          <w:rFonts w:asciiTheme="minorEastAsia" w:eastAsiaTheme="minorEastAsia" w:hAnsiTheme="minorEastAsia"/>
        </w:rPr>
        <w:t>100ml</w:t>
      </w:r>
      <w:r w:rsidRPr="000022C9">
        <w:rPr>
          <w:rFonts w:asciiTheme="minorEastAsia" w:eastAsiaTheme="minorEastAsia" w:hAnsiTheme="minorEastAsia" w:hint="eastAsia"/>
        </w:rPr>
        <w:t>塑料容量瓶，以水稀释至刻度，摇匀。</w:t>
      </w:r>
    </w:p>
    <w:p w14:paraId="122E1DC8"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5.5.2.4.</w:t>
      </w:r>
      <w:r>
        <w:rPr>
          <w:rFonts w:ascii="黑体" w:eastAsia="黑体" w:hAnsi="黑体" w:cs="黑体"/>
          <w:szCs w:val="21"/>
        </w:rPr>
        <w:t>5</w:t>
      </w:r>
      <w:r>
        <w:rPr>
          <w:rFonts w:ascii="黑体" w:eastAsia="黑体" w:hAnsi="黑体" w:cs="黑体" w:hint="eastAsia"/>
          <w:szCs w:val="21"/>
        </w:rPr>
        <w:t xml:space="preserve">  铁工作</w:t>
      </w:r>
      <w:r>
        <w:rPr>
          <w:rFonts w:ascii="黑体" w:eastAsia="黑体" w:hAnsi="Times New Roman" w:hint="eastAsia"/>
          <w:szCs w:val="21"/>
        </w:rPr>
        <w:t>曲线的绘制</w:t>
      </w:r>
    </w:p>
    <w:p w14:paraId="0E393DC1" w14:textId="77777777" w:rsidR="001D5CC5" w:rsidRPr="009A661B" w:rsidRDefault="009A661B" w:rsidP="004B7CA8">
      <w:pPr>
        <w:ind w:firstLineChars="200" w:firstLine="420"/>
        <w:outlineLvl w:val="4"/>
        <w:rPr>
          <w:rFonts w:asciiTheme="minorEastAsia" w:eastAsiaTheme="minorEastAsia" w:hAnsiTheme="minorEastAsia"/>
        </w:rPr>
      </w:pPr>
      <w:r w:rsidRPr="009A661B">
        <w:rPr>
          <w:rFonts w:asciiTheme="minorEastAsia" w:eastAsiaTheme="minorEastAsia" w:hAnsiTheme="minorEastAsia" w:hint="eastAsia"/>
        </w:rPr>
        <w:t>分别移取</w:t>
      </w:r>
      <w:r w:rsidRPr="009A661B">
        <w:rPr>
          <w:rFonts w:asciiTheme="minorEastAsia" w:eastAsiaTheme="minorEastAsia" w:hAnsiTheme="minorEastAsia"/>
        </w:rPr>
        <w:t>4</w:t>
      </w:r>
      <w:r w:rsidRPr="009A661B">
        <w:rPr>
          <w:rFonts w:asciiTheme="minorEastAsia" w:eastAsiaTheme="minorEastAsia" w:hAnsiTheme="minorEastAsia" w:hint="eastAsia"/>
        </w:rPr>
        <w:t>份</w:t>
      </w:r>
      <w:r w:rsidRPr="009A661B">
        <w:rPr>
          <w:rFonts w:asciiTheme="minorEastAsia" w:eastAsiaTheme="minorEastAsia" w:hAnsiTheme="minorEastAsia"/>
        </w:rPr>
        <w:t>20mL</w:t>
      </w:r>
      <w:r w:rsidRPr="009A661B">
        <w:rPr>
          <w:rFonts w:asciiTheme="minorEastAsia" w:eastAsiaTheme="minorEastAsia" w:hAnsiTheme="minorEastAsia" w:hint="eastAsia"/>
        </w:rPr>
        <w:t>试液（</w:t>
      </w:r>
      <w:r w:rsidRPr="009A661B">
        <w:rPr>
          <w:rFonts w:asciiTheme="minorEastAsia" w:eastAsiaTheme="minorEastAsia" w:hAnsiTheme="minorEastAsia"/>
        </w:rPr>
        <w:t>5.5.2.4.4</w:t>
      </w:r>
      <w:r w:rsidRPr="009A661B">
        <w:rPr>
          <w:rFonts w:asciiTheme="minorEastAsia" w:eastAsiaTheme="minorEastAsia" w:hAnsiTheme="minorEastAsia" w:hint="eastAsia"/>
        </w:rPr>
        <w:t>）置于</w:t>
      </w:r>
      <w:r w:rsidRPr="009A661B">
        <w:rPr>
          <w:rFonts w:asciiTheme="minorEastAsia" w:eastAsiaTheme="minorEastAsia" w:hAnsiTheme="minorEastAsia"/>
        </w:rPr>
        <w:t>25mL</w:t>
      </w:r>
      <w:r w:rsidRPr="009A661B">
        <w:rPr>
          <w:rFonts w:asciiTheme="minorEastAsia" w:eastAsiaTheme="minorEastAsia" w:hAnsiTheme="minorEastAsia" w:hint="eastAsia"/>
        </w:rPr>
        <w:t>的塑料容量瓶中，依次加入</w:t>
      </w:r>
      <w:r w:rsidRPr="009A661B">
        <w:rPr>
          <w:rFonts w:asciiTheme="minorEastAsia" w:eastAsiaTheme="minorEastAsia" w:hAnsiTheme="minorEastAsia"/>
        </w:rPr>
        <w:t>0.00mL</w:t>
      </w:r>
      <w:r w:rsidRPr="009A661B">
        <w:rPr>
          <w:rFonts w:asciiTheme="minorEastAsia" w:eastAsiaTheme="minorEastAsia" w:hAnsiTheme="minorEastAsia" w:hint="eastAsia"/>
          <w:kern w:val="0"/>
          <w:sz w:val="18"/>
          <w:szCs w:val="21"/>
        </w:rPr>
        <w:t>、</w:t>
      </w:r>
      <w:r w:rsidRPr="009A661B">
        <w:rPr>
          <w:rFonts w:asciiTheme="minorEastAsia" w:eastAsiaTheme="minorEastAsia" w:hAnsiTheme="minorEastAsia"/>
        </w:rPr>
        <w:t>0.50mL</w:t>
      </w:r>
      <w:r w:rsidRPr="009A661B">
        <w:rPr>
          <w:rFonts w:asciiTheme="minorEastAsia" w:eastAsiaTheme="minorEastAsia" w:hAnsiTheme="minorEastAsia" w:hint="eastAsia"/>
          <w:kern w:val="0"/>
          <w:sz w:val="18"/>
          <w:szCs w:val="21"/>
        </w:rPr>
        <w:t>、</w:t>
      </w:r>
      <w:r w:rsidRPr="009A661B">
        <w:rPr>
          <w:rFonts w:asciiTheme="minorEastAsia" w:eastAsiaTheme="minorEastAsia" w:hAnsiTheme="minorEastAsia"/>
        </w:rPr>
        <w:t>1.00mL</w:t>
      </w:r>
      <w:r w:rsidRPr="009A661B">
        <w:rPr>
          <w:rFonts w:asciiTheme="minorEastAsia" w:eastAsiaTheme="minorEastAsia" w:hAnsiTheme="minorEastAsia" w:hint="eastAsia"/>
          <w:kern w:val="0"/>
          <w:sz w:val="18"/>
          <w:szCs w:val="21"/>
        </w:rPr>
        <w:t>、</w:t>
      </w:r>
      <w:r w:rsidRPr="009A661B">
        <w:rPr>
          <w:rFonts w:asciiTheme="minorEastAsia" w:eastAsiaTheme="minorEastAsia" w:hAnsiTheme="minorEastAsia"/>
        </w:rPr>
        <w:t>2.00mL</w:t>
      </w:r>
      <w:r w:rsidRPr="009A661B">
        <w:rPr>
          <w:rFonts w:asciiTheme="minorEastAsia" w:eastAsiaTheme="minorEastAsia" w:hAnsiTheme="minorEastAsia" w:hint="eastAsia"/>
          <w:szCs w:val="21"/>
        </w:rPr>
        <w:t>铁</w:t>
      </w:r>
      <w:r w:rsidRPr="009A661B">
        <w:rPr>
          <w:rFonts w:asciiTheme="minorEastAsia" w:eastAsiaTheme="minorEastAsia" w:hAnsiTheme="minorEastAsia" w:hint="eastAsia"/>
        </w:rPr>
        <w:t>标准溶液（</w:t>
      </w:r>
      <w:r w:rsidRPr="009A661B">
        <w:rPr>
          <w:rFonts w:asciiTheme="minorEastAsia" w:eastAsiaTheme="minorEastAsia" w:hAnsiTheme="minorEastAsia"/>
          <w:szCs w:val="21"/>
        </w:rPr>
        <w:t>5.5.1.2.3</w:t>
      </w:r>
      <w:r w:rsidRPr="009A661B">
        <w:rPr>
          <w:rFonts w:asciiTheme="minorEastAsia" w:eastAsiaTheme="minorEastAsia" w:hAnsiTheme="minorEastAsia" w:hint="eastAsia"/>
          <w:szCs w:val="21"/>
        </w:rPr>
        <w:t>）</w:t>
      </w:r>
      <w:r w:rsidRPr="009A661B">
        <w:rPr>
          <w:rFonts w:asciiTheme="minorEastAsia" w:eastAsiaTheme="minorEastAsia" w:hAnsiTheme="minorEastAsia" w:hint="eastAsia"/>
        </w:rPr>
        <w:t>，以水稀释至刻度</w:t>
      </w:r>
      <w:r w:rsidRPr="009A661B">
        <w:rPr>
          <w:rFonts w:asciiTheme="minorEastAsia" w:eastAsiaTheme="minorEastAsia" w:hAnsiTheme="minorEastAsia"/>
        </w:rPr>
        <w:t>，</w:t>
      </w:r>
      <w:r w:rsidR="00925436" w:rsidRPr="009A661B">
        <w:rPr>
          <w:rFonts w:asciiTheme="minorEastAsia" w:eastAsiaTheme="minorEastAsia" w:hAnsiTheme="minorEastAsia" w:hint="eastAsia"/>
        </w:rPr>
        <w:t>摇匀</w:t>
      </w:r>
      <w:r w:rsidRPr="009A661B">
        <w:rPr>
          <w:rFonts w:asciiTheme="minorEastAsia" w:eastAsiaTheme="minorEastAsia" w:hAnsiTheme="minorEastAsia"/>
        </w:rPr>
        <w:t>。在电感耦合等离子体发射光谱仪上，将仪器调至最佳状态，以水调零，</w:t>
      </w:r>
      <w:r w:rsidRPr="009A661B">
        <w:rPr>
          <w:rFonts w:asciiTheme="minorEastAsia" w:eastAsiaTheme="minorEastAsia" w:hAnsiTheme="minorEastAsia" w:hint="eastAsia"/>
        </w:rPr>
        <w:t>在</w:t>
      </w:r>
      <w:r w:rsidRPr="009A661B">
        <w:rPr>
          <w:rFonts w:asciiTheme="minorEastAsia" w:eastAsiaTheme="minorEastAsia" w:hAnsiTheme="minorEastAsia"/>
        </w:rPr>
        <w:t>推荐</w:t>
      </w:r>
      <w:r w:rsidRPr="009A661B">
        <w:rPr>
          <w:rFonts w:asciiTheme="minorEastAsia" w:eastAsiaTheme="minorEastAsia" w:hAnsiTheme="minorEastAsia" w:hint="eastAsia"/>
        </w:rPr>
        <w:t>波长</w:t>
      </w:r>
      <w:r w:rsidRPr="009A661B">
        <w:rPr>
          <w:rFonts w:asciiTheme="minorEastAsia" w:eastAsiaTheme="minorEastAsia" w:hAnsiTheme="minorEastAsia"/>
        </w:rPr>
        <w:t>259.939nm</w:t>
      </w:r>
      <w:r w:rsidRPr="009A661B">
        <w:rPr>
          <w:rFonts w:asciiTheme="minorEastAsia" w:eastAsiaTheme="minorEastAsia" w:hAnsiTheme="minorEastAsia" w:hint="eastAsia"/>
        </w:rPr>
        <w:t>处</w:t>
      </w:r>
      <w:r w:rsidRPr="009A661B">
        <w:rPr>
          <w:rFonts w:asciiTheme="minorEastAsia" w:eastAsiaTheme="minorEastAsia" w:hAnsiTheme="minorEastAsia"/>
        </w:rPr>
        <w:t>按浓度递增顺序测量其光谱强度</w:t>
      </w:r>
      <w:r w:rsidRPr="009A661B">
        <w:rPr>
          <w:rFonts w:asciiTheme="minorEastAsia" w:eastAsiaTheme="minorEastAsia" w:hAnsiTheme="minorEastAsia" w:hint="eastAsia"/>
        </w:rPr>
        <w:t>。</w:t>
      </w:r>
    </w:p>
    <w:p w14:paraId="4502BC27" w14:textId="77777777" w:rsidR="001D5CC5" w:rsidRPr="009A661B" w:rsidRDefault="009A661B" w:rsidP="00647085">
      <w:pPr>
        <w:autoSpaceDE w:val="0"/>
        <w:autoSpaceDN w:val="0"/>
        <w:ind w:firstLineChars="200" w:firstLine="420"/>
        <w:rPr>
          <w:rFonts w:asciiTheme="minorEastAsia" w:eastAsiaTheme="minorEastAsia" w:hAnsiTheme="minorEastAsia"/>
        </w:rPr>
      </w:pPr>
      <w:r w:rsidRPr="009A661B">
        <w:rPr>
          <w:rFonts w:asciiTheme="minorEastAsia" w:eastAsiaTheme="minorEastAsia" w:hAnsiTheme="minorEastAsia"/>
        </w:rPr>
        <w:t>以</w:t>
      </w:r>
      <w:r w:rsidRPr="009A661B">
        <w:rPr>
          <w:rFonts w:asciiTheme="minorEastAsia" w:eastAsiaTheme="minorEastAsia" w:hAnsiTheme="minorEastAsia" w:hint="eastAsia"/>
        </w:rPr>
        <w:t>铁</w:t>
      </w:r>
      <w:r w:rsidRPr="009A661B">
        <w:rPr>
          <w:rFonts w:asciiTheme="minorEastAsia" w:eastAsiaTheme="minorEastAsia" w:hAnsiTheme="minorEastAsia"/>
        </w:rPr>
        <w:t>含量为横坐标，</w:t>
      </w:r>
      <w:r w:rsidRPr="009A661B">
        <w:rPr>
          <w:rFonts w:asciiTheme="minorEastAsia" w:eastAsiaTheme="minorEastAsia" w:hAnsiTheme="minorEastAsia" w:hint="eastAsia"/>
        </w:rPr>
        <w:t>光谱强度</w:t>
      </w:r>
      <w:r w:rsidRPr="009A661B">
        <w:rPr>
          <w:rFonts w:asciiTheme="minorEastAsia" w:eastAsiaTheme="minorEastAsia" w:hAnsiTheme="minorEastAsia"/>
        </w:rPr>
        <w:t>为纵坐标作图，将所</w:t>
      </w:r>
      <w:proofErr w:type="gramStart"/>
      <w:r w:rsidRPr="009A661B">
        <w:rPr>
          <w:rFonts w:asciiTheme="minorEastAsia" w:eastAsiaTheme="minorEastAsia" w:hAnsiTheme="minorEastAsia"/>
        </w:rPr>
        <w:t>作出</w:t>
      </w:r>
      <w:proofErr w:type="gramEnd"/>
      <w:r w:rsidRPr="009A661B">
        <w:rPr>
          <w:rFonts w:asciiTheme="minorEastAsia" w:eastAsiaTheme="minorEastAsia" w:hAnsiTheme="minorEastAsia"/>
        </w:rPr>
        <w:t>的直线向下延长至与横坐标轴相交，该交点与坐标原点间</w:t>
      </w:r>
      <w:r w:rsidRPr="009A661B">
        <w:rPr>
          <w:rFonts w:asciiTheme="minorEastAsia" w:eastAsiaTheme="minorEastAsia" w:hAnsiTheme="minorEastAsia" w:hint="eastAsia"/>
        </w:rPr>
        <w:t>的</w:t>
      </w:r>
      <w:r w:rsidRPr="009A661B">
        <w:rPr>
          <w:rFonts w:asciiTheme="minorEastAsia" w:eastAsiaTheme="minorEastAsia" w:hAnsiTheme="minorEastAsia"/>
        </w:rPr>
        <w:t>距离，为测量试液中</w:t>
      </w:r>
      <w:r w:rsidRPr="009A661B">
        <w:rPr>
          <w:rFonts w:asciiTheme="minorEastAsia" w:eastAsiaTheme="minorEastAsia" w:hAnsiTheme="minorEastAsia" w:hint="eastAsia"/>
        </w:rPr>
        <w:t>铁</w:t>
      </w:r>
      <w:r w:rsidRPr="009A661B">
        <w:rPr>
          <w:rFonts w:asciiTheme="minorEastAsia" w:eastAsiaTheme="minorEastAsia" w:hAnsiTheme="minorEastAsia"/>
        </w:rPr>
        <w:t>的量</w:t>
      </w:r>
      <w:r w:rsidRPr="009A661B">
        <w:rPr>
          <w:rFonts w:asciiTheme="minorEastAsia" w:eastAsiaTheme="minorEastAsia" w:hAnsiTheme="minorEastAsia" w:hint="eastAsia"/>
        </w:rPr>
        <w:t>。</w:t>
      </w:r>
    </w:p>
    <w:p w14:paraId="14F8F000"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5.5.2.4.6</w:t>
      </w:r>
      <w:r>
        <w:rPr>
          <w:rFonts w:ascii="黑体" w:eastAsia="黑体" w:hAnsi="Times New Roman"/>
          <w:szCs w:val="21"/>
        </w:rPr>
        <w:t xml:space="preserve"> </w:t>
      </w:r>
      <w:r>
        <w:rPr>
          <w:rFonts w:ascii="黑体" w:eastAsia="黑体" w:hAnsi="Times New Roman" w:hint="eastAsia"/>
          <w:szCs w:val="21"/>
        </w:rPr>
        <w:t xml:space="preserve"> 分析结果计算</w:t>
      </w:r>
    </w:p>
    <w:p w14:paraId="2D1BDC95" w14:textId="77777777" w:rsidR="001D5CC5" w:rsidRDefault="009A661B">
      <w:pPr>
        <w:autoSpaceDE w:val="0"/>
        <w:autoSpaceDN w:val="0"/>
        <w:ind w:firstLineChars="200" w:firstLine="420"/>
        <w:rPr>
          <w:rFonts w:ascii="宋体" w:hAnsi="Times New Roman"/>
        </w:rPr>
      </w:pPr>
      <w:r>
        <w:rPr>
          <w:rFonts w:ascii="宋体" w:hAnsi="Times New Roman" w:hint="eastAsia"/>
        </w:rPr>
        <w:t>铁的含量以质量分数</w:t>
      </w:r>
      <w:r>
        <w:rPr>
          <w:rFonts w:ascii="Times New Roman" w:hAnsi="Times New Roman"/>
          <w:i/>
          <w:iCs/>
        </w:rPr>
        <w:t>w</w:t>
      </w:r>
      <w:r>
        <w:rPr>
          <w:rFonts w:ascii="Times New Roman" w:hAnsi="Times New Roman" w:hint="eastAsia"/>
          <w:i/>
          <w:iCs/>
          <w:vertAlign w:val="subscript"/>
        </w:rPr>
        <w:t>3</w:t>
      </w:r>
      <w:r>
        <w:rPr>
          <w:rFonts w:ascii="宋体" w:hAnsi="Times New Roman" w:hint="eastAsia"/>
        </w:rPr>
        <w:t>计，数值以%表示，</w:t>
      </w:r>
      <w:r>
        <w:rPr>
          <w:rFonts w:ascii="宋体" w:hAnsi="Times New Roman"/>
        </w:rPr>
        <w:t>按式（</w:t>
      </w:r>
      <w:r w:rsidRPr="00B92B43">
        <w:rPr>
          <w:rFonts w:asciiTheme="minorEastAsia" w:eastAsiaTheme="minorEastAsia" w:hAnsiTheme="minorEastAsia"/>
        </w:rPr>
        <w:t>3</w:t>
      </w:r>
      <w:r>
        <w:rPr>
          <w:rFonts w:ascii="宋体" w:hAnsi="Times New Roman"/>
        </w:rPr>
        <w:t>）计算</w:t>
      </w:r>
      <w:r>
        <w:rPr>
          <w:rFonts w:ascii="宋体" w:hAnsi="Times New Roman" w:hint="eastAsia"/>
        </w:rPr>
        <w:t>：</w:t>
      </w:r>
    </w:p>
    <w:p w14:paraId="20EA1CE4" w14:textId="77777777" w:rsidR="001D5CC5" w:rsidRDefault="00000000">
      <w:pPr>
        <w:tabs>
          <w:tab w:val="left" w:pos="5700"/>
        </w:tabs>
        <w:autoSpaceDE w:val="0"/>
        <w:autoSpaceDN w:val="0"/>
        <w:jc w:val="right"/>
        <w:rPr>
          <w:rFonts w:ascii="宋体" w:hAnsi="Times New Roman"/>
        </w:rPr>
      </w:pPr>
      <w:r>
        <w:rPr>
          <w:noProof/>
        </w:rPr>
        <w:pict w14:anchorId="43F208E4">
          <v:line id="_x0000_s2069" style="position:absolute;left:0;text-align:left;z-index:251661312" from="324pt,16.1pt" to="444.6pt,16.1pt" o:gfxdata="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GOP6NkAAAAJAQAADwAAAAAAAAABACAAAAAiAAAA&#10;ZHJzL2Rvd25yZXYueG1sUEsBAhQAFAAAAAgAh07iQA7De7XNAQAAWwMAAA4AAAAAAAAAAQAgAAAA&#10;KAEAAGRycy9lMm9Eb2MueG1sUEsFBgAAAAAGAAYAWQEAAGcFAAAAAA==&#10;" strokecolor="black [3213]" strokeweight="1.5pt">
            <v:stroke dashstyle="1 1" endcap="round"/>
          </v:line>
        </w:pict>
      </w:r>
      <m:oMath>
        <m:sSub>
          <m:sSubPr>
            <m:ctrlPr>
              <w:rPr>
                <w:rFonts w:ascii="Cambria Math" w:hAnsi="宋体"/>
                <w:i/>
                <w:iCs/>
                <w:szCs w:val="21"/>
              </w:rPr>
            </m:ctrlPr>
          </m:sSubPr>
          <m:e>
            <m:r>
              <w:rPr>
                <w:rFonts w:ascii="Cambria Math" w:hAnsi="宋体"/>
                <w:szCs w:val="21"/>
              </w:rPr>
              <m:t>w</m:t>
            </m:r>
          </m:e>
          <m:sub>
            <m:r>
              <w:rPr>
                <w:rFonts w:ascii="Cambria Math" w:hAnsi="宋体"/>
                <w:szCs w:val="21"/>
              </w:rPr>
              <m:t>3</m:t>
            </m:r>
          </m:sub>
        </m:sSub>
        <m:r>
          <w:rPr>
            <w:rFonts w:ascii="Cambria Math" w:hAnsi="宋体"/>
            <w:szCs w:val="21"/>
          </w:rPr>
          <m:t>=</m:t>
        </m:r>
        <m:f>
          <m:fPr>
            <m:ctrlPr>
              <w:rPr>
                <w:rFonts w:ascii="Cambria Math" w:hAnsi="Cambria Math"/>
                <w:i/>
                <w:iCs/>
                <w:szCs w:val="21"/>
              </w:rPr>
            </m:ctrlPr>
          </m:fPr>
          <m:num>
            <m:r>
              <w:rPr>
                <w:rFonts w:ascii="Cambria Math" w:hAnsi="宋体"/>
                <w:szCs w:val="21"/>
              </w:rPr>
              <m:t>（</m:t>
            </m:r>
            <m:sSub>
              <m:sSubPr>
                <m:ctrlPr>
                  <w:rPr>
                    <w:rFonts w:ascii="Cambria Math" w:hAnsi="宋体"/>
                    <w:i/>
                    <w:iCs/>
                    <w:szCs w:val="21"/>
                  </w:rPr>
                </m:ctrlPr>
              </m:sSubPr>
              <m:e>
                <m:r>
                  <w:rPr>
                    <w:rFonts w:ascii="Cambria Math" w:hAnsi="宋体"/>
                    <w:szCs w:val="21"/>
                  </w:rPr>
                  <m:t>m</m:t>
                </m:r>
              </m:e>
              <m:sub>
                <m:r>
                  <w:rPr>
                    <w:rFonts w:ascii="Cambria Math" w:hAnsi="宋体"/>
                    <w:szCs w:val="21"/>
                  </w:rPr>
                  <m:t>1</m:t>
                </m:r>
              </m:sub>
            </m:sSub>
            <m:r>
              <w:rPr>
                <w:rFonts w:ascii="微软雅黑" w:eastAsia="微软雅黑" w:hAnsi="微软雅黑" w:cs="微软雅黑" w:hint="eastAsia"/>
                <w:szCs w:val="21"/>
              </w:rPr>
              <m:t>-</m:t>
            </m:r>
            <m:sSub>
              <m:sSubPr>
                <m:ctrlPr>
                  <w:rPr>
                    <w:rFonts w:ascii="Cambria Math" w:hAnsi="宋体"/>
                    <w:i/>
                    <w:iCs/>
                    <w:szCs w:val="21"/>
                  </w:rPr>
                </m:ctrlPr>
              </m:sSubPr>
              <m:e>
                <m:r>
                  <w:rPr>
                    <w:rFonts w:ascii="Cambria Math" w:hAnsi="宋体"/>
                    <w:szCs w:val="21"/>
                  </w:rPr>
                  <m:t>m</m:t>
                </m:r>
              </m:e>
              <m:sub>
                <m:r>
                  <w:rPr>
                    <w:rFonts w:ascii="Cambria Math" w:hAnsi="宋体"/>
                    <w:szCs w:val="21"/>
                  </w:rPr>
                  <m:t>0</m:t>
                </m:r>
              </m:sub>
            </m:sSub>
            <m:r>
              <w:rPr>
                <w:rFonts w:ascii="Cambria Math" w:hAnsi="宋体"/>
                <w:szCs w:val="21"/>
              </w:rPr>
              <m:t>）×</m:t>
            </m:r>
            <m:r>
              <w:rPr>
                <w:rFonts w:ascii="Cambria Math" w:hAnsi="宋体"/>
                <w:szCs w:val="21"/>
              </w:rPr>
              <m:t>1</m:t>
            </m:r>
            <m:sSup>
              <m:sSupPr>
                <m:ctrlPr>
                  <w:rPr>
                    <w:rFonts w:ascii="Cambria Math" w:hAnsi="宋体"/>
                    <w:i/>
                    <w:iCs/>
                    <w:szCs w:val="21"/>
                  </w:rPr>
                </m:ctrlPr>
              </m:sSupPr>
              <m:e>
                <m:r>
                  <w:rPr>
                    <w:rFonts w:ascii="Cambria Math" w:hAnsi="宋体"/>
                    <w:szCs w:val="21"/>
                  </w:rPr>
                  <m:t>0</m:t>
                </m:r>
              </m:e>
              <m:sup>
                <m:r>
                  <w:rPr>
                    <w:rFonts w:ascii="Cambria Math" w:eastAsia="微软雅黑" w:hAnsi="Cambria Math" w:cs="微软雅黑" w:hint="eastAsia"/>
                    <w:szCs w:val="21"/>
                  </w:rPr>
                  <m:t>-</m:t>
                </m:r>
                <m:r>
                  <w:rPr>
                    <w:rFonts w:ascii="Cambria Math" w:eastAsia="微软雅黑" w:hAnsi="微软雅黑" w:cs="微软雅黑"/>
                    <w:szCs w:val="21"/>
                  </w:rPr>
                  <m:t>6</m:t>
                </m:r>
                <m:ctrlPr>
                  <w:rPr>
                    <w:rFonts w:ascii="Cambria Math" w:eastAsia="微软雅黑" w:hAnsi="微软雅黑" w:cs="微软雅黑"/>
                    <w:i/>
                    <w:iCs/>
                    <w:szCs w:val="21"/>
                  </w:rPr>
                </m:ctrlPr>
              </m:sup>
            </m:sSup>
            <m:ctrlPr>
              <w:rPr>
                <w:rFonts w:ascii="Cambria Math" w:hAnsi="宋体"/>
                <w:i/>
                <w:iCs/>
                <w:szCs w:val="21"/>
              </w:rPr>
            </m:ctrlPr>
          </m:num>
          <m:den>
            <m:r>
              <w:rPr>
                <w:rFonts w:ascii="Cambria Math" w:hAnsi="宋体"/>
                <w:szCs w:val="21"/>
              </w:rPr>
              <m:t>m</m:t>
            </m:r>
            <m:r>
              <w:rPr>
                <w:rFonts w:ascii="Cambria Math" w:hAnsi="宋体"/>
                <w:szCs w:val="21"/>
              </w:rPr>
              <m:t>×</m:t>
            </m:r>
            <m:sSub>
              <m:sSubPr>
                <m:ctrlPr>
                  <w:rPr>
                    <w:rFonts w:ascii="Cambria Math" w:hAnsi="宋体"/>
                    <w:i/>
                    <w:iCs/>
                    <w:szCs w:val="21"/>
                  </w:rPr>
                </m:ctrlPr>
              </m:sSubPr>
              <m:e>
                <m:r>
                  <w:rPr>
                    <w:rFonts w:ascii="Cambria Math" w:hAnsi="宋体"/>
                    <w:szCs w:val="21"/>
                  </w:rPr>
                  <m:t>V</m:t>
                </m:r>
              </m:e>
              <m:sub>
                <m:r>
                  <w:rPr>
                    <w:rFonts w:ascii="Cambria Math" w:hAnsi="宋体"/>
                    <w:szCs w:val="21"/>
                  </w:rPr>
                  <m:t>1</m:t>
                </m:r>
              </m:sub>
            </m:sSub>
          </m:den>
        </m:f>
        <m:r>
          <w:rPr>
            <w:rFonts w:ascii="Cambria Math" w:hAnsi="宋体"/>
            <w:szCs w:val="21"/>
          </w:rPr>
          <m:t>×</m:t>
        </m:r>
        <m:r>
          <w:rPr>
            <w:rFonts w:ascii="Cambria Math" w:hAnsi="宋体"/>
            <w:szCs w:val="21"/>
          </w:rPr>
          <m:t>100</m:t>
        </m:r>
      </m:oMath>
      <w:r w:rsidR="009A661B">
        <w:rPr>
          <w:rFonts w:ascii="Cambria Math" w:hAnsi="Cambria Math" w:hint="eastAsia"/>
        </w:rPr>
        <w:tab/>
      </w:r>
      <w:r w:rsidR="009A661B">
        <w:rPr>
          <w:rFonts w:ascii="Times New Roman" w:hAnsi="Times New Roman"/>
        </w:rPr>
        <w:t>(3)</w:t>
      </w:r>
    </w:p>
    <w:p w14:paraId="50632BB9" w14:textId="77777777" w:rsidR="001D5CC5" w:rsidRDefault="001D5CC5">
      <w:pPr>
        <w:autoSpaceDE w:val="0"/>
        <w:autoSpaceDN w:val="0"/>
        <w:jc w:val="right"/>
        <w:rPr>
          <w:rFonts w:ascii="Cambria Math" w:hAnsi="Cambria Math"/>
          <w:highlight w:val="yellow"/>
        </w:rPr>
      </w:pPr>
    </w:p>
    <w:p w14:paraId="07912A55" w14:textId="77777777" w:rsidR="001D5CC5" w:rsidRDefault="009A661B">
      <w:pPr>
        <w:autoSpaceDE w:val="0"/>
        <w:autoSpaceDN w:val="0"/>
        <w:ind w:firstLineChars="200" w:firstLine="420"/>
        <w:rPr>
          <w:rFonts w:ascii="宋体" w:hAnsi="Times New Roman"/>
        </w:rPr>
      </w:pPr>
      <w:r>
        <w:rPr>
          <w:rFonts w:ascii="宋体" w:hAnsi="Times New Roman" w:hint="eastAsia"/>
        </w:rPr>
        <w:t>式中：</w:t>
      </w:r>
    </w:p>
    <w:p w14:paraId="6711B55A" w14:textId="77777777" w:rsidR="001D5CC5" w:rsidRDefault="009A661B">
      <w:pPr>
        <w:autoSpaceDE w:val="0"/>
        <w:autoSpaceDN w:val="0"/>
        <w:ind w:firstLineChars="200" w:firstLine="420"/>
        <w:rPr>
          <w:rFonts w:ascii="宋体" w:hAnsi="宋体"/>
          <w:iCs/>
        </w:rPr>
      </w:pPr>
      <w:r>
        <w:rPr>
          <w:rFonts w:ascii="Times New Roman" w:hAnsi="Times New Roman"/>
          <w:iCs/>
        </w:rPr>
        <w:t>m</w:t>
      </w:r>
      <w:r>
        <w:rPr>
          <w:rFonts w:ascii="Times New Roman" w:hAnsi="Times New Roman"/>
          <w:iCs/>
          <w:vertAlign w:val="subscript"/>
        </w:rPr>
        <w:t>1</w:t>
      </w:r>
      <w:r>
        <w:rPr>
          <w:rFonts w:ascii="宋体" w:hAnsi="Times New Roman"/>
          <w:iCs/>
          <w:szCs w:val="21"/>
        </w:rPr>
        <w:t>——</w:t>
      </w:r>
      <w:r>
        <w:rPr>
          <w:rFonts w:ascii="宋体" w:hAnsi="宋体"/>
          <w:iCs/>
        </w:rPr>
        <w:t>试液中</w:t>
      </w:r>
      <w:r>
        <w:rPr>
          <w:rFonts w:ascii="宋体" w:hAnsi="宋体" w:hint="eastAsia"/>
          <w:iCs/>
        </w:rPr>
        <w:t>测得</w:t>
      </w:r>
      <w:r>
        <w:rPr>
          <w:rFonts w:ascii="宋体" w:hAnsi="宋体"/>
          <w:iCs/>
        </w:rPr>
        <w:t>的</w:t>
      </w:r>
      <w:r>
        <w:rPr>
          <w:rFonts w:ascii="宋体" w:hAnsi="宋体" w:hint="eastAsia"/>
          <w:iCs/>
        </w:rPr>
        <w:t>铁</w:t>
      </w:r>
      <w:r>
        <w:rPr>
          <w:rFonts w:ascii="宋体" w:hAnsi="宋体"/>
          <w:iCs/>
        </w:rPr>
        <w:t>量，单位为</w:t>
      </w:r>
      <w:r>
        <w:rPr>
          <w:rFonts w:ascii="宋体" w:hAnsi="宋体" w:hint="eastAsia"/>
          <w:iCs/>
        </w:rPr>
        <w:t>微克（</w:t>
      </w:r>
      <w:proofErr w:type="spellStart"/>
      <w:r>
        <w:rPr>
          <w:rFonts w:ascii="Times New Roman" w:hAnsi="Times New Roman"/>
          <w:iCs/>
        </w:rPr>
        <w:t>μg</w:t>
      </w:r>
      <w:proofErr w:type="spellEnd"/>
      <w:r>
        <w:rPr>
          <w:rFonts w:ascii="宋体" w:hAnsi="宋体" w:hint="eastAsia"/>
          <w:iCs/>
        </w:rPr>
        <w:t>）；</w:t>
      </w:r>
    </w:p>
    <w:p w14:paraId="2D67198F" w14:textId="77777777" w:rsidR="001D5CC5" w:rsidRDefault="009A661B">
      <w:pPr>
        <w:autoSpaceDE w:val="0"/>
        <w:autoSpaceDN w:val="0"/>
        <w:ind w:firstLineChars="200" w:firstLine="420"/>
        <w:rPr>
          <w:rFonts w:ascii="宋体" w:hAnsi="宋体"/>
          <w:iCs/>
        </w:rPr>
      </w:pPr>
      <w:r>
        <w:rPr>
          <w:rFonts w:ascii="Times New Roman" w:hAnsi="Times New Roman"/>
          <w:iCs/>
        </w:rPr>
        <w:t>m</w:t>
      </w:r>
      <w:r>
        <w:rPr>
          <w:rFonts w:ascii="Times New Roman" w:hAnsi="Times New Roman"/>
          <w:iCs/>
          <w:vertAlign w:val="subscript"/>
        </w:rPr>
        <w:t>0</w:t>
      </w:r>
      <w:r>
        <w:rPr>
          <w:rFonts w:ascii="宋体" w:hAnsi="Times New Roman"/>
          <w:iCs/>
          <w:szCs w:val="21"/>
        </w:rPr>
        <w:t>——</w:t>
      </w:r>
      <w:r>
        <w:rPr>
          <w:rFonts w:ascii="宋体" w:hAnsi="宋体"/>
          <w:iCs/>
        </w:rPr>
        <w:t>空白溶液中</w:t>
      </w:r>
      <w:r>
        <w:rPr>
          <w:rFonts w:ascii="宋体" w:hAnsi="宋体" w:hint="eastAsia"/>
          <w:iCs/>
        </w:rPr>
        <w:t>测得</w:t>
      </w:r>
      <w:r>
        <w:rPr>
          <w:rFonts w:ascii="宋体" w:hAnsi="宋体"/>
          <w:iCs/>
        </w:rPr>
        <w:t>的</w:t>
      </w:r>
      <w:r>
        <w:rPr>
          <w:rFonts w:ascii="宋体" w:hAnsi="宋体" w:hint="eastAsia"/>
          <w:iCs/>
        </w:rPr>
        <w:t>铁</w:t>
      </w:r>
      <w:r>
        <w:rPr>
          <w:rFonts w:ascii="宋体" w:hAnsi="宋体"/>
          <w:iCs/>
        </w:rPr>
        <w:t>量，单位为</w:t>
      </w:r>
      <w:r>
        <w:rPr>
          <w:rFonts w:ascii="宋体" w:hAnsi="宋体" w:hint="eastAsia"/>
          <w:iCs/>
        </w:rPr>
        <w:t>微克（</w:t>
      </w:r>
      <w:proofErr w:type="spellStart"/>
      <w:r>
        <w:rPr>
          <w:rFonts w:ascii="Times New Roman" w:hAnsi="Times New Roman"/>
          <w:iCs/>
        </w:rPr>
        <w:t>μg</w:t>
      </w:r>
      <w:proofErr w:type="spellEnd"/>
      <w:r>
        <w:rPr>
          <w:rFonts w:ascii="宋体" w:hAnsi="宋体" w:hint="eastAsia"/>
          <w:iCs/>
        </w:rPr>
        <w:t>）；</w:t>
      </w:r>
    </w:p>
    <w:p w14:paraId="674C50F3" w14:textId="77777777" w:rsidR="001D5CC5" w:rsidRDefault="009A661B">
      <w:pPr>
        <w:autoSpaceDE w:val="0"/>
        <w:autoSpaceDN w:val="0"/>
        <w:ind w:firstLineChars="200" w:firstLine="420"/>
        <w:rPr>
          <w:rFonts w:ascii="宋体" w:hAnsi="宋体"/>
        </w:rPr>
      </w:pPr>
      <w:r>
        <w:rPr>
          <w:rFonts w:ascii="Times New Roman" w:hAnsi="Times New Roman"/>
          <w:iCs/>
        </w:rPr>
        <w:t>m</w:t>
      </w:r>
      <w:r>
        <w:rPr>
          <w:rFonts w:ascii="宋体" w:hAnsi="宋体"/>
          <w:iCs/>
        </w:rPr>
        <w:t xml:space="preserve"> </w:t>
      </w:r>
      <w:bookmarkStart w:id="29" w:name="_Hlk108011553"/>
      <w:r>
        <w:rPr>
          <w:rFonts w:ascii="宋体" w:hAnsi="Times New Roman"/>
          <w:szCs w:val="21"/>
        </w:rPr>
        <w:t>——</w:t>
      </w:r>
      <w:bookmarkEnd w:id="29"/>
      <w:r>
        <w:rPr>
          <w:rFonts w:ascii="宋体" w:hAnsi="宋体"/>
        </w:rPr>
        <w:t>试样的质量，单位为</w:t>
      </w:r>
      <w:r>
        <w:rPr>
          <w:rFonts w:ascii="宋体" w:hAnsi="宋体" w:hint="eastAsia"/>
        </w:rPr>
        <w:t>克（</w:t>
      </w:r>
      <w:r>
        <w:rPr>
          <w:rFonts w:ascii="Times New Roman" w:hAnsi="Times New Roman"/>
        </w:rPr>
        <w:t>g</w:t>
      </w:r>
      <w:r>
        <w:rPr>
          <w:rFonts w:ascii="宋体" w:hAnsi="宋体" w:hint="eastAsia"/>
        </w:rPr>
        <w:t>）</w:t>
      </w:r>
      <w:r w:rsidR="00CC7252">
        <w:rPr>
          <w:rFonts w:ascii="宋体" w:hAnsi="宋体" w:hint="eastAsia"/>
        </w:rPr>
        <w:t>；</w:t>
      </w:r>
    </w:p>
    <w:p w14:paraId="75CA577C" w14:textId="77777777" w:rsidR="001D5CC5" w:rsidRDefault="009A661B">
      <w:pPr>
        <w:autoSpaceDE w:val="0"/>
        <w:autoSpaceDN w:val="0"/>
        <w:ind w:firstLineChars="200" w:firstLine="420"/>
        <w:rPr>
          <w:rFonts w:ascii="宋体" w:hAnsi="宋体"/>
        </w:rPr>
      </w:pPr>
      <w:r>
        <w:rPr>
          <w:rFonts w:ascii="Times New Roman" w:hAnsi="Times New Roman"/>
        </w:rPr>
        <w:t>V</w:t>
      </w:r>
      <w:r>
        <w:rPr>
          <w:rFonts w:ascii="宋体" w:hAnsi="Times New Roman"/>
          <w:iCs/>
          <w:szCs w:val="21"/>
        </w:rPr>
        <w:t>——</w:t>
      </w:r>
      <w:r>
        <w:rPr>
          <w:rFonts w:ascii="宋体" w:hAnsi="Times New Roman" w:hint="eastAsia"/>
          <w:iCs/>
          <w:szCs w:val="21"/>
        </w:rPr>
        <w:t>试液的总体积，单位毫升（</w:t>
      </w:r>
      <w:r>
        <w:rPr>
          <w:rFonts w:ascii="Times New Roman" w:hAnsi="Times New Roman"/>
          <w:iCs/>
          <w:szCs w:val="21"/>
        </w:rPr>
        <w:t>mL</w:t>
      </w:r>
      <w:r>
        <w:rPr>
          <w:rFonts w:ascii="宋体" w:hAnsi="Times New Roman" w:hint="eastAsia"/>
          <w:iCs/>
          <w:szCs w:val="21"/>
        </w:rPr>
        <w:t>）</w:t>
      </w:r>
      <w:r>
        <w:rPr>
          <w:rFonts w:ascii="宋体" w:hAnsi="宋体" w:hint="eastAsia"/>
        </w:rPr>
        <w:t>；</w:t>
      </w:r>
    </w:p>
    <w:p w14:paraId="6E8B2EC0" w14:textId="77777777" w:rsidR="001D5CC5" w:rsidRDefault="009A661B">
      <w:pPr>
        <w:autoSpaceDE w:val="0"/>
        <w:autoSpaceDN w:val="0"/>
        <w:ind w:firstLineChars="200" w:firstLine="420"/>
        <w:rPr>
          <w:rFonts w:ascii="宋体" w:hAnsi="宋体"/>
        </w:rPr>
      </w:pPr>
      <w:r>
        <w:rPr>
          <w:rFonts w:ascii="Times New Roman" w:hAnsi="Times New Roman"/>
        </w:rPr>
        <w:t>V</w:t>
      </w:r>
      <w:r>
        <w:rPr>
          <w:rFonts w:ascii="Times New Roman" w:hAnsi="Times New Roman"/>
          <w:vertAlign w:val="subscript"/>
        </w:rPr>
        <w:t>1</w:t>
      </w:r>
      <w:r>
        <w:rPr>
          <w:rFonts w:ascii="宋体" w:hAnsi="Times New Roman"/>
          <w:iCs/>
          <w:szCs w:val="21"/>
        </w:rPr>
        <w:t>——</w:t>
      </w:r>
      <w:r>
        <w:rPr>
          <w:rFonts w:ascii="宋体" w:hAnsi="Times New Roman" w:hint="eastAsia"/>
          <w:iCs/>
          <w:szCs w:val="21"/>
        </w:rPr>
        <w:t>分取试液的体积，单位毫升（</w:t>
      </w:r>
      <w:r>
        <w:rPr>
          <w:rFonts w:ascii="Times New Roman" w:hAnsi="Times New Roman"/>
          <w:iCs/>
          <w:szCs w:val="21"/>
        </w:rPr>
        <w:t>mL</w:t>
      </w:r>
      <w:r>
        <w:rPr>
          <w:rFonts w:ascii="宋体" w:hAnsi="Times New Roman" w:hint="eastAsia"/>
          <w:iCs/>
          <w:szCs w:val="21"/>
        </w:rPr>
        <w:t>）</w:t>
      </w:r>
      <w:r>
        <w:rPr>
          <w:rFonts w:ascii="宋体" w:hAnsi="宋体" w:hint="eastAsia"/>
        </w:rPr>
        <w:t>。</w:t>
      </w:r>
    </w:p>
    <w:p w14:paraId="6C8D5B95" w14:textId="77777777" w:rsidR="001D5CC5" w:rsidRDefault="009A661B" w:rsidP="000C7FA6">
      <w:pPr>
        <w:spacing w:beforeLines="50" w:before="156" w:afterLines="50" w:after="156"/>
        <w:outlineLvl w:val="2"/>
        <w:rPr>
          <w:rFonts w:ascii="黑体" w:eastAsia="黑体" w:hAnsi="Times New Roman"/>
          <w:szCs w:val="21"/>
        </w:rPr>
      </w:pPr>
      <w:r>
        <w:rPr>
          <w:rFonts w:ascii="黑体" w:eastAsia="黑体" w:hAnsi="黑体" w:cs="黑体" w:hint="eastAsia"/>
          <w:szCs w:val="21"/>
        </w:rPr>
        <w:t xml:space="preserve">5.6  </w:t>
      </w:r>
      <w:r>
        <w:rPr>
          <w:rFonts w:ascii="黑体" w:eastAsia="黑体" w:hAnsi="Times New Roman" w:hint="eastAsia"/>
          <w:szCs w:val="21"/>
        </w:rPr>
        <w:t>硅含量的测定</w:t>
      </w:r>
    </w:p>
    <w:p w14:paraId="05FF4943"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5.6.1  </w:t>
      </w:r>
      <w:r>
        <w:rPr>
          <w:rFonts w:ascii="黑体" w:eastAsia="黑体" w:hAnsi="Times New Roman" w:hint="eastAsia"/>
          <w:szCs w:val="21"/>
        </w:rPr>
        <w:t>方法提要</w:t>
      </w:r>
    </w:p>
    <w:p w14:paraId="2DAA32A2" w14:textId="77777777" w:rsidR="001D5CC5" w:rsidRDefault="009A661B">
      <w:pPr>
        <w:autoSpaceDE w:val="0"/>
        <w:autoSpaceDN w:val="0"/>
        <w:ind w:firstLineChars="200" w:firstLine="420"/>
        <w:rPr>
          <w:rFonts w:ascii="宋体" w:hAnsi="Times New Roman"/>
        </w:rPr>
      </w:pPr>
      <w:r>
        <w:rPr>
          <w:rFonts w:ascii="宋体" w:hAnsi="Times New Roman"/>
        </w:rPr>
        <w:t>试样以</w:t>
      </w:r>
      <w:r>
        <w:rPr>
          <w:rFonts w:ascii="宋体" w:hAnsi="Times New Roman" w:hint="eastAsia"/>
        </w:rPr>
        <w:t>盐</w:t>
      </w:r>
      <w:r>
        <w:rPr>
          <w:rFonts w:ascii="宋体" w:hAnsi="Times New Roman"/>
        </w:rPr>
        <w:t>酸溶解，在弱酸性介质中硅与钼酸铵形硅</w:t>
      </w:r>
      <w:proofErr w:type="gramStart"/>
      <w:r>
        <w:rPr>
          <w:rFonts w:ascii="宋体" w:hAnsi="Times New Roman"/>
        </w:rPr>
        <w:t>钼</w:t>
      </w:r>
      <w:proofErr w:type="gramEnd"/>
      <w:r>
        <w:rPr>
          <w:rFonts w:ascii="宋体" w:hAnsi="Times New Roman"/>
        </w:rPr>
        <w:t>黄杂多酸，以硫酸、草酸消除磷</w:t>
      </w:r>
      <w:r>
        <w:rPr>
          <w:rFonts w:ascii="宋体" w:hAnsi="Times New Roman" w:hint="eastAsia"/>
        </w:rPr>
        <w:t>和</w:t>
      </w:r>
      <w:proofErr w:type="gramStart"/>
      <w:r>
        <w:rPr>
          <w:rFonts w:ascii="宋体" w:hAnsi="Times New Roman"/>
        </w:rPr>
        <w:t>砷的</w:t>
      </w:r>
      <w:proofErr w:type="gramEnd"/>
      <w:r>
        <w:rPr>
          <w:rFonts w:ascii="宋体" w:hAnsi="Times New Roman"/>
        </w:rPr>
        <w:t>干扰，用抗坏血酸将硅</w:t>
      </w:r>
      <w:proofErr w:type="gramStart"/>
      <w:r>
        <w:rPr>
          <w:rFonts w:ascii="宋体" w:hAnsi="Times New Roman"/>
        </w:rPr>
        <w:t>钼</w:t>
      </w:r>
      <w:proofErr w:type="gramEnd"/>
      <w:r>
        <w:rPr>
          <w:rFonts w:ascii="宋体" w:hAnsi="Times New Roman"/>
        </w:rPr>
        <w:t>黄还原为硅</w:t>
      </w:r>
      <w:proofErr w:type="gramStart"/>
      <w:r>
        <w:rPr>
          <w:rFonts w:ascii="宋体" w:hAnsi="Times New Roman"/>
        </w:rPr>
        <w:t>钼</w:t>
      </w:r>
      <w:proofErr w:type="gramEnd"/>
      <w:r>
        <w:rPr>
          <w:rFonts w:ascii="宋体" w:hAnsi="Times New Roman"/>
        </w:rPr>
        <w:t>蓝，于分光光度计波长</w:t>
      </w:r>
      <w:r>
        <w:rPr>
          <w:rFonts w:ascii="Times New Roman" w:hAnsi="Times New Roman"/>
        </w:rPr>
        <w:t>800nm</w:t>
      </w:r>
      <w:r>
        <w:rPr>
          <w:rFonts w:ascii="宋体" w:hAnsi="Times New Roman"/>
        </w:rPr>
        <w:t>处测</w:t>
      </w:r>
      <w:r>
        <w:rPr>
          <w:rFonts w:ascii="宋体" w:hAnsi="Times New Roman" w:hint="eastAsia"/>
        </w:rPr>
        <w:t>量</w:t>
      </w:r>
      <w:r>
        <w:rPr>
          <w:rFonts w:ascii="宋体" w:hAnsi="Times New Roman"/>
        </w:rPr>
        <w:t>其吸光度</w:t>
      </w:r>
      <w:r>
        <w:rPr>
          <w:rFonts w:ascii="宋体" w:hAnsi="Times New Roman" w:hint="eastAsia"/>
        </w:rPr>
        <w:t>。</w:t>
      </w:r>
    </w:p>
    <w:p w14:paraId="75653987" w14:textId="77777777" w:rsidR="001D5CC5" w:rsidRDefault="009A661B" w:rsidP="000C7FA6">
      <w:pPr>
        <w:pStyle w:val="afffff5"/>
        <w:numPr>
          <w:ilvl w:val="2"/>
          <w:numId w:val="16"/>
        </w:numPr>
        <w:spacing w:beforeLines="50" w:before="156" w:afterLines="50" w:after="156"/>
        <w:outlineLvl w:val="3"/>
        <w:rPr>
          <w:rFonts w:ascii="黑体" w:eastAsia="黑体" w:hAnsi="Times New Roman"/>
          <w:szCs w:val="21"/>
        </w:rPr>
      </w:pPr>
      <w:r>
        <w:rPr>
          <w:rFonts w:ascii="黑体" w:eastAsia="黑体" w:hAnsi="Times New Roman" w:hint="eastAsia"/>
          <w:szCs w:val="21"/>
        </w:rPr>
        <w:lastRenderedPageBreak/>
        <w:t xml:space="preserve">  试剂</w:t>
      </w:r>
    </w:p>
    <w:p w14:paraId="475CF797" w14:textId="77777777" w:rsidR="001D5CC5" w:rsidRDefault="009A661B" w:rsidP="000C7FA6">
      <w:pPr>
        <w:spacing w:beforeLines="50" w:before="156" w:afterLines="50" w:after="156"/>
        <w:outlineLvl w:val="4"/>
        <w:rPr>
          <w:rFonts w:asciiTheme="minorEastAsia" w:eastAsiaTheme="minorEastAsia" w:hAnsiTheme="minorEastAsia"/>
          <w:szCs w:val="21"/>
        </w:rPr>
      </w:pPr>
      <w:r>
        <w:rPr>
          <w:rFonts w:ascii="黑体" w:eastAsia="黑体" w:hAnsi="黑体" w:cs="黑体" w:hint="eastAsia"/>
          <w:szCs w:val="21"/>
        </w:rPr>
        <w:t xml:space="preserve">5.6.2.1 </w:t>
      </w:r>
      <w:r>
        <w:rPr>
          <w:rFonts w:ascii="黑体" w:eastAsia="黑体" w:hAnsi="黑体"/>
          <w:szCs w:val="21"/>
        </w:rPr>
        <w:t xml:space="preserve"> </w:t>
      </w:r>
      <w:r w:rsidRPr="000022C9">
        <w:rPr>
          <w:rFonts w:asciiTheme="minorEastAsia" w:eastAsiaTheme="minorEastAsia" w:hAnsiTheme="minorEastAsia" w:hint="eastAsia"/>
          <w:szCs w:val="21"/>
        </w:rPr>
        <w:t>盐酸（</w:t>
      </w:r>
      <w:r w:rsidRPr="000022C9">
        <w:rPr>
          <w:rFonts w:asciiTheme="minorEastAsia" w:eastAsiaTheme="minorEastAsia" w:hAnsiTheme="minorEastAsia"/>
          <w:szCs w:val="21"/>
        </w:rPr>
        <w:t>1+1</w:t>
      </w:r>
      <w:r w:rsidRPr="000022C9">
        <w:rPr>
          <w:rFonts w:asciiTheme="minorEastAsia" w:eastAsiaTheme="minorEastAsia" w:hAnsiTheme="minorEastAsia" w:hint="eastAsia"/>
          <w:szCs w:val="21"/>
        </w:rPr>
        <w:t>），优级纯</w:t>
      </w:r>
      <w:r>
        <w:rPr>
          <w:rFonts w:asciiTheme="minorEastAsia" w:eastAsiaTheme="minorEastAsia" w:hAnsiTheme="minorEastAsia" w:hint="eastAsia"/>
          <w:szCs w:val="21"/>
        </w:rPr>
        <w:t>。</w:t>
      </w:r>
    </w:p>
    <w:p w14:paraId="549325F5" w14:textId="77777777" w:rsidR="001D5CC5" w:rsidRDefault="009A661B" w:rsidP="000C7FA6">
      <w:pPr>
        <w:pStyle w:val="afffff5"/>
        <w:numPr>
          <w:ilvl w:val="3"/>
          <w:numId w:val="17"/>
        </w:numPr>
        <w:spacing w:beforeLines="50" w:before="156" w:afterLines="50" w:after="156"/>
        <w:outlineLvl w:val="4"/>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0022C9">
        <w:rPr>
          <w:rFonts w:asciiTheme="minorEastAsia" w:eastAsiaTheme="minorEastAsia" w:hAnsiTheme="minorEastAsia" w:hint="eastAsia"/>
          <w:szCs w:val="21"/>
        </w:rPr>
        <w:t>硫酸</w:t>
      </w:r>
      <w:r w:rsidR="00A54A82" w:rsidRPr="000022C9">
        <w:rPr>
          <w:rFonts w:asciiTheme="minorEastAsia" w:eastAsiaTheme="minorEastAsia" w:hAnsiTheme="minorEastAsia" w:hint="eastAsia"/>
          <w:szCs w:val="21"/>
        </w:rPr>
        <w:t xml:space="preserve"> </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3</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97)</w:t>
      </w:r>
      <w:r w:rsidRPr="000022C9">
        <w:rPr>
          <w:rFonts w:asciiTheme="minorEastAsia" w:eastAsiaTheme="minorEastAsia" w:hAnsiTheme="minorEastAsia" w:hint="eastAsia"/>
          <w:szCs w:val="21"/>
        </w:rPr>
        <w:t>，优级纯</w:t>
      </w:r>
      <w:r>
        <w:rPr>
          <w:rFonts w:asciiTheme="minorEastAsia" w:eastAsiaTheme="minorEastAsia" w:hAnsiTheme="minorEastAsia" w:hint="eastAsia"/>
          <w:szCs w:val="21"/>
        </w:rPr>
        <w:t>。</w:t>
      </w:r>
    </w:p>
    <w:p w14:paraId="2C241A7F" w14:textId="77777777" w:rsidR="001D5CC5" w:rsidRDefault="009A661B" w:rsidP="000C7FA6">
      <w:pPr>
        <w:pStyle w:val="afffff5"/>
        <w:numPr>
          <w:ilvl w:val="3"/>
          <w:numId w:val="17"/>
        </w:numPr>
        <w:spacing w:beforeLines="50" w:before="156" w:afterLines="50" w:after="156"/>
        <w:outlineLvl w:val="4"/>
        <w:rPr>
          <w:rFonts w:asciiTheme="minorEastAsia" w:eastAsiaTheme="minorEastAsia" w:hAnsiTheme="minorEastAsia"/>
          <w:szCs w:val="21"/>
        </w:rPr>
      </w:pPr>
      <w:r>
        <w:rPr>
          <w:rFonts w:asciiTheme="minorEastAsia" w:eastAsiaTheme="minorEastAsia" w:hAnsiTheme="minorEastAsia" w:hint="eastAsia"/>
          <w:szCs w:val="21"/>
        </w:rPr>
        <w:t xml:space="preserve">  氨水（1</w:t>
      </w:r>
      <w:r>
        <w:rPr>
          <w:rFonts w:asciiTheme="minorEastAsia" w:eastAsiaTheme="minorEastAsia" w:hAnsiTheme="minorEastAsia"/>
          <w:szCs w:val="21"/>
        </w:rPr>
        <w:t>+1</w:t>
      </w:r>
      <w:r>
        <w:rPr>
          <w:rFonts w:asciiTheme="minorEastAsia" w:eastAsiaTheme="minorEastAsia" w:hAnsiTheme="minorEastAsia" w:hint="eastAsia"/>
          <w:szCs w:val="21"/>
        </w:rPr>
        <w:t>），优级纯。</w:t>
      </w:r>
    </w:p>
    <w:p w14:paraId="00194299" w14:textId="77777777" w:rsidR="001D5CC5" w:rsidRDefault="009A661B" w:rsidP="000C7FA6">
      <w:pPr>
        <w:numPr>
          <w:ilvl w:val="3"/>
          <w:numId w:val="17"/>
        </w:numPr>
        <w:spacing w:beforeLines="50" w:before="156" w:afterLines="50" w:after="156"/>
        <w:outlineLvl w:val="4"/>
        <w:rPr>
          <w:rFonts w:asciiTheme="minorEastAsia" w:eastAsiaTheme="minorEastAsia" w:hAnsiTheme="minorEastAsia"/>
          <w:szCs w:val="21"/>
        </w:rPr>
      </w:pPr>
      <w:r>
        <w:rPr>
          <w:rFonts w:asciiTheme="minorEastAsia" w:eastAsiaTheme="minorEastAsia" w:hAnsiTheme="minorEastAsia" w:hint="eastAsia"/>
          <w:szCs w:val="21"/>
        </w:rPr>
        <w:t xml:space="preserve">  无水碳酸钠，优级纯。</w:t>
      </w:r>
    </w:p>
    <w:p w14:paraId="641C8D7E" w14:textId="77777777" w:rsidR="001D5CC5" w:rsidRDefault="009A661B" w:rsidP="000C7FA6">
      <w:pPr>
        <w:numPr>
          <w:ilvl w:val="3"/>
          <w:numId w:val="17"/>
        </w:numPr>
        <w:spacing w:beforeLines="50" w:before="156" w:afterLines="50" w:after="156"/>
        <w:outlineLvl w:val="4"/>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对硝基</w:t>
      </w:r>
      <w:proofErr w:type="gramStart"/>
      <w:r>
        <w:rPr>
          <w:rFonts w:asciiTheme="majorEastAsia" w:eastAsiaTheme="majorEastAsia" w:hAnsiTheme="majorEastAsia"/>
          <w:szCs w:val="21"/>
        </w:rPr>
        <w:t>酚</w:t>
      </w:r>
      <w:proofErr w:type="gramEnd"/>
      <w:r>
        <w:rPr>
          <w:rFonts w:asciiTheme="majorEastAsia" w:eastAsiaTheme="majorEastAsia" w:hAnsiTheme="majorEastAsia"/>
          <w:szCs w:val="21"/>
        </w:rPr>
        <w:t>指示剂</w:t>
      </w:r>
      <w:r w:rsidRPr="006F1E21">
        <w:rPr>
          <w:rFonts w:asciiTheme="minorEastAsia" w:eastAsiaTheme="minorEastAsia" w:hAnsiTheme="minorEastAsia" w:hint="eastAsia"/>
          <w:szCs w:val="21"/>
        </w:rPr>
        <w:t>，</w:t>
      </w:r>
      <w:r w:rsidRPr="006F1E21">
        <w:rPr>
          <w:rFonts w:asciiTheme="minorEastAsia" w:eastAsiaTheme="minorEastAsia" w:hAnsiTheme="minorEastAsia"/>
          <w:szCs w:val="21"/>
        </w:rPr>
        <w:t>2g/L</w:t>
      </w:r>
      <w:r>
        <w:rPr>
          <w:rFonts w:asciiTheme="majorEastAsia" w:eastAsiaTheme="majorEastAsia" w:hAnsiTheme="majorEastAsia" w:hint="eastAsia"/>
          <w:szCs w:val="21"/>
        </w:rPr>
        <w:t>。</w:t>
      </w:r>
    </w:p>
    <w:p w14:paraId="366D1788" w14:textId="77777777" w:rsidR="001D5CC5" w:rsidRPr="006C1B02" w:rsidRDefault="009A661B" w:rsidP="000C7FA6">
      <w:pPr>
        <w:numPr>
          <w:ilvl w:val="3"/>
          <w:numId w:val="17"/>
        </w:numPr>
        <w:spacing w:beforeLines="50" w:before="156" w:afterLines="50" w:after="156"/>
        <w:outlineLvl w:val="4"/>
        <w:rPr>
          <w:rFonts w:asciiTheme="minorEastAsia" w:eastAsiaTheme="minorEastAsia" w:hAnsiTheme="minorEastAsia"/>
          <w:szCs w:val="21"/>
        </w:rPr>
      </w:pPr>
      <w:r>
        <w:rPr>
          <w:rFonts w:ascii="黑体" w:eastAsia="黑体" w:hAnsi="Times New Roman" w:hint="eastAsia"/>
          <w:szCs w:val="21"/>
        </w:rPr>
        <w:t xml:space="preserve"> </w:t>
      </w:r>
      <w:r w:rsidRPr="006C1B02">
        <w:rPr>
          <w:rFonts w:asciiTheme="minorEastAsia" w:eastAsiaTheme="minorEastAsia" w:hAnsiTheme="minorEastAsia" w:hint="eastAsia"/>
          <w:szCs w:val="21"/>
        </w:rPr>
        <w:t xml:space="preserve"> </w:t>
      </w:r>
      <w:proofErr w:type="gramStart"/>
      <w:r w:rsidRPr="006C1B02">
        <w:rPr>
          <w:rFonts w:asciiTheme="minorEastAsia" w:eastAsiaTheme="minorEastAsia" w:hAnsiTheme="minorEastAsia"/>
          <w:szCs w:val="21"/>
        </w:rPr>
        <w:t>硅标准</w:t>
      </w:r>
      <w:proofErr w:type="gramEnd"/>
      <w:r w:rsidRPr="006C1B02">
        <w:rPr>
          <w:rFonts w:asciiTheme="minorEastAsia" w:eastAsiaTheme="minorEastAsia" w:hAnsiTheme="minorEastAsia"/>
          <w:szCs w:val="21"/>
        </w:rPr>
        <w:t>贮存溶液</w:t>
      </w:r>
      <w:r w:rsidRPr="006C1B02">
        <w:rPr>
          <w:rFonts w:asciiTheme="minorEastAsia" w:eastAsiaTheme="minorEastAsia" w:hAnsiTheme="minorEastAsia" w:hint="eastAsia"/>
          <w:szCs w:val="21"/>
        </w:rPr>
        <w:t>:</w:t>
      </w:r>
      <w:r w:rsidR="0059276A" w:rsidRPr="006C1B02">
        <w:rPr>
          <w:rFonts w:asciiTheme="minorEastAsia" w:eastAsiaTheme="minorEastAsia" w:hAnsiTheme="minorEastAsia"/>
          <w:szCs w:val="21"/>
        </w:rPr>
        <w:t xml:space="preserve"> </w:t>
      </w:r>
      <w:r w:rsidR="0059276A" w:rsidRPr="006C1B02">
        <w:rPr>
          <w:rFonts w:asciiTheme="minorEastAsia" w:eastAsiaTheme="minorEastAsia" w:hAnsiTheme="minorEastAsia" w:hint="eastAsia"/>
          <w:szCs w:val="21"/>
        </w:rPr>
        <w:t>采用有效期内有证书的</w:t>
      </w:r>
      <w:proofErr w:type="gramStart"/>
      <w:r w:rsidR="0059276A" w:rsidRPr="006C1B02">
        <w:rPr>
          <w:rFonts w:asciiTheme="minorEastAsia" w:eastAsiaTheme="minorEastAsia" w:hAnsiTheme="minorEastAsia" w:hint="eastAsia"/>
          <w:szCs w:val="21"/>
        </w:rPr>
        <w:t>硅标准</w:t>
      </w:r>
      <w:proofErr w:type="gramEnd"/>
      <w:r w:rsidR="0059276A" w:rsidRPr="006C1B02">
        <w:rPr>
          <w:rFonts w:asciiTheme="minorEastAsia" w:eastAsiaTheme="minorEastAsia" w:hAnsiTheme="minorEastAsia" w:hint="eastAsia"/>
          <w:szCs w:val="21"/>
        </w:rPr>
        <w:t>贮存溶液，</w:t>
      </w:r>
      <w:r w:rsidR="00CC7252" w:rsidRPr="006C1B02">
        <w:rPr>
          <w:rFonts w:asciiTheme="minorEastAsia" w:eastAsiaTheme="minorEastAsia" w:hAnsiTheme="minorEastAsia" w:hint="eastAsia"/>
          <w:szCs w:val="21"/>
        </w:rPr>
        <w:t>此溶液</w:t>
      </w:r>
      <w:r w:rsidR="00CC7252" w:rsidRPr="006C1B02">
        <w:rPr>
          <w:rFonts w:asciiTheme="minorEastAsia" w:eastAsiaTheme="minorEastAsia" w:hAnsiTheme="minorEastAsia"/>
          <w:szCs w:val="21"/>
        </w:rPr>
        <w:t>1mL</w:t>
      </w:r>
      <w:r w:rsidR="00CC7252" w:rsidRPr="006C1B02">
        <w:rPr>
          <w:rFonts w:asciiTheme="minorEastAsia" w:eastAsiaTheme="minorEastAsia" w:hAnsiTheme="minorEastAsia" w:hint="eastAsia"/>
          <w:szCs w:val="21"/>
        </w:rPr>
        <w:t>含</w:t>
      </w:r>
      <w:r w:rsidR="00CC7252" w:rsidRPr="006C1B02">
        <w:rPr>
          <w:rFonts w:asciiTheme="minorEastAsia" w:eastAsiaTheme="minorEastAsia" w:hAnsiTheme="minorEastAsia"/>
          <w:szCs w:val="21"/>
        </w:rPr>
        <w:t>100μg</w:t>
      </w:r>
      <w:r w:rsidR="00CC7252" w:rsidRPr="006C1B02">
        <w:rPr>
          <w:rFonts w:asciiTheme="minorEastAsia" w:eastAsiaTheme="minorEastAsia" w:hAnsiTheme="minorEastAsia" w:hint="eastAsia"/>
          <w:szCs w:val="21"/>
        </w:rPr>
        <w:t>硅</w:t>
      </w:r>
      <w:r w:rsidR="0059276A" w:rsidRPr="006C1B02">
        <w:rPr>
          <w:rFonts w:asciiTheme="minorEastAsia" w:eastAsiaTheme="minorEastAsia" w:hAnsiTheme="minorEastAsia" w:hint="eastAsia"/>
        </w:rPr>
        <w:t>。</w:t>
      </w:r>
    </w:p>
    <w:p w14:paraId="122C8E15" w14:textId="77777777" w:rsidR="001D5CC5" w:rsidRPr="000022C9" w:rsidRDefault="009A661B" w:rsidP="000C7FA6">
      <w:pPr>
        <w:numPr>
          <w:ilvl w:val="3"/>
          <w:numId w:val="17"/>
        </w:numPr>
        <w:spacing w:beforeLines="50" w:before="156"/>
        <w:outlineLvl w:val="4"/>
        <w:rPr>
          <w:rFonts w:asciiTheme="minorEastAsia" w:eastAsiaTheme="minorEastAsia" w:hAnsiTheme="minorEastAsia" w:cs="黑体"/>
          <w:sz w:val="18"/>
          <w:szCs w:val="18"/>
        </w:rPr>
      </w:pPr>
      <w:r w:rsidRPr="000E5DE9">
        <w:rPr>
          <w:rFonts w:asciiTheme="minorEastAsia" w:eastAsiaTheme="minorEastAsia" w:hAnsiTheme="minorEastAsia" w:hint="eastAsia"/>
          <w:szCs w:val="21"/>
        </w:rPr>
        <w:t xml:space="preserve">  </w:t>
      </w:r>
      <w:r w:rsidRPr="000022C9">
        <w:rPr>
          <w:rFonts w:asciiTheme="minorEastAsia" w:eastAsiaTheme="minorEastAsia" w:hAnsiTheme="minorEastAsia"/>
          <w:szCs w:val="21"/>
        </w:rPr>
        <w:t>硅标准溶液</w:t>
      </w:r>
      <w:r w:rsidR="005F5BA0" w:rsidRPr="000022C9">
        <w:rPr>
          <w:rFonts w:asciiTheme="minorEastAsia" w:eastAsiaTheme="minorEastAsia" w:hAnsiTheme="minorEastAsia" w:hint="eastAsia"/>
          <w:szCs w:val="21"/>
        </w:rPr>
        <w:t>：</w:t>
      </w:r>
      <w:r w:rsidRPr="000022C9">
        <w:rPr>
          <w:rFonts w:asciiTheme="minorEastAsia" w:eastAsiaTheme="minorEastAsia" w:hAnsiTheme="minorEastAsia"/>
        </w:rPr>
        <w:t>移取5.00mL</w:t>
      </w:r>
      <w:proofErr w:type="gramStart"/>
      <w:r w:rsidRPr="000022C9">
        <w:rPr>
          <w:rFonts w:asciiTheme="minorEastAsia" w:eastAsiaTheme="minorEastAsia" w:hAnsiTheme="minorEastAsia"/>
        </w:rPr>
        <w:t>硅标准</w:t>
      </w:r>
      <w:proofErr w:type="gramEnd"/>
      <w:r w:rsidRPr="000022C9">
        <w:rPr>
          <w:rFonts w:asciiTheme="minorEastAsia" w:eastAsiaTheme="minorEastAsia" w:hAnsiTheme="minorEastAsia"/>
        </w:rPr>
        <w:t>贮存溶液（5.6.2.6）于100mL</w:t>
      </w:r>
      <w:r w:rsidRPr="000022C9">
        <w:rPr>
          <w:rFonts w:asciiTheme="minorEastAsia" w:eastAsiaTheme="minorEastAsia" w:hAnsiTheme="minorEastAsia" w:hint="eastAsia"/>
        </w:rPr>
        <w:t>塑料</w:t>
      </w:r>
      <w:r w:rsidRPr="000022C9">
        <w:rPr>
          <w:rFonts w:asciiTheme="minorEastAsia" w:eastAsiaTheme="minorEastAsia" w:hAnsiTheme="minorEastAsia"/>
        </w:rPr>
        <w:t>容量瓶中，稀释至刻度</w:t>
      </w:r>
      <w:r w:rsidRPr="000022C9">
        <w:rPr>
          <w:rFonts w:asciiTheme="minorEastAsia" w:eastAsiaTheme="minorEastAsia" w:hAnsiTheme="minorEastAsia" w:hint="eastAsia"/>
        </w:rPr>
        <w:t>，摇匀，</w:t>
      </w:r>
      <w:r w:rsidRPr="000022C9">
        <w:rPr>
          <w:rFonts w:asciiTheme="minorEastAsia" w:eastAsiaTheme="minorEastAsia" w:hAnsiTheme="minorEastAsia" w:hint="eastAsia"/>
          <w:szCs w:val="21"/>
        </w:rPr>
        <w:t>此溶液</w:t>
      </w:r>
      <w:r w:rsidRPr="000022C9">
        <w:rPr>
          <w:rFonts w:asciiTheme="minorEastAsia" w:eastAsiaTheme="minorEastAsia" w:hAnsiTheme="minorEastAsia"/>
          <w:szCs w:val="21"/>
        </w:rPr>
        <w:t>1mL</w:t>
      </w:r>
      <w:r w:rsidRPr="000022C9">
        <w:rPr>
          <w:rFonts w:asciiTheme="minorEastAsia" w:eastAsiaTheme="minorEastAsia" w:hAnsiTheme="minorEastAsia" w:hint="eastAsia"/>
          <w:szCs w:val="21"/>
        </w:rPr>
        <w:t>含</w:t>
      </w:r>
      <w:r w:rsidRPr="000022C9">
        <w:rPr>
          <w:rFonts w:asciiTheme="minorEastAsia" w:eastAsiaTheme="minorEastAsia" w:hAnsiTheme="minorEastAsia"/>
          <w:szCs w:val="21"/>
        </w:rPr>
        <w:t>5μg</w:t>
      </w:r>
      <w:r w:rsidRPr="000022C9">
        <w:rPr>
          <w:rFonts w:asciiTheme="minorEastAsia" w:eastAsiaTheme="minorEastAsia" w:hAnsiTheme="minorEastAsia" w:hint="eastAsia"/>
          <w:szCs w:val="21"/>
        </w:rPr>
        <w:t>硅。</w:t>
      </w:r>
    </w:p>
    <w:p w14:paraId="52536EA7" w14:textId="77777777" w:rsidR="001D5CC5" w:rsidRDefault="009A661B">
      <w:pPr>
        <w:ind w:firstLineChars="200" w:firstLine="360"/>
        <w:outlineLvl w:val="4"/>
        <w:rPr>
          <w:rFonts w:ascii="黑体" w:eastAsia="黑体" w:hAnsi="黑体" w:cs="黑体"/>
          <w:sz w:val="18"/>
          <w:szCs w:val="18"/>
        </w:rPr>
      </w:pPr>
      <w:r>
        <w:rPr>
          <w:rFonts w:ascii="黑体" w:eastAsia="黑体" w:hAnsi="黑体" w:cs="黑体" w:hint="eastAsia"/>
          <w:sz w:val="18"/>
          <w:szCs w:val="18"/>
        </w:rPr>
        <w:t>注3：</w:t>
      </w:r>
      <w:r>
        <w:rPr>
          <w:rFonts w:asciiTheme="minorEastAsia" w:eastAsiaTheme="minorEastAsia" w:hAnsiTheme="minorEastAsia" w:cstheme="minorEastAsia" w:hint="eastAsia"/>
          <w:sz w:val="18"/>
          <w:szCs w:val="18"/>
        </w:rPr>
        <w:t>以上试剂均需贮存于塑料瓶中。</w:t>
      </w:r>
    </w:p>
    <w:p w14:paraId="65C8F141" w14:textId="77777777" w:rsidR="001D5CC5" w:rsidRDefault="009A661B" w:rsidP="000C7FA6">
      <w:pPr>
        <w:pStyle w:val="afffff5"/>
        <w:numPr>
          <w:ilvl w:val="2"/>
          <w:numId w:val="16"/>
        </w:numPr>
        <w:spacing w:beforeLines="50" w:before="156" w:afterLines="50" w:after="156"/>
        <w:outlineLvl w:val="3"/>
        <w:rPr>
          <w:rFonts w:ascii="黑体" w:eastAsia="黑体" w:hAnsi="Times New Roman"/>
          <w:szCs w:val="21"/>
        </w:rPr>
      </w:pPr>
      <w:r>
        <w:rPr>
          <w:rFonts w:ascii="黑体" w:eastAsia="黑体" w:hAnsi="Times New Roman" w:hint="eastAsia"/>
          <w:szCs w:val="21"/>
        </w:rPr>
        <w:t xml:space="preserve">  仪器和设备</w:t>
      </w:r>
    </w:p>
    <w:p w14:paraId="68DC3CBA" w14:textId="77777777" w:rsidR="001D5CC5" w:rsidRPr="000022C9" w:rsidRDefault="009A661B" w:rsidP="000C7FA6">
      <w:pPr>
        <w:spacing w:beforeLines="50" w:before="156" w:afterLines="50" w:after="156"/>
        <w:ind w:firstLineChars="200" w:firstLine="420"/>
        <w:outlineLvl w:val="4"/>
        <w:rPr>
          <w:rFonts w:asciiTheme="minorEastAsia" w:eastAsiaTheme="minorEastAsia" w:hAnsiTheme="minorEastAsia"/>
          <w:szCs w:val="21"/>
        </w:rPr>
      </w:pPr>
      <w:r w:rsidRPr="000022C9">
        <w:rPr>
          <w:rFonts w:asciiTheme="minorEastAsia" w:eastAsiaTheme="minorEastAsia" w:hAnsiTheme="minorEastAsia"/>
          <w:szCs w:val="21"/>
        </w:rPr>
        <w:t>分光光度计</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3cm比色</w:t>
      </w:r>
      <w:proofErr w:type="gramStart"/>
      <w:r w:rsidRPr="000022C9">
        <w:rPr>
          <w:rFonts w:asciiTheme="minorEastAsia" w:eastAsiaTheme="minorEastAsia" w:hAnsiTheme="minorEastAsia"/>
          <w:szCs w:val="21"/>
        </w:rPr>
        <w:t>皿</w:t>
      </w:r>
      <w:proofErr w:type="gramEnd"/>
      <w:r w:rsidRPr="000022C9">
        <w:rPr>
          <w:rFonts w:asciiTheme="minorEastAsia" w:eastAsiaTheme="minorEastAsia" w:hAnsiTheme="minorEastAsia" w:hint="eastAsia"/>
          <w:szCs w:val="21"/>
        </w:rPr>
        <w:t>。</w:t>
      </w:r>
    </w:p>
    <w:p w14:paraId="64129DE9" w14:textId="77777777" w:rsidR="001D5CC5" w:rsidRDefault="009A661B" w:rsidP="000C7FA6">
      <w:pPr>
        <w:numPr>
          <w:ilvl w:val="2"/>
          <w:numId w:val="16"/>
        </w:numPr>
        <w:spacing w:beforeLines="50" w:before="156" w:afterLines="50" w:after="156"/>
        <w:outlineLvl w:val="3"/>
        <w:rPr>
          <w:rFonts w:ascii="黑体" w:eastAsia="黑体" w:hAnsi="Times New Roman"/>
          <w:szCs w:val="21"/>
        </w:rPr>
      </w:pPr>
      <w:r>
        <w:rPr>
          <w:rFonts w:ascii="黑体" w:eastAsia="黑体" w:hAnsi="Times New Roman" w:hint="eastAsia"/>
          <w:szCs w:val="21"/>
        </w:rPr>
        <w:t xml:space="preserve">  分析步骤</w:t>
      </w:r>
    </w:p>
    <w:p w14:paraId="3940D487" w14:textId="77777777" w:rsidR="001D5CC5" w:rsidRDefault="009A661B" w:rsidP="000C7FA6">
      <w:pPr>
        <w:numPr>
          <w:ilvl w:val="3"/>
          <w:numId w:val="16"/>
        </w:numPr>
        <w:spacing w:beforeLines="50" w:before="156" w:afterLines="50" w:after="156"/>
        <w:outlineLvl w:val="4"/>
        <w:rPr>
          <w:rFonts w:ascii="黑体" w:eastAsia="黑体" w:hAnsi="Times New Roman"/>
          <w:szCs w:val="21"/>
        </w:rPr>
      </w:pPr>
      <w:r>
        <w:rPr>
          <w:rFonts w:ascii="黑体" w:eastAsia="黑体" w:hAnsi="Times New Roman" w:hint="eastAsia"/>
          <w:szCs w:val="21"/>
        </w:rPr>
        <w:t xml:space="preserve">  试料</w:t>
      </w:r>
    </w:p>
    <w:p w14:paraId="07261391" w14:textId="77777777" w:rsidR="001D5CC5" w:rsidRPr="000022C9" w:rsidRDefault="009A661B" w:rsidP="000C7FA6">
      <w:pPr>
        <w:spacing w:beforeLines="50" w:before="156" w:afterLines="50" w:after="156"/>
        <w:ind w:firstLineChars="200" w:firstLine="420"/>
        <w:outlineLvl w:val="4"/>
        <w:rPr>
          <w:rFonts w:asciiTheme="minorEastAsia" w:eastAsiaTheme="minorEastAsia" w:hAnsiTheme="minorEastAsia"/>
          <w:szCs w:val="21"/>
        </w:rPr>
      </w:pPr>
      <w:r w:rsidRPr="000022C9">
        <w:rPr>
          <w:rFonts w:asciiTheme="minorEastAsia" w:eastAsiaTheme="minorEastAsia" w:hAnsiTheme="minorEastAsia" w:hint="eastAsia"/>
          <w:szCs w:val="21"/>
        </w:rPr>
        <w:t>称取</w:t>
      </w:r>
      <w:r w:rsidRPr="000022C9">
        <w:rPr>
          <w:rFonts w:asciiTheme="minorEastAsia" w:eastAsiaTheme="minorEastAsia" w:hAnsiTheme="minorEastAsia"/>
          <w:szCs w:val="21"/>
        </w:rPr>
        <w:t>0.5</w:t>
      </w:r>
      <w:r w:rsidR="00202395" w:rsidRPr="000022C9">
        <w:rPr>
          <w:rFonts w:asciiTheme="minorEastAsia" w:eastAsiaTheme="minorEastAsia" w:hAnsiTheme="minorEastAsia"/>
          <w:szCs w:val="21"/>
        </w:rPr>
        <w:t>g</w:t>
      </w:r>
      <w:r w:rsidRPr="000022C9">
        <w:rPr>
          <w:rFonts w:asciiTheme="minorEastAsia" w:eastAsiaTheme="minorEastAsia" w:hAnsiTheme="minorEastAsia" w:hint="eastAsia"/>
          <w:szCs w:val="21"/>
        </w:rPr>
        <w:t>试样，精确至</w:t>
      </w:r>
      <w:r w:rsidRPr="000022C9">
        <w:rPr>
          <w:rFonts w:asciiTheme="minorEastAsia" w:eastAsiaTheme="minorEastAsia" w:hAnsiTheme="minorEastAsia"/>
          <w:szCs w:val="21"/>
        </w:rPr>
        <w:t>0.0001g</w:t>
      </w:r>
      <w:r w:rsidRPr="000022C9">
        <w:rPr>
          <w:rFonts w:asciiTheme="minorEastAsia" w:eastAsiaTheme="minorEastAsia" w:hAnsiTheme="minorEastAsia" w:hint="eastAsia"/>
          <w:szCs w:val="21"/>
        </w:rPr>
        <w:t>。</w:t>
      </w:r>
    </w:p>
    <w:p w14:paraId="5AC950F4" w14:textId="77777777" w:rsidR="001D5CC5" w:rsidRDefault="009A661B">
      <w:pPr>
        <w:pStyle w:val="afffff5"/>
        <w:numPr>
          <w:ilvl w:val="3"/>
          <w:numId w:val="16"/>
        </w:numPr>
        <w:outlineLvl w:val="4"/>
        <w:rPr>
          <w:rFonts w:ascii="黑体" w:eastAsia="黑体" w:hAnsi="黑体"/>
          <w:szCs w:val="21"/>
        </w:rPr>
      </w:pPr>
      <w:r>
        <w:rPr>
          <w:rFonts w:ascii="黑体" w:eastAsia="黑体" w:hAnsi="黑体" w:hint="eastAsia"/>
          <w:szCs w:val="21"/>
        </w:rPr>
        <w:t xml:space="preserve">  测定次数</w:t>
      </w:r>
    </w:p>
    <w:p w14:paraId="78339214" w14:textId="77777777" w:rsidR="001D5CC5" w:rsidRDefault="009A661B" w:rsidP="000C7FA6">
      <w:pPr>
        <w:spacing w:beforeLines="50" w:before="156" w:afterLines="50" w:after="156"/>
        <w:ind w:firstLineChars="200" w:firstLine="420"/>
        <w:outlineLvl w:val="4"/>
        <w:rPr>
          <w:rFonts w:asciiTheme="minorEastAsia" w:eastAsiaTheme="minorEastAsia" w:hAnsiTheme="minorEastAsia"/>
          <w:szCs w:val="21"/>
        </w:rPr>
      </w:pPr>
      <w:r>
        <w:rPr>
          <w:rFonts w:asciiTheme="minorEastAsia" w:eastAsiaTheme="minorEastAsia" w:hAnsiTheme="minorEastAsia" w:hint="eastAsia"/>
          <w:szCs w:val="21"/>
        </w:rPr>
        <w:t>独立地进行两次测定，取其平均值。</w:t>
      </w:r>
    </w:p>
    <w:p w14:paraId="6D78099E" w14:textId="77777777" w:rsidR="001D5CC5" w:rsidRDefault="009A661B" w:rsidP="000C7FA6">
      <w:pPr>
        <w:pStyle w:val="afffff5"/>
        <w:numPr>
          <w:ilvl w:val="3"/>
          <w:numId w:val="16"/>
        </w:numPr>
        <w:spacing w:beforeLines="50" w:before="156" w:afterLines="50" w:after="156"/>
        <w:outlineLvl w:val="4"/>
        <w:rPr>
          <w:rFonts w:ascii="黑体" w:eastAsia="黑体" w:hAnsi="黑体"/>
          <w:szCs w:val="21"/>
        </w:rPr>
      </w:pPr>
      <w:r>
        <w:rPr>
          <w:rFonts w:ascii="黑体" w:eastAsia="黑体" w:hAnsi="黑体" w:hint="eastAsia"/>
          <w:szCs w:val="21"/>
        </w:rPr>
        <w:t xml:space="preserve">  空白试验</w:t>
      </w:r>
    </w:p>
    <w:p w14:paraId="3115D215" w14:textId="77777777" w:rsidR="001D5CC5" w:rsidRDefault="009A661B" w:rsidP="00FF0C94">
      <w:pPr>
        <w:pStyle w:val="afffff5"/>
        <w:autoSpaceDE w:val="0"/>
        <w:autoSpaceDN w:val="0"/>
        <w:ind w:firstLineChars="200" w:firstLine="420"/>
        <w:rPr>
          <w:rFonts w:ascii="宋体" w:hAnsi="Times New Roman"/>
        </w:rPr>
      </w:pPr>
      <w:r>
        <w:rPr>
          <w:rFonts w:ascii="宋体" w:hAnsi="Times New Roman"/>
        </w:rPr>
        <w:t>随同试样</w:t>
      </w:r>
      <w:r w:rsidR="00774FF7">
        <w:rPr>
          <w:rFonts w:ascii="宋体" w:hAnsi="Times New Roman" w:hint="eastAsia"/>
        </w:rPr>
        <w:t>做</w:t>
      </w:r>
      <w:r>
        <w:rPr>
          <w:rFonts w:ascii="宋体" w:hAnsi="Times New Roman"/>
        </w:rPr>
        <w:t>空白试验</w:t>
      </w:r>
      <w:r>
        <w:rPr>
          <w:rFonts w:ascii="宋体" w:hAnsi="Times New Roman" w:hint="eastAsia"/>
        </w:rPr>
        <w:t>。</w:t>
      </w:r>
    </w:p>
    <w:p w14:paraId="2D2947D2" w14:textId="77777777" w:rsidR="001D5CC5" w:rsidRDefault="009A661B" w:rsidP="000C7FA6">
      <w:pPr>
        <w:pStyle w:val="afffff5"/>
        <w:numPr>
          <w:ilvl w:val="3"/>
          <w:numId w:val="16"/>
        </w:numPr>
        <w:spacing w:beforeLines="50" w:before="156" w:afterLines="50" w:after="156"/>
        <w:outlineLvl w:val="4"/>
        <w:rPr>
          <w:rFonts w:ascii="黑体" w:eastAsia="黑体" w:hAnsi="Times New Roman"/>
          <w:szCs w:val="21"/>
        </w:rPr>
      </w:pPr>
      <w:r>
        <w:rPr>
          <w:rFonts w:ascii="黑体" w:eastAsia="黑体" w:hAnsi="Times New Roman" w:hint="eastAsia"/>
          <w:szCs w:val="21"/>
        </w:rPr>
        <w:t xml:space="preserve">  测定</w:t>
      </w:r>
    </w:p>
    <w:p w14:paraId="23B5151D" w14:textId="77777777" w:rsidR="001D5CC5" w:rsidRPr="000022C9" w:rsidRDefault="009A661B">
      <w:pPr>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hint="eastAsia"/>
        </w:rPr>
        <w:t>将</w:t>
      </w:r>
      <w:r w:rsidRPr="000022C9">
        <w:rPr>
          <w:rFonts w:asciiTheme="minorEastAsia" w:eastAsiaTheme="minorEastAsia" w:hAnsiTheme="minorEastAsia"/>
        </w:rPr>
        <w:t>试样（5.6.4.1）</w:t>
      </w:r>
      <w:r w:rsidRPr="000022C9">
        <w:rPr>
          <w:rFonts w:asciiTheme="minorEastAsia" w:eastAsiaTheme="minorEastAsia" w:hAnsiTheme="minorEastAsia" w:hint="eastAsia"/>
        </w:rPr>
        <w:t>置于</w:t>
      </w:r>
      <w:r w:rsidRPr="000022C9">
        <w:rPr>
          <w:rFonts w:asciiTheme="minorEastAsia" w:eastAsiaTheme="minorEastAsia" w:hAnsiTheme="minorEastAsia"/>
        </w:rPr>
        <w:t>50mL聚四氟乙烯烧杯中，加</w:t>
      </w:r>
      <w:r w:rsidRPr="000022C9">
        <w:rPr>
          <w:rFonts w:asciiTheme="minorEastAsia" w:eastAsiaTheme="minorEastAsia" w:hAnsiTheme="minorEastAsia" w:hint="eastAsia"/>
        </w:rPr>
        <w:t>入</w:t>
      </w:r>
      <w:r w:rsidRPr="000022C9">
        <w:rPr>
          <w:rFonts w:asciiTheme="minorEastAsia" w:eastAsiaTheme="minorEastAsia" w:hAnsiTheme="minorEastAsia"/>
        </w:rPr>
        <w:t>12mL水，</w:t>
      </w:r>
      <w:r w:rsidR="00821E94" w:rsidRPr="000022C9">
        <w:rPr>
          <w:rFonts w:asciiTheme="minorEastAsia" w:eastAsiaTheme="minorEastAsia" w:hAnsiTheme="minorEastAsia"/>
        </w:rPr>
        <w:t>低温加热</w:t>
      </w:r>
      <w:r w:rsidRPr="000022C9">
        <w:rPr>
          <w:rFonts w:asciiTheme="minorEastAsia" w:eastAsiaTheme="minorEastAsia" w:hAnsiTheme="minorEastAsia" w:hint="eastAsia"/>
        </w:rPr>
        <w:t>滴加</w:t>
      </w:r>
      <w:r w:rsidRPr="000022C9">
        <w:rPr>
          <w:rFonts w:asciiTheme="minorEastAsia" w:eastAsiaTheme="minorEastAsia" w:hAnsiTheme="minorEastAsia"/>
        </w:rPr>
        <w:t>盐酸（5.6.2.1）至试样完全溶解，</w:t>
      </w:r>
      <w:r w:rsidRPr="000022C9">
        <w:rPr>
          <w:rFonts w:asciiTheme="minorEastAsia" w:eastAsiaTheme="minorEastAsia" w:hAnsiTheme="minorEastAsia" w:hint="eastAsia"/>
        </w:rPr>
        <w:t>少量水冲洗杯壁，冷却</w:t>
      </w:r>
      <w:r w:rsidR="001A1E4E" w:rsidRPr="000022C9">
        <w:rPr>
          <w:rFonts w:asciiTheme="minorEastAsia" w:eastAsiaTheme="minorEastAsia" w:hAnsiTheme="minorEastAsia" w:hint="eastAsia"/>
        </w:rPr>
        <w:t>至4</w:t>
      </w:r>
      <w:r w:rsidR="001A1E4E" w:rsidRPr="000022C9">
        <w:rPr>
          <w:rFonts w:asciiTheme="minorEastAsia" w:eastAsiaTheme="minorEastAsia" w:hAnsiTheme="minorEastAsia"/>
        </w:rPr>
        <w:t>0</w:t>
      </w:r>
      <w:r w:rsidR="001A1E4E" w:rsidRPr="000022C9">
        <w:rPr>
          <w:rFonts w:asciiTheme="minorEastAsia" w:eastAsiaTheme="minorEastAsia" w:hAnsiTheme="minorEastAsia" w:hint="eastAsia"/>
        </w:rPr>
        <w:t>℃</w:t>
      </w:r>
      <w:r w:rsidR="001A1E4E" w:rsidRPr="000022C9">
        <w:rPr>
          <w:rFonts w:asciiTheme="minorEastAsia" w:eastAsiaTheme="minorEastAsia" w:hAnsiTheme="minorEastAsia"/>
        </w:rPr>
        <w:t>～</w:t>
      </w:r>
      <w:r w:rsidR="001A1E4E" w:rsidRPr="000022C9">
        <w:rPr>
          <w:rFonts w:asciiTheme="minorEastAsia" w:eastAsiaTheme="minorEastAsia" w:hAnsiTheme="minorEastAsia" w:hint="eastAsia"/>
        </w:rPr>
        <w:t>5</w:t>
      </w:r>
      <w:r w:rsidR="001A1E4E" w:rsidRPr="000022C9">
        <w:rPr>
          <w:rFonts w:asciiTheme="minorEastAsia" w:eastAsiaTheme="minorEastAsia" w:hAnsiTheme="minorEastAsia"/>
        </w:rPr>
        <w:t>0</w:t>
      </w:r>
      <w:r w:rsidR="001A1E4E" w:rsidRPr="000022C9">
        <w:rPr>
          <w:rFonts w:asciiTheme="minorEastAsia" w:eastAsiaTheme="minorEastAsia" w:hAnsiTheme="minorEastAsia" w:hint="eastAsia"/>
        </w:rPr>
        <w:t>℃</w:t>
      </w:r>
      <w:r w:rsidRPr="000022C9">
        <w:rPr>
          <w:rFonts w:asciiTheme="minorEastAsia" w:eastAsiaTheme="minorEastAsia" w:hAnsiTheme="minorEastAsia"/>
        </w:rPr>
        <w:t>。加</w:t>
      </w:r>
      <w:r w:rsidRPr="000022C9">
        <w:rPr>
          <w:rFonts w:asciiTheme="minorEastAsia" w:eastAsiaTheme="minorEastAsia" w:hAnsiTheme="minorEastAsia" w:hint="eastAsia"/>
        </w:rPr>
        <w:t>入</w:t>
      </w:r>
      <w:r w:rsidRPr="000022C9">
        <w:rPr>
          <w:rFonts w:asciiTheme="minorEastAsia" w:eastAsiaTheme="minorEastAsia" w:hAnsiTheme="minorEastAsia"/>
        </w:rPr>
        <w:t>2滴对硝基</w:t>
      </w:r>
      <w:proofErr w:type="gramStart"/>
      <w:r w:rsidRPr="000022C9">
        <w:rPr>
          <w:rFonts w:asciiTheme="minorEastAsia" w:eastAsiaTheme="minorEastAsia" w:hAnsiTheme="minorEastAsia"/>
        </w:rPr>
        <w:t>酚</w:t>
      </w:r>
      <w:proofErr w:type="gramEnd"/>
      <w:r w:rsidRPr="000022C9">
        <w:rPr>
          <w:rFonts w:asciiTheme="minorEastAsia" w:eastAsiaTheme="minorEastAsia" w:hAnsiTheme="minorEastAsia"/>
        </w:rPr>
        <w:t>指示剂(5.6.2.5)，用氨水（5.6.2.3）调至试液呈黄色，用硫酸(5.6.2.2)</w:t>
      </w:r>
      <w:r w:rsidRPr="000022C9">
        <w:rPr>
          <w:rFonts w:asciiTheme="minorEastAsia" w:eastAsiaTheme="minorEastAsia" w:hAnsiTheme="minorEastAsia" w:hint="eastAsia"/>
        </w:rPr>
        <w:t>调</w:t>
      </w:r>
      <w:r w:rsidRPr="000022C9">
        <w:rPr>
          <w:rFonts w:asciiTheme="minorEastAsia" w:eastAsiaTheme="minorEastAsia" w:hAnsiTheme="minorEastAsia"/>
        </w:rPr>
        <w:t>至无色并过量3mL</w:t>
      </w:r>
      <w:r w:rsidRPr="000022C9">
        <w:rPr>
          <w:rFonts w:asciiTheme="minorEastAsia" w:eastAsiaTheme="minorEastAsia" w:hAnsiTheme="minorEastAsia" w:hint="eastAsia"/>
        </w:rPr>
        <w:t>，转移至50mL塑料容量瓶中。以下按</w:t>
      </w:r>
      <w:r w:rsidRPr="000022C9">
        <w:rPr>
          <w:rFonts w:asciiTheme="minorEastAsia" w:eastAsiaTheme="minorEastAsia" w:hAnsiTheme="minorEastAsia"/>
          <w:szCs w:val="21"/>
        </w:rPr>
        <w:t>GB/T 11064</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8-2013</w:t>
      </w:r>
      <w:r w:rsidRPr="000022C9">
        <w:rPr>
          <w:rFonts w:asciiTheme="minorEastAsia" w:eastAsiaTheme="minorEastAsia" w:hAnsiTheme="minorEastAsia" w:hint="eastAsia"/>
          <w:szCs w:val="21"/>
        </w:rPr>
        <w:t>中</w:t>
      </w:r>
      <w:r w:rsidRPr="000022C9">
        <w:rPr>
          <w:rFonts w:asciiTheme="minorEastAsia" w:eastAsiaTheme="minorEastAsia" w:hAnsiTheme="minorEastAsia"/>
          <w:szCs w:val="21"/>
        </w:rPr>
        <w:t>6</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4</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3</w:t>
      </w:r>
      <w:r w:rsidRPr="000022C9">
        <w:rPr>
          <w:rFonts w:asciiTheme="minorEastAsia" w:eastAsiaTheme="minorEastAsia" w:hAnsiTheme="minorEastAsia"/>
        </w:rPr>
        <w:t>～</w:t>
      </w:r>
      <w:r w:rsidRPr="000022C9">
        <w:rPr>
          <w:rFonts w:asciiTheme="minorEastAsia" w:eastAsiaTheme="minorEastAsia" w:hAnsiTheme="minorEastAsia"/>
          <w:szCs w:val="21"/>
        </w:rPr>
        <w:t>6</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4</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5</w:t>
      </w:r>
      <w:r w:rsidRPr="000022C9">
        <w:rPr>
          <w:rFonts w:asciiTheme="minorEastAsia" w:eastAsiaTheme="minorEastAsia" w:hAnsiTheme="minorEastAsia" w:hint="eastAsia"/>
          <w:szCs w:val="21"/>
        </w:rPr>
        <w:t>进行。</w:t>
      </w:r>
    </w:p>
    <w:p w14:paraId="74F7BA7F" w14:textId="77777777" w:rsidR="001D5CC5" w:rsidRDefault="009A661B" w:rsidP="000C7FA6">
      <w:pPr>
        <w:numPr>
          <w:ilvl w:val="3"/>
          <w:numId w:val="16"/>
        </w:numPr>
        <w:spacing w:beforeLines="50" w:before="156" w:afterLines="50" w:after="156"/>
        <w:outlineLvl w:val="4"/>
        <w:rPr>
          <w:rFonts w:ascii="黑体" w:eastAsia="黑体" w:hAnsi="Times New Roman"/>
          <w:szCs w:val="21"/>
        </w:rPr>
      </w:pPr>
      <w:r>
        <w:rPr>
          <w:rFonts w:ascii="黑体" w:eastAsia="黑体" w:hAnsi="Times New Roman" w:hint="eastAsia"/>
          <w:szCs w:val="21"/>
        </w:rPr>
        <w:t xml:space="preserve">  硅工作曲线绘制</w:t>
      </w:r>
    </w:p>
    <w:p w14:paraId="5EBA867B" w14:textId="77777777" w:rsidR="001D5CC5" w:rsidRPr="00B909DB" w:rsidRDefault="009A661B">
      <w:pPr>
        <w:autoSpaceDE w:val="0"/>
        <w:autoSpaceDN w:val="0"/>
        <w:ind w:firstLineChars="200" w:firstLine="420"/>
        <w:rPr>
          <w:rFonts w:asciiTheme="minorEastAsia" w:eastAsiaTheme="minorEastAsia" w:hAnsiTheme="minorEastAsia"/>
        </w:rPr>
      </w:pPr>
      <w:r w:rsidRPr="00B909DB">
        <w:rPr>
          <w:rFonts w:asciiTheme="minorEastAsia" w:eastAsiaTheme="minorEastAsia" w:hAnsiTheme="minorEastAsia"/>
        </w:rPr>
        <w:t>移取0.00mL、0.20mL、0.40mL、1.00mL、1.50mL、2.00mL硅标准溶液（5.6.2.7），分别置于一组50mL聚四氟乙烯烧杯中，加水至10mL，加入</w:t>
      </w:r>
      <w:r w:rsidRPr="00B909DB">
        <w:rPr>
          <w:rFonts w:asciiTheme="minorEastAsia" w:eastAsiaTheme="minorEastAsia" w:hAnsiTheme="minorEastAsia" w:hint="eastAsia"/>
        </w:rPr>
        <w:t>2</w:t>
      </w:r>
      <w:r w:rsidRPr="00B909DB">
        <w:rPr>
          <w:rFonts w:asciiTheme="minorEastAsia" w:eastAsiaTheme="minorEastAsia" w:hAnsiTheme="minorEastAsia"/>
        </w:rPr>
        <w:t>滴对硝基</w:t>
      </w:r>
      <w:proofErr w:type="gramStart"/>
      <w:r w:rsidRPr="00B909DB">
        <w:rPr>
          <w:rFonts w:asciiTheme="minorEastAsia" w:eastAsiaTheme="minorEastAsia" w:hAnsiTheme="minorEastAsia"/>
        </w:rPr>
        <w:t>酚</w:t>
      </w:r>
      <w:proofErr w:type="gramEnd"/>
      <w:r w:rsidRPr="00B909DB">
        <w:rPr>
          <w:rFonts w:asciiTheme="minorEastAsia" w:eastAsiaTheme="minorEastAsia" w:hAnsiTheme="minorEastAsia"/>
        </w:rPr>
        <w:t>指示剂(5.6.2.5)，用硫酸(5.6.2.2)</w:t>
      </w:r>
      <w:r w:rsidRPr="00B909DB">
        <w:rPr>
          <w:rFonts w:asciiTheme="minorEastAsia" w:eastAsiaTheme="minorEastAsia" w:hAnsiTheme="minorEastAsia" w:hint="eastAsia"/>
        </w:rPr>
        <w:t>调</w:t>
      </w:r>
      <w:r w:rsidRPr="00B909DB">
        <w:rPr>
          <w:rFonts w:asciiTheme="minorEastAsia" w:eastAsiaTheme="minorEastAsia" w:hAnsiTheme="minorEastAsia"/>
        </w:rPr>
        <w:t>至无色并过量3mL</w:t>
      </w:r>
      <w:r w:rsidRPr="00B909DB">
        <w:rPr>
          <w:rFonts w:asciiTheme="minorEastAsia" w:eastAsiaTheme="minorEastAsia" w:hAnsiTheme="minorEastAsia" w:hint="eastAsia"/>
        </w:rPr>
        <w:t>，以下按</w:t>
      </w:r>
      <w:r w:rsidRPr="00B909DB">
        <w:rPr>
          <w:rFonts w:asciiTheme="minorEastAsia" w:eastAsiaTheme="minorEastAsia" w:hAnsiTheme="minorEastAsia"/>
          <w:szCs w:val="21"/>
        </w:rPr>
        <w:t>GB/T 11064</w:t>
      </w:r>
      <w:r w:rsidRPr="00B909DB">
        <w:rPr>
          <w:rFonts w:asciiTheme="minorEastAsia" w:eastAsiaTheme="minorEastAsia" w:hAnsiTheme="minorEastAsia" w:hint="eastAsia"/>
          <w:szCs w:val="21"/>
        </w:rPr>
        <w:t>.</w:t>
      </w:r>
      <w:r w:rsidRPr="00B909DB">
        <w:rPr>
          <w:rFonts w:asciiTheme="minorEastAsia" w:eastAsiaTheme="minorEastAsia" w:hAnsiTheme="minorEastAsia"/>
          <w:szCs w:val="21"/>
        </w:rPr>
        <w:t>8-2013</w:t>
      </w:r>
      <w:r w:rsidRPr="00B909DB">
        <w:rPr>
          <w:rFonts w:asciiTheme="minorEastAsia" w:eastAsiaTheme="minorEastAsia" w:hAnsiTheme="minorEastAsia" w:hint="eastAsia"/>
          <w:szCs w:val="21"/>
        </w:rPr>
        <w:t>中</w:t>
      </w:r>
      <w:r w:rsidRPr="00B909DB">
        <w:rPr>
          <w:rFonts w:asciiTheme="minorEastAsia" w:eastAsiaTheme="minorEastAsia" w:hAnsiTheme="minorEastAsia"/>
          <w:szCs w:val="21"/>
        </w:rPr>
        <w:t>6</w:t>
      </w:r>
      <w:r w:rsidRPr="00B909DB">
        <w:rPr>
          <w:rFonts w:asciiTheme="minorEastAsia" w:eastAsiaTheme="minorEastAsia" w:hAnsiTheme="minorEastAsia" w:hint="eastAsia"/>
          <w:szCs w:val="21"/>
        </w:rPr>
        <w:t>.</w:t>
      </w:r>
      <w:r w:rsidRPr="00B909DB">
        <w:rPr>
          <w:rFonts w:asciiTheme="minorEastAsia" w:eastAsiaTheme="minorEastAsia" w:hAnsiTheme="minorEastAsia"/>
          <w:szCs w:val="21"/>
        </w:rPr>
        <w:t>4</w:t>
      </w:r>
      <w:r w:rsidRPr="00B909DB">
        <w:rPr>
          <w:rFonts w:asciiTheme="minorEastAsia" w:eastAsiaTheme="minorEastAsia" w:hAnsiTheme="minorEastAsia" w:hint="eastAsia"/>
          <w:szCs w:val="21"/>
        </w:rPr>
        <w:t>.</w:t>
      </w:r>
      <w:r w:rsidRPr="00B909DB">
        <w:rPr>
          <w:rFonts w:asciiTheme="minorEastAsia" w:eastAsiaTheme="minorEastAsia" w:hAnsiTheme="minorEastAsia"/>
          <w:szCs w:val="21"/>
        </w:rPr>
        <w:t>3</w:t>
      </w:r>
      <w:r w:rsidRPr="00B909DB">
        <w:rPr>
          <w:rFonts w:asciiTheme="minorEastAsia" w:eastAsiaTheme="minorEastAsia" w:hAnsiTheme="minorEastAsia" w:hint="eastAsia"/>
          <w:szCs w:val="21"/>
        </w:rPr>
        <w:t>和</w:t>
      </w:r>
      <w:r w:rsidRPr="00B909DB">
        <w:rPr>
          <w:rFonts w:asciiTheme="minorEastAsia" w:eastAsiaTheme="minorEastAsia" w:hAnsiTheme="minorEastAsia"/>
          <w:szCs w:val="21"/>
        </w:rPr>
        <w:t>6</w:t>
      </w:r>
      <w:r w:rsidRPr="00B909DB">
        <w:rPr>
          <w:rFonts w:asciiTheme="minorEastAsia" w:eastAsiaTheme="minorEastAsia" w:hAnsiTheme="minorEastAsia" w:hint="eastAsia"/>
          <w:szCs w:val="21"/>
        </w:rPr>
        <w:t>.</w:t>
      </w:r>
      <w:r w:rsidRPr="00B909DB">
        <w:rPr>
          <w:rFonts w:asciiTheme="minorEastAsia" w:eastAsiaTheme="minorEastAsia" w:hAnsiTheme="minorEastAsia"/>
          <w:szCs w:val="21"/>
        </w:rPr>
        <w:t>5</w:t>
      </w:r>
      <w:r w:rsidRPr="00B909DB">
        <w:rPr>
          <w:rFonts w:asciiTheme="minorEastAsia" w:eastAsiaTheme="minorEastAsia" w:hAnsiTheme="minorEastAsia" w:hint="eastAsia"/>
          <w:szCs w:val="21"/>
        </w:rPr>
        <w:t>.</w:t>
      </w:r>
      <w:r w:rsidRPr="00B909DB">
        <w:rPr>
          <w:rFonts w:asciiTheme="minorEastAsia" w:eastAsiaTheme="minorEastAsia" w:hAnsiTheme="minorEastAsia"/>
          <w:szCs w:val="21"/>
        </w:rPr>
        <w:t>2</w:t>
      </w:r>
      <w:r w:rsidRPr="00B909DB">
        <w:rPr>
          <w:rFonts w:asciiTheme="minorEastAsia" w:eastAsiaTheme="minorEastAsia" w:hAnsiTheme="minorEastAsia" w:hint="eastAsia"/>
          <w:szCs w:val="21"/>
        </w:rPr>
        <w:t>进行。</w:t>
      </w:r>
    </w:p>
    <w:p w14:paraId="34C60FB3" w14:textId="77777777" w:rsidR="001D5CC5" w:rsidRDefault="009A661B" w:rsidP="000C7FA6">
      <w:pPr>
        <w:numPr>
          <w:ilvl w:val="3"/>
          <w:numId w:val="16"/>
        </w:numPr>
        <w:spacing w:beforeLines="50" w:before="156" w:afterLines="50" w:after="156"/>
        <w:outlineLvl w:val="4"/>
        <w:rPr>
          <w:rFonts w:ascii="黑体" w:eastAsia="黑体" w:hAnsi="Times New Roman"/>
          <w:szCs w:val="21"/>
        </w:rPr>
      </w:pPr>
      <w:r>
        <w:rPr>
          <w:rFonts w:ascii="黑体" w:eastAsia="黑体" w:hAnsi="Times New Roman" w:hint="eastAsia"/>
          <w:szCs w:val="21"/>
        </w:rPr>
        <w:t xml:space="preserve">  分析结果计算</w:t>
      </w:r>
    </w:p>
    <w:p w14:paraId="2D5518E6" w14:textId="77777777" w:rsidR="001D5CC5" w:rsidRDefault="009A661B">
      <w:pPr>
        <w:autoSpaceDE w:val="0"/>
        <w:autoSpaceDN w:val="0"/>
        <w:ind w:firstLineChars="200" w:firstLine="420"/>
        <w:rPr>
          <w:rFonts w:ascii="宋体" w:hAnsi="Times New Roman"/>
        </w:rPr>
      </w:pPr>
      <w:r>
        <w:rPr>
          <w:rFonts w:ascii="宋体" w:hAnsi="Times New Roman" w:hint="eastAsia"/>
        </w:rPr>
        <w:t>硅的含量以质量分数</w:t>
      </w:r>
      <w:r>
        <w:rPr>
          <w:rFonts w:ascii="Times New Roman" w:hAnsi="Times New Roman"/>
          <w:i/>
          <w:iCs/>
        </w:rPr>
        <w:t>w</w:t>
      </w:r>
      <w:r>
        <w:rPr>
          <w:rFonts w:ascii="宋体" w:hAnsi="Times New Roman" w:hint="eastAsia"/>
          <w:vertAlign w:val="subscript"/>
        </w:rPr>
        <w:t>4</w:t>
      </w:r>
      <w:r>
        <w:rPr>
          <w:rFonts w:ascii="宋体" w:hAnsi="Times New Roman" w:hint="eastAsia"/>
        </w:rPr>
        <w:t>计，数值以%表示，</w:t>
      </w:r>
      <w:r>
        <w:rPr>
          <w:rFonts w:ascii="宋体" w:hAnsi="Times New Roman"/>
        </w:rPr>
        <w:t>按式（</w:t>
      </w:r>
      <w:r w:rsidRPr="00B92B43">
        <w:rPr>
          <w:rFonts w:asciiTheme="minorEastAsia" w:eastAsiaTheme="minorEastAsia" w:hAnsiTheme="minorEastAsia"/>
        </w:rPr>
        <w:t>4</w:t>
      </w:r>
      <w:r>
        <w:rPr>
          <w:rFonts w:ascii="宋体" w:hAnsi="Times New Roman"/>
        </w:rPr>
        <w:t>）计算</w:t>
      </w:r>
      <w:r>
        <w:rPr>
          <w:rFonts w:ascii="宋体" w:hAnsi="Times New Roman" w:hint="eastAsia"/>
        </w:rPr>
        <w:t>：</w:t>
      </w:r>
    </w:p>
    <w:p w14:paraId="34A90559" w14:textId="77777777" w:rsidR="001D5CC5" w:rsidRDefault="00000000">
      <w:pPr>
        <w:tabs>
          <w:tab w:val="left" w:pos="5700"/>
        </w:tabs>
        <w:autoSpaceDE w:val="0"/>
        <w:autoSpaceDN w:val="0"/>
        <w:jc w:val="right"/>
        <w:rPr>
          <w:rFonts w:ascii="宋体" w:hAnsi="Times New Roman"/>
        </w:rPr>
      </w:pPr>
      <w:r>
        <w:rPr>
          <w:noProof/>
        </w:rPr>
        <w:pict w14:anchorId="374BEE05">
          <v:line id="_x0000_s2068" style="position:absolute;left:0;text-align:left;z-index:251662336" from="323.5pt,17.95pt" to="444.1pt,17.95pt" o:gfxdata="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&#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8Wjl/ZAAAACQEAAA8AAAAAAAAAAQAgAAAAIgAAAGRy&#10;cy9kb3ducmV2LnhtbFBLAQIUABQAAAAIAIdO4kDe6vbBywEAAFsDAAAOAAAAAAAAAAEAIAAAACgB&#10;AABkcnMvZTJvRG9jLnhtbFBLBQYAAAAABgAGAFkBAABlBQAAAAA=&#10;" strokecolor="black [3213]" strokeweight="1.5pt">
            <v:stroke dashstyle="1 1" endcap="round"/>
          </v:line>
        </w:pict>
      </w:r>
      <m:oMath>
        <m:sSub>
          <m:sSubPr>
            <m:ctrlPr>
              <w:rPr>
                <w:rFonts w:ascii="Cambria Math" w:hAnsi="宋体"/>
                <w:i/>
                <w:iCs/>
                <w:szCs w:val="21"/>
              </w:rPr>
            </m:ctrlPr>
          </m:sSubPr>
          <m:e>
            <m:r>
              <w:rPr>
                <w:rFonts w:ascii="Cambria Math" w:hAnsi="宋体"/>
                <w:szCs w:val="21"/>
              </w:rPr>
              <m:t>w</m:t>
            </m:r>
          </m:e>
          <m:sub>
            <m:r>
              <w:rPr>
                <w:rFonts w:ascii="Cambria Math" w:hAnsi="宋体"/>
                <w:szCs w:val="21"/>
              </w:rPr>
              <m:t>4</m:t>
            </m:r>
          </m:sub>
        </m:sSub>
        <m:r>
          <w:rPr>
            <w:rFonts w:ascii="Cambria Math" w:hAnsi="宋体"/>
            <w:szCs w:val="21"/>
          </w:rPr>
          <m:t>=</m:t>
        </m:r>
        <m:f>
          <m:fPr>
            <m:ctrlPr>
              <w:rPr>
                <w:rFonts w:ascii="Cambria Math" w:hAnsi="Cambria Math"/>
                <w:i/>
                <w:iCs/>
                <w:szCs w:val="21"/>
              </w:rPr>
            </m:ctrlPr>
          </m:fPr>
          <m:num>
            <m:r>
              <w:rPr>
                <w:rFonts w:ascii="Cambria Math" w:hAnsi="宋体"/>
                <w:szCs w:val="21"/>
              </w:rPr>
              <m:t>（</m:t>
            </m:r>
            <m:sSub>
              <m:sSubPr>
                <m:ctrlPr>
                  <w:rPr>
                    <w:rFonts w:ascii="Cambria Math" w:hAnsi="宋体"/>
                    <w:i/>
                    <w:iCs/>
                    <w:szCs w:val="21"/>
                  </w:rPr>
                </m:ctrlPr>
              </m:sSubPr>
              <m:e>
                <m:r>
                  <w:rPr>
                    <w:rFonts w:ascii="Cambria Math" w:hAnsi="宋体"/>
                    <w:szCs w:val="21"/>
                  </w:rPr>
                  <m:t>m</m:t>
                </m:r>
              </m:e>
              <m:sub>
                <m:r>
                  <w:rPr>
                    <w:rFonts w:ascii="Cambria Math" w:hAnsi="宋体"/>
                    <w:szCs w:val="21"/>
                  </w:rPr>
                  <m:t>1</m:t>
                </m:r>
              </m:sub>
            </m:sSub>
            <m:r>
              <w:rPr>
                <w:rFonts w:ascii="微软雅黑" w:eastAsia="微软雅黑" w:hAnsi="微软雅黑" w:cs="微软雅黑" w:hint="eastAsia"/>
                <w:szCs w:val="21"/>
              </w:rPr>
              <m:t>-</m:t>
            </m:r>
            <m:sSub>
              <m:sSubPr>
                <m:ctrlPr>
                  <w:rPr>
                    <w:rFonts w:ascii="Cambria Math" w:hAnsi="宋体"/>
                    <w:i/>
                    <w:iCs/>
                    <w:szCs w:val="21"/>
                  </w:rPr>
                </m:ctrlPr>
              </m:sSubPr>
              <m:e>
                <m:r>
                  <w:rPr>
                    <w:rFonts w:ascii="Cambria Math" w:hAnsi="宋体"/>
                    <w:szCs w:val="21"/>
                  </w:rPr>
                  <m:t>m</m:t>
                </m:r>
              </m:e>
              <m:sub>
                <m:r>
                  <w:rPr>
                    <w:rFonts w:ascii="Cambria Math" w:hAnsi="宋体"/>
                    <w:szCs w:val="21"/>
                  </w:rPr>
                  <m:t>0</m:t>
                </m:r>
              </m:sub>
            </m:sSub>
            <m:r>
              <w:rPr>
                <w:rFonts w:ascii="Cambria Math" w:hAnsi="宋体"/>
                <w:szCs w:val="21"/>
              </w:rPr>
              <m:t>）×</m:t>
            </m:r>
            <m:r>
              <w:rPr>
                <w:rFonts w:ascii="Cambria Math" w:hAnsi="宋体"/>
                <w:szCs w:val="21"/>
              </w:rPr>
              <m:t>1</m:t>
            </m:r>
            <m:sSup>
              <m:sSupPr>
                <m:ctrlPr>
                  <w:rPr>
                    <w:rFonts w:ascii="Cambria Math" w:hAnsi="宋体"/>
                    <w:i/>
                    <w:iCs/>
                    <w:szCs w:val="21"/>
                  </w:rPr>
                </m:ctrlPr>
              </m:sSupPr>
              <m:e>
                <m:r>
                  <w:rPr>
                    <w:rFonts w:ascii="Cambria Math" w:hAnsi="宋体"/>
                    <w:szCs w:val="21"/>
                  </w:rPr>
                  <m:t>0</m:t>
                </m:r>
              </m:e>
              <m:sup>
                <m:r>
                  <w:rPr>
                    <w:rFonts w:ascii="Cambria Math" w:eastAsia="微软雅黑" w:hAnsi="Cambria Math" w:cs="微软雅黑" w:hint="eastAsia"/>
                    <w:szCs w:val="21"/>
                  </w:rPr>
                  <m:t>-</m:t>
                </m:r>
                <m:r>
                  <w:rPr>
                    <w:rFonts w:ascii="Cambria Math" w:eastAsia="微软雅黑" w:hAnsi="微软雅黑" w:cs="微软雅黑"/>
                    <w:szCs w:val="21"/>
                  </w:rPr>
                  <m:t>6</m:t>
                </m:r>
                <m:ctrlPr>
                  <w:rPr>
                    <w:rFonts w:ascii="Cambria Math" w:eastAsia="微软雅黑" w:hAnsi="微软雅黑" w:cs="微软雅黑"/>
                    <w:i/>
                    <w:iCs/>
                    <w:szCs w:val="21"/>
                  </w:rPr>
                </m:ctrlPr>
              </m:sup>
            </m:sSup>
            <m:ctrlPr>
              <w:rPr>
                <w:rFonts w:ascii="Cambria Math" w:hAnsi="宋体"/>
                <w:i/>
                <w:iCs/>
                <w:szCs w:val="21"/>
              </w:rPr>
            </m:ctrlPr>
          </m:num>
          <m:den>
            <m:r>
              <w:rPr>
                <w:rFonts w:ascii="Cambria Math" w:hAnsi="宋体"/>
                <w:szCs w:val="21"/>
              </w:rPr>
              <m:t>m</m:t>
            </m:r>
            <m:ctrlPr>
              <w:rPr>
                <w:rFonts w:ascii="Cambria Math" w:hAnsi="宋体"/>
                <w:i/>
                <w:iCs/>
                <w:szCs w:val="21"/>
              </w:rPr>
            </m:ctrlPr>
          </m:den>
        </m:f>
        <m:r>
          <w:rPr>
            <w:rFonts w:ascii="Cambria Math" w:hAnsi="宋体"/>
            <w:szCs w:val="21"/>
          </w:rPr>
          <m:t>×</m:t>
        </m:r>
        <m:r>
          <w:rPr>
            <w:rFonts w:ascii="Cambria Math" w:hAnsi="宋体"/>
            <w:szCs w:val="21"/>
          </w:rPr>
          <m:t>100</m:t>
        </m:r>
      </m:oMath>
      <w:r w:rsidR="009A661B">
        <w:rPr>
          <w:rFonts w:ascii="Cambria Math" w:hAnsi="Cambria Math" w:hint="eastAsia"/>
        </w:rPr>
        <w:tab/>
      </w:r>
      <w:r w:rsidR="009A661B">
        <w:rPr>
          <w:rFonts w:ascii="Times New Roman" w:hAnsi="Times New Roman"/>
        </w:rPr>
        <w:t>(4)</w:t>
      </w:r>
    </w:p>
    <w:p w14:paraId="533F0059" w14:textId="77777777" w:rsidR="001D5CC5" w:rsidRDefault="009A661B">
      <w:pPr>
        <w:autoSpaceDE w:val="0"/>
        <w:autoSpaceDN w:val="0"/>
        <w:ind w:firstLineChars="200" w:firstLine="420"/>
        <w:rPr>
          <w:rFonts w:ascii="宋体" w:hAnsi="Times New Roman"/>
        </w:rPr>
      </w:pPr>
      <w:r>
        <w:rPr>
          <w:rFonts w:ascii="宋体" w:hAnsi="Times New Roman" w:hint="eastAsia"/>
        </w:rPr>
        <w:lastRenderedPageBreak/>
        <w:t>式中：</w:t>
      </w:r>
    </w:p>
    <w:p w14:paraId="32FD2814" w14:textId="77777777" w:rsidR="001D5CC5" w:rsidRDefault="009A661B">
      <w:pPr>
        <w:autoSpaceDE w:val="0"/>
        <w:autoSpaceDN w:val="0"/>
        <w:ind w:firstLineChars="200" w:firstLine="420"/>
        <w:rPr>
          <w:rFonts w:ascii="宋体" w:hAnsi="宋体"/>
          <w:iCs/>
          <w:szCs w:val="21"/>
        </w:rPr>
      </w:pPr>
      <w:r>
        <w:rPr>
          <w:rFonts w:ascii="Times New Roman" w:hAnsi="Times New Roman"/>
          <w:iCs/>
        </w:rPr>
        <w:t>m</w:t>
      </w:r>
      <w:r>
        <w:rPr>
          <w:rFonts w:ascii="Times New Roman" w:hAnsi="Times New Roman"/>
          <w:iCs/>
          <w:szCs w:val="21"/>
          <w:vertAlign w:val="subscript"/>
        </w:rPr>
        <w:t>1</w:t>
      </w:r>
      <w:r>
        <w:rPr>
          <w:rFonts w:ascii="宋体" w:hAnsi="Times New Roman"/>
          <w:szCs w:val="21"/>
        </w:rPr>
        <w:t>——</w:t>
      </w:r>
      <w:r>
        <w:rPr>
          <w:rFonts w:ascii="宋体" w:hAnsi="宋体"/>
          <w:iCs/>
          <w:szCs w:val="21"/>
        </w:rPr>
        <w:t>从工作曲线上查得的试液中的硅量，单位为</w:t>
      </w:r>
      <w:r>
        <w:rPr>
          <w:rFonts w:ascii="宋体" w:hAnsi="宋体" w:hint="eastAsia"/>
          <w:iCs/>
          <w:szCs w:val="21"/>
        </w:rPr>
        <w:t>微克（</w:t>
      </w:r>
      <w:proofErr w:type="spellStart"/>
      <w:r>
        <w:rPr>
          <w:rFonts w:ascii="Times New Roman" w:hAnsi="Times New Roman"/>
          <w:iCs/>
          <w:szCs w:val="21"/>
        </w:rPr>
        <w:t>μg</w:t>
      </w:r>
      <w:proofErr w:type="spellEnd"/>
      <w:r>
        <w:rPr>
          <w:rFonts w:ascii="宋体" w:hAnsi="宋体" w:hint="eastAsia"/>
          <w:iCs/>
          <w:szCs w:val="21"/>
        </w:rPr>
        <w:t>）；</w:t>
      </w:r>
    </w:p>
    <w:p w14:paraId="34F767A0" w14:textId="77777777" w:rsidR="001D5CC5" w:rsidRDefault="009A661B">
      <w:pPr>
        <w:autoSpaceDE w:val="0"/>
        <w:autoSpaceDN w:val="0"/>
        <w:ind w:firstLineChars="200" w:firstLine="420"/>
        <w:rPr>
          <w:rFonts w:ascii="宋体" w:hAnsi="宋体"/>
          <w:iCs/>
          <w:szCs w:val="21"/>
        </w:rPr>
      </w:pPr>
      <w:r>
        <w:rPr>
          <w:rFonts w:ascii="Times New Roman" w:hAnsi="Times New Roman"/>
          <w:iCs/>
        </w:rPr>
        <w:t>m</w:t>
      </w:r>
      <w:r>
        <w:rPr>
          <w:rFonts w:ascii="Times New Roman" w:hAnsi="Times New Roman"/>
          <w:iCs/>
          <w:szCs w:val="21"/>
          <w:vertAlign w:val="subscript"/>
        </w:rPr>
        <w:t>0</w:t>
      </w:r>
      <w:r>
        <w:rPr>
          <w:rFonts w:ascii="宋体" w:hAnsi="Times New Roman"/>
          <w:szCs w:val="21"/>
        </w:rPr>
        <w:t>——</w:t>
      </w:r>
      <w:r>
        <w:rPr>
          <w:rFonts w:ascii="宋体" w:hAnsi="宋体"/>
          <w:iCs/>
          <w:szCs w:val="21"/>
        </w:rPr>
        <w:t>从工作曲线上查得的空白溶液中的硅量，单位为</w:t>
      </w:r>
      <w:r>
        <w:rPr>
          <w:rFonts w:ascii="宋体" w:hAnsi="宋体" w:hint="eastAsia"/>
          <w:iCs/>
          <w:szCs w:val="21"/>
        </w:rPr>
        <w:t>微克（</w:t>
      </w:r>
      <w:proofErr w:type="spellStart"/>
      <w:r>
        <w:rPr>
          <w:rFonts w:ascii="Times New Roman" w:hAnsi="Times New Roman"/>
          <w:iCs/>
          <w:szCs w:val="21"/>
        </w:rPr>
        <w:t>μg</w:t>
      </w:r>
      <w:proofErr w:type="spellEnd"/>
      <w:r>
        <w:rPr>
          <w:rFonts w:ascii="宋体" w:hAnsi="宋体" w:hint="eastAsia"/>
          <w:iCs/>
          <w:szCs w:val="21"/>
        </w:rPr>
        <w:t>）；</w:t>
      </w:r>
    </w:p>
    <w:p w14:paraId="124F2F3B" w14:textId="77777777" w:rsidR="001D5CC5" w:rsidRDefault="009A661B">
      <w:pPr>
        <w:autoSpaceDE w:val="0"/>
        <w:autoSpaceDN w:val="0"/>
        <w:ind w:firstLineChars="200" w:firstLine="420"/>
        <w:rPr>
          <w:rFonts w:ascii="宋体" w:hAnsi="宋体"/>
          <w:szCs w:val="21"/>
        </w:rPr>
      </w:pPr>
      <w:r>
        <w:rPr>
          <w:rFonts w:ascii="Times New Roman" w:hAnsi="Times New Roman"/>
          <w:iCs/>
        </w:rPr>
        <w:t>m</w:t>
      </w:r>
      <w:r>
        <w:rPr>
          <w:rFonts w:ascii="宋体" w:hAnsi="Times New Roman"/>
          <w:szCs w:val="21"/>
        </w:rPr>
        <w:t>——</w:t>
      </w:r>
      <w:r>
        <w:rPr>
          <w:rFonts w:ascii="宋体" w:hAnsi="宋体"/>
          <w:szCs w:val="21"/>
        </w:rPr>
        <w:t>试样的质量，单位为</w:t>
      </w:r>
      <w:r>
        <w:rPr>
          <w:rFonts w:ascii="宋体" w:hAnsi="宋体" w:hint="eastAsia"/>
          <w:szCs w:val="21"/>
        </w:rPr>
        <w:t>克（</w:t>
      </w:r>
      <w:r>
        <w:rPr>
          <w:rFonts w:ascii="Times New Roman" w:hAnsi="Times New Roman"/>
          <w:szCs w:val="21"/>
        </w:rPr>
        <w:t>g</w:t>
      </w:r>
      <w:r>
        <w:rPr>
          <w:rFonts w:ascii="宋体" w:hAnsi="宋体" w:hint="eastAsia"/>
          <w:szCs w:val="21"/>
        </w:rPr>
        <w:t>）。</w:t>
      </w:r>
    </w:p>
    <w:p w14:paraId="02D3B691" w14:textId="77777777" w:rsidR="001D5CC5" w:rsidRDefault="009A661B" w:rsidP="000C7FA6">
      <w:pPr>
        <w:numPr>
          <w:ilvl w:val="1"/>
          <w:numId w:val="16"/>
        </w:numPr>
        <w:spacing w:beforeLines="50" w:before="156" w:afterLines="50" w:after="156"/>
        <w:outlineLvl w:val="2"/>
        <w:rPr>
          <w:rFonts w:ascii="黑体" w:eastAsia="黑体" w:hAnsi="Times New Roman"/>
          <w:szCs w:val="21"/>
        </w:rPr>
      </w:pPr>
      <w:r>
        <w:rPr>
          <w:rFonts w:ascii="黑体" w:eastAsia="黑体" w:hAnsi="Times New Roman" w:hint="eastAsia"/>
          <w:szCs w:val="21"/>
        </w:rPr>
        <w:t>磷含量的测定</w:t>
      </w:r>
    </w:p>
    <w:p w14:paraId="0F0F7AC5" w14:textId="77777777" w:rsidR="001D5CC5" w:rsidRDefault="009A661B" w:rsidP="000C7FA6">
      <w:pPr>
        <w:pStyle w:val="afffff5"/>
        <w:numPr>
          <w:ilvl w:val="2"/>
          <w:numId w:val="18"/>
        </w:numPr>
        <w:spacing w:beforeLines="50" w:before="156" w:afterLines="50" w:after="156"/>
        <w:outlineLvl w:val="3"/>
        <w:rPr>
          <w:rFonts w:ascii="黑体" w:eastAsia="黑体" w:hAnsi="Times New Roman"/>
          <w:szCs w:val="21"/>
        </w:rPr>
      </w:pPr>
      <w:r>
        <w:rPr>
          <w:rFonts w:ascii="黑体" w:eastAsia="黑体" w:hAnsi="Times New Roman" w:hint="eastAsia"/>
          <w:szCs w:val="21"/>
        </w:rPr>
        <w:t>方法提要</w:t>
      </w:r>
    </w:p>
    <w:p w14:paraId="5FE5A3D8" w14:textId="77777777" w:rsidR="001D5CC5" w:rsidRPr="009A661B" w:rsidRDefault="009A661B">
      <w:pPr>
        <w:autoSpaceDE w:val="0"/>
        <w:autoSpaceDN w:val="0"/>
        <w:ind w:firstLineChars="200" w:firstLine="420"/>
        <w:rPr>
          <w:rFonts w:asciiTheme="minorEastAsia" w:eastAsiaTheme="minorEastAsia" w:hAnsiTheme="minorEastAsia"/>
        </w:rPr>
      </w:pPr>
      <w:r w:rsidRPr="009A661B">
        <w:rPr>
          <w:rFonts w:asciiTheme="minorEastAsia" w:eastAsiaTheme="minorEastAsia" w:hAnsiTheme="minorEastAsia"/>
        </w:rPr>
        <w:t>试样用稀硫酸溶解，在H</w:t>
      </w:r>
      <w:r w:rsidRPr="009A661B">
        <w:rPr>
          <w:rFonts w:asciiTheme="minorEastAsia" w:eastAsiaTheme="minorEastAsia" w:hAnsiTheme="minorEastAsia" w:hint="eastAsia"/>
          <w:vertAlign w:val="superscript"/>
        </w:rPr>
        <w:t>+</w:t>
      </w:r>
      <w:r w:rsidRPr="009A661B">
        <w:rPr>
          <w:rFonts w:asciiTheme="minorEastAsia" w:eastAsiaTheme="minorEastAsia" w:hAnsiTheme="minorEastAsia" w:hint="eastAsia"/>
        </w:rPr>
        <w:t>浓度</w:t>
      </w:r>
      <w:r w:rsidRPr="009A661B">
        <w:rPr>
          <w:rFonts w:asciiTheme="minorEastAsia" w:eastAsiaTheme="minorEastAsia" w:hAnsiTheme="minorEastAsia"/>
        </w:rPr>
        <w:t>为0.4mol/L～1.4mol/L溶液中，钼酸铵</w:t>
      </w:r>
      <w:r w:rsidRPr="009A661B">
        <w:rPr>
          <w:rFonts w:asciiTheme="minorEastAsia" w:eastAsiaTheme="minorEastAsia" w:hAnsiTheme="minorEastAsia" w:hint="eastAsia"/>
        </w:rPr>
        <w:t>与</w:t>
      </w:r>
      <w:r w:rsidRPr="009A661B">
        <w:rPr>
          <w:rFonts w:asciiTheme="minorEastAsia" w:eastAsiaTheme="minorEastAsia" w:hAnsiTheme="minorEastAsia"/>
        </w:rPr>
        <w:t>磷生成磷</w:t>
      </w:r>
      <w:proofErr w:type="gramStart"/>
      <w:r w:rsidRPr="009A661B">
        <w:rPr>
          <w:rFonts w:asciiTheme="minorEastAsia" w:eastAsiaTheme="minorEastAsia" w:hAnsiTheme="minorEastAsia"/>
        </w:rPr>
        <w:t>钼</w:t>
      </w:r>
      <w:proofErr w:type="gramEnd"/>
      <w:r w:rsidRPr="009A661B">
        <w:rPr>
          <w:rFonts w:asciiTheme="minorEastAsia" w:eastAsiaTheme="minorEastAsia" w:hAnsiTheme="minorEastAsia" w:hint="eastAsia"/>
        </w:rPr>
        <w:t>黄</w:t>
      </w:r>
      <w:r w:rsidRPr="009A661B">
        <w:rPr>
          <w:rFonts w:asciiTheme="minorEastAsia" w:eastAsiaTheme="minorEastAsia" w:hAnsiTheme="minorEastAsia"/>
        </w:rPr>
        <w:t>，用抗坏血酸—</w:t>
      </w:r>
      <w:proofErr w:type="gramStart"/>
      <w:r w:rsidRPr="009A661B">
        <w:rPr>
          <w:rFonts w:asciiTheme="minorEastAsia" w:eastAsiaTheme="minorEastAsia" w:hAnsiTheme="minorEastAsia"/>
        </w:rPr>
        <w:t>氯化亚锡</w:t>
      </w:r>
      <w:proofErr w:type="gramEnd"/>
      <w:r w:rsidRPr="009A661B">
        <w:rPr>
          <w:rFonts w:asciiTheme="minorEastAsia" w:eastAsiaTheme="minorEastAsia" w:hAnsiTheme="minorEastAsia" w:hint="eastAsia"/>
        </w:rPr>
        <w:t>将</w:t>
      </w:r>
      <w:r w:rsidRPr="009A661B">
        <w:rPr>
          <w:rFonts w:asciiTheme="minorEastAsia" w:eastAsiaTheme="minorEastAsia" w:hAnsiTheme="minorEastAsia"/>
        </w:rPr>
        <w:t>磷</w:t>
      </w:r>
      <w:proofErr w:type="gramStart"/>
      <w:r w:rsidRPr="009A661B">
        <w:rPr>
          <w:rFonts w:asciiTheme="minorEastAsia" w:eastAsiaTheme="minorEastAsia" w:hAnsiTheme="minorEastAsia"/>
        </w:rPr>
        <w:t>钼</w:t>
      </w:r>
      <w:proofErr w:type="gramEnd"/>
      <w:r w:rsidRPr="009A661B">
        <w:rPr>
          <w:rFonts w:asciiTheme="minorEastAsia" w:eastAsiaTheme="minorEastAsia" w:hAnsiTheme="minorEastAsia"/>
        </w:rPr>
        <w:t>黄还原为磷</w:t>
      </w:r>
      <w:proofErr w:type="gramStart"/>
      <w:r w:rsidRPr="009A661B">
        <w:rPr>
          <w:rFonts w:asciiTheme="minorEastAsia" w:eastAsiaTheme="minorEastAsia" w:hAnsiTheme="minorEastAsia"/>
        </w:rPr>
        <w:t>钼</w:t>
      </w:r>
      <w:proofErr w:type="gramEnd"/>
      <w:r w:rsidRPr="009A661B">
        <w:rPr>
          <w:rFonts w:asciiTheme="minorEastAsia" w:eastAsiaTheme="minorEastAsia" w:hAnsiTheme="minorEastAsia"/>
        </w:rPr>
        <w:t>蓝，</w:t>
      </w:r>
      <w:r w:rsidRPr="009A661B">
        <w:rPr>
          <w:rFonts w:asciiTheme="minorEastAsia" w:eastAsiaTheme="minorEastAsia" w:hAnsiTheme="minorEastAsia" w:hint="eastAsia"/>
        </w:rPr>
        <w:t>于分光光度计波长</w:t>
      </w:r>
      <w:r w:rsidRPr="009A661B">
        <w:rPr>
          <w:rFonts w:asciiTheme="minorEastAsia" w:eastAsiaTheme="minorEastAsia" w:hAnsiTheme="minorEastAsia"/>
        </w:rPr>
        <w:t>710nm</w:t>
      </w:r>
      <w:r w:rsidRPr="009A661B">
        <w:rPr>
          <w:rFonts w:asciiTheme="minorEastAsia" w:eastAsiaTheme="minorEastAsia" w:hAnsiTheme="minorEastAsia" w:hint="eastAsia"/>
        </w:rPr>
        <w:t>处测量其吸光度。</w:t>
      </w:r>
    </w:p>
    <w:p w14:paraId="07CB82DE" w14:textId="77777777" w:rsidR="001D5CC5" w:rsidRDefault="009A661B" w:rsidP="000C7FA6">
      <w:pPr>
        <w:numPr>
          <w:ilvl w:val="2"/>
          <w:numId w:val="18"/>
        </w:numPr>
        <w:spacing w:beforeLines="50" w:before="156" w:afterLines="50" w:after="156"/>
        <w:outlineLvl w:val="3"/>
        <w:rPr>
          <w:rFonts w:ascii="黑体" w:eastAsia="黑体" w:hAnsi="Times New Roman"/>
          <w:szCs w:val="21"/>
        </w:rPr>
      </w:pPr>
      <w:r>
        <w:rPr>
          <w:rFonts w:ascii="黑体" w:eastAsia="黑体" w:hAnsi="Times New Roman" w:hint="eastAsia"/>
          <w:szCs w:val="21"/>
        </w:rPr>
        <w:t>试剂</w:t>
      </w:r>
    </w:p>
    <w:p w14:paraId="2568399E" w14:textId="77777777" w:rsidR="001D5CC5" w:rsidRPr="007E0A62" w:rsidRDefault="009A661B" w:rsidP="000C7FA6">
      <w:pPr>
        <w:spacing w:beforeLines="50" w:before="156" w:afterLines="50" w:after="156"/>
        <w:outlineLvl w:val="4"/>
        <w:rPr>
          <w:rFonts w:asciiTheme="minorEastAsia" w:eastAsiaTheme="minorEastAsia" w:hAnsiTheme="minorEastAsia"/>
          <w:szCs w:val="21"/>
        </w:rPr>
      </w:pPr>
      <w:r>
        <w:rPr>
          <w:rFonts w:ascii="黑体" w:eastAsia="黑体" w:hAnsi="黑体" w:cs="黑体" w:hint="eastAsia"/>
          <w:szCs w:val="21"/>
        </w:rPr>
        <w:t>5.7.2.1</w:t>
      </w:r>
      <w:r>
        <w:rPr>
          <w:rFonts w:ascii="黑体" w:eastAsia="黑体" w:hAnsi="Times New Roman"/>
          <w:szCs w:val="21"/>
        </w:rPr>
        <w:t xml:space="preserve">  </w:t>
      </w:r>
      <w:r w:rsidRPr="007E0A62">
        <w:rPr>
          <w:rFonts w:asciiTheme="minorEastAsia" w:eastAsiaTheme="minorEastAsia" w:hAnsiTheme="minorEastAsia" w:cstheme="minorEastAsia" w:hint="eastAsia"/>
          <w:szCs w:val="21"/>
        </w:rPr>
        <w:t>氨水</w:t>
      </w:r>
      <w:r w:rsidRPr="007E0A62">
        <w:rPr>
          <w:rFonts w:asciiTheme="minorEastAsia" w:eastAsiaTheme="minorEastAsia" w:hAnsiTheme="minorEastAsia"/>
          <w:szCs w:val="21"/>
        </w:rPr>
        <w:t>（1+1）</w:t>
      </w:r>
      <w:r w:rsidRPr="007E0A62">
        <w:rPr>
          <w:rFonts w:asciiTheme="minorEastAsia" w:eastAsiaTheme="minorEastAsia" w:hAnsiTheme="minorEastAsia" w:hint="eastAsia"/>
          <w:szCs w:val="21"/>
        </w:rPr>
        <w:t>，优级纯。</w:t>
      </w:r>
    </w:p>
    <w:p w14:paraId="2A773A5E" w14:textId="77777777" w:rsidR="001D5CC5" w:rsidRPr="007E0A62" w:rsidRDefault="009A661B" w:rsidP="000C7FA6">
      <w:pPr>
        <w:pStyle w:val="afffff5"/>
        <w:numPr>
          <w:ilvl w:val="3"/>
          <w:numId w:val="19"/>
        </w:numPr>
        <w:spacing w:beforeLines="50" w:before="156" w:afterLines="50" w:after="156"/>
        <w:ind w:left="0" w:firstLine="0"/>
        <w:outlineLvl w:val="4"/>
        <w:rPr>
          <w:rFonts w:asciiTheme="minorEastAsia" w:eastAsiaTheme="minorEastAsia" w:hAnsiTheme="minorEastAsia"/>
          <w:szCs w:val="21"/>
        </w:rPr>
      </w:pPr>
      <w:r w:rsidRPr="007E0A62">
        <w:rPr>
          <w:rFonts w:asciiTheme="minorEastAsia" w:eastAsiaTheme="minorEastAsia" w:hAnsiTheme="minorEastAsia" w:hint="eastAsia"/>
          <w:szCs w:val="21"/>
        </w:rPr>
        <w:t xml:space="preserve">  </w:t>
      </w:r>
      <w:r w:rsidRPr="007E0A62">
        <w:rPr>
          <w:rFonts w:asciiTheme="minorEastAsia" w:eastAsiaTheme="minorEastAsia" w:hAnsiTheme="minorEastAsia" w:cstheme="minorEastAsia" w:hint="eastAsia"/>
          <w:szCs w:val="21"/>
        </w:rPr>
        <w:t>硫酸</w:t>
      </w:r>
      <w:r w:rsidRPr="007E0A62">
        <w:rPr>
          <w:rFonts w:asciiTheme="minorEastAsia" w:eastAsiaTheme="minorEastAsia" w:hAnsiTheme="minorEastAsia"/>
          <w:szCs w:val="21"/>
        </w:rPr>
        <w:t>（1+4）</w:t>
      </w:r>
      <w:r w:rsidRPr="007E0A62">
        <w:rPr>
          <w:rFonts w:asciiTheme="minorEastAsia" w:eastAsiaTheme="minorEastAsia" w:hAnsiTheme="minorEastAsia" w:hint="eastAsia"/>
          <w:szCs w:val="21"/>
        </w:rPr>
        <w:t>，优级纯。</w:t>
      </w:r>
    </w:p>
    <w:p w14:paraId="3B06E511" w14:textId="77777777" w:rsidR="001D5CC5" w:rsidRDefault="009A661B" w:rsidP="000C7FA6">
      <w:pPr>
        <w:spacing w:beforeLines="50" w:before="156" w:afterLines="50" w:after="156"/>
        <w:outlineLvl w:val="4"/>
        <w:rPr>
          <w:rFonts w:asciiTheme="minorEastAsia" w:eastAsiaTheme="minorEastAsia" w:hAnsiTheme="minorEastAsia"/>
          <w:szCs w:val="21"/>
        </w:rPr>
      </w:pPr>
      <w:r>
        <w:rPr>
          <w:rFonts w:ascii="黑体" w:eastAsia="黑体" w:hAnsi="黑体" w:cs="黑体" w:hint="eastAsia"/>
          <w:szCs w:val="21"/>
        </w:rPr>
        <w:t xml:space="preserve">5.7.2.3 </w:t>
      </w:r>
      <w:r>
        <w:rPr>
          <w:rFonts w:ascii="黑体" w:eastAsia="黑体" w:hAnsi="Times New Roman"/>
          <w:szCs w:val="21"/>
        </w:rPr>
        <w:t xml:space="preserve"> </w:t>
      </w:r>
      <w:r w:rsidRPr="00C23DF0">
        <w:rPr>
          <w:rFonts w:asciiTheme="minorEastAsia" w:eastAsiaTheme="minorEastAsia" w:hAnsiTheme="minorEastAsia" w:cstheme="minorEastAsia" w:hint="eastAsia"/>
          <w:szCs w:val="21"/>
        </w:rPr>
        <w:t>抗坏血酸-</w:t>
      </w:r>
      <w:proofErr w:type="gramStart"/>
      <w:r w:rsidRPr="00C23DF0">
        <w:rPr>
          <w:rFonts w:asciiTheme="minorEastAsia" w:eastAsiaTheme="minorEastAsia" w:hAnsiTheme="minorEastAsia" w:cstheme="minorEastAsia" w:hint="eastAsia"/>
          <w:szCs w:val="21"/>
        </w:rPr>
        <w:t>氯化亚锡</w:t>
      </w:r>
      <w:proofErr w:type="gramEnd"/>
      <w:r w:rsidRPr="00C23DF0">
        <w:rPr>
          <w:rFonts w:asciiTheme="minorEastAsia" w:eastAsiaTheme="minorEastAsia" w:hAnsiTheme="minorEastAsia" w:cstheme="minorEastAsia" w:hint="eastAsia"/>
          <w:szCs w:val="21"/>
        </w:rPr>
        <w:t>溶液：</w:t>
      </w:r>
      <w:r w:rsidRPr="00C23DF0">
        <w:rPr>
          <w:rFonts w:asciiTheme="minorEastAsia" w:eastAsiaTheme="minorEastAsia" w:hAnsiTheme="minorEastAsia" w:hint="eastAsia"/>
          <w:szCs w:val="21"/>
        </w:rPr>
        <w:t>称取</w:t>
      </w:r>
      <w:r w:rsidRPr="00C23DF0">
        <w:rPr>
          <w:rFonts w:asciiTheme="minorEastAsia" w:eastAsiaTheme="minorEastAsia" w:hAnsiTheme="minorEastAsia"/>
          <w:szCs w:val="21"/>
        </w:rPr>
        <w:t>3g</w:t>
      </w:r>
      <w:r w:rsidRPr="00C23DF0">
        <w:rPr>
          <w:rFonts w:asciiTheme="minorEastAsia" w:eastAsiaTheme="minorEastAsia" w:hAnsiTheme="minorEastAsia" w:hint="eastAsia"/>
          <w:szCs w:val="21"/>
        </w:rPr>
        <w:t>抗坏血酸和</w:t>
      </w:r>
      <w:r w:rsidRPr="00C23DF0">
        <w:rPr>
          <w:rFonts w:asciiTheme="minorEastAsia" w:eastAsiaTheme="minorEastAsia" w:hAnsiTheme="minorEastAsia"/>
          <w:szCs w:val="21"/>
        </w:rPr>
        <w:t>0.05g</w:t>
      </w:r>
      <w:r w:rsidRPr="00C23DF0">
        <w:rPr>
          <w:rFonts w:asciiTheme="minorEastAsia" w:eastAsiaTheme="minorEastAsia" w:hAnsiTheme="minorEastAsia" w:hint="eastAsia"/>
          <w:szCs w:val="21"/>
        </w:rPr>
        <w:t>氯</w:t>
      </w:r>
      <w:proofErr w:type="gramStart"/>
      <w:r w:rsidRPr="00C23DF0">
        <w:rPr>
          <w:rFonts w:asciiTheme="minorEastAsia" w:eastAsiaTheme="minorEastAsia" w:hAnsiTheme="minorEastAsia" w:hint="eastAsia"/>
          <w:szCs w:val="21"/>
        </w:rPr>
        <w:t>化亚锡于</w:t>
      </w:r>
      <w:proofErr w:type="gramEnd"/>
      <w:r w:rsidRPr="00C23DF0">
        <w:rPr>
          <w:rFonts w:asciiTheme="minorEastAsia" w:eastAsiaTheme="minorEastAsia" w:hAnsiTheme="minorEastAsia"/>
          <w:szCs w:val="21"/>
        </w:rPr>
        <w:t>100mL</w:t>
      </w:r>
      <w:r w:rsidRPr="00C23DF0">
        <w:rPr>
          <w:rFonts w:asciiTheme="minorEastAsia" w:eastAsiaTheme="minorEastAsia" w:hAnsiTheme="minorEastAsia" w:hint="eastAsia"/>
          <w:szCs w:val="21"/>
        </w:rPr>
        <w:t>烧杯中，加水溶解完全，移入</w:t>
      </w:r>
      <w:r w:rsidRPr="00C23DF0">
        <w:rPr>
          <w:rFonts w:asciiTheme="minorEastAsia" w:eastAsiaTheme="minorEastAsia" w:hAnsiTheme="minorEastAsia"/>
          <w:szCs w:val="21"/>
        </w:rPr>
        <w:t>100mL</w:t>
      </w:r>
      <w:r w:rsidRPr="00C23DF0">
        <w:rPr>
          <w:rFonts w:asciiTheme="minorEastAsia" w:eastAsiaTheme="minorEastAsia" w:hAnsiTheme="minorEastAsia" w:hint="eastAsia"/>
          <w:szCs w:val="21"/>
        </w:rPr>
        <w:t>容量瓶中，以水稀释至刻度，摇匀。</w:t>
      </w:r>
    </w:p>
    <w:p w14:paraId="128E8A81" w14:textId="77777777" w:rsidR="001D5CC5" w:rsidRPr="007E0A62" w:rsidRDefault="009A661B" w:rsidP="000C7FA6">
      <w:pPr>
        <w:pStyle w:val="afffff5"/>
        <w:numPr>
          <w:ilvl w:val="3"/>
          <w:numId w:val="20"/>
        </w:numPr>
        <w:spacing w:beforeLines="50" w:before="156" w:afterLines="50" w:after="156"/>
        <w:outlineLvl w:val="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sidRPr="007E0A62">
        <w:rPr>
          <w:rFonts w:asciiTheme="minorEastAsia" w:eastAsiaTheme="minorEastAsia" w:hAnsiTheme="minorEastAsia" w:cstheme="minorEastAsia" w:hint="eastAsia"/>
          <w:szCs w:val="21"/>
        </w:rPr>
        <w:t>钼酸铵溶液，</w:t>
      </w:r>
      <w:r w:rsidRPr="007E0A62">
        <w:rPr>
          <w:rFonts w:asciiTheme="minorEastAsia" w:eastAsiaTheme="minorEastAsia" w:hAnsiTheme="minorEastAsia"/>
          <w:szCs w:val="21"/>
        </w:rPr>
        <w:t>50g/L</w:t>
      </w:r>
      <w:r w:rsidRPr="007E0A62">
        <w:rPr>
          <w:rFonts w:asciiTheme="minorEastAsia" w:eastAsiaTheme="minorEastAsia" w:hAnsiTheme="minorEastAsia" w:cstheme="minorEastAsia" w:hint="eastAsia"/>
          <w:szCs w:val="21"/>
        </w:rPr>
        <w:t>，（必要时过滤），贮存于塑料瓶中。</w:t>
      </w:r>
    </w:p>
    <w:p w14:paraId="01643BBA" w14:textId="77777777" w:rsidR="001D5CC5" w:rsidRPr="007E0A62" w:rsidRDefault="009A661B" w:rsidP="000C7FA6">
      <w:pPr>
        <w:numPr>
          <w:ilvl w:val="3"/>
          <w:numId w:val="20"/>
        </w:numPr>
        <w:spacing w:beforeLines="50" w:before="156" w:afterLines="50" w:after="156"/>
        <w:outlineLvl w:val="4"/>
        <w:rPr>
          <w:rFonts w:asciiTheme="minorEastAsia" w:eastAsiaTheme="minorEastAsia" w:hAnsiTheme="minorEastAsia"/>
          <w:szCs w:val="21"/>
        </w:rPr>
      </w:pPr>
      <w:r>
        <w:rPr>
          <w:rFonts w:asciiTheme="minorEastAsia" w:eastAsiaTheme="minorEastAsia" w:hAnsiTheme="minorEastAsia" w:cstheme="minorEastAsia" w:hint="eastAsia"/>
          <w:szCs w:val="21"/>
        </w:rPr>
        <w:t xml:space="preserve">  </w:t>
      </w:r>
      <w:r w:rsidRPr="007E0A62">
        <w:rPr>
          <w:rFonts w:asciiTheme="minorEastAsia" w:eastAsiaTheme="minorEastAsia" w:hAnsiTheme="minorEastAsia" w:cstheme="minorEastAsia" w:hint="eastAsia"/>
          <w:szCs w:val="21"/>
        </w:rPr>
        <w:t>对硝基</w:t>
      </w:r>
      <w:proofErr w:type="gramStart"/>
      <w:r w:rsidRPr="007E0A62">
        <w:rPr>
          <w:rFonts w:asciiTheme="minorEastAsia" w:eastAsiaTheme="minorEastAsia" w:hAnsiTheme="minorEastAsia" w:cstheme="minorEastAsia" w:hint="eastAsia"/>
          <w:szCs w:val="21"/>
        </w:rPr>
        <w:t>酚</w:t>
      </w:r>
      <w:proofErr w:type="gramEnd"/>
      <w:r w:rsidRPr="007E0A62">
        <w:rPr>
          <w:rFonts w:asciiTheme="minorEastAsia" w:eastAsiaTheme="minorEastAsia" w:hAnsiTheme="minorEastAsia" w:cstheme="minorEastAsia" w:hint="eastAsia"/>
          <w:szCs w:val="21"/>
        </w:rPr>
        <w:t>指示剂，</w:t>
      </w:r>
      <w:r w:rsidRPr="007E0A62">
        <w:rPr>
          <w:rFonts w:asciiTheme="minorEastAsia" w:eastAsiaTheme="minorEastAsia" w:hAnsiTheme="minorEastAsia"/>
          <w:szCs w:val="21"/>
        </w:rPr>
        <w:t>2g/L</w:t>
      </w:r>
      <w:r w:rsidRPr="007E0A62">
        <w:rPr>
          <w:rFonts w:asciiTheme="minorEastAsia" w:eastAsiaTheme="minorEastAsia" w:hAnsiTheme="minorEastAsia" w:cstheme="minorEastAsia" w:hint="eastAsia"/>
          <w:szCs w:val="21"/>
        </w:rPr>
        <w:t>。</w:t>
      </w:r>
    </w:p>
    <w:p w14:paraId="7D53FF45" w14:textId="77777777" w:rsidR="001D5CC5" w:rsidRPr="007E0A62" w:rsidRDefault="009A661B" w:rsidP="000C7FA6">
      <w:pPr>
        <w:numPr>
          <w:ilvl w:val="3"/>
          <w:numId w:val="20"/>
        </w:numPr>
        <w:spacing w:beforeLines="50" w:before="156" w:afterLines="50" w:after="156"/>
        <w:outlineLvl w:val="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sidRPr="007E0A62">
        <w:rPr>
          <w:rFonts w:asciiTheme="minorEastAsia" w:eastAsiaTheme="minorEastAsia" w:hAnsiTheme="minorEastAsia" w:cstheme="minorEastAsia" w:hint="eastAsia"/>
          <w:szCs w:val="21"/>
        </w:rPr>
        <w:t>酒石酸，</w:t>
      </w:r>
      <w:r w:rsidRPr="007E0A62">
        <w:rPr>
          <w:rFonts w:asciiTheme="minorEastAsia" w:eastAsiaTheme="minorEastAsia" w:hAnsiTheme="minorEastAsia"/>
          <w:szCs w:val="21"/>
        </w:rPr>
        <w:t>25g/L</w:t>
      </w:r>
    </w:p>
    <w:p w14:paraId="1A74FCD2" w14:textId="77777777" w:rsidR="008C0F94" w:rsidRPr="007E0A62" w:rsidRDefault="009A661B" w:rsidP="000C7FA6">
      <w:pPr>
        <w:numPr>
          <w:ilvl w:val="3"/>
          <w:numId w:val="17"/>
        </w:numPr>
        <w:spacing w:beforeLines="50" w:before="156" w:afterLines="50" w:after="156"/>
        <w:outlineLvl w:val="4"/>
        <w:rPr>
          <w:rFonts w:asciiTheme="minorEastAsia" w:eastAsiaTheme="minorEastAsia" w:hAnsiTheme="minorEastAsia"/>
          <w:szCs w:val="21"/>
        </w:rPr>
      </w:pPr>
      <w:r w:rsidRPr="008C0F94">
        <w:rPr>
          <w:rFonts w:asciiTheme="minorEastAsia" w:eastAsiaTheme="minorEastAsia" w:hAnsiTheme="minorEastAsia" w:cstheme="minorEastAsia" w:hint="eastAsia"/>
          <w:szCs w:val="21"/>
        </w:rPr>
        <w:t xml:space="preserve">  </w:t>
      </w:r>
      <w:proofErr w:type="gramStart"/>
      <w:r w:rsidRPr="007E0A62">
        <w:rPr>
          <w:rFonts w:asciiTheme="minorEastAsia" w:eastAsiaTheme="minorEastAsia" w:hAnsiTheme="minorEastAsia" w:cstheme="minorEastAsia" w:hint="eastAsia"/>
          <w:szCs w:val="21"/>
        </w:rPr>
        <w:t>磷标准</w:t>
      </w:r>
      <w:proofErr w:type="gramEnd"/>
      <w:r w:rsidRPr="007E0A62">
        <w:rPr>
          <w:rFonts w:asciiTheme="minorEastAsia" w:eastAsiaTheme="minorEastAsia" w:hAnsiTheme="minorEastAsia" w:cstheme="minorEastAsia" w:hint="eastAsia"/>
          <w:szCs w:val="21"/>
        </w:rPr>
        <w:t>贮存溶液：</w:t>
      </w:r>
      <w:r w:rsidR="00504B2E" w:rsidRPr="007E0A62">
        <w:rPr>
          <w:rFonts w:asciiTheme="minorEastAsia" w:eastAsiaTheme="minorEastAsia" w:hAnsiTheme="minorEastAsia" w:hint="eastAsia"/>
          <w:szCs w:val="21"/>
        </w:rPr>
        <w:t>采用有效期内有证书的</w:t>
      </w:r>
      <w:proofErr w:type="gramStart"/>
      <w:r w:rsidR="00504B2E" w:rsidRPr="007E0A62">
        <w:rPr>
          <w:rFonts w:asciiTheme="minorEastAsia" w:eastAsiaTheme="minorEastAsia" w:hAnsiTheme="minorEastAsia" w:hint="eastAsia"/>
          <w:szCs w:val="21"/>
        </w:rPr>
        <w:t>磷标准</w:t>
      </w:r>
      <w:proofErr w:type="gramEnd"/>
      <w:r w:rsidR="00504B2E" w:rsidRPr="007E0A62">
        <w:rPr>
          <w:rFonts w:asciiTheme="minorEastAsia" w:eastAsiaTheme="minorEastAsia" w:hAnsiTheme="minorEastAsia" w:hint="eastAsia"/>
          <w:szCs w:val="21"/>
        </w:rPr>
        <w:t>贮存溶液，</w:t>
      </w:r>
      <w:r w:rsidR="008C0F94" w:rsidRPr="007E0A62">
        <w:rPr>
          <w:rFonts w:asciiTheme="minorEastAsia" w:eastAsiaTheme="minorEastAsia" w:hAnsiTheme="minorEastAsia" w:hint="eastAsia"/>
          <w:szCs w:val="21"/>
        </w:rPr>
        <w:t>此溶液</w:t>
      </w:r>
      <w:r w:rsidR="008C0F94" w:rsidRPr="007E0A62">
        <w:rPr>
          <w:rFonts w:asciiTheme="minorEastAsia" w:eastAsiaTheme="minorEastAsia" w:hAnsiTheme="minorEastAsia"/>
          <w:szCs w:val="21"/>
        </w:rPr>
        <w:t>1mL</w:t>
      </w:r>
      <w:r w:rsidR="008C0F94" w:rsidRPr="007E0A62">
        <w:rPr>
          <w:rFonts w:asciiTheme="minorEastAsia" w:eastAsiaTheme="minorEastAsia" w:hAnsiTheme="minorEastAsia" w:hint="eastAsia"/>
          <w:szCs w:val="21"/>
        </w:rPr>
        <w:t>含</w:t>
      </w:r>
      <w:r w:rsidR="008C0F94" w:rsidRPr="007E0A62">
        <w:rPr>
          <w:rFonts w:asciiTheme="minorEastAsia" w:eastAsiaTheme="minorEastAsia" w:hAnsiTheme="minorEastAsia"/>
          <w:szCs w:val="21"/>
        </w:rPr>
        <w:t>1</w:t>
      </w:r>
      <w:r w:rsidR="007E0A62">
        <w:rPr>
          <w:rFonts w:asciiTheme="minorEastAsia" w:eastAsiaTheme="minorEastAsia" w:hAnsiTheme="minorEastAsia"/>
          <w:szCs w:val="21"/>
        </w:rPr>
        <w:t>m</w:t>
      </w:r>
      <w:r w:rsidR="008C0F94" w:rsidRPr="007E0A62">
        <w:rPr>
          <w:rFonts w:asciiTheme="minorEastAsia" w:eastAsiaTheme="minorEastAsia" w:hAnsiTheme="minorEastAsia"/>
          <w:szCs w:val="21"/>
        </w:rPr>
        <w:t>g</w:t>
      </w:r>
      <w:r w:rsidR="008C0F94" w:rsidRPr="007E0A62">
        <w:rPr>
          <w:rFonts w:asciiTheme="minorEastAsia" w:eastAsiaTheme="minorEastAsia" w:hAnsiTheme="minorEastAsia" w:hint="eastAsia"/>
          <w:szCs w:val="21"/>
        </w:rPr>
        <w:t>磷。</w:t>
      </w:r>
    </w:p>
    <w:p w14:paraId="1513C1F5" w14:textId="77777777" w:rsidR="001D5CC5" w:rsidRPr="000022C9" w:rsidRDefault="008C0F94" w:rsidP="000C7FA6">
      <w:pPr>
        <w:numPr>
          <w:ilvl w:val="3"/>
          <w:numId w:val="17"/>
        </w:numPr>
        <w:spacing w:beforeLines="50" w:before="156" w:afterLines="50" w:after="156"/>
        <w:outlineLvl w:val="4"/>
        <w:rPr>
          <w:rFonts w:asciiTheme="minorEastAsia" w:eastAsiaTheme="minorEastAsia" w:hAnsiTheme="minorEastAsia"/>
          <w:szCs w:val="21"/>
        </w:rPr>
      </w:pPr>
      <w:r>
        <w:rPr>
          <w:rFonts w:ascii="黑体" w:eastAsia="黑体" w:hAnsi="黑体" w:cs="黑体"/>
          <w:szCs w:val="21"/>
        </w:rPr>
        <w:t xml:space="preserve">  </w:t>
      </w:r>
      <w:r w:rsidRPr="000022C9">
        <w:rPr>
          <w:rFonts w:asciiTheme="minorEastAsia" w:eastAsiaTheme="minorEastAsia" w:hAnsiTheme="minorEastAsia" w:cstheme="minorEastAsia" w:hint="eastAsia"/>
          <w:szCs w:val="21"/>
        </w:rPr>
        <w:t>磷标准溶液：</w:t>
      </w:r>
      <w:r w:rsidRPr="000022C9">
        <w:rPr>
          <w:rFonts w:asciiTheme="minorEastAsia" w:eastAsiaTheme="minorEastAsia" w:hAnsiTheme="minorEastAsia"/>
        </w:rPr>
        <w:t>移取0.50mL</w:t>
      </w:r>
      <w:proofErr w:type="gramStart"/>
      <w:r w:rsidRPr="000022C9">
        <w:rPr>
          <w:rFonts w:asciiTheme="minorEastAsia" w:eastAsiaTheme="minorEastAsia" w:hAnsiTheme="minorEastAsia"/>
        </w:rPr>
        <w:t>磷标准</w:t>
      </w:r>
      <w:proofErr w:type="gramEnd"/>
      <w:r w:rsidRPr="000022C9">
        <w:rPr>
          <w:rFonts w:asciiTheme="minorEastAsia" w:eastAsiaTheme="minorEastAsia" w:hAnsiTheme="minorEastAsia"/>
        </w:rPr>
        <w:t>贮存溶液(5.7.2.7)于100mL容量瓶中，</w:t>
      </w:r>
      <w:r w:rsidRPr="000022C9">
        <w:rPr>
          <w:rFonts w:asciiTheme="minorEastAsia" w:eastAsiaTheme="minorEastAsia" w:hAnsiTheme="minorEastAsia" w:hint="eastAsia"/>
          <w:szCs w:val="21"/>
        </w:rPr>
        <w:t>以水稀释至刻度，摇匀。此溶液</w:t>
      </w:r>
      <w:r w:rsidRPr="000022C9">
        <w:rPr>
          <w:rFonts w:asciiTheme="minorEastAsia" w:eastAsiaTheme="minorEastAsia" w:hAnsiTheme="minorEastAsia"/>
          <w:szCs w:val="21"/>
        </w:rPr>
        <w:t>1mL</w:t>
      </w:r>
      <w:r w:rsidRPr="000022C9">
        <w:rPr>
          <w:rFonts w:asciiTheme="minorEastAsia" w:eastAsiaTheme="minorEastAsia" w:hAnsiTheme="minorEastAsia" w:hint="eastAsia"/>
          <w:szCs w:val="21"/>
        </w:rPr>
        <w:t>含</w:t>
      </w:r>
      <w:r w:rsidRPr="000022C9">
        <w:rPr>
          <w:rFonts w:asciiTheme="minorEastAsia" w:eastAsiaTheme="minorEastAsia" w:hAnsiTheme="minorEastAsia"/>
          <w:szCs w:val="21"/>
        </w:rPr>
        <w:t>5ug</w:t>
      </w:r>
      <w:r w:rsidRPr="000022C9">
        <w:rPr>
          <w:rFonts w:asciiTheme="minorEastAsia" w:eastAsiaTheme="minorEastAsia" w:hAnsiTheme="minorEastAsia" w:hint="eastAsia"/>
          <w:szCs w:val="21"/>
        </w:rPr>
        <w:t>磷。</w:t>
      </w:r>
    </w:p>
    <w:p w14:paraId="32049A4A" w14:textId="77777777" w:rsidR="001D5CC5" w:rsidRDefault="009A661B" w:rsidP="000C7FA6">
      <w:pPr>
        <w:numPr>
          <w:ilvl w:val="2"/>
          <w:numId w:val="20"/>
        </w:numPr>
        <w:spacing w:beforeLines="50" w:before="156" w:afterLines="50" w:after="156"/>
        <w:outlineLvl w:val="3"/>
        <w:rPr>
          <w:rFonts w:ascii="黑体" w:eastAsia="黑体" w:hAnsi="Times New Roman"/>
          <w:szCs w:val="21"/>
        </w:rPr>
      </w:pPr>
      <w:r>
        <w:rPr>
          <w:rFonts w:ascii="黑体" w:eastAsia="黑体" w:hAnsi="Times New Roman" w:hint="eastAsia"/>
          <w:szCs w:val="21"/>
        </w:rPr>
        <w:t xml:space="preserve">  仪器和设备</w:t>
      </w:r>
    </w:p>
    <w:p w14:paraId="759FCAE4" w14:textId="77777777" w:rsidR="001D5CC5" w:rsidRDefault="009A661B" w:rsidP="000C7FA6">
      <w:pPr>
        <w:spacing w:beforeLines="50" w:before="156" w:afterLines="50" w:after="156"/>
        <w:ind w:firstLineChars="200" w:firstLine="420"/>
        <w:outlineLvl w:val="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分光光度计</w:t>
      </w:r>
      <w:r w:rsidR="009E3DE4">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2cm比色</w:t>
      </w:r>
      <w:proofErr w:type="gramStart"/>
      <w:r>
        <w:rPr>
          <w:rFonts w:asciiTheme="minorEastAsia" w:eastAsiaTheme="minorEastAsia" w:hAnsiTheme="minorEastAsia" w:cstheme="minorEastAsia" w:hint="eastAsia"/>
          <w:szCs w:val="21"/>
        </w:rPr>
        <w:t>皿</w:t>
      </w:r>
      <w:proofErr w:type="gramEnd"/>
      <w:r>
        <w:rPr>
          <w:rFonts w:asciiTheme="minorEastAsia" w:eastAsiaTheme="minorEastAsia" w:hAnsiTheme="minorEastAsia" w:cstheme="minorEastAsia" w:hint="eastAsia"/>
          <w:szCs w:val="21"/>
        </w:rPr>
        <w:t>。</w:t>
      </w:r>
    </w:p>
    <w:p w14:paraId="0E378E02" w14:textId="77777777" w:rsidR="001D5CC5" w:rsidRDefault="009A661B" w:rsidP="000C7FA6">
      <w:pPr>
        <w:numPr>
          <w:ilvl w:val="2"/>
          <w:numId w:val="20"/>
        </w:numPr>
        <w:spacing w:beforeLines="50" w:before="156" w:afterLines="50" w:after="156"/>
        <w:outlineLvl w:val="3"/>
        <w:rPr>
          <w:rFonts w:ascii="黑体" w:eastAsia="黑体" w:hAnsi="Times New Roman"/>
          <w:szCs w:val="21"/>
        </w:rPr>
      </w:pPr>
      <w:r>
        <w:rPr>
          <w:rFonts w:ascii="黑体" w:eastAsia="黑体" w:hAnsi="Times New Roman" w:hint="eastAsia"/>
          <w:szCs w:val="21"/>
        </w:rPr>
        <w:t xml:space="preserve">  分析步骤</w:t>
      </w:r>
    </w:p>
    <w:p w14:paraId="044F9BE7"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5.7.4.1 </w:t>
      </w:r>
      <w:r>
        <w:rPr>
          <w:rFonts w:ascii="黑体" w:eastAsia="黑体" w:hAnsi="Times New Roman"/>
          <w:szCs w:val="21"/>
        </w:rPr>
        <w:t xml:space="preserve"> </w:t>
      </w:r>
      <w:r>
        <w:rPr>
          <w:rFonts w:ascii="黑体" w:eastAsia="黑体" w:hAnsi="Times New Roman" w:hint="eastAsia"/>
          <w:szCs w:val="21"/>
        </w:rPr>
        <w:t>试料</w:t>
      </w:r>
    </w:p>
    <w:p w14:paraId="7D1C90BB" w14:textId="77777777" w:rsidR="001D5CC5" w:rsidRPr="000022C9" w:rsidRDefault="009A661B" w:rsidP="000C7FA6">
      <w:pPr>
        <w:spacing w:beforeLines="50" w:before="156" w:afterLines="50" w:after="156"/>
        <w:ind w:firstLineChars="200" w:firstLine="420"/>
        <w:outlineLvl w:val="3"/>
        <w:rPr>
          <w:rFonts w:asciiTheme="minorEastAsia" w:eastAsiaTheme="minorEastAsia" w:hAnsiTheme="minorEastAsia"/>
        </w:rPr>
      </w:pPr>
      <w:r w:rsidRPr="000022C9">
        <w:rPr>
          <w:rFonts w:asciiTheme="minorEastAsia" w:eastAsiaTheme="minorEastAsia" w:hAnsiTheme="minorEastAsia"/>
        </w:rPr>
        <w:t>称取1.0g试样</w:t>
      </w:r>
      <w:r w:rsidRPr="000022C9">
        <w:rPr>
          <w:rFonts w:asciiTheme="minorEastAsia" w:eastAsiaTheme="minorEastAsia" w:hAnsiTheme="minorEastAsia" w:hint="eastAsia"/>
        </w:rPr>
        <w:t>，</w:t>
      </w:r>
      <w:r w:rsidRPr="000022C9">
        <w:rPr>
          <w:rFonts w:asciiTheme="minorEastAsia" w:eastAsiaTheme="minorEastAsia" w:hAnsiTheme="minorEastAsia"/>
        </w:rPr>
        <w:t>精确至0.0001g</w:t>
      </w:r>
      <w:r w:rsidRPr="000022C9">
        <w:rPr>
          <w:rFonts w:asciiTheme="minorEastAsia" w:eastAsiaTheme="minorEastAsia" w:hAnsiTheme="minorEastAsia" w:hint="eastAsia"/>
        </w:rPr>
        <w:t>。</w:t>
      </w:r>
    </w:p>
    <w:p w14:paraId="4BE94F64"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5.7.4.2</w:t>
      </w:r>
      <w:r>
        <w:rPr>
          <w:rFonts w:ascii="黑体" w:eastAsia="黑体" w:hAnsi="Times New Roman"/>
          <w:szCs w:val="21"/>
        </w:rPr>
        <w:t xml:space="preserve"> </w:t>
      </w:r>
      <w:r>
        <w:rPr>
          <w:rFonts w:ascii="黑体" w:eastAsia="黑体" w:hAnsi="Times New Roman" w:hint="eastAsia"/>
          <w:szCs w:val="21"/>
        </w:rPr>
        <w:t xml:space="preserve"> 测定次数</w:t>
      </w:r>
    </w:p>
    <w:p w14:paraId="50979A1A" w14:textId="77777777" w:rsidR="001D5CC5" w:rsidRDefault="009A661B" w:rsidP="000C7FA6">
      <w:pPr>
        <w:spacing w:beforeLines="50" w:before="156" w:afterLines="50" w:after="156"/>
        <w:ind w:firstLineChars="200" w:firstLine="420"/>
        <w:outlineLvl w:val="4"/>
        <w:rPr>
          <w:rFonts w:asciiTheme="minorEastAsia" w:eastAsiaTheme="minorEastAsia" w:hAnsiTheme="minorEastAsia"/>
          <w:szCs w:val="21"/>
        </w:rPr>
      </w:pPr>
      <w:r>
        <w:rPr>
          <w:rFonts w:asciiTheme="minorEastAsia" w:eastAsiaTheme="minorEastAsia" w:hAnsiTheme="minorEastAsia" w:hint="eastAsia"/>
          <w:szCs w:val="21"/>
        </w:rPr>
        <w:t>独立地进行两次测定，取其平均值。</w:t>
      </w:r>
    </w:p>
    <w:p w14:paraId="62FFAB10"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5.7.4.3</w:t>
      </w:r>
      <w:r>
        <w:rPr>
          <w:rFonts w:ascii="黑体" w:eastAsia="黑体" w:hAnsi="Times New Roman"/>
          <w:szCs w:val="21"/>
        </w:rPr>
        <w:t xml:space="preserve"> </w:t>
      </w:r>
      <w:r>
        <w:rPr>
          <w:rFonts w:ascii="黑体" w:eastAsia="黑体" w:hAnsi="Times New Roman" w:hint="eastAsia"/>
          <w:szCs w:val="21"/>
        </w:rPr>
        <w:t xml:space="preserve"> 空白试验</w:t>
      </w:r>
    </w:p>
    <w:p w14:paraId="055279EE" w14:textId="77777777" w:rsidR="001D5CC5" w:rsidRDefault="009A661B">
      <w:pPr>
        <w:autoSpaceDE w:val="0"/>
        <w:autoSpaceDN w:val="0"/>
        <w:ind w:firstLineChars="200" w:firstLine="420"/>
        <w:rPr>
          <w:rFonts w:ascii="宋体" w:hAnsi="Times New Roman"/>
        </w:rPr>
      </w:pPr>
      <w:r>
        <w:rPr>
          <w:rFonts w:ascii="宋体" w:hAnsi="Times New Roman"/>
        </w:rPr>
        <w:t>随同试样</w:t>
      </w:r>
      <w:r w:rsidR="00C23DF0">
        <w:rPr>
          <w:rFonts w:ascii="宋体" w:hAnsi="Times New Roman" w:hint="eastAsia"/>
        </w:rPr>
        <w:t>做</w:t>
      </w:r>
      <w:r>
        <w:rPr>
          <w:rFonts w:ascii="宋体" w:hAnsi="Times New Roman"/>
        </w:rPr>
        <w:t>空白试验</w:t>
      </w:r>
      <w:r>
        <w:rPr>
          <w:rFonts w:ascii="宋体" w:hAnsi="Times New Roman" w:hint="eastAsia"/>
        </w:rPr>
        <w:t>。</w:t>
      </w:r>
    </w:p>
    <w:p w14:paraId="481C4F44"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5.7.4.</w:t>
      </w:r>
      <w:r>
        <w:rPr>
          <w:rFonts w:ascii="Times New Roman" w:eastAsia="黑体" w:hAnsi="Times New Roman"/>
          <w:szCs w:val="21"/>
        </w:rPr>
        <w:t>4</w:t>
      </w:r>
      <w:r>
        <w:rPr>
          <w:rFonts w:ascii="Times New Roman" w:eastAsia="黑体" w:hAnsi="Times New Roman" w:hint="eastAsia"/>
          <w:szCs w:val="21"/>
        </w:rPr>
        <w:t xml:space="preserve">  </w:t>
      </w:r>
      <w:r>
        <w:rPr>
          <w:rFonts w:ascii="黑体" w:eastAsia="黑体" w:hAnsi="Times New Roman" w:hint="eastAsia"/>
          <w:szCs w:val="21"/>
        </w:rPr>
        <w:t>测定</w:t>
      </w:r>
    </w:p>
    <w:p w14:paraId="0119B933" w14:textId="77777777" w:rsidR="001D5CC5" w:rsidRPr="009A661B" w:rsidRDefault="009A661B">
      <w:pPr>
        <w:autoSpaceDE w:val="0"/>
        <w:autoSpaceDN w:val="0"/>
        <w:ind w:firstLineChars="200" w:firstLine="420"/>
        <w:rPr>
          <w:rFonts w:asciiTheme="minorEastAsia" w:eastAsiaTheme="minorEastAsia" w:hAnsiTheme="minorEastAsia"/>
        </w:rPr>
      </w:pPr>
      <w:r w:rsidRPr="009A661B">
        <w:rPr>
          <w:rFonts w:asciiTheme="minorEastAsia" w:eastAsiaTheme="minorEastAsia" w:hAnsiTheme="minorEastAsia" w:hint="eastAsia"/>
        </w:rPr>
        <w:t>将</w:t>
      </w:r>
      <w:r w:rsidRPr="009A661B">
        <w:rPr>
          <w:rFonts w:asciiTheme="minorEastAsia" w:eastAsiaTheme="minorEastAsia" w:hAnsiTheme="minorEastAsia"/>
        </w:rPr>
        <w:t>试样</w:t>
      </w:r>
      <w:r w:rsidRPr="009A661B">
        <w:rPr>
          <w:rFonts w:asciiTheme="minorEastAsia" w:eastAsiaTheme="minorEastAsia" w:hAnsiTheme="minorEastAsia" w:hint="eastAsia"/>
        </w:rPr>
        <w:t>（</w:t>
      </w:r>
      <w:r w:rsidRPr="009A661B">
        <w:rPr>
          <w:rFonts w:asciiTheme="minorEastAsia" w:eastAsiaTheme="minorEastAsia" w:hAnsiTheme="minorEastAsia"/>
        </w:rPr>
        <w:t>5.7.4.1</w:t>
      </w:r>
      <w:r w:rsidRPr="009A661B">
        <w:rPr>
          <w:rFonts w:asciiTheme="minorEastAsia" w:eastAsiaTheme="minorEastAsia" w:hAnsiTheme="minorEastAsia" w:hint="eastAsia"/>
        </w:rPr>
        <w:t>）置于100</w:t>
      </w:r>
      <w:r w:rsidRPr="009A661B">
        <w:rPr>
          <w:rFonts w:asciiTheme="minorEastAsia" w:eastAsiaTheme="minorEastAsia" w:hAnsiTheme="minorEastAsia"/>
        </w:rPr>
        <w:t>mL</w:t>
      </w:r>
      <w:r w:rsidRPr="009A661B">
        <w:rPr>
          <w:rFonts w:asciiTheme="minorEastAsia" w:eastAsiaTheme="minorEastAsia" w:hAnsiTheme="minorEastAsia" w:hint="eastAsia"/>
        </w:rPr>
        <w:t>烧杯</w:t>
      </w:r>
      <w:r w:rsidRPr="009A661B">
        <w:rPr>
          <w:rFonts w:asciiTheme="minorEastAsia" w:eastAsiaTheme="minorEastAsia" w:hAnsiTheme="minorEastAsia"/>
        </w:rPr>
        <w:t>中，加入</w:t>
      </w:r>
      <w:r w:rsidRPr="009A661B">
        <w:rPr>
          <w:rFonts w:asciiTheme="minorEastAsia" w:eastAsiaTheme="minorEastAsia" w:hAnsiTheme="minorEastAsia" w:hint="eastAsia"/>
        </w:rPr>
        <w:t>2</w:t>
      </w:r>
      <w:r w:rsidRPr="009A661B">
        <w:rPr>
          <w:rFonts w:asciiTheme="minorEastAsia" w:eastAsiaTheme="minorEastAsia" w:hAnsiTheme="minorEastAsia"/>
        </w:rPr>
        <w:t>0 mL水，低温加热，滴加硫酸(5.7.2.2)至</w:t>
      </w:r>
      <w:r w:rsidRPr="009A661B">
        <w:rPr>
          <w:rFonts w:asciiTheme="minorEastAsia" w:eastAsiaTheme="minorEastAsia" w:hAnsiTheme="minorEastAsia" w:hint="eastAsia"/>
        </w:rPr>
        <w:t>试样</w:t>
      </w:r>
      <w:r w:rsidRPr="009A661B">
        <w:rPr>
          <w:rFonts w:asciiTheme="minorEastAsia" w:eastAsiaTheme="minorEastAsia" w:hAnsiTheme="minorEastAsia"/>
        </w:rPr>
        <w:t>溶解完全</w:t>
      </w:r>
      <w:r w:rsidRPr="009A661B">
        <w:rPr>
          <w:rFonts w:asciiTheme="minorEastAsia" w:eastAsiaTheme="minorEastAsia" w:hAnsiTheme="minorEastAsia" w:hint="eastAsia"/>
        </w:rPr>
        <w:t>并煮沸</w:t>
      </w:r>
      <w:r w:rsidRPr="009A661B">
        <w:rPr>
          <w:rFonts w:asciiTheme="minorEastAsia" w:eastAsiaTheme="minorEastAsia" w:hAnsiTheme="minorEastAsia"/>
        </w:rPr>
        <w:t>，</w:t>
      </w:r>
      <w:r w:rsidRPr="009A661B">
        <w:rPr>
          <w:rFonts w:asciiTheme="minorEastAsia" w:eastAsiaTheme="minorEastAsia" w:hAnsiTheme="minorEastAsia" w:hint="eastAsia"/>
        </w:rPr>
        <w:t>少量水冲洗杯壁，</w:t>
      </w:r>
      <w:r w:rsidR="00C46462" w:rsidRPr="009A661B">
        <w:rPr>
          <w:rFonts w:asciiTheme="minorEastAsia" w:eastAsiaTheme="minorEastAsia" w:hAnsiTheme="minorEastAsia" w:hint="eastAsia"/>
        </w:rPr>
        <w:t>冷却至4</w:t>
      </w:r>
      <w:r w:rsidR="00C46462" w:rsidRPr="009A661B">
        <w:rPr>
          <w:rFonts w:asciiTheme="minorEastAsia" w:eastAsiaTheme="minorEastAsia" w:hAnsiTheme="minorEastAsia"/>
        </w:rPr>
        <w:t>0</w:t>
      </w:r>
      <w:r w:rsidR="00C46462" w:rsidRPr="009A661B">
        <w:rPr>
          <w:rFonts w:asciiTheme="minorEastAsia" w:eastAsiaTheme="minorEastAsia" w:hAnsiTheme="minorEastAsia" w:hint="eastAsia"/>
        </w:rPr>
        <w:t>℃</w:t>
      </w:r>
      <w:r w:rsidR="00C46462" w:rsidRPr="009A661B">
        <w:rPr>
          <w:rFonts w:asciiTheme="minorEastAsia" w:eastAsiaTheme="minorEastAsia" w:hAnsiTheme="minorEastAsia"/>
        </w:rPr>
        <w:t>～</w:t>
      </w:r>
      <w:r w:rsidR="00C46462" w:rsidRPr="009A661B">
        <w:rPr>
          <w:rFonts w:asciiTheme="minorEastAsia" w:eastAsiaTheme="minorEastAsia" w:hAnsiTheme="minorEastAsia" w:hint="eastAsia"/>
        </w:rPr>
        <w:t>5</w:t>
      </w:r>
      <w:r w:rsidR="00C46462" w:rsidRPr="009A661B">
        <w:rPr>
          <w:rFonts w:asciiTheme="minorEastAsia" w:eastAsiaTheme="minorEastAsia" w:hAnsiTheme="minorEastAsia"/>
        </w:rPr>
        <w:t>0</w:t>
      </w:r>
      <w:r w:rsidR="00C46462" w:rsidRPr="009A661B">
        <w:rPr>
          <w:rFonts w:asciiTheme="minorEastAsia" w:eastAsiaTheme="minorEastAsia" w:hAnsiTheme="minorEastAsia" w:hint="eastAsia"/>
        </w:rPr>
        <w:t>℃</w:t>
      </w:r>
      <w:r w:rsidRPr="009A661B">
        <w:rPr>
          <w:rFonts w:asciiTheme="minorEastAsia" w:eastAsiaTheme="minorEastAsia" w:hAnsiTheme="minorEastAsia"/>
        </w:rPr>
        <w:t>，加入</w:t>
      </w:r>
      <w:r w:rsidRPr="009A661B">
        <w:rPr>
          <w:rFonts w:asciiTheme="minorEastAsia" w:eastAsiaTheme="minorEastAsia" w:hAnsiTheme="minorEastAsia" w:hint="eastAsia"/>
        </w:rPr>
        <w:t>2</w:t>
      </w:r>
      <w:r w:rsidRPr="009A661B">
        <w:rPr>
          <w:rFonts w:asciiTheme="minorEastAsia" w:eastAsiaTheme="minorEastAsia" w:hAnsiTheme="minorEastAsia"/>
        </w:rPr>
        <w:t>滴对硝基</w:t>
      </w:r>
      <w:proofErr w:type="gramStart"/>
      <w:r w:rsidRPr="009A661B">
        <w:rPr>
          <w:rFonts w:asciiTheme="minorEastAsia" w:eastAsiaTheme="minorEastAsia" w:hAnsiTheme="minorEastAsia"/>
        </w:rPr>
        <w:t>酚</w:t>
      </w:r>
      <w:proofErr w:type="gramEnd"/>
      <w:r w:rsidRPr="009A661B">
        <w:rPr>
          <w:rFonts w:asciiTheme="minorEastAsia" w:eastAsiaTheme="minorEastAsia" w:hAnsiTheme="minorEastAsia"/>
        </w:rPr>
        <w:t>指示剂（5.7.2</w:t>
      </w:r>
      <w:r w:rsidRPr="009A661B">
        <w:rPr>
          <w:rFonts w:asciiTheme="minorEastAsia" w:eastAsiaTheme="minorEastAsia" w:hAnsiTheme="minorEastAsia"/>
          <w:color w:val="000000" w:themeColor="text1"/>
        </w:rPr>
        <w:t>.5），用氨水（5.7.2.1）</w:t>
      </w:r>
      <w:r w:rsidRPr="009A661B">
        <w:rPr>
          <w:rFonts w:asciiTheme="minorEastAsia" w:eastAsiaTheme="minorEastAsia" w:hAnsiTheme="minorEastAsia" w:hint="eastAsia"/>
          <w:color w:val="000000" w:themeColor="text1"/>
        </w:rPr>
        <w:t xml:space="preserve"> </w:t>
      </w:r>
      <w:r w:rsidRPr="009A661B">
        <w:rPr>
          <w:rFonts w:asciiTheme="minorEastAsia" w:eastAsiaTheme="minorEastAsia" w:hAnsiTheme="minorEastAsia" w:hint="eastAsia"/>
          <w:color w:val="000000" w:themeColor="text1"/>
        </w:rPr>
        <w:lastRenderedPageBreak/>
        <w:t>调</w:t>
      </w:r>
      <w:r w:rsidRPr="009A661B">
        <w:rPr>
          <w:rFonts w:asciiTheme="minorEastAsia" w:eastAsiaTheme="minorEastAsia" w:hAnsiTheme="minorEastAsia"/>
          <w:color w:val="000000" w:themeColor="text1"/>
        </w:rPr>
        <w:t>至黄色，</w:t>
      </w:r>
      <w:r w:rsidRPr="009A661B">
        <w:rPr>
          <w:rFonts w:asciiTheme="minorEastAsia" w:eastAsiaTheme="minorEastAsia" w:hAnsiTheme="minorEastAsia" w:hint="eastAsia"/>
          <w:color w:val="000000" w:themeColor="text1"/>
        </w:rPr>
        <w:t>用</w:t>
      </w:r>
      <w:r w:rsidRPr="009A661B">
        <w:rPr>
          <w:rFonts w:asciiTheme="minorEastAsia" w:eastAsiaTheme="minorEastAsia" w:hAnsiTheme="minorEastAsia"/>
          <w:color w:val="000000" w:themeColor="text1"/>
        </w:rPr>
        <w:t>硫酸(5.7.2.2)调至</w:t>
      </w:r>
      <w:r w:rsidRPr="009A661B">
        <w:rPr>
          <w:rFonts w:asciiTheme="minorEastAsia" w:eastAsiaTheme="minorEastAsia" w:hAnsiTheme="minorEastAsia" w:hint="eastAsia"/>
          <w:color w:val="000000" w:themeColor="text1"/>
        </w:rPr>
        <w:t>无色</w:t>
      </w:r>
      <w:r w:rsidRPr="009A661B">
        <w:rPr>
          <w:rFonts w:asciiTheme="minorEastAsia" w:eastAsiaTheme="minorEastAsia" w:hAnsiTheme="minorEastAsia"/>
          <w:color w:val="000000" w:themeColor="text1"/>
        </w:rPr>
        <w:t>并过量</w:t>
      </w:r>
      <w:r w:rsidRPr="009A661B">
        <w:rPr>
          <w:rFonts w:asciiTheme="minorEastAsia" w:eastAsiaTheme="minorEastAsia" w:hAnsiTheme="minorEastAsia" w:hint="eastAsia"/>
          <w:color w:val="000000" w:themeColor="text1"/>
        </w:rPr>
        <w:t>6</w:t>
      </w:r>
      <w:r w:rsidRPr="009A661B">
        <w:rPr>
          <w:rFonts w:asciiTheme="minorEastAsia" w:eastAsiaTheme="minorEastAsia" w:hAnsiTheme="minorEastAsia"/>
          <w:color w:val="000000" w:themeColor="text1"/>
        </w:rPr>
        <w:t>.0mL，加入4.0mL钼酸铵溶液(5.7.2.4)，</w:t>
      </w:r>
      <w:r w:rsidR="009131BC" w:rsidRPr="009A661B">
        <w:rPr>
          <w:rFonts w:asciiTheme="minorEastAsia" w:eastAsiaTheme="minorEastAsia" w:hAnsiTheme="minorEastAsia" w:hint="eastAsia"/>
          <w:color w:val="000000" w:themeColor="text1"/>
        </w:rPr>
        <w:t>静</w:t>
      </w:r>
      <w:r w:rsidRPr="009A661B">
        <w:rPr>
          <w:rFonts w:asciiTheme="minorEastAsia" w:eastAsiaTheme="minorEastAsia" w:hAnsiTheme="minorEastAsia" w:hint="eastAsia"/>
          <w:color w:val="000000" w:themeColor="text1"/>
        </w:rPr>
        <w:t>置</w:t>
      </w:r>
      <w:r w:rsidRPr="009A661B">
        <w:rPr>
          <w:rFonts w:asciiTheme="minorEastAsia" w:eastAsiaTheme="minorEastAsia" w:hAnsiTheme="minorEastAsia"/>
          <w:color w:val="000000" w:themeColor="text1"/>
        </w:rPr>
        <w:t>5min 。加</w:t>
      </w:r>
      <w:r w:rsidRPr="009A661B">
        <w:rPr>
          <w:rFonts w:asciiTheme="minorEastAsia" w:eastAsiaTheme="minorEastAsia" w:hAnsiTheme="minorEastAsia" w:hint="eastAsia"/>
          <w:color w:val="000000" w:themeColor="text1"/>
        </w:rPr>
        <w:t>入</w:t>
      </w:r>
      <w:r w:rsidRPr="009A661B">
        <w:rPr>
          <w:rFonts w:asciiTheme="minorEastAsia" w:eastAsiaTheme="minorEastAsia" w:hAnsiTheme="minorEastAsia"/>
          <w:color w:val="000000" w:themeColor="text1"/>
        </w:rPr>
        <w:t>1.0 mL</w:t>
      </w:r>
      <w:r w:rsidRPr="009A661B">
        <w:rPr>
          <w:rFonts w:asciiTheme="minorEastAsia" w:eastAsiaTheme="minorEastAsia" w:hAnsiTheme="minorEastAsia" w:hint="eastAsia"/>
          <w:color w:val="000000" w:themeColor="text1"/>
        </w:rPr>
        <w:t>酒石酸（</w:t>
      </w:r>
      <w:r w:rsidRPr="009A661B">
        <w:rPr>
          <w:rFonts w:asciiTheme="minorEastAsia" w:eastAsiaTheme="minorEastAsia" w:hAnsiTheme="minorEastAsia"/>
          <w:color w:val="000000" w:themeColor="text1"/>
        </w:rPr>
        <w:t>5.7.2.6</w:t>
      </w:r>
      <w:r w:rsidRPr="009A661B">
        <w:rPr>
          <w:rFonts w:asciiTheme="minorEastAsia" w:eastAsiaTheme="minorEastAsia" w:hAnsiTheme="minorEastAsia" w:hint="eastAsia"/>
          <w:color w:val="000000" w:themeColor="text1"/>
        </w:rPr>
        <w:t>），</w:t>
      </w:r>
      <w:r w:rsidR="00676773" w:rsidRPr="009A661B">
        <w:rPr>
          <w:rFonts w:asciiTheme="minorEastAsia" w:eastAsiaTheme="minorEastAsia" w:hAnsiTheme="minorEastAsia" w:hint="eastAsia"/>
          <w:color w:val="000000" w:themeColor="text1"/>
        </w:rPr>
        <w:t>静</w:t>
      </w:r>
      <w:r w:rsidRPr="009A661B">
        <w:rPr>
          <w:rFonts w:asciiTheme="minorEastAsia" w:eastAsiaTheme="minorEastAsia" w:hAnsiTheme="minorEastAsia" w:hint="eastAsia"/>
          <w:color w:val="000000" w:themeColor="text1"/>
        </w:rPr>
        <w:t>置</w:t>
      </w:r>
      <w:r w:rsidRPr="009A661B">
        <w:rPr>
          <w:rFonts w:asciiTheme="minorEastAsia" w:eastAsiaTheme="minorEastAsia" w:hAnsiTheme="minorEastAsia"/>
          <w:color w:val="000000" w:themeColor="text1"/>
        </w:rPr>
        <w:t>3min 。</w:t>
      </w:r>
      <w:r w:rsidRPr="009A661B">
        <w:rPr>
          <w:rFonts w:asciiTheme="minorEastAsia" w:eastAsiaTheme="minorEastAsia" w:hAnsiTheme="minorEastAsia" w:hint="eastAsia"/>
          <w:color w:val="000000" w:themeColor="text1"/>
        </w:rPr>
        <w:t>加</w:t>
      </w:r>
      <w:r w:rsidRPr="009A661B">
        <w:rPr>
          <w:rFonts w:asciiTheme="minorEastAsia" w:eastAsiaTheme="minorEastAsia" w:hAnsiTheme="minorEastAsia"/>
          <w:color w:val="000000" w:themeColor="text1"/>
        </w:rPr>
        <w:t>入2.0 mL抗坏血酸—</w:t>
      </w:r>
      <w:proofErr w:type="gramStart"/>
      <w:r w:rsidRPr="009A661B">
        <w:rPr>
          <w:rFonts w:asciiTheme="minorEastAsia" w:eastAsiaTheme="minorEastAsia" w:hAnsiTheme="minorEastAsia"/>
          <w:color w:val="000000" w:themeColor="text1"/>
        </w:rPr>
        <w:t>氯化亚锡</w:t>
      </w:r>
      <w:proofErr w:type="gramEnd"/>
      <w:r w:rsidRPr="009A661B">
        <w:rPr>
          <w:rFonts w:asciiTheme="minorEastAsia" w:eastAsiaTheme="minorEastAsia" w:hAnsiTheme="minorEastAsia" w:hint="eastAsia"/>
          <w:color w:val="000000" w:themeColor="text1"/>
        </w:rPr>
        <w:t>溶</w:t>
      </w:r>
      <w:r w:rsidRPr="009A661B">
        <w:rPr>
          <w:rFonts w:asciiTheme="minorEastAsia" w:eastAsiaTheme="minorEastAsia" w:hAnsiTheme="minorEastAsia"/>
          <w:color w:val="000000" w:themeColor="text1"/>
        </w:rPr>
        <w:t>液(5.7.2.3)，</w:t>
      </w:r>
      <w:r w:rsidRPr="009A661B">
        <w:rPr>
          <w:rFonts w:asciiTheme="minorEastAsia" w:eastAsiaTheme="minorEastAsia" w:hAnsiTheme="minorEastAsia" w:hint="eastAsia"/>
          <w:color w:val="000000" w:themeColor="text1"/>
        </w:rPr>
        <w:t>转移至50mL容量瓶中，</w:t>
      </w:r>
      <w:r w:rsidR="005A4DAD" w:rsidRPr="009A661B">
        <w:rPr>
          <w:rFonts w:asciiTheme="minorEastAsia" w:eastAsiaTheme="minorEastAsia" w:hAnsiTheme="minorEastAsia" w:hint="eastAsia"/>
          <w:color w:val="000000" w:themeColor="text1"/>
        </w:rPr>
        <w:t>每加入一种试剂均需摇匀，</w:t>
      </w:r>
      <w:r w:rsidRPr="009A661B">
        <w:rPr>
          <w:rFonts w:asciiTheme="minorEastAsia" w:eastAsiaTheme="minorEastAsia" w:hAnsiTheme="minorEastAsia"/>
          <w:color w:val="000000" w:themeColor="text1"/>
        </w:rPr>
        <w:t>以水</w:t>
      </w:r>
      <w:r w:rsidRPr="009A661B">
        <w:rPr>
          <w:rFonts w:asciiTheme="minorEastAsia" w:eastAsiaTheme="minorEastAsia" w:hAnsiTheme="minorEastAsia" w:hint="eastAsia"/>
          <w:color w:val="000000" w:themeColor="text1"/>
        </w:rPr>
        <w:t>稀释</w:t>
      </w:r>
      <w:r w:rsidRPr="009A661B">
        <w:rPr>
          <w:rFonts w:asciiTheme="minorEastAsia" w:eastAsiaTheme="minorEastAsia" w:hAnsiTheme="minorEastAsia"/>
          <w:color w:val="000000" w:themeColor="text1"/>
        </w:rPr>
        <w:t>至刻度，</w:t>
      </w:r>
      <w:r w:rsidRPr="009A661B">
        <w:rPr>
          <w:rFonts w:asciiTheme="minorEastAsia" w:eastAsiaTheme="minorEastAsia" w:hAnsiTheme="minorEastAsia" w:hint="eastAsia"/>
          <w:color w:val="000000" w:themeColor="text1"/>
        </w:rPr>
        <w:t>摇匀</w:t>
      </w:r>
      <w:r w:rsidRPr="009A661B">
        <w:rPr>
          <w:rFonts w:asciiTheme="minorEastAsia" w:eastAsiaTheme="minorEastAsia" w:hAnsiTheme="minorEastAsia"/>
          <w:color w:val="000000" w:themeColor="text1"/>
        </w:rPr>
        <w:t>，</w:t>
      </w:r>
      <w:r w:rsidR="00676773" w:rsidRPr="009A661B">
        <w:rPr>
          <w:rFonts w:asciiTheme="minorEastAsia" w:eastAsiaTheme="minorEastAsia" w:hAnsiTheme="minorEastAsia" w:hint="eastAsia"/>
          <w:color w:val="000000" w:themeColor="text1"/>
        </w:rPr>
        <w:t>静</w:t>
      </w:r>
      <w:r w:rsidRPr="009A661B">
        <w:rPr>
          <w:rFonts w:asciiTheme="minorEastAsia" w:eastAsiaTheme="minorEastAsia" w:hAnsiTheme="minorEastAsia"/>
          <w:color w:val="000000" w:themeColor="text1"/>
        </w:rPr>
        <w:t>置10min。</w:t>
      </w:r>
      <w:r w:rsidRPr="009A661B">
        <w:rPr>
          <w:rFonts w:asciiTheme="minorEastAsia" w:eastAsiaTheme="minorEastAsia" w:hAnsiTheme="minorEastAsia" w:hint="eastAsia"/>
          <w:color w:val="000000" w:themeColor="text1"/>
        </w:rPr>
        <w:t>将部分溶液移入</w:t>
      </w:r>
      <w:r w:rsidRPr="009A661B">
        <w:rPr>
          <w:rFonts w:asciiTheme="minorEastAsia" w:eastAsiaTheme="minorEastAsia" w:hAnsiTheme="minorEastAsia"/>
          <w:color w:val="000000" w:themeColor="text1"/>
        </w:rPr>
        <w:t>2cm比色</w:t>
      </w:r>
      <w:proofErr w:type="gramStart"/>
      <w:r w:rsidRPr="009A661B">
        <w:rPr>
          <w:rFonts w:asciiTheme="minorEastAsia" w:eastAsiaTheme="minorEastAsia" w:hAnsiTheme="minorEastAsia"/>
          <w:color w:val="000000" w:themeColor="text1"/>
        </w:rPr>
        <w:t>皿</w:t>
      </w:r>
      <w:proofErr w:type="gramEnd"/>
      <w:r w:rsidRPr="009A661B">
        <w:rPr>
          <w:rFonts w:asciiTheme="minorEastAsia" w:eastAsiaTheme="minorEastAsia" w:hAnsiTheme="minorEastAsia" w:hint="eastAsia"/>
          <w:color w:val="000000" w:themeColor="text1"/>
        </w:rPr>
        <w:t>中，</w:t>
      </w:r>
      <w:r w:rsidRPr="009A661B">
        <w:rPr>
          <w:rFonts w:asciiTheme="minorEastAsia" w:eastAsiaTheme="minorEastAsia" w:hAnsiTheme="minorEastAsia"/>
          <w:color w:val="000000" w:themeColor="text1"/>
        </w:rPr>
        <w:t>以水为参比</w:t>
      </w:r>
      <w:r w:rsidRPr="009A661B">
        <w:rPr>
          <w:rFonts w:asciiTheme="minorEastAsia" w:eastAsiaTheme="minorEastAsia" w:hAnsiTheme="minorEastAsia" w:hint="eastAsia"/>
          <w:color w:val="000000" w:themeColor="text1"/>
        </w:rPr>
        <w:t>，于</w:t>
      </w:r>
      <w:r w:rsidRPr="009A661B">
        <w:rPr>
          <w:rFonts w:asciiTheme="minorEastAsia" w:eastAsiaTheme="minorEastAsia" w:hAnsiTheme="minorEastAsia"/>
          <w:color w:val="000000" w:themeColor="text1"/>
        </w:rPr>
        <w:t>分光光度计波长710nm处</w:t>
      </w:r>
      <w:r w:rsidRPr="009A661B">
        <w:rPr>
          <w:rFonts w:asciiTheme="minorEastAsia" w:eastAsiaTheme="minorEastAsia" w:hAnsiTheme="minorEastAsia" w:hint="eastAsia"/>
          <w:color w:val="000000" w:themeColor="text1"/>
        </w:rPr>
        <w:t>，</w:t>
      </w:r>
      <w:r w:rsidRPr="009A661B">
        <w:rPr>
          <w:rFonts w:asciiTheme="minorEastAsia" w:eastAsiaTheme="minorEastAsia" w:hAnsiTheme="minorEastAsia"/>
          <w:color w:val="000000" w:themeColor="text1"/>
        </w:rPr>
        <w:t>测量其吸光度。从</w:t>
      </w:r>
      <w:r w:rsidRPr="009A661B">
        <w:rPr>
          <w:rFonts w:asciiTheme="minorEastAsia" w:eastAsiaTheme="minorEastAsia" w:hAnsiTheme="minorEastAsia" w:hint="eastAsia"/>
          <w:color w:val="000000" w:themeColor="text1"/>
        </w:rPr>
        <w:t>工作</w:t>
      </w:r>
      <w:r w:rsidRPr="009A661B">
        <w:rPr>
          <w:rFonts w:asciiTheme="minorEastAsia" w:eastAsiaTheme="minorEastAsia" w:hAnsiTheme="minorEastAsia"/>
          <w:color w:val="000000" w:themeColor="text1"/>
        </w:rPr>
        <w:t>曲线上查</w:t>
      </w:r>
      <w:r w:rsidRPr="009A661B">
        <w:rPr>
          <w:rFonts w:asciiTheme="minorEastAsia" w:eastAsiaTheme="minorEastAsia" w:hAnsiTheme="minorEastAsia" w:hint="eastAsia"/>
          <w:color w:val="000000" w:themeColor="text1"/>
        </w:rPr>
        <w:t>出相</w:t>
      </w:r>
      <w:r w:rsidRPr="009A661B">
        <w:rPr>
          <w:rFonts w:asciiTheme="minorEastAsia" w:eastAsiaTheme="minorEastAsia" w:hAnsiTheme="minorEastAsia" w:hint="eastAsia"/>
        </w:rPr>
        <w:t>应</w:t>
      </w:r>
      <w:r w:rsidRPr="009A661B">
        <w:rPr>
          <w:rFonts w:asciiTheme="minorEastAsia" w:eastAsiaTheme="minorEastAsia" w:hAnsiTheme="minorEastAsia"/>
        </w:rPr>
        <w:t>的磷量</w:t>
      </w:r>
      <w:r w:rsidRPr="009A661B">
        <w:rPr>
          <w:rFonts w:asciiTheme="minorEastAsia" w:eastAsiaTheme="minorEastAsia" w:hAnsiTheme="minorEastAsia" w:hint="eastAsia"/>
        </w:rPr>
        <w:t>。</w:t>
      </w:r>
    </w:p>
    <w:p w14:paraId="52E296AB" w14:textId="77777777" w:rsidR="001D5CC5" w:rsidRDefault="009A661B" w:rsidP="000C7FA6">
      <w:pPr>
        <w:pStyle w:val="afffff5"/>
        <w:numPr>
          <w:ilvl w:val="3"/>
          <w:numId w:val="20"/>
        </w:numPr>
        <w:spacing w:beforeLines="50" w:before="156" w:afterLines="50" w:after="156"/>
        <w:outlineLvl w:val="4"/>
        <w:rPr>
          <w:rFonts w:ascii="黑体" w:eastAsia="黑体" w:hAnsi="Times New Roman"/>
          <w:szCs w:val="21"/>
        </w:rPr>
      </w:pPr>
      <w:r>
        <w:rPr>
          <w:rFonts w:ascii="黑体" w:eastAsia="黑体" w:hAnsi="Times New Roman" w:hint="eastAsia"/>
          <w:szCs w:val="21"/>
        </w:rPr>
        <w:t xml:space="preserve">  磷工作曲线绘制</w:t>
      </w:r>
    </w:p>
    <w:p w14:paraId="59BB005A" w14:textId="77777777" w:rsidR="001D5CC5" w:rsidRPr="009A661B" w:rsidRDefault="009A661B">
      <w:pPr>
        <w:autoSpaceDE w:val="0"/>
        <w:autoSpaceDN w:val="0"/>
        <w:ind w:firstLineChars="200" w:firstLine="420"/>
        <w:rPr>
          <w:rFonts w:asciiTheme="minorEastAsia" w:eastAsiaTheme="minorEastAsia" w:hAnsiTheme="minorEastAsia"/>
        </w:rPr>
      </w:pPr>
      <w:r w:rsidRPr="009A661B">
        <w:rPr>
          <w:rFonts w:asciiTheme="minorEastAsia" w:eastAsiaTheme="minorEastAsia" w:hAnsiTheme="minorEastAsia"/>
        </w:rPr>
        <w:t>移取0.00mL、0.20mL、0.40mL、1.00mL、2.00mL、3.00mL磷标准溶液</w:t>
      </w:r>
      <w:r w:rsidRPr="009A661B">
        <w:rPr>
          <w:rFonts w:asciiTheme="minorEastAsia" w:eastAsiaTheme="minorEastAsia" w:hAnsiTheme="minorEastAsia" w:hint="eastAsia"/>
        </w:rPr>
        <w:t>（</w:t>
      </w:r>
      <w:r w:rsidRPr="009A661B">
        <w:rPr>
          <w:rFonts w:asciiTheme="minorEastAsia" w:eastAsiaTheme="minorEastAsia" w:hAnsiTheme="minorEastAsia"/>
        </w:rPr>
        <w:t>5</w:t>
      </w:r>
      <w:r w:rsidRPr="009A661B">
        <w:rPr>
          <w:rFonts w:asciiTheme="minorEastAsia" w:eastAsiaTheme="minorEastAsia" w:hAnsiTheme="minorEastAsia" w:hint="eastAsia"/>
        </w:rPr>
        <w:t>.</w:t>
      </w:r>
      <w:r w:rsidRPr="009A661B">
        <w:rPr>
          <w:rFonts w:asciiTheme="minorEastAsia" w:eastAsiaTheme="minorEastAsia" w:hAnsiTheme="minorEastAsia"/>
        </w:rPr>
        <w:t>7</w:t>
      </w:r>
      <w:r w:rsidRPr="009A661B">
        <w:rPr>
          <w:rFonts w:asciiTheme="minorEastAsia" w:eastAsiaTheme="minorEastAsia" w:hAnsiTheme="minorEastAsia" w:hint="eastAsia"/>
        </w:rPr>
        <w:t>.</w:t>
      </w:r>
      <w:r w:rsidRPr="009A661B">
        <w:rPr>
          <w:rFonts w:asciiTheme="minorEastAsia" w:eastAsiaTheme="minorEastAsia" w:hAnsiTheme="minorEastAsia"/>
        </w:rPr>
        <w:t>2</w:t>
      </w:r>
      <w:r w:rsidRPr="009A661B">
        <w:rPr>
          <w:rFonts w:asciiTheme="minorEastAsia" w:eastAsiaTheme="minorEastAsia" w:hAnsiTheme="minorEastAsia" w:hint="eastAsia"/>
        </w:rPr>
        <w:t>.</w:t>
      </w:r>
      <w:r w:rsidRPr="009A661B">
        <w:rPr>
          <w:rFonts w:asciiTheme="minorEastAsia" w:eastAsiaTheme="minorEastAsia" w:hAnsiTheme="minorEastAsia"/>
        </w:rPr>
        <w:t>8）依次置于一组50mL容量瓶中，加</w:t>
      </w:r>
      <w:r w:rsidRPr="009A661B">
        <w:rPr>
          <w:rFonts w:asciiTheme="minorEastAsia" w:eastAsiaTheme="minorEastAsia" w:hAnsiTheme="minorEastAsia" w:hint="eastAsia"/>
        </w:rPr>
        <w:t>入2</w:t>
      </w:r>
      <w:r w:rsidRPr="009A661B">
        <w:rPr>
          <w:rFonts w:asciiTheme="minorEastAsia" w:eastAsiaTheme="minorEastAsia" w:hAnsiTheme="minorEastAsia"/>
        </w:rPr>
        <w:t>5mL</w:t>
      </w:r>
      <w:r w:rsidRPr="009A661B">
        <w:rPr>
          <w:rFonts w:asciiTheme="minorEastAsia" w:eastAsiaTheme="minorEastAsia" w:hAnsiTheme="minorEastAsia" w:hint="eastAsia"/>
        </w:rPr>
        <w:t>水</w:t>
      </w:r>
      <w:r w:rsidRPr="009A661B">
        <w:rPr>
          <w:rFonts w:asciiTheme="minorEastAsia" w:eastAsiaTheme="minorEastAsia" w:hAnsiTheme="minorEastAsia"/>
        </w:rPr>
        <w:t>，</w:t>
      </w:r>
      <w:r w:rsidRPr="009A661B">
        <w:rPr>
          <w:rFonts w:asciiTheme="minorEastAsia" w:eastAsiaTheme="minorEastAsia" w:hAnsiTheme="minorEastAsia" w:hint="eastAsia"/>
        </w:rPr>
        <w:t>加入6</w:t>
      </w:r>
      <w:r w:rsidRPr="009A661B">
        <w:rPr>
          <w:rFonts w:asciiTheme="minorEastAsia" w:eastAsiaTheme="minorEastAsia" w:hAnsiTheme="minorEastAsia"/>
        </w:rPr>
        <w:t>.0 mL硫酸(5.7.2.2)，加入4.0mL钼酸铵溶液(5.7.2.4)，</w:t>
      </w:r>
      <w:r w:rsidR="001E0F24" w:rsidRPr="009A661B">
        <w:rPr>
          <w:rFonts w:asciiTheme="minorEastAsia" w:eastAsiaTheme="minorEastAsia" w:hAnsiTheme="minorEastAsia" w:hint="eastAsia"/>
        </w:rPr>
        <w:t>静</w:t>
      </w:r>
      <w:r w:rsidRPr="009A661B">
        <w:rPr>
          <w:rFonts w:asciiTheme="minorEastAsia" w:eastAsiaTheme="minorEastAsia" w:hAnsiTheme="minorEastAsia" w:hint="eastAsia"/>
        </w:rPr>
        <w:t>置</w:t>
      </w:r>
      <w:r w:rsidRPr="009A661B">
        <w:rPr>
          <w:rFonts w:asciiTheme="minorEastAsia" w:eastAsiaTheme="minorEastAsia" w:hAnsiTheme="minorEastAsia"/>
        </w:rPr>
        <w:t>5min</w:t>
      </w:r>
      <w:r w:rsidRPr="009A661B">
        <w:rPr>
          <w:rFonts w:asciiTheme="minorEastAsia" w:eastAsiaTheme="minorEastAsia" w:hAnsiTheme="minorEastAsia" w:hint="eastAsia"/>
        </w:rPr>
        <w:t>。</w:t>
      </w:r>
      <w:r w:rsidRPr="009A661B">
        <w:rPr>
          <w:rFonts w:asciiTheme="minorEastAsia" w:eastAsiaTheme="minorEastAsia" w:hAnsiTheme="minorEastAsia"/>
        </w:rPr>
        <w:t>加</w:t>
      </w:r>
      <w:r w:rsidRPr="009A661B">
        <w:rPr>
          <w:rFonts w:asciiTheme="minorEastAsia" w:eastAsiaTheme="minorEastAsia" w:hAnsiTheme="minorEastAsia" w:hint="eastAsia"/>
        </w:rPr>
        <w:t>入1</w:t>
      </w:r>
      <w:r w:rsidRPr="009A661B">
        <w:rPr>
          <w:rFonts w:asciiTheme="minorEastAsia" w:eastAsiaTheme="minorEastAsia" w:hAnsiTheme="minorEastAsia"/>
        </w:rPr>
        <w:t>.0</w:t>
      </w:r>
      <w:r w:rsidRPr="009A661B">
        <w:rPr>
          <w:rFonts w:asciiTheme="minorEastAsia" w:eastAsiaTheme="minorEastAsia" w:hAnsiTheme="minorEastAsia" w:hint="eastAsia"/>
        </w:rPr>
        <w:t xml:space="preserve"> </w:t>
      </w:r>
      <w:r w:rsidRPr="009A661B">
        <w:rPr>
          <w:rFonts w:asciiTheme="minorEastAsia" w:eastAsiaTheme="minorEastAsia" w:hAnsiTheme="minorEastAsia"/>
        </w:rPr>
        <w:t>mL</w:t>
      </w:r>
      <w:r w:rsidRPr="009A661B">
        <w:rPr>
          <w:rFonts w:asciiTheme="minorEastAsia" w:eastAsiaTheme="minorEastAsia" w:hAnsiTheme="minorEastAsia" w:hint="eastAsia"/>
        </w:rPr>
        <w:t>酒石酸（</w:t>
      </w:r>
      <w:r w:rsidRPr="009A661B">
        <w:rPr>
          <w:rFonts w:asciiTheme="minorEastAsia" w:eastAsiaTheme="minorEastAsia" w:hAnsiTheme="minorEastAsia"/>
        </w:rPr>
        <w:t>5.7.2.6</w:t>
      </w:r>
      <w:r w:rsidRPr="009A661B">
        <w:rPr>
          <w:rFonts w:asciiTheme="minorEastAsia" w:eastAsiaTheme="minorEastAsia" w:hAnsiTheme="minorEastAsia" w:hint="eastAsia"/>
        </w:rPr>
        <w:t>）</w:t>
      </w:r>
      <w:r w:rsidRPr="009A661B">
        <w:rPr>
          <w:rFonts w:asciiTheme="minorEastAsia" w:eastAsiaTheme="minorEastAsia" w:hAnsiTheme="minorEastAsia"/>
        </w:rPr>
        <w:t>，</w:t>
      </w:r>
      <w:r w:rsidR="001E0F24" w:rsidRPr="009A661B">
        <w:rPr>
          <w:rFonts w:asciiTheme="minorEastAsia" w:eastAsiaTheme="minorEastAsia" w:hAnsiTheme="minorEastAsia" w:hint="eastAsia"/>
        </w:rPr>
        <w:t>静</w:t>
      </w:r>
      <w:r w:rsidRPr="009A661B">
        <w:rPr>
          <w:rFonts w:asciiTheme="minorEastAsia" w:eastAsiaTheme="minorEastAsia" w:hAnsiTheme="minorEastAsia"/>
        </w:rPr>
        <w:t>置</w:t>
      </w:r>
      <w:r w:rsidRPr="009A661B">
        <w:rPr>
          <w:rFonts w:asciiTheme="minorEastAsia" w:eastAsiaTheme="minorEastAsia" w:hAnsiTheme="minorEastAsia" w:hint="eastAsia"/>
        </w:rPr>
        <w:t>3</w:t>
      </w:r>
      <w:r w:rsidRPr="009A661B">
        <w:rPr>
          <w:rFonts w:asciiTheme="minorEastAsia" w:eastAsiaTheme="minorEastAsia" w:hAnsiTheme="minorEastAsia"/>
        </w:rPr>
        <w:t xml:space="preserve"> min。加</w:t>
      </w:r>
      <w:r w:rsidRPr="009A661B">
        <w:rPr>
          <w:rFonts w:asciiTheme="minorEastAsia" w:eastAsiaTheme="minorEastAsia" w:hAnsiTheme="minorEastAsia" w:hint="eastAsia"/>
        </w:rPr>
        <w:t>入2</w:t>
      </w:r>
      <w:r w:rsidRPr="009A661B">
        <w:rPr>
          <w:rFonts w:asciiTheme="minorEastAsia" w:eastAsiaTheme="minorEastAsia" w:hAnsiTheme="minorEastAsia"/>
        </w:rPr>
        <w:t>.0 mL抗坏血酸—</w:t>
      </w:r>
      <w:proofErr w:type="gramStart"/>
      <w:r w:rsidRPr="009A661B">
        <w:rPr>
          <w:rFonts w:asciiTheme="minorEastAsia" w:eastAsiaTheme="minorEastAsia" w:hAnsiTheme="minorEastAsia"/>
        </w:rPr>
        <w:t>氯化亚锡</w:t>
      </w:r>
      <w:proofErr w:type="gramEnd"/>
      <w:r w:rsidRPr="009A661B">
        <w:rPr>
          <w:rFonts w:asciiTheme="minorEastAsia" w:eastAsiaTheme="minorEastAsia" w:hAnsiTheme="minorEastAsia"/>
        </w:rPr>
        <w:t>溶液(5.7.2.3)，</w:t>
      </w:r>
      <w:r w:rsidR="001E0F24" w:rsidRPr="009A661B">
        <w:rPr>
          <w:rFonts w:asciiTheme="minorEastAsia" w:eastAsiaTheme="minorEastAsia" w:hAnsiTheme="minorEastAsia" w:hint="eastAsia"/>
          <w:color w:val="000000" w:themeColor="text1"/>
        </w:rPr>
        <w:t>每加入一种试剂均需摇匀，</w:t>
      </w:r>
      <w:r w:rsidRPr="009A661B">
        <w:rPr>
          <w:rFonts w:asciiTheme="minorEastAsia" w:eastAsiaTheme="minorEastAsia" w:hAnsiTheme="minorEastAsia"/>
        </w:rPr>
        <w:t>以水</w:t>
      </w:r>
      <w:r w:rsidRPr="009A661B">
        <w:rPr>
          <w:rFonts w:asciiTheme="minorEastAsia" w:eastAsiaTheme="minorEastAsia" w:hAnsiTheme="minorEastAsia" w:hint="eastAsia"/>
        </w:rPr>
        <w:t>稀释</w:t>
      </w:r>
      <w:r w:rsidRPr="009A661B">
        <w:rPr>
          <w:rFonts w:asciiTheme="minorEastAsia" w:eastAsiaTheme="minorEastAsia" w:hAnsiTheme="minorEastAsia"/>
        </w:rPr>
        <w:t>至刻度，</w:t>
      </w:r>
      <w:r w:rsidRPr="009A661B">
        <w:rPr>
          <w:rFonts w:asciiTheme="minorEastAsia" w:eastAsiaTheme="minorEastAsia" w:hAnsiTheme="minorEastAsia" w:hint="eastAsia"/>
        </w:rPr>
        <w:t>摇匀</w:t>
      </w:r>
      <w:r w:rsidRPr="009A661B">
        <w:rPr>
          <w:rFonts w:asciiTheme="minorEastAsia" w:eastAsiaTheme="minorEastAsia" w:hAnsiTheme="minorEastAsia"/>
        </w:rPr>
        <w:t>，</w:t>
      </w:r>
      <w:r w:rsidR="001E0F24" w:rsidRPr="009A661B">
        <w:rPr>
          <w:rFonts w:asciiTheme="minorEastAsia" w:eastAsiaTheme="minorEastAsia" w:hAnsiTheme="minorEastAsia" w:hint="eastAsia"/>
        </w:rPr>
        <w:t>静</w:t>
      </w:r>
      <w:r w:rsidRPr="009A661B">
        <w:rPr>
          <w:rFonts w:asciiTheme="minorEastAsia" w:eastAsiaTheme="minorEastAsia" w:hAnsiTheme="minorEastAsia"/>
        </w:rPr>
        <w:t>置10min。</w:t>
      </w:r>
      <w:r w:rsidRPr="009A661B">
        <w:rPr>
          <w:rFonts w:asciiTheme="minorEastAsia" w:eastAsiaTheme="minorEastAsia" w:hAnsiTheme="minorEastAsia" w:hint="eastAsia"/>
        </w:rPr>
        <w:t>将部分溶液移入</w:t>
      </w:r>
      <w:r w:rsidRPr="009A661B">
        <w:rPr>
          <w:rFonts w:asciiTheme="minorEastAsia" w:eastAsiaTheme="minorEastAsia" w:hAnsiTheme="minorEastAsia"/>
        </w:rPr>
        <w:t>2cm比色</w:t>
      </w:r>
      <w:proofErr w:type="gramStart"/>
      <w:r w:rsidRPr="009A661B">
        <w:rPr>
          <w:rFonts w:asciiTheme="minorEastAsia" w:eastAsiaTheme="minorEastAsia" w:hAnsiTheme="minorEastAsia"/>
        </w:rPr>
        <w:t>皿</w:t>
      </w:r>
      <w:proofErr w:type="gramEnd"/>
      <w:r w:rsidRPr="009A661B">
        <w:rPr>
          <w:rFonts w:asciiTheme="minorEastAsia" w:eastAsiaTheme="minorEastAsia" w:hAnsiTheme="minorEastAsia" w:hint="eastAsia"/>
        </w:rPr>
        <w:t>中，</w:t>
      </w:r>
      <w:r w:rsidRPr="009A661B">
        <w:rPr>
          <w:rFonts w:asciiTheme="minorEastAsia" w:eastAsiaTheme="minorEastAsia" w:hAnsiTheme="minorEastAsia"/>
        </w:rPr>
        <w:t>以水为参比</w:t>
      </w:r>
      <w:r w:rsidRPr="009A661B">
        <w:rPr>
          <w:rFonts w:asciiTheme="minorEastAsia" w:eastAsiaTheme="minorEastAsia" w:hAnsiTheme="minorEastAsia" w:hint="eastAsia"/>
        </w:rPr>
        <w:t>，于</w:t>
      </w:r>
      <w:r w:rsidRPr="009A661B">
        <w:rPr>
          <w:rFonts w:asciiTheme="minorEastAsia" w:eastAsiaTheme="minorEastAsia" w:hAnsiTheme="minorEastAsia"/>
        </w:rPr>
        <w:t>分光光度计波长710nm处</w:t>
      </w:r>
      <w:r w:rsidRPr="009A661B">
        <w:rPr>
          <w:rFonts w:asciiTheme="minorEastAsia" w:eastAsiaTheme="minorEastAsia" w:hAnsiTheme="minorEastAsia" w:hint="eastAsia"/>
        </w:rPr>
        <w:t>，</w:t>
      </w:r>
      <w:r w:rsidRPr="009A661B">
        <w:rPr>
          <w:rFonts w:asciiTheme="minorEastAsia" w:eastAsiaTheme="minorEastAsia" w:hAnsiTheme="minorEastAsia"/>
        </w:rPr>
        <w:t>测</w:t>
      </w:r>
      <w:r w:rsidRPr="009A661B">
        <w:rPr>
          <w:rFonts w:asciiTheme="minorEastAsia" w:eastAsiaTheme="minorEastAsia" w:hAnsiTheme="minorEastAsia" w:hint="eastAsia"/>
        </w:rPr>
        <w:t>量</w:t>
      </w:r>
      <w:r w:rsidRPr="009A661B">
        <w:rPr>
          <w:rFonts w:asciiTheme="minorEastAsia" w:eastAsiaTheme="minorEastAsia" w:hAnsiTheme="minorEastAsia"/>
        </w:rPr>
        <w:t>其吸光度</w:t>
      </w:r>
      <w:r w:rsidRPr="009A661B">
        <w:rPr>
          <w:rFonts w:asciiTheme="minorEastAsia" w:eastAsiaTheme="minorEastAsia" w:hAnsiTheme="minorEastAsia" w:hint="eastAsia"/>
        </w:rPr>
        <w:t>。</w:t>
      </w:r>
    </w:p>
    <w:p w14:paraId="76096704" w14:textId="77777777" w:rsidR="001D5CC5" w:rsidRPr="009A661B" w:rsidRDefault="009A661B">
      <w:pPr>
        <w:autoSpaceDE w:val="0"/>
        <w:autoSpaceDN w:val="0"/>
        <w:ind w:firstLineChars="200" w:firstLine="420"/>
        <w:rPr>
          <w:rFonts w:asciiTheme="minorEastAsia" w:eastAsiaTheme="minorEastAsia" w:hAnsiTheme="minorEastAsia"/>
        </w:rPr>
      </w:pPr>
      <w:r w:rsidRPr="009A661B">
        <w:rPr>
          <w:rFonts w:asciiTheme="minorEastAsia" w:eastAsiaTheme="minorEastAsia" w:hAnsiTheme="minorEastAsia"/>
        </w:rPr>
        <w:t>减去试剂空白的吸光度后，以吸光度为纵坐标，磷量为横坐标绘制</w:t>
      </w:r>
      <w:r w:rsidRPr="009A661B">
        <w:rPr>
          <w:rFonts w:asciiTheme="minorEastAsia" w:eastAsiaTheme="minorEastAsia" w:hAnsiTheme="minorEastAsia" w:hint="eastAsia"/>
        </w:rPr>
        <w:t>工作</w:t>
      </w:r>
      <w:r w:rsidRPr="009A661B">
        <w:rPr>
          <w:rFonts w:asciiTheme="minorEastAsia" w:eastAsiaTheme="minorEastAsia" w:hAnsiTheme="minorEastAsia"/>
        </w:rPr>
        <w:t>曲线</w:t>
      </w:r>
      <w:r w:rsidRPr="009A661B">
        <w:rPr>
          <w:rFonts w:asciiTheme="minorEastAsia" w:eastAsiaTheme="minorEastAsia" w:hAnsiTheme="minorEastAsia" w:hint="eastAsia"/>
        </w:rPr>
        <w:t>。</w:t>
      </w:r>
    </w:p>
    <w:p w14:paraId="61C1FAFD" w14:textId="77777777" w:rsidR="001D5CC5" w:rsidRPr="009A661B" w:rsidRDefault="009A661B">
      <w:pPr>
        <w:autoSpaceDE w:val="0"/>
        <w:autoSpaceDN w:val="0"/>
        <w:ind w:firstLineChars="200" w:firstLine="360"/>
        <w:rPr>
          <w:rFonts w:asciiTheme="minorEastAsia" w:eastAsiaTheme="minorEastAsia" w:hAnsiTheme="minorEastAsia"/>
          <w:sz w:val="18"/>
          <w:szCs w:val="18"/>
        </w:rPr>
      </w:pPr>
      <w:r w:rsidRPr="009A661B">
        <w:rPr>
          <w:rFonts w:asciiTheme="minorEastAsia" w:eastAsiaTheme="minorEastAsia" w:hAnsiTheme="minorEastAsia" w:hint="eastAsia"/>
          <w:sz w:val="18"/>
          <w:szCs w:val="18"/>
        </w:rPr>
        <w:t>注</w:t>
      </w:r>
      <w:r w:rsidRPr="009A661B">
        <w:rPr>
          <w:rFonts w:asciiTheme="minorEastAsia" w:eastAsiaTheme="minorEastAsia" w:hAnsiTheme="minorEastAsia"/>
          <w:sz w:val="18"/>
          <w:szCs w:val="18"/>
        </w:rPr>
        <w:t>4</w:t>
      </w:r>
      <w:r w:rsidRPr="009A661B">
        <w:rPr>
          <w:rFonts w:asciiTheme="minorEastAsia" w:eastAsiaTheme="minorEastAsia" w:hAnsiTheme="minorEastAsia" w:hint="eastAsia"/>
          <w:sz w:val="18"/>
          <w:szCs w:val="18"/>
        </w:rPr>
        <w:t>：</w:t>
      </w:r>
      <w:r w:rsidRPr="009A661B">
        <w:rPr>
          <w:rFonts w:asciiTheme="minorEastAsia" w:eastAsiaTheme="minorEastAsia" w:hAnsiTheme="minorEastAsia"/>
          <w:sz w:val="18"/>
          <w:szCs w:val="18"/>
        </w:rPr>
        <w:t>显色温度应在20</w:t>
      </w:r>
      <w:r w:rsidRPr="009A661B">
        <w:rPr>
          <w:rFonts w:asciiTheme="minorEastAsia" w:eastAsiaTheme="minorEastAsia" w:hAnsiTheme="minorEastAsia" w:cs="宋体" w:hint="eastAsia"/>
          <w:sz w:val="18"/>
          <w:szCs w:val="18"/>
        </w:rPr>
        <w:t>℃</w:t>
      </w:r>
      <w:r w:rsidRPr="009A661B">
        <w:rPr>
          <w:rFonts w:asciiTheme="minorEastAsia" w:eastAsiaTheme="minorEastAsia" w:hAnsiTheme="minorEastAsia"/>
          <w:sz w:val="18"/>
          <w:szCs w:val="18"/>
        </w:rPr>
        <w:t>以上</w:t>
      </w:r>
      <w:r w:rsidRPr="009A661B">
        <w:rPr>
          <w:rFonts w:asciiTheme="minorEastAsia" w:eastAsiaTheme="minorEastAsia" w:hAnsiTheme="minorEastAsia" w:hint="eastAsia"/>
          <w:sz w:val="18"/>
          <w:szCs w:val="18"/>
        </w:rPr>
        <w:t>。</w:t>
      </w:r>
    </w:p>
    <w:p w14:paraId="69C6A389" w14:textId="77777777" w:rsidR="001D5CC5" w:rsidRDefault="009A661B" w:rsidP="000C7FA6">
      <w:pPr>
        <w:numPr>
          <w:ilvl w:val="2"/>
          <w:numId w:val="20"/>
        </w:numPr>
        <w:spacing w:beforeLines="50" w:before="156" w:afterLines="50" w:after="156"/>
        <w:outlineLvl w:val="3"/>
        <w:rPr>
          <w:rFonts w:ascii="黑体" w:eastAsia="黑体" w:hAnsi="Times New Roman"/>
          <w:szCs w:val="21"/>
        </w:rPr>
      </w:pPr>
      <w:r>
        <w:rPr>
          <w:rFonts w:ascii="黑体" w:eastAsia="黑体" w:hAnsi="Times New Roman" w:hint="eastAsia"/>
          <w:szCs w:val="21"/>
        </w:rPr>
        <w:t xml:space="preserve">  分析结果计算</w:t>
      </w:r>
    </w:p>
    <w:p w14:paraId="047CA0A1" w14:textId="77777777" w:rsidR="001D5CC5" w:rsidRDefault="009A661B">
      <w:pPr>
        <w:autoSpaceDE w:val="0"/>
        <w:autoSpaceDN w:val="0"/>
        <w:ind w:firstLineChars="200" w:firstLine="420"/>
        <w:rPr>
          <w:rFonts w:ascii="宋体" w:hAnsi="Times New Roman"/>
        </w:rPr>
      </w:pPr>
      <w:r>
        <w:rPr>
          <w:rFonts w:ascii="宋体" w:hAnsi="Times New Roman" w:hint="eastAsia"/>
        </w:rPr>
        <w:t>磷的含量以质量分数</w:t>
      </w:r>
      <w:r>
        <w:rPr>
          <w:rFonts w:ascii="Times New Roman" w:hAnsi="Times New Roman"/>
          <w:i/>
          <w:iCs/>
        </w:rPr>
        <w:t>w</w:t>
      </w:r>
      <w:r>
        <w:rPr>
          <w:rFonts w:ascii="Times New Roman" w:hAnsi="Times New Roman" w:hint="eastAsia"/>
          <w:i/>
          <w:iCs/>
          <w:vertAlign w:val="subscript"/>
        </w:rPr>
        <w:t>5</w:t>
      </w:r>
      <w:r>
        <w:rPr>
          <w:rFonts w:ascii="宋体" w:hAnsi="Times New Roman" w:hint="eastAsia"/>
        </w:rPr>
        <w:t>计</w:t>
      </w:r>
      <w:r>
        <w:rPr>
          <w:rFonts w:ascii="宋体" w:hAnsi="Times New Roman"/>
        </w:rPr>
        <w:t>，</w:t>
      </w:r>
      <w:r>
        <w:rPr>
          <w:rFonts w:ascii="宋体" w:hAnsi="Times New Roman" w:hint="eastAsia"/>
        </w:rPr>
        <w:t>数值以%表示，</w:t>
      </w:r>
      <w:r>
        <w:rPr>
          <w:rFonts w:ascii="宋体" w:hAnsi="Times New Roman"/>
        </w:rPr>
        <w:t>按式（</w:t>
      </w:r>
      <w:r w:rsidRPr="00B92B43">
        <w:rPr>
          <w:rFonts w:asciiTheme="minorEastAsia" w:eastAsiaTheme="minorEastAsia" w:hAnsiTheme="minorEastAsia"/>
        </w:rPr>
        <w:t>5</w:t>
      </w:r>
      <w:r>
        <w:rPr>
          <w:rFonts w:ascii="宋体" w:hAnsi="Times New Roman"/>
        </w:rPr>
        <w:t>）计算</w:t>
      </w:r>
      <w:r>
        <w:rPr>
          <w:rFonts w:ascii="宋体" w:hAnsi="Times New Roman" w:hint="eastAsia"/>
        </w:rPr>
        <w:t>：</w:t>
      </w:r>
    </w:p>
    <w:p w14:paraId="3C2AFC82" w14:textId="77777777" w:rsidR="001D5CC5" w:rsidRDefault="00000000">
      <w:pPr>
        <w:tabs>
          <w:tab w:val="left" w:pos="5700"/>
        </w:tabs>
        <w:autoSpaceDE w:val="0"/>
        <w:autoSpaceDN w:val="0"/>
        <w:jc w:val="right"/>
        <w:rPr>
          <w:rFonts w:ascii="宋体" w:hAnsi="Times New Roman"/>
        </w:rPr>
      </w:pPr>
      <m:oMath>
        <m:sSub>
          <m:sSubPr>
            <m:ctrlPr>
              <w:rPr>
                <w:rFonts w:ascii="Cambria Math" w:hAnsi="宋体"/>
                <w:i/>
                <w:iCs/>
                <w:szCs w:val="21"/>
              </w:rPr>
            </m:ctrlPr>
          </m:sSubPr>
          <m:e>
            <m:r>
              <w:rPr>
                <w:rFonts w:ascii="Cambria Math" w:hAnsi="宋体"/>
                <w:szCs w:val="21"/>
              </w:rPr>
              <m:t>w</m:t>
            </m:r>
          </m:e>
          <m:sub>
            <m:r>
              <w:rPr>
                <w:rFonts w:ascii="Cambria Math" w:hAnsi="宋体"/>
                <w:szCs w:val="21"/>
              </w:rPr>
              <m:t>5</m:t>
            </m:r>
          </m:sub>
        </m:sSub>
        <m:r>
          <w:rPr>
            <w:rFonts w:ascii="Cambria Math" w:hAnsi="宋体"/>
            <w:szCs w:val="21"/>
          </w:rPr>
          <m:t>=</m:t>
        </m:r>
        <m:f>
          <m:fPr>
            <m:ctrlPr>
              <w:rPr>
                <w:rFonts w:ascii="Cambria Math" w:hAnsi="Cambria Math"/>
                <w:i/>
                <w:iCs/>
                <w:szCs w:val="21"/>
              </w:rPr>
            </m:ctrlPr>
          </m:fPr>
          <m:num>
            <m:r>
              <w:rPr>
                <w:rFonts w:ascii="Cambria Math" w:hAnsi="宋体"/>
                <w:szCs w:val="21"/>
              </w:rPr>
              <m:t>（</m:t>
            </m:r>
            <m:sSub>
              <m:sSubPr>
                <m:ctrlPr>
                  <w:rPr>
                    <w:rFonts w:ascii="Cambria Math" w:hAnsi="宋体"/>
                    <w:i/>
                    <w:iCs/>
                    <w:szCs w:val="21"/>
                  </w:rPr>
                </m:ctrlPr>
              </m:sSubPr>
              <m:e>
                <m:r>
                  <w:rPr>
                    <w:rFonts w:ascii="Cambria Math" w:hAnsi="宋体"/>
                    <w:szCs w:val="21"/>
                  </w:rPr>
                  <m:t>m</m:t>
                </m:r>
              </m:e>
              <m:sub>
                <m:r>
                  <w:rPr>
                    <w:rFonts w:ascii="Cambria Math" w:hAnsi="宋体"/>
                    <w:szCs w:val="21"/>
                  </w:rPr>
                  <m:t>1</m:t>
                </m:r>
              </m:sub>
            </m:sSub>
            <m:r>
              <w:rPr>
                <w:rFonts w:ascii="微软雅黑" w:eastAsia="微软雅黑" w:hAnsi="微软雅黑" w:cs="微软雅黑" w:hint="eastAsia"/>
                <w:szCs w:val="21"/>
              </w:rPr>
              <m:t>-</m:t>
            </m:r>
            <m:sSub>
              <m:sSubPr>
                <m:ctrlPr>
                  <w:rPr>
                    <w:rFonts w:ascii="Cambria Math" w:hAnsi="宋体"/>
                    <w:i/>
                    <w:iCs/>
                    <w:szCs w:val="21"/>
                  </w:rPr>
                </m:ctrlPr>
              </m:sSubPr>
              <m:e>
                <m:r>
                  <w:rPr>
                    <w:rFonts w:ascii="Cambria Math" w:hAnsi="宋体"/>
                    <w:szCs w:val="21"/>
                  </w:rPr>
                  <m:t>m</m:t>
                </m:r>
              </m:e>
              <m:sub>
                <m:r>
                  <w:rPr>
                    <w:rFonts w:ascii="Cambria Math" w:hAnsi="宋体"/>
                    <w:szCs w:val="21"/>
                  </w:rPr>
                  <m:t>0</m:t>
                </m:r>
              </m:sub>
            </m:sSub>
            <m:r>
              <w:rPr>
                <w:rFonts w:ascii="Cambria Math" w:hAnsi="宋体"/>
                <w:szCs w:val="21"/>
              </w:rPr>
              <m:t>）×</m:t>
            </m:r>
            <m:r>
              <w:rPr>
                <w:rFonts w:ascii="Cambria Math" w:hAnsi="宋体"/>
                <w:szCs w:val="21"/>
              </w:rPr>
              <m:t>1</m:t>
            </m:r>
            <m:sSup>
              <m:sSupPr>
                <m:ctrlPr>
                  <w:rPr>
                    <w:rFonts w:ascii="Cambria Math" w:hAnsi="宋体"/>
                    <w:i/>
                    <w:iCs/>
                    <w:szCs w:val="21"/>
                  </w:rPr>
                </m:ctrlPr>
              </m:sSupPr>
              <m:e>
                <m:r>
                  <w:rPr>
                    <w:rFonts w:ascii="Cambria Math" w:hAnsi="宋体"/>
                    <w:szCs w:val="21"/>
                  </w:rPr>
                  <m:t>0</m:t>
                </m:r>
              </m:e>
              <m:sup>
                <m:r>
                  <w:rPr>
                    <w:rFonts w:ascii="Cambria Math" w:eastAsia="微软雅黑" w:hAnsi="Cambria Math" w:cs="微软雅黑" w:hint="eastAsia"/>
                    <w:szCs w:val="21"/>
                  </w:rPr>
                  <m:t>-</m:t>
                </m:r>
                <m:r>
                  <w:rPr>
                    <w:rFonts w:ascii="Cambria Math" w:eastAsia="微软雅黑" w:hAnsi="微软雅黑" w:cs="微软雅黑"/>
                    <w:szCs w:val="21"/>
                  </w:rPr>
                  <m:t>6</m:t>
                </m:r>
                <m:ctrlPr>
                  <w:rPr>
                    <w:rFonts w:ascii="Cambria Math" w:eastAsia="微软雅黑" w:hAnsi="微软雅黑" w:cs="微软雅黑"/>
                    <w:i/>
                    <w:iCs/>
                    <w:szCs w:val="21"/>
                  </w:rPr>
                </m:ctrlPr>
              </m:sup>
            </m:sSup>
            <m:ctrlPr>
              <w:rPr>
                <w:rFonts w:ascii="Cambria Math" w:hAnsi="宋体"/>
                <w:i/>
                <w:iCs/>
                <w:szCs w:val="21"/>
              </w:rPr>
            </m:ctrlPr>
          </m:num>
          <m:den>
            <m:r>
              <w:rPr>
                <w:rFonts w:ascii="Cambria Math" w:hAnsi="宋体"/>
                <w:szCs w:val="21"/>
              </w:rPr>
              <m:t>m</m:t>
            </m:r>
            <m:ctrlPr>
              <w:rPr>
                <w:rFonts w:ascii="Cambria Math" w:hAnsi="宋体"/>
                <w:i/>
                <w:iCs/>
                <w:szCs w:val="21"/>
              </w:rPr>
            </m:ctrlPr>
          </m:den>
        </m:f>
        <m:r>
          <w:rPr>
            <w:rFonts w:ascii="Cambria Math" w:hAnsi="宋体"/>
            <w:szCs w:val="21"/>
          </w:rPr>
          <m:t>×</m:t>
        </m:r>
        <m:r>
          <w:rPr>
            <w:rFonts w:ascii="Cambria Math" w:hAnsi="宋体"/>
            <w:szCs w:val="21"/>
          </w:rPr>
          <m:t>100</m:t>
        </m:r>
      </m:oMath>
      <w:r>
        <w:rPr>
          <w:noProof/>
        </w:rPr>
        <w:pict w14:anchorId="76F6F9D9">
          <v:line id="_x0000_s2067" style="position:absolute;left:0;text-align:left;z-index:251663360;mso-position-horizontal-relative:text;mso-position-vertical-relative:text" from="323.5pt,17.95pt" to="444.1pt,17.95pt" o:gfxdata="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8Wjl/ZAAAACQEAAA8AAAAAAAAAAQAgAAAAIgAA&#10;AGRycy9kb3ducmV2LnhtbFBLAQIUABQAAAAIAIdO4kCukGFczgEAAFsDAAAOAAAAAAAAAAEAIAAA&#10;ACgBAABkcnMvZTJvRG9jLnhtbFBLBQYAAAAABgAGAFkBAABoBQAAAAA=&#10;" strokecolor="black [3213]" strokeweight="1.5pt">
            <v:stroke dashstyle="1 1" endcap="round"/>
          </v:line>
        </w:pict>
      </w:r>
      <w:r w:rsidR="009A661B">
        <w:rPr>
          <w:rFonts w:ascii="Cambria Math" w:hAnsi="Cambria Math" w:hint="eastAsia"/>
        </w:rPr>
        <w:tab/>
      </w:r>
      <w:r w:rsidR="009A661B">
        <w:rPr>
          <w:rFonts w:ascii="Times New Roman" w:hAnsi="Times New Roman"/>
        </w:rPr>
        <w:t>(</w:t>
      </w:r>
      <w:r w:rsidR="009A661B">
        <w:rPr>
          <w:rFonts w:ascii="Times New Roman" w:hAnsi="Times New Roman" w:hint="eastAsia"/>
        </w:rPr>
        <w:t>5</w:t>
      </w:r>
      <w:r w:rsidR="009A661B">
        <w:rPr>
          <w:rFonts w:ascii="Times New Roman" w:hAnsi="Times New Roman"/>
        </w:rPr>
        <w:t>)</w:t>
      </w:r>
    </w:p>
    <w:p w14:paraId="5825CDA8" w14:textId="77777777" w:rsidR="001D5CC5" w:rsidRDefault="009A661B">
      <w:pPr>
        <w:autoSpaceDE w:val="0"/>
        <w:autoSpaceDN w:val="0"/>
        <w:ind w:firstLineChars="200" w:firstLine="420"/>
        <w:rPr>
          <w:rFonts w:ascii="宋体" w:hAnsi="Times New Roman"/>
        </w:rPr>
      </w:pPr>
      <w:r>
        <w:rPr>
          <w:rFonts w:ascii="宋体" w:hAnsi="Times New Roman" w:hint="eastAsia"/>
        </w:rPr>
        <w:t>式中：</w:t>
      </w:r>
    </w:p>
    <w:p w14:paraId="3D4F9C58" w14:textId="77777777" w:rsidR="001D5CC5" w:rsidRDefault="009A661B">
      <w:pPr>
        <w:autoSpaceDE w:val="0"/>
        <w:autoSpaceDN w:val="0"/>
        <w:ind w:firstLineChars="200" w:firstLine="420"/>
        <w:rPr>
          <w:rFonts w:ascii="宋体" w:hAnsi="宋体"/>
          <w:iCs/>
          <w:szCs w:val="21"/>
        </w:rPr>
      </w:pPr>
      <w:r>
        <w:rPr>
          <w:rFonts w:ascii="Times New Roman" w:hAnsi="Times New Roman"/>
          <w:iCs/>
        </w:rPr>
        <w:t>m</w:t>
      </w:r>
      <w:r>
        <w:rPr>
          <w:rFonts w:ascii="Times New Roman" w:hAnsi="Times New Roman"/>
          <w:iCs/>
          <w:szCs w:val="21"/>
          <w:vertAlign w:val="subscript"/>
        </w:rPr>
        <w:t>1</w:t>
      </w:r>
      <w:r>
        <w:rPr>
          <w:rFonts w:ascii="宋体" w:hAnsi="Times New Roman"/>
          <w:iCs/>
          <w:szCs w:val="21"/>
        </w:rPr>
        <w:t>——</w:t>
      </w:r>
      <w:r>
        <w:rPr>
          <w:rFonts w:ascii="宋体" w:hAnsi="Times New Roman"/>
          <w:iCs/>
          <w:szCs w:val="21"/>
        </w:rPr>
        <w:t>从</w:t>
      </w:r>
      <w:r>
        <w:rPr>
          <w:rFonts w:ascii="宋体" w:hAnsi="Times New Roman" w:hint="eastAsia"/>
          <w:iCs/>
          <w:szCs w:val="21"/>
        </w:rPr>
        <w:t>工作</w:t>
      </w:r>
      <w:r>
        <w:rPr>
          <w:rFonts w:ascii="宋体" w:hAnsi="Times New Roman"/>
          <w:iCs/>
          <w:szCs w:val="21"/>
        </w:rPr>
        <w:t>曲线上查得试液中的磷量，单位为</w:t>
      </w:r>
      <w:r>
        <w:rPr>
          <w:rFonts w:ascii="宋体" w:hAnsi="宋体" w:hint="eastAsia"/>
          <w:iCs/>
          <w:szCs w:val="21"/>
        </w:rPr>
        <w:t>微克（</w:t>
      </w:r>
      <w:proofErr w:type="spellStart"/>
      <w:r>
        <w:rPr>
          <w:rFonts w:ascii="Times New Roman" w:hAnsi="Times New Roman"/>
          <w:iCs/>
          <w:szCs w:val="21"/>
        </w:rPr>
        <w:t>μg</w:t>
      </w:r>
      <w:proofErr w:type="spellEnd"/>
      <w:r>
        <w:rPr>
          <w:rFonts w:ascii="宋体" w:hAnsi="宋体" w:hint="eastAsia"/>
          <w:iCs/>
          <w:szCs w:val="21"/>
        </w:rPr>
        <w:t>）；</w:t>
      </w:r>
    </w:p>
    <w:p w14:paraId="322DAE8A" w14:textId="77777777" w:rsidR="001D5CC5" w:rsidRDefault="009A661B">
      <w:pPr>
        <w:autoSpaceDE w:val="0"/>
        <w:autoSpaceDN w:val="0"/>
        <w:ind w:firstLineChars="200" w:firstLine="420"/>
        <w:rPr>
          <w:rFonts w:ascii="宋体" w:hAnsi="宋体"/>
          <w:iCs/>
          <w:szCs w:val="21"/>
        </w:rPr>
      </w:pPr>
      <w:r>
        <w:rPr>
          <w:rFonts w:ascii="Times New Roman" w:hAnsi="Times New Roman"/>
          <w:iCs/>
        </w:rPr>
        <w:t>m</w:t>
      </w:r>
      <w:r>
        <w:rPr>
          <w:rFonts w:ascii="Times New Roman" w:hAnsi="Times New Roman"/>
          <w:iCs/>
          <w:szCs w:val="21"/>
          <w:vertAlign w:val="subscript"/>
        </w:rPr>
        <w:t>0</w:t>
      </w:r>
      <w:r>
        <w:rPr>
          <w:rFonts w:ascii="宋体" w:hAnsi="Times New Roman"/>
          <w:iCs/>
          <w:szCs w:val="21"/>
        </w:rPr>
        <w:t>——</w:t>
      </w:r>
      <w:r>
        <w:rPr>
          <w:rFonts w:ascii="宋体" w:hAnsi="Times New Roman"/>
          <w:iCs/>
          <w:szCs w:val="21"/>
        </w:rPr>
        <w:t>从</w:t>
      </w:r>
      <w:r>
        <w:rPr>
          <w:rFonts w:ascii="宋体" w:hAnsi="Times New Roman" w:hint="eastAsia"/>
          <w:iCs/>
          <w:szCs w:val="21"/>
        </w:rPr>
        <w:t>工作</w:t>
      </w:r>
      <w:r>
        <w:rPr>
          <w:rFonts w:ascii="宋体" w:hAnsi="Times New Roman"/>
          <w:iCs/>
          <w:szCs w:val="21"/>
        </w:rPr>
        <w:t>曲线上查得空白溶液中的磷量，单位为</w:t>
      </w:r>
      <w:r>
        <w:rPr>
          <w:rFonts w:ascii="宋体" w:hAnsi="宋体" w:hint="eastAsia"/>
          <w:iCs/>
          <w:szCs w:val="21"/>
        </w:rPr>
        <w:t>微克（</w:t>
      </w:r>
      <w:proofErr w:type="spellStart"/>
      <w:r>
        <w:rPr>
          <w:rFonts w:ascii="Times New Roman" w:hAnsi="Times New Roman"/>
          <w:iCs/>
          <w:szCs w:val="21"/>
        </w:rPr>
        <w:t>μg</w:t>
      </w:r>
      <w:proofErr w:type="spellEnd"/>
      <w:r>
        <w:rPr>
          <w:rFonts w:ascii="宋体" w:hAnsi="宋体" w:hint="eastAsia"/>
          <w:iCs/>
          <w:szCs w:val="21"/>
        </w:rPr>
        <w:t>）；</w:t>
      </w:r>
    </w:p>
    <w:p w14:paraId="1D8DC46B" w14:textId="77777777" w:rsidR="001D5CC5" w:rsidRDefault="009A661B">
      <w:pPr>
        <w:autoSpaceDE w:val="0"/>
        <w:autoSpaceDN w:val="0"/>
        <w:ind w:firstLineChars="200" w:firstLine="420"/>
        <w:rPr>
          <w:rFonts w:ascii="宋体" w:hAnsi="Times New Roman"/>
          <w:szCs w:val="21"/>
        </w:rPr>
      </w:pPr>
      <w:r>
        <w:rPr>
          <w:rFonts w:ascii="Times New Roman" w:hAnsi="Times New Roman"/>
          <w:iCs/>
        </w:rPr>
        <w:t>m</w:t>
      </w:r>
      <w:r>
        <w:rPr>
          <w:rFonts w:ascii="宋体" w:hAnsi="Times New Roman"/>
          <w:iCs/>
          <w:szCs w:val="21"/>
        </w:rPr>
        <w:t>—</w:t>
      </w:r>
      <w:r>
        <w:rPr>
          <w:rFonts w:ascii="宋体" w:hAnsi="Times New Roman"/>
          <w:szCs w:val="21"/>
        </w:rPr>
        <w:t>—</w:t>
      </w:r>
      <w:r>
        <w:rPr>
          <w:rFonts w:ascii="宋体" w:hAnsi="Times New Roman"/>
          <w:szCs w:val="21"/>
        </w:rPr>
        <w:t>试样的质量，单位为</w:t>
      </w:r>
      <w:r>
        <w:rPr>
          <w:rFonts w:ascii="宋体" w:hAnsi="Times New Roman" w:hint="eastAsia"/>
          <w:szCs w:val="21"/>
        </w:rPr>
        <w:t>克（</w:t>
      </w:r>
      <w:r>
        <w:rPr>
          <w:rFonts w:ascii="Times New Roman" w:hAnsi="Times New Roman"/>
          <w:szCs w:val="21"/>
        </w:rPr>
        <w:t>g</w:t>
      </w:r>
      <w:r>
        <w:rPr>
          <w:rFonts w:ascii="宋体" w:hAnsi="Times New Roman" w:hint="eastAsia"/>
          <w:szCs w:val="21"/>
        </w:rPr>
        <w:t>）。</w:t>
      </w:r>
    </w:p>
    <w:p w14:paraId="62B50001" w14:textId="77777777" w:rsidR="001D5CC5" w:rsidRDefault="009A661B" w:rsidP="000C7FA6">
      <w:pPr>
        <w:numPr>
          <w:ilvl w:val="1"/>
          <w:numId w:val="20"/>
        </w:numPr>
        <w:spacing w:beforeLines="50" w:before="156" w:afterLines="50" w:after="156"/>
        <w:outlineLvl w:val="2"/>
        <w:rPr>
          <w:rFonts w:ascii="黑体" w:eastAsia="黑体" w:hAnsi="Times New Roman"/>
          <w:szCs w:val="21"/>
        </w:rPr>
      </w:pPr>
      <w:r>
        <w:rPr>
          <w:rFonts w:ascii="黑体" w:eastAsia="黑体" w:hAnsi="Times New Roman" w:hint="eastAsia"/>
          <w:szCs w:val="21"/>
        </w:rPr>
        <w:t xml:space="preserve">  </w:t>
      </w:r>
      <w:proofErr w:type="gramStart"/>
      <w:r>
        <w:rPr>
          <w:rFonts w:ascii="黑体" w:eastAsia="黑体" w:hAnsi="Times New Roman" w:hint="eastAsia"/>
          <w:szCs w:val="21"/>
        </w:rPr>
        <w:t>砷</w:t>
      </w:r>
      <w:proofErr w:type="gramEnd"/>
      <w:r>
        <w:rPr>
          <w:rFonts w:ascii="黑体" w:eastAsia="黑体" w:hAnsi="Times New Roman" w:hint="eastAsia"/>
          <w:szCs w:val="21"/>
        </w:rPr>
        <w:t>含量的测定</w:t>
      </w:r>
    </w:p>
    <w:p w14:paraId="54CE1CF9"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5.8.1  </w:t>
      </w:r>
      <w:r>
        <w:rPr>
          <w:rFonts w:ascii="黑体" w:eastAsia="黑体" w:hAnsi="Times New Roman" w:hint="eastAsia"/>
          <w:szCs w:val="21"/>
        </w:rPr>
        <w:t>方法提要</w:t>
      </w:r>
    </w:p>
    <w:p w14:paraId="023A6AE8" w14:textId="77777777" w:rsidR="001D5CC5" w:rsidRPr="009A661B" w:rsidRDefault="009A661B">
      <w:pPr>
        <w:autoSpaceDE w:val="0"/>
        <w:autoSpaceDN w:val="0"/>
        <w:ind w:firstLineChars="200" w:firstLine="420"/>
        <w:rPr>
          <w:rFonts w:asciiTheme="minorEastAsia" w:eastAsiaTheme="minorEastAsia" w:hAnsiTheme="minorEastAsia"/>
        </w:rPr>
      </w:pPr>
      <w:r w:rsidRPr="009A661B">
        <w:rPr>
          <w:rFonts w:asciiTheme="minorEastAsia" w:eastAsiaTheme="minorEastAsia" w:hAnsiTheme="minorEastAsia"/>
        </w:rPr>
        <w:t>试样以盐酸溶解，在 1.8mol/L～2.6mol/L盐酸溶液中，</w:t>
      </w:r>
      <w:r w:rsidRPr="009A661B">
        <w:rPr>
          <w:rFonts w:asciiTheme="minorEastAsia" w:eastAsiaTheme="minorEastAsia" w:hAnsiTheme="minorEastAsia" w:hint="eastAsia"/>
        </w:rPr>
        <w:t>用</w:t>
      </w:r>
      <w:r w:rsidRPr="009A661B">
        <w:rPr>
          <w:rFonts w:asciiTheme="minorEastAsia" w:eastAsiaTheme="minorEastAsia" w:hAnsiTheme="minorEastAsia"/>
        </w:rPr>
        <w:t>碘化钾</w:t>
      </w:r>
      <w:r w:rsidRPr="009A661B">
        <w:rPr>
          <w:rFonts w:asciiTheme="minorEastAsia" w:eastAsiaTheme="minorEastAsia" w:hAnsiTheme="minorEastAsia" w:hint="eastAsia"/>
        </w:rPr>
        <w:t>和</w:t>
      </w:r>
      <w:proofErr w:type="gramStart"/>
      <w:r w:rsidRPr="009A661B">
        <w:rPr>
          <w:rFonts w:asciiTheme="minorEastAsia" w:eastAsiaTheme="minorEastAsia" w:hAnsiTheme="minorEastAsia"/>
        </w:rPr>
        <w:t>氯化亚锡</w:t>
      </w:r>
      <w:proofErr w:type="gramEnd"/>
      <w:r w:rsidRPr="009A661B">
        <w:rPr>
          <w:rFonts w:asciiTheme="minorEastAsia" w:eastAsiaTheme="minorEastAsia" w:hAnsiTheme="minorEastAsia" w:hint="eastAsia"/>
        </w:rPr>
        <w:t>将</w:t>
      </w:r>
      <w:r w:rsidRPr="009A661B">
        <w:rPr>
          <w:rFonts w:asciiTheme="minorEastAsia" w:eastAsiaTheme="minorEastAsia" w:hAnsiTheme="minorEastAsia"/>
        </w:rPr>
        <w:t>As(</w:t>
      </w:r>
      <w:r w:rsidRPr="009A661B">
        <w:rPr>
          <w:rFonts w:asciiTheme="minorEastAsia" w:eastAsiaTheme="minorEastAsia" w:hAnsiTheme="minorEastAsia" w:hint="eastAsia"/>
        </w:rPr>
        <w:t>Ⅴ)还原为</w:t>
      </w:r>
      <w:r w:rsidRPr="009A661B">
        <w:rPr>
          <w:rFonts w:asciiTheme="minorEastAsia" w:eastAsiaTheme="minorEastAsia" w:hAnsiTheme="minorEastAsia"/>
        </w:rPr>
        <w:t>As</w:t>
      </w:r>
      <w:r w:rsidRPr="009A661B">
        <w:rPr>
          <w:rFonts w:asciiTheme="minorEastAsia" w:eastAsiaTheme="minorEastAsia" w:hAnsiTheme="minorEastAsia" w:hint="eastAsia"/>
        </w:rPr>
        <w:t>（Ⅲ）</w:t>
      </w:r>
      <w:r w:rsidRPr="009A661B">
        <w:rPr>
          <w:rFonts w:asciiTheme="minorEastAsia" w:eastAsiaTheme="minorEastAsia" w:hAnsiTheme="minorEastAsia"/>
        </w:rPr>
        <w:t>，</w:t>
      </w:r>
      <w:r w:rsidRPr="009A661B">
        <w:rPr>
          <w:rFonts w:asciiTheme="minorEastAsia" w:eastAsiaTheme="minorEastAsia" w:hAnsiTheme="minorEastAsia" w:hint="eastAsia"/>
        </w:rPr>
        <w:t>加</w:t>
      </w:r>
      <w:r w:rsidRPr="009A661B">
        <w:rPr>
          <w:rFonts w:asciiTheme="minorEastAsia" w:eastAsiaTheme="minorEastAsia" w:hAnsiTheme="minorEastAsia"/>
        </w:rPr>
        <w:t>锌粒</w:t>
      </w:r>
      <w:r w:rsidRPr="009A661B">
        <w:rPr>
          <w:rFonts w:asciiTheme="minorEastAsia" w:eastAsiaTheme="minorEastAsia" w:hAnsiTheme="minorEastAsia" w:hint="eastAsia"/>
        </w:rPr>
        <w:t>与酸作用，产生新生态氢，使</w:t>
      </w:r>
      <w:r w:rsidRPr="009A661B">
        <w:rPr>
          <w:rFonts w:asciiTheme="minorEastAsia" w:eastAsiaTheme="minorEastAsia" w:hAnsiTheme="minorEastAsia"/>
        </w:rPr>
        <w:t>As</w:t>
      </w:r>
      <w:r w:rsidRPr="009A661B">
        <w:rPr>
          <w:rFonts w:asciiTheme="minorEastAsia" w:eastAsiaTheme="minorEastAsia" w:hAnsiTheme="minorEastAsia" w:hint="eastAsia"/>
        </w:rPr>
        <w:t>（Ⅲ）进一步还原为砷化氢。</w:t>
      </w:r>
      <w:r w:rsidRPr="009A661B">
        <w:rPr>
          <w:rFonts w:asciiTheme="minorEastAsia" w:eastAsiaTheme="minorEastAsia" w:hAnsiTheme="minorEastAsia"/>
        </w:rPr>
        <w:t>生成</w:t>
      </w:r>
      <w:proofErr w:type="gramStart"/>
      <w:r w:rsidRPr="009A661B">
        <w:rPr>
          <w:rFonts w:asciiTheme="minorEastAsia" w:eastAsiaTheme="minorEastAsia" w:hAnsiTheme="minorEastAsia"/>
        </w:rPr>
        <w:t>的砷化氢</w:t>
      </w:r>
      <w:r w:rsidRPr="009A661B">
        <w:rPr>
          <w:rFonts w:asciiTheme="minorEastAsia" w:eastAsiaTheme="minorEastAsia" w:hAnsiTheme="minorEastAsia" w:hint="eastAsia"/>
        </w:rPr>
        <w:t>气</w:t>
      </w:r>
      <w:proofErr w:type="gramEnd"/>
      <w:r w:rsidRPr="009A661B">
        <w:rPr>
          <w:rFonts w:asciiTheme="minorEastAsia" w:eastAsiaTheme="minorEastAsia" w:hAnsiTheme="minorEastAsia" w:hint="eastAsia"/>
        </w:rPr>
        <w:t>体被</w:t>
      </w:r>
      <w:r w:rsidRPr="009A661B">
        <w:rPr>
          <w:rFonts w:asciiTheme="minorEastAsia" w:eastAsiaTheme="minorEastAsia" w:hAnsiTheme="minorEastAsia"/>
        </w:rPr>
        <w:t>DDTC-Ag</w:t>
      </w:r>
      <w:r w:rsidRPr="009A661B">
        <w:rPr>
          <w:rFonts w:asciiTheme="minorEastAsia" w:eastAsiaTheme="minorEastAsia" w:hAnsiTheme="minorEastAsia" w:hint="eastAsia"/>
        </w:rPr>
        <w:t>三氯甲烷</w:t>
      </w:r>
      <w:r w:rsidRPr="009A661B">
        <w:rPr>
          <w:rFonts w:asciiTheme="minorEastAsia" w:eastAsiaTheme="minorEastAsia" w:hAnsiTheme="minorEastAsia"/>
        </w:rPr>
        <w:t>溶液吸收，形成棕红色络合物，于分光光度计波长520nm处测</w:t>
      </w:r>
      <w:r w:rsidR="00383281" w:rsidRPr="009A661B">
        <w:rPr>
          <w:rFonts w:asciiTheme="minorEastAsia" w:eastAsiaTheme="minorEastAsia" w:hAnsiTheme="minorEastAsia" w:hint="eastAsia"/>
        </w:rPr>
        <w:t>量</w:t>
      </w:r>
      <w:r w:rsidRPr="009A661B">
        <w:rPr>
          <w:rFonts w:asciiTheme="minorEastAsia" w:eastAsiaTheme="minorEastAsia" w:hAnsiTheme="minorEastAsia"/>
        </w:rPr>
        <w:t>其吸光度</w:t>
      </w:r>
      <w:r w:rsidRPr="009A661B">
        <w:rPr>
          <w:rFonts w:asciiTheme="minorEastAsia" w:eastAsiaTheme="minorEastAsia" w:hAnsiTheme="minorEastAsia" w:hint="eastAsia"/>
        </w:rPr>
        <w:t>。</w:t>
      </w:r>
    </w:p>
    <w:p w14:paraId="1623EFB8"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Times New Roman" w:hint="eastAsia"/>
          <w:szCs w:val="21"/>
        </w:rPr>
        <w:t>5</w:t>
      </w:r>
      <w:r>
        <w:rPr>
          <w:rFonts w:ascii="黑体" w:eastAsia="黑体" w:hAnsi="Times New Roman"/>
          <w:szCs w:val="21"/>
        </w:rPr>
        <w:t>.8.2</w:t>
      </w:r>
      <w:r>
        <w:rPr>
          <w:rFonts w:ascii="黑体" w:eastAsia="黑体" w:hAnsi="Times New Roman" w:hint="eastAsia"/>
          <w:szCs w:val="21"/>
        </w:rPr>
        <w:t xml:space="preserve">  试剂</w:t>
      </w:r>
    </w:p>
    <w:p w14:paraId="7BB02A7A" w14:textId="77777777" w:rsidR="001D5CC5" w:rsidRPr="009242C8" w:rsidRDefault="009A661B" w:rsidP="000C7FA6">
      <w:pPr>
        <w:pStyle w:val="afffff5"/>
        <w:numPr>
          <w:ilvl w:val="3"/>
          <w:numId w:val="21"/>
        </w:numPr>
        <w:spacing w:beforeLines="50" w:before="156" w:afterLines="50" w:after="156"/>
        <w:outlineLvl w:val="4"/>
        <w:rPr>
          <w:rFonts w:asciiTheme="minorEastAsia" w:eastAsiaTheme="minorEastAsia" w:hAnsiTheme="minorEastAsia"/>
          <w:szCs w:val="21"/>
        </w:rPr>
      </w:pPr>
      <w:r>
        <w:rPr>
          <w:rFonts w:asciiTheme="minorEastAsia" w:eastAsiaTheme="minorEastAsia" w:hAnsiTheme="minorEastAsia" w:cstheme="minorEastAsia" w:hint="eastAsia"/>
          <w:szCs w:val="21"/>
        </w:rPr>
        <w:t xml:space="preserve">  </w:t>
      </w:r>
      <w:r w:rsidRPr="009242C8">
        <w:rPr>
          <w:rFonts w:asciiTheme="minorEastAsia" w:eastAsiaTheme="minorEastAsia" w:hAnsiTheme="minorEastAsia" w:cstheme="minorEastAsia" w:hint="eastAsia"/>
          <w:szCs w:val="21"/>
        </w:rPr>
        <w:t>盐酸</w:t>
      </w:r>
      <w:r w:rsidR="007A2584">
        <w:rPr>
          <w:rFonts w:asciiTheme="minorEastAsia" w:eastAsiaTheme="minorEastAsia" w:hAnsiTheme="minorEastAsia" w:cstheme="minorEastAsia" w:hint="eastAsia"/>
          <w:szCs w:val="21"/>
        </w:rPr>
        <w:t>，</w:t>
      </w:r>
      <w:r w:rsidRPr="009242C8">
        <w:rPr>
          <w:rFonts w:asciiTheme="minorEastAsia" w:eastAsiaTheme="minorEastAsia" w:hAnsiTheme="minorEastAsia" w:cstheme="minorEastAsia" w:hint="eastAsia"/>
          <w:szCs w:val="21"/>
        </w:rPr>
        <w:t>优级纯</w:t>
      </w:r>
      <w:r w:rsidRPr="009242C8">
        <w:rPr>
          <w:rFonts w:asciiTheme="minorEastAsia" w:eastAsiaTheme="minorEastAsia" w:hAnsiTheme="minorEastAsia" w:hint="eastAsia"/>
          <w:szCs w:val="21"/>
        </w:rPr>
        <w:t>。</w:t>
      </w:r>
    </w:p>
    <w:p w14:paraId="305A89D9" w14:textId="77777777" w:rsidR="001D5CC5" w:rsidRDefault="009A661B" w:rsidP="000C7FA6">
      <w:pPr>
        <w:numPr>
          <w:ilvl w:val="3"/>
          <w:numId w:val="21"/>
        </w:numPr>
        <w:spacing w:beforeLines="50" w:before="156" w:afterLines="50" w:after="156"/>
        <w:outlineLvl w:val="4"/>
        <w:rPr>
          <w:rFonts w:ascii="黑体" w:eastAsia="黑体" w:hAnsi="Times New Roman"/>
          <w:szCs w:val="21"/>
        </w:rPr>
      </w:pPr>
      <w:r>
        <w:rPr>
          <w:rFonts w:asciiTheme="minorEastAsia" w:eastAsiaTheme="minorEastAsia" w:hAnsiTheme="minorEastAsia" w:cstheme="minorEastAsia" w:hint="eastAsia"/>
          <w:szCs w:val="21"/>
        </w:rPr>
        <w:t xml:space="preserve">  </w:t>
      </w:r>
      <w:r w:rsidRPr="00916ED6">
        <w:rPr>
          <w:rFonts w:asciiTheme="minorEastAsia" w:eastAsiaTheme="minorEastAsia" w:hAnsiTheme="minorEastAsia" w:cstheme="minorEastAsia" w:hint="eastAsia"/>
          <w:szCs w:val="21"/>
        </w:rPr>
        <w:t>盐酸</w:t>
      </w:r>
      <w:r w:rsidRPr="00916ED6">
        <w:rPr>
          <w:rFonts w:asciiTheme="minorEastAsia" w:eastAsiaTheme="minorEastAsia" w:hAnsiTheme="minorEastAsia" w:hint="eastAsia"/>
          <w:szCs w:val="21"/>
        </w:rPr>
        <w:t>（</w:t>
      </w:r>
      <w:r w:rsidRPr="00916ED6">
        <w:rPr>
          <w:rFonts w:asciiTheme="minorEastAsia" w:eastAsiaTheme="minorEastAsia" w:hAnsiTheme="minorEastAsia"/>
          <w:szCs w:val="21"/>
        </w:rPr>
        <w:t>2</w:t>
      </w:r>
      <w:r w:rsidRPr="00916ED6">
        <w:rPr>
          <w:rFonts w:asciiTheme="minorEastAsia" w:eastAsiaTheme="minorEastAsia" w:hAnsiTheme="minorEastAsia" w:hint="eastAsia"/>
          <w:szCs w:val="21"/>
        </w:rPr>
        <w:t>+</w:t>
      </w:r>
      <w:r w:rsidRPr="00916ED6">
        <w:rPr>
          <w:rFonts w:asciiTheme="minorEastAsia" w:eastAsiaTheme="minorEastAsia" w:hAnsiTheme="minorEastAsia"/>
          <w:szCs w:val="21"/>
        </w:rPr>
        <w:t>1</w:t>
      </w:r>
      <w:r w:rsidRPr="00916ED6">
        <w:rPr>
          <w:rFonts w:asciiTheme="minorEastAsia" w:eastAsiaTheme="minorEastAsia" w:hAnsiTheme="minorEastAsia" w:hint="eastAsia"/>
          <w:szCs w:val="21"/>
        </w:rPr>
        <w:t>）</w:t>
      </w:r>
      <w:r w:rsidR="00923B5D">
        <w:rPr>
          <w:rFonts w:asciiTheme="minorEastAsia" w:eastAsiaTheme="minorEastAsia" w:hAnsiTheme="minorEastAsia" w:hint="eastAsia"/>
          <w:szCs w:val="21"/>
        </w:rPr>
        <w:t>，</w:t>
      </w:r>
      <w:r w:rsidR="00923B5D" w:rsidRPr="009242C8">
        <w:rPr>
          <w:rFonts w:asciiTheme="minorEastAsia" w:eastAsiaTheme="minorEastAsia" w:hAnsiTheme="minorEastAsia" w:cstheme="minorEastAsia" w:hint="eastAsia"/>
          <w:szCs w:val="21"/>
        </w:rPr>
        <w:t>优级纯</w:t>
      </w:r>
      <w:r>
        <w:rPr>
          <w:rFonts w:ascii="黑体" w:eastAsia="黑体" w:hAnsi="Times New Roman" w:hint="eastAsia"/>
          <w:szCs w:val="21"/>
        </w:rPr>
        <w:t>。</w:t>
      </w:r>
    </w:p>
    <w:p w14:paraId="1C6729AB" w14:textId="77777777" w:rsidR="001D5CC5" w:rsidRDefault="009A661B" w:rsidP="000C7FA6">
      <w:pPr>
        <w:numPr>
          <w:ilvl w:val="3"/>
          <w:numId w:val="21"/>
        </w:numPr>
        <w:spacing w:beforeLines="50" w:before="156" w:afterLines="50" w:after="156"/>
        <w:outlineLvl w:val="4"/>
        <w:rPr>
          <w:rFonts w:ascii="黑体" w:eastAsia="黑体" w:hAnsi="Times New Roman"/>
          <w:szCs w:val="21"/>
        </w:rPr>
      </w:pPr>
      <w:r>
        <w:rPr>
          <w:rFonts w:asciiTheme="minorEastAsia" w:eastAsiaTheme="minorEastAsia" w:hAnsiTheme="minorEastAsia" w:cstheme="minorEastAsia" w:hint="eastAsia"/>
          <w:szCs w:val="21"/>
        </w:rPr>
        <w:t xml:space="preserve">  </w:t>
      </w:r>
      <w:r w:rsidRPr="00916ED6">
        <w:rPr>
          <w:rFonts w:asciiTheme="minorEastAsia" w:eastAsiaTheme="minorEastAsia" w:hAnsiTheme="minorEastAsia" w:cstheme="minorEastAsia" w:hint="eastAsia"/>
          <w:szCs w:val="21"/>
        </w:rPr>
        <w:t>硫酸</w:t>
      </w:r>
      <w:r w:rsidRPr="00916ED6">
        <w:rPr>
          <w:rFonts w:asciiTheme="minorEastAsia" w:eastAsiaTheme="minorEastAsia" w:hAnsiTheme="minorEastAsia" w:hint="eastAsia"/>
          <w:szCs w:val="21"/>
        </w:rPr>
        <w:t>（</w:t>
      </w:r>
      <w:r w:rsidRPr="00916ED6">
        <w:rPr>
          <w:rFonts w:asciiTheme="minorEastAsia" w:eastAsiaTheme="minorEastAsia" w:hAnsiTheme="minorEastAsia"/>
          <w:szCs w:val="21"/>
        </w:rPr>
        <w:t>1</w:t>
      </w:r>
      <w:r w:rsidRPr="00916ED6">
        <w:rPr>
          <w:rFonts w:asciiTheme="minorEastAsia" w:eastAsiaTheme="minorEastAsia" w:hAnsiTheme="minorEastAsia" w:hint="eastAsia"/>
          <w:szCs w:val="21"/>
        </w:rPr>
        <w:t>+</w:t>
      </w:r>
      <w:r w:rsidRPr="00916ED6">
        <w:rPr>
          <w:rFonts w:asciiTheme="minorEastAsia" w:eastAsiaTheme="minorEastAsia" w:hAnsiTheme="minorEastAsia"/>
          <w:szCs w:val="21"/>
        </w:rPr>
        <w:t>1</w:t>
      </w:r>
      <w:r w:rsidRPr="00916ED6">
        <w:rPr>
          <w:rFonts w:asciiTheme="minorEastAsia" w:eastAsiaTheme="minorEastAsia" w:hAnsiTheme="minorEastAsia" w:hint="eastAsia"/>
          <w:szCs w:val="21"/>
        </w:rPr>
        <w:t>）</w:t>
      </w:r>
      <w:r>
        <w:rPr>
          <w:rFonts w:ascii="黑体" w:eastAsia="黑体" w:hAnsi="Times New Roman" w:hint="eastAsia"/>
          <w:szCs w:val="21"/>
        </w:rPr>
        <w:t>。</w:t>
      </w:r>
    </w:p>
    <w:p w14:paraId="3CB644D0" w14:textId="77777777" w:rsidR="001D5CC5" w:rsidRDefault="009A661B" w:rsidP="000C7FA6">
      <w:pPr>
        <w:numPr>
          <w:ilvl w:val="3"/>
          <w:numId w:val="21"/>
        </w:numPr>
        <w:spacing w:beforeLines="50" w:before="156" w:afterLines="50" w:after="156"/>
        <w:outlineLvl w:val="4"/>
        <w:rPr>
          <w:rFonts w:ascii="黑体" w:eastAsia="黑体" w:hAnsi="Times New Roman"/>
          <w:szCs w:val="21"/>
        </w:rPr>
      </w:pPr>
      <w:r>
        <w:rPr>
          <w:rFonts w:asciiTheme="minorEastAsia" w:eastAsiaTheme="minorEastAsia" w:hAnsiTheme="minorEastAsia" w:cstheme="minorEastAsia" w:hint="eastAsia"/>
          <w:szCs w:val="21"/>
        </w:rPr>
        <w:t xml:space="preserve">  </w:t>
      </w:r>
      <w:r w:rsidRPr="00916ED6">
        <w:rPr>
          <w:rFonts w:asciiTheme="minorEastAsia" w:eastAsiaTheme="minorEastAsia" w:hAnsiTheme="minorEastAsia" w:cstheme="minorEastAsia" w:hint="eastAsia"/>
          <w:szCs w:val="21"/>
        </w:rPr>
        <w:t>氨水</w:t>
      </w:r>
      <w:r w:rsidRPr="00916ED6">
        <w:rPr>
          <w:rFonts w:asciiTheme="minorEastAsia" w:eastAsiaTheme="minorEastAsia" w:hAnsiTheme="minorEastAsia" w:hint="eastAsia"/>
          <w:szCs w:val="21"/>
        </w:rPr>
        <w:t>（</w:t>
      </w:r>
      <w:r w:rsidRPr="00916ED6">
        <w:rPr>
          <w:rFonts w:asciiTheme="minorEastAsia" w:eastAsiaTheme="minorEastAsia" w:hAnsiTheme="minorEastAsia"/>
          <w:szCs w:val="21"/>
        </w:rPr>
        <w:t>1</w:t>
      </w:r>
      <w:r w:rsidRPr="00916ED6">
        <w:rPr>
          <w:rFonts w:asciiTheme="minorEastAsia" w:eastAsiaTheme="minorEastAsia" w:hAnsiTheme="minorEastAsia" w:hint="eastAsia"/>
          <w:szCs w:val="21"/>
        </w:rPr>
        <w:t>+</w:t>
      </w:r>
      <w:r w:rsidRPr="00916ED6">
        <w:rPr>
          <w:rFonts w:asciiTheme="minorEastAsia" w:eastAsiaTheme="minorEastAsia" w:hAnsiTheme="minorEastAsia"/>
          <w:szCs w:val="21"/>
        </w:rPr>
        <w:t>1</w:t>
      </w:r>
      <w:r w:rsidRPr="00916ED6">
        <w:rPr>
          <w:rFonts w:asciiTheme="minorEastAsia" w:eastAsiaTheme="minorEastAsia" w:hAnsiTheme="minorEastAsia" w:hint="eastAsia"/>
          <w:szCs w:val="21"/>
        </w:rPr>
        <w:t>）</w:t>
      </w:r>
      <w:r>
        <w:rPr>
          <w:rFonts w:ascii="黑体" w:eastAsia="黑体" w:hAnsi="Times New Roman" w:hint="eastAsia"/>
          <w:szCs w:val="21"/>
        </w:rPr>
        <w:t>。</w:t>
      </w:r>
    </w:p>
    <w:p w14:paraId="377AA22D" w14:textId="77777777" w:rsidR="001D5CC5" w:rsidRDefault="009A661B" w:rsidP="000C7FA6">
      <w:pPr>
        <w:numPr>
          <w:ilvl w:val="3"/>
          <w:numId w:val="21"/>
        </w:numPr>
        <w:spacing w:beforeLines="50" w:before="156" w:afterLines="50" w:after="156"/>
        <w:outlineLvl w:val="4"/>
        <w:rPr>
          <w:rFonts w:ascii="黑体" w:eastAsia="黑体" w:hAnsi="Times New Roman"/>
          <w:szCs w:val="21"/>
        </w:rPr>
      </w:pPr>
      <w:r>
        <w:rPr>
          <w:rFonts w:asciiTheme="minorEastAsia" w:eastAsiaTheme="minorEastAsia" w:hAnsiTheme="minorEastAsia" w:cstheme="minorEastAsia" w:hint="eastAsia"/>
          <w:szCs w:val="21"/>
        </w:rPr>
        <w:t xml:space="preserve">  三氯甲烷</w:t>
      </w:r>
      <w:r>
        <w:rPr>
          <w:rFonts w:ascii="黑体" w:eastAsia="黑体" w:hAnsi="Times New Roman" w:hint="eastAsia"/>
          <w:szCs w:val="21"/>
        </w:rPr>
        <w:t>。</w:t>
      </w:r>
    </w:p>
    <w:p w14:paraId="76AC5E2E" w14:textId="77777777" w:rsidR="001D5CC5" w:rsidRDefault="009A661B" w:rsidP="000C7FA6">
      <w:pPr>
        <w:numPr>
          <w:ilvl w:val="3"/>
          <w:numId w:val="21"/>
        </w:numPr>
        <w:spacing w:beforeLines="50" w:before="156" w:afterLines="50" w:after="156"/>
        <w:outlineLvl w:val="4"/>
        <w:rPr>
          <w:rFonts w:ascii="黑体" w:eastAsia="黑体" w:hAnsi="黑体"/>
          <w:szCs w:val="21"/>
        </w:rPr>
      </w:pPr>
      <w:r>
        <w:rPr>
          <w:rFonts w:asciiTheme="minorEastAsia" w:eastAsiaTheme="minorEastAsia" w:hAnsiTheme="minorEastAsia" w:cstheme="minorEastAsia" w:hint="eastAsia"/>
        </w:rPr>
        <w:t xml:space="preserve">  三乙醇胺</w:t>
      </w:r>
      <w:r>
        <w:rPr>
          <w:rFonts w:ascii="黑体" w:eastAsia="黑体" w:hAnsi="黑体" w:hint="eastAsia"/>
        </w:rPr>
        <w:t>。</w:t>
      </w:r>
    </w:p>
    <w:p w14:paraId="4DA5EFA4" w14:textId="77777777" w:rsidR="001D5CC5" w:rsidRDefault="009A661B" w:rsidP="000C7FA6">
      <w:pPr>
        <w:numPr>
          <w:ilvl w:val="3"/>
          <w:numId w:val="21"/>
        </w:numPr>
        <w:spacing w:beforeLines="50" w:before="156" w:afterLines="50" w:after="156"/>
        <w:outlineLvl w:val="4"/>
        <w:rPr>
          <w:rFonts w:ascii="黑体" w:eastAsia="黑体" w:hAnsi="Times New Roman"/>
          <w:szCs w:val="21"/>
        </w:rPr>
      </w:pPr>
      <w:r>
        <w:rPr>
          <w:rFonts w:asciiTheme="minorEastAsia" w:eastAsiaTheme="minorEastAsia" w:hAnsiTheme="minorEastAsia" w:cstheme="minorEastAsia" w:hint="eastAsia"/>
          <w:szCs w:val="21"/>
        </w:rPr>
        <w:t xml:space="preserve">  </w:t>
      </w:r>
      <w:r w:rsidRPr="00916ED6">
        <w:rPr>
          <w:rFonts w:asciiTheme="minorEastAsia" w:eastAsiaTheme="minorEastAsia" w:hAnsiTheme="minorEastAsia" w:cstheme="minorEastAsia" w:hint="eastAsia"/>
          <w:szCs w:val="21"/>
        </w:rPr>
        <w:t>氢氧化钠溶液</w:t>
      </w:r>
      <w:r w:rsidRPr="00916ED6">
        <w:rPr>
          <w:rFonts w:asciiTheme="minorEastAsia" w:eastAsiaTheme="minorEastAsia" w:hAnsiTheme="minorEastAsia" w:hint="eastAsia"/>
          <w:szCs w:val="21"/>
        </w:rPr>
        <w:t>，</w:t>
      </w:r>
      <w:r w:rsidRPr="00916ED6">
        <w:rPr>
          <w:rFonts w:asciiTheme="minorEastAsia" w:eastAsiaTheme="minorEastAsia" w:hAnsiTheme="minorEastAsia"/>
          <w:szCs w:val="21"/>
        </w:rPr>
        <w:t>50</w:t>
      </w:r>
      <w:r w:rsidRPr="00916ED6">
        <w:rPr>
          <w:rFonts w:asciiTheme="minorEastAsia" w:eastAsiaTheme="minorEastAsia" w:hAnsiTheme="minorEastAsia" w:hint="eastAsia"/>
          <w:szCs w:val="21"/>
        </w:rPr>
        <w:t xml:space="preserve"> </w:t>
      </w:r>
      <w:r w:rsidRPr="00916ED6">
        <w:rPr>
          <w:rFonts w:asciiTheme="minorEastAsia" w:eastAsiaTheme="minorEastAsia" w:hAnsiTheme="minorEastAsia"/>
          <w:szCs w:val="21"/>
        </w:rPr>
        <w:t>g</w:t>
      </w:r>
      <w:r w:rsidRPr="00916ED6">
        <w:rPr>
          <w:rFonts w:asciiTheme="minorEastAsia" w:eastAsiaTheme="minorEastAsia" w:hAnsiTheme="minorEastAsia" w:hint="eastAsia"/>
          <w:szCs w:val="21"/>
        </w:rPr>
        <w:t>/</w:t>
      </w:r>
      <w:r w:rsidRPr="00916ED6">
        <w:rPr>
          <w:rFonts w:asciiTheme="minorEastAsia" w:eastAsiaTheme="minorEastAsia" w:hAnsiTheme="minorEastAsia"/>
          <w:szCs w:val="21"/>
        </w:rPr>
        <w:t>L</w:t>
      </w:r>
      <w:r>
        <w:rPr>
          <w:rFonts w:ascii="黑体" w:eastAsia="黑体" w:hAnsi="Times New Roman" w:hint="eastAsia"/>
          <w:szCs w:val="21"/>
        </w:rPr>
        <w:t>。</w:t>
      </w:r>
    </w:p>
    <w:p w14:paraId="71E733D4" w14:textId="77777777" w:rsidR="001D5CC5" w:rsidRPr="00916ED6" w:rsidRDefault="009A661B" w:rsidP="000C7FA6">
      <w:pPr>
        <w:pStyle w:val="afffff5"/>
        <w:numPr>
          <w:ilvl w:val="3"/>
          <w:numId w:val="21"/>
        </w:numPr>
        <w:spacing w:beforeLines="50" w:before="156" w:afterLines="50" w:after="156"/>
        <w:outlineLvl w:val="4"/>
        <w:rPr>
          <w:rFonts w:asciiTheme="minorEastAsia" w:eastAsiaTheme="minorEastAsia" w:hAnsiTheme="minorEastAsia"/>
          <w:szCs w:val="21"/>
        </w:rPr>
      </w:pPr>
      <w:r>
        <w:rPr>
          <w:rFonts w:asciiTheme="minorEastAsia" w:eastAsiaTheme="minorEastAsia" w:hAnsiTheme="minorEastAsia" w:cstheme="minorEastAsia" w:hint="eastAsia"/>
          <w:szCs w:val="21"/>
        </w:rPr>
        <w:t xml:space="preserve">  </w:t>
      </w:r>
      <w:r w:rsidRPr="00916ED6">
        <w:rPr>
          <w:rFonts w:asciiTheme="minorEastAsia" w:eastAsiaTheme="minorEastAsia" w:hAnsiTheme="minorEastAsia" w:cstheme="minorEastAsia" w:hint="eastAsia"/>
          <w:szCs w:val="21"/>
        </w:rPr>
        <w:t>对硝基</w:t>
      </w:r>
      <w:proofErr w:type="gramStart"/>
      <w:r w:rsidRPr="00916ED6">
        <w:rPr>
          <w:rFonts w:asciiTheme="minorEastAsia" w:eastAsiaTheme="minorEastAsia" w:hAnsiTheme="minorEastAsia" w:cstheme="minorEastAsia" w:hint="eastAsia"/>
          <w:szCs w:val="21"/>
        </w:rPr>
        <w:t>酚</w:t>
      </w:r>
      <w:proofErr w:type="gramEnd"/>
      <w:r w:rsidRPr="00916ED6">
        <w:rPr>
          <w:rFonts w:asciiTheme="minorEastAsia" w:eastAsiaTheme="minorEastAsia" w:hAnsiTheme="minorEastAsia" w:cstheme="minorEastAsia" w:hint="eastAsia"/>
          <w:szCs w:val="21"/>
        </w:rPr>
        <w:t>指示剂，</w:t>
      </w:r>
      <w:r w:rsidRPr="00916ED6">
        <w:rPr>
          <w:rFonts w:asciiTheme="minorEastAsia" w:eastAsiaTheme="minorEastAsia" w:hAnsiTheme="minorEastAsia"/>
          <w:szCs w:val="21"/>
        </w:rPr>
        <w:t>2g/L</w:t>
      </w:r>
      <w:r w:rsidRPr="00916ED6">
        <w:rPr>
          <w:rFonts w:asciiTheme="minorEastAsia" w:eastAsiaTheme="minorEastAsia" w:hAnsiTheme="minorEastAsia" w:hint="eastAsia"/>
          <w:szCs w:val="21"/>
        </w:rPr>
        <w:t>。</w:t>
      </w:r>
    </w:p>
    <w:p w14:paraId="4DBC3045" w14:textId="77777777" w:rsidR="001D5CC5" w:rsidRPr="000022C9" w:rsidRDefault="009A661B" w:rsidP="000C7FA6">
      <w:pPr>
        <w:numPr>
          <w:ilvl w:val="3"/>
          <w:numId w:val="21"/>
        </w:numPr>
        <w:spacing w:beforeLines="50" w:before="156" w:afterLines="50" w:after="156"/>
        <w:outlineLvl w:val="4"/>
        <w:rPr>
          <w:rFonts w:asciiTheme="minorEastAsia" w:eastAsiaTheme="minorEastAsia" w:hAnsiTheme="minorEastAsia"/>
          <w:szCs w:val="21"/>
        </w:rPr>
      </w:pPr>
      <w:r>
        <w:rPr>
          <w:rFonts w:asciiTheme="minorEastAsia" w:eastAsiaTheme="minorEastAsia" w:hAnsiTheme="minorEastAsia" w:cstheme="minorEastAsia" w:hint="eastAsia"/>
          <w:szCs w:val="21"/>
        </w:rPr>
        <w:lastRenderedPageBreak/>
        <w:t xml:space="preserve">  </w:t>
      </w:r>
      <w:r w:rsidRPr="000022C9">
        <w:rPr>
          <w:rFonts w:asciiTheme="minorEastAsia" w:eastAsiaTheme="minorEastAsia" w:hAnsiTheme="minorEastAsia" w:cstheme="minorEastAsia" w:hint="eastAsia"/>
          <w:szCs w:val="21"/>
        </w:rPr>
        <w:t>碘化钾溶液，</w:t>
      </w:r>
      <w:r w:rsidRPr="000022C9">
        <w:rPr>
          <w:rFonts w:asciiTheme="minorEastAsia" w:eastAsiaTheme="minorEastAsia" w:hAnsiTheme="minorEastAsia"/>
          <w:szCs w:val="21"/>
        </w:rPr>
        <w:t>150g/L</w:t>
      </w:r>
      <w:r w:rsidRPr="000022C9">
        <w:rPr>
          <w:rFonts w:asciiTheme="minorEastAsia" w:eastAsiaTheme="minorEastAsia" w:hAnsiTheme="minorEastAsia" w:hint="eastAsia"/>
          <w:szCs w:val="21"/>
        </w:rPr>
        <w:t>。</w:t>
      </w:r>
    </w:p>
    <w:p w14:paraId="4794A267" w14:textId="77777777" w:rsidR="001D5CC5" w:rsidRPr="000E5DE9" w:rsidRDefault="009A661B" w:rsidP="000C7FA6">
      <w:pPr>
        <w:numPr>
          <w:ilvl w:val="3"/>
          <w:numId w:val="21"/>
        </w:numPr>
        <w:spacing w:beforeLines="50" w:before="156" w:afterLines="50" w:after="156"/>
        <w:jc w:val="left"/>
        <w:outlineLvl w:val="4"/>
        <w:rPr>
          <w:rFonts w:asciiTheme="minorEastAsia" w:eastAsiaTheme="minorEastAsia" w:hAnsiTheme="minorEastAsia"/>
        </w:rPr>
      </w:pPr>
      <w:r>
        <w:rPr>
          <w:rFonts w:asciiTheme="minorEastAsia" w:eastAsiaTheme="minorEastAsia" w:hAnsiTheme="minorEastAsia" w:cstheme="minorEastAsia" w:hint="eastAsia"/>
          <w:szCs w:val="21"/>
        </w:rPr>
        <w:t xml:space="preserve">  </w:t>
      </w:r>
      <w:proofErr w:type="gramStart"/>
      <w:r>
        <w:rPr>
          <w:rFonts w:asciiTheme="minorEastAsia" w:eastAsiaTheme="minorEastAsia" w:hAnsiTheme="minorEastAsia" w:cstheme="minorEastAsia" w:hint="eastAsia"/>
          <w:szCs w:val="21"/>
        </w:rPr>
        <w:t>氯化亚锡</w:t>
      </w:r>
      <w:proofErr w:type="gramEnd"/>
      <w:r>
        <w:rPr>
          <w:rFonts w:asciiTheme="minorEastAsia" w:eastAsiaTheme="minorEastAsia" w:hAnsiTheme="minorEastAsia" w:cstheme="minorEastAsia" w:hint="eastAsia"/>
          <w:szCs w:val="21"/>
        </w:rPr>
        <w:t>溶液，</w:t>
      </w:r>
      <w:r w:rsidRPr="000E5DE9">
        <w:rPr>
          <w:rFonts w:asciiTheme="minorEastAsia" w:eastAsiaTheme="minorEastAsia" w:hAnsiTheme="minorEastAsia"/>
          <w:szCs w:val="21"/>
        </w:rPr>
        <w:t>400g/L</w:t>
      </w:r>
      <w:r w:rsidRPr="000E5DE9">
        <w:rPr>
          <w:rFonts w:asciiTheme="minorEastAsia" w:eastAsiaTheme="minorEastAsia" w:hAnsiTheme="minorEastAsia" w:hint="eastAsia"/>
          <w:szCs w:val="21"/>
        </w:rPr>
        <w:t>：</w:t>
      </w:r>
      <w:r w:rsidRPr="000E5DE9">
        <w:rPr>
          <w:rFonts w:asciiTheme="minorEastAsia" w:eastAsiaTheme="minorEastAsia" w:hAnsiTheme="minorEastAsia"/>
        </w:rPr>
        <w:t>称取100g</w:t>
      </w:r>
      <w:r w:rsidRPr="000E5DE9">
        <w:rPr>
          <w:rFonts w:asciiTheme="minorEastAsia" w:eastAsiaTheme="minorEastAsia" w:hAnsiTheme="minorEastAsia" w:hint="eastAsia"/>
        </w:rPr>
        <w:t>氯</w:t>
      </w:r>
      <w:proofErr w:type="gramStart"/>
      <w:r w:rsidRPr="000E5DE9">
        <w:rPr>
          <w:rFonts w:asciiTheme="minorEastAsia" w:eastAsiaTheme="minorEastAsia" w:hAnsiTheme="minorEastAsia" w:hint="eastAsia"/>
        </w:rPr>
        <w:t>化</w:t>
      </w:r>
      <w:r w:rsidRPr="000E5DE9">
        <w:rPr>
          <w:rFonts w:asciiTheme="minorEastAsia" w:eastAsiaTheme="minorEastAsia" w:hAnsiTheme="minorEastAsia"/>
        </w:rPr>
        <w:t>亚锡于</w:t>
      </w:r>
      <w:proofErr w:type="gramEnd"/>
      <w:r w:rsidRPr="000E5DE9">
        <w:rPr>
          <w:rFonts w:asciiTheme="minorEastAsia" w:eastAsiaTheme="minorEastAsia" w:hAnsiTheme="minorEastAsia"/>
        </w:rPr>
        <w:t>500mL烧杯中，加125mL盐酸(5.8.2.1 )，加热溶解至清亮，转移至250mL</w:t>
      </w:r>
      <w:r w:rsidRPr="000E5DE9">
        <w:rPr>
          <w:rFonts w:asciiTheme="minorEastAsia" w:eastAsiaTheme="minorEastAsia" w:hAnsiTheme="minorEastAsia" w:hint="eastAsia"/>
        </w:rPr>
        <w:t>容量瓶中，</w:t>
      </w:r>
      <w:r w:rsidRPr="000E5DE9">
        <w:rPr>
          <w:rFonts w:asciiTheme="minorEastAsia" w:eastAsiaTheme="minorEastAsia" w:hAnsiTheme="minorEastAsia" w:hint="eastAsia"/>
          <w:szCs w:val="21"/>
        </w:rPr>
        <w:t>以水稀释至刻度，摇匀</w:t>
      </w:r>
      <w:r w:rsidRPr="000E5DE9">
        <w:rPr>
          <w:rFonts w:asciiTheme="minorEastAsia" w:eastAsiaTheme="minorEastAsia" w:hAnsiTheme="minorEastAsia" w:hint="eastAsia"/>
        </w:rPr>
        <w:t>。</w:t>
      </w:r>
    </w:p>
    <w:p w14:paraId="2C27335E" w14:textId="77777777" w:rsidR="001D5CC5" w:rsidRPr="000E5DE9" w:rsidRDefault="009A661B" w:rsidP="000C7FA6">
      <w:pPr>
        <w:numPr>
          <w:ilvl w:val="3"/>
          <w:numId w:val="21"/>
        </w:numPr>
        <w:spacing w:beforeLines="50" w:before="156" w:afterLines="50" w:after="156"/>
        <w:outlineLvl w:val="4"/>
        <w:rPr>
          <w:rFonts w:asciiTheme="minorEastAsia" w:eastAsiaTheme="minorEastAsia" w:hAnsiTheme="minorEastAsia"/>
          <w:szCs w:val="21"/>
        </w:rPr>
      </w:pPr>
      <w:r w:rsidRPr="000E5DE9">
        <w:rPr>
          <w:rFonts w:asciiTheme="minorEastAsia" w:eastAsiaTheme="minorEastAsia" w:hAnsiTheme="minorEastAsia" w:cstheme="minorEastAsia" w:hint="eastAsia"/>
          <w:szCs w:val="21"/>
        </w:rPr>
        <w:t xml:space="preserve">  </w:t>
      </w:r>
      <w:proofErr w:type="gramStart"/>
      <w:r w:rsidRPr="000E5DE9">
        <w:rPr>
          <w:rFonts w:asciiTheme="minorEastAsia" w:eastAsiaTheme="minorEastAsia" w:hAnsiTheme="minorEastAsia" w:cstheme="minorEastAsia" w:hint="eastAsia"/>
          <w:szCs w:val="21"/>
        </w:rPr>
        <w:t>无砷锌粒</w:t>
      </w:r>
      <w:proofErr w:type="gramEnd"/>
      <w:r w:rsidRPr="000E5DE9">
        <w:rPr>
          <w:rFonts w:asciiTheme="minorEastAsia" w:eastAsiaTheme="minorEastAsia" w:hAnsiTheme="minorEastAsia" w:cstheme="minorEastAsia" w:hint="eastAsia"/>
          <w:szCs w:val="21"/>
        </w:rPr>
        <w:t>：</w:t>
      </w:r>
      <w:r w:rsidRPr="000E5DE9">
        <w:rPr>
          <w:rFonts w:asciiTheme="minorEastAsia" w:eastAsiaTheme="minorEastAsia" w:hAnsiTheme="minorEastAsia" w:hint="eastAsia"/>
          <w:szCs w:val="21"/>
        </w:rPr>
        <w:t>粒度</w:t>
      </w:r>
      <w:r w:rsidRPr="000E5DE9">
        <w:rPr>
          <w:rFonts w:asciiTheme="minorEastAsia" w:eastAsiaTheme="minorEastAsia" w:hAnsiTheme="minorEastAsia"/>
          <w:szCs w:val="21"/>
        </w:rPr>
        <w:sym w:font="Symbol" w:char="F066"/>
      </w:r>
      <w:r w:rsidRPr="000E5DE9">
        <w:rPr>
          <w:rFonts w:asciiTheme="minorEastAsia" w:eastAsiaTheme="minorEastAsia" w:hAnsiTheme="minorEastAsia"/>
          <w:szCs w:val="21"/>
        </w:rPr>
        <w:t>1.5 mm～3 mm</w:t>
      </w:r>
      <w:r w:rsidRPr="000E5DE9">
        <w:rPr>
          <w:rFonts w:asciiTheme="minorEastAsia" w:eastAsiaTheme="minorEastAsia" w:hAnsiTheme="minorEastAsia" w:hint="eastAsia"/>
          <w:szCs w:val="21"/>
        </w:rPr>
        <w:t>。</w:t>
      </w:r>
    </w:p>
    <w:p w14:paraId="76EA70D7" w14:textId="77777777" w:rsidR="001D5CC5" w:rsidRPr="000022C9" w:rsidRDefault="009A661B" w:rsidP="000C7FA6">
      <w:pPr>
        <w:numPr>
          <w:ilvl w:val="3"/>
          <w:numId w:val="21"/>
        </w:numPr>
        <w:spacing w:beforeLines="50" w:before="156" w:afterLines="50" w:after="156"/>
        <w:outlineLvl w:val="4"/>
        <w:rPr>
          <w:rFonts w:asciiTheme="minorEastAsia" w:eastAsiaTheme="minorEastAsia" w:hAnsiTheme="minorEastAsia"/>
        </w:rPr>
      </w:pPr>
      <w:r>
        <w:rPr>
          <w:rFonts w:asciiTheme="minorEastAsia" w:eastAsiaTheme="minorEastAsia" w:hAnsiTheme="minorEastAsia" w:cstheme="minorEastAsia" w:hint="eastAsia"/>
          <w:szCs w:val="21"/>
        </w:rPr>
        <w:t xml:space="preserve">  </w:t>
      </w:r>
      <w:r w:rsidRPr="000022C9">
        <w:rPr>
          <w:rFonts w:asciiTheme="minorEastAsia" w:eastAsiaTheme="minorEastAsia" w:hAnsiTheme="minorEastAsia" w:cstheme="minorEastAsia" w:hint="eastAsia"/>
          <w:szCs w:val="21"/>
        </w:rPr>
        <w:t>乙酸铅棉花：</w:t>
      </w:r>
      <w:r w:rsidRPr="000022C9">
        <w:rPr>
          <w:rFonts w:asciiTheme="minorEastAsia" w:eastAsiaTheme="minorEastAsia" w:hAnsiTheme="minorEastAsia"/>
        </w:rPr>
        <w:t>称取10g乙酸铅，溶解于100mL水中，加入2mL冰乙酸，将脱脂棉浸透，在80</w:t>
      </w:r>
      <w:r w:rsidRPr="000022C9">
        <w:rPr>
          <w:rFonts w:asciiTheme="minorEastAsia" w:eastAsiaTheme="minorEastAsia" w:hAnsiTheme="minorEastAsia" w:hint="eastAsia"/>
        </w:rPr>
        <w:t>℃</w:t>
      </w:r>
      <w:r w:rsidRPr="000022C9">
        <w:rPr>
          <w:rFonts w:asciiTheme="minorEastAsia" w:eastAsiaTheme="minorEastAsia" w:hAnsiTheme="minorEastAsia"/>
        </w:rPr>
        <w:t>～100</w:t>
      </w:r>
      <w:r w:rsidRPr="000022C9">
        <w:rPr>
          <w:rFonts w:asciiTheme="minorEastAsia" w:eastAsiaTheme="minorEastAsia" w:hAnsiTheme="minorEastAsia" w:hint="eastAsia"/>
        </w:rPr>
        <w:t>℃</w:t>
      </w:r>
      <w:r w:rsidRPr="000022C9">
        <w:rPr>
          <w:rFonts w:asciiTheme="minorEastAsia" w:eastAsiaTheme="minorEastAsia" w:hAnsiTheme="minorEastAsia"/>
        </w:rPr>
        <w:t>烘干备用</w:t>
      </w:r>
      <w:r w:rsidRPr="000022C9">
        <w:rPr>
          <w:rFonts w:asciiTheme="minorEastAsia" w:eastAsiaTheme="minorEastAsia" w:hAnsiTheme="minorEastAsia" w:hint="eastAsia"/>
        </w:rPr>
        <w:t>。</w:t>
      </w:r>
    </w:p>
    <w:p w14:paraId="1AF7E430" w14:textId="77777777" w:rsidR="001D5CC5" w:rsidRPr="009A661B" w:rsidRDefault="009A661B" w:rsidP="000C7FA6">
      <w:pPr>
        <w:numPr>
          <w:ilvl w:val="3"/>
          <w:numId w:val="21"/>
        </w:numPr>
        <w:spacing w:beforeLines="50" w:before="156" w:afterLines="50" w:after="156"/>
        <w:outlineLvl w:val="4"/>
        <w:rPr>
          <w:rFonts w:asciiTheme="minorEastAsia" w:eastAsiaTheme="minorEastAsia" w:hAnsiTheme="minorEastAsia"/>
          <w:szCs w:val="21"/>
        </w:rPr>
      </w:pPr>
      <w:r>
        <w:rPr>
          <w:rFonts w:asciiTheme="minorEastAsia" w:eastAsiaTheme="minorEastAsia" w:hAnsiTheme="minorEastAsia" w:cstheme="minorEastAsia" w:hint="eastAsia"/>
        </w:rPr>
        <w:t xml:space="preserve">  </w:t>
      </w:r>
      <w:r w:rsidRPr="00D23121">
        <w:rPr>
          <w:rFonts w:asciiTheme="minorEastAsia" w:eastAsiaTheme="minorEastAsia" w:hAnsiTheme="minorEastAsia" w:cstheme="minorEastAsia" w:hint="eastAsia"/>
        </w:rPr>
        <w:t>二乙基氨基二硫代甲酸银</w:t>
      </w:r>
      <w:r w:rsidRPr="00D23121">
        <w:rPr>
          <w:rFonts w:asciiTheme="minorEastAsia" w:eastAsiaTheme="minorEastAsia" w:hAnsiTheme="minorEastAsia" w:cstheme="minorEastAsia" w:hint="eastAsia"/>
          <w:szCs w:val="21"/>
        </w:rPr>
        <w:t>吸收液</w:t>
      </w:r>
      <w:r w:rsidRPr="00D23121">
        <w:rPr>
          <w:rFonts w:asciiTheme="minorEastAsia" w:eastAsiaTheme="minorEastAsia" w:hAnsiTheme="minorEastAsia"/>
          <w:szCs w:val="21"/>
        </w:rPr>
        <w:t>（DDTC-Ag），2.5 g/L</w:t>
      </w:r>
      <w:r w:rsidRPr="00D23121">
        <w:rPr>
          <w:rFonts w:asciiTheme="minorEastAsia" w:eastAsiaTheme="minorEastAsia" w:hAnsiTheme="minorEastAsia" w:cstheme="minorEastAsia" w:hint="eastAsia"/>
          <w:szCs w:val="21"/>
        </w:rPr>
        <w:t>：</w:t>
      </w:r>
      <w:r w:rsidRPr="00D23121">
        <w:rPr>
          <w:rFonts w:asciiTheme="minorEastAsia" w:eastAsiaTheme="minorEastAsia" w:hAnsiTheme="minorEastAsia"/>
        </w:rPr>
        <w:t>称取2.50g二乙基氨基二硫代甲酸银于100</w:t>
      </w:r>
      <w:r w:rsidRPr="009A661B">
        <w:rPr>
          <w:rFonts w:asciiTheme="minorEastAsia" w:eastAsiaTheme="minorEastAsia" w:hAnsiTheme="minorEastAsia"/>
        </w:rPr>
        <w:t>0mL棕色磨口瓶中，加入970mL三氯甲烷</w:t>
      </w:r>
      <w:r w:rsidRPr="009A661B">
        <w:rPr>
          <w:rFonts w:asciiTheme="minorEastAsia" w:eastAsiaTheme="minorEastAsia" w:hAnsiTheme="minorEastAsia" w:hint="eastAsia"/>
        </w:rPr>
        <w:t>（</w:t>
      </w:r>
      <w:r w:rsidRPr="009A661B">
        <w:rPr>
          <w:rFonts w:asciiTheme="minorEastAsia" w:eastAsiaTheme="minorEastAsia" w:hAnsiTheme="minorEastAsia"/>
        </w:rPr>
        <w:t>5.9.2.5</w:t>
      </w:r>
      <w:r w:rsidRPr="009A661B">
        <w:rPr>
          <w:rFonts w:asciiTheme="minorEastAsia" w:eastAsiaTheme="minorEastAsia" w:hAnsiTheme="minorEastAsia" w:hint="eastAsia"/>
        </w:rPr>
        <w:t>）</w:t>
      </w:r>
      <w:r w:rsidRPr="009A661B">
        <w:rPr>
          <w:rFonts w:asciiTheme="minorEastAsia" w:eastAsiaTheme="minorEastAsia" w:hAnsiTheme="minorEastAsia"/>
        </w:rPr>
        <w:t>，30mL三乙醇胺</w:t>
      </w:r>
      <w:r w:rsidRPr="009A661B">
        <w:rPr>
          <w:rFonts w:asciiTheme="minorEastAsia" w:eastAsiaTheme="minorEastAsia" w:hAnsiTheme="minorEastAsia" w:hint="eastAsia"/>
        </w:rPr>
        <w:t>（</w:t>
      </w:r>
      <w:r w:rsidRPr="009A661B">
        <w:rPr>
          <w:rFonts w:asciiTheme="minorEastAsia" w:eastAsiaTheme="minorEastAsia" w:hAnsiTheme="minorEastAsia"/>
        </w:rPr>
        <w:t>5.8.2.6</w:t>
      </w:r>
      <w:r w:rsidRPr="009A661B">
        <w:rPr>
          <w:rFonts w:asciiTheme="minorEastAsia" w:eastAsiaTheme="minorEastAsia" w:hAnsiTheme="minorEastAsia" w:hint="eastAsia"/>
        </w:rPr>
        <w:t>）</w:t>
      </w:r>
      <w:r w:rsidRPr="009A661B">
        <w:rPr>
          <w:rFonts w:asciiTheme="minorEastAsia" w:eastAsiaTheme="minorEastAsia" w:hAnsiTheme="minorEastAsia"/>
        </w:rPr>
        <w:t>，振荡至溶解，静置24h后干过滤，溶液贮</w:t>
      </w:r>
      <w:r w:rsidRPr="009A661B">
        <w:rPr>
          <w:rFonts w:asciiTheme="minorEastAsia" w:eastAsiaTheme="minorEastAsia" w:hAnsiTheme="minorEastAsia" w:hint="eastAsia"/>
          <w:szCs w:val="21"/>
        </w:rPr>
        <w:t>存于</w:t>
      </w:r>
      <w:r w:rsidRPr="009A661B">
        <w:rPr>
          <w:rFonts w:asciiTheme="minorEastAsia" w:eastAsiaTheme="minorEastAsia" w:hAnsiTheme="minorEastAsia"/>
        </w:rPr>
        <w:t>棕色瓶中，置于阴凉处</w:t>
      </w:r>
      <w:r w:rsidRPr="009A661B">
        <w:rPr>
          <w:rFonts w:asciiTheme="minorEastAsia" w:eastAsiaTheme="minorEastAsia" w:hAnsiTheme="minorEastAsia" w:hint="eastAsia"/>
        </w:rPr>
        <w:t>。</w:t>
      </w:r>
      <w:r w:rsidRPr="009A661B">
        <w:rPr>
          <w:rFonts w:asciiTheme="minorEastAsia" w:eastAsiaTheme="minorEastAsia" w:hAnsiTheme="minorEastAsia"/>
        </w:rPr>
        <w:t>如出现黑色析出物时溶液不可继续使用</w:t>
      </w:r>
      <w:r w:rsidRPr="009A661B">
        <w:rPr>
          <w:rFonts w:asciiTheme="minorEastAsia" w:eastAsiaTheme="minorEastAsia" w:hAnsiTheme="minorEastAsia" w:hint="eastAsia"/>
        </w:rPr>
        <w:t>。</w:t>
      </w:r>
    </w:p>
    <w:p w14:paraId="32F9D77C" w14:textId="77777777" w:rsidR="001D5CC5" w:rsidRPr="009A661B" w:rsidRDefault="009A661B" w:rsidP="000C7FA6">
      <w:pPr>
        <w:spacing w:beforeLines="50" w:before="156" w:afterLines="50" w:after="156"/>
        <w:outlineLvl w:val="4"/>
        <w:rPr>
          <w:rFonts w:asciiTheme="minorEastAsia" w:eastAsiaTheme="minorEastAsia" w:hAnsiTheme="minorEastAsia"/>
          <w:szCs w:val="21"/>
          <w:highlight w:val="yellow"/>
        </w:rPr>
      </w:pPr>
      <w:r w:rsidRPr="009A661B">
        <w:rPr>
          <w:rFonts w:ascii="黑体" w:eastAsia="黑体" w:hAnsi="黑体" w:cstheme="minorEastAsia" w:hint="eastAsia"/>
          <w:szCs w:val="21"/>
        </w:rPr>
        <w:t>5.8.2.14</w:t>
      </w:r>
      <w:r w:rsidRPr="009A661B">
        <w:rPr>
          <w:rFonts w:asciiTheme="minorEastAsia" w:eastAsiaTheme="minorEastAsia" w:hAnsiTheme="minorEastAsia" w:cstheme="minorEastAsia" w:hint="eastAsia"/>
          <w:szCs w:val="21"/>
        </w:rPr>
        <w:t xml:space="preserve">  </w:t>
      </w:r>
      <w:proofErr w:type="gramStart"/>
      <w:r w:rsidRPr="009A661B">
        <w:rPr>
          <w:rFonts w:asciiTheme="minorEastAsia" w:eastAsiaTheme="minorEastAsia" w:hAnsiTheme="minorEastAsia" w:cstheme="minorEastAsia" w:hint="eastAsia"/>
          <w:szCs w:val="21"/>
        </w:rPr>
        <w:t>砷</w:t>
      </w:r>
      <w:proofErr w:type="gramEnd"/>
      <w:r w:rsidRPr="009A661B">
        <w:rPr>
          <w:rFonts w:asciiTheme="minorEastAsia" w:eastAsiaTheme="minorEastAsia" w:hAnsiTheme="minorEastAsia" w:cstheme="minorEastAsia" w:hint="eastAsia"/>
          <w:szCs w:val="21"/>
        </w:rPr>
        <w:t>标准贮存溶液：</w:t>
      </w:r>
      <w:bookmarkStart w:id="30" w:name="_Hlk108360462"/>
      <w:r w:rsidR="00B506E6" w:rsidRPr="009A661B">
        <w:rPr>
          <w:rFonts w:asciiTheme="minorEastAsia" w:eastAsiaTheme="minorEastAsia" w:hAnsiTheme="minorEastAsia" w:hint="eastAsia"/>
          <w:szCs w:val="21"/>
        </w:rPr>
        <w:t>采用有效期内有证书的</w:t>
      </w:r>
      <w:proofErr w:type="gramStart"/>
      <w:r w:rsidR="00B506E6" w:rsidRPr="009A661B">
        <w:rPr>
          <w:rFonts w:asciiTheme="minorEastAsia" w:eastAsiaTheme="minorEastAsia" w:hAnsiTheme="minorEastAsia" w:hint="eastAsia"/>
          <w:szCs w:val="21"/>
        </w:rPr>
        <w:t>砷标准</w:t>
      </w:r>
      <w:proofErr w:type="gramEnd"/>
      <w:r w:rsidR="00B506E6" w:rsidRPr="009A661B">
        <w:rPr>
          <w:rFonts w:asciiTheme="minorEastAsia" w:eastAsiaTheme="minorEastAsia" w:hAnsiTheme="minorEastAsia" w:hint="eastAsia"/>
          <w:szCs w:val="21"/>
        </w:rPr>
        <w:t>贮存溶液，</w:t>
      </w:r>
      <w:r w:rsidR="00923B5D" w:rsidRPr="009A661B">
        <w:rPr>
          <w:rFonts w:ascii="宋体" w:hAnsi="Times New Roman" w:hint="eastAsia"/>
        </w:rPr>
        <w:t>此溶液1</w:t>
      </w:r>
      <w:r w:rsidR="00923B5D" w:rsidRPr="009A661B">
        <w:rPr>
          <w:rFonts w:ascii="宋体" w:hAnsi="Times New Roman"/>
        </w:rPr>
        <w:t>mL</w:t>
      </w:r>
      <w:r w:rsidR="00923B5D" w:rsidRPr="009A661B">
        <w:rPr>
          <w:rFonts w:ascii="宋体" w:hAnsi="Times New Roman" w:hint="eastAsia"/>
        </w:rPr>
        <w:t>含1</w:t>
      </w:r>
      <w:r w:rsidR="00923B5D" w:rsidRPr="009A661B">
        <w:rPr>
          <w:rFonts w:ascii="宋体" w:hAnsi="Times New Roman"/>
        </w:rPr>
        <w:t>00</w:t>
      </w:r>
      <w:r w:rsidR="00923B5D" w:rsidRPr="009A661B">
        <w:rPr>
          <w:rFonts w:ascii="宋体" w:hAnsi="Times New Roman" w:hint="eastAsia"/>
        </w:rPr>
        <w:t>μg</w:t>
      </w:r>
      <w:bookmarkEnd w:id="30"/>
      <w:proofErr w:type="gramStart"/>
      <w:r w:rsidR="005C0A8E" w:rsidRPr="009A661B">
        <w:rPr>
          <w:rFonts w:ascii="宋体" w:hAnsi="Times New Roman" w:hint="eastAsia"/>
        </w:rPr>
        <w:t>砷</w:t>
      </w:r>
      <w:proofErr w:type="gramEnd"/>
      <w:r w:rsidR="00923B5D" w:rsidRPr="009A661B">
        <w:rPr>
          <w:rFonts w:ascii="宋体" w:hAnsi="Times New Roman" w:hint="eastAsia"/>
        </w:rPr>
        <w:t>。</w:t>
      </w:r>
    </w:p>
    <w:p w14:paraId="35CC85EA" w14:textId="77777777" w:rsidR="001D5CC5" w:rsidRPr="009A661B" w:rsidRDefault="009A661B" w:rsidP="009A661B">
      <w:pPr>
        <w:numPr>
          <w:ilvl w:val="3"/>
          <w:numId w:val="33"/>
        </w:numPr>
        <w:outlineLvl w:val="4"/>
        <w:rPr>
          <w:rFonts w:asciiTheme="minorEastAsia" w:eastAsiaTheme="minorEastAsia" w:hAnsiTheme="minorEastAsia"/>
        </w:rPr>
      </w:pPr>
      <w:r>
        <w:rPr>
          <w:rFonts w:asciiTheme="minorEastAsia" w:eastAsiaTheme="minorEastAsia" w:hAnsiTheme="minorEastAsia" w:cstheme="minorEastAsia" w:hint="eastAsia"/>
          <w:szCs w:val="21"/>
        </w:rPr>
        <w:t xml:space="preserve">  </w:t>
      </w:r>
      <w:proofErr w:type="gramStart"/>
      <w:r>
        <w:rPr>
          <w:rFonts w:asciiTheme="minorEastAsia" w:eastAsiaTheme="minorEastAsia" w:hAnsiTheme="minorEastAsia" w:cstheme="minorEastAsia" w:hint="eastAsia"/>
          <w:szCs w:val="21"/>
        </w:rPr>
        <w:t>砷</w:t>
      </w:r>
      <w:proofErr w:type="gramEnd"/>
      <w:r>
        <w:rPr>
          <w:rFonts w:asciiTheme="minorEastAsia" w:eastAsiaTheme="minorEastAsia" w:hAnsiTheme="minorEastAsia" w:cstheme="minorEastAsia" w:hint="eastAsia"/>
          <w:szCs w:val="21"/>
        </w:rPr>
        <w:t>标准</w:t>
      </w:r>
      <w:r w:rsidRPr="009A661B">
        <w:rPr>
          <w:rFonts w:asciiTheme="minorEastAsia" w:eastAsiaTheme="minorEastAsia" w:hAnsiTheme="minorEastAsia" w:cstheme="minorEastAsia" w:hint="eastAsia"/>
          <w:szCs w:val="21"/>
        </w:rPr>
        <w:t>溶液</w:t>
      </w:r>
      <w:r w:rsidRPr="009A661B">
        <w:rPr>
          <w:rFonts w:ascii="Times New Roman" w:eastAsia="黑体" w:hAnsi="Times New Roman" w:hint="eastAsia"/>
          <w:szCs w:val="21"/>
        </w:rPr>
        <w:t>：</w:t>
      </w:r>
      <w:r w:rsidRPr="009A661B">
        <w:rPr>
          <w:rFonts w:asciiTheme="minorEastAsia" w:eastAsiaTheme="minorEastAsia" w:hAnsiTheme="minorEastAsia"/>
        </w:rPr>
        <w:t>移取1.00mL</w:t>
      </w:r>
      <w:proofErr w:type="gramStart"/>
      <w:r w:rsidRPr="009A661B">
        <w:rPr>
          <w:rFonts w:asciiTheme="minorEastAsia" w:eastAsiaTheme="minorEastAsia" w:hAnsiTheme="minorEastAsia"/>
        </w:rPr>
        <w:t>砷</w:t>
      </w:r>
      <w:proofErr w:type="gramEnd"/>
      <w:r w:rsidRPr="009A661B">
        <w:rPr>
          <w:rFonts w:asciiTheme="minorEastAsia" w:eastAsiaTheme="minorEastAsia" w:hAnsiTheme="minorEastAsia"/>
        </w:rPr>
        <w:t>标准贮存溶液(5</w:t>
      </w:r>
      <w:r w:rsidRPr="009A661B">
        <w:rPr>
          <w:rFonts w:asciiTheme="minorEastAsia" w:eastAsiaTheme="minorEastAsia" w:hAnsiTheme="minorEastAsia" w:hint="eastAsia"/>
        </w:rPr>
        <w:t>.</w:t>
      </w:r>
      <w:r w:rsidRPr="009A661B">
        <w:rPr>
          <w:rFonts w:asciiTheme="minorEastAsia" w:eastAsiaTheme="minorEastAsia" w:hAnsiTheme="minorEastAsia"/>
        </w:rPr>
        <w:t>8</w:t>
      </w:r>
      <w:r w:rsidRPr="009A661B">
        <w:rPr>
          <w:rFonts w:asciiTheme="minorEastAsia" w:eastAsiaTheme="minorEastAsia" w:hAnsiTheme="minorEastAsia" w:hint="eastAsia"/>
        </w:rPr>
        <w:t>.</w:t>
      </w:r>
      <w:r w:rsidRPr="009A661B">
        <w:rPr>
          <w:rFonts w:asciiTheme="minorEastAsia" w:eastAsiaTheme="minorEastAsia" w:hAnsiTheme="minorEastAsia"/>
        </w:rPr>
        <w:t>2.14)，置于100mL容量瓶中，</w:t>
      </w:r>
      <w:r w:rsidRPr="009A661B">
        <w:rPr>
          <w:rFonts w:asciiTheme="minorEastAsia" w:eastAsiaTheme="minorEastAsia" w:hAnsiTheme="minorEastAsia" w:hint="eastAsia"/>
        </w:rPr>
        <w:t>加入了1</w:t>
      </w:r>
      <w:r w:rsidRPr="009A661B">
        <w:rPr>
          <w:rFonts w:asciiTheme="minorEastAsia" w:eastAsiaTheme="minorEastAsia" w:hAnsiTheme="minorEastAsia"/>
        </w:rPr>
        <w:t>.0mL</w:t>
      </w:r>
      <w:r w:rsidRPr="009A661B">
        <w:rPr>
          <w:rFonts w:asciiTheme="minorEastAsia" w:eastAsiaTheme="minorEastAsia" w:hAnsiTheme="minorEastAsia" w:hint="eastAsia"/>
        </w:rPr>
        <w:t>硫酸（5</w:t>
      </w:r>
      <w:r w:rsidRPr="009A661B">
        <w:rPr>
          <w:rFonts w:asciiTheme="minorEastAsia" w:eastAsiaTheme="minorEastAsia" w:hAnsiTheme="minorEastAsia"/>
        </w:rPr>
        <w:t>.8.2.3</w:t>
      </w:r>
      <w:r w:rsidRPr="009A661B">
        <w:rPr>
          <w:rFonts w:asciiTheme="minorEastAsia" w:eastAsiaTheme="minorEastAsia" w:hAnsiTheme="minorEastAsia" w:hint="eastAsia"/>
        </w:rPr>
        <w:t>），</w:t>
      </w:r>
      <w:r w:rsidRPr="009A661B">
        <w:rPr>
          <w:rFonts w:asciiTheme="minorEastAsia" w:eastAsiaTheme="minorEastAsia" w:hAnsiTheme="minorEastAsia"/>
        </w:rPr>
        <w:t>以水稀释至刻度</w:t>
      </w:r>
      <w:r w:rsidRPr="009A661B">
        <w:rPr>
          <w:rFonts w:asciiTheme="minorEastAsia" w:eastAsiaTheme="minorEastAsia" w:hAnsiTheme="minorEastAsia" w:hint="eastAsia"/>
        </w:rPr>
        <w:t>，摇匀，</w:t>
      </w:r>
      <w:r w:rsidR="00A65868" w:rsidRPr="009A661B">
        <w:rPr>
          <w:rFonts w:asciiTheme="minorEastAsia" w:eastAsiaTheme="minorEastAsia" w:hAnsiTheme="minorEastAsia" w:hint="eastAsia"/>
        </w:rPr>
        <w:t>此溶液1</w:t>
      </w:r>
      <w:r w:rsidR="00A65868" w:rsidRPr="009A661B">
        <w:rPr>
          <w:rFonts w:asciiTheme="minorEastAsia" w:eastAsiaTheme="minorEastAsia" w:hAnsiTheme="minorEastAsia"/>
        </w:rPr>
        <w:t>mL</w:t>
      </w:r>
      <w:r w:rsidR="00A65868" w:rsidRPr="009A661B">
        <w:rPr>
          <w:rFonts w:asciiTheme="minorEastAsia" w:eastAsiaTheme="minorEastAsia" w:hAnsiTheme="minorEastAsia" w:hint="eastAsia"/>
        </w:rPr>
        <w:t>含1μg砷，</w:t>
      </w:r>
      <w:r w:rsidRPr="009A661B">
        <w:rPr>
          <w:rFonts w:asciiTheme="minorEastAsia" w:eastAsiaTheme="minorEastAsia" w:hAnsiTheme="minorEastAsia"/>
        </w:rPr>
        <w:t>用时现配</w:t>
      </w:r>
      <w:r w:rsidRPr="009A661B">
        <w:rPr>
          <w:rFonts w:asciiTheme="minorEastAsia" w:eastAsiaTheme="minorEastAsia" w:hAnsiTheme="minorEastAsia" w:hint="eastAsia"/>
        </w:rPr>
        <w:t>。</w:t>
      </w:r>
    </w:p>
    <w:p w14:paraId="023A41FF" w14:textId="77777777" w:rsidR="001D5CC5" w:rsidRPr="009A661B" w:rsidRDefault="009A661B" w:rsidP="000C7FA6">
      <w:pPr>
        <w:numPr>
          <w:ilvl w:val="2"/>
          <w:numId w:val="33"/>
        </w:numPr>
        <w:spacing w:beforeLines="50" w:before="156" w:afterLines="50" w:after="156"/>
        <w:outlineLvl w:val="3"/>
        <w:rPr>
          <w:rFonts w:ascii="黑体" w:eastAsia="黑体" w:hAnsi="Times New Roman"/>
          <w:szCs w:val="21"/>
        </w:rPr>
      </w:pPr>
      <w:r w:rsidRPr="009A661B">
        <w:rPr>
          <w:rFonts w:ascii="黑体" w:eastAsia="黑体" w:hAnsi="Times New Roman" w:hint="eastAsia"/>
          <w:szCs w:val="21"/>
        </w:rPr>
        <w:t xml:space="preserve">  仪器和设备</w:t>
      </w:r>
    </w:p>
    <w:p w14:paraId="10027AE7" w14:textId="77777777" w:rsidR="001D5CC5" w:rsidRDefault="009A661B" w:rsidP="000C7FA6">
      <w:pPr>
        <w:spacing w:beforeLines="50" w:before="156" w:afterLines="50" w:after="156"/>
        <w:outlineLvl w:val="4"/>
        <w:rPr>
          <w:rFonts w:asciiTheme="minorEastAsia" w:eastAsiaTheme="minorEastAsia" w:hAnsiTheme="minorEastAsia"/>
          <w:szCs w:val="21"/>
        </w:rPr>
      </w:pPr>
      <w:r>
        <w:rPr>
          <w:rFonts w:ascii="黑体" w:eastAsia="黑体" w:hAnsi="黑体" w:cs="黑体" w:hint="eastAsia"/>
          <w:szCs w:val="21"/>
        </w:rPr>
        <w:t xml:space="preserve">5.8.3.1  </w:t>
      </w:r>
      <w:r>
        <w:rPr>
          <w:rFonts w:asciiTheme="minorEastAsia" w:eastAsiaTheme="minorEastAsia" w:hAnsiTheme="minorEastAsia"/>
          <w:szCs w:val="21"/>
        </w:rPr>
        <w:t>分光光度计</w:t>
      </w:r>
      <w:r>
        <w:rPr>
          <w:rFonts w:asciiTheme="minorEastAsia" w:eastAsiaTheme="minorEastAsia" w:hAnsiTheme="minorEastAsia" w:hint="eastAsia"/>
          <w:szCs w:val="21"/>
        </w:rPr>
        <w:t>，</w:t>
      </w:r>
      <w:r>
        <w:rPr>
          <w:rFonts w:ascii="Times New Roman" w:eastAsiaTheme="minorEastAsia" w:hAnsi="Times New Roman"/>
          <w:szCs w:val="21"/>
        </w:rPr>
        <w:t>2cm</w:t>
      </w:r>
      <w:r>
        <w:rPr>
          <w:rFonts w:asciiTheme="minorEastAsia" w:eastAsiaTheme="minorEastAsia" w:hAnsiTheme="minorEastAsia"/>
          <w:szCs w:val="21"/>
        </w:rPr>
        <w:t>比色</w:t>
      </w:r>
      <w:proofErr w:type="gramStart"/>
      <w:r>
        <w:rPr>
          <w:rFonts w:asciiTheme="minorEastAsia" w:eastAsiaTheme="minorEastAsia" w:hAnsiTheme="minorEastAsia"/>
          <w:szCs w:val="21"/>
        </w:rPr>
        <w:t>皿</w:t>
      </w:r>
      <w:proofErr w:type="gramEnd"/>
      <w:r>
        <w:rPr>
          <w:rFonts w:asciiTheme="minorEastAsia" w:eastAsiaTheme="minorEastAsia" w:hAnsiTheme="minorEastAsia" w:hint="eastAsia"/>
          <w:szCs w:val="21"/>
        </w:rPr>
        <w:t>。</w:t>
      </w:r>
    </w:p>
    <w:p w14:paraId="4A31AA4A" w14:textId="77777777" w:rsidR="001D5CC5" w:rsidRDefault="009A661B" w:rsidP="000C7FA6">
      <w:pPr>
        <w:spacing w:beforeLines="50" w:before="156" w:afterLines="50" w:after="156"/>
        <w:outlineLvl w:val="4"/>
        <w:rPr>
          <w:rFonts w:asciiTheme="minorEastAsia" w:eastAsiaTheme="minorEastAsia" w:hAnsiTheme="minorEastAsia"/>
          <w:szCs w:val="21"/>
        </w:rPr>
      </w:pPr>
      <w:r>
        <w:rPr>
          <w:rFonts w:ascii="黑体" w:eastAsia="黑体" w:hAnsi="黑体" w:cs="黑体" w:hint="eastAsia"/>
          <w:szCs w:val="21"/>
        </w:rPr>
        <w:t xml:space="preserve">5.8.3.2  </w:t>
      </w:r>
      <w:r>
        <w:rPr>
          <w:rFonts w:asciiTheme="minorEastAsia" w:eastAsiaTheme="minorEastAsia" w:hAnsiTheme="minorEastAsia" w:hint="eastAsia"/>
          <w:szCs w:val="21"/>
        </w:rPr>
        <w:t>测砷装置（见图</w:t>
      </w:r>
      <w:r>
        <w:rPr>
          <w:rFonts w:ascii="Times New Roman" w:eastAsiaTheme="minorEastAsia" w:hAnsi="Times New Roman"/>
          <w:szCs w:val="21"/>
        </w:rPr>
        <w:t>1</w:t>
      </w:r>
      <w:r>
        <w:rPr>
          <w:rFonts w:asciiTheme="minorEastAsia" w:eastAsiaTheme="minorEastAsia" w:hAnsiTheme="minorEastAsia" w:hint="eastAsia"/>
          <w:szCs w:val="21"/>
        </w:rPr>
        <w:t>）</w:t>
      </w:r>
    </w:p>
    <w:p w14:paraId="6E5EB677" w14:textId="77777777" w:rsidR="001D5CC5" w:rsidRDefault="009A661B" w:rsidP="000C7FA6">
      <w:pPr>
        <w:spacing w:beforeLines="50" w:before="156" w:afterLines="50" w:after="156"/>
        <w:jc w:val="center"/>
        <w:outlineLvl w:val="4"/>
        <w:rPr>
          <w:rFonts w:asciiTheme="minorEastAsia" w:eastAsiaTheme="minorEastAsia" w:hAnsiTheme="minorEastAsia"/>
          <w:szCs w:val="21"/>
        </w:rPr>
      </w:pPr>
      <w:r>
        <w:rPr>
          <w:rFonts w:asciiTheme="minorEastAsia" w:eastAsiaTheme="minorEastAsia" w:hAnsiTheme="minorEastAsia" w:hint="eastAsia"/>
          <w:noProof/>
          <w:szCs w:val="21"/>
        </w:rPr>
        <w:lastRenderedPageBreak/>
        <w:drawing>
          <wp:inline distT="0" distB="0" distL="114300" distR="114300" wp14:anchorId="7BDBF755" wp14:editId="40AC81AC">
            <wp:extent cx="5939790" cy="5989320"/>
            <wp:effectExtent l="0" t="0" r="3810" b="11430"/>
            <wp:docPr id="19" name="图片 19" descr="微信图片_20220707093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微信图片_20220707093829"/>
                    <pic:cNvPicPr>
                      <a:picLocks noChangeAspect="1"/>
                    </pic:cNvPicPr>
                  </pic:nvPicPr>
                  <pic:blipFill>
                    <a:blip r:embed="rId21" cstate="print"/>
                    <a:stretch>
                      <a:fillRect/>
                    </a:stretch>
                  </pic:blipFill>
                  <pic:spPr>
                    <a:xfrm>
                      <a:off x="0" y="0"/>
                      <a:ext cx="5939790" cy="5989320"/>
                    </a:xfrm>
                    <a:prstGeom prst="rect">
                      <a:avLst/>
                    </a:prstGeom>
                  </pic:spPr>
                </pic:pic>
              </a:graphicData>
            </a:graphic>
          </wp:inline>
        </w:drawing>
      </w:r>
    </w:p>
    <w:p w14:paraId="428AEE6A" w14:textId="77777777" w:rsidR="001D5CC5" w:rsidRDefault="009A661B" w:rsidP="000C7FA6">
      <w:pPr>
        <w:spacing w:beforeLines="50" w:before="156" w:afterLines="50" w:after="156"/>
        <w:jc w:val="center"/>
        <w:outlineLvl w:val="4"/>
        <w:rPr>
          <w:rFonts w:asciiTheme="minorEastAsia" w:eastAsiaTheme="minorEastAsia" w:hAnsiTheme="minorEastAsia"/>
          <w:szCs w:val="21"/>
        </w:rPr>
      </w:pPr>
      <w:r>
        <w:rPr>
          <w:rFonts w:ascii="黑体" w:eastAsia="黑体" w:hAnsi="黑体" w:cs="黑体" w:hint="eastAsia"/>
          <w:szCs w:val="21"/>
        </w:rPr>
        <w:t>图一</w:t>
      </w:r>
    </w:p>
    <w:p w14:paraId="66E923A9" w14:textId="77777777" w:rsidR="001D5CC5" w:rsidRDefault="009A661B" w:rsidP="000C7FA6">
      <w:pPr>
        <w:numPr>
          <w:ilvl w:val="2"/>
          <w:numId w:val="33"/>
        </w:numPr>
        <w:spacing w:beforeLines="50" w:before="156" w:afterLines="50" w:after="156"/>
        <w:outlineLvl w:val="3"/>
        <w:rPr>
          <w:rFonts w:ascii="黑体" w:eastAsia="黑体" w:hAnsi="Times New Roman"/>
          <w:szCs w:val="21"/>
        </w:rPr>
      </w:pPr>
      <w:r>
        <w:rPr>
          <w:rFonts w:ascii="黑体" w:eastAsia="黑体" w:hAnsi="Times New Roman" w:hint="eastAsia"/>
          <w:szCs w:val="21"/>
        </w:rPr>
        <w:t xml:space="preserve">  分析步骤</w:t>
      </w:r>
    </w:p>
    <w:p w14:paraId="1909EB5B"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5.8.4.1  </w:t>
      </w:r>
      <w:r>
        <w:rPr>
          <w:rFonts w:ascii="黑体" w:eastAsia="黑体" w:hAnsi="Times New Roman" w:hint="eastAsia"/>
          <w:szCs w:val="21"/>
        </w:rPr>
        <w:t>试料</w:t>
      </w:r>
    </w:p>
    <w:p w14:paraId="2C96B72F" w14:textId="77777777" w:rsidR="001D5CC5" w:rsidRPr="000022C9" w:rsidRDefault="009A661B" w:rsidP="000C7FA6">
      <w:pPr>
        <w:spacing w:beforeLines="50" w:before="156" w:afterLines="50" w:after="156"/>
        <w:ind w:firstLineChars="200" w:firstLine="420"/>
        <w:outlineLvl w:val="3"/>
        <w:rPr>
          <w:rFonts w:asciiTheme="minorEastAsia" w:eastAsiaTheme="minorEastAsia" w:hAnsiTheme="minorEastAsia"/>
        </w:rPr>
      </w:pPr>
      <w:r w:rsidRPr="000022C9">
        <w:rPr>
          <w:rFonts w:asciiTheme="minorEastAsia" w:eastAsiaTheme="minorEastAsia" w:hAnsiTheme="minorEastAsia"/>
        </w:rPr>
        <w:t>称取1</w:t>
      </w:r>
      <w:r w:rsidRPr="000022C9">
        <w:rPr>
          <w:rFonts w:asciiTheme="minorEastAsia" w:eastAsiaTheme="minorEastAsia" w:hAnsiTheme="minorEastAsia" w:hint="eastAsia"/>
        </w:rPr>
        <w:t>.</w:t>
      </w:r>
      <w:r w:rsidR="00474265" w:rsidRPr="000022C9">
        <w:rPr>
          <w:rFonts w:asciiTheme="minorEastAsia" w:eastAsiaTheme="minorEastAsia" w:hAnsiTheme="minorEastAsia"/>
        </w:rPr>
        <w:t>0</w:t>
      </w:r>
      <w:r w:rsidRPr="000022C9">
        <w:rPr>
          <w:rFonts w:asciiTheme="minorEastAsia" w:eastAsiaTheme="minorEastAsia" w:hAnsiTheme="minorEastAsia"/>
        </w:rPr>
        <w:t>g试样</w:t>
      </w:r>
      <w:r w:rsidRPr="000022C9">
        <w:rPr>
          <w:rFonts w:asciiTheme="minorEastAsia" w:eastAsiaTheme="minorEastAsia" w:hAnsiTheme="minorEastAsia" w:hint="eastAsia"/>
        </w:rPr>
        <w:t>，</w:t>
      </w:r>
      <w:r w:rsidRPr="000022C9">
        <w:rPr>
          <w:rFonts w:asciiTheme="minorEastAsia" w:eastAsiaTheme="minorEastAsia" w:hAnsiTheme="minorEastAsia"/>
        </w:rPr>
        <w:t>精确至0.0</w:t>
      </w:r>
      <w:r w:rsidR="00E21B49" w:rsidRPr="000022C9">
        <w:rPr>
          <w:rFonts w:asciiTheme="minorEastAsia" w:eastAsiaTheme="minorEastAsia" w:hAnsiTheme="minorEastAsia"/>
        </w:rPr>
        <w:t>00</w:t>
      </w:r>
      <w:r w:rsidRPr="000022C9">
        <w:rPr>
          <w:rFonts w:asciiTheme="minorEastAsia" w:eastAsiaTheme="minorEastAsia" w:hAnsiTheme="minorEastAsia"/>
        </w:rPr>
        <w:t>1g</w:t>
      </w:r>
      <w:r w:rsidRPr="000022C9">
        <w:rPr>
          <w:rFonts w:asciiTheme="minorEastAsia" w:eastAsiaTheme="minorEastAsia" w:hAnsiTheme="minorEastAsia" w:hint="eastAsia"/>
        </w:rPr>
        <w:t>。</w:t>
      </w:r>
    </w:p>
    <w:p w14:paraId="2CFE5799" w14:textId="77777777" w:rsidR="001D5CC5" w:rsidRDefault="009A661B" w:rsidP="000C7FA6">
      <w:pPr>
        <w:pStyle w:val="afffff5"/>
        <w:numPr>
          <w:ilvl w:val="3"/>
          <w:numId w:val="22"/>
        </w:numPr>
        <w:spacing w:beforeLines="50" w:before="156" w:afterLines="50" w:after="156"/>
        <w:ind w:left="0" w:firstLine="0"/>
        <w:outlineLvl w:val="3"/>
        <w:rPr>
          <w:rFonts w:ascii="黑体" w:eastAsia="黑体" w:hAnsi="黑体"/>
        </w:rPr>
      </w:pPr>
      <w:r>
        <w:rPr>
          <w:rFonts w:ascii="黑体" w:eastAsia="黑体" w:hAnsi="黑体" w:hint="eastAsia"/>
        </w:rPr>
        <w:t xml:space="preserve">  测定次数</w:t>
      </w:r>
    </w:p>
    <w:p w14:paraId="34735409" w14:textId="77777777" w:rsidR="00414689" w:rsidRPr="00414689" w:rsidRDefault="00414689" w:rsidP="000C7FA6">
      <w:pPr>
        <w:spacing w:beforeLines="50" w:before="156" w:afterLines="50" w:after="156"/>
        <w:ind w:firstLineChars="200" w:firstLine="420"/>
        <w:outlineLvl w:val="3"/>
        <w:rPr>
          <w:rFonts w:asciiTheme="minorEastAsia" w:eastAsiaTheme="minorEastAsia" w:hAnsiTheme="minorEastAsia"/>
          <w:szCs w:val="21"/>
        </w:rPr>
      </w:pPr>
      <w:r w:rsidRPr="00414689">
        <w:rPr>
          <w:rFonts w:asciiTheme="minorEastAsia" w:eastAsiaTheme="minorEastAsia" w:hAnsiTheme="minorEastAsia" w:hint="eastAsia"/>
          <w:szCs w:val="21"/>
        </w:rPr>
        <w:t>独立地进行两次测定，取其平均值。</w:t>
      </w:r>
    </w:p>
    <w:p w14:paraId="476BB3BD" w14:textId="77777777" w:rsidR="00414689" w:rsidRDefault="00414689" w:rsidP="000C7FA6">
      <w:pPr>
        <w:pStyle w:val="afffff5"/>
        <w:numPr>
          <w:ilvl w:val="3"/>
          <w:numId w:val="22"/>
        </w:numPr>
        <w:spacing w:beforeLines="50" w:before="156" w:afterLines="50" w:after="156"/>
        <w:ind w:left="0" w:firstLine="0"/>
        <w:outlineLvl w:val="3"/>
        <w:rPr>
          <w:rFonts w:ascii="黑体" w:eastAsia="黑体" w:hAnsi="黑体"/>
        </w:rPr>
      </w:pPr>
      <w:r>
        <w:rPr>
          <w:rFonts w:ascii="黑体" w:eastAsia="黑体" w:hAnsi="黑体"/>
        </w:rPr>
        <w:t xml:space="preserve">  </w:t>
      </w:r>
      <w:r>
        <w:rPr>
          <w:rFonts w:ascii="黑体" w:eastAsia="黑体" w:hAnsi="黑体" w:hint="eastAsia"/>
        </w:rPr>
        <w:t>空白试验</w:t>
      </w:r>
    </w:p>
    <w:p w14:paraId="09DB24AB" w14:textId="77777777" w:rsidR="00414689" w:rsidRPr="00414689" w:rsidRDefault="00414689" w:rsidP="000C7FA6">
      <w:pPr>
        <w:pStyle w:val="afffff5"/>
        <w:spacing w:beforeLines="50" w:before="156" w:afterLines="50" w:after="156"/>
        <w:outlineLvl w:val="3"/>
        <w:rPr>
          <w:rFonts w:asciiTheme="minorEastAsia" w:eastAsiaTheme="minorEastAsia" w:hAnsiTheme="minorEastAsia"/>
        </w:rPr>
      </w:pPr>
      <w:r>
        <w:rPr>
          <w:rFonts w:ascii="黑体" w:eastAsia="黑体" w:hAnsi="黑体" w:hint="eastAsia"/>
        </w:rPr>
        <w:lastRenderedPageBreak/>
        <w:t xml:space="preserve"> </w:t>
      </w:r>
      <w:r>
        <w:rPr>
          <w:rFonts w:ascii="黑体" w:eastAsia="黑体" w:hAnsi="黑体"/>
        </w:rPr>
        <w:t xml:space="preserve">  </w:t>
      </w:r>
      <w:r w:rsidRPr="00414689">
        <w:rPr>
          <w:rFonts w:asciiTheme="minorEastAsia" w:eastAsiaTheme="minorEastAsia" w:hAnsiTheme="minorEastAsia" w:hint="eastAsia"/>
        </w:rPr>
        <w:t>随同试验样做空白试验。</w:t>
      </w:r>
    </w:p>
    <w:p w14:paraId="371A60C7" w14:textId="77777777" w:rsidR="001D5CC5" w:rsidRDefault="009A661B" w:rsidP="000C7FA6">
      <w:pPr>
        <w:numPr>
          <w:ilvl w:val="3"/>
          <w:numId w:val="22"/>
        </w:numPr>
        <w:spacing w:beforeLines="50" w:before="156" w:afterLines="50" w:after="156"/>
        <w:ind w:left="0" w:firstLine="0"/>
        <w:outlineLvl w:val="4"/>
        <w:rPr>
          <w:rFonts w:ascii="黑体" w:eastAsia="黑体" w:hAnsi="Times New Roman"/>
          <w:szCs w:val="21"/>
        </w:rPr>
      </w:pPr>
      <w:r>
        <w:rPr>
          <w:rFonts w:ascii="黑体" w:eastAsia="黑体" w:hAnsi="Times New Roman" w:hint="eastAsia"/>
          <w:szCs w:val="21"/>
        </w:rPr>
        <w:t xml:space="preserve">  测定</w:t>
      </w:r>
    </w:p>
    <w:p w14:paraId="09FF9607" w14:textId="77777777" w:rsidR="00886853" w:rsidRPr="000022C9" w:rsidRDefault="00886853" w:rsidP="00886853">
      <w:pPr>
        <w:pStyle w:val="afffff5"/>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hint="eastAsia"/>
        </w:rPr>
        <w:t>将</w:t>
      </w:r>
      <w:r w:rsidRPr="000022C9">
        <w:rPr>
          <w:rFonts w:asciiTheme="minorEastAsia" w:eastAsiaTheme="minorEastAsia" w:hAnsiTheme="minorEastAsia"/>
        </w:rPr>
        <w:t>试样</w:t>
      </w:r>
      <w:r w:rsidRPr="000022C9">
        <w:rPr>
          <w:rFonts w:asciiTheme="minorEastAsia" w:eastAsiaTheme="minorEastAsia" w:hAnsiTheme="minorEastAsia" w:hint="eastAsia"/>
        </w:rPr>
        <w:t>（</w:t>
      </w:r>
      <w:r w:rsidRPr="000022C9">
        <w:rPr>
          <w:rFonts w:asciiTheme="minorEastAsia" w:eastAsiaTheme="minorEastAsia" w:hAnsiTheme="minorEastAsia"/>
        </w:rPr>
        <w:t>5.8.4.1</w:t>
      </w:r>
      <w:r w:rsidRPr="000022C9">
        <w:rPr>
          <w:rFonts w:asciiTheme="minorEastAsia" w:eastAsiaTheme="minorEastAsia" w:hAnsiTheme="minorEastAsia" w:hint="eastAsia"/>
        </w:rPr>
        <w:t>）置于</w:t>
      </w:r>
      <w:r w:rsidRPr="000022C9">
        <w:rPr>
          <w:rFonts w:asciiTheme="minorEastAsia" w:eastAsiaTheme="minorEastAsia" w:hAnsiTheme="minorEastAsia"/>
        </w:rPr>
        <w:t>150mL</w:t>
      </w:r>
      <w:r w:rsidRPr="000022C9">
        <w:rPr>
          <w:rFonts w:asciiTheme="minorEastAsia" w:eastAsiaTheme="minorEastAsia" w:hAnsiTheme="minorEastAsia" w:hint="eastAsia"/>
        </w:rPr>
        <w:t>锥形</w:t>
      </w:r>
      <w:r w:rsidRPr="000022C9">
        <w:rPr>
          <w:rFonts w:asciiTheme="minorEastAsia" w:eastAsiaTheme="minorEastAsia" w:hAnsiTheme="minorEastAsia"/>
        </w:rPr>
        <w:t>瓶中，加入</w:t>
      </w:r>
      <w:r w:rsidR="00044DC5" w:rsidRPr="000022C9">
        <w:rPr>
          <w:rFonts w:asciiTheme="minorEastAsia" w:eastAsiaTheme="minorEastAsia" w:hAnsiTheme="minorEastAsia"/>
        </w:rPr>
        <w:t>2</w:t>
      </w:r>
      <w:r w:rsidR="008B3725" w:rsidRPr="000022C9">
        <w:rPr>
          <w:rFonts w:asciiTheme="minorEastAsia" w:eastAsiaTheme="minorEastAsia" w:hAnsiTheme="minorEastAsia"/>
        </w:rPr>
        <w:t>0</w:t>
      </w:r>
      <w:r w:rsidRPr="000022C9">
        <w:rPr>
          <w:rFonts w:asciiTheme="minorEastAsia" w:eastAsiaTheme="minorEastAsia" w:hAnsiTheme="minorEastAsia"/>
        </w:rPr>
        <w:t>mL水</w:t>
      </w:r>
      <w:r w:rsidRPr="000022C9">
        <w:rPr>
          <w:rFonts w:asciiTheme="minorEastAsia" w:eastAsiaTheme="minorEastAsia" w:hAnsiTheme="minorEastAsia" w:hint="eastAsia"/>
        </w:rPr>
        <w:t>，</w:t>
      </w:r>
      <w:r w:rsidRPr="000022C9">
        <w:rPr>
          <w:rFonts w:asciiTheme="minorEastAsia" w:eastAsiaTheme="minorEastAsia" w:hAnsiTheme="minorEastAsia"/>
        </w:rPr>
        <w:t>1滴对硝基</w:t>
      </w:r>
      <w:proofErr w:type="gramStart"/>
      <w:r w:rsidRPr="000022C9">
        <w:rPr>
          <w:rFonts w:asciiTheme="minorEastAsia" w:eastAsiaTheme="minorEastAsia" w:hAnsiTheme="minorEastAsia"/>
        </w:rPr>
        <w:t>酚</w:t>
      </w:r>
      <w:proofErr w:type="gramEnd"/>
      <w:r w:rsidRPr="000022C9">
        <w:rPr>
          <w:rFonts w:asciiTheme="minorEastAsia" w:eastAsiaTheme="minorEastAsia" w:hAnsiTheme="minorEastAsia"/>
        </w:rPr>
        <w:t>指示剂（5.8.2.8），</w:t>
      </w:r>
      <w:r w:rsidR="00C706B3" w:rsidRPr="000022C9">
        <w:rPr>
          <w:rFonts w:asciiTheme="minorEastAsia" w:eastAsiaTheme="minorEastAsia" w:hAnsiTheme="minorEastAsia"/>
        </w:rPr>
        <w:t>低温加热</w:t>
      </w:r>
      <w:r w:rsidRPr="000022C9">
        <w:rPr>
          <w:rFonts w:asciiTheme="minorEastAsia" w:eastAsiaTheme="minorEastAsia" w:hAnsiTheme="minorEastAsia" w:hint="eastAsia"/>
        </w:rPr>
        <w:t>滴加</w:t>
      </w:r>
      <w:r w:rsidRPr="000022C9">
        <w:rPr>
          <w:rFonts w:asciiTheme="minorEastAsia" w:eastAsiaTheme="minorEastAsia" w:hAnsiTheme="minorEastAsia"/>
        </w:rPr>
        <w:t>盐酸(5.8.2.2)至试样溶解完全，</w:t>
      </w:r>
      <w:r w:rsidR="008B3725" w:rsidRPr="000022C9">
        <w:rPr>
          <w:rFonts w:asciiTheme="minorEastAsia" w:eastAsiaTheme="minorEastAsia" w:hAnsiTheme="minorEastAsia" w:hint="eastAsia"/>
        </w:rPr>
        <w:t>冷却至4</w:t>
      </w:r>
      <w:r w:rsidR="008B3725" w:rsidRPr="000022C9">
        <w:rPr>
          <w:rFonts w:asciiTheme="minorEastAsia" w:eastAsiaTheme="minorEastAsia" w:hAnsiTheme="minorEastAsia"/>
        </w:rPr>
        <w:t>0</w:t>
      </w:r>
      <w:r w:rsidR="008B3725" w:rsidRPr="000022C9">
        <w:rPr>
          <w:rFonts w:asciiTheme="minorEastAsia" w:eastAsiaTheme="minorEastAsia" w:hAnsiTheme="minorEastAsia" w:hint="eastAsia"/>
        </w:rPr>
        <w:t>℃</w:t>
      </w:r>
      <w:r w:rsidR="008B3725" w:rsidRPr="000022C9">
        <w:rPr>
          <w:rFonts w:asciiTheme="minorEastAsia" w:eastAsiaTheme="minorEastAsia" w:hAnsiTheme="minorEastAsia"/>
        </w:rPr>
        <w:t>～</w:t>
      </w:r>
      <w:r w:rsidR="008B3725" w:rsidRPr="000022C9">
        <w:rPr>
          <w:rFonts w:asciiTheme="minorEastAsia" w:eastAsiaTheme="minorEastAsia" w:hAnsiTheme="minorEastAsia" w:hint="eastAsia"/>
        </w:rPr>
        <w:t>5</w:t>
      </w:r>
      <w:r w:rsidR="008B3725" w:rsidRPr="000022C9">
        <w:rPr>
          <w:rFonts w:asciiTheme="minorEastAsia" w:eastAsiaTheme="minorEastAsia" w:hAnsiTheme="minorEastAsia"/>
        </w:rPr>
        <w:t>0</w:t>
      </w:r>
      <w:r w:rsidR="008B3725" w:rsidRPr="000022C9">
        <w:rPr>
          <w:rFonts w:asciiTheme="minorEastAsia" w:eastAsiaTheme="minorEastAsia" w:hAnsiTheme="minorEastAsia" w:hint="eastAsia"/>
        </w:rPr>
        <w:t>℃</w:t>
      </w:r>
      <w:r w:rsidRPr="000022C9">
        <w:rPr>
          <w:rFonts w:asciiTheme="minorEastAsia" w:eastAsiaTheme="minorEastAsia" w:hAnsiTheme="minorEastAsia"/>
        </w:rPr>
        <w:t>，用氨水（5.8.2.4）中和至黄色，再以盐酸(5.8.2.2)调至黄色刚好消失并过量13mL，</w:t>
      </w:r>
      <w:bookmarkStart w:id="31" w:name="_Hlk106963417"/>
      <w:r w:rsidRPr="000022C9">
        <w:rPr>
          <w:rFonts w:asciiTheme="minorEastAsia" w:eastAsiaTheme="minorEastAsia" w:hAnsiTheme="minorEastAsia"/>
        </w:rPr>
        <w:t>加入2mL碘化钾溶液(5.8.2.9)</w:t>
      </w:r>
      <w:r w:rsidRPr="000022C9">
        <w:rPr>
          <w:rFonts w:asciiTheme="minorEastAsia" w:eastAsiaTheme="minorEastAsia" w:hAnsiTheme="minorEastAsia" w:hint="eastAsia"/>
        </w:rPr>
        <w:t>，</w:t>
      </w:r>
      <w:r w:rsidR="00044DC5" w:rsidRPr="000022C9">
        <w:rPr>
          <w:rFonts w:asciiTheme="minorEastAsia" w:eastAsiaTheme="minorEastAsia" w:hAnsiTheme="minorEastAsia" w:hint="eastAsia"/>
        </w:rPr>
        <w:t>静</w:t>
      </w:r>
      <w:r w:rsidRPr="000022C9">
        <w:rPr>
          <w:rFonts w:asciiTheme="minorEastAsia" w:eastAsiaTheme="minorEastAsia" w:hAnsiTheme="minorEastAsia"/>
        </w:rPr>
        <w:t>置2min</w:t>
      </w:r>
      <w:r w:rsidRPr="000022C9">
        <w:rPr>
          <w:rFonts w:asciiTheme="minorEastAsia" w:eastAsiaTheme="minorEastAsia" w:hAnsiTheme="minorEastAsia" w:hint="eastAsia"/>
        </w:rPr>
        <w:t>。</w:t>
      </w:r>
      <w:r w:rsidRPr="000022C9">
        <w:rPr>
          <w:rFonts w:asciiTheme="minorEastAsia" w:eastAsiaTheme="minorEastAsia" w:hAnsiTheme="minorEastAsia"/>
        </w:rPr>
        <w:t>加入2mL</w:t>
      </w:r>
      <w:proofErr w:type="gramStart"/>
      <w:r w:rsidRPr="000022C9">
        <w:rPr>
          <w:rFonts w:asciiTheme="minorEastAsia" w:eastAsiaTheme="minorEastAsia" w:hAnsiTheme="minorEastAsia"/>
        </w:rPr>
        <w:t>氯化亚锡</w:t>
      </w:r>
      <w:proofErr w:type="gramEnd"/>
      <w:r w:rsidRPr="000022C9">
        <w:rPr>
          <w:rFonts w:asciiTheme="minorEastAsia" w:eastAsiaTheme="minorEastAsia" w:hAnsiTheme="minorEastAsia"/>
        </w:rPr>
        <w:t>溶液(5.8.2.10)</w:t>
      </w:r>
      <w:r w:rsidRPr="000022C9">
        <w:rPr>
          <w:rFonts w:asciiTheme="minorEastAsia" w:eastAsiaTheme="minorEastAsia" w:hAnsiTheme="minorEastAsia" w:hint="eastAsia"/>
        </w:rPr>
        <w:t>，</w:t>
      </w:r>
      <w:r w:rsidR="00044DC5" w:rsidRPr="000022C9">
        <w:rPr>
          <w:rFonts w:asciiTheme="minorEastAsia" w:eastAsiaTheme="minorEastAsia" w:hAnsiTheme="minorEastAsia" w:hint="eastAsia"/>
        </w:rPr>
        <w:t>加水至5</w:t>
      </w:r>
      <w:r w:rsidR="00044DC5" w:rsidRPr="000022C9">
        <w:rPr>
          <w:rFonts w:asciiTheme="minorEastAsia" w:eastAsiaTheme="minorEastAsia" w:hAnsiTheme="minorEastAsia"/>
        </w:rPr>
        <w:t>0mL,</w:t>
      </w:r>
      <w:r w:rsidR="00044DC5" w:rsidRPr="000022C9">
        <w:rPr>
          <w:rFonts w:asciiTheme="minorEastAsia" w:eastAsiaTheme="minorEastAsia" w:hAnsiTheme="minorEastAsia" w:hint="eastAsia"/>
        </w:rPr>
        <w:t>静</w:t>
      </w:r>
      <w:r w:rsidRPr="000022C9">
        <w:rPr>
          <w:rFonts w:asciiTheme="minorEastAsia" w:eastAsiaTheme="minorEastAsia" w:hAnsiTheme="minorEastAsia"/>
        </w:rPr>
        <w:t>置15min</w:t>
      </w:r>
      <w:r w:rsidRPr="000022C9">
        <w:rPr>
          <w:rFonts w:asciiTheme="minorEastAsia" w:eastAsiaTheme="minorEastAsia" w:hAnsiTheme="minorEastAsia" w:hint="eastAsia"/>
        </w:rPr>
        <w:t>。</w:t>
      </w:r>
      <w:r w:rsidRPr="000022C9">
        <w:rPr>
          <w:rFonts w:asciiTheme="minorEastAsia" w:eastAsiaTheme="minorEastAsia" w:hAnsiTheme="minorEastAsia"/>
        </w:rPr>
        <w:t>加入4g</w:t>
      </w:r>
      <w:proofErr w:type="gramStart"/>
      <w:r w:rsidRPr="000022C9">
        <w:rPr>
          <w:rFonts w:asciiTheme="minorEastAsia" w:eastAsiaTheme="minorEastAsia" w:hAnsiTheme="minorEastAsia"/>
        </w:rPr>
        <w:t>无砷锌粒</w:t>
      </w:r>
      <w:proofErr w:type="gramEnd"/>
      <w:r w:rsidRPr="000022C9">
        <w:rPr>
          <w:rFonts w:asciiTheme="minorEastAsia" w:eastAsiaTheme="minorEastAsia" w:hAnsiTheme="minorEastAsia"/>
        </w:rPr>
        <w:t>(5.8.2.11)</w:t>
      </w:r>
      <w:r w:rsidRPr="000022C9">
        <w:rPr>
          <w:rFonts w:asciiTheme="minorEastAsia" w:eastAsiaTheme="minorEastAsia" w:hAnsiTheme="minorEastAsia" w:hint="eastAsia"/>
        </w:rPr>
        <w:t>于锥形瓶中</w:t>
      </w:r>
      <w:r w:rsidRPr="000022C9">
        <w:rPr>
          <w:rFonts w:asciiTheme="minorEastAsia" w:eastAsiaTheme="minorEastAsia" w:hAnsiTheme="minorEastAsia"/>
        </w:rPr>
        <w:t>，</w:t>
      </w:r>
      <w:r w:rsidRPr="000022C9">
        <w:rPr>
          <w:rFonts w:asciiTheme="minorEastAsia" w:eastAsiaTheme="minorEastAsia" w:hAnsiTheme="minorEastAsia" w:hint="eastAsia"/>
        </w:rPr>
        <w:t>立即塞上装</w:t>
      </w:r>
      <w:r w:rsidRPr="000022C9">
        <w:rPr>
          <w:rFonts w:asciiTheme="minorEastAsia" w:eastAsiaTheme="minorEastAsia" w:hAnsiTheme="minorEastAsia"/>
        </w:rPr>
        <w:t>有</w:t>
      </w:r>
      <w:r w:rsidRPr="000022C9">
        <w:rPr>
          <w:rFonts w:asciiTheme="minorEastAsia" w:eastAsiaTheme="minorEastAsia" w:hAnsiTheme="minorEastAsia" w:hint="eastAsia"/>
        </w:rPr>
        <w:t>乙</w:t>
      </w:r>
      <w:r w:rsidRPr="000022C9">
        <w:rPr>
          <w:rFonts w:asciiTheme="minorEastAsia" w:eastAsiaTheme="minorEastAsia" w:hAnsiTheme="minorEastAsia"/>
        </w:rPr>
        <w:t>酸铅</w:t>
      </w:r>
      <w:r w:rsidRPr="000022C9">
        <w:rPr>
          <w:rFonts w:asciiTheme="minorEastAsia" w:eastAsiaTheme="minorEastAsia" w:hAnsiTheme="minorEastAsia" w:hint="eastAsia"/>
        </w:rPr>
        <w:t>脱脂</w:t>
      </w:r>
      <w:r w:rsidRPr="000022C9">
        <w:rPr>
          <w:rFonts w:asciiTheme="minorEastAsia" w:eastAsiaTheme="minorEastAsia" w:hAnsiTheme="minorEastAsia"/>
        </w:rPr>
        <w:t>棉 (5.8.2.12)的导气管</w:t>
      </w:r>
      <w:r w:rsidRPr="000022C9">
        <w:rPr>
          <w:rFonts w:asciiTheme="minorEastAsia" w:eastAsiaTheme="minorEastAsia" w:hAnsiTheme="minorEastAsia" w:hint="eastAsia"/>
        </w:rPr>
        <w:t>（</w:t>
      </w:r>
      <w:r w:rsidRPr="000022C9">
        <w:rPr>
          <w:rFonts w:asciiTheme="minorEastAsia" w:eastAsiaTheme="minorEastAsia" w:hAnsiTheme="minorEastAsia"/>
        </w:rPr>
        <w:t>B</w:t>
      </w:r>
      <w:r w:rsidRPr="000022C9">
        <w:rPr>
          <w:rFonts w:asciiTheme="minorEastAsia" w:eastAsiaTheme="minorEastAsia" w:hAnsiTheme="minorEastAsia" w:hint="eastAsia"/>
        </w:rPr>
        <w:t>）</w:t>
      </w:r>
      <w:r w:rsidRPr="000022C9">
        <w:rPr>
          <w:rFonts w:asciiTheme="minorEastAsia" w:eastAsiaTheme="minorEastAsia" w:hAnsiTheme="minorEastAsia"/>
        </w:rPr>
        <w:t>，</w:t>
      </w:r>
      <w:r w:rsidRPr="000022C9">
        <w:rPr>
          <w:rFonts w:asciiTheme="minorEastAsia" w:eastAsiaTheme="minorEastAsia" w:hAnsiTheme="minorEastAsia" w:hint="eastAsia"/>
        </w:rPr>
        <w:t>并使(</w:t>
      </w:r>
      <w:r w:rsidRPr="000022C9">
        <w:rPr>
          <w:rFonts w:asciiTheme="minorEastAsia" w:eastAsiaTheme="minorEastAsia" w:hAnsiTheme="minorEastAsia"/>
        </w:rPr>
        <w:t>B)</w:t>
      </w:r>
      <w:r w:rsidRPr="000022C9">
        <w:rPr>
          <w:rFonts w:asciiTheme="minorEastAsia" w:eastAsiaTheme="minorEastAsia" w:hAnsiTheme="minorEastAsia" w:hint="eastAsia"/>
        </w:rPr>
        <w:t>的尖端插入盛</w:t>
      </w:r>
      <w:r w:rsidRPr="000022C9">
        <w:rPr>
          <w:rFonts w:asciiTheme="minorEastAsia" w:eastAsiaTheme="minorEastAsia" w:hAnsiTheme="minorEastAsia"/>
        </w:rPr>
        <w:t>有6.0mL DDTC-Ag</w:t>
      </w:r>
      <w:r w:rsidRPr="000022C9">
        <w:rPr>
          <w:rFonts w:asciiTheme="minorEastAsia" w:eastAsiaTheme="minorEastAsia" w:hAnsiTheme="minorEastAsia" w:hint="eastAsia"/>
        </w:rPr>
        <w:t>溶</w:t>
      </w:r>
      <w:r w:rsidRPr="000022C9">
        <w:rPr>
          <w:rFonts w:asciiTheme="minorEastAsia" w:eastAsiaTheme="minorEastAsia" w:hAnsiTheme="minorEastAsia"/>
        </w:rPr>
        <w:t>液(5.8.2</w:t>
      </w:r>
      <w:r w:rsidRPr="000022C9">
        <w:rPr>
          <w:rFonts w:asciiTheme="minorEastAsia" w:eastAsiaTheme="minorEastAsia" w:hAnsiTheme="minorEastAsia" w:hint="eastAsia"/>
        </w:rPr>
        <w:t>.</w:t>
      </w:r>
      <w:r w:rsidRPr="000022C9">
        <w:rPr>
          <w:rFonts w:asciiTheme="minorEastAsia" w:eastAsiaTheme="minorEastAsia" w:hAnsiTheme="minorEastAsia"/>
        </w:rPr>
        <w:t>13)</w:t>
      </w:r>
      <w:r w:rsidRPr="000022C9">
        <w:rPr>
          <w:rFonts w:asciiTheme="minorEastAsia" w:eastAsiaTheme="minorEastAsia" w:hAnsiTheme="minorEastAsia" w:hint="eastAsia"/>
        </w:rPr>
        <w:t>和</w:t>
      </w:r>
      <w:r w:rsidRPr="000022C9">
        <w:rPr>
          <w:rFonts w:asciiTheme="minorEastAsia" w:eastAsiaTheme="minorEastAsia" w:hAnsiTheme="minorEastAsia"/>
        </w:rPr>
        <w:t>0.5mL三氯甲烷（5.8.2.5）</w:t>
      </w:r>
      <w:r w:rsidRPr="000022C9">
        <w:rPr>
          <w:rFonts w:asciiTheme="minorEastAsia" w:eastAsiaTheme="minorEastAsia" w:hAnsiTheme="minorEastAsia" w:hint="eastAsia"/>
        </w:rPr>
        <w:t>的吸收管中（</w:t>
      </w:r>
      <w:r w:rsidRPr="000022C9">
        <w:rPr>
          <w:rFonts w:asciiTheme="minorEastAsia" w:eastAsiaTheme="minorEastAsia" w:hAnsiTheme="minorEastAsia"/>
        </w:rPr>
        <w:t>C</w:t>
      </w:r>
      <w:r w:rsidRPr="000022C9">
        <w:rPr>
          <w:rFonts w:asciiTheme="minorEastAsia" w:eastAsiaTheme="minorEastAsia" w:hAnsiTheme="minorEastAsia" w:hint="eastAsia"/>
        </w:rPr>
        <w:t>）</w:t>
      </w:r>
      <w:r w:rsidRPr="000022C9">
        <w:rPr>
          <w:rFonts w:asciiTheme="minorEastAsia" w:eastAsiaTheme="minorEastAsia" w:hAnsiTheme="minorEastAsia"/>
        </w:rPr>
        <w:t>，室温下反应40min～50min，</w:t>
      </w:r>
      <w:r w:rsidRPr="000022C9">
        <w:rPr>
          <w:rFonts w:asciiTheme="minorEastAsia" w:eastAsiaTheme="minorEastAsia" w:hAnsiTheme="minorEastAsia" w:hint="eastAsia"/>
        </w:rPr>
        <w:t>取下吸收管（</w:t>
      </w:r>
      <w:r w:rsidRPr="000022C9">
        <w:rPr>
          <w:rFonts w:asciiTheme="minorEastAsia" w:eastAsiaTheme="minorEastAsia" w:hAnsiTheme="minorEastAsia"/>
        </w:rPr>
        <w:t>C</w:t>
      </w:r>
      <w:r w:rsidRPr="000022C9">
        <w:rPr>
          <w:rFonts w:asciiTheme="minorEastAsia" w:eastAsiaTheme="minorEastAsia" w:hAnsiTheme="minorEastAsia" w:hint="eastAsia"/>
        </w:rPr>
        <w:t>），</w:t>
      </w:r>
      <w:r w:rsidRPr="000022C9">
        <w:rPr>
          <w:rFonts w:asciiTheme="minorEastAsia" w:eastAsiaTheme="minorEastAsia" w:hAnsiTheme="minorEastAsia"/>
        </w:rPr>
        <w:t>用三氯甲烷（5.8.2.5）稀释至6.0mL。(注：室温高于25</w:t>
      </w:r>
      <w:r w:rsidRPr="000022C9">
        <w:rPr>
          <w:rFonts w:asciiTheme="minorEastAsia" w:eastAsiaTheme="minorEastAsia" w:hAnsiTheme="minorEastAsia" w:cs="宋体" w:hint="eastAsia"/>
        </w:rPr>
        <w:t>℃</w:t>
      </w:r>
      <w:r w:rsidRPr="000022C9">
        <w:rPr>
          <w:rFonts w:asciiTheme="minorEastAsia" w:eastAsiaTheme="minorEastAsia" w:hAnsiTheme="minorEastAsia"/>
        </w:rPr>
        <w:t>时</w:t>
      </w:r>
      <w:r w:rsidRPr="000022C9">
        <w:rPr>
          <w:rFonts w:asciiTheme="minorEastAsia" w:eastAsiaTheme="minorEastAsia" w:hAnsiTheme="minorEastAsia" w:hint="eastAsia"/>
        </w:rPr>
        <w:t>三</w:t>
      </w:r>
      <w:r w:rsidRPr="000022C9">
        <w:rPr>
          <w:rFonts w:asciiTheme="minorEastAsia" w:eastAsiaTheme="minorEastAsia" w:hAnsiTheme="minorEastAsia"/>
        </w:rPr>
        <w:t>角瓶置于冷水浴中，室温低</w:t>
      </w:r>
      <w:r w:rsidRPr="000022C9">
        <w:rPr>
          <w:rFonts w:asciiTheme="minorEastAsia" w:eastAsiaTheme="minorEastAsia" w:hAnsiTheme="minorEastAsia" w:hint="eastAsia"/>
        </w:rPr>
        <w:t>于</w:t>
      </w:r>
      <w:r w:rsidRPr="000022C9">
        <w:rPr>
          <w:rFonts w:asciiTheme="minorEastAsia" w:eastAsiaTheme="minorEastAsia" w:hAnsiTheme="minorEastAsia"/>
        </w:rPr>
        <w:t>15</w:t>
      </w:r>
      <w:r w:rsidRPr="000022C9">
        <w:rPr>
          <w:rFonts w:asciiTheme="minorEastAsia" w:eastAsiaTheme="minorEastAsia" w:hAnsiTheme="minorEastAsia" w:cs="宋体" w:hint="eastAsia"/>
        </w:rPr>
        <w:t>℃</w:t>
      </w:r>
      <w:r w:rsidRPr="000022C9">
        <w:rPr>
          <w:rFonts w:asciiTheme="minorEastAsia" w:eastAsiaTheme="minorEastAsia" w:hAnsiTheme="minorEastAsia"/>
        </w:rPr>
        <w:t>时，吸收管置于25</w:t>
      </w:r>
      <w:r w:rsidRPr="000022C9">
        <w:rPr>
          <w:rFonts w:asciiTheme="minorEastAsia" w:eastAsiaTheme="minorEastAsia" w:hAnsiTheme="minorEastAsia" w:cs="宋体" w:hint="eastAsia"/>
        </w:rPr>
        <w:t>℃</w:t>
      </w:r>
      <w:r w:rsidRPr="000022C9">
        <w:rPr>
          <w:rFonts w:asciiTheme="minorEastAsia" w:eastAsiaTheme="minorEastAsia" w:hAnsiTheme="minorEastAsia"/>
        </w:rPr>
        <w:t>温水浴中）。将部分溶液移入</w:t>
      </w:r>
      <w:r w:rsidRPr="000022C9">
        <w:rPr>
          <w:rFonts w:asciiTheme="minorEastAsia" w:eastAsiaTheme="minorEastAsia" w:hAnsiTheme="minorEastAsia" w:hint="eastAsia"/>
        </w:rPr>
        <w:t>洁净干燥的</w:t>
      </w:r>
      <w:r w:rsidRPr="000022C9">
        <w:rPr>
          <w:rFonts w:asciiTheme="minorEastAsia" w:eastAsiaTheme="minorEastAsia" w:hAnsiTheme="minorEastAsia"/>
        </w:rPr>
        <w:t>2cm比色</w:t>
      </w:r>
      <w:proofErr w:type="gramStart"/>
      <w:r w:rsidRPr="000022C9">
        <w:rPr>
          <w:rFonts w:asciiTheme="minorEastAsia" w:eastAsiaTheme="minorEastAsia" w:hAnsiTheme="minorEastAsia"/>
        </w:rPr>
        <w:t>皿</w:t>
      </w:r>
      <w:proofErr w:type="gramEnd"/>
      <w:r w:rsidRPr="000022C9">
        <w:rPr>
          <w:rFonts w:asciiTheme="minorEastAsia" w:eastAsiaTheme="minorEastAsia" w:hAnsiTheme="minorEastAsia"/>
        </w:rPr>
        <w:t>中，于分光光度计波长520nm处，以三氯甲烷（5.8.2.5）为参比</w:t>
      </w:r>
      <w:r w:rsidRPr="000022C9">
        <w:rPr>
          <w:rFonts w:asciiTheme="minorEastAsia" w:eastAsiaTheme="minorEastAsia" w:hAnsiTheme="minorEastAsia" w:hint="eastAsia"/>
        </w:rPr>
        <w:t>，</w:t>
      </w:r>
      <w:bookmarkEnd w:id="31"/>
      <w:r w:rsidRPr="000022C9">
        <w:rPr>
          <w:rFonts w:asciiTheme="minorEastAsia" w:eastAsiaTheme="minorEastAsia" w:hAnsiTheme="minorEastAsia"/>
        </w:rPr>
        <w:t>测量其吸光度。从工作曲线上查出相对应的砷量</w:t>
      </w:r>
      <w:r w:rsidRPr="000022C9">
        <w:rPr>
          <w:rFonts w:asciiTheme="minorEastAsia" w:eastAsiaTheme="minorEastAsia" w:hAnsiTheme="minorEastAsia" w:hint="eastAsia"/>
        </w:rPr>
        <w:t>。</w:t>
      </w:r>
    </w:p>
    <w:p w14:paraId="2D2B34F4" w14:textId="77777777" w:rsidR="00886853" w:rsidRDefault="00886853" w:rsidP="000C7FA6">
      <w:pPr>
        <w:numPr>
          <w:ilvl w:val="3"/>
          <w:numId w:val="33"/>
        </w:numPr>
        <w:spacing w:beforeLines="50" w:before="156" w:afterLines="50" w:after="156"/>
        <w:outlineLvl w:val="4"/>
        <w:rPr>
          <w:rFonts w:ascii="黑体" w:eastAsia="黑体" w:hAnsi="Times New Roman"/>
          <w:szCs w:val="21"/>
        </w:rPr>
      </w:pPr>
      <w:r>
        <w:rPr>
          <w:rFonts w:ascii="黑体" w:eastAsia="黑体" w:hAnsi="Times New Roman" w:hint="eastAsia"/>
          <w:szCs w:val="21"/>
        </w:rPr>
        <w:t xml:space="preserve">  </w:t>
      </w:r>
      <w:proofErr w:type="gramStart"/>
      <w:r>
        <w:rPr>
          <w:rFonts w:ascii="黑体" w:eastAsia="黑体" w:hAnsi="Times New Roman" w:hint="eastAsia"/>
          <w:szCs w:val="21"/>
        </w:rPr>
        <w:t>砷</w:t>
      </w:r>
      <w:proofErr w:type="gramEnd"/>
      <w:r>
        <w:rPr>
          <w:rFonts w:ascii="黑体" w:eastAsia="黑体" w:hAnsi="Times New Roman" w:hint="eastAsia"/>
          <w:szCs w:val="21"/>
        </w:rPr>
        <w:t>工作曲线绘制</w:t>
      </w:r>
    </w:p>
    <w:p w14:paraId="6D9B4722" w14:textId="77777777" w:rsidR="00886853" w:rsidRPr="00505ECC" w:rsidRDefault="00886853" w:rsidP="00886853">
      <w:pPr>
        <w:autoSpaceDE w:val="0"/>
        <w:autoSpaceDN w:val="0"/>
        <w:ind w:firstLineChars="200" w:firstLine="420"/>
        <w:rPr>
          <w:rFonts w:asciiTheme="minorEastAsia" w:eastAsiaTheme="minorEastAsia" w:hAnsiTheme="minorEastAsia"/>
        </w:rPr>
      </w:pPr>
      <w:r w:rsidRPr="00505ECC">
        <w:rPr>
          <w:rFonts w:asciiTheme="minorEastAsia" w:eastAsiaTheme="minorEastAsia" w:hAnsiTheme="minorEastAsia"/>
        </w:rPr>
        <w:t>移取0</w:t>
      </w:r>
      <w:r w:rsidRPr="00505ECC">
        <w:rPr>
          <w:rFonts w:asciiTheme="minorEastAsia" w:eastAsiaTheme="minorEastAsia" w:hAnsiTheme="minorEastAsia" w:hint="eastAsia"/>
        </w:rPr>
        <w:t>.</w:t>
      </w:r>
      <w:r w:rsidRPr="00505ECC">
        <w:rPr>
          <w:rFonts w:asciiTheme="minorEastAsia" w:eastAsiaTheme="minorEastAsia" w:hAnsiTheme="minorEastAsia"/>
        </w:rPr>
        <w:t>00mL、1.00mL、2.00mL、3.00mL、4.00mL、5.00mL</w:t>
      </w:r>
      <w:proofErr w:type="gramStart"/>
      <w:r w:rsidRPr="00505ECC">
        <w:rPr>
          <w:rFonts w:asciiTheme="minorEastAsia" w:eastAsiaTheme="minorEastAsia" w:hAnsiTheme="minorEastAsia"/>
        </w:rPr>
        <w:t>砷</w:t>
      </w:r>
      <w:proofErr w:type="gramEnd"/>
      <w:r w:rsidRPr="00505ECC">
        <w:rPr>
          <w:rFonts w:asciiTheme="minorEastAsia" w:eastAsiaTheme="minorEastAsia" w:hAnsiTheme="minorEastAsia"/>
        </w:rPr>
        <w:t>标准溶液(5</w:t>
      </w:r>
      <w:r w:rsidRPr="00505ECC">
        <w:rPr>
          <w:rFonts w:asciiTheme="minorEastAsia" w:eastAsiaTheme="minorEastAsia" w:hAnsiTheme="minorEastAsia" w:hint="eastAsia"/>
        </w:rPr>
        <w:t>.</w:t>
      </w:r>
      <w:r w:rsidRPr="00505ECC">
        <w:rPr>
          <w:rFonts w:asciiTheme="minorEastAsia" w:eastAsiaTheme="minorEastAsia" w:hAnsiTheme="minorEastAsia"/>
        </w:rPr>
        <w:t>8</w:t>
      </w:r>
      <w:r w:rsidRPr="00505ECC">
        <w:rPr>
          <w:rFonts w:asciiTheme="minorEastAsia" w:eastAsiaTheme="minorEastAsia" w:hAnsiTheme="minorEastAsia" w:hint="eastAsia"/>
        </w:rPr>
        <w:t>.</w:t>
      </w:r>
      <w:r w:rsidRPr="00505ECC">
        <w:rPr>
          <w:rFonts w:asciiTheme="minorEastAsia" w:eastAsiaTheme="minorEastAsia" w:hAnsiTheme="minorEastAsia"/>
        </w:rPr>
        <w:t>2</w:t>
      </w:r>
      <w:r w:rsidRPr="00505ECC">
        <w:rPr>
          <w:rFonts w:asciiTheme="minorEastAsia" w:eastAsiaTheme="minorEastAsia" w:hAnsiTheme="minorEastAsia" w:hint="eastAsia"/>
        </w:rPr>
        <w:t>.</w:t>
      </w:r>
      <w:r w:rsidRPr="00505ECC">
        <w:rPr>
          <w:rFonts w:asciiTheme="minorEastAsia" w:eastAsiaTheme="minorEastAsia" w:hAnsiTheme="minorEastAsia"/>
        </w:rPr>
        <w:t>15)，分别置于一组150mL</w:t>
      </w:r>
      <w:r w:rsidRPr="00505ECC">
        <w:rPr>
          <w:rFonts w:asciiTheme="minorEastAsia" w:eastAsiaTheme="minorEastAsia" w:hAnsiTheme="minorEastAsia" w:hint="eastAsia"/>
        </w:rPr>
        <w:t>锥形</w:t>
      </w:r>
      <w:r w:rsidRPr="00505ECC">
        <w:rPr>
          <w:rFonts w:asciiTheme="minorEastAsia" w:eastAsiaTheme="minorEastAsia" w:hAnsiTheme="minorEastAsia"/>
        </w:rPr>
        <w:t>瓶中，加入13mL盐酸（5.8.2.2），</w:t>
      </w:r>
      <w:r w:rsidR="008B3725" w:rsidRPr="00505ECC">
        <w:rPr>
          <w:rFonts w:asciiTheme="minorEastAsia" w:eastAsiaTheme="minorEastAsia" w:hAnsiTheme="minorEastAsia"/>
        </w:rPr>
        <w:t>20</w:t>
      </w:r>
      <w:r w:rsidRPr="00505ECC">
        <w:rPr>
          <w:rFonts w:asciiTheme="minorEastAsia" w:eastAsiaTheme="minorEastAsia" w:hAnsiTheme="minorEastAsia"/>
        </w:rPr>
        <w:t>mL水，加入2mL碘化钾溶液(5.8.2.9)</w:t>
      </w:r>
      <w:r w:rsidRPr="00505ECC">
        <w:rPr>
          <w:rFonts w:asciiTheme="minorEastAsia" w:eastAsiaTheme="minorEastAsia" w:hAnsiTheme="minorEastAsia" w:hint="eastAsia"/>
        </w:rPr>
        <w:t>，</w:t>
      </w:r>
      <w:r w:rsidR="008B3725" w:rsidRPr="00505ECC">
        <w:rPr>
          <w:rFonts w:asciiTheme="minorEastAsia" w:eastAsiaTheme="minorEastAsia" w:hAnsiTheme="minorEastAsia" w:hint="eastAsia"/>
        </w:rPr>
        <w:t>静</w:t>
      </w:r>
      <w:r w:rsidRPr="00505ECC">
        <w:rPr>
          <w:rFonts w:asciiTheme="minorEastAsia" w:eastAsiaTheme="minorEastAsia" w:hAnsiTheme="minorEastAsia"/>
        </w:rPr>
        <w:t>置2min，加入2mL</w:t>
      </w:r>
      <w:proofErr w:type="gramStart"/>
      <w:r w:rsidRPr="00505ECC">
        <w:rPr>
          <w:rFonts w:asciiTheme="minorEastAsia" w:eastAsiaTheme="minorEastAsia" w:hAnsiTheme="minorEastAsia"/>
        </w:rPr>
        <w:t>氯化亚锡</w:t>
      </w:r>
      <w:proofErr w:type="gramEnd"/>
      <w:r w:rsidRPr="00505ECC">
        <w:rPr>
          <w:rFonts w:asciiTheme="minorEastAsia" w:eastAsiaTheme="minorEastAsia" w:hAnsiTheme="minorEastAsia"/>
        </w:rPr>
        <w:t>溶液(5.8.2.10)</w:t>
      </w:r>
      <w:r w:rsidRPr="00505ECC">
        <w:rPr>
          <w:rFonts w:asciiTheme="minorEastAsia" w:eastAsiaTheme="minorEastAsia" w:hAnsiTheme="minorEastAsia" w:hint="eastAsia"/>
        </w:rPr>
        <w:t>，</w:t>
      </w:r>
      <w:r w:rsidR="008B3725" w:rsidRPr="00505ECC">
        <w:rPr>
          <w:rFonts w:asciiTheme="minorEastAsia" w:eastAsiaTheme="minorEastAsia" w:hAnsiTheme="minorEastAsia" w:hint="eastAsia"/>
        </w:rPr>
        <w:t>加水至5</w:t>
      </w:r>
      <w:r w:rsidR="008B3725" w:rsidRPr="00505ECC">
        <w:rPr>
          <w:rFonts w:asciiTheme="minorEastAsia" w:eastAsiaTheme="minorEastAsia" w:hAnsiTheme="minorEastAsia"/>
        </w:rPr>
        <w:t>0mL</w:t>
      </w:r>
      <w:r w:rsidR="008B3725" w:rsidRPr="00505ECC">
        <w:rPr>
          <w:rFonts w:asciiTheme="minorEastAsia" w:eastAsiaTheme="minorEastAsia" w:hAnsiTheme="minorEastAsia" w:hint="eastAsia"/>
        </w:rPr>
        <w:t>，静</w:t>
      </w:r>
      <w:r w:rsidRPr="00505ECC">
        <w:rPr>
          <w:rFonts w:asciiTheme="minorEastAsia" w:eastAsiaTheme="minorEastAsia" w:hAnsiTheme="minorEastAsia"/>
        </w:rPr>
        <w:t>置15min</w:t>
      </w:r>
      <w:r w:rsidRPr="00505ECC">
        <w:rPr>
          <w:rFonts w:asciiTheme="minorEastAsia" w:eastAsiaTheme="minorEastAsia" w:hAnsiTheme="minorEastAsia" w:hint="eastAsia"/>
        </w:rPr>
        <w:t>。</w:t>
      </w:r>
      <w:r w:rsidRPr="00505ECC">
        <w:rPr>
          <w:rFonts w:asciiTheme="minorEastAsia" w:eastAsiaTheme="minorEastAsia" w:hAnsiTheme="minorEastAsia"/>
        </w:rPr>
        <w:t>加入4g</w:t>
      </w:r>
      <w:proofErr w:type="gramStart"/>
      <w:r w:rsidRPr="00505ECC">
        <w:rPr>
          <w:rFonts w:asciiTheme="minorEastAsia" w:eastAsiaTheme="minorEastAsia" w:hAnsiTheme="minorEastAsia"/>
        </w:rPr>
        <w:t>无砷锌粒</w:t>
      </w:r>
      <w:proofErr w:type="gramEnd"/>
      <w:r w:rsidRPr="00505ECC">
        <w:rPr>
          <w:rFonts w:asciiTheme="minorEastAsia" w:eastAsiaTheme="minorEastAsia" w:hAnsiTheme="minorEastAsia"/>
        </w:rPr>
        <w:t>(5.8.2.11)</w:t>
      </w:r>
      <w:r w:rsidRPr="00505ECC">
        <w:rPr>
          <w:rFonts w:asciiTheme="minorEastAsia" w:eastAsiaTheme="minorEastAsia" w:hAnsiTheme="minorEastAsia" w:hint="eastAsia"/>
        </w:rPr>
        <w:t>于锥形瓶中</w:t>
      </w:r>
      <w:r w:rsidRPr="00505ECC">
        <w:rPr>
          <w:rFonts w:asciiTheme="minorEastAsia" w:eastAsiaTheme="minorEastAsia" w:hAnsiTheme="minorEastAsia"/>
        </w:rPr>
        <w:t>，</w:t>
      </w:r>
      <w:r w:rsidRPr="00505ECC">
        <w:rPr>
          <w:rFonts w:asciiTheme="minorEastAsia" w:eastAsiaTheme="minorEastAsia" w:hAnsiTheme="minorEastAsia" w:hint="eastAsia"/>
        </w:rPr>
        <w:t>立即塞上装</w:t>
      </w:r>
      <w:r w:rsidRPr="00505ECC">
        <w:rPr>
          <w:rFonts w:asciiTheme="minorEastAsia" w:eastAsiaTheme="minorEastAsia" w:hAnsiTheme="minorEastAsia"/>
        </w:rPr>
        <w:t>有</w:t>
      </w:r>
      <w:r w:rsidRPr="00505ECC">
        <w:rPr>
          <w:rFonts w:asciiTheme="minorEastAsia" w:eastAsiaTheme="minorEastAsia" w:hAnsiTheme="minorEastAsia" w:hint="eastAsia"/>
        </w:rPr>
        <w:t>乙</w:t>
      </w:r>
      <w:r w:rsidRPr="00505ECC">
        <w:rPr>
          <w:rFonts w:asciiTheme="minorEastAsia" w:eastAsiaTheme="minorEastAsia" w:hAnsiTheme="minorEastAsia"/>
        </w:rPr>
        <w:t>酸铅</w:t>
      </w:r>
      <w:r w:rsidRPr="00505ECC">
        <w:rPr>
          <w:rFonts w:asciiTheme="minorEastAsia" w:eastAsiaTheme="minorEastAsia" w:hAnsiTheme="minorEastAsia" w:hint="eastAsia"/>
        </w:rPr>
        <w:t>脱脂</w:t>
      </w:r>
      <w:r w:rsidRPr="00505ECC">
        <w:rPr>
          <w:rFonts w:asciiTheme="minorEastAsia" w:eastAsiaTheme="minorEastAsia" w:hAnsiTheme="minorEastAsia"/>
        </w:rPr>
        <w:t>棉 (5.8.2.12)的导气管</w:t>
      </w:r>
      <w:r w:rsidRPr="00505ECC">
        <w:rPr>
          <w:rFonts w:asciiTheme="minorEastAsia" w:eastAsiaTheme="minorEastAsia" w:hAnsiTheme="minorEastAsia" w:hint="eastAsia"/>
        </w:rPr>
        <w:t>（</w:t>
      </w:r>
      <w:r w:rsidRPr="00505ECC">
        <w:rPr>
          <w:rFonts w:asciiTheme="minorEastAsia" w:eastAsiaTheme="minorEastAsia" w:hAnsiTheme="minorEastAsia"/>
        </w:rPr>
        <w:t>B</w:t>
      </w:r>
      <w:r w:rsidRPr="00505ECC">
        <w:rPr>
          <w:rFonts w:asciiTheme="minorEastAsia" w:eastAsiaTheme="minorEastAsia" w:hAnsiTheme="minorEastAsia" w:hint="eastAsia"/>
        </w:rPr>
        <w:t>）</w:t>
      </w:r>
      <w:r w:rsidRPr="00505ECC">
        <w:rPr>
          <w:rFonts w:asciiTheme="minorEastAsia" w:eastAsiaTheme="minorEastAsia" w:hAnsiTheme="minorEastAsia"/>
        </w:rPr>
        <w:t>，</w:t>
      </w:r>
      <w:r w:rsidRPr="00505ECC">
        <w:rPr>
          <w:rFonts w:asciiTheme="minorEastAsia" w:eastAsiaTheme="minorEastAsia" w:hAnsiTheme="minorEastAsia" w:hint="eastAsia"/>
        </w:rPr>
        <w:t>并使(</w:t>
      </w:r>
      <w:r w:rsidRPr="00505ECC">
        <w:rPr>
          <w:rFonts w:asciiTheme="minorEastAsia" w:eastAsiaTheme="minorEastAsia" w:hAnsiTheme="minorEastAsia"/>
        </w:rPr>
        <w:t>B)</w:t>
      </w:r>
      <w:r w:rsidRPr="00505ECC">
        <w:rPr>
          <w:rFonts w:asciiTheme="minorEastAsia" w:eastAsiaTheme="minorEastAsia" w:hAnsiTheme="minorEastAsia" w:hint="eastAsia"/>
        </w:rPr>
        <w:t>的尖端插入盛</w:t>
      </w:r>
      <w:r w:rsidRPr="00505ECC">
        <w:rPr>
          <w:rFonts w:asciiTheme="minorEastAsia" w:eastAsiaTheme="minorEastAsia" w:hAnsiTheme="minorEastAsia"/>
        </w:rPr>
        <w:t>有6.0mL DDTC-Ag</w:t>
      </w:r>
      <w:r w:rsidRPr="00505ECC">
        <w:rPr>
          <w:rFonts w:asciiTheme="minorEastAsia" w:eastAsiaTheme="minorEastAsia" w:hAnsiTheme="minorEastAsia" w:hint="eastAsia"/>
        </w:rPr>
        <w:t>溶</w:t>
      </w:r>
      <w:r w:rsidRPr="00505ECC">
        <w:rPr>
          <w:rFonts w:asciiTheme="minorEastAsia" w:eastAsiaTheme="minorEastAsia" w:hAnsiTheme="minorEastAsia"/>
        </w:rPr>
        <w:t>液(5.8.2</w:t>
      </w:r>
      <w:r w:rsidRPr="00505ECC">
        <w:rPr>
          <w:rFonts w:asciiTheme="minorEastAsia" w:eastAsiaTheme="minorEastAsia" w:hAnsiTheme="minorEastAsia" w:hint="eastAsia"/>
        </w:rPr>
        <w:t>.</w:t>
      </w:r>
      <w:r w:rsidRPr="00505ECC">
        <w:rPr>
          <w:rFonts w:asciiTheme="minorEastAsia" w:eastAsiaTheme="minorEastAsia" w:hAnsiTheme="minorEastAsia"/>
        </w:rPr>
        <w:t>13)</w:t>
      </w:r>
      <w:r w:rsidRPr="00505ECC">
        <w:rPr>
          <w:rFonts w:asciiTheme="minorEastAsia" w:eastAsiaTheme="minorEastAsia" w:hAnsiTheme="minorEastAsia" w:hint="eastAsia"/>
        </w:rPr>
        <w:t>和</w:t>
      </w:r>
      <w:r w:rsidRPr="00505ECC">
        <w:rPr>
          <w:rFonts w:asciiTheme="minorEastAsia" w:eastAsiaTheme="minorEastAsia" w:hAnsiTheme="minorEastAsia"/>
        </w:rPr>
        <w:t>0.5mL三氯甲烷（5.8.2.5）</w:t>
      </w:r>
      <w:r w:rsidRPr="00505ECC">
        <w:rPr>
          <w:rFonts w:asciiTheme="minorEastAsia" w:eastAsiaTheme="minorEastAsia" w:hAnsiTheme="minorEastAsia" w:hint="eastAsia"/>
        </w:rPr>
        <w:t>的吸收管中（</w:t>
      </w:r>
      <w:r w:rsidRPr="00505ECC">
        <w:rPr>
          <w:rFonts w:asciiTheme="minorEastAsia" w:eastAsiaTheme="minorEastAsia" w:hAnsiTheme="minorEastAsia"/>
        </w:rPr>
        <w:t>C</w:t>
      </w:r>
      <w:r w:rsidRPr="00505ECC">
        <w:rPr>
          <w:rFonts w:asciiTheme="minorEastAsia" w:eastAsiaTheme="minorEastAsia" w:hAnsiTheme="minorEastAsia" w:hint="eastAsia"/>
        </w:rPr>
        <w:t>）</w:t>
      </w:r>
      <w:r w:rsidRPr="00505ECC">
        <w:rPr>
          <w:rFonts w:asciiTheme="minorEastAsia" w:eastAsiaTheme="minorEastAsia" w:hAnsiTheme="minorEastAsia"/>
        </w:rPr>
        <w:t>，室温下反应40min～50min，</w:t>
      </w:r>
      <w:r w:rsidRPr="00505ECC">
        <w:rPr>
          <w:rFonts w:asciiTheme="minorEastAsia" w:eastAsiaTheme="minorEastAsia" w:hAnsiTheme="minorEastAsia" w:hint="eastAsia"/>
        </w:rPr>
        <w:t>取下吸收管（</w:t>
      </w:r>
      <w:r w:rsidRPr="00505ECC">
        <w:rPr>
          <w:rFonts w:asciiTheme="minorEastAsia" w:eastAsiaTheme="minorEastAsia" w:hAnsiTheme="minorEastAsia"/>
        </w:rPr>
        <w:t>C</w:t>
      </w:r>
      <w:r w:rsidRPr="00505ECC">
        <w:rPr>
          <w:rFonts w:asciiTheme="minorEastAsia" w:eastAsiaTheme="minorEastAsia" w:hAnsiTheme="minorEastAsia" w:hint="eastAsia"/>
        </w:rPr>
        <w:t>），</w:t>
      </w:r>
      <w:r w:rsidRPr="00505ECC">
        <w:rPr>
          <w:rFonts w:asciiTheme="minorEastAsia" w:eastAsiaTheme="minorEastAsia" w:hAnsiTheme="minorEastAsia"/>
        </w:rPr>
        <w:t>用三氯甲烷（5.8.2.5）稀释至6.0mL。(注：室温高于25</w:t>
      </w:r>
      <w:r w:rsidRPr="00505ECC">
        <w:rPr>
          <w:rFonts w:asciiTheme="minorEastAsia" w:eastAsiaTheme="minorEastAsia" w:hAnsiTheme="minorEastAsia" w:cs="宋体" w:hint="eastAsia"/>
        </w:rPr>
        <w:t>℃</w:t>
      </w:r>
      <w:r w:rsidRPr="00505ECC">
        <w:rPr>
          <w:rFonts w:asciiTheme="minorEastAsia" w:eastAsiaTheme="minorEastAsia" w:hAnsiTheme="minorEastAsia"/>
        </w:rPr>
        <w:t>时</w:t>
      </w:r>
      <w:r w:rsidRPr="00505ECC">
        <w:rPr>
          <w:rFonts w:asciiTheme="minorEastAsia" w:eastAsiaTheme="minorEastAsia" w:hAnsiTheme="minorEastAsia" w:hint="eastAsia"/>
        </w:rPr>
        <w:t>三</w:t>
      </w:r>
      <w:r w:rsidRPr="00505ECC">
        <w:rPr>
          <w:rFonts w:asciiTheme="minorEastAsia" w:eastAsiaTheme="minorEastAsia" w:hAnsiTheme="minorEastAsia"/>
        </w:rPr>
        <w:t>角瓶置于冷水浴中，室温低</w:t>
      </w:r>
      <w:r w:rsidRPr="00505ECC">
        <w:rPr>
          <w:rFonts w:asciiTheme="minorEastAsia" w:eastAsiaTheme="minorEastAsia" w:hAnsiTheme="minorEastAsia" w:hint="eastAsia"/>
        </w:rPr>
        <w:t>于</w:t>
      </w:r>
      <w:r w:rsidRPr="00505ECC">
        <w:rPr>
          <w:rFonts w:asciiTheme="minorEastAsia" w:eastAsiaTheme="minorEastAsia" w:hAnsiTheme="minorEastAsia"/>
        </w:rPr>
        <w:t>15</w:t>
      </w:r>
      <w:r w:rsidRPr="00505ECC">
        <w:rPr>
          <w:rFonts w:asciiTheme="minorEastAsia" w:eastAsiaTheme="minorEastAsia" w:hAnsiTheme="minorEastAsia" w:cs="宋体" w:hint="eastAsia"/>
        </w:rPr>
        <w:t>℃</w:t>
      </w:r>
      <w:r w:rsidRPr="00505ECC">
        <w:rPr>
          <w:rFonts w:asciiTheme="minorEastAsia" w:eastAsiaTheme="minorEastAsia" w:hAnsiTheme="minorEastAsia"/>
        </w:rPr>
        <w:t>时，吸收管置于25</w:t>
      </w:r>
      <w:r w:rsidRPr="00505ECC">
        <w:rPr>
          <w:rFonts w:asciiTheme="minorEastAsia" w:eastAsiaTheme="minorEastAsia" w:hAnsiTheme="minorEastAsia" w:cs="宋体" w:hint="eastAsia"/>
        </w:rPr>
        <w:t>℃</w:t>
      </w:r>
      <w:r w:rsidRPr="00505ECC">
        <w:rPr>
          <w:rFonts w:asciiTheme="minorEastAsia" w:eastAsiaTheme="minorEastAsia" w:hAnsiTheme="minorEastAsia"/>
        </w:rPr>
        <w:t>温水浴中）。将部分溶液移入</w:t>
      </w:r>
      <w:r w:rsidRPr="00505ECC">
        <w:rPr>
          <w:rFonts w:asciiTheme="minorEastAsia" w:eastAsiaTheme="minorEastAsia" w:hAnsiTheme="minorEastAsia" w:hint="eastAsia"/>
        </w:rPr>
        <w:t>洁净干燥的</w:t>
      </w:r>
      <w:r w:rsidRPr="00505ECC">
        <w:rPr>
          <w:rFonts w:asciiTheme="minorEastAsia" w:eastAsiaTheme="minorEastAsia" w:hAnsiTheme="minorEastAsia"/>
        </w:rPr>
        <w:t>2cm比色</w:t>
      </w:r>
      <w:proofErr w:type="gramStart"/>
      <w:r w:rsidRPr="00505ECC">
        <w:rPr>
          <w:rFonts w:asciiTheme="minorEastAsia" w:eastAsiaTheme="minorEastAsia" w:hAnsiTheme="minorEastAsia"/>
        </w:rPr>
        <w:t>皿</w:t>
      </w:r>
      <w:proofErr w:type="gramEnd"/>
      <w:r w:rsidRPr="00505ECC">
        <w:rPr>
          <w:rFonts w:asciiTheme="minorEastAsia" w:eastAsiaTheme="minorEastAsia" w:hAnsiTheme="minorEastAsia"/>
        </w:rPr>
        <w:t>中，于分光光度计波长520nm处，以三氯甲烷（5.8.2.5）为参比</w:t>
      </w:r>
      <w:r w:rsidRPr="00505ECC">
        <w:rPr>
          <w:rFonts w:asciiTheme="minorEastAsia" w:eastAsiaTheme="minorEastAsia" w:hAnsiTheme="minorEastAsia" w:hint="eastAsia"/>
        </w:rPr>
        <w:t>，</w:t>
      </w:r>
      <w:r w:rsidRPr="00505ECC">
        <w:rPr>
          <w:rFonts w:asciiTheme="minorEastAsia" w:eastAsiaTheme="minorEastAsia" w:hAnsiTheme="minorEastAsia"/>
        </w:rPr>
        <w:t>比测量其吸光度</w:t>
      </w:r>
      <w:r w:rsidRPr="00505ECC">
        <w:rPr>
          <w:rFonts w:asciiTheme="minorEastAsia" w:eastAsiaTheme="minorEastAsia" w:hAnsiTheme="minorEastAsia" w:hint="eastAsia"/>
        </w:rPr>
        <w:t>。</w:t>
      </w:r>
    </w:p>
    <w:p w14:paraId="7904E307" w14:textId="77777777" w:rsidR="00886853" w:rsidRPr="00505ECC" w:rsidRDefault="00886853" w:rsidP="00886853">
      <w:pPr>
        <w:autoSpaceDE w:val="0"/>
        <w:autoSpaceDN w:val="0"/>
        <w:ind w:firstLineChars="200" w:firstLine="420"/>
        <w:rPr>
          <w:rFonts w:asciiTheme="minorEastAsia" w:eastAsiaTheme="minorEastAsia" w:hAnsiTheme="minorEastAsia"/>
        </w:rPr>
      </w:pPr>
      <w:r w:rsidRPr="00505ECC">
        <w:rPr>
          <w:rFonts w:asciiTheme="minorEastAsia" w:eastAsiaTheme="minorEastAsia" w:hAnsiTheme="minorEastAsia"/>
        </w:rPr>
        <w:t>减去试剂空白的吸光度后，以砷量为横坐标，吸光度为纵坐标绘制工作曲线</w:t>
      </w:r>
      <w:r w:rsidRPr="00505ECC">
        <w:rPr>
          <w:rFonts w:asciiTheme="minorEastAsia" w:eastAsiaTheme="minorEastAsia" w:hAnsiTheme="minorEastAsia" w:hint="eastAsia"/>
        </w:rPr>
        <w:t>。</w:t>
      </w:r>
    </w:p>
    <w:p w14:paraId="4B86712A" w14:textId="77777777" w:rsidR="00886853" w:rsidRDefault="00886853" w:rsidP="000C7FA6">
      <w:pPr>
        <w:numPr>
          <w:ilvl w:val="2"/>
          <w:numId w:val="33"/>
        </w:numPr>
        <w:spacing w:beforeLines="50" w:before="156" w:afterLines="50" w:after="156"/>
        <w:outlineLvl w:val="3"/>
        <w:rPr>
          <w:rFonts w:ascii="黑体" w:eastAsia="黑体" w:hAnsi="Times New Roman"/>
          <w:szCs w:val="21"/>
        </w:rPr>
      </w:pPr>
      <w:r>
        <w:rPr>
          <w:rFonts w:ascii="黑体" w:eastAsia="黑体" w:hAnsi="Times New Roman" w:hint="eastAsia"/>
          <w:szCs w:val="21"/>
        </w:rPr>
        <w:t xml:space="preserve">  分析结果计算</w:t>
      </w:r>
    </w:p>
    <w:p w14:paraId="7FB02834" w14:textId="77777777" w:rsidR="00886853" w:rsidRDefault="00886853" w:rsidP="00886853">
      <w:pPr>
        <w:autoSpaceDE w:val="0"/>
        <w:autoSpaceDN w:val="0"/>
        <w:ind w:firstLineChars="200" w:firstLine="420"/>
        <w:rPr>
          <w:rFonts w:ascii="宋体" w:hAnsi="Times New Roman"/>
        </w:rPr>
      </w:pPr>
      <w:r>
        <w:rPr>
          <w:rFonts w:ascii="宋体" w:hAnsi="Times New Roman" w:hint="eastAsia"/>
        </w:rPr>
        <w:t>砷的含量以质量分数</w:t>
      </w:r>
      <w:r>
        <w:rPr>
          <w:rFonts w:ascii="Times New Roman" w:hAnsi="Times New Roman" w:hint="eastAsia"/>
          <w:i/>
          <w:iCs/>
        </w:rPr>
        <w:t>w</w:t>
      </w:r>
      <w:r>
        <w:rPr>
          <w:rFonts w:ascii="Times New Roman" w:hAnsi="Times New Roman" w:hint="eastAsia"/>
          <w:i/>
          <w:iCs/>
          <w:vertAlign w:val="subscript"/>
        </w:rPr>
        <w:t>6</w:t>
      </w:r>
      <w:r>
        <w:rPr>
          <w:rFonts w:ascii="宋体" w:hAnsi="Times New Roman" w:hint="eastAsia"/>
        </w:rPr>
        <w:t>计，数值以%表示，</w:t>
      </w:r>
      <w:r>
        <w:rPr>
          <w:rFonts w:ascii="宋体" w:hAnsi="Times New Roman"/>
        </w:rPr>
        <w:t>按式（</w:t>
      </w:r>
      <w:r w:rsidRPr="00B92B43">
        <w:rPr>
          <w:rFonts w:asciiTheme="minorEastAsia" w:eastAsiaTheme="minorEastAsia" w:hAnsiTheme="minorEastAsia"/>
        </w:rPr>
        <w:t>6</w:t>
      </w:r>
      <w:r>
        <w:rPr>
          <w:rFonts w:ascii="宋体" w:hAnsi="Times New Roman"/>
        </w:rPr>
        <w:t>）计算</w:t>
      </w:r>
      <w:r>
        <w:rPr>
          <w:rFonts w:ascii="宋体" w:hAnsi="Times New Roman" w:hint="eastAsia"/>
        </w:rPr>
        <w:t>：</w:t>
      </w:r>
    </w:p>
    <w:p w14:paraId="24034BD4" w14:textId="77777777" w:rsidR="00886853" w:rsidRDefault="00000000" w:rsidP="00886853">
      <w:pPr>
        <w:tabs>
          <w:tab w:val="left" w:pos="5700"/>
        </w:tabs>
        <w:autoSpaceDE w:val="0"/>
        <w:autoSpaceDN w:val="0"/>
        <w:jc w:val="right"/>
        <w:rPr>
          <w:rFonts w:ascii="宋体" w:hAnsi="Times New Roman"/>
        </w:rPr>
      </w:pPr>
      <w:r>
        <w:rPr>
          <w:noProof/>
        </w:rPr>
        <w:pict w14:anchorId="34F77ED3">
          <v:line id="直接连接符 27" o:spid="_x0000_s2066" style="position:absolute;left:0;text-align:left;z-index:251671552;visibility:visible" from="323.5pt,17.95pt" to="444.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" strokecolor="windowText" strokeweight="1.5pt">
            <v:stroke dashstyle="1 1" endcap="round"/>
          </v:line>
        </w:pict>
      </w:r>
      <w:r w:rsidR="00886853" w:rsidRPr="0049481A">
        <w:rPr>
          <w:rFonts w:ascii="宋体" w:hAnsi="宋体" w:hint="eastAsia"/>
          <w:iCs/>
          <w:position w:val="-22"/>
          <w:szCs w:val="21"/>
        </w:rPr>
        <w:object w:dxaOrig="2358" w:dyaOrig="602" w14:anchorId="15C92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30pt" o:ole="">
            <v:imagedata r:id="rId22" o:title=""/>
          </v:shape>
          <o:OLEObject Type="Embed" ProgID="Equation.KSEE3" ShapeID="_x0000_i1025" DrawAspect="Content" ObjectID="_1719156251" r:id="rId23"/>
        </w:object>
      </w:r>
      <w:r w:rsidR="00886853">
        <w:rPr>
          <w:rFonts w:ascii="Cambria Math" w:hAnsi="Cambria Math" w:hint="eastAsia"/>
        </w:rPr>
        <w:tab/>
      </w:r>
      <w:r w:rsidR="00886853">
        <w:rPr>
          <w:rFonts w:ascii="Times New Roman" w:hAnsi="Times New Roman"/>
        </w:rPr>
        <w:t>(</w:t>
      </w:r>
      <w:r w:rsidR="00886853">
        <w:rPr>
          <w:rFonts w:ascii="Times New Roman" w:hAnsi="Times New Roman" w:hint="eastAsia"/>
        </w:rPr>
        <w:t>6</w:t>
      </w:r>
      <w:r w:rsidR="00886853">
        <w:rPr>
          <w:rFonts w:ascii="Times New Roman" w:hAnsi="Times New Roman"/>
        </w:rPr>
        <w:t>)</w:t>
      </w:r>
    </w:p>
    <w:p w14:paraId="2D80BE16" w14:textId="77777777" w:rsidR="00886853" w:rsidRDefault="00886853" w:rsidP="00886853">
      <w:pPr>
        <w:autoSpaceDE w:val="0"/>
        <w:autoSpaceDN w:val="0"/>
        <w:ind w:firstLineChars="200" w:firstLine="420"/>
        <w:rPr>
          <w:rFonts w:ascii="宋体" w:hAnsi="Times New Roman"/>
        </w:rPr>
      </w:pPr>
      <w:r>
        <w:rPr>
          <w:rFonts w:ascii="宋体" w:hAnsi="Times New Roman" w:hint="eastAsia"/>
        </w:rPr>
        <w:t>式中：</w:t>
      </w:r>
    </w:p>
    <w:p w14:paraId="3F092311" w14:textId="77777777" w:rsidR="00886853" w:rsidRDefault="00886853" w:rsidP="00886853">
      <w:pPr>
        <w:autoSpaceDE w:val="0"/>
        <w:autoSpaceDN w:val="0"/>
        <w:ind w:firstLineChars="200" w:firstLine="420"/>
        <w:rPr>
          <w:rFonts w:ascii="宋体" w:hAnsi="宋体"/>
          <w:iCs/>
          <w:szCs w:val="21"/>
        </w:rPr>
      </w:pPr>
      <w:r>
        <w:rPr>
          <w:rFonts w:ascii="Times New Roman" w:hAnsi="Times New Roman"/>
          <w:iCs/>
        </w:rPr>
        <w:t>m</w:t>
      </w:r>
      <w:r>
        <w:rPr>
          <w:rFonts w:ascii="Times New Roman" w:hAnsi="Times New Roman"/>
          <w:iCs/>
          <w:szCs w:val="21"/>
          <w:vertAlign w:val="subscript"/>
        </w:rPr>
        <w:t>1</w:t>
      </w:r>
      <w:r>
        <w:rPr>
          <w:rFonts w:ascii="宋体" w:hAnsi="Times New Roman"/>
          <w:iCs/>
          <w:szCs w:val="21"/>
        </w:rPr>
        <w:t>——</w:t>
      </w:r>
      <w:r>
        <w:rPr>
          <w:rFonts w:ascii="宋体" w:hAnsi="Times New Roman"/>
          <w:iCs/>
          <w:szCs w:val="21"/>
        </w:rPr>
        <w:t>从工作曲线上查得的试液中的砷量，单位为</w:t>
      </w:r>
      <w:r>
        <w:rPr>
          <w:rFonts w:ascii="宋体" w:hAnsi="宋体" w:hint="eastAsia"/>
          <w:iCs/>
          <w:szCs w:val="21"/>
        </w:rPr>
        <w:t>微克（</w:t>
      </w:r>
      <w:proofErr w:type="spellStart"/>
      <w:r>
        <w:rPr>
          <w:rFonts w:ascii="Times New Roman" w:hAnsi="Times New Roman"/>
          <w:iCs/>
          <w:szCs w:val="21"/>
        </w:rPr>
        <w:t>μg</w:t>
      </w:r>
      <w:proofErr w:type="spellEnd"/>
      <w:r>
        <w:rPr>
          <w:rFonts w:ascii="宋体" w:hAnsi="宋体" w:hint="eastAsia"/>
          <w:iCs/>
          <w:szCs w:val="21"/>
        </w:rPr>
        <w:t>）；</w:t>
      </w:r>
    </w:p>
    <w:p w14:paraId="5C930B2E" w14:textId="77777777" w:rsidR="00886853" w:rsidRDefault="00886853" w:rsidP="00886853">
      <w:pPr>
        <w:autoSpaceDE w:val="0"/>
        <w:autoSpaceDN w:val="0"/>
        <w:ind w:firstLineChars="200" w:firstLine="420"/>
        <w:rPr>
          <w:rFonts w:ascii="宋体" w:hAnsi="宋体"/>
          <w:iCs/>
          <w:szCs w:val="21"/>
        </w:rPr>
      </w:pPr>
      <w:r>
        <w:rPr>
          <w:rFonts w:ascii="Times New Roman" w:hAnsi="Times New Roman"/>
          <w:iCs/>
        </w:rPr>
        <w:t>m</w:t>
      </w:r>
      <w:r>
        <w:rPr>
          <w:rFonts w:ascii="Times New Roman" w:hAnsi="Times New Roman"/>
          <w:iCs/>
          <w:szCs w:val="21"/>
          <w:vertAlign w:val="subscript"/>
        </w:rPr>
        <w:t>0</w:t>
      </w:r>
      <w:r>
        <w:rPr>
          <w:rFonts w:ascii="宋体" w:hAnsi="Times New Roman"/>
          <w:iCs/>
          <w:szCs w:val="21"/>
        </w:rPr>
        <w:t>——</w:t>
      </w:r>
      <w:r>
        <w:rPr>
          <w:rFonts w:ascii="宋体" w:hAnsi="Times New Roman"/>
          <w:iCs/>
          <w:szCs w:val="21"/>
        </w:rPr>
        <w:t>从工作曲线上查得的空白溶液中的砷量，单位为</w:t>
      </w:r>
      <w:r>
        <w:rPr>
          <w:rFonts w:ascii="宋体" w:hAnsi="宋体" w:hint="eastAsia"/>
          <w:iCs/>
          <w:szCs w:val="21"/>
        </w:rPr>
        <w:t>微克（</w:t>
      </w:r>
      <w:proofErr w:type="spellStart"/>
      <w:r>
        <w:rPr>
          <w:rFonts w:ascii="Times New Roman" w:hAnsi="Times New Roman"/>
          <w:iCs/>
          <w:szCs w:val="21"/>
        </w:rPr>
        <w:t>μg</w:t>
      </w:r>
      <w:proofErr w:type="spellEnd"/>
      <w:r>
        <w:rPr>
          <w:rFonts w:ascii="宋体" w:hAnsi="宋体" w:hint="eastAsia"/>
          <w:iCs/>
          <w:szCs w:val="21"/>
        </w:rPr>
        <w:t>）；</w:t>
      </w:r>
    </w:p>
    <w:p w14:paraId="1020D2E8" w14:textId="77777777" w:rsidR="00886853" w:rsidRPr="0021326D" w:rsidRDefault="00886853" w:rsidP="0021326D">
      <w:pPr>
        <w:autoSpaceDE w:val="0"/>
        <w:autoSpaceDN w:val="0"/>
        <w:ind w:firstLineChars="200" w:firstLine="420"/>
        <w:rPr>
          <w:rFonts w:ascii="宋体" w:hAnsi="Times New Roman"/>
          <w:szCs w:val="21"/>
        </w:rPr>
      </w:pPr>
      <w:r>
        <w:rPr>
          <w:rFonts w:ascii="Times New Roman" w:hAnsi="Times New Roman"/>
          <w:iCs/>
        </w:rPr>
        <w:t>m</w:t>
      </w:r>
      <w:r>
        <w:rPr>
          <w:rFonts w:ascii="宋体" w:hAnsi="Times New Roman"/>
          <w:iCs/>
          <w:szCs w:val="21"/>
        </w:rPr>
        <w:t>—</w:t>
      </w:r>
      <w:r>
        <w:rPr>
          <w:rFonts w:ascii="宋体" w:hAnsi="Times New Roman"/>
          <w:szCs w:val="21"/>
        </w:rPr>
        <w:t>—</w:t>
      </w:r>
      <w:r>
        <w:rPr>
          <w:rFonts w:ascii="宋体" w:hAnsi="Times New Roman"/>
          <w:szCs w:val="21"/>
        </w:rPr>
        <w:t>试样的质量，单位为</w:t>
      </w:r>
      <w:r>
        <w:rPr>
          <w:rFonts w:ascii="宋体" w:hAnsi="Times New Roman" w:hint="eastAsia"/>
          <w:szCs w:val="21"/>
        </w:rPr>
        <w:t>克（</w:t>
      </w:r>
      <w:r>
        <w:rPr>
          <w:rFonts w:ascii="Times New Roman" w:hAnsi="Times New Roman"/>
          <w:szCs w:val="21"/>
        </w:rPr>
        <w:t>g</w:t>
      </w:r>
      <w:r>
        <w:rPr>
          <w:rFonts w:ascii="宋体" w:hAnsi="Times New Roman" w:hint="eastAsia"/>
          <w:szCs w:val="21"/>
        </w:rPr>
        <w:t>）。</w:t>
      </w:r>
    </w:p>
    <w:p w14:paraId="5647D709" w14:textId="77777777" w:rsidR="001D5CC5" w:rsidRDefault="009A661B" w:rsidP="000C7FA6">
      <w:pPr>
        <w:autoSpaceDE w:val="0"/>
        <w:autoSpaceDN w:val="0"/>
        <w:spacing w:beforeLines="50" w:before="156" w:afterLines="50" w:after="156"/>
        <w:rPr>
          <w:rFonts w:ascii="黑体" w:eastAsia="黑体" w:hAnsi="Times New Roman"/>
          <w:szCs w:val="21"/>
        </w:rPr>
      </w:pPr>
      <w:r>
        <w:rPr>
          <w:rFonts w:ascii="黑体" w:eastAsia="黑体" w:hAnsi="Times New Roman" w:hint="eastAsia"/>
          <w:szCs w:val="21"/>
        </w:rPr>
        <w:t>5</w:t>
      </w:r>
      <w:r>
        <w:rPr>
          <w:rFonts w:ascii="黑体" w:eastAsia="黑体" w:hAnsi="Times New Roman"/>
          <w:szCs w:val="21"/>
        </w:rPr>
        <w:t>.9</w:t>
      </w:r>
      <w:r>
        <w:rPr>
          <w:rFonts w:ascii="黑体" w:eastAsia="黑体" w:hAnsi="Times New Roman" w:hint="eastAsia"/>
          <w:szCs w:val="21"/>
        </w:rPr>
        <w:t xml:space="preserve">  铝含量的测定</w:t>
      </w:r>
    </w:p>
    <w:p w14:paraId="1D115C6C"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5.9.1</w:t>
      </w:r>
      <w:r>
        <w:rPr>
          <w:rFonts w:ascii="黑体" w:eastAsia="黑体" w:hAnsi="Times New Roman"/>
          <w:szCs w:val="21"/>
        </w:rPr>
        <w:t xml:space="preserve">  </w:t>
      </w:r>
      <w:proofErr w:type="gramStart"/>
      <w:r>
        <w:rPr>
          <w:rFonts w:ascii="黑体" w:eastAsia="黑体" w:hAnsi="Times New Roman" w:hint="eastAsia"/>
          <w:szCs w:val="21"/>
        </w:rPr>
        <w:t>铬</w:t>
      </w:r>
      <w:proofErr w:type="gramEnd"/>
      <w:r>
        <w:rPr>
          <w:rFonts w:ascii="黑体" w:eastAsia="黑体" w:hAnsi="Times New Roman" w:hint="eastAsia"/>
          <w:szCs w:val="21"/>
        </w:rPr>
        <w:t>天青</w:t>
      </w:r>
      <w:r>
        <w:rPr>
          <w:rFonts w:ascii="Times New Roman" w:eastAsia="黑体" w:hAnsi="Times New Roman"/>
          <w:szCs w:val="21"/>
        </w:rPr>
        <w:t>S</w:t>
      </w:r>
      <w:r>
        <w:rPr>
          <w:rFonts w:ascii="黑体" w:eastAsia="黑体" w:hAnsi="Times New Roman"/>
          <w:szCs w:val="21"/>
        </w:rPr>
        <w:t>-</w:t>
      </w:r>
      <w:r>
        <w:rPr>
          <w:rFonts w:ascii="黑体" w:eastAsia="黑体" w:hAnsi="Times New Roman" w:hint="eastAsia"/>
          <w:szCs w:val="21"/>
        </w:rPr>
        <w:t>溴化十六烷基吡啶分光光度法</w:t>
      </w:r>
      <w:r w:rsidRPr="0065301F">
        <w:rPr>
          <w:rFonts w:ascii="黑体" w:eastAsia="黑体" w:hAnsi="Times New Roman" w:hint="eastAsia"/>
          <w:szCs w:val="21"/>
        </w:rPr>
        <w:t>（</w:t>
      </w:r>
      <w:r w:rsidR="00716DBD" w:rsidRPr="0065301F">
        <w:rPr>
          <w:rFonts w:ascii="黑体" w:eastAsia="黑体" w:hAnsi="Times New Roman" w:hint="eastAsia"/>
          <w:szCs w:val="21"/>
        </w:rPr>
        <w:t>方法一</w:t>
      </w:r>
      <w:r w:rsidRPr="0065301F">
        <w:rPr>
          <w:rFonts w:ascii="黑体" w:eastAsia="黑体" w:hAnsi="Times New Roman" w:hint="eastAsia"/>
          <w:szCs w:val="21"/>
        </w:rPr>
        <w:t>）</w:t>
      </w:r>
    </w:p>
    <w:p w14:paraId="3E136125"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5.9.1.1  </w:t>
      </w:r>
      <w:r>
        <w:rPr>
          <w:rFonts w:ascii="黑体" w:eastAsia="黑体" w:hAnsi="Times New Roman" w:hint="eastAsia"/>
          <w:szCs w:val="21"/>
        </w:rPr>
        <w:t>方法提要</w:t>
      </w:r>
    </w:p>
    <w:p w14:paraId="08828DFB" w14:textId="77777777" w:rsidR="001D5CC5" w:rsidRPr="00F4006D" w:rsidRDefault="009A661B">
      <w:pPr>
        <w:autoSpaceDE w:val="0"/>
        <w:autoSpaceDN w:val="0"/>
        <w:ind w:firstLineChars="200" w:firstLine="420"/>
        <w:rPr>
          <w:rFonts w:asciiTheme="minorEastAsia" w:eastAsiaTheme="minorEastAsia" w:hAnsiTheme="minorEastAsia"/>
        </w:rPr>
      </w:pPr>
      <w:r w:rsidRPr="00F4006D">
        <w:rPr>
          <w:rFonts w:asciiTheme="minorEastAsia" w:eastAsiaTheme="minorEastAsia" w:hAnsiTheme="minorEastAsia"/>
        </w:rPr>
        <w:t>试样用盐酸溶解，以硼酸、</w:t>
      </w:r>
      <w:r w:rsidRPr="00F4006D">
        <w:rPr>
          <w:rFonts w:asciiTheme="minorEastAsia" w:eastAsiaTheme="minorEastAsia" w:hAnsiTheme="minorEastAsia" w:hint="eastAsia"/>
        </w:rPr>
        <w:t>锌</w:t>
      </w:r>
      <w:r w:rsidRPr="00F4006D">
        <w:rPr>
          <w:rFonts w:asciiTheme="minorEastAsia" w:eastAsiaTheme="minorEastAsia" w:hAnsiTheme="minorEastAsia"/>
        </w:rPr>
        <w:t>-</w:t>
      </w:r>
      <w:r w:rsidRPr="00F4006D">
        <w:rPr>
          <w:rFonts w:asciiTheme="minorEastAsia" w:eastAsiaTheme="minorEastAsia" w:hAnsiTheme="minorEastAsia" w:hint="eastAsia"/>
        </w:rPr>
        <w:t>乙二胺四乙酸二钠</w:t>
      </w:r>
      <w:r w:rsidRPr="00F4006D">
        <w:rPr>
          <w:rFonts w:asciiTheme="minorEastAsia" w:eastAsiaTheme="minorEastAsia" w:hAnsiTheme="minorEastAsia"/>
        </w:rPr>
        <w:t>作掩蔽剂，在pH5</w:t>
      </w:r>
      <w:r w:rsidRPr="00F4006D">
        <w:rPr>
          <w:rFonts w:asciiTheme="minorEastAsia" w:eastAsiaTheme="minorEastAsia" w:hAnsiTheme="minorEastAsia" w:hint="eastAsia"/>
        </w:rPr>
        <w:t>.</w:t>
      </w:r>
      <w:r w:rsidRPr="00F4006D">
        <w:rPr>
          <w:rFonts w:asciiTheme="minorEastAsia" w:eastAsiaTheme="minorEastAsia" w:hAnsiTheme="minorEastAsia"/>
        </w:rPr>
        <w:t>9的六次甲基四胺缓冲溶液中，铝与铬天青S-溴化十六烷基吡啶形成络合物，于分光光度计波长630nm处测量其吸光度</w:t>
      </w:r>
      <w:r w:rsidRPr="00F4006D">
        <w:rPr>
          <w:rFonts w:asciiTheme="minorEastAsia" w:eastAsiaTheme="minorEastAsia" w:hAnsiTheme="minorEastAsia" w:hint="eastAsia"/>
        </w:rPr>
        <w:t>。</w:t>
      </w:r>
    </w:p>
    <w:p w14:paraId="138D78E1" w14:textId="77777777" w:rsidR="001D5CC5" w:rsidRDefault="009A661B" w:rsidP="000C7FA6">
      <w:pPr>
        <w:pStyle w:val="afffff5"/>
        <w:numPr>
          <w:ilvl w:val="3"/>
          <w:numId w:val="23"/>
        </w:numPr>
        <w:spacing w:beforeLines="50" w:before="156" w:afterLines="50" w:after="156"/>
        <w:outlineLvl w:val="3"/>
        <w:rPr>
          <w:rFonts w:ascii="黑体" w:eastAsia="黑体" w:hAnsi="Times New Roman"/>
          <w:szCs w:val="21"/>
        </w:rPr>
      </w:pPr>
      <w:r>
        <w:rPr>
          <w:rFonts w:ascii="黑体" w:eastAsia="黑体" w:hAnsi="Times New Roman" w:hint="eastAsia"/>
          <w:szCs w:val="21"/>
        </w:rPr>
        <w:t>试剂</w:t>
      </w:r>
    </w:p>
    <w:p w14:paraId="35630709" w14:textId="77777777" w:rsidR="001D5CC5" w:rsidRPr="00346A9C" w:rsidRDefault="009A661B" w:rsidP="000C7FA6">
      <w:pPr>
        <w:spacing w:beforeLines="50" w:before="156" w:afterLines="50" w:after="156"/>
        <w:outlineLvl w:val="4"/>
        <w:rPr>
          <w:rFonts w:asciiTheme="minorEastAsia" w:eastAsiaTheme="minorEastAsia" w:hAnsiTheme="minorEastAsia"/>
          <w:szCs w:val="21"/>
        </w:rPr>
      </w:pPr>
      <w:r>
        <w:rPr>
          <w:rFonts w:ascii="黑体" w:eastAsia="黑体" w:hAnsi="黑体" w:cs="黑体" w:hint="eastAsia"/>
          <w:szCs w:val="21"/>
        </w:rPr>
        <w:t xml:space="preserve">5.9.1.2.1 </w:t>
      </w:r>
      <w:r>
        <w:rPr>
          <w:rFonts w:ascii="黑体" w:eastAsia="黑体" w:hAnsi="Times New Roman" w:hint="eastAsia"/>
          <w:szCs w:val="21"/>
        </w:rPr>
        <w:t xml:space="preserve"> </w:t>
      </w:r>
      <w:r w:rsidRPr="00346A9C">
        <w:rPr>
          <w:rFonts w:asciiTheme="minorEastAsia" w:eastAsiaTheme="minorEastAsia" w:hAnsiTheme="minorEastAsia" w:cstheme="minorEastAsia" w:hint="eastAsia"/>
          <w:szCs w:val="21"/>
        </w:rPr>
        <w:t>盐酸</w:t>
      </w:r>
      <w:r w:rsidRPr="00346A9C">
        <w:rPr>
          <w:rFonts w:asciiTheme="minorEastAsia" w:eastAsiaTheme="minorEastAsia" w:hAnsiTheme="minorEastAsia" w:hint="eastAsia"/>
          <w:szCs w:val="21"/>
        </w:rPr>
        <w:t>（</w:t>
      </w:r>
      <w:r w:rsidRPr="00346A9C">
        <w:rPr>
          <w:rFonts w:asciiTheme="minorEastAsia" w:eastAsiaTheme="minorEastAsia" w:hAnsiTheme="minorEastAsia"/>
          <w:szCs w:val="21"/>
        </w:rPr>
        <w:t>1</w:t>
      </w:r>
      <w:r w:rsidRPr="00346A9C">
        <w:rPr>
          <w:rFonts w:asciiTheme="minorEastAsia" w:eastAsiaTheme="minorEastAsia" w:hAnsiTheme="minorEastAsia" w:hint="eastAsia"/>
          <w:szCs w:val="21"/>
        </w:rPr>
        <w:t>+</w:t>
      </w:r>
      <w:r w:rsidRPr="00346A9C">
        <w:rPr>
          <w:rFonts w:asciiTheme="minorEastAsia" w:eastAsiaTheme="minorEastAsia" w:hAnsiTheme="minorEastAsia"/>
          <w:szCs w:val="21"/>
        </w:rPr>
        <w:t>1</w:t>
      </w:r>
      <w:r w:rsidRPr="00346A9C">
        <w:rPr>
          <w:rFonts w:asciiTheme="minorEastAsia" w:eastAsiaTheme="minorEastAsia" w:hAnsiTheme="minorEastAsia" w:hint="eastAsia"/>
          <w:szCs w:val="21"/>
        </w:rPr>
        <w:t>），优级纯 。</w:t>
      </w:r>
    </w:p>
    <w:p w14:paraId="3311C00F" w14:textId="77777777" w:rsidR="001D5CC5" w:rsidRPr="00346A9C" w:rsidRDefault="009A661B" w:rsidP="000C7FA6">
      <w:pPr>
        <w:pStyle w:val="afffff5"/>
        <w:numPr>
          <w:ilvl w:val="4"/>
          <w:numId w:val="24"/>
        </w:numPr>
        <w:spacing w:beforeLines="50" w:before="156" w:afterLines="50" w:after="156"/>
        <w:outlineLvl w:val="4"/>
        <w:rPr>
          <w:rFonts w:asciiTheme="minorEastAsia" w:eastAsiaTheme="minorEastAsia" w:hAnsiTheme="minorEastAsia"/>
          <w:szCs w:val="21"/>
        </w:rPr>
      </w:pPr>
      <w:r w:rsidRPr="00346A9C">
        <w:rPr>
          <w:rFonts w:asciiTheme="minorEastAsia" w:eastAsiaTheme="minorEastAsia" w:hAnsiTheme="minorEastAsia" w:cstheme="minorEastAsia" w:hint="eastAsia"/>
          <w:szCs w:val="21"/>
        </w:rPr>
        <w:lastRenderedPageBreak/>
        <w:t xml:space="preserve">  硫酸</w:t>
      </w:r>
      <w:r w:rsidRPr="00346A9C">
        <w:rPr>
          <w:rFonts w:asciiTheme="minorEastAsia" w:eastAsiaTheme="minorEastAsia" w:hAnsiTheme="minorEastAsia" w:hint="eastAsia"/>
          <w:szCs w:val="21"/>
        </w:rPr>
        <w:t>（</w:t>
      </w:r>
      <w:r w:rsidRPr="00346A9C">
        <w:rPr>
          <w:rFonts w:asciiTheme="minorEastAsia" w:eastAsiaTheme="minorEastAsia" w:hAnsiTheme="minorEastAsia"/>
          <w:szCs w:val="21"/>
        </w:rPr>
        <w:t>1</w:t>
      </w:r>
      <w:r w:rsidRPr="00346A9C">
        <w:rPr>
          <w:rFonts w:asciiTheme="minorEastAsia" w:eastAsiaTheme="minorEastAsia" w:hAnsiTheme="minorEastAsia" w:hint="eastAsia"/>
          <w:szCs w:val="21"/>
        </w:rPr>
        <w:t>+</w:t>
      </w:r>
      <w:r w:rsidRPr="00346A9C">
        <w:rPr>
          <w:rFonts w:asciiTheme="minorEastAsia" w:eastAsiaTheme="minorEastAsia" w:hAnsiTheme="minorEastAsia"/>
          <w:szCs w:val="21"/>
        </w:rPr>
        <w:t>1</w:t>
      </w:r>
      <w:r w:rsidRPr="00346A9C">
        <w:rPr>
          <w:rFonts w:asciiTheme="minorEastAsia" w:eastAsiaTheme="minorEastAsia" w:hAnsiTheme="minorEastAsia" w:hint="eastAsia"/>
          <w:szCs w:val="21"/>
        </w:rPr>
        <w:t>），优级纯。</w:t>
      </w:r>
    </w:p>
    <w:p w14:paraId="4B01C67B" w14:textId="77777777" w:rsidR="001D5CC5" w:rsidRPr="003F6466" w:rsidRDefault="009A661B" w:rsidP="000C7FA6">
      <w:pPr>
        <w:pStyle w:val="afffff5"/>
        <w:numPr>
          <w:ilvl w:val="4"/>
          <w:numId w:val="24"/>
        </w:numPr>
        <w:spacing w:beforeLines="50" w:before="156" w:afterLines="50" w:after="156"/>
        <w:outlineLvl w:val="4"/>
        <w:rPr>
          <w:rFonts w:asciiTheme="minorEastAsia" w:eastAsiaTheme="minorEastAsia" w:hAnsiTheme="minorEastAsia"/>
          <w:szCs w:val="21"/>
        </w:rPr>
      </w:pPr>
      <w:r>
        <w:rPr>
          <w:rFonts w:asciiTheme="minorEastAsia" w:eastAsiaTheme="minorEastAsia" w:hAnsiTheme="minorEastAsia" w:cstheme="minorEastAsia" w:hint="eastAsia"/>
          <w:szCs w:val="21"/>
        </w:rPr>
        <w:t xml:space="preserve">  </w:t>
      </w:r>
      <w:proofErr w:type="gramStart"/>
      <w:r w:rsidRPr="003F6466">
        <w:rPr>
          <w:rFonts w:asciiTheme="minorEastAsia" w:eastAsiaTheme="minorEastAsia" w:hAnsiTheme="minorEastAsia" w:cstheme="minorEastAsia" w:hint="eastAsia"/>
          <w:szCs w:val="21"/>
        </w:rPr>
        <w:t>铝标准</w:t>
      </w:r>
      <w:proofErr w:type="gramEnd"/>
      <w:r w:rsidRPr="003F6466">
        <w:rPr>
          <w:rFonts w:asciiTheme="minorEastAsia" w:eastAsiaTheme="minorEastAsia" w:hAnsiTheme="minorEastAsia" w:cstheme="minorEastAsia" w:hint="eastAsia"/>
          <w:szCs w:val="21"/>
        </w:rPr>
        <w:t>贮存溶液：</w:t>
      </w:r>
      <w:r w:rsidR="00346A9C" w:rsidRPr="003F6466">
        <w:rPr>
          <w:rFonts w:asciiTheme="minorEastAsia" w:eastAsiaTheme="minorEastAsia" w:hAnsiTheme="minorEastAsia" w:hint="eastAsia"/>
          <w:szCs w:val="21"/>
        </w:rPr>
        <w:t>采用有效期内有证书的</w:t>
      </w:r>
      <w:proofErr w:type="gramStart"/>
      <w:r w:rsidR="00346A9C" w:rsidRPr="003F6466">
        <w:rPr>
          <w:rFonts w:asciiTheme="minorEastAsia" w:eastAsiaTheme="minorEastAsia" w:hAnsiTheme="minorEastAsia" w:hint="eastAsia"/>
          <w:szCs w:val="21"/>
        </w:rPr>
        <w:t>铝标准</w:t>
      </w:r>
      <w:proofErr w:type="gramEnd"/>
      <w:r w:rsidR="00346A9C" w:rsidRPr="003F6466">
        <w:rPr>
          <w:rFonts w:asciiTheme="minorEastAsia" w:eastAsiaTheme="minorEastAsia" w:hAnsiTheme="minorEastAsia" w:hint="eastAsia"/>
          <w:szCs w:val="21"/>
        </w:rPr>
        <w:t>贮存溶液，</w:t>
      </w:r>
      <w:r w:rsidR="00B92B43" w:rsidRPr="003F6466">
        <w:rPr>
          <w:rFonts w:asciiTheme="minorEastAsia" w:eastAsiaTheme="minorEastAsia" w:hAnsiTheme="minorEastAsia" w:hint="eastAsia"/>
        </w:rPr>
        <w:t>此溶液</w:t>
      </w:r>
      <w:r w:rsidR="00B92B43" w:rsidRPr="003F6466">
        <w:rPr>
          <w:rFonts w:asciiTheme="minorEastAsia" w:eastAsiaTheme="minorEastAsia" w:hAnsiTheme="minorEastAsia"/>
        </w:rPr>
        <w:t>1mL</w:t>
      </w:r>
      <w:r w:rsidR="00B92B43" w:rsidRPr="003F6466">
        <w:rPr>
          <w:rFonts w:asciiTheme="minorEastAsia" w:eastAsiaTheme="minorEastAsia" w:hAnsiTheme="minorEastAsia" w:hint="eastAsia"/>
        </w:rPr>
        <w:t>含</w:t>
      </w:r>
      <w:r w:rsidR="00B92B43" w:rsidRPr="003F6466">
        <w:rPr>
          <w:rFonts w:asciiTheme="minorEastAsia" w:eastAsiaTheme="minorEastAsia" w:hAnsiTheme="minorEastAsia"/>
        </w:rPr>
        <w:t>100μg</w:t>
      </w:r>
      <w:r w:rsidR="00B92B43" w:rsidRPr="003F6466">
        <w:rPr>
          <w:rFonts w:asciiTheme="minorEastAsia" w:eastAsiaTheme="minorEastAsia" w:hAnsiTheme="minorEastAsia" w:hint="eastAsia"/>
        </w:rPr>
        <w:t>铝</w:t>
      </w:r>
      <w:r w:rsidRPr="003F6466">
        <w:rPr>
          <w:rFonts w:asciiTheme="minorEastAsia" w:eastAsiaTheme="minorEastAsia" w:hAnsiTheme="minorEastAsia" w:hint="eastAsia"/>
        </w:rPr>
        <w:t>。</w:t>
      </w:r>
    </w:p>
    <w:p w14:paraId="1E283E05" w14:textId="77777777" w:rsidR="001D5CC5" w:rsidRPr="003F6466" w:rsidRDefault="009A661B" w:rsidP="000C7FA6">
      <w:pPr>
        <w:pStyle w:val="afffff5"/>
        <w:numPr>
          <w:ilvl w:val="4"/>
          <w:numId w:val="24"/>
        </w:numPr>
        <w:spacing w:beforeLines="50" w:before="156" w:afterLines="50" w:after="156"/>
        <w:outlineLvl w:val="4"/>
        <w:rPr>
          <w:rFonts w:asciiTheme="minorEastAsia" w:eastAsiaTheme="minorEastAsia" w:hAnsiTheme="minorEastAsia"/>
          <w:szCs w:val="21"/>
        </w:rPr>
      </w:pPr>
      <w:r>
        <w:rPr>
          <w:rFonts w:asciiTheme="minorEastAsia" w:eastAsiaTheme="minorEastAsia" w:hAnsiTheme="minorEastAsia" w:cstheme="minorEastAsia" w:hint="eastAsia"/>
          <w:szCs w:val="21"/>
        </w:rPr>
        <w:t xml:space="preserve">  </w:t>
      </w:r>
      <w:r w:rsidRPr="003F6466">
        <w:rPr>
          <w:rFonts w:asciiTheme="minorEastAsia" w:eastAsiaTheme="minorEastAsia" w:hAnsiTheme="minorEastAsia" w:cstheme="minorEastAsia" w:hint="eastAsia"/>
          <w:szCs w:val="21"/>
        </w:rPr>
        <w:t>铝标准溶液：</w:t>
      </w:r>
      <w:r w:rsidRPr="003F6466">
        <w:rPr>
          <w:rFonts w:asciiTheme="minorEastAsia" w:eastAsiaTheme="minorEastAsia" w:hAnsiTheme="minorEastAsia"/>
        </w:rPr>
        <w:t>移取1</w:t>
      </w:r>
      <w:r w:rsidRPr="003F6466">
        <w:rPr>
          <w:rFonts w:asciiTheme="minorEastAsia" w:eastAsiaTheme="minorEastAsia" w:hAnsiTheme="minorEastAsia" w:hint="eastAsia"/>
        </w:rPr>
        <w:t>.</w:t>
      </w:r>
      <w:r w:rsidRPr="003F6466">
        <w:rPr>
          <w:rFonts w:asciiTheme="minorEastAsia" w:eastAsiaTheme="minorEastAsia" w:hAnsiTheme="minorEastAsia"/>
        </w:rPr>
        <w:t>00mL</w:t>
      </w:r>
      <w:proofErr w:type="gramStart"/>
      <w:r w:rsidRPr="003F6466">
        <w:rPr>
          <w:rFonts w:asciiTheme="minorEastAsia" w:eastAsiaTheme="minorEastAsia" w:hAnsiTheme="minorEastAsia"/>
        </w:rPr>
        <w:t>铝标准</w:t>
      </w:r>
      <w:proofErr w:type="gramEnd"/>
      <w:r w:rsidRPr="003F6466">
        <w:rPr>
          <w:rFonts w:asciiTheme="minorEastAsia" w:eastAsiaTheme="minorEastAsia" w:hAnsiTheme="minorEastAsia"/>
        </w:rPr>
        <w:t>贮存溶液</w:t>
      </w:r>
      <w:r w:rsidRPr="003F6466">
        <w:rPr>
          <w:rFonts w:asciiTheme="minorEastAsia" w:eastAsiaTheme="minorEastAsia" w:hAnsiTheme="minorEastAsia" w:hint="eastAsia"/>
        </w:rPr>
        <w:t>（</w:t>
      </w:r>
      <w:r w:rsidRPr="003F6466">
        <w:rPr>
          <w:rFonts w:asciiTheme="minorEastAsia" w:eastAsiaTheme="minorEastAsia" w:hAnsiTheme="minorEastAsia"/>
        </w:rPr>
        <w:t>5</w:t>
      </w:r>
      <w:r w:rsidRPr="003F6466">
        <w:rPr>
          <w:rFonts w:asciiTheme="minorEastAsia" w:eastAsiaTheme="minorEastAsia" w:hAnsiTheme="minorEastAsia" w:hint="eastAsia"/>
        </w:rPr>
        <w:t>.</w:t>
      </w:r>
      <w:r w:rsidRPr="003F6466">
        <w:rPr>
          <w:rFonts w:asciiTheme="minorEastAsia" w:eastAsiaTheme="minorEastAsia" w:hAnsiTheme="minorEastAsia"/>
        </w:rPr>
        <w:t>9</w:t>
      </w:r>
      <w:r w:rsidRPr="003F6466">
        <w:rPr>
          <w:rFonts w:asciiTheme="minorEastAsia" w:eastAsiaTheme="minorEastAsia" w:hAnsiTheme="minorEastAsia" w:hint="eastAsia"/>
        </w:rPr>
        <w:t>.</w:t>
      </w:r>
      <w:r w:rsidRPr="003F6466">
        <w:rPr>
          <w:rFonts w:asciiTheme="minorEastAsia" w:eastAsiaTheme="minorEastAsia" w:hAnsiTheme="minorEastAsia"/>
        </w:rPr>
        <w:t>1.2</w:t>
      </w:r>
      <w:r w:rsidRPr="003F6466">
        <w:rPr>
          <w:rFonts w:asciiTheme="minorEastAsia" w:eastAsiaTheme="minorEastAsia" w:hAnsiTheme="minorEastAsia" w:hint="eastAsia"/>
        </w:rPr>
        <w:t>.</w:t>
      </w:r>
      <w:r w:rsidRPr="003F6466">
        <w:rPr>
          <w:rFonts w:asciiTheme="minorEastAsia" w:eastAsiaTheme="minorEastAsia" w:hAnsiTheme="minorEastAsia"/>
        </w:rPr>
        <w:t>3</w:t>
      </w:r>
      <w:r w:rsidRPr="003F6466">
        <w:rPr>
          <w:rFonts w:asciiTheme="minorEastAsia" w:eastAsiaTheme="minorEastAsia" w:hAnsiTheme="minorEastAsia" w:hint="eastAsia"/>
        </w:rPr>
        <w:t>）</w:t>
      </w:r>
      <w:r w:rsidRPr="003F6466">
        <w:rPr>
          <w:rFonts w:asciiTheme="minorEastAsia" w:eastAsiaTheme="minorEastAsia" w:hAnsiTheme="minorEastAsia"/>
        </w:rPr>
        <w:t>于100mL容量瓶中，以水稀释至刻度，混匀。</w:t>
      </w:r>
      <w:r w:rsidRPr="003F6466">
        <w:rPr>
          <w:rFonts w:asciiTheme="minorEastAsia" w:eastAsiaTheme="minorEastAsia" w:hAnsiTheme="minorEastAsia" w:hint="eastAsia"/>
        </w:rPr>
        <w:t>此溶液</w:t>
      </w:r>
      <w:r w:rsidRPr="003F6466">
        <w:rPr>
          <w:rFonts w:asciiTheme="minorEastAsia" w:eastAsiaTheme="minorEastAsia" w:hAnsiTheme="minorEastAsia"/>
        </w:rPr>
        <w:t>1mL</w:t>
      </w:r>
      <w:r w:rsidRPr="003F6466">
        <w:rPr>
          <w:rFonts w:asciiTheme="minorEastAsia" w:eastAsiaTheme="minorEastAsia" w:hAnsiTheme="minorEastAsia" w:hint="eastAsia"/>
        </w:rPr>
        <w:t>含</w:t>
      </w:r>
      <w:r w:rsidRPr="003F6466">
        <w:rPr>
          <w:rFonts w:asciiTheme="minorEastAsia" w:eastAsiaTheme="minorEastAsia" w:hAnsiTheme="minorEastAsia"/>
        </w:rPr>
        <w:t>1μg</w:t>
      </w:r>
      <w:r w:rsidRPr="003F6466">
        <w:rPr>
          <w:rFonts w:asciiTheme="minorEastAsia" w:eastAsiaTheme="minorEastAsia" w:hAnsiTheme="minorEastAsia" w:hint="eastAsia"/>
        </w:rPr>
        <w:t>铝。</w:t>
      </w:r>
      <w:r w:rsidRPr="003F6466">
        <w:rPr>
          <w:rFonts w:asciiTheme="minorEastAsia" w:eastAsiaTheme="minorEastAsia" w:hAnsiTheme="minorEastAsia"/>
        </w:rPr>
        <w:t>用时现配</w:t>
      </w:r>
      <w:r w:rsidRPr="003F6466">
        <w:rPr>
          <w:rFonts w:asciiTheme="minorEastAsia" w:eastAsiaTheme="minorEastAsia" w:hAnsiTheme="minorEastAsia" w:hint="eastAsia"/>
        </w:rPr>
        <w:t>。</w:t>
      </w:r>
    </w:p>
    <w:p w14:paraId="08DFF76C"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5.9.1.3  </w:t>
      </w:r>
      <w:r>
        <w:rPr>
          <w:rFonts w:ascii="黑体" w:eastAsia="黑体" w:hAnsi="Times New Roman" w:hint="eastAsia"/>
          <w:szCs w:val="21"/>
        </w:rPr>
        <w:t>仪器和设备</w:t>
      </w:r>
    </w:p>
    <w:p w14:paraId="1323A727" w14:textId="77777777" w:rsidR="001D5CC5" w:rsidRPr="003F6466" w:rsidRDefault="009A661B" w:rsidP="000C7FA6">
      <w:pPr>
        <w:spacing w:beforeLines="50" w:before="156" w:afterLines="50" w:after="156"/>
        <w:ind w:firstLineChars="200" w:firstLine="420"/>
        <w:outlineLvl w:val="4"/>
        <w:rPr>
          <w:rFonts w:asciiTheme="minorEastAsia" w:eastAsiaTheme="minorEastAsia" w:hAnsiTheme="minorEastAsia"/>
          <w:szCs w:val="21"/>
        </w:rPr>
      </w:pPr>
      <w:r w:rsidRPr="003F6466">
        <w:rPr>
          <w:rFonts w:asciiTheme="minorEastAsia" w:eastAsiaTheme="minorEastAsia" w:hAnsiTheme="minorEastAsia"/>
          <w:szCs w:val="21"/>
        </w:rPr>
        <w:t>分光光度计</w:t>
      </w:r>
      <w:r w:rsidRPr="003F6466">
        <w:rPr>
          <w:rFonts w:asciiTheme="minorEastAsia" w:eastAsiaTheme="minorEastAsia" w:hAnsiTheme="minorEastAsia" w:hint="eastAsia"/>
          <w:szCs w:val="21"/>
        </w:rPr>
        <w:t>，</w:t>
      </w:r>
      <w:r w:rsidRPr="003F6466">
        <w:rPr>
          <w:rFonts w:asciiTheme="minorEastAsia" w:eastAsiaTheme="minorEastAsia" w:hAnsiTheme="minorEastAsia"/>
          <w:szCs w:val="21"/>
        </w:rPr>
        <w:t>1cm比色</w:t>
      </w:r>
      <w:proofErr w:type="gramStart"/>
      <w:r w:rsidRPr="003F6466">
        <w:rPr>
          <w:rFonts w:asciiTheme="minorEastAsia" w:eastAsiaTheme="minorEastAsia" w:hAnsiTheme="minorEastAsia"/>
          <w:szCs w:val="21"/>
        </w:rPr>
        <w:t>皿</w:t>
      </w:r>
      <w:proofErr w:type="gramEnd"/>
      <w:r w:rsidRPr="003F6466">
        <w:rPr>
          <w:rFonts w:asciiTheme="minorEastAsia" w:eastAsiaTheme="minorEastAsia" w:hAnsiTheme="minorEastAsia" w:hint="eastAsia"/>
          <w:szCs w:val="21"/>
        </w:rPr>
        <w:t>。</w:t>
      </w:r>
    </w:p>
    <w:p w14:paraId="59D0507E"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5.9.1.4  </w:t>
      </w:r>
      <w:r>
        <w:rPr>
          <w:rFonts w:ascii="黑体" w:eastAsia="黑体" w:hAnsi="Times New Roman" w:hint="eastAsia"/>
          <w:szCs w:val="21"/>
        </w:rPr>
        <w:t>分析步骤</w:t>
      </w:r>
    </w:p>
    <w:p w14:paraId="27ACDCFF"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 xml:space="preserve">5.9.1.4.1  </w:t>
      </w:r>
      <w:r>
        <w:rPr>
          <w:rFonts w:ascii="黑体" w:eastAsia="黑体" w:hAnsi="Times New Roman" w:hint="eastAsia"/>
          <w:szCs w:val="21"/>
        </w:rPr>
        <w:t>试料</w:t>
      </w:r>
    </w:p>
    <w:p w14:paraId="2DA6F9B4" w14:textId="77777777" w:rsidR="001D5CC5" w:rsidRPr="003F6466" w:rsidRDefault="009A661B" w:rsidP="000C7FA6">
      <w:pPr>
        <w:spacing w:beforeLines="50" w:before="156" w:afterLines="50" w:after="156"/>
        <w:ind w:firstLineChars="200" w:firstLine="420"/>
        <w:outlineLvl w:val="4"/>
        <w:rPr>
          <w:rFonts w:asciiTheme="minorEastAsia" w:eastAsiaTheme="minorEastAsia" w:hAnsiTheme="minorEastAsia"/>
          <w:szCs w:val="21"/>
        </w:rPr>
      </w:pPr>
      <w:r>
        <w:rPr>
          <w:rFonts w:ascii="宋体" w:hAnsi="Times New Roman"/>
        </w:rPr>
        <w:t>称</w:t>
      </w:r>
      <w:r w:rsidRPr="003F6466">
        <w:rPr>
          <w:rFonts w:asciiTheme="minorEastAsia" w:eastAsiaTheme="minorEastAsia" w:hAnsiTheme="minorEastAsia"/>
        </w:rPr>
        <w:t>取0.5g试样</w:t>
      </w:r>
      <w:r w:rsidRPr="003F6466">
        <w:rPr>
          <w:rFonts w:asciiTheme="minorEastAsia" w:eastAsiaTheme="minorEastAsia" w:hAnsiTheme="minorEastAsia" w:hint="eastAsia"/>
        </w:rPr>
        <w:t>，</w:t>
      </w:r>
      <w:r w:rsidRPr="003F6466">
        <w:rPr>
          <w:rFonts w:asciiTheme="minorEastAsia" w:eastAsiaTheme="minorEastAsia" w:hAnsiTheme="minorEastAsia"/>
        </w:rPr>
        <w:t>精确至0.0001g</w:t>
      </w:r>
      <w:r w:rsidRPr="003F6466">
        <w:rPr>
          <w:rFonts w:asciiTheme="minorEastAsia" w:eastAsiaTheme="minorEastAsia" w:hAnsiTheme="minorEastAsia" w:hint="eastAsia"/>
        </w:rPr>
        <w:t>。</w:t>
      </w:r>
    </w:p>
    <w:p w14:paraId="79C64AC6" w14:textId="77777777" w:rsidR="001D5CC5" w:rsidRDefault="009A661B" w:rsidP="000C7FA6">
      <w:pPr>
        <w:pStyle w:val="afffff5"/>
        <w:numPr>
          <w:ilvl w:val="4"/>
          <w:numId w:val="25"/>
        </w:numPr>
        <w:spacing w:beforeLines="50" w:before="156" w:afterLines="50" w:after="156"/>
        <w:outlineLvl w:val="4"/>
        <w:rPr>
          <w:rFonts w:ascii="黑体" w:eastAsia="黑体" w:hAnsi="Times New Roman"/>
          <w:szCs w:val="21"/>
        </w:rPr>
      </w:pPr>
      <w:r>
        <w:rPr>
          <w:rFonts w:ascii="黑体" w:eastAsia="黑体" w:hAnsi="Times New Roman" w:hint="eastAsia"/>
          <w:szCs w:val="21"/>
        </w:rPr>
        <w:t xml:space="preserve">  测定次数</w:t>
      </w:r>
    </w:p>
    <w:p w14:paraId="472F8CB5" w14:textId="77777777" w:rsidR="001D5CC5" w:rsidRDefault="009A661B" w:rsidP="000C7FA6">
      <w:pPr>
        <w:pStyle w:val="afffff5"/>
        <w:spacing w:beforeLines="50" w:before="156" w:afterLines="50" w:after="156"/>
        <w:ind w:firstLineChars="200" w:firstLine="420"/>
        <w:outlineLvl w:val="3"/>
        <w:rPr>
          <w:rFonts w:ascii="黑体" w:eastAsia="黑体" w:hAnsi="Times New Roman"/>
          <w:szCs w:val="21"/>
        </w:rPr>
      </w:pPr>
      <w:r>
        <w:rPr>
          <w:rFonts w:asciiTheme="minorEastAsia" w:eastAsiaTheme="minorEastAsia" w:hAnsiTheme="minorEastAsia" w:hint="eastAsia"/>
          <w:szCs w:val="21"/>
        </w:rPr>
        <w:t>独立地进行两次测定，取其平均值。</w:t>
      </w:r>
    </w:p>
    <w:p w14:paraId="0635E27C" w14:textId="77777777" w:rsidR="001D5CC5" w:rsidRDefault="009A661B" w:rsidP="000C7FA6">
      <w:pPr>
        <w:pStyle w:val="afffff5"/>
        <w:numPr>
          <w:ilvl w:val="4"/>
          <w:numId w:val="25"/>
        </w:numPr>
        <w:spacing w:beforeLines="50" w:before="156" w:afterLines="50" w:after="156"/>
        <w:outlineLvl w:val="4"/>
        <w:rPr>
          <w:rFonts w:ascii="黑体" w:eastAsia="黑体" w:hAnsi="Times New Roman"/>
          <w:szCs w:val="21"/>
        </w:rPr>
      </w:pPr>
      <w:r>
        <w:rPr>
          <w:rFonts w:ascii="黑体" w:eastAsia="黑体" w:hAnsi="Times New Roman" w:hint="eastAsia"/>
          <w:szCs w:val="21"/>
        </w:rPr>
        <w:t xml:space="preserve">  空白试验</w:t>
      </w:r>
    </w:p>
    <w:p w14:paraId="5C3E63A5" w14:textId="77777777" w:rsidR="001D5CC5" w:rsidRDefault="009A661B">
      <w:pPr>
        <w:autoSpaceDE w:val="0"/>
        <w:autoSpaceDN w:val="0"/>
        <w:ind w:firstLineChars="200" w:firstLine="420"/>
        <w:rPr>
          <w:rFonts w:ascii="宋体" w:hAnsi="Times New Roman"/>
        </w:rPr>
      </w:pPr>
      <w:r>
        <w:rPr>
          <w:rFonts w:ascii="宋体" w:hAnsi="Times New Roman"/>
        </w:rPr>
        <w:t>随同试样</w:t>
      </w:r>
      <w:r w:rsidR="00BC0C3E">
        <w:rPr>
          <w:rFonts w:ascii="宋体" w:hAnsi="Times New Roman" w:hint="eastAsia"/>
        </w:rPr>
        <w:t>做</w:t>
      </w:r>
      <w:r>
        <w:rPr>
          <w:rFonts w:ascii="宋体" w:hAnsi="Times New Roman"/>
        </w:rPr>
        <w:t>空白试验</w:t>
      </w:r>
      <w:r>
        <w:rPr>
          <w:rFonts w:ascii="宋体" w:hAnsi="Times New Roman" w:hint="eastAsia"/>
        </w:rPr>
        <w:t>。</w:t>
      </w:r>
    </w:p>
    <w:p w14:paraId="60819E69" w14:textId="77777777" w:rsidR="001D5CC5" w:rsidRDefault="009A661B" w:rsidP="000C7FA6">
      <w:pPr>
        <w:pStyle w:val="afffff5"/>
        <w:numPr>
          <w:ilvl w:val="4"/>
          <w:numId w:val="25"/>
        </w:numPr>
        <w:autoSpaceDE w:val="0"/>
        <w:autoSpaceDN w:val="0"/>
        <w:spacing w:beforeLines="50" w:before="156" w:afterLines="50" w:after="156"/>
        <w:rPr>
          <w:rFonts w:ascii="黑体" w:eastAsia="黑体" w:hAnsi="黑体"/>
        </w:rPr>
      </w:pPr>
      <w:r>
        <w:rPr>
          <w:rFonts w:ascii="黑体" w:eastAsia="黑体" w:hAnsi="黑体" w:hint="eastAsia"/>
        </w:rPr>
        <w:t xml:space="preserve">  测定</w:t>
      </w:r>
    </w:p>
    <w:p w14:paraId="67A70A71" w14:textId="77777777" w:rsidR="001D5CC5" w:rsidRPr="003F6466" w:rsidRDefault="009A661B">
      <w:pPr>
        <w:autoSpaceDE w:val="0"/>
        <w:autoSpaceDN w:val="0"/>
        <w:ind w:firstLineChars="200" w:firstLine="420"/>
        <w:rPr>
          <w:rFonts w:asciiTheme="minorEastAsia" w:eastAsiaTheme="minorEastAsia" w:hAnsiTheme="minorEastAsia"/>
          <w:szCs w:val="21"/>
        </w:rPr>
      </w:pPr>
      <w:r w:rsidRPr="003F6466">
        <w:rPr>
          <w:rFonts w:asciiTheme="minorEastAsia" w:eastAsiaTheme="minorEastAsia" w:hAnsiTheme="minorEastAsia" w:hint="eastAsia"/>
        </w:rPr>
        <w:t>将</w:t>
      </w:r>
      <w:r w:rsidRPr="003F6466">
        <w:rPr>
          <w:rFonts w:asciiTheme="minorEastAsia" w:eastAsiaTheme="minorEastAsia" w:hAnsiTheme="minorEastAsia"/>
        </w:rPr>
        <w:t>试样</w:t>
      </w:r>
      <w:r w:rsidRPr="003F6466">
        <w:rPr>
          <w:rFonts w:asciiTheme="minorEastAsia" w:eastAsiaTheme="minorEastAsia" w:hAnsiTheme="minorEastAsia" w:hint="eastAsia"/>
        </w:rPr>
        <w:t>（</w:t>
      </w:r>
      <w:r w:rsidRPr="003F6466">
        <w:rPr>
          <w:rFonts w:asciiTheme="minorEastAsia" w:eastAsiaTheme="minorEastAsia" w:hAnsiTheme="minorEastAsia"/>
        </w:rPr>
        <w:t>5.9.1.4.1</w:t>
      </w:r>
      <w:r w:rsidRPr="003F6466">
        <w:rPr>
          <w:rFonts w:asciiTheme="minorEastAsia" w:eastAsiaTheme="minorEastAsia" w:hAnsiTheme="minorEastAsia" w:hint="eastAsia"/>
        </w:rPr>
        <w:t>）置于</w:t>
      </w:r>
      <w:r w:rsidRPr="003F6466">
        <w:rPr>
          <w:rFonts w:asciiTheme="minorEastAsia" w:eastAsiaTheme="minorEastAsia" w:hAnsiTheme="minorEastAsia"/>
        </w:rPr>
        <w:t>50mL石英烧杯中，加少量水湿润试样，加4.0mL盐酸（5.9.1.2.1），低温加热至试样完全溶解</w:t>
      </w:r>
      <w:r w:rsidRPr="003F6466">
        <w:rPr>
          <w:rFonts w:asciiTheme="minorEastAsia" w:eastAsiaTheme="minorEastAsia" w:hAnsiTheme="minorEastAsia" w:hint="eastAsia"/>
        </w:rPr>
        <w:t>，蒸至近干</w:t>
      </w:r>
      <w:r w:rsidRPr="003F6466">
        <w:rPr>
          <w:rFonts w:asciiTheme="minorEastAsia" w:eastAsiaTheme="minorEastAsia" w:hAnsiTheme="minorEastAsia"/>
        </w:rPr>
        <w:t>，取下冷却后加入2.0mL硫酸（5.9.1.2.2），</w:t>
      </w:r>
      <w:r w:rsidRPr="003F6466">
        <w:rPr>
          <w:rFonts w:asciiTheme="minorEastAsia" w:eastAsiaTheme="minorEastAsia" w:hAnsiTheme="minorEastAsia" w:hint="eastAsia"/>
        </w:rPr>
        <w:t>蒸发至</w:t>
      </w:r>
      <w:r w:rsidRPr="003F6466">
        <w:rPr>
          <w:rFonts w:asciiTheme="minorEastAsia" w:eastAsiaTheme="minorEastAsia" w:hAnsiTheme="minorEastAsia"/>
        </w:rPr>
        <w:t>硫酸烟冒尽，稍冷</w:t>
      </w:r>
      <w:r w:rsidRPr="003F6466">
        <w:rPr>
          <w:rFonts w:asciiTheme="minorEastAsia" w:eastAsiaTheme="minorEastAsia" w:hAnsiTheme="minorEastAsia" w:hint="eastAsia"/>
        </w:rPr>
        <w:t>却</w:t>
      </w:r>
      <w:r w:rsidRPr="003F6466">
        <w:rPr>
          <w:rFonts w:asciiTheme="minorEastAsia" w:eastAsiaTheme="minorEastAsia" w:hAnsiTheme="minorEastAsia"/>
        </w:rPr>
        <w:t>，热水</w:t>
      </w:r>
      <w:r w:rsidRPr="003F6466">
        <w:rPr>
          <w:rFonts w:asciiTheme="minorEastAsia" w:eastAsiaTheme="minorEastAsia" w:hAnsiTheme="minorEastAsia" w:hint="eastAsia"/>
        </w:rPr>
        <w:t>冲</w:t>
      </w:r>
      <w:r w:rsidRPr="003F6466">
        <w:rPr>
          <w:rFonts w:asciiTheme="minorEastAsia" w:eastAsiaTheme="minorEastAsia" w:hAnsiTheme="minorEastAsia"/>
        </w:rPr>
        <w:t>洗杯壁，低温加热至盐类溶解完全，移入50mL比色管</w:t>
      </w:r>
      <w:r w:rsidRPr="003F6466">
        <w:rPr>
          <w:rFonts w:asciiTheme="minorEastAsia" w:eastAsiaTheme="minorEastAsia" w:hAnsiTheme="minorEastAsia" w:hint="eastAsia"/>
        </w:rPr>
        <w:t>中</w:t>
      </w:r>
      <w:r w:rsidRPr="003F6466">
        <w:rPr>
          <w:rFonts w:asciiTheme="minorEastAsia" w:eastAsiaTheme="minorEastAsia" w:hAnsiTheme="minorEastAsia"/>
        </w:rPr>
        <w:t>，加水至20mL。</w:t>
      </w:r>
      <w:r w:rsidRPr="003F6466">
        <w:rPr>
          <w:rFonts w:asciiTheme="minorEastAsia" w:eastAsiaTheme="minorEastAsia" w:hAnsiTheme="minorEastAsia" w:hint="eastAsia"/>
        </w:rPr>
        <w:t>以下按</w:t>
      </w:r>
      <w:r w:rsidRPr="003F6466">
        <w:rPr>
          <w:rFonts w:asciiTheme="minorEastAsia" w:eastAsiaTheme="minorEastAsia" w:hAnsiTheme="minorEastAsia"/>
          <w:szCs w:val="21"/>
        </w:rPr>
        <w:t>GB/T 11064</w:t>
      </w:r>
      <w:r w:rsidRPr="003F6466">
        <w:rPr>
          <w:rFonts w:asciiTheme="minorEastAsia" w:eastAsiaTheme="minorEastAsia" w:hAnsiTheme="minorEastAsia" w:hint="eastAsia"/>
          <w:szCs w:val="21"/>
        </w:rPr>
        <w:t>.</w:t>
      </w:r>
      <w:r w:rsidRPr="003F6466">
        <w:rPr>
          <w:rFonts w:asciiTheme="minorEastAsia" w:eastAsiaTheme="minorEastAsia" w:hAnsiTheme="minorEastAsia"/>
          <w:szCs w:val="21"/>
        </w:rPr>
        <w:t>13-2013</w:t>
      </w:r>
      <w:r w:rsidRPr="003F6466">
        <w:rPr>
          <w:rFonts w:asciiTheme="minorEastAsia" w:eastAsiaTheme="minorEastAsia" w:hAnsiTheme="minorEastAsia" w:hint="eastAsia"/>
          <w:szCs w:val="21"/>
        </w:rPr>
        <w:t>中</w:t>
      </w:r>
      <w:r w:rsidRPr="003F6466">
        <w:rPr>
          <w:rFonts w:asciiTheme="minorEastAsia" w:eastAsiaTheme="minorEastAsia" w:hAnsiTheme="minorEastAsia"/>
          <w:szCs w:val="21"/>
        </w:rPr>
        <w:t>6</w:t>
      </w:r>
      <w:r w:rsidRPr="003F6466">
        <w:rPr>
          <w:rFonts w:asciiTheme="minorEastAsia" w:eastAsiaTheme="minorEastAsia" w:hAnsiTheme="minorEastAsia" w:hint="eastAsia"/>
          <w:szCs w:val="21"/>
        </w:rPr>
        <w:t>.</w:t>
      </w:r>
      <w:r w:rsidRPr="003F6466">
        <w:rPr>
          <w:rFonts w:asciiTheme="minorEastAsia" w:eastAsiaTheme="minorEastAsia" w:hAnsiTheme="minorEastAsia"/>
          <w:szCs w:val="21"/>
        </w:rPr>
        <w:t>4</w:t>
      </w:r>
      <w:r w:rsidRPr="003F6466">
        <w:rPr>
          <w:rFonts w:asciiTheme="minorEastAsia" w:eastAsiaTheme="minorEastAsia" w:hAnsiTheme="minorEastAsia" w:hint="eastAsia"/>
          <w:szCs w:val="21"/>
        </w:rPr>
        <w:t>.</w:t>
      </w:r>
      <w:r w:rsidRPr="003F6466">
        <w:rPr>
          <w:rFonts w:asciiTheme="minorEastAsia" w:eastAsiaTheme="minorEastAsia" w:hAnsiTheme="minorEastAsia"/>
          <w:szCs w:val="21"/>
        </w:rPr>
        <w:t>3</w:t>
      </w:r>
      <w:r w:rsidRPr="003F6466">
        <w:rPr>
          <w:rFonts w:asciiTheme="minorEastAsia" w:eastAsiaTheme="minorEastAsia" w:hAnsiTheme="minorEastAsia" w:hint="eastAsia"/>
          <w:szCs w:val="21"/>
        </w:rPr>
        <w:t>进行。将部分溶液移入</w:t>
      </w:r>
      <w:r w:rsidRPr="003F6466">
        <w:rPr>
          <w:rFonts w:asciiTheme="minorEastAsia" w:eastAsiaTheme="minorEastAsia" w:hAnsiTheme="minorEastAsia"/>
        </w:rPr>
        <w:t>1cm比色</w:t>
      </w:r>
      <w:proofErr w:type="gramStart"/>
      <w:r w:rsidRPr="003F6466">
        <w:rPr>
          <w:rFonts w:asciiTheme="minorEastAsia" w:eastAsiaTheme="minorEastAsia" w:hAnsiTheme="minorEastAsia"/>
        </w:rPr>
        <w:t>皿</w:t>
      </w:r>
      <w:proofErr w:type="gramEnd"/>
      <w:r w:rsidRPr="003F6466">
        <w:rPr>
          <w:rFonts w:asciiTheme="minorEastAsia" w:eastAsiaTheme="minorEastAsia" w:hAnsiTheme="minorEastAsia" w:hint="eastAsia"/>
        </w:rPr>
        <w:t>中</w:t>
      </w:r>
      <w:r w:rsidRPr="003F6466">
        <w:rPr>
          <w:rFonts w:asciiTheme="minorEastAsia" w:eastAsiaTheme="minorEastAsia" w:hAnsiTheme="minorEastAsia"/>
        </w:rPr>
        <w:t>，以水为参比，于分光光度计波长630nm处测量</w:t>
      </w:r>
      <w:r w:rsidRPr="003F6466">
        <w:rPr>
          <w:rFonts w:asciiTheme="minorEastAsia" w:eastAsiaTheme="minorEastAsia" w:hAnsiTheme="minorEastAsia" w:hint="eastAsia"/>
        </w:rPr>
        <w:t>其</w:t>
      </w:r>
      <w:r w:rsidRPr="003F6466">
        <w:rPr>
          <w:rFonts w:asciiTheme="minorEastAsia" w:eastAsiaTheme="minorEastAsia" w:hAnsiTheme="minorEastAsia"/>
        </w:rPr>
        <w:t>吸光度。从工作曲线上查出相对应的铝量</w:t>
      </w:r>
      <w:r w:rsidRPr="003F6466">
        <w:rPr>
          <w:rFonts w:asciiTheme="minorEastAsia" w:eastAsiaTheme="minorEastAsia" w:hAnsiTheme="minorEastAsia" w:hint="eastAsia"/>
        </w:rPr>
        <w:t>。</w:t>
      </w:r>
    </w:p>
    <w:p w14:paraId="0E488B43" w14:textId="77777777" w:rsidR="001D5CC5" w:rsidRDefault="009A661B" w:rsidP="000C7FA6">
      <w:pPr>
        <w:pStyle w:val="afffff5"/>
        <w:numPr>
          <w:ilvl w:val="4"/>
          <w:numId w:val="25"/>
        </w:numPr>
        <w:spacing w:beforeLines="50" w:before="156" w:afterLines="50" w:after="156"/>
        <w:outlineLvl w:val="4"/>
        <w:rPr>
          <w:rFonts w:ascii="黑体" w:eastAsia="黑体" w:hAnsi="Times New Roman"/>
          <w:szCs w:val="21"/>
        </w:rPr>
      </w:pPr>
      <w:r>
        <w:rPr>
          <w:rFonts w:ascii="黑体" w:eastAsia="黑体" w:hAnsi="Times New Roman" w:hint="eastAsia"/>
          <w:szCs w:val="21"/>
        </w:rPr>
        <w:t xml:space="preserve">  铝工作曲线绘制</w:t>
      </w:r>
    </w:p>
    <w:p w14:paraId="101346A2" w14:textId="77777777" w:rsidR="001D5CC5" w:rsidRPr="003F6466" w:rsidRDefault="009A661B">
      <w:pPr>
        <w:autoSpaceDE w:val="0"/>
        <w:autoSpaceDN w:val="0"/>
        <w:ind w:firstLineChars="200" w:firstLine="420"/>
        <w:rPr>
          <w:rFonts w:asciiTheme="minorEastAsia" w:eastAsiaTheme="minorEastAsia" w:hAnsiTheme="minorEastAsia"/>
          <w:szCs w:val="21"/>
        </w:rPr>
      </w:pPr>
      <w:r w:rsidRPr="003F6466">
        <w:rPr>
          <w:rFonts w:asciiTheme="minorEastAsia" w:eastAsiaTheme="minorEastAsia" w:hAnsiTheme="minorEastAsia"/>
        </w:rPr>
        <w:t>移取0.00mL、1.00mL、2.00mL、3.00mL、4.00mL、5.00mL、6.00mL铝标准溶液(5.9.1.2.4)分别置于一组50mL比色管，以水稀释至20mL</w:t>
      </w:r>
      <w:r w:rsidRPr="003F6466">
        <w:rPr>
          <w:rFonts w:asciiTheme="minorEastAsia" w:eastAsiaTheme="minorEastAsia" w:hAnsiTheme="minorEastAsia" w:hint="eastAsia"/>
        </w:rPr>
        <w:t>。以下按</w:t>
      </w:r>
      <w:r w:rsidRPr="003F6466">
        <w:rPr>
          <w:rFonts w:asciiTheme="minorEastAsia" w:eastAsiaTheme="minorEastAsia" w:hAnsiTheme="minorEastAsia"/>
          <w:szCs w:val="21"/>
        </w:rPr>
        <w:t>GB/T 11064</w:t>
      </w:r>
      <w:r w:rsidRPr="003F6466">
        <w:rPr>
          <w:rFonts w:asciiTheme="minorEastAsia" w:eastAsiaTheme="minorEastAsia" w:hAnsiTheme="minorEastAsia" w:hint="eastAsia"/>
          <w:szCs w:val="21"/>
        </w:rPr>
        <w:t>.</w:t>
      </w:r>
      <w:r w:rsidRPr="003F6466">
        <w:rPr>
          <w:rFonts w:asciiTheme="minorEastAsia" w:eastAsiaTheme="minorEastAsia" w:hAnsiTheme="minorEastAsia"/>
          <w:szCs w:val="21"/>
        </w:rPr>
        <w:t>13-2013</w:t>
      </w:r>
      <w:r w:rsidRPr="003F6466">
        <w:rPr>
          <w:rFonts w:asciiTheme="minorEastAsia" w:eastAsiaTheme="minorEastAsia" w:hAnsiTheme="minorEastAsia" w:hint="eastAsia"/>
          <w:szCs w:val="21"/>
        </w:rPr>
        <w:t>中</w:t>
      </w:r>
      <w:r w:rsidRPr="003F6466">
        <w:rPr>
          <w:rFonts w:asciiTheme="minorEastAsia" w:eastAsiaTheme="minorEastAsia" w:hAnsiTheme="minorEastAsia"/>
          <w:szCs w:val="21"/>
        </w:rPr>
        <w:t>6</w:t>
      </w:r>
      <w:r w:rsidRPr="003F6466">
        <w:rPr>
          <w:rFonts w:asciiTheme="minorEastAsia" w:eastAsiaTheme="minorEastAsia" w:hAnsiTheme="minorEastAsia" w:hint="eastAsia"/>
          <w:szCs w:val="21"/>
        </w:rPr>
        <w:t>.</w:t>
      </w:r>
      <w:r w:rsidRPr="003F6466">
        <w:rPr>
          <w:rFonts w:asciiTheme="minorEastAsia" w:eastAsiaTheme="minorEastAsia" w:hAnsiTheme="minorEastAsia"/>
          <w:szCs w:val="21"/>
        </w:rPr>
        <w:t>4</w:t>
      </w:r>
      <w:r w:rsidRPr="003F6466">
        <w:rPr>
          <w:rFonts w:asciiTheme="minorEastAsia" w:eastAsiaTheme="minorEastAsia" w:hAnsiTheme="minorEastAsia" w:hint="eastAsia"/>
          <w:szCs w:val="21"/>
        </w:rPr>
        <w:t>.</w:t>
      </w:r>
      <w:r w:rsidRPr="003F6466">
        <w:rPr>
          <w:rFonts w:asciiTheme="minorEastAsia" w:eastAsiaTheme="minorEastAsia" w:hAnsiTheme="minorEastAsia"/>
          <w:szCs w:val="21"/>
        </w:rPr>
        <w:t>3</w:t>
      </w:r>
      <w:r w:rsidRPr="003F6466">
        <w:rPr>
          <w:rFonts w:asciiTheme="minorEastAsia" w:eastAsiaTheme="minorEastAsia" w:hAnsiTheme="minorEastAsia" w:hint="eastAsia"/>
          <w:szCs w:val="21"/>
        </w:rPr>
        <w:t>进行。</w:t>
      </w:r>
    </w:p>
    <w:p w14:paraId="4E897EA8" w14:textId="77777777" w:rsidR="001D5CC5" w:rsidRPr="003F6466" w:rsidRDefault="009A661B">
      <w:pPr>
        <w:autoSpaceDE w:val="0"/>
        <w:autoSpaceDN w:val="0"/>
        <w:ind w:firstLineChars="200" w:firstLine="420"/>
        <w:rPr>
          <w:rFonts w:asciiTheme="minorEastAsia" w:eastAsiaTheme="minorEastAsia" w:hAnsiTheme="minorEastAsia"/>
        </w:rPr>
      </w:pPr>
      <w:r w:rsidRPr="003F6466">
        <w:rPr>
          <w:rFonts w:asciiTheme="minorEastAsia" w:eastAsiaTheme="minorEastAsia" w:hAnsiTheme="minorEastAsia" w:hint="eastAsia"/>
          <w:szCs w:val="21"/>
        </w:rPr>
        <w:t>将部分溶液移入</w:t>
      </w:r>
      <w:r w:rsidRPr="003F6466">
        <w:rPr>
          <w:rFonts w:asciiTheme="minorEastAsia" w:eastAsiaTheme="minorEastAsia" w:hAnsiTheme="minorEastAsia"/>
        </w:rPr>
        <w:t>1cm比色</w:t>
      </w:r>
      <w:proofErr w:type="gramStart"/>
      <w:r w:rsidRPr="003F6466">
        <w:rPr>
          <w:rFonts w:asciiTheme="minorEastAsia" w:eastAsiaTheme="minorEastAsia" w:hAnsiTheme="minorEastAsia"/>
        </w:rPr>
        <w:t>皿</w:t>
      </w:r>
      <w:proofErr w:type="gramEnd"/>
      <w:r w:rsidRPr="003F6466">
        <w:rPr>
          <w:rFonts w:asciiTheme="minorEastAsia" w:eastAsiaTheme="minorEastAsia" w:hAnsiTheme="minorEastAsia" w:hint="eastAsia"/>
        </w:rPr>
        <w:t>中</w:t>
      </w:r>
      <w:r w:rsidRPr="003F6466">
        <w:rPr>
          <w:rFonts w:asciiTheme="minorEastAsia" w:eastAsiaTheme="minorEastAsia" w:hAnsiTheme="minorEastAsia"/>
        </w:rPr>
        <w:t>，以水为参比，于分光光度计波长630nm处测量</w:t>
      </w:r>
      <w:r w:rsidRPr="003F6466">
        <w:rPr>
          <w:rFonts w:asciiTheme="minorEastAsia" w:eastAsiaTheme="minorEastAsia" w:hAnsiTheme="minorEastAsia" w:hint="eastAsia"/>
        </w:rPr>
        <w:t>其</w:t>
      </w:r>
      <w:r w:rsidRPr="003F6466">
        <w:rPr>
          <w:rFonts w:asciiTheme="minorEastAsia" w:eastAsiaTheme="minorEastAsia" w:hAnsiTheme="minorEastAsia"/>
        </w:rPr>
        <w:t>吸光度</w:t>
      </w:r>
      <w:r w:rsidRPr="003F6466">
        <w:rPr>
          <w:rFonts w:asciiTheme="minorEastAsia" w:eastAsiaTheme="minorEastAsia" w:hAnsiTheme="minorEastAsia" w:hint="eastAsia"/>
        </w:rPr>
        <w:t>。</w:t>
      </w:r>
      <w:r w:rsidRPr="003F6466">
        <w:rPr>
          <w:rFonts w:asciiTheme="minorEastAsia" w:eastAsiaTheme="minorEastAsia" w:hAnsiTheme="minorEastAsia"/>
        </w:rPr>
        <w:t>减去试剂空白的吸光度后，以铝量为横坐标，吸光度为纵坐标绘制工作曲线</w:t>
      </w:r>
      <w:r w:rsidRPr="003F6466">
        <w:rPr>
          <w:rFonts w:asciiTheme="minorEastAsia" w:eastAsiaTheme="minorEastAsia" w:hAnsiTheme="minorEastAsia" w:hint="eastAsia"/>
        </w:rPr>
        <w:t>。</w:t>
      </w:r>
    </w:p>
    <w:p w14:paraId="0BCCC9A7" w14:textId="77777777" w:rsidR="001D5CC5" w:rsidRDefault="009A661B" w:rsidP="000C7FA6">
      <w:pPr>
        <w:pStyle w:val="afffff5"/>
        <w:numPr>
          <w:ilvl w:val="4"/>
          <w:numId w:val="25"/>
        </w:numPr>
        <w:spacing w:beforeLines="50" w:before="156" w:afterLines="50" w:after="156"/>
        <w:outlineLvl w:val="3"/>
        <w:rPr>
          <w:rFonts w:ascii="黑体" w:eastAsia="黑体" w:hAnsi="Times New Roman"/>
          <w:szCs w:val="21"/>
        </w:rPr>
      </w:pPr>
      <w:r>
        <w:rPr>
          <w:rFonts w:ascii="黑体" w:eastAsia="黑体" w:hAnsi="Times New Roman" w:hint="eastAsia"/>
          <w:szCs w:val="21"/>
        </w:rPr>
        <w:t xml:space="preserve">  分析结果计算</w:t>
      </w:r>
    </w:p>
    <w:p w14:paraId="4A60BE3F" w14:textId="77777777" w:rsidR="001D5CC5" w:rsidRDefault="009A661B">
      <w:pPr>
        <w:autoSpaceDE w:val="0"/>
        <w:autoSpaceDN w:val="0"/>
        <w:ind w:firstLineChars="200" w:firstLine="420"/>
        <w:rPr>
          <w:rFonts w:ascii="宋体" w:hAnsi="Times New Roman"/>
        </w:rPr>
      </w:pPr>
      <w:r>
        <w:rPr>
          <w:rFonts w:ascii="宋体" w:hAnsi="Times New Roman" w:hint="eastAsia"/>
        </w:rPr>
        <w:t>铝的含量以质量分数</w:t>
      </w:r>
      <w:r>
        <w:rPr>
          <w:rFonts w:ascii="Times New Roman" w:hAnsi="Times New Roman"/>
          <w:i/>
          <w:iCs/>
        </w:rPr>
        <w:t>w</w:t>
      </w:r>
      <w:r>
        <w:rPr>
          <w:rFonts w:ascii="宋体" w:hAnsi="Times New Roman" w:hint="eastAsia"/>
          <w:vertAlign w:val="subscript"/>
        </w:rPr>
        <w:t>7</w:t>
      </w:r>
      <w:r>
        <w:rPr>
          <w:rFonts w:ascii="宋体" w:hAnsi="Times New Roman" w:hint="eastAsia"/>
        </w:rPr>
        <w:t>计</w:t>
      </w:r>
      <w:r>
        <w:rPr>
          <w:rFonts w:ascii="宋体" w:hAnsi="Times New Roman"/>
        </w:rPr>
        <w:t>，</w:t>
      </w:r>
      <w:r>
        <w:rPr>
          <w:rFonts w:ascii="宋体" w:hAnsi="Times New Roman" w:hint="eastAsia"/>
        </w:rPr>
        <w:t>数值以%表示，</w:t>
      </w:r>
      <w:r>
        <w:rPr>
          <w:rFonts w:ascii="宋体" w:hAnsi="Times New Roman"/>
        </w:rPr>
        <w:t>按式（</w:t>
      </w:r>
      <w:r w:rsidR="00B64CB5">
        <w:rPr>
          <w:rFonts w:asciiTheme="minorEastAsia" w:eastAsiaTheme="minorEastAsia" w:hAnsiTheme="minorEastAsia"/>
        </w:rPr>
        <w:t>7</w:t>
      </w:r>
      <w:r>
        <w:rPr>
          <w:rFonts w:ascii="宋体" w:hAnsi="Times New Roman"/>
        </w:rPr>
        <w:t>）计算</w:t>
      </w:r>
      <w:r>
        <w:rPr>
          <w:rFonts w:ascii="宋体" w:hAnsi="Times New Roman" w:hint="eastAsia"/>
        </w:rPr>
        <w:t>：</w:t>
      </w:r>
    </w:p>
    <w:p w14:paraId="7C6F41A9" w14:textId="77777777" w:rsidR="001D5CC5" w:rsidRDefault="00000000">
      <w:pPr>
        <w:tabs>
          <w:tab w:val="left" w:pos="5700"/>
        </w:tabs>
        <w:autoSpaceDE w:val="0"/>
        <w:autoSpaceDN w:val="0"/>
        <w:jc w:val="right"/>
        <w:rPr>
          <w:rFonts w:ascii="宋体" w:hAnsi="Times New Roman"/>
        </w:rPr>
      </w:pPr>
      <m:oMath>
        <m:sSub>
          <m:sSubPr>
            <m:ctrlPr>
              <w:rPr>
                <w:rFonts w:ascii="Cambria Math" w:hAnsi="宋体"/>
                <w:i/>
                <w:iCs/>
                <w:szCs w:val="21"/>
              </w:rPr>
            </m:ctrlPr>
          </m:sSubPr>
          <m:e>
            <m:r>
              <w:rPr>
                <w:rFonts w:ascii="Cambria Math" w:hAnsi="宋体"/>
                <w:szCs w:val="21"/>
              </w:rPr>
              <m:t>w</m:t>
            </m:r>
          </m:e>
          <m:sub>
            <m:r>
              <w:rPr>
                <w:rFonts w:ascii="Cambria Math" w:hAnsi="宋体"/>
                <w:szCs w:val="21"/>
              </w:rPr>
              <m:t>7</m:t>
            </m:r>
          </m:sub>
        </m:sSub>
        <m:r>
          <w:rPr>
            <w:rFonts w:ascii="Cambria Math" w:hAnsi="宋体"/>
            <w:szCs w:val="21"/>
          </w:rPr>
          <m:t>=</m:t>
        </m:r>
        <m:f>
          <m:fPr>
            <m:ctrlPr>
              <w:rPr>
                <w:rFonts w:ascii="Cambria Math" w:hAnsi="Cambria Math"/>
                <w:i/>
                <w:iCs/>
                <w:szCs w:val="21"/>
              </w:rPr>
            </m:ctrlPr>
          </m:fPr>
          <m:num>
            <m:r>
              <w:rPr>
                <w:rFonts w:ascii="Cambria Math" w:hAnsi="宋体"/>
                <w:szCs w:val="21"/>
              </w:rPr>
              <m:t>（</m:t>
            </m:r>
            <m:sSub>
              <m:sSubPr>
                <m:ctrlPr>
                  <w:rPr>
                    <w:rFonts w:ascii="Cambria Math" w:hAnsi="宋体"/>
                    <w:i/>
                    <w:iCs/>
                    <w:szCs w:val="21"/>
                  </w:rPr>
                </m:ctrlPr>
              </m:sSubPr>
              <m:e>
                <m:r>
                  <w:rPr>
                    <w:rFonts w:ascii="Cambria Math" w:hAnsi="宋体"/>
                    <w:szCs w:val="21"/>
                  </w:rPr>
                  <m:t>m</m:t>
                </m:r>
              </m:e>
              <m:sub>
                <m:r>
                  <w:rPr>
                    <w:rFonts w:ascii="Cambria Math" w:hAnsi="宋体"/>
                    <w:szCs w:val="21"/>
                  </w:rPr>
                  <m:t>1</m:t>
                </m:r>
              </m:sub>
            </m:sSub>
            <m:r>
              <w:rPr>
                <w:rFonts w:ascii="微软雅黑" w:eastAsia="微软雅黑" w:hAnsi="微软雅黑" w:cs="微软雅黑" w:hint="eastAsia"/>
                <w:szCs w:val="21"/>
              </w:rPr>
              <m:t>-</m:t>
            </m:r>
            <m:sSub>
              <m:sSubPr>
                <m:ctrlPr>
                  <w:rPr>
                    <w:rFonts w:ascii="Cambria Math" w:hAnsi="宋体"/>
                    <w:i/>
                    <w:iCs/>
                    <w:szCs w:val="21"/>
                  </w:rPr>
                </m:ctrlPr>
              </m:sSubPr>
              <m:e>
                <m:r>
                  <w:rPr>
                    <w:rFonts w:ascii="Cambria Math" w:hAnsi="宋体"/>
                    <w:szCs w:val="21"/>
                  </w:rPr>
                  <m:t>m</m:t>
                </m:r>
              </m:e>
              <m:sub>
                <m:r>
                  <w:rPr>
                    <w:rFonts w:ascii="Cambria Math" w:hAnsi="宋体"/>
                    <w:szCs w:val="21"/>
                  </w:rPr>
                  <m:t>0</m:t>
                </m:r>
              </m:sub>
            </m:sSub>
            <m:r>
              <w:rPr>
                <w:rFonts w:ascii="Cambria Math" w:hAnsi="宋体"/>
                <w:szCs w:val="21"/>
              </w:rPr>
              <m:t>）×</m:t>
            </m:r>
            <m:r>
              <w:rPr>
                <w:rFonts w:ascii="Cambria Math" w:hAnsi="宋体"/>
                <w:szCs w:val="21"/>
              </w:rPr>
              <m:t>1</m:t>
            </m:r>
            <m:sSup>
              <m:sSupPr>
                <m:ctrlPr>
                  <w:rPr>
                    <w:rFonts w:ascii="Cambria Math" w:hAnsi="宋体"/>
                    <w:i/>
                    <w:iCs/>
                    <w:szCs w:val="21"/>
                  </w:rPr>
                </m:ctrlPr>
              </m:sSupPr>
              <m:e>
                <m:r>
                  <w:rPr>
                    <w:rFonts w:ascii="Cambria Math" w:hAnsi="宋体"/>
                    <w:szCs w:val="21"/>
                  </w:rPr>
                  <m:t>0</m:t>
                </m:r>
              </m:e>
              <m:sup>
                <m:r>
                  <w:rPr>
                    <w:rFonts w:ascii="Cambria Math" w:eastAsia="微软雅黑" w:hAnsi="Cambria Math" w:cs="微软雅黑" w:hint="eastAsia"/>
                    <w:szCs w:val="21"/>
                  </w:rPr>
                  <m:t>-</m:t>
                </m:r>
                <m:r>
                  <w:rPr>
                    <w:rFonts w:ascii="Cambria Math" w:eastAsia="微软雅黑" w:hAnsi="微软雅黑" w:cs="微软雅黑"/>
                    <w:szCs w:val="21"/>
                  </w:rPr>
                  <m:t>6</m:t>
                </m:r>
                <m:ctrlPr>
                  <w:rPr>
                    <w:rFonts w:ascii="Cambria Math" w:eastAsia="微软雅黑" w:hAnsi="微软雅黑" w:cs="微软雅黑"/>
                    <w:i/>
                    <w:iCs/>
                    <w:szCs w:val="21"/>
                  </w:rPr>
                </m:ctrlPr>
              </m:sup>
            </m:sSup>
            <m:ctrlPr>
              <w:rPr>
                <w:rFonts w:ascii="Cambria Math" w:hAnsi="宋体"/>
                <w:i/>
                <w:iCs/>
                <w:szCs w:val="21"/>
              </w:rPr>
            </m:ctrlPr>
          </m:num>
          <m:den>
            <m:r>
              <w:rPr>
                <w:rFonts w:ascii="Cambria Math" w:hAnsi="宋体"/>
                <w:szCs w:val="21"/>
              </w:rPr>
              <m:t>m</m:t>
            </m:r>
            <m:ctrlPr>
              <w:rPr>
                <w:rFonts w:ascii="Cambria Math" w:hAnsi="宋体"/>
                <w:i/>
                <w:iCs/>
                <w:szCs w:val="21"/>
              </w:rPr>
            </m:ctrlPr>
          </m:den>
        </m:f>
        <m:r>
          <w:rPr>
            <w:rFonts w:ascii="Cambria Math" w:hAnsi="宋体"/>
            <w:szCs w:val="21"/>
          </w:rPr>
          <m:t>×</m:t>
        </m:r>
        <m:r>
          <w:rPr>
            <w:rFonts w:ascii="Cambria Math" w:hAnsi="宋体"/>
            <w:szCs w:val="21"/>
          </w:rPr>
          <m:t>100</m:t>
        </m:r>
      </m:oMath>
      <w:r>
        <w:rPr>
          <w:noProof/>
        </w:rPr>
        <w:pict w14:anchorId="61197FDA">
          <v:line id="_x0000_s2064" style="position:absolute;left:0;text-align:left;z-index:251665408;mso-position-horizontal-relative:text;mso-position-vertical-relative:text" from="323.5pt,17.95pt" to="444.1pt,17.95pt" o:gfxdata="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xaOX9kAAAAJAQAADwAAAAAAAAABACAAAAAiAAAA&#10;ZHJzL2Rvd25yZXYueG1sUEsBAhQAFAAAAAgAh07iQA0gta7NAQAAWwMAAA4AAAAAAAAAAQAgAAAA&#10;KAEAAGRycy9lMm9Eb2MueG1sUEsFBgAAAAAGAAYAWQEAAGcFAAAAAA==&#10;" strokecolor="black [3213]" strokeweight="1.5pt">
            <v:stroke dashstyle="1 1" endcap="round"/>
          </v:line>
        </w:pict>
      </w:r>
      <w:r w:rsidR="009A661B">
        <w:rPr>
          <w:rFonts w:ascii="Cambria Math" w:hAnsi="Cambria Math" w:hint="eastAsia"/>
        </w:rPr>
        <w:tab/>
      </w:r>
      <w:r w:rsidR="009A661B">
        <w:rPr>
          <w:rFonts w:ascii="Times New Roman" w:hAnsi="Times New Roman"/>
        </w:rPr>
        <w:t>(</w:t>
      </w:r>
      <w:r w:rsidR="00B64CB5">
        <w:rPr>
          <w:rFonts w:ascii="Times New Roman" w:hAnsi="Times New Roman"/>
        </w:rPr>
        <w:t>7</w:t>
      </w:r>
      <w:r w:rsidR="009A661B">
        <w:rPr>
          <w:rFonts w:ascii="Times New Roman" w:hAnsi="Times New Roman"/>
        </w:rPr>
        <w:t>)</w:t>
      </w:r>
    </w:p>
    <w:p w14:paraId="5336FB3C" w14:textId="77777777" w:rsidR="001D5CC5" w:rsidRDefault="009A661B">
      <w:pPr>
        <w:autoSpaceDE w:val="0"/>
        <w:autoSpaceDN w:val="0"/>
        <w:ind w:firstLineChars="200" w:firstLine="420"/>
        <w:rPr>
          <w:rFonts w:ascii="宋体" w:hAnsi="Times New Roman"/>
        </w:rPr>
      </w:pPr>
      <w:r>
        <w:rPr>
          <w:rFonts w:ascii="宋体" w:hAnsi="Times New Roman" w:hint="eastAsia"/>
        </w:rPr>
        <w:t>式中：</w:t>
      </w:r>
    </w:p>
    <w:p w14:paraId="7F511CF6" w14:textId="77777777" w:rsidR="001D5CC5" w:rsidRPr="001F27F5" w:rsidRDefault="009A661B">
      <w:pPr>
        <w:autoSpaceDE w:val="0"/>
        <w:autoSpaceDN w:val="0"/>
        <w:ind w:firstLineChars="200" w:firstLine="420"/>
        <w:rPr>
          <w:rFonts w:asciiTheme="minorEastAsia" w:eastAsiaTheme="minorEastAsia" w:hAnsiTheme="minorEastAsia"/>
          <w:szCs w:val="21"/>
        </w:rPr>
      </w:pPr>
      <w:r w:rsidRPr="001F27F5">
        <w:rPr>
          <w:rFonts w:asciiTheme="minorEastAsia" w:eastAsiaTheme="minorEastAsia" w:hAnsiTheme="minorEastAsia"/>
          <w:iCs/>
        </w:rPr>
        <w:t>m</w:t>
      </w:r>
      <w:r w:rsidRPr="001F27F5">
        <w:rPr>
          <w:rFonts w:asciiTheme="minorEastAsia" w:eastAsiaTheme="minorEastAsia" w:hAnsiTheme="minorEastAsia"/>
          <w:iCs/>
          <w:vertAlign w:val="subscript"/>
        </w:rPr>
        <w:t>1</w:t>
      </w:r>
      <w:r w:rsidRPr="001F27F5">
        <w:rPr>
          <w:rFonts w:asciiTheme="minorEastAsia" w:eastAsiaTheme="minorEastAsia" w:hAnsiTheme="minorEastAsia"/>
          <w:szCs w:val="21"/>
        </w:rPr>
        <w:t>——</w:t>
      </w:r>
      <w:r w:rsidRPr="001F27F5">
        <w:rPr>
          <w:rFonts w:asciiTheme="minorEastAsia" w:eastAsiaTheme="minorEastAsia" w:hAnsiTheme="minorEastAsia"/>
        </w:rPr>
        <w:t>从工作曲线上查得的试液中的铝量，单位为</w:t>
      </w:r>
      <w:r w:rsidRPr="001F27F5">
        <w:rPr>
          <w:rFonts w:asciiTheme="minorEastAsia" w:eastAsiaTheme="minorEastAsia" w:hAnsiTheme="minorEastAsia" w:hint="eastAsia"/>
          <w:szCs w:val="21"/>
        </w:rPr>
        <w:t>微克（</w:t>
      </w:r>
      <w:proofErr w:type="spellStart"/>
      <w:r w:rsidRPr="001F27F5">
        <w:rPr>
          <w:rFonts w:asciiTheme="minorEastAsia" w:eastAsiaTheme="minorEastAsia" w:hAnsiTheme="minorEastAsia"/>
          <w:szCs w:val="21"/>
        </w:rPr>
        <w:t>μg</w:t>
      </w:r>
      <w:proofErr w:type="spellEnd"/>
      <w:r w:rsidRPr="001F27F5">
        <w:rPr>
          <w:rFonts w:asciiTheme="minorEastAsia" w:eastAsiaTheme="minorEastAsia" w:hAnsiTheme="minorEastAsia" w:hint="eastAsia"/>
          <w:szCs w:val="21"/>
        </w:rPr>
        <w:t>）；</w:t>
      </w:r>
    </w:p>
    <w:p w14:paraId="65D10658" w14:textId="77777777" w:rsidR="001D5CC5" w:rsidRPr="001F27F5" w:rsidRDefault="009A661B">
      <w:pPr>
        <w:autoSpaceDE w:val="0"/>
        <w:autoSpaceDN w:val="0"/>
        <w:ind w:firstLineChars="200" w:firstLine="420"/>
        <w:rPr>
          <w:rFonts w:asciiTheme="minorEastAsia" w:eastAsiaTheme="minorEastAsia" w:hAnsiTheme="minorEastAsia"/>
          <w:szCs w:val="21"/>
        </w:rPr>
      </w:pPr>
      <w:r w:rsidRPr="001F27F5">
        <w:rPr>
          <w:rFonts w:asciiTheme="minorEastAsia" w:eastAsiaTheme="minorEastAsia" w:hAnsiTheme="minorEastAsia"/>
          <w:iCs/>
        </w:rPr>
        <w:t>m</w:t>
      </w:r>
      <w:r w:rsidRPr="001F27F5">
        <w:rPr>
          <w:rFonts w:asciiTheme="minorEastAsia" w:eastAsiaTheme="minorEastAsia" w:hAnsiTheme="minorEastAsia"/>
          <w:iCs/>
          <w:szCs w:val="21"/>
          <w:vertAlign w:val="subscript"/>
        </w:rPr>
        <w:t>0</w:t>
      </w:r>
      <w:r w:rsidRPr="001F27F5">
        <w:rPr>
          <w:rFonts w:asciiTheme="minorEastAsia" w:eastAsiaTheme="minorEastAsia" w:hAnsiTheme="minorEastAsia"/>
          <w:szCs w:val="21"/>
        </w:rPr>
        <w:t>——从工作曲线上查得的空白溶液中的铝量，单位为</w:t>
      </w:r>
      <w:r w:rsidRPr="001F27F5">
        <w:rPr>
          <w:rFonts w:asciiTheme="minorEastAsia" w:eastAsiaTheme="minorEastAsia" w:hAnsiTheme="minorEastAsia" w:hint="eastAsia"/>
          <w:szCs w:val="21"/>
        </w:rPr>
        <w:t>微克（</w:t>
      </w:r>
      <w:proofErr w:type="spellStart"/>
      <w:r w:rsidRPr="001F27F5">
        <w:rPr>
          <w:rFonts w:asciiTheme="minorEastAsia" w:eastAsiaTheme="minorEastAsia" w:hAnsiTheme="minorEastAsia"/>
          <w:szCs w:val="21"/>
        </w:rPr>
        <w:t>μg</w:t>
      </w:r>
      <w:proofErr w:type="spellEnd"/>
      <w:r w:rsidRPr="001F27F5">
        <w:rPr>
          <w:rFonts w:asciiTheme="minorEastAsia" w:eastAsiaTheme="minorEastAsia" w:hAnsiTheme="minorEastAsia" w:hint="eastAsia"/>
          <w:szCs w:val="21"/>
        </w:rPr>
        <w:t>）；</w:t>
      </w:r>
    </w:p>
    <w:p w14:paraId="1EED5D46" w14:textId="77777777" w:rsidR="001D5CC5" w:rsidRPr="001F27F5" w:rsidRDefault="009A661B">
      <w:pPr>
        <w:autoSpaceDE w:val="0"/>
        <w:autoSpaceDN w:val="0"/>
        <w:ind w:firstLineChars="200" w:firstLine="420"/>
        <w:rPr>
          <w:rFonts w:asciiTheme="minorEastAsia" w:eastAsiaTheme="minorEastAsia" w:hAnsiTheme="minorEastAsia"/>
          <w:szCs w:val="21"/>
        </w:rPr>
      </w:pPr>
      <w:r w:rsidRPr="001F27F5">
        <w:rPr>
          <w:rFonts w:asciiTheme="minorEastAsia" w:eastAsiaTheme="minorEastAsia" w:hAnsiTheme="minorEastAsia"/>
          <w:iCs/>
        </w:rPr>
        <w:t>m</w:t>
      </w:r>
      <w:r w:rsidRPr="001F27F5">
        <w:rPr>
          <w:rFonts w:asciiTheme="minorEastAsia" w:eastAsiaTheme="minorEastAsia" w:hAnsiTheme="minorEastAsia"/>
          <w:szCs w:val="21"/>
        </w:rPr>
        <w:t>——试样的质量，单位为</w:t>
      </w:r>
      <w:r w:rsidRPr="001F27F5">
        <w:rPr>
          <w:rFonts w:asciiTheme="minorEastAsia" w:eastAsiaTheme="minorEastAsia" w:hAnsiTheme="minorEastAsia" w:hint="eastAsia"/>
          <w:szCs w:val="21"/>
        </w:rPr>
        <w:t>克（</w:t>
      </w:r>
      <w:r w:rsidRPr="001F27F5">
        <w:rPr>
          <w:rFonts w:asciiTheme="minorEastAsia" w:eastAsiaTheme="minorEastAsia" w:hAnsiTheme="minorEastAsia"/>
          <w:szCs w:val="21"/>
        </w:rPr>
        <w:t>g</w:t>
      </w:r>
      <w:r w:rsidRPr="001F27F5">
        <w:rPr>
          <w:rFonts w:asciiTheme="minorEastAsia" w:eastAsiaTheme="minorEastAsia" w:hAnsiTheme="minorEastAsia" w:hint="eastAsia"/>
          <w:szCs w:val="21"/>
        </w:rPr>
        <w:t>） 。</w:t>
      </w:r>
    </w:p>
    <w:p w14:paraId="13201136" w14:textId="77777777" w:rsidR="001D5CC5" w:rsidRDefault="009A661B" w:rsidP="000C7FA6">
      <w:pPr>
        <w:spacing w:beforeLines="50" w:before="156" w:afterLines="50" w:after="156"/>
        <w:outlineLvl w:val="2"/>
        <w:rPr>
          <w:rFonts w:ascii="黑体" w:eastAsia="黑体" w:hAnsi="Times New Roman"/>
          <w:szCs w:val="21"/>
        </w:rPr>
      </w:pPr>
      <w:r>
        <w:rPr>
          <w:rFonts w:ascii="黑体" w:eastAsia="黑体" w:hAnsi="黑体" w:cs="黑体" w:hint="eastAsia"/>
          <w:szCs w:val="21"/>
        </w:rPr>
        <w:t>5.9.2</w:t>
      </w:r>
      <w:r>
        <w:rPr>
          <w:rFonts w:ascii="宋体" w:hAnsi="宋体"/>
          <w:szCs w:val="21"/>
        </w:rPr>
        <w:t xml:space="preserve"> </w:t>
      </w:r>
      <w:r>
        <w:rPr>
          <w:rFonts w:ascii="宋体" w:hAnsi="宋体" w:hint="eastAsia"/>
          <w:szCs w:val="21"/>
        </w:rPr>
        <w:t xml:space="preserve"> </w:t>
      </w:r>
      <w:r>
        <w:rPr>
          <w:rFonts w:ascii="黑体" w:eastAsia="黑体" w:hAnsi="Times New Roman" w:hint="eastAsia"/>
          <w:szCs w:val="21"/>
        </w:rPr>
        <w:t>电感耦合等离子体原子发射</w:t>
      </w:r>
      <w:r w:rsidRPr="00E35AE2">
        <w:rPr>
          <w:rFonts w:ascii="黑体" w:eastAsia="黑体" w:hAnsi="Times New Roman" w:hint="eastAsia"/>
          <w:szCs w:val="21"/>
        </w:rPr>
        <w:t>光谱法</w:t>
      </w:r>
      <w:r w:rsidR="00E35AE2" w:rsidRPr="0065301F">
        <w:rPr>
          <w:rFonts w:ascii="黑体" w:eastAsia="黑体" w:hAnsi="Times New Roman" w:hint="eastAsia"/>
          <w:szCs w:val="21"/>
        </w:rPr>
        <w:t>（方法二）</w:t>
      </w:r>
    </w:p>
    <w:p w14:paraId="504102BB"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lastRenderedPageBreak/>
        <w:t xml:space="preserve">5.9.2.1  </w:t>
      </w:r>
      <w:r>
        <w:rPr>
          <w:rFonts w:ascii="黑体" w:eastAsia="黑体" w:hAnsi="Times New Roman" w:hint="eastAsia"/>
          <w:szCs w:val="21"/>
        </w:rPr>
        <w:t>方法提要</w:t>
      </w:r>
    </w:p>
    <w:p w14:paraId="6912B006" w14:textId="77777777" w:rsidR="001D5CC5" w:rsidRDefault="009A661B">
      <w:pPr>
        <w:autoSpaceDE w:val="0"/>
        <w:autoSpaceDN w:val="0"/>
        <w:ind w:firstLineChars="200" w:firstLine="420"/>
        <w:rPr>
          <w:rFonts w:ascii="宋体" w:hAnsi="Times New Roman"/>
        </w:rPr>
      </w:pPr>
      <w:r>
        <w:rPr>
          <w:rFonts w:ascii="宋体" w:hAnsi="Times New Roman"/>
        </w:rPr>
        <w:t>试样用硝酸溶解，在硝酸介质中，于电感耦合等离子体原子发射光谱仪上，</w:t>
      </w:r>
      <w:r>
        <w:rPr>
          <w:rFonts w:ascii="宋体" w:hAnsi="Times New Roman" w:hint="eastAsia"/>
        </w:rPr>
        <w:t>采用</w:t>
      </w:r>
      <w:r>
        <w:rPr>
          <w:rFonts w:ascii="宋体" w:hAnsi="Times New Roman"/>
        </w:rPr>
        <w:t>标准加入法测定</w:t>
      </w:r>
      <w:r>
        <w:rPr>
          <w:rFonts w:ascii="宋体" w:hAnsi="Times New Roman" w:hint="eastAsia"/>
        </w:rPr>
        <w:t>铝的含量。</w:t>
      </w:r>
    </w:p>
    <w:p w14:paraId="0CF7CC32" w14:textId="77777777" w:rsidR="001D5CC5" w:rsidRDefault="009A661B" w:rsidP="000C7FA6">
      <w:pPr>
        <w:spacing w:beforeLines="50" w:before="156" w:afterLines="50" w:after="156"/>
        <w:outlineLvl w:val="2"/>
        <w:rPr>
          <w:rFonts w:ascii="黑体" w:eastAsia="黑体" w:hAnsi="Times New Roman"/>
          <w:szCs w:val="21"/>
        </w:rPr>
      </w:pPr>
      <w:r>
        <w:rPr>
          <w:rFonts w:ascii="黑体" w:eastAsia="黑体" w:hAnsi="黑体" w:cs="黑体" w:hint="eastAsia"/>
          <w:szCs w:val="21"/>
        </w:rPr>
        <w:t xml:space="preserve">5.9.2.2  </w:t>
      </w:r>
      <w:r>
        <w:rPr>
          <w:rFonts w:ascii="黑体" w:eastAsia="黑体" w:hAnsi="Times New Roman" w:hint="eastAsia"/>
          <w:szCs w:val="21"/>
        </w:rPr>
        <w:t>试剂</w:t>
      </w:r>
    </w:p>
    <w:p w14:paraId="196150DD" w14:textId="77777777" w:rsidR="001D5CC5" w:rsidRDefault="009A661B" w:rsidP="000C7FA6">
      <w:pPr>
        <w:spacing w:beforeLines="50" w:before="156" w:afterLines="50" w:after="156"/>
        <w:outlineLvl w:val="2"/>
        <w:rPr>
          <w:rFonts w:ascii="黑体" w:eastAsia="黑体" w:hAnsi="黑体" w:cs="黑体"/>
          <w:szCs w:val="21"/>
        </w:rPr>
      </w:pPr>
      <w:r>
        <w:rPr>
          <w:rFonts w:ascii="黑体" w:eastAsia="黑体" w:hAnsi="黑体" w:cs="黑体" w:hint="eastAsia"/>
          <w:szCs w:val="21"/>
        </w:rPr>
        <w:t xml:space="preserve">5.9.2.2.1  </w:t>
      </w:r>
      <w:r w:rsidRPr="00B64CB5">
        <w:rPr>
          <w:rFonts w:asciiTheme="minorEastAsia" w:eastAsiaTheme="minorEastAsia" w:hAnsiTheme="minorEastAsia" w:cs="黑体" w:hint="eastAsia"/>
          <w:szCs w:val="21"/>
        </w:rPr>
        <w:t>硝酸(</w:t>
      </w:r>
      <w:r w:rsidRPr="00B64CB5">
        <w:rPr>
          <w:rFonts w:asciiTheme="minorEastAsia" w:eastAsiaTheme="minorEastAsia" w:hAnsiTheme="minorEastAsia"/>
          <w:szCs w:val="21"/>
        </w:rPr>
        <w:t>1</w:t>
      </w:r>
      <w:r w:rsidRPr="00B64CB5">
        <w:rPr>
          <w:rFonts w:asciiTheme="minorEastAsia" w:eastAsiaTheme="minorEastAsia" w:hAnsiTheme="minorEastAsia" w:cs="黑体" w:hint="eastAsia"/>
          <w:szCs w:val="21"/>
        </w:rPr>
        <w:t>＋</w:t>
      </w:r>
      <w:r w:rsidRPr="00B64CB5">
        <w:rPr>
          <w:rFonts w:asciiTheme="minorEastAsia" w:eastAsiaTheme="minorEastAsia" w:hAnsiTheme="minorEastAsia"/>
          <w:szCs w:val="21"/>
        </w:rPr>
        <w:t>1</w:t>
      </w:r>
      <w:r w:rsidRPr="00B64CB5">
        <w:rPr>
          <w:rFonts w:asciiTheme="minorEastAsia" w:eastAsiaTheme="minorEastAsia" w:hAnsiTheme="minorEastAsia" w:cs="黑体" w:hint="eastAsia"/>
          <w:szCs w:val="21"/>
        </w:rPr>
        <w:t>)，优级纯。</w:t>
      </w:r>
    </w:p>
    <w:p w14:paraId="4567F8B0" w14:textId="77777777" w:rsidR="001D5CC5" w:rsidRPr="000022C9" w:rsidRDefault="009A661B" w:rsidP="000C7FA6">
      <w:pPr>
        <w:spacing w:beforeLines="50" w:before="156" w:afterLines="50" w:after="156"/>
        <w:outlineLvl w:val="4"/>
        <w:rPr>
          <w:rFonts w:asciiTheme="minorEastAsia" w:eastAsiaTheme="minorEastAsia" w:hAnsiTheme="minorEastAsia"/>
        </w:rPr>
      </w:pPr>
      <w:r>
        <w:rPr>
          <w:rFonts w:ascii="黑体" w:eastAsia="黑体" w:hAnsi="黑体" w:cs="黑体" w:hint="eastAsia"/>
          <w:szCs w:val="21"/>
        </w:rPr>
        <w:t>5.9.2.2.2</w:t>
      </w:r>
      <w:r>
        <w:rPr>
          <w:rFonts w:ascii="黑体" w:eastAsia="黑体" w:hAnsi="黑体" w:cs="黑体"/>
          <w:szCs w:val="21"/>
        </w:rPr>
        <w:t xml:space="preserve"> </w:t>
      </w:r>
      <w:r>
        <w:rPr>
          <w:rFonts w:ascii="黑体" w:eastAsia="黑体" w:hAnsi="黑体" w:cs="黑体" w:hint="eastAsia"/>
          <w:szCs w:val="21"/>
        </w:rPr>
        <w:t xml:space="preserve"> </w:t>
      </w:r>
      <w:r w:rsidRPr="000022C9">
        <w:rPr>
          <w:rFonts w:asciiTheme="minorEastAsia" w:eastAsiaTheme="minorEastAsia" w:hAnsiTheme="minorEastAsia"/>
          <w:szCs w:val="21"/>
        </w:rPr>
        <w:t>铝标准溶液</w:t>
      </w:r>
      <w:r w:rsidRPr="000022C9">
        <w:rPr>
          <w:rFonts w:asciiTheme="minorEastAsia" w:eastAsiaTheme="minorEastAsia" w:hAnsiTheme="minorEastAsia" w:hint="eastAsia"/>
          <w:szCs w:val="21"/>
        </w:rPr>
        <w:t>：</w:t>
      </w:r>
      <w:r w:rsidRPr="000022C9">
        <w:rPr>
          <w:rFonts w:asciiTheme="minorEastAsia" w:eastAsiaTheme="minorEastAsia" w:hAnsiTheme="minorEastAsia"/>
        </w:rPr>
        <w:t>移取10</w:t>
      </w:r>
      <w:r w:rsidRPr="000022C9">
        <w:rPr>
          <w:rFonts w:asciiTheme="minorEastAsia" w:eastAsiaTheme="minorEastAsia" w:hAnsiTheme="minorEastAsia" w:hint="eastAsia"/>
        </w:rPr>
        <w:t>.</w:t>
      </w:r>
      <w:r w:rsidRPr="000022C9">
        <w:rPr>
          <w:rFonts w:asciiTheme="minorEastAsia" w:eastAsiaTheme="minorEastAsia" w:hAnsiTheme="minorEastAsia"/>
        </w:rPr>
        <w:t>00mL</w:t>
      </w:r>
      <w:proofErr w:type="gramStart"/>
      <w:r w:rsidRPr="000022C9">
        <w:rPr>
          <w:rFonts w:asciiTheme="minorEastAsia" w:eastAsiaTheme="minorEastAsia" w:hAnsiTheme="minorEastAsia"/>
        </w:rPr>
        <w:t>铝标准</w:t>
      </w:r>
      <w:proofErr w:type="gramEnd"/>
      <w:r w:rsidRPr="000022C9">
        <w:rPr>
          <w:rFonts w:asciiTheme="minorEastAsia" w:eastAsiaTheme="minorEastAsia" w:hAnsiTheme="minorEastAsia"/>
        </w:rPr>
        <w:t>贮存溶液</w:t>
      </w:r>
      <w:r w:rsidRPr="000022C9">
        <w:rPr>
          <w:rFonts w:asciiTheme="minorEastAsia" w:eastAsiaTheme="minorEastAsia" w:hAnsiTheme="minorEastAsia" w:hint="eastAsia"/>
        </w:rPr>
        <w:t>（</w:t>
      </w:r>
      <w:r w:rsidRPr="000022C9">
        <w:rPr>
          <w:rFonts w:asciiTheme="minorEastAsia" w:eastAsiaTheme="minorEastAsia" w:hAnsiTheme="minorEastAsia"/>
        </w:rPr>
        <w:t>5</w:t>
      </w:r>
      <w:r w:rsidRPr="000022C9">
        <w:rPr>
          <w:rFonts w:asciiTheme="minorEastAsia" w:eastAsiaTheme="minorEastAsia" w:hAnsiTheme="minorEastAsia" w:hint="eastAsia"/>
        </w:rPr>
        <w:t>.</w:t>
      </w:r>
      <w:r w:rsidRPr="000022C9">
        <w:rPr>
          <w:rFonts w:asciiTheme="minorEastAsia" w:eastAsiaTheme="minorEastAsia" w:hAnsiTheme="minorEastAsia"/>
        </w:rPr>
        <w:t>9</w:t>
      </w:r>
      <w:r w:rsidRPr="000022C9">
        <w:rPr>
          <w:rFonts w:asciiTheme="minorEastAsia" w:eastAsiaTheme="minorEastAsia" w:hAnsiTheme="minorEastAsia" w:hint="eastAsia"/>
        </w:rPr>
        <w:t>.</w:t>
      </w:r>
      <w:r w:rsidRPr="000022C9">
        <w:rPr>
          <w:rFonts w:asciiTheme="minorEastAsia" w:eastAsiaTheme="minorEastAsia" w:hAnsiTheme="minorEastAsia"/>
        </w:rPr>
        <w:t>1.2</w:t>
      </w:r>
      <w:r w:rsidRPr="000022C9">
        <w:rPr>
          <w:rFonts w:asciiTheme="minorEastAsia" w:eastAsiaTheme="minorEastAsia" w:hAnsiTheme="minorEastAsia" w:hint="eastAsia"/>
        </w:rPr>
        <w:t>.</w:t>
      </w:r>
      <w:r w:rsidRPr="000022C9">
        <w:rPr>
          <w:rFonts w:asciiTheme="minorEastAsia" w:eastAsiaTheme="minorEastAsia" w:hAnsiTheme="minorEastAsia"/>
        </w:rPr>
        <w:t>3</w:t>
      </w:r>
      <w:r w:rsidRPr="000022C9">
        <w:rPr>
          <w:rFonts w:asciiTheme="minorEastAsia" w:eastAsiaTheme="minorEastAsia" w:hAnsiTheme="minorEastAsia" w:hint="eastAsia"/>
        </w:rPr>
        <w:t>）</w:t>
      </w:r>
      <w:r w:rsidRPr="000022C9">
        <w:rPr>
          <w:rFonts w:asciiTheme="minorEastAsia" w:eastAsiaTheme="minorEastAsia" w:hAnsiTheme="minorEastAsia"/>
        </w:rPr>
        <w:t>于100mL容量瓶中，以水稀释至刻度，</w:t>
      </w:r>
      <w:r w:rsidR="00BF63D6" w:rsidRPr="000022C9">
        <w:rPr>
          <w:rFonts w:asciiTheme="minorEastAsia" w:eastAsiaTheme="minorEastAsia" w:hAnsiTheme="minorEastAsia" w:hint="eastAsia"/>
        </w:rPr>
        <w:t>摇匀</w:t>
      </w:r>
      <w:r w:rsidRPr="000022C9">
        <w:rPr>
          <w:rFonts w:asciiTheme="minorEastAsia" w:eastAsiaTheme="minorEastAsia" w:hAnsiTheme="minorEastAsia"/>
        </w:rPr>
        <w:t>。</w:t>
      </w:r>
      <w:r w:rsidRPr="000022C9">
        <w:rPr>
          <w:rFonts w:asciiTheme="minorEastAsia" w:eastAsiaTheme="minorEastAsia" w:hAnsiTheme="minorEastAsia" w:hint="eastAsia"/>
        </w:rPr>
        <w:t>此溶液</w:t>
      </w:r>
      <w:r w:rsidRPr="000022C9">
        <w:rPr>
          <w:rFonts w:asciiTheme="minorEastAsia" w:eastAsiaTheme="minorEastAsia" w:hAnsiTheme="minorEastAsia"/>
        </w:rPr>
        <w:t>1mL</w:t>
      </w:r>
      <w:r w:rsidRPr="000022C9">
        <w:rPr>
          <w:rFonts w:asciiTheme="minorEastAsia" w:eastAsiaTheme="minorEastAsia" w:hAnsiTheme="minorEastAsia" w:hint="eastAsia"/>
        </w:rPr>
        <w:t>含</w:t>
      </w:r>
      <w:r w:rsidRPr="000022C9">
        <w:rPr>
          <w:rFonts w:asciiTheme="minorEastAsia" w:eastAsiaTheme="minorEastAsia" w:hAnsiTheme="minorEastAsia"/>
        </w:rPr>
        <w:t>10μg</w:t>
      </w:r>
      <w:r w:rsidRPr="000022C9">
        <w:rPr>
          <w:rFonts w:asciiTheme="minorEastAsia" w:eastAsiaTheme="minorEastAsia" w:hAnsiTheme="minorEastAsia" w:hint="eastAsia"/>
        </w:rPr>
        <w:t>铝。</w:t>
      </w:r>
    </w:p>
    <w:p w14:paraId="40BC5FF0"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5.9.2.3</w:t>
      </w:r>
      <w:r>
        <w:rPr>
          <w:rFonts w:ascii="黑体" w:eastAsia="黑体" w:hAnsi="Times New Roman"/>
          <w:szCs w:val="21"/>
        </w:rPr>
        <w:t xml:space="preserve"> </w:t>
      </w:r>
      <w:r>
        <w:rPr>
          <w:rFonts w:ascii="黑体" w:eastAsia="黑体" w:hAnsi="Times New Roman" w:hint="eastAsia"/>
          <w:szCs w:val="21"/>
        </w:rPr>
        <w:t xml:space="preserve"> </w:t>
      </w:r>
      <w:r w:rsidR="00D83E78">
        <w:rPr>
          <w:rFonts w:ascii="黑体" w:eastAsia="黑体" w:hAnsi="Times New Roman" w:hint="eastAsia"/>
          <w:szCs w:val="21"/>
        </w:rPr>
        <w:t>仪器和</w:t>
      </w:r>
      <w:r>
        <w:rPr>
          <w:rFonts w:ascii="黑体" w:eastAsia="黑体" w:hAnsi="Times New Roman" w:hint="eastAsia"/>
          <w:szCs w:val="21"/>
        </w:rPr>
        <w:t>设备</w:t>
      </w:r>
    </w:p>
    <w:p w14:paraId="15B95886" w14:textId="77777777" w:rsidR="001D5CC5" w:rsidRPr="000022C9" w:rsidRDefault="009A661B" w:rsidP="00090FBB">
      <w:pPr>
        <w:pStyle w:val="afffff5"/>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rPr>
        <w:t>电感耦合等离子体发射光谱仪</w:t>
      </w:r>
      <w:r w:rsidRPr="000022C9">
        <w:rPr>
          <w:rFonts w:asciiTheme="minorEastAsia" w:eastAsiaTheme="minorEastAsia" w:hAnsiTheme="minorEastAsia" w:hint="eastAsia"/>
        </w:rPr>
        <w:t>；</w:t>
      </w:r>
    </w:p>
    <w:p w14:paraId="0285DA76" w14:textId="77777777" w:rsidR="001D5CC5" w:rsidRPr="000022C9" w:rsidRDefault="009A661B" w:rsidP="00090FBB">
      <w:pPr>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rPr>
        <w:t>氩气</w:t>
      </w:r>
      <w:r w:rsidRPr="000022C9">
        <w:rPr>
          <w:rFonts w:asciiTheme="minorEastAsia" w:eastAsiaTheme="minorEastAsia" w:hAnsiTheme="minorEastAsia" w:hint="eastAsia"/>
        </w:rPr>
        <w:t>[</w:t>
      </w:r>
      <w:r w:rsidRPr="000022C9">
        <w:rPr>
          <w:rFonts w:asciiTheme="minorEastAsia" w:eastAsiaTheme="minorEastAsia" w:hAnsiTheme="minorEastAsia"/>
        </w:rPr>
        <w:t>Ф</w:t>
      </w:r>
      <w:r w:rsidRPr="000022C9">
        <w:rPr>
          <w:rFonts w:asciiTheme="minorEastAsia" w:eastAsiaTheme="minorEastAsia" w:hAnsiTheme="minorEastAsia" w:hint="eastAsia"/>
        </w:rPr>
        <w:t>(</w:t>
      </w:r>
      <w:r w:rsidRPr="000022C9">
        <w:rPr>
          <w:rFonts w:asciiTheme="minorEastAsia" w:eastAsiaTheme="minorEastAsia" w:hAnsiTheme="minorEastAsia"/>
        </w:rPr>
        <w:t>Ar≥99.99%</w:t>
      </w:r>
      <w:r w:rsidRPr="000022C9">
        <w:rPr>
          <w:rFonts w:asciiTheme="minorEastAsia" w:eastAsiaTheme="minorEastAsia" w:hAnsiTheme="minorEastAsia" w:hint="eastAsia"/>
        </w:rPr>
        <w:t>]；</w:t>
      </w:r>
    </w:p>
    <w:p w14:paraId="641A82CF"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5.9.2.4</w:t>
      </w:r>
      <w:r>
        <w:rPr>
          <w:rFonts w:ascii="黑体" w:eastAsia="黑体" w:hAnsi="Times New Roman"/>
          <w:szCs w:val="21"/>
        </w:rPr>
        <w:t xml:space="preserve"> </w:t>
      </w:r>
      <w:r>
        <w:rPr>
          <w:rFonts w:ascii="黑体" w:eastAsia="黑体" w:hAnsi="Times New Roman" w:hint="eastAsia"/>
          <w:szCs w:val="21"/>
        </w:rPr>
        <w:t xml:space="preserve"> 分析步骤</w:t>
      </w:r>
    </w:p>
    <w:p w14:paraId="681923E7"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5.9.2.4.1  </w:t>
      </w:r>
      <w:r>
        <w:rPr>
          <w:rFonts w:ascii="黑体" w:eastAsia="黑体" w:hAnsi="Times New Roman" w:hint="eastAsia"/>
          <w:szCs w:val="21"/>
        </w:rPr>
        <w:t>试样</w:t>
      </w:r>
    </w:p>
    <w:p w14:paraId="27834A8F" w14:textId="77777777" w:rsidR="001D5CC5" w:rsidRPr="00675051" w:rsidRDefault="009A661B" w:rsidP="000C7FA6">
      <w:pPr>
        <w:spacing w:beforeLines="50" w:before="156" w:afterLines="50" w:after="156"/>
        <w:ind w:firstLineChars="200" w:firstLine="420"/>
        <w:outlineLvl w:val="3"/>
        <w:rPr>
          <w:rFonts w:asciiTheme="minorEastAsia" w:eastAsiaTheme="minorEastAsia" w:hAnsiTheme="minorEastAsia"/>
          <w:szCs w:val="21"/>
        </w:rPr>
      </w:pPr>
      <w:r w:rsidRPr="00675051">
        <w:rPr>
          <w:rFonts w:asciiTheme="minorEastAsia" w:eastAsiaTheme="minorEastAsia" w:hAnsiTheme="minorEastAsia" w:hint="eastAsia"/>
          <w:szCs w:val="21"/>
        </w:rPr>
        <w:t>称取</w:t>
      </w:r>
      <w:r w:rsidRPr="00675051">
        <w:rPr>
          <w:rFonts w:asciiTheme="minorEastAsia" w:eastAsiaTheme="minorEastAsia" w:hAnsiTheme="minorEastAsia"/>
          <w:szCs w:val="21"/>
        </w:rPr>
        <w:t>2</w:t>
      </w:r>
      <w:r w:rsidRPr="00675051">
        <w:rPr>
          <w:rFonts w:asciiTheme="minorEastAsia" w:eastAsiaTheme="minorEastAsia" w:hAnsiTheme="minorEastAsia" w:hint="eastAsia"/>
          <w:szCs w:val="21"/>
        </w:rPr>
        <w:t>.</w:t>
      </w:r>
      <w:r w:rsidRPr="00675051">
        <w:rPr>
          <w:rFonts w:asciiTheme="minorEastAsia" w:eastAsiaTheme="minorEastAsia" w:hAnsiTheme="minorEastAsia"/>
          <w:szCs w:val="21"/>
        </w:rPr>
        <w:t>5</w:t>
      </w:r>
      <w:r w:rsidR="00675051">
        <w:rPr>
          <w:rFonts w:asciiTheme="minorEastAsia" w:eastAsiaTheme="minorEastAsia" w:hAnsiTheme="minorEastAsia"/>
          <w:szCs w:val="21"/>
        </w:rPr>
        <w:t>g</w:t>
      </w:r>
      <w:r w:rsidRPr="00675051">
        <w:rPr>
          <w:rFonts w:asciiTheme="minorEastAsia" w:eastAsiaTheme="minorEastAsia" w:hAnsiTheme="minorEastAsia" w:hint="eastAsia"/>
          <w:szCs w:val="21"/>
        </w:rPr>
        <w:t>试样，精确到</w:t>
      </w:r>
      <w:r w:rsidRPr="00675051">
        <w:rPr>
          <w:rFonts w:asciiTheme="minorEastAsia" w:eastAsiaTheme="minorEastAsia" w:hAnsiTheme="minorEastAsia"/>
          <w:szCs w:val="21"/>
        </w:rPr>
        <w:t>0.0001g</w:t>
      </w:r>
      <w:r w:rsidRPr="00675051">
        <w:rPr>
          <w:rFonts w:asciiTheme="minorEastAsia" w:eastAsiaTheme="minorEastAsia" w:hAnsiTheme="minorEastAsia" w:hint="eastAsia"/>
          <w:szCs w:val="21"/>
        </w:rPr>
        <w:t>。</w:t>
      </w:r>
    </w:p>
    <w:p w14:paraId="72D00A2A" w14:textId="77777777" w:rsidR="001D5CC5" w:rsidRDefault="009A661B" w:rsidP="000C7FA6">
      <w:pPr>
        <w:spacing w:beforeLines="50" w:before="156" w:afterLines="50" w:after="156"/>
        <w:outlineLvl w:val="3"/>
        <w:rPr>
          <w:rFonts w:asciiTheme="minorEastAsia" w:eastAsiaTheme="minorEastAsia" w:hAnsiTheme="minorEastAsia"/>
          <w:szCs w:val="21"/>
        </w:rPr>
      </w:pPr>
      <w:r>
        <w:rPr>
          <w:rFonts w:ascii="黑体" w:eastAsia="黑体" w:hAnsi="黑体" w:cs="黑体" w:hint="eastAsia"/>
          <w:szCs w:val="21"/>
        </w:rPr>
        <w:t xml:space="preserve">5.9.2.4.2  </w:t>
      </w:r>
      <w:r>
        <w:rPr>
          <w:rFonts w:asciiTheme="minorEastAsia" w:eastAsiaTheme="minorEastAsia" w:hAnsiTheme="minorEastAsia" w:hint="eastAsia"/>
          <w:szCs w:val="21"/>
        </w:rPr>
        <w:t>测定次数</w:t>
      </w:r>
    </w:p>
    <w:p w14:paraId="3222F2A2" w14:textId="77777777" w:rsidR="001D5CC5" w:rsidRDefault="009A661B" w:rsidP="000C7FA6">
      <w:pPr>
        <w:pStyle w:val="afffff5"/>
        <w:spacing w:beforeLines="50" w:before="156" w:afterLines="50" w:after="156"/>
        <w:ind w:firstLineChars="200" w:firstLine="420"/>
        <w:outlineLvl w:val="3"/>
        <w:rPr>
          <w:rFonts w:ascii="黑体" w:eastAsia="黑体" w:hAnsi="Times New Roman"/>
          <w:szCs w:val="21"/>
        </w:rPr>
      </w:pPr>
      <w:r>
        <w:rPr>
          <w:rFonts w:asciiTheme="minorEastAsia" w:eastAsiaTheme="minorEastAsia" w:hAnsiTheme="minorEastAsia" w:hint="eastAsia"/>
          <w:szCs w:val="21"/>
        </w:rPr>
        <w:t>独立地进行两次测定，取其平均值。</w:t>
      </w:r>
    </w:p>
    <w:p w14:paraId="01C2F09F" w14:textId="77777777" w:rsidR="001D5CC5" w:rsidRDefault="009A661B" w:rsidP="000C7FA6">
      <w:pPr>
        <w:spacing w:beforeLines="50" w:before="156" w:afterLines="50" w:after="156"/>
        <w:outlineLvl w:val="3"/>
        <w:rPr>
          <w:rFonts w:asciiTheme="minorEastAsia" w:eastAsiaTheme="minorEastAsia" w:hAnsiTheme="minorEastAsia"/>
          <w:szCs w:val="21"/>
        </w:rPr>
      </w:pPr>
      <w:r>
        <w:rPr>
          <w:rFonts w:ascii="黑体" w:eastAsia="黑体" w:hAnsi="黑体" w:cs="黑体" w:hint="eastAsia"/>
          <w:szCs w:val="21"/>
        </w:rPr>
        <w:t xml:space="preserve">5.9.2.4.3  </w:t>
      </w:r>
      <w:r>
        <w:rPr>
          <w:rFonts w:ascii="黑体" w:eastAsia="黑体" w:hAnsi="Times New Roman" w:hint="eastAsia"/>
          <w:szCs w:val="21"/>
        </w:rPr>
        <w:t>试验</w:t>
      </w:r>
    </w:p>
    <w:p w14:paraId="2E95A6FB" w14:textId="77777777" w:rsidR="001D5CC5" w:rsidRDefault="009A661B" w:rsidP="0021326D">
      <w:pPr>
        <w:autoSpaceDE w:val="0"/>
        <w:autoSpaceDN w:val="0"/>
        <w:ind w:firstLineChars="200" w:firstLine="420"/>
        <w:rPr>
          <w:rFonts w:ascii="宋体" w:hAnsi="Times New Roman"/>
        </w:rPr>
      </w:pPr>
      <w:r>
        <w:rPr>
          <w:rFonts w:ascii="宋体" w:hAnsi="Times New Roman"/>
        </w:rPr>
        <w:t>随同试样</w:t>
      </w:r>
      <w:r w:rsidR="00B64CB5">
        <w:rPr>
          <w:rFonts w:ascii="宋体" w:hAnsi="Times New Roman" w:hint="eastAsia"/>
        </w:rPr>
        <w:t>做</w:t>
      </w:r>
      <w:r>
        <w:rPr>
          <w:rFonts w:ascii="宋体" w:hAnsi="Times New Roman"/>
        </w:rPr>
        <w:t>空白试验</w:t>
      </w:r>
      <w:r>
        <w:rPr>
          <w:rFonts w:ascii="宋体" w:hAnsi="Times New Roman" w:hint="eastAsia"/>
        </w:rPr>
        <w:t>。</w:t>
      </w:r>
    </w:p>
    <w:p w14:paraId="3E33ACE6" w14:textId="77777777" w:rsidR="001D5CC5" w:rsidRDefault="009A661B" w:rsidP="000C7FA6">
      <w:pPr>
        <w:autoSpaceDE w:val="0"/>
        <w:autoSpaceDN w:val="0"/>
        <w:spacing w:beforeLines="50" w:before="156" w:afterLines="50" w:after="156"/>
        <w:rPr>
          <w:rFonts w:ascii="黑体" w:eastAsia="黑体" w:hAnsi="黑体" w:cs="黑体"/>
        </w:rPr>
      </w:pPr>
      <w:r>
        <w:rPr>
          <w:rFonts w:ascii="黑体" w:eastAsia="黑体" w:hAnsi="黑体" w:cs="黑体" w:hint="eastAsia"/>
        </w:rPr>
        <w:t>5.9.2.4.</w:t>
      </w:r>
      <w:r>
        <w:rPr>
          <w:rFonts w:ascii="黑体" w:eastAsia="黑体" w:hAnsi="黑体" w:cs="黑体"/>
        </w:rPr>
        <w:t>4</w:t>
      </w:r>
      <w:r>
        <w:rPr>
          <w:rFonts w:ascii="黑体" w:eastAsia="黑体" w:hAnsi="黑体" w:cs="黑体" w:hint="eastAsia"/>
        </w:rPr>
        <w:t xml:space="preserve">  测定 </w:t>
      </w:r>
    </w:p>
    <w:p w14:paraId="5F7CC97F" w14:textId="77777777" w:rsidR="001D5CC5" w:rsidRPr="000022C9" w:rsidRDefault="009A661B">
      <w:pPr>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hint="eastAsia"/>
        </w:rPr>
        <w:t>将试料（</w:t>
      </w:r>
      <w:r w:rsidRPr="000022C9">
        <w:rPr>
          <w:rFonts w:asciiTheme="minorEastAsia" w:eastAsiaTheme="minorEastAsia" w:hAnsiTheme="minorEastAsia"/>
        </w:rPr>
        <w:t>5.9.2.4.1</w:t>
      </w:r>
      <w:r w:rsidRPr="000022C9">
        <w:rPr>
          <w:rFonts w:asciiTheme="minorEastAsia" w:eastAsiaTheme="minorEastAsia" w:hAnsiTheme="minorEastAsia" w:hint="eastAsia"/>
        </w:rPr>
        <w:t>）</w:t>
      </w:r>
      <w:r w:rsidRPr="000022C9">
        <w:rPr>
          <w:rFonts w:asciiTheme="minorEastAsia" w:eastAsiaTheme="minorEastAsia" w:hAnsiTheme="minorEastAsia"/>
        </w:rPr>
        <w:t>置于100mL聚四氟乙烯烧杯中，加入50mL水，</w:t>
      </w:r>
      <w:r w:rsidRPr="000022C9">
        <w:rPr>
          <w:rFonts w:asciiTheme="minorEastAsia" w:eastAsiaTheme="minorEastAsia" w:hAnsiTheme="minorEastAsia"/>
          <w:color w:val="000000" w:themeColor="text1"/>
        </w:rPr>
        <w:t>加入</w:t>
      </w:r>
      <w:r w:rsidR="00540FFC" w:rsidRPr="000022C9">
        <w:rPr>
          <w:rFonts w:asciiTheme="minorEastAsia" w:eastAsiaTheme="minorEastAsia" w:hAnsiTheme="minorEastAsia"/>
          <w:color w:val="000000" w:themeColor="text1"/>
        </w:rPr>
        <w:t>10</w:t>
      </w:r>
      <w:r w:rsidRPr="000022C9">
        <w:rPr>
          <w:rFonts w:asciiTheme="minorEastAsia" w:eastAsiaTheme="minorEastAsia" w:hAnsiTheme="minorEastAsia"/>
          <w:color w:val="000000" w:themeColor="text1"/>
        </w:rPr>
        <w:t>mL</w:t>
      </w:r>
      <w:r w:rsidRPr="000022C9">
        <w:rPr>
          <w:rFonts w:asciiTheme="minorEastAsia" w:eastAsiaTheme="minorEastAsia" w:hAnsiTheme="minorEastAsia"/>
        </w:rPr>
        <w:t>硝酸(5.9.2.2.1)，加热溶解完全后加水至80mL，冷却至室温，</w:t>
      </w:r>
      <w:r w:rsidRPr="000022C9">
        <w:rPr>
          <w:rFonts w:asciiTheme="minorEastAsia" w:eastAsiaTheme="minorEastAsia" w:hAnsiTheme="minorEastAsia" w:hint="eastAsia"/>
        </w:rPr>
        <w:t>移入</w:t>
      </w:r>
      <w:r w:rsidRPr="000022C9">
        <w:rPr>
          <w:rFonts w:asciiTheme="minorEastAsia" w:eastAsiaTheme="minorEastAsia" w:hAnsiTheme="minorEastAsia"/>
        </w:rPr>
        <w:t>100ml</w:t>
      </w:r>
      <w:r w:rsidRPr="000022C9">
        <w:rPr>
          <w:rFonts w:asciiTheme="minorEastAsia" w:eastAsiaTheme="minorEastAsia" w:hAnsiTheme="minorEastAsia" w:hint="eastAsia"/>
        </w:rPr>
        <w:t>塑料容量瓶，以水稀释至刻度，摇匀。</w:t>
      </w:r>
    </w:p>
    <w:p w14:paraId="514AF416" w14:textId="77777777" w:rsidR="001D5CC5" w:rsidRDefault="009A661B" w:rsidP="000C7FA6">
      <w:pPr>
        <w:spacing w:beforeLines="50" w:before="156" w:afterLines="50" w:after="156"/>
        <w:outlineLvl w:val="4"/>
        <w:rPr>
          <w:rFonts w:ascii="黑体" w:eastAsia="黑体" w:hAnsi="黑体" w:cs="黑体"/>
          <w:szCs w:val="21"/>
        </w:rPr>
      </w:pPr>
      <w:r>
        <w:rPr>
          <w:rFonts w:ascii="黑体" w:eastAsia="黑体" w:hAnsi="黑体" w:cs="黑体" w:hint="eastAsia"/>
          <w:szCs w:val="21"/>
        </w:rPr>
        <w:t>5.9.2.4.</w:t>
      </w:r>
      <w:r>
        <w:rPr>
          <w:rFonts w:ascii="黑体" w:eastAsia="黑体" w:hAnsi="黑体" w:cs="黑体"/>
          <w:szCs w:val="21"/>
        </w:rPr>
        <w:t>5</w:t>
      </w:r>
      <w:r>
        <w:rPr>
          <w:rFonts w:ascii="黑体" w:eastAsia="黑体" w:hAnsi="黑体" w:cs="黑体" w:hint="eastAsia"/>
          <w:szCs w:val="21"/>
        </w:rPr>
        <w:t xml:space="preserve">  铝工作曲线的绘制</w:t>
      </w:r>
    </w:p>
    <w:p w14:paraId="4382DFDC" w14:textId="73E75D5C" w:rsidR="001D5CC5" w:rsidRPr="00716BC1" w:rsidRDefault="009A661B">
      <w:pPr>
        <w:autoSpaceDE w:val="0"/>
        <w:autoSpaceDN w:val="0"/>
        <w:ind w:firstLineChars="200" w:firstLine="420"/>
        <w:rPr>
          <w:rFonts w:asciiTheme="minorEastAsia" w:eastAsiaTheme="minorEastAsia" w:hAnsiTheme="minorEastAsia"/>
        </w:rPr>
      </w:pPr>
      <w:r w:rsidRPr="00716BC1">
        <w:rPr>
          <w:rFonts w:asciiTheme="minorEastAsia" w:eastAsiaTheme="minorEastAsia" w:hAnsiTheme="minorEastAsia" w:hint="eastAsia"/>
        </w:rPr>
        <w:t>分别移取</w:t>
      </w:r>
      <w:r w:rsidRPr="00716BC1">
        <w:rPr>
          <w:rFonts w:asciiTheme="minorEastAsia" w:eastAsiaTheme="minorEastAsia" w:hAnsiTheme="minorEastAsia"/>
        </w:rPr>
        <w:t>4</w:t>
      </w:r>
      <w:r w:rsidRPr="00716BC1">
        <w:rPr>
          <w:rFonts w:asciiTheme="minorEastAsia" w:eastAsiaTheme="minorEastAsia" w:hAnsiTheme="minorEastAsia" w:hint="eastAsia"/>
        </w:rPr>
        <w:t>份</w:t>
      </w:r>
      <w:r w:rsidRPr="00716BC1">
        <w:rPr>
          <w:rFonts w:asciiTheme="minorEastAsia" w:eastAsiaTheme="minorEastAsia" w:hAnsiTheme="minorEastAsia"/>
        </w:rPr>
        <w:t>20mL</w:t>
      </w:r>
      <w:r w:rsidRPr="00716BC1">
        <w:rPr>
          <w:rFonts w:asciiTheme="minorEastAsia" w:eastAsiaTheme="minorEastAsia" w:hAnsiTheme="minorEastAsia" w:hint="eastAsia"/>
        </w:rPr>
        <w:t>试液（</w:t>
      </w:r>
      <w:r w:rsidRPr="00716BC1">
        <w:rPr>
          <w:rFonts w:asciiTheme="minorEastAsia" w:eastAsiaTheme="minorEastAsia" w:hAnsiTheme="minorEastAsia"/>
        </w:rPr>
        <w:t>5.9.2.4.4</w:t>
      </w:r>
      <w:r w:rsidRPr="00716BC1">
        <w:rPr>
          <w:rFonts w:asciiTheme="minorEastAsia" w:eastAsiaTheme="minorEastAsia" w:hAnsiTheme="minorEastAsia" w:hint="eastAsia"/>
        </w:rPr>
        <w:t>）置于</w:t>
      </w:r>
      <w:r w:rsidRPr="00716BC1">
        <w:rPr>
          <w:rFonts w:asciiTheme="minorEastAsia" w:eastAsiaTheme="minorEastAsia" w:hAnsiTheme="minorEastAsia"/>
        </w:rPr>
        <w:t>25mL</w:t>
      </w:r>
      <w:r w:rsidRPr="00716BC1">
        <w:rPr>
          <w:rFonts w:asciiTheme="minorEastAsia" w:eastAsiaTheme="minorEastAsia" w:hAnsiTheme="minorEastAsia" w:hint="eastAsia"/>
        </w:rPr>
        <w:t>的塑料容量瓶中，依次加入</w:t>
      </w:r>
      <w:r w:rsidRPr="00716BC1">
        <w:rPr>
          <w:rFonts w:asciiTheme="minorEastAsia" w:eastAsiaTheme="minorEastAsia" w:hAnsiTheme="minorEastAsia"/>
        </w:rPr>
        <w:t>0.00mL</w:t>
      </w:r>
      <w:r w:rsidRPr="00716BC1">
        <w:rPr>
          <w:rFonts w:asciiTheme="minorEastAsia" w:eastAsiaTheme="minorEastAsia" w:hAnsiTheme="minorEastAsia" w:hint="eastAsia"/>
          <w:kern w:val="0"/>
          <w:sz w:val="18"/>
          <w:szCs w:val="21"/>
        </w:rPr>
        <w:t>、</w:t>
      </w:r>
      <w:r w:rsidRPr="00716BC1">
        <w:rPr>
          <w:rFonts w:asciiTheme="minorEastAsia" w:eastAsiaTheme="minorEastAsia" w:hAnsiTheme="minorEastAsia"/>
        </w:rPr>
        <w:t>0.25mL</w:t>
      </w:r>
      <w:r w:rsidRPr="00716BC1">
        <w:rPr>
          <w:rFonts w:asciiTheme="minorEastAsia" w:eastAsiaTheme="minorEastAsia" w:hAnsiTheme="minorEastAsia" w:hint="eastAsia"/>
          <w:kern w:val="0"/>
          <w:sz w:val="18"/>
          <w:szCs w:val="21"/>
        </w:rPr>
        <w:t>、</w:t>
      </w:r>
      <w:r w:rsidRPr="00716BC1">
        <w:rPr>
          <w:rFonts w:asciiTheme="minorEastAsia" w:eastAsiaTheme="minorEastAsia" w:hAnsiTheme="minorEastAsia"/>
        </w:rPr>
        <w:t>0.50mL</w:t>
      </w:r>
      <w:r w:rsidRPr="00716BC1">
        <w:rPr>
          <w:rFonts w:asciiTheme="minorEastAsia" w:eastAsiaTheme="minorEastAsia" w:hAnsiTheme="minorEastAsia" w:hint="eastAsia"/>
          <w:kern w:val="0"/>
          <w:sz w:val="18"/>
          <w:szCs w:val="21"/>
        </w:rPr>
        <w:t>、</w:t>
      </w:r>
      <w:r w:rsidRPr="00716BC1">
        <w:rPr>
          <w:rFonts w:asciiTheme="minorEastAsia" w:eastAsiaTheme="minorEastAsia" w:hAnsiTheme="minorEastAsia"/>
        </w:rPr>
        <w:t>1.00mL</w:t>
      </w:r>
      <w:r w:rsidRPr="00716BC1">
        <w:rPr>
          <w:rFonts w:asciiTheme="minorEastAsia" w:eastAsiaTheme="minorEastAsia" w:hAnsiTheme="minorEastAsia" w:hint="eastAsia"/>
          <w:szCs w:val="21"/>
        </w:rPr>
        <w:t>铝</w:t>
      </w:r>
      <w:r w:rsidRPr="00716BC1">
        <w:rPr>
          <w:rFonts w:asciiTheme="minorEastAsia" w:eastAsiaTheme="minorEastAsia" w:hAnsiTheme="minorEastAsia" w:hint="eastAsia"/>
        </w:rPr>
        <w:t>标准溶液（</w:t>
      </w:r>
      <w:r w:rsidRPr="00716BC1">
        <w:rPr>
          <w:rFonts w:asciiTheme="minorEastAsia" w:eastAsiaTheme="minorEastAsia" w:hAnsiTheme="minorEastAsia"/>
          <w:szCs w:val="21"/>
        </w:rPr>
        <w:t>5.9.2.2.2</w:t>
      </w:r>
      <w:r w:rsidRPr="00716BC1">
        <w:rPr>
          <w:rFonts w:asciiTheme="minorEastAsia" w:eastAsiaTheme="minorEastAsia" w:hAnsiTheme="minorEastAsia" w:hint="eastAsia"/>
          <w:szCs w:val="21"/>
        </w:rPr>
        <w:t>）</w:t>
      </w:r>
      <w:r w:rsidRPr="00716BC1">
        <w:rPr>
          <w:rFonts w:asciiTheme="minorEastAsia" w:eastAsiaTheme="minorEastAsia" w:hAnsiTheme="minorEastAsia" w:hint="eastAsia"/>
        </w:rPr>
        <w:t>，以水稀释至刻度</w:t>
      </w:r>
      <w:r w:rsidRPr="00716BC1">
        <w:rPr>
          <w:rFonts w:asciiTheme="minorEastAsia" w:eastAsiaTheme="minorEastAsia" w:hAnsiTheme="minorEastAsia"/>
        </w:rPr>
        <w:t>，</w:t>
      </w:r>
      <w:r w:rsidR="00120BD7">
        <w:rPr>
          <w:rFonts w:asciiTheme="minorEastAsia" w:eastAsiaTheme="minorEastAsia" w:hAnsiTheme="minorEastAsia" w:hint="eastAsia"/>
        </w:rPr>
        <w:t>摇匀</w:t>
      </w:r>
      <w:r w:rsidRPr="00716BC1">
        <w:rPr>
          <w:rFonts w:asciiTheme="minorEastAsia" w:eastAsiaTheme="minorEastAsia" w:hAnsiTheme="minorEastAsia"/>
        </w:rPr>
        <w:t>。在电感耦合等离子体发射光谱仪上，将仪器调至最佳状态，以水调零，</w:t>
      </w:r>
      <w:r w:rsidRPr="00716BC1">
        <w:rPr>
          <w:rFonts w:asciiTheme="minorEastAsia" w:eastAsiaTheme="minorEastAsia" w:hAnsiTheme="minorEastAsia" w:hint="eastAsia"/>
        </w:rPr>
        <w:t>在</w:t>
      </w:r>
      <w:r w:rsidRPr="00716BC1">
        <w:rPr>
          <w:rFonts w:asciiTheme="minorEastAsia" w:eastAsiaTheme="minorEastAsia" w:hAnsiTheme="minorEastAsia"/>
        </w:rPr>
        <w:t>推荐</w:t>
      </w:r>
      <w:r w:rsidRPr="00716BC1">
        <w:rPr>
          <w:rFonts w:asciiTheme="minorEastAsia" w:eastAsiaTheme="minorEastAsia" w:hAnsiTheme="minorEastAsia" w:hint="eastAsia"/>
        </w:rPr>
        <w:t>波长</w:t>
      </w:r>
      <w:r w:rsidRPr="00716BC1">
        <w:rPr>
          <w:rFonts w:asciiTheme="minorEastAsia" w:eastAsiaTheme="minorEastAsia" w:hAnsiTheme="minorEastAsia"/>
          <w:kern w:val="0"/>
          <w:szCs w:val="21"/>
        </w:rPr>
        <w:t>396</w:t>
      </w:r>
      <w:r w:rsidRPr="00716BC1">
        <w:rPr>
          <w:rFonts w:asciiTheme="minorEastAsia" w:eastAsiaTheme="minorEastAsia" w:hAnsiTheme="minorEastAsia" w:hint="eastAsia"/>
          <w:kern w:val="0"/>
          <w:szCs w:val="21"/>
        </w:rPr>
        <w:t>.</w:t>
      </w:r>
      <w:r w:rsidRPr="00716BC1">
        <w:rPr>
          <w:rFonts w:asciiTheme="minorEastAsia" w:eastAsiaTheme="minorEastAsia" w:hAnsiTheme="minorEastAsia"/>
          <w:kern w:val="0"/>
          <w:szCs w:val="21"/>
        </w:rPr>
        <w:t>153</w:t>
      </w:r>
      <w:r w:rsidRPr="00716BC1">
        <w:rPr>
          <w:rFonts w:asciiTheme="minorEastAsia" w:eastAsiaTheme="minorEastAsia" w:hAnsiTheme="minorEastAsia"/>
          <w:szCs w:val="21"/>
        </w:rPr>
        <w:t>nm</w:t>
      </w:r>
      <w:r w:rsidRPr="00716BC1">
        <w:rPr>
          <w:rFonts w:asciiTheme="minorEastAsia" w:eastAsiaTheme="minorEastAsia" w:hAnsiTheme="minorEastAsia" w:hint="eastAsia"/>
        </w:rPr>
        <w:t>处</w:t>
      </w:r>
      <w:r w:rsidRPr="00716BC1">
        <w:rPr>
          <w:rFonts w:asciiTheme="minorEastAsia" w:eastAsiaTheme="minorEastAsia" w:hAnsiTheme="minorEastAsia"/>
        </w:rPr>
        <w:t>按浓度递增顺序测量其光谱强度</w:t>
      </w:r>
      <w:r w:rsidRPr="00716BC1">
        <w:rPr>
          <w:rFonts w:asciiTheme="minorEastAsia" w:eastAsiaTheme="minorEastAsia" w:hAnsiTheme="minorEastAsia" w:hint="eastAsia"/>
        </w:rPr>
        <w:t>。</w:t>
      </w:r>
    </w:p>
    <w:p w14:paraId="0ED2DC08" w14:textId="77777777" w:rsidR="001D5CC5" w:rsidRPr="00716BC1" w:rsidRDefault="009A661B">
      <w:pPr>
        <w:autoSpaceDE w:val="0"/>
        <w:autoSpaceDN w:val="0"/>
        <w:ind w:firstLineChars="200" w:firstLine="420"/>
        <w:rPr>
          <w:rFonts w:asciiTheme="minorEastAsia" w:eastAsiaTheme="minorEastAsia" w:hAnsiTheme="minorEastAsia"/>
        </w:rPr>
      </w:pPr>
      <w:r w:rsidRPr="00716BC1">
        <w:rPr>
          <w:rFonts w:asciiTheme="minorEastAsia" w:eastAsiaTheme="minorEastAsia" w:hAnsiTheme="minorEastAsia"/>
        </w:rPr>
        <w:t>以</w:t>
      </w:r>
      <w:r w:rsidRPr="00716BC1">
        <w:rPr>
          <w:rFonts w:asciiTheme="minorEastAsia" w:eastAsiaTheme="minorEastAsia" w:hAnsiTheme="minorEastAsia" w:hint="eastAsia"/>
        </w:rPr>
        <w:t>铝</w:t>
      </w:r>
      <w:r w:rsidRPr="00716BC1">
        <w:rPr>
          <w:rFonts w:asciiTheme="minorEastAsia" w:eastAsiaTheme="minorEastAsia" w:hAnsiTheme="minorEastAsia"/>
        </w:rPr>
        <w:t>含量为横坐标，</w:t>
      </w:r>
      <w:r w:rsidRPr="00716BC1">
        <w:rPr>
          <w:rFonts w:asciiTheme="minorEastAsia" w:eastAsiaTheme="minorEastAsia" w:hAnsiTheme="minorEastAsia" w:hint="eastAsia"/>
        </w:rPr>
        <w:t>光谱强度</w:t>
      </w:r>
      <w:r w:rsidRPr="00716BC1">
        <w:rPr>
          <w:rFonts w:asciiTheme="minorEastAsia" w:eastAsiaTheme="minorEastAsia" w:hAnsiTheme="minorEastAsia"/>
        </w:rPr>
        <w:t>为纵坐标作图，将所</w:t>
      </w:r>
      <w:proofErr w:type="gramStart"/>
      <w:r w:rsidRPr="00716BC1">
        <w:rPr>
          <w:rFonts w:asciiTheme="minorEastAsia" w:eastAsiaTheme="minorEastAsia" w:hAnsiTheme="minorEastAsia"/>
        </w:rPr>
        <w:t>作出</w:t>
      </w:r>
      <w:proofErr w:type="gramEnd"/>
      <w:r w:rsidRPr="00716BC1">
        <w:rPr>
          <w:rFonts w:asciiTheme="minorEastAsia" w:eastAsiaTheme="minorEastAsia" w:hAnsiTheme="minorEastAsia"/>
        </w:rPr>
        <w:t>的直线向下延长至与横坐标轴相交，该交点与坐标原点间距离，为测量试液中</w:t>
      </w:r>
      <w:r w:rsidRPr="00716BC1">
        <w:rPr>
          <w:rFonts w:asciiTheme="minorEastAsia" w:eastAsiaTheme="minorEastAsia" w:hAnsiTheme="minorEastAsia" w:hint="eastAsia"/>
        </w:rPr>
        <w:t>铝</w:t>
      </w:r>
      <w:r w:rsidRPr="00716BC1">
        <w:rPr>
          <w:rFonts w:asciiTheme="minorEastAsia" w:eastAsiaTheme="minorEastAsia" w:hAnsiTheme="minorEastAsia"/>
        </w:rPr>
        <w:t>的量</w:t>
      </w:r>
      <w:r w:rsidRPr="00716BC1">
        <w:rPr>
          <w:rFonts w:asciiTheme="minorEastAsia" w:eastAsiaTheme="minorEastAsia" w:hAnsiTheme="minorEastAsia" w:hint="eastAsia"/>
        </w:rPr>
        <w:t>。</w:t>
      </w:r>
    </w:p>
    <w:p w14:paraId="4A4FE1F7"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5.5.2.4.6</w:t>
      </w:r>
      <w:r>
        <w:rPr>
          <w:rFonts w:ascii="黑体" w:eastAsia="黑体" w:hAnsi="Times New Roman"/>
          <w:szCs w:val="21"/>
        </w:rPr>
        <w:t xml:space="preserve"> </w:t>
      </w:r>
      <w:r>
        <w:rPr>
          <w:rFonts w:ascii="黑体" w:eastAsia="黑体" w:hAnsi="Times New Roman" w:hint="eastAsia"/>
          <w:szCs w:val="21"/>
        </w:rPr>
        <w:t xml:space="preserve"> 分析结果计算</w:t>
      </w:r>
    </w:p>
    <w:p w14:paraId="759CB05F" w14:textId="77777777" w:rsidR="001D5CC5" w:rsidRDefault="009A661B">
      <w:pPr>
        <w:autoSpaceDE w:val="0"/>
        <w:autoSpaceDN w:val="0"/>
        <w:ind w:firstLineChars="200" w:firstLine="420"/>
        <w:rPr>
          <w:rFonts w:ascii="宋体" w:hAnsi="Times New Roman"/>
        </w:rPr>
      </w:pPr>
      <w:r>
        <w:rPr>
          <w:rFonts w:ascii="宋体" w:hAnsi="Times New Roman" w:hint="eastAsia"/>
        </w:rPr>
        <w:t>铝的含量以质量分数</w:t>
      </w:r>
      <w:r>
        <w:rPr>
          <w:rFonts w:ascii="Times New Roman" w:hAnsi="Times New Roman" w:hint="eastAsia"/>
          <w:i/>
          <w:iCs/>
        </w:rPr>
        <w:t>w</w:t>
      </w:r>
      <w:r>
        <w:rPr>
          <w:rFonts w:ascii="Times New Roman" w:hAnsi="Times New Roman" w:hint="eastAsia"/>
          <w:i/>
          <w:iCs/>
          <w:vertAlign w:val="subscript"/>
        </w:rPr>
        <w:t>8</w:t>
      </w:r>
      <w:r>
        <w:rPr>
          <w:rFonts w:ascii="宋体" w:hAnsi="Times New Roman" w:hint="eastAsia"/>
        </w:rPr>
        <w:t>计，数值以%表示，</w:t>
      </w:r>
      <w:r>
        <w:rPr>
          <w:rFonts w:ascii="宋体" w:hAnsi="Times New Roman"/>
        </w:rPr>
        <w:t>按式（</w:t>
      </w:r>
      <w:r w:rsidR="00A52FF1">
        <w:rPr>
          <w:rFonts w:ascii="Times New Roman" w:hAnsi="Times New Roman"/>
        </w:rPr>
        <w:t>8</w:t>
      </w:r>
      <w:r>
        <w:rPr>
          <w:rFonts w:ascii="宋体" w:hAnsi="Times New Roman"/>
        </w:rPr>
        <w:t>）计算</w:t>
      </w:r>
      <w:r>
        <w:rPr>
          <w:rFonts w:ascii="宋体" w:hAnsi="Times New Roman" w:hint="eastAsia"/>
        </w:rPr>
        <w:t>：</w:t>
      </w:r>
    </w:p>
    <w:p w14:paraId="17271F14" w14:textId="77777777" w:rsidR="001D5CC5" w:rsidRDefault="00000000">
      <w:pPr>
        <w:tabs>
          <w:tab w:val="left" w:pos="5700"/>
        </w:tabs>
        <w:autoSpaceDE w:val="0"/>
        <w:autoSpaceDN w:val="0"/>
        <w:jc w:val="right"/>
        <w:rPr>
          <w:rFonts w:ascii="宋体" w:hAnsi="Times New Roman"/>
        </w:rPr>
      </w:pPr>
      <w:r>
        <w:rPr>
          <w:noProof/>
        </w:rPr>
        <w:pict w14:anchorId="2A4ACA47">
          <v:line id="_x0000_s2063" style="position:absolute;left:0;text-align:left;z-index:251666432" from="323.55pt,24.3pt" to="444.15pt,24.3pt" o:gfxdata="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oqBOj9kAAAAJAQAADwAAAAAAAAABACAAAAAiAAAA&#10;ZHJzL2Rvd25yZXYueG1sUEsBAhQAFAAAAAgAh07iQN0JONrNAQAAWwMAAA4AAAAAAAAAAQAgAAAA&#10;KAEAAGRycy9lMm9Eb2MueG1sUEsFBgAAAAAGAAYAWQEAAGcFAAAAAA==&#10;" strokecolor="black [3213]" strokeweight="1.5pt">
            <v:stroke dashstyle="1 1" endcap="round"/>
          </v:line>
        </w:pict>
      </w:r>
      <m:oMath>
        <m:sSub>
          <m:sSubPr>
            <m:ctrlPr>
              <w:rPr>
                <w:rFonts w:ascii="Cambria Math" w:hAnsi="宋体"/>
                <w:i/>
                <w:iCs/>
                <w:szCs w:val="21"/>
              </w:rPr>
            </m:ctrlPr>
          </m:sSubPr>
          <m:e>
            <m:r>
              <w:rPr>
                <w:rFonts w:ascii="Cambria Math" w:hAnsi="宋体"/>
                <w:szCs w:val="21"/>
              </w:rPr>
              <m:t>w</m:t>
            </m:r>
          </m:e>
          <m:sub>
            <m:r>
              <w:rPr>
                <w:rFonts w:ascii="Cambria Math" w:hAnsi="宋体"/>
                <w:szCs w:val="21"/>
              </w:rPr>
              <m:t>8</m:t>
            </m:r>
          </m:sub>
        </m:sSub>
        <m:r>
          <w:rPr>
            <w:rFonts w:ascii="Cambria Math" w:hAnsi="宋体"/>
            <w:szCs w:val="21"/>
          </w:rPr>
          <m:t>=</m:t>
        </m:r>
        <m:f>
          <m:fPr>
            <m:ctrlPr>
              <w:rPr>
                <w:rFonts w:ascii="Cambria Math" w:hAnsi="Cambria Math"/>
                <w:i/>
                <w:iCs/>
                <w:szCs w:val="21"/>
              </w:rPr>
            </m:ctrlPr>
          </m:fPr>
          <m:num>
            <m:r>
              <w:rPr>
                <w:rFonts w:ascii="Cambria Math" w:hAnsi="宋体"/>
                <w:szCs w:val="21"/>
              </w:rPr>
              <m:t>（</m:t>
            </m:r>
            <m:sSub>
              <m:sSubPr>
                <m:ctrlPr>
                  <w:rPr>
                    <w:rFonts w:ascii="Cambria Math" w:hAnsi="宋体"/>
                    <w:i/>
                    <w:iCs/>
                    <w:szCs w:val="21"/>
                  </w:rPr>
                </m:ctrlPr>
              </m:sSubPr>
              <m:e>
                <m:r>
                  <w:rPr>
                    <w:rFonts w:ascii="Cambria Math" w:hAnsi="宋体"/>
                    <w:szCs w:val="21"/>
                  </w:rPr>
                  <m:t>m</m:t>
                </m:r>
              </m:e>
              <m:sub>
                <m:r>
                  <w:rPr>
                    <w:rFonts w:ascii="Cambria Math" w:hAnsi="宋体"/>
                    <w:szCs w:val="21"/>
                  </w:rPr>
                  <m:t>1</m:t>
                </m:r>
              </m:sub>
            </m:sSub>
            <m:r>
              <w:rPr>
                <w:rFonts w:ascii="微软雅黑" w:eastAsia="微软雅黑" w:hAnsi="微软雅黑" w:cs="微软雅黑" w:hint="eastAsia"/>
                <w:szCs w:val="21"/>
              </w:rPr>
              <m:t>-</m:t>
            </m:r>
            <m:sSub>
              <m:sSubPr>
                <m:ctrlPr>
                  <w:rPr>
                    <w:rFonts w:ascii="Cambria Math" w:hAnsi="宋体"/>
                    <w:i/>
                    <w:iCs/>
                    <w:szCs w:val="21"/>
                  </w:rPr>
                </m:ctrlPr>
              </m:sSubPr>
              <m:e>
                <m:r>
                  <w:rPr>
                    <w:rFonts w:ascii="Cambria Math" w:hAnsi="宋体"/>
                    <w:szCs w:val="21"/>
                  </w:rPr>
                  <m:t>m</m:t>
                </m:r>
              </m:e>
              <m:sub>
                <m:r>
                  <w:rPr>
                    <w:rFonts w:ascii="Cambria Math" w:hAnsi="宋体"/>
                    <w:szCs w:val="21"/>
                  </w:rPr>
                  <m:t>0</m:t>
                </m:r>
              </m:sub>
            </m:sSub>
            <m:r>
              <w:rPr>
                <w:rFonts w:ascii="Cambria Math" w:hAnsi="宋体"/>
                <w:szCs w:val="21"/>
              </w:rPr>
              <m:t>）×</m:t>
            </m:r>
            <m:r>
              <w:rPr>
                <w:rFonts w:ascii="Cambria Math" w:hAnsi="宋体"/>
                <w:szCs w:val="21"/>
              </w:rPr>
              <m:t>V</m:t>
            </m:r>
            <m:r>
              <w:rPr>
                <w:rFonts w:ascii="Cambria Math" w:hAnsi="宋体"/>
                <w:szCs w:val="21"/>
              </w:rPr>
              <m:t>×</m:t>
            </m:r>
            <m:r>
              <w:rPr>
                <w:rFonts w:ascii="Cambria Math" w:hAnsi="宋体"/>
                <w:szCs w:val="21"/>
              </w:rPr>
              <m:t>1</m:t>
            </m:r>
            <m:sSup>
              <m:sSupPr>
                <m:ctrlPr>
                  <w:rPr>
                    <w:rFonts w:ascii="Cambria Math" w:hAnsi="宋体"/>
                    <w:i/>
                    <w:iCs/>
                    <w:szCs w:val="21"/>
                  </w:rPr>
                </m:ctrlPr>
              </m:sSupPr>
              <m:e>
                <m:r>
                  <w:rPr>
                    <w:rFonts w:ascii="Cambria Math" w:hAnsi="宋体"/>
                    <w:szCs w:val="21"/>
                  </w:rPr>
                  <m:t>0</m:t>
                </m:r>
              </m:e>
              <m:sup>
                <m:r>
                  <w:rPr>
                    <w:rFonts w:ascii="Cambria Math" w:eastAsia="微软雅黑" w:hAnsi="Cambria Math" w:cs="微软雅黑" w:hint="eastAsia"/>
                    <w:szCs w:val="21"/>
                  </w:rPr>
                  <m:t>-</m:t>
                </m:r>
                <m:r>
                  <w:rPr>
                    <w:rFonts w:ascii="Cambria Math" w:eastAsia="微软雅黑" w:hAnsi="微软雅黑" w:cs="微软雅黑"/>
                    <w:szCs w:val="21"/>
                  </w:rPr>
                  <m:t>6</m:t>
                </m:r>
                <m:ctrlPr>
                  <w:rPr>
                    <w:rFonts w:ascii="Cambria Math" w:eastAsia="微软雅黑" w:hAnsi="微软雅黑" w:cs="微软雅黑"/>
                    <w:i/>
                    <w:iCs/>
                    <w:szCs w:val="21"/>
                  </w:rPr>
                </m:ctrlPr>
              </m:sup>
            </m:sSup>
            <m:ctrlPr>
              <w:rPr>
                <w:rFonts w:ascii="Cambria Math" w:hAnsi="宋体"/>
                <w:i/>
                <w:iCs/>
                <w:szCs w:val="21"/>
              </w:rPr>
            </m:ctrlPr>
          </m:num>
          <m:den>
            <m:r>
              <w:rPr>
                <w:rFonts w:ascii="Cambria Math" w:hAnsi="宋体"/>
                <w:szCs w:val="21"/>
              </w:rPr>
              <m:t>m</m:t>
            </m:r>
            <m:r>
              <w:rPr>
                <w:rFonts w:ascii="Cambria Math" w:hAnsi="宋体"/>
                <w:szCs w:val="21"/>
              </w:rPr>
              <m:t>×</m:t>
            </m:r>
            <m:sSub>
              <m:sSubPr>
                <m:ctrlPr>
                  <w:rPr>
                    <w:rFonts w:ascii="Cambria Math" w:hAnsi="宋体"/>
                    <w:i/>
                    <w:iCs/>
                    <w:szCs w:val="21"/>
                  </w:rPr>
                </m:ctrlPr>
              </m:sSubPr>
              <m:e>
                <m:r>
                  <w:rPr>
                    <w:rFonts w:ascii="Cambria Math" w:hAnsi="宋体"/>
                    <w:szCs w:val="21"/>
                  </w:rPr>
                  <m:t>V</m:t>
                </m:r>
              </m:e>
              <m:sub>
                <m:r>
                  <w:rPr>
                    <w:rFonts w:ascii="Cambria Math" w:hAnsi="宋体"/>
                    <w:szCs w:val="21"/>
                  </w:rPr>
                  <m:t>1</m:t>
                </m:r>
              </m:sub>
            </m:sSub>
          </m:den>
        </m:f>
        <m:r>
          <w:rPr>
            <w:rFonts w:ascii="Cambria Math" w:hAnsi="宋体"/>
            <w:szCs w:val="21"/>
          </w:rPr>
          <m:t>×</m:t>
        </m:r>
        <m:r>
          <w:rPr>
            <w:rFonts w:ascii="Cambria Math" w:hAnsi="宋体"/>
            <w:szCs w:val="21"/>
          </w:rPr>
          <m:t>100</m:t>
        </m:r>
      </m:oMath>
      <w:r w:rsidR="009A661B">
        <w:rPr>
          <w:rFonts w:ascii="Cambria Math" w:hAnsi="Cambria Math" w:hint="eastAsia"/>
        </w:rPr>
        <w:tab/>
      </w:r>
      <w:r w:rsidR="009A661B">
        <w:rPr>
          <w:rFonts w:ascii="Times New Roman" w:hAnsi="Times New Roman"/>
        </w:rPr>
        <w:t>(</w:t>
      </w:r>
      <w:r w:rsidR="00A52FF1">
        <w:rPr>
          <w:rFonts w:ascii="Times New Roman" w:hAnsi="Times New Roman"/>
        </w:rPr>
        <w:t>8</w:t>
      </w:r>
      <w:r w:rsidR="009A661B">
        <w:rPr>
          <w:rFonts w:ascii="Times New Roman" w:hAnsi="Times New Roman"/>
        </w:rPr>
        <w:t>)</w:t>
      </w:r>
    </w:p>
    <w:p w14:paraId="52E011C4" w14:textId="77777777" w:rsidR="001D5CC5" w:rsidRDefault="009A661B">
      <w:pPr>
        <w:autoSpaceDE w:val="0"/>
        <w:autoSpaceDN w:val="0"/>
        <w:ind w:firstLineChars="200" w:firstLine="420"/>
        <w:rPr>
          <w:rFonts w:ascii="宋体" w:hAnsi="Times New Roman"/>
        </w:rPr>
      </w:pPr>
      <w:r>
        <w:rPr>
          <w:rFonts w:ascii="宋体" w:hAnsi="Times New Roman" w:hint="eastAsia"/>
        </w:rPr>
        <w:t>式中：</w:t>
      </w:r>
    </w:p>
    <w:p w14:paraId="79165B53" w14:textId="77777777" w:rsidR="001D5CC5" w:rsidRPr="00120BD7" w:rsidRDefault="009A661B">
      <w:pPr>
        <w:autoSpaceDE w:val="0"/>
        <w:autoSpaceDN w:val="0"/>
        <w:ind w:firstLineChars="200" w:firstLine="420"/>
        <w:rPr>
          <w:rFonts w:asciiTheme="minorEastAsia" w:eastAsiaTheme="minorEastAsia" w:hAnsiTheme="minorEastAsia"/>
          <w:iCs/>
        </w:rPr>
      </w:pPr>
      <w:r w:rsidRPr="00120BD7">
        <w:rPr>
          <w:rFonts w:asciiTheme="minorEastAsia" w:eastAsiaTheme="minorEastAsia" w:hAnsiTheme="minorEastAsia"/>
          <w:iCs/>
        </w:rPr>
        <w:t>m</w:t>
      </w:r>
      <w:r w:rsidRPr="00120BD7">
        <w:rPr>
          <w:rFonts w:asciiTheme="minorEastAsia" w:eastAsiaTheme="minorEastAsia" w:hAnsiTheme="minorEastAsia"/>
          <w:iCs/>
          <w:vertAlign w:val="subscript"/>
        </w:rPr>
        <w:t>1</w:t>
      </w:r>
      <w:r w:rsidRPr="00120BD7">
        <w:rPr>
          <w:rFonts w:asciiTheme="minorEastAsia" w:eastAsiaTheme="minorEastAsia" w:hAnsiTheme="minorEastAsia"/>
          <w:iCs/>
          <w:szCs w:val="21"/>
        </w:rPr>
        <w:t>——</w:t>
      </w:r>
      <w:r w:rsidRPr="00120BD7">
        <w:rPr>
          <w:rFonts w:asciiTheme="minorEastAsia" w:eastAsiaTheme="minorEastAsia" w:hAnsiTheme="minorEastAsia"/>
          <w:iCs/>
        </w:rPr>
        <w:t>试液中</w:t>
      </w:r>
      <w:r w:rsidRPr="00120BD7">
        <w:rPr>
          <w:rFonts w:asciiTheme="minorEastAsia" w:eastAsiaTheme="minorEastAsia" w:hAnsiTheme="minorEastAsia" w:hint="eastAsia"/>
          <w:iCs/>
        </w:rPr>
        <w:t>测得</w:t>
      </w:r>
      <w:r w:rsidRPr="00120BD7">
        <w:rPr>
          <w:rFonts w:asciiTheme="minorEastAsia" w:eastAsiaTheme="minorEastAsia" w:hAnsiTheme="minorEastAsia"/>
          <w:iCs/>
        </w:rPr>
        <w:t>的</w:t>
      </w:r>
      <w:r w:rsidRPr="00120BD7">
        <w:rPr>
          <w:rFonts w:asciiTheme="minorEastAsia" w:eastAsiaTheme="minorEastAsia" w:hAnsiTheme="minorEastAsia" w:hint="eastAsia"/>
          <w:iCs/>
        </w:rPr>
        <w:t>铝</w:t>
      </w:r>
      <w:r w:rsidRPr="00120BD7">
        <w:rPr>
          <w:rFonts w:asciiTheme="minorEastAsia" w:eastAsiaTheme="minorEastAsia" w:hAnsiTheme="minorEastAsia"/>
          <w:iCs/>
        </w:rPr>
        <w:t>量，单位为</w:t>
      </w:r>
      <w:r w:rsidRPr="00120BD7">
        <w:rPr>
          <w:rFonts w:asciiTheme="minorEastAsia" w:eastAsiaTheme="minorEastAsia" w:hAnsiTheme="minorEastAsia" w:hint="eastAsia"/>
          <w:iCs/>
        </w:rPr>
        <w:t>微克（</w:t>
      </w:r>
      <w:proofErr w:type="spellStart"/>
      <w:r w:rsidRPr="00120BD7">
        <w:rPr>
          <w:rFonts w:asciiTheme="minorEastAsia" w:eastAsiaTheme="minorEastAsia" w:hAnsiTheme="minorEastAsia"/>
          <w:iCs/>
        </w:rPr>
        <w:t>μg</w:t>
      </w:r>
      <w:proofErr w:type="spellEnd"/>
      <w:r w:rsidRPr="00120BD7">
        <w:rPr>
          <w:rFonts w:asciiTheme="minorEastAsia" w:eastAsiaTheme="minorEastAsia" w:hAnsiTheme="minorEastAsia" w:hint="eastAsia"/>
          <w:iCs/>
        </w:rPr>
        <w:t>）；</w:t>
      </w:r>
    </w:p>
    <w:p w14:paraId="69BA7829" w14:textId="77777777" w:rsidR="001D5CC5" w:rsidRPr="00120BD7" w:rsidRDefault="009A661B">
      <w:pPr>
        <w:autoSpaceDE w:val="0"/>
        <w:autoSpaceDN w:val="0"/>
        <w:ind w:firstLineChars="200" w:firstLine="420"/>
        <w:rPr>
          <w:rFonts w:asciiTheme="minorEastAsia" w:eastAsiaTheme="minorEastAsia" w:hAnsiTheme="minorEastAsia"/>
          <w:iCs/>
        </w:rPr>
      </w:pPr>
      <w:r w:rsidRPr="00120BD7">
        <w:rPr>
          <w:rFonts w:asciiTheme="minorEastAsia" w:eastAsiaTheme="minorEastAsia" w:hAnsiTheme="minorEastAsia"/>
          <w:iCs/>
        </w:rPr>
        <w:t>m</w:t>
      </w:r>
      <w:r w:rsidRPr="00120BD7">
        <w:rPr>
          <w:rFonts w:asciiTheme="minorEastAsia" w:eastAsiaTheme="minorEastAsia" w:hAnsiTheme="minorEastAsia"/>
          <w:iCs/>
          <w:vertAlign w:val="subscript"/>
        </w:rPr>
        <w:t>0</w:t>
      </w:r>
      <w:r w:rsidRPr="00120BD7">
        <w:rPr>
          <w:rFonts w:asciiTheme="minorEastAsia" w:eastAsiaTheme="minorEastAsia" w:hAnsiTheme="minorEastAsia"/>
          <w:iCs/>
          <w:szCs w:val="21"/>
        </w:rPr>
        <w:t>——</w:t>
      </w:r>
      <w:r w:rsidRPr="00120BD7">
        <w:rPr>
          <w:rFonts w:asciiTheme="minorEastAsia" w:eastAsiaTheme="minorEastAsia" w:hAnsiTheme="minorEastAsia"/>
          <w:iCs/>
        </w:rPr>
        <w:t>空白溶液中</w:t>
      </w:r>
      <w:r w:rsidRPr="00120BD7">
        <w:rPr>
          <w:rFonts w:asciiTheme="minorEastAsia" w:eastAsiaTheme="minorEastAsia" w:hAnsiTheme="minorEastAsia" w:hint="eastAsia"/>
          <w:iCs/>
        </w:rPr>
        <w:t>测得</w:t>
      </w:r>
      <w:r w:rsidRPr="00120BD7">
        <w:rPr>
          <w:rFonts w:asciiTheme="minorEastAsia" w:eastAsiaTheme="minorEastAsia" w:hAnsiTheme="minorEastAsia"/>
          <w:iCs/>
        </w:rPr>
        <w:t>的</w:t>
      </w:r>
      <w:r w:rsidRPr="00120BD7">
        <w:rPr>
          <w:rFonts w:asciiTheme="minorEastAsia" w:eastAsiaTheme="minorEastAsia" w:hAnsiTheme="minorEastAsia" w:hint="eastAsia"/>
          <w:iCs/>
        </w:rPr>
        <w:t>铝</w:t>
      </w:r>
      <w:r w:rsidRPr="00120BD7">
        <w:rPr>
          <w:rFonts w:asciiTheme="minorEastAsia" w:eastAsiaTheme="minorEastAsia" w:hAnsiTheme="minorEastAsia"/>
          <w:iCs/>
        </w:rPr>
        <w:t>量，单位为</w:t>
      </w:r>
      <w:r w:rsidRPr="00120BD7">
        <w:rPr>
          <w:rFonts w:asciiTheme="minorEastAsia" w:eastAsiaTheme="minorEastAsia" w:hAnsiTheme="minorEastAsia" w:hint="eastAsia"/>
          <w:iCs/>
        </w:rPr>
        <w:t>微克（</w:t>
      </w:r>
      <w:proofErr w:type="spellStart"/>
      <w:r w:rsidRPr="00120BD7">
        <w:rPr>
          <w:rFonts w:asciiTheme="minorEastAsia" w:eastAsiaTheme="minorEastAsia" w:hAnsiTheme="minorEastAsia"/>
          <w:iCs/>
        </w:rPr>
        <w:t>μg</w:t>
      </w:r>
      <w:proofErr w:type="spellEnd"/>
      <w:r w:rsidRPr="00120BD7">
        <w:rPr>
          <w:rFonts w:asciiTheme="minorEastAsia" w:eastAsiaTheme="minorEastAsia" w:hAnsiTheme="minorEastAsia" w:hint="eastAsia"/>
          <w:iCs/>
        </w:rPr>
        <w:t>）；</w:t>
      </w:r>
    </w:p>
    <w:p w14:paraId="31A0A439" w14:textId="77777777" w:rsidR="001D5CC5" w:rsidRPr="00120BD7" w:rsidRDefault="009A661B">
      <w:pPr>
        <w:autoSpaceDE w:val="0"/>
        <w:autoSpaceDN w:val="0"/>
        <w:ind w:firstLineChars="200" w:firstLine="420"/>
        <w:rPr>
          <w:rFonts w:asciiTheme="minorEastAsia" w:eastAsiaTheme="minorEastAsia" w:hAnsiTheme="minorEastAsia"/>
        </w:rPr>
      </w:pPr>
      <w:r w:rsidRPr="00120BD7">
        <w:rPr>
          <w:rFonts w:asciiTheme="minorEastAsia" w:eastAsiaTheme="minorEastAsia" w:hAnsiTheme="minorEastAsia"/>
          <w:iCs/>
        </w:rPr>
        <w:lastRenderedPageBreak/>
        <w:t xml:space="preserve">m </w:t>
      </w:r>
      <w:r w:rsidRPr="00120BD7">
        <w:rPr>
          <w:rFonts w:asciiTheme="minorEastAsia" w:eastAsiaTheme="minorEastAsia" w:hAnsiTheme="minorEastAsia"/>
          <w:szCs w:val="21"/>
        </w:rPr>
        <w:t>——</w:t>
      </w:r>
      <w:r w:rsidRPr="00120BD7">
        <w:rPr>
          <w:rFonts w:asciiTheme="minorEastAsia" w:eastAsiaTheme="minorEastAsia" w:hAnsiTheme="minorEastAsia"/>
        </w:rPr>
        <w:t>试样的质量，单位为</w:t>
      </w:r>
      <w:r w:rsidRPr="00120BD7">
        <w:rPr>
          <w:rFonts w:asciiTheme="minorEastAsia" w:eastAsiaTheme="minorEastAsia" w:hAnsiTheme="minorEastAsia" w:hint="eastAsia"/>
        </w:rPr>
        <w:t>克（</w:t>
      </w:r>
      <w:r w:rsidRPr="00120BD7">
        <w:rPr>
          <w:rFonts w:asciiTheme="minorEastAsia" w:eastAsiaTheme="minorEastAsia" w:hAnsiTheme="minorEastAsia"/>
        </w:rPr>
        <w:t>g</w:t>
      </w:r>
      <w:r w:rsidRPr="00120BD7">
        <w:rPr>
          <w:rFonts w:asciiTheme="minorEastAsia" w:eastAsiaTheme="minorEastAsia" w:hAnsiTheme="minorEastAsia" w:hint="eastAsia"/>
        </w:rPr>
        <w:t>）；</w:t>
      </w:r>
    </w:p>
    <w:p w14:paraId="7AC8E4B0" w14:textId="77777777" w:rsidR="001D5CC5" w:rsidRPr="00120BD7" w:rsidRDefault="009A661B">
      <w:pPr>
        <w:autoSpaceDE w:val="0"/>
        <w:autoSpaceDN w:val="0"/>
        <w:ind w:firstLineChars="200" w:firstLine="420"/>
        <w:rPr>
          <w:rFonts w:asciiTheme="minorEastAsia" w:eastAsiaTheme="minorEastAsia" w:hAnsiTheme="minorEastAsia"/>
        </w:rPr>
      </w:pPr>
      <w:r w:rsidRPr="00120BD7">
        <w:rPr>
          <w:rFonts w:asciiTheme="minorEastAsia" w:eastAsiaTheme="minorEastAsia" w:hAnsiTheme="minorEastAsia"/>
        </w:rPr>
        <w:t>V</w:t>
      </w:r>
      <w:r w:rsidRPr="00120BD7">
        <w:rPr>
          <w:rFonts w:asciiTheme="minorEastAsia" w:eastAsiaTheme="minorEastAsia" w:hAnsiTheme="minorEastAsia"/>
          <w:iCs/>
          <w:szCs w:val="21"/>
        </w:rPr>
        <w:t>——</w:t>
      </w:r>
      <w:r w:rsidRPr="00120BD7">
        <w:rPr>
          <w:rFonts w:asciiTheme="minorEastAsia" w:eastAsiaTheme="minorEastAsia" w:hAnsiTheme="minorEastAsia" w:hint="eastAsia"/>
          <w:iCs/>
          <w:szCs w:val="21"/>
        </w:rPr>
        <w:t>试液的总体积，单位毫升（</w:t>
      </w:r>
      <w:r w:rsidRPr="00120BD7">
        <w:rPr>
          <w:rFonts w:asciiTheme="minorEastAsia" w:eastAsiaTheme="minorEastAsia" w:hAnsiTheme="minorEastAsia"/>
          <w:iCs/>
          <w:szCs w:val="21"/>
        </w:rPr>
        <w:t>mL</w:t>
      </w:r>
      <w:r w:rsidRPr="00120BD7">
        <w:rPr>
          <w:rFonts w:asciiTheme="minorEastAsia" w:eastAsiaTheme="minorEastAsia" w:hAnsiTheme="minorEastAsia" w:hint="eastAsia"/>
          <w:iCs/>
          <w:szCs w:val="21"/>
        </w:rPr>
        <w:t>）</w:t>
      </w:r>
      <w:r w:rsidRPr="00120BD7">
        <w:rPr>
          <w:rFonts w:asciiTheme="minorEastAsia" w:eastAsiaTheme="minorEastAsia" w:hAnsiTheme="minorEastAsia" w:hint="eastAsia"/>
        </w:rPr>
        <w:t>；</w:t>
      </w:r>
    </w:p>
    <w:p w14:paraId="07FA26CE" w14:textId="77777777" w:rsidR="001D5CC5" w:rsidRPr="00120BD7" w:rsidRDefault="009A661B">
      <w:pPr>
        <w:autoSpaceDE w:val="0"/>
        <w:autoSpaceDN w:val="0"/>
        <w:ind w:firstLineChars="200" w:firstLine="420"/>
        <w:rPr>
          <w:rFonts w:asciiTheme="minorEastAsia" w:eastAsiaTheme="minorEastAsia" w:hAnsiTheme="minorEastAsia"/>
          <w:szCs w:val="21"/>
        </w:rPr>
      </w:pPr>
      <w:r w:rsidRPr="00120BD7">
        <w:rPr>
          <w:rFonts w:asciiTheme="minorEastAsia" w:eastAsiaTheme="minorEastAsia" w:hAnsiTheme="minorEastAsia"/>
        </w:rPr>
        <w:t>V</w:t>
      </w:r>
      <w:r w:rsidRPr="00120BD7">
        <w:rPr>
          <w:rFonts w:asciiTheme="minorEastAsia" w:eastAsiaTheme="minorEastAsia" w:hAnsiTheme="minorEastAsia"/>
          <w:vertAlign w:val="subscript"/>
        </w:rPr>
        <w:t>1</w:t>
      </w:r>
      <w:r w:rsidRPr="00120BD7">
        <w:rPr>
          <w:rFonts w:asciiTheme="minorEastAsia" w:eastAsiaTheme="minorEastAsia" w:hAnsiTheme="minorEastAsia"/>
          <w:iCs/>
          <w:szCs w:val="21"/>
        </w:rPr>
        <w:t>——</w:t>
      </w:r>
      <w:r w:rsidRPr="00120BD7">
        <w:rPr>
          <w:rFonts w:asciiTheme="minorEastAsia" w:eastAsiaTheme="minorEastAsia" w:hAnsiTheme="minorEastAsia" w:hint="eastAsia"/>
          <w:iCs/>
          <w:szCs w:val="21"/>
        </w:rPr>
        <w:t>分取试液的体积，单位毫升（</w:t>
      </w:r>
      <w:r w:rsidRPr="00120BD7">
        <w:rPr>
          <w:rFonts w:asciiTheme="minorEastAsia" w:eastAsiaTheme="minorEastAsia" w:hAnsiTheme="minorEastAsia"/>
          <w:iCs/>
          <w:szCs w:val="21"/>
        </w:rPr>
        <w:t>mL</w:t>
      </w:r>
      <w:r w:rsidRPr="00120BD7">
        <w:rPr>
          <w:rFonts w:asciiTheme="minorEastAsia" w:eastAsiaTheme="minorEastAsia" w:hAnsiTheme="minorEastAsia" w:hint="eastAsia"/>
          <w:iCs/>
          <w:szCs w:val="21"/>
        </w:rPr>
        <w:t>）。</w:t>
      </w:r>
    </w:p>
    <w:p w14:paraId="22AF71D9" w14:textId="77777777" w:rsidR="001D5CC5" w:rsidRDefault="009A661B" w:rsidP="000C7FA6">
      <w:pPr>
        <w:spacing w:beforeLines="50" w:before="156" w:afterLines="50" w:after="156"/>
        <w:outlineLvl w:val="2"/>
        <w:rPr>
          <w:rFonts w:ascii="黑体" w:eastAsia="黑体" w:hAnsi="Times New Roman"/>
          <w:szCs w:val="21"/>
        </w:rPr>
      </w:pPr>
      <w:r>
        <w:rPr>
          <w:rFonts w:ascii="黑体" w:eastAsia="黑体" w:hAnsi="黑体" w:cs="黑体" w:hint="eastAsia"/>
          <w:szCs w:val="21"/>
        </w:rPr>
        <w:t xml:space="preserve">5.10  </w:t>
      </w:r>
      <w:r>
        <w:rPr>
          <w:rFonts w:ascii="黑体" w:eastAsia="黑体" w:hAnsi="Times New Roman" w:hint="eastAsia"/>
          <w:szCs w:val="21"/>
        </w:rPr>
        <w:t>钠、钾含量的测定</w:t>
      </w:r>
    </w:p>
    <w:p w14:paraId="3FAF5079" w14:textId="77777777" w:rsidR="001D5CC5" w:rsidRDefault="009A661B" w:rsidP="000C7FA6">
      <w:pPr>
        <w:spacing w:beforeLines="50" w:before="156" w:afterLines="50" w:after="156"/>
        <w:outlineLvl w:val="2"/>
        <w:rPr>
          <w:rFonts w:ascii="黑体" w:eastAsia="黑体" w:hAnsi="Times New Roman"/>
          <w:szCs w:val="21"/>
        </w:rPr>
      </w:pPr>
      <w:r>
        <w:rPr>
          <w:rFonts w:ascii="黑体" w:eastAsia="黑体" w:hAnsi="黑体" w:cs="黑体" w:hint="eastAsia"/>
          <w:szCs w:val="21"/>
        </w:rPr>
        <w:t xml:space="preserve">5.10.1  </w:t>
      </w:r>
      <w:r>
        <w:rPr>
          <w:rFonts w:ascii="黑体" w:eastAsia="黑体" w:hAnsi="Times New Roman" w:hint="eastAsia"/>
          <w:szCs w:val="21"/>
        </w:rPr>
        <w:t>火焰原子吸收光谱法(</w:t>
      </w:r>
      <w:r w:rsidR="00BA18C6">
        <w:rPr>
          <w:rFonts w:ascii="黑体" w:eastAsia="黑体" w:hAnsi="Times New Roman" w:hint="eastAsia"/>
          <w:szCs w:val="21"/>
        </w:rPr>
        <w:t>方法</w:t>
      </w:r>
      <w:proofErr w:type="gramStart"/>
      <w:r w:rsidR="00BA18C6">
        <w:rPr>
          <w:rFonts w:ascii="黑体" w:eastAsia="黑体" w:hAnsi="Times New Roman" w:hint="eastAsia"/>
          <w:szCs w:val="21"/>
        </w:rPr>
        <w:t>一</w:t>
      </w:r>
      <w:proofErr w:type="gramEnd"/>
      <w:r>
        <w:rPr>
          <w:rFonts w:ascii="黑体" w:eastAsia="黑体" w:hAnsi="Times New Roman" w:hint="eastAsia"/>
          <w:szCs w:val="21"/>
        </w:rPr>
        <w:t>)</w:t>
      </w:r>
    </w:p>
    <w:p w14:paraId="43AF061A"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5.10.1.1</w:t>
      </w:r>
      <w:r>
        <w:rPr>
          <w:rFonts w:ascii="黑体" w:eastAsia="黑体" w:hAnsi="Times New Roman"/>
          <w:szCs w:val="21"/>
        </w:rPr>
        <w:t xml:space="preserve"> </w:t>
      </w:r>
      <w:r>
        <w:rPr>
          <w:rFonts w:ascii="黑体" w:eastAsia="黑体" w:hAnsi="Times New Roman" w:hint="eastAsia"/>
          <w:szCs w:val="21"/>
        </w:rPr>
        <w:t xml:space="preserve"> 方法提要</w:t>
      </w:r>
    </w:p>
    <w:p w14:paraId="2C89EC9D" w14:textId="77777777" w:rsidR="001D5CC5" w:rsidRPr="000257E9" w:rsidRDefault="009A661B">
      <w:pPr>
        <w:autoSpaceDE w:val="0"/>
        <w:autoSpaceDN w:val="0"/>
        <w:ind w:firstLineChars="200" w:firstLine="420"/>
        <w:rPr>
          <w:rFonts w:asciiTheme="minorEastAsia" w:eastAsiaTheme="minorEastAsia" w:hAnsiTheme="minorEastAsia"/>
        </w:rPr>
      </w:pPr>
      <w:r w:rsidRPr="000257E9">
        <w:rPr>
          <w:rFonts w:asciiTheme="minorEastAsia" w:eastAsiaTheme="minorEastAsia" w:hAnsiTheme="minorEastAsia"/>
        </w:rPr>
        <w:t>试样以盐酸溶解，在盐酸介质中，于火焰原子吸收光谱仪波长589.0nm和766.5nm处，用空气—乙炔火焰，标准加入法进行测定</w:t>
      </w:r>
      <w:r w:rsidRPr="000257E9">
        <w:rPr>
          <w:rFonts w:asciiTheme="minorEastAsia" w:eastAsiaTheme="minorEastAsia" w:hAnsiTheme="minorEastAsia" w:hint="eastAsia"/>
        </w:rPr>
        <w:t>。</w:t>
      </w:r>
    </w:p>
    <w:p w14:paraId="4246FC5B"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5.10.1.2  </w:t>
      </w:r>
      <w:r>
        <w:rPr>
          <w:rFonts w:ascii="黑体" w:eastAsia="黑体" w:hAnsi="Times New Roman" w:hint="eastAsia"/>
          <w:szCs w:val="21"/>
        </w:rPr>
        <w:t>试剂</w:t>
      </w:r>
    </w:p>
    <w:p w14:paraId="384C072D"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5.10.1.2.1</w:t>
      </w:r>
      <w:r w:rsidR="000556CD">
        <w:rPr>
          <w:rFonts w:ascii="黑体" w:eastAsia="黑体" w:hAnsi="黑体" w:cs="黑体"/>
          <w:szCs w:val="21"/>
        </w:rPr>
        <w:t xml:space="preserve"> </w:t>
      </w:r>
      <w:r w:rsidR="001A623C">
        <w:rPr>
          <w:rFonts w:ascii="黑体" w:eastAsia="黑体" w:hAnsi="黑体" w:cs="黑体"/>
          <w:szCs w:val="21"/>
        </w:rPr>
        <w:t xml:space="preserve"> </w:t>
      </w:r>
      <w:r w:rsidR="002B491E">
        <w:rPr>
          <w:rFonts w:asciiTheme="minorEastAsia" w:eastAsiaTheme="minorEastAsia" w:hAnsiTheme="minorEastAsia" w:cstheme="minorEastAsia" w:hint="eastAsia"/>
          <w:szCs w:val="21"/>
        </w:rPr>
        <w:t>盐</w:t>
      </w:r>
      <w:r w:rsidR="00580728">
        <w:rPr>
          <w:rFonts w:asciiTheme="minorEastAsia" w:eastAsiaTheme="minorEastAsia" w:hAnsiTheme="minorEastAsia" w:cstheme="minorEastAsia" w:hint="eastAsia"/>
          <w:szCs w:val="21"/>
        </w:rPr>
        <w:t>酸</w:t>
      </w:r>
      <w:r>
        <w:rPr>
          <w:rFonts w:ascii="黑体" w:eastAsia="黑体" w:hAnsi="Times New Roman" w:hint="eastAsia"/>
          <w:szCs w:val="21"/>
        </w:rPr>
        <w:t>（</w:t>
      </w:r>
      <w:r>
        <w:rPr>
          <w:rFonts w:ascii="Times New Roman" w:eastAsia="黑体" w:hAnsi="Times New Roman"/>
          <w:szCs w:val="21"/>
        </w:rPr>
        <w:t>1</w:t>
      </w:r>
      <w:r>
        <w:rPr>
          <w:rFonts w:ascii="黑体" w:eastAsia="黑体" w:hAnsi="Times New Roman"/>
          <w:szCs w:val="21"/>
        </w:rPr>
        <w:t>+</w:t>
      </w:r>
      <w:r>
        <w:rPr>
          <w:rFonts w:ascii="Times New Roman" w:eastAsia="黑体" w:hAnsi="Times New Roman"/>
          <w:szCs w:val="21"/>
        </w:rPr>
        <w:t>1</w:t>
      </w:r>
      <w:r>
        <w:rPr>
          <w:rFonts w:ascii="黑体" w:eastAsia="黑体" w:hAnsi="Times New Roman" w:hint="eastAsia"/>
          <w:szCs w:val="21"/>
        </w:rPr>
        <w:t>）。</w:t>
      </w:r>
    </w:p>
    <w:p w14:paraId="57BC1433" w14:textId="77777777" w:rsidR="001D5CC5" w:rsidRDefault="009A661B" w:rsidP="000C7FA6">
      <w:pPr>
        <w:pStyle w:val="afffff5"/>
        <w:numPr>
          <w:ilvl w:val="4"/>
          <w:numId w:val="26"/>
        </w:numPr>
        <w:spacing w:beforeLines="50" w:before="156" w:afterLines="50" w:after="156"/>
        <w:ind w:left="0" w:firstLine="0"/>
        <w:outlineLvl w:val="4"/>
        <w:rPr>
          <w:rFonts w:ascii="黑体" w:eastAsia="黑体" w:hAnsi="Times New Roman"/>
          <w:szCs w:val="21"/>
        </w:rPr>
      </w:pPr>
      <w:r>
        <w:rPr>
          <w:rFonts w:asciiTheme="minorEastAsia" w:eastAsiaTheme="minorEastAsia" w:hAnsiTheme="minorEastAsia" w:cstheme="minorEastAsia" w:hint="eastAsia"/>
          <w:szCs w:val="21"/>
        </w:rPr>
        <w:t xml:space="preserve"> </w:t>
      </w:r>
      <w:r w:rsidR="00580728">
        <w:rPr>
          <w:rFonts w:asciiTheme="minorEastAsia" w:eastAsiaTheme="minorEastAsia" w:hAnsiTheme="minorEastAsia" w:cstheme="minorEastAsia"/>
          <w:szCs w:val="21"/>
        </w:rPr>
        <w:t xml:space="preserve"> </w:t>
      </w:r>
      <w:proofErr w:type="gramStart"/>
      <w:r w:rsidRPr="00090FBB">
        <w:rPr>
          <w:rFonts w:asciiTheme="minorEastAsia" w:eastAsiaTheme="minorEastAsia" w:hAnsiTheme="minorEastAsia" w:cstheme="minorEastAsia" w:hint="eastAsia"/>
          <w:szCs w:val="21"/>
        </w:rPr>
        <w:t>钠标准</w:t>
      </w:r>
      <w:proofErr w:type="gramEnd"/>
      <w:r w:rsidRPr="00090FBB">
        <w:rPr>
          <w:rFonts w:asciiTheme="minorEastAsia" w:eastAsiaTheme="minorEastAsia" w:hAnsiTheme="minorEastAsia" w:cstheme="minorEastAsia" w:hint="eastAsia"/>
          <w:szCs w:val="21"/>
        </w:rPr>
        <w:t>贮存溶液：</w:t>
      </w:r>
      <w:r w:rsidR="00090FBB" w:rsidRPr="00090FBB">
        <w:rPr>
          <w:rFonts w:asciiTheme="minorEastAsia" w:eastAsiaTheme="minorEastAsia" w:hAnsiTheme="minorEastAsia" w:hint="eastAsia"/>
          <w:szCs w:val="21"/>
        </w:rPr>
        <w:t>采用有效期内有证书的</w:t>
      </w:r>
      <w:proofErr w:type="gramStart"/>
      <w:r w:rsidR="00090FBB" w:rsidRPr="00090FBB">
        <w:rPr>
          <w:rFonts w:asciiTheme="minorEastAsia" w:eastAsiaTheme="minorEastAsia" w:hAnsiTheme="minorEastAsia" w:hint="eastAsia"/>
          <w:szCs w:val="21"/>
        </w:rPr>
        <w:t>钠标准</w:t>
      </w:r>
      <w:proofErr w:type="gramEnd"/>
      <w:r w:rsidR="00090FBB" w:rsidRPr="00090FBB">
        <w:rPr>
          <w:rFonts w:asciiTheme="minorEastAsia" w:eastAsiaTheme="minorEastAsia" w:hAnsiTheme="minorEastAsia" w:hint="eastAsia"/>
          <w:szCs w:val="21"/>
        </w:rPr>
        <w:t>贮存溶液，</w:t>
      </w:r>
      <w:r w:rsidR="00075C65">
        <w:rPr>
          <w:rFonts w:asciiTheme="minorEastAsia" w:eastAsiaTheme="minorEastAsia" w:hAnsiTheme="minorEastAsia" w:hint="eastAsia"/>
        </w:rPr>
        <w:t>此溶液</w:t>
      </w:r>
      <w:r w:rsidR="00075C65">
        <w:rPr>
          <w:rFonts w:ascii="Times New Roman" w:eastAsiaTheme="minorEastAsia" w:hAnsi="Times New Roman"/>
        </w:rPr>
        <w:t>1mL</w:t>
      </w:r>
      <w:r w:rsidR="00075C65">
        <w:rPr>
          <w:rFonts w:asciiTheme="minorEastAsia" w:eastAsiaTheme="minorEastAsia" w:hAnsiTheme="minorEastAsia" w:hint="eastAsia"/>
        </w:rPr>
        <w:t>含</w:t>
      </w:r>
      <w:r w:rsidR="00090FBB" w:rsidRPr="00090FBB">
        <w:rPr>
          <w:rFonts w:asciiTheme="minorEastAsia" w:eastAsiaTheme="minorEastAsia" w:hAnsiTheme="minorEastAsia" w:hint="eastAsia"/>
          <w:szCs w:val="21"/>
        </w:rPr>
        <w:t>1</w:t>
      </w:r>
      <w:r w:rsidR="00090FBB" w:rsidRPr="00090FBB">
        <w:rPr>
          <w:rFonts w:asciiTheme="minorEastAsia" w:eastAsiaTheme="minorEastAsia" w:hAnsiTheme="minorEastAsia"/>
          <w:szCs w:val="21"/>
        </w:rPr>
        <w:t>00</w:t>
      </w:r>
      <w:r w:rsidR="00090FBB" w:rsidRPr="00090FBB">
        <w:rPr>
          <w:rFonts w:ascii="Times New Roman" w:hAnsi="Times New Roman"/>
        </w:rPr>
        <w:t>μg</w:t>
      </w:r>
      <w:r w:rsidR="00075C65">
        <w:rPr>
          <w:rFonts w:ascii="Times New Roman" w:hAnsi="Times New Roman" w:hint="eastAsia"/>
        </w:rPr>
        <w:t>钠</w:t>
      </w:r>
      <w:r w:rsidR="00991F31">
        <w:rPr>
          <w:rFonts w:ascii="宋体" w:hAnsi="Times New Roman" w:hint="eastAsia"/>
        </w:rPr>
        <w:t>。</w:t>
      </w:r>
    </w:p>
    <w:p w14:paraId="655FD3F9" w14:textId="77777777" w:rsidR="001D5CC5" w:rsidRDefault="009A661B" w:rsidP="000C7FA6">
      <w:pPr>
        <w:pStyle w:val="afffff5"/>
        <w:numPr>
          <w:ilvl w:val="4"/>
          <w:numId w:val="26"/>
        </w:numPr>
        <w:spacing w:beforeLines="50" w:before="156" w:afterLines="50" w:after="156"/>
        <w:ind w:left="0" w:firstLine="0"/>
        <w:outlineLvl w:val="4"/>
        <w:rPr>
          <w:rFonts w:ascii="黑体" w:eastAsia="黑体" w:hAnsi="黑体"/>
          <w:szCs w:val="21"/>
        </w:rPr>
      </w:pPr>
      <w:r>
        <w:rPr>
          <w:rFonts w:ascii="黑体" w:eastAsia="黑体" w:hAnsi="Times New Roman" w:hint="eastAsia"/>
          <w:szCs w:val="21"/>
        </w:rPr>
        <w:t xml:space="preserve">  </w:t>
      </w:r>
      <w:proofErr w:type="gramStart"/>
      <w:r>
        <w:rPr>
          <w:rFonts w:asciiTheme="minorEastAsia" w:eastAsiaTheme="minorEastAsia" w:hAnsiTheme="minorEastAsia" w:cstheme="minorEastAsia" w:hint="eastAsia"/>
          <w:szCs w:val="21"/>
        </w:rPr>
        <w:t>钾标准</w:t>
      </w:r>
      <w:proofErr w:type="gramEnd"/>
      <w:r>
        <w:rPr>
          <w:rFonts w:asciiTheme="minorEastAsia" w:eastAsiaTheme="minorEastAsia" w:hAnsiTheme="minorEastAsia" w:cstheme="minorEastAsia" w:hint="eastAsia"/>
          <w:szCs w:val="21"/>
        </w:rPr>
        <w:t>贮存溶液：</w:t>
      </w:r>
      <w:r w:rsidR="00090FBB" w:rsidRPr="00090FBB">
        <w:rPr>
          <w:rFonts w:asciiTheme="minorEastAsia" w:eastAsiaTheme="minorEastAsia" w:hAnsiTheme="minorEastAsia" w:hint="eastAsia"/>
          <w:szCs w:val="21"/>
        </w:rPr>
        <w:t>采用有效期内有证书的</w:t>
      </w:r>
      <w:proofErr w:type="gramStart"/>
      <w:r w:rsidR="00C809A2">
        <w:rPr>
          <w:rFonts w:asciiTheme="minorEastAsia" w:eastAsiaTheme="minorEastAsia" w:hAnsiTheme="minorEastAsia" w:hint="eastAsia"/>
          <w:szCs w:val="21"/>
        </w:rPr>
        <w:t>钾</w:t>
      </w:r>
      <w:r w:rsidR="00090FBB" w:rsidRPr="00090FBB">
        <w:rPr>
          <w:rFonts w:asciiTheme="minorEastAsia" w:eastAsiaTheme="minorEastAsia" w:hAnsiTheme="minorEastAsia" w:hint="eastAsia"/>
          <w:szCs w:val="21"/>
        </w:rPr>
        <w:t>标准</w:t>
      </w:r>
      <w:proofErr w:type="gramEnd"/>
      <w:r w:rsidR="00090FBB" w:rsidRPr="00090FBB">
        <w:rPr>
          <w:rFonts w:asciiTheme="minorEastAsia" w:eastAsiaTheme="minorEastAsia" w:hAnsiTheme="minorEastAsia" w:hint="eastAsia"/>
          <w:szCs w:val="21"/>
        </w:rPr>
        <w:t>贮存溶液，</w:t>
      </w:r>
      <w:r w:rsidR="00075C65">
        <w:rPr>
          <w:rFonts w:asciiTheme="minorEastAsia" w:eastAsiaTheme="minorEastAsia" w:hAnsiTheme="minorEastAsia" w:hint="eastAsia"/>
        </w:rPr>
        <w:t>此溶液</w:t>
      </w:r>
      <w:r w:rsidR="00075C65">
        <w:rPr>
          <w:rFonts w:ascii="Times New Roman" w:eastAsiaTheme="minorEastAsia" w:hAnsi="Times New Roman"/>
        </w:rPr>
        <w:t>1mL</w:t>
      </w:r>
      <w:r w:rsidR="00075C65">
        <w:rPr>
          <w:rFonts w:asciiTheme="minorEastAsia" w:eastAsiaTheme="minorEastAsia" w:hAnsiTheme="minorEastAsia" w:hint="eastAsia"/>
        </w:rPr>
        <w:t>含</w:t>
      </w:r>
      <w:r w:rsidR="00075C65" w:rsidRPr="00090FBB">
        <w:rPr>
          <w:rFonts w:asciiTheme="minorEastAsia" w:eastAsiaTheme="minorEastAsia" w:hAnsiTheme="minorEastAsia" w:hint="eastAsia"/>
          <w:szCs w:val="21"/>
        </w:rPr>
        <w:t>1</w:t>
      </w:r>
      <w:r w:rsidR="00075C65" w:rsidRPr="00090FBB">
        <w:rPr>
          <w:rFonts w:asciiTheme="minorEastAsia" w:eastAsiaTheme="minorEastAsia" w:hAnsiTheme="minorEastAsia"/>
          <w:szCs w:val="21"/>
        </w:rPr>
        <w:t>00</w:t>
      </w:r>
      <w:r w:rsidR="00075C65" w:rsidRPr="00090FBB">
        <w:rPr>
          <w:rFonts w:ascii="Times New Roman" w:hAnsi="Times New Roman"/>
        </w:rPr>
        <w:t>μg</w:t>
      </w:r>
      <w:r w:rsidR="00991F31">
        <w:rPr>
          <w:rFonts w:ascii="Times New Roman" w:hAnsi="Times New Roman" w:hint="eastAsia"/>
        </w:rPr>
        <w:t>钾</w:t>
      </w:r>
      <w:r w:rsidR="00991F31">
        <w:rPr>
          <w:rFonts w:asciiTheme="minorEastAsia" w:eastAsiaTheme="minorEastAsia" w:hAnsiTheme="minorEastAsia" w:hint="eastAsia"/>
          <w:szCs w:val="21"/>
        </w:rPr>
        <w:t>。</w:t>
      </w:r>
    </w:p>
    <w:p w14:paraId="2853E36E" w14:textId="77777777" w:rsidR="001D5CC5" w:rsidRPr="00A4152B" w:rsidRDefault="009A661B" w:rsidP="000C7FA6">
      <w:pPr>
        <w:spacing w:beforeLines="50" w:before="156" w:afterLines="50" w:after="156"/>
        <w:outlineLvl w:val="4"/>
        <w:rPr>
          <w:rFonts w:asciiTheme="minorEastAsia" w:eastAsiaTheme="minorEastAsia" w:hAnsiTheme="minorEastAsia"/>
          <w:szCs w:val="21"/>
        </w:rPr>
      </w:pPr>
      <w:r>
        <w:rPr>
          <w:rFonts w:ascii="黑体" w:eastAsia="黑体" w:hAnsi="黑体" w:cs="黑体" w:hint="eastAsia"/>
          <w:szCs w:val="21"/>
        </w:rPr>
        <w:t xml:space="preserve">5.10.1.2.4  </w:t>
      </w:r>
      <w:r>
        <w:rPr>
          <w:rFonts w:asciiTheme="minorEastAsia" w:eastAsiaTheme="minorEastAsia" w:hAnsiTheme="minorEastAsia" w:cstheme="minorEastAsia" w:hint="eastAsia"/>
          <w:szCs w:val="21"/>
        </w:rPr>
        <w:t>钠、钾混合标准溶液：</w:t>
      </w:r>
      <w:r>
        <w:rPr>
          <w:rFonts w:asciiTheme="minorEastAsia" w:eastAsiaTheme="minorEastAsia" w:hAnsiTheme="minorEastAsia"/>
        </w:rPr>
        <w:t>分别</w:t>
      </w:r>
      <w:r w:rsidRPr="00A4152B">
        <w:rPr>
          <w:rFonts w:asciiTheme="minorEastAsia" w:eastAsiaTheme="minorEastAsia" w:hAnsiTheme="minorEastAsia"/>
        </w:rPr>
        <w:t>移取5.00mL</w:t>
      </w:r>
      <w:proofErr w:type="gramStart"/>
      <w:r w:rsidRPr="00A4152B">
        <w:rPr>
          <w:rFonts w:asciiTheme="minorEastAsia" w:eastAsiaTheme="minorEastAsia" w:hAnsiTheme="minorEastAsia" w:hint="eastAsia"/>
        </w:rPr>
        <w:t>钠标准</w:t>
      </w:r>
      <w:proofErr w:type="gramEnd"/>
      <w:r w:rsidRPr="00A4152B">
        <w:rPr>
          <w:rFonts w:asciiTheme="minorEastAsia" w:eastAsiaTheme="minorEastAsia" w:hAnsiTheme="minorEastAsia" w:hint="eastAsia"/>
        </w:rPr>
        <w:t>贮存溶液</w:t>
      </w:r>
      <w:r w:rsidRPr="00A4152B">
        <w:rPr>
          <w:rFonts w:asciiTheme="minorEastAsia" w:eastAsiaTheme="minorEastAsia" w:hAnsiTheme="minorEastAsia"/>
        </w:rPr>
        <w:t>(5.10.1.2.2)、</w:t>
      </w:r>
      <w:proofErr w:type="gramStart"/>
      <w:r w:rsidRPr="00A4152B">
        <w:rPr>
          <w:rFonts w:asciiTheme="minorEastAsia" w:eastAsiaTheme="minorEastAsia" w:hAnsiTheme="minorEastAsia" w:hint="eastAsia"/>
        </w:rPr>
        <w:t>钾</w:t>
      </w:r>
      <w:r w:rsidRPr="00A4152B">
        <w:rPr>
          <w:rFonts w:asciiTheme="minorEastAsia" w:eastAsiaTheme="minorEastAsia" w:hAnsiTheme="minorEastAsia"/>
        </w:rPr>
        <w:t>标准</w:t>
      </w:r>
      <w:proofErr w:type="gramEnd"/>
      <w:r w:rsidRPr="00A4152B">
        <w:rPr>
          <w:rFonts w:asciiTheme="minorEastAsia" w:eastAsiaTheme="minorEastAsia" w:hAnsiTheme="minorEastAsia"/>
        </w:rPr>
        <w:t>贮存溶液(5.10.1.2.3)于50mL容量瓶中，</w:t>
      </w:r>
      <w:r w:rsidRPr="00A4152B">
        <w:rPr>
          <w:rFonts w:asciiTheme="minorEastAsia" w:eastAsiaTheme="minorEastAsia" w:hAnsiTheme="minorEastAsia" w:hint="eastAsia"/>
        </w:rPr>
        <w:t>以水</w:t>
      </w:r>
      <w:r w:rsidRPr="00A4152B">
        <w:rPr>
          <w:rFonts w:asciiTheme="minorEastAsia" w:eastAsiaTheme="minorEastAsia" w:hAnsiTheme="minorEastAsia"/>
        </w:rPr>
        <w:t>稀释至刻度</w:t>
      </w:r>
      <w:r w:rsidRPr="00A4152B">
        <w:rPr>
          <w:rFonts w:asciiTheme="minorEastAsia" w:eastAsiaTheme="minorEastAsia" w:hAnsiTheme="minorEastAsia" w:hint="eastAsia"/>
        </w:rPr>
        <w:t>，摇匀，此溶液</w:t>
      </w:r>
      <w:r w:rsidRPr="00A4152B">
        <w:rPr>
          <w:rFonts w:asciiTheme="minorEastAsia" w:eastAsiaTheme="minorEastAsia" w:hAnsiTheme="minorEastAsia"/>
        </w:rPr>
        <w:t>1mL</w:t>
      </w:r>
      <w:r w:rsidRPr="00A4152B">
        <w:rPr>
          <w:rFonts w:asciiTheme="minorEastAsia" w:eastAsiaTheme="minorEastAsia" w:hAnsiTheme="minorEastAsia" w:hint="eastAsia"/>
        </w:rPr>
        <w:t>含钠、钾各</w:t>
      </w:r>
      <w:r w:rsidRPr="00A4152B">
        <w:rPr>
          <w:rFonts w:asciiTheme="minorEastAsia" w:eastAsiaTheme="minorEastAsia" w:hAnsiTheme="minorEastAsia"/>
        </w:rPr>
        <w:t>10μg</w:t>
      </w:r>
      <w:r w:rsidR="00F80D6E">
        <w:rPr>
          <w:rFonts w:asciiTheme="minorEastAsia" w:eastAsiaTheme="minorEastAsia" w:hAnsiTheme="minorEastAsia" w:hint="eastAsia"/>
        </w:rPr>
        <w:t>，</w:t>
      </w:r>
      <w:r w:rsidR="00F80D6E" w:rsidRPr="00A4152B">
        <w:rPr>
          <w:rFonts w:asciiTheme="minorEastAsia" w:eastAsiaTheme="minorEastAsia" w:hAnsiTheme="minorEastAsia" w:hint="eastAsia"/>
        </w:rPr>
        <w:t>贮存于塑料</w:t>
      </w:r>
      <w:r w:rsidR="00F80D6E" w:rsidRPr="00A4152B">
        <w:rPr>
          <w:rFonts w:asciiTheme="minorEastAsia" w:eastAsiaTheme="minorEastAsia" w:hAnsiTheme="minorEastAsia"/>
        </w:rPr>
        <w:t>瓶中</w:t>
      </w:r>
      <w:r w:rsidRPr="00A4152B">
        <w:rPr>
          <w:rFonts w:asciiTheme="minorEastAsia" w:eastAsiaTheme="minorEastAsia" w:hAnsiTheme="minorEastAsia" w:hint="eastAsia"/>
        </w:rPr>
        <w:t>。</w:t>
      </w:r>
    </w:p>
    <w:p w14:paraId="3548C2FC"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5.10.1.3  </w:t>
      </w:r>
      <w:r>
        <w:rPr>
          <w:rFonts w:ascii="黑体" w:eastAsia="黑体" w:hAnsi="Times New Roman" w:hint="eastAsia"/>
          <w:szCs w:val="21"/>
        </w:rPr>
        <w:t>仪器和设备</w:t>
      </w:r>
    </w:p>
    <w:p w14:paraId="436D1716" w14:textId="77777777" w:rsidR="001D5CC5" w:rsidRDefault="009A661B" w:rsidP="00580728">
      <w:pPr>
        <w:autoSpaceDE w:val="0"/>
        <w:autoSpaceDN w:val="0"/>
        <w:ind w:firstLineChars="200" w:firstLine="420"/>
        <w:rPr>
          <w:rFonts w:ascii="宋体" w:hAnsi="Times New Roman"/>
        </w:rPr>
      </w:pPr>
      <w:r>
        <w:rPr>
          <w:rFonts w:ascii="宋体" w:hAnsi="Times New Roman"/>
        </w:rPr>
        <w:t>原子吸收光谱仪，附</w:t>
      </w:r>
      <w:r w:rsidR="00580728">
        <w:rPr>
          <w:rFonts w:ascii="宋体" w:hAnsi="Times New Roman"/>
        </w:rPr>
        <w:t>钠</w:t>
      </w:r>
      <w:r>
        <w:rPr>
          <w:rFonts w:ascii="宋体" w:hAnsi="Times New Roman"/>
        </w:rPr>
        <w:t>、</w:t>
      </w:r>
      <w:r w:rsidR="00580728">
        <w:rPr>
          <w:rFonts w:ascii="宋体" w:hAnsi="Times New Roman"/>
        </w:rPr>
        <w:t>钾</w:t>
      </w:r>
      <w:r>
        <w:rPr>
          <w:rFonts w:ascii="宋体" w:hAnsi="Times New Roman"/>
        </w:rPr>
        <w:t>空心阴极灯</w:t>
      </w:r>
      <w:r>
        <w:rPr>
          <w:rFonts w:ascii="宋体" w:hAnsi="Times New Roman" w:hint="eastAsia"/>
        </w:rPr>
        <w:t>。</w:t>
      </w:r>
    </w:p>
    <w:p w14:paraId="4B1B8327" w14:textId="77777777" w:rsidR="001D5CC5" w:rsidRDefault="009A661B" w:rsidP="000C7FA6">
      <w:pPr>
        <w:pStyle w:val="afffff5"/>
        <w:numPr>
          <w:ilvl w:val="3"/>
          <w:numId w:val="27"/>
        </w:numPr>
        <w:spacing w:beforeLines="50" w:before="156" w:afterLines="50" w:after="156"/>
        <w:outlineLvl w:val="3"/>
        <w:rPr>
          <w:rFonts w:ascii="黑体" w:eastAsia="黑体" w:hAnsi="Times New Roman"/>
          <w:szCs w:val="21"/>
        </w:rPr>
      </w:pPr>
      <w:r>
        <w:rPr>
          <w:rFonts w:ascii="黑体" w:eastAsia="黑体" w:hAnsi="Times New Roman" w:hint="eastAsia"/>
          <w:szCs w:val="21"/>
        </w:rPr>
        <w:t>分析步骤</w:t>
      </w:r>
    </w:p>
    <w:p w14:paraId="7983590A"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5.10.1.4.1  </w:t>
      </w:r>
      <w:r>
        <w:rPr>
          <w:rFonts w:ascii="黑体" w:eastAsia="黑体" w:hAnsi="Times New Roman" w:hint="eastAsia"/>
          <w:szCs w:val="21"/>
        </w:rPr>
        <w:t>试料</w:t>
      </w:r>
    </w:p>
    <w:p w14:paraId="3EFBC7B9" w14:textId="77777777" w:rsidR="001D5CC5" w:rsidRPr="007D7E6C" w:rsidRDefault="009A661B" w:rsidP="000C7FA6">
      <w:pPr>
        <w:spacing w:beforeLines="50" w:before="156" w:afterLines="50" w:after="156"/>
        <w:ind w:firstLineChars="200" w:firstLine="420"/>
        <w:outlineLvl w:val="3"/>
        <w:rPr>
          <w:rFonts w:asciiTheme="minorEastAsia" w:eastAsiaTheme="minorEastAsia" w:hAnsiTheme="minorEastAsia"/>
        </w:rPr>
      </w:pPr>
      <w:r w:rsidRPr="007D7E6C">
        <w:rPr>
          <w:rFonts w:asciiTheme="minorEastAsia" w:eastAsiaTheme="minorEastAsia" w:hAnsiTheme="minorEastAsia" w:hint="eastAsia"/>
          <w:szCs w:val="21"/>
        </w:rPr>
        <w:t>称取</w:t>
      </w:r>
      <w:r w:rsidRPr="007D7E6C">
        <w:rPr>
          <w:rFonts w:asciiTheme="minorEastAsia" w:eastAsiaTheme="minorEastAsia" w:hAnsiTheme="minorEastAsia"/>
          <w:szCs w:val="21"/>
        </w:rPr>
        <w:t>2.5g</w:t>
      </w:r>
      <w:r w:rsidRPr="007D7E6C">
        <w:rPr>
          <w:rFonts w:asciiTheme="minorEastAsia" w:eastAsiaTheme="minorEastAsia" w:hAnsiTheme="minorEastAsia" w:hint="eastAsia"/>
          <w:szCs w:val="21"/>
        </w:rPr>
        <w:t>试样，</w:t>
      </w:r>
      <w:r w:rsidRPr="007D7E6C">
        <w:rPr>
          <w:rFonts w:asciiTheme="minorEastAsia" w:eastAsiaTheme="minorEastAsia" w:hAnsiTheme="minorEastAsia"/>
        </w:rPr>
        <w:t>精确至0.0001g</w:t>
      </w:r>
      <w:r w:rsidRPr="007D7E6C">
        <w:rPr>
          <w:rFonts w:asciiTheme="minorEastAsia" w:eastAsiaTheme="minorEastAsia" w:hAnsiTheme="minorEastAsia" w:hint="eastAsia"/>
        </w:rPr>
        <w:t>。</w:t>
      </w:r>
    </w:p>
    <w:p w14:paraId="5C29DE0B" w14:textId="77777777" w:rsidR="001D5CC5" w:rsidRDefault="009A661B" w:rsidP="000C7FA6">
      <w:pPr>
        <w:spacing w:beforeLines="50" w:before="156" w:afterLines="50" w:after="156"/>
        <w:outlineLvl w:val="3"/>
        <w:rPr>
          <w:rFonts w:ascii="黑体" w:eastAsia="黑体" w:hAnsi="黑体"/>
        </w:rPr>
      </w:pPr>
      <w:r>
        <w:rPr>
          <w:rFonts w:ascii="黑体" w:eastAsia="黑体" w:hAnsi="黑体" w:cs="黑体" w:hint="eastAsia"/>
        </w:rPr>
        <w:t>5.10.1.4.2</w:t>
      </w:r>
      <w:r>
        <w:rPr>
          <w:rFonts w:ascii="黑体" w:eastAsia="黑体" w:hAnsi="黑体"/>
        </w:rPr>
        <w:t xml:space="preserve"> </w:t>
      </w:r>
      <w:r>
        <w:rPr>
          <w:rFonts w:ascii="黑体" w:eastAsia="黑体" w:hAnsi="黑体" w:hint="eastAsia"/>
        </w:rPr>
        <w:t xml:space="preserve"> 测定次数</w:t>
      </w:r>
    </w:p>
    <w:p w14:paraId="4D384408" w14:textId="77777777" w:rsidR="001D5CC5" w:rsidRDefault="009A661B" w:rsidP="000C7FA6">
      <w:pPr>
        <w:spacing w:beforeLines="50" w:before="156" w:afterLines="50" w:after="156"/>
        <w:ind w:firstLineChars="200" w:firstLine="420"/>
        <w:outlineLvl w:val="3"/>
        <w:rPr>
          <w:rFonts w:ascii="黑体" w:eastAsia="黑体" w:hAnsi="Times New Roman"/>
          <w:szCs w:val="21"/>
        </w:rPr>
      </w:pPr>
      <w:r>
        <w:rPr>
          <w:rFonts w:asciiTheme="minorEastAsia" w:eastAsiaTheme="minorEastAsia" w:hAnsiTheme="minorEastAsia" w:hint="eastAsia"/>
          <w:szCs w:val="21"/>
        </w:rPr>
        <w:t>独立地进行两次测定，取其平均值。</w:t>
      </w:r>
    </w:p>
    <w:p w14:paraId="0296C04D"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 xml:space="preserve">5.10.1.4.3  </w:t>
      </w:r>
      <w:r>
        <w:rPr>
          <w:rFonts w:ascii="黑体" w:eastAsia="黑体" w:hAnsi="Times New Roman" w:hint="eastAsia"/>
          <w:szCs w:val="21"/>
        </w:rPr>
        <w:t>空白试验</w:t>
      </w:r>
    </w:p>
    <w:p w14:paraId="6C5BF1D5" w14:textId="77777777" w:rsidR="001D5CC5" w:rsidRDefault="009A661B" w:rsidP="00580728">
      <w:pPr>
        <w:autoSpaceDE w:val="0"/>
        <w:autoSpaceDN w:val="0"/>
        <w:ind w:firstLineChars="200" w:firstLine="420"/>
        <w:rPr>
          <w:rFonts w:ascii="宋体" w:hAnsi="Times New Roman"/>
        </w:rPr>
      </w:pPr>
      <w:r>
        <w:rPr>
          <w:rFonts w:ascii="宋体" w:hAnsi="Times New Roman"/>
        </w:rPr>
        <w:t>随同试样</w:t>
      </w:r>
      <w:r w:rsidR="00090FBB">
        <w:rPr>
          <w:rFonts w:ascii="宋体" w:hAnsi="Times New Roman" w:hint="eastAsia"/>
        </w:rPr>
        <w:t>做</w:t>
      </w:r>
      <w:r>
        <w:rPr>
          <w:rFonts w:ascii="宋体" w:hAnsi="Times New Roman"/>
        </w:rPr>
        <w:t>空白试验</w:t>
      </w:r>
      <w:r>
        <w:rPr>
          <w:rFonts w:ascii="宋体" w:hAnsi="Times New Roman" w:hint="eastAsia"/>
        </w:rPr>
        <w:t>。</w:t>
      </w:r>
    </w:p>
    <w:p w14:paraId="1E596A80"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 xml:space="preserve">5.10.1.4.4  </w:t>
      </w:r>
      <w:r>
        <w:rPr>
          <w:rFonts w:ascii="黑体" w:eastAsia="黑体" w:hAnsi="Times New Roman" w:hint="eastAsia"/>
          <w:szCs w:val="21"/>
        </w:rPr>
        <w:t>测定</w:t>
      </w:r>
    </w:p>
    <w:p w14:paraId="0596908A" w14:textId="77777777" w:rsidR="00455AB3" w:rsidRDefault="009A661B" w:rsidP="00455AB3">
      <w:pPr>
        <w:autoSpaceDE w:val="0"/>
        <w:autoSpaceDN w:val="0"/>
        <w:spacing w:beforeLines="50" w:before="156"/>
        <w:ind w:firstLineChars="200" w:firstLine="420"/>
        <w:rPr>
          <w:rFonts w:asciiTheme="minorEastAsia" w:eastAsiaTheme="minorEastAsia" w:hAnsiTheme="minorEastAsia"/>
        </w:rPr>
      </w:pPr>
      <w:r w:rsidRPr="000022C9">
        <w:rPr>
          <w:rFonts w:asciiTheme="minorEastAsia" w:eastAsiaTheme="minorEastAsia" w:hAnsiTheme="minorEastAsia" w:hint="eastAsia"/>
        </w:rPr>
        <w:t>将试料</w:t>
      </w:r>
      <w:r w:rsidRPr="000022C9">
        <w:rPr>
          <w:rFonts w:asciiTheme="minorEastAsia" w:eastAsiaTheme="minorEastAsia" w:hAnsiTheme="minorEastAsia"/>
        </w:rPr>
        <w:t>（5.10.1.4.1）置于50mL聚四氟乙烯烧杯中，</w:t>
      </w:r>
      <w:r w:rsidRPr="000022C9">
        <w:rPr>
          <w:rFonts w:asciiTheme="minorEastAsia" w:eastAsiaTheme="minorEastAsia" w:hAnsiTheme="minorEastAsia" w:hint="eastAsia"/>
        </w:rPr>
        <w:t>加入</w:t>
      </w:r>
      <w:r w:rsidRPr="000022C9">
        <w:rPr>
          <w:rFonts w:asciiTheme="minorEastAsia" w:eastAsiaTheme="minorEastAsia" w:hAnsiTheme="minorEastAsia"/>
        </w:rPr>
        <w:t>50mL</w:t>
      </w:r>
      <w:r w:rsidRPr="000022C9">
        <w:rPr>
          <w:rFonts w:asciiTheme="minorEastAsia" w:eastAsiaTheme="minorEastAsia" w:hAnsiTheme="minorEastAsia" w:hint="eastAsia"/>
        </w:rPr>
        <w:t>水</w:t>
      </w:r>
      <w:r w:rsidRPr="000022C9">
        <w:rPr>
          <w:rFonts w:asciiTheme="minorEastAsia" w:eastAsiaTheme="minorEastAsia" w:hAnsiTheme="minorEastAsia"/>
        </w:rPr>
        <w:t>，</w:t>
      </w:r>
      <w:r w:rsidRPr="000022C9">
        <w:rPr>
          <w:rFonts w:asciiTheme="minorEastAsia" w:eastAsiaTheme="minorEastAsia" w:hAnsiTheme="minorEastAsia" w:hint="eastAsia"/>
        </w:rPr>
        <w:t>低温</w:t>
      </w:r>
      <w:r w:rsidRPr="000022C9">
        <w:rPr>
          <w:rFonts w:asciiTheme="minorEastAsia" w:eastAsiaTheme="minorEastAsia" w:hAnsiTheme="minorEastAsia"/>
        </w:rPr>
        <w:t>加热</w:t>
      </w:r>
      <w:r w:rsidRPr="000022C9">
        <w:rPr>
          <w:rFonts w:asciiTheme="minorEastAsia" w:eastAsiaTheme="minorEastAsia" w:hAnsiTheme="minorEastAsia" w:hint="eastAsia"/>
        </w:rPr>
        <w:t>，滴加盐酸（</w:t>
      </w:r>
      <w:r w:rsidRPr="000022C9">
        <w:rPr>
          <w:rFonts w:asciiTheme="minorEastAsia" w:eastAsiaTheme="minorEastAsia" w:hAnsiTheme="minorEastAsia"/>
        </w:rPr>
        <w:t>5</w:t>
      </w:r>
      <w:r w:rsidRPr="000022C9">
        <w:rPr>
          <w:rFonts w:asciiTheme="minorEastAsia" w:eastAsiaTheme="minorEastAsia" w:hAnsiTheme="minorEastAsia" w:hint="eastAsia"/>
        </w:rPr>
        <w:t>.</w:t>
      </w:r>
      <w:r w:rsidRPr="000022C9">
        <w:rPr>
          <w:rFonts w:asciiTheme="minorEastAsia" w:eastAsiaTheme="minorEastAsia" w:hAnsiTheme="minorEastAsia"/>
        </w:rPr>
        <w:t>10</w:t>
      </w:r>
      <w:r w:rsidRPr="000022C9">
        <w:rPr>
          <w:rFonts w:asciiTheme="minorEastAsia" w:eastAsiaTheme="minorEastAsia" w:hAnsiTheme="minorEastAsia" w:hint="eastAsia"/>
        </w:rPr>
        <w:t>.</w:t>
      </w:r>
      <w:r w:rsidRPr="000022C9">
        <w:rPr>
          <w:rFonts w:asciiTheme="minorEastAsia" w:eastAsiaTheme="minorEastAsia" w:hAnsiTheme="minorEastAsia"/>
        </w:rPr>
        <w:t>1.2</w:t>
      </w:r>
      <w:r w:rsidRPr="000022C9">
        <w:rPr>
          <w:rFonts w:asciiTheme="minorEastAsia" w:eastAsiaTheme="minorEastAsia" w:hAnsiTheme="minorEastAsia" w:hint="eastAsia"/>
        </w:rPr>
        <w:t>.</w:t>
      </w:r>
      <w:r w:rsidRPr="000022C9">
        <w:rPr>
          <w:rFonts w:asciiTheme="minorEastAsia" w:eastAsiaTheme="minorEastAsia" w:hAnsiTheme="minorEastAsia"/>
        </w:rPr>
        <w:t>1</w:t>
      </w:r>
      <w:r w:rsidRPr="000022C9">
        <w:rPr>
          <w:rFonts w:asciiTheme="minorEastAsia" w:eastAsiaTheme="minorEastAsia" w:hAnsiTheme="minorEastAsia" w:hint="eastAsia"/>
        </w:rPr>
        <w:t>）至试样</w:t>
      </w:r>
      <w:r w:rsidRPr="000022C9">
        <w:rPr>
          <w:rFonts w:asciiTheme="minorEastAsia" w:eastAsiaTheme="minorEastAsia" w:hAnsiTheme="minorEastAsia"/>
        </w:rPr>
        <w:t>溶解完全</w:t>
      </w:r>
      <w:r w:rsidRPr="000022C9">
        <w:rPr>
          <w:rFonts w:asciiTheme="minorEastAsia" w:eastAsiaTheme="minorEastAsia" w:hAnsiTheme="minorEastAsia" w:hint="eastAsia"/>
        </w:rPr>
        <w:t>（盐酸用量约</w:t>
      </w:r>
      <w:r w:rsidRPr="000022C9">
        <w:rPr>
          <w:rFonts w:asciiTheme="minorEastAsia" w:eastAsiaTheme="minorEastAsia" w:hAnsiTheme="minorEastAsia"/>
        </w:rPr>
        <w:t>4 mL</w:t>
      </w:r>
      <w:r w:rsidR="007D7E6C" w:rsidRPr="000022C9">
        <w:rPr>
          <w:rFonts w:asciiTheme="minorEastAsia" w:eastAsiaTheme="minorEastAsia" w:hAnsiTheme="minorEastAsia"/>
        </w:rPr>
        <w:t>～</w:t>
      </w:r>
      <w:r w:rsidRPr="000022C9">
        <w:rPr>
          <w:rFonts w:asciiTheme="minorEastAsia" w:eastAsiaTheme="minorEastAsia" w:hAnsiTheme="minorEastAsia"/>
        </w:rPr>
        <w:t xml:space="preserve">7 mL </w:t>
      </w:r>
      <w:r w:rsidRPr="000022C9">
        <w:rPr>
          <w:rFonts w:asciiTheme="minorEastAsia" w:eastAsiaTheme="minorEastAsia" w:hAnsiTheme="minorEastAsia" w:hint="eastAsia"/>
        </w:rPr>
        <w:t>）,</w:t>
      </w:r>
      <w:r w:rsidRPr="000022C9">
        <w:rPr>
          <w:rFonts w:asciiTheme="minorEastAsia" w:eastAsiaTheme="minorEastAsia" w:hAnsiTheme="minorEastAsia"/>
        </w:rPr>
        <w:t>加水至80mL，</w:t>
      </w:r>
      <w:r w:rsidRPr="000022C9">
        <w:rPr>
          <w:rFonts w:asciiTheme="minorEastAsia" w:eastAsiaTheme="minorEastAsia" w:hAnsiTheme="minorEastAsia" w:hint="eastAsia"/>
        </w:rPr>
        <w:t>将试液移入</w:t>
      </w:r>
      <w:r w:rsidRPr="000022C9">
        <w:rPr>
          <w:rFonts w:asciiTheme="minorEastAsia" w:eastAsiaTheme="minorEastAsia" w:hAnsiTheme="minorEastAsia"/>
        </w:rPr>
        <w:t>100mL</w:t>
      </w:r>
      <w:r w:rsidRPr="000022C9">
        <w:rPr>
          <w:rFonts w:asciiTheme="minorEastAsia" w:eastAsiaTheme="minorEastAsia" w:hAnsiTheme="minorEastAsia" w:hint="eastAsia"/>
        </w:rPr>
        <w:t>塑料容量瓶中，以水稀释至刻度，摇匀。</w:t>
      </w:r>
    </w:p>
    <w:p w14:paraId="1EF53E82" w14:textId="0BE27297" w:rsidR="00455AB3" w:rsidRPr="000022C9" w:rsidRDefault="00455AB3" w:rsidP="00455AB3">
      <w:pPr>
        <w:autoSpaceDE w:val="0"/>
        <w:autoSpaceDN w:val="0"/>
        <w:spacing w:beforeLines="50" w:before="156"/>
        <w:rPr>
          <w:rFonts w:asciiTheme="minorEastAsia" w:eastAsiaTheme="minorEastAsia" w:hAnsiTheme="minorEastAsia"/>
        </w:rPr>
      </w:pPr>
      <w:r>
        <w:rPr>
          <w:rFonts w:ascii="黑体" w:eastAsia="黑体" w:hAnsi="黑体" w:cs="黑体" w:hint="eastAsia"/>
          <w:szCs w:val="21"/>
        </w:rPr>
        <w:t>5.10.1.4.</w:t>
      </w:r>
      <w:r>
        <w:rPr>
          <w:rFonts w:ascii="黑体" w:eastAsia="黑体" w:hAnsi="黑体" w:cs="黑体"/>
          <w:szCs w:val="21"/>
        </w:rPr>
        <w:t>5</w:t>
      </w:r>
      <w:r>
        <w:rPr>
          <w:rFonts w:ascii="黑体" w:eastAsia="黑体" w:hAnsi="黑体" w:cs="黑体" w:hint="eastAsia"/>
          <w:szCs w:val="21"/>
        </w:rPr>
        <w:t xml:space="preserve">  </w:t>
      </w:r>
      <w:r>
        <w:rPr>
          <w:rFonts w:ascii="黑体" w:eastAsia="黑体" w:hAnsi="Times New Roman" w:hint="eastAsia"/>
          <w:szCs w:val="21"/>
        </w:rPr>
        <w:t>工作曲线绘制</w:t>
      </w:r>
    </w:p>
    <w:p w14:paraId="2001EFB7" w14:textId="485D7129" w:rsidR="001D5CC5" w:rsidRPr="000022C9" w:rsidRDefault="009A661B" w:rsidP="000C7FA6">
      <w:pPr>
        <w:autoSpaceDE w:val="0"/>
        <w:autoSpaceDN w:val="0"/>
        <w:spacing w:beforeLines="50" w:before="156"/>
        <w:ind w:firstLineChars="200" w:firstLine="420"/>
        <w:rPr>
          <w:rFonts w:asciiTheme="minorEastAsia" w:eastAsiaTheme="minorEastAsia" w:hAnsiTheme="minorEastAsia"/>
        </w:rPr>
      </w:pPr>
      <w:bookmarkStart w:id="32" w:name="_Hlk105706468"/>
      <w:r w:rsidRPr="000022C9">
        <w:rPr>
          <w:rFonts w:asciiTheme="minorEastAsia" w:eastAsiaTheme="minorEastAsia" w:hAnsiTheme="minorEastAsia" w:hint="eastAsia"/>
        </w:rPr>
        <w:t>分别移取</w:t>
      </w:r>
      <w:r w:rsidRPr="000022C9">
        <w:rPr>
          <w:rFonts w:asciiTheme="minorEastAsia" w:eastAsiaTheme="minorEastAsia" w:hAnsiTheme="minorEastAsia"/>
        </w:rPr>
        <w:t>4</w:t>
      </w:r>
      <w:r w:rsidRPr="000022C9">
        <w:rPr>
          <w:rFonts w:asciiTheme="minorEastAsia" w:eastAsiaTheme="minorEastAsia" w:hAnsiTheme="minorEastAsia" w:hint="eastAsia"/>
        </w:rPr>
        <w:t>份</w:t>
      </w:r>
      <w:r w:rsidRPr="000022C9">
        <w:rPr>
          <w:rFonts w:asciiTheme="minorEastAsia" w:eastAsiaTheme="minorEastAsia" w:hAnsiTheme="minorEastAsia"/>
        </w:rPr>
        <w:t>20</w:t>
      </w:r>
      <w:r w:rsidRPr="000022C9">
        <w:rPr>
          <w:rFonts w:asciiTheme="minorEastAsia" w:eastAsiaTheme="minorEastAsia" w:hAnsiTheme="minorEastAsia" w:hint="eastAsia"/>
        </w:rPr>
        <w:t>.</w:t>
      </w:r>
      <w:r w:rsidRPr="000022C9">
        <w:rPr>
          <w:rFonts w:asciiTheme="minorEastAsia" w:eastAsiaTheme="minorEastAsia" w:hAnsiTheme="minorEastAsia"/>
        </w:rPr>
        <w:t>00mL</w:t>
      </w:r>
      <w:r w:rsidRPr="000022C9">
        <w:rPr>
          <w:rFonts w:asciiTheme="minorEastAsia" w:eastAsiaTheme="minorEastAsia" w:hAnsiTheme="minorEastAsia" w:hint="eastAsia"/>
        </w:rPr>
        <w:t>试液（</w:t>
      </w:r>
      <w:r w:rsidRPr="000022C9">
        <w:rPr>
          <w:rFonts w:asciiTheme="minorEastAsia" w:eastAsiaTheme="minorEastAsia" w:hAnsiTheme="minorEastAsia"/>
        </w:rPr>
        <w:t>5.10.1.4.4.</w:t>
      </w:r>
      <w:r w:rsidRPr="000022C9">
        <w:rPr>
          <w:rFonts w:asciiTheme="minorEastAsia" w:eastAsiaTheme="minorEastAsia" w:hAnsiTheme="minorEastAsia" w:hint="eastAsia"/>
        </w:rPr>
        <w:t>）置于</w:t>
      </w:r>
      <w:r w:rsidRPr="000022C9">
        <w:rPr>
          <w:rFonts w:asciiTheme="minorEastAsia" w:eastAsiaTheme="minorEastAsia" w:hAnsiTheme="minorEastAsia"/>
        </w:rPr>
        <w:t>50mL</w:t>
      </w:r>
      <w:r w:rsidRPr="000022C9">
        <w:rPr>
          <w:rFonts w:asciiTheme="minorEastAsia" w:eastAsiaTheme="minorEastAsia" w:hAnsiTheme="minorEastAsia" w:hint="eastAsia"/>
        </w:rPr>
        <w:t>塑料容量瓶中，</w:t>
      </w:r>
      <w:bookmarkEnd w:id="32"/>
      <w:r w:rsidRPr="000022C9">
        <w:rPr>
          <w:rFonts w:asciiTheme="minorEastAsia" w:eastAsiaTheme="minorEastAsia" w:hAnsiTheme="minorEastAsia" w:hint="eastAsia"/>
        </w:rPr>
        <w:t>依次加</w:t>
      </w:r>
      <w:r w:rsidRPr="000022C9">
        <w:rPr>
          <w:rFonts w:asciiTheme="minorEastAsia" w:eastAsiaTheme="minorEastAsia" w:hAnsiTheme="minorEastAsia"/>
        </w:rPr>
        <w:t>入0.00mL、0.25mL、0.50mL、1.00mL</w:t>
      </w:r>
      <w:r w:rsidRPr="000022C9">
        <w:rPr>
          <w:rFonts w:asciiTheme="minorEastAsia" w:eastAsiaTheme="minorEastAsia" w:hAnsiTheme="minorEastAsia" w:hint="eastAsia"/>
        </w:rPr>
        <w:t>钠、钾</w:t>
      </w:r>
      <w:r w:rsidRPr="000022C9">
        <w:rPr>
          <w:rFonts w:asciiTheme="minorEastAsia" w:eastAsiaTheme="minorEastAsia" w:hAnsiTheme="minorEastAsia"/>
        </w:rPr>
        <w:t>混合标准溶液（5.10</w:t>
      </w:r>
      <w:r w:rsidRPr="000022C9">
        <w:rPr>
          <w:rFonts w:asciiTheme="minorEastAsia" w:eastAsiaTheme="minorEastAsia" w:hAnsiTheme="minorEastAsia" w:hint="eastAsia"/>
        </w:rPr>
        <w:t>.</w:t>
      </w:r>
      <w:r w:rsidRPr="000022C9">
        <w:rPr>
          <w:rFonts w:asciiTheme="minorEastAsia" w:eastAsiaTheme="minorEastAsia" w:hAnsiTheme="minorEastAsia"/>
        </w:rPr>
        <w:t>1.2.4），以水</w:t>
      </w:r>
      <w:r w:rsidRPr="000022C9">
        <w:rPr>
          <w:rFonts w:asciiTheme="minorEastAsia" w:eastAsiaTheme="minorEastAsia" w:hAnsiTheme="minorEastAsia" w:hint="eastAsia"/>
        </w:rPr>
        <w:t>稀释至刻度</w:t>
      </w:r>
      <w:r w:rsidRPr="000022C9">
        <w:rPr>
          <w:rFonts w:asciiTheme="minorEastAsia" w:eastAsiaTheme="minorEastAsia" w:hAnsiTheme="minorEastAsia"/>
        </w:rPr>
        <w:t>，</w:t>
      </w:r>
      <w:r w:rsidRPr="000022C9">
        <w:rPr>
          <w:rFonts w:asciiTheme="minorEastAsia" w:eastAsiaTheme="minorEastAsia" w:hAnsiTheme="minorEastAsia" w:hint="eastAsia"/>
        </w:rPr>
        <w:t>摇</w:t>
      </w:r>
      <w:r w:rsidRPr="000022C9">
        <w:rPr>
          <w:rFonts w:asciiTheme="minorEastAsia" w:eastAsiaTheme="minorEastAsia" w:hAnsiTheme="minorEastAsia"/>
        </w:rPr>
        <w:t>匀。将试液于原子吸收光谱仪波长</w:t>
      </w:r>
      <w:r w:rsidRPr="000022C9">
        <w:rPr>
          <w:rFonts w:asciiTheme="minorEastAsia" w:eastAsiaTheme="minorEastAsia" w:hAnsiTheme="minorEastAsia"/>
        </w:rPr>
        <w:lastRenderedPageBreak/>
        <w:t>589.0nm和766.5nm处，用空气-乙炔火焰，在仪器最佳条件下，以水调零，按浓度递增顺序测量其吸光度</w:t>
      </w:r>
      <w:r w:rsidRPr="000022C9">
        <w:rPr>
          <w:rFonts w:asciiTheme="minorEastAsia" w:eastAsiaTheme="minorEastAsia" w:hAnsiTheme="minorEastAsia" w:hint="eastAsia"/>
        </w:rPr>
        <w:t>。取三次测量平均值。</w:t>
      </w:r>
    </w:p>
    <w:p w14:paraId="055614D4" w14:textId="77777777" w:rsidR="001D5CC5" w:rsidRDefault="009A661B" w:rsidP="000C7FA6">
      <w:pPr>
        <w:autoSpaceDE w:val="0"/>
        <w:autoSpaceDN w:val="0"/>
        <w:spacing w:beforeLines="50" w:before="156"/>
        <w:ind w:firstLineChars="200" w:firstLine="420"/>
        <w:rPr>
          <w:rFonts w:ascii="宋体" w:hAnsi="Times New Roman"/>
        </w:rPr>
      </w:pPr>
      <w:r>
        <w:rPr>
          <w:rFonts w:ascii="宋体" w:hAnsi="Times New Roman"/>
        </w:rPr>
        <w:t>以含</w:t>
      </w:r>
      <w:r>
        <w:rPr>
          <w:rFonts w:ascii="宋体" w:hAnsi="Times New Roman" w:hint="eastAsia"/>
        </w:rPr>
        <w:t>钠（钾）</w:t>
      </w:r>
      <w:r>
        <w:rPr>
          <w:rFonts w:ascii="宋体" w:hAnsi="Times New Roman"/>
        </w:rPr>
        <w:t>量为横坐标，吸光度为纵坐标作图，将所</w:t>
      </w:r>
      <w:proofErr w:type="gramStart"/>
      <w:r>
        <w:rPr>
          <w:rFonts w:ascii="宋体" w:hAnsi="Times New Roman"/>
        </w:rPr>
        <w:t>作出</w:t>
      </w:r>
      <w:proofErr w:type="gramEnd"/>
      <w:r>
        <w:rPr>
          <w:rFonts w:ascii="宋体" w:hAnsi="Times New Roman"/>
        </w:rPr>
        <w:t>的直线向下延长至与横坐标轴相交，该交点与坐标原点</w:t>
      </w:r>
      <w:r>
        <w:rPr>
          <w:rFonts w:ascii="宋体" w:hAnsi="Times New Roman" w:hint="eastAsia"/>
        </w:rPr>
        <w:t>之</w:t>
      </w:r>
      <w:r>
        <w:rPr>
          <w:rFonts w:ascii="宋体" w:hAnsi="Times New Roman"/>
        </w:rPr>
        <w:t>间</w:t>
      </w:r>
      <w:r>
        <w:rPr>
          <w:rFonts w:ascii="宋体" w:hAnsi="Times New Roman" w:hint="eastAsia"/>
        </w:rPr>
        <w:t>的</w:t>
      </w:r>
      <w:r>
        <w:rPr>
          <w:rFonts w:ascii="宋体" w:hAnsi="Times New Roman"/>
        </w:rPr>
        <w:t>距离，为测量试液中</w:t>
      </w:r>
      <w:r>
        <w:rPr>
          <w:rFonts w:ascii="宋体" w:hAnsi="Times New Roman" w:hint="eastAsia"/>
        </w:rPr>
        <w:t>钠（钾）</w:t>
      </w:r>
      <w:r>
        <w:rPr>
          <w:rFonts w:ascii="宋体" w:hAnsi="Times New Roman"/>
        </w:rPr>
        <w:t>的量</w:t>
      </w:r>
      <w:r>
        <w:rPr>
          <w:rFonts w:ascii="宋体" w:hAnsi="Times New Roman" w:hint="eastAsia"/>
        </w:rPr>
        <w:t>。</w:t>
      </w:r>
    </w:p>
    <w:p w14:paraId="5269B838"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5.10.1.5 </w:t>
      </w:r>
      <w:r>
        <w:rPr>
          <w:rFonts w:ascii="黑体" w:eastAsia="黑体" w:hAnsi="Times New Roman" w:hint="eastAsia"/>
          <w:szCs w:val="21"/>
        </w:rPr>
        <w:t xml:space="preserve"> 分析结果计算</w:t>
      </w:r>
    </w:p>
    <w:p w14:paraId="3CCD26D1" w14:textId="77777777" w:rsidR="001D5CC5" w:rsidRPr="002131B5" w:rsidRDefault="009A661B">
      <w:pPr>
        <w:autoSpaceDE w:val="0"/>
        <w:autoSpaceDN w:val="0"/>
        <w:ind w:firstLineChars="200" w:firstLine="420"/>
        <w:rPr>
          <w:rFonts w:asciiTheme="minorEastAsia" w:eastAsiaTheme="minorEastAsia" w:hAnsiTheme="minorEastAsia"/>
        </w:rPr>
      </w:pPr>
      <w:r w:rsidRPr="002131B5">
        <w:rPr>
          <w:rFonts w:asciiTheme="minorEastAsia" w:eastAsiaTheme="minorEastAsia" w:hAnsiTheme="minorEastAsia" w:hint="eastAsia"/>
        </w:rPr>
        <w:t>钠（钾）</w:t>
      </w:r>
      <w:r w:rsidRPr="002131B5">
        <w:rPr>
          <w:rFonts w:asciiTheme="minorEastAsia" w:eastAsiaTheme="minorEastAsia" w:hAnsiTheme="minorEastAsia"/>
        </w:rPr>
        <w:t>的含量以</w:t>
      </w:r>
      <w:r w:rsidRPr="002131B5">
        <w:rPr>
          <w:rFonts w:asciiTheme="minorEastAsia" w:eastAsiaTheme="minorEastAsia" w:hAnsiTheme="minorEastAsia" w:hint="eastAsia"/>
        </w:rPr>
        <w:t>钠（钾）</w:t>
      </w:r>
      <w:r w:rsidRPr="002131B5">
        <w:rPr>
          <w:rFonts w:asciiTheme="minorEastAsia" w:eastAsiaTheme="minorEastAsia" w:hAnsiTheme="minorEastAsia"/>
        </w:rPr>
        <w:t>质量分数</w:t>
      </w:r>
      <w:r w:rsidRPr="002131B5">
        <w:rPr>
          <w:rFonts w:asciiTheme="minorEastAsia" w:eastAsiaTheme="minorEastAsia" w:hAnsiTheme="minorEastAsia"/>
          <w:i/>
          <w:iCs/>
        </w:rPr>
        <w:t>w</w:t>
      </w:r>
      <w:r w:rsidR="00445BCF" w:rsidRPr="002131B5">
        <w:rPr>
          <w:rFonts w:asciiTheme="minorEastAsia" w:eastAsiaTheme="minorEastAsia" w:hAnsiTheme="minorEastAsia"/>
          <w:i/>
          <w:iCs/>
          <w:vertAlign w:val="subscript"/>
        </w:rPr>
        <w:t>9</w:t>
      </w:r>
      <w:r w:rsidRPr="002131B5">
        <w:rPr>
          <w:rFonts w:asciiTheme="minorEastAsia" w:eastAsiaTheme="minorEastAsia" w:hAnsiTheme="minorEastAsia"/>
        </w:rPr>
        <w:t>计，</w:t>
      </w:r>
      <w:r w:rsidRPr="002131B5">
        <w:rPr>
          <w:rFonts w:asciiTheme="minorEastAsia" w:eastAsiaTheme="minorEastAsia" w:hAnsiTheme="minorEastAsia" w:hint="eastAsia"/>
        </w:rPr>
        <w:t>数值以</w:t>
      </w:r>
      <w:r w:rsidRPr="002131B5">
        <w:rPr>
          <w:rFonts w:asciiTheme="minorEastAsia" w:eastAsiaTheme="minorEastAsia" w:hAnsiTheme="minorEastAsia"/>
        </w:rPr>
        <w:t>%</w:t>
      </w:r>
      <w:r w:rsidRPr="002131B5">
        <w:rPr>
          <w:rFonts w:asciiTheme="minorEastAsia" w:eastAsiaTheme="minorEastAsia" w:hAnsiTheme="minorEastAsia" w:hint="eastAsia"/>
        </w:rPr>
        <w:t>表示，</w:t>
      </w:r>
      <w:r w:rsidRPr="002131B5">
        <w:rPr>
          <w:rFonts w:asciiTheme="minorEastAsia" w:eastAsiaTheme="minorEastAsia" w:hAnsiTheme="minorEastAsia"/>
        </w:rPr>
        <w:t>按式（</w:t>
      </w:r>
      <w:r w:rsidR="00445BCF" w:rsidRPr="002131B5">
        <w:rPr>
          <w:rFonts w:asciiTheme="minorEastAsia" w:eastAsiaTheme="minorEastAsia" w:hAnsiTheme="minorEastAsia"/>
        </w:rPr>
        <w:t>9</w:t>
      </w:r>
      <w:r w:rsidRPr="002131B5">
        <w:rPr>
          <w:rFonts w:asciiTheme="minorEastAsia" w:eastAsiaTheme="minorEastAsia" w:hAnsiTheme="minorEastAsia"/>
        </w:rPr>
        <w:t>）计算</w:t>
      </w:r>
      <w:r w:rsidRPr="002131B5">
        <w:rPr>
          <w:rFonts w:asciiTheme="minorEastAsia" w:eastAsiaTheme="minorEastAsia" w:hAnsiTheme="minorEastAsia" w:hint="eastAsia"/>
        </w:rPr>
        <w:t>：</w:t>
      </w:r>
    </w:p>
    <w:p w14:paraId="2556FE0A" w14:textId="77777777" w:rsidR="001D5CC5" w:rsidRPr="002131B5" w:rsidRDefault="00000000">
      <w:pPr>
        <w:tabs>
          <w:tab w:val="left" w:pos="5700"/>
        </w:tabs>
        <w:autoSpaceDE w:val="0"/>
        <w:autoSpaceDN w:val="0"/>
        <w:jc w:val="right"/>
        <w:rPr>
          <w:rFonts w:asciiTheme="minorEastAsia" w:eastAsiaTheme="minorEastAsia" w:hAnsiTheme="minorEastAsia"/>
        </w:rPr>
      </w:pPr>
      <w:r>
        <w:rPr>
          <w:rFonts w:asciiTheme="minorEastAsia" w:eastAsiaTheme="minorEastAsia" w:hAnsiTheme="minorEastAsia"/>
          <w:noProof/>
        </w:rPr>
        <w:pict w14:anchorId="123ED7D8">
          <v:line id="_x0000_s2062" style="position:absolute;left:0;text-align:left;z-index:251667456" from="323.55pt,24.3pt" to="444.15pt,24.3pt" o:gfxdata="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&#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oE6P2QAAAAkBAAAPAAAAAAAAAAEAIAAAACIAAABk&#10;cnMvZG93bnJldi54bWxQSwECFAAUAAAACACHTuJA8j2ZOswBAABbAwAADgAAAAAAAAABACAAAAAo&#10;AQAAZHJzL2Uyb0RvYy54bWxQSwUGAAAAAAYABgBZAQAAZgUAAAAA&#10;" strokecolor="black [3213]" strokeweight="1.5pt">
            <v:stroke dashstyle="1 1" endcap="round"/>
          </v:line>
        </w:pict>
      </w:r>
      <m:oMath>
        <m:sSub>
          <m:sSubPr>
            <m:ctrlPr>
              <w:rPr>
                <w:rFonts w:ascii="Cambria Math" w:eastAsiaTheme="minorEastAsia" w:hAnsi="Cambria Math"/>
                <w:i/>
                <w:iCs/>
                <w:szCs w:val="21"/>
              </w:rPr>
            </m:ctrlPr>
          </m:sSubPr>
          <m:e>
            <m:r>
              <w:rPr>
                <w:rFonts w:ascii="Cambria Math" w:eastAsiaTheme="minorEastAsia" w:hAnsi="Cambria Math"/>
                <w:szCs w:val="21"/>
              </w:rPr>
              <m:t>w</m:t>
            </m:r>
          </m:e>
          <m:sub>
            <m:r>
              <w:rPr>
                <w:rFonts w:ascii="Cambria Math" w:eastAsiaTheme="minorEastAsia" w:hAnsi="Cambria Math"/>
                <w:szCs w:val="21"/>
              </w:rPr>
              <m:t>9</m:t>
            </m:r>
          </m:sub>
        </m:sSub>
        <m:r>
          <w:rPr>
            <w:rFonts w:ascii="Cambria Math" w:eastAsiaTheme="minorEastAsia" w:hAnsi="Cambria Math"/>
            <w:szCs w:val="21"/>
          </w:rPr>
          <m:t>=</m:t>
        </m:r>
        <m:f>
          <m:fPr>
            <m:ctrlPr>
              <w:rPr>
                <w:rFonts w:ascii="Cambria Math" w:eastAsiaTheme="minorEastAsia" w:hAnsi="Cambria Math"/>
                <w:i/>
                <w:iCs/>
                <w:szCs w:val="21"/>
              </w:rPr>
            </m:ctrlPr>
          </m:fPr>
          <m:num>
            <m:r>
              <w:rPr>
                <w:rFonts w:ascii="Cambria Math" w:eastAsiaTheme="minorEastAsia" w:hAnsi="Cambria Math"/>
                <w:szCs w:val="21"/>
              </w:rPr>
              <m:t>（</m:t>
            </m:r>
            <m:sSub>
              <m:sSubPr>
                <m:ctrlPr>
                  <w:rPr>
                    <w:rFonts w:ascii="Cambria Math" w:eastAsiaTheme="minorEastAsia" w:hAnsi="Cambria Math"/>
                    <w:i/>
                    <w:iCs/>
                    <w:szCs w:val="21"/>
                  </w:rPr>
                </m:ctrlPr>
              </m:sSubPr>
              <m:e>
                <m:r>
                  <w:rPr>
                    <w:rFonts w:ascii="Cambria Math" w:eastAsiaTheme="minorEastAsia" w:hAnsi="Cambria Math"/>
                    <w:szCs w:val="21"/>
                  </w:rPr>
                  <m:t>m</m:t>
                </m:r>
              </m:e>
              <m:sub>
                <m:r>
                  <w:rPr>
                    <w:rFonts w:ascii="Cambria Math" w:eastAsiaTheme="minorEastAsia" w:hAnsi="Cambria Math"/>
                    <w:szCs w:val="21"/>
                  </w:rPr>
                  <m:t>1</m:t>
                </m:r>
              </m:sub>
            </m:sSub>
            <m:r>
              <w:rPr>
                <w:rFonts w:ascii="微软雅黑" w:eastAsia="微软雅黑" w:hAnsi="微软雅黑" w:cs="微软雅黑" w:hint="eastAsia"/>
                <w:szCs w:val="21"/>
              </w:rPr>
              <m:t>-</m:t>
            </m:r>
            <m:sSub>
              <m:sSubPr>
                <m:ctrlPr>
                  <w:rPr>
                    <w:rFonts w:ascii="Cambria Math" w:eastAsiaTheme="minorEastAsia" w:hAnsi="Cambria Math"/>
                    <w:i/>
                    <w:iCs/>
                    <w:szCs w:val="21"/>
                  </w:rPr>
                </m:ctrlPr>
              </m:sSubPr>
              <m:e>
                <m:r>
                  <w:rPr>
                    <w:rFonts w:ascii="Cambria Math" w:eastAsiaTheme="minorEastAsia" w:hAnsi="Cambria Math"/>
                    <w:szCs w:val="21"/>
                  </w:rPr>
                  <m:t>m</m:t>
                </m:r>
              </m:e>
              <m:sub>
                <m:r>
                  <w:rPr>
                    <w:rFonts w:ascii="Cambria Math" w:eastAsiaTheme="minorEastAsia" w:hAnsi="Cambria Math"/>
                    <w:szCs w:val="21"/>
                  </w:rPr>
                  <m:t>0</m:t>
                </m:r>
              </m:sub>
            </m:sSub>
            <m:r>
              <w:rPr>
                <w:rFonts w:ascii="Cambria Math" w:eastAsiaTheme="minorEastAsia" w:hAnsi="Cambria Math"/>
                <w:szCs w:val="21"/>
              </w:rPr>
              <m:t>）</m:t>
            </m:r>
            <m:r>
              <w:rPr>
                <w:rFonts w:ascii="Cambria Math" w:eastAsiaTheme="minorEastAsia" w:hAnsi="Cambria Math"/>
                <w:szCs w:val="21"/>
              </w:rPr>
              <m:t>×V×1</m:t>
            </m:r>
            <m:sSup>
              <m:sSupPr>
                <m:ctrlPr>
                  <w:rPr>
                    <w:rFonts w:ascii="Cambria Math" w:eastAsiaTheme="minorEastAsia" w:hAnsi="Cambria Math"/>
                    <w:i/>
                    <w:iCs/>
                    <w:szCs w:val="21"/>
                  </w:rPr>
                </m:ctrlPr>
              </m:sSupPr>
              <m:e>
                <m:r>
                  <w:rPr>
                    <w:rFonts w:ascii="Cambria Math" w:eastAsiaTheme="minorEastAsia" w:hAnsi="Cambria Math"/>
                    <w:szCs w:val="21"/>
                  </w:rPr>
                  <m:t>0</m:t>
                </m:r>
              </m:e>
              <m:sup>
                <m:r>
                  <w:rPr>
                    <w:rFonts w:ascii="微软雅黑" w:eastAsia="微软雅黑" w:hAnsi="微软雅黑" w:cs="微软雅黑" w:hint="eastAsia"/>
                    <w:szCs w:val="21"/>
                  </w:rPr>
                  <m:t>-</m:t>
                </m:r>
                <m:r>
                  <w:rPr>
                    <w:rFonts w:ascii="Cambria Math" w:eastAsiaTheme="minorEastAsia" w:hAnsi="Cambria Math" w:cs="微软雅黑"/>
                    <w:szCs w:val="21"/>
                  </w:rPr>
                  <m:t>6</m:t>
                </m:r>
                <m:ctrlPr>
                  <w:rPr>
                    <w:rFonts w:ascii="Cambria Math" w:eastAsiaTheme="minorEastAsia" w:hAnsi="Cambria Math" w:cs="微软雅黑"/>
                    <w:i/>
                    <w:iCs/>
                    <w:szCs w:val="21"/>
                  </w:rPr>
                </m:ctrlPr>
              </m:sup>
            </m:sSup>
          </m:num>
          <m:den>
            <m:r>
              <w:rPr>
                <w:rFonts w:ascii="Cambria Math" w:eastAsiaTheme="minorEastAsia" w:hAnsi="Cambria Math"/>
                <w:szCs w:val="21"/>
              </w:rPr>
              <m:t>m×</m:t>
            </m:r>
            <m:sSub>
              <m:sSubPr>
                <m:ctrlPr>
                  <w:rPr>
                    <w:rFonts w:ascii="Cambria Math" w:eastAsiaTheme="minorEastAsia" w:hAnsi="Cambria Math"/>
                    <w:i/>
                    <w:iCs/>
                    <w:szCs w:val="21"/>
                  </w:rPr>
                </m:ctrlPr>
              </m:sSubPr>
              <m:e>
                <m:r>
                  <w:rPr>
                    <w:rFonts w:ascii="Cambria Math" w:eastAsiaTheme="minorEastAsia" w:hAnsi="Cambria Math"/>
                    <w:szCs w:val="21"/>
                  </w:rPr>
                  <m:t>V</m:t>
                </m:r>
              </m:e>
              <m:sub>
                <m:r>
                  <w:rPr>
                    <w:rFonts w:ascii="Cambria Math" w:eastAsiaTheme="minorEastAsia" w:hAnsi="Cambria Math"/>
                    <w:szCs w:val="21"/>
                  </w:rPr>
                  <m:t>1</m:t>
                </m:r>
              </m:sub>
            </m:sSub>
          </m:den>
        </m:f>
        <m:r>
          <w:rPr>
            <w:rFonts w:ascii="Cambria Math" w:eastAsiaTheme="minorEastAsia" w:hAnsi="Cambria Math"/>
            <w:szCs w:val="21"/>
          </w:rPr>
          <m:t>×100</m:t>
        </m:r>
      </m:oMath>
      <w:r w:rsidR="009A661B" w:rsidRPr="002131B5">
        <w:rPr>
          <w:rFonts w:asciiTheme="minorEastAsia" w:eastAsiaTheme="minorEastAsia" w:hAnsiTheme="minorEastAsia" w:hint="eastAsia"/>
        </w:rPr>
        <w:tab/>
      </w:r>
      <w:r w:rsidR="009A661B" w:rsidRPr="002131B5">
        <w:rPr>
          <w:rFonts w:asciiTheme="minorEastAsia" w:eastAsiaTheme="minorEastAsia" w:hAnsiTheme="minorEastAsia"/>
        </w:rPr>
        <w:t>(</w:t>
      </w:r>
      <w:r w:rsidR="00445BCF" w:rsidRPr="002131B5">
        <w:rPr>
          <w:rFonts w:asciiTheme="minorEastAsia" w:eastAsiaTheme="minorEastAsia" w:hAnsiTheme="minorEastAsia"/>
        </w:rPr>
        <w:t>9</w:t>
      </w:r>
      <w:r w:rsidR="009A661B" w:rsidRPr="002131B5">
        <w:rPr>
          <w:rFonts w:asciiTheme="minorEastAsia" w:eastAsiaTheme="minorEastAsia" w:hAnsiTheme="minorEastAsia"/>
        </w:rPr>
        <w:t>)</w:t>
      </w:r>
    </w:p>
    <w:p w14:paraId="155C7E82" w14:textId="77777777" w:rsidR="001D5CC5" w:rsidRPr="002131B5" w:rsidRDefault="009A661B">
      <w:pPr>
        <w:autoSpaceDE w:val="0"/>
        <w:autoSpaceDN w:val="0"/>
        <w:ind w:firstLineChars="200" w:firstLine="420"/>
        <w:rPr>
          <w:rFonts w:asciiTheme="minorEastAsia" w:eastAsiaTheme="minorEastAsia" w:hAnsiTheme="minorEastAsia"/>
        </w:rPr>
      </w:pPr>
      <w:r w:rsidRPr="002131B5">
        <w:rPr>
          <w:rFonts w:asciiTheme="minorEastAsia" w:eastAsiaTheme="minorEastAsia" w:hAnsiTheme="minorEastAsia" w:hint="eastAsia"/>
        </w:rPr>
        <w:t>式中：</w:t>
      </w:r>
    </w:p>
    <w:p w14:paraId="186DEF89" w14:textId="77777777" w:rsidR="001D5CC5" w:rsidRPr="002131B5" w:rsidRDefault="009A661B">
      <w:pPr>
        <w:autoSpaceDE w:val="0"/>
        <w:autoSpaceDN w:val="0"/>
        <w:ind w:firstLineChars="200" w:firstLine="420"/>
        <w:rPr>
          <w:rFonts w:asciiTheme="minorEastAsia" w:eastAsiaTheme="minorEastAsia" w:hAnsiTheme="minorEastAsia"/>
          <w:iCs/>
          <w:szCs w:val="21"/>
        </w:rPr>
      </w:pPr>
      <w:r w:rsidRPr="002131B5">
        <w:rPr>
          <w:rFonts w:asciiTheme="minorEastAsia" w:eastAsiaTheme="minorEastAsia" w:hAnsiTheme="minorEastAsia"/>
          <w:iCs/>
        </w:rPr>
        <w:t>m</w:t>
      </w:r>
      <w:r w:rsidRPr="002131B5">
        <w:rPr>
          <w:rFonts w:asciiTheme="minorEastAsia" w:eastAsiaTheme="minorEastAsia" w:hAnsiTheme="minorEastAsia"/>
          <w:iCs/>
          <w:vertAlign w:val="subscript"/>
        </w:rPr>
        <w:t>1</w:t>
      </w:r>
      <w:r w:rsidRPr="002131B5">
        <w:rPr>
          <w:rFonts w:asciiTheme="minorEastAsia" w:eastAsiaTheme="minorEastAsia" w:hAnsiTheme="minorEastAsia"/>
          <w:iCs/>
          <w:szCs w:val="21"/>
        </w:rPr>
        <w:t>——试液中</w:t>
      </w:r>
      <w:r w:rsidRPr="002131B5">
        <w:rPr>
          <w:rFonts w:asciiTheme="minorEastAsia" w:eastAsiaTheme="minorEastAsia" w:hAnsiTheme="minorEastAsia" w:hint="eastAsia"/>
          <w:iCs/>
          <w:szCs w:val="21"/>
        </w:rPr>
        <w:t>钠（钾）</w:t>
      </w:r>
      <w:r w:rsidRPr="002131B5">
        <w:rPr>
          <w:rFonts w:asciiTheme="minorEastAsia" w:eastAsiaTheme="minorEastAsia" w:hAnsiTheme="minorEastAsia"/>
          <w:iCs/>
          <w:szCs w:val="21"/>
        </w:rPr>
        <w:t>的量，单位为</w:t>
      </w:r>
      <w:r w:rsidRPr="002131B5">
        <w:rPr>
          <w:rFonts w:asciiTheme="minorEastAsia" w:eastAsiaTheme="minorEastAsia" w:hAnsiTheme="minorEastAsia" w:hint="eastAsia"/>
          <w:iCs/>
          <w:szCs w:val="21"/>
        </w:rPr>
        <w:t>微克（</w:t>
      </w:r>
      <w:proofErr w:type="spellStart"/>
      <w:r w:rsidRPr="002131B5">
        <w:rPr>
          <w:rFonts w:asciiTheme="minorEastAsia" w:eastAsiaTheme="minorEastAsia" w:hAnsiTheme="minorEastAsia"/>
          <w:iCs/>
          <w:szCs w:val="21"/>
        </w:rPr>
        <w:t>μg</w:t>
      </w:r>
      <w:proofErr w:type="spellEnd"/>
      <w:r w:rsidRPr="002131B5">
        <w:rPr>
          <w:rFonts w:asciiTheme="minorEastAsia" w:eastAsiaTheme="minorEastAsia" w:hAnsiTheme="minorEastAsia" w:hint="eastAsia"/>
          <w:iCs/>
          <w:szCs w:val="21"/>
        </w:rPr>
        <w:t>）；</w:t>
      </w:r>
    </w:p>
    <w:p w14:paraId="4C8B17FC" w14:textId="77777777" w:rsidR="001D5CC5" w:rsidRPr="002131B5" w:rsidRDefault="009A661B">
      <w:pPr>
        <w:autoSpaceDE w:val="0"/>
        <w:autoSpaceDN w:val="0"/>
        <w:ind w:firstLineChars="200" w:firstLine="420"/>
        <w:rPr>
          <w:rFonts w:asciiTheme="minorEastAsia" w:eastAsiaTheme="minorEastAsia" w:hAnsiTheme="minorEastAsia"/>
          <w:iCs/>
          <w:szCs w:val="21"/>
        </w:rPr>
      </w:pPr>
      <w:r w:rsidRPr="002131B5">
        <w:rPr>
          <w:rFonts w:asciiTheme="minorEastAsia" w:eastAsiaTheme="minorEastAsia" w:hAnsiTheme="minorEastAsia"/>
          <w:iCs/>
        </w:rPr>
        <w:t>m</w:t>
      </w:r>
      <w:r w:rsidRPr="002131B5">
        <w:rPr>
          <w:rFonts w:asciiTheme="minorEastAsia" w:eastAsiaTheme="minorEastAsia" w:hAnsiTheme="minorEastAsia"/>
          <w:iCs/>
          <w:vertAlign w:val="subscript"/>
        </w:rPr>
        <w:t>0</w:t>
      </w:r>
      <w:r w:rsidRPr="002131B5">
        <w:rPr>
          <w:rFonts w:asciiTheme="minorEastAsia" w:eastAsiaTheme="minorEastAsia" w:hAnsiTheme="minorEastAsia"/>
          <w:iCs/>
          <w:szCs w:val="21"/>
        </w:rPr>
        <w:t>——</w:t>
      </w:r>
      <w:r w:rsidRPr="002131B5">
        <w:rPr>
          <w:rFonts w:asciiTheme="minorEastAsia" w:eastAsiaTheme="minorEastAsia" w:hAnsiTheme="minorEastAsia"/>
          <w:iCs/>
        </w:rPr>
        <w:t>空白溶液中</w:t>
      </w:r>
      <w:r w:rsidRPr="002131B5">
        <w:rPr>
          <w:rFonts w:asciiTheme="minorEastAsia" w:eastAsiaTheme="minorEastAsia" w:hAnsiTheme="minorEastAsia" w:hint="eastAsia"/>
          <w:iCs/>
          <w:szCs w:val="21"/>
        </w:rPr>
        <w:t>钠（钾）</w:t>
      </w:r>
      <w:r w:rsidRPr="002131B5">
        <w:rPr>
          <w:rFonts w:asciiTheme="minorEastAsia" w:eastAsiaTheme="minorEastAsia" w:hAnsiTheme="minorEastAsia"/>
          <w:iCs/>
        </w:rPr>
        <w:t>的量，单位</w:t>
      </w:r>
      <w:r w:rsidRPr="002131B5">
        <w:rPr>
          <w:rFonts w:asciiTheme="minorEastAsia" w:eastAsiaTheme="minorEastAsia" w:hAnsiTheme="minorEastAsia"/>
          <w:iCs/>
          <w:szCs w:val="21"/>
        </w:rPr>
        <w:t>为</w:t>
      </w:r>
      <w:r w:rsidRPr="002131B5">
        <w:rPr>
          <w:rFonts w:asciiTheme="minorEastAsia" w:eastAsiaTheme="minorEastAsia" w:hAnsiTheme="minorEastAsia" w:hint="eastAsia"/>
          <w:iCs/>
          <w:szCs w:val="21"/>
        </w:rPr>
        <w:t>微克（</w:t>
      </w:r>
      <w:proofErr w:type="spellStart"/>
      <w:r w:rsidRPr="002131B5">
        <w:rPr>
          <w:rFonts w:asciiTheme="minorEastAsia" w:eastAsiaTheme="minorEastAsia" w:hAnsiTheme="minorEastAsia"/>
          <w:iCs/>
          <w:szCs w:val="21"/>
        </w:rPr>
        <w:t>μg</w:t>
      </w:r>
      <w:proofErr w:type="spellEnd"/>
      <w:r w:rsidRPr="002131B5">
        <w:rPr>
          <w:rFonts w:asciiTheme="minorEastAsia" w:eastAsiaTheme="minorEastAsia" w:hAnsiTheme="minorEastAsia" w:hint="eastAsia"/>
          <w:iCs/>
          <w:szCs w:val="21"/>
        </w:rPr>
        <w:t>）；</w:t>
      </w:r>
    </w:p>
    <w:p w14:paraId="0F2407C0" w14:textId="77777777" w:rsidR="001D5CC5" w:rsidRPr="002131B5" w:rsidRDefault="009A661B">
      <w:pPr>
        <w:autoSpaceDE w:val="0"/>
        <w:autoSpaceDN w:val="0"/>
        <w:ind w:firstLineChars="200" w:firstLine="420"/>
        <w:rPr>
          <w:rFonts w:asciiTheme="minorEastAsia" w:eastAsiaTheme="minorEastAsia" w:hAnsiTheme="minorEastAsia"/>
        </w:rPr>
      </w:pPr>
      <w:r w:rsidRPr="002131B5">
        <w:rPr>
          <w:rFonts w:asciiTheme="minorEastAsia" w:eastAsiaTheme="minorEastAsia" w:hAnsiTheme="minorEastAsia"/>
          <w:iCs/>
        </w:rPr>
        <w:t>m</w:t>
      </w:r>
      <w:r w:rsidRPr="002131B5">
        <w:rPr>
          <w:rFonts w:asciiTheme="minorEastAsia" w:eastAsiaTheme="minorEastAsia" w:hAnsiTheme="minorEastAsia"/>
          <w:iCs/>
          <w:szCs w:val="21"/>
        </w:rPr>
        <w:t>——</w:t>
      </w:r>
      <w:r w:rsidRPr="002131B5">
        <w:rPr>
          <w:rFonts w:asciiTheme="minorEastAsia" w:eastAsiaTheme="minorEastAsia" w:hAnsiTheme="minorEastAsia"/>
        </w:rPr>
        <w:t>试样的质量，单位</w:t>
      </w:r>
      <w:r w:rsidR="00062DD2" w:rsidRPr="002131B5">
        <w:rPr>
          <w:rFonts w:asciiTheme="minorEastAsia" w:eastAsiaTheme="minorEastAsia" w:hAnsiTheme="minorEastAsia" w:hint="eastAsia"/>
        </w:rPr>
        <w:t>为</w:t>
      </w:r>
      <w:r w:rsidRPr="002131B5">
        <w:rPr>
          <w:rFonts w:asciiTheme="minorEastAsia" w:eastAsiaTheme="minorEastAsia" w:hAnsiTheme="minorEastAsia" w:hint="eastAsia"/>
        </w:rPr>
        <w:t>克（</w:t>
      </w:r>
      <w:r w:rsidRPr="002131B5">
        <w:rPr>
          <w:rFonts w:asciiTheme="minorEastAsia" w:eastAsiaTheme="minorEastAsia" w:hAnsiTheme="minorEastAsia"/>
        </w:rPr>
        <w:t>g</w:t>
      </w:r>
      <w:r w:rsidRPr="002131B5">
        <w:rPr>
          <w:rFonts w:asciiTheme="minorEastAsia" w:eastAsiaTheme="minorEastAsia" w:hAnsiTheme="minorEastAsia" w:hint="eastAsia"/>
        </w:rPr>
        <w:t>）</w:t>
      </w:r>
    </w:p>
    <w:p w14:paraId="744A051F" w14:textId="77777777" w:rsidR="001D5CC5" w:rsidRPr="002131B5" w:rsidRDefault="009A661B">
      <w:pPr>
        <w:autoSpaceDE w:val="0"/>
        <w:autoSpaceDN w:val="0"/>
        <w:ind w:firstLineChars="200" w:firstLine="420"/>
        <w:rPr>
          <w:rFonts w:asciiTheme="minorEastAsia" w:eastAsiaTheme="minorEastAsia" w:hAnsiTheme="minorEastAsia"/>
        </w:rPr>
      </w:pPr>
      <w:r w:rsidRPr="002131B5">
        <w:rPr>
          <w:rFonts w:asciiTheme="minorEastAsia" w:eastAsiaTheme="minorEastAsia" w:hAnsiTheme="minorEastAsia"/>
        </w:rPr>
        <w:t>V</w:t>
      </w:r>
      <w:r w:rsidRPr="002131B5">
        <w:rPr>
          <w:rFonts w:asciiTheme="minorEastAsia" w:eastAsiaTheme="minorEastAsia" w:hAnsiTheme="minorEastAsia"/>
          <w:iCs/>
          <w:szCs w:val="21"/>
        </w:rPr>
        <w:t>——</w:t>
      </w:r>
      <w:r w:rsidRPr="002131B5">
        <w:rPr>
          <w:rFonts w:asciiTheme="minorEastAsia" w:eastAsiaTheme="minorEastAsia" w:hAnsiTheme="minorEastAsia" w:hint="eastAsia"/>
          <w:iCs/>
          <w:szCs w:val="21"/>
        </w:rPr>
        <w:t>试液的总体积，单位毫升（</w:t>
      </w:r>
      <w:r w:rsidRPr="002131B5">
        <w:rPr>
          <w:rFonts w:asciiTheme="minorEastAsia" w:eastAsiaTheme="minorEastAsia" w:hAnsiTheme="minorEastAsia"/>
          <w:iCs/>
          <w:szCs w:val="21"/>
        </w:rPr>
        <w:t>mL</w:t>
      </w:r>
      <w:r w:rsidRPr="002131B5">
        <w:rPr>
          <w:rFonts w:asciiTheme="minorEastAsia" w:eastAsiaTheme="minorEastAsia" w:hAnsiTheme="minorEastAsia" w:hint="eastAsia"/>
          <w:iCs/>
          <w:szCs w:val="21"/>
        </w:rPr>
        <w:t>）</w:t>
      </w:r>
      <w:r w:rsidRPr="002131B5">
        <w:rPr>
          <w:rFonts w:asciiTheme="minorEastAsia" w:eastAsiaTheme="minorEastAsia" w:hAnsiTheme="minorEastAsia" w:hint="eastAsia"/>
        </w:rPr>
        <w:t>。</w:t>
      </w:r>
    </w:p>
    <w:p w14:paraId="56B37530" w14:textId="77777777" w:rsidR="001D5CC5" w:rsidRPr="002131B5" w:rsidRDefault="009A661B">
      <w:pPr>
        <w:autoSpaceDE w:val="0"/>
        <w:autoSpaceDN w:val="0"/>
        <w:ind w:firstLineChars="200" w:firstLine="420"/>
        <w:rPr>
          <w:rFonts w:asciiTheme="minorEastAsia" w:eastAsiaTheme="minorEastAsia" w:hAnsiTheme="minorEastAsia"/>
        </w:rPr>
      </w:pPr>
      <w:r w:rsidRPr="002131B5">
        <w:rPr>
          <w:rFonts w:asciiTheme="minorEastAsia" w:eastAsiaTheme="minorEastAsia" w:hAnsiTheme="minorEastAsia"/>
        </w:rPr>
        <w:t>V</w:t>
      </w:r>
      <w:r w:rsidRPr="002131B5">
        <w:rPr>
          <w:rFonts w:asciiTheme="minorEastAsia" w:eastAsiaTheme="minorEastAsia" w:hAnsiTheme="minorEastAsia"/>
          <w:vertAlign w:val="subscript"/>
        </w:rPr>
        <w:t>1</w:t>
      </w:r>
      <w:r w:rsidRPr="002131B5">
        <w:rPr>
          <w:rFonts w:asciiTheme="minorEastAsia" w:eastAsiaTheme="minorEastAsia" w:hAnsiTheme="minorEastAsia"/>
          <w:iCs/>
          <w:szCs w:val="21"/>
        </w:rPr>
        <w:t>——</w:t>
      </w:r>
      <w:r w:rsidRPr="002131B5">
        <w:rPr>
          <w:rFonts w:asciiTheme="minorEastAsia" w:eastAsiaTheme="minorEastAsia" w:hAnsiTheme="minorEastAsia" w:hint="eastAsia"/>
          <w:iCs/>
          <w:szCs w:val="21"/>
        </w:rPr>
        <w:t>移取试液的体积，单位毫升（</w:t>
      </w:r>
      <w:r w:rsidRPr="002131B5">
        <w:rPr>
          <w:rFonts w:asciiTheme="minorEastAsia" w:eastAsiaTheme="minorEastAsia" w:hAnsiTheme="minorEastAsia"/>
          <w:iCs/>
          <w:szCs w:val="21"/>
        </w:rPr>
        <w:t>mL</w:t>
      </w:r>
      <w:r w:rsidRPr="002131B5">
        <w:rPr>
          <w:rFonts w:asciiTheme="minorEastAsia" w:eastAsiaTheme="minorEastAsia" w:hAnsiTheme="minorEastAsia" w:hint="eastAsia"/>
          <w:iCs/>
          <w:szCs w:val="21"/>
        </w:rPr>
        <w:t>）</w:t>
      </w:r>
      <w:r w:rsidRPr="002131B5">
        <w:rPr>
          <w:rFonts w:asciiTheme="minorEastAsia" w:eastAsiaTheme="minorEastAsia" w:hAnsiTheme="minorEastAsia" w:hint="eastAsia"/>
        </w:rPr>
        <w:t>。</w:t>
      </w:r>
    </w:p>
    <w:p w14:paraId="3DA3A740" w14:textId="77777777" w:rsidR="001D5CC5" w:rsidRDefault="009A661B" w:rsidP="000C7FA6">
      <w:pPr>
        <w:spacing w:beforeLines="50" w:before="156" w:afterLines="50" w:after="156"/>
        <w:outlineLvl w:val="2"/>
        <w:rPr>
          <w:rFonts w:ascii="黑体" w:eastAsia="黑体" w:hAnsi="Times New Roman"/>
          <w:szCs w:val="21"/>
        </w:rPr>
      </w:pPr>
      <w:r>
        <w:rPr>
          <w:rFonts w:ascii="黑体" w:eastAsia="黑体" w:hAnsi="黑体" w:cs="黑体" w:hint="eastAsia"/>
          <w:szCs w:val="21"/>
        </w:rPr>
        <w:t xml:space="preserve">5.10.2  </w:t>
      </w:r>
      <w:r>
        <w:rPr>
          <w:rFonts w:ascii="黑体" w:eastAsia="黑体" w:hAnsi="Times New Roman" w:hint="eastAsia"/>
          <w:szCs w:val="21"/>
        </w:rPr>
        <w:t>电感耦合等离子体原子发射光谱法</w:t>
      </w:r>
      <w:r w:rsidR="00BA18C6">
        <w:rPr>
          <w:rFonts w:ascii="黑体" w:eastAsia="黑体" w:hAnsi="Times New Roman" w:hint="eastAsia"/>
          <w:szCs w:val="21"/>
        </w:rPr>
        <w:t>（方法二）</w:t>
      </w:r>
    </w:p>
    <w:p w14:paraId="4A5422E8"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5.10.2.1  </w:t>
      </w:r>
      <w:r>
        <w:rPr>
          <w:rFonts w:ascii="黑体" w:eastAsia="黑体" w:hAnsi="Times New Roman" w:hint="eastAsia"/>
          <w:szCs w:val="21"/>
        </w:rPr>
        <w:t>方法提要</w:t>
      </w:r>
    </w:p>
    <w:p w14:paraId="18CC0443" w14:textId="77777777" w:rsidR="001D5CC5" w:rsidRDefault="009A661B">
      <w:pPr>
        <w:autoSpaceDE w:val="0"/>
        <w:autoSpaceDN w:val="0"/>
        <w:ind w:firstLineChars="200" w:firstLine="420"/>
        <w:rPr>
          <w:rFonts w:ascii="宋体" w:hAnsi="Times New Roman"/>
        </w:rPr>
      </w:pPr>
      <w:r>
        <w:rPr>
          <w:rFonts w:ascii="宋体" w:hAnsi="Times New Roman"/>
        </w:rPr>
        <w:t>试样用硝酸溶解，在硝酸介质中，于电感耦合等离子体原子发射光谱仪上，标准加入法测定</w:t>
      </w:r>
      <w:r>
        <w:rPr>
          <w:rFonts w:ascii="宋体" w:hAnsi="Times New Roman" w:hint="eastAsia"/>
        </w:rPr>
        <w:t>钠（钾）含量。</w:t>
      </w:r>
    </w:p>
    <w:p w14:paraId="65CC39FB" w14:textId="77777777" w:rsidR="001D5CC5" w:rsidRDefault="009A661B">
      <w:pPr>
        <w:autoSpaceDE w:val="0"/>
        <w:autoSpaceDN w:val="0"/>
        <w:rPr>
          <w:rFonts w:ascii="宋体" w:hAnsi="Times New Roman"/>
        </w:rPr>
      </w:pPr>
      <w:r>
        <w:rPr>
          <w:rFonts w:ascii="黑体" w:eastAsia="黑体" w:hAnsi="Times New Roman"/>
          <w:szCs w:val="21"/>
        </w:rPr>
        <w:t>5.10.2.2</w:t>
      </w:r>
      <w:r>
        <w:rPr>
          <w:rFonts w:ascii="黑体" w:eastAsia="黑体" w:hAnsi="Times New Roman" w:hint="eastAsia"/>
          <w:szCs w:val="21"/>
        </w:rPr>
        <w:t xml:space="preserve">  试剂</w:t>
      </w:r>
    </w:p>
    <w:p w14:paraId="66D94280" w14:textId="77777777" w:rsidR="001D5CC5" w:rsidRDefault="009A661B" w:rsidP="000C7FA6">
      <w:pPr>
        <w:spacing w:beforeLines="50" w:before="156" w:afterLines="50" w:after="156"/>
        <w:outlineLvl w:val="4"/>
        <w:rPr>
          <w:rFonts w:asciiTheme="minorEastAsia" w:eastAsiaTheme="minorEastAsia" w:hAnsiTheme="minorEastAsia" w:cs="黑体"/>
          <w:color w:val="000000" w:themeColor="text1"/>
          <w:szCs w:val="21"/>
        </w:rPr>
      </w:pPr>
      <w:r>
        <w:rPr>
          <w:rFonts w:ascii="黑体" w:eastAsia="黑体" w:hAnsi="黑体" w:cs="黑体" w:hint="eastAsia"/>
          <w:szCs w:val="21"/>
        </w:rPr>
        <w:t xml:space="preserve">5.10.2.2.1  </w:t>
      </w:r>
      <w:r w:rsidR="002B491E">
        <w:rPr>
          <w:rFonts w:asciiTheme="minorEastAsia" w:eastAsiaTheme="minorEastAsia" w:hAnsiTheme="minorEastAsia" w:cstheme="minorEastAsia" w:hint="eastAsia"/>
          <w:color w:val="000000" w:themeColor="text1"/>
          <w:szCs w:val="21"/>
        </w:rPr>
        <w:t>硝酸</w:t>
      </w:r>
      <w:r w:rsidRPr="00090FBB">
        <w:rPr>
          <w:rFonts w:asciiTheme="minorEastAsia" w:eastAsiaTheme="minorEastAsia" w:hAnsiTheme="minorEastAsia" w:cs="黑体" w:hint="eastAsia"/>
          <w:color w:val="000000" w:themeColor="text1"/>
          <w:szCs w:val="21"/>
        </w:rPr>
        <w:t>(</w:t>
      </w:r>
      <w:r w:rsidRPr="00090FBB">
        <w:rPr>
          <w:rFonts w:asciiTheme="minorEastAsia" w:eastAsiaTheme="minorEastAsia" w:hAnsiTheme="minorEastAsia"/>
          <w:color w:val="000000" w:themeColor="text1"/>
          <w:szCs w:val="21"/>
        </w:rPr>
        <w:t>1</w:t>
      </w:r>
      <w:r w:rsidRPr="00090FBB">
        <w:rPr>
          <w:rFonts w:asciiTheme="minorEastAsia" w:eastAsiaTheme="minorEastAsia" w:hAnsiTheme="minorEastAsia" w:cs="黑体" w:hint="eastAsia"/>
          <w:color w:val="000000" w:themeColor="text1"/>
          <w:szCs w:val="21"/>
        </w:rPr>
        <w:t>＋</w:t>
      </w:r>
      <w:r w:rsidRPr="00090FBB">
        <w:rPr>
          <w:rFonts w:asciiTheme="minorEastAsia" w:eastAsiaTheme="minorEastAsia" w:hAnsiTheme="minorEastAsia"/>
          <w:color w:val="000000" w:themeColor="text1"/>
          <w:szCs w:val="21"/>
        </w:rPr>
        <w:t>1</w:t>
      </w:r>
      <w:r w:rsidRPr="00090FBB">
        <w:rPr>
          <w:rFonts w:asciiTheme="minorEastAsia" w:eastAsiaTheme="minorEastAsia" w:hAnsiTheme="minorEastAsia" w:cs="黑体" w:hint="eastAsia"/>
          <w:color w:val="000000" w:themeColor="text1"/>
          <w:szCs w:val="21"/>
        </w:rPr>
        <w:t>)</w:t>
      </w:r>
      <w:r w:rsidR="00551658" w:rsidRPr="00090FBB">
        <w:rPr>
          <w:rFonts w:asciiTheme="minorEastAsia" w:eastAsiaTheme="minorEastAsia" w:hAnsiTheme="minorEastAsia" w:cs="黑体" w:hint="eastAsia"/>
          <w:color w:val="000000" w:themeColor="text1"/>
          <w:szCs w:val="21"/>
        </w:rPr>
        <w:t>，优级纯</w:t>
      </w:r>
      <w:r w:rsidRPr="00090FBB">
        <w:rPr>
          <w:rFonts w:asciiTheme="minorEastAsia" w:eastAsiaTheme="minorEastAsia" w:hAnsiTheme="minorEastAsia" w:cs="黑体" w:hint="eastAsia"/>
          <w:color w:val="000000" w:themeColor="text1"/>
          <w:szCs w:val="21"/>
        </w:rPr>
        <w:t>。</w:t>
      </w:r>
    </w:p>
    <w:p w14:paraId="37D90D0E" w14:textId="77777777" w:rsidR="00077BEA" w:rsidRDefault="00077BEA" w:rsidP="000C7FA6">
      <w:pPr>
        <w:spacing w:beforeLines="50" w:before="156" w:afterLines="50" w:after="156"/>
        <w:outlineLvl w:val="4"/>
        <w:rPr>
          <w:rFonts w:ascii="黑体" w:eastAsia="黑体" w:hAnsi="Times New Roman"/>
          <w:szCs w:val="21"/>
        </w:rPr>
      </w:pPr>
      <w:r>
        <w:rPr>
          <w:rFonts w:ascii="黑体" w:eastAsia="黑体" w:hAnsi="Times New Roman"/>
          <w:szCs w:val="21"/>
        </w:rPr>
        <w:t>5.10.2.3</w:t>
      </w:r>
      <w:r>
        <w:rPr>
          <w:rFonts w:ascii="黑体" w:eastAsia="黑体" w:hAnsi="Times New Roman" w:hint="eastAsia"/>
          <w:szCs w:val="21"/>
        </w:rPr>
        <w:t xml:space="preserve">  仪器和设备</w:t>
      </w:r>
    </w:p>
    <w:p w14:paraId="1CD6A2C9" w14:textId="77777777" w:rsidR="001D5CC5" w:rsidRPr="00512AA7" w:rsidRDefault="009A661B" w:rsidP="00090FBB">
      <w:pPr>
        <w:autoSpaceDE w:val="0"/>
        <w:autoSpaceDN w:val="0"/>
        <w:ind w:firstLineChars="200" w:firstLine="420"/>
        <w:rPr>
          <w:rFonts w:asciiTheme="minorEastAsia" w:eastAsiaTheme="minorEastAsia" w:hAnsiTheme="minorEastAsia"/>
        </w:rPr>
      </w:pPr>
      <w:r w:rsidRPr="00512AA7">
        <w:rPr>
          <w:rFonts w:asciiTheme="minorEastAsia" w:eastAsiaTheme="minorEastAsia" w:hAnsiTheme="minorEastAsia"/>
        </w:rPr>
        <w:t>电感耦合等离子体发射光谱仪</w:t>
      </w:r>
      <w:r w:rsidRPr="00512AA7">
        <w:rPr>
          <w:rFonts w:asciiTheme="minorEastAsia" w:eastAsiaTheme="minorEastAsia" w:hAnsiTheme="minorEastAsia" w:hint="eastAsia"/>
        </w:rPr>
        <w:t>；</w:t>
      </w:r>
    </w:p>
    <w:p w14:paraId="712FC48B" w14:textId="77777777" w:rsidR="001D5CC5" w:rsidRPr="00512AA7" w:rsidRDefault="009A661B" w:rsidP="00090FBB">
      <w:pPr>
        <w:autoSpaceDE w:val="0"/>
        <w:autoSpaceDN w:val="0"/>
        <w:ind w:firstLineChars="200" w:firstLine="420"/>
        <w:rPr>
          <w:rFonts w:asciiTheme="minorEastAsia" w:eastAsiaTheme="minorEastAsia" w:hAnsiTheme="minorEastAsia"/>
        </w:rPr>
      </w:pPr>
      <w:r w:rsidRPr="00512AA7">
        <w:rPr>
          <w:rFonts w:asciiTheme="minorEastAsia" w:eastAsiaTheme="minorEastAsia" w:hAnsiTheme="minorEastAsia"/>
        </w:rPr>
        <w:t>氩气</w:t>
      </w:r>
      <w:r w:rsidRPr="00512AA7">
        <w:rPr>
          <w:rFonts w:asciiTheme="minorEastAsia" w:eastAsiaTheme="minorEastAsia" w:hAnsiTheme="minorEastAsia" w:hint="eastAsia"/>
        </w:rPr>
        <w:t>[</w:t>
      </w:r>
      <w:r w:rsidRPr="00512AA7">
        <w:rPr>
          <w:rFonts w:asciiTheme="minorEastAsia" w:eastAsiaTheme="minorEastAsia" w:hAnsiTheme="minorEastAsia"/>
        </w:rPr>
        <w:t>Ф</w:t>
      </w:r>
      <w:r w:rsidRPr="00512AA7">
        <w:rPr>
          <w:rFonts w:asciiTheme="minorEastAsia" w:eastAsiaTheme="minorEastAsia" w:hAnsiTheme="minorEastAsia" w:hint="eastAsia"/>
        </w:rPr>
        <w:t>(</w:t>
      </w:r>
      <w:r w:rsidRPr="00512AA7">
        <w:rPr>
          <w:rFonts w:asciiTheme="minorEastAsia" w:eastAsiaTheme="minorEastAsia" w:hAnsiTheme="minorEastAsia"/>
        </w:rPr>
        <w:t>Ar≥99.99%</w:t>
      </w:r>
      <w:r w:rsidRPr="00512AA7">
        <w:rPr>
          <w:rFonts w:asciiTheme="minorEastAsia" w:eastAsiaTheme="minorEastAsia" w:hAnsiTheme="minorEastAsia" w:hint="eastAsia"/>
        </w:rPr>
        <w:t>]；</w:t>
      </w:r>
    </w:p>
    <w:p w14:paraId="50940C4B"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5.10.2.4  </w:t>
      </w:r>
      <w:r>
        <w:rPr>
          <w:rFonts w:ascii="黑体" w:eastAsia="黑体" w:hAnsi="Times New Roman" w:hint="eastAsia"/>
          <w:szCs w:val="21"/>
        </w:rPr>
        <w:t>分析步骤</w:t>
      </w:r>
    </w:p>
    <w:p w14:paraId="5AA88691"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5.10.2.4.1  </w:t>
      </w:r>
      <w:r>
        <w:rPr>
          <w:rFonts w:ascii="黑体" w:eastAsia="黑体" w:hAnsi="Times New Roman" w:hint="eastAsia"/>
          <w:szCs w:val="21"/>
        </w:rPr>
        <w:t>试样</w:t>
      </w:r>
    </w:p>
    <w:p w14:paraId="0E3F430B" w14:textId="77777777" w:rsidR="001D5CC5" w:rsidRPr="002131B5" w:rsidRDefault="009A661B" w:rsidP="000C7FA6">
      <w:pPr>
        <w:spacing w:beforeLines="50" w:before="156" w:afterLines="50" w:after="156"/>
        <w:ind w:firstLineChars="200" w:firstLine="420"/>
        <w:outlineLvl w:val="3"/>
        <w:rPr>
          <w:rFonts w:asciiTheme="minorEastAsia" w:eastAsiaTheme="minorEastAsia" w:hAnsiTheme="minorEastAsia"/>
          <w:szCs w:val="21"/>
        </w:rPr>
      </w:pPr>
      <w:r w:rsidRPr="002131B5">
        <w:rPr>
          <w:rFonts w:asciiTheme="minorEastAsia" w:eastAsiaTheme="minorEastAsia" w:hAnsiTheme="minorEastAsia" w:hint="eastAsia"/>
          <w:szCs w:val="21"/>
        </w:rPr>
        <w:t>称取</w:t>
      </w:r>
      <w:r w:rsidRPr="002131B5">
        <w:rPr>
          <w:rFonts w:asciiTheme="minorEastAsia" w:eastAsiaTheme="minorEastAsia" w:hAnsiTheme="minorEastAsia"/>
          <w:szCs w:val="21"/>
        </w:rPr>
        <w:t>2</w:t>
      </w:r>
      <w:r w:rsidRPr="002131B5">
        <w:rPr>
          <w:rFonts w:asciiTheme="minorEastAsia" w:eastAsiaTheme="minorEastAsia" w:hAnsiTheme="minorEastAsia" w:hint="eastAsia"/>
          <w:szCs w:val="21"/>
        </w:rPr>
        <w:t>.</w:t>
      </w:r>
      <w:r w:rsidRPr="002131B5">
        <w:rPr>
          <w:rFonts w:asciiTheme="minorEastAsia" w:eastAsiaTheme="minorEastAsia" w:hAnsiTheme="minorEastAsia"/>
          <w:szCs w:val="21"/>
        </w:rPr>
        <w:t>5</w:t>
      </w:r>
      <w:r w:rsidR="008242C9">
        <w:rPr>
          <w:rFonts w:asciiTheme="minorEastAsia" w:eastAsiaTheme="minorEastAsia" w:hAnsiTheme="minorEastAsia"/>
          <w:szCs w:val="21"/>
        </w:rPr>
        <w:t>g</w:t>
      </w:r>
      <w:r w:rsidRPr="002131B5">
        <w:rPr>
          <w:rFonts w:asciiTheme="minorEastAsia" w:eastAsiaTheme="minorEastAsia" w:hAnsiTheme="minorEastAsia" w:hint="eastAsia"/>
          <w:szCs w:val="21"/>
        </w:rPr>
        <w:t>试样，精确到</w:t>
      </w:r>
      <w:r w:rsidRPr="002131B5">
        <w:rPr>
          <w:rFonts w:asciiTheme="minorEastAsia" w:eastAsiaTheme="minorEastAsia" w:hAnsiTheme="minorEastAsia"/>
          <w:szCs w:val="21"/>
        </w:rPr>
        <w:t>0.0001g</w:t>
      </w:r>
      <w:r w:rsidRPr="002131B5">
        <w:rPr>
          <w:rFonts w:asciiTheme="minorEastAsia" w:eastAsiaTheme="minorEastAsia" w:hAnsiTheme="minorEastAsia" w:hint="eastAsia"/>
          <w:szCs w:val="21"/>
        </w:rPr>
        <w:t>。</w:t>
      </w:r>
    </w:p>
    <w:p w14:paraId="2BFBB2B9" w14:textId="77777777" w:rsidR="001D5CC5" w:rsidRDefault="009A661B" w:rsidP="000C7FA6">
      <w:pPr>
        <w:spacing w:beforeLines="50" w:before="156" w:afterLines="50" w:after="156"/>
        <w:outlineLvl w:val="3"/>
        <w:rPr>
          <w:rFonts w:asciiTheme="minorEastAsia" w:eastAsiaTheme="minorEastAsia" w:hAnsiTheme="minorEastAsia"/>
          <w:szCs w:val="21"/>
        </w:rPr>
      </w:pPr>
      <w:r>
        <w:rPr>
          <w:rFonts w:ascii="黑体" w:eastAsia="黑体" w:hAnsi="黑体" w:cs="黑体" w:hint="eastAsia"/>
          <w:szCs w:val="21"/>
        </w:rPr>
        <w:t>5.10.2.4.2  测定次数</w:t>
      </w:r>
    </w:p>
    <w:p w14:paraId="72041FBF" w14:textId="77777777" w:rsidR="001D5CC5" w:rsidRDefault="009A661B" w:rsidP="000C7FA6">
      <w:pPr>
        <w:pStyle w:val="afffff5"/>
        <w:spacing w:beforeLines="50" w:before="156" w:afterLines="50" w:after="156"/>
        <w:ind w:firstLineChars="200" w:firstLine="420"/>
        <w:outlineLvl w:val="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独立地进行两次测定，取其平均值。</w:t>
      </w:r>
    </w:p>
    <w:p w14:paraId="2342D99A" w14:textId="77777777" w:rsidR="001D5CC5" w:rsidRDefault="009A661B" w:rsidP="000C7FA6">
      <w:pPr>
        <w:spacing w:beforeLines="50" w:before="156" w:afterLines="50" w:after="156"/>
        <w:outlineLvl w:val="3"/>
        <w:rPr>
          <w:rFonts w:asciiTheme="minorEastAsia" w:eastAsiaTheme="minorEastAsia" w:hAnsiTheme="minorEastAsia"/>
          <w:szCs w:val="21"/>
        </w:rPr>
      </w:pPr>
      <w:r>
        <w:rPr>
          <w:rFonts w:ascii="黑体" w:eastAsia="黑体" w:hAnsi="黑体" w:cs="黑体" w:hint="eastAsia"/>
          <w:szCs w:val="21"/>
        </w:rPr>
        <w:t>5.10.2.4.</w:t>
      </w:r>
      <w:r>
        <w:rPr>
          <w:rFonts w:ascii="Times New Roman" w:eastAsia="黑体" w:hAnsi="Times New Roman"/>
          <w:szCs w:val="21"/>
        </w:rPr>
        <w:t>3</w:t>
      </w:r>
      <w:r>
        <w:rPr>
          <w:rFonts w:ascii="Times New Roman" w:eastAsia="黑体" w:hAnsi="Times New Roman" w:hint="eastAsia"/>
          <w:szCs w:val="21"/>
        </w:rPr>
        <w:t xml:space="preserve">  </w:t>
      </w:r>
      <w:r>
        <w:rPr>
          <w:rFonts w:ascii="黑体" w:eastAsia="黑体" w:hAnsi="Times New Roman" w:hint="eastAsia"/>
          <w:szCs w:val="21"/>
        </w:rPr>
        <w:t>空白试验</w:t>
      </w:r>
    </w:p>
    <w:p w14:paraId="56A29C1F" w14:textId="77777777" w:rsidR="001D5CC5" w:rsidRDefault="009A661B" w:rsidP="00090FBB">
      <w:pPr>
        <w:autoSpaceDE w:val="0"/>
        <w:autoSpaceDN w:val="0"/>
        <w:ind w:firstLineChars="200" w:firstLine="420"/>
        <w:rPr>
          <w:rFonts w:ascii="宋体" w:hAnsi="Times New Roman"/>
        </w:rPr>
      </w:pPr>
      <w:r>
        <w:rPr>
          <w:rFonts w:ascii="宋体" w:hAnsi="Times New Roman"/>
        </w:rPr>
        <w:t>随同试样</w:t>
      </w:r>
      <w:r w:rsidR="00DA365C">
        <w:rPr>
          <w:rFonts w:ascii="宋体" w:hAnsi="Times New Roman" w:hint="eastAsia"/>
        </w:rPr>
        <w:t>做</w:t>
      </w:r>
      <w:r>
        <w:rPr>
          <w:rFonts w:ascii="宋体" w:hAnsi="Times New Roman"/>
        </w:rPr>
        <w:t>空白试验</w:t>
      </w:r>
      <w:r>
        <w:rPr>
          <w:rFonts w:ascii="宋体" w:hAnsi="Times New Roman" w:hint="eastAsia"/>
        </w:rPr>
        <w:t>。</w:t>
      </w:r>
    </w:p>
    <w:p w14:paraId="374C2D6D"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5.10.2.4.</w:t>
      </w:r>
      <w:r>
        <w:rPr>
          <w:rFonts w:ascii="黑体" w:eastAsia="黑体" w:hAnsi="黑体" w:cs="黑体"/>
          <w:szCs w:val="21"/>
        </w:rPr>
        <w:t>4</w:t>
      </w:r>
      <w:r>
        <w:rPr>
          <w:rFonts w:ascii="黑体" w:eastAsia="黑体" w:hAnsi="黑体" w:cs="黑体" w:hint="eastAsia"/>
          <w:szCs w:val="21"/>
        </w:rPr>
        <w:t xml:space="preserve">  </w:t>
      </w:r>
      <w:r>
        <w:rPr>
          <w:rFonts w:ascii="黑体" w:eastAsia="黑体" w:hAnsi="Times New Roman" w:hint="eastAsia"/>
          <w:szCs w:val="21"/>
        </w:rPr>
        <w:t>测定</w:t>
      </w:r>
    </w:p>
    <w:p w14:paraId="0077721D" w14:textId="77777777" w:rsidR="001D5CC5" w:rsidRPr="001B16C9" w:rsidRDefault="009A661B">
      <w:pPr>
        <w:autoSpaceDE w:val="0"/>
        <w:autoSpaceDN w:val="0"/>
        <w:ind w:firstLineChars="200" w:firstLine="420"/>
        <w:rPr>
          <w:rFonts w:asciiTheme="minorEastAsia" w:eastAsiaTheme="minorEastAsia" w:hAnsiTheme="minorEastAsia"/>
        </w:rPr>
      </w:pPr>
      <w:r w:rsidRPr="001B16C9">
        <w:rPr>
          <w:rFonts w:asciiTheme="minorEastAsia" w:eastAsiaTheme="minorEastAsia" w:hAnsiTheme="minorEastAsia" w:hint="eastAsia"/>
        </w:rPr>
        <w:t>将试料（</w:t>
      </w:r>
      <w:r w:rsidRPr="001B16C9">
        <w:rPr>
          <w:rFonts w:asciiTheme="minorEastAsia" w:eastAsiaTheme="minorEastAsia" w:hAnsiTheme="minorEastAsia"/>
        </w:rPr>
        <w:t>5.10.2.4.1</w:t>
      </w:r>
      <w:r w:rsidRPr="001B16C9">
        <w:rPr>
          <w:rFonts w:asciiTheme="minorEastAsia" w:eastAsiaTheme="minorEastAsia" w:hAnsiTheme="minorEastAsia" w:hint="eastAsia"/>
        </w:rPr>
        <w:t>）</w:t>
      </w:r>
      <w:r w:rsidRPr="001B16C9">
        <w:rPr>
          <w:rFonts w:asciiTheme="minorEastAsia" w:eastAsiaTheme="minorEastAsia" w:hAnsiTheme="minorEastAsia"/>
        </w:rPr>
        <w:t>置于100mL聚四氟乙烯烧杯中，加入50mL水，</w:t>
      </w:r>
      <w:r w:rsidRPr="001B16C9">
        <w:rPr>
          <w:rFonts w:asciiTheme="minorEastAsia" w:eastAsiaTheme="minorEastAsia" w:hAnsiTheme="minorEastAsia"/>
          <w:color w:val="000000" w:themeColor="text1"/>
        </w:rPr>
        <w:t>加入</w:t>
      </w:r>
      <w:r w:rsidR="00540FFC" w:rsidRPr="001B16C9">
        <w:rPr>
          <w:rFonts w:asciiTheme="minorEastAsia" w:eastAsiaTheme="minorEastAsia" w:hAnsiTheme="minorEastAsia"/>
          <w:color w:val="000000" w:themeColor="text1"/>
        </w:rPr>
        <w:t>10</w:t>
      </w:r>
      <w:r w:rsidRPr="001B16C9">
        <w:rPr>
          <w:rFonts w:asciiTheme="minorEastAsia" w:eastAsiaTheme="minorEastAsia" w:hAnsiTheme="minorEastAsia"/>
          <w:color w:val="000000" w:themeColor="text1"/>
        </w:rPr>
        <w:t>mL</w:t>
      </w:r>
      <w:r w:rsidRPr="001B16C9">
        <w:rPr>
          <w:rFonts w:asciiTheme="minorEastAsia" w:eastAsiaTheme="minorEastAsia" w:hAnsiTheme="minorEastAsia"/>
        </w:rPr>
        <w:t>硝酸(5.10</w:t>
      </w:r>
      <w:r w:rsidRPr="001B16C9">
        <w:rPr>
          <w:rFonts w:asciiTheme="minorEastAsia" w:eastAsiaTheme="minorEastAsia" w:hAnsiTheme="minorEastAsia" w:hint="eastAsia"/>
        </w:rPr>
        <w:t>.</w:t>
      </w:r>
      <w:r w:rsidRPr="001B16C9">
        <w:rPr>
          <w:rFonts w:asciiTheme="minorEastAsia" w:eastAsiaTheme="minorEastAsia" w:hAnsiTheme="minorEastAsia"/>
        </w:rPr>
        <w:t>2.2.1)，加热溶解完全后加水至80mL，冷却至室温，</w:t>
      </w:r>
      <w:r w:rsidRPr="001B16C9">
        <w:rPr>
          <w:rFonts w:asciiTheme="minorEastAsia" w:eastAsiaTheme="minorEastAsia" w:hAnsiTheme="minorEastAsia" w:hint="eastAsia"/>
        </w:rPr>
        <w:t>移入</w:t>
      </w:r>
      <w:r w:rsidRPr="001B16C9">
        <w:rPr>
          <w:rFonts w:asciiTheme="minorEastAsia" w:eastAsiaTheme="minorEastAsia" w:hAnsiTheme="minorEastAsia"/>
        </w:rPr>
        <w:t>100ml</w:t>
      </w:r>
      <w:r w:rsidRPr="001B16C9">
        <w:rPr>
          <w:rFonts w:asciiTheme="minorEastAsia" w:eastAsiaTheme="minorEastAsia" w:hAnsiTheme="minorEastAsia" w:hint="eastAsia"/>
        </w:rPr>
        <w:t>塑料容量瓶，以水稀释至刻度，摇匀。</w:t>
      </w:r>
    </w:p>
    <w:p w14:paraId="016168E7"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lastRenderedPageBreak/>
        <w:t>5.10.2.4.</w:t>
      </w:r>
      <w:r>
        <w:rPr>
          <w:rFonts w:ascii="黑体" w:eastAsia="黑体" w:hAnsi="黑体" w:cs="黑体"/>
          <w:szCs w:val="21"/>
        </w:rPr>
        <w:t>5</w:t>
      </w:r>
      <w:r>
        <w:rPr>
          <w:rFonts w:ascii="黑体" w:eastAsia="黑体" w:hAnsi="黑体" w:cs="黑体" w:hint="eastAsia"/>
          <w:szCs w:val="21"/>
        </w:rPr>
        <w:t xml:space="preserve">  </w:t>
      </w:r>
      <w:r>
        <w:rPr>
          <w:rFonts w:ascii="黑体" w:eastAsia="黑体" w:hAnsi="Times New Roman" w:hint="eastAsia"/>
          <w:szCs w:val="21"/>
        </w:rPr>
        <w:t>工作曲线的绘制</w:t>
      </w:r>
    </w:p>
    <w:p w14:paraId="11021966" w14:textId="4ED8F985" w:rsidR="001D5CC5" w:rsidRPr="001B16C9" w:rsidRDefault="009A661B">
      <w:pPr>
        <w:autoSpaceDE w:val="0"/>
        <w:autoSpaceDN w:val="0"/>
        <w:ind w:firstLineChars="200" w:firstLine="420"/>
        <w:rPr>
          <w:rFonts w:asciiTheme="minorEastAsia" w:eastAsiaTheme="minorEastAsia" w:hAnsiTheme="minorEastAsia"/>
          <w:szCs w:val="21"/>
        </w:rPr>
      </w:pPr>
      <w:r w:rsidRPr="001B16C9">
        <w:rPr>
          <w:rFonts w:asciiTheme="minorEastAsia" w:eastAsiaTheme="minorEastAsia" w:hAnsiTheme="minorEastAsia" w:hint="eastAsia"/>
        </w:rPr>
        <w:t>分别移取</w:t>
      </w:r>
      <w:r w:rsidRPr="001B16C9">
        <w:rPr>
          <w:rFonts w:asciiTheme="minorEastAsia" w:eastAsiaTheme="minorEastAsia" w:hAnsiTheme="minorEastAsia"/>
        </w:rPr>
        <w:t>4</w:t>
      </w:r>
      <w:r w:rsidRPr="001B16C9">
        <w:rPr>
          <w:rFonts w:asciiTheme="minorEastAsia" w:eastAsiaTheme="minorEastAsia" w:hAnsiTheme="minorEastAsia" w:hint="eastAsia"/>
        </w:rPr>
        <w:t>份</w:t>
      </w:r>
      <w:r w:rsidRPr="001B16C9">
        <w:rPr>
          <w:rFonts w:asciiTheme="minorEastAsia" w:eastAsiaTheme="minorEastAsia" w:hAnsiTheme="minorEastAsia"/>
        </w:rPr>
        <w:t>20mL</w:t>
      </w:r>
      <w:r w:rsidRPr="001B16C9">
        <w:rPr>
          <w:rFonts w:asciiTheme="minorEastAsia" w:eastAsiaTheme="minorEastAsia" w:hAnsiTheme="minorEastAsia" w:hint="eastAsia"/>
        </w:rPr>
        <w:t>试液（</w:t>
      </w:r>
      <w:r w:rsidRPr="001B16C9">
        <w:rPr>
          <w:rFonts w:asciiTheme="minorEastAsia" w:eastAsiaTheme="minorEastAsia" w:hAnsiTheme="minorEastAsia"/>
        </w:rPr>
        <w:t>5.10.2.4.4</w:t>
      </w:r>
      <w:r w:rsidRPr="001B16C9">
        <w:rPr>
          <w:rFonts w:asciiTheme="minorEastAsia" w:eastAsiaTheme="minorEastAsia" w:hAnsiTheme="minorEastAsia" w:hint="eastAsia"/>
        </w:rPr>
        <w:t>）置于</w:t>
      </w:r>
      <w:r w:rsidRPr="001B16C9">
        <w:rPr>
          <w:rFonts w:asciiTheme="minorEastAsia" w:eastAsiaTheme="minorEastAsia" w:hAnsiTheme="minorEastAsia"/>
        </w:rPr>
        <w:t>25mL</w:t>
      </w:r>
      <w:r w:rsidRPr="001B16C9">
        <w:rPr>
          <w:rFonts w:asciiTheme="minorEastAsia" w:eastAsiaTheme="minorEastAsia" w:hAnsiTheme="minorEastAsia" w:hint="eastAsia"/>
        </w:rPr>
        <w:t>的塑料容量瓶中，</w:t>
      </w:r>
      <w:r w:rsidRPr="001B16C9">
        <w:rPr>
          <w:rFonts w:asciiTheme="minorEastAsia" w:eastAsiaTheme="minorEastAsia" w:hAnsiTheme="minorEastAsia" w:hint="eastAsia"/>
          <w:szCs w:val="21"/>
        </w:rPr>
        <w:t>依次加入</w:t>
      </w:r>
      <w:r w:rsidRPr="001B16C9">
        <w:rPr>
          <w:rFonts w:asciiTheme="minorEastAsia" w:eastAsiaTheme="minorEastAsia" w:hAnsiTheme="minorEastAsia"/>
          <w:kern w:val="0"/>
          <w:szCs w:val="21"/>
        </w:rPr>
        <w:t>0</w:t>
      </w:r>
      <w:r w:rsidRPr="001B16C9">
        <w:rPr>
          <w:rFonts w:asciiTheme="minorEastAsia" w:eastAsiaTheme="minorEastAsia" w:hAnsiTheme="minorEastAsia" w:hint="eastAsia"/>
          <w:kern w:val="0"/>
          <w:szCs w:val="21"/>
        </w:rPr>
        <w:t>.</w:t>
      </w:r>
      <w:r w:rsidRPr="001B16C9">
        <w:rPr>
          <w:rFonts w:asciiTheme="minorEastAsia" w:eastAsiaTheme="minorEastAsia" w:hAnsiTheme="minorEastAsia"/>
          <w:kern w:val="0"/>
          <w:szCs w:val="21"/>
        </w:rPr>
        <w:t>00</w:t>
      </w:r>
      <w:r w:rsidRPr="001B16C9">
        <w:rPr>
          <w:rFonts w:asciiTheme="minorEastAsia" w:eastAsiaTheme="minorEastAsia" w:hAnsiTheme="minorEastAsia"/>
          <w:szCs w:val="21"/>
        </w:rPr>
        <w:t>mL</w:t>
      </w:r>
      <w:r w:rsidRPr="001B16C9">
        <w:rPr>
          <w:rFonts w:asciiTheme="minorEastAsia" w:eastAsiaTheme="minorEastAsia" w:hAnsiTheme="minorEastAsia" w:hint="eastAsia"/>
          <w:kern w:val="0"/>
          <w:szCs w:val="21"/>
        </w:rPr>
        <w:t>、</w:t>
      </w:r>
      <w:r w:rsidRPr="001B16C9">
        <w:rPr>
          <w:rFonts w:asciiTheme="minorEastAsia" w:eastAsiaTheme="minorEastAsia" w:hAnsiTheme="minorEastAsia"/>
          <w:kern w:val="0"/>
          <w:szCs w:val="21"/>
        </w:rPr>
        <w:t>0</w:t>
      </w:r>
      <w:r w:rsidRPr="001B16C9">
        <w:rPr>
          <w:rFonts w:asciiTheme="minorEastAsia" w:eastAsiaTheme="minorEastAsia" w:hAnsiTheme="minorEastAsia" w:hint="eastAsia"/>
          <w:kern w:val="0"/>
          <w:szCs w:val="21"/>
        </w:rPr>
        <w:t>.</w:t>
      </w:r>
      <w:r w:rsidRPr="001B16C9">
        <w:rPr>
          <w:rFonts w:asciiTheme="minorEastAsia" w:eastAsiaTheme="minorEastAsia" w:hAnsiTheme="minorEastAsia"/>
          <w:kern w:val="0"/>
          <w:szCs w:val="21"/>
        </w:rPr>
        <w:t>25</w:t>
      </w:r>
      <w:r w:rsidRPr="001B16C9">
        <w:rPr>
          <w:rFonts w:asciiTheme="minorEastAsia" w:eastAsiaTheme="minorEastAsia" w:hAnsiTheme="minorEastAsia"/>
          <w:szCs w:val="21"/>
        </w:rPr>
        <w:t xml:space="preserve"> mL</w:t>
      </w:r>
      <w:r w:rsidRPr="001B16C9">
        <w:rPr>
          <w:rFonts w:asciiTheme="minorEastAsia" w:eastAsiaTheme="minorEastAsia" w:hAnsiTheme="minorEastAsia" w:hint="eastAsia"/>
          <w:kern w:val="0"/>
          <w:szCs w:val="21"/>
        </w:rPr>
        <w:t>、</w:t>
      </w:r>
      <w:r w:rsidRPr="001B16C9">
        <w:rPr>
          <w:rFonts w:asciiTheme="minorEastAsia" w:eastAsiaTheme="minorEastAsia" w:hAnsiTheme="minorEastAsia"/>
          <w:kern w:val="0"/>
          <w:szCs w:val="21"/>
        </w:rPr>
        <w:t>0</w:t>
      </w:r>
      <w:r w:rsidRPr="001B16C9">
        <w:rPr>
          <w:rFonts w:asciiTheme="minorEastAsia" w:eastAsiaTheme="minorEastAsia" w:hAnsiTheme="minorEastAsia" w:hint="eastAsia"/>
          <w:kern w:val="0"/>
          <w:szCs w:val="21"/>
        </w:rPr>
        <w:t>.</w:t>
      </w:r>
      <w:r w:rsidRPr="001B16C9">
        <w:rPr>
          <w:rFonts w:asciiTheme="minorEastAsia" w:eastAsiaTheme="minorEastAsia" w:hAnsiTheme="minorEastAsia"/>
          <w:kern w:val="0"/>
          <w:szCs w:val="21"/>
        </w:rPr>
        <w:t>50</w:t>
      </w:r>
      <w:r w:rsidRPr="001B16C9">
        <w:rPr>
          <w:rFonts w:asciiTheme="minorEastAsia" w:eastAsiaTheme="minorEastAsia" w:hAnsiTheme="minorEastAsia"/>
          <w:szCs w:val="21"/>
        </w:rPr>
        <w:t xml:space="preserve"> mL</w:t>
      </w:r>
      <w:r w:rsidRPr="001B16C9">
        <w:rPr>
          <w:rFonts w:asciiTheme="minorEastAsia" w:eastAsiaTheme="minorEastAsia" w:hAnsiTheme="minorEastAsia" w:hint="eastAsia"/>
          <w:kern w:val="0"/>
          <w:szCs w:val="21"/>
        </w:rPr>
        <w:t>、</w:t>
      </w:r>
      <w:r w:rsidRPr="001B16C9">
        <w:rPr>
          <w:rFonts w:asciiTheme="minorEastAsia" w:eastAsiaTheme="minorEastAsia" w:hAnsiTheme="minorEastAsia"/>
          <w:kern w:val="0"/>
          <w:szCs w:val="21"/>
        </w:rPr>
        <w:t>1</w:t>
      </w:r>
      <w:r w:rsidRPr="001B16C9">
        <w:rPr>
          <w:rFonts w:asciiTheme="minorEastAsia" w:eastAsiaTheme="minorEastAsia" w:hAnsiTheme="minorEastAsia" w:hint="eastAsia"/>
          <w:kern w:val="0"/>
          <w:szCs w:val="21"/>
        </w:rPr>
        <w:t>.</w:t>
      </w:r>
      <w:r w:rsidRPr="001B16C9">
        <w:rPr>
          <w:rFonts w:asciiTheme="minorEastAsia" w:eastAsiaTheme="minorEastAsia" w:hAnsiTheme="minorEastAsia"/>
          <w:kern w:val="0"/>
          <w:szCs w:val="21"/>
        </w:rPr>
        <w:t>00</w:t>
      </w:r>
      <w:r w:rsidRPr="001B16C9">
        <w:rPr>
          <w:rFonts w:asciiTheme="minorEastAsia" w:eastAsiaTheme="minorEastAsia" w:hAnsiTheme="minorEastAsia"/>
          <w:szCs w:val="21"/>
        </w:rPr>
        <w:t xml:space="preserve"> mL</w:t>
      </w:r>
      <w:r w:rsidRPr="001B16C9">
        <w:rPr>
          <w:rFonts w:asciiTheme="minorEastAsia" w:eastAsiaTheme="minorEastAsia" w:hAnsiTheme="minorEastAsia" w:hint="eastAsia"/>
          <w:szCs w:val="21"/>
        </w:rPr>
        <w:t>钠、钾</w:t>
      </w:r>
      <w:r w:rsidRPr="001B16C9">
        <w:rPr>
          <w:rFonts w:asciiTheme="minorEastAsia" w:eastAsiaTheme="minorEastAsia" w:hAnsiTheme="minorEastAsia"/>
          <w:szCs w:val="21"/>
        </w:rPr>
        <w:t>混合标准溶液（5.10</w:t>
      </w:r>
      <w:r w:rsidRPr="001B16C9">
        <w:rPr>
          <w:rFonts w:asciiTheme="minorEastAsia" w:eastAsiaTheme="minorEastAsia" w:hAnsiTheme="minorEastAsia" w:hint="eastAsia"/>
          <w:szCs w:val="21"/>
        </w:rPr>
        <w:t>.</w:t>
      </w:r>
      <w:r w:rsidRPr="001B16C9">
        <w:rPr>
          <w:rFonts w:asciiTheme="minorEastAsia" w:eastAsiaTheme="minorEastAsia" w:hAnsiTheme="minorEastAsia"/>
          <w:szCs w:val="21"/>
        </w:rPr>
        <w:t>1.2.4）</w:t>
      </w:r>
      <w:r w:rsidRPr="001B16C9">
        <w:rPr>
          <w:rFonts w:asciiTheme="minorEastAsia" w:eastAsiaTheme="minorEastAsia" w:hAnsiTheme="minorEastAsia" w:hint="eastAsia"/>
          <w:szCs w:val="21"/>
        </w:rPr>
        <w:t>，以水稀释至刻度</w:t>
      </w:r>
      <w:r w:rsidRPr="001B16C9">
        <w:rPr>
          <w:rFonts w:asciiTheme="minorEastAsia" w:eastAsiaTheme="minorEastAsia" w:hAnsiTheme="minorEastAsia"/>
          <w:szCs w:val="21"/>
        </w:rPr>
        <w:t>，混匀。在电感耦合等离子体发射光谱仪上，将仪器调至最佳状态，以水调零，</w:t>
      </w:r>
      <w:r w:rsidRPr="001B16C9">
        <w:rPr>
          <w:rFonts w:asciiTheme="minorEastAsia" w:eastAsiaTheme="minorEastAsia" w:hAnsiTheme="minorEastAsia" w:hint="eastAsia"/>
          <w:szCs w:val="21"/>
        </w:rPr>
        <w:t>在</w:t>
      </w:r>
      <w:r w:rsidRPr="001B16C9">
        <w:rPr>
          <w:rFonts w:asciiTheme="minorEastAsia" w:eastAsiaTheme="minorEastAsia" w:hAnsiTheme="minorEastAsia"/>
          <w:szCs w:val="21"/>
        </w:rPr>
        <w:t>推荐</w:t>
      </w:r>
      <w:r w:rsidRPr="001B16C9">
        <w:rPr>
          <w:rFonts w:asciiTheme="minorEastAsia" w:eastAsiaTheme="minorEastAsia" w:hAnsiTheme="minorEastAsia" w:hint="eastAsia"/>
          <w:szCs w:val="21"/>
        </w:rPr>
        <w:t>波长钠（</w:t>
      </w:r>
      <w:r w:rsidRPr="001B16C9">
        <w:rPr>
          <w:rFonts w:asciiTheme="minorEastAsia" w:eastAsiaTheme="minorEastAsia" w:hAnsiTheme="minorEastAsia"/>
          <w:kern w:val="0"/>
          <w:szCs w:val="21"/>
        </w:rPr>
        <w:t>589</w:t>
      </w:r>
      <w:r w:rsidRPr="001B16C9">
        <w:rPr>
          <w:rFonts w:asciiTheme="minorEastAsia" w:eastAsiaTheme="minorEastAsia" w:hAnsiTheme="minorEastAsia" w:hint="eastAsia"/>
          <w:kern w:val="0"/>
          <w:szCs w:val="21"/>
        </w:rPr>
        <w:t>.</w:t>
      </w:r>
      <w:r w:rsidRPr="001B16C9">
        <w:rPr>
          <w:rFonts w:asciiTheme="minorEastAsia" w:eastAsiaTheme="minorEastAsia" w:hAnsiTheme="minorEastAsia"/>
          <w:kern w:val="0"/>
          <w:szCs w:val="21"/>
        </w:rPr>
        <w:t>592nm</w:t>
      </w:r>
      <w:r w:rsidRPr="001B16C9">
        <w:rPr>
          <w:rFonts w:asciiTheme="minorEastAsia" w:eastAsiaTheme="minorEastAsia" w:hAnsiTheme="minorEastAsia" w:hint="eastAsia"/>
          <w:kern w:val="0"/>
          <w:szCs w:val="21"/>
        </w:rPr>
        <w:t>）和钾（</w:t>
      </w:r>
      <w:r w:rsidRPr="001B16C9">
        <w:rPr>
          <w:rFonts w:asciiTheme="minorEastAsia" w:eastAsiaTheme="minorEastAsia" w:hAnsiTheme="minorEastAsia"/>
          <w:kern w:val="0"/>
          <w:szCs w:val="21"/>
        </w:rPr>
        <w:t>766</w:t>
      </w:r>
      <w:r w:rsidRPr="001B16C9">
        <w:rPr>
          <w:rFonts w:asciiTheme="minorEastAsia" w:eastAsiaTheme="minorEastAsia" w:hAnsiTheme="minorEastAsia" w:hint="eastAsia"/>
          <w:kern w:val="0"/>
          <w:szCs w:val="21"/>
        </w:rPr>
        <w:t>.</w:t>
      </w:r>
      <w:r w:rsidRPr="001B16C9">
        <w:rPr>
          <w:rFonts w:asciiTheme="minorEastAsia" w:eastAsiaTheme="minorEastAsia" w:hAnsiTheme="minorEastAsia"/>
          <w:kern w:val="0"/>
          <w:szCs w:val="21"/>
        </w:rPr>
        <w:t>490</w:t>
      </w:r>
      <w:r w:rsidRPr="001B16C9">
        <w:rPr>
          <w:rFonts w:asciiTheme="minorEastAsia" w:eastAsiaTheme="minorEastAsia" w:hAnsiTheme="minorEastAsia" w:hint="eastAsia"/>
          <w:kern w:val="0"/>
          <w:szCs w:val="21"/>
        </w:rPr>
        <w:t>）</w:t>
      </w:r>
      <w:r w:rsidRPr="001B16C9">
        <w:rPr>
          <w:rFonts w:asciiTheme="minorEastAsia" w:eastAsiaTheme="minorEastAsia" w:hAnsiTheme="minorEastAsia"/>
          <w:kern w:val="0"/>
          <w:szCs w:val="21"/>
        </w:rPr>
        <w:t>nm</w:t>
      </w:r>
      <w:r w:rsidRPr="001B16C9">
        <w:rPr>
          <w:rFonts w:asciiTheme="minorEastAsia" w:eastAsiaTheme="minorEastAsia" w:hAnsiTheme="minorEastAsia" w:hint="eastAsia"/>
          <w:szCs w:val="21"/>
        </w:rPr>
        <w:t>处</w:t>
      </w:r>
      <w:r w:rsidRPr="001B16C9">
        <w:rPr>
          <w:rFonts w:asciiTheme="minorEastAsia" w:eastAsiaTheme="minorEastAsia" w:hAnsiTheme="minorEastAsia"/>
          <w:szCs w:val="21"/>
        </w:rPr>
        <w:t>按浓度递增顺序测量其光谱强度</w:t>
      </w:r>
      <w:r w:rsidRPr="001B16C9">
        <w:rPr>
          <w:rFonts w:asciiTheme="minorEastAsia" w:eastAsiaTheme="minorEastAsia" w:hAnsiTheme="minorEastAsia" w:hint="eastAsia"/>
          <w:szCs w:val="21"/>
        </w:rPr>
        <w:t>。</w:t>
      </w:r>
    </w:p>
    <w:p w14:paraId="189514DD" w14:textId="77777777" w:rsidR="001D5CC5" w:rsidRPr="001B16C9" w:rsidRDefault="009A661B">
      <w:pPr>
        <w:autoSpaceDE w:val="0"/>
        <w:autoSpaceDN w:val="0"/>
        <w:ind w:firstLineChars="200" w:firstLine="420"/>
        <w:rPr>
          <w:rFonts w:asciiTheme="minorEastAsia" w:eastAsiaTheme="minorEastAsia" w:hAnsiTheme="minorEastAsia"/>
        </w:rPr>
      </w:pPr>
      <w:r w:rsidRPr="001B16C9">
        <w:rPr>
          <w:rFonts w:asciiTheme="minorEastAsia" w:eastAsiaTheme="minorEastAsia" w:hAnsiTheme="minorEastAsia"/>
          <w:szCs w:val="21"/>
        </w:rPr>
        <w:t>以</w:t>
      </w:r>
      <w:r w:rsidRPr="001B16C9">
        <w:rPr>
          <w:rFonts w:asciiTheme="minorEastAsia" w:eastAsiaTheme="minorEastAsia" w:hAnsiTheme="minorEastAsia" w:hint="eastAsia"/>
          <w:szCs w:val="21"/>
        </w:rPr>
        <w:t>钠（钾）</w:t>
      </w:r>
      <w:r w:rsidRPr="001B16C9">
        <w:rPr>
          <w:rFonts w:asciiTheme="minorEastAsia" w:eastAsiaTheme="minorEastAsia" w:hAnsiTheme="minorEastAsia"/>
          <w:szCs w:val="21"/>
        </w:rPr>
        <w:t>含量为横坐标，</w:t>
      </w:r>
      <w:r w:rsidRPr="001B16C9">
        <w:rPr>
          <w:rFonts w:asciiTheme="minorEastAsia" w:eastAsiaTheme="minorEastAsia" w:hAnsiTheme="minorEastAsia" w:hint="eastAsia"/>
          <w:szCs w:val="21"/>
        </w:rPr>
        <w:t>光谱强度</w:t>
      </w:r>
      <w:r w:rsidRPr="001B16C9">
        <w:rPr>
          <w:rFonts w:asciiTheme="minorEastAsia" w:eastAsiaTheme="minorEastAsia" w:hAnsiTheme="minorEastAsia"/>
          <w:szCs w:val="21"/>
        </w:rPr>
        <w:t>为纵坐标作图，将所</w:t>
      </w:r>
      <w:proofErr w:type="gramStart"/>
      <w:r w:rsidRPr="001B16C9">
        <w:rPr>
          <w:rFonts w:asciiTheme="minorEastAsia" w:eastAsiaTheme="minorEastAsia" w:hAnsiTheme="minorEastAsia"/>
          <w:szCs w:val="21"/>
        </w:rPr>
        <w:t>作出</w:t>
      </w:r>
      <w:proofErr w:type="gramEnd"/>
      <w:r w:rsidRPr="001B16C9">
        <w:rPr>
          <w:rFonts w:asciiTheme="minorEastAsia" w:eastAsiaTheme="minorEastAsia" w:hAnsiTheme="minorEastAsia"/>
          <w:szCs w:val="21"/>
        </w:rPr>
        <w:t>的直线向下</w:t>
      </w:r>
      <w:r w:rsidRPr="001B16C9">
        <w:rPr>
          <w:rFonts w:asciiTheme="minorEastAsia" w:eastAsiaTheme="minorEastAsia" w:hAnsiTheme="minorEastAsia"/>
        </w:rPr>
        <w:t>延长至与横坐标轴相交，该交点与坐标原点间距离，为测量试液中</w:t>
      </w:r>
      <w:r w:rsidRPr="001B16C9">
        <w:rPr>
          <w:rFonts w:asciiTheme="minorEastAsia" w:eastAsiaTheme="minorEastAsia" w:hAnsiTheme="minorEastAsia" w:hint="eastAsia"/>
        </w:rPr>
        <w:t>钠（钾）</w:t>
      </w:r>
      <w:r w:rsidRPr="001B16C9">
        <w:rPr>
          <w:rFonts w:asciiTheme="minorEastAsia" w:eastAsiaTheme="minorEastAsia" w:hAnsiTheme="minorEastAsia"/>
        </w:rPr>
        <w:t>的量</w:t>
      </w:r>
      <w:r w:rsidRPr="001B16C9">
        <w:rPr>
          <w:rFonts w:asciiTheme="minorEastAsia" w:eastAsiaTheme="minorEastAsia" w:hAnsiTheme="minorEastAsia" w:hint="eastAsia"/>
        </w:rPr>
        <w:t>。</w:t>
      </w:r>
    </w:p>
    <w:p w14:paraId="2A4E3352"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5.10.2.4.6</w:t>
      </w:r>
      <w:r>
        <w:rPr>
          <w:rFonts w:ascii="黑体" w:eastAsia="黑体" w:hAnsi="Times New Roman"/>
          <w:szCs w:val="21"/>
        </w:rPr>
        <w:t xml:space="preserve"> </w:t>
      </w:r>
      <w:r>
        <w:rPr>
          <w:rFonts w:ascii="黑体" w:eastAsia="黑体" w:hAnsi="Times New Roman" w:hint="eastAsia"/>
          <w:szCs w:val="21"/>
        </w:rPr>
        <w:t xml:space="preserve"> 分析结果计算</w:t>
      </w:r>
    </w:p>
    <w:p w14:paraId="1513A87F" w14:textId="77777777" w:rsidR="001D5CC5" w:rsidRPr="003630E0" w:rsidRDefault="009A661B">
      <w:pPr>
        <w:autoSpaceDE w:val="0"/>
        <w:autoSpaceDN w:val="0"/>
        <w:ind w:firstLineChars="200" w:firstLine="420"/>
        <w:rPr>
          <w:rFonts w:asciiTheme="minorEastAsia" w:eastAsiaTheme="minorEastAsia" w:hAnsiTheme="minorEastAsia"/>
        </w:rPr>
      </w:pPr>
      <w:r w:rsidRPr="003630E0">
        <w:rPr>
          <w:rFonts w:asciiTheme="minorEastAsia" w:eastAsiaTheme="minorEastAsia" w:hAnsiTheme="minorEastAsia" w:hint="eastAsia"/>
        </w:rPr>
        <w:t>钠（钾）</w:t>
      </w:r>
      <w:r w:rsidRPr="003630E0">
        <w:rPr>
          <w:rFonts w:asciiTheme="minorEastAsia" w:eastAsiaTheme="minorEastAsia" w:hAnsiTheme="minorEastAsia"/>
        </w:rPr>
        <w:t>元素的含量以质量分数</w:t>
      </w:r>
      <w:r w:rsidRPr="003630E0">
        <w:rPr>
          <w:rFonts w:asciiTheme="minorEastAsia" w:eastAsiaTheme="minorEastAsia" w:hAnsiTheme="minorEastAsia"/>
          <w:i/>
          <w:iCs/>
        </w:rPr>
        <w:t>w</w:t>
      </w:r>
      <w:r w:rsidR="00445BCF" w:rsidRPr="003630E0">
        <w:rPr>
          <w:rFonts w:asciiTheme="minorEastAsia" w:eastAsiaTheme="minorEastAsia" w:hAnsiTheme="minorEastAsia"/>
          <w:i/>
          <w:iCs/>
          <w:vertAlign w:val="subscript"/>
        </w:rPr>
        <w:t>10</w:t>
      </w:r>
      <w:r w:rsidRPr="003630E0">
        <w:rPr>
          <w:rFonts w:asciiTheme="minorEastAsia" w:eastAsiaTheme="minorEastAsia" w:hAnsiTheme="minorEastAsia"/>
        </w:rPr>
        <w:t>计，</w:t>
      </w:r>
      <w:r w:rsidRPr="003630E0">
        <w:rPr>
          <w:rFonts w:asciiTheme="minorEastAsia" w:eastAsiaTheme="minorEastAsia" w:hAnsiTheme="minorEastAsia" w:hint="eastAsia"/>
        </w:rPr>
        <w:t>数值以%表示，</w:t>
      </w:r>
      <w:r w:rsidRPr="003630E0">
        <w:rPr>
          <w:rFonts w:asciiTheme="minorEastAsia" w:eastAsiaTheme="minorEastAsia" w:hAnsiTheme="minorEastAsia"/>
        </w:rPr>
        <w:t>按式（</w:t>
      </w:r>
      <w:r w:rsidR="00445BCF" w:rsidRPr="003630E0">
        <w:rPr>
          <w:rFonts w:asciiTheme="minorEastAsia" w:eastAsiaTheme="minorEastAsia" w:hAnsiTheme="minorEastAsia"/>
        </w:rPr>
        <w:t>10</w:t>
      </w:r>
      <w:r w:rsidRPr="003630E0">
        <w:rPr>
          <w:rFonts w:asciiTheme="minorEastAsia" w:eastAsiaTheme="minorEastAsia" w:hAnsiTheme="minorEastAsia"/>
        </w:rPr>
        <w:t>）计算</w:t>
      </w:r>
      <w:r w:rsidRPr="003630E0">
        <w:rPr>
          <w:rFonts w:asciiTheme="minorEastAsia" w:eastAsiaTheme="minorEastAsia" w:hAnsiTheme="minorEastAsia" w:hint="eastAsia"/>
        </w:rPr>
        <w:t>：</w:t>
      </w:r>
    </w:p>
    <w:p w14:paraId="2E33C7D9" w14:textId="77777777" w:rsidR="001D5CC5" w:rsidRPr="003630E0" w:rsidRDefault="00000000">
      <w:pPr>
        <w:tabs>
          <w:tab w:val="left" w:pos="5700"/>
        </w:tabs>
        <w:autoSpaceDE w:val="0"/>
        <w:autoSpaceDN w:val="0"/>
        <w:jc w:val="right"/>
        <w:rPr>
          <w:rFonts w:asciiTheme="minorEastAsia" w:eastAsiaTheme="minorEastAsia" w:hAnsiTheme="minorEastAsia"/>
        </w:rPr>
      </w:pPr>
      <w:r>
        <w:rPr>
          <w:rFonts w:asciiTheme="minorEastAsia" w:eastAsiaTheme="minorEastAsia" w:hAnsiTheme="minorEastAsia"/>
          <w:noProof/>
        </w:rPr>
        <w:pict w14:anchorId="0FEB28FA">
          <v:line id="_x0000_s2061" style="position:absolute;left:0;text-align:left;z-index:251669504" from="323.55pt,24.3pt" to="444.15pt,24.3pt" o:gfxdata="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KgTo/ZAAAACQEAAA8AAAAAAAAAAQAgAAAAIgAA&#10;AGRycy9kb3ducmV2LnhtbFBLAQIUABQAAAAIAIdO4kBSboPTzgEAAFsDAAAOAAAAAAAAAAEAIAAA&#10;ACgBAABkcnMvZTJvRG9jLnhtbFBLBQYAAAAABgAGAFkBAABoBQAAAAA=&#10;" strokecolor="black [3213]" strokeweight="1.5pt">
            <v:stroke dashstyle="1 1" endcap="round"/>
          </v:line>
        </w:pict>
      </w:r>
      <m:oMath>
        <m:sSub>
          <m:sSubPr>
            <m:ctrlPr>
              <w:rPr>
                <w:rFonts w:ascii="Cambria Math" w:eastAsiaTheme="minorEastAsia" w:hAnsi="Cambria Math"/>
                <w:i/>
                <w:iCs/>
                <w:szCs w:val="21"/>
              </w:rPr>
            </m:ctrlPr>
          </m:sSubPr>
          <m:e>
            <m:r>
              <w:rPr>
                <w:rFonts w:ascii="Cambria Math" w:eastAsiaTheme="minorEastAsia" w:hAnsi="Cambria Math"/>
                <w:szCs w:val="21"/>
              </w:rPr>
              <m:t>w</m:t>
            </m:r>
          </m:e>
          <m:sub>
            <m:r>
              <w:rPr>
                <w:rFonts w:ascii="Cambria Math" w:eastAsiaTheme="minorEastAsia" w:hAnsi="Cambria Math"/>
                <w:szCs w:val="21"/>
              </w:rPr>
              <m:t>10</m:t>
            </m:r>
          </m:sub>
        </m:sSub>
        <m:r>
          <w:rPr>
            <w:rFonts w:ascii="Cambria Math" w:eastAsiaTheme="minorEastAsia" w:hAnsi="Cambria Math"/>
            <w:szCs w:val="21"/>
          </w:rPr>
          <m:t>=</m:t>
        </m:r>
        <m:f>
          <m:fPr>
            <m:ctrlPr>
              <w:rPr>
                <w:rFonts w:ascii="Cambria Math" w:eastAsiaTheme="minorEastAsia" w:hAnsi="Cambria Math"/>
                <w:i/>
                <w:iCs/>
                <w:szCs w:val="21"/>
              </w:rPr>
            </m:ctrlPr>
          </m:fPr>
          <m:num>
            <m:r>
              <w:rPr>
                <w:rFonts w:ascii="Cambria Math" w:eastAsiaTheme="minorEastAsia" w:hAnsi="Cambria Math"/>
                <w:szCs w:val="21"/>
              </w:rPr>
              <m:t>（</m:t>
            </m:r>
            <m:sSub>
              <m:sSubPr>
                <m:ctrlPr>
                  <w:rPr>
                    <w:rFonts w:ascii="Cambria Math" w:eastAsiaTheme="minorEastAsia" w:hAnsi="Cambria Math"/>
                    <w:i/>
                    <w:iCs/>
                    <w:szCs w:val="21"/>
                  </w:rPr>
                </m:ctrlPr>
              </m:sSubPr>
              <m:e>
                <m:r>
                  <w:rPr>
                    <w:rFonts w:ascii="Cambria Math" w:eastAsiaTheme="minorEastAsia" w:hAnsi="Cambria Math"/>
                    <w:szCs w:val="21"/>
                  </w:rPr>
                  <m:t>m</m:t>
                </m:r>
              </m:e>
              <m:sub>
                <m:r>
                  <w:rPr>
                    <w:rFonts w:ascii="Cambria Math" w:eastAsiaTheme="minorEastAsia" w:hAnsi="Cambria Math"/>
                    <w:szCs w:val="21"/>
                  </w:rPr>
                  <m:t>1</m:t>
                </m:r>
              </m:sub>
            </m:sSub>
            <m:r>
              <w:rPr>
                <w:rFonts w:ascii="微软雅黑" w:eastAsia="微软雅黑" w:hAnsi="微软雅黑" w:cs="微软雅黑" w:hint="eastAsia"/>
                <w:szCs w:val="21"/>
              </w:rPr>
              <m:t>-</m:t>
            </m:r>
            <m:sSub>
              <m:sSubPr>
                <m:ctrlPr>
                  <w:rPr>
                    <w:rFonts w:ascii="Cambria Math" w:eastAsiaTheme="minorEastAsia" w:hAnsi="Cambria Math"/>
                    <w:i/>
                    <w:iCs/>
                    <w:szCs w:val="21"/>
                  </w:rPr>
                </m:ctrlPr>
              </m:sSubPr>
              <m:e>
                <m:r>
                  <w:rPr>
                    <w:rFonts w:ascii="Cambria Math" w:eastAsiaTheme="minorEastAsia" w:hAnsi="Cambria Math"/>
                    <w:szCs w:val="21"/>
                  </w:rPr>
                  <m:t>m</m:t>
                </m:r>
              </m:e>
              <m:sub>
                <m:r>
                  <w:rPr>
                    <w:rFonts w:ascii="Cambria Math" w:eastAsiaTheme="minorEastAsia" w:hAnsi="Cambria Math"/>
                    <w:szCs w:val="21"/>
                  </w:rPr>
                  <m:t>0</m:t>
                </m:r>
              </m:sub>
            </m:sSub>
            <m:r>
              <w:rPr>
                <w:rFonts w:ascii="Cambria Math" w:eastAsiaTheme="minorEastAsia" w:hAnsi="Cambria Math"/>
                <w:szCs w:val="21"/>
              </w:rPr>
              <m:t>）</m:t>
            </m:r>
            <m:r>
              <w:rPr>
                <w:rFonts w:ascii="Cambria Math" w:eastAsiaTheme="minorEastAsia" w:hAnsi="Cambria Math"/>
                <w:szCs w:val="21"/>
              </w:rPr>
              <m:t>×V×1</m:t>
            </m:r>
            <m:sSup>
              <m:sSupPr>
                <m:ctrlPr>
                  <w:rPr>
                    <w:rFonts w:ascii="Cambria Math" w:eastAsiaTheme="minorEastAsia" w:hAnsi="Cambria Math"/>
                    <w:i/>
                    <w:iCs/>
                    <w:szCs w:val="21"/>
                  </w:rPr>
                </m:ctrlPr>
              </m:sSupPr>
              <m:e>
                <m:r>
                  <w:rPr>
                    <w:rFonts w:ascii="Cambria Math" w:eastAsiaTheme="minorEastAsia" w:hAnsi="Cambria Math"/>
                    <w:szCs w:val="21"/>
                  </w:rPr>
                  <m:t>0</m:t>
                </m:r>
              </m:e>
              <m:sup>
                <m:r>
                  <w:rPr>
                    <w:rFonts w:ascii="微软雅黑" w:eastAsia="微软雅黑" w:hAnsi="微软雅黑" w:cs="微软雅黑" w:hint="eastAsia"/>
                    <w:szCs w:val="21"/>
                  </w:rPr>
                  <m:t>-</m:t>
                </m:r>
                <m:r>
                  <w:rPr>
                    <w:rFonts w:ascii="Cambria Math" w:eastAsiaTheme="minorEastAsia" w:hAnsi="Cambria Math" w:cs="微软雅黑"/>
                    <w:szCs w:val="21"/>
                  </w:rPr>
                  <m:t>6</m:t>
                </m:r>
                <m:ctrlPr>
                  <w:rPr>
                    <w:rFonts w:ascii="Cambria Math" w:eastAsiaTheme="minorEastAsia" w:hAnsi="Cambria Math" w:cs="微软雅黑"/>
                    <w:i/>
                    <w:iCs/>
                    <w:szCs w:val="21"/>
                  </w:rPr>
                </m:ctrlPr>
              </m:sup>
            </m:sSup>
          </m:num>
          <m:den>
            <m:r>
              <w:rPr>
                <w:rFonts w:ascii="Cambria Math" w:eastAsiaTheme="minorEastAsia" w:hAnsi="Cambria Math"/>
                <w:szCs w:val="21"/>
              </w:rPr>
              <m:t>m×</m:t>
            </m:r>
            <m:sSub>
              <m:sSubPr>
                <m:ctrlPr>
                  <w:rPr>
                    <w:rFonts w:ascii="Cambria Math" w:eastAsiaTheme="minorEastAsia" w:hAnsi="Cambria Math"/>
                    <w:i/>
                    <w:iCs/>
                    <w:szCs w:val="21"/>
                  </w:rPr>
                </m:ctrlPr>
              </m:sSubPr>
              <m:e>
                <m:r>
                  <w:rPr>
                    <w:rFonts w:ascii="Cambria Math" w:eastAsiaTheme="minorEastAsia" w:hAnsi="Cambria Math"/>
                    <w:szCs w:val="21"/>
                  </w:rPr>
                  <m:t>V</m:t>
                </m:r>
              </m:e>
              <m:sub>
                <m:r>
                  <w:rPr>
                    <w:rFonts w:ascii="Cambria Math" w:eastAsiaTheme="minorEastAsia" w:hAnsi="Cambria Math"/>
                    <w:szCs w:val="21"/>
                  </w:rPr>
                  <m:t>1</m:t>
                </m:r>
              </m:sub>
            </m:sSub>
          </m:den>
        </m:f>
        <m:r>
          <w:rPr>
            <w:rFonts w:ascii="Cambria Math" w:eastAsiaTheme="minorEastAsia" w:hAnsi="Cambria Math"/>
            <w:szCs w:val="21"/>
          </w:rPr>
          <m:t>×100</m:t>
        </m:r>
      </m:oMath>
      <w:r w:rsidR="009A661B" w:rsidRPr="003630E0">
        <w:rPr>
          <w:rFonts w:asciiTheme="minorEastAsia" w:eastAsiaTheme="minorEastAsia" w:hAnsiTheme="minorEastAsia" w:hint="eastAsia"/>
        </w:rPr>
        <w:tab/>
      </w:r>
      <w:r w:rsidR="009A661B" w:rsidRPr="003630E0">
        <w:rPr>
          <w:rFonts w:asciiTheme="minorEastAsia" w:eastAsiaTheme="minorEastAsia" w:hAnsiTheme="minorEastAsia"/>
        </w:rPr>
        <w:t>(</w:t>
      </w:r>
      <w:r w:rsidR="00445BCF" w:rsidRPr="003630E0">
        <w:rPr>
          <w:rFonts w:asciiTheme="minorEastAsia" w:eastAsiaTheme="minorEastAsia" w:hAnsiTheme="minorEastAsia"/>
        </w:rPr>
        <w:t>10</w:t>
      </w:r>
      <w:r w:rsidR="009A661B" w:rsidRPr="003630E0">
        <w:rPr>
          <w:rFonts w:asciiTheme="minorEastAsia" w:eastAsiaTheme="minorEastAsia" w:hAnsiTheme="minorEastAsia"/>
        </w:rPr>
        <w:t>)</w:t>
      </w:r>
    </w:p>
    <w:p w14:paraId="13869867" w14:textId="77777777" w:rsidR="001D5CC5" w:rsidRPr="003630E0" w:rsidRDefault="009A661B">
      <w:pPr>
        <w:autoSpaceDE w:val="0"/>
        <w:autoSpaceDN w:val="0"/>
        <w:ind w:firstLineChars="200" w:firstLine="420"/>
        <w:rPr>
          <w:rFonts w:asciiTheme="minorEastAsia" w:eastAsiaTheme="minorEastAsia" w:hAnsiTheme="minorEastAsia"/>
        </w:rPr>
      </w:pPr>
      <w:r w:rsidRPr="003630E0">
        <w:rPr>
          <w:rFonts w:asciiTheme="minorEastAsia" w:eastAsiaTheme="minorEastAsia" w:hAnsiTheme="minorEastAsia" w:hint="eastAsia"/>
        </w:rPr>
        <w:t>式中：</w:t>
      </w:r>
    </w:p>
    <w:p w14:paraId="2D916AF8" w14:textId="77777777" w:rsidR="001D5CC5" w:rsidRPr="003630E0" w:rsidRDefault="009A661B">
      <w:pPr>
        <w:autoSpaceDE w:val="0"/>
        <w:autoSpaceDN w:val="0"/>
        <w:ind w:firstLineChars="200" w:firstLine="420"/>
        <w:rPr>
          <w:rFonts w:asciiTheme="minorEastAsia" w:eastAsiaTheme="minorEastAsia" w:hAnsiTheme="minorEastAsia"/>
          <w:iCs/>
        </w:rPr>
      </w:pPr>
      <w:r w:rsidRPr="003630E0">
        <w:rPr>
          <w:rFonts w:asciiTheme="minorEastAsia" w:eastAsiaTheme="minorEastAsia" w:hAnsiTheme="minorEastAsia"/>
          <w:iCs/>
        </w:rPr>
        <w:t>m</w:t>
      </w:r>
      <w:r w:rsidRPr="003630E0">
        <w:rPr>
          <w:rFonts w:asciiTheme="minorEastAsia" w:eastAsiaTheme="minorEastAsia" w:hAnsiTheme="minorEastAsia"/>
          <w:iCs/>
          <w:vertAlign w:val="subscript"/>
        </w:rPr>
        <w:t>1</w:t>
      </w:r>
      <w:r w:rsidRPr="003630E0">
        <w:rPr>
          <w:rFonts w:asciiTheme="minorEastAsia" w:eastAsiaTheme="minorEastAsia" w:hAnsiTheme="minorEastAsia"/>
          <w:iCs/>
          <w:szCs w:val="21"/>
        </w:rPr>
        <w:t>——</w:t>
      </w:r>
      <w:r w:rsidRPr="003630E0">
        <w:rPr>
          <w:rFonts w:asciiTheme="minorEastAsia" w:eastAsiaTheme="minorEastAsia" w:hAnsiTheme="minorEastAsia"/>
          <w:iCs/>
        </w:rPr>
        <w:t>试液中</w:t>
      </w:r>
      <w:r w:rsidRPr="003630E0">
        <w:rPr>
          <w:rFonts w:asciiTheme="minorEastAsia" w:eastAsiaTheme="minorEastAsia" w:hAnsiTheme="minorEastAsia" w:hint="eastAsia"/>
          <w:iCs/>
        </w:rPr>
        <w:t>测得</w:t>
      </w:r>
      <w:r w:rsidRPr="003630E0">
        <w:rPr>
          <w:rFonts w:asciiTheme="minorEastAsia" w:eastAsiaTheme="minorEastAsia" w:hAnsiTheme="minorEastAsia"/>
          <w:iCs/>
        </w:rPr>
        <w:t>的</w:t>
      </w:r>
      <w:r w:rsidRPr="003630E0">
        <w:rPr>
          <w:rFonts w:asciiTheme="minorEastAsia" w:eastAsiaTheme="minorEastAsia" w:hAnsiTheme="minorEastAsia" w:hint="eastAsia"/>
          <w:iCs/>
        </w:rPr>
        <w:t>钠（钾）</w:t>
      </w:r>
      <w:r w:rsidRPr="003630E0">
        <w:rPr>
          <w:rFonts w:asciiTheme="minorEastAsia" w:eastAsiaTheme="minorEastAsia" w:hAnsiTheme="minorEastAsia"/>
          <w:iCs/>
        </w:rPr>
        <w:t>量，单位为</w:t>
      </w:r>
      <w:r w:rsidRPr="003630E0">
        <w:rPr>
          <w:rFonts w:asciiTheme="minorEastAsia" w:eastAsiaTheme="minorEastAsia" w:hAnsiTheme="minorEastAsia" w:hint="eastAsia"/>
          <w:iCs/>
        </w:rPr>
        <w:t>微克（</w:t>
      </w:r>
      <w:proofErr w:type="spellStart"/>
      <w:r w:rsidRPr="003630E0">
        <w:rPr>
          <w:rFonts w:asciiTheme="minorEastAsia" w:eastAsiaTheme="minorEastAsia" w:hAnsiTheme="minorEastAsia"/>
          <w:iCs/>
        </w:rPr>
        <w:t>μg</w:t>
      </w:r>
      <w:proofErr w:type="spellEnd"/>
      <w:r w:rsidRPr="003630E0">
        <w:rPr>
          <w:rFonts w:asciiTheme="minorEastAsia" w:eastAsiaTheme="minorEastAsia" w:hAnsiTheme="minorEastAsia" w:hint="eastAsia"/>
          <w:iCs/>
        </w:rPr>
        <w:t>）；</w:t>
      </w:r>
    </w:p>
    <w:p w14:paraId="3EC16920" w14:textId="77777777" w:rsidR="001D5CC5" w:rsidRPr="003630E0" w:rsidRDefault="009A661B">
      <w:pPr>
        <w:autoSpaceDE w:val="0"/>
        <w:autoSpaceDN w:val="0"/>
        <w:ind w:firstLineChars="200" w:firstLine="420"/>
        <w:rPr>
          <w:rFonts w:asciiTheme="minorEastAsia" w:eastAsiaTheme="minorEastAsia" w:hAnsiTheme="minorEastAsia"/>
          <w:iCs/>
        </w:rPr>
      </w:pPr>
      <w:r w:rsidRPr="003630E0">
        <w:rPr>
          <w:rFonts w:asciiTheme="minorEastAsia" w:eastAsiaTheme="minorEastAsia" w:hAnsiTheme="minorEastAsia"/>
          <w:iCs/>
        </w:rPr>
        <w:t>m</w:t>
      </w:r>
      <w:r w:rsidRPr="003630E0">
        <w:rPr>
          <w:rFonts w:asciiTheme="minorEastAsia" w:eastAsiaTheme="minorEastAsia" w:hAnsiTheme="minorEastAsia"/>
          <w:iCs/>
          <w:vertAlign w:val="subscript"/>
        </w:rPr>
        <w:t>0</w:t>
      </w:r>
      <w:r w:rsidRPr="003630E0">
        <w:rPr>
          <w:rFonts w:asciiTheme="minorEastAsia" w:eastAsiaTheme="minorEastAsia" w:hAnsiTheme="minorEastAsia"/>
          <w:iCs/>
          <w:szCs w:val="21"/>
        </w:rPr>
        <w:t>——</w:t>
      </w:r>
      <w:r w:rsidRPr="003630E0">
        <w:rPr>
          <w:rFonts w:asciiTheme="minorEastAsia" w:eastAsiaTheme="minorEastAsia" w:hAnsiTheme="minorEastAsia"/>
          <w:iCs/>
        </w:rPr>
        <w:t>空白溶液中</w:t>
      </w:r>
      <w:r w:rsidRPr="003630E0">
        <w:rPr>
          <w:rFonts w:asciiTheme="minorEastAsia" w:eastAsiaTheme="minorEastAsia" w:hAnsiTheme="minorEastAsia" w:hint="eastAsia"/>
          <w:iCs/>
        </w:rPr>
        <w:t>测得</w:t>
      </w:r>
      <w:r w:rsidRPr="003630E0">
        <w:rPr>
          <w:rFonts w:asciiTheme="minorEastAsia" w:eastAsiaTheme="minorEastAsia" w:hAnsiTheme="minorEastAsia"/>
          <w:iCs/>
        </w:rPr>
        <w:t>的</w:t>
      </w:r>
      <w:r w:rsidRPr="003630E0">
        <w:rPr>
          <w:rFonts w:asciiTheme="minorEastAsia" w:eastAsiaTheme="minorEastAsia" w:hAnsiTheme="minorEastAsia" w:hint="eastAsia"/>
          <w:iCs/>
        </w:rPr>
        <w:t>钠（钾）</w:t>
      </w:r>
      <w:r w:rsidRPr="003630E0">
        <w:rPr>
          <w:rFonts w:asciiTheme="minorEastAsia" w:eastAsiaTheme="minorEastAsia" w:hAnsiTheme="minorEastAsia"/>
          <w:iCs/>
        </w:rPr>
        <w:t>量，单位为</w:t>
      </w:r>
      <w:r w:rsidRPr="003630E0">
        <w:rPr>
          <w:rFonts w:asciiTheme="minorEastAsia" w:eastAsiaTheme="minorEastAsia" w:hAnsiTheme="minorEastAsia" w:hint="eastAsia"/>
          <w:iCs/>
        </w:rPr>
        <w:t>微克（</w:t>
      </w:r>
      <w:proofErr w:type="spellStart"/>
      <w:r w:rsidRPr="003630E0">
        <w:rPr>
          <w:rFonts w:asciiTheme="minorEastAsia" w:eastAsiaTheme="minorEastAsia" w:hAnsiTheme="minorEastAsia"/>
          <w:iCs/>
        </w:rPr>
        <w:t>μg</w:t>
      </w:r>
      <w:proofErr w:type="spellEnd"/>
      <w:r w:rsidRPr="003630E0">
        <w:rPr>
          <w:rFonts w:asciiTheme="minorEastAsia" w:eastAsiaTheme="minorEastAsia" w:hAnsiTheme="minorEastAsia" w:hint="eastAsia"/>
          <w:iCs/>
        </w:rPr>
        <w:t>）；</w:t>
      </w:r>
    </w:p>
    <w:p w14:paraId="1CEAB539" w14:textId="77777777" w:rsidR="001D5CC5" w:rsidRPr="003630E0" w:rsidRDefault="009A661B">
      <w:pPr>
        <w:autoSpaceDE w:val="0"/>
        <w:autoSpaceDN w:val="0"/>
        <w:ind w:firstLineChars="200" w:firstLine="420"/>
        <w:rPr>
          <w:rFonts w:asciiTheme="minorEastAsia" w:eastAsiaTheme="minorEastAsia" w:hAnsiTheme="minorEastAsia"/>
        </w:rPr>
      </w:pPr>
      <w:r w:rsidRPr="003630E0">
        <w:rPr>
          <w:rFonts w:asciiTheme="minorEastAsia" w:eastAsiaTheme="minorEastAsia" w:hAnsiTheme="minorEastAsia"/>
          <w:iCs/>
        </w:rPr>
        <w:t xml:space="preserve">m </w:t>
      </w:r>
      <w:r w:rsidRPr="003630E0">
        <w:rPr>
          <w:rFonts w:asciiTheme="minorEastAsia" w:eastAsiaTheme="minorEastAsia" w:hAnsiTheme="minorEastAsia"/>
          <w:szCs w:val="21"/>
        </w:rPr>
        <w:t>——</w:t>
      </w:r>
      <w:r w:rsidRPr="003630E0">
        <w:rPr>
          <w:rFonts w:asciiTheme="minorEastAsia" w:eastAsiaTheme="minorEastAsia" w:hAnsiTheme="minorEastAsia"/>
        </w:rPr>
        <w:t>试样的质量，单位为</w:t>
      </w:r>
      <w:r w:rsidRPr="003630E0">
        <w:rPr>
          <w:rFonts w:asciiTheme="minorEastAsia" w:eastAsiaTheme="minorEastAsia" w:hAnsiTheme="minorEastAsia" w:hint="eastAsia"/>
        </w:rPr>
        <w:t>克（</w:t>
      </w:r>
      <w:r w:rsidRPr="003630E0">
        <w:rPr>
          <w:rFonts w:asciiTheme="minorEastAsia" w:eastAsiaTheme="minorEastAsia" w:hAnsiTheme="minorEastAsia"/>
        </w:rPr>
        <w:t>g</w:t>
      </w:r>
      <w:r w:rsidRPr="003630E0">
        <w:rPr>
          <w:rFonts w:asciiTheme="minorEastAsia" w:eastAsiaTheme="minorEastAsia" w:hAnsiTheme="minorEastAsia" w:hint="eastAsia"/>
        </w:rPr>
        <w:t>）。</w:t>
      </w:r>
    </w:p>
    <w:p w14:paraId="73371D87" w14:textId="77777777" w:rsidR="001D5CC5" w:rsidRPr="003630E0" w:rsidRDefault="009A661B">
      <w:pPr>
        <w:autoSpaceDE w:val="0"/>
        <w:autoSpaceDN w:val="0"/>
        <w:ind w:firstLineChars="200" w:firstLine="420"/>
        <w:rPr>
          <w:rFonts w:asciiTheme="minorEastAsia" w:eastAsiaTheme="minorEastAsia" w:hAnsiTheme="minorEastAsia"/>
        </w:rPr>
      </w:pPr>
      <w:r w:rsidRPr="003630E0">
        <w:rPr>
          <w:rFonts w:asciiTheme="minorEastAsia" w:eastAsiaTheme="minorEastAsia" w:hAnsiTheme="minorEastAsia"/>
        </w:rPr>
        <w:t>V</w:t>
      </w:r>
      <w:r w:rsidRPr="003630E0">
        <w:rPr>
          <w:rFonts w:asciiTheme="minorEastAsia" w:eastAsiaTheme="minorEastAsia" w:hAnsiTheme="minorEastAsia"/>
          <w:iCs/>
          <w:szCs w:val="21"/>
        </w:rPr>
        <w:t>——</w:t>
      </w:r>
      <w:r w:rsidRPr="003630E0">
        <w:rPr>
          <w:rFonts w:asciiTheme="minorEastAsia" w:eastAsiaTheme="minorEastAsia" w:hAnsiTheme="minorEastAsia" w:hint="eastAsia"/>
          <w:iCs/>
          <w:szCs w:val="21"/>
        </w:rPr>
        <w:t>试液的总体积，单位毫升（</w:t>
      </w:r>
      <w:r w:rsidRPr="003630E0">
        <w:rPr>
          <w:rFonts w:asciiTheme="minorEastAsia" w:eastAsiaTheme="minorEastAsia" w:hAnsiTheme="minorEastAsia"/>
          <w:iCs/>
          <w:szCs w:val="21"/>
        </w:rPr>
        <w:t>mL</w:t>
      </w:r>
      <w:r w:rsidRPr="003630E0">
        <w:rPr>
          <w:rFonts w:asciiTheme="minorEastAsia" w:eastAsiaTheme="minorEastAsia" w:hAnsiTheme="minorEastAsia" w:hint="eastAsia"/>
          <w:iCs/>
          <w:szCs w:val="21"/>
        </w:rPr>
        <w:t>）</w:t>
      </w:r>
      <w:r w:rsidRPr="003630E0">
        <w:rPr>
          <w:rFonts w:asciiTheme="minorEastAsia" w:eastAsiaTheme="minorEastAsia" w:hAnsiTheme="minorEastAsia" w:hint="eastAsia"/>
        </w:rPr>
        <w:t>。</w:t>
      </w:r>
    </w:p>
    <w:p w14:paraId="2474AB5F" w14:textId="77777777" w:rsidR="001D5CC5" w:rsidRPr="003630E0" w:rsidRDefault="009A661B">
      <w:pPr>
        <w:autoSpaceDE w:val="0"/>
        <w:autoSpaceDN w:val="0"/>
        <w:ind w:firstLineChars="200" w:firstLine="420"/>
        <w:rPr>
          <w:rFonts w:asciiTheme="minorEastAsia" w:eastAsiaTheme="minorEastAsia" w:hAnsiTheme="minorEastAsia"/>
        </w:rPr>
      </w:pPr>
      <w:r w:rsidRPr="003630E0">
        <w:rPr>
          <w:rFonts w:asciiTheme="minorEastAsia" w:eastAsiaTheme="minorEastAsia" w:hAnsiTheme="minorEastAsia"/>
        </w:rPr>
        <w:t>V</w:t>
      </w:r>
      <w:r w:rsidRPr="003630E0">
        <w:rPr>
          <w:rFonts w:asciiTheme="minorEastAsia" w:eastAsiaTheme="minorEastAsia" w:hAnsiTheme="minorEastAsia"/>
          <w:vertAlign w:val="subscript"/>
        </w:rPr>
        <w:t>1</w:t>
      </w:r>
      <w:r w:rsidRPr="003630E0">
        <w:rPr>
          <w:rFonts w:asciiTheme="minorEastAsia" w:eastAsiaTheme="minorEastAsia" w:hAnsiTheme="minorEastAsia"/>
          <w:iCs/>
          <w:szCs w:val="21"/>
        </w:rPr>
        <w:t>——</w:t>
      </w:r>
      <w:r w:rsidRPr="003630E0">
        <w:rPr>
          <w:rFonts w:asciiTheme="minorEastAsia" w:eastAsiaTheme="minorEastAsia" w:hAnsiTheme="minorEastAsia" w:hint="eastAsia"/>
          <w:iCs/>
          <w:szCs w:val="21"/>
        </w:rPr>
        <w:t>分取试液的体积，单位毫升（</w:t>
      </w:r>
      <w:r w:rsidRPr="003630E0">
        <w:rPr>
          <w:rFonts w:asciiTheme="minorEastAsia" w:eastAsiaTheme="minorEastAsia" w:hAnsiTheme="minorEastAsia"/>
          <w:iCs/>
          <w:szCs w:val="21"/>
        </w:rPr>
        <w:t>mL</w:t>
      </w:r>
      <w:r w:rsidRPr="003630E0">
        <w:rPr>
          <w:rFonts w:asciiTheme="minorEastAsia" w:eastAsiaTheme="minorEastAsia" w:hAnsiTheme="minorEastAsia" w:hint="eastAsia"/>
          <w:iCs/>
          <w:szCs w:val="21"/>
        </w:rPr>
        <w:t>）</w:t>
      </w:r>
      <w:r w:rsidRPr="003630E0">
        <w:rPr>
          <w:rFonts w:asciiTheme="minorEastAsia" w:eastAsiaTheme="minorEastAsia" w:hAnsiTheme="minorEastAsia" w:hint="eastAsia"/>
        </w:rPr>
        <w:t>。</w:t>
      </w:r>
    </w:p>
    <w:p w14:paraId="2ADF2192" w14:textId="77777777" w:rsidR="001D5CC5" w:rsidRPr="003630E0" w:rsidRDefault="009A661B">
      <w:pPr>
        <w:autoSpaceDE w:val="0"/>
        <w:autoSpaceDN w:val="0"/>
        <w:ind w:firstLineChars="200" w:firstLine="420"/>
        <w:rPr>
          <w:rFonts w:asciiTheme="minorEastAsia" w:eastAsiaTheme="minorEastAsia" w:hAnsiTheme="minorEastAsia"/>
        </w:rPr>
      </w:pPr>
      <w:r w:rsidRPr="003630E0">
        <w:rPr>
          <w:rFonts w:asciiTheme="minorEastAsia" w:eastAsiaTheme="minorEastAsia" w:hAnsiTheme="minorEastAsia" w:hint="eastAsia"/>
        </w:rPr>
        <w:t>取平行测定结果的算术平均值为测定结果。</w:t>
      </w:r>
    </w:p>
    <w:p w14:paraId="4D17B182" w14:textId="77777777" w:rsidR="001D5CC5" w:rsidRDefault="009A661B" w:rsidP="000C7FA6">
      <w:pPr>
        <w:spacing w:beforeLines="50" w:before="156" w:afterLines="50" w:after="156"/>
        <w:outlineLvl w:val="2"/>
        <w:rPr>
          <w:rFonts w:ascii="黑体" w:eastAsia="黑体" w:hAnsi="Times New Roman"/>
          <w:szCs w:val="21"/>
        </w:rPr>
      </w:pPr>
      <w:r>
        <w:rPr>
          <w:rFonts w:ascii="黑体" w:eastAsia="黑体" w:hAnsi="黑体" w:cs="黑体" w:hint="eastAsia"/>
          <w:szCs w:val="21"/>
        </w:rPr>
        <w:t xml:space="preserve">5.11  </w:t>
      </w:r>
      <w:r>
        <w:rPr>
          <w:rFonts w:ascii="黑体" w:eastAsia="黑体" w:hAnsi="Times New Roman" w:hint="eastAsia"/>
          <w:szCs w:val="21"/>
        </w:rPr>
        <w:t>钙、镁、铅、铜含量的测定  电感耦合等离子体原子发射光谱法</w:t>
      </w:r>
    </w:p>
    <w:p w14:paraId="2101AF68" w14:textId="77777777" w:rsidR="001D5CC5" w:rsidRDefault="009A661B" w:rsidP="000C7FA6">
      <w:pPr>
        <w:pStyle w:val="afffff5"/>
        <w:numPr>
          <w:ilvl w:val="2"/>
          <w:numId w:val="28"/>
        </w:numPr>
        <w:spacing w:beforeLines="50" w:before="156" w:afterLines="50" w:after="156"/>
        <w:outlineLvl w:val="3"/>
        <w:rPr>
          <w:rFonts w:ascii="黑体" w:eastAsia="黑体" w:hAnsi="Times New Roman"/>
          <w:szCs w:val="21"/>
        </w:rPr>
      </w:pPr>
      <w:r>
        <w:rPr>
          <w:rFonts w:ascii="黑体" w:eastAsia="黑体" w:hAnsi="Times New Roman" w:hint="eastAsia"/>
          <w:szCs w:val="21"/>
        </w:rPr>
        <w:t xml:space="preserve"> 方法提要</w:t>
      </w:r>
    </w:p>
    <w:p w14:paraId="58B2E0D4" w14:textId="77777777" w:rsidR="001D5CC5" w:rsidRDefault="009A661B">
      <w:pPr>
        <w:autoSpaceDE w:val="0"/>
        <w:autoSpaceDN w:val="0"/>
        <w:ind w:firstLineChars="200" w:firstLine="420"/>
        <w:rPr>
          <w:rFonts w:ascii="宋体" w:hAnsi="Times New Roman"/>
        </w:rPr>
      </w:pPr>
      <w:r>
        <w:rPr>
          <w:rFonts w:ascii="宋体" w:hAnsi="Times New Roman"/>
        </w:rPr>
        <w:t>试样用硝酸溶解，在硝酸介质中，于电感耦合等离子体原子发射光谱仪上，标准加入法测定待测元素</w:t>
      </w:r>
      <w:r>
        <w:rPr>
          <w:rFonts w:ascii="宋体" w:hAnsi="Times New Roman" w:hint="eastAsia"/>
        </w:rPr>
        <w:t>的含量。</w:t>
      </w:r>
    </w:p>
    <w:p w14:paraId="6167F9C2" w14:textId="77777777" w:rsidR="001D5CC5" w:rsidRDefault="009A661B">
      <w:pPr>
        <w:pStyle w:val="afffff5"/>
        <w:numPr>
          <w:ilvl w:val="2"/>
          <w:numId w:val="28"/>
        </w:numPr>
        <w:autoSpaceDE w:val="0"/>
        <w:autoSpaceDN w:val="0"/>
        <w:rPr>
          <w:rFonts w:ascii="宋体" w:hAnsi="Times New Roman"/>
        </w:rPr>
      </w:pPr>
      <w:r>
        <w:rPr>
          <w:rFonts w:ascii="黑体" w:eastAsia="黑体" w:hAnsi="Times New Roman" w:hint="eastAsia"/>
          <w:szCs w:val="21"/>
        </w:rPr>
        <w:t>试剂</w:t>
      </w:r>
    </w:p>
    <w:p w14:paraId="6CE57206" w14:textId="77777777" w:rsidR="001D5CC5" w:rsidRDefault="009A661B" w:rsidP="000C7FA6">
      <w:pPr>
        <w:pStyle w:val="afffff5"/>
        <w:numPr>
          <w:ilvl w:val="3"/>
          <w:numId w:val="28"/>
        </w:numPr>
        <w:spacing w:beforeLines="50" w:before="156" w:afterLines="50" w:after="156"/>
        <w:outlineLvl w:val="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硝酸，优级纯。</w:t>
      </w:r>
    </w:p>
    <w:p w14:paraId="39543542" w14:textId="77777777" w:rsidR="001D5CC5" w:rsidRDefault="009A661B" w:rsidP="000C7FA6">
      <w:pPr>
        <w:pStyle w:val="afffff5"/>
        <w:numPr>
          <w:ilvl w:val="3"/>
          <w:numId w:val="28"/>
        </w:numPr>
        <w:spacing w:beforeLines="50" w:before="156" w:afterLines="50" w:after="156"/>
        <w:outlineLvl w:val="4"/>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盐酸，优级纯。</w:t>
      </w:r>
    </w:p>
    <w:p w14:paraId="6E8C0029" w14:textId="77777777" w:rsidR="001D5CC5" w:rsidRDefault="009A661B" w:rsidP="000C7FA6">
      <w:pPr>
        <w:spacing w:beforeLines="50" w:before="156" w:afterLines="50" w:after="156"/>
        <w:outlineLvl w:val="4"/>
        <w:rPr>
          <w:rFonts w:ascii="黑体" w:eastAsia="黑体" w:hAnsi="Times New Roman"/>
          <w:b/>
          <w:bCs/>
          <w:szCs w:val="21"/>
        </w:rPr>
      </w:pPr>
      <w:r>
        <w:rPr>
          <w:rFonts w:ascii="黑体" w:eastAsia="黑体" w:hAnsi="黑体" w:cs="黑体" w:hint="eastAsia"/>
          <w:szCs w:val="21"/>
        </w:rPr>
        <w:t xml:space="preserve">5.11.2.3  </w:t>
      </w:r>
      <w:r>
        <w:rPr>
          <w:rFonts w:asciiTheme="minorEastAsia" w:eastAsiaTheme="minorEastAsia" w:hAnsiTheme="minorEastAsia" w:cstheme="minorEastAsia" w:hint="eastAsia"/>
          <w:szCs w:val="21"/>
        </w:rPr>
        <w:t>硝酸 (1＋1)，优级纯。</w:t>
      </w:r>
    </w:p>
    <w:p w14:paraId="0BEF2746"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5.11.2.5</w:t>
      </w:r>
      <w:r>
        <w:rPr>
          <w:rFonts w:ascii="黑体" w:eastAsia="黑体" w:hAnsi="Times New Roman"/>
          <w:szCs w:val="21"/>
        </w:rPr>
        <w:t xml:space="preserve"> </w:t>
      </w:r>
      <w:r>
        <w:rPr>
          <w:rFonts w:ascii="黑体" w:eastAsia="黑体" w:hAnsi="Times New Roman" w:hint="eastAsia"/>
          <w:szCs w:val="21"/>
        </w:rPr>
        <w:t xml:space="preserve"> </w:t>
      </w:r>
      <w:proofErr w:type="gramStart"/>
      <w:r>
        <w:rPr>
          <w:rFonts w:asciiTheme="minorEastAsia" w:eastAsiaTheme="minorEastAsia" w:hAnsiTheme="minorEastAsia" w:cstheme="minorEastAsia" w:hint="eastAsia"/>
          <w:szCs w:val="21"/>
        </w:rPr>
        <w:t>钙标准</w:t>
      </w:r>
      <w:proofErr w:type="gramEnd"/>
      <w:r>
        <w:rPr>
          <w:rFonts w:asciiTheme="minorEastAsia" w:eastAsiaTheme="minorEastAsia" w:hAnsiTheme="minorEastAsia" w:cstheme="minorEastAsia" w:hint="eastAsia"/>
          <w:szCs w:val="21"/>
        </w:rPr>
        <w:t>贮存溶液：</w:t>
      </w:r>
      <w:r w:rsidR="00090FBB" w:rsidRPr="00090FBB">
        <w:rPr>
          <w:rFonts w:asciiTheme="minorEastAsia" w:eastAsiaTheme="minorEastAsia" w:hAnsiTheme="minorEastAsia" w:hint="eastAsia"/>
          <w:szCs w:val="21"/>
        </w:rPr>
        <w:t>采用有效期内有证书的</w:t>
      </w:r>
      <w:proofErr w:type="gramStart"/>
      <w:r w:rsidR="00117BA6">
        <w:rPr>
          <w:rFonts w:asciiTheme="minorEastAsia" w:eastAsiaTheme="minorEastAsia" w:hAnsiTheme="minorEastAsia" w:hint="eastAsia"/>
          <w:szCs w:val="21"/>
        </w:rPr>
        <w:t>钙</w:t>
      </w:r>
      <w:r w:rsidR="00090FBB" w:rsidRPr="00090FBB">
        <w:rPr>
          <w:rFonts w:asciiTheme="minorEastAsia" w:eastAsiaTheme="minorEastAsia" w:hAnsiTheme="minorEastAsia" w:hint="eastAsia"/>
          <w:szCs w:val="21"/>
        </w:rPr>
        <w:t>标准</w:t>
      </w:r>
      <w:proofErr w:type="gramEnd"/>
      <w:r w:rsidR="00090FBB" w:rsidRPr="00090FBB">
        <w:rPr>
          <w:rFonts w:asciiTheme="minorEastAsia" w:eastAsiaTheme="minorEastAsia" w:hAnsiTheme="minorEastAsia" w:hint="eastAsia"/>
          <w:szCs w:val="21"/>
        </w:rPr>
        <w:t>贮存溶液，</w:t>
      </w:r>
      <w:r w:rsidR="00DA365C" w:rsidRPr="00117BA6">
        <w:rPr>
          <w:rFonts w:ascii="宋体" w:hAnsi="Times New Roman" w:hint="eastAsia"/>
        </w:rPr>
        <w:t>此溶液含</w:t>
      </w:r>
      <w:r w:rsidR="00DA365C" w:rsidRPr="00117BA6">
        <w:rPr>
          <w:rFonts w:ascii="Times New Roman" w:hAnsi="Times New Roman"/>
        </w:rPr>
        <w:t>1mL</w:t>
      </w:r>
      <w:r w:rsidR="00DA365C" w:rsidRPr="00117BA6">
        <w:rPr>
          <w:rFonts w:ascii="宋体" w:hAnsi="Times New Roman" w:hint="eastAsia"/>
        </w:rPr>
        <w:t>含</w:t>
      </w:r>
      <w:r w:rsidR="00090FBB" w:rsidRPr="00090FBB">
        <w:rPr>
          <w:rFonts w:asciiTheme="minorEastAsia" w:eastAsiaTheme="minorEastAsia" w:hAnsiTheme="minorEastAsia" w:hint="eastAsia"/>
          <w:szCs w:val="21"/>
        </w:rPr>
        <w:t>1</w:t>
      </w:r>
      <w:r w:rsidR="00090FBB">
        <w:rPr>
          <w:rFonts w:ascii="Times New Roman" w:hAnsi="Times New Roman"/>
        </w:rPr>
        <w:t>m</w:t>
      </w:r>
      <w:r w:rsidR="00090FBB" w:rsidRPr="00090FBB">
        <w:rPr>
          <w:rFonts w:ascii="Times New Roman" w:hAnsi="Times New Roman"/>
        </w:rPr>
        <w:t>g</w:t>
      </w:r>
      <w:r w:rsidR="00DA365C">
        <w:rPr>
          <w:rFonts w:ascii="Times New Roman" w:hAnsi="Times New Roman" w:hint="eastAsia"/>
        </w:rPr>
        <w:t>钙</w:t>
      </w:r>
      <w:r>
        <w:rPr>
          <w:rFonts w:ascii="宋体" w:hAnsi="Times New Roman" w:hint="eastAsia"/>
        </w:rPr>
        <w:t>。</w:t>
      </w:r>
    </w:p>
    <w:p w14:paraId="70C25E00" w14:textId="77777777" w:rsidR="001D5CC5" w:rsidRDefault="009A661B" w:rsidP="000C7FA6">
      <w:pPr>
        <w:pStyle w:val="afffff5"/>
        <w:numPr>
          <w:ilvl w:val="3"/>
          <w:numId w:val="29"/>
        </w:numPr>
        <w:spacing w:beforeLines="50" w:before="156" w:afterLines="50" w:after="156"/>
        <w:ind w:left="0" w:firstLine="0"/>
        <w:outlineLvl w:val="4"/>
        <w:rPr>
          <w:rFonts w:ascii="黑体" w:eastAsia="黑体" w:hAnsi="Times New Roman"/>
          <w:szCs w:val="21"/>
        </w:rPr>
      </w:pPr>
      <w:r>
        <w:rPr>
          <w:rFonts w:ascii="黑体" w:eastAsia="黑体" w:hAnsi="Times New Roman" w:hint="eastAsia"/>
          <w:szCs w:val="21"/>
        </w:rPr>
        <w:t xml:space="preserve">  </w:t>
      </w:r>
      <w:proofErr w:type="gramStart"/>
      <w:r>
        <w:rPr>
          <w:rFonts w:asciiTheme="minorEastAsia" w:eastAsiaTheme="minorEastAsia" w:hAnsiTheme="minorEastAsia" w:cstheme="minorEastAsia" w:hint="eastAsia"/>
          <w:szCs w:val="21"/>
        </w:rPr>
        <w:t>镁标准</w:t>
      </w:r>
      <w:proofErr w:type="gramEnd"/>
      <w:r>
        <w:rPr>
          <w:rFonts w:asciiTheme="minorEastAsia" w:eastAsiaTheme="minorEastAsia" w:hAnsiTheme="minorEastAsia" w:cstheme="minorEastAsia" w:hint="eastAsia"/>
          <w:szCs w:val="21"/>
        </w:rPr>
        <w:t>贮存溶液:</w:t>
      </w:r>
      <w:r w:rsidR="00117BA6" w:rsidRPr="00117BA6">
        <w:rPr>
          <w:rFonts w:asciiTheme="minorEastAsia" w:eastAsiaTheme="minorEastAsia" w:hAnsiTheme="minorEastAsia" w:hint="eastAsia"/>
          <w:szCs w:val="21"/>
        </w:rPr>
        <w:t xml:space="preserve"> </w:t>
      </w:r>
      <w:r w:rsidR="00117BA6" w:rsidRPr="00090FBB">
        <w:rPr>
          <w:rFonts w:asciiTheme="minorEastAsia" w:eastAsiaTheme="minorEastAsia" w:hAnsiTheme="minorEastAsia" w:hint="eastAsia"/>
          <w:szCs w:val="21"/>
        </w:rPr>
        <w:t>采用有效期内有证书的</w:t>
      </w:r>
      <w:proofErr w:type="gramStart"/>
      <w:r w:rsidR="00117BA6">
        <w:rPr>
          <w:rFonts w:asciiTheme="minorEastAsia" w:eastAsiaTheme="minorEastAsia" w:hAnsiTheme="minorEastAsia" w:hint="eastAsia"/>
          <w:szCs w:val="21"/>
        </w:rPr>
        <w:t>镁</w:t>
      </w:r>
      <w:r w:rsidR="00117BA6" w:rsidRPr="00090FBB">
        <w:rPr>
          <w:rFonts w:asciiTheme="minorEastAsia" w:eastAsiaTheme="minorEastAsia" w:hAnsiTheme="minorEastAsia" w:hint="eastAsia"/>
          <w:szCs w:val="21"/>
        </w:rPr>
        <w:t>标准</w:t>
      </w:r>
      <w:proofErr w:type="gramEnd"/>
      <w:r w:rsidR="00117BA6" w:rsidRPr="00090FBB">
        <w:rPr>
          <w:rFonts w:asciiTheme="minorEastAsia" w:eastAsiaTheme="minorEastAsia" w:hAnsiTheme="minorEastAsia" w:hint="eastAsia"/>
          <w:szCs w:val="21"/>
        </w:rPr>
        <w:t>贮存溶液，</w:t>
      </w:r>
      <w:r w:rsidR="00DA365C" w:rsidRPr="00117BA6">
        <w:rPr>
          <w:rFonts w:ascii="宋体" w:hAnsi="Times New Roman" w:hint="eastAsia"/>
        </w:rPr>
        <w:t>此溶液含</w:t>
      </w:r>
      <w:r w:rsidR="00DA365C" w:rsidRPr="00117BA6">
        <w:rPr>
          <w:rFonts w:ascii="Times New Roman" w:hAnsi="Times New Roman"/>
        </w:rPr>
        <w:t>1mL</w:t>
      </w:r>
      <w:r w:rsidR="00DA365C" w:rsidRPr="00117BA6">
        <w:rPr>
          <w:rFonts w:ascii="宋体" w:hAnsi="Times New Roman" w:hint="eastAsia"/>
        </w:rPr>
        <w:t>含</w:t>
      </w:r>
      <w:r w:rsidR="00DA365C" w:rsidRPr="00090FBB">
        <w:rPr>
          <w:rFonts w:asciiTheme="minorEastAsia" w:eastAsiaTheme="minorEastAsia" w:hAnsiTheme="minorEastAsia" w:hint="eastAsia"/>
          <w:szCs w:val="21"/>
        </w:rPr>
        <w:t>1</w:t>
      </w:r>
      <w:r w:rsidR="00DA365C">
        <w:rPr>
          <w:rFonts w:ascii="Times New Roman" w:hAnsi="Times New Roman"/>
        </w:rPr>
        <w:t>m</w:t>
      </w:r>
      <w:r w:rsidR="00DA365C" w:rsidRPr="00090FBB">
        <w:rPr>
          <w:rFonts w:ascii="Times New Roman" w:hAnsi="Times New Roman"/>
        </w:rPr>
        <w:t>g</w:t>
      </w:r>
      <w:r w:rsidR="00DA365C">
        <w:rPr>
          <w:rFonts w:ascii="Times New Roman" w:hAnsi="Times New Roman" w:hint="eastAsia"/>
        </w:rPr>
        <w:t>镁</w:t>
      </w:r>
      <w:r>
        <w:rPr>
          <w:rFonts w:ascii="宋体" w:hAnsi="Times New Roman" w:hint="eastAsia"/>
        </w:rPr>
        <w:t>。</w:t>
      </w:r>
    </w:p>
    <w:p w14:paraId="6B9D2154" w14:textId="77777777" w:rsidR="001D5CC5" w:rsidRDefault="009A661B" w:rsidP="000C7FA6">
      <w:pPr>
        <w:pStyle w:val="afffff5"/>
        <w:numPr>
          <w:ilvl w:val="3"/>
          <w:numId w:val="29"/>
        </w:numPr>
        <w:autoSpaceDE w:val="0"/>
        <w:autoSpaceDN w:val="0"/>
        <w:spacing w:beforeLines="50" w:before="156" w:afterLines="50" w:after="156"/>
        <w:ind w:left="0" w:firstLine="0"/>
        <w:outlineLvl w:val="4"/>
        <w:rPr>
          <w:rFonts w:ascii="宋体" w:hAnsi="Times New Roman"/>
        </w:rPr>
      </w:pPr>
      <w:r>
        <w:rPr>
          <w:rFonts w:asciiTheme="minorEastAsia" w:eastAsiaTheme="minorEastAsia" w:hAnsiTheme="minorEastAsia" w:cstheme="minorEastAsia" w:hint="eastAsia"/>
          <w:szCs w:val="21"/>
        </w:rPr>
        <w:t xml:space="preserve">  </w:t>
      </w:r>
      <w:proofErr w:type="gramStart"/>
      <w:r>
        <w:rPr>
          <w:rFonts w:asciiTheme="minorEastAsia" w:eastAsiaTheme="minorEastAsia" w:hAnsiTheme="minorEastAsia" w:cstheme="minorEastAsia" w:hint="eastAsia"/>
          <w:szCs w:val="21"/>
        </w:rPr>
        <w:t>铅标准</w:t>
      </w:r>
      <w:proofErr w:type="gramEnd"/>
      <w:r>
        <w:rPr>
          <w:rFonts w:asciiTheme="minorEastAsia" w:eastAsiaTheme="minorEastAsia" w:hAnsiTheme="minorEastAsia" w:cstheme="minorEastAsia" w:hint="eastAsia"/>
          <w:szCs w:val="21"/>
        </w:rPr>
        <w:t>贮存溶液：</w:t>
      </w:r>
      <w:r w:rsidR="00117BA6" w:rsidRPr="00090FBB">
        <w:rPr>
          <w:rFonts w:asciiTheme="minorEastAsia" w:eastAsiaTheme="minorEastAsia" w:hAnsiTheme="minorEastAsia" w:hint="eastAsia"/>
          <w:szCs w:val="21"/>
        </w:rPr>
        <w:t>采用有效期内有证书的</w:t>
      </w:r>
      <w:proofErr w:type="gramStart"/>
      <w:r w:rsidR="00117BA6">
        <w:rPr>
          <w:rFonts w:asciiTheme="minorEastAsia" w:eastAsiaTheme="minorEastAsia" w:hAnsiTheme="minorEastAsia" w:hint="eastAsia"/>
          <w:szCs w:val="21"/>
        </w:rPr>
        <w:t>铅</w:t>
      </w:r>
      <w:r w:rsidR="00117BA6" w:rsidRPr="00090FBB">
        <w:rPr>
          <w:rFonts w:asciiTheme="minorEastAsia" w:eastAsiaTheme="minorEastAsia" w:hAnsiTheme="minorEastAsia" w:hint="eastAsia"/>
          <w:szCs w:val="21"/>
        </w:rPr>
        <w:t>标准</w:t>
      </w:r>
      <w:proofErr w:type="gramEnd"/>
      <w:r w:rsidR="00117BA6" w:rsidRPr="00090FBB">
        <w:rPr>
          <w:rFonts w:asciiTheme="minorEastAsia" w:eastAsiaTheme="minorEastAsia" w:hAnsiTheme="minorEastAsia" w:hint="eastAsia"/>
          <w:szCs w:val="21"/>
        </w:rPr>
        <w:t>贮存溶液，</w:t>
      </w:r>
      <w:r w:rsidR="00DA365C" w:rsidRPr="00117BA6">
        <w:rPr>
          <w:rFonts w:ascii="宋体" w:hAnsi="Times New Roman" w:hint="eastAsia"/>
        </w:rPr>
        <w:t>此溶液含</w:t>
      </w:r>
      <w:r w:rsidR="00DA365C" w:rsidRPr="00117BA6">
        <w:rPr>
          <w:rFonts w:ascii="Times New Roman" w:hAnsi="Times New Roman"/>
        </w:rPr>
        <w:t>1mL</w:t>
      </w:r>
      <w:r w:rsidR="00DA365C" w:rsidRPr="00117BA6">
        <w:rPr>
          <w:rFonts w:ascii="宋体" w:hAnsi="Times New Roman" w:hint="eastAsia"/>
        </w:rPr>
        <w:t>含</w:t>
      </w:r>
      <w:r w:rsidR="00DA365C" w:rsidRPr="00090FBB">
        <w:rPr>
          <w:rFonts w:asciiTheme="minorEastAsia" w:eastAsiaTheme="minorEastAsia" w:hAnsiTheme="minorEastAsia" w:hint="eastAsia"/>
          <w:szCs w:val="21"/>
        </w:rPr>
        <w:t>1</w:t>
      </w:r>
      <w:r w:rsidR="00DA365C">
        <w:rPr>
          <w:rFonts w:ascii="Times New Roman" w:hAnsi="Times New Roman"/>
        </w:rPr>
        <w:t>m</w:t>
      </w:r>
      <w:r w:rsidR="00DA365C" w:rsidRPr="00090FBB">
        <w:rPr>
          <w:rFonts w:ascii="Times New Roman" w:hAnsi="Times New Roman"/>
        </w:rPr>
        <w:t>g</w:t>
      </w:r>
      <w:r w:rsidR="00DA365C">
        <w:rPr>
          <w:rFonts w:ascii="Times New Roman" w:hAnsi="Times New Roman" w:hint="eastAsia"/>
        </w:rPr>
        <w:t>铅</w:t>
      </w:r>
      <w:r w:rsidR="00117BA6">
        <w:rPr>
          <w:rFonts w:ascii="Times New Roman" w:hAnsi="Times New Roman" w:hint="eastAsia"/>
        </w:rPr>
        <w:t>。</w:t>
      </w:r>
    </w:p>
    <w:p w14:paraId="0614931F" w14:textId="77777777" w:rsidR="00117BA6" w:rsidRPr="00117BA6" w:rsidRDefault="009A661B" w:rsidP="000C7FA6">
      <w:pPr>
        <w:pStyle w:val="afffff5"/>
        <w:numPr>
          <w:ilvl w:val="3"/>
          <w:numId w:val="29"/>
        </w:numPr>
        <w:autoSpaceDE w:val="0"/>
        <w:autoSpaceDN w:val="0"/>
        <w:spacing w:beforeLines="50" w:before="156" w:afterLines="50" w:after="156"/>
        <w:ind w:left="0" w:firstLine="0"/>
        <w:outlineLvl w:val="4"/>
        <w:rPr>
          <w:rFonts w:ascii="黑体" w:eastAsia="黑体" w:hAnsi="Times New Roman"/>
          <w:szCs w:val="21"/>
        </w:rPr>
      </w:pPr>
      <w:r w:rsidRPr="00117BA6">
        <w:rPr>
          <w:rFonts w:asciiTheme="minorEastAsia" w:eastAsiaTheme="minorEastAsia" w:hAnsiTheme="minorEastAsia" w:cstheme="minorEastAsia" w:hint="eastAsia"/>
          <w:szCs w:val="21"/>
        </w:rPr>
        <w:t xml:space="preserve">  </w:t>
      </w:r>
      <w:proofErr w:type="gramStart"/>
      <w:r w:rsidRPr="00117BA6">
        <w:rPr>
          <w:rFonts w:asciiTheme="minorEastAsia" w:eastAsiaTheme="minorEastAsia" w:hAnsiTheme="minorEastAsia" w:cstheme="minorEastAsia" w:hint="eastAsia"/>
          <w:szCs w:val="21"/>
        </w:rPr>
        <w:t>铜标准</w:t>
      </w:r>
      <w:proofErr w:type="gramEnd"/>
      <w:r w:rsidRPr="00117BA6">
        <w:rPr>
          <w:rFonts w:asciiTheme="minorEastAsia" w:eastAsiaTheme="minorEastAsia" w:hAnsiTheme="minorEastAsia" w:cstheme="minorEastAsia" w:hint="eastAsia"/>
          <w:szCs w:val="21"/>
        </w:rPr>
        <w:t>贮存溶液：</w:t>
      </w:r>
      <w:r w:rsidR="00117BA6" w:rsidRPr="00090FBB">
        <w:rPr>
          <w:rFonts w:asciiTheme="minorEastAsia" w:eastAsiaTheme="minorEastAsia" w:hAnsiTheme="minorEastAsia" w:hint="eastAsia"/>
          <w:szCs w:val="21"/>
        </w:rPr>
        <w:t>采用有效期内有证书的</w:t>
      </w:r>
      <w:proofErr w:type="gramStart"/>
      <w:r w:rsidR="00117BA6">
        <w:rPr>
          <w:rFonts w:asciiTheme="minorEastAsia" w:eastAsiaTheme="minorEastAsia" w:hAnsiTheme="minorEastAsia" w:hint="eastAsia"/>
          <w:szCs w:val="21"/>
        </w:rPr>
        <w:t>铜</w:t>
      </w:r>
      <w:r w:rsidR="00117BA6" w:rsidRPr="00090FBB">
        <w:rPr>
          <w:rFonts w:asciiTheme="minorEastAsia" w:eastAsiaTheme="minorEastAsia" w:hAnsiTheme="minorEastAsia" w:hint="eastAsia"/>
          <w:szCs w:val="21"/>
        </w:rPr>
        <w:t>标准</w:t>
      </w:r>
      <w:proofErr w:type="gramEnd"/>
      <w:r w:rsidR="00117BA6" w:rsidRPr="00090FBB">
        <w:rPr>
          <w:rFonts w:asciiTheme="minorEastAsia" w:eastAsiaTheme="minorEastAsia" w:hAnsiTheme="minorEastAsia" w:hint="eastAsia"/>
          <w:szCs w:val="21"/>
        </w:rPr>
        <w:t>贮存溶液，</w:t>
      </w:r>
      <w:r w:rsidR="00DA365C" w:rsidRPr="00117BA6">
        <w:rPr>
          <w:rFonts w:ascii="宋体" w:hAnsi="Times New Roman" w:hint="eastAsia"/>
        </w:rPr>
        <w:t>此溶液含</w:t>
      </w:r>
      <w:r w:rsidR="00DA365C" w:rsidRPr="00117BA6">
        <w:rPr>
          <w:rFonts w:ascii="Times New Roman" w:hAnsi="Times New Roman"/>
        </w:rPr>
        <w:t>1mL</w:t>
      </w:r>
      <w:r w:rsidR="00DA365C" w:rsidRPr="00117BA6">
        <w:rPr>
          <w:rFonts w:ascii="宋体" w:hAnsi="Times New Roman" w:hint="eastAsia"/>
        </w:rPr>
        <w:t>含</w:t>
      </w:r>
      <w:r w:rsidR="00DA365C" w:rsidRPr="00090FBB">
        <w:rPr>
          <w:rFonts w:asciiTheme="minorEastAsia" w:eastAsiaTheme="minorEastAsia" w:hAnsiTheme="minorEastAsia" w:hint="eastAsia"/>
          <w:szCs w:val="21"/>
        </w:rPr>
        <w:t>1</w:t>
      </w:r>
      <w:r w:rsidR="00DA365C">
        <w:rPr>
          <w:rFonts w:ascii="Times New Roman" w:hAnsi="Times New Roman"/>
        </w:rPr>
        <w:t>m</w:t>
      </w:r>
      <w:r w:rsidR="00DA365C" w:rsidRPr="00090FBB">
        <w:rPr>
          <w:rFonts w:ascii="Times New Roman" w:hAnsi="Times New Roman"/>
        </w:rPr>
        <w:t>g</w:t>
      </w:r>
      <w:r w:rsidR="00DA365C">
        <w:rPr>
          <w:rFonts w:ascii="Times New Roman" w:hAnsi="Times New Roman" w:hint="eastAsia"/>
        </w:rPr>
        <w:t>铜。</w:t>
      </w:r>
      <w:r w:rsidR="00117BA6" w:rsidRPr="00117BA6">
        <w:rPr>
          <w:rFonts w:ascii="黑体" w:eastAsia="黑体" w:hAnsi="黑体" w:cs="黑体" w:hint="eastAsia"/>
          <w:szCs w:val="21"/>
        </w:rPr>
        <w:t xml:space="preserve"> </w:t>
      </w:r>
    </w:p>
    <w:p w14:paraId="5E5CCCA0" w14:textId="77777777" w:rsidR="001D5CC5" w:rsidRPr="000022C9" w:rsidRDefault="00117BA6" w:rsidP="000C7FA6">
      <w:pPr>
        <w:pStyle w:val="afffff5"/>
        <w:numPr>
          <w:ilvl w:val="3"/>
          <w:numId w:val="29"/>
        </w:numPr>
        <w:autoSpaceDE w:val="0"/>
        <w:autoSpaceDN w:val="0"/>
        <w:spacing w:beforeLines="50" w:before="156" w:afterLines="50" w:after="156"/>
        <w:ind w:left="0" w:firstLine="0"/>
        <w:outlineLvl w:val="4"/>
        <w:rPr>
          <w:rFonts w:asciiTheme="minorEastAsia" w:eastAsiaTheme="minorEastAsia" w:hAnsiTheme="minorEastAsia"/>
          <w:szCs w:val="21"/>
        </w:rPr>
      </w:pPr>
      <w:r>
        <w:rPr>
          <w:rFonts w:ascii="黑体" w:eastAsia="黑体" w:hAnsi="Times New Roman"/>
          <w:szCs w:val="21"/>
        </w:rPr>
        <w:t xml:space="preserve"> </w:t>
      </w:r>
      <w:r w:rsidRPr="00117BA6">
        <w:rPr>
          <w:rFonts w:ascii="黑体" w:eastAsia="黑体" w:hAnsi="Times New Roman" w:hint="eastAsia"/>
          <w:szCs w:val="21"/>
        </w:rPr>
        <w:t xml:space="preserve"> </w:t>
      </w:r>
      <w:r w:rsidRPr="000022C9">
        <w:rPr>
          <w:rFonts w:asciiTheme="minorEastAsia" w:eastAsiaTheme="minorEastAsia" w:hAnsiTheme="minorEastAsia" w:cstheme="minorEastAsia" w:hint="eastAsia"/>
          <w:szCs w:val="21"/>
        </w:rPr>
        <w:t>钙、镁、铅、铜混合标准溶液：分</w:t>
      </w:r>
      <w:r w:rsidRPr="000022C9">
        <w:rPr>
          <w:rFonts w:asciiTheme="minorEastAsia" w:eastAsiaTheme="minorEastAsia" w:hAnsiTheme="minorEastAsia" w:cs="宋体" w:hint="eastAsia"/>
          <w:szCs w:val="21"/>
        </w:rPr>
        <w:t>别移取</w:t>
      </w:r>
      <w:r w:rsidR="00600EEE" w:rsidRPr="000022C9">
        <w:rPr>
          <w:rFonts w:asciiTheme="minorEastAsia" w:eastAsiaTheme="minorEastAsia" w:hAnsiTheme="minorEastAsia"/>
          <w:szCs w:val="21"/>
        </w:rPr>
        <w:t>1</w:t>
      </w:r>
      <w:r w:rsidRPr="000022C9">
        <w:rPr>
          <w:rFonts w:asciiTheme="minorEastAsia" w:eastAsiaTheme="minorEastAsia" w:hAnsiTheme="minorEastAsia" w:cs="宋体" w:hint="eastAsia"/>
          <w:szCs w:val="21"/>
        </w:rPr>
        <w:t>.</w:t>
      </w:r>
      <w:r w:rsidRPr="000022C9">
        <w:rPr>
          <w:rFonts w:asciiTheme="minorEastAsia" w:eastAsiaTheme="minorEastAsia" w:hAnsiTheme="minorEastAsia"/>
          <w:szCs w:val="21"/>
        </w:rPr>
        <w:t>00</w:t>
      </w:r>
      <w:r w:rsidRPr="000022C9">
        <w:rPr>
          <w:rFonts w:asciiTheme="minorEastAsia" w:eastAsiaTheme="minorEastAsia" w:hAnsiTheme="minorEastAsia" w:cs="宋体" w:hint="eastAsia"/>
          <w:szCs w:val="21"/>
        </w:rPr>
        <w:t xml:space="preserve"> </w:t>
      </w:r>
      <w:r w:rsidRPr="000022C9">
        <w:rPr>
          <w:rFonts w:asciiTheme="minorEastAsia" w:eastAsiaTheme="minorEastAsia" w:hAnsiTheme="minorEastAsia"/>
          <w:szCs w:val="21"/>
        </w:rPr>
        <w:t>mL</w:t>
      </w:r>
      <w:r w:rsidRPr="000022C9">
        <w:rPr>
          <w:rFonts w:asciiTheme="minorEastAsia" w:eastAsiaTheme="minorEastAsia" w:hAnsiTheme="minorEastAsia" w:cs="宋体" w:hint="eastAsia"/>
          <w:szCs w:val="21"/>
        </w:rPr>
        <w:t>钙（</w:t>
      </w:r>
      <w:r w:rsidRPr="000022C9">
        <w:rPr>
          <w:rFonts w:asciiTheme="minorEastAsia" w:eastAsiaTheme="minorEastAsia" w:hAnsiTheme="minorEastAsia"/>
          <w:szCs w:val="21"/>
        </w:rPr>
        <w:t>5</w:t>
      </w:r>
      <w:r w:rsidRPr="000022C9">
        <w:rPr>
          <w:rFonts w:asciiTheme="minorEastAsia" w:eastAsiaTheme="minorEastAsia" w:hAnsiTheme="minorEastAsia" w:cs="宋体"/>
          <w:szCs w:val="21"/>
        </w:rPr>
        <w:t>.</w:t>
      </w:r>
      <w:r w:rsidRPr="000022C9">
        <w:rPr>
          <w:rFonts w:asciiTheme="minorEastAsia" w:eastAsiaTheme="minorEastAsia" w:hAnsiTheme="minorEastAsia"/>
          <w:szCs w:val="21"/>
        </w:rPr>
        <w:t>11</w:t>
      </w:r>
      <w:r w:rsidRPr="000022C9">
        <w:rPr>
          <w:rFonts w:asciiTheme="minorEastAsia" w:eastAsiaTheme="minorEastAsia" w:hAnsiTheme="minorEastAsia" w:cs="宋体"/>
          <w:szCs w:val="21"/>
        </w:rPr>
        <w:t>.</w:t>
      </w:r>
      <w:r w:rsidRPr="000022C9">
        <w:rPr>
          <w:rFonts w:asciiTheme="minorEastAsia" w:eastAsiaTheme="minorEastAsia" w:hAnsiTheme="minorEastAsia"/>
          <w:szCs w:val="21"/>
        </w:rPr>
        <w:t>2</w:t>
      </w:r>
      <w:r w:rsidRPr="000022C9">
        <w:rPr>
          <w:rFonts w:asciiTheme="minorEastAsia" w:eastAsiaTheme="minorEastAsia" w:hAnsiTheme="minorEastAsia" w:cs="宋体"/>
          <w:szCs w:val="21"/>
        </w:rPr>
        <w:t>.</w:t>
      </w:r>
      <w:r w:rsidRPr="000022C9">
        <w:rPr>
          <w:rFonts w:asciiTheme="minorEastAsia" w:eastAsiaTheme="minorEastAsia" w:hAnsiTheme="minorEastAsia"/>
          <w:szCs w:val="21"/>
        </w:rPr>
        <w:t>5</w:t>
      </w:r>
      <w:r w:rsidRPr="000022C9">
        <w:rPr>
          <w:rFonts w:asciiTheme="minorEastAsia" w:eastAsiaTheme="minorEastAsia" w:hAnsiTheme="minorEastAsia" w:cs="宋体" w:hint="eastAsia"/>
          <w:szCs w:val="21"/>
        </w:rPr>
        <w:t>）、镁（</w:t>
      </w:r>
      <w:r w:rsidRPr="000022C9">
        <w:rPr>
          <w:rFonts w:asciiTheme="minorEastAsia" w:eastAsiaTheme="minorEastAsia" w:hAnsiTheme="minorEastAsia"/>
          <w:szCs w:val="21"/>
        </w:rPr>
        <w:t>5</w:t>
      </w:r>
      <w:r w:rsidRPr="000022C9">
        <w:rPr>
          <w:rFonts w:asciiTheme="minorEastAsia" w:eastAsiaTheme="minorEastAsia" w:hAnsiTheme="minorEastAsia" w:cs="宋体"/>
          <w:szCs w:val="21"/>
        </w:rPr>
        <w:t>.</w:t>
      </w:r>
      <w:r w:rsidRPr="000022C9">
        <w:rPr>
          <w:rFonts w:asciiTheme="minorEastAsia" w:eastAsiaTheme="minorEastAsia" w:hAnsiTheme="minorEastAsia"/>
          <w:szCs w:val="21"/>
        </w:rPr>
        <w:t>11</w:t>
      </w:r>
      <w:r w:rsidRPr="000022C9">
        <w:rPr>
          <w:rFonts w:asciiTheme="minorEastAsia" w:eastAsiaTheme="minorEastAsia" w:hAnsiTheme="minorEastAsia" w:cs="宋体"/>
          <w:szCs w:val="21"/>
        </w:rPr>
        <w:t>.</w:t>
      </w:r>
      <w:r w:rsidRPr="000022C9">
        <w:rPr>
          <w:rFonts w:asciiTheme="minorEastAsia" w:eastAsiaTheme="minorEastAsia" w:hAnsiTheme="minorEastAsia"/>
          <w:szCs w:val="21"/>
        </w:rPr>
        <w:t>2</w:t>
      </w:r>
      <w:r w:rsidRPr="000022C9">
        <w:rPr>
          <w:rFonts w:asciiTheme="minorEastAsia" w:eastAsiaTheme="minorEastAsia" w:hAnsiTheme="minorEastAsia" w:cs="宋体"/>
          <w:szCs w:val="21"/>
        </w:rPr>
        <w:t>.</w:t>
      </w:r>
      <w:r w:rsidRPr="000022C9">
        <w:rPr>
          <w:rFonts w:asciiTheme="minorEastAsia" w:eastAsiaTheme="minorEastAsia" w:hAnsiTheme="minorEastAsia"/>
          <w:szCs w:val="21"/>
        </w:rPr>
        <w:t>6</w:t>
      </w:r>
      <w:r w:rsidRPr="000022C9">
        <w:rPr>
          <w:rFonts w:asciiTheme="minorEastAsia" w:eastAsiaTheme="minorEastAsia" w:hAnsiTheme="minorEastAsia" w:cs="宋体" w:hint="eastAsia"/>
          <w:szCs w:val="21"/>
        </w:rPr>
        <w:t>）、铅（</w:t>
      </w:r>
      <w:r w:rsidRPr="000022C9">
        <w:rPr>
          <w:rFonts w:asciiTheme="minorEastAsia" w:eastAsiaTheme="minorEastAsia" w:hAnsiTheme="minorEastAsia"/>
          <w:szCs w:val="21"/>
        </w:rPr>
        <w:t>5</w:t>
      </w:r>
      <w:r w:rsidRPr="000022C9">
        <w:rPr>
          <w:rFonts w:asciiTheme="minorEastAsia" w:eastAsiaTheme="minorEastAsia" w:hAnsiTheme="minorEastAsia" w:cs="宋体"/>
          <w:szCs w:val="21"/>
        </w:rPr>
        <w:t>.</w:t>
      </w:r>
      <w:r w:rsidRPr="000022C9">
        <w:rPr>
          <w:rFonts w:asciiTheme="minorEastAsia" w:eastAsiaTheme="minorEastAsia" w:hAnsiTheme="minorEastAsia"/>
          <w:szCs w:val="21"/>
        </w:rPr>
        <w:t>11</w:t>
      </w:r>
      <w:r w:rsidRPr="000022C9">
        <w:rPr>
          <w:rFonts w:asciiTheme="minorEastAsia" w:eastAsiaTheme="minorEastAsia" w:hAnsiTheme="minorEastAsia" w:cs="宋体"/>
          <w:szCs w:val="21"/>
        </w:rPr>
        <w:t>.</w:t>
      </w:r>
      <w:r w:rsidRPr="000022C9">
        <w:rPr>
          <w:rFonts w:asciiTheme="minorEastAsia" w:eastAsiaTheme="minorEastAsia" w:hAnsiTheme="minorEastAsia"/>
          <w:szCs w:val="21"/>
        </w:rPr>
        <w:t>2</w:t>
      </w:r>
      <w:r w:rsidRPr="000022C9">
        <w:rPr>
          <w:rFonts w:asciiTheme="minorEastAsia" w:eastAsiaTheme="minorEastAsia" w:hAnsiTheme="minorEastAsia" w:cs="宋体"/>
          <w:szCs w:val="21"/>
        </w:rPr>
        <w:t>.</w:t>
      </w:r>
      <w:r w:rsidRPr="000022C9">
        <w:rPr>
          <w:rFonts w:asciiTheme="minorEastAsia" w:eastAsiaTheme="minorEastAsia" w:hAnsiTheme="minorEastAsia"/>
          <w:szCs w:val="21"/>
        </w:rPr>
        <w:t>7</w:t>
      </w:r>
      <w:r w:rsidRPr="000022C9">
        <w:rPr>
          <w:rFonts w:asciiTheme="minorEastAsia" w:eastAsiaTheme="minorEastAsia" w:hAnsiTheme="minorEastAsia" w:cs="宋体" w:hint="eastAsia"/>
          <w:szCs w:val="21"/>
        </w:rPr>
        <w:t>）、铜（</w:t>
      </w:r>
      <w:r w:rsidRPr="000022C9">
        <w:rPr>
          <w:rFonts w:asciiTheme="minorEastAsia" w:eastAsiaTheme="minorEastAsia" w:hAnsiTheme="minorEastAsia"/>
          <w:szCs w:val="21"/>
        </w:rPr>
        <w:t>5</w:t>
      </w:r>
      <w:r w:rsidRPr="000022C9">
        <w:rPr>
          <w:rFonts w:asciiTheme="minorEastAsia" w:eastAsiaTheme="minorEastAsia" w:hAnsiTheme="minorEastAsia" w:cs="宋体"/>
          <w:szCs w:val="21"/>
        </w:rPr>
        <w:t>.</w:t>
      </w:r>
      <w:r w:rsidRPr="000022C9">
        <w:rPr>
          <w:rFonts w:asciiTheme="minorEastAsia" w:eastAsiaTheme="minorEastAsia" w:hAnsiTheme="minorEastAsia"/>
          <w:szCs w:val="21"/>
        </w:rPr>
        <w:t>11</w:t>
      </w:r>
      <w:r w:rsidRPr="000022C9">
        <w:rPr>
          <w:rFonts w:asciiTheme="minorEastAsia" w:eastAsiaTheme="minorEastAsia" w:hAnsiTheme="minorEastAsia" w:cs="宋体"/>
          <w:szCs w:val="21"/>
        </w:rPr>
        <w:t>.</w:t>
      </w:r>
      <w:r w:rsidRPr="000022C9">
        <w:rPr>
          <w:rFonts w:asciiTheme="minorEastAsia" w:eastAsiaTheme="minorEastAsia" w:hAnsiTheme="minorEastAsia"/>
          <w:szCs w:val="21"/>
        </w:rPr>
        <w:t>2</w:t>
      </w:r>
      <w:r w:rsidRPr="000022C9">
        <w:rPr>
          <w:rFonts w:asciiTheme="minorEastAsia" w:eastAsiaTheme="minorEastAsia" w:hAnsiTheme="minorEastAsia" w:cs="宋体"/>
          <w:szCs w:val="21"/>
        </w:rPr>
        <w:t>.</w:t>
      </w:r>
      <w:r w:rsidRPr="000022C9">
        <w:rPr>
          <w:rFonts w:asciiTheme="minorEastAsia" w:eastAsiaTheme="minorEastAsia" w:hAnsiTheme="minorEastAsia"/>
          <w:szCs w:val="21"/>
        </w:rPr>
        <w:t>8</w:t>
      </w:r>
      <w:r w:rsidRPr="000022C9">
        <w:rPr>
          <w:rFonts w:asciiTheme="minorEastAsia" w:eastAsiaTheme="minorEastAsia" w:hAnsiTheme="minorEastAsia" w:cs="宋体" w:hint="eastAsia"/>
          <w:szCs w:val="21"/>
        </w:rPr>
        <w:t>）标准贮存溶液于</w:t>
      </w:r>
      <w:r w:rsidR="00600EEE" w:rsidRPr="000022C9">
        <w:rPr>
          <w:rFonts w:asciiTheme="minorEastAsia" w:eastAsiaTheme="minorEastAsia" w:hAnsiTheme="minorEastAsia"/>
          <w:szCs w:val="21"/>
        </w:rPr>
        <w:t>1</w:t>
      </w:r>
      <w:r w:rsidRPr="000022C9">
        <w:rPr>
          <w:rFonts w:asciiTheme="minorEastAsia" w:eastAsiaTheme="minorEastAsia" w:hAnsiTheme="minorEastAsia"/>
          <w:szCs w:val="21"/>
        </w:rPr>
        <w:t>00</w:t>
      </w:r>
      <w:r w:rsidRPr="000022C9">
        <w:rPr>
          <w:rFonts w:asciiTheme="minorEastAsia" w:eastAsiaTheme="minorEastAsia" w:hAnsiTheme="minorEastAsia" w:cs="宋体" w:hint="eastAsia"/>
          <w:szCs w:val="21"/>
        </w:rPr>
        <w:t xml:space="preserve"> </w:t>
      </w:r>
      <w:r w:rsidRPr="000022C9">
        <w:rPr>
          <w:rFonts w:asciiTheme="minorEastAsia" w:eastAsiaTheme="minorEastAsia" w:hAnsiTheme="minorEastAsia"/>
          <w:szCs w:val="21"/>
        </w:rPr>
        <w:t>mL</w:t>
      </w:r>
      <w:r w:rsidRPr="000022C9">
        <w:rPr>
          <w:rFonts w:asciiTheme="minorEastAsia" w:eastAsiaTheme="minorEastAsia" w:hAnsiTheme="minorEastAsia" w:cs="宋体" w:hint="eastAsia"/>
          <w:szCs w:val="21"/>
        </w:rPr>
        <w:t>容量瓶中，加人</w:t>
      </w:r>
      <w:r w:rsidR="004946D0" w:rsidRPr="000022C9">
        <w:rPr>
          <w:rFonts w:asciiTheme="minorEastAsia" w:eastAsiaTheme="minorEastAsia" w:hAnsiTheme="minorEastAsia"/>
          <w:szCs w:val="21"/>
        </w:rPr>
        <w:t>5</w:t>
      </w:r>
      <w:r w:rsidRPr="000022C9">
        <w:rPr>
          <w:rFonts w:asciiTheme="minorEastAsia" w:eastAsiaTheme="minorEastAsia" w:hAnsiTheme="minorEastAsia" w:cs="宋体" w:hint="eastAsia"/>
          <w:szCs w:val="21"/>
        </w:rPr>
        <w:t xml:space="preserve"> </w:t>
      </w:r>
      <w:r w:rsidRPr="000022C9">
        <w:rPr>
          <w:rFonts w:asciiTheme="minorEastAsia" w:eastAsiaTheme="minorEastAsia" w:hAnsiTheme="minorEastAsia"/>
          <w:szCs w:val="21"/>
        </w:rPr>
        <w:t>mL</w:t>
      </w:r>
      <w:r w:rsidRPr="000022C9">
        <w:rPr>
          <w:rFonts w:asciiTheme="minorEastAsia" w:eastAsiaTheme="minorEastAsia" w:hAnsiTheme="minorEastAsia" w:cs="宋体" w:hint="eastAsia"/>
          <w:szCs w:val="21"/>
        </w:rPr>
        <w:t>硝酸(</w:t>
      </w:r>
      <w:r w:rsidRPr="000022C9">
        <w:rPr>
          <w:rFonts w:asciiTheme="minorEastAsia" w:eastAsiaTheme="minorEastAsia" w:hAnsiTheme="minorEastAsia"/>
          <w:szCs w:val="21"/>
        </w:rPr>
        <w:t>5</w:t>
      </w:r>
      <w:r w:rsidRPr="000022C9">
        <w:rPr>
          <w:rFonts w:asciiTheme="minorEastAsia" w:eastAsiaTheme="minorEastAsia" w:hAnsiTheme="minorEastAsia" w:cs="宋体" w:hint="eastAsia"/>
          <w:szCs w:val="21"/>
        </w:rPr>
        <w:t>.</w:t>
      </w:r>
      <w:r w:rsidRPr="000022C9">
        <w:rPr>
          <w:rFonts w:asciiTheme="minorEastAsia" w:eastAsiaTheme="minorEastAsia" w:hAnsiTheme="minorEastAsia"/>
          <w:szCs w:val="21"/>
        </w:rPr>
        <w:t>11</w:t>
      </w:r>
      <w:r w:rsidRPr="000022C9">
        <w:rPr>
          <w:rFonts w:asciiTheme="minorEastAsia" w:eastAsiaTheme="minorEastAsia" w:hAnsiTheme="minorEastAsia" w:cs="宋体" w:hint="eastAsia"/>
          <w:szCs w:val="21"/>
        </w:rPr>
        <w:t>.</w:t>
      </w:r>
      <w:r w:rsidRPr="000022C9">
        <w:rPr>
          <w:rFonts w:asciiTheme="minorEastAsia" w:eastAsiaTheme="minorEastAsia" w:hAnsiTheme="minorEastAsia"/>
          <w:szCs w:val="21"/>
        </w:rPr>
        <w:t>2</w:t>
      </w:r>
      <w:r w:rsidRPr="000022C9">
        <w:rPr>
          <w:rFonts w:asciiTheme="minorEastAsia" w:eastAsiaTheme="minorEastAsia" w:hAnsiTheme="minorEastAsia" w:cs="宋体" w:hint="eastAsia"/>
          <w:szCs w:val="21"/>
        </w:rPr>
        <w:t>.</w:t>
      </w:r>
      <w:r w:rsidRPr="000022C9">
        <w:rPr>
          <w:rFonts w:asciiTheme="minorEastAsia" w:eastAsiaTheme="minorEastAsia" w:hAnsiTheme="minorEastAsia"/>
          <w:szCs w:val="21"/>
        </w:rPr>
        <w:t>3</w:t>
      </w:r>
      <w:r w:rsidRPr="000022C9">
        <w:rPr>
          <w:rFonts w:asciiTheme="minorEastAsia" w:eastAsiaTheme="minorEastAsia" w:hAnsiTheme="minorEastAsia" w:cs="宋体" w:hint="eastAsia"/>
          <w:szCs w:val="21"/>
        </w:rPr>
        <w:t>)，</w:t>
      </w:r>
      <w:r w:rsidRPr="000022C9">
        <w:rPr>
          <w:rFonts w:asciiTheme="minorEastAsia" w:eastAsiaTheme="minorEastAsia" w:hAnsiTheme="minorEastAsia" w:hint="eastAsia"/>
          <w:szCs w:val="21"/>
        </w:rPr>
        <w:t>以水稀释至刻度</w:t>
      </w:r>
      <w:r w:rsidRPr="000022C9">
        <w:rPr>
          <w:rFonts w:asciiTheme="minorEastAsia" w:eastAsiaTheme="minorEastAsia" w:hAnsiTheme="minorEastAsia" w:cs="宋体" w:hint="eastAsia"/>
          <w:szCs w:val="21"/>
        </w:rPr>
        <w:t>，摇匀，</w:t>
      </w:r>
      <w:r w:rsidRPr="000022C9">
        <w:rPr>
          <w:rFonts w:asciiTheme="minorEastAsia" w:eastAsiaTheme="minorEastAsia" w:hAnsiTheme="minorEastAsia" w:hint="eastAsia"/>
        </w:rPr>
        <w:t>此溶液</w:t>
      </w:r>
      <w:r w:rsidRPr="000022C9">
        <w:rPr>
          <w:rFonts w:asciiTheme="minorEastAsia" w:eastAsiaTheme="minorEastAsia" w:hAnsiTheme="minorEastAsia"/>
        </w:rPr>
        <w:t>1mL</w:t>
      </w:r>
      <w:r w:rsidRPr="000022C9">
        <w:rPr>
          <w:rFonts w:asciiTheme="minorEastAsia" w:eastAsiaTheme="minorEastAsia" w:hAnsiTheme="minorEastAsia" w:hint="eastAsia"/>
        </w:rPr>
        <w:t>含钙、镁、铅、铜各</w:t>
      </w:r>
      <w:r w:rsidRPr="000022C9">
        <w:rPr>
          <w:rFonts w:asciiTheme="minorEastAsia" w:eastAsiaTheme="minorEastAsia" w:hAnsiTheme="minorEastAsia"/>
        </w:rPr>
        <w:t>10μg</w:t>
      </w:r>
      <w:r w:rsidRPr="000022C9">
        <w:rPr>
          <w:rFonts w:asciiTheme="minorEastAsia" w:eastAsiaTheme="minorEastAsia" w:hAnsiTheme="minorEastAsia" w:hint="eastAsia"/>
          <w:szCs w:val="21"/>
        </w:rPr>
        <w:t>。</w:t>
      </w:r>
    </w:p>
    <w:p w14:paraId="2922F117"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5.11.3</w:t>
      </w:r>
      <w:r>
        <w:rPr>
          <w:rFonts w:ascii="黑体" w:eastAsia="黑体"/>
          <w:szCs w:val="21"/>
        </w:rPr>
        <w:t xml:space="preserve"> </w:t>
      </w:r>
      <w:r>
        <w:rPr>
          <w:rFonts w:ascii="黑体" w:eastAsia="黑体" w:hint="eastAsia"/>
          <w:szCs w:val="21"/>
        </w:rPr>
        <w:t xml:space="preserve"> </w:t>
      </w:r>
      <w:r>
        <w:rPr>
          <w:rFonts w:ascii="黑体" w:eastAsia="黑体" w:hAnsi="Times New Roman" w:hint="eastAsia"/>
          <w:szCs w:val="21"/>
        </w:rPr>
        <w:t>仪器和设备</w:t>
      </w:r>
    </w:p>
    <w:p w14:paraId="3C87C677" w14:textId="77777777" w:rsidR="001D5CC5" w:rsidRDefault="009A661B">
      <w:pPr>
        <w:autoSpaceDE w:val="0"/>
        <w:autoSpaceDN w:val="0"/>
        <w:ind w:firstLineChars="200" w:firstLine="420"/>
        <w:rPr>
          <w:rFonts w:ascii="宋体" w:hAnsi="Times New Roman"/>
        </w:rPr>
      </w:pPr>
      <w:r>
        <w:rPr>
          <w:rFonts w:ascii="宋体" w:hAnsi="Times New Roman"/>
        </w:rPr>
        <w:lastRenderedPageBreak/>
        <w:t>电感耦合等离子体发射光谱仪</w:t>
      </w:r>
      <w:r>
        <w:rPr>
          <w:rFonts w:ascii="宋体" w:hAnsi="Times New Roman" w:hint="eastAsia"/>
        </w:rPr>
        <w:t>。</w:t>
      </w:r>
    </w:p>
    <w:p w14:paraId="3FD5852B" w14:textId="77777777" w:rsidR="001D5CC5" w:rsidRPr="000022C9" w:rsidRDefault="009A661B">
      <w:pPr>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rPr>
        <w:t>氩气</w:t>
      </w:r>
      <w:r w:rsidRPr="000022C9">
        <w:rPr>
          <w:rFonts w:asciiTheme="minorEastAsia" w:eastAsiaTheme="minorEastAsia" w:hAnsiTheme="minorEastAsia" w:hint="eastAsia"/>
        </w:rPr>
        <w:t xml:space="preserve"> [</w:t>
      </w:r>
      <w:r w:rsidRPr="000022C9">
        <w:rPr>
          <w:rFonts w:asciiTheme="minorEastAsia" w:eastAsiaTheme="minorEastAsia" w:hAnsiTheme="minorEastAsia"/>
        </w:rPr>
        <w:t>Ф</w:t>
      </w:r>
      <w:r w:rsidRPr="000022C9">
        <w:rPr>
          <w:rFonts w:asciiTheme="minorEastAsia" w:eastAsiaTheme="minorEastAsia" w:hAnsiTheme="minorEastAsia" w:hint="eastAsia"/>
        </w:rPr>
        <w:t>(</w:t>
      </w:r>
      <w:r w:rsidRPr="000022C9">
        <w:rPr>
          <w:rFonts w:asciiTheme="minorEastAsia" w:eastAsiaTheme="minorEastAsia" w:hAnsiTheme="minorEastAsia"/>
        </w:rPr>
        <w:t>Ar≥99.99%</w:t>
      </w:r>
      <w:r w:rsidRPr="000022C9">
        <w:rPr>
          <w:rFonts w:asciiTheme="minorEastAsia" w:eastAsiaTheme="minorEastAsia" w:hAnsiTheme="minorEastAsia" w:hint="eastAsia"/>
        </w:rPr>
        <w:t>]。</w:t>
      </w:r>
    </w:p>
    <w:p w14:paraId="7D629676" w14:textId="77777777" w:rsidR="001D5CC5" w:rsidRPr="000022C9" w:rsidRDefault="009A661B">
      <w:pPr>
        <w:autoSpaceDE w:val="0"/>
        <w:autoSpaceDN w:val="0"/>
        <w:ind w:firstLineChars="200" w:firstLine="420"/>
        <w:rPr>
          <w:rFonts w:asciiTheme="minorEastAsia" w:eastAsiaTheme="minorEastAsia" w:hAnsiTheme="minorEastAsia"/>
          <w:szCs w:val="21"/>
        </w:rPr>
      </w:pPr>
      <w:r w:rsidRPr="000022C9">
        <w:rPr>
          <w:rFonts w:asciiTheme="minorEastAsia" w:eastAsiaTheme="minorEastAsia" w:hAnsiTheme="minorEastAsia" w:hint="eastAsia"/>
          <w:szCs w:val="21"/>
        </w:rPr>
        <w:t>推荐波长</w:t>
      </w:r>
      <w:r w:rsidRPr="000022C9">
        <w:rPr>
          <w:rFonts w:asciiTheme="minorEastAsia" w:eastAsiaTheme="minorEastAsia" w:hAnsiTheme="minorEastAsia"/>
          <w:szCs w:val="21"/>
        </w:rPr>
        <w:t>见表3</w:t>
      </w:r>
      <w:r w:rsidRPr="000022C9">
        <w:rPr>
          <w:rFonts w:asciiTheme="minorEastAsia" w:eastAsiaTheme="minorEastAsia" w:hAnsiTheme="minorEastAsia" w:hint="eastAsia"/>
          <w:szCs w:val="21"/>
        </w:rPr>
        <w:t>。</w:t>
      </w:r>
    </w:p>
    <w:p w14:paraId="4A3336E3" w14:textId="77777777" w:rsidR="001D5CC5" w:rsidRPr="00737A54" w:rsidRDefault="009A661B" w:rsidP="000C7FA6">
      <w:pPr>
        <w:spacing w:beforeLines="50" w:before="156" w:afterLines="50" w:after="156"/>
        <w:jc w:val="center"/>
        <w:rPr>
          <w:rFonts w:ascii="黑体" w:eastAsia="黑体" w:hAnsi="黑体"/>
        </w:rPr>
      </w:pPr>
      <w:r w:rsidRPr="00737A54">
        <w:rPr>
          <w:rFonts w:ascii="黑体" w:eastAsia="黑体" w:hAnsi="黑体" w:hint="eastAsia"/>
        </w:rPr>
        <w:t>表</w:t>
      </w:r>
      <w:r w:rsidRPr="00737A54">
        <w:rPr>
          <w:rFonts w:ascii="黑体" w:eastAsia="黑体" w:hAnsi="黑体"/>
        </w:rPr>
        <w:t>3</w:t>
      </w:r>
    </w:p>
    <w:tbl>
      <w:tblPr>
        <w:tblpPr w:leftFromText="180" w:rightFromText="180"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85"/>
        <w:gridCol w:w="4786"/>
      </w:tblGrid>
      <w:tr w:rsidR="001D5CC5" w14:paraId="4ED30B4B" w14:textId="77777777" w:rsidTr="00A23BB2">
        <w:tc>
          <w:tcPr>
            <w:tcW w:w="2500" w:type="pct"/>
            <w:vAlign w:val="center"/>
          </w:tcPr>
          <w:p w14:paraId="29CD6C6C" w14:textId="77777777" w:rsidR="001D5CC5" w:rsidRPr="000022C9" w:rsidRDefault="009A661B" w:rsidP="000C7FA6">
            <w:pPr>
              <w:spacing w:beforeLines="50" w:before="156" w:afterLines="50" w:after="156"/>
              <w:jc w:val="center"/>
              <w:rPr>
                <w:rFonts w:asciiTheme="minorEastAsia" w:eastAsiaTheme="minorEastAsia" w:hAnsiTheme="minorEastAsia"/>
                <w:sz w:val="18"/>
                <w:szCs w:val="18"/>
              </w:rPr>
            </w:pPr>
            <w:r w:rsidRPr="000022C9">
              <w:rPr>
                <w:rFonts w:asciiTheme="minorEastAsia" w:eastAsiaTheme="minorEastAsia" w:hAnsiTheme="minorEastAsia" w:hint="eastAsia"/>
                <w:sz w:val="18"/>
                <w:szCs w:val="18"/>
              </w:rPr>
              <w:t>元素</w:t>
            </w:r>
          </w:p>
        </w:tc>
        <w:tc>
          <w:tcPr>
            <w:tcW w:w="2500" w:type="pct"/>
            <w:vAlign w:val="center"/>
          </w:tcPr>
          <w:p w14:paraId="48C5296D" w14:textId="77777777" w:rsidR="001D5CC5" w:rsidRPr="000022C9" w:rsidRDefault="009A661B" w:rsidP="000C7FA6">
            <w:pPr>
              <w:spacing w:beforeLines="50" w:before="156" w:afterLines="50" w:after="156"/>
              <w:jc w:val="center"/>
              <w:rPr>
                <w:rFonts w:asciiTheme="minorEastAsia" w:eastAsiaTheme="minorEastAsia" w:hAnsiTheme="minorEastAsia"/>
                <w:sz w:val="18"/>
                <w:szCs w:val="18"/>
              </w:rPr>
            </w:pPr>
            <w:r w:rsidRPr="000022C9">
              <w:rPr>
                <w:rFonts w:asciiTheme="minorEastAsia" w:eastAsiaTheme="minorEastAsia" w:hAnsiTheme="minorEastAsia"/>
                <w:kern w:val="0"/>
                <w:sz w:val="18"/>
                <w:szCs w:val="18"/>
              </w:rPr>
              <w:t>波长/nm</w:t>
            </w:r>
          </w:p>
        </w:tc>
      </w:tr>
      <w:tr w:rsidR="00A23BB2" w14:paraId="4E35E90D" w14:textId="77777777" w:rsidTr="00A23BB2">
        <w:tc>
          <w:tcPr>
            <w:tcW w:w="2500" w:type="pct"/>
            <w:vAlign w:val="center"/>
          </w:tcPr>
          <w:p w14:paraId="11652E24" w14:textId="77777777" w:rsidR="00A23BB2" w:rsidRPr="000022C9" w:rsidRDefault="00A23BB2" w:rsidP="000C7FA6">
            <w:pPr>
              <w:snapToGrid w:val="0"/>
              <w:spacing w:beforeLines="50" w:before="156" w:afterLines="50" w:after="156"/>
              <w:jc w:val="center"/>
              <w:rPr>
                <w:rFonts w:asciiTheme="minorEastAsia" w:eastAsiaTheme="minorEastAsia" w:hAnsiTheme="minorEastAsia"/>
                <w:kern w:val="0"/>
                <w:sz w:val="18"/>
                <w:szCs w:val="18"/>
              </w:rPr>
            </w:pPr>
            <w:r w:rsidRPr="000022C9">
              <w:rPr>
                <w:rFonts w:asciiTheme="minorEastAsia" w:eastAsiaTheme="minorEastAsia" w:hAnsiTheme="minorEastAsia"/>
                <w:kern w:val="0"/>
                <w:sz w:val="18"/>
                <w:szCs w:val="18"/>
              </w:rPr>
              <w:t>Ca</w:t>
            </w:r>
          </w:p>
        </w:tc>
        <w:tc>
          <w:tcPr>
            <w:tcW w:w="2500" w:type="pct"/>
            <w:vAlign w:val="bottom"/>
          </w:tcPr>
          <w:p w14:paraId="71A7D226" w14:textId="77777777" w:rsidR="00A23BB2" w:rsidRPr="000022C9" w:rsidRDefault="00A23BB2" w:rsidP="000C7FA6">
            <w:pPr>
              <w:snapToGrid w:val="0"/>
              <w:spacing w:beforeLines="50" w:before="156" w:afterLines="50" w:after="156"/>
              <w:jc w:val="center"/>
              <w:rPr>
                <w:rFonts w:asciiTheme="minorEastAsia" w:eastAsiaTheme="minorEastAsia" w:hAnsiTheme="minorEastAsia"/>
                <w:kern w:val="0"/>
                <w:sz w:val="18"/>
                <w:szCs w:val="18"/>
              </w:rPr>
            </w:pPr>
            <w:r w:rsidRPr="000022C9">
              <w:rPr>
                <w:rFonts w:asciiTheme="minorEastAsia" w:eastAsiaTheme="minorEastAsia" w:hAnsiTheme="minorEastAsia"/>
                <w:kern w:val="0"/>
                <w:sz w:val="18"/>
                <w:szCs w:val="18"/>
              </w:rPr>
              <w:t>396</w:t>
            </w:r>
            <w:r w:rsidRPr="000022C9">
              <w:rPr>
                <w:rFonts w:asciiTheme="minorEastAsia" w:eastAsiaTheme="minorEastAsia" w:hAnsiTheme="minorEastAsia" w:hint="eastAsia"/>
                <w:kern w:val="0"/>
                <w:sz w:val="18"/>
                <w:szCs w:val="18"/>
              </w:rPr>
              <w:t>.</w:t>
            </w:r>
            <w:r w:rsidRPr="000022C9">
              <w:rPr>
                <w:rFonts w:asciiTheme="minorEastAsia" w:eastAsiaTheme="minorEastAsia" w:hAnsiTheme="minorEastAsia"/>
                <w:kern w:val="0"/>
                <w:sz w:val="18"/>
                <w:szCs w:val="18"/>
              </w:rPr>
              <w:t>847</w:t>
            </w:r>
          </w:p>
        </w:tc>
      </w:tr>
      <w:tr w:rsidR="00A23BB2" w14:paraId="71E4481E" w14:textId="77777777" w:rsidTr="00A23BB2">
        <w:tc>
          <w:tcPr>
            <w:tcW w:w="2500" w:type="pct"/>
            <w:vAlign w:val="center"/>
          </w:tcPr>
          <w:p w14:paraId="053A6B46" w14:textId="77777777" w:rsidR="00A23BB2" w:rsidRPr="000022C9" w:rsidRDefault="00A23BB2" w:rsidP="000C7FA6">
            <w:pPr>
              <w:snapToGrid w:val="0"/>
              <w:spacing w:beforeLines="50" w:before="156" w:afterLines="50" w:after="156"/>
              <w:jc w:val="center"/>
              <w:rPr>
                <w:rFonts w:asciiTheme="minorEastAsia" w:eastAsiaTheme="minorEastAsia" w:hAnsiTheme="minorEastAsia"/>
                <w:kern w:val="0"/>
                <w:sz w:val="18"/>
                <w:szCs w:val="18"/>
              </w:rPr>
            </w:pPr>
            <w:r w:rsidRPr="000022C9">
              <w:rPr>
                <w:rFonts w:asciiTheme="minorEastAsia" w:eastAsiaTheme="minorEastAsia" w:hAnsiTheme="minorEastAsia"/>
                <w:kern w:val="0"/>
                <w:sz w:val="18"/>
                <w:szCs w:val="18"/>
              </w:rPr>
              <w:t>Mg</w:t>
            </w:r>
          </w:p>
        </w:tc>
        <w:tc>
          <w:tcPr>
            <w:tcW w:w="2500" w:type="pct"/>
            <w:vAlign w:val="bottom"/>
          </w:tcPr>
          <w:p w14:paraId="2D31FDD9" w14:textId="77777777" w:rsidR="00A23BB2" w:rsidRPr="000022C9" w:rsidRDefault="00A23BB2" w:rsidP="000C7FA6">
            <w:pPr>
              <w:snapToGrid w:val="0"/>
              <w:spacing w:beforeLines="50" w:before="156" w:afterLines="50" w:after="156"/>
              <w:jc w:val="center"/>
              <w:rPr>
                <w:rFonts w:asciiTheme="minorEastAsia" w:eastAsiaTheme="minorEastAsia" w:hAnsiTheme="minorEastAsia"/>
                <w:kern w:val="0"/>
                <w:sz w:val="18"/>
                <w:szCs w:val="18"/>
              </w:rPr>
            </w:pPr>
            <w:r w:rsidRPr="000022C9">
              <w:rPr>
                <w:rFonts w:asciiTheme="minorEastAsia" w:eastAsiaTheme="minorEastAsia" w:hAnsiTheme="minorEastAsia"/>
                <w:kern w:val="0"/>
                <w:sz w:val="18"/>
                <w:szCs w:val="18"/>
              </w:rPr>
              <w:t>280</w:t>
            </w:r>
            <w:r w:rsidRPr="000022C9">
              <w:rPr>
                <w:rFonts w:asciiTheme="minorEastAsia" w:eastAsiaTheme="minorEastAsia" w:hAnsiTheme="minorEastAsia" w:hint="eastAsia"/>
                <w:kern w:val="0"/>
                <w:sz w:val="18"/>
                <w:szCs w:val="18"/>
              </w:rPr>
              <w:t>.</w:t>
            </w:r>
            <w:r w:rsidRPr="000022C9">
              <w:rPr>
                <w:rFonts w:asciiTheme="minorEastAsia" w:eastAsiaTheme="minorEastAsia" w:hAnsiTheme="minorEastAsia"/>
                <w:kern w:val="0"/>
                <w:sz w:val="18"/>
                <w:szCs w:val="18"/>
              </w:rPr>
              <w:t>271</w:t>
            </w:r>
          </w:p>
        </w:tc>
      </w:tr>
      <w:tr w:rsidR="00A23BB2" w14:paraId="1E2EE32E" w14:textId="77777777" w:rsidTr="00A23BB2">
        <w:tc>
          <w:tcPr>
            <w:tcW w:w="2500" w:type="pct"/>
            <w:vAlign w:val="center"/>
          </w:tcPr>
          <w:p w14:paraId="5DAFA261" w14:textId="77777777" w:rsidR="00A23BB2" w:rsidRPr="000022C9" w:rsidRDefault="00A23BB2" w:rsidP="000C7FA6">
            <w:pPr>
              <w:snapToGrid w:val="0"/>
              <w:spacing w:beforeLines="50" w:before="156" w:afterLines="50" w:after="156"/>
              <w:jc w:val="center"/>
              <w:rPr>
                <w:rFonts w:asciiTheme="minorEastAsia" w:eastAsiaTheme="minorEastAsia" w:hAnsiTheme="minorEastAsia"/>
                <w:kern w:val="0"/>
                <w:sz w:val="18"/>
                <w:szCs w:val="18"/>
              </w:rPr>
            </w:pPr>
            <w:r w:rsidRPr="000022C9">
              <w:rPr>
                <w:rFonts w:asciiTheme="minorEastAsia" w:eastAsiaTheme="minorEastAsia" w:hAnsiTheme="minorEastAsia"/>
                <w:kern w:val="0"/>
                <w:sz w:val="18"/>
                <w:szCs w:val="18"/>
              </w:rPr>
              <w:t>Pb</w:t>
            </w:r>
          </w:p>
        </w:tc>
        <w:tc>
          <w:tcPr>
            <w:tcW w:w="2500" w:type="pct"/>
            <w:vAlign w:val="bottom"/>
          </w:tcPr>
          <w:p w14:paraId="35F54A44" w14:textId="77777777" w:rsidR="00A23BB2" w:rsidRPr="000022C9" w:rsidRDefault="00A23BB2" w:rsidP="000C7FA6">
            <w:pPr>
              <w:snapToGrid w:val="0"/>
              <w:spacing w:beforeLines="50" w:before="156" w:afterLines="50" w:after="156"/>
              <w:jc w:val="center"/>
              <w:rPr>
                <w:rFonts w:asciiTheme="minorEastAsia" w:eastAsiaTheme="minorEastAsia" w:hAnsiTheme="minorEastAsia"/>
                <w:kern w:val="0"/>
                <w:sz w:val="18"/>
                <w:szCs w:val="18"/>
              </w:rPr>
            </w:pPr>
            <w:r w:rsidRPr="000022C9">
              <w:rPr>
                <w:rFonts w:asciiTheme="minorEastAsia" w:eastAsiaTheme="minorEastAsia" w:hAnsiTheme="minorEastAsia"/>
                <w:kern w:val="0"/>
                <w:sz w:val="18"/>
                <w:szCs w:val="18"/>
              </w:rPr>
              <w:t>220.353</w:t>
            </w:r>
          </w:p>
        </w:tc>
      </w:tr>
      <w:tr w:rsidR="00A23BB2" w14:paraId="743248F7" w14:textId="77777777" w:rsidTr="00A23BB2">
        <w:trPr>
          <w:trHeight w:val="70"/>
        </w:trPr>
        <w:tc>
          <w:tcPr>
            <w:tcW w:w="2500" w:type="pct"/>
            <w:vAlign w:val="center"/>
          </w:tcPr>
          <w:p w14:paraId="07CE1256" w14:textId="77777777" w:rsidR="00A23BB2" w:rsidRPr="000022C9" w:rsidRDefault="00A23BB2" w:rsidP="000C7FA6">
            <w:pPr>
              <w:snapToGrid w:val="0"/>
              <w:spacing w:beforeLines="50" w:before="156" w:afterLines="50" w:after="156"/>
              <w:jc w:val="center"/>
              <w:rPr>
                <w:rFonts w:asciiTheme="minorEastAsia" w:eastAsiaTheme="minorEastAsia" w:hAnsiTheme="minorEastAsia"/>
                <w:kern w:val="0"/>
                <w:sz w:val="18"/>
                <w:szCs w:val="18"/>
              </w:rPr>
            </w:pPr>
            <w:r w:rsidRPr="000022C9">
              <w:rPr>
                <w:rFonts w:asciiTheme="minorEastAsia" w:eastAsiaTheme="minorEastAsia" w:hAnsiTheme="minorEastAsia"/>
                <w:kern w:val="0"/>
                <w:sz w:val="18"/>
                <w:szCs w:val="18"/>
              </w:rPr>
              <w:t>Cu</w:t>
            </w:r>
          </w:p>
        </w:tc>
        <w:tc>
          <w:tcPr>
            <w:tcW w:w="2500" w:type="pct"/>
            <w:vAlign w:val="bottom"/>
          </w:tcPr>
          <w:p w14:paraId="07A230AE" w14:textId="77777777" w:rsidR="00A23BB2" w:rsidRPr="000022C9" w:rsidRDefault="00A23BB2" w:rsidP="000C7FA6">
            <w:pPr>
              <w:snapToGrid w:val="0"/>
              <w:spacing w:beforeLines="50" w:before="156" w:afterLines="50" w:after="156"/>
              <w:jc w:val="center"/>
              <w:rPr>
                <w:rFonts w:asciiTheme="minorEastAsia" w:eastAsiaTheme="minorEastAsia" w:hAnsiTheme="minorEastAsia"/>
                <w:kern w:val="0"/>
                <w:sz w:val="18"/>
                <w:szCs w:val="18"/>
              </w:rPr>
            </w:pPr>
            <w:r w:rsidRPr="000022C9">
              <w:rPr>
                <w:rFonts w:asciiTheme="minorEastAsia" w:eastAsiaTheme="minorEastAsia" w:hAnsiTheme="minorEastAsia"/>
                <w:kern w:val="0"/>
                <w:sz w:val="18"/>
                <w:szCs w:val="18"/>
              </w:rPr>
              <w:t>327</w:t>
            </w:r>
            <w:r w:rsidRPr="000022C9">
              <w:rPr>
                <w:rFonts w:asciiTheme="minorEastAsia" w:eastAsiaTheme="minorEastAsia" w:hAnsiTheme="minorEastAsia" w:hint="eastAsia"/>
                <w:kern w:val="0"/>
                <w:sz w:val="18"/>
                <w:szCs w:val="18"/>
              </w:rPr>
              <w:t>.</w:t>
            </w:r>
            <w:r w:rsidRPr="000022C9">
              <w:rPr>
                <w:rFonts w:asciiTheme="minorEastAsia" w:eastAsiaTheme="minorEastAsia" w:hAnsiTheme="minorEastAsia"/>
                <w:kern w:val="0"/>
                <w:sz w:val="18"/>
                <w:szCs w:val="18"/>
              </w:rPr>
              <w:t>393</w:t>
            </w:r>
          </w:p>
        </w:tc>
      </w:tr>
    </w:tbl>
    <w:p w14:paraId="4826300E"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5.11.4  </w:t>
      </w:r>
      <w:r>
        <w:rPr>
          <w:rFonts w:ascii="黑体" w:eastAsia="黑体" w:hAnsi="Times New Roman" w:hint="eastAsia"/>
          <w:szCs w:val="21"/>
        </w:rPr>
        <w:t>分析步骤</w:t>
      </w:r>
    </w:p>
    <w:p w14:paraId="7C0E5A88" w14:textId="77777777" w:rsidR="001D5CC5" w:rsidRDefault="009A661B" w:rsidP="000C7FA6">
      <w:pPr>
        <w:spacing w:beforeLines="50" w:before="156" w:afterLines="50" w:after="156"/>
        <w:outlineLvl w:val="3"/>
        <w:rPr>
          <w:rFonts w:ascii="黑体" w:eastAsia="黑体" w:hAnsi="Times New Roman"/>
          <w:szCs w:val="21"/>
        </w:rPr>
      </w:pPr>
      <w:r>
        <w:rPr>
          <w:rFonts w:ascii="黑体" w:eastAsia="黑体" w:hAnsi="黑体" w:cs="黑体" w:hint="eastAsia"/>
          <w:szCs w:val="21"/>
        </w:rPr>
        <w:t xml:space="preserve">5.11.4.1  </w:t>
      </w:r>
      <w:r>
        <w:rPr>
          <w:rFonts w:ascii="黑体" w:eastAsia="黑体" w:hAnsi="Times New Roman" w:hint="eastAsia"/>
          <w:szCs w:val="21"/>
        </w:rPr>
        <w:t>试样</w:t>
      </w:r>
    </w:p>
    <w:p w14:paraId="4DB3FE41" w14:textId="77777777" w:rsidR="001D5CC5" w:rsidRPr="0025046B" w:rsidRDefault="009A661B" w:rsidP="000C7FA6">
      <w:pPr>
        <w:spacing w:beforeLines="50" w:before="156" w:afterLines="50" w:after="156"/>
        <w:ind w:firstLineChars="200" w:firstLine="420"/>
        <w:outlineLvl w:val="3"/>
        <w:rPr>
          <w:rFonts w:asciiTheme="minorEastAsia" w:eastAsiaTheme="minorEastAsia" w:hAnsiTheme="minorEastAsia"/>
          <w:szCs w:val="21"/>
        </w:rPr>
      </w:pPr>
      <w:r w:rsidRPr="0025046B">
        <w:rPr>
          <w:rFonts w:asciiTheme="minorEastAsia" w:eastAsiaTheme="minorEastAsia" w:hAnsiTheme="minorEastAsia" w:hint="eastAsia"/>
          <w:szCs w:val="21"/>
        </w:rPr>
        <w:t>称取</w:t>
      </w:r>
      <w:r w:rsidRPr="0025046B">
        <w:rPr>
          <w:rFonts w:asciiTheme="minorEastAsia" w:eastAsiaTheme="minorEastAsia" w:hAnsiTheme="minorEastAsia"/>
          <w:szCs w:val="21"/>
        </w:rPr>
        <w:t>2</w:t>
      </w:r>
      <w:r w:rsidRPr="0025046B">
        <w:rPr>
          <w:rFonts w:asciiTheme="minorEastAsia" w:eastAsiaTheme="minorEastAsia" w:hAnsiTheme="minorEastAsia" w:hint="eastAsia"/>
          <w:szCs w:val="21"/>
        </w:rPr>
        <w:t>.</w:t>
      </w:r>
      <w:r w:rsidRPr="0025046B">
        <w:rPr>
          <w:rFonts w:asciiTheme="minorEastAsia" w:eastAsiaTheme="minorEastAsia" w:hAnsiTheme="minorEastAsia"/>
          <w:szCs w:val="21"/>
        </w:rPr>
        <w:t>5</w:t>
      </w:r>
      <w:r w:rsidRPr="0025046B">
        <w:rPr>
          <w:rFonts w:asciiTheme="minorEastAsia" w:eastAsiaTheme="minorEastAsia" w:hAnsiTheme="minorEastAsia" w:hint="eastAsia"/>
          <w:szCs w:val="21"/>
        </w:rPr>
        <w:t>试样，精确到</w:t>
      </w:r>
      <w:r w:rsidRPr="0025046B">
        <w:rPr>
          <w:rFonts w:asciiTheme="minorEastAsia" w:eastAsiaTheme="minorEastAsia" w:hAnsiTheme="minorEastAsia"/>
          <w:szCs w:val="21"/>
        </w:rPr>
        <w:t>0.0001g</w:t>
      </w:r>
      <w:r w:rsidRPr="0025046B">
        <w:rPr>
          <w:rFonts w:asciiTheme="minorEastAsia" w:eastAsiaTheme="minorEastAsia" w:hAnsiTheme="minorEastAsia" w:hint="eastAsia"/>
          <w:szCs w:val="21"/>
        </w:rPr>
        <w:t>。</w:t>
      </w:r>
    </w:p>
    <w:p w14:paraId="0D2DDE5B" w14:textId="77777777" w:rsidR="001D5CC5" w:rsidRDefault="009A661B" w:rsidP="000C7FA6">
      <w:pPr>
        <w:spacing w:beforeLines="50" w:before="156" w:afterLines="50" w:after="156"/>
        <w:outlineLvl w:val="3"/>
        <w:rPr>
          <w:rFonts w:ascii="黑体" w:eastAsia="黑体" w:hAnsi="黑体" w:cs="黑体"/>
          <w:szCs w:val="21"/>
        </w:rPr>
      </w:pPr>
      <w:r>
        <w:rPr>
          <w:rFonts w:ascii="黑体" w:eastAsia="黑体" w:hAnsi="黑体" w:cs="黑体" w:hint="eastAsia"/>
          <w:szCs w:val="21"/>
        </w:rPr>
        <w:t>5.11.4.2  测定次数</w:t>
      </w:r>
    </w:p>
    <w:p w14:paraId="33B7FB43" w14:textId="77777777" w:rsidR="001D5CC5" w:rsidRDefault="009A661B" w:rsidP="000C7FA6">
      <w:pPr>
        <w:pStyle w:val="afffff5"/>
        <w:spacing w:beforeLines="50" w:before="156" w:afterLines="50" w:after="156"/>
        <w:ind w:firstLineChars="200" w:firstLine="420"/>
        <w:outlineLvl w:val="3"/>
        <w:rPr>
          <w:rFonts w:ascii="黑体" w:eastAsia="黑体" w:hAnsi="Times New Roman"/>
          <w:szCs w:val="21"/>
        </w:rPr>
      </w:pPr>
      <w:r>
        <w:rPr>
          <w:rFonts w:asciiTheme="minorEastAsia" w:eastAsiaTheme="minorEastAsia" w:hAnsiTheme="minorEastAsia" w:hint="eastAsia"/>
          <w:szCs w:val="21"/>
        </w:rPr>
        <w:t>独立地进行两次测定，取其平均值。</w:t>
      </w:r>
    </w:p>
    <w:p w14:paraId="342F07A4" w14:textId="77777777" w:rsidR="001D5CC5" w:rsidRDefault="009A661B" w:rsidP="000C7FA6">
      <w:pPr>
        <w:spacing w:beforeLines="50" w:before="156" w:afterLines="50" w:after="156"/>
        <w:outlineLvl w:val="3"/>
        <w:rPr>
          <w:rFonts w:asciiTheme="minorEastAsia" w:eastAsiaTheme="minorEastAsia" w:hAnsiTheme="minorEastAsia"/>
          <w:szCs w:val="21"/>
        </w:rPr>
      </w:pPr>
      <w:r>
        <w:rPr>
          <w:rFonts w:ascii="黑体" w:eastAsia="黑体" w:hAnsi="黑体" w:cs="黑体" w:hint="eastAsia"/>
          <w:szCs w:val="21"/>
        </w:rPr>
        <w:t xml:space="preserve">5.11.4.3  </w:t>
      </w:r>
      <w:r>
        <w:rPr>
          <w:rFonts w:ascii="黑体" w:eastAsia="黑体" w:hAnsi="Times New Roman" w:hint="eastAsia"/>
          <w:szCs w:val="21"/>
        </w:rPr>
        <w:t>空白试验</w:t>
      </w:r>
    </w:p>
    <w:p w14:paraId="0B44F14D" w14:textId="77777777" w:rsidR="001D5CC5" w:rsidRDefault="009A661B">
      <w:pPr>
        <w:autoSpaceDE w:val="0"/>
        <w:autoSpaceDN w:val="0"/>
        <w:ind w:firstLineChars="200" w:firstLine="420"/>
        <w:rPr>
          <w:rFonts w:ascii="宋体" w:hAnsi="Times New Roman"/>
        </w:rPr>
      </w:pPr>
      <w:r>
        <w:rPr>
          <w:rFonts w:ascii="宋体" w:hAnsi="Times New Roman"/>
        </w:rPr>
        <w:t>随同试样</w:t>
      </w:r>
      <w:r w:rsidR="00D2642E">
        <w:rPr>
          <w:rFonts w:ascii="宋体" w:hAnsi="Times New Roman" w:hint="eastAsia"/>
        </w:rPr>
        <w:t>做</w:t>
      </w:r>
      <w:r>
        <w:rPr>
          <w:rFonts w:ascii="宋体" w:hAnsi="Times New Roman"/>
        </w:rPr>
        <w:t>空白试验</w:t>
      </w:r>
      <w:r>
        <w:rPr>
          <w:rFonts w:ascii="宋体" w:hAnsi="Times New Roman" w:hint="eastAsia"/>
        </w:rPr>
        <w:t>。</w:t>
      </w:r>
    </w:p>
    <w:p w14:paraId="6EE9DED4" w14:textId="77777777" w:rsidR="001D5CC5" w:rsidRDefault="009A661B" w:rsidP="000C7FA6">
      <w:pPr>
        <w:spacing w:beforeLines="50" w:before="156" w:afterLines="50" w:after="156"/>
        <w:outlineLvl w:val="4"/>
        <w:rPr>
          <w:rFonts w:ascii="黑体" w:eastAsia="黑体" w:hAnsi="黑体" w:cs="黑体"/>
          <w:szCs w:val="21"/>
        </w:rPr>
      </w:pPr>
      <w:r>
        <w:rPr>
          <w:rFonts w:ascii="黑体" w:eastAsia="黑体" w:hAnsi="黑体" w:cs="黑体" w:hint="eastAsia"/>
          <w:szCs w:val="21"/>
        </w:rPr>
        <w:t xml:space="preserve">5.11.4.4 </w:t>
      </w:r>
      <w:r>
        <w:rPr>
          <w:rFonts w:ascii="黑体" w:eastAsia="黑体" w:hAnsi="Times New Roman" w:hint="eastAsia"/>
          <w:szCs w:val="21"/>
        </w:rPr>
        <w:t>测定</w:t>
      </w:r>
    </w:p>
    <w:p w14:paraId="1D164C46" w14:textId="05D07AB2" w:rsidR="001D5CC5" w:rsidRPr="0025046B" w:rsidRDefault="009A661B" w:rsidP="000C7FA6">
      <w:pPr>
        <w:spacing w:beforeLines="50" w:before="156" w:afterLines="50" w:after="156"/>
        <w:ind w:firstLineChars="200" w:firstLine="420"/>
        <w:outlineLvl w:val="4"/>
        <w:rPr>
          <w:rFonts w:asciiTheme="minorEastAsia" w:eastAsiaTheme="minorEastAsia" w:hAnsiTheme="minorEastAsia" w:cs="黑体"/>
          <w:szCs w:val="21"/>
        </w:rPr>
      </w:pPr>
      <w:r w:rsidRPr="0025046B">
        <w:rPr>
          <w:rFonts w:asciiTheme="minorEastAsia" w:eastAsiaTheme="minorEastAsia" w:hAnsiTheme="minorEastAsia" w:hint="eastAsia"/>
          <w:color w:val="000000" w:themeColor="text1"/>
        </w:rPr>
        <w:t>将试料（</w:t>
      </w:r>
      <w:r w:rsidRPr="0025046B">
        <w:rPr>
          <w:rFonts w:asciiTheme="minorEastAsia" w:eastAsiaTheme="minorEastAsia" w:hAnsiTheme="minorEastAsia"/>
          <w:color w:val="000000" w:themeColor="text1"/>
        </w:rPr>
        <w:t>5.11.4.1</w:t>
      </w:r>
      <w:r w:rsidRPr="0025046B">
        <w:rPr>
          <w:rFonts w:asciiTheme="minorEastAsia" w:eastAsiaTheme="minorEastAsia" w:hAnsiTheme="minorEastAsia" w:hint="eastAsia"/>
          <w:color w:val="000000" w:themeColor="text1"/>
        </w:rPr>
        <w:t>）</w:t>
      </w:r>
      <w:r w:rsidRPr="0025046B">
        <w:rPr>
          <w:rFonts w:asciiTheme="minorEastAsia" w:eastAsiaTheme="minorEastAsia" w:hAnsiTheme="minorEastAsia"/>
          <w:color w:val="000000" w:themeColor="text1"/>
        </w:rPr>
        <w:t>置于100mL聚四氟乙烯烧杯中，加入50mL水，加入</w:t>
      </w:r>
      <w:r w:rsidR="00540FFC" w:rsidRPr="0025046B">
        <w:rPr>
          <w:rFonts w:asciiTheme="minorEastAsia" w:eastAsiaTheme="minorEastAsia" w:hAnsiTheme="minorEastAsia"/>
          <w:color w:val="000000" w:themeColor="text1"/>
        </w:rPr>
        <w:t>10</w:t>
      </w:r>
      <w:r w:rsidRPr="0025046B">
        <w:rPr>
          <w:rFonts w:asciiTheme="minorEastAsia" w:eastAsiaTheme="minorEastAsia" w:hAnsiTheme="minorEastAsia"/>
          <w:color w:val="000000" w:themeColor="text1"/>
        </w:rPr>
        <w:t>mL硝酸(5.11.2.3)，加热溶解完全后加水至80mL，冷却至室温，</w:t>
      </w:r>
      <w:r w:rsidRPr="0025046B">
        <w:rPr>
          <w:rFonts w:asciiTheme="minorEastAsia" w:eastAsiaTheme="minorEastAsia" w:hAnsiTheme="minorEastAsia" w:hint="eastAsia"/>
          <w:color w:val="000000" w:themeColor="text1"/>
        </w:rPr>
        <w:t>移入</w:t>
      </w:r>
      <w:r w:rsidRPr="0025046B">
        <w:rPr>
          <w:rFonts w:asciiTheme="minorEastAsia" w:eastAsiaTheme="minorEastAsia" w:hAnsiTheme="minorEastAsia"/>
          <w:color w:val="000000" w:themeColor="text1"/>
        </w:rPr>
        <w:t>100m</w:t>
      </w:r>
      <w:r w:rsidR="0052351C" w:rsidRPr="000022C9">
        <w:rPr>
          <w:rFonts w:asciiTheme="minorEastAsia" w:eastAsiaTheme="minorEastAsia" w:hAnsiTheme="minorEastAsia"/>
          <w:szCs w:val="21"/>
        </w:rPr>
        <w:t>L</w:t>
      </w:r>
      <w:r w:rsidRPr="0025046B">
        <w:rPr>
          <w:rFonts w:asciiTheme="minorEastAsia" w:eastAsiaTheme="minorEastAsia" w:hAnsiTheme="minorEastAsia" w:hint="eastAsia"/>
          <w:color w:val="000000" w:themeColor="text1"/>
        </w:rPr>
        <w:t>塑料容量瓶，以水稀释至刻度，</w:t>
      </w:r>
      <w:r w:rsidRPr="0025046B">
        <w:rPr>
          <w:rFonts w:asciiTheme="minorEastAsia" w:eastAsiaTheme="minorEastAsia" w:hAnsiTheme="minorEastAsia" w:hint="eastAsia"/>
        </w:rPr>
        <w:t>摇匀。</w:t>
      </w:r>
    </w:p>
    <w:p w14:paraId="7B78EA93"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 xml:space="preserve">5.11.4.5  </w:t>
      </w:r>
      <w:r>
        <w:rPr>
          <w:rFonts w:ascii="黑体" w:eastAsia="黑体" w:hAnsi="Times New Roman" w:hint="eastAsia"/>
          <w:szCs w:val="21"/>
        </w:rPr>
        <w:t>工作曲线的绘制</w:t>
      </w:r>
    </w:p>
    <w:p w14:paraId="68CBFEBD" w14:textId="2DBE9612" w:rsidR="001D5CC5" w:rsidRPr="000022C9" w:rsidRDefault="009A661B" w:rsidP="000C7FA6">
      <w:pPr>
        <w:spacing w:beforeLines="50" w:before="156" w:afterLines="50" w:after="156"/>
        <w:ind w:firstLineChars="200" w:firstLine="420"/>
        <w:outlineLvl w:val="4"/>
        <w:rPr>
          <w:rFonts w:asciiTheme="minorEastAsia" w:eastAsiaTheme="minorEastAsia" w:hAnsiTheme="minorEastAsia"/>
          <w:szCs w:val="21"/>
        </w:rPr>
      </w:pPr>
      <w:r w:rsidRPr="000022C9">
        <w:rPr>
          <w:rFonts w:asciiTheme="minorEastAsia" w:eastAsiaTheme="minorEastAsia" w:hAnsiTheme="minorEastAsia" w:hint="eastAsia"/>
        </w:rPr>
        <w:t>分别移取</w:t>
      </w:r>
      <w:r w:rsidRPr="000022C9">
        <w:rPr>
          <w:rFonts w:asciiTheme="minorEastAsia" w:eastAsiaTheme="minorEastAsia" w:hAnsiTheme="minorEastAsia"/>
        </w:rPr>
        <w:t>4</w:t>
      </w:r>
      <w:r w:rsidRPr="000022C9">
        <w:rPr>
          <w:rFonts w:asciiTheme="minorEastAsia" w:eastAsiaTheme="minorEastAsia" w:hAnsiTheme="minorEastAsia" w:hint="eastAsia"/>
        </w:rPr>
        <w:t>份</w:t>
      </w:r>
      <w:r w:rsidRPr="000022C9">
        <w:rPr>
          <w:rFonts w:asciiTheme="minorEastAsia" w:eastAsiaTheme="minorEastAsia" w:hAnsiTheme="minorEastAsia"/>
        </w:rPr>
        <w:t>20mL</w:t>
      </w:r>
      <w:r w:rsidRPr="000022C9">
        <w:rPr>
          <w:rFonts w:asciiTheme="minorEastAsia" w:eastAsiaTheme="minorEastAsia" w:hAnsiTheme="minorEastAsia" w:hint="eastAsia"/>
        </w:rPr>
        <w:t>试液（</w:t>
      </w:r>
      <w:r w:rsidRPr="000022C9">
        <w:rPr>
          <w:rFonts w:asciiTheme="minorEastAsia" w:eastAsiaTheme="minorEastAsia" w:hAnsiTheme="minorEastAsia"/>
        </w:rPr>
        <w:t>5.11.4.4</w:t>
      </w:r>
      <w:r w:rsidRPr="000022C9">
        <w:rPr>
          <w:rFonts w:asciiTheme="minorEastAsia" w:eastAsiaTheme="minorEastAsia" w:hAnsiTheme="minorEastAsia" w:hint="eastAsia"/>
        </w:rPr>
        <w:t>）置于</w:t>
      </w:r>
      <w:r w:rsidRPr="000022C9">
        <w:rPr>
          <w:rFonts w:asciiTheme="minorEastAsia" w:eastAsiaTheme="minorEastAsia" w:hAnsiTheme="minorEastAsia"/>
        </w:rPr>
        <w:t>25mL</w:t>
      </w:r>
      <w:r w:rsidRPr="000022C9">
        <w:rPr>
          <w:rFonts w:asciiTheme="minorEastAsia" w:eastAsiaTheme="minorEastAsia" w:hAnsiTheme="minorEastAsia" w:hint="eastAsia"/>
        </w:rPr>
        <w:t>的塑料容量瓶中， 依次加入</w:t>
      </w:r>
      <w:r w:rsidRPr="000022C9">
        <w:rPr>
          <w:rFonts w:asciiTheme="minorEastAsia" w:eastAsiaTheme="minorEastAsia" w:hAnsiTheme="minorEastAsia" w:hint="eastAsia"/>
          <w:szCs w:val="21"/>
        </w:rPr>
        <w:t>混合</w:t>
      </w:r>
      <w:r w:rsidRPr="000022C9">
        <w:rPr>
          <w:rFonts w:asciiTheme="minorEastAsia" w:eastAsiaTheme="minorEastAsia" w:hAnsiTheme="minorEastAsia" w:hint="eastAsia"/>
        </w:rPr>
        <w:t>标准溶液（</w:t>
      </w:r>
      <w:r w:rsidRPr="000022C9">
        <w:rPr>
          <w:rFonts w:asciiTheme="minorEastAsia" w:eastAsiaTheme="minorEastAsia" w:hAnsiTheme="minorEastAsia"/>
        </w:rPr>
        <w:t>5.11.2.9</w:t>
      </w:r>
      <w:r w:rsidRPr="000022C9">
        <w:rPr>
          <w:rFonts w:asciiTheme="minorEastAsia" w:eastAsiaTheme="minorEastAsia" w:hAnsiTheme="minorEastAsia" w:hint="eastAsia"/>
        </w:rPr>
        <w:t>）</w:t>
      </w:r>
      <w:r w:rsidRPr="000022C9">
        <w:rPr>
          <w:rFonts w:asciiTheme="minorEastAsia" w:eastAsiaTheme="minorEastAsia" w:hAnsiTheme="minorEastAsia"/>
          <w:szCs w:val="21"/>
        </w:rPr>
        <w:t>0.00mL</w:t>
      </w:r>
      <w:r w:rsidRPr="000022C9">
        <w:rPr>
          <w:rFonts w:asciiTheme="minorEastAsia" w:eastAsiaTheme="minorEastAsia" w:hAnsiTheme="minorEastAsia" w:hint="eastAsia"/>
          <w:kern w:val="0"/>
          <w:szCs w:val="21"/>
        </w:rPr>
        <w:t>、</w:t>
      </w:r>
      <w:r w:rsidRPr="000022C9">
        <w:rPr>
          <w:rFonts w:asciiTheme="minorEastAsia" w:eastAsiaTheme="minorEastAsia" w:hAnsiTheme="minorEastAsia"/>
          <w:kern w:val="0"/>
          <w:szCs w:val="21"/>
        </w:rPr>
        <w:t>0</w:t>
      </w:r>
      <w:r w:rsidRPr="000022C9">
        <w:rPr>
          <w:rFonts w:asciiTheme="minorEastAsia" w:eastAsiaTheme="minorEastAsia" w:hAnsiTheme="minorEastAsia" w:hint="eastAsia"/>
          <w:kern w:val="0"/>
          <w:szCs w:val="21"/>
        </w:rPr>
        <w:t>.</w:t>
      </w:r>
      <w:r w:rsidRPr="000022C9">
        <w:rPr>
          <w:rFonts w:asciiTheme="minorEastAsia" w:eastAsiaTheme="minorEastAsia" w:hAnsiTheme="minorEastAsia"/>
          <w:kern w:val="0"/>
          <w:szCs w:val="21"/>
        </w:rPr>
        <w:t>25</w:t>
      </w:r>
      <w:r w:rsidRPr="000022C9">
        <w:rPr>
          <w:rFonts w:asciiTheme="minorEastAsia" w:eastAsiaTheme="minorEastAsia" w:hAnsiTheme="minorEastAsia"/>
          <w:szCs w:val="21"/>
        </w:rPr>
        <w:t xml:space="preserve"> mL</w:t>
      </w:r>
      <w:r w:rsidRPr="000022C9">
        <w:rPr>
          <w:rFonts w:asciiTheme="minorEastAsia" w:eastAsiaTheme="minorEastAsia" w:hAnsiTheme="minorEastAsia" w:hint="eastAsia"/>
          <w:kern w:val="0"/>
          <w:szCs w:val="21"/>
        </w:rPr>
        <w:t>、</w:t>
      </w:r>
      <w:r w:rsidRPr="000022C9">
        <w:rPr>
          <w:rFonts w:asciiTheme="minorEastAsia" w:eastAsiaTheme="minorEastAsia" w:hAnsiTheme="minorEastAsia"/>
          <w:kern w:val="0"/>
          <w:szCs w:val="21"/>
        </w:rPr>
        <w:t>0</w:t>
      </w:r>
      <w:r w:rsidRPr="000022C9">
        <w:rPr>
          <w:rFonts w:asciiTheme="minorEastAsia" w:eastAsiaTheme="minorEastAsia" w:hAnsiTheme="minorEastAsia" w:hint="eastAsia"/>
          <w:kern w:val="0"/>
          <w:szCs w:val="21"/>
        </w:rPr>
        <w:t>.</w:t>
      </w:r>
      <w:r w:rsidRPr="000022C9">
        <w:rPr>
          <w:rFonts w:asciiTheme="minorEastAsia" w:eastAsiaTheme="minorEastAsia" w:hAnsiTheme="minorEastAsia"/>
          <w:kern w:val="0"/>
          <w:szCs w:val="21"/>
        </w:rPr>
        <w:t>50</w:t>
      </w:r>
      <w:r w:rsidRPr="000022C9">
        <w:rPr>
          <w:rFonts w:asciiTheme="minorEastAsia" w:eastAsiaTheme="minorEastAsia" w:hAnsiTheme="minorEastAsia"/>
          <w:szCs w:val="21"/>
        </w:rPr>
        <w:t xml:space="preserve"> mL</w:t>
      </w:r>
      <w:r w:rsidRPr="000022C9">
        <w:rPr>
          <w:rFonts w:asciiTheme="minorEastAsia" w:eastAsiaTheme="minorEastAsia" w:hAnsiTheme="minorEastAsia" w:hint="eastAsia"/>
          <w:kern w:val="0"/>
          <w:szCs w:val="21"/>
        </w:rPr>
        <w:t>、</w:t>
      </w:r>
      <w:r w:rsidRPr="000022C9">
        <w:rPr>
          <w:rFonts w:asciiTheme="minorEastAsia" w:eastAsiaTheme="minorEastAsia" w:hAnsiTheme="minorEastAsia"/>
          <w:kern w:val="0"/>
          <w:szCs w:val="21"/>
        </w:rPr>
        <w:t>1</w:t>
      </w:r>
      <w:r w:rsidRPr="000022C9">
        <w:rPr>
          <w:rFonts w:asciiTheme="minorEastAsia" w:eastAsiaTheme="minorEastAsia" w:hAnsiTheme="minorEastAsia" w:hint="eastAsia"/>
          <w:kern w:val="0"/>
          <w:szCs w:val="21"/>
        </w:rPr>
        <w:t>.</w:t>
      </w:r>
      <w:r w:rsidRPr="000022C9">
        <w:rPr>
          <w:rFonts w:asciiTheme="minorEastAsia" w:eastAsiaTheme="minorEastAsia" w:hAnsiTheme="minorEastAsia"/>
          <w:kern w:val="0"/>
          <w:szCs w:val="21"/>
        </w:rPr>
        <w:t>00</w:t>
      </w:r>
      <w:r w:rsidRPr="000022C9">
        <w:rPr>
          <w:rFonts w:asciiTheme="minorEastAsia" w:eastAsiaTheme="minorEastAsia" w:hAnsiTheme="minorEastAsia"/>
          <w:szCs w:val="21"/>
        </w:rPr>
        <w:t xml:space="preserve"> mL</w:t>
      </w:r>
      <w:r w:rsidRPr="000022C9">
        <w:rPr>
          <w:rFonts w:asciiTheme="minorEastAsia" w:eastAsiaTheme="minorEastAsia" w:hAnsiTheme="minorEastAsia" w:hint="eastAsia"/>
        </w:rPr>
        <w:t>，以水稀释至刻度</w:t>
      </w:r>
      <w:r w:rsidRPr="000022C9">
        <w:rPr>
          <w:rFonts w:asciiTheme="minorEastAsia" w:eastAsiaTheme="minorEastAsia" w:hAnsiTheme="minorEastAsia"/>
        </w:rPr>
        <w:t>，混匀。在电感耦合等离子体发射光谱仪上，将仪器调至最佳状态，以水调零，</w:t>
      </w:r>
      <w:r w:rsidRPr="000022C9">
        <w:rPr>
          <w:rFonts w:asciiTheme="minorEastAsia" w:eastAsiaTheme="minorEastAsia" w:hAnsiTheme="minorEastAsia" w:hint="eastAsia"/>
        </w:rPr>
        <w:t>在</w:t>
      </w:r>
      <w:r w:rsidRPr="000022C9">
        <w:rPr>
          <w:rFonts w:asciiTheme="minorEastAsia" w:eastAsiaTheme="minorEastAsia" w:hAnsiTheme="minorEastAsia"/>
        </w:rPr>
        <w:t>推荐</w:t>
      </w:r>
      <w:r w:rsidRPr="000022C9">
        <w:rPr>
          <w:rFonts w:asciiTheme="minorEastAsia" w:eastAsiaTheme="minorEastAsia" w:hAnsiTheme="minorEastAsia" w:hint="eastAsia"/>
        </w:rPr>
        <w:t>波长处（见表</w:t>
      </w:r>
      <w:r w:rsidRPr="000022C9">
        <w:rPr>
          <w:rFonts w:asciiTheme="minorEastAsia" w:eastAsiaTheme="minorEastAsia" w:hAnsiTheme="minorEastAsia"/>
        </w:rPr>
        <w:t>3</w:t>
      </w:r>
      <w:r w:rsidRPr="000022C9">
        <w:rPr>
          <w:rFonts w:asciiTheme="minorEastAsia" w:eastAsiaTheme="minorEastAsia" w:hAnsiTheme="minorEastAsia" w:hint="eastAsia"/>
        </w:rPr>
        <w:t>）</w:t>
      </w:r>
      <w:r w:rsidRPr="000022C9">
        <w:rPr>
          <w:rFonts w:asciiTheme="minorEastAsia" w:eastAsiaTheme="minorEastAsia" w:hAnsiTheme="minorEastAsia"/>
        </w:rPr>
        <w:t>，按浓度递增顺序测量其光谱强度</w:t>
      </w:r>
      <w:r w:rsidRPr="000022C9">
        <w:rPr>
          <w:rFonts w:asciiTheme="minorEastAsia" w:eastAsiaTheme="minorEastAsia" w:hAnsiTheme="minorEastAsia" w:hint="eastAsia"/>
        </w:rPr>
        <w:t>。</w:t>
      </w:r>
    </w:p>
    <w:p w14:paraId="74F883E1" w14:textId="77777777" w:rsidR="001D5CC5" w:rsidRPr="000022C9" w:rsidRDefault="009A661B">
      <w:pPr>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szCs w:val="21"/>
        </w:rPr>
        <w:t>以</w:t>
      </w:r>
      <w:r w:rsidRPr="000022C9">
        <w:rPr>
          <w:rFonts w:asciiTheme="minorEastAsia" w:eastAsiaTheme="minorEastAsia" w:hAnsiTheme="minorEastAsia" w:hint="eastAsia"/>
          <w:szCs w:val="21"/>
        </w:rPr>
        <w:t>被测元素</w:t>
      </w:r>
      <w:r w:rsidRPr="000022C9">
        <w:rPr>
          <w:rFonts w:asciiTheme="minorEastAsia" w:eastAsiaTheme="minorEastAsia" w:hAnsiTheme="minorEastAsia"/>
          <w:szCs w:val="21"/>
        </w:rPr>
        <w:t>含量为横坐标，</w:t>
      </w:r>
      <w:r w:rsidRPr="000022C9">
        <w:rPr>
          <w:rFonts w:asciiTheme="minorEastAsia" w:eastAsiaTheme="minorEastAsia" w:hAnsiTheme="minorEastAsia" w:hint="eastAsia"/>
          <w:szCs w:val="21"/>
        </w:rPr>
        <w:t>光谱强度</w:t>
      </w:r>
      <w:r w:rsidRPr="000022C9">
        <w:rPr>
          <w:rFonts w:asciiTheme="minorEastAsia" w:eastAsiaTheme="minorEastAsia" w:hAnsiTheme="minorEastAsia"/>
          <w:szCs w:val="21"/>
        </w:rPr>
        <w:t>为纵坐标作图，将所</w:t>
      </w:r>
      <w:proofErr w:type="gramStart"/>
      <w:r w:rsidRPr="000022C9">
        <w:rPr>
          <w:rFonts w:asciiTheme="minorEastAsia" w:eastAsiaTheme="minorEastAsia" w:hAnsiTheme="minorEastAsia"/>
          <w:szCs w:val="21"/>
        </w:rPr>
        <w:t>作出</w:t>
      </w:r>
      <w:proofErr w:type="gramEnd"/>
      <w:r w:rsidRPr="000022C9">
        <w:rPr>
          <w:rFonts w:asciiTheme="minorEastAsia" w:eastAsiaTheme="minorEastAsia" w:hAnsiTheme="minorEastAsia"/>
          <w:szCs w:val="21"/>
        </w:rPr>
        <w:t>的直线向下</w:t>
      </w:r>
      <w:r w:rsidRPr="000022C9">
        <w:rPr>
          <w:rFonts w:asciiTheme="minorEastAsia" w:eastAsiaTheme="minorEastAsia" w:hAnsiTheme="minorEastAsia"/>
        </w:rPr>
        <w:t>延长至与横坐标轴相交，该交点与坐标原点间距离，为测量试液中</w:t>
      </w:r>
      <w:r w:rsidRPr="000022C9">
        <w:rPr>
          <w:rFonts w:asciiTheme="minorEastAsia" w:eastAsiaTheme="minorEastAsia" w:hAnsiTheme="minorEastAsia" w:hint="eastAsia"/>
        </w:rPr>
        <w:t>被测元素</w:t>
      </w:r>
      <w:r w:rsidRPr="000022C9">
        <w:rPr>
          <w:rFonts w:asciiTheme="minorEastAsia" w:eastAsiaTheme="minorEastAsia" w:hAnsiTheme="minorEastAsia"/>
        </w:rPr>
        <w:t>的量</w:t>
      </w:r>
      <w:r w:rsidRPr="000022C9">
        <w:rPr>
          <w:rFonts w:asciiTheme="minorEastAsia" w:eastAsiaTheme="minorEastAsia" w:hAnsiTheme="minorEastAsia" w:hint="eastAsia"/>
        </w:rPr>
        <w:t>。</w:t>
      </w:r>
    </w:p>
    <w:p w14:paraId="7CE84C2A" w14:textId="77777777" w:rsidR="001D5CC5" w:rsidRDefault="009A661B" w:rsidP="000C7FA6">
      <w:pPr>
        <w:spacing w:beforeLines="50" w:before="156" w:afterLines="50" w:after="156"/>
        <w:outlineLvl w:val="4"/>
        <w:rPr>
          <w:rFonts w:ascii="黑体" w:eastAsia="黑体" w:hAnsi="Times New Roman"/>
          <w:szCs w:val="21"/>
        </w:rPr>
      </w:pPr>
      <w:r>
        <w:rPr>
          <w:rFonts w:ascii="黑体" w:eastAsia="黑体" w:hAnsi="黑体" w:cs="黑体" w:hint="eastAsia"/>
          <w:szCs w:val="21"/>
        </w:rPr>
        <w:t>5.11.4.6</w:t>
      </w:r>
      <w:r>
        <w:rPr>
          <w:rFonts w:ascii="黑体" w:eastAsia="黑体" w:hAnsi="Times New Roman"/>
          <w:szCs w:val="21"/>
        </w:rPr>
        <w:t xml:space="preserve"> </w:t>
      </w:r>
      <w:r>
        <w:rPr>
          <w:rFonts w:ascii="黑体" w:eastAsia="黑体" w:hAnsi="Times New Roman" w:hint="eastAsia"/>
          <w:szCs w:val="21"/>
        </w:rPr>
        <w:t>分析结果计算</w:t>
      </w:r>
    </w:p>
    <w:p w14:paraId="76BEEA28" w14:textId="77777777" w:rsidR="001D5CC5" w:rsidRDefault="009A661B">
      <w:pPr>
        <w:autoSpaceDE w:val="0"/>
        <w:autoSpaceDN w:val="0"/>
        <w:ind w:firstLineChars="200" w:firstLine="420"/>
        <w:rPr>
          <w:rFonts w:ascii="宋体" w:hAnsi="Times New Roman"/>
        </w:rPr>
      </w:pPr>
      <w:r>
        <w:rPr>
          <w:rFonts w:ascii="宋体" w:hAnsi="Times New Roman"/>
        </w:rPr>
        <w:t>被测元素的含量以质量分数</w:t>
      </w:r>
      <w:r>
        <w:rPr>
          <w:rFonts w:ascii="Times New Roman" w:hAnsi="Times New Roman"/>
          <w:i/>
          <w:iCs/>
        </w:rPr>
        <w:t>w</w:t>
      </w:r>
      <w:r>
        <w:rPr>
          <w:rFonts w:ascii="Times New Roman" w:hAnsi="Times New Roman" w:hint="eastAsia"/>
          <w:i/>
          <w:iCs/>
          <w:vertAlign w:val="subscript"/>
        </w:rPr>
        <w:t>1</w:t>
      </w:r>
      <w:r>
        <w:rPr>
          <w:rFonts w:ascii="Times New Roman" w:hAnsi="Times New Roman"/>
          <w:i/>
          <w:iCs/>
          <w:vertAlign w:val="subscript"/>
        </w:rPr>
        <w:t>0</w:t>
      </w:r>
      <w:r>
        <w:rPr>
          <w:rFonts w:ascii="宋体" w:hAnsi="Times New Roman"/>
        </w:rPr>
        <w:t>计，</w:t>
      </w:r>
      <w:r>
        <w:rPr>
          <w:rFonts w:ascii="宋体" w:hAnsi="Times New Roman" w:hint="eastAsia"/>
        </w:rPr>
        <w:t>数值以%表示，</w:t>
      </w:r>
      <w:r>
        <w:rPr>
          <w:rFonts w:ascii="宋体" w:hAnsi="Times New Roman"/>
        </w:rPr>
        <w:t>按式（</w:t>
      </w:r>
      <w:r w:rsidRPr="00B56154">
        <w:rPr>
          <w:rFonts w:asciiTheme="minorEastAsia" w:eastAsiaTheme="minorEastAsia" w:hAnsiTheme="minorEastAsia"/>
        </w:rPr>
        <w:t>10</w:t>
      </w:r>
      <w:r>
        <w:rPr>
          <w:rFonts w:ascii="宋体" w:hAnsi="Times New Roman"/>
        </w:rPr>
        <w:t>）计算</w:t>
      </w:r>
      <w:r>
        <w:rPr>
          <w:rFonts w:ascii="宋体" w:hAnsi="Times New Roman" w:hint="eastAsia"/>
        </w:rPr>
        <w:t>：</w:t>
      </w:r>
    </w:p>
    <w:p w14:paraId="1529E6F6" w14:textId="77777777" w:rsidR="001D5CC5" w:rsidRDefault="00000000">
      <w:pPr>
        <w:tabs>
          <w:tab w:val="left" w:pos="5700"/>
        </w:tabs>
        <w:autoSpaceDE w:val="0"/>
        <w:autoSpaceDN w:val="0"/>
        <w:jc w:val="right"/>
        <w:rPr>
          <w:rFonts w:ascii="宋体" w:hAnsi="Times New Roman"/>
        </w:rPr>
      </w:pPr>
      <m:oMath>
        <m:sSub>
          <m:sSubPr>
            <m:ctrlPr>
              <w:rPr>
                <w:rFonts w:ascii="Cambria Math" w:hAnsi="宋体"/>
                <w:i/>
                <w:iCs/>
                <w:szCs w:val="21"/>
              </w:rPr>
            </m:ctrlPr>
          </m:sSubPr>
          <m:e>
            <m:r>
              <w:rPr>
                <w:rFonts w:ascii="Cambria Math" w:hAnsi="宋体"/>
                <w:szCs w:val="21"/>
              </w:rPr>
              <m:t>w</m:t>
            </m:r>
          </m:e>
          <m:sub>
            <m:r>
              <w:rPr>
                <w:rFonts w:ascii="Cambria Math" w:hAnsi="宋体"/>
                <w:szCs w:val="21"/>
              </w:rPr>
              <m:t>10</m:t>
            </m:r>
          </m:sub>
        </m:sSub>
        <m:r>
          <w:rPr>
            <w:rFonts w:ascii="Cambria Math" w:hAnsi="宋体"/>
            <w:szCs w:val="21"/>
          </w:rPr>
          <m:t>=</m:t>
        </m:r>
        <m:f>
          <m:fPr>
            <m:ctrlPr>
              <w:rPr>
                <w:rFonts w:ascii="Cambria Math" w:hAnsi="Cambria Math"/>
                <w:i/>
                <w:iCs/>
                <w:szCs w:val="21"/>
              </w:rPr>
            </m:ctrlPr>
          </m:fPr>
          <m:num>
            <m:r>
              <w:rPr>
                <w:rFonts w:ascii="Cambria Math" w:hAnsi="宋体"/>
                <w:szCs w:val="21"/>
              </w:rPr>
              <m:t>（</m:t>
            </m:r>
            <m:sSub>
              <m:sSubPr>
                <m:ctrlPr>
                  <w:rPr>
                    <w:rFonts w:ascii="Cambria Math" w:hAnsi="宋体"/>
                    <w:i/>
                    <w:iCs/>
                    <w:szCs w:val="21"/>
                  </w:rPr>
                </m:ctrlPr>
              </m:sSubPr>
              <m:e>
                <m:r>
                  <w:rPr>
                    <w:rFonts w:ascii="Cambria Math" w:hAnsi="宋体"/>
                    <w:szCs w:val="21"/>
                  </w:rPr>
                  <m:t>m</m:t>
                </m:r>
              </m:e>
              <m:sub>
                <m:r>
                  <w:rPr>
                    <w:rFonts w:ascii="Cambria Math" w:hAnsi="宋体"/>
                    <w:szCs w:val="21"/>
                  </w:rPr>
                  <m:t>1</m:t>
                </m:r>
              </m:sub>
            </m:sSub>
            <m:r>
              <w:rPr>
                <w:rFonts w:ascii="微软雅黑" w:eastAsia="微软雅黑" w:hAnsi="微软雅黑" w:cs="微软雅黑" w:hint="eastAsia"/>
                <w:szCs w:val="21"/>
              </w:rPr>
              <m:t>-</m:t>
            </m:r>
            <m:sSub>
              <m:sSubPr>
                <m:ctrlPr>
                  <w:rPr>
                    <w:rFonts w:ascii="Cambria Math" w:hAnsi="宋体"/>
                    <w:i/>
                    <w:iCs/>
                    <w:szCs w:val="21"/>
                  </w:rPr>
                </m:ctrlPr>
              </m:sSubPr>
              <m:e>
                <m:r>
                  <w:rPr>
                    <w:rFonts w:ascii="Cambria Math" w:hAnsi="宋体"/>
                    <w:szCs w:val="21"/>
                  </w:rPr>
                  <m:t>m</m:t>
                </m:r>
              </m:e>
              <m:sub>
                <m:r>
                  <w:rPr>
                    <w:rFonts w:ascii="Cambria Math" w:hAnsi="宋体"/>
                    <w:szCs w:val="21"/>
                  </w:rPr>
                  <m:t>0</m:t>
                </m:r>
              </m:sub>
            </m:sSub>
            <m:r>
              <w:rPr>
                <w:rFonts w:ascii="Cambria Math" w:hAnsi="宋体"/>
                <w:szCs w:val="21"/>
              </w:rPr>
              <m:t>）×</m:t>
            </m:r>
            <m:r>
              <w:rPr>
                <w:rFonts w:ascii="Cambria Math" w:hAnsi="宋体"/>
                <w:szCs w:val="21"/>
              </w:rPr>
              <m:t>V</m:t>
            </m:r>
            <m:r>
              <w:rPr>
                <w:rFonts w:ascii="Cambria Math" w:hAnsi="宋体"/>
                <w:szCs w:val="21"/>
              </w:rPr>
              <m:t>×</m:t>
            </m:r>
            <m:r>
              <w:rPr>
                <w:rFonts w:ascii="Cambria Math" w:hAnsi="宋体"/>
                <w:szCs w:val="21"/>
              </w:rPr>
              <m:t>1</m:t>
            </m:r>
            <m:sSup>
              <m:sSupPr>
                <m:ctrlPr>
                  <w:rPr>
                    <w:rFonts w:ascii="Cambria Math" w:hAnsi="宋体"/>
                    <w:i/>
                    <w:iCs/>
                    <w:szCs w:val="21"/>
                  </w:rPr>
                </m:ctrlPr>
              </m:sSupPr>
              <m:e>
                <m:r>
                  <w:rPr>
                    <w:rFonts w:ascii="Cambria Math" w:hAnsi="宋体"/>
                    <w:szCs w:val="21"/>
                  </w:rPr>
                  <m:t>0</m:t>
                </m:r>
              </m:e>
              <m:sup>
                <m:r>
                  <w:rPr>
                    <w:rFonts w:ascii="Cambria Math" w:eastAsia="微软雅黑" w:hAnsi="Cambria Math" w:cs="微软雅黑" w:hint="eastAsia"/>
                    <w:szCs w:val="21"/>
                  </w:rPr>
                  <m:t>-</m:t>
                </m:r>
                <m:r>
                  <w:rPr>
                    <w:rFonts w:ascii="Cambria Math" w:eastAsia="微软雅黑" w:hAnsi="微软雅黑" w:cs="微软雅黑"/>
                    <w:szCs w:val="21"/>
                  </w:rPr>
                  <m:t>6</m:t>
                </m:r>
                <m:ctrlPr>
                  <w:rPr>
                    <w:rFonts w:ascii="Cambria Math" w:eastAsia="微软雅黑" w:hAnsi="微软雅黑" w:cs="微软雅黑"/>
                    <w:i/>
                    <w:iCs/>
                    <w:szCs w:val="21"/>
                  </w:rPr>
                </m:ctrlPr>
              </m:sup>
            </m:sSup>
            <m:ctrlPr>
              <w:rPr>
                <w:rFonts w:ascii="Cambria Math" w:hAnsi="宋体"/>
                <w:i/>
                <w:iCs/>
                <w:szCs w:val="21"/>
              </w:rPr>
            </m:ctrlPr>
          </m:num>
          <m:den>
            <m:r>
              <w:rPr>
                <w:rFonts w:ascii="Cambria Math" w:hAnsi="宋体"/>
                <w:szCs w:val="21"/>
              </w:rPr>
              <m:t>m</m:t>
            </m:r>
            <m:r>
              <w:rPr>
                <w:rFonts w:ascii="Cambria Math" w:hAnsi="宋体"/>
                <w:szCs w:val="21"/>
              </w:rPr>
              <m:t>×</m:t>
            </m:r>
            <m:sSub>
              <m:sSubPr>
                <m:ctrlPr>
                  <w:rPr>
                    <w:rFonts w:ascii="Cambria Math" w:hAnsi="宋体"/>
                    <w:i/>
                    <w:iCs/>
                    <w:szCs w:val="21"/>
                  </w:rPr>
                </m:ctrlPr>
              </m:sSubPr>
              <m:e>
                <m:r>
                  <w:rPr>
                    <w:rFonts w:ascii="Cambria Math" w:hAnsi="宋体"/>
                    <w:szCs w:val="21"/>
                  </w:rPr>
                  <m:t>V</m:t>
                </m:r>
              </m:e>
              <m:sub>
                <m:r>
                  <w:rPr>
                    <w:rFonts w:ascii="Cambria Math" w:hAnsi="宋体"/>
                    <w:szCs w:val="21"/>
                  </w:rPr>
                  <m:t>1</m:t>
                </m:r>
              </m:sub>
            </m:sSub>
          </m:den>
        </m:f>
        <m:r>
          <w:rPr>
            <w:rFonts w:ascii="Cambria Math" w:hAnsi="宋体"/>
            <w:szCs w:val="21"/>
          </w:rPr>
          <m:t>×</m:t>
        </m:r>
        <m:r>
          <w:rPr>
            <w:rFonts w:ascii="Cambria Math" w:hAnsi="宋体"/>
            <w:szCs w:val="21"/>
          </w:rPr>
          <m:t>100</m:t>
        </m:r>
      </m:oMath>
      <w:r>
        <w:rPr>
          <w:noProof/>
        </w:rPr>
        <w:pict w14:anchorId="4B8FB871">
          <v:line id="_x0000_s2060" style="position:absolute;left:0;text-align:left;z-index:251668480;mso-position-horizontal-relative:text;mso-position-vertical-relative:text" from="323.55pt,24.3pt" to="444.15pt,24.3pt" o:gfxdata="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KgTo/ZAAAACQEAAA8AAAAAAAAAAQAgAAAAIgAA&#10;AGRycy9kb3ducmV2LnhtbFBLAQIUABQAAAAIAIdO4kAiFBROzgEAAFsDAAAOAAAAAAAAAAEAIAAA&#10;ACgBAABkcnMvZTJvRG9jLnhtbFBLBQYAAAAABgAGAFkBAABoBQAAAAA=&#10;" strokecolor="black [3213]" strokeweight="1.5pt">
            <v:stroke dashstyle="1 1" endcap="round"/>
          </v:line>
        </w:pict>
      </w:r>
      <w:r w:rsidR="009A661B">
        <w:rPr>
          <w:rFonts w:ascii="Cambria Math" w:hAnsi="Cambria Math" w:hint="eastAsia"/>
        </w:rPr>
        <w:tab/>
      </w:r>
      <w:r w:rsidR="009A661B">
        <w:rPr>
          <w:rFonts w:ascii="Times New Roman" w:hAnsi="Times New Roman"/>
        </w:rPr>
        <w:t>(</w:t>
      </w:r>
      <w:r w:rsidR="009A661B">
        <w:rPr>
          <w:rFonts w:ascii="Times New Roman" w:hAnsi="Times New Roman" w:hint="eastAsia"/>
        </w:rPr>
        <w:t>1</w:t>
      </w:r>
      <w:r w:rsidR="009A661B">
        <w:rPr>
          <w:rFonts w:ascii="Times New Roman" w:hAnsi="Times New Roman"/>
        </w:rPr>
        <w:t>0)</w:t>
      </w:r>
    </w:p>
    <w:p w14:paraId="038E2A89" w14:textId="77777777" w:rsidR="001D5CC5" w:rsidRDefault="009A661B">
      <w:pPr>
        <w:autoSpaceDE w:val="0"/>
        <w:autoSpaceDN w:val="0"/>
        <w:ind w:firstLineChars="200" w:firstLine="420"/>
        <w:rPr>
          <w:rFonts w:ascii="宋体" w:hAnsi="Times New Roman"/>
        </w:rPr>
      </w:pPr>
      <w:r>
        <w:rPr>
          <w:rFonts w:ascii="宋体" w:hAnsi="Times New Roman" w:hint="eastAsia"/>
        </w:rPr>
        <w:t>式中：</w:t>
      </w:r>
    </w:p>
    <w:p w14:paraId="000281F8" w14:textId="77777777" w:rsidR="001D5CC5" w:rsidRDefault="009A661B">
      <w:pPr>
        <w:autoSpaceDE w:val="0"/>
        <w:autoSpaceDN w:val="0"/>
        <w:ind w:firstLineChars="200" w:firstLine="420"/>
        <w:rPr>
          <w:rFonts w:ascii="宋体" w:hAnsi="宋体"/>
          <w:iCs/>
        </w:rPr>
      </w:pPr>
      <w:r>
        <w:rPr>
          <w:rFonts w:ascii="Times New Roman" w:hAnsi="Times New Roman"/>
          <w:iCs/>
        </w:rPr>
        <w:lastRenderedPageBreak/>
        <w:t>m</w:t>
      </w:r>
      <w:r>
        <w:rPr>
          <w:rFonts w:ascii="Times New Roman" w:hAnsi="Times New Roman"/>
          <w:iCs/>
          <w:vertAlign w:val="subscript"/>
        </w:rPr>
        <w:t>1</w:t>
      </w:r>
      <w:r>
        <w:rPr>
          <w:rFonts w:ascii="宋体" w:hAnsi="Times New Roman"/>
          <w:iCs/>
          <w:szCs w:val="21"/>
        </w:rPr>
        <w:t>——</w:t>
      </w:r>
      <w:r>
        <w:rPr>
          <w:rFonts w:ascii="宋体" w:hAnsi="宋体"/>
          <w:iCs/>
        </w:rPr>
        <w:t>试液中</w:t>
      </w:r>
      <w:r>
        <w:rPr>
          <w:rFonts w:ascii="宋体" w:hAnsi="宋体" w:hint="eastAsia"/>
          <w:iCs/>
        </w:rPr>
        <w:t>测得</w:t>
      </w:r>
      <w:r>
        <w:rPr>
          <w:rFonts w:ascii="宋体" w:hAnsi="宋体"/>
          <w:iCs/>
        </w:rPr>
        <w:t>被测元素的量，单位为</w:t>
      </w:r>
      <w:r>
        <w:rPr>
          <w:rFonts w:ascii="宋体" w:hAnsi="宋体" w:hint="eastAsia"/>
          <w:iCs/>
        </w:rPr>
        <w:t>微克（</w:t>
      </w:r>
      <w:proofErr w:type="spellStart"/>
      <w:r>
        <w:rPr>
          <w:rFonts w:ascii="Times New Roman" w:hAnsi="Times New Roman"/>
          <w:iCs/>
        </w:rPr>
        <w:t>μg</w:t>
      </w:r>
      <w:proofErr w:type="spellEnd"/>
      <w:r>
        <w:rPr>
          <w:rFonts w:ascii="宋体" w:hAnsi="宋体" w:hint="eastAsia"/>
          <w:iCs/>
        </w:rPr>
        <w:t>）；</w:t>
      </w:r>
    </w:p>
    <w:p w14:paraId="7B40C368" w14:textId="77777777" w:rsidR="001D5CC5" w:rsidRDefault="009A661B">
      <w:pPr>
        <w:autoSpaceDE w:val="0"/>
        <w:autoSpaceDN w:val="0"/>
        <w:ind w:firstLineChars="200" w:firstLine="420"/>
        <w:rPr>
          <w:rFonts w:ascii="宋体" w:hAnsi="宋体"/>
          <w:iCs/>
        </w:rPr>
      </w:pPr>
      <w:r>
        <w:rPr>
          <w:rFonts w:ascii="Times New Roman" w:hAnsi="Times New Roman"/>
          <w:iCs/>
        </w:rPr>
        <w:t>m</w:t>
      </w:r>
      <w:r>
        <w:rPr>
          <w:rFonts w:ascii="Times New Roman" w:hAnsi="Times New Roman"/>
          <w:iCs/>
          <w:vertAlign w:val="subscript"/>
        </w:rPr>
        <w:t>0</w:t>
      </w:r>
      <w:r>
        <w:rPr>
          <w:rFonts w:ascii="宋体" w:hAnsi="Times New Roman"/>
          <w:iCs/>
          <w:szCs w:val="21"/>
        </w:rPr>
        <w:t>——</w:t>
      </w:r>
      <w:r>
        <w:rPr>
          <w:rFonts w:ascii="宋体" w:hAnsi="宋体"/>
          <w:iCs/>
        </w:rPr>
        <w:t>空白溶液中</w:t>
      </w:r>
      <w:r>
        <w:rPr>
          <w:rFonts w:ascii="宋体" w:hAnsi="宋体" w:hint="eastAsia"/>
          <w:iCs/>
        </w:rPr>
        <w:t>测得</w:t>
      </w:r>
      <w:r>
        <w:rPr>
          <w:rFonts w:ascii="宋体" w:hAnsi="宋体"/>
          <w:iCs/>
        </w:rPr>
        <w:t>被测元素的量，单位为</w:t>
      </w:r>
      <w:r>
        <w:rPr>
          <w:rFonts w:ascii="宋体" w:hAnsi="宋体" w:hint="eastAsia"/>
          <w:iCs/>
        </w:rPr>
        <w:t>微克（</w:t>
      </w:r>
      <w:proofErr w:type="spellStart"/>
      <w:r>
        <w:rPr>
          <w:rFonts w:ascii="Times New Roman" w:hAnsi="Times New Roman"/>
          <w:iCs/>
        </w:rPr>
        <w:t>μg</w:t>
      </w:r>
      <w:proofErr w:type="spellEnd"/>
      <w:r>
        <w:rPr>
          <w:rFonts w:ascii="宋体" w:hAnsi="宋体" w:hint="eastAsia"/>
          <w:iCs/>
        </w:rPr>
        <w:t>）；</w:t>
      </w:r>
    </w:p>
    <w:p w14:paraId="7E957573" w14:textId="77777777" w:rsidR="001D5CC5" w:rsidRDefault="009A661B">
      <w:pPr>
        <w:autoSpaceDE w:val="0"/>
        <w:autoSpaceDN w:val="0"/>
        <w:ind w:firstLineChars="200" w:firstLine="420"/>
        <w:rPr>
          <w:rFonts w:ascii="宋体" w:hAnsi="宋体"/>
        </w:rPr>
      </w:pPr>
      <w:r>
        <w:rPr>
          <w:rFonts w:ascii="Times New Roman" w:hAnsi="Times New Roman"/>
          <w:iCs/>
        </w:rPr>
        <w:t>m</w:t>
      </w:r>
      <w:r>
        <w:rPr>
          <w:rFonts w:ascii="宋体" w:hAnsi="宋体"/>
          <w:iCs/>
        </w:rPr>
        <w:t xml:space="preserve"> </w:t>
      </w:r>
      <w:r>
        <w:rPr>
          <w:rFonts w:ascii="宋体" w:hAnsi="Times New Roman"/>
          <w:szCs w:val="21"/>
        </w:rPr>
        <w:t>——</w:t>
      </w:r>
      <w:r>
        <w:rPr>
          <w:rFonts w:ascii="宋体" w:hAnsi="宋体"/>
        </w:rPr>
        <w:t>试样的质量，单位为</w:t>
      </w:r>
      <w:r>
        <w:rPr>
          <w:rFonts w:ascii="宋体" w:hAnsi="宋体" w:hint="eastAsia"/>
        </w:rPr>
        <w:t>克（</w:t>
      </w:r>
      <w:r>
        <w:rPr>
          <w:rFonts w:ascii="Times New Roman" w:hAnsi="Times New Roman"/>
        </w:rPr>
        <w:t>g</w:t>
      </w:r>
      <w:r>
        <w:rPr>
          <w:rFonts w:ascii="宋体" w:hAnsi="宋体" w:hint="eastAsia"/>
        </w:rPr>
        <w:t>）。</w:t>
      </w:r>
    </w:p>
    <w:p w14:paraId="46C7B08B" w14:textId="77777777" w:rsidR="001D5CC5" w:rsidRDefault="009A661B">
      <w:pPr>
        <w:autoSpaceDE w:val="0"/>
        <w:autoSpaceDN w:val="0"/>
        <w:ind w:firstLineChars="200" w:firstLine="420"/>
        <w:rPr>
          <w:rFonts w:ascii="宋体" w:hAnsi="宋体"/>
        </w:rPr>
      </w:pPr>
      <w:r>
        <w:rPr>
          <w:rFonts w:ascii="Times New Roman" w:hAnsi="Times New Roman"/>
        </w:rPr>
        <w:t>V</w:t>
      </w:r>
      <w:r>
        <w:rPr>
          <w:rFonts w:ascii="宋体" w:hAnsi="Times New Roman"/>
          <w:iCs/>
          <w:szCs w:val="21"/>
        </w:rPr>
        <w:t>——</w:t>
      </w:r>
      <w:r>
        <w:rPr>
          <w:rFonts w:ascii="宋体" w:hAnsi="Times New Roman" w:hint="eastAsia"/>
          <w:iCs/>
          <w:szCs w:val="21"/>
        </w:rPr>
        <w:t>试液的总体积，单位毫升（</w:t>
      </w:r>
      <w:r>
        <w:rPr>
          <w:rFonts w:ascii="Times New Roman" w:hAnsi="Times New Roman"/>
          <w:iCs/>
          <w:szCs w:val="21"/>
        </w:rPr>
        <w:t>mL</w:t>
      </w:r>
      <w:r>
        <w:rPr>
          <w:rFonts w:ascii="宋体" w:hAnsi="Times New Roman" w:hint="eastAsia"/>
          <w:iCs/>
          <w:szCs w:val="21"/>
        </w:rPr>
        <w:t>）</w:t>
      </w:r>
      <w:r>
        <w:rPr>
          <w:rFonts w:ascii="宋体" w:hAnsi="宋体" w:hint="eastAsia"/>
        </w:rPr>
        <w:t>。</w:t>
      </w:r>
    </w:p>
    <w:p w14:paraId="75CC9065" w14:textId="77777777" w:rsidR="001D5CC5" w:rsidRDefault="009A661B">
      <w:pPr>
        <w:autoSpaceDE w:val="0"/>
        <w:autoSpaceDN w:val="0"/>
        <w:ind w:firstLineChars="200" w:firstLine="420"/>
        <w:rPr>
          <w:rFonts w:ascii="宋体" w:hAnsi="宋体"/>
        </w:rPr>
      </w:pPr>
      <w:r>
        <w:rPr>
          <w:rFonts w:ascii="Times New Roman" w:hAnsi="Times New Roman"/>
        </w:rPr>
        <w:t>V</w:t>
      </w:r>
      <w:r>
        <w:rPr>
          <w:rFonts w:ascii="Times New Roman" w:hAnsi="Times New Roman"/>
          <w:vertAlign w:val="subscript"/>
        </w:rPr>
        <w:t>1</w:t>
      </w:r>
      <w:r>
        <w:rPr>
          <w:rFonts w:ascii="宋体" w:hAnsi="Times New Roman"/>
          <w:iCs/>
          <w:szCs w:val="21"/>
        </w:rPr>
        <w:t>——</w:t>
      </w:r>
      <w:r>
        <w:rPr>
          <w:rFonts w:ascii="宋体" w:hAnsi="Times New Roman" w:hint="eastAsia"/>
          <w:iCs/>
          <w:szCs w:val="21"/>
        </w:rPr>
        <w:t>移取试液的体积，单位毫升（</w:t>
      </w:r>
      <w:r>
        <w:rPr>
          <w:rFonts w:ascii="Times New Roman" w:hAnsi="Times New Roman"/>
          <w:iCs/>
          <w:szCs w:val="21"/>
        </w:rPr>
        <w:t>mL</w:t>
      </w:r>
      <w:r>
        <w:rPr>
          <w:rFonts w:ascii="宋体" w:hAnsi="Times New Roman" w:hint="eastAsia"/>
          <w:iCs/>
          <w:szCs w:val="21"/>
        </w:rPr>
        <w:t>）</w:t>
      </w:r>
      <w:r>
        <w:rPr>
          <w:rFonts w:ascii="宋体" w:hAnsi="宋体" w:hint="eastAsia"/>
        </w:rPr>
        <w:t>。</w:t>
      </w:r>
    </w:p>
    <w:p w14:paraId="43CC72F8" w14:textId="77777777" w:rsidR="001D5CC5" w:rsidRDefault="009A661B">
      <w:pPr>
        <w:autoSpaceDE w:val="0"/>
        <w:autoSpaceDN w:val="0"/>
        <w:ind w:firstLineChars="200" w:firstLine="420"/>
        <w:rPr>
          <w:rFonts w:ascii="宋体" w:hAnsi="宋体"/>
        </w:rPr>
      </w:pPr>
      <w:r>
        <w:rPr>
          <w:rFonts w:ascii="宋体" w:hAnsi="宋体" w:hint="eastAsia"/>
        </w:rPr>
        <w:t>取平行测定结果的算术平均值为测定结果。</w:t>
      </w:r>
    </w:p>
    <w:p w14:paraId="15636CBD" w14:textId="77777777" w:rsidR="001D5CC5" w:rsidRDefault="009A661B" w:rsidP="000C7FA6">
      <w:pPr>
        <w:autoSpaceDE w:val="0"/>
        <w:autoSpaceDN w:val="0"/>
        <w:spacing w:beforeLines="50" w:before="156" w:afterLines="50" w:after="156"/>
        <w:rPr>
          <w:rFonts w:ascii="黑体" w:eastAsia="黑体" w:hAnsi="Times New Roman"/>
          <w:szCs w:val="21"/>
        </w:rPr>
      </w:pPr>
      <w:r>
        <w:rPr>
          <w:rFonts w:ascii="黑体" w:eastAsia="黑体" w:hAnsi="黑体" w:cs="黑体" w:hint="eastAsia"/>
          <w:szCs w:val="21"/>
        </w:rPr>
        <w:t>5.12</w:t>
      </w:r>
      <w:r>
        <w:rPr>
          <w:rFonts w:ascii="黑体" w:eastAsia="黑体" w:hAnsi="Times New Roman"/>
          <w:szCs w:val="21"/>
        </w:rPr>
        <w:t xml:space="preserve"> </w:t>
      </w:r>
      <w:r>
        <w:rPr>
          <w:rFonts w:ascii="黑体" w:eastAsia="黑体" w:hAnsi="Times New Roman" w:hint="eastAsia"/>
          <w:szCs w:val="21"/>
        </w:rPr>
        <w:t xml:space="preserve"> 松装密度</w:t>
      </w:r>
    </w:p>
    <w:p w14:paraId="224F3D91" w14:textId="77777777" w:rsidR="001D5CC5" w:rsidRDefault="009A661B">
      <w:pPr>
        <w:autoSpaceDE w:val="0"/>
        <w:autoSpaceDN w:val="0"/>
        <w:ind w:firstLineChars="200" w:firstLine="420"/>
        <w:rPr>
          <w:rFonts w:ascii="宋体" w:hAnsi="Times New Roman"/>
        </w:rPr>
      </w:pPr>
      <w:r w:rsidRPr="000022C9">
        <w:rPr>
          <w:rFonts w:asciiTheme="minorEastAsia" w:eastAsiaTheme="minorEastAsia" w:hAnsiTheme="minorEastAsia" w:hint="eastAsia"/>
        </w:rPr>
        <w:t>按</w:t>
      </w:r>
      <w:r w:rsidRPr="000022C9">
        <w:rPr>
          <w:rFonts w:asciiTheme="minorEastAsia" w:eastAsiaTheme="minorEastAsia" w:hAnsiTheme="minorEastAsia"/>
        </w:rPr>
        <w:t>GB</w:t>
      </w:r>
      <w:r w:rsidRPr="000022C9">
        <w:rPr>
          <w:rFonts w:asciiTheme="minorEastAsia" w:eastAsiaTheme="minorEastAsia" w:hAnsiTheme="minorEastAsia" w:hint="eastAsia"/>
        </w:rPr>
        <w:t>/</w:t>
      </w:r>
      <w:r w:rsidRPr="000022C9">
        <w:rPr>
          <w:rFonts w:asciiTheme="minorEastAsia" w:eastAsiaTheme="minorEastAsia" w:hAnsiTheme="minorEastAsia"/>
        </w:rPr>
        <w:t>T</w:t>
      </w:r>
      <w:r w:rsidRPr="000022C9">
        <w:rPr>
          <w:rFonts w:asciiTheme="minorEastAsia" w:eastAsiaTheme="minorEastAsia" w:hAnsiTheme="minorEastAsia" w:hint="eastAsia"/>
        </w:rPr>
        <w:t xml:space="preserve"> </w:t>
      </w:r>
      <w:r w:rsidRPr="000022C9">
        <w:rPr>
          <w:rFonts w:asciiTheme="minorEastAsia" w:eastAsiaTheme="minorEastAsia" w:hAnsiTheme="minorEastAsia"/>
        </w:rPr>
        <w:t>1479</w:t>
      </w:r>
      <w:r w:rsidRPr="000022C9">
        <w:rPr>
          <w:rFonts w:asciiTheme="minorEastAsia" w:eastAsiaTheme="minorEastAsia" w:hAnsiTheme="minorEastAsia" w:hint="eastAsia"/>
        </w:rPr>
        <w:t>.</w:t>
      </w:r>
      <w:r w:rsidRPr="000022C9">
        <w:rPr>
          <w:rFonts w:asciiTheme="minorEastAsia" w:eastAsiaTheme="minorEastAsia" w:hAnsiTheme="minorEastAsia"/>
        </w:rPr>
        <w:t>1</w:t>
      </w:r>
      <w:r w:rsidRPr="000022C9">
        <w:rPr>
          <w:rFonts w:asciiTheme="minorEastAsia" w:eastAsiaTheme="minorEastAsia" w:hAnsiTheme="minorEastAsia" w:hint="eastAsia"/>
        </w:rPr>
        <w:t>-</w:t>
      </w:r>
      <w:r w:rsidRPr="000022C9">
        <w:rPr>
          <w:rFonts w:asciiTheme="minorEastAsia" w:eastAsiaTheme="minorEastAsia" w:hAnsiTheme="minorEastAsia"/>
        </w:rPr>
        <w:t>2011</w:t>
      </w:r>
      <w:r w:rsidRPr="000022C9">
        <w:rPr>
          <w:rFonts w:asciiTheme="minorEastAsia" w:eastAsiaTheme="minorEastAsia" w:hAnsiTheme="minorEastAsia" w:hint="eastAsia"/>
        </w:rPr>
        <w:t>规定的测定方法选用</w:t>
      </w:r>
      <w:r w:rsidRPr="000022C9">
        <w:rPr>
          <w:rFonts w:asciiTheme="minorEastAsia" w:eastAsiaTheme="minorEastAsia" w:hAnsiTheme="minorEastAsia"/>
        </w:rPr>
        <w:t>孔径为5mm的漏斗进行测定</w:t>
      </w:r>
      <w:r>
        <w:rPr>
          <w:rFonts w:ascii="宋体" w:hAnsi="宋体" w:hint="eastAsia"/>
        </w:rPr>
        <w:t>。</w:t>
      </w:r>
    </w:p>
    <w:p w14:paraId="54F9B246" w14:textId="77777777" w:rsidR="001D5CC5" w:rsidRDefault="009A661B" w:rsidP="000C7FA6">
      <w:pPr>
        <w:pStyle w:val="afffff5"/>
        <w:numPr>
          <w:ilvl w:val="0"/>
          <w:numId w:val="30"/>
        </w:numPr>
        <w:spacing w:beforeLines="100" w:before="312" w:afterLines="100" w:after="312"/>
        <w:outlineLvl w:val="1"/>
        <w:rPr>
          <w:rFonts w:ascii="黑体" w:eastAsia="黑体" w:hAnsi="Times New Roman"/>
        </w:rPr>
      </w:pPr>
      <w:bookmarkStart w:id="33" w:name="_Toc502179032"/>
      <w:bookmarkStart w:id="34" w:name="_Toc502182127"/>
      <w:bookmarkStart w:id="35" w:name="_Toc502227507"/>
      <w:bookmarkStart w:id="36" w:name="_Toc502234032"/>
      <w:bookmarkStart w:id="37" w:name="_Toc502179052"/>
      <w:bookmarkStart w:id="38" w:name="_Toc502180260"/>
      <w:bookmarkStart w:id="39" w:name="_Toc502178996"/>
      <w:r>
        <w:rPr>
          <w:rFonts w:ascii="黑体" w:eastAsia="黑体" w:hAnsi="Times New Roman" w:hint="eastAsia"/>
        </w:rPr>
        <w:t xml:space="preserve">  检验规则</w:t>
      </w:r>
      <w:bookmarkEnd w:id="33"/>
      <w:bookmarkEnd w:id="34"/>
      <w:bookmarkEnd w:id="35"/>
      <w:bookmarkEnd w:id="36"/>
      <w:bookmarkEnd w:id="37"/>
      <w:bookmarkEnd w:id="38"/>
      <w:bookmarkEnd w:id="39"/>
    </w:p>
    <w:p w14:paraId="0A391607" w14:textId="77777777" w:rsidR="001D5CC5" w:rsidRDefault="009A661B" w:rsidP="000C7FA6">
      <w:pPr>
        <w:pStyle w:val="afffff5"/>
        <w:numPr>
          <w:ilvl w:val="1"/>
          <w:numId w:val="30"/>
        </w:numPr>
        <w:spacing w:beforeLines="50" w:before="156" w:afterLines="50" w:after="156"/>
        <w:outlineLvl w:val="2"/>
        <w:rPr>
          <w:rFonts w:ascii="黑体" w:eastAsia="黑体" w:hAnsi="Times New Roman"/>
          <w:szCs w:val="21"/>
        </w:rPr>
      </w:pPr>
      <w:r>
        <w:rPr>
          <w:rFonts w:ascii="黑体" w:eastAsia="黑体" w:hAnsi="Times New Roman" w:hint="eastAsia"/>
          <w:szCs w:val="21"/>
        </w:rPr>
        <w:t xml:space="preserve">  组批</w:t>
      </w:r>
    </w:p>
    <w:p w14:paraId="4B0EC1EA" w14:textId="77777777" w:rsidR="001D5CC5" w:rsidRDefault="009A661B">
      <w:pPr>
        <w:autoSpaceDE w:val="0"/>
        <w:autoSpaceDN w:val="0"/>
        <w:ind w:firstLineChars="200" w:firstLine="420"/>
        <w:rPr>
          <w:rFonts w:ascii="宋体" w:hAnsi="Times New Roman"/>
        </w:rPr>
      </w:pPr>
      <w:r>
        <w:rPr>
          <w:rFonts w:ascii="宋体" w:hAnsi="Times New Roman" w:hint="eastAsia"/>
        </w:rPr>
        <w:t>本标准要求中规定的所有指标项目为出厂检验项目，应逐项按批检验。每批由同一生产方法、同一规格的产品组成，每批产品的重量不得超过</w:t>
      </w:r>
      <w:r>
        <w:rPr>
          <w:rFonts w:ascii="Times New Roman" w:hAnsi="Times New Roman"/>
        </w:rPr>
        <w:t>500kg</w:t>
      </w:r>
      <w:r>
        <w:rPr>
          <w:rFonts w:ascii="宋体" w:hAnsi="Times New Roman" w:hint="eastAsia"/>
        </w:rPr>
        <w:t>。</w:t>
      </w:r>
    </w:p>
    <w:p w14:paraId="103210C4" w14:textId="77777777" w:rsidR="001D5CC5" w:rsidRDefault="009A661B" w:rsidP="000C7FA6">
      <w:pPr>
        <w:numPr>
          <w:ilvl w:val="1"/>
          <w:numId w:val="30"/>
        </w:numPr>
        <w:spacing w:beforeLines="50" w:before="156" w:afterLines="50" w:after="156"/>
        <w:outlineLvl w:val="2"/>
        <w:rPr>
          <w:rFonts w:ascii="黑体" w:eastAsia="黑体" w:hAnsi="Times New Roman"/>
          <w:szCs w:val="21"/>
        </w:rPr>
      </w:pPr>
      <w:r>
        <w:rPr>
          <w:rFonts w:ascii="黑体" w:eastAsia="黑体" w:hAnsi="Times New Roman" w:hint="eastAsia"/>
          <w:szCs w:val="21"/>
        </w:rPr>
        <w:t xml:space="preserve">  采样</w:t>
      </w:r>
    </w:p>
    <w:p w14:paraId="6BB9F21D" w14:textId="77777777" w:rsidR="001D5CC5" w:rsidRDefault="009A661B" w:rsidP="000C7FA6">
      <w:pPr>
        <w:numPr>
          <w:ilvl w:val="2"/>
          <w:numId w:val="30"/>
        </w:numPr>
        <w:spacing w:beforeLines="50" w:before="156" w:afterLines="50" w:after="156"/>
        <w:outlineLvl w:val="3"/>
        <w:rPr>
          <w:rFonts w:ascii="黑体" w:eastAsia="黑体" w:hAnsi="Times New Roman"/>
          <w:szCs w:val="21"/>
        </w:rPr>
      </w:pPr>
      <w:r>
        <w:rPr>
          <w:rFonts w:ascii="黑体" w:eastAsia="黑体" w:hAnsi="Times New Roman" w:hint="eastAsia"/>
          <w:szCs w:val="21"/>
        </w:rPr>
        <w:t>采样数量</w:t>
      </w:r>
    </w:p>
    <w:p w14:paraId="578A243E" w14:textId="77777777" w:rsidR="001D5CC5" w:rsidRPr="000022C9" w:rsidRDefault="009A661B">
      <w:pPr>
        <w:autoSpaceDE w:val="0"/>
        <w:autoSpaceDN w:val="0"/>
        <w:ind w:firstLineChars="200" w:firstLine="420"/>
        <w:rPr>
          <w:rFonts w:asciiTheme="minorEastAsia" w:eastAsiaTheme="minorEastAsia" w:hAnsiTheme="minorEastAsia"/>
        </w:rPr>
      </w:pPr>
      <w:r w:rsidRPr="000022C9">
        <w:rPr>
          <w:rFonts w:asciiTheme="minorEastAsia" w:eastAsiaTheme="minorEastAsia" w:hAnsiTheme="minorEastAsia" w:hint="eastAsia"/>
        </w:rPr>
        <w:t>按</w:t>
      </w:r>
      <w:r w:rsidRPr="000022C9">
        <w:rPr>
          <w:rFonts w:asciiTheme="minorEastAsia" w:eastAsiaTheme="minorEastAsia" w:hAnsiTheme="minorEastAsia"/>
        </w:rPr>
        <w:t>GB</w:t>
      </w:r>
      <w:r w:rsidRPr="000022C9">
        <w:rPr>
          <w:rFonts w:asciiTheme="minorEastAsia" w:eastAsiaTheme="minorEastAsia" w:hAnsiTheme="minorEastAsia" w:hint="eastAsia"/>
        </w:rPr>
        <w:t>/</w:t>
      </w:r>
      <w:r w:rsidRPr="000022C9">
        <w:rPr>
          <w:rFonts w:asciiTheme="minorEastAsia" w:eastAsiaTheme="minorEastAsia" w:hAnsiTheme="minorEastAsia"/>
        </w:rPr>
        <w:t>T</w:t>
      </w:r>
      <w:r w:rsidRPr="000022C9">
        <w:rPr>
          <w:rFonts w:asciiTheme="minorEastAsia" w:eastAsiaTheme="minorEastAsia" w:hAnsiTheme="minorEastAsia" w:hint="eastAsia"/>
        </w:rPr>
        <w:t xml:space="preserve"> </w:t>
      </w:r>
      <w:r w:rsidRPr="000022C9">
        <w:rPr>
          <w:rFonts w:asciiTheme="minorEastAsia" w:eastAsiaTheme="minorEastAsia" w:hAnsiTheme="minorEastAsia"/>
        </w:rPr>
        <w:t>6678</w:t>
      </w:r>
      <w:r w:rsidRPr="000022C9">
        <w:rPr>
          <w:rFonts w:asciiTheme="minorEastAsia" w:eastAsiaTheme="minorEastAsia" w:hAnsiTheme="minorEastAsia" w:hint="eastAsia"/>
        </w:rPr>
        <w:t>中规定确定采样单元数。</w:t>
      </w:r>
    </w:p>
    <w:p w14:paraId="699D32F7" w14:textId="77777777" w:rsidR="001D5CC5" w:rsidRDefault="009A661B" w:rsidP="000C7FA6">
      <w:pPr>
        <w:pStyle w:val="afffff5"/>
        <w:numPr>
          <w:ilvl w:val="2"/>
          <w:numId w:val="30"/>
        </w:numPr>
        <w:spacing w:beforeLines="50" w:before="156" w:afterLines="50" w:after="156"/>
        <w:outlineLvl w:val="3"/>
        <w:rPr>
          <w:rFonts w:ascii="黑体" w:eastAsia="黑体" w:hAnsi="Times New Roman"/>
          <w:szCs w:val="21"/>
        </w:rPr>
      </w:pPr>
      <w:r>
        <w:rPr>
          <w:rFonts w:ascii="黑体" w:eastAsia="黑体" w:hAnsi="Times New Roman" w:hint="eastAsia"/>
          <w:szCs w:val="21"/>
        </w:rPr>
        <w:t>采样方法</w:t>
      </w:r>
    </w:p>
    <w:p w14:paraId="4EB922C5" w14:textId="77777777" w:rsidR="001D5CC5" w:rsidRDefault="009A661B">
      <w:pPr>
        <w:autoSpaceDE w:val="0"/>
        <w:autoSpaceDN w:val="0"/>
        <w:ind w:firstLineChars="200" w:firstLine="420"/>
        <w:rPr>
          <w:rFonts w:ascii="宋体" w:hAnsi="Times New Roman"/>
        </w:rPr>
      </w:pPr>
      <w:r w:rsidRPr="000022C9">
        <w:rPr>
          <w:rFonts w:asciiTheme="minorEastAsia" w:eastAsiaTheme="minorEastAsia" w:hAnsiTheme="minorEastAsia" w:hint="eastAsia"/>
        </w:rPr>
        <w:t>采用不锈钢勺或硬聚乙烯取样器，取样器</w:t>
      </w:r>
      <w:proofErr w:type="gramStart"/>
      <w:r w:rsidRPr="000022C9">
        <w:rPr>
          <w:rFonts w:asciiTheme="minorEastAsia" w:eastAsiaTheme="minorEastAsia" w:hAnsiTheme="minorEastAsia" w:hint="eastAsia"/>
        </w:rPr>
        <w:t>沿瓶中心插</w:t>
      </w:r>
      <w:proofErr w:type="gramEnd"/>
      <w:r w:rsidRPr="000022C9">
        <w:rPr>
          <w:rFonts w:asciiTheme="minorEastAsia" w:eastAsiaTheme="minorEastAsia" w:hAnsiTheme="minorEastAsia" w:hint="eastAsia"/>
        </w:rPr>
        <w:t>至瓶</w:t>
      </w:r>
      <w:r w:rsidRPr="000022C9">
        <w:rPr>
          <w:rFonts w:asciiTheme="minorEastAsia" w:eastAsiaTheme="minorEastAsia" w:hAnsiTheme="minorEastAsia"/>
        </w:rPr>
        <w:t>2</w:t>
      </w:r>
      <w:r w:rsidRPr="000022C9">
        <w:rPr>
          <w:rFonts w:asciiTheme="minorEastAsia" w:eastAsiaTheme="minorEastAsia" w:hAnsiTheme="minorEastAsia" w:hint="eastAsia"/>
        </w:rPr>
        <w:t>/</w:t>
      </w:r>
      <w:r w:rsidRPr="000022C9">
        <w:rPr>
          <w:rFonts w:asciiTheme="minorEastAsia" w:eastAsiaTheme="minorEastAsia" w:hAnsiTheme="minorEastAsia"/>
        </w:rPr>
        <w:t>3</w:t>
      </w:r>
      <w:r w:rsidRPr="000022C9">
        <w:rPr>
          <w:rFonts w:asciiTheme="minorEastAsia" w:eastAsiaTheme="minorEastAsia" w:hAnsiTheme="minorEastAsia" w:hint="eastAsia"/>
        </w:rPr>
        <w:t>处，</w:t>
      </w:r>
      <w:r w:rsidRPr="000022C9">
        <w:rPr>
          <w:rFonts w:asciiTheme="minorEastAsia" w:eastAsiaTheme="minorEastAsia" w:hAnsiTheme="minorEastAsia"/>
        </w:rPr>
        <w:t>每次采取不少于20g的样品，每批采样总量不少于300g</w:t>
      </w:r>
      <w:r w:rsidRPr="000022C9">
        <w:rPr>
          <w:rFonts w:asciiTheme="minorEastAsia" w:eastAsiaTheme="minorEastAsia" w:hAnsiTheme="minorEastAsia" w:hint="eastAsia"/>
        </w:rPr>
        <w:t>，在混样瓶中</w:t>
      </w:r>
      <w:r w:rsidRPr="000022C9">
        <w:rPr>
          <w:rFonts w:asciiTheme="minorEastAsia" w:eastAsiaTheme="minorEastAsia" w:hAnsiTheme="minorEastAsia"/>
        </w:rPr>
        <w:t>混匀</w:t>
      </w:r>
      <w:r w:rsidRPr="000022C9">
        <w:rPr>
          <w:rFonts w:asciiTheme="minorEastAsia" w:eastAsiaTheme="minorEastAsia" w:hAnsiTheme="minorEastAsia" w:hint="eastAsia"/>
        </w:rPr>
        <w:t>后</w:t>
      </w:r>
      <w:r w:rsidRPr="000022C9">
        <w:rPr>
          <w:rFonts w:asciiTheme="minorEastAsia" w:eastAsiaTheme="minorEastAsia" w:hAnsiTheme="minorEastAsia"/>
        </w:rPr>
        <w:t>，按</w:t>
      </w:r>
      <w:proofErr w:type="gramStart"/>
      <w:r w:rsidRPr="000022C9">
        <w:rPr>
          <w:rFonts w:asciiTheme="minorEastAsia" w:eastAsiaTheme="minorEastAsia" w:hAnsiTheme="minorEastAsia"/>
        </w:rPr>
        <w:t>四分法缩分至</w:t>
      </w:r>
      <w:proofErr w:type="gramEnd"/>
      <w:r w:rsidRPr="000022C9">
        <w:rPr>
          <w:rFonts w:asciiTheme="minorEastAsia" w:eastAsiaTheme="minorEastAsia" w:hAnsiTheme="minorEastAsia"/>
        </w:rPr>
        <w:t>约200g，分装于两个清洁、干燥、带内盖的聚乙烯瓶</w:t>
      </w:r>
      <w:r w:rsidRPr="000022C9">
        <w:rPr>
          <w:rFonts w:asciiTheme="minorEastAsia" w:eastAsiaTheme="minorEastAsia" w:hAnsiTheme="minorEastAsia" w:hint="eastAsia"/>
        </w:rPr>
        <w:t>，</w:t>
      </w:r>
      <w:r w:rsidRPr="000022C9">
        <w:rPr>
          <w:rFonts w:asciiTheme="minorEastAsia" w:eastAsiaTheme="minorEastAsia" w:hAnsiTheme="minorEastAsia"/>
        </w:rPr>
        <w:t>瓶上贴标签，注明产品名称、</w:t>
      </w:r>
      <w:r w:rsidRPr="000022C9">
        <w:rPr>
          <w:rFonts w:asciiTheme="minorEastAsia" w:eastAsiaTheme="minorEastAsia" w:hAnsiTheme="minorEastAsia" w:hint="eastAsia"/>
        </w:rPr>
        <w:t>规格</w:t>
      </w:r>
      <w:r w:rsidRPr="000022C9">
        <w:rPr>
          <w:rFonts w:asciiTheme="minorEastAsia" w:eastAsiaTheme="minorEastAsia" w:hAnsiTheme="minorEastAsia"/>
        </w:rPr>
        <w:t>、批号、采样日期和采样者姓名。一瓶用于检验，另一瓶密封</w:t>
      </w:r>
      <w:r w:rsidRPr="000022C9">
        <w:rPr>
          <w:rFonts w:asciiTheme="minorEastAsia" w:eastAsiaTheme="minorEastAsia" w:hAnsiTheme="minorEastAsia" w:hint="eastAsia"/>
        </w:rPr>
        <w:t>保存</w:t>
      </w:r>
      <w:r w:rsidRPr="000022C9">
        <w:rPr>
          <w:rFonts w:asciiTheme="minorEastAsia" w:eastAsiaTheme="minorEastAsia" w:hAnsiTheme="minorEastAsia"/>
        </w:rPr>
        <w:t>备</w:t>
      </w:r>
      <w:r w:rsidRPr="000022C9">
        <w:rPr>
          <w:rFonts w:asciiTheme="minorEastAsia" w:eastAsiaTheme="minorEastAsia" w:hAnsiTheme="minorEastAsia" w:hint="eastAsia"/>
        </w:rPr>
        <w:t>查</w:t>
      </w:r>
      <w:r>
        <w:rPr>
          <w:rFonts w:ascii="宋体" w:hAnsi="Times New Roman" w:hint="eastAsia"/>
        </w:rPr>
        <w:t>。</w:t>
      </w:r>
    </w:p>
    <w:p w14:paraId="2F77AEC4" w14:textId="77777777" w:rsidR="001D5CC5" w:rsidRDefault="009A661B" w:rsidP="000C7FA6">
      <w:pPr>
        <w:pStyle w:val="afffff5"/>
        <w:numPr>
          <w:ilvl w:val="1"/>
          <w:numId w:val="30"/>
        </w:numPr>
        <w:spacing w:beforeLines="50" w:before="156" w:afterLines="50" w:after="156"/>
        <w:outlineLvl w:val="2"/>
        <w:rPr>
          <w:rFonts w:ascii="黑体" w:eastAsia="黑体" w:hAnsi="Times New Roman"/>
          <w:szCs w:val="21"/>
        </w:rPr>
      </w:pPr>
      <w:r>
        <w:rPr>
          <w:rFonts w:ascii="黑体" w:eastAsia="黑体" w:hAnsi="Times New Roman" w:hint="eastAsia"/>
          <w:szCs w:val="21"/>
        </w:rPr>
        <w:t xml:space="preserve">  判定规则</w:t>
      </w:r>
    </w:p>
    <w:p w14:paraId="1D786ED2" w14:textId="77777777" w:rsidR="001D5CC5" w:rsidRDefault="009A661B">
      <w:pPr>
        <w:autoSpaceDE w:val="0"/>
        <w:autoSpaceDN w:val="0"/>
        <w:ind w:firstLineChars="200" w:firstLine="420"/>
        <w:rPr>
          <w:rFonts w:ascii="宋体" w:hAnsi="Times New Roman"/>
        </w:rPr>
      </w:pPr>
      <w:r>
        <w:rPr>
          <w:rFonts w:ascii="宋体" w:hAnsi="Times New Roman" w:hint="eastAsia"/>
        </w:rPr>
        <w:t>若所有指标</w:t>
      </w:r>
      <w:r>
        <w:rPr>
          <w:rFonts w:ascii="宋体" w:hAnsi="Times New Roman"/>
        </w:rPr>
        <w:t>检验合格,则</w:t>
      </w:r>
      <w:r>
        <w:rPr>
          <w:rFonts w:ascii="宋体" w:hAnsi="Times New Roman" w:hint="eastAsia"/>
        </w:rPr>
        <w:t>判定该批</w:t>
      </w:r>
      <w:r>
        <w:rPr>
          <w:rFonts w:ascii="宋体" w:hAnsi="Times New Roman"/>
        </w:rPr>
        <w:t>产品合格</w:t>
      </w:r>
      <w:r>
        <w:rPr>
          <w:rFonts w:ascii="宋体" w:hAnsi="Times New Roman" w:hint="eastAsia"/>
        </w:rPr>
        <w:t>；</w:t>
      </w:r>
      <w:r>
        <w:rPr>
          <w:rFonts w:ascii="宋体" w:hAnsi="Times New Roman"/>
        </w:rPr>
        <w:t>若检验结果中有一项指标</w:t>
      </w:r>
      <w:r>
        <w:rPr>
          <w:rFonts w:ascii="宋体" w:hAnsi="Times New Roman" w:hint="eastAsia"/>
        </w:rPr>
        <w:t>不合格</w:t>
      </w:r>
      <w:r>
        <w:rPr>
          <w:rFonts w:ascii="宋体" w:hAnsi="Times New Roman"/>
        </w:rPr>
        <w:t>，</w:t>
      </w:r>
      <w:r w:rsidRPr="00BC480B">
        <w:rPr>
          <w:rFonts w:ascii="宋体" w:hAnsi="Times New Roman"/>
        </w:rPr>
        <w:t>则应重新</w:t>
      </w:r>
      <w:r w:rsidRPr="00BC480B">
        <w:rPr>
          <w:rFonts w:ascii="宋体" w:hAnsi="Times New Roman" w:hint="eastAsia"/>
        </w:rPr>
        <w:t>自同批次产品中加</w:t>
      </w:r>
      <w:r w:rsidRPr="00BC480B">
        <w:rPr>
          <w:rFonts w:ascii="宋体" w:hAnsi="Times New Roman"/>
        </w:rPr>
        <w:t>倍</w:t>
      </w:r>
      <w:r w:rsidRPr="00BC480B">
        <w:rPr>
          <w:rFonts w:ascii="宋体" w:hAnsi="Times New Roman" w:hint="eastAsia"/>
        </w:rPr>
        <w:t>单元数采样</w:t>
      </w:r>
      <w:r w:rsidRPr="00BC480B">
        <w:rPr>
          <w:rFonts w:ascii="宋体" w:hAnsi="Times New Roman"/>
        </w:rPr>
        <w:t>，对不合格项进行复检</w:t>
      </w:r>
      <w:r w:rsidRPr="00BC480B">
        <w:rPr>
          <w:rFonts w:ascii="宋体" w:hAnsi="Times New Roman" w:hint="eastAsia"/>
        </w:rPr>
        <w:t>，若</w:t>
      </w:r>
      <w:r w:rsidRPr="00BC480B">
        <w:rPr>
          <w:rFonts w:ascii="宋体" w:hAnsi="Times New Roman"/>
        </w:rPr>
        <w:t>复检合格，则</w:t>
      </w:r>
      <w:r w:rsidRPr="00BC480B">
        <w:rPr>
          <w:rFonts w:ascii="宋体" w:hAnsi="Times New Roman" w:hint="eastAsia"/>
        </w:rPr>
        <w:t>该</w:t>
      </w:r>
      <w:r w:rsidRPr="00BC480B">
        <w:rPr>
          <w:rFonts w:ascii="宋体" w:hAnsi="Times New Roman"/>
        </w:rPr>
        <w:t>批产品合格；若复检不合格</w:t>
      </w:r>
      <w:r>
        <w:rPr>
          <w:rFonts w:ascii="宋体" w:hAnsi="Times New Roman"/>
        </w:rPr>
        <w:t>，则</w:t>
      </w:r>
      <w:r>
        <w:rPr>
          <w:rFonts w:ascii="宋体" w:hAnsi="Times New Roman" w:hint="eastAsia"/>
        </w:rPr>
        <w:t>该</w:t>
      </w:r>
      <w:r>
        <w:rPr>
          <w:rFonts w:ascii="宋体" w:hAnsi="Times New Roman"/>
        </w:rPr>
        <w:t>批产品不合格</w:t>
      </w:r>
      <w:r>
        <w:rPr>
          <w:rFonts w:ascii="宋体" w:hAnsi="Times New Roman" w:hint="eastAsia"/>
        </w:rPr>
        <w:t>。</w:t>
      </w:r>
    </w:p>
    <w:p w14:paraId="30402B0F" w14:textId="77777777" w:rsidR="001D5CC5" w:rsidRDefault="009A661B" w:rsidP="000C7FA6">
      <w:pPr>
        <w:pStyle w:val="afffff5"/>
        <w:numPr>
          <w:ilvl w:val="0"/>
          <w:numId w:val="30"/>
        </w:numPr>
        <w:spacing w:beforeLines="100" w:before="312" w:afterLines="100" w:after="312"/>
        <w:outlineLvl w:val="1"/>
        <w:rPr>
          <w:rFonts w:ascii="黑体" w:eastAsia="黑体" w:hAnsi="Times New Roman"/>
        </w:rPr>
      </w:pPr>
      <w:bookmarkStart w:id="40" w:name="_Toc502179033"/>
      <w:bookmarkStart w:id="41" w:name="_Toc502182128"/>
      <w:bookmarkStart w:id="42" w:name="_Toc502227508"/>
      <w:bookmarkStart w:id="43" w:name="_Toc502234033"/>
      <w:bookmarkStart w:id="44" w:name="_Toc502180261"/>
      <w:bookmarkStart w:id="45" w:name="_Toc502179053"/>
      <w:bookmarkStart w:id="46" w:name="_Toc502178997"/>
      <w:r>
        <w:rPr>
          <w:rFonts w:ascii="黑体" w:eastAsia="黑体" w:hAnsi="Times New Roman" w:hint="eastAsia"/>
        </w:rPr>
        <w:t xml:space="preserve">  标志</w:t>
      </w:r>
      <w:bookmarkEnd w:id="40"/>
      <w:bookmarkEnd w:id="41"/>
      <w:bookmarkEnd w:id="42"/>
      <w:bookmarkEnd w:id="43"/>
      <w:bookmarkEnd w:id="44"/>
      <w:bookmarkEnd w:id="45"/>
      <w:bookmarkEnd w:id="46"/>
      <w:r>
        <w:rPr>
          <w:rFonts w:ascii="黑体" w:eastAsia="黑体" w:hAnsi="Times New Roman" w:hint="eastAsia"/>
        </w:rPr>
        <w:t>及质量证明书</w:t>
      </w:r>
    </w:p>
    <w:p w14:paraId="28C09DD7" w14:textId="77777777" w:rsidR="001D5CC5" w:rsidRDefault="009A661B" w:rsidP="000C7FA6">
      <w:pPr>
        <w:numPr>
          <w:ilvl w:val="1"/>
          <w:numId w:val="30"/>
        </w:numPr>
        <w:spacing w:beforeLines="50" w:before="156" w:afterLines="50" w:after="156"/>
        <w:outlineLvl w:val="2"/>
        <w:rPr>
          <w:rFonts w:ascii="宋体" w:hAnsi="宋体"/>
          <w:szCs w:val="21"/>
        </w:rPr>
      </w:pPr>
      <w:r>
        <w:rPr>
          <w:rFonts w:ascii="宋体" w:hAnsi="宋体" w:hint="eastAsia"/>
          <w:szCs w:val="21"/>
        </w:rPr>
        <w:t xml:space="preserve">  高纯硼酸</w:t>
      </w:r>
      <w:proofErr w:type="gramStart"/>
      <w:r>
        <w:rPr>
          <w:rFonts w:ascii="宋体" w:hAnsi="宋体" w:hint="eastAsia"/>
          <w:szCs w:val="21"/>
        </w:rPr>
        <w:t>锂</w:t>
      </w:r>
      <w:proofErr w:type="gramEnd"/>
      <w:r>
        <w:rPr>
          <w:rFonts w:ascii="宋体" w:hAnsi="宋体"/>
          <w:szCs w:val="21"/>
        </w:rPr>
        <w:t>包装上应贴</w:t>
      </w:r>
      <w:r>
        <w:rPr>
          <w:rFonts w:ascii="宋体" w:hAnsi="宋体" w:hint="eastAsia"/>
          <w:szCs w:val="21"/>
        </w:rPr>
        <w:t>清晰的标志。内容包括：</w:t>
      </w:r>
    </w:p>
    <w:p w14:paraId="00740E36" w14:textId="77777777" w:rsidR="001D5CC5" w:rsidRPr="00BC480B" w:rsidRDefault="009A661B">
      <w:pPr>
        <w:pStyle w:val="afffff5"/>
        <w:numPr>
          <w:ilvl w:val="1"/>
          <w:numId w:val="31"/>
        </w:numPr>
        <w:outlineLvl w:val="2"/>
        <w:rPr>
          <w:rFonts w:ascii="宋体" w:hAnsi="宋体"/>
          <w:szCs w:val="21"/>
        </w:rPr>
      </w:pPr>
      <w:r w:rsidRPr="00BC480B">
        <w:rPr>
          <w:rFonts w:ascii="宋体" w:hAnsi="宋体" w:hint="eastAsia"/>
          <w:szCs w:val="21"/>
        </w:rPr>
        <w:t>供方名称、厂址；</w:t>
      </w:r>
    </w:p>
    <w:p w14:paraId="7F51DD91" w14:textId="77777777" w:rsidR="001D5CC5" w:rsidRPr="00BC480B" w:rsidRDefault="009A661B">
      <w:pPr>
        <w:pStyle w:val="afffff5"/>
        <w:numPr>
          <w:ilvl w:val="1"/>
          <w:numId w:val="31"/>
        </w:numPr>
        <w:outlineLvl w:val="2"/>
        <w:rPr>
          <w:rFonts w:ascii="宋体" w:hAnsi="宋体"/>
          <w:szCs w:val="21"/>
        </w:rPr>
      </w:pPr>
      <w:r w:rsidRPr="00BC480B">
        <w:rPr>
          <w:rFonts w:ascii="宋体" w:hAnsi="宋体" w:hint="eastAsia"/>
          <w:szCs w:val="21"/>
        </w:rPr>
        <w:t>产品名称；</w:t>
      </w:r>
    </w:p>
    <w:p w14:paraId="02AE0D79" w14:textId="77777777" w:rsidR="001D5CC5" w:rsidRPr="00BC480B" w:rsidRDefault="009A661B">
      <w:pPr>
        <w:pStyle w:val="afffff5"/>
        <w:numPr>
          <w:ilvl w:val="1"/>
          <w:numId w:val="31"/>
        </w:numPr>
        <w:outlineLvl w:val="2"/>
        <w:rPr>
          <w:rFonts w:ascii="宋体" w:hAnsi="宋体"/>
          <w:szCs w:val="21"/>
        </w:rPr>
      </w:pPr>
      <w:r w:rsidRPr="00BC480B">
        <w:rPr>
          <w:rFonts w:ascii="宋体" w:hAnsi="宋体" w:hint="eastAsia"/>
          <w:szCs w:val="21"/>
        </w:rPr>
        <w:t>商标；</w:t>
      </w:r>
    </w:p>
    <w:p w14:paraId="6A479B78" w14:textId="77777777" w:rsidR="001D5CC5" w:rsidRPr="00BC480B" w:rsidRDefault="009A661B">
      <w:pPr>
        <w:pStyle w:val="afffff5"/>
        <w:numPr>
          <w:ilvl w:val="1"/>
          <w:numId w:val="31"/>
        </w:numPr>
        <w:outlineLvl w:val="2"/>
        <w:rPr>
          <w:rFonts w:ascii="宋体" w:hAnsi="宋体"/>
          <w:szCs w:val="21"/>
        </w:rPr>
      </w:pPr>
      <w:r w:rsidRPr="00BC480B">
        <w:rPr>
          <w:rFonts w:ascii="宋体" w:hAnsi="宋体" w:hint="eastAsia"/>
          <w:szCs w:val="21"/>
        </w:rPr>
        <w:t>规格；</w:t>
      </w:r>
    </w:p>
    <w:p w14:paraId="5824337F" w14:textId="77777777" w:rsidR="001D5CC5" w:rsidRPr="00BC480B" w:rsidRDefault="009A661B">
      <w:pPr>
        <w:pStyle w:val="afffff5"/>
        <w:numPr>
          <w:ilvl w:val="1"/>
          <w:numId w:val="31"/>
        </w:numPr>
        <w:outlineLvl w:val="2"/>
        <w:rPr>
          <w:rFonts w:ascii="宋体" w:hAnsi="宋体"/>
          <w:szCs w:val="21"/>
        </w:rPr>
      </w:pPr>
      <w:r w:rsidRPr="00BC480B">
        <w:rPr>
          <w:rFonts w:ascii="宋体" w:hAnsi="宋体" w:hint="eastAsia"/>
          <w:szCs w:val="21"/>
        </w:rPr>
        <w:t>净</w:t>
      </w:r>
      <w:r w:rsidR="00F9770F" w:rsidRPr="00BC480B">
        <w:rPr>
          <w:rFonts w:ascii="宋体" w:hAnsi="宋体" w:hint="eastAsia"/>
          <w:szCs w:val="21"/>
        </w:rPr>
        <w:t>含量</w:t>
      </w:r>
      <w:r w:rsidRPr="00BC480B">
        <w:rPr>
          <w:rFonts w:ascii="宋体" w:hAnsi="宋体" w:hint="eastAsia"/>
          <w:szCs w:val="21"/>
        </w:rPr>
        <w:t>；</w:t>
      </w:r>
    </w:p>
    <w:p w14:paraId="7FD86500" w14:textId="77777777" w:rsidR="001D5CC5" w:rsidRPr="00BC480B" w:rsidRDefault="009A661B">
      <w:pPr>
        <w:pStyle w:val="afffff5"/>
        <w:numPr>
          <w:ilvl w:val="1"/>
          <w:numId w:val="31"/>
        </w:numPr>
        <w:outlineLvl w:val="2"/>
        <w:rPr>
          <w:rFonts w:ascii="宋体" w:hAnsi="宋体"/>
          <w:szCs w:val="21"/>
        </w:rPr>
      </w:pPr>
      <w:r w:rsidRPr="00BC480B">
        <w:rPr>
          <w:rFonts w:ascii="宋体" w:hAnsi="宋体"/>
          <w:szCs w:val="21"/>
        </w:rPr>
        <w:t>批号</w:t>
      </w:r>
      <w:r w:rsidRPr="00BC480B">
        <w:rPr>
          <w:rFonts w:ascii="宋体" w:hAnsi="宋体" w:hint="eastAsia"/>
          <w:szCs w:val="21"/>
        </w:rPr>
        <w:t>；</w:t>
      </w:r>
    </w:p>
    <w:p w14:paraId="2BA7B759" w14:textId="77777777" w:rsidR="001D5CC5" w:rsidRPr="00BC480B" w:rsidRDefault="009A661B">
      <w:pPr>
        <w:pStyle w:val="afffff5"/>
        <w:numPr>
          <w:ilvl w:val="1"/>
          <w:numId w:val="31"/>
        </w:numPr>
        <w:outlineLvl w:val="2"/>
        <w:rPr>
          <w:rFonts w:ascii="宋体" w:hAnsi="宋体"/>
          <w:szCs w:val="21"/>
        </w:rPr>
      </w:pPr>
      <w:r w:rsidRPr="00BC480B">
        <w:rPr>
          <w:rFonts w:ascii="宋体" w:hAnsi="宋体" w:hint="eastAsia"/>
          <w:szCs w:val="21"/>
        </w:rPr>
        <w:t>本</w:t>
      </w:r>
      <w:r w:rsidRPr="000022C9">
        <w:rPr>
          <w:rFonts w:asciiTheme="minorEastAsia" w:eastAsiaTheme="minorEastAsia" w:hAnsiTheme="minorEastAsia" w:hint="eastAsia"/>
          <w:szCs w:val="21"/>
        </w:rPr>
        <w:t>标准编号及</w:t>
      </w:r>
      <w:r w:rsidRPr="000022C9">
        <w:rPr>
          <w:rFonts w:asciiTheme="minorEastAsia" w:eastAsiaTheme="minorEastAsia" w:hAnsiTheme="minorEastAsia"/>
          <w:szCs w:val="21"/>
        </w:rPr>
        <w:t>GB/T 191</w:t>
      </w:r>
      <w:r w:rsidRPr="000022C9">
        <w:rPr>
          <w:rFonts w:asciiTheme="minorEastAsia" w:eastAsiaTheme="minorEastAsia" w:hAnsiTheme="minorEastAsia" w:hint="eastAsia"/>
          <w:szCs w:val="21"/>
        </w:rPr>
        <w:t>中</w:t>
      </w:r>
      <w:r w:rsidRPr="000022C9">
        <w:rPr>
          <w:rFonts w:asciiTheme="minorEastAsia" w:eastAsiaTheme="minorEastAsia" w:hAnsiTheme="minorEastAsia"/>
          <w:szCs w:val="21"/>
        </w:rPr>
        <w:t>规定的“怕晒”</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“怕雨”标志</w:t>
      </w:r>
      <w:r w:rsidRPr="000022C9">
        <w:rPr>
          <w:rFonts w:asciiTheme="minorEastAsia" w:eastAsiaTheme="minorEastAsia" w:hAnsiTheme="minorEastAsia" w:hint="eastAsia"/>
          <w:szCs w:val="21"/>
        </w:rPr>
        <w:t>。</w:t>
      </w:r>
    </w:p>
    <w:p w14:paraId="5C319F08" w14:textId="77777777" w:rsidR="001D5CC5" w:rsidRPr="00BC480B" w:rsidRDefault="009A661B" w:rsidP="000C7FA6">
      <w:pPr>
        <w:pStyle w:val="afffff5"/>
        <w:numPr>
          <w:ilvl w:val="1"/>
          <w:numId w:val="30"/>
        </w:numPr>
        <w:spacing w:beforeLines="50" w:before="156" w:afterLines="50" w:after="156"/>
        <w:outlineLvl w:val="2"/>
        <w:rPr>
          <w:rFonts w:ascii="黑体" w:eastAsia="黑体" w:hAnsi="黑体"/>
          <w:szCs w:val="21"/>
        </w:rPr>
      </w:pPr>
      <w:r w:rsidRPr="00BC480B">
        <w:rPr>
          <w:rFonts w:ascii="黑体" w:eastAsia="黑体" w:hAnsi="黑体" w:hint="eastAsia"/>
          <w:szCs w:val="21"/>
        </w:rPr>
        <w:lastRenderedPageBreak/>
        <w:t xml:space="preserve">  质量证明书</w:t>
      </w:r>
    </w:p>
    <w:p w14:paraId="76AEDD9B" w14:textId="77777777" w:rsidR="001D5CC5" w:rsidRPr="00BC480B" w:rsidRDefault="009A661B">
      <w:pPr>
        <w:outlineLvl w:val="2"/>
        <w:rPr>
          <w:rFonts w:ascii="宋体" w:hAnsi="宋体"/>
          <w:szCs w:val="21"/>
        </w:rPr>
      </w:pPr>
      <w:r w:rsidRPr="00BC480B">
        <w:rPr>
          <w:rFonts w:ascii="宋体" w:hAnsi="宋体" w:hint="eastAsia"/>
          <w:szCs w:val="21"/>
        </w:rPr>
        <w:t>每批产品应附有质量证明书。内容包括：</w:t>
      </w:r>
    </w:p>
    <w:p w14:paraId="2D786C22" w14:textId="77777777" w:rsidR="001D5CC5" w:rsidRPr="00BC480B" w:rsidRDefault="009A661B">
      <w:pPr>
        <w:pStyle w:val="afffff5"/>
        <w:numPr>
          <w:ilvl w:val="4"/>
          <w:numId w:val="31"/>
        </w:numPr>
        <w:outlineLvl w:val="2"/>
        <w:rPr>
          <w:rFonts w:ascii="宋体" w:hAnsi="宋体"/>
          <w:szCs w:val="21"/>
        </w:rPr>
      </w:pPr>
      <w:r w:rsidRPr="00BC480B">
        <w:rPr>
          <w:rFonts w:ascii="宋体" w:hAnsi="宋体" w:hint="eastAsia"/>
          <w:szCs w:val="21"/>
        </w:rPr>
        <w:t>供方名称；</w:t>
      </w:r>
    </w:p>
    <w:p w14:paraId="7FD932AF" w14:textId="77777777" w:rsidR="001D5CC5" w:rsidRDefault="009A661B">
      <w:pPr>
        <w:pStyle w:val="afffff5"/>
        <w:numPr>
          <w:ilvl w:val="4"/>
          <w:numId w:val="31"/>
        </w:numPr>
        <w:outlineLvl w:val="2"/>
        <w:rPr>
          <w:rFonts w:ascii="宋体" w:hAnsi="宋体"/>
          <w:szCs w:val="21"/>
        </w:rPr>
      </w:pPr>
      <w:r>
        <w:rPr>
          <w:rFonts w:ascii="宋体" w:hAnsi="宋体" w:hint="eastAsia"/>
          <w:szCs w:val="21"/>
        </w:rPr>
        <w:t>产品名称;</w:t>
      </w:r>
    </w:p>
    <w:p w14:paraId="4A7A57B6" w14:textId="77777777" w:rsidR="001D5CC5" w:rsidRDefault="009A661B">
      <w:pPr>
        <w:pStyle w:val="afffff5"/>
        <w:numPr>
          <w:ilvl w:val="4"/>
          <w:numId w:val="31"/>
        </w:numPr>
        <w:outlineLvl w:val="2"/>
        <w:rPr>
          <w:rFonts w:ascii="宋体" w:hAnsi="宋体"/>
          <w:szCs w:val="21"/>
        </w:rPr>
      </w:pPr>
      <w:r>
        <w:rPr>
          <w:rFonts w:ascii="宋体" w:hAnsi="宋体" w:hint="eastAsia"/>
          <w:szCs w:val="21"/>
        </w:rPr>
        <w:t>产品批号；</w:t>
      </w:r>
    </w:p>
    <w:p w14:paraId="5283CFEF" w14:textId="77777777" w:rsidR="001D5CC5" w:rsidRDefault="009A661B">
      <w:pPr>
        <w:pStyle w:val="afffff5"/>
        <w:numPr>
          <w:ilvl w:val="4"/>
          <w:numId w:val="31"/>
        </w:numPr>
        <w:outlineLvl w:val="2"/>
        <w:rPr>
          <w:rFonts w:ascii="宋体" w:hAnsi="宋体"/>
          <w:szCs w:val="21"/>
        </w:rPr>
      </w:pPr>
      <w:r>
        <w:rPr>
          <w:rFonts w:ascii="宋体" w:hAnsi="宋体" w:hint="eastAsia"/>
          <w:szCs w:val="21"/>
        </w:rPr>
        <w:t>产品规格；</w:t>
      </w:r>
    </w:p>
    <w:p w14:paraId="25CCF677" w14:textId="77777777" w:rsidR="001D5CC5" w:rsidRPr="00EB6BB7" w:rsidRDefault="009A661B">
      <w:pPr>
        <w:pStyle w:val="afffff5"/>
        <w:numPr>
          <w:ilvl w:val="4"/>
          <w:numId w:val="31"/>
        </w:numPr>
        <w:outlineLvl w:val="2"/>
        <w:rPr>
          <w:rFonts w:ascii="宋体" w:hAnsi="宋体"/>
          <w:szCs w:val="21"/>
        </w:rPr>
      </w:pPr>
      <w:r w:rsidRPr="00EB6BB7">
        <w:rPr>
          <w:rFonts w:ascii="宋体" w:hAnsi="宋体" w:hint="eastAsia"/>
          <w:szCs w:val="21"/>
        </w:rPr>
        <w:t>净</w:t>
      </w:r>
      <w:r w:rsidR="00F9770F" w:rsidRPr="00EB6BB7">
        <w:rPr>
          <w:rFonts w:ascii="宋体" w:hAnsi="宋体" w:hint="eastAsia"/>
          <w:szCs w:val="21"/>
        </w:rPr>
        <w:t>含量</w:t>
      </w:r>
      <w:r w:rsidRPr="00EB6BB7">
        <w:rPr>
          <w:rFonts w:ascii="宋体" w:hAnsi="宋体" w:hint="eastAsia"/>
          <w:szCs w:val="21"/>
        </w:rPr>
        <w:t>；</w:t>
      </w:r>
    </w:p>
    <w:p w14:paraId="4318099F" w14:textId="77777777" w:rsidR="001D5CC5" w:rsidRDefault="009A661B">
      <w:pPr>
        <w:pStyle w:val="afffff5"/>
        <w:numPr>
          <w:ilvl w:val="4"/>
          <w:numId w:val="31"/>
        </w:numPr>
        <w:outlineLvl w:val="2"/>
        <w:rPr>
          <w:rFonts w:ascii="宋体" w:hAnsi="宋体"/>
          <w:szCs w:val="21"/>
        </w:rPr>
      </w:pPr>
      <w:r>
        <w:rPr>
          <w:rFonts w:ascii="宋体" w:hAnsi="宋体" w:hint="eastAsia"/>
          <w:szCs w:val="21"/>
        </w:rPr>
        <w:t>生产日期、有效日期、报告日期；</w:t>
      </w:r>
    </w:p>
    <w:p w14:paraId="0C36032A" w14:textId="77777777" w:rsidR="001D5CC5" w:rsidRDefault="009A661B">
      <w:pPr>
        <w:pStyle w:val="afffff5"/>
        <w:numPr>
          <w:ilvl w:val="4"/>
          <w:numId w:val="31"/>
        </w:numPr>
        <w:outlineLvl w:val="2"/>
        <w:rPr>
          <w:rFonts w:ascii="宋体" w:hAnsi="宋体"/>
          <w:szCs w:val="21"/>
        </w:rPr>
      </w:pPr>
      <w:r>
        <w:rPr>
          <w:rFonts w:ascii="宋体" w:hAnsi="宋体" w:hint="eastAsia"/>
          <w:szCs w:val="21"/>
        </w:rPr>
        <w:t>各项分析检测结果、检验结论及检验部门签章。</w:t>
      </w:r>
    </w:p>
    <w:p w14:paraId="0F24130A" w14:textId="77777777" w:rsidR="001D5CC5" w:rsidRDefault="009A661B" w:rsidP="000C7FA6">
      <w:pPr>
        <w:numPr>
          <w:ilvl w:val="0"/>
          <w:numId w:val="30"/>
        </w:numPr>
        <w:spacing w:beforeLines="100" w:before="312" w:afterLines="100" w:after="312"/>
        <w:outlineLvl w:val="1"/>
        <w:rPr>
          <w:rFonts w:ascii="黑体" w:eastAsia="黑体" w:hAnsi="Times New Roman"/>
        </w:rPr>
      </w:pPr>
      <w:bookmarkStart w:id="47" w:name="_Toc502179034"/>
      <w:bookmarkStart w:id="48" w:name="_Toc502182129"/>
      <w:bookmarkStart w:id="49" w:name="_Toc502180262"/>
      <w:bookmarkStart w:id="50" w:name="_Toc502234034"/>
      <w:bookmarkStart w:id="51" w:name="_Toc502178998"/>
      <w:bookmarkStart w:id="52" w:name="_Toc502227509"/>
      <w:bookmarkStart w:id="53" w:name="_Toc502179054"/>
      <w:r>
        <w:rPr>
          <w:rFonts w:ascii="黑体" w:eastAsia="黑体" w:hAnsi="Times New Roman" w:hint="eastAsia"/>
        </w:rPr>
        <w:t xml:space="preserve">  包装、运输、</w:t>
      </w:r>
      <w:bookmarkEnd w:id="47"/>
      <w:bookmarkEnd w:id="48"/>
      <w:bookmarkEnd w:id="49"/>
      <w:bookmarkEnd w:id="50"/>
      <w:bookmarkEnd w:id="51"/>
      <w:bookmarkEnd w:id="52"/>
      <w:bookmarkEnd w:id="53"/>
      <w:r>
        <w:rPr>
          <w:rFonts w:ascii="黑体" w:eastAsia="黑体" w:hAnsi="Times New Roman" w:hint="eastAsia"/>
        </w:rPr>
        <w:t>贮存</w:t>
      </w:r>
    </w:p>
    <w:p w14:paraId="75FB239F" w14:textId="77777777" w:rsidR="001D5CC5" w:rsidRDefault="009A661B" w:rsidP="000C7FA6">
      <w:pPr>
        <w:numPr>
          <w:ilvl w:val="1"/>
          <w:numId w:val="30"/>
        </w:numPr>
        <w:spacing w:beforeLines="50" w:before="156" w:afterLines="50" w:after="156"/>
        <w:outlineLvl w:val="2"/>
        <w:rPr>
          <w:rFonts w:ascii="黑体" w:eastAsia="黑体" w:hAnsi="黑体"/>
          <w:szCs w:val="21"/>
        </w:rPr>
      </w:pPr>
      <w:r>
        <w:rPr>
          <w:rFonts w:ascii="黑体" w:eastAsia="黑体" w:hAnsi="黑体" w:hint="eastAsia"/>
          <w:szCs w:val="21"/>
        </w:rPr>
        <w:t xml:space="preserve">  包装</w:t>
      </w:r>
    </w:p>
    <w:p w14:paraId="3E92856B" w14:textId="77777777" w:rsidR="001D5CC5" w:rsidRDefault="009A661B" w:rsidP="000C7FA6">
      <w:pPr>
        <w:spacing w:beforeLines="50" w:before="156" w:afterLines="50" w:after="156"/>
        <w:ind w:firstLineChars="200" w:firstLine="420"/>
        <w:outlineLvl w:val="2"/>
        <w:rPr>
          <w:rFonts w:ascii="宋体" w:hAnsi="宋体"/>
          <w:szCs w:val="21"/>
        </w:rPr>
      </w:pPr>
      <w:r w:rsidRPr="000022C9">
        <w:rPr>
          <w:rFonts w:asciiTheme="minorEastAsia" w:eastAsiaTheme="minorEastAsia" w:hAnsiTheme="minorEastAsia"/>
          <w:szCs w:val="21"/>
        </w:rPr>
        <w:t>高纯</w:t>
      </w:r>
      <w:proofErr w:type="gramStart"/>
      <w:r w:rsidRPr="000022C9">
        <w:rPr>
          <w:rFonts w:asciiTheme="minorEastAsia" w:eastAsiaTheme="minorEastAsia" w:hAnsiTheme="minorEastAsia"/>
          <w:szCs w:val="21"/>
        </w:rPr>
        <w:t>硼酸锂用</w:t>
      </w:r>
      <w:r w:rsidRPr="000022C9">
        <w:rPr>
          <w:rFonts w:asciiTheme="minorEastAsia" w:eastAsiaTheme="minorEastAsia" w:hAnsiTheme="minorEastAsia" w:hint="eastAsia"/>
          <w:szCs w:val="21"/>
        </w:rPr>
        <w:t>洁净</w:t>
      </w:r>
      <w:proofErr w:type="gramEnd"/>
      <w:r w:rsidRPr="000022C9">
        <w:rPr>
          <w:rFonts w:asciiTheme="minorEastAsia" w:eastAsiaTheme="minorEastAsia" w:hAnsiTheme="minorEastAsia" w:hint="eastAsia"/>
          <w:szCs w:val="21"/>
        </w:rPr>
        <w:t>带</w:t>
      </w:r>
      <w:r w:rsidRPr="000022C9">
        <w:rPr>
          <w:rFonts w:asciiTheme="minorEastAsia" w:eastAsiaTheme="minorEastAsia" w:hAnsiTheme="minorEastAsia"/>
          <w:szCs w:val="21"/>
        </w:rPr>
        <w:t>内盖</w:t>
      </w:r>
      <w:r w:rsidRPr="000022C9">
        <w:rPr>
          <w:rFonts w:asciiTheme="minorEastAsia" w:eastAsiaTheme="minorEastAsia" w:hAnsiTheme="minorEastAsia" w:hint="eastAsia"/>
          <w:szCs w:val="21"/>
        </w:rPr>
        <w:t>的</w:t>
      </w:r>
      <w:r w:rsidRPr="000022C9">
        <w:rPr>
          <w:rFonts w:asciiTheme="minorEastAsia" w:eastAsiaTheme="minorEastAsia" w:hAnsiTheme="minorEastAsia"/>
          <w:szCs w:val="21"/>
        </w:rPr>
        <w:t>聚乙烯瓶</w:t>
      </w:r>
      <w:r w:rsidRPr="000022C9">
        <w:rPr>
          <w:rFonts w:asciiTheme="minorEastAsia" w:eastAsiaTheme="minorEastAsia" w:hAnsiTheme="minorEastAsia" w:hint="eastAsia"/>
          <w:szCs w:val="21"/>
        </w:rPr>
        <w:t>盛</w:t>
      </w:r>
      <w:r w:rsidRPr="000022C9">
        <w:rPr>
          <w:rFonts w:asciiTheme="minorEastAsia" w:eastAsiaTheme="minorEastAsia" w:hAnsiTheme="minorEastAsia"/>
          <w:szCs w:val="21"/>
        </w:rPr>
        <w:t>装</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净重250g、500g、1000g、2000g</w:t>
      </w:r>
      <w:r w:rsidRPr="000022C9">
        <w:rPr>
          <w:rFonts w:asciiTheme="minorEastAsia" w:eastAsiaTheme="minorEastAsia" w:hAnsiTheme="minorEastAsia" w:hint="eastAsia"/>
          <w:szCs w:val="21"/>
        </w:rPr>
        <w:t>。外包装采用</w:t>
      </w:r>
      <w:r w:rsidRPr="000022C9">
        <w:rPr>
          <w:rFonts w:asciiTheme="minorEastAsia" w:eastAsiaTheme="minorEastAsia" w:hAnsiTheme="minorEastAsia"/>
          <w:szCs w:val="21"/>
        </w:rPr>
        <w:t>纸箱，每箱净</w:t>
      </w:r>
      <w:r w:rsidR="00EB6BB7" w:rsidRPr="000022C9">
        <w:rPr>
          <w:rFonts w:asciiTheme="minorEastAsia" w:eastAsiaTheme="minorEastAsia" w:hAnsiTheme="minorEastAsia" w:hint="eastAsia"/>
          <w:szCs w:val="21"/>
        </w:rPr>
        <w:t>含量</w:t>
      </w:r>
      <w:r w:rsidRPr="000022C9">
        <w:rPr>
          <w:rFonts w:asciiTheme="minorEastAsia" w:eastAsiaTheme="minorEastAsia" w:hAnsiTheme="minorEastAsia"/>
          <w:szCs w:val="21"/>
        </w:rPr>
        <w:t>5kg、10kg</w:t>
      </w:r>
      <w:r w:rsidRPr="000022C9">
        <w:rPr>
          <w:rFonts w:asciiTheme="minorEastAsia" w:eastAsiaTheme="minorEastAsia" w:hAnsiTheme="minorEastAsia" w:hint="eastAsia"/>
          <w:szCs w:val="21"/>
        </w:rPr>
        <w:t>、</w:t>
      </w:r>
      <w:r w:rsidRPr="000022C9">
        <w:rPr>
          <w:rFonts w:asciiTheme="minorEastAsia" w:eastAsiaTheme="minorEastAsia" w:hAnsiTheme="minorEastAsia"/>
          <w:szCs w:val="21"/>
        </w:rPr>
        <w:t>20kg</w:t>
      </w:r>
      <w:r w:rsidRPr="000022C9">
        <w:rPr>
          <w:rFonts w:asciiTheme="minorEastAsia" w:eastAsiaTheme="minorEastAsia" w:hAnsiTheme="minorEastAsia" w:hint="eastAsia"/>
          <w:szCs w:val="21"/>
        </w:rPr>
        <w:t>，或根据用户要求协商确定包装净</w:t>
      </w:r>
      <w:r w:rsidR="00EB6BB7" w:rsidRPr="000022C9">
        <w:rPr>
          <w:rFonts w:asciiTheme="minorEastAsia" w:eastAsiaTheme="minorEastAsia" w:hAnsiTheme="minorEastAsia" w:hint="eastAsia"/>
          <w:szCs w:val="21"/>
        </w:rPr>
        <w:t>含量</w:t>
      </w:r>
      <w:r w:rsidRPr="000022C9">
        <w:rPr>
          <w:rFonts w:asciiTheme="minorEastAsia" w:eastAsiaTheme="minorEastAsia" w:hAnsiTheme="minorEastAsia" w:hint="eastAsia"/>
          <w:szCs w:val="21"/>
        </w:rPr>
        <w:t>和包装方式</w:t>
      </w:r>
      <w:r>
        <w:rPr>
          <w:rFonts w:ascii="宋体" w:hAnsi="宋体" w:hint="eastAsia"/>
          <w:szCs w:val="21"/>
        </w:rPr>
        <w:t>。</w:t>
      </w:r>
    </w:p>
    <w:p w14:paraId="1615410D" w14:textId="77777777" w:rsidR="001D5CC5" w:rsidRDefault="009A661B" w:rsidP="000C7FA6">
      <w:pPr>
        <w:spacing w:beforeLines="50" w:before="156" w:afterLines="50" w:after="156"/>
        <w:outlineLvl w:val="2"/>
        <w:rPr>
          <w:rFonts w:ascii="黑体" w:eastAsia="黑体" w:hAnsi="黑体"/>
          <w:szCs w:val="21"/>
        </w:rPr>
      </w:pPr>
      <w:r>
        <w:rPr>
          <w:rFonts w:ascii="Times New Roman" w:eastAsia="黑体" w:hAnsi="Times New Roman"/>
          <w:szCs w:val="21"/>
        </w:rPr>
        <w:t>8</w:t>
      </w:r>
      <w:r>
        <w:rPr>
          <w:rFonts w:ascii="黑体" w:eastAsia="黑体" w:hAnsi="黑体" w:hint="eastAsia"/>
          <w:szCs w:val="21"/>
        </w:rPr>
        <w:t>.</w:t>
      </w:r>
      <w:r>
        <w:rPr>
          <w:rFonts w:ascii="Times New Roman" w:eastAsia="黑体" w:hAnsi="Times New Roman"/>
          <w:szCs w:val="21"/>
        </w:rPr>
        <w:t>2</w:t>
      </w:r>
      <w:r>
        <w:rPr>
          <w:rFonts w:ascii="黑体" w:eastAsia="黑体" w:hAnsi="黑体" w:hint="eastAsia"/>
          <w:szCs w:val="21"/>
        </w:rPr>
        <w:t xml:space="preserve">  运输</w:t>
      </w:r>
    </w:p>
    <w:p w14:paraId="486D47C5" w14:textId="77777777" w:rsidR="001D5CC5" w:rsidRDefault="009A661B" w:rsidP="000C7FA6">
      <w:pPr>
        <w:spacing w:beforeLines="50" w:before="156" w:afterLines="50" w:after="156"/>
        <w:ind w:left="360"/>
        <w:outlineLvl w:val="2"/>
        <w:rPr>
          <w:rFonts w:ascii="宋体" w:hAnsi="宋体"/>
          <w:szCs w:val="21"/>
        </w:rPr>
      </w:pPr>
      <w:r>
        <w:rPr>
          <w:rFonts w:ascii="宋体" w:hAnsi="宋体"/>
          <w:szCs w:val="21"/>
        </w:rPr>
        <w:t>搬运时应小心轻放，运输中车辆保持清洁</w:t>
      </w:r>
      <w:r>
        <w:rPr>
          <w:rFonts w:ascii="宋体" w:hAnsi="宋体" w:hint="eastAsia"/>
          <w:szCs w:val="21"/>
        </w:rPr>
        <w:t>，注意防潮，防</w:t>
      </w:r>
      <w:r>
        <w:rPr>
          <w:rFonts w:ascii="宋体" w:hAnsi="宋体"/>
          <w:szCs w:val="21"/>
        </w:rPr>
        <w:t>破损</w:t>
      </w:r>
      <w:r>
        <w:rPr>
          <w:rFonts w:ascii="宋体" w:hAnsi="宋体" w:hint="eastAsia"/>
          <w:szCs w:val="21"/>
        </w:rPr>
        <w:t>。</w:t>
      </w:r>
    </w:p>
    <w:p w14:paraId="23672550" w14:textId="77777777" w:rsidR="001D5CC5" w:rsidRDefault="009A661B" w:rsidP="000C7FA6">
      <w:pPr>
        <w:spacing w:beforeLines="50" w:before="156" w:afterLines="50" w:after="156"/>
        <w:outlineLvl w:val="2"/>
        <w:rPr>
          <w:rFonts w:ascii="黑体" w:eastAsia="黑体" w:hAnsi="黑体"/>
          <w:szCs w:val="21"/>
        </w:rPr>
      </w:pPr>
      <w:r>
        <w:rPr>
          <w:rFonts w:ascii="Times New Roman" w:eastAsia="黑体" w:hAnsi="Times New Roman"/>
          <w:szCs w:val="21"/>
        </w:rPr>
        <w:t>8</w:t>
      </w:r>
      <w:r>
        <w:rPr>
          <w:rFonts w:ascii="黑体" w:eastAsia="黑体" w:hAnsi="黑体" w:hint="eastAsia"/>
          <w:szCs w:val="21"/>
        </w:rPr>
        <w:t>.</w:t>
      </w:r>
      <w:r>
        <w:rPr>
          <w:rFonts w:ascii="Times New Roman" w:eastAsia="黑体" w:hAnsi="Times New Roman"/>
          <w:szCs w:val="21"/>
        </w:rPr>
        <w:t>3</w:t>
      </w:r>
      <w:r>
        <w:rPr>
          <w:rFonts w:ascii="Times New Roman" w:eastAsia="黑体" w:hAnsi="Times New Roman" w:hint="eastAsia"/>
          <w:szCs w:val="21"/>
        </w:rPr>
        <w:t xml:space="preserve">  </w:t>
      </w:r>
      <w:r>
        <w:rPr>
          <w:rFonts w:ascii="黑体" w:eastAsia="黑体" w:hAnsi="黑体"/>
          <w:szCs w:val="21"/>
        </w:rPr>
        <w:t>贮存</w:t>
      </w:r>
    </w:p>
    <w:p w14:paraId="470F323F" w14:textId="0CF7C041" w:rsidR="001D5CC5" w:rsidRDefault="009A661B" w:rsidP="000C7FA6">
      <w:pPr>
        <w:spacing w:beforeLines="50" w:before="156" w:afterLines="50" w:after="156"/>
        <w:ind w:firstLineChars="100" w:firstLine="210"/>
        <w:outlineLvl w:val="2"/>
        <w:rPr>
          <w:rFonts w:ascii="黑体" w:eastAsia="黑体" w:hAnsi="Times New Roman"/>
          <w:szCs w:val="21"/>
        </w:rPr>
      </w:pPr>
      <w:r>
        <w:rPr>
          <w:rFonts w:ascii="宋体" w:hAnsi="宋体"/>
          <w:szCs w:val="21"/>
        </w:rPr>
        <w:t>产品</w:t>
      </w:r>
      <w:r>
        <w:rPr>
          <w:rFonts w:ascii="宋体" w:hAnsi="宋体" w:hint="eastAsia"/>
          <w:szCs w:val="21"/>
        </w:rPr>
        <w:t>应</w:t>
      </w:r>
      <w:r>
        <w:rPr>
          <w:rFonts w:ascii="宋体" w:hAnsi="宋体"/>
          <w:szCs w:val="21"/>
        </w:rPr>
        <w:t>贮存于</w:t>
      </w:r>
      <w:r>
        <w:rPr>
          <w:rFonts w:ascii="宋体" w:hAnsi="宋体" w:hint="eastAsia"/>
          <w:szCs w:val="21"/>
        </w:rPr>
        <w:t>阴凉、</w:t>
      </w:r>
      <w:r>
        <w:rPr>
          <w:rFonts w:ascii="宋体" w:hAnsi="宋体"/>
          <w:szCs w:val="21"/>
        </w:rPr>
        <w:t>通风、干燥</w:t>
      </w:r>
      <w:r w:rsidR="00FB3CDC">
        <w:rPr>
          <w:rFonts w:ascii="宋体" w:hAnsi="宋体" w:hint="eastAsia"/>
          <w:szCs w:val="21"/>
        </w:rPr>
        <w:t>（</w:t>
      </w:r>
      <w:r w:rsidR="003549D5">
        <w:rPr>
          <w:rFonts w:ascii="宋体" w:hAnsi="宋体" w:hint="eastAsia"/>
          <w:szCs w:val="21"/>
        </w:rPr>
        <w:t>温度2</w:t>
      </w:r>
      <w:r w:rsidR="003549D5">
        <w:rPr>
          <w:rFonts w:ascii="宋体" w:hAnsi="宋体"/>
          <w:szCs w:val="21"/>
        </w:rPr>
        <w:t>5</w:t>
      </w:r>
      <w:r w:rsidR="003549D5">
        <w:rPr>
          <w:rFonts w:ascii="宋体" w:hAnsi="宋体" w:hint="eastAsia"/>
          <w:szCs w:val="21"/>
        </w:rPr>
        <w:t>℃</w:t>
      </w:r>
      <w:r w:rsidR="003549D5" w:rsidRPr="000022C9">
        <w:rPr>
          <w:rFonts w:asciiTheme="minorEastAsia" w:eastAsiaTheme="minorEastAsia" w:hAnsiTheme="minorEastAsia"/>
        </w:rPr>
        <w:t>～</w:t>
      </w:r>
      <w:r w:rsidR="003549D5">
        <w:rPr>
          <w:rFonts w:asciiTheme="minorEastAsia" w:eastAsiaTheme="minorEastAsia" w:hAnsiTheme="minorEastAsia" w:hint="eastAsia"/>
        </w:rPr>
        <w:t>3</w:t>
      </w:r>
      <w:r w:rsidR="003549D5">
        <w:rPr>
          <w:rFonts w:asciiTheme="minorEastAsia" w:eastAsiaTheme="minorEastAsia" w:hAnsiTheme="minorEastAsia"/>
        </w:rPr>
        <w:t>5</w:t>
      </w:r>
      <w:r w:rsidR="003549D5">
        <w:rPr>
          <w:rFonts w:asciiTheme="minorEastAsia" w:eastAsiaTheme="minorEastAsia" w:hAnsiTheme="minorEastAsia" w:hint="eastAsia"/>
        </w:rPr>
        <w:t>℃，湿度4</w:t>
      </w:r>
      <w:r w:rsidR="003549D5">
        <w:rPr>
          <w:rFonts w:asciiTheme="minorEastAsia" w:eastAsiaTheme="minorEastAsia" w:hAnsiTheme="minorEastAsia"/>
        </w:rPr>
        <w:t>0%</w:t>
      </w:r>
      <w:r w:rsidR="003549D5" w:rsidRPr="000022C9">
        <w:rPr>
          <w:rFonts w:asciiTheme="minorEastAsia" w:eastAsiaTheme="minorEastAsia" w:hAnsiTheme="minorEastAsia"/>
        </w:rPr>
        <w:t>～</w:t>
      </w:r>
      <w:r w:rsidR="003549D5">
        <w:rPr>
          <w:rFonts w:asciiTheme="minorEastAsia" w:eastAsiaTheme="minorEastAsia" w:hAnsiTheme="minorEastAsia" w:hint="eastAsia"/>
        </w:rPr>
        <w:t>5</w:t>
      </w:r>
      <w:r w:rsidR="003549D5">
        <w:rPr>
          <w:rFonts w:asciiTheme="minorEastAsia" w:eastAsiaTheme="minorEastAsia" w:hAnsiTheme="minorEastAsia"/>
        </w:rPr>
        <w:t>0%</w:t>
      </w:r>
      <w:r w:rsidR="003549D5">
        <w:rPr>
          <w:rFonts w:asciiTheme="minorEastAsia" w:eastAsiaTheme="minorEastAsia" w:hAnsiTheme="minorEastAsia" w:hint="eastAsia"/>
        </w:rPr>
        <w:t>）</w:t>
      </w:r>
      <w:r w:rsidR="00FB3CDC">
        <w:rPr>
          <w:rFonts w:ascii="宋体" w:hAnsi="宋体" w:hint="eastAsia"/>
          <w:szCs w:val="21"/>
        </w:rPr>
        <w:t>）</w:t>
      </w:r>
      <w:r>
        <w:rPr>
          <w:rFonts w:ascii="宋体" w:hAnsi="宋体"/>
          <w:szCs w:val="21"/>
        </w:rPr>
        <w:t>的</w:t>
      </w:r>
      <w:r>
        <w:rPr>
          <w:rFonts w:ascii="宋体" w:hAnsi="宋体" w:hint="eastAsia"/>
          <w:szCs w:val="21"/>
        </w:rPr>
        <w:t>仓库</w:t>
      </w:r>
      <w:r>
        <w:rPr>
          <w:rFonts w:ascii="宋体" w:hAnsi="宋体"/>
          <w:szCs w:val="21"/>
        </w:rPr>
        <w:t>，</w:t>
      </w:r>
      <w:r>
        <w:rPr>
          <w:rFonts w:ascii="宋体" w:hAnsi="宋体" w:hint="eastAsia"/>
          <w:szCs w:val="21"/>
        </w:rPr>
        <w:t>防</w:t>
      </w:r>
      <w:r>
        <w:rPr>
          <w:rFonts w:ascii="宋体" w:hAnsi="宋体"/>
          <w:szCs w:val="21"/>
        </w:rPr>
        <w:t>雨淋</w:t>
      </w:r>
      <w:r>
        <w:rPr>
          <w:rFonts w:ascii="宋体" w:hAnsi="宋体" w:hint="eastAsia"/>
          <w:szCs w:val="21"/>
        </w:rPr>
        <w:t>、</w:t>
      </w:r>
      <w:r>
        <w:rPr>
          <w:rFonts w:ascii="宋体" w:hAnsi="宋体"/>
          <w:szCs w:val="21"/>
        </w:rPr>
        <w:t>日晒。粉末</w:t>
      </w:r>
      <w:r>
        <w:rPr>
          <w:rFonts w:ascii="宋体" w:hAnsi="宋体" w:hint="eastAsia"/>
          <w:szCs w:val="21"/>
        </w:rPr>
        <w:t>状产品存放</w:t>
      </w:r>
      <w:r>
        <w:rPr>
          <w:rFonts w:ascii="宋体" w:hAnsi="宋体"/>
          <w:szCs w:val="21"/>
        </w:rPr>
        <w:t>期</w:t>
      </w:r>
      <w:r>
        <w:rPr>
          <w:rFonts w:ascii="宋体" w:hAnsi="宋体" w:hint="eastAsia"/>
          <w:szCs w:val="21"/>
        </w:rPr>
        <w:t>不宜超过一年</w:t>
      </w:r>
      <w:r>
        <w:rPr>
          <w:rFonts w:ascii="宋体" w:hAnsi="宋体"/>
          <w:szCs w:val="21"/>
        </w:rPr>
        <w:t>，</w:t>
      </w:r>
      <w:r>
        <w:rPr>
          <w:rFonts w:ascii="宋体" w:hAnsi="宋体" w:hint="eastAsia"/>
          <w:szCs w:val="21"/>
        </w:rPr>
        <w:t>珠状产品存放</w:t>
      </w:r>
      <w:r>
        <w:rPr>
          <w:rFonts w:ascii="宋体" w:hAnsi="宋体"/>
          <w:szCs w:val="21"/>
        </w:rPr>
        <w:t>期</w:t>
      </w:r>
      <w:r>
        <w:rPr>
          <w:rFonts w:ascii="宋体" w:hAnsi="宋体" w:hint="eastAsia"/>
          <w:szCs w:val="21"/>
        </w:rPr>
        <w:t>不宜超过两年。</w:t>
      </w:r>
    </w:p>
    <w:p w14:paraId="2D077FF7" w14:textId="77777777" w:rsidR="001D5CC5" w:rsidRDefault="00000000" w:rsidP="000C7FA6">
      <w:pPr>
        <w:pStyle w:val="afffff5"/>
        <w:numPr>
          <w:ilvl w:val="0"/>
          <w:numId w:val="30"/>
        </w:numPr>
        <w:spacing w:beforeLines="50" w:before="156" w:afterLines="50" w:after="156"/>
        <w:rPr>
          <w:rFonts w:ascii="黑体" w:eastAsia="黑体" w:hAnsi="黑体"/>
        </w:rPr>
      </w:pPr>
      <w:r>
        <w:rPr>
          <w:rFonts w:ascii="Times New Roman" w:hAnsi="Times New Roman"/>
          <w:noProof/>
        </w:rPr>
        <w:pict w14:anchorId="63A394AD">
          <v:line id="直线 13" o:spid="_x0000_s2059" style="position:absolute;left:0;text-align:left;z-index:251655168" from="215.25pt,20.95pt" to="215.3pt,21pt" o:gfxdata="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qPHTjWAAAACQEAAA8AAAAAAAAAAQAgAAAAIgAAAGRycy9kb3ducmV2Lnht&#10;bFBLAQIUABQAAAAIAIdO4kAYRXP+wgEAAIEDAAAOAAAAAAAAAAEAIAAAACUBAABkcnMvZTJvRG9j&#10;LnhtbFBLBQYAAAAABgAGAFkBAABZBQAAAAA=&#10;"/>
        </w:pict>
      </w:r>
      <w:r>
        <w:rPr>
          <w:rFonts w:ascii="Times New Roman" w:hAnsi="Times New Roman"/>
          <w:noProof/>
        </w:rPr>
        <w:pict w14:anchorId="158B9195">
          <v:line id="直线 14" o:spid="_x0000_s2058" style="position:absolute;left:0;text-align:left;z-index:251656192" from="215.25pt,20.95pt" to="215.3pt,21pt" o:gfxdata="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qPHTjWAAAACQEAAA8AAAAAAAAAAQAgAAAAIgAAAGRycy9kb3ducmV2Lnht&#10;bFBLAQIUABQAAAAIAIdO4kBsWWQ9wgEAAIEDAAAOAAAAAAAAAAEAIAAAACUBAABkcnMvZTJvRG9j&#10;LnhtbFBLBQYAAAAABgAGAFkBAABZBQAAAAA=&#10;"/>
        </w:pict>
      </w:r>
      <w:r w:rsidR="009A661B">
        <w:rPr>
          <w:rFonts w:ascii="黑体" w:eastAsia="黑体" w:hAnsi="黑体" w:hint="eastAsia"/>
        </w:rPr>
        <w:t xml:space="preserve">  订货单（或合同）内容</w:t>
      </w:r>
    </w:p>
    <w:p w14:paraId="13C501D9" w14:textId="77777777" w:rsidR="001D5CC5" w:rsidRDefault="009A661B">
      <w:pPr>
        <w:pStyle w:val="afffff5"/>
        <w:ind w:left="360"/>
        <w:rPr>
          <w:rFonts w:asciiTheme="minorEastAsia" w:eastAsiaTheme="minorEastAsia" w:hAnsiTheme="minorEastAsia"/>
        </w:rPr>
      </w:pPr>
      <w:r>
        <w:rPr>
          <w:rFonts w:asciiTheme="minorEastAsia" w:eastAsiaTheme="minorEastAsia" w:hAnsiTheme="minorEastAsia" w:hint="eastAsia"/>
        </w:rPr>
        <w:t>需方可根据自身的需要，在订购本文件所列产品的订单内，列出如下内容：</w:t>
      </w:r>
    </w:p>
    <w:p w14:paraId="07E49084" w14:textId="77777777" w:rsidR="001D5CC5" w:rsidRDefault="009A661B">
      <w:pPr>
        <w:ind w:left="363" w:firstLineChars="30" w:firstLine="63"/>
        <w:rPr>
          <w:rFonts w:asciiTheme="minorEastAsia" w:eastAsiaTheme="minorEastAsia" w:hAnsiTheme="minorEastAsia"/>
        </w:rPr>
      </w:pPr>
      <w:r>
        <w:rPr>
          <w:rFonts w:ascii="Times New Roman" w:eastAsiaTheme="minorEastAsia" w:hAnsi="Times New Roman"/>
        </w:rPr>
        <w:t>a</w:t>
      </w:r>
      <w:r>
        <w:rPr>
          <w:rFonts w:asciiTheme="minorEastAsia" w:eastAsiaTheme="minorEastAsia" w:hAnsiTheme="minorEastAsia"/>
        </w:rPr>
        <w:t>)</w:t>
      </w:r>
      <w:r>
        <w:rPr>
          <w:rFonts w:asciiTheme="minorEastAsia" w:eastAsiaTheme="minorEastAsia" w:hAnsiTheme="minorEastAsia" w:hint="eastAsia"/>
        </w:rPr>
        <w:t>产品名称；</w:t>
      </w:r>
    </w:p>
    <w:p w14:paraId="6688D1A5" w14:textId="77777777" w:rsidR="001D5CC5" w:rsidRDefault="009A661B">
      <w:pPr>
        <w:ind w:left="363" w:firstLineChars="30" w:firstLine="63"/>
        <w:rPr>
          <w:rFonts w:asciiTheme="minorEastAsia" w:eastAsiaTheme="minorEastAsia" w:hAnsiTheme="minorEastAsia"/>
        </w:rPr>
      </w:pPr>
      <w:r>
        <w:rPr>
          <w:rFonts w:ascii="Times New Roman" w:eastAsiaTheme="minorEastAsia" w:hAnsi="Times New Roman"/>
        </w:rPr>
        <w:t>b</w:t>
      </w:r>
      <w:r>
        <w:rPr>
          <w:rFonts w:asciiTheme="minorEastAsia" w:eastAsiaTheme="minorEastAsia" w:hAnsiTheme="minorEastAsia"/>
        </w:rPr>
        <w:t>)</w:t>
      </w:r>
      <w:r>
        <w:rPr>
          <w:rFonts w:asciiTheme="minorEastAsia" w:eastAsiaTheme="minorEastAsia" w:hAnsiTheme="minorEastAsia" w:hint="eastAsia"/>
        </w:rPr>
        <w:t>产品规格；</w:t>
      </w:r>
    </w:p>
    <w:p w14:paraId="29DFA1E7" w14:textId="77777777" w:rsidR="001D5CC5" w:rsidRDefault="009A661B">
      <w:pPr>
        <w:tabs>
          <w:tab w:val="left" w:pos="1140"/>
        </w:tabs>
        <w:ind w:firstLineChars="200" w:firstLine="420"/>
        <w:rPr>
          <w:rFonts w:asciiTheme="minorEastAsia" w:eastAsiaTheme="minorEastAsia" w:hAnsiTheme="minorEastAsia"/>
        </w:rPr>
      </w:pPr>
      <w:r>
        <w:rPr>
          <w:rFonts w:ascii="Times New Roman" w:eastAsiaTheme="minorEastAsia" w:hAnsi="Times New Roman"/>
        </w:rPr>
        <w:t>c</w:t>
      </w:r>
      <w:r>
        <w:rPr>
          <w:rFonts w:asciiTheme="minorEastAsia" w:eastAsiaTheme="minorEastAsia" w:hAnsiTheme="minorEastAsia"/>
        </w:rPr>
        <w:t>)</w:t>
      </w:r>
      <w:r>
        <w:rPr>
          <w:rFonts w:asciiTheme="minorEastAsia" w:eastAsiaTheme="minorEastAsia" w:hAnsiTheme="minorEastAsia" w:hint="eastAsia"/>
        </w:rPr>
        <w:t>净</w:t>
      </w:r>
      <w:r w:rsidR="00D61603" w:rsidRPr="009D44DA">
        <w:rPr>
          <w:rFonts w:asciiTheme="minorEastAsia" w:eastAsiaTheme="minorEastAsia" w:hAnsiTheme="minorEastAsia" w:hint="eastAsia"/>
          <w:color w:val="000000" w:themeColor="text1"/>
        </w:rPr>
        <w:t>含量</w:t>
      </w:r>
      <w:r w:rsidRPr="009D44DA">
        <w:rPr>
          <w:rFonts w:asciiTheme="minorEastAsia" w:eastAsiaTheme="minorEastAsia" w:hAnsiTheme="minorEastAsia" w:hint="eastAsia"/>
          <w:color w:val="000000" w:themeColor="text1"/>
        </w:rPr>
        <w:t>；</w:t>
      </w:r>
    </w:p>
    <w:p w14:paraId="0352D12C" w14:textId="77777777" w:rsidR="001D5CC5" w:rsidRDefault="009A661B">
      <w:pPr>
        <w:tabs>
          <w:tab w:val="left" w:pos="1140"/>
        </w:tabs>
        <w:ind w:firstLineChars="200" w:firstLine="420"/>
        <w:rPr>
          <w:rFonts w:asciiTheme="minorEastAsia" w:eastAsiaTheme="minorEastAsia" w:hAnsiTheme="minorEastAsia"/>
        </w:rPr>
      </w:pPr>
      <w:r>
        <w:rPr>
          <w:rFonts w:ascii="Times New Roman" w:eastAsiaTheme="minorEastAsia" w:hAnsi="Times New Roman"/>
        </w:rPr>
        <w:t>d</w:t>
      </w:r>
      <w:r>
        <w:rPr>
          <w:rFonts w:asciiTheme="minorEastAsia" w:eastAsiaTheme="minorEastAsia" w:hAnsiTheme="minorEastAsia"/>
        </w:rPr>
        <w:t>)</w:t>
      </w:r>
      <w:r>
        <w:rPr>
          <w:rFonts w:asciiTheme="minorEastAsia" w:eastAsiaTheme="minorEastAsia" w:hAnsiTheme="minorEastAsia" w:hint="eastAsia"/>
        </w:rPr>
        <w:t>包装方式；</w:t>
      </w:r>
    </w:p>
    <w:p w14:paraId="1B2F2595" w14:textId="77777777" w:rsidR="001D5CC5" w:rsidRDefault="009A661B">
      <w:pPr>
        <w:ind w:left="363" w:firstLineChars="30" w:firstLine="63"/>
        <w:rPr>
          <w:rFonts w:asciiTheme="minorEastAsia" w:eastAsiaTheme="minorEastAsia" w:hAnsiTheme="minorEastAsia"/>
        </w:rPr>
      </w:pPr>
      <w:r>
        <w:rPr>
          <w:rFonts w:ascii="Times New Roman" w:eastAsiaTheme="minorEastAsia" w:hAnsi="Times New Roman"/>
        </w:rPr>
        <w:t>e</w:t>
      </w:r>
      <w:r>
        <w:rPr>
          <w:rFonts w:asciiTheme="minorEastAsia" w:eastAsiaTheme="minorEastAsia" w:hAnsiTheme="minorEastAsia"/>
        </w:rPr>
        <w:t>)</w:t>
      </w:r>
      <w:r>
        <w:rPr>
          <w:rFonts w:asciiTheme="minorEastAsia" w:eastAsiaTheme="minorEastAsia" w:hAnsiTheme="minorEastAsia" w:hint="eastAsia"/>
        </w:rPr>
        <w:t>其他。</w:t>
      </w:r>
    </w:p>
    <w:sectPr w:rsidR="001D5CC5" w:rsidSect="0049481A">
      <w:headerReference w:type="first" r:id="rId24"/>
      <w:pgSz w:w="11907" w:h="16839"/>
      <w:pgMar w:top="1985" w:right="1134" w:bottom="1134" w:left="1418" w:header="1418" w:footer="1134" w:gutter="0"/>
      <w:pgNumType w:start="1"/>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00F5E" w14:textId="77777777" w:rsidR="0097219C" w:rsidRDefault="0097219C">
      <w:r>
        <w:separator/>
      </w:r>
    </w:p>
  </w:endnote>
  <w:endnote w:type="continuationSeparator" w:id="0">
    <w:p w14:paraId="539BF65C" w14:textId="77777777" w:rsidR="0097219C" w:rsidRDefault="0097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E87A" w14:textId="77777777" w:rsidR="000C7FA6" w:rsidRDefault="00000000">
    <w:pPr>
      <w:pStyle w:val="afff6"/>
      <w:rPr>
        <w:rStyle w:val="affe"/>
      </w:rPr>
    </w:pPr>
    <w:r>
      <w:rPr>
        <w:noProof/>
      </w:rPr>
      <w:pict w14:anchorId="1624E948">
        <v:shapetype id="_x0000_t202" coordsize="21600,21600" o:spt="202" path="m,l,21600r21600,l21600,xe">
          <v:stroke joinstyle="miter"/>
          <v:path gradientshapeok="t" o:connecttype="rect"/>
        </v:shapetype>
        <v:shape id="文本框 17" o:spid="_x0000_s1029" type="#_x0000_t202" style="position:absolute;margin-left:486.4pt;margin-top:0;width:2in;height:2in;z-index:251655680;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next-textbox:#文本框 17;mso-fit-shape-to-text:t" inset="0,0,0,0">
            <w:txbxContent>
              <w:p w14:paraId="527E873C" w14:textId="77777777" w:rsidR="000C7FA6" w:rsidRDefault="000C7FA6">
                <w:pPr>
                  <w:pStyle w:val="afff6"/>
                </w:pPr>
                <w:r>
                  <w:fldChar w:fldCharType="begin"/>
                </w:r>
                <w:r>
                  <w:rPr>
                    <w:rStyle w:val="affe"/>
                  </w:rPr>
                  <w:instrText xml:space="preserve">PAGE  </w:instrText>
                </w:r>
                <w:r>
                  <w:fldChar w:fldCharType="separate"/>
                </w:r>
                <w:r w:rsidR="00DF680F">
                  <w:rPr>
                    <w:rStyle w:val="affe"/>
                    <w:noProof/>
                  </w:rPr>
                  <w:t>I</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2F2E" w14:textId="77777777" w:rsidR="000C7FA6" w:rsidRDefault="00000000">
    <w:pPr>
      <w:pStyle w:val="affffb"/>
      <w:rPr>
        <w:rStyle w:val="affe"/>
      </w:rPr>
    </w:pPr>
    <w:r>
      <w:rPr>
        <w:noProof/>
      </w:rPr>
      <w:pict w14:anchorId="2116355E">
        <v:shapetype id="_x0000_t202" coordsize="21600,21600" o:spt="202" path="m,l,21600r21600,l21600,xe">
          <v:stroke joinstyle="miter"/>
          <v:path gradientshapeok="t" o:connecttype="rect"/>
        </v:shapetype>
        <v:shape id="文本框 16" o:spid="_x0000_s1028" type="#_x0000_t202" style="position:absolute;left:0;text-align:left;margin-left:486.4pt;margin-top:0;width:2in;height:2in;z-index:25165670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" filled="f" stroked="f">
          <v:textbox style="mso-next-textbox:#文本框 16;mso-fit-shape-to-text:t" inset="0,0,0,0">
            <w:txbxContent>
              <w:p w14:paraId="1A124118" w14:textId="77777777" w:rsidR="000C7FA6" w:rsidRDefault="000C7FA6">
                <w:pPr>
                  <w:pStyle w:val="affffb"/>
                </w:pPr>
                <w:r>
                  <w:fldChar w:fldCharType="begin"/>
                </w:r>
                <w:r>
                  <w:rPr>
                    <w:rStyle w:val="affe"/>
                  </w:rPr>
                  <w:instrText xml:space="preserve">PAGE  </w:instrText>
                </w:r>
                <w:r>
                  <w:fldChar w:fldCharType="separate"/>
                </w:r>
                <w:r>
                  <w:rPr>
                    <w:rStyle w:val="affe"/>
                  </w:rPr>
                  <w:t>1</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3833" w14:textId="77777777" w:rsidR="000C7FA6" w:rsidRDefault="00000000">
    <w:pPr>
      <w:pStyle w:val="aff6"/>
    </w:pPr>
    <w:r>
      <w:rPr>
        <w:noProof/>
      </w:rPr>
      <w:pict w14:anchorId="6C0A1231">
        <v:shapetype id="_x0000_t202" coordsize="21600,21600" o:spt="202" path="m,l,21600r21600,l21600,xe">
          <v:stroke joinstyle="miter"/>
          <v:path gradientshapeok="t" o:connecttype="rect"/>
        </v:shapetype>
        <v:shape id="文本框 18" o:spid="_x0000_s1027" type="#_x0000_t202" style="position:absolute;left:0;text-align:left;margin-left:486.4pt;margin-top:0;width:2in;height:2in;z-index:25165772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DJcyQWTAQAALAMAAA4AAAAAAAAAAAAA&#10;AAAALgIAAGRycy9lMm9Eb2MueG1sUEsBAi0AFAAGAAgAAAAhAAxK8O7WAAAABQEAAA8AAAAAAAAA&#10;AAAAAAAA7QMAAGRycy9kb3ducmV2LnhtbFBLBQYAAAAABAAEAPMAAADwBAAAAAA=&#10;" filled="f" stroked="f">
          <v:textbox style="mso-next-textbox:#文本框 18;mso-fit-shape-to-text:t" inset="0,0,0,0">
            <w:txbxContent>
              <w:p w14:paraId="4DE1A618" w14:textId="77777777" w:rsidR="000C7FA6" w:rsidRDefault="000C7FA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F680F" w:rsidRPr="00DF680F">
                  <w:rPr>
                    <w:noProof/>
                  </w:rPr>
                  <w:t>1</w:t>
                </w:r>
                <w:r>
                  <w:rPr>
                    <w:rFonts w:hint="eastAsia"/>
                    <w:sz w:val="18"/>
                  </w:rP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0EA0" w14:textId="77777777" w:rsidR="000C7FA6" w:rsidRDefault="00000000">
    <w:pPr>
      <w:pStyle w:val="afff6"/>
      <w:jc w:val="right"/>
      <w:rPr>
        <w:rStyle w:val="14"/>
      </w:rPr>
    </w:pPr>
    <w:r>
      <w:rPr>
        <w:noProof/>
      </w:rPr>
      <w:pict w14:anchorId="5968C0BC">
        <v:shapetype id="_x0000_t202" coordsize="21600,21600" o:spt="202" path="m,l,21600r21600,l21600,xe">
          <v:stroke joinstyle="miter"/>
          <v:path gradientshapeok="t" o:connecttype="rect"/>
        </v:shapetype>
        <v:shape id="文本框 20" o:spid="_x0000_s1026" type="#_x0000_t202" style="position:absolute;left:0;text-align:left;margin-left:486.4pt;margin-top:0;width:2in;height:2in;z-index:251658752;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B2kpQYlAEAACwDAAAOAAAAAAAAAAAA&#10;AAAAAC4CAABkcnMvZTJvRG9jLnhtbFBLAQItABQABgAIAAAAIQAMSvDu1gAAAAUBAAAPAAAAAAAA&#10;AAAAAAAAAO4DAABkcnMvZG93bnJldi54bWxQSwUGAAAAAAQABADzAAAA8QQAAAAA&#10;" filled="f" stroked="f">
          <v:textbox style="mso-next-textbox:#文本框 20;mso-fit-shape-to-text:t" inset="0,0,0,0">
            <w:txbxContent>
              <w:p w14:paraId="774590B0" w14:textId="77777777" w:rsidR="000C7FA6" w:rsidRDefault="000C7FA6">
                <w:pPr>
                  <w:pStyle w:val="afff6"/>
                  <w:jc w:val="right"/>
                </w:pPr>
                <w:r>
                  <w:fldChar w:fldCharType="begin"/>
                </w:r>
                <w:r>
                  <w:rPr>
                    <w:rStyle w:val="14"/>
                  </w:rPr>
                  <w:instrText xml:space="preserve">PAGE  </w:instrText>
                </w:r>
                <w:r>
                  <w:fldChar w:fldCharType="separate"/>
                </w:r>
                <w:r w:rsidR="00DF680F">
                  <w:rPr>
                    <w:rStyle w:val="14"/>
                    <w:noProof/>
                  </w:rPr>
                  <w:t>4</w:t>
                </w:r>
                <w:r>
                  <w:fldChar w:fldCharType="end"/>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68E3" w14:textId="77777777" w:rsidR="000C7FA6" w:rsidRDefault="00000000">
    <w:pPr>
      <w:pStyle w:val="affffb"/>
      <w:rPr>
        <w:rStyle w:val="14"/>
      </w:rPr>
    </w:pPr>
    <w:r>
      <w:rPr>
        <w:noProof/>
      </w:rPr>
      <w:pict w14:anchorId="22B6CB88">
        <v:shapetype id="_x0000_t202" coordsize="21600,21600" o:spt="202" path="m,l,21600r21600,l21600,xe">
          <v:stroke joinstyle="miter"/>
          <v:path gradientshapeok="t" o:connecttype="rect"/>
        </v:shapetype>
        <v:shape id="文本框 19" o:spid="_x0000_s1025" type="#_x0000_t202" style="position:absolute;left:0;text-align:left;margin-left:486.4pt;margin-top:0;width:2in;height:2in;z-index:251659776;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Cq+QVKlAEAACwDAAAOAAAAAAAAAAAA&#10;AAAAAC4CAABkcnMvZTJvRG9jLnhtbFBLAQItABQABgAIAAAAIQAMSvDu1gAAAAUBAAAPAAAAAAAA&#10;AAAAAAAAAO4DAABkcnMvZG93bnJldi54bWxQSwUGAAAAAAQABADzAAAA8QQAAAAA&#10;" filled="f" stroked="f">
          <v:textbox style="mso-next-textbox:#文本框 19;mso-fit-shape-to-text:t" inset="0,0,0,0">
            <w:txbxContent>
              <w:p w14:paraId="42855BB4" w14:textId="77777777" w:rsidR="000C7FA6" w:rsidRDefault="000C7FA6">
                <w:pPr>
                  <w:pStyle w:val="affffb"/>
                </w:pPr>
                <w:r>
                  <w:fldChar w:fldCharType="begin"/>
                </w:r>
                <w:r>
                  <w:rPr>
                    <w:rStyle w:val="14"/>
                  </w:rPr>
                  <w:instrText xml:space="preserve">PAGE  </w:instrText>
                </w:r>
                <w:r>
                  <w:fldChar w:fldCharType="separate"/>
                </w:r>
                <w:r w:rsidR="00DF680F">
                  <w:rPr>
                    <w:rStyle w:val="14"/>
                    <w:noProof/>
                  </w:rPr>
                  <w:t>3</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3FF2" w14:textId="77777777" w:rsidR="0097219C" w:rsidRDefault="0097219C">
      <w:r>
        <w:separator/>
      </w:r>
    </w:p>
  </w:footnote>
  <w:footnote w:type="continuationSeparator" w:id="0">
    <w:p w14:paraId="405B35EA" w14:textId="77777777" w:rsidR="0097219C" w:rsidRDefault="0097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A8C2" w14:textId="77777777" w:rsidR="000C7FA6" w:rsidRDefault="000C7FA6">
    <w:pPr>
      <w:pStyle w:val="affff0"/>
    </w:pPr>
    <w:r>
      <w:t>GB/T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ADCA" w14:textId="77777777" w:rsidR="000C7FA6" w:rsidRPr="00DF680F" w:rsidRDefault="00DF680F" w:rsidP="00DF680F">
    <w:pPr>
      <w:pStyle w:val="afffd"/>
      <w:rPr>
        <w:rFonts w:ascii="黑体" w:eastAsia="黑体" w:hAnsi="黑体" w:cs="黑体"/>
      </w:rPr>
    </w:pPr>
    <w:r>
      <w:rPr>
        <w:rFonts w:ascii="黑体" w:eastAsia="黑体" w:hAnsi="黑体" w:cs="黑体" w:hint="eastAsia"/>
      </w:rPr>
      <w:t>GB/T XXXXX</w:t>
    </w:r>
    <w:r>
      <w:rPr>
        <w:rFonts w:ascii="黑体" w:eastAsia="黑体" w:hAnsi="黑体" w:cs="黑体" w:hint="eastAsia"/>
      </w:rPr>
      <w:t>—202×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9368" w14:textId="77777777" w:rsidR="00DF680F" w:rsidRDefault="00DF680F" w:rsidP="00DF680F">
    <w:pPr>
      <w:pStyle w:val="afffd"/>
      <w:rPr>
        <w:rFonts w:ascii="黑体" w:eastAsia="黑体" w:hAnsi="黑体" w:cs="黑体"/>
      </w:rPr>
    </w:pPr>
    <w:r>
      <w:t xml:space="preserve">    </w:t>
    </w:r>
  </w:p>
  <w:p w14:paraId="163BECBA" w14:textId="77777777" w:rsidR="000C7FA6" w:rsidRDefault="000C7FA6" w:rsidP="00DF680F">
    <w:pPr>
      <w:pStyle w:val="afffd"/>
      <w:ind w:right="840"/>
      <w:rPr>
        <w:rFonts w:ascii="黑体" w:eastAsia="黑体" w:hAnsi="黑体" w:cs="黑体"/>
        <w:color w:val="FF0000"/>
        <w:szCs w:val="21"/>
      </w:rP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4DC5" w14:textId="77777777" w:rsidR="000C7FA6" w:rsidRDefault="000C7FA6">
    <w:pPr>
      <w:pStyle w:val="afffd"/>
      <w:rPr>
        <w:rFonts w:ascii="黑体" w:eastAsia="黑体" w:hAnsi="黑体" w:cs="黑体"/>
      </w:rPr>
    </w:pPr>
    <w:r>
      <w:rPr>
        <w:rFonts w:ascii="黑体" w:eastAsia="黑体" w:hAnsi="黑体" w:cs="黑体" w:hint="eastAsia"/>
      </w:rPr>
      <w:t>GB/T XXXXX</w:t>
    </w:r>
    <w:r>
      <w:rPr>
        <w:rFonts w:ascii="黑体" w:eastAsia="黑体" w:hAnsi="黑体" w:cs="黑体" w:hint="eastAsia"/>
      </w:rPr>
      <w:t>—202×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2127" w14:textId="77777777" w:rsidR="00DF680F" w:rsidRPr="00DF680F" w:rsidRDefault="00DF680F" w:rsidP="00DF680F">
    <w:pPr>
      <w:pStyle w:val="afffd"/>
      <w:rPr>
        <w:rFonts w:ascii="黑体" w:eastAsia="黑体" w:hAnsi="黑体" w:cs="黑体"/>
      </w:rPr>
    </w:pPr>
    <w:r>
      <w:rPr>
        <w:rFonts w:ascii="黑体" w:eastAsia="黑体" w:hAnsi="黑体" w:cs="黑体" w:hint="eastAsia"/>
      </w:rPr>
      <w:t>GB/T XXXXX</w:t>
    </w:r>
    <w:r>
      <w:rPr>
        <w:rFonts w:ascii="黑体" w:eastAsia="黑体" w:hAnsi="黑体" w:cs="黑体" w:hint="eastAsia"/>
      </w:rPr>
      <w:t>—202×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CAE5" w14:textId="77777777" w:rsidR="00DF680F" w:rsidRPr="00DF680F" w:rsidRDefault="00DF680F" w:rsidP="00DF680F">
    <w:pPr>
      <w:pStyle w:val="afffd"/>
      <w:rPr>
        <w:rFonts w:ascii="黑体" w:eastAsia="黑体" w:hAnsi="黑体" w:cs="黑体"/>
      </w:rPr>
    </w:pPr>
    <w:r>
      <w:rPr>
        <w:rFonts w:ascii="黑体" w:eastAsia="黑体" w:hAnsi="黑体" w:cs="黑体" w:hint="eastAsia"/>
      </w:rPr>
      <w:t>GB/T XXXXX</w:t>
    </w:r>
    <w:r>
      <w:rPr>
        <w:rFonts w:ascii="黑体" w:eastAsia="黑体" w:hAnsi="黑体" w:cs="黑体" w:hint="eastAsia"/>
      </w:rPr>
      <w:t>—202X</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D3CA62"/>
    <w:multiLevelType w:val="multilevel"/>
    <w:tmpl w:val="D6D3CA62"/>
    <w:lvl w:ilvl="0">
      <w:start w:val="6"/>
      <w:numFmt w:val="decimal"/>
      <w:lvlText w:val="%1"/>
      <w:lvlJc w:val="left"/>
      <w:pPr>
        <w:ind w:left="0" w:firstLine="0"/>
      </w:pPr>
      <w:rPr>
        <w:rFonts w:hint="default"/>
      </w:rPr>
    </w:lvl>
    <w:lvl w:ilvl="1">
      <w:start w:val="1"/>
      <w:numFmt w:val="decimal"/>
      <w:lvlText w:val="%1.%2"/>
      <w:lvlJc w:val="left"/>
      <w:pPr>
        <w:ind w:left="0" w:firstLine="0"/>
      </w:pPr>
      <w:rPr>
        <w:rFonts w:ascii="黑体" w:eastAsia="黑体" w:hAnsi="黑体"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D7FB8E35"/>
    <w:multiLevelType w:val="multilevel"/>
    <w:tmpl w:val="D7FB8E35"/>
    <w:lvl w:ilvl="0">
      <w:start w:val="5"/>
      <w:numFmt w:val="decimal"/>
      <w:lvlText w:val="%1"/>
      <w:lvlJc w:val="left"/>
      <w:pPr>
        <w:ind w:left="770" w:hanging="770"/>
      </w:pPr>
      <w:rPr>
        <w:rFonts w:hint="default"/>
      </w:rPr>
    </w:lvl>
    <w:lvl w:ilvl="1">
      <w:start w:val="7"/>
      <w:numFmt w:val="decimal"/>
      <w:lvlText w:val="%1.%2"/>
      <w:lvlJc w:val="left"/>
      <w:pPr>
        <w:ind w:left="0" w:firstLine="0"/>
      </w:pPr>
      <w:rPr>
        <w:rFonts w:hint="default"/>
      </w:rPr>
    </w:lvl>
    <w:lvl w:ilvl="2">
      <w:start w:val="2"/>
      <w:numFmt w:val="decimal"/>
      <w:lvlText w:val="%1.%2.%3"/>
      <w:lvlJc w:val="left"/>
      <w:pPr>
        <w:ind w:left="0" w:firstLine="0"/>
      </w:pPr>
      <w:rPr>
        <w:rFonts w:hint="default"/>
      </w:rPr>
    </w:lvl>
    <w:lvl w:ilvl="3">
      <w:start w:val="4"/>
      <w:numFmt w:val="decimal"/>
      <w:lvlText w:val="%1.%2.%3.%4"/>
      <w:lvlJc w:val="left"/>
      <w:pPr>
        <w:ind w:left="0" w:firstLine="0"/>
      </w:pPr>
      <w:rPr>
        <w:rFonts w:ascii="黑体" w:eastAsia="黑体" w:hAnsi="黑体" w:cs="黑体"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EB5C1A9C"/>
    <w:multiLevelType w:val="multilevel"/>
    <w:tmpl w:val="EB5C1A9C"/>
    <w:lvl w:ilvl="0">
      <w:start w:val="5"/>
      <w:numFmt w:val="decimal"/>
      <w:lvlText w:val="%1"/>
      <w:lvlJc w:val="left"/>
      <w:pPr>
        <w:ind w:left="550" w:hanging="550"/>
      </w:pPr>
      <w:rPr>
        <w:rFonts w:hint="default"/>
        <w:color w:val="auto"/>
      </w:rPr>
    </w:lvl>
    <w:lvl w:ilvl="1">
      <w:start w:val="6"/>
      <w:numFmt w:val="decimal"/>
      <w:lvlText w:val="%1.%2"/>
      <w:lvlJc w:val="left"/>
      <w:pPr>
        <w:ind w:left="550" w:hanging="550"/>
      </w:pPr>
      <w:rPr>
        <w:rFonts w:hint="default"/>
        <w:color w:val="auto"/>
      </w:rPr>
    </w:lvl>
    <w:lvl w:ilvl="2">
      <w:start w:val="2"/>
      <w:numFmt w:val="decimal"/>
      <w:lvlText w:val="%1.%2.%3"/>
      <w:lvlJc w:val="left"/>
      <w:pPr>
        <w:ind w:left="0" w:firstLine="0"/>
      </w:pPr>
      <w:rPr>
        <w:rFonts w:hint="default"/>
        <w:color w:val="auto"/>
      </w:rPr>
    </w:lvl>
    <w:lvl w:ilvl="3">
      <w:start w:val="1"/>
      <w:numFmt w:val="decimal"/>
      <w:lvlText w:val="%1.%2.%3.%4"/>
      <w:lvlJc w:val="left"/>
      <w:pPr>
        <w:ind w:left="0" w:firstLine="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F6356771"/>
    <w:multiLevelType w:val="multilevel"/>
    <w:tmpl w:val="9A286EBC"/>
    <w:lvl w:ilvl="0">
      <w:start w:val="5"/>
      <w:numFmt w:val="decimal"/>
      <w:lvlText w:val="%1"/>
      <w:lvlJc w:val="left"/>
      <w:pPr>
        <w:ind w:left="980" w:hanging="980"/>
      </w:pPr>
      <w:rPr>
        <w:rFonts w:hint="default"/>
      </w:rPr>
    </w:lvl>
    <w:lvl w:ilvl="1">
      <w:start w:val="9"/>
      <w:numFmt w:val="decimal"/>
      <w:lvlText w:val="%1.%2"/>
      <w:lvlJc w:val="left"/>
      <w:pPr>
        <w:ind w:left="980" w:hanging="980"/>
      </w:pPr>
      <w:rPr>
        <w:rFonts w:hint="default"/>
      </w:rPr>
    </w:lvl>
    <w:lvl w:ilvl="2">
      <w:start w:val="1"/>
      <w:numFmt w:val="decimal"/>
      <w:lvlText w:val="%1.%2.%3"/>
      <w:lvlJc w:val="left"/>
      <w:pPr>
        <w:ind w:left="980" w:hanging="98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0" w:firstLine="0"/>
      </w:pPr>
      <w:rPr>
        <w:rFonts w:ascii="黑体" w:eastAsia="黑体" w:hAnsi="黑体"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0000002"/>
    <w:multiLevelType w:val="multilevel"/>
    <w:tmpl w:val="00000002"/>
    <w:lvl w:ilvl="0">
      <w:start w:val="1"/>
      <w:numFmt w:val="none"/>
      <w:pStyle w:val="a"/>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04"/>
    <w:multiLevelType w:val="multilevel"/>
    <w:tmpl w:val="00000004"/>
    <w:lvl w:ilvl="0">
      <w:start w:val="1"/>
      <w:numFmt w:val="upperLetter"/>
      <w:pStyle w:val="a0"/>
      <w:suff w:val="nothing"/>
      <w:lvlText w:val="附　录　%1"/>
      <w:lvlJc w:val="left"/>
      <w:pPr>
        <w:ind w:left="0" w:firstLine="0"/>
      </w:pPr>
      <w:rPr>
        <w:rFonts w:ascii="黑体" w:eastAsia="黑体" w:hAnsi="Times New Roman" w:hint="eastAsia"/>
        <w:b w:val="0"/>
        <w:i w:val="0"/>
        <w:sz w:val="21"/>
      </w:rPr>
    </w:lvl>
    <w:lvl w:ilvl="1">
      <w:start w:val="1"/>
      <w:numFmt w:val="decimal"/>
      <w:pStyle w:val="a1"/>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00000005"/>
    <w:multiLevelType w:val="multilevel"/>
    <w:tmpl w:val="00000005"/>
    <w:lvl w:ilvl="0">
      <w:start w:val="1"/>
      <w:numFmt w:val="decimal"/>
      <w:pStyle w:val="a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00000007"/>
    <w:multiLevelType w:val="multilevel"/>
    <w:tmpl w:val="00000007"/>
    <w:lvl w:ilvl="0">
      <w:start w:val="1"/>
      <w:numFmt w:val="none"/>
      <w:pStyle w:val="a8"/>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08"/>
    <w:multiLevelType w:val="multilevel"/>
    <w:tmpl w:val="00000008"/>
    <w:lvl w:ilvl="0">
      <w:start w:val="1"/>
      <w:numFmt w:val="none"/>
      <w:pStyle w:val="a9"/>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0A"/>
    <w:multiLevelType w:val="multilevel"/>
    <w:tmpl w:val="0000000A"/>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15:restartNumberingAfterBreak="0">
    <w:nsid w:val="0000000C"/>
    <w:multiLevelType w:val="multilevel"/>
    <w:tmpl w:val="0000000C"/>
    <w:lvl w:ilvl="0">
      <w:start w:val="1"/>
      <w:numFmt w:val="none"/>
      <w:pStyle w:val="af"/>
      <w:suff w:val="nothing"/>
      <w:lvlText w:val="%1"/>
      <w:lvlJc w:val="left"/>
      <w:pPr>
        <w:ind w:left="0" w:firstLine="0"/>
      </w:pPr>
      <w:rPr>
        <w:rFonts w:ascii="Times New Roman" w:hAnsi="Times New Roman" w:hint="default"/>
        <w:b/>
        <w:i w:val="0"/>
        <w:sz w:val="21"/>
      </w:rPr>
    </w:lvl>
    <w:lvl w:ilvl="1">
      <w:start w:val="1"/>
      <w:numFmt w:val="decimal"/>
      <w:pStyle w:val="af0"/>
      <w:suff w:val="nothing"/>
      <w:lvlText w:val="%1%2　"/>
      <w:lvlJc w:val="left"/>
      <w:pPr>
        <w:ind w:left="0" w:firstLine="0"/>
      </w:pPr>
      <w:rPr>
        <w:rFonts w:ascii="黑体" w:eastAsia="黑体" w:hAnsi="Times New Roman" w:hint="eastAsia"/>
        <w:b w:val="0"/>
        <w:i w:val="0"/>
        <w:sz w:val="21"/>
      </w:rPr>
    </w:lvl>
    <w:lvl w:ilvl="2">
      <w:start w:val="1"/>
      <w:numFmt w:val="decimal"/>
      <w:pStyle w:val="af1"/>
      <w:suff w:val="nothing"/>
      <w:lvlText w:val="%1%2.%3　"/>
      <w:lvlJc w:val="left"/>
      <w:pPr>
        <w:ind w:left="0" w:firstLine="0"/>
      </w:pPr>
      <w:rPr>
        <w:rFonts w:ascii="黑体" w:eastAsia="黑体" w:hAnsi="Times New Roman" w:hint="eastAsia"/>
        <w:b w:val="0"/>
        <w:i w:val="0"/>
        <w:sz w:val="21"/>
      </w:rPr>
    </w:lvl>
    <w:lvl w:ilvl="3">
      <w:start w:val="1"/>
      <w:numFmt w:val="decimal"/>
      <w:pStyle w:val="af2"/>
      <w:suff w:val="nothing"/>
      <w:lvlText w:val="%1%2.%3.%4　"/>
      <w:lvlJc w:val="left"/>
      <w:pPr>
        <w:ind w:left="0" w:firstLine="0"/>
      </w:pPr>
      <w:rPr>
        <w:rFonts w:ascii="黑体" w:eastAsia="黑体" w:hAnsi="Times New Roman" w:hint="eastAsia"/>
        <w:b w:val="0"/>
        <w:i w:val="0"/>
        <w:sz w:val="21"/>
      </w:rPr>
    </w:lvl>
    <w:lvl w:ilvl="4">
      <w:start w:val="1"/>
      <w:numFmt w:val="decimal"/>
      <w:pStyle w:val="af3"/>
      <w:suff w:val="nothing"/>
      <w:lvlText w:val="%1%2.%3.%4.%5　"/>
      <w:lvlJc w:val="left"/>
      <w:pPr>
        <w:ind w:left="0" w:firstLine="0"/>
      </w:pPr>
      <w:rPr>
        <w:rFonts w:ascii="黑体" w:eastAsia="黑体" w:hAnsi="Times New Roman" w:hint="eastAsia"/>
        <w:b w:val="0"/>
        <w:i w:val="0"/>
        <w:sz w:val="21"/>
      </w:rPr>
    </w:lvl>
    <w:lvl w:ilvl="5">
      <w:start w:val="1"/>
      <w:numFmt w:val="decimal"/>
      <w:pStyle w:val="af4"/>
      <w:suff w:val="nothing"/>
      <w:lvlText w:val="%1%2.%3.%4.%5.%6　"/>
      <w:lvlJc w:val="left"/>
      <w:pPr>
        <w:ind w:left="0" w:firstLine="0"/>
      </w:pPr>
      <w:rPr>
        <w:rFonts w:ascii="黑体" w:eastAsia="黑体" w:hAnsi="Times New Roman" w:hint="eastAsia"/>
        <w:b w:val="0"/>
        <w:i w:val="0"/>
        <w:sz w:val="21"/>
      </w:rPr>
    </w:lvl>
    <w:lvl w:ilvl="6">
      <w:start w:val="1"/>
      <w:numFmt w:val="decimal"/>
      <w:pStyle w:val="af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0000000E"/>
    <w:multiLevelType w:val="multilevel"/>
    <w:tmpl w:val="0000000E"/>
    <w:lvl w:ilvl="0">
      <w:start w:val="1"/>
      <w:numFmt w:val="none"/>
      <w:pStyle w:val="af6"/>
      <w:lvlText w:val="%1——"/>
      <w:lvlJc w:val="left"/>
      <w:pPr>
        <w:tabs>
          <w:tab w:val="left" w:pos="1140"/>
        </w:tabs>
        <w:ind w:left="840" w:hanging="420"/>
      </w:pPr>
      <w:rPr>
        <w:rFonts w:hint="eastAsia"/>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60"/>
        </w:tabs>
        <w:ind w:left="1260" w:hanging="4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0000000F"/>
    <w:multiLevelType w:val="multilevel"/>
    <w:tmpl w:val="0000000F"/>
    <w:lvl w:ilvl="0">
      <w:start w:val="1"/>
      <w:numFmt w:val="none"/>
      <w:pStyle w:val="af7"/>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00000010"/>
    <w:multiLevelType w:val="multilevel"/>
    <w:tmpl w:val="00000010"/>
    <w:lvl w:ilvl="0">
      <w:start w:val="1"/>
      <w:numFmt w:val="decimal"/>
      <w:pStyle w:val="af8"/>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4" w15:restartNumberingAfterBreak="0">
    <w:nsid w:val="005E4627"/>
    <w:multiLevelType w:val="multilevel"/>
    <w:tmpl w:val="005E4627"/>
    <w:lvl w:ilvl="0">
      <w:start w:val="5"/>
      <w:numFmt w:val="decimal"/>
      <w:lvlText w:val="%1"/>
      <w:lvlJc w:val="left"/>
      <w:pPr>
        <w:ind w:left="770" w:hanging="770"/>
      </w:pPr>
      <w:rPr>
        <w:rFonts w:hint="default"/>
      </w:rPr>
    </w:lvl>
    <w:lvl w:ilvl="1">
      <w:start w:val="9"/>
      <w:numFmt w:val="decimal"/>
      <w:lvlText w:val="%1.%2"/>
      <w:lvlJc w:val="left"/>
      <w:pPr>
        <w:ind w:left="770" w:hanging="770"/>
      </w:pPr>
      <w:rPr>
        <w:rFonts w:hint="default"/>
      </w:rPr>
    </w:lvl>
    <w:lvl w:ilvl="2">
      <w:start w:val="1"/>
      <w:numFmt w:val="decimal"/>
      <w:lvlText w:val="%1.%2.%3"/>
      <w:lvlJc w:val="left"/>
      <w:pPr>
        <w:ind w:left="770" w:hanging="77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3FD65A"/>
    <w:multiLevelType w:val="multilevel"/>
    <w:tmpl w:val="B63A66D6"/>
    <w:lvl w:ilvl="0">
      <w:start w:val="5"/>
      <w:numFmt w:val="decimal"/>
      <w:lvlText w:val="%1"/>
      <w:lvlJc w:val="left"/>
      <w:pPr>
        <w:ind w:left="770" w:hanging="770"/>
      </w:pPr>
      <w:rPr>
        <w:rFonts w:hint="default"/>
      </w:rPr>
    </w:lvl>
    <w:lvl w:ilvl="1">
      <w:start w:val="8"/>
      <w:numFmt w:val="decimal"/>
      <w:lvlText w:val="%1.%2"/>
      <w:lvlJc w:val="left"/>
      <w:pPr>
        <w:ind w:left="0" w:firstLine="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0" w:firstLine="0"/>
      </w:pPr>
      <w:rPr>
        <w:rFonts w:ascii="黑体" w:eastAsia="黑体" w:hAnsi="黑体" w:cs="黑体"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0562E8"/>
    <w:multiLevelType w:val="multilevel"/>
    <w:tmpl w:val="1E0562E8"/>
    <w:lvl w:ilvl="0">
      <w:start w:val="5"/>
      <w:numFmt w:val="decimal"/>
      <w:lvlText w:val="%1"/>
      <w:lvlJc w:val="left"/>
      <w:pPr>
        <w:ind w:left="980" w:hanging="980"/>
      </w:pPr>
      <w:rPr>
        <w:rFonts w:hint="default"/>
      </w:rPr>
    </w:lvl>
    <w:lvl w:ilvl="1">
      <w:start w:val="5"/>
      <w:numFmt w:val="decimal"/>
      <w:lvlText w:val="%1.%2"/>
      <w:lvlJc w:val="left"/>
      <w:pPr>
        <w:ind w:left="980" w:hanging="980"/>
      </w:pPr>
      <w:rPr>
        <w:rFonts w:hint="default"/>
      </w:rPr>
    </w:lvl>
    <w:lvl w:ilvl="2">
      <w:start w:val="2"/>
      <w:numFmt w:val="decimal"/>
      <w:lvlText w:val="%1.%2.%3"/>
      <w:lvlJc w:val="left"/>
      <w:pPr>
        <w:ind w:left="980" w:hanging="980"/>
      </w:pPr>
      <w:rPr>
        <w:rFonts w:hint="default"/>
      </w:rPr>
    </w:lvl>
    <w:lvl w:ilvl="3">
      <w:start w:val="2"/>
      <w:numFmt w:val="decimal"/>
      <w:lvlText w:val="%1.%2.%3.%4"/>
      <w:lvlJc w:val="left"/>
      <w:pPr>
        <w:ind w:left="0" w:firstLine="0"/>
      </w:pPr>
      <w:rPr>
        <w:rFonts w:ascii="黑体" w:eastAsia="黑体" w:hAnsi="黑体" w:cs="黑体" w:hint="default"/>
      </w:rPr>
    </w:lvl>
    <w:lvl w:ilvl="4">
      <w:start w:val="1"/>
      <w:numFmt w:val="decimal"/>
      <w:lvlText w:val="%1.%2.%3.%4.%5"/>
      <w:lvlJc w:val="left"/>
      <w:pPr>
        <w:ind w:left="0" w:firstLine="0"/>
      </w:pPr>
      <w:rPr>
        <w:rFonts w:ascii="黑体" w:eastAsia="黑体" w:hAnsi="黑体" w:hint="default"/>
        <w:b w:val="0"/>
        <w:bCs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8F172D"/>
    <w:multiLevelType w:val="multilevel"/>
    <w:tmpl w:val="1E8F172D"/>
    <w:lvl w:ilvl="0">
      <w:start w:val="5"/>
      <w:numFmt w:val="decimal"/>
      <w:lvlText w:val="%1"/>
      <w:lvlJc w:val="left"/>
      <w:pPr>
        <w:ind w:left="770" w:hanging="770"/>
      </w:pPr>
      <w:rPr>
        <w:rFonts w:hint="default"/>
      </w:rPr>
    </w:lvl>
    <w:lvl w:ilvl="1">
      <w:start w:val="8"/>
      <w:numFmt w:val="decimal"/>
      <w:lvlText w:val="%1.%2"/>
      <w:lvlJc w:val="left"/>
      <w:pPr>
        <w:ind w:left="770" w:hanging="770"/>
      </w:pPr>
      <w:rPr>
        <w:rFonts w:hint="default"/>
      </w:rPr>
    </w:lvl>
    <w:lvl w:ilvl="2">
      <w:start w:val="4"/>
      <w:numFmt w:val="decimal"/>
      <w:lvlText w:val="%1.%2.%3"/>
      <w:lvlJc w:val="left"/>
      <w:pPr>
        <w:ind w:left="770" w:hanging="77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C91163"/>
    <w:multiLevelType w:val="multilevel"/>
    <w:tmpl w:val="1FC91163"/>
    <w:lvl w:ilvl="0">
      <w:start w:val="1"/>
      <w:numFmt w:val="decimal"/>
      <w:suff w:val="nothing"/>
      <w:lvlText w:val="%1　"/>
      <w:lvlJc w:val="left"/>
      <w:pPr>
        <w:ind w:left="0" w:firstLine="0"/>
      </w:pPr>
      <w:rPr>
        <w:rFonts w:ascii="黑体" w:eastAsia="黑体" w:hAnsi="黑体" w:cs="黑体" w:hint="default"/>
        <w:b w:val="0"/>
        <w:i w:val="0"/>
        <w:sz w:val="21"/>
        <w:szCs w:val="21"/>
      </w:rPr>
    </w:lvl>
    <w:lvl w:ilvl="1">
      <w:start w:val="1"/>
      <w:numFmt w:val="decimal"/>
      <w:suff w:val="nothing"/>
      <w:lvlText w:val="%1.%2　"/>
      <w:lvlJc w:val="left"/>
      <w:rPr>
        <w:rFonts w:ascii="黑体" w:eastAsia="黑体" w:hAnsi="黑体" w:cs="黑体" w:hint="default"/>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15:restartNumberingAfterBreak="0">
    <w:nsid w:val="35E1338C"/>
    <w:multiLevelType w:val="multilevel"/>
    <w:tmpl w:val="BE6CCB28"/>
    <w:lvl w:ilvl="0">
      <w:start w:val="5"/>
      <w:numFmt w:val="decimal"/>
      <w:lvlText w:val="%1"/>
      <w:lvlJc w:val="left"/>
      <w:pPr>
        <w:ind w:left="770" w:hanging="770"/>
      </w:pPr>
      <w:rPr>
        <w:rFonts w:hint="default"/>
      </w:rPr>
    </w:lvl>
    <w:lvl w:ilvl="1">
      <w:start w:val="8"/>
      <w:numFmt w:val="decimal"/>
      <w:lvlText w:val="%1.%2"/>
      <w:lvlJc w:val="left"/>
      <w:pPr>
        <w:ind w:left="0" w:firstLine="0"/>
      </w:pPr>
      <w:rPr>
        <w:rFonts w:hint="default"/>
      </w:rPr>
    </w:lvl>
    <w:lvl w:ilvl="2">
      <w:start w:val="2"/>
      <w:numFmt w:val="decimal"/>
      <w:lvlText w:val="%1.%2.%3"/>
      <w:lvlJc w:val="left"/>
      <w:pPr>
        <w:ind w:left="0" w:firstLine="0"/>
      </w:pPr>
      <w:rPr>
        <w:rFonts w:hint="default"/>
      </w:rPr>
    </w:lvl>
    <w:lvl w:ilvl="3">
      <w:start w:val="15"/>
      <w:numFmt w:val="decimal"/>
      <w:lvlText w:val="%1.%2.%3.%4"/>
      <w:lvlJc w:val="left"/>
      <w:pPr>
        <w:ind w:left="0" w:firstLine="0"/>
      </w:pPr>
      <w:rPr>
        <w:rFonts w:ascii="黑体" w:eastAsia="黑体" w:hAnsi="黑体" w:cs="黑体"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7E7F65"/>
    <w:multiLevelType w:val="multilevel"/>
    <w:tmpl w:val="387E7F65"/>
    <w:lvl w:ilvl="0">
      <w:start w:val="5"/>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6F15B2"/>
    <w:multiLevelType w:val="multilevel"/>
    <w:tmpl w:val="3D6F15B2"/>
    <w:lvl w:ilvl="0">
      <w:start w:val="5"/>
      <w:numFmt w:val="decimal"/>
      <w:lvlText w:val="%1"/>
      <w:lvlJc w:val="left"/>
      <w:pPr>
        <w:ind w:left="770" w:hanging="770"/>
      </w:pPr>
      <w:rPr>
        <w:rFonts w:ascii="黑体" w:eastAsia="黑体" w:hAnsi="Times New Roman" w:hint="default"/>
        <w:color w:val="auto"/>
      </w:rPr>
    </w:lvl>
    <w:lvl w:ilvl="1">
      <w:start w:val="7"/>
      <w:numFmt w:val="decimal"/>
      <w:lvlText w:val="%1.%2"/>
      <w:lvlJc w:val="left"/>
      <w:pPr>
        <w:ind w:left="770" w:hanging="770"/>
      </w:pPr>
      <w:rPr>
        <w:rFonts w:ascii="黑体" w:eastAsia="黑体" w:hAnsi="Times New Roman" w:hint="default"/>
        <w:color w:val="auto"/>
      </w:rPr>
    </w:lvl>
    <w:lvl w:ilvl="2">
      <w:start w:val="2"/>
      <w:numFmt w:val="decimal"/>
      <w:lvlText w:val="%1.%2.%3"/>
      <w:lvlJc w:val="left"/>
      <w:pPr>
        <w:ind w:left="770" w:hanging="770"/>
      </w:pPr>
      <w:rPr>
        <w:rFonts w:ascii="黑体" w:eastAsia="黑体" w:hAnsi="Times New Roman" w:hint="default"/>
        <w:color w:val="auto"/>
      </w:rPr>
    </w:lvl>
    <w:lvl w:ilvl="3">
      <w:start w:val="2"/>
      <w:numFmt w:val="decimal"/>
      <w:lvlText w:val="%1.%2.%3.%4"/>
      <w:lvlJc w:val="left"/>
      <w:pPr>
        <w:ind w:left="1080" w:hanging="1080"/>
      </w:pPr>
      <w:rPr>
        <w:rFonts w:ascii="黑体" w:eastAsia="黑体" w:hAnsi="Times New Roman" w:hint="default"/>
        <w:color w:val="auto"/>
      </w:rPr>
    </w:lvl>
    <w:lvl w:ilvl="4">
      <w:start w:val="1"/>
      <w:numFmt w:val="decimal"/>
      <w:lvlText w:val="%1.%2.%3.%4.%5"/>
      <w:lvlJc w:val="left"/>
      <w:pPr>
        <w:ind w:left="1080" w:hanging="1080"/>
      </w:pPr>
      <w:rPr>
        <w:rFonts w:ascii="黑体" w:eastAsia="黑体" w:hAnsi="Times New Roman" w:hint="default"/>
        <w:color w:val="auto"/>
      </w:rPr>
    </w:lvl>
    <w:lvl w:ilvl="5">
      <w:start w:val="1"/>
      <w:numFmt w:val="decimal"/>
      <w:lvlText w:val="%1.%2.%3.%4.%5.%6"/>
      <w:lvlJc w:val="left"/>
      <w:pPr>
        <w:ind w:left="1440" w:hanging="1440"/>
      </w:pPr>
      <w:rPr>
        <w:rFonts w:ascii="黑体" w:eastAsia="黑体" w:hAnsi="Times New Roman" w:hint="default"/>
        <w:color w:val="auto"/>
      </w:rPr>
    </w:lvl>
    <w:lvl w:ilvl="6">
      <w:start w:val="1"/>
      <w:numFmt w:val="decimal"/>
      <w:lvlText w:val="%1.%2.%3.%4.%5.%6.%7"/>
      <w:lvlJc w:val="left"/>
      <w:pPr>
        <w:ind w:left="1440" w:hanging="1440"/>
      </w:pPr>
      <w:rPr>
        <w:rFonts w:ascii="黑体" w:eastAsia="黑体" w:hAnsi="Times New Roman" w:hint="default"/>
        <w:color w:val="auto"/>
      </w:rPr>
    </w:lvl>
    <w:lvl w:ilvl="7">
      <w:start w:val="1"/>
      <w:numFmt w:val="decimal"/>
      <w:lvlText w:val="%1.%2.%3.%4.%5.%6.%7.%8"/>
      <w:lvlJc w:val="left"/>
      <w:pPr>
        <w:ind w:left="1800" w:hanging="1800"/>
      </w:pPr>
      <w:rPr>
        <w:rFonts w:ascii="黑体" w:eastAsia="黑体" w:hAnsi="Times New Roman" w:hint="default"/>
        <w:color w:val="auto"/>
      </w:rPr>
    </w:lvl>
    <w:lvl w:ilvl="8">
      <w:start w:val="1"/>
      <w:numFmt w:val="decimal"/>
      <w:lvlText w:val="%1.%2.%3.%4.%5.%6.%7.%8.%9"/>
      <w:lvlJc w:val="left"/>
      <w:pPr>
        <w:ind w:left="1800" w:hanging="1800"/>
      </w:pPr>
      <w:rPr>
        <w:rFonts w:ascii="黑体" w:eastAsia="黑体" w:hAnsi="Times New Roman" w:hint="default"/>
        <w:color w:val="auto"/>
      </w:rPr>
    </w:lvl>
  </w:abstractNum>
  <w:abstractNum w:abstractNumId="22" w15:restartNumberingAfterBreak="0">
    <w:nsid w:val="4150A4D8"/>
    <w:multiLevelType w:val="multilevel"/>
    <w:tmpl w:val="4150A4D8"/>
    <w:lvl w:ilvl="0">
      <w:start w:val="5"/>
      <w:numFmt w:val="decimal"/>
      <w:lvlText w:val="%1"/>
      <w:lvlJc w:val="left"/>
      <w:pPr>
        <w:ind w:left="980" w:hanging="980"/>
      </w:pPr>
      <w:rPr>
        <w:rFonts w:hint="default"/>
      </w:rPr>
    </w:lvl>
    <w:lvl w:ilvl="1">
      <w:start w:val="9"/>
      <w:numFmt w:val="decimal"/>
      <w:lvlText w:val="%1.%2"/>
      <w:lvlJc w:val="left"/>
      <w:pPr>
        <w:ind w:left="980" w:hanging="980"/>
      </w:pPr>
      <w:rPr>
        <w:rFonts w:hint="default"/>
      </w:rPr>
    </w:lvl>
    <w:lvl w:ilvl="2">
      <w:start w:val="1"/>
      <w:numFmt w:val="decimal"/>
      <w:lvlText w:val="%1.%2.%3"/>
      <w:lvlJc w:val="left"/>
      <w:pPr>
        <w:ind w:left="980" w:hanging="980"/>
      </w:pPr>
      <w:rPr>
        <w:rFonts w:hint="default"/>
      </w:rPr>
    </w:lvl>
    <w:lvl w:ilvl="3">
      <w:start w:val="4"/>
      <w:numFmt w:val="decimal"/>
      <w:lvlText w:val="%1.%2.%3.%4"/>
      <w:lvlJc w:val="left"/>
      <w:pPr>
        <w:ind w:left="1080" w:hanging="1080"/>
      </w:pPr>
      <w:rPr>
        <w:rFonts w:hint="default"/>
      </w:rPr>
    </w:lvl>
    <w:lvl w:ilvl="4">
      <w:start w:val="2"/>
      <w:numFmt w:val="decimal"/>
      <w:lvlText w:val="%1.%2.%3.%4.%5"/>
      <w:lvlJc w:val="left"/>
      <w:pPr>
        <w:ind w:left="0" w:firstLine="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C33C89"/>
    <w:multiLevelType w:val="hybridMultilevel"/>
    <w:tmpl w:val="8FA07D34"/>
    <w:lvl w:ilvl="0" w:tplc="DEBEC350">
      <w:start w:val="5"/>
      <w:numFmt w:val="decimal"/>
      <w:lvlText w:val="%1，"/>
      <w:lvlJc w:val="left"/>
      <w:pPr>
        <w:ind w:left="360" w:hanging="360"/>
      </w:pPr>
      <w:rPr>
        <w:rFonts w:cs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84FA9D9"/>
    <w:multiLevelType w:val="multilevel"/>
    <w:tmpl w:val="484FA9D9"/>
    <w:lvl w:ilvl="0">
      <w:start w:val="5"/>
      <w:numFmt w:val="decimal"/>
      <w:lvlText w:val="%1"/>
      <w:lvlJc w:val="left"/>
      <w:pPr>
        <w:ind w:left="550" w:hanging="550"/>
      </w:pPr>
      <w:rPr>
        <w:rFonts w:hint="default"/>
      </w:rPr>
    </w:lvl>
    <w:lvl w:ilvl="1">
      <w:start w:val="5"/>
      <w:numFmt w:val="decimal"/>
      <w:lvlText w:val="%1.%2"/>
      <w:lvlJc w:val="left"/>
      <w:pPr>
        <w:ind w:left="550" w:hanging="550"/>
      </w:pPr>
      <w:rPr>
        <w:rFonts w:ascii="黑体" w:eastAsia="黑体" w:hAnsi="黑体" w:cs="黑体" w:hint="default"/>
      </w:rPr>
    </w:lvl>
    <w:lvl w:ilvl="2">
      <w:start w:val="2"/>
      <w:numFmt w:val="decimal"/>
      <w:lvlText w:val="%1.%2.%3"/>
      <w:lvlJc w:val="left"/>
      <w:pPr>
        <w:ind w:left="1288" w:hanging="720"/>
      </w:pPr>
      <w:rPr>
        <w:rFonts w:ascii="宋体" w:eastAsia="宋体" w:hAnsi="宋体" w:cs="宋体" w:hint="default"/>
      </w:rPr>
    </w:lvl>
    <w:lvl w:ilvl="3">
      <w:start w:val="1"/>
      <w:numFmt w:val="decimal"/>
      <w:lvlText w:val="%1.%2.%3.%4"/>
      <w:lvlJc w:val="left"/>
      <w:pPr>
        <w:ind w:left="1080" w:hanging="1080"/>
      </w:pPr>
      <w:rPr>
        <w:rFonts w:ascii="宋体" w:eastAsia="宋体" w:hAnsi="宋体" w:cs="宋体" w:hint="default"/>
      </w:rPr>
    </w:lvl>
    <w:lvl w:ilvl="4">
      <w:start w:val="1"/>
      <w:numFmt w:val="decimal"/>
      <w:lvlText w:val="%1.%2.%3.%4.%5"/>
      <w:lvlJc w:val="left"/>
      <w:pPr>
        <w:ind w:left="1080" w:hanging="1080"/>
      </w:pPr>
      <w:rPr>
        <w:rFonts w:ascii="宋体" w:eastAsia="宋体" w:hAnsi="宋体" w:cs="宋体"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134064"/>
    <w:multiLevelType w:val="multilevel"/>
    <w:tmpl w:val="53134064"/>
    <w:lvl w:ilvl="0">
      <w:start w:val="5"/>
      <w:numFmt w:val="decimal"/>
      <w:lvlText w:val="%1"/>
      <w:lvlJc w:val="left"/>
      <w:pPr>
        <w:ind w:left="550" w:hanging="550"/>
      </w:pPr>
      <w:rPr>
        <w:rFonts w:hint="default"/>
      </w:rPr>
    </w:lvl>
    <w:lvl w:ilvl="1">
      <w:start w:val="7"/>
      <w:numFmt w:val="decimal"/>
      <w:lvlText w:val="%1.%2"/>
      <w:lvlJc w:val="left"/>
      <w:pPr>
        <w:ind w:left="550" w:hanging="550"/>
      </w:pPr>
      <w:rPr>
        <w:rFonts w:hint="default"/>
      </w:rPr>
    </w:lvl>
    <w:lvl w:ilvl="2">
      <w:start w:val="1"/>
      <w:numFmt w:val="decimal"/>
      <w:lvlText w:val="%1.%2.%3"/>
      <w:lvlJc w:val="left"/>
      <w:pPr>
        <w:ind w:left="720" w:hanging="720"/>
      </w:pPr>
      <w:rPr>
        <w:rFonts w:ascii="黑体" w:eastAsia="黑体" w:hAnsi="黑体" w:cs="黑体"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DA1604"/>
    <w:multiLevelType w:val="multilevel"/>
    <w:tmpl w:val="53DA1604"/>
    <w:lvl w:ilvl="0">
      <w:start w:val="5"/>
      <w:numFmt w:val="decimal"/>
      <w:lvlText w:val="%1"/>
      <w:lvlJc w:val="left"/>
      <w:pPr>
        <w:ind w:left="1080" w:hanging="1080"/>
      </w:pPr>
      <w:rPr>
        <w:rFonts w:hint="default"/>
      </w:rPr>
    </w:lvl>
    <w:lvl w:ilvl="1">
      <w:start w:val="10"/>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8" w15:restartNumberingAfterBreak="0">
    <w:nsid w:val="6B282CF8"/>
    <w:multiLevelType w:val="multilevel"/>
    <w:tmpl w:val="6B282CF8"/>
    <w:lvl w:ilvl="0">
      <w:start w:val="5"/>
      <w:numFmt w:val="decimal"/>
      <w:lvlText w:val="%1"/>
      <w:lvlJc w:val="left"/>
      <w:pPr>
        <w:ind w:left="870" w:hanging="870"/>
      </w:pPr>
      <w:rPr>
        <w:rFonts w:hint="default"/>
      </w:rPr>
    </w:lvl>
    <w:lvl w:ilvl="1">
      <w:start w:val="11"/>
      <w:numFmt w:val="decimal"/>
      <w:lvlText w:val="%1.%2"/>
      <w:lvlJc w:val="left"/>
      <w:pPr>
        <w:ind w:left="870" w:hanging="870"/>
      </w:pPr>
      <w:rPr>
        <w:rFonts w:hint="default"/>
      </w:rPr>
    </w:lvl>
    <w:lvl w:ilvl="2">
      <w:start w:val="2"/>
      <w:numFmt w:val="decimal"/>
      <w:lvlText w:val="%1.%2.%3"/>
      <w:lvlJc w:val="left"/>
      <w:pPr>
        <w:ind w:left="870" w:hanging="870"/>
      </w:pPr>
      <w:rPr>
        <w:rFonts w:hint="default"/>
      </w:rPr>
    </w:lvl>
    <w:lvl w:ilvl="3">
      <w:start w:val="6"/>
      <w:numFmt w:val="decimal"/>
      <w:lvlText w:val="%1.%2.%3.%4"/>
      <w:lvlJc w:val="left"/>
      <w:pPr>
        <w:ind w:left="1080" w:hanging="1080"/>
      </w:pPr>
      <w:rPr>
        <w:rFonts w:ascii="黑体" w:eastAsia="黑体" w:hAnsi="黑体" w:cs="黑体"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2926DD"/>
    <w:multiLevelType w:val="multilevel"/>
    <w:tmpl w:val="6C2926DD"/>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4F3032"/>
    <w:multiLevelType w:val="multilevel"/>
    <w:tmpl w:val="6D4F3032"/>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ascii="黑体" w:eastAsia="黑体" w:hAnsi="黑体" w:cs="黑体" w:hint="default"/>
      </w:rPr>
    </w:lvl>
    <w:lvl w:ilvl="3">
      <w:start w:val="1"/>
      <w:numFmt w:val="decimal"/>
      <w:lvlText w:val="%1.%2.%3.%4"/>
      <w:lvlJc w:val="left"/>
      <w:pPr>
        <w:ind w:left="1080" w:hanging="1080"/>
      </w:pPr>
      <w:rPr>
        <w:rFonts w:ascii="黑体" w:eastAsia="黑体" w:hAnsi="黑体" w:cs="黑体"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BF04F4"/>
    <w:multiLevelType w:val="multilevel"/>
    <w:tmpl w:val="6DBF04F4"/>
    <w:lvl w:ilvl="0">
      <w:start w:val="1"/>
      <w:numFmt w:val="none"/>
      <w:suff w:val="nothing"/>
      <w:lvlText w:val="%1注："/>
      <w:lvlJc w:val="left"/>
      <w:pPr>
        <w:ind w:left="931"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2" w15:restartNumberingAfterBreak="0">
    <w:nsid w:val="76E39E84"/>
    <w:multiLevelType w:val="multilevel"/>
    <w:tmpl w:val="76E39E84"/>
    <w:lvl w:ilvl="0">
      <w:start w:val="5"/>
      <w:numFmt w:val="decimal"/>
      <w:lvlText w:val="%1"/>
      <w:lvlJc w:val="left"/>
      <w:pPr>
        <w:ind w:left="770" w:hanging="770"/>
      </w:pPr>
      <w:rPr>
        <w:rFonts w:hint="default"/>
      </w:rPr>
    </w:lvl>
    <w:lvl w:ilvl="1">
      <w:start w:val="6"/>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2"/>
      <w:numFmt w:val="decimal"/>
      <w:lvlText w:val="%1.%2.%3.%4"/>
      <w:lvlJc w:val="left"/>
      <w:pPr>
        <w:ind w:left="0" w:firstLine="0"/>
      </w:pPr>
      <w:rPr>
        <w:rFonts w:ascii="黑体" w:eastAsia="黑体" w:hAnsi="黑体" w:hint="default"/>
        <w:sz w:val="21"/>
        <w:szCs w:val="21"/>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71476723">
    <w:abstractNumId w:val="9"/>
  </w:num>
  <w:num w:numId="2" w16cid:durableId="1458722308">
    <w:abstractNumId w:val="10"/>
  </w:num>
  <w:num w:numId="3" w16cid:durableId="699622467">
    <w:abstractNumId w:val="5"/>
  </w:num>
  <w:num w:numId="4" w16cid:durableId="496310692">
    <w:abstractNumId w:val="6"/>
  </w:num>
  <w:num w:numId="5" w16cid:durableId="1278102420">
    <w:abstractNumId w:val="12"/>
  </w:num>
  <w:num w:numId="6" w16cid:durableId="188883909">
    <w:abstractNumId w:val="7"/>
  </w:num>
  <w:num w:numId="7" w16cid:durableId="1683817549">
    <w:abstractNumId w:val="11"/>
  </w:num>
  <w:num w:numId="8" w16cid:durableId="867373395">
    <w:abstractNumId w:val="8"/>
  </w:num>
  <w:num w:numId="9" w16cid:durableId="48117238">
    <w:abstractNumId w:val="13"/>
  </w:num>
  <w:num w:numId="10" w16cid:durableId="1969162940">
    <w:abstractNumId w:val="4"/>
  </w:num>
  <w:num w:numId="11" w16cid:durableId="990866328">
    <w:abstractNumId w:val="18"/>
  </w:num>
  <w:num w:numId="12" w16cid:durableId="875119897">
    <w:abstractNumId w:val="27"/>
  </w:num>
  <w:num w:numId="13" w16cid:durableId="1735930272">
    <w:abstractNumId w:val="29"/>
  </w:num>
  <w:num w:numId="14" w16cid:durableId="103506091">
    <w:abstractNumId w:val="24"/>
  </w:num>
  <w:num w:numId="15" w16cid:durableId="1846817423">
    <w:abstractNumId w:val="16"/>
  </w:num>
  <w:num w:numId="16" w16cid:durableId="1343894802">
    <w:abstractNumId w:val="2"/>
  </w:num>
  <w:num w:numId="17" w16cid:durableId="1121535145">
    <w:abstractNumId w:val="32"/>
  </w:num>
  <w:num w:numId="18" w16cid:durableId="582884307">
    <w:abstractNumId w:val="25"/>
  </w:num>
  <w:num w:numId="19" w16cid:durableId="1369377094">
    <w:abstractNumId w:val="21"/>
  </w:num>
  <w:num w:numId="20" w16cid:durableId="391998788">
    <w:abstractNumId w:val="1"/>
  </w:num>
  <w:num w:numId="21" w16cid:durableId="1855609503">
    <w:abstractNumId w:val="15"/>
  </w:num>
  <w:num w:numId="22" w16cid:durableId="807818051">
    <w:abstractNumId w:val="17"/>
  </w:num>
  <w:num w:numId="23" w16cid:durableId="1079407788">
    <w:abstractNumId w:val="14"/>
  </w:num>
  <w:num w:numId="24" w16cid:durableId="488984047">
    <w:abstractNumId w:val="3"/>
  </w:num>
  <w:num w:numId="25" w16cid:durableId="1835291530">
    <w:abstractNumId w:val="22"/>
  </w:num>
  <w:num w:numId="26" w16cid:durableId="375199240">
    <w:abstractNumId w:val="26"/>
  </w:num>
  <w:num w:numId="27" w16cid:durableId="434836038">
    <w:abstractNumId w:val="20"/>
  </w:num>
  <w:num w:numId="28" w16cid:durableId="1627814882">
    <w:abstractNumId w:val="30"/>
  </w:num>
  <w:num w:numId="29" w16cid:durableId="1230918666">
    <w:abstractNumId w:val="28"/>
  </w:num>
  <w:num w:numId="30" w16cid:durableId="720523174">
    <w:abstractNumId w:val="0"/>
  </w:num>
  <w:num w:numId="31" w16cid:durableId="1986347366">
    <w:abstractNumId w:val="31"/>
  </w:num>
  <w:num w:numId="32" w16cid:durableId="1382943332">
    <w:abstractNumId w:val="23"/>
  </w:num>
  <w:num w:numId="33" w16cid:durableId="12646551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evenAndOddHeaders/>
  <w:drawingGridHorizontalSpacing w:val="105"/>
  <w:drawingGridVerticalSpacing w:val="156"/>
  <w:noPunctuationKerning/>
  <w:characterSpacingControl w:val="compressPunctuation"/>
  <w:hdrShapeDefaults>
    <o:shapedefaults v:ext="edit" spidmax="2074" strokecolor="#739cc3">
      <v:fill angle="90" type="gradient">
        <o:fill v:ext="view" type="gradientUnscaled"/>
      </v:fill>
      <v:stroke color="#739cc3" weight="1.25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6F3C"/>
    <w:rsid w:val="000022C9"/>
    <w:rsid w:val="00003177"/>
    <w:rsid w:val="000051FC"/>
    <w:rsid w:val="00012668"/>
    <w:rsid w:val="00013700"/>
    <w:rsid w:val="00013C77"/>
    <w:rsid w:val="0001487A"/>
    <w:rsid w:val="00016C09"/>
    <w:rsid w:val="00023534"/>
    <w:rsid w:val="00023CF5"/>
    <w:rsid w:val="000257E9"/>
    <w:rsid w:val="00026062"/>
    <w:rsid w:val="00027684"/>
    <w:rsid w:val="00032013"/>
    <w:rsid w:val="00033A54"/>
    <w:rsid w:val="000350B5"/>
    <w:rsid w:val="0003600D"/>
    <w:rsid w:val="000371E8"/>
    <w:rsid w:val="00040128"/>
    <w:rsid w:val="0004046B"/>
    <w:rsid w:val="00040485"/>
    <w:rsid w:val="00044DC5"/>
    <w:rsid w:val="000457CE"/>
    <w:rsid w:val="000468BA"/>
    <w:rsid w:val="000556CD"/>
    <w:rsid w:val="000570A0"/>
    <w:rsid w:val="0006190B"/>
    <w:rsid w:val="00061EAA"/>
    <w:rsid w:val="00062C16"/>
    <w:rsid w:val="00062DD2"/>
    <w:rsid w:val="00064491"/>
    <w:rsid w:val="0006567A"/>
    <w:rsid w:val="00067170"/>
    <w:rsid w:val="000715B7"/>
    <w:rsid w:val="00071F77"/>
    <w:rsid w:val="000727CF"/>
    <w:rsid w:val="000738DE"/>
    <w:rsid w:val="00075C65"/>
    <w:rsid w:val="00075EAA"/>
    <w:rsid w:val="0007622F"/>
    <w:rsid w:val="000767C4"/>
    <w:rsid w:val="00077BEA"/>
    <w:rsid w:val="00080B22"/>
    <w:rsid w:val="00082447"/>
    <w:rsid w:val="00084622"/>
    <w:rsid w:val="000868AF"/>
    <w:rsid w:val="00086A29"/>
    <w:rsid w:val="00086DD4"/>
    <w:rsid w:val="00087458"/>
    <w:rsid w:val="00090DD4"/>
    <w:rsid w:val="00090FBB"/>
    <w:rsid w:val="00091FFE"/>
    <w:rsid w:val="000937A4"/>
    <w:rsid w:val="00096232"/>
    <w:rsid w:val="0009630E"/>
    <w:rsid w:val="000A3527"/>
    <w:rsid w:val="000A4E11"/>
    <w:rsid w:val="000B06C8"/>
    <w:rsid w:val="000B1327"/>
    <w:rsid w:val="000B1B14"/>
    <w:rsid w:val="000B7B29"/>
    <w:rsid w:val="000C0EB8"/>
    <w:rsid w:val="000C4C4F"/>
    <w:rsid w:val="000C55C9"/>
    <w:rsid w:val="000C6933"/>
    <w:rsid w:val="000C7FA6"/>
    <w:rsid w:val="000D2FE7"/>
    <w:rsid w:val="000D33D9"/>
    <w:rsid w:val="000D3F48"/>
    <w:rsid w:val="000E2126"/>
    <w:rsid w:val="000E2375"/>
    <w:rsid w:val="000E443A"/>
    <w:rsid w:val="000E5DE9"/>
    <w:rsid w:val="000E6536"/>
    <w:rsid w:val="000F46B0"/>
    <w:rsid w:val="001009A9"/>
    <w:rsid w:val="00104435"/>
    <w:rsid w:val="0010585E"/>
    <w:rsid w:val="001075A2"/>
    <w:rsid w:val="001079CE"/>
    <w:rsid w:val="00110F1C"/>
    <w:rsid w:val="00112AA0"/>
    <w:rsid w:val="00112DC1"/>
    <w:rsid w:val="001172E9"/>
    <w:rsid w:val="00117BA6"/>
    <w:rsid w:val="00117E00"/>
    <w:rsid w:val="00120AF9"/>
    <w:rsid w:val="00120BD7"/>
    <w:rsid w:val="0012252B"/>
    <w:rsid w:val="001265B1"/>
    <w:rsid w:val="00135023"/>
    <w:rsid w:val="00136AFD"/>
    <w:rsid w:val="001438B7"/>
    <w:rsid w:val="00145451"/>
    <w:rsid w:val="001462F4"/>
    <w:rsid w:val="0015152A"/>
    <w:rsid w:val="001535CB"/>
    <w:rsid w:val="00156214"/>
    <w:rsid w:val="00160586"/>
    <w:rsid w:val="001615CD"/>
    <w:rsid w:val="0016258B"/>
    <w:rsid w:val="00164511"/>
    <w:rsid w:val="00164D39"/>
    <w:rsid w:val="00172D57"/>
    <w:rsid w:val="001736FF"/>
    <w:rsid w:val="0017500A"/>
    <w:rsid w:val="001752E0"/>
    <w:rsid w:val="00180BBD"/>
    <w:rsid w:val="00180FDC"/>
    <w:rsid w:val="00181BEE"/>
    <w:rsid w:val="001863C8"/>
    <w:rsid w:val="00187E15"/>
    <w:rsid w:val="001925E0"/>
    <w:rsid w:val="0019407A"/>
    <w:rsid w:val="00195590"/>
    <w:rsid w:val="00197413"/>
    <w:rsid w:val="001A1E4E"/>
    <w:rsid w:val="001A4CBD"/>
    <w:rsid w:val="001A5A9C"/>
    <w:rsid w:val="001A623C"/>
    <w:rsid w:val="001A6449"/>
    <w:rsid w:val="001A7355"/>
    <w:rsid w:val="001B05C8"/>
    <w:rsid w:val="001B0D2E"/>
    <w:rsid w:val="001B16C9"/>
    <w:rsid w:val="001B3EB4"/>
    <w:rsid w:val="001B59EF"/>
    <w:rsid w:val="001B5AE1"/>
    <w:rsid w:val="001B6065"/>
    <w:rsid w:val="001B62D5"/>
    <w:rsid w:val="001B6880"/>
    <w:rsid w:val="001C0137"/>
    <w:rsid w:val="001C03DF"/>
    <w:rsid w:val="001C14AD"/>
    <w:rsid w:val="001C14B8"/>
    <w:rsid w:val="001C1B08"/>
    <w:rsid w:val="001C53C3"/>
    <w:rsid w:val="001C58EC"/>
    <w:rsid w:val="001D0F8A"/>
    <w:rsid w:val="001D5CC5"/>
    <w:rsid w:val="001D7779"/>
    <w:rsid w:val="001E0F24"/>
    <w:rsid w:val="001E34B4"/>
    <w:rsid w:val="001E5A32"/>
    <w:rsid w:val="001F22E4"/>
    <w:rsid w:val="001F24DB"/>
    <w:rsid w:val="001F27F5"/>
    <w:rsid w:val="001F5062"/>
    <w:rsid w:val="001F723A"/>
    <w:rsid w:val="002003E6"/>
    <w:rsid w:val="002021A4"/>
    <w:rsid w:val="00202395"/>
    <w:rsid w:val="00203C7F"/>
    <w:rsid w:val="00206417"/>
    <w:rsid w:val="0020649D"/>
    <w:rsid w:val="00206CA3"/>
    <w:rsid w:val="00206F64"/>
    <w:rsid w:val="002110E6"/>
    <w:rsid w:val="002131B5"/>
    <w:rsid w:val="0021326D"/>
    <w:rsid w:val="00216334"/>
    <w:rsid w:val="0022375E"/>
    <w:rsid w:val="002255FF"/>
    <w:rsid w:val="0022696F"/>
    <w:rsid w:val="00237C7B"/>
    <w:rsid w:val="00240ECF"/>
    <w:rsid w:val="002427B0"/>
    <w:rsid w:val="00245236"/>
    <w:rsid w:val="0024530A"/>
    <w:rsid w:val="00246CB8"/>
    <w:rsid w:val="0025046B"/>
    <w:rsid w:val="0025194D"/>
    <w:rsid w:val="00252CC3"/>
    <w:rsid w:val="00253E54"/>
    <w:rsid w:val="00255640"/>
    <w:rsid w:val="00262A54"/>
    <w:rsid w:val="00266685"/>
    <w:rsid w:val="0027258D"/>
    <w:rsid w:val="002751E2"/>
    <w:rsid w:val="00280537"/>
    <w:rsid w:val="00280B5C"/>
    <w:rsid w:val="00281210"/>
    <w:rsid w:val="0028519E"/>
    <w:rsid w:val="00285999"/>
    <w:rsid w:val="00286342"/>
    <w:rsid w:val="00287874"/>
    <w:rsid w:val="002901BF"/>
    <w:rsid w:val="002926A8"/>
    <w:rsid w:val="002928B8"/>
    <w:rsid w:val="0029529F"/>
    <w:rsid w:val="0029767E"/>
    <w:rsid w:val="002A3348"/>
    <w:rsid w:val="002A4D99"/>
    <w:rsid w:val="002A64CC"/>
    <w:rsid w:val="002A6CE3"/>
    <w:rsid w:val="002B0B4A"/>
    <w:rsid w:val="002B10A6"/>
    <w:rsid w:val="002B1AC2"/>
    <w:rsid w:val="002B1ADD"/>
    <w:rsid w:val="002B491E"/>
    <w:rsid w:val="002C0BA6"/>
    <w:rsid w:val="002C283D"/>
    <w:rsid w:val="002D19D1"/>
    <w:rsid w:val="002D1FA0"/>
    <w:rsid w:val="002D3040"/>
    <w:rsid w:val="002D436D"/>
    <w:rsid w:val="002D640A"/>
    <w:rsid w:val="002E0381"/>
    <w:rsid w:val="002E1B90"/>
    <w:rsid w:val="002E1EDC"/>
    <w:rsid w:val="002E4560"/>
    <w:rsid w:val="002E46A9"/>
    <w:rsid w:val="002E48D8"/>
    <w:rsid w:val="002E4EDA"/>
    <w:rsid w:val="002F2F15"/>
    <w:rsid w:val="002F5421"/>
    <w:rsid w:val="002F714F"/>
    <w:rsid w:val="00301E70"/>
    <w:rsid w:val="00301FF9"/>
    <w:rsid w:val="003026CF"/>
    <w:rsid w:val="00303F01"/>
    <w:rsid w:val="00304759"/>
    <w:rsid w:val="0030521E"/>
    <w:rsid w:val="00305C49"/>
    <w:rsid w:val="00311412"/>
    <w:rsid w:val="00314739"/>
    <w:rsid w:val="00315949"/>
    <w:rsid w:val="00315B61"/>
    <w:rsid w:val="003174BE"/>
    <w:rsid w:val="00317554"/>
    <w:rsid w:val="003204BF"/>
    <w:rsid w:val="003216AE"/>
    <w:rsid w:val="003238AE"/>
    <w:rsid w:val="003248B9"/>
    <w:rsid w:val="00326B31"/>
    <w:rsid w:val="0033111F"/>
    <w:rsid w:val="003321C3"/>
    <w:rsid w:val="00333A2E"/>
    <w:rsid w:val="00337E4D"/>
    <w:rsid w:val="003404F5"/>
    <w:rsid w:val="00341400"/>
    <w:rsid w:val="00341588"/>
    <w:rsid w:val="00341F50"/>
    <w:rsid w:val="003438B0"/>
    <w:rsid w:val="0034479A"/>
    <w:rsid w:val="00345208"/>
    <w:rsid w:val="0034590C"/>
    <w:rsid w:val="00345B14"/>
    <w:rsid w:val="00346A9C"/>
    <w:rsid w:val="003472C1"/>
    <w:rsid w:val="00352B5B"/>
    <w:rsid w:val="00353AE7"/>
    <w:rsid w:val="003549D5"/>
    <w:rsid w:val="00354D22"/>
    <w:rsid w:val="003630E0"/>
    <w:rsid w:val="003647BE"/>
    <w:rsid w:val="00365BAE"/>
    <w:rsid w:val="00370955"/>
    <w:rsid w:val="00372CDF"/>
    <w:rsid w:val="00373473"/>
    <w:rsid w:val="003737B1"/>
    <w:rsid w:val="00375F09"/>
    <w:rsid w:val="00383281"/>
    <w:rsid w:val="003850C9"/>
    <w:rsid w:val="0038573C"/>
    <w:rsid w:val="003902AD"/>
    <w:rsid w:val="00393C05"/>
    <w:rsid w:val="003A22C5"/>
    <w:rsid w:val="003A3653"/>
    <w:rsid w:val="003A56CA"/>
    <w:rsid w:val="003A770F"/>
    <w:rsid w:val="003B295F"/>
    <w:rsid w:val="003B4484"/>
    <w:rsid w:val="003C3222"/>
    <w:rsid w:val="003C6606"/>
    <w:rsid w:val="003D1A27"/>
    <w:rsid w:val="003D3BE9"/>
    <w:rsid w:val="003E4D3B"/>
    <w:rsid w:val="003F0C7D"/>
    <w:rsid w:val="003F4863"/>
    <w:rsid w:val="003F4A09"/>
    <w:rsid w:val="003F6466"/>
    <w:rsid w:val="00404A96"/>
    <w:rsid w:val="00406CA2"/>
    <w:rsid w:val="004073FE"/>
    <w:rsid w:val="00414689"/>
    <w:rsid w:val="004179CF"/>
    <w:rsid w:val="00420AB2"/>
    <w:rsid w:val="0042347C"/>
    <w:rsid w:val="00425364"/>
    <w:rsid w:val="00430BD5"/>
    <w:rsid w:val="00432725"/>
    <w:rsid w:val="00433770"/>
    <w:rsid w:val="00433F81"/>
    <w:rsid w:val="00435F68"/>
    <w:rsid w:val="00436C08"/>
    <w:rsid w:val="004375CB"/>
    <w:rsid w:val="00441D8E"/>
    <w:rsid w:val="00442CD4"/>
    <w:rsid w:val="00445555"/>
    <w:rsid w:val="00445BCF"/>
    <w:rsid w:val="00447456"/>
    <w:rsid w:val="0045309F"/>
    <w:rsid w:val="00453546"/>
    <w:rsid w:val="00455AB3"/>
    <w:rsid w:val="00457009"/>
    <w:rsid w:val="004602D8"/>
    <w:rsid w:val="00462078"/>
    <w:rsid w:val="00463AE5"/>
    <w:rsid w:val="00464893"/>
    <w:rsid w:val="004657F6"/>
    <w:rsid w:val="00466932"/>
    <w:rsid w:val="0047208E"/>
    <w:rsid w:val="004724EF"/>
    <w:rsid w:val="004727EA"/>
    <w:rsid w:val="00474265"/>
    <w:rsid w:val="00480BDA"/>
    <w:rsid w:val="00480D74"/>
    <w:rsid w:val="00485497"/>
    <w:rsid w:val="00490CD0"/>
    <w:rsid w:val="004915EC"/>
    <w:rsid w:val="00492B7F"/>
    <w:rsid w:val="00492CD9"/>
    <w:rsid w:val="004946D0"/>
    <w:rsid w:val="0049481A"/>
    <w:rsid w:val="004949B6"/>
    <w:rsid w:val="004979E9"/>
    <w:rsid w:val="004A32FD"/>
    <w:rsid w:val="004A388A"/>
    <w:rsid w:val="004A4637"/>
    <w:rsid w:val="004B1A3A"/>
    <w:rsid w:val="004B2BE1"/>
    <w:rsid w:val="004B7CA8"/>
    <w:rsid w:val="004B7D8C"/>
    <w:rsid w:val="004C29D2"/>
    <w:rsid w:val="004C3AA9"/>
    <w:rsid w:val="004D03C5"/>
    <w:rsid w:val="004D43AB"/>
    <w:rsid w:val="004D4B88"/>
    <w:rsid w:val="004D7BF3"/>
    <w:rsid w:val="004E0D77"/>
    <w:rsid w:val="004E1CD5"/>
    <w:rsid w:val="004E3B40"/>
    <w:rsid w:val="004E6897"/>
    <w:rsid w:val="004F0319"/>
    <w:rsid w:val="004F073C"/>
    <w:rsid w:val="004F1C97"/>
    <w:rsid w:val="004F2D31"/>
    <w:rsid w:val="004F301E"/>
    <w:rsid w:val="004F5224"/>
    <w:rsid w:val="005009C1"/>
    <w:rsid w:val="00502F2C"/>
    <w:rsid w:val="00504B2E"/>
    <w:rsid w:val="00505ECC"/>
    <w:rsid w:val="00512AA7"/>
    <w:rsid w:val="005167B9"/>
    <w:rsid w:val="00521AE0"/>
    <w:rsid w:val="0052351C"/>
    <w:rsid w:val="00524324"/>
    <w:rsid w:val="00530820"/>
    <w:rsid w:val="00531D58"/>
    <w:rsid w:val="00531FF1"/>
    <w:rsid w:val="00534C51"/>
    <w:rsid w:val="0053716F"/>
    <w:rsid w:val="00540FFC"/>
    <w:rsid w:val="00541603"/>
    <w:rsid w:val="00543517"/>
    <w:rsid w:val="005437DB"/>
    <w:rsid w:val="005449F1"/>
    <w:rsid w:val="00550C99"/>
    <w:rsid w:val="00551658"/>
    <w:rsid w:val="00557AA7"/>
    <w:rsid w:val="00557DD8"/>
    <w:rsid w:val="00561EF9"/>
    <w:rsid w:val="0056226D"/>
    <w:rsid w:val="00563BDC"/>
    <w:rsid w:val="00575191"/>
    <w:rsid w:val="00575341"/>
    <w:rsid w:val="00580728"/>
    <w:rsid w:val="00581F80"/>
    <w:rsid w:val="0058522C"/>
    <w:rsid w:val="00587A72"/>
    <w:rsid w:val="0059276A"/>
    <w:rsid w:val="00593289"/>
    <w:rsid w:val="005933C8"/>
    <w:rsid w:val="005949D2"/>
    <w:rsid w:val="005951FE"/>
    <w:rsid w:val="005966E6"/>
    <w:rsid w:val="00597D4B"/>
    <w:rsid w:val="005A3DC3"/>
    <w:rsid w:val="005A4DAD"/>
    <w:rsid w:val="005A5DB0"/>
    <w:rsid w:val="005A7D4C"/>
    <w:rsid w:val="005B0B98"/>
    <w:rsid w:val="005B31AF"/>
    <w:rsid w:val="005B4FE0"/>
    <w:rsid w:val="005C0A8E"/>
    <w:rsid w:val="005C1EBC"/>
    <w:rsid w:val="005C2C54"/>
    <w:rsid w:val="005C6214"/>
    <w:rsid w:val="005D40AE"/>
    <w:rsid w:val="005D7FF3"/>
    <w:rsid w:val="005E0BB0"/>
    <w:rsid w:val="005E0CCF"/>
    <w:rsid w:val="005E6A42"/>
    <w:rsid w:val="005E6B40"/>
    <w:rsid w:val="005F0157"/>
    <w:rsid w:val="005F5BA0"/>
    <w:rsid w:val="00600EEE"/>
    <w:rsid w:val="00603B56"/>
    <w:rsid w:val="00604952"/>
    <w:rsid w:val="00606A8B"/>
    <w:rsid w:val="00612D52"/>
    <w:rsid w:val="00613A0F"/>
    <w:rsid w:val="00614C63"/>
    <w:rsid w:val="00615BEB"/>
    <w:rsid w:val="0061651D"/>
    <w:rsid w:val="00616AA1"/>
    <w:rsid w:val="00616FC7"/>
    <w:rsid w:val="00620468"/>
    <w:rsid w:val="006267DA"/>
    <w:rsid w:val="006302F4"/>
    <w:rsid w:val="006357DC"/>
    <w:rsid w:val="006374DE"/>
    <w:rsid w:val="00642097"/>
    <w:rsid w:val="00643F9D"/>
    <w:rsid w:val="006445DF"/>
    <w:rsid w:val="00644DEE"/>
    <w:rsid w:val="00645357"/>
    <w:rsid w:val="00645441"/>
    <w:rsid w:val="00647085"/>
    <w:rsid w:val="00651A9B"/>
    <w:rsid w:val="0065301F"/>
    <w:rsid w:val="00653E91"/>
    <w:rsid w:val="006619BD"/>
    <w:rsid w:val="00673680"/>
    <w:rsid w:val="00675051"/>
    <w:rsid w:val="00676773"/>
    <w:rsid w:val="006774AF"/>
    <w:rsid w:val="00683CC8"/>
    <w:rsid w:val="00685249"/>
    <w:rsid w:val="0068582C"/>
    <w:rsid w:val="00687C21"/>
    <w:rsid w:val="00692666"/>
    <w:rsid w:val="0069634B"/>
    <w:rsid w:val="006A29AB"/>
    <w:rsid w:val="006A40D9"/>
    <w:rsid w:val="006A4527"/>
    <w:rsid w:val="006A46B8"/>
    <w:rsid w:val="006A49C6"/>
    <w:rsid w:val="006A49FD"/>
    <w:rsid w:val="006A5096"/>
    <w:rsid w:val="006A764A"/>
    <w:rsid w:val="006B2C12"/>
    <w:rsid w:val="006B38C4"/>
    <w:rsid w:val="006C1987"/>
    <w:rsid w:val="006C1B02"/>
    <w:rsid w:val="006C234B"/>
    <w:rsid w:val="006C4843"/>
    <w:rsid w:val="006D120B"/>
    <w:rsid w:val="006D604D"/>
    <w:rsid w:val="006D6597"/>
    <w:rsid w:val="006E0772"/>
    <w:rsid w:val="006E1A5A"/>
    <w:rsid w:val="006E3606"/>
    <w:rsid w:val="006E7800"/>
    <w:rsid w:val="006E7C01"/>
    <w:rsid w:val="006F0495"/>
    <w:rsid w:val="006F1E21"/>
    <w:rsid w:val="006F28E4"/>
    <w:rsid w:val="006F418C"/>
    <w:rsid w:val="006F5417"/>
    <w:rsid w:val="006F6EFE"/>
    <w:rsid w:val="007028D1"/>
    <w:rsid w:val="00704831"/>
    <w:rsid w:val="00706148"/>
    <w:rsid w:val="00711BDF"/>
    <w:rsid w:val="00716612"/>
    <w:rsid w:val="00716BC1"/>
    <w:rsid w:val="00716DBD"/>
    <w:rsid w:val="00717D0A"/>
    <w:rsid w:val="007223FD"/>
    <w:rsid w:val="00724B1B"/>
    <w:rsid w:val="00724C56"/>
    <w:rsid w:val="00726630"/>
    <w:rsid w:val="0072730E"/>
    <w:rsid w:val="00727B60"/>
    <w:rsid w:val="007354CF"/>
    <w:rsid w:val="00736F4F"/>
    <w:rsid w:val="00737A54"/>
    <w:rsid w:val="00743648"/>
    <w:rsid w:val="007508DE"/>
    <w:rsid w:val="007512D1"/>
    <w:rsid w:val="007536B6"/>
    <w:rsid w:val="00755EBD"/>
    <w:rsid w:val="00756248"/>
    <w:rsid w:val="00757AEB"/>
    <w:rsid w:val="00760DE6"/>
    <w:rsid w:val="0076103A"/>
    <w:rsid w:val="0076754E"/>
    <w:rsid w:val="007678D7"/>
    <w:rsid w:val="00770072"/>
    <w:rsid w:val="00770A52"/>
    <w:rsid w:val="007717A6"/>
    <w:rsid w:val="0077387E"/>
    <w:rsid w:val="00774FF7"/>
    <w:rsid w:val="0078315F"/>
    <w:rsid w:val="00784195"/>
    <w:rsid w:val="007847B4"/>
    <w:rsid w:val="00787625"/>
    <w:rsid w:val="0079066C"/>
    <w:rsid w:val="007915DB"/>
    <w:rsid w:val="00792B15"/>
    <w:rsid w:val="00793777"/>
    <w:rsid w:val="007A2584"/>
    <w:rsid w:val="007A344F"/>
    <w:rsid w:val="007A4A5A"/>
    <w:rsid w:val="007A60F7"/>
    <w:rsid w:val="007A7462"/>
    <w:rsid w:val="007B17F0"/>
    <w:rsid w:val="007B369B"/>
    <w:rsid w:val="007B5028"/>
    <w:rsid w:val="007B5BB5"/>
    <w:rsid w:val="007B5DA2"/>
    <w:rsid w:val="007B6BE5"/>
    <w:rsid w:val="007C0C78"/>
    <w:rsid w:val="007C2B85"/>
    <w:rsid w:val="007C3154"/>
    <w:rsid w:val="007C51F1"/>
    <w:rsid w:val="007D02C2"/>
    <w:rsid w:val="007D1A8C"/>
    <w:rsid w:val="007D2337"/>
    <w:rsid w:val="007D2BDE"/>
    <w:rsid w:val="007D2DC1"/>
    <w:rsid w:val="007D50EC"/>
    <w:rsid w:val="007D56CA"/>
    <w:rsid w:val="007D71FF"/>
    <w:rsid w:val="007D7E6C"/>
    <w:rsid w:val="007E0A62"/>
    <w:rsid w:val="007E0A65"/>
    <w:rsid w:val="007E291D"/>
    <w:rsid w:val="007E30B9"/>
    <w:rsid w:val="007E6EDE"/>
    <w:rsid w:val="007F0070"/>
    <w:rsid w:val="007F1B8B"/>
    <w:rsid w:val="008040CF"/>
    <w:rsid w:val="00804140"/>
    <w:rsid w:val="0080666A"/>
    <w:rsid w:val="00810675"/>
    <w:rsid w:val="008144BD"/>
    <w:rsid w:val="00821060"/>
    <w:rsid w:val="00821E94"/>
    <w:rsid w:val="008242C9"/>
    <w:rsid w:val="0082655D"/>
    <w:rsid w:val="008273CE"/>
    <w:rsid w:val="0083590E"/>
    <w:rsid w:val="00837448"/>
    <w:rsid w:val="00840F6E"/>
    <w:rsid w:val="0084206E"/>
    <w:rsid w:val="00842CB3"/>
    <w:rsid w:val="008432B2"/>
    <w:rsid w:val="00843C58"/>
    <w:rsid w:val="008515AA"/>
    <w:rsid w:val="00855A2C"/>
    <w:rsid w:val="00855C30"/>
    <w:rsid w:val="008576DF"/>
    <w:rsid w:val="0086402A"/>
    <w:rsid w:val="00872501"/>
    <w:rsid w:val="008734EC"/>
    <w:rsid w:val="00873FC5"/>
    <w:rsid w:val="00874B30"/>
    <w:rsid w:val="00883861"/>
    <w:rsid w:val="00886853"/>
    <w:rsid w:val="00896F3C"/>
    <w:rsid w:val="008978EE"/>
    <w:rsid w:val="008A2D99"/>
    <w:rsid w:val="008A35EE"/>
    <w:rsid w:val="008A4BE0"/>
    <w:rsid w:val="008B089A"/>
    <w:rsid w:val="008B1D93"/>
    <w:rsid w:val="008B3187"/>
    <w:rsid w:val="008B3725"/>
    <w:rsid w:val="008B429E"/>
    <w:rsid w:val="008B5661"/>
    <w:rsid w:val="008C0F94"/>
    <w:rsid w:val="008C4397"/>
    <w:rsid w:val="008C4B97"/>
    <w:rsid w:val="008C6D6F"/>
    <w:rsid w:val="008D0A76"/>
    <w:rsid w:val="008D0E76"/>
    <w:rsid w:val="008D4E41"/>
    <w:rsid w:val="008D5C7A"/>
    <w:rsid w:val="008E1E68"/>
    <w:rsid w:val="008E20EE"/>
    <w:rsid w:val="008E22FE"/>
    <w:rsid w:val="008E38FE"/>
    <w:rsid w:val="008E3D13"/>
    <w:rsid w:val="008E5DF9"/>
    <w:rsid w:val="008F0060"/>
    <w:rsid w:val="008F154D"/>
    <w:rsid w:val="008F55CF"/>
    <w:rsid w:val="00901A6B"/>
    <w:rsid w:val="00902F08"/>
    <w:rsid w:val="00912231"/>
    <w:rsid w:val="009129A3"/>
    <w:rsid w:val="009131BC"/>
    <w:rsid w:val="009132AC"/>
    <w:rsid w:val="00913DA5"/>
    <w:rsid w:val="00916ED6"/>
    <w:rsid w:val="00922DBE"/>
    <w:rsid w:val="00923B5D"/>
    <w:rsid w:val="009242C8"/>
    <w:rsid w:val="00924FCB"/>
    <w:rsid w:val="00925436"/>
    <w:rsid w:val="00932B6F"/>
    <w:rsid w:val="0093380F"/>
    <w:rsid w:val="009376D2"/>
    <w:rsid w:val="00937FEC"/>
    <w:rsid w:val="00940592"/>
    <w:rsid w:val="009424E3"/>
    <w:rsid w:val="00942F35"/>
    <w:rsid w:val="00950771"/>
    <w:rsid w:val="00951C23"/>
    <w:rsid w:val="00953FDB"/>
    <w:rsid w:val="009556E8"/>
    <w:rsid w:val="009558DC"/>
    <w:rsid w:val="009562CC"/>
    <w:rsid w:val="00960E29"/>
    <w:rsid w:val="00961B0F"/>
    <w:rsid w:val="00963D77"/>
    <w:rsid w:val="0097078E"/>
    <w:rsid w:val="00971B3E"/>
    <w:rsid w:val="00972199"/>
    <w:rsid w:val="0097219C"/>
    <w:rsid w:val="009738F4"/>
    <w:rsid w:val="0097451E"/>
    <w:rsid w:val="00975A03"/>
    <w:rsid w:val="009762C6"/>
    <w:rsid w:val="009766D2"/>
    <w:rsid w:val="009805D3"/>
    <w:rsid w:val="00984AAE"/>
    <w:rsid w:val="009876B8"/>
    <w:rsid w:val="00990307"/>
    <w:rsid w:val="0099038A"/>
    <w:rsid w:val="00991B67"/>
    <w:rsid w:val="00991F31"/>
    <w:rsid w:val="009A040F"/>
    <w:rsid w:val="009A5E22"/>
    <w:rsid w:val="009A661B"/>
    <w:rsid w:val="009B2C2F"/>
    <w:rsid w:val="009B2EF4"/>
    <w:rsid w:val="009B3389"/>
    <w:rsid w:val="009B6EC4"/>
    <w:rsid w:val="009B7C1B"/>
    <w:rsid w:val="009B7E3D"/>
    <w:rsid w:val="009C2F77"/>
    <w:rsid w:val="009C3B4F"/>
    <w:rsid w:val="009C4E2A"/>
    <w:rsid w:val="009C5CC6"/>
    <w:rsid w:val="009D01ED"/>
    <w:rsid w:val="009D1A02"/>
    <w:rsid w:val="009D1FFB"/>
    <w:rsid w:val="009D44DA"/>
    <w:rsid w:val="009D5092"/>
    <w:rsid w:val="009D5626"/>
    <w:rsid w:val="009D6325"/>
    <w:rsid w:val="009D6C86"/>
    <w:rsid w:val="009E0188"/>
    <w:rsid w:val="009E1A23"/>
    <w:rsid w:val="009E2A58"/>
    <w:rsid w:val="009E380E"/>
    <w:rsid w:val="009E3DE4"/>
    <w:rsid w:val="009E4CC3"/>
    <w:rsid w:val="009E4ECB"/>
    <w:rsid w:val="009F0604"/>
    <w:rsid w:val="009F1DD9"/>
    <w:rsid w:val="009F4492"/>
    <w:rsid w:val="009F507C"/>
    <w:rsid w:val="00A00534"/>
    <w:rsid w:val="00A01156"/>
    <w:rsid w:val="00A01A3C"/>
    <w:rsid w:val="00A06B93"/>
    <w:rsid w:val="00A115F4"/>
    <w:rsid w:val="00A127B4"/>
    <w:rsid w:val="00A12B56"/>
    <w:rsid w:val="00A14114"/>
    <w:rsid w:val="00A169A8"/>
    <w:rsid w:val="00A21085"/>
    <w:rsid w:val="00A21E02"/>
    <w:rsid w:val="00A22371"/>
    <w:rsid w:val="00A23170"/>
    <w:rsid w:val="00A2353F"/>
    <w:rsid w:val="00A23BB2"/>
    <w:rsid w:val="00A258E6"/>
    <w:rsid w:val="00A277CB"/>
    <w:rsid w:val="00A351EF"/>
    <w:rsid w:val="00A3698C"/>
    <w:rsid w:val="00A36E57"/>
    <w:rsid w:val="00A40792"/>
    <w:rsid w:val="00A4152B"/>
    <w:rsid w:val="00A4281D"/>
    <w:rsid w:val="00A47708"/>
    <w:rsid w:val="00A52FF1"/>
    <w:rsid w:val="00A54A82"/>
    <w:rsid w:val="00A56A49"/>
    <w:rsid w:val="00A574B7"/>
    <w:rsid w:val="00A57A99"/>
    <w:rsid w:val="00A6074F"/>
    <w:rsid w:val="00A62775"/>
    <w:rsid w:val="00A62ACE"/>
    <w:rsid w:val="00A65868"/>
    <w:rsid w:val="00A65F76"/>
    <w:rsid w:val="00A725B2"/>
    <w:rsid w:val="00A73E6F"/>
    <w:rsid w:val="00A77F5D"/>
    <w:rsid w:val="00A85725"/>
    <w:rsid w:val="00A94873"/>
    <w:rsid w:val="00A94EB2"/>
    <w:rsid w:val="00A95467"/>
    <w:rsid w:val="00A95B80"/>
    <w:rsid w:val="00AA0ED4"/>
    <w:rsid w:val="00AA11CA"/>
    <w:rsid w:val="00AA1ADC"/>
    <w:rsid w:val="00AA59F9"/>
    <w:rsid w:val="00AA781E"/>
    <w:rsid w:val="00AB1E37"/>
    <w:rsid w:val="00AB2571"/>
    <w:rsid w:val="00AB3770"/>
    <w:rsid w:val="00AB3C83"/>
    <w:rsid w:val="00AB4CB0"/>
    <w:rsid w:val="00AC317C"/>
    <w:rsid w:val="00AD0B89"/>
    <w:rsid w:val="00AD1673"/>
    <w:rsid w:val="00AD1C47"/>
    <w:rsid w:val="00AD3736"/>
    <w:rsid w:val="00AE1AAA"/>
    <w:rsid w:val="00AE670C"/>
    <w:rsid w:val="00AE729C"/>
    <w:rsid w:val="00AE7EA2"/>
    <w:rsid w:val="00AF2CA4"/>
    <w:rsid w:val="00B02D41"/>
    <w:rsid w:val="00B03B31"/>
    <w:rsid w:val="00B05A28"/>
    <w:rsid w:val="00B13D5E"/>
    <w:rsid w:val="00B14E08"/>
    <w:rsid w:val="00B20512"/>
    <w:rsid w:val="00B21E59"/>
    <w:rsid w:val="00B220C9"/>
    <w:rsid w:val="00B22B26"/>
    <w:rsid w:val="00B24948"/>
    <w:rsid w:val="00B2602E"/>
    <w:rsid w:val="00B3155B"/>
    <w:rsid w:val="00B37193"/>
    <w:rsid w:val="00B37DA4"/>
    <w:rsid w:val="00B4078D"/>
    <w:rsid w:val="00B40853"/>
    <w:rsid w:val="00B417BA"/>
    <w:rsid w:val="00B44184"/>
    <w:rsid w:val="00B506E6"/>
    <w:rsid w:val="00B52AF6"/>
    <w:rsid w:val="00B531D2"/>
    <w:rsid w:val="00B534D8"/>
    <w:rsid w:val="00B54F0D"/>
    <w:rsid w:val="00B56154"/>
    <w:rsid w:val="00B56DEB"/>
    <w:rsid w:val="00B64CB5"/>
    <w:rsid w:val="00B671DC"/>
    <w:rsid w:val="00B7413C"/>
    <w:rsid w:val="00B76AFB"/>
    <w:rsid w:val="00B776F9"/>
    <w:rsid w:val="00B865E1"/>
    <w:rsid w:val="00B87F92"/>
    <w:rsid w:val="00B909DB"/>
    <w:rsid w:val="00B91263"/>
    <w:rsid w:val="00B92B43"/>
    <w:rsid w:val="00B96B55"/>
    <w:rsid w:val="00B96C84"/>
    <w:rsid w:val="00BA121D"/>
    <w:rsid w:val="00BA18C6"/>
    <w:rsid w:val="00BA1D7B"/>
    <w:rsid w:val="00BA3DDF"/>
    <w:rsid w:val="00BA6F67"/>
    <w:rsid w:val="00BB05D7"/>
    <w:rsid w:val="00BB07C4"/>
    <w:rsid w:val="00BB14DC"/>
    <w:rsid w:val="00BB1E13"/>
    <w:rsid w:val="00BB2438"/>
    <w:rsid w:val="00BB3F4D"/>
    <w:rsid w:val="00BB4FA8"/>
    <w:rsid w:val="00BB5D7A"/>
    <w:rsid w:val="00BB7478"/>
    <w:rsid w:val="00BC0C3E"/>
    <w:rsid w:val="00BC480B"/>
    <w:rsid w:val="00BC496E"/>
    <w:rsid w:val="00BC517A"/>
    <w:rsid w:val="00BC6065"/>
    <w:rsid w:val="00BD0DCD"/>
    <w:rsid w:val="00BD2127"/>
    <w:rsid w:val="00BD2EFD"/>
    <w:rsid w:val="00BD3723"/>
    <w:rsid w:val="00BD5FC5"/>
    <w:rsid w:val="00BD74F6"/>
    <w:rsid w:val="00BE2CF6"/>
    <w:rsid w:val="00BE6617"/>
    <w:rsid w:val="00BF139C"/>
    <w:rsid w:val="00BF1851"/>
    <w:rsid w:val="00BF343C"/>
    <w:rsid w:val="00BF47EF"/>
    <w:rsid w:val="00BF5FE8"/>
    <w:rsid w:val="00BF63D6"/>
    <w:rsid w:val="00BF6985"/>
    <w:rsid w:val="00C008AA"/>
    <w:rsid w:val="00C01EE9"/>
    <w:rsid w:val="00C02539"/>
    <w:rsid w:val="00C02CF1"/>
    <w:rsid w:val="00C04220"/>
    <w:rsid w:val="00C07380"/>
    <w:rsid w:val="00C11034"/>
    <w:rsid w:val="00C12B17"/>
    <w:rsid w:val="00C13753"/>
    <w:rsid w:val="00C13F27"/>
    <w:rsid w:val="00C15AA2"/>
    <w:rsid w:val="00C218AD"/>
    <w:rsid w:val="00C223A2"/>
    <w:rsid w:val="00C23DF0"/>
    <w:rsid w:val="00C25389"/>
    <w:rsid w:val="00C27DEA"/>
    <w:rsid w:val="00C329A7"/>
    <w:rsid w:val="00C34A2F"/>
    <w:rsid w:val="00C35196"/>
    <w:rsid w:val="00C35489"/>
    <w:rsid w:val="00C41E7D"/>
    <w:rsid w:val="00C44C85"/>
    <w:rsid w:val="00C44F3E"/>
    <w:rsid w:val="00C45FAA"/>
    <w:rsid w:val="00C46462"/>
    <w:rsid w:val="00C474BD"/>
    <w:rsid w:val="00C6197C"/>
    <w:rsid w:val="00C62EB1"/>
    <w:rsid w:val="00C65D78"/>
    <w:rsid w:val="00C66DB7"/>
    <w:rsid w:val="00C706B3"/>
    <w:rsid w:val="00C71EA2"/>
    <w:rsid w:val="00C72AE4"/>
    <w:rsid w:val="00C7647B"/>
    <w:rsid w:val="00C76756"/>
    <w:rsid w:val="00C809A2"/>
    <w:rsid w:val="00C87E3F"/>
    <w:rsid w:val="00C9264C"/>
    <w:rsid w:val="00C93586"/>
    <w:rsid w:val="00C97CBF"/>
    <w:rsid w:val="00CA1BB4"/>
    <w:rsid w:val="00CA601A"/>
    <w:rsid w:val="00CB2B65"/>
    <w:rsid w:val="00CB3024"/>
    <w:rsid w:val="00CB394F"/>
    <w:rsid w:val="00CB45D4"/>
    <w:rsid w:val="00CB4D46"/>
    <w:rsid w:val="00CB50D9"/>
    <w:rsid w:val="00CB76A5"/>
    <w:rsid w:val="00CC28C7"/>
    <w:rsid w:val="00CC659B"/>
    <w:rsid w:val="00CC6C6B"/>
    <w:rsid w:val="00CC7252"/>
    <w:rsid w:val="00CD062D"/>
    <w:rsid w:val="00CD1420"/>
    <w:rsid w:val="00CD15D7"/>
    <w:rsid w:val="00CD28DA"/>
    <w:rsid w:val="00CD401C"/>
    <w:rsid w:val="00CE24B2"/>
    <w:rsid w:val="00CE4695"/>
    <w:rsid w:val="00CE50D2"/>
    <w:rsid w:val="00CE763E"/>
    <w:rsid w:val="00CF0CD3"/>
    <w:rsid w:val="00CF303E"/>
    <w:rsid w:val="00CF37A2"/>
    <w:rsid w:val="00CF6556"/>
    <w:rsid w:val="00D03025"/>
    <w:rsid w:val="00D04EDD"/>
    <w:rsid w:val="00D07E8D"/>
    <w:rsid w:val="00D12735"/>
    <w:rsid w:val="00D15EDA"/>
    <w:rsid w:val="00D17A42"/>
    <w:rsid w:val="00D20027"/>
    <w:rsid w:val="00D20085"/>
    <w:rsid w:val="00D20175"/>
    <w:rsid w:val="00D21472"/>
    <w:rsid w:val="00D23121"/>
    <w:rsid w:val="00D24E54"/>
    <w:rsid w:val="00D2642E"/>
    <w:rsid w:val="00D26F60"/>
    <w:rsid w:val="00D3131D"/>
    <w:rsid w:val="00D3265C"/>
    <w:rsid w:val="00D3332D"/>
    <w:rsid w:val="00D3458F"/>
    <w:rsid w:val="00D35646"/>
    <w:rsid w:val="00D35E4A"/>
    <w:rsid w:val="00D36ECE"/>
    <w:rsid w:val="00D416BE"/>
    <w:rsid w:val="00D46C0B"/>
    <w:rsid w:val="00D47816"/>
    <w:rsid w:val="00D504F0"/>
    <w:rsid w:val="00D53466"/>
    <w:rsid w:val="00D53A33"/>
    <w:rsid w:val="00D544CD"/>
    <w:rsid w:val="00D61603"/>
    <w:rsid w:val="00D63ACA"/>
    <w:rsid w:val="00D6445F"/>
    <w:rsid w:val="00D7032C"/>
    <w:rsid w:val="00D727C7"/>
    <w:rsid w:val="00D73ADC"/>
    <w:rsid w:val="00D761F6"/>
    <w:rsid w:val="00D83E78"/>
    <w:rsid w:val="00D845C8"/>
    <w:rsid w:val="00D85587"/>
    <w:rsid w:val="00D90B3A"/>
    <w:rsid w:val="00D9205B"/>
    <w:rsid w:val="00D92BAE"/>
    <w:rsid w:val="00D941E6"/>
    <w:rsid w:val="00D96A06"/>
    <w:rsid w:val="00DA165C"/>
    <w:rsid w:val="00DA365C"/>
    <w:rsid w:val="00DA4E68"/>
    <w:rsid w:val="00DA5D31"/>
    <w:rsid w:val="00DC3D65"/>
    <w:rsid w:val="00DC45BD"/>
    <w:rsid w:val="00DC4E5A"/>
    <w:rsid w:val="00DC4E96"/>
    <w:rsid w:val="00DC59FC"/>
    <w:rsid w:val="00DC711D"/>
    <w:rsid w:val="00DC715C"/>
    <w:rsid w:val="00DD044E"/>
    <w:rsid w:val="00DD12F6"/>
    <w:rsid w:val="00DD261D"/>
    <w:rsid w:val="00DD2BE6"/>
    <w:rsid w:val="00DD4519"/>
    <w:rsid w:val="00DD57A3"/>
    <w:rsid w:val="00DD6DFE"/>
    <w:rsid w:val="00DE0905"/>
    <w:rsid w:val="00DE483D"/>
    <w:rsid w:val="00DE5352"/>
    <w:rsid w:val="00DE6C38"/>
    <w:rsid w:val="00DE6E2B"/>
    <w:rsid w:val="00DE78B1"/>
    <w:rsid w:val="00DF2331"/>
    <w:rsid w:val="00DF343E"/>
    <w:rsid w:val="00DF4941"/>
    <w:rsid w:val="00DF5955"/>
    <w:rsid w:val="00DF680F"/>
    <w:rsid w:val="00DF7926"/>
    <w:rsid w:val="00E016F2"/>
    <w:rsid w:val="00E019C0"/>
    <w:rsid w:val="00E03333"/>
    <w:rsid w:val="00E0444D"/>
    <w:rsid w:val="00E0471B"/>
    <w:rsid w:val="00E062B9"/>
    <w:rsid w:val="00E120EE"/>
    <w:rsid w:val="00E134B4"/>
    <w:rsid w:val="00E1519F"/>
    <w:rsid w:val="00E16CA9"/>
    <w:rsid w:val="00E21B49"/>
    <w:rsid w:val="00E21F8E"/>
    <w:rsid w:val="00E30A78"/>
    <w:rsid w:val="00E31996"/>
    <w:rsid w:val="00E32751"/>
    <w:rsid w:val="00E32AD4"/>
    <w:rsid w:val="00E32FD7"/>
    <w:rsid w:val="00E3572D"/>
    <w:rsid w:val="00E35753"/>
    <w:rsid w:val="00E35AE2"/>
    <w:rsid w:val="00E4243D"/>
    <w:rsid w:val="00E427AA"/>
    <w:rsid w:val="00E42947"/>
    <w:rsid w:val="00E42DE1"/>
    <w:rsid w:val="00E43AE1"/>
    <w:rsid w:val="00E50BC7"/>
    <w:rsid w:val="00E51F57"/>
    <w:rsid w:val="00E53841"/>
    <w:rsid w:val="00E54702"/>
    <w:rsid w:val="00E559E9"/>
    <w:rsid w:val="00E55F7E"/>
    <w:rsid w:val="00E561C1"/>
    <w:rsid w:val="00E5799E"/>
    <w:rsid w:val="00E67102"/>
    <w:rsid w:val="00E73F54"/>
    <w:rsid w:val="00E74E75"/>
    <w:rsid w:val="00E75048"/>
    <w:rsid w:val="00E80AF5"/>
    <w:rsid w:val="00E80FBE"/>
    <w:rsid w:val="00E81EAA"/>
    <w:rsid w:val="00E94817"/>
    <w:rsid w:val="00E955BC"/>
    <w:rsid w:val="00E95B53"/>
    <w:rsid w:val="00EA003B"/>
    <w:rsid w:val="00EA0D78"/>
    <w:rsid w:val="00EA0DB3"/>
    <w:rsid w:val="00EA2E11"/>
    <w:rsid w:val="00EB10A0"/>
    <w:rsid w:val="00EB2F0F"/>
    <w:rsid w:val="00EB3751"/>
    <w:rsid w:val="00EB5AFD"/>
    <w:rsid w:val="00EB6BB7"/>
    <w:rsid w:val="00EB71A8"/>
    <w:rsid w:val="00EC59A5"/>
    <w:rsid w:val="00ED1231"/>
    <w:rsid w:val="00ED2365"/>
    <w:rsid w:val="00ED3FB7"/>
    <w:rsid w:val="00EE5CEA"/>
    <w:rsid w:val="00EE5E79"/>
    <w:rsid w:val="00EE65CB"/>
    <w:rsid w:val="00EE79D1"/>
    <w:rsid w:val="00EE7F01"/>
    <w:rsid w:val="00EF18C7"/>
    <w:rsid w:val="00EF33EC"/>
    <w:rsid w:val="00EF7B28"/>
    <w:rsid w:val="00F032C6"/>
    <w:rsid w:val="00F047C3"/>
    <w:rsid w:val="00F05998"/>
    <w:rsid w:val="00F10C80"/>
    <w:rsid w:val="00F13F6C"/>
    <w:rsid w:val="00F14C8F"/>
    <w:rsid w:val="00F17047"/>
    <w:rsid w:val="00F17207"/>
    <w:rsid w:val="00F176EA"/>
    <w:rsid w:val="00F17B90"/>
    <w:rsid w:val="00F20198"/>
    <w:rsid w:val="00F22881"/>
    <w:rsid w:val="00F2532C"/>
    <w:rsid w:val="00F254B5"/>
    <w:rsid w:val="00F26800"/>
    <w:rsid w:val="00F30DC1"/>
    <w:rsid w:val="00F312C3"/>
    <w:rsid w:val="00F31AA1"/>
    <w:rsid w:val="00F32096"/>
    <w:rsid w:val="00F320B0"/>
    <w:rsid w:val="00F4006D"/>
    <w:rsid w:val="00F40227"/>
    <w:rsid w:val="00F4040A"/>
    <w:rsid w:val="00F41589"/>
    <w:rsid w:val="00F42DC8"/>
    <w:rsid w:val="00F441B3"/>
    <w:rsid w:val="00F45FD6"/>
    <w:rsid w:val="00F469CF"/>
    <w:rsid w:val="00F54F32"/>
    <w:rsid w:val="00F60271"/>
    <w:rsid w:val="00F61E71"/>
    <w:rsid w:val="00F622F4"/>
    <w:rsid w:val="00F64748"/>
    <w:rsid w:val="00F67DC7"/>
    <w:rsid w:val="00F7128F"/>
    <w:rsid w:val="00F762E5"/>
    <w:rsid w:val="00F76A54"/>
    <w:rsid w:val="00F80D6E"/>
    <w:rsid w:val="00F815D0"/>
    <w:rsid w:val="00F82AA8"/>
    <w:rsid w:val="00F83912"/>
    <w:rsid w:val="00F866B2"/>
    <w:rsid w:val="00F90BDF"/>
    <w:rsid w:val="00F91C1F"/>
    <w:rsid w:val="00F944ED"/>
    <w:rsid w:val="00F9770F"/>
    <w:rsid w:val="00FA1058"/>
    <w:rsid w:val="00FA32D0"/>
    <w:rsid w:val="00FB2876"/>
    <w:rsid w:val="00FB3CDC"/>
    <w:rsid w:val="00FB4FAE"/>
    <w:rsid w:val="00FC0F08"/>
    <w:rsid w:val="00FC320E"/>
    <w:rsid w:val="00FC5834"/>
    <w:rsid w:val="00FC679E"/>
    <w:rsid w:val="00FD0E08"/>
    <w:rsid w:val="00FD12F9"/>
    <w:rsid w:val="00FD1FED"/>
    <w:rsid w:val="00FD4A6D"/>
    <w:rsid w:val="00FD7684"/>
    <w:rsid w:val="00FE17B9"/>
    <w:rsid w:val="00FE2CC7"/>
    <w:rsid w:val="00FE3665"/>
    <w:rsid w:val="00FE5C46"/>
    <w:rsid w:val="00FE6072"/>
    <w:rsid w:val="00FE7C55"/>
    <w:rsid w:val="00FF0C94"/>
    <w:rsid w:val="00FF0D8B"/>
    <w:rsid w:val="00FF4051"/>
    <w:rsid w:val="00FF6502"/>
    <w:rsid w:val="00FF7374"/>
    <w:rsid w:val="039C144C"/>
    <w:rsid w:val="05595BBA"/>
    <w:rsid w:val="094E6311"/>
    <w:rsid w:val="0E873B12"/>
    <w:rsid w:val="0FD57E49"/>
    <w:rsid w:val="11883025"/>
    <w:rsid w:val="11993751"/>
    <w:rsid w:val="17B97F1E"/>
    <w:rsid w:val="20AC1C4D"/>
    <w:rsid w:val="24E33291"/>
    <w:rsid w:val="321361B6"/>
    <w:rsid w:val="35855C04"/>
    <w:rsid w:val="39155170"/>
    <w:rsid w:val="3A5121F4"/>
    <w:rsid w:val="41E670E2"/>
    <w:rsid w:val="455A0251"/>
    <w:rsid w:val="45905C46"/>
    <w:rsid w:val="47F75FD8"/>
    <w:rsid w:val="4BAE6FF3"/>
    <w:rsid w:val="4D770D20"/>
    <w:rsid w:val="559A69E3"/>
    <w:rsid w:val="56156DEB"/>
    <w:rsid w:val="62133767"/>
    <w:rsid w:val="650A2CCC"/>
    <w:rsid w:val="6ADA3C66"/>
    <w:rsid w:val="6B5F6D1B"/>
    <w:rsid w:val="6C3750E3"/>
    <w:rsid w:val="6DCA2592"/>
    <w:rsid w:val="6E3F579B"/>
    <w:rsid w:val="75942DD8"/>
    <w:rsid w:val="7DF43656"/>
    <w:rsid w:val="7E1A5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strokecolor="#739cc3">
      <v:fill angle="90" type="gradient">
        <o:fill v:ext="view" type="gradientUnscaled"/>
      </v:fill>
      <v:stroke color="#739cc3" weight="1.25pt"/>
    </o:shapedefaults>
    <o:shapelayout v:ext="edit">
      <o:idmap v:ext="edit" data="2"/>
    </o:shapelayout>
  </w:shapeDefaults>
  <w:decimalSymbol w:val="."/>
  <w:listSeparator w:val=","/>
  <w14:docId w14:val="3BA8C7CE"/>
  <w15:docId w15:val="{292EE38B-337C-461B-A076-D54EC6E6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9">
    <w:name w:val="Normal"/>
    <w:qFormat/>
    <w:rsid w:val="0049481A"/>
    <w:pPr>
      <w:widowControl w:val="0"/>
      <w:jc w:val="both"/>
    </w:pPr>
    <w:rPr>
      <w:rFonts w:ascii="Calibri" w:hAnsi="Calibri"/>
      <w:kern w:val="2"/>
      <w:sz w:val="21"/>
      <w:szCs w:val="24"/>
    </w:rPr>
  </w:style>
  <w:style w:type="paragraph" w:styleId="1">
    <w:name w:val="heading 1"/>
    <w:basedOn w:val="af9"/>
    <w:next w:val="af9"/>
    <w:qFormat/>
    <w:rsid w:val="0049481A"/>
    <w:pPr>
      <w:keepNext/>
      <w:keepLines/>
      <w:spacing w:before="340" w:after="330" w:line="578" w:lineRule="auto"/>
      <w:outlineLvl w:val="0"/>
    </w:pPr>
    <w:rPr>
      <w:b/>
      <w:bCs/>
      <w:kern w:val="44"/>
      <w:sz w:val="44"/>
      <w:szCs w:val="44"/>
    </w:rPr>
  </w:style>
  <w:style w:type="paragraph" w:styleId="2">
    <w:name w:val="heading 2"/>
    <w:basedOn w:val="af9"/>
    <w:next w:val="af9"/>
    <w:qFormat/>
    <w:rsid w:val="0049481A"/>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49481A"/>
    <w:pPr>
      <w:keepNext/>
      <w:keepLines/>
      <w:spacing w:before="260" w:after="260" w:line="416" w:lineRule="auto"/>
      <w:outlineLvl w:val="2"/>
    </w:pPr>
    <w:rPr>
      <w:b/>
      <w:bCs/>
      <w:sz w:val="32"/>
      <w:szCs w:val="32"/>
    </w:rPr>
  </w:style>
  <w:style w:type="paragraph" w:styleId="4">
    <w:name w:val="heading 4"/>
    <w:basedOn w:val="af9"/>
    <w:next w:val="af9"/>
    <w:qFormat/>
    <w:rsid w:val="0049481A"/>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49481A"/>
    <w:pPr>
      <w:keepNext/>
      <w:keepLines/>
      <w:spacing w:before="280" w:after="290" w:line="376" w:lineRule="auto"/>
      <w:outlineLvl w:val="4"/>
    </w:pPr>
    <w:rPr>
      <w:b/>
      <w:bCs/>
      <w:sz w:val="28"/>
      <w:szCs w:val="28"/>
    </w:rPr>
  </w:style>
  <w:style w:type="paragraph" w:styleId="6">
    <w:name w:val="heading 6"/>
    <w:basedOn w:val="af9"/>
    <w:next w:val="af9"/>
    <w:qFormat/>
    <w:rsid w:val="0049481A"/>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49481A"/>
    <w:pPr>
      <w:keepNext/>
      <w:keepLines/>
      <w:spacing w:before="240" w:after="64" w:line="320" w:lineRule="auto"/>
      <w:outlineLvl w:val="6"/>
    </w:pPr>
    <w:rPr>
      <w:b/>
      <w:bCs/>
      <w:sz w:val="24"/>
    </w:rPr>
  </w:style>
  <w:style w:type="paragraph" w:styleId="8">
    <w:name w:val="heading 8"/>
    <w:basedOn w:val="af9"/>
    <w:next w:val="af9"/>
    <w:qFormat/>
    <w:rsid w:val="0049481A"/>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49481A"/>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TOC7">
    <w:name w:val="toc 7"/>
    <w:basedOn w:val="TOC6"/>
    <w:next w:val="af9"/>
    <w:qFormat/>
    <w:rsid w:val="0049481A"/>
  </w:style>
  <w:style w:type="paragraph" w:styleId="TOC6">
    <w:name w:val="toc 6"/>
    <w:basedOn w:val="TOC5"/>
    <w:next w:val="af9"/>
    <w:qFormat/>
    <w:rsid w:val="0049481A"/>
  </w:style>
  <w:style w:type="paragraph" w:styleId="TOC5">
    <w:name w:val="toc 5"/>
    <w:basedOn w:val="TOC4"/>
    <w:next w:val="af9"/>
    <w:qFormat/>
    <w:rsid w:val="0049481A"/>
  </w:style>
  <w:style w:type="paragraph" w:styleId="TOC4">
    <w:name w:val="toc 4"/>
    <w:basedOn w:val="TOC3"/>
    <w:next w:val="af9"/>
    <w:qFormat/>
    <w:rsid w:val="0049481A"/>
  </w:style>
  <w:style w:type="paragraph" w:styleId="TOC3">
    <w:name w:val="toc 3"/>
    <w:basedOn w:val="TOC2"/>
    <w:next w:val="af9"/>
    <w:qFormat/>
    <w:rsid w:val="0049481A"/>
  </w:style>
  <w:style w:type="paragraph" w:styleId="TOC2">
    <w:name w:val="toc 2"/>
    <w:basedOn w:val="TOC1"/>
    <w:next w:val="af9"/>
    <w:qFormat/>
    <w:rsid w:val="0049481A"/>
  </w:style>
  <w:style w:type="paragraph" w:styleId="TOC1">
    <w:name w:val="toc 1"/>
    <w:next w:val="af9"/>
    <w:qFormat/>
    <w:rsid w:val="0049481A"/>
    <w:pPr>
      <w:jc w:val="both"/>
    </w:pPr>
    <w:rPr>
      <w:rFonts w:ascii="宋体" w:hAnsi="Calibri"/>
      <w:sz w:val="21"/>
    </w:rPr>
  </w:style>
  <w:style w:type="paragraph" w:styleId="afd">
    <w:name w:val="Normal Indent"/>
    <w:basedOn w:val="af9"/>
    <w:qFormat/>
    <w:rsid w:val="0049481A"/>
    <w:pPr>
      <w:ind w:firstLineChars="200" w:firstLine="420"/>
    </w:pPr>
  </w:style>
  <w:style w:type="paragraph" w:styleId="afe">
    <w:name w:val="annotation text"/>
    <w:basedOn w:val="af9"/>
    <w:link w:val="aff"/>
    <w:qFormat/>
    <w:rsid w:val="0049481A"/>
    <w:pPr>
      <w:jc w:val="left"/>
    </w:pPr>
  </w:style>
  <w:style w:type="paragraph" w:styleId="aff0">
    <w:name w:val="Body Text"/>
    <w:basedOn w:val="af9"/>
    <w:qFormat/>
    <w:rsid w:val="0049481A"/>
    <w:pPr>
      <w:adjustRightInd w:val="0"/>
      <w:spacing w:after="120" w:line="360" w:lineRule="atLeast"/>
      <w:jc w:val="left"/>
      <w:textAlignment w:val="baseline"/>
    </w:pPr>
    <w:rPr>
      <w:kern w:val="0"/>
      <w:sz w:val="24"/>
      <w:szCs w:val="20"/>
    </w:rPr>
  </w:style>
  <w:style w:type="paragraph" w:styleId="HTML">
    <w:name w:val="HTML Address"/>
    <w:basedOn w:val="af9"/>
    <w:qFormat/>
    <w:rsid w:val="0049481A"/>
    <w:rPr>
      <w:i/>
      <w:iCs/>
    </w:rPr>
  </w:style>
  <w:style w:type="paragraph" w:styleId="aff1">
    <w:name w:val="Plain Text"/>
    <w:basedOn w:val="af9"/>
    <w:link w:val="aff2"/>
    <w:qFormat/>
    <w:rsid w:val="0049481A"/>
    <w:rPr>
      <w:rFonts w:ascii="宋体" w:hAnsi="Courier New" w:cs="Courier New"/>
      <w:szCs w:val="21"/>
    </w:rPr>
  </w:style>
  <w:style w:type="paragraph" w:styleId="TOC8">
    <w:name w:val="toc 8"/>
    <w:basedOn w:val="TOC7"/>
    <w:next w:val="af9"/>
    <w:qFormat/>
    <w:rsid w:val="0049481A"/>
  </w:style>
  <w:style w:type="paragraph" w:styleId="aff3">
    <w:name w:val="Date"/>
    <w:basedOn w:val="af9"/>
    <w:next w:val="af9"/>
    <w:qFormat/>
    <w:rsid w:val="0049481A"/>
    <w:pPr>
      <w:ind w:leftChars="2500" w:left="100"/>
    </w:pPr>
    <w:rPr>
      <w:rFonts w:eastAsia="黑体"/>
    </w:rPr>
  </w:style>
  <w:style w:type="paragraph" w:styleId="aff4">
    <w:name w:val="Balloon Text"/>
    <w:basedOn w:val="af9"/>
    <w:link w:val="aff5"/>
    <w:qFormat/>
    <w:rsid w:val="0049481A"/>
    <w:rPr>
      <w:sz w:val="18"/>
      <w:szCs w:val="18"/>
    </w:rPr>
  </w:style>
  <w:style w:type="paragraph" w:styleId="aff6">
    <w:name w:val="footer"/>
    <w:basedOn w:val="af9"/>
    <w:qFormat/>
    <w:rsid w:val="0049481A"/>
    <w:pPr>
      <w:tabs>
        <w:tab w:val="center" w:pos="4153"/>
        <w:tab w:val="right" w:pos="8306"/>
      </w:tabs>
      <w:snapToGrid w:val="0"/>
      <w:ind w:rightChars="100" w:right="210"/>
      <w:jc w:val="right"/>
    </w:pPr>
    <w:rPr>
      <w:sz w:val="18"/>
      <w:szCs w:val="18"/>
    </w:rPr>
  </w:style>
  <w:style w:type="paragraph" w:styleId="aff7">
    <w:name w:val="header"/>
    <w:basedOn w:val="af9"/>
    <w:qFormat/>
    <w:rsid w:val="0049481A"/>
    <w:pPr>
      <w:pBdr>
        <w:bottom w:val="single" w:sz="6" w:space="1" w:color="auto"/>
      </w:pBdr>
      <w:tabs>
        <w:tab w:val="center" w:pos="4153"/>
        <w:tab w:val="right" w:pos="8306"/>
      </w:tabs>
      <w:snapToGrid w:val="0"/>
      <w:jc w:val="center"/>
    </w:pPr>
    <w:rPr>
      <w:sz w:val="18"/>
      <w:szCs w:val="18"/>
    </w:rPr>
  </w:style>
  <w:style w:type="paragraph" w:styleId="aff8">
    <w:name w:val="footnote text"/>
    <w:basedOn w:val="af9"/>
    <w:qFormat/>
    <w:rsid w:val="0049481A"/>
    <w:pPr>
      <w:snapToGrid w:val="0"/>
      <w:jc w:val="left"/>
    </w:pPr>
    <w:rPr>
      <w:sz w:val="18"/>
      <w:szCs w:val="18"/>
    </w:rPr>
  </w:style>
  <w:style w:type="paragraph" w:styleId="TOC9">
    <w:name w:val="toc 9"/>
    <w:basedOn w:val="TOC8"/>
    <w:next w:val="af9"/>
    <w:qFormat/>
    <w:rsid w:val="0049481A"/>
  </w:style>
  <w:style w:type="paragraph" w:styleId="HTML0">
    <w:name w:val="HTML Preformatted"/>
    <w:basedOn w:val="af9"/>
    <w:link w:val="HTML1"/>
    <w:qFormat/>
    <w:rsid w:val="0049481A"/>
    <w:rPr>
      <w:rFonts w:ascii="Courier New" w:hAnsi="Courier New" w:cs="Courier New"/>
      <w:sz w:val="20"/>
      <w:szCs w:val="20"/>
    </w:rPr>
  </w:style>
  <w:style w:type="paragraph" w:styleId="aff9">
    <w:name w:val="Normal (Web)"/>
    <w:basedOn w:val="af9"/>
    <w:qFormat/>
    <w:rsid w:val="0049481A"/>
    <w:pPr>
      <w:widowControl/>
      <w:spacing w:before="100" w:beforeAutospacing="1" w:after="100" w:afterAutospacing="1"/>
      <w:jc w:val="left"/>
    </w:pPr>
    <w:rPr>
      <w:rFonts w:ascii="宋体" w:hAnsi="宋体"/>
      <w:kern w:val="0"/>
      <w:sz w:val="24"/>
    </w:rPr>
  </w:style>
  <w:style w:type="paragraph" w:styleId="affa">
    <w:name w:val="Title"/>
    <w:basedOn w:val="af9"/>
    <w:qFormat/>
    <w:rsid w:val="0049481A"/>
    <w:pPr>
      <w:spacing w:before="240" w:after="60"/>
      <w:jc w:val="center"/>
      <w:outlineLvl w:val="0"/>
    </w:pPr>
    <w:rPr>
      <w:rFonts w:ascii="Arial" w:hAnsi="Arial" w:cs="Arial"/>
      <w:b/>
      <w:bCs/>
      <w:sz w:val="32"/>
      <w:szCs w:val="32"/>
    </w:rPr>
  </w:style>
  <w:style w:type="paragraph" w:styleId="affb">
    <w:name w:val="annotation subject"/>
    <w:basedOn w:val="afe"/>
    <w:next w:val="afe"/>
    <w:link w:val="affc"/>
    <w:qFormat/>
    <w:rsid w:val="0049481A"/>
    <w:rPr>
      <w:b/>
      <w:bCs/>
    </w:rPr>
  </w:style>
  <w:style w:type="table" w:styleId="affd">
    <w:name w:val="Table Grid"/>
    <w:basedOn w:val="afb"/>
    <w:uiPriority w:val="99"/>
    <w:qFormat/>
    <w:rsid w:val="0049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age number"/>
    <w:qFormat/>
    <w:rsid w:val="0049481A"/>
    <w:rPr>
      <w:rFonts w:ascii="Times New Roman" w:eastAsia="宋体" w:hAnsi="Times New Roman"/>
      <w:sz w:val="18"/>
    </w:rPr>
  </w:style>
  <w:style w:type="character" w:styleId="HTML2">
    <w:name w:val="HTML Definition"/>
    <w:qFormat/>
    <w:rsid w:val="0049481A"/>
    <w:rPr>
      <w:i/>
      <w:iCs/>
    </w:rPr>
  </w:style>
  <w:style w:type="character" w:styleId="HTML3">
    <w:name w:val="HTML Typewriter"/>
    <w:qFormat/>
    <w:rsid w:val="0049481A"/>
    <w:rPr>
      <w:rFonts w:ascii="Courier New" w:hAnsi="Courier New"/>
      <w:sz w:val="20"/>
      <w:szCs w:val="20"/>
    </w:rPr>
  </w:style>
  <w:style w:type="character" w:styleId="HTML4">
    <w:name w:val="HTML Acronym"/>
    <w:basedOn w:val="afa"/>
    <w:qFormat/>
    <w:rsid w:val="0049481A"/>
  </w:style>
  <w:style w:type="character" w:styleId="HTML5">
    <w:name w:val="HTML Variable"/>
    <w:qFormat/>
    <w:rsid w:val="0049481A"/>
    <w:rPr>
      <w:i/>
      <w:iCs/>
    </w:rPr>
  </w:style>
  <w:style w:type="character" w:styleId="afff">
    <w:name w:val="Hyperlink"/>
    <w:qFormat/>
    <w:rsid w:val="0049481A"/>
    <w:rPr>
      <w:rFonts w:ascii="Times New Roman" w:eastAsia="宋体" w:hAnsi="Times New Roman"/>
      <w:color w:val="auto"/>
      <w:spacing w:val="0"/>
      <w:w w:val="100"/>
      <w:position w:val="0"/>
      <w:sz w:val="21"/>
      <w:u w:val="none"/>
    </w:rPr>
  </w:style>
  <w:style w:type="character" w:styleId="HTML6">
    <w:name w:val="HTML Code"/>
    <w:qFormat/>
    <w:rsid w:val="0049481A"/>
    <w:rPr>
      <w:rFonts w:ascii="Courier New" w:hAnsi="Courier New"/>
      <w:sz w:val="20"/>
      <w:szCs w:val="20"/>
    </w:rPr>
  </w:style>
  <w:style w:type="character" w:styleId="afff0">
    <w:name w:val="annotation reference"/>
    <w:basedOn w:val="afa"/>
    <w:qFormat/>
    <w:rsid w:val="0049481A"/>
    <w:rPr>
      <w:sz w:val="21"/>
      <w:szCs w:val="21"/>
    </w:rPr>
  </w:style>
  <w:style w:type="character" w:styleId="HTML7">
    <w:name w:val="HTML Cite"/>
    <w:qFormat/>
    <w:rsid w:val="0049481A"/>
    <w:rPr>
      <w:i/>
      <w:iCs/>
    </w:rPr>
  </w:style>
  <w:style w:type="character" w:styleId="afff1">
    <w:name w:val="footnote reference"/>
    <w:qFormat/>
    <w:rsid w:val="0049481A"/>
    <w:rPr>
      <w:vertAlign w:val="superscript"/>
    </w:rPr>
  </w:style>
  <w:style w:type="character" w:styleId="HTML8">
    <w:name w:val="HTML Keyboard"/>
    <w:qFormat/>
    <w:rsid w:val="0049481A"/>
    <w:rPr>
      <w:rFonts w:ascii="Courier New" w:hAnsi="Courier New"/>
      <w:sz w:val="20"/>
      <w:szCs w:val="20"/>
    </w:rPr>
  </w:style>
  <w:style w:type="character" w:styleId="HTML9">
    <w:name w:val="HTML Sample"/>
    <w:qFormat/>
    <w:rsid w:val="0049481A"/>
    <w:rPr>
      <w:rFonts w:ascii="Courier New" w:hAnsi="Courier New"/>
    </w:rPr>
  </w:style>
  <w:style w:type="paragraph" w:customStyle="1" w:styleId="afff2">
    <w:name w:val="段"/>
    <w:link w:val="Char"/>
    <w:qFormat/>
    <w:rsid w:val="0049481A"/>
    <w:pPr>
      <w:autoSpaceDE w:val="0"/>
      <w:autoSpaceDN w:val="0"/>
      <w:ind w:firstLineChars="200" w:firstLine="200"/>
      <w:jc w:val="both"/>
    </w:pPr>
    <w:rPr>
      <w:rFonts w:ascii="宋体" w:hAnsi="Calibri"/>
      <w:sz w:val="21"/>
    </w:rPr>
  </w:style>
  <w:style w:type="paragraph" w:customStyle="1" w:styleId="afff3">
    <w:name w:val="条文脚注"/>
    <w:basedOn w:val="aff8"/>
    <w:qFormat/>
    <w:rsid w:val="0049481A"/>
    <w:pPr>
      <w:ind w:leftChars="200" w:left="780" w:hangingChars="200" w:hanging="360"/>
      <w:jc w:val="both"/>
    </w:pPr>
    <w:rPr>
      <w:rFonts w:ascii="宋体"/>
    </w:rPr>
  </w:style>
  <w:style w:type="paragraph" w:customStyle="1" w:styleId="ad">
    <w:name w:val="四级无标题条"/>
    <w:basedOn w:val="af9"/>
    <w:qFormat/>
    <w:rsid w:val="0049481A"/>
    <w:pPr>
      <w:numPr>
        <w:ilvl w:val="5"/>
        <w:numId w:val="1"/>
      </w:numPr>
    </w:pPr>
  </w:style>
  <w:style w:type="paragraph" w:customStyle="1" w:styleId="afff4">
    <w:name w:val="标准标志"/>
    <w:next w:val="af9"/>
    <w:qFormat/>
    <w:rsid w:val="0049481A"/>
    <w:pPr>
      <w:shd w:val="solid" w:color="FFFFFF" w:fill="FFFFFF"/>
      <w:spacing w:line="0" w:lineRule="atLeast"/>
      <w:jc w:val="right"/>
    </w:pPr>
    <w:rPr>
      <w:rFonts w:ascii="Calibri" w:hAnsi="Calibri"/>
      <w:b/>
      <w:w w:val="130"/>
      <w:sz w:val="96"/>
    </w:rPr>
  </w:style>
  <w:style w:type="paragraph" w:customStyle="1" w:styleId="afff5">
    <w:name w:val="封面一致性程度标识"/>
    <w:qFormat/>
    <w:rsid w:val="0049481A"/>
    <w:pPr>
      <w:spacing w:before="440" w:line="400" w:lineRule="exact"/>
      <w:jc w:val="center"/>
    </w:pPr>
    <w:rPr>
      <w:rFonts w:ascii="宋体" w:hAnsi="Calibri"/>
      <w:sz w:val="28"/>
    </w:rPr>
  </w:style>
  <w:style w:type="paragraph" w:customStyle="1" w:styleId="afff6">
    <w:name w:val="标准书脚_偶数页"/>
    <w:qFormat/>
    <w:rsid w:val="0049481A"/>
    <w:pPr>
      <w:spacing w:before="120"/>
    </w:pPr>
    <w:rPr>
      <w:rFonts w:ascii="Calibri" w:hAnsi="Calibri"/>
      <w:sz w:val="18"/>
    </w:rPr>
  </w:style>
  <w:style w:type="paragraph" w:customStyle="1" w:styleId="afff7">
    <w:name w:val="封面标准文稿类别"/>
    <w:qFormat/>
    <w:rsid w:val="0049481A"/>
    <w:pPr>
      <w:spacing w:before="440" w:line="400" w:lineRule="exact"/>
      <w:jc w:val="center"/>
    </w:pPr>
    <w:rPr>
      <w:rFonts w:ascii="宋体" w:hAnsi="Calibri"/>
      <w:sz w:val="24"/>
    </w:rPr>
  </w:style>
  <w:style w:type="paragraph" w:customStyle="1" w:styleId="afff8">
    <w:name w:val="其他发布部门"/>
    <w:basedOn w:val="afff9"/>
    <w:qFormat/>
    <w:rsid w:val="0049481A"/>
    <w:pPr>
      <w:spacing w:line="0" w:lineRule="atLeast"/>
    </w:pPr>
    <w:rPr>
      <w:rFonts w:ascii="黑体" w:eastAsia="黑体"/>
      <w:b w:val="0"/>
    </w:rPr>
  </w:style>
  <w:style w:type="paragraph" w:customStyle="1" w:styleId="afff9">
    <w:name w:val="发布部门"/>
    <w:next w:val="afff2"/>
    <w:qFormat/>
    <w:rsid w:val="0049481A"/>
    <w:pPr>
      <w:jc w:val="center"/>
    </w:pPr>
    <w:rPr>
      <w:rFonts w:ascii="宋体" w:hAnsi="Calibri"/>
      <w:b/>
      <w:spacing w:val="20"/>
      <w:w w:val="135"/>
      <w:sz w:val="36"/>
    </w:rPr>
  </w:style>
  <w:style w:type="paragraph" w:customStyle="1" w:styleId="af2">
    <w:name w:val="二级条标题"/>
    <w:basedOn w:val="af1"/>
    <w:next w:val="afff2"/>
    <w:qFormat/>
    <w:rsid w:val="0049481A"/>
    <w:pPr>
      <w:numPr>
        <w:ilvl w:val="3"/>
      </w:numPr>
      <w:outlineLvl w:val="3"/>
    </w:pPr>
  </w:style>
  <w:style w:type="paragraph" w:customStyle="1" w:styleId="af1">
    <w:name w:val="一级条标题"/>
    <w:basedOn w:val="af0"/>
    <w:next w:val="afff2"/>
    <w:qFormat/>
    <w:rsid w:val="0049481A"/>
    <w:pPr>
      <w:numPr>
        <w:ilvl w:val="2"/>
      </w:numPr>
      <w:outlineLvl w:val="2"/>
    </w:pPr>
  </w:style>
  <w:style w:type="paragraph" w:customStyle="1" w:styleId="af0">
    <w:name w:val="章标题"/>
    <w:next w:val="afff2"/>
    <w:qFormat/>
    <w:rsid w:val="0049481A"/>
    <w:pPr>
      <w:numPr>
        <w:ilvl w:val="1"/>
        <w:numId w:val="2"/>
      </w:numPr>
      <w:spacing w:beforeLines="50" w:afterLines="50"/>
      <w:jc w:val="both"/>
      <w:outlineLvl w:val="1"/>
    </w:pPr>
    <w:rPr>
      <w:rFonts w:ascii="黑体" w:eastAsia="黑体" w:hAnsi="Calibri"/>
      <w:sz w:val="21"/>
    </w:rPr>
  </w:style>
  <w:style w:type="paragraph" w:customStyle="1" w:styleId="ab">
    <w:name w:val="二级无标题条"/>
    <w:basedOn w:val="af9"/>
    <w:qFormat/>
    <w:rsid w:val="0049481A"/>
    <w:pPr>
      <w:numPr>
        <w:ilvl w:val="3"/>
        <w:numId w:val="1"/>
      </w:numPr>
    </w:pPr>
  </w:style>
  <w:style w:type="paragraph" w:customStyle="1" w:styleId="afffa">
    <w:name w:val="发布日期"/>
    <w:qFormat/>
    <w:rsid w:val="0049481A"/>
    <w:rPr>
      <w:rFonts w:ascii="Calibri" w:eastAsia="黑体" w:hAnsi="Calibri"/>
      <w:sz w:val="28"/>
    </w:rPr>
  </w:style>
  <w:style w:type="paragraph" w:customStyle="1" w:styleId="afffb">
    <w:name w:val="实施日期"/>
    <w:basedOn w:val="afffa"/>
    <w:qFormat/>
    <w:rsid w:val="0049481A"/>
    <w:pPr>
      <w:jc w:val="right"/>
    </w:pPr>
  </w:style>
  <w:style w:type="paragraph" w:customStyle="1" w:styleId="a3">
    <w:name w:val="附录二级条标题"/>
    <w:basedOn w:val="a2"/>
    <w:next w:val="afff2"/>
    <w:qFormat/>
    <w:rsid w:val="0049481A"/>
    <w:pPr>
      <w:numPr>
        <w:ilvl w:val="3"/>
      </w:numPr>
      <w:outlineLvl w:val="3"/>
    </w:pPr>
  </w:style>
  <w:style w:type="paragraph" w:customStyle="1" w:styleId="a2">
    <w:name w:val="附录一级条标题"/>
    <w:basedOn w:val="a1"/>
    <w:next w:val="afff2"/>
    <w:qFormat/>
    <w:rsid w:val="0049481A"/>
    <w:pPr>
      <w:numPr>
        <w:ilvl w:val="2"/>
      </w:numPr>
      <w:autoSpaceDN w:val="0"/>
      <w:outlineLvl w:val="2"/>
    </w:pPr>
  </w:style>
  <w:style w:type="paragraph" w:customStyle="1" w:styleId="a1">
    <w:name w:val="附录章标题"/>
    <w:next w:val="afff2"/>
    <w:qFormat/>
    <w:rsid w:val="0049481A"/>
    <w:pPr>
      <w:numPr>
        <w:ilvl w:val="1"/>
        <w:numId w:val="3"/>
      </w:numPr>
      <w:wordWrap w:val="0"/>
      <w:overflowPunct w:val="0"/>
      <w:autoSpaceDE w:val="0"/>
      <w:spacing w:beforeLines="50" w:afterLines="50"/>
      <w:jc w:val="both"/>
      <w:textAlignment w:val="baseline"/>
      <w:outlineLvl w:val="1"/>
    </w:pPr>
    <w:rPr>
      <w:rFonts w:ascii="黑体" w:eastAsia="黑体" w:hAnsi="Calibri"/>
      <w:kern w:val="21"/>
      <w:sz w:val="21"/>
    </w:rPr>
  </w:style>
  <w:style w:type="paragraph" w:customStyle="1" w:styleId="a5">
    <w:name w:val="附录四级条标题"/>
    <w:basedOn w:val="a4"/>
    <w:next w:val="afff2"/>
    <w:qFormat/>
    <w:rsid w:val="0049481A"/>
    <w:pPr>
      <w:numPr>
        <w:ilvl w:val="5"/>
      </w:numPr>
      <w:outlineLvl w:val="5"/>
    </w:pPr>
  </w:style>
  <w:style w:type="paragraph" w:customStyle="1" w:styleId="a4">
    <w:name w:val="附录三级条标题"/>
    <w:basedOn w:val="a3"/>
    <w:next w:val="afff2"/>
    <w:qFormat/>
    <w:rsid w:val="0049481A"/>
    <w:pPr>
      <w:numPr>
        <w:ilvl w:val="4"/>
      </w:numPr>
      <w:outlineLvl w:val="4"/>
    </w:pPr>
  </w:style>
  <w:style w:type="paragraph" w:customStyle="1" w:styleId="af">
    <w:name w:val="前言、引言标题"/>
    <w:next w:val="af9"/>
    <w:qFormat/>
    <w:rsid w:val="0049481A"/>
    <w:pPr>
      <w:numPr>
        <w:numId w:val="2"/>
      </w:numPr>
      <w:shd w:val="clear" w:color="FFFFFF" w:fill="FFFFFF"/>
      <w:spacing w:before="640" w:after="560"/>
      <w:jc w:val="center"/>
      <w:outlineLvl w:val="0"/>
    </w:pPr>
    <w:rPr>
      <w:rFonts w:ascii="黑体" w:eastAsia="黑体" w:hAnsi="Calibri"/>
      <w:sz w:val="32"/>
    </w:rPr>
  </w:style>
  <w:style w:type="paragraph" w:customStyle="1" w:styleId="a7">
    <w:name w:val="正文表标题"/>
    <w:next w:val="afff2"/>
    <w:qFormat/>
    <w:rsid w:val="0049481A"/>
    <w:pPr>
      <w:numPr>
        <w:numId w:val="4"/>
      </w:numPr>
      <w:jc w:val="center"/>
    </w:pPr>
    <w:rPr>
      <w:rFonts w:ascii="黑体" w:eastAsia="黑体" w:hAnsi="Calibri"/>
      <w:sz w:val="21"/>
    </w:rPr>
  </w:style>
  <w:style w:type="paragraph" w:customStyle="1" w:styleId="afffc">
    <w:name w:val="封面标准英文名称"/>
    <w:qFormat/>
    <w:rsid w:val="0049481A"/>
    <w:pPr>
      <w:widowControl w:val="0"/>
      <w:spacing w:before="370" w:line="400" w:lineRule="exact"/>
      <w:jc w:val="center"/>
    </w:pPr>
    <w:rPr>
      <w:rFonts w:ascii="Calibri" w:hAnsi="Calibri"/>
      <w:sz w:val="28"/>
    </w:rPr>
  </w:style>
  <w:style w:type="paragraph" w:customStyle="1" w:styleId="afffd">
    <w:name w:val="标准书眉_奇数页"/>
    <w:next w:val="af9"/>
    <w:qFormat/>
    <w:rsid w:val="0049481A"/>
    <w:pPr>
      <w:tabs>
        <w:tab w:val="center" w:pos="4154"/>
        <w:tab w:val="right" w:pos="8306"/>
      </w:tabs>
      <w:spacing w:after="120"/>
      <w:jc w:val="right"/>
    </w:pPr>
    <w:rPr>
      <w:rFonts w:ascii="Calibri" w:hAnsi="Calibri"/>
      <w:sz w:val="21"/>
    </w:rPr>
  </w:style>
  <w:style w:type="paragraph" w:customStyle="1" w:styleId="afffe">
    <w:name w:val="参考文献、索引标题"/>
    <w:basedOn w:val="af"/>
    <w:next w:val="af9"/>
    <w:qFormat/>
    <w:rsid w:val="0049481A"/>
    <w:pPr>
      <w:numPr>
        <w:numId w:val="0"/>
      </w:numPr>
      <w:spacing w:after="200"/>
    </w:pPr>
    <w:rPr>
      <w:sz w:val="21"/>
    </w:rPr>
  </w:style>
  <w:style w:type="paragraph" w:customStyle="1" w:styleId="af7">
    <w:name w:val="注×："/>
    <w:qFormat/>
    <w:rsid w:val="0049481A"/>
    <w:pPr>
      <w:widowControl w:val="0"/>
      <w:numPr>
        <w:numId w:val="5"/>
      </w:numPr>
      <w:tabs>
        <w:tab w:val="clear" w:pos="900"/>
        <w:tab w:val="left" w:pos="630"/>
      </w:tabs>
      <w:autoSpaceDE w:val="0"/>
      <w:autoSpaceDN w:val="0"/>
      <w:jc w:val="both"/>
    </w:pPr>
    <w:rPr>
      <w:rFonts w:ascii="宋体" w:hAnsi="Calibri"/>
      <w:sz w:val="18"/>
    </w:rPr>
  </w:style>
  <w:style w:type="paragraph" w:customStyle="1" w:styleId="affff">
    <w:name w:val="封面标准文稿编辑信息"/>
    <w:qFormat/>
    <w:rsid w:val="0049481A"/>
    <w:pPr>
      <w:spacing w:before="180" w:line="180" w:lineRule="exact"/>
      <w:jc w:val="center"/>
    </w:pPr>
    <w:rPr>
      <w:rFonts w:ascii="宋体" w:hAnsi="Calibri"/>
      <w:sz w:val="21"/>
    </w:rPr>
  </w:style>
  <w:style w:type="paragraph" w:customStyle="1" w:styleId="a8">
    <w:name w:val="列项·"/>
    <w:qFormat/>
    <w:rsid w:val="0049481A"/>
    <w:pPr>
      <w:numPr>
        <w:numId w:val="6"/>
      </w:numPr>
      <w:tabs>
        <w:tab w:val="clear" w:pos="1140"/>
        <w:tab w:val="left" w:pos="840"/>
      </w:tabs>
      <w:ind w:leftChars="200" w:left="840" w:hangingChars="200" w:hanging="420"/>
      <w:jc w:val="both"/>
    </w:pPr>
    <w:rPr>
      <w:rFonts w:ascii="宋体" w:hAnsi="Calibri"/>
      <w:sz w:val="21"/>
    </w:rPr>
  </w:style>
  <w:style w:type="paragraph" w:customStyle="1" w:styleId="af6">
    <w:name w:val="列项——"/>
    <w:qFormat/>
    <w:rsid w:val="0049481A"/>
    <w:pPr>
      <w:widowControl w:val="0"/>
      <w:numPr>
        <w:numId w:val="7"/>
      </w:numPr>
      <w:tabs>
        <w:tab w:val="clear" w:pos="1140"/>
        <w:tab w:val="left" w:pos="854"/>
      </w:tabs>
      <w:ind w:leftChars="200" w:left="200" w:hangingChars="200" w:hanging="200"/>
      <w:jc w:val="both"/>
    </w:pPr>
    <w:rPr>
      <w:rFonts w:ascii="宋体" w:hAnsi="Calibri"/>
      <w:sz w:val="21"/>
    </w:rPr>
  </w:style>
  <w:style w:type="paragraph" w:customStyle="1" w:styleId="affff0">
    <w:name w:val="标准书眉_偶数页"/>
    <w:basedOn w:val="afffd"/>
    <w:next w:val="af9"/>
    <w:qFormat/>
    <w:rsid w:val="0049481A"/>
    <w:pPr>
      <w:jc w:val="left"/>
    </w:pPr>
  </w:style>
  <w:style w:type="paragraph" w:customStyle="1" w:styleId="affff1">
    <w:name w:val="封面正文"/>
    <w:qFormat/>
    <w:rsid w:val="0049481A"/>
    <w:pPr>
      <w:jc w:val="both"/>
    </w:pPr>
    <w:rPr>
      <w:rFonts w:ascii="Calibri" w:hAnsi="Calibri"/>
    </w:rPr>
  </w:style>
  <w:style w:type="paragraph" w:customStyle="1" w:styleId="affff2">
    <w:name w:val="其他标准称谓"/>
    <w:qFormat/>
    <w:rsid w:val="0049481A"/>
    <w:pPr>
      <w:spacing w:line="0" w:lineRule="atLeast"/>
      <w:jc w:val="distribute"/>
    </w:pPr>
    <w:rPr>
      <w:rFonts w:ascii="黑体" w:eastAsia="黑体" w:hAnsi="宋体"/>
      <w:sz w:val="52"/>
    </w:rPr>
  </w:style>
  <w:style w:type="paragraph" w:customStyle="1" w:styleId="ae">
    <w:name w:val="五级无标题条"/>
    <w:basedOn w:val="af9"/>
    <w:qFormat/>
    <w:rsid w:val="0049481A"/>
    <w:pPr>
      <w:numPr>
        <w:ilvl w:val="6"/>
        <w:numId w:val="1"/>
      </w:numPr>
    </w:pPr>
  </w:style>
  <w:style w:type="paragraph" w:customStyle="1" w:styleId="a6">
    <w:name w:val="附录五级条标题"/>
    <w:basedOn w:val="a5"/>
    <w:next w:val="afff2"/>
    <w:qFormat/>
    <w:rsid w:val="0049481A"/>
    <w:pPr>
      <w:numPr>
        <w:ilvl w:val="6"/>
      </w:numPr>
      <w:outlineLvl w:val="6"/>
    </w:pPr>
  </w:style>
  <w:style w:type="paragraph" w:customStyle="1" w:styleId="affff3">
    <w:name w:val="文献分类号"/>
    <w:qFormat/>
    <w:rsid w:val="0049481A"/>
    <w:pPr>
      <w:widowControl w:val="0"/>
      <w:textAlignment w:val="center"/>
    </w:pPr>
    <w:rPr>
      <w:rFonts w:ascii="Calibri" w:eastAsia="黑体" w:hAnsi="Calibri"/>
      <w:sz w:val="21"/>
    </w:rPr>
  </w:style>
  <w:style w:type="paragraph" w:customStyle="1" w:styleId="affff4">
    <w:name w:val="附录表标题"/>
    <w:next w:val="afff2"/>
    <w:qFormat/>
    <w:rsid w:val="0049481A"/>
    <w:pPr>
      <w:jc w:val="center"/>
      <w:textAlignment w:val="baseline"/>
    </w:pPr>
    <w:rPr>
      <w:rFonts w:ascii="黑体" w:eastAsia="黑体" w:hAnsi="Calibri"/>
      <w:kern w:val="21"/>
      <w:sz w:val="21"/>
    </w:rPr>
  </w:style>
  <w:style w:type="paragraph" w:customStyle="1" w:styleId="affff5">
    <w:name w:val="终结线"/>
    <w:basedOn w:val="af9"/>
    <w:qFormat/>
    <w:rsid w:val="0049481A"/>
  </w:style>
  <w:style w:type="paragraph" w:customStyle="1" w:styleId="10">
    <w:name w:val="纯文本1"/>
    <w:basedOn w:val="af9"/>
    <w:qFormat/>
    <w:rsid w:val="0049481A"/>
    <w:rPr>
      <w:rFonts w:ascii="宋体" w:hAnsi="Courier New" w:cs="Courier New"/>
      <w:szCs w:val="21"/>
    </w:rPr>
  </w:style>
  <w:style w:type="paragraph" w:customStyle="1" w:styleId="affff6">
    <w:name w:val="目次、索引正文"/>
    <w:qFormat/>
    <w:rsid w:val="0049481A"/>
    <w:pPr>
      <w:spacing w:line="320" w:lineRule="exact"/>
      <w:jc w:val="both"/>
    </w:pPr>
    <w:rPr>
      <w:rFonts w:ascii="宋体" w:hAnsi="Calibri"/>
      <w:sz w:val="21"/>
    </w:rPr>
  </w:style>
  <w:style w:type="paragraph" w:customStyle="1" w:styleId="aa">
    <w:name w:val="一级无标题条"/>
    <w:basedOn w:val="af9"/>
    <w:qFormat/>
    <w:rsid w:val="0049481A"/>
    <w:pPr>
      <w:numPr>
        <w:ilvl w:val="2"/>
        <w:numId w:val="1"/>
      </w:numPr>
    </w:pPr>
  </w:style>
  <w:style w:type="paragraph" w:customStyle="1" w:styleId="af4">
    <w:name w:val="四级条标题"/>
    <w:basedOn w:val="af3"/>
    <w:next w:val="afff2"/>
    <w:qFormat/>
    <w:rsid w:val="0049481A"/>
    <w:pPr>
      <w:numPr>
        <w:ilvl w:val="5"/>
      </w:numPr>
      <w:outlineLvl w:val="5"/>
    </w:pPr>
  </w:style>
  <w:style w:type="paragraph" w:customStyle="1" w:styleId="af3">
    <w:name w:val="三级条标题"/>
    <w:basedOn w:val="af2"/>
    <w:next w:val="afff2"/>
    <w:qFormat/>
    <w:rsid w:val="0049481A"/>
    <w:pPr>
      <w:numPr>
        <w:ilvl w:val="4"/>
      </w:numPr>
      <w:outlineLvl w:val="4"/>
    </w:pPr>
  </w:style>
  <w:style w:type="paragraph" w:customStyle="1" w:styleId="a9">
    <w:name w:val="注："/>
    <w:next w:val="afff2"/>
    <w:qFormat/>
    <w:rsid w:val="0049481A"/>
    <w:pPr>
      <w:widowControl w:val="0"/>
      <w:numPr>
        <w:numId w:val="8"/>
      </w:numPr>
      <w:autoSpaceDE w:val="0"/>
      <w:autoSpaceDN w:val="0"/>
      <w:jc w:val="both"/>
    </w:pPr>
    <w:rPr>
      <w:rFonts w:ascii="宋体" w:hAnsi="Calibri"/>
      <w:sz w:val="18"/>
    </w:rPr>
  </w:style>
  <w:style w:type="paragraph" w:customStyle="1" w:styleId="a0">
    <w:name w:val="附录标识"/>
    <w:basedOn w:val="af"/>
    <w:qFormat/>
    <w:rsid w:val="0049481A"/>
    <w:pPr>
      <w:numPr>
        <w:numId w:val="3"/>
      </w:numPr>
      <w:tabs>
        <w:tab w:val="left" w:pos="6405"/>
      </w:tabs>
      <w:spacing w:after="200"/>
    </w:pPr>
    <w:rPr>
      <w:sz w:val="21"/>
    </w:rPr>
  </w:style>
  <w:style w:type="paragraph" w:customStyle="1" w:styleId="affff7">
    <w:name w:val="数字编号列项（二级）"/>
    <w:qFormat/>
    <w:rsid w:val="0049481A"/>
    <w:pPr>
      <w:ind w:leftChars="400" w:left="1260" w:hangingChars="200" w:hanging="420"/>
      <w:jc w:val="both"/>
    </w:pPr>
    <w:rPr>
      <w:rFonts w:ascii="宋体" w:hAnsi="Calibri"/>
      <w:sz w:val="21"/>
    </w:rPr>
  </w:style>
  <w:style w:type="paragraph" w:customStyle="1" w:styleId="affff8">
    <w:name w:val="图表脚注"/>
    <w:next w:val="afff2"/>
    <w:qFormat/>
    <w:rsid w:val="0049481A"/>
    <w:pPr>
      <w:ind w:leftChars="200" w:left="300" w:hangingChars="100" w:hanging="100"/>
      <w:jc w:val="both"/>
    </w:pPr>
    <w:rPr>
      <w:rFonts w:ascii="宋体" w:hAnsi="Calibri"/>
      <w:sz w:val="18"/>
    </w:rPr>
  </w:style>
  <w:style w:type="paragraph" w:customStyle="1" w:styleId="11">
    <w:name w:val="列出段落1"/>
    <w:basedOn w:val="af9"/>
    <w:qFormat/>
    <w:rsid w:val="0049481A"/>
    <w:pPr>
      <w:ind w:firstLineChars="200" w:firstLine="420"/>
    </w:pPr>
  </w:style>
  <w:style w:type="paragraph" w:customStyle="1" w:styleId="affff9">
    <w:name w:val="封面标准名称"/>
    <w:qFormat/>
    <w:rsid w:val="0049481A"/>
    <w:pPr>
      <w:widowControl w:val="0"/>
      <w:spacing w:line="680" w:lineRule="exact"/>
      <w:jc w:val="center"/>
      <w:textAlignment w:val="center"/>
    </w:pPr>
    <w:rPr>
      <w:rFonts w:ascii="黑体" w:eastAsia="黑体" w:hAnsi="Calibri"/>
      <w:sz w:val="52"/>
    </w:rPr>
  </w:style>
  <w:style w:type="paragraph" w:customStyle="1" w:styleId="affffa">
    <w:name w:val="目次、标准名称标题"/>
    <w:basedOn w:val="af"/>
    <w:next w:val="afff2"/>
    <w:qFormat/>
    <w:rsid w:val="0049481A"/>
    <w:pPr>
      <w:numPr>
        <w:numId w:val="0"/>
      </w:numPr>
      <w:spacing w:line="460" w:lineRule="exact"/>
    </w:pPr>
  </w:style>
  <w:style w:type="paragraph" w:customStyle="1" w:styleId="12">
    <w:name w:val="封面标准号1"/>
    <w:qFormat/>
    <w:rsid w:val="0049481A"/>
    <w:pPr>
      <w:widowControl w:val="0"/>
      <w:kinsoku w:val="0"/>
      <w:overflowPunct w:val="0"/>
      <w:autoSpaceDE w:val="0"/>
      <w:autoSpaceDN w:val="0"/>
      <w:spacing w:before="308"/>
      <w:jc w:val="right"/>
      <w:textAlignment w:val="center"/>
    </w:pPr>
    <w:rPr>
      <w:rFonts w:ascii="Calibri" w:hAnsi="Calibri"/>
      <w:sz w:val="28"/>
    </w:rPr>
  </w:style>
  <w:style w:type="paragraph" w:customStyle="1" w:styleId="af8">
    <w:name w:val="正文图标题"/>
    <w:next w:val="afff2"/>
    <w:qFormat/>
    <w:rsid w:val="0049481A"/>
    <w:pPr>
      <w:numPr>
        <w:numId w:val="9"/>
      </w:numPr>
      <w:jc w:val="center"/>
    </w:pPr>
    <w:rPr>
      <w:rFonts w:ascii="黑体" w:eastAsia="黑体" w:hAnsi="Calibri"/>
      <w:sz w:val="21"/>
    </w:rPr>
  </w:style>
  <w:style w:type="paragraph" w:customStyle="1" w:styleId="a">
    <w:name w:val="示例"/>
    <w:next w:val="afff2"/>
    <w:qFormat/>
    <w:rsid w:val="0049481A"/>
    <w:pPr>
      <w:numPr>
        <w:numId w:val="10"/>
      </w:numPr>
      <w:tabs>
        <w:tab w:val="clear" w:pos="1120"/>
        <w:tab w:val="left" w:pos="816"/>
      </w:tabs>
      <w:ind w:firstLineChars="233" w:firstLine="419"/>
      <w:jc w:val="both"/>
    </w:pPr>
    <w:rPr>
      <w:rFonts w:ascii="宋体" w:hAnsi="Calibri"/>
      <w:sz w:val="18"/>
    </w:rPr>
  </w:style>
  <w:style w:type="paragraph" w:customStyle="1" w:styleId="13">
    <w:name w:val="正文首行缩进1"/>
    <w:basedOn w:val="aff0"/>
    <w:qFormat/>
    <w:rsid w:val="0049481A"/>
    <w:pPr>
      <w:spacing w:after="0" w:line="240" w:lineRule="auto"/>
      <w:ind w:firstLine="420"/>
    </w:pPr>
    <w:rPr>
      <w:sz w:val="21"/>
    </w:rPr>
  </w:style>
  <w:style w:type="paragraph" w:customStyle="1" w:styleId="p0">
    <w:name w:val="p0"/>
    <w:basedOn w:val="af9"/>
    <w:qFormat/>
    <w:rsid w:val="0049481A"/>
    <w:pPr>
      <w:widowControl/>
    </w:pPr>
    <w:rPr>
      <w:rFonts w:ascii="Arial" w:hAnsi="Arial" w:cs="Arial"/>
      <w:color w:val="000000"/>
      <w:kern w:val="0"/>
      <w:sz w:val="28"/>
      <w:szCs w:val="28"/>
    </w:rPr>
  </w:style>
  <w:style w:type="paragraph" w:customStyle="1" w:styleId="HTML10">
    <w:name w:val="HTML 预设格式1"/>
    <w:basedOn w:val="af9"/>
    <w:qFormat/>
    <w:rsid w:val="0049481A"/>
    <w:rPr>
      <w:rFonts w:ascii="Courier New" w:hAnsi="Courier New" w:cs="Courier New"/>
    </w:rPr>
  </w:style>
  <w:style w:type="paragraph" w:customStyle="1" w:styleId="affffb">
    <w:name w:val="标准书脚_奇数页"/>
    <w:qFormat/>
    <w:rsid w:val="0049481A"/>
    <w:pPr>
      <w:spacing w:before="120"/>
      <w:jc w:val="right"/>
    </w:pPr>
    <w:rPr>
      <w:rFonts w:ascii="Calibri" w:hAnsi="Calibri"/>
      <w:sz w:val="18"/>
    </w:rPr>
  </w:style>
  <w:style w:type="paragraph" w:customStyle="1" w:styleId="ac">
    <w:name w:val="三级无标题条"/>
    <w:basedOn w:val="af9"/>
    <w:qFormat/>
    <w:rsid w:val="0049481A"/>
    <w:pPr>
      <w:numPr>
        <w:ilvl w:val="4"/>
        <w:numId w:val="1"/>
      </w:numPr>
    </w:pPr>
  </w:style>
  <w:style w:type="paragraph" w:customStyle="1" w:styleId="affffc">
    <w:name w:val="封面标准代替信息"/>
    <w:basedOn w:val="20"/>
    <w:qFormat/>
    <w:rsid w:val="0049481A"/>
    <w:pPr>
      <w:spacing w:before="57"/>
    </w:pPr>
    <w:rPr>
      <w:rFonts w:ascii="宋体"/>
      <w:sz w:val="21"/>
    </w:rPr>
  </w:style>
  <w:style w:type="paragraph" w:customStyle="1" w:styleId="20">
    <w:name w:val="封面标准号2"/>
    <w:basedOn w:val="12"/>
    <w:qFormat/>
    <w:rsid w:val="0049481A"/>
    <w:pPr>
      <w:adjustRightInd w:val="0"/>
      <w:spacing w:before="357" w:line="280" w:lineRule="exact"/>
    </w:pPr>
  </w:style>
  <w:style w:type="paragraph" w:customStyle="1" w:styleId="affffd">
    <w:name w:val="无标题条"/>
    <w:next w:val="afff2"/>
    <w:qFormat/>
    <w:rsid w:val="0049481A"/>
    <w:pPr>
      <w:jc w:val="both"/>
    </w:pPr>
    <w:rPr>
      <w:rFonts w:ascii="Calibri" w:hAnsi="Calibri"/>
      <w:sz w:val="21"/>
    </w:rPr>
  </w:style>
  <w:style w:type="paragraph" w:customStyle="1" w:styleId="affffe">
    <w:name w:val="附录图标题"/>
    <w:next w:val="afff2"/>
    <w:qFormat/>
    <w:rsid w:val="0049481A"/>
    <w:pPr>
      <w:jc w:val="center"/>
    </w:pPr>
    <w:rPr>
      <w:rFonts w:ascii="黑体" w:eastAsia="黑体" w:hAnsi="Calibri"/>
      <w:sz w:val="21"/>
    </w:rPr>
  </w:style>
  <w:style w:type="paragraph" w:customStyle="1" w:styleId="afffff">
    <w:name w:val="标准称谓"/>
    <w:next w:val="af9"/>
    <w:qFormat/>
    <w:rsid w:val="0049481A"/>
    <w:pPr>
      <w:widowControl w:val="0"/>
      <w:kinsoku w:val="0"/>
      <w:overflowPunct w:val="0"/>
      <w:autoSpaceDE w:val="0"/>
      <w:autoSpaceDN w:val="0"/>
      <w:spacing w:line="0" w:lineRule="atLeast"/>
      <w:jc w:val="distribute"/>
    </w:pPr>
    <w:rPr>
      <w:rFonts w:ascii="宋体" w:hAnsi="Calibri"/>
      <w:b/>
      <w:bCs/>
      <w:spacing w:val="20"/>
      <w:w w:val="148"/>
      <w:sz w:val="52"/>
    </w:rPr>
  </w:style>
  <w:style w:type="paragraph" w:customStyle="1" w:styleId="afffff0">
    <w:name w:val="字母编号列项（一级）"/>
    <w:qFormat/>
    <w:rsid w:val="0049481A"/>
    <w:pPr>
      <w:ind w:leftChars="200" w:left="840" w:hangingChars="200" w:hanging="420"/>
      <w:jc w:val="both"/>
    </w:pPr>
    <w:rPr>
      <w:rFonts w:ascii="宋体" w:hAnsi="Calibri"/>
      <w:sz w:val="21"/>
    </w:rPr>
  </w:style>
  <w:style w:type="paragraph" w:customStyle="1" w:styleId="af5">
    <w:name w:val="五级条标题"/>
    <w:basedOn w:val="af4"/>
    <w:next w:val="afff2"/>
    <w:qFormat/>
    <w:rsid w:val="0049481A"/>
    <w:pPr>
      <w:numPr>
        <w:ilvl w:val="6"/>
      </w:numPr>
      <w:outlineLvl w:val="6"/>
    </w:pPr>
  </w:style>
  <w:style w:type="paragraph" w:customStyle="1" w:styleId="afffff1">
    <w:name w:val="标准书眉一"/>
    <w:qFormat/>
    <w:rsid w:val="0049481A"/>
    <w:pPr>
      <w:jc w:val="both"/>
    </w:pPr>
    <w:rPr>
      <w:rFonts w:ascii="Calibri" w:hAnsi="Calibri"/>
    </w:rPr>
  </w:style>
  <w:style w:type="character" w:customStyle="1" w:styleId="aff5">
    <w:name w:val="批注框文本 字符"/>
    <w:link w:val="aff4"/>
    <w:qFormat/>
    <w:rsid w:val="0049481A"/>
    <w:rPr>
      <w:kern w:val="2"/>
      <w:sz w:val="18"/>
      <w:szCs w:val="18"/>
    </w:rPr>
  </w:style>
  <w:style w:type="character" w:customStyle="1" w:styleId="font11">
    <w:name w:val="font11"/>
    <w:qFormat/>
    <w:rsid w:val="0049481A"/>
    <w:rPr>
      <w:rFonts w:ascii="宋体" w:eastAsia="宋体" w:hAnsi="宋体" w:cs="宋体" w:hint="eastAsia"/>
      <w:color w:val="000000"/>
      <w:sz w:val="15"/>
      <w:szCs w:val="15"/>
      <w:u w:val="none"/>
      <w:vertAlign w:val="superscript"/>
    </w:rPr>
  </w:style>
  <w:style w:type="character" w:customStyle="1" w:styleId="9p1">
    <w:name w:val="9p1"/>
    <w:qFormat/>
    <w:rsid w:val="0049481A"/>
    <w:rPr>
      <w:sz w:val="18"/>
      <w:szCs w:val="18"/>
    </w:rPr>
  </w:style>
  <w:style w:type="character" w:customStyle="1" w:styleId="font91">
    <w:name w:val="font91"/>
    <w:qFormat/>
    <w:rsid w:val="0049481A"/>
    <w:rPr>
      <w:rFonts w:ascii="Times New Roman" w:hAnsi="Times New Roman" w:cs="Times New Roman" w:hint="default"/>
      <w:color w:val="000000"/>
      <w:sz w:val="18"/>
      <w:szCs w:val="18"/>
      <w:u w:val="none"/>
      <w:vertAlign w:val="subscript"/>
    </w:rPr>
  </w:style>
  <w:style w:type="character" w:customStyle="1" w:styleId="font71">
    <w:name w:val="font71"/>
    <w:qFormat/>
    <w:rsid w:val="0049481A"/>
    <w:rPr>
      <w:rFonts w:ascii="宋体" w:eastAsia="宋体" w:hAnsi="宋体" w:cs="宋体" w:hint="eastAsia"/>
      <w:color w:val="000000"/>
      <w:sz w:val="18"/>
      <w:szCs w:val="18"/>
      <w:u w:val="none"/>
    </w:rPr>
  </w:style>
  <w:style w:type="character" w:customStyle="1" w:styleId="font31">
    <w:name w:val="font31"/>
    <w:qFormat/>
    <w:rsid w:val="0049481A"/>
    <w:rPr>
      <w:rFonts w:ascii="Times New Roman" w:hAnsi="Times New Roman" w:cs="Times New Roman" w:hint="default"/>
      <w:color w:val="000000"/>
      <w:sz w:val="18"/>
      <w:szCs w:val="18"/>
      <w:u w:val="none"/>
    </w:rPr>
  </w:style>
  <w:style w:type="character" w:customStyle="1" w:styleId="Char">
    <w:name w:val="段 Char"/>
    <w:link w:val="afff2"/>
    <w:qFormat/>
    <w:rsid w:val="0049481A"/>
    <w:rPr>
      <w:rFonts w:ascii="宋体"/>
      <w:sz w:val="21"/>
    </w:rPr>
  </w:style>
  <w:style w:type="character" w:customStyle="1" w:styleId="afffff2">
    <w:name w:val="个人答复风格"/>
    <w:qFormat/>
    <w:rsid w:val="0049481A"/>
    <w:rPr>
      <w:rFonts w:ascii="Arial" w:eastAsia="宋体" w:hAnsi="Arial" w:cs="Arial"/>
      <w:color w:val="auto"/>
      <w:sz w:val="20"/>
    </w:rPr>
  </w:style>
  <w:style w:type="character" w:customStyle="1" w:styleId="14">
    <w:name w:val="页码1"/>
    <w:qFormat/>
    <w:rsid w:val="0049481A"/>
    <w:rPr>
      <w:rFonts w:ascii="Times New Roman" w:eastAsia="宋体" w:hAnsi="Times New Roman"/>
      <w:sz w:val="18"/>
    </w:rPr>
  </w:style>
  <w:style w:type="character" w:customStyle="1" w:styleId="font21">
    <w:name w:val="font21"/>
    <w:qFormat/>
    <w:rsid w:val="0049481A"/>
    <w:rPr>
      <w:rFonts w:ascii="宋体" w:eastAsia="宋体" w:hAnsi="宋体" w:cs="宋体" w:hint="eastAsia"/>
      <w:color w:val="000000"/>
      <w:sz w:val="21"/>
      <w:szCs w:val="21"/>
      <w:u w:val="none"/>
    </w:rPr>
  </w:style>
  <w:style w:type="character" w:customStyle="1" w:styleId="afffff3">
    <w:name w:val="个人撰写风格"/>
    <w:qFormat/>
    <w:rsid w:val="0049481A"/>
    <w:rPr>
      <w:rFonts w:ascii="Arial" w:eastAsia="宋体" w:hAnsi="Arial" w:cs="Arial"/>
      <w:color w:val="auto"/>
      <w:sz w:val="20"/>
    </w:rPr>
  </w:style>
  <w:style w:type="character" w:customStyle="1" w:styleId="aff2">
    <w:name w:val="纯文本 字符"/>
    <w:link w:val="aff1"/>
    <w:qFormat/>
    <w:rsid w:val="0049481A"/>
    <w:rPr>
      <w:rFonts w:ascii="宋体" w:hAnsi="Courier New" w:cs="Courier New"/>
      <w:kern w:val="2"/>
      <w:sz w:val="21"/>
      <w:szCs w:val="21"/>
    </w:rPr>
  </w:style>
  <w:style w:type="character" w:customStyle="1" w:styleId="font81">
    <w:name w:val="font81"/>
    <w:qFormat/>
    <w:rsid w:val="0049481A"/>
    <w:rPr>
      <w:rFonts w:ascii="微软雅黑" w:eastAsia="微软雅黑" w:hAnsi="微软雅黑" w:cs="微软雅黑" w:hint="eastAsia"/>
      <w:b/>
      <w:color w:val="000000"/>
      <w:sz w:val="20"/>
      <w:szCs w:val="20"/>
      <w:u w:val="none"/>
      <w:vertAlign w:val="superscript"/>
    </w:rPr>
  </w:style>
  <w:style w:type="character" w:customStyle="1" w:styleId="afffff4">
    <w:name w:val="发布"/>
    <w:qFormat/>
    <w:rsid w:val="0049481A"/>
    <w:rPr>
      <w:rFonts w:ascii="黑体" w:eastAsia="黑体"/>
      <w:spacing w:val="22"/>
      <w:w w:val="100"/>
      <w:position w:val="3"/>
      <w:sz w:val="28"/>
    </w:rPr>
  </w:style>
  <w:style w:type="character" w:customStyle="1" w:styleId="font61">
    <w:name w:val="font61"/>
    <w:qFormat/>
    <w:rsid w:val="0049481A"/>
    <w:rPr>
      <w:rFonts w:ascii="Times New Roman" w:hAnsi="Times New Roman" w:cs="Times New Roman" w:hint="default"/>
      <w:color w:val="000000"/>
      <w:sz w:val="21"/>
      <w:szCs w:val="21"/>
      <w:u w:val="none"/>
    </w:rPr>
  </w:style>
  <w:style w:type="character" w:customStyle="1" w:styleId="font51">
    <w:name w:val="font51"/>
    <w:qFormat/>
    <w:rsid w:val="0049481A"/>
    <w:rPr>
      <w:rFonts w:ascii="宋体" w:eastAsia="宋体" w:hAnsi="宋体" w:cs="宋体" w:hint="eastAsia"/>
      <w:color w:val="000000"/>
      <w:sz w:val="15"/>
      <w:szCs w:val="15"/>
      <w:u w:val="none"/>
      <w:vertAlign w:val="subscript"/>
    </w:rPr>
  </w:style>
  <w:style w:type="character" w:customStyle="1" w:styleId="HTML1">
    <w:name w:val="HTML 预设格式 字符"/>
    <w:link w:val="HTML0"/>
    <w:qFormat/>
    <w:rsid w:val="0049481A"/>
    <w:rPr>
      <w:rFonts w:ascii="Courier New" w:hAnsi="Courier New" w:cs="Courier New"/>
      <w:kern w:val="2"/>
    </w:rPr>
  </w:style>
  <w:style w:type="paragraph" w:styleId="afffff5">
    <w:name w:val="List Paragraph"/>
    <w:basedOn w:val="af9"/>
    <w:uiPriority w:val="99"/>
    <w:qFormat/>
    <w:rsid w:val="0049481A"/>
  </w:style>
  <w:style w:type="character" w:customStyle="1" w:styleId="aff">
    <w:name w:val="批注文字 字符"/>
    <w:basedOn w:val="afa"/>
    <w:link w:val="afe"/>
    <w:qFormat/>
    <w:rsid w:val="0049481A"/>
    <w:rPr>
      <w:rFonts w:ascii="Calibri" w:hAnsi="Calibri"/>
      <w:kern w:val="2"/>
      <w:sz w:val="21"/>
      <w:szCs w:val="24"/>
    </w:rPr>
  </w:style>
  <w:style w:type="character" w:customStyle="1" w:styleId="affc">
    <w:name w:val="批注主题 字符"/>
    <w:basedOn w:val="aff"/>
    <w:link w:val="affb"/>
    <w:qFormat/>
    <w:rsid w:val="0049481A"/>
    <w:rPr>
      <w:rFonts w:ascii="Calibri" w:hAnsi="Calibr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lims.gjwhzj.cn/Uploads/CoDFile/GBT%208170-2008%20%E6%95%B0%E5%80%BC%E4%BF%AE%E7%BA%A6%E8%A7%84%E5%88%99%E4%B8%8E%E6%9E%81%E9%99%90%E6%95%B0%E5%80%BC%E7%9A%84%E8%A1%A8%E7%A4%BA%E5%92%8C%E5%88%A4%E5%AE%9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a:noFill/>
        </a:ln>
      </a:spPr>
      <a:bodyPr lIns="0" tIns="0" rIns="0" bIns="0" upright="1"/>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664149-EE3F-4D87-ADF2-0A6B1253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23</Pages>
  <Words>2221</Words>
  <Characters>12665</Characters>
  <Application>Microsoft Office Word</Application>
  <DocSecurity>0</DocSecurity>
  <Lines>105</Lines>
  <Paragraphs>29</Paragraphs>
  <ScaleCrop>false</ScaleCrop>
  <Company>中国标准研究中心</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学位论文编写规则</dc:title>
  <dc:creator>liu</dc:creator>
  <cp:lastModifiedBy>gh</cp:lastModifiedBy>
  <cp:revision>96</cp:revision>
  <cp:lastPrinted>2022-06-13T00:21:00Z</cp:lastPrinted>
  <dcterms:created xsi:type="dcterms:W3CDTF">2022-07-10T10:11:00Z</dcterms:created>
  <dcterms:modified xsi:type="dcterms:W3CDTF">2022-07-12T10:38:00Z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