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D9FD" w14:textId="77777777" w:rsidR="0041502A" w:rsidRDefault="0041502A" w:rsidP="0041502A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6722BD76" w14:textId="77777777" w:rsidR="0041502A" w:rsidRDefault="0041502A" w:rsidP="0041502A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会议</w:t>
      </w:r>
      <w:r>
        <w:rPr>
          <w:rFonts w:eastAsia="黑体" w:hint="eastAsia"/>
          <w:kern w:val="0"/>
          <w:sz w:val="24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29"/>
        <w:gridCol w:w="1842"/>
        <w:gridCol w:w="1992"/>
        <w:gridCol w:w="550"/>
        <w:gridCol w:w="1227"/>
      </w:tblGrid>
      <w:tr w:rsidR="0041502A" w14:paraId="43FFB1A2" w14:textId="77777777" w:rsidTr="00192537">
        <w:trPr>
          <w:trHeight w:val="670"/>
        </w:trPr>
        <w:tc>
          <w:tcPr>
            <w:tcW w:w="226" w:type="pct"/>
            <w:vAlign w:val="center"/>
          </w:tcPr>
          <w:p w14:paraId="3ACB5021" w14:textId="77777777" w:rsidR="0041502A" w:rsidRDefault="0041502A" w:rsidP="00192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52" w:type="pct"/>
            <w:vAlign w:val="center"/>
          </w:tcPr>
          <w:p w14:paraId="24CDC9EC" w14:textId="77777777" w:rsidR="0041502A" w:rsidRDefault="0041502A" w:rsidP="00192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120" w:type="pct"/>
            <w:vAlign w:val="center"/>
          </w:tcPr>
          <w:p w14:paraId="05C8249A" w14:textId="77777777" w:rsidR="0041502A" w:rsidRDefault="0041502A" w:rsidP="00192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10" w:type="pct"/>
            <w:vAlign w:val="center"/>
          </w:tcPr>
          <w:p w14:paraId="6A30CE75" w14:textId="77777777" w:rsidR="0041502A" w:rsidRDefault="0041502A" w:rsidP="00192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41" w:type="pct"/>
            <w:vAlign w:val="center"/>
          </w:tcPr>
          <w:p w14:paraId="6D6D4647" w14:textId="77777777" w:rsidR="0041502A" w:rsidRDefault="0041502A" w:rsidP="00192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49" w:type="pct"/>
            <w:vAlign w:val="center"/>
          </w:tcPr>
          <w:p w14:paraId="142E0197" w14:textId="77777777" w:rsidR="0041502A" w:rsidRDefault="0041502A" w:rsidP="00192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会议I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</w:p>
        </w:tc>
      </w:tr>
      <w:tr w:rsidR="0041502A" w14:paraId="54B1357C" w14:textId="77777777" w:rsidTr="00192537">
        <w:trPr>
          <w:trHeight w:val="767"/>
        </w:trPr>
        <w:tc>
          <w:tcPr>
            <w:tcW w:w="226" w:type="pct"/>
            <w:vAlign w:val="center"/>
          </w:tcPr>
          <w:p w14:paraId="434E5B09" w14:textId="77777777" w:rsidR="0041502A" w:rsidRDefault="0041502A" w:rsidP="004150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 w14:paraId="3007312D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[2021]19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1EF65B13" w14:textId="77777777" w:rsidR="0041502A" w:rsidRDefault="0041502A" w:rsidP="0019253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20211951-T-469</w:t>
            </w:r>
          </w:p>
        </w:tc>
        <w:tc>
          <w:tcPr>
            <w:tcW w:w="1120" w:type="pct"/>
            <w:vAlign w:val="center"/>
          </w:tcPr>
          <w:p w14:paraId="6C10A591" w14:textId="77777777" w:rsidR="0041502A" w:rsidRDefault="0041502A" w:rsidP="0019253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再生</w:t>
            </w:r>
            <w:proofErr w:type="gramStart"/>
            <w:r>
              <w:rPr>
                <w:rFonts w:hint="eastAsia"/>
                <w:kern w:val="0"/>
                <w:sz w:val="24"/>
              </w:rPr>
              <w:t>锗</w:t>
            </w:r>
            <w:proofErr w:type="gramEnd"/>
            <w:r>
              <w:rPr>
                <w:rFonts w:hint="eastAsia"/>
                <w:kern w:val="0"/>
                <w:sz w:val="24"/>
              </w:rPr>
              <w:t>原料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852" w14:textId="77777777" w:rsidR="0041502A" w:rsidRDefault="0041502A" w:rsidP="00192537">
            <w:pPr>
              <w:widowControl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云南临沧</w:t>
            </w:r>
            <w:proofErr w:type="gramStart"/>
            <w:r>
              <w:rPr>
                <w:rFonts w:hint="eastAsia"/>
                <w:kern w:val="0"/>
                <w:sz w:val="24"/>
              </w:rPr>
              <w:t>鑫圆锗业股份有限公司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A50" w14:textId="77777777" w:rsidR="0041502A" w:rsidRDefault="0041502A" w:rsidP="00192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767D0" w14:textId="77777777" w:rsidR="0041502A" w:rsidRDefault="0041502A" w:rsidP="001925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967-656-882</w:t>
            </w:r>
          </w:p>
          <w:p w14:paraId="1F066DDB" w14:textId="77777777" w:rsidR="0041502A" w:rsidRDefault="0041502A" w:rsidP="00192537">
            <w:pPr>
              <w:jc w:val="center"/>
              <w:rPr>
                <w:sz w:val="24"/>
              </w:rPr>
            </w:pPr>
          </w:p>
        </w:tc>
      </w:tr>
      <w:tr w:rsidR="0041502A" w14:paraId="6900650D" w14:textId="77777777" w:rsidTr="00192537">
        <w:trPr>
          <w:trHeight w:val="990"/>
        </w:trPr>
        <w:tc>
          <w:tcPr>
            <w:tcW w:w="226" w:type="pct"/>
            <w:vAlign w:val="center"/>
          </w:tcPr>
          <w:p w14:paraId="2D5DC877" w14:textId="77777777" w:rsidR="0041502A" w:rsidRDefault="0041502A" w:rsidP="004150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EB9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proofErr w:type="gramStart"/>
            <w:r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>
              <w:rPr>
                <w:rFonts w:hint="eastAsia"/>
                <w:kern w:val="0"/>
                <w:sz w:val="24"/>
              </w:rPr>
              <w:t>[2022]94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12D2E93F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2022-0471T-YS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58B" w14:textId="77777777" w:rsidR="0041502A" w:rsidRDefault="0041502A" w:rsidP="0019253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区熔锗锭安全生产规范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440F" w14:textId="77777777" w:rsidR="0041502A" w:rsidRDefault="0041502A" w:rsidP="00192537">
            <w:pPr>
              <w:widowControl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kern w:val="0"/>
                <w:sz w:val="24"/>
              </w:rPr>
              <w:t>云南临沧</w:t>
            </w:r>
            <w:proofErr w:type="gramStart"/>
            <w:r>
              <w:rPr>
                <w:rFonts w:hint="eastAsia"/>
                <w:kern w:val="0"/>
                <w:sz w:val="24"/>
              </w:rPr>
              <w:t>鑫圆锗业股份有限公司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FC5" w14:textId="77777777" w:rsidR="0041502A" w:rsidRDefault="0041502A" w:rsidP="00192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D482" w14:textId="77777777" w:rsidR="0041502A" w:rsidRDefault="0041502A" w:rsidP="00192537">
            <w:pPr>
              <w:jc w:val="center"/>
              <w:rPr>
                <w:sz w:val="24"/>
              </w:rPr>
            </w:pPr>
          </w:p>
        </w:tc>
      </w:tr>
      <w:tr w:rsidR="0041502A" w14:paraId="4D772C6F" w14:textId="77777777" w:rsidTr="00192537">
        <w:trPr>
          <w:trHeight w:val="990"/>
        </w:trPr>
        <w:tc>
          <w:tcPr>
            <w:tcW w:w="226" w:type="pct"/>
            <w:vAlign w:val="center"/>
          </w:tcPr>
          <w:p w14:paraId="4F319E3B" w14:textId="77777777" w:rsidR="0041502A" w:rsidRDefault="0041502A" w:rsidP="004150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1699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[2021]19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5BBFCB44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20211957-T-469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C7D1" w14:textId="77777777" w:rsidR="0041502A" w:rsidRDefault="0041502A" w:rsidP="00192537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硅外延用三氯氢硅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E24" w14:textId="77777777" w:rsidR="0041502A" w:rsidRDefault="0041502A" w:rsidP="00192537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洛阳中硅高科技有限公司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E687" w14:textId="77777777" w:rsidR="0041502A" w:rsidRDefault="0041502A" w:rsidP="00192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8ECD" w14:textId="77777777" w:rsidR="0041502A" w:rsidRDefault="0041502A" w:rsidP="00192537">
            <w:pPr>
              <w:jc w:val="center"/>
              <w:rPr>
                <w:sz w:val="24"/>
              </w:rPr>
            </w:pPr>
          </w:p>
        </w:tc>
      </w:tr>
      <w:tr w:rsidR="0041502A" w14:paraId="02F1A8C6" w14:textId="77777777" w:rsidTr="00192537">
        <w:trPr>
          <w:trHeight w:val="828"/>
        </w:trPr>
        <w:tc>
          <w:tcPr>
            <w:tcW w:w="226" w:type="pct"/>
            <w:vAlign w:val="center"/>
          </w:tcPr>
          <w:p w14:paraId="6FF06F9E" w14:textId="77777777" w:rsidR="0041502A" w:rsidRDefault="0041502A" w:rsidP="004150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3AB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proofErr w:type="gramStart"/>
            <w:r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>
              <w:rPr>
                <w:rFonts w:hint="eastAsia"/>
                <w:kern w:val="0"/>
                <w:sz w:val="24"/>
              </w:rPr>
              <w:t>[2021]25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2054C051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hyperlink r:id="rId7" w:history="1">
              <w:r>
                <w:rPr>
                  <w:rFonts w:hint="eastAsia"/>
                  <w:kern w:val="0"/>
                  <w:sz w:val="24"/>
                </w:rPr>
                <w:t>2021-0012T-YS</w:t>
              </w:r>
            </w:hyperlink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AD61" w14:textId="77777777" w:rsidR="0041502A" w:rsidRDefault="0041502A" w:rsidP="00192537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多光谱硫化锌晶体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46CA" w14:textId="77777777" w:rsidR="0041502A" w:rsidRDefault="0041502A" w:rsidP="00192537">
            <w:pPr>
              <w:widowControl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山东</w:t>
            </w:r>
            <w:r>
              <w:rPr>
                <w:kern w:val="0"/>
                <w:sz w:val="24"/>
              </w:rPr>
              <w:t>有</w:t>
            </w:r>
            <w:proofErr w:type="gramStart"/>
            <w:r>
              <w:rPr>
                <w:kern w:val="0"/>
                <w:sz w:val="24"/>
              </w:rPr>
              <w:t>研</w:t>
            </w:r>
            <w:proofErr w:type="gramEnd"/>
            <w:r>
              <w:rPr>
                <w:kern w:val="0"/>
                <w:sz w:val="24"/>
              </w:rPr>
              <w:t>国晶辉新材料有限公司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A99" w14:textId="77777777" w:rsidR="0041502A" w:rsidRDefault="0041502A" w:rsidP="00192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62B0" w14:textId="77777777" w:rsidR="0041502A" w:rsidRDefault="0041502A" w:rsidP="00192537">
            <w:pPr>
              <w:jc w:val="center"/>
              <w:rPr>
                <w:sz w:val="24"/>
              </w:rPr>
            </w:pPr>
          </w:p>
        </w:tc>
      </w:tr>
      <w:tr w:rsidR="0041502A" w14:paraId="4E4FA907" w14:textId="77777777" w:rsidTr="00192537">
        <w:trPr>
          <w:trHeight w:val="982"/>
        </w:trPr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0BE45534" w14:textId="77777777" w:rsidR="0041502A" w:rsidRDefault="0041502A" w:rsidP="0041502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51E2" w14:textId="77777777" w:rsidR="0041502A" w:rsidRDefault="0041502A" w:rsidP="0019253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proofErr w:type="gramStart"/>
            <w:r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>
              <w:rPr>
                <w:rFonts w:hint="eastAsia"/>
                <w:kern w:val="0"/>
                <w:sz w:val="24"/>
              </w:rPr>
              <w:t>[2021]234</w:t>
            </w: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rFonts w:hint="eastAsia"/>
                <w:kern w:val="0"/>
                <w:sz w:val="24"/>
              </w:rPr>
              <w:t>2021-1248T-YS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918" w14:textId="77777777" w:rsidR="0041502A" w:rsidRDefault="0041502A" w:rsidP="00192537">
            <w:pPr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锗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行业绿色工厂评价要求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BA4" w14:textId="77777777" w:rsidR="0041502A" w:rsidRDefault="0041502A" w:rsidP="00192537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云南驰宏锌锗股份有限公司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F30" w14:textId="77777777" w:rsidR="0041502A" w:rsidRDefault="0041502A" w:rsidP="00192537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CA9D" w14:textId="77777777" w:rsidR="0041502A" w:rsidRDefault="0041502A" w:rsidP="00192537">
            <w:pPr>
              <w:jc w:val="center"/>
              <w:rPr>
                <w:sz w:val="24"/>
                <w:shd w:val="clear" w:color="auto" w:fill="FFFFFF"/>
              </w:rPr>
            </w:pPr>
          </w:p>
        </w:tc>
      </w:tr>
    </w:tbl>
    <w:p w14:paraId="611440AA" w14:textId="77777777" w:rsidR="0041502A" w:rsidRDefault="0041502A" w:rsidP="0041502A">
      <w:pPr>
        <w:widowControl/>
        <w:spacing w:afterLines="50" w:after="156"/>
        <w:jc w:val="left"/>
        <w:rPr>
          <w:rFonts w:eastAsia="黑体"/>
          <w:kern w:val="0"/>
          <w:sz w:val="24"/>
        </w:rPr>
      </w:pPr>
    </w:p>
    <w:p w14:paraId="6101B2C4" w14:textId="77777777" w:rsidR="0041502A" w:rsidRDefault="0041502A" w:rsidP="0041502A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</w:p>
    <w:p w14:paraId="06253608" w14:textId="77777777" w:rsidR="00E92726" w:rsidRDefault="00E92726"/>
    <w:sectPr w:rsidR="00E9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676B" w14:textId="77777777" w:rsidR="00F77440" w:rsidRDefault="00F77440" w:rsidP="0041502A">
      <w:r>
        <w:separator/>
      </w:r>
    </w:p>
  </w:endnote>
  <w:endnote w:type="continuationSeparator" w:id="0">
    <w:p w14:paraId="7E911807" w14:textId="77777777" w:rsidR="00F77440" w:rsidRDefault="00F77440" w:rsidP="0041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92D" w14:textId="77777777" w:rsidR="00F77440" w:rsidRDefault="00F77440" w:rsidP="0041502A">
      <w:r>
        <w:separator/>
      </w:r>
    </w:p>
  </w:footnote>
  <w:footnote w:type="continuationSeparator" w:id="0">
    <w:p w14:paraId="3834246C" w14:textId="77777777" w:rsidR="00F77440" w:rsidRDefault="00F77440" w:rsidP="0041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280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A3"/>
    <w:rsid w:val="0041502A"/>
    <w:rsid w:val="009514A3"/>
    <w:rsid w:val="00E92726"/>
    <w:rsid w:val="00F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4C18AB-1208-4892-A8A5-1F67CAD8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02A"/>
    <w:rPr>
      <w:sz w:val="18"/>
      <w:szCs w:val="18"/>
    </w:rPr>
  </w:style>
  <w:style w:type="paragraph" w:styleId="a7">
    <w:name w:val="List Paragraph"/>
    <w:basedOn w:val="a"/>
    <w:uiPriority w:val="34"/>
    <w:qFormat/>
    <w:rsid w:val="0041502A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ZT2500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2022-06-20T05:56:00Z</dcterms:created>
  <dcterms:modified xsi:type="dcterms:W3CDTF">2022-06-20T05:57:00Z</dcterms:modified>
</cp:coreProperties>
</file>