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2F5B" w14:textId="77777777" w:rsidR="00742021" w:rsidRDefault="00742021" w:rsidP="00742021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2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：</w:t>
      </w:r>
    </w:p>
    <w:p w14:paraId="43BDAFAB" w14:textId="77777777" w:rsidR="00742021" w:rsidRDefault="00742021" w:rsidP="00742021">
      <w:pPr>
        <w:pStyle w:val="a8"/>
        <w:spacing w:afterLines="50" w:after="156"/>
        <w:ind w:firstLineChars="0" w:firstLine="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参加会议单位名录</w:t>
      </w:r>
    </w:p>
    <w:tbl>
      <w:tblPr>
        <w:tblW w:w="13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2543"/>
        <w:gridCol w:w="5315"/>
        <w:gridCol w:w="4765"/>
      </w:tblGrid>
      <w:tr w:rsidR="00742021" w14:paraId="6739E543" w14:textId="77777777" w:rsidTr="00832B67">
        <w:trPr>
          <w:trHeight w:val="512"/>
          <w:tblHeader/>
          <w:jc w:val="center"/>
        </w:trPr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90564" w14:textId="77777777" w:rsidR="00742021" w:rsidRDefault="00742021" w:rsidP="00832B6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20B819" w14:textId="77777777" w:rsidR="00742021" w:rsidRDefault="00742021" w:rsidP="00832B67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讨论内容</w:t>
            </w:r>
          </w:p>
        </w:tc>
        <w:tc>
          <w:tcPr>
            <w:tcW w:w="5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39111" w14:textId="77777777" w:rsidR="00742021" w:rsidRDefault="00742021" w:rsidP="00832B67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参编</w:t>
            </w: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4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2107ED" w14:textId="77777777" w:rsidR="00742021" w:rsidRDefault="00742021" w:rsidP="00832B67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相关单位</w:t>
            </w:r>
          </w:p>
        </w:tc>
      </w:tr>
      <w:tr w:rsidR="00742021" w14:paraId="5C9623C7" w14:textId="77777777" w:rsidTr="00832B67">
        <w:trPr>
          <w:trHeight w:val="2461"/>
          <w:jc w:val="center"/>
        </w:trPr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1D3733" w14:textId="77777777" w:rsidR="00742021" w:rsidRDefault="00742021" w:rsidP="00832B6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DB5CAC" w14:textId="77777777" w:rsidR="00742021" w:rsidRDefault="00742021" w:rsidP="00832B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铜冶炼部分</w:t>
            </w:r>
          </w:p>
        </w:tc>
        <w:tc>
          <w:tcPr>
            <w:tcW w:w="5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7EEE5A" w14:textId="77777777" w:rsidR="00742021" w:rsidRDefault="00742021" w:rsidP="00832B6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江西铜业股份有限公司、云南铜业股份有限公司、</w:t>
            </w:r>
            <w:proofErr w:type="gramStart"/>
            <w:r>
              <w:rPr>
                <w:rFonts w:hint="eastAsia"/>
              </w:rPr>
              <w:t>阳谷祥光铜业</w:t>
            </w:r>
            <w:proofErr w:type="gramEnd"/>
            <w:r>
              <w:rPr>
                <w:rFonts w:hint="eastAsia"/>
              </w:rPr>
              <w:t>有限公司、大冶有色金属集团有限公司、铜陵有色金属集团控股有限公司、金川集团铜业有限公司、中条山有色金属集团有限公司、紫金矿业集团股份有限公司、浙江富冶集团有限公司、广西南国铜业有限责任公司、浙江华友钴业股份有限公司、南京海关工业产品检测中心</w:t>
            </w:r>
          </w:p>
        </w:tc>
        <w:tc>
          <w:tcPr>
            <w:tcW w:w="47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8AD190" w14:textId="77777777" w:rsidR="00742021" w:rsidRDefault="00742021" w:rsidP="00832B67">
            <w:pPr>
              <w:widowControl/>
              <w:spacing w:line="260" w:lineRule="exact"/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山东恒邦冶炼股份有限公司、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五矿铜业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（湖南）有限公司、</w:t>
            </w:r>
            <w:r>
              <w:rPr>
                <w:rFonts w:ascii="宋体" w:hAnsi="宋体" w:hint="eastAsia"/>
              </w:rPr>
              <w:t>白银有色集团股份有限公司、河南中原黄金冶炼厂有限责任公司、</w:t>
            </w:r>
            <w:r>
              <w:rPr>
                <w:rFonts w:ascii="宋体" w:hAnsi="宋体" w:cs="宋体" w:hint="eastAsia"/>
                <w:kern w:val="0"/>
                <w:szCs w:val="21"/>
              </w:rPr>
              <w:t>河南豫光金铅股份有限公司、</w:t>
            </w:r>
            <w:hyperlink r:id="rId6" w:tgtFrame="https://www.baidu.com/_blank" w:history="1">
              <w:r>
                <w:rPr>
                  <w:rFonts w:ascii="宋体" w:hAnsi="宋体" w:cs="宋体" w:hint="eastAsia"/>
                  <w:kern w:val="0"/>
                  <w:szCs w:val="21"/>
                </w:rPr>
                <w:t>国投金城冶金有限责任公司</w:t>
              </w:r>
            </w:hyperlink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hint="eastAsia"/>
              </w:rPr>
              <w:t>有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资源环境技术研究院（北京）有限公司、江西铜业（清远）有限公司、云南锡业股份有限公司铜业分公司、伍德麦肯兹（北京）咨询有限公司、吉林紫金铜业有限公司、黑龙江紫金铜业有限公司、国家铜及铜产品质量检验检测中心、云南铜业股份有限公司西南铜业分公司、</w:t>
            </w:r>
            <w:proofErr w:type="gramStart"/>
            <w:r>
              <w:rPr>
                <w:rFonts w:hint="eastAsia"/>
              </w:rPr>
              <w:t>烟台国润铜</w:t>
            </w:r>
            <w:proofErr w:type="gramEnd"/>
            <w:r>
              <w:rPr>
                <w:rFonts w:hint="eastAsia"/>
              </w:rPr>
              <w:t>业有限公司、浙江江</w:t>
            </w:r>
            <w:proofErr w:type="gramStart"/>
            <w:r>
              <w:rPr>
                <w:rFonts w:hint="eastAsia"/>
              </w:rPr>
              <w:t>铜富冶和鼎铜</w:t>
            </w:r>
            <w:proofErr w:type="gramEnd"/>
            <w:r>
              <w:rPr>
                <w:rFonts w:hint="eastAsia"/>
              </w:rPr>
              <w:t>业有限公司、易门铜业有限公司</w:t>
            </w:r>
          </w:p>
        </w:tc>
      </w:tr>
      <w:tr w:rsidR="00742021" w14:paraId="5BD0B81F" w14:textId="77777777" w:rsidTr="00832B67">
        <w:trPr>
          <w:trHeight w:val="1345"/>
          <w:jc w:val="center"/>
        </w:trPr>
        <w:tc>
          <w:tcPr>
            <w:tcW w:w="1015" w:type="dxa"/>
            <w:vMerge/>
            <w:tcBorders>
              <w:left w:val="single" w:sz="12" w:space="0" w:color="auto"/>
            </w:tcBorders>
            <w:vAlign w:val="center"/>
          </w:tcPr>
          <w:p w14:paraId="06E7786A" w14:textId="77777777" w:rsidR="00742021" w:rsidRDefault="00742021" w:rsidP="00832B6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33C4B" w14:textId="77777777" w:rsidR="00742021" w:rsidRDefault="00742021" w:rsidP="00832B6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镍冶炼部分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CF585" w14:textId="77777777" w:rsidR="00742021" w:rsidRDefault="00742021" w:rsidP="00832B67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金川集团股份有限公司、新疆有色金属工业（集团）有限责任公司、吉林吉恩镍业股份有限公司、天津茂联科技有限公司、中合镍业有限公司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3B4ED" w14:textId="77777777" w:rsidR="00742021" w:rsidRDefault="00742021" w:rsidP="00832B67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中国有色金属工业协会镍业分会、北京安泰科信息股份有限公司</w:t>
            </w:r>
          </w:p>
        </w:tc>
      </w:tr>
      <w:tr w:rsidR="00742021" w14:paraId="3D67371A" w14:textId="77777777" w:rsidTr="00832B67">
        <w:trPr>
          <w:trHeight w:val="3002"/>
          <w:jc w:val="center"/>
        </w:trPr>
        <w:tc>
          <w:tcPr>
            <w:tcW w:w="10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3456CC" w14:textId="77777777" w:rsidR="00742021" w:rsidRDefault="00742021" w:rsidP="00832B6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F2D2A2" w14:textId="77777777" w:rsidR="00742021" w:rsidRDefault="00742021" w:rsidP="00832B67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钴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冶炼部分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877AE1" w14:textId="77777777" w:rsidR="00742021" w:rsidRDefault="00742021" w:rsidP="00832B6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金川集团股份有限公司、浙江华友钴业股份有限公司、新疆新鑫矿业股份有限公司阜康冶炼厂、广东邦普循环科技有限公司、衢州华友钴新材料有限公司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81BE1C" w14:textId="77777777" w:rsidR="00742021" w:rsidRDefault="00742021" w:rsidP="00832B67">
            <w:pPr>
              <w:widowControl/>
              <w:adjustRightInd w:val="0"/>
              <w:snapToGrid w:val="0"/>
              <w:jc w:val="left"/>
            </w:pPr>
            <w:r>
              <w:rPr>
                <w:rFonts w:hint="eastAsia"/>
              </w:rPr>
              <w:t>广东佳纳能源科技有限公司、中伟新材料股份有限公司、</w:t>
            </w:r>
            <w:hyperlink r:id="rId7" w:tgtFrame="https://www.baidu.com/_blank" w:history="1">
              <w:r>
                <w:rPr>
                  <w:rFonts w:hint="eastAsia"/>
                </w:rPr>
                <w:t>格林美股份有限公司</w:t>
              </w:r>
            </w:hyperlink>
            <w:r>
              <w:rPr>
                <w:rFonts w:hint="eastAsia"/>
              </w:rPr>
              <w:t>、赣州逸豪优美科实业有限公司、赣州</w:t>
            </w:r>
            <w:proofErr w:type="gramStart"/>
            <w:r>
              <w:rPr>
                <w:rFonts w:hint="eastAsia"/>
              </w:rPr>
              <w:t>腾远钴业</w:t>
            </w:r>
            <w:proofErr w:type="gramEnd"/>
            <w:r>
              <w:rPr>
                <w:rFonts w:hint="eastAsia"/>
              </w:rPr>
              <w:t>新材料股份有限公司、江苏雄风科技有限公司、江西江钨钴业有限公司、烟台</w:t>
            </w:r>
            <w:proofErr w:type="gramStart"/>
            <w:r>
              <w:rPr>
                <w:rFonts w:hint="eastAsia"/>
              </w:rPr>
              <w:t>凯实工业</w:t>
            </w:r>
            <w:proofErr w:type="gramEnd"/>
            <w:r>
              <w:rPr>
                <w:rFonts w:hint="eastAsia"/>
              </w:rPr>
              <w:t>有限公司、天津市茂联科技有限公司、浙江新时代中能循环科技有限公司、</w:t>
            </w:r>
            <w:proofErr w:type="gramStart"/>
            <w:r>
              <w:rPr>
                <w:rFonts w:hint="eastAsia"/>
              </w:rPr>
              <w:t>赣州吉锐新能源</w:t>
            </w:r>
            <w:proofErr w:type="gramEnd"/>
            <w:r>
              <w:rPr>
                <w:rFonts w:hint="eastAsia"/>
              </w:rPr>
              <w:t>科技股份有限公司、北方矿业有限责任公司、中国有色金属工业协会</w:t>
            </w:r>
            <w:proofErr w:type="gramStart"/>
            <w:r>
              <w:rPr>
                <w:rFonts w:hint="eastAsia"/>
              </w:rPr>
              <w:t>钴业分会</w:t>
            </w:r>
            <w:proofErr w:type="gramEnd"/>
          </w:p>
        </w:tc>
      </w:tr>
      <w:tr w:rsidR="00742021" w14:paraId="65C7349E" w14:textId="77777777" w:rsidTr="00832B67">
        <w:trPr>
          <w:trHeight w:val="2802"/>
          <w:jc w:val="center"/>
        </w:trPr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B9AEBF" w14:textId="77777777" w:rsidR="00742021" w:rsidRDefault="00742021" w:rsidP="00832B6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2543" w:type="dxa"/>
            <w:tcBorders>
              <w:top w:val="single" w:sz="12" w:space="0" w:color="auto"/>
            </w:tcBorders>
            <w:vAlign w:val="center"/>
          </w:tcPr>
          <w:p w14:paraId="5D71A81B" w14:textId="77777777" w:rsidR="00742021" w:rsidRDefault="00742021" w:rsidP="00832B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锌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冶炼部分</w:t>
            </w:r>
          </w:p>
        </w:tc>
        <w:tc>
          <w:tcPr>
            <w:tcW w:w="5315" w:type="dxa"/>
            <w:tcBorders>
              <w:top w:val="single" w:sz="12" w:space="0" w:color="auto"/>
            </w:tcBorders>
            <w:vAlign w:val="center"/>
          </w:tcPr>
          <w:p w14:paraId="6C4B0207" w14:textId="77777777" w:rsidR="00742021" w:rsidRDefault="00742021" w:rsidP="00832B6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葫芦岛锌业股份有限公司、河南豫光锌业有限公司、云南驰宏锌锗股份有限公司、株洲冶炼集团股份有限公司、紫金矿业集团股份有限公司、深圳市中金岭南有色金属股份有限公司、深圳市中金岭南有色金属股份有限公司丹霞冶炼厂、南丹县南方有色金属有限责任公司、江西铜业铅锌金属有限公司、南京海关工业产品检测中心、</w:t>
            </w:r>
            <w:r>
              <w:rPr>
                <w:rFonts w:ascii="宋体" w:hAnsi="宋体" w:hint="eastAsia"/>
              </w:rPr>
              <w:t>白银有色集团股份有限公司、陕西东岭冶炼有限公司、安徽铜冠有色金属（池州）有限责任公司、</w:t>
            </w:r>
            <w:proofErr w:type="gramStart"/>
            <w:r>
              <w:rPr>
                <w:rFonts w:ascii="宋体" w:hAnsi="宋体" w:hint="eastAsia"/>
              </w:rPr>
              <w:t>鑫</w:t>
            </w:r>
            <w:proofErr w:type="gramEnd"/>
            <w:r>
              <w:rPr>
                <w:rFonts w:ascii="宋体" w:hAnsi="宋体" w:hint="eastAsia"/>
              </w:rPr>
              <w:t>联环保科技股份有限公司</w:t>
            </w:r>
          </w:p>
        </w:tc>
        <w:tc>
          <w:tcPr>
            <w:tcW w:w="4765" w:type="dxa"/>
            <w:tcBorders>
              <w:top w:val="single" w:sz="12" w:space="0" w:color="auto"/>
            </w:tcBorders>
            <w:vAlign w:val="center"/>
          </w:tcPr>
          <w:p w14:paraId="1499A7CE" w14:textId="77777777" w:rsidR="00742021" w:rsidRDefault="00742021" w:rsidP="00832B67">
            <w:pPr>
              <w:widowControl/>
              <w:adjustRightInd w:val="0"/>
              <w:snapToGrid w:val="0"/>
              <w:jc w:val="left"/>
            </w:pPr>
            <w:r>
              <w:rPr>
                <w:rFonts w:ascii="宋体" w:hAnsi="宋体" w:cs="宋体" w:hint="eastAsia"/>
                <w:szCs w:val="21"/>
              </w:rPr>
              <w:t>新疆紫金有色金属有限公司、云锡文山锌铟冶炼有限公司、甘肃厂坝有色金属有限责任公司成州锌冶炼厂、</w:t>
            </w:r>
            <w:hyperlink r:id="rId8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内蒙古兴安铜锌冶炼有限公司、巴彦淖尔紫金有色金属有限公司、</w:t>
              </w:r>
              <w:proofErr w:type="gramStart"/>
              <w:r>
                <w:rPr>
                  <w:rFonts w:ascii="宋体" w:hAnsi="宋体" w:cs="宋体" w:hint="eastAsia"/>
                  <w:szCs w:val="21"/>
                </w:rPr>
                <w:t>呼伦贝尔驰宏矿业</w:t>
              </w:r>
              <w:proofErr w:type="gramEnd"/>
              <w:r>
                <w:rPr>
                  <w:rFonts w:ascii="宋体" w:hAnsi="宋体" w:cs="宋体" w:hint="eastAsia"/>
                  <w:szCs w:val="21"/>
                </w:rPr>
                <w:t>有限公司、蒙自矿冶有限责任公司 </w:t>
              </w:r>
            </w:hyperlink>
          </w:p>
        </w:tc>
      </w:tr>
      <w:tr w:rsidR="00742021" w14:paraId="15E026EC" w14:textId="77777777" w:rsidTr="00832B67">
        <w:trPr>
          <w:trHeight w:val="2637"/>
          <w:jc w:val="center"/>
        </w:trPr>
        <w:tc>
          <w:tcPr>
            <w:tcW w:w="1015" w:type="dxa"/>
            <w:vMerge/>
            <w:tcBorders>
              <w:left w:val="single" w:sz="12" w:space="0" w:color="auto"/>
            </w:tcBorders>
            <w:vAlign w:val="center"/>
          </w:tcPr>
          <w:p w14:paraId="263A86BD" w14:textId="77777777" w:rsidR="00742021" w:rsidRDefault="00742021" w:rsidP="00832B6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3" w:type="dxa"/>
            <w:vAlign w:val="center"/>
          </w:tcPr>
          <w:p w14:paraId="2E4FC55F" w14:textId="77777777" w:rsidR="00742021" w:rsidRDefault="00742021" w:rsidP="00832B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铅冶炼部分</w:t>
            </w:r>
          </w:p>
        </w:tc>
        <w:tc>
          <w:tcPr>
            <w:tcW w:w="5315" w:type="dxa"/>
            <w:vAlign w:val="center"/>
          </w:tcPr>
          <w:p w14:paraId="455396A4" w14:textId="77777777" w:rsidR="00742021" w:rsidRDefault="00742021" w:rsidP="00832B6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河南豫光金铅股份有限公司、</w:t>
            </w:r>
            <w:r>
              <w:rPr>
                <w:rFonts w:hint="eastAsia"/>
              </w:rPr>
              <w:t>济源</w:t>
            </w:r>
            <w:proofErr w:type="gramStart"/>
            <w:r>
              <w:rPr>
                <w:rFonts w:hint="eastAsia"/>
              </w:rPr>
              <w:t>市万洋冶炼</w:t>
            </w:r>
            <w:proofErr w:type="gramEnd"/>
            <w:r>
              <w:rPr>
                <w:rFonts w:hint="eastAsia"/>
              </w:rPr>
              <w:t>（集团）有限公司、岷山环能高科股份公司、云南驰宏锌锗股份有限公司、深圳市中金岭南有色金属股份有限公司</w:t>
            </w:r>
          </w:p>
        </w:tc>
        <w:tc>
          <w:tcPr>
            <w:tcW w:w="4765" w:type="dxa"/>
            <w:vAlign w:val="center"/>
          </w:tcPr>
          <w:p w14:paraId="32C6F635" w14:textId="77777777" w:rsidR="00742021" w:rsidRDefault="00742021" w:rsidP="00832B6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湖南水口山有色金属集团有限公司、河南金利金铅集团有限公司、江西金德铅业股份有限公司、</w:t>
            </w:r>
            <w:r>
              <w:rPr>
                <w:rFonts w:ascii="宋体" w:hAnsi="宋体" w:hint="eastAsia"/>
              </w:rPr>
              <w:t>白银有色集团股份有限公司、陕西东岭冶炼有限公司、</w:t>
            </w:r>
            <w:hyperlink r:id="rId9" w:tgtFrame="https://www.baidu.com/_blank" w:history="1">
              <w:r>
                <w:rPr>
                  <w:rFonts w:ascii="宋体" w:hAnsi="宋体" w:hint="eastAsia"/>
                </w:rPr>
                <w:t>安徽铜冠有色金属(池州)有限责任公司</w:t>
              </w:r>
            </w:hyperlink>
            <w:r>
              <w:rPr>
                <w:rFonts w:ascii="宋体" w:hAnsi="宋体" w:hint="eastAsia"/>
              </w:rPr>
              <w:t>、蒙自矿冶有限责任公司、</w:t>
            </w:r>
            <w:r>
              <w:rPr>
                <w:rFonts w:ascii="宋体" w:hAnsi="宋体" w:cs="宋体" w:hint="eastAsia"/>
                <w:szCs w:val="21"/>
              </w:rPr>
              <w:t>山东恒邦冶炼股份有限公司</w:t>
            </w:r>
          </w:p>
        </w:tc>
      </w:tr>
      <w:tr w:rsidR="00742021" w14:paraId="0ECA0BF1" w14:textId="77777777" w:rsidTr="00832B67">
        <w:trPr>
          <w:trHeight w:val="2587"/>
          <w:jc w:val="center"/>
        </w:trPr>
        <w:tc>
          <w:tcPr>
            <w:tcW w:w="1015" w:type="dxa"/>
            <w:vMerge/>
            <w:tcBorders>
              <w:left w:val="single" w:sz="12" w:space="0" w:color="auto"/>
            </w:tcBorders>
            <w:vAlign w:val="center"/>
          </w:tcPr>
          <w:p w14:paraId="5341F324" w14:textId="77777777" w:rsidR="00742021" w:rsidRDefault="00742021" w:rsidP="00832B6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3" w:type="dxa"/>
            <w:vAlign w:val="center"/>
          </w:tcPr>
          <w:p w14:paraId="241989E4" w14:textId="77777777" w:rsidR="00742021" w:rsidRDefault="00742021" w:rsidP="00832B6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再生铅冶炼部分</w:t>
            </w:r>
          </w:p>
        </w:tc>
        <w:tc>
          <w:tcPr>
            <w:tcW w:w="5315" w:type="dxa"/>
            <w:vAlign w:val="center"/>
          </w:tcPr>
          <w:p w14:paraId="02CBB331" w14:textId="77777777" w:rsidR="00742021" w:rsidRDefault="00742021" w:rsidP="00832B6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湖北金洋冶金股份有限公司、河南豫光金铅股份有限公司、江苏新春兴再生资源有限责任公司、安徽省</w:t>
            </w:r>
            <w:proofErr w:type="gramStart"/>
            <w:r>
              <w:rPr>
                <w:rFonts w:hint="eastAsia"/>
              </w:rPr>
              <w:t>华鑫铅业集团</w:t>
            </w:r>
            <w:proofErr w:type="gramEnd"/>
            <w:r>
              <w:rPr>
                <w:rFonts w:hint="eastAsia"/>
              </w:rPr>
              <w:t>有限公司、</w:t>
            </w:r>
            <w:proofErr w:type="gramStart"/>
            <w:r>
              <w:rPr>
                <w:rFonts w:hint="eastAsia"/>
              </w:rPr>
              <w:t>安徽华铂再生资源</w:t>
            </w:r>
            <w:proofErr w:type="gramEnd"/>
            <w:r>
              <w:rPr>
                <w:rFonts w:hint="eastAsia"/>
              </w:rPr>
              <w:t>科技有限公司、云南驰宏锌锗股份有限公司</w:t>
            </w:r>
          </w:p>
        </w:tc>
        <w:tc>
          <w:tcPr>
            <w:tcW w:w="4765" w:type="dxa"/>
            <w:vAlign w:val="center"/>
          </w:tcPr>
          <w:p w14:paraId="5BA61D97" w14:textId="77777777" w:rsidR="00742021" w:rsidRDefault="00742021" w:rsidP="00832B67">
            <w:pPr>
              <w:widowControl/>
              <w:adjustRightInd w:val="0"/>
              <w:snapToGrid w:val="0"/>
              <w:jc w:val="left"/>
            </w:pPr>
            <w:r>
              <w:rPr>
                <w:rFonts w:hint="eastAsia"/>
              </w:rPr>
              <w:t>浙江天能集团有限公司、</w:t>
            </w:r>
            <w:proofErr w:type="gramStart"/>
            <w:r>
              <w:rPr>
                <w:rFonts w:hint="eastAsia"/>
              </w:rPr>
              <w:t>超威电源</w:t>
            </w:r>
            <w:proofErr w:type="gramEnd"/>
            <w:r>
              <w:rPr>
                <w:rFonts w:hint="eastAsia"/>
              </w:rPr>
              <w:t>集团有限公司、骆驼集团股份有限公司、太和县大华能源科技有限公司、济源</w:t>
            </w:r>
            <w:proofErr w:type="gramStart"/>
            <w:r>
              <w:rPr>
                <w:rFonts w:hint="eastAsia"/>
              </w:rPr>
              <w:t>市万洋冶炼</w:t>
            </w:r>
            <w:proofErr w:type="gramEnd"/>
            <w:r>
              <w:rPr>
                <w:rFonts w:hint="eastAsia"/>
              </w:rPr>
              <w:t>（集团）有限公司、</w:t>
            </w:r>
            <w:r>
              <w:rPr>
                <w:rFonts w:ascii="宋体" w:hAnsi="宋体" w:cs="宋体" w:hint="eastAsia"/>
                <w:szCs w:val="21"/>
              </w:rPr>
              <w:t>河南金利金铅集团有限公司、辽宁特力环保科技公司</w:t>
            </w:r>
            <w:r>
              <w:rPr>
                <w:rFonts w:hint="eastAsia"/>
              </w:rPr>
              <w:t>、英德市新裕有色金属再生资源制品有限公司、</w:t>
            </w:r>
            <w:hyperlink r:id="rId10" w:tgtFrame="https://www.baidu.com/_blank" w:history="1">
              <w:r>
                <w:rPr>
                  <w:rFonts w:hint="eastAsia"/>
                </w:rPr>
                <w:t>河北松赫再生资源股份有限公司</w:t>
              </w:r>
            </w:hyperlink>
            <w:r>
              <w:rPr>
                <w:rFonts w:hint="eastAsia"/>
              </w:rPr>
              <w:t>、中国有色金属工业协会再生金属分会</w:t>
            </w:r>
          </w:p>
        </w:tc>
      </w:tr>
      <w:tr w:rsidR="00742021" w14:paraId="0973F2B8" w14:textId="77777777" w:rsidTr="00832B67">
        <w:trPr>
          <w:trHeight w:val="2696"/>
          <w:jc w:val="center"/>
        </w:trPr>
        <w:tc>
          <w:tcPr>
            <w:tcW w:w="1015" w:type="dxa"/>
            <w:vMerge w:val="restart"/>
            <w:vAlign w:val="center"/>
          </w:tcPr>
          <w:p w14:paraId="7838DE1C" w14:textId="77777777" w:rsidR="00742021" w:rsidRDefault="00742021" w:rsidP="00832B6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3.</w:t>
            </w:r>
          </w:p>
        </w:tc>
        <w:tc>
          <w:tcPr>
            <w:tcW w:w="2543" w:type="dxa"/>
            <w:vAlign w:val="center"/>
          </w:tcPr>
          <w:p w14:paraId="38ADD5E7" w14:textId="77777777" w:rsidR="00742021" w:rsidRDefault="00742021" w:rsidP="00832B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锡冶炼部分</w:t>
            </w:r>
          </w:p>
        </w:tc>
        <w:tc>
          <w:tcPr>
            <w:tcW w:w="5315" w:type="dxa"/>
            <w:vAlign w:val="center"/>
          </w:tcPr>
          <w:p w14:paraId="7FF3D0F6" w14:textId="77777777" w:rsidR="00742021" w:rsidRDefault="00742021" w:rsidP="00832B6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云南锡业股份有限公司、广西华锡集团股份有限公司、</w:t>
            </w:r>
            <w:r>
              <w:rPr>
                <w:rFonts w:ascii="宋体" w:hAnsi="宋体" w:hint="eastAsia"/>
                <w:kern w:val="0"/>
                <w:szCs w:val="21"/>
              </w:rPr>
              <w:t>云南锡业股份有限公司锡业分公司、</w:t>
            </w:r>
            <w:proofErr w:type="gramStart"/>
            <w:r>
              <w:rPr>
                <w:rFonts w:ascii="宋体" w:hAnsi="宋体" w:hint="eastAsia"/>
                <w:szCs w:val="21"/>
              </w:rPr>
              <w:t>郴州云湘矿冶</w:t>
            </w:r>
            <w:proofErr w:type="gramEnd"/>
            <w:r>
              <w:rPr>
                <w:rFonts w:ascii="宋体" w:hAnsi="宋体" w:hint="eastAsia"/>
                <w:szCs w:val="21"/>
              </w:rPr>
              <w:t>炼有限责任公司</w:t>
            </w:r>
          </w:p>
        </w:tc>
        <w:tc>
          <w:tcPr>
            <w:tcW w:w="4765" w:type="dxa"/>
            <w:vAlign w:val="center"/>
          </w:tcPr>
          <w:p w14:paraId="47A46999" w14:textId="77777777" w:rsidR="00742021" w:rsidRDefault="00742021" w:rsidP="00832B67">
            <w:pPr>
              <w:widowControl/>
              <w:adjustRightInd w:val="0"/>
              <w:snapToGrid w:val="0"/>
              <w:jc w:val="left"/>
            </w:pPr>
            <w:r>
              <w:rPr>
                <w:rFonts w:hint="eastAsia"/>
              </w:rPr>
              <w:t>云南乘风有色金属股份有限公司、个旧市云新有色电解有限公司、个旧市</w:t>
            </w:r>
            <w:proofErr w:type="gramStart"/>
            <w:r>
              <w:rPr>
                <w:rFonts w:hint="eastAsia"/>
              </w:rPr>
              <w:t>凯</w:t>
            </w:r>
            <w:proofErr w:type="gramEnd"/>
            <w:r>
              <w:rPr>
                <w:rFonts w:hint="eastAsia"/>
              </w:rPr>
              <w:t>盟工贸有限责任公司、个旧市自立矿冶有限公司</w:t>
            </w:r>
            <w:r>
              <w:t>、</w:t>
            </w:r>
            <w:r>
              <w:rPr>
                <w:rFonts w:hint="eastAsia"/>
              </w:rPr>
              <w:t>内蒙古赤峰</w:t>
            </w:r>
            <w:proofErr w:type="gramStart"/>
            <w:r>
              <w:rPr>
                <w:rFonts w:hint="eastAsia"/>
              </w:rPr>
              <w:t>大井子锡业</w:t>
            </w:r>
            <w:proofErr w:type="gramEnd"/>
            <w:r>
              <w:rPr>
                <w:rFonts w:hint="eastAsia"/>
              </w:rPr>
              <w:t>有限公司、云南云帆有色金属股份有限公司、广东汉合有色金属有限公司、蒙自矿冶有限责任公司、苏州优诺电子材料科技有限公司、有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粉末新材料股份有限公司、北京康普锡威科技有限公司、江西新南山科技有限公司、浙江江</w:t>
            </w:r>
            <w:proofErr w:type="gramStart"/>
            <w:r>
              <w:rPr>
                <w:rFonts w:hint="eastAsia"/>
              </w:rPr>
              <w:t>铜富冶和鼎铜</w:t>
            </w:r>
            <w:proofErr w:type="gramEnd"/>
            <w:r>
              <w:rPr>
                <w:rFonts w:hint="eastAsia"/>
              </w:rPr>
              <w:t>业有限公司、中国有色金属工业协会锡业分会</w:t>
            </w:r>
          </w:p>
        </w:tc>
      </w:tr>
      <w:tr w:rsidR="00742021" w14:paraId="1E431922" w14:textId="77777777" w:rsidTr="00832B67">
        <w:trPr>
          <w:trHeight w:val="1494"/>
          <w:jc w:val="center"/>
        </w:trPr>
        <w:tc>
          <w:tcPr>
            <w:tcW w:w="1015" w:type="dxa"/>
            <w:vMerge/>
            <w:vAlign w:val="center"/>
          </w:tcPr>
          <w:p w14:paraId="4033320B" w14:textId="77777777" w:rsidR="00742021" w:rsidRDefault="00742021" w:rsidP="00832B6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3" w:type="dxa"/>
            <w:vAlign w:val="center"/>
          </w:tcPr>
          <w:p w14:paraId="0713A87D" w14:textId="77777777" w:rsidR="00742021" w:rsidRDefault="00742021" w:rsidP="00832B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冶炼部分</w:t>
            </w:r>
          </w:p>
        </w:tc>
        <w:tc>
          <w:tcPr>
            <w:tcW w:w="5315" w:type="dxa"/>
            <w:vAlign w:val="center"/>
          </w:tcPr>
          <w:p w14:paraId="18338ABF" w14:textId="77777777" w:rsidR="00742021" w:rsidRDefault="00742021" w:rsidP="00832B6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锡矿</w:t>
            </w:r>
            <w:proofErr w:type="gramStart"/>
            <w:r>
              <w:rPr>
                <w:rFonts w:hint="eastAsia"/>
              </w:rPr>
              <w:t>山闪星锑</w:t>
            </w:r>
            <w:proofErr w:type="gramEnd"/>
            <w:r>
              <w:rPr>
                <w:rFonts w:hint="eastAsia"/>
              </w:rPr>
              <w:t>业有限责任公司、广西华锡集团股份有限公司、云南木利锑业有限公司、湖南辰州矿业有限责任公司</w:t>
            </w:r>
          </w:p>
        </w:tc>
        <w:tc>
          <w:tcPr>
            <w:tcW w:w="4765" w:type="dxa"/>
            <w:vAlign w:val="center"/>
          </w:tcPr>
          <w:p w14:paraId="0C5E71DE" w14:textId="77777777" w:rsidR="00742021" w:rsidRDefault="00742021" w:rsidP="00832B67">
            <w:pPr>
              <w:widowControl/>
              <w:adjustRightInd w:val="0"/>
              <w:snapToGrid w:val="0"/>
              <w:jc w:val="left"/>
            </w:pPr>
            <w:r>
              <w:rPr>
                <w:rFonts w:hint="eastAsia"/>
              </w:rPr>
              <w:t>云南文冶有色金属有限公司、</w:t>
            </w:r>
            <w:proofErr w:type="gramStart"/>
            <w:r>
              <w:rPr>
                <w:rFonts w:hint="eastAsia"/>
              </w:rPr>
              <w:t>河池五吉有限责任公司</w:t>
            </w:r>
            <w:proofErr w:type="gramEnd"/>
            <w:r>
              <w:rPr>
                <w:rFonts w:hint="eastAsia"/>
              </w:rPr>
              <w:t>、湖南新龙矿业有限责任公司、湖南黄金股份有限公司、湖南新邵辰州锑业有限责任公司、</w:t>
            </w:r>
            <w:hyperlink r:id="rId11" w:tgtFrame="_blank" w:history="1">
              <w:r>
                <w:rPr>
                  <w:rFonts w:hint="eastAsia"/>
                </w:rPr>
                <w:t>桃江</w:t>
              </w:r>
              <w:proofErr w:type="gramStart"/>
              <w:r>
                <w:rPr>
                  <w:rFonts w:hint="eastAsia"/>
                </w:rPr>
                <w:t>久通锑</w:t>
              </w:r>
              <w:proofErr w:type="gramEnd"/>
              <w:r>
                <w:rPr>
                  <w:rFonts w:hint="eastAsia"/>
                </w:rPr>
                <w:t>业有限责任公司</w:t>
              </w:r>
            </w:hyperlink>
            <w:r>
              <w:rPr>
                <w:rFonts w:hint="eastAsia"/>
              </w:rPr>
              <w:t>、</w:t>
            </w:r>
            <w:hyperlink r:id="rId12" w:tgtFrame="https://www.so.com/_blank" w:history="1">
              <w:r>
                <w:rPr>
                  <w:rFonts w:hint="eastAsia"/>
                </w:rPr>
                <w:t>广西万仕智稀贵金属科技有限公司</w:t>
              </w:r>
            </w:hyperlink>
            <w:r>
              <w:rPr>
                <w:rFonts w:hint="eastAsia"/>
              </w:rPr>
              <w:t>、中国有色金属工业协会锑业分会</w:t>
            </w:r>
          </w:p>
        </w:tc>
      </w:tr>
      <w:tr w:rsidR="00742021" w14:paraId="3792FBCD" w14:textId="77777777" w:rsidTr="00832B67">
        <w:trPr>
          <w:trHeight w:val="1232"/>
          <w:jc w:val="center"/>
        </w:trPr>
        <w:tc>
          <w:tcPr>
            <w:tcW w:w="1015" w:type="dxa"/>
            <w:vMerge/>
            <w:tcBorders>
              <w:bottom w:val="single" w:sz="12" w:space="0" w:color="auto"/>
            </w:tcBorders>
            <w:vAlign w:val="center"/>
          </w:tcPr>
          <w:p w14:paraId="0F27EBC5" w14:textId="77777777" w:rsidR="00742021" w:rsidRDefault="00742021" w:rsidP="00832B6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vAlign w:val="center"/>
          </w:tcPr>
          <w:p w14:paraId="098CA3CF" w14:textId="77777777" w:rsidR="00742021" w:rsidRDefault="00742021" w:rsidP="00832B67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铋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冶炼部分</w:t>
            </w:r>
          </w:p>
        </w:tc>
        <w:tc>
          <w:tcPr>
            <w:tcW w:w="5315" w:type="dxa"/>
            <w:tcBorders>
              <w:bottom w:val="single" w:sz="12" w:space="0" w:color="auto"/>
            </w:tcBorders>
            <w:vAlign w:val="center"/>
          </w:tcPr>
          <w:p w14:paraId="7374FB5C" w14:textId="77777777" w:rsidR="00742021" w:rsidRDefault="00742021" w:rsidP="00832B6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hint="eastAsia"/>
              </w:rPr>
              <w:t>阳谷祥光铜业</w:t>
            </w:r>
            <w:proofErr w:type="gramEnd"/>
            <w:r>
              <w:rPr>
                <w:rFonts w:hint="eastAsia"/>
              </w:rPr>
              <w:t>有限公司、</w:t>
            </w:r>
            <w:r>
              <w:rPr>
                <w:rFonts w:hint="eastAsia"/>
                <w:szCs w:val="21"/>
              </w:rPr>
              <w:t>湖南柿竹园有色金属有限公司</w:t>
            </w:r>
          </w:p>
        </w:tc>
        <w:tc>
          <w:tcPr>
            <w:tcW w:w="4765" w:type="dxa"/>
            <w:tcBorders>
              <w:bottom w:val="single" w:sz="12" w:space="0" w:color="auto"/>
            </w:tcBorders>
            <w:vAlign w:val="center"/>
          </w:tcPr>
          <w:p w14:paraId="69DBFD58" w14:textId="77777777" w:rsidR="00742021" w:rsidRDefault="00742021" w:rsidP="00832B67">
            <w:pPr>
              <w:widowControl/>
              <w:adjustRightInd w:val="0"/>
              <w:snapToGrid w:val="0"/>
              <w:jc w:val="left"/>
            </w:pPr>
            <w:r>
              <w:rPr>
                <w:rFonts w:hint="eastAsia"/>
                <w:szCs w:val="21"/>
              </w:rPr>
              <w:t>株洲冶炼集团股份有限公司、豫光金铅股份有限公司</w:t>
            </w:r>
          </w:p>
        </w:tc>
      </w:tr>
    </w:tbl>
    <w:p w14:paraId="1CD2B15B" w14:textId="77777777" w:rsidR="00742021" w:rsidRDefault="00742021" w:rsidP="00742021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14:paraId="59EAA748" w14:textId="77777777" w:rsidR="00742021" w:rsidRDefault="00742021" w:rsidP="00742021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14:paraId="1A2049FA" w14:textId="77777777" w:rsidR="00742021" w:rsidRDefault="00742021" w:rsidP="00742021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14:paraId="192F0C64" w14:textId="77777777" w:rsidR="00DD4686" w:rsidRPr="00742021" w:rsidRDefault="00DD4686">
      <w:pPr>
        <w:rPr>
          <w:rFonts w:hint="eastAsia"/>
        </w:rPr>
      </w:pPr>
    </w:p>
    <w:sectPr w:rsidR="00DD4686" w:rsidRPr="00742021" w:rsidSect="007420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B711" w14:textId="77777777" w:rsidR="00A02AC6" w:rsidRDefault="00A02AC6" w:rsidP="00742021">
      <w:r>
        <w:separator/>
      </w:r>
    </w:p>
  </w:endnote>
  <w:endnote w:type="continuationSeparator" w:id="0">
    <w:p w14:paraId="52891469" w14:textId="77777777" w:rsidR="00A02AC6" w:rsidRDefault="00A02AC6" w:rsidP="0074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8689" w14:textId="77777777" w:rsidR="00A02AC6" w:rsidRDefault="00A02AC6" w:rsidP="00742021">
      <w:r>
        <w:separator/>
      </w:r>
    </w:p>
  </w:footnote>
  <w:footnote w:type="continuationSeparator" w:id="0">
    <w:p w14:paraId="345A44DF" w14:textId="77777777" w:rsidR="00A02AC6" w:rsidRDefault="00A02AC6" w:rsidP="0074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F2"/>
    <w:rsid w:val="00742021"/>
    <w:rsid w:val="00A02AC6"/>
    <w:rsid w:val="00DD4686"/>
    <w:rsid w:val="00F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A00FF"/>
  <w15:chartTrackingRefBased/>
  <w15:docId w15:val="{A9DBBB24-B378-4105-9895-BC65F464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420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2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420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20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42021"/>
    <w:rPr>
      <w:sz w:val="18"/>
      <w:szCs w:val="18"/>
    </w:rPr>
  </w:style>
  <w:style w:type="paragraph" w:styleId="a8">
    <w:name w:val="List Paragraph"/>
    <w:basedOn w:val="a"/>
    <w:uiPriority w:val="34"/>
    <w:qFormat/>
    <w:rsid w:val="00742021"/>
    <w:pPr>
      <w:ind w:firstLineChars="200" w:firstLine="420"/>
    </w:pPr>
    <w:rPr>
      <w:rFonts w:ascii="Calibri" w:hAnsi="Calibri"/>
      <w:szCs w:val="22"/>
    </w:rPr>
  </w:style>
  <w:style w:type="paragraph" w:styleId="a0">
    <w:name w:val="Body Text"/>
    <w:basedOn w:val="a"/>
    <w:link w:val="a9"/>
    <w:uiPriority w:val="99"/>
    <w:semiHidden/>
    <w:unhideWhenUsed/>
    <w:rsid w:val="00742021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74202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qicha.baidu.com/detail/compinfo?pid=xlTM-TogKuTw115tshYHBs2yefbnfqSd1wmd&amp;rq=es&amp;pd=ee&amp;from=p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iqicha.baidu.com/detail/compinfo?pid=xlTM-TogKuTwfugYmw6pUlQe9TF2FbQuPgmd&amp;rq=efn&amp;pd=ee&amp;from=ps" TargetMode="External"/><Relationship Id="rId12" Type="http://schemas.openxmlformats.org/officeDocument/2006/relationships/hyperlink" Target="https://www.so.com/link?m=b6ETxa1b7pyEv/0kBgDMmlBtw9PEbGBBWWQBuzy/L9CSt6NKW5wiCDCJ2PW9W7gvZLMslHKTg3yHY3oucLSf1jyrJ5PGilvS/dSoBMLxc5q5DXUqGhvRvoQuE9VeW/E8zLqa/sXK6LwUUTyBY/+VjfiaEHxo6w4G29q2maizWvIDT1E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LQV0A_-17C_sb8J9mz_4HbTJ6kLcTTT_Aa-AeVpQYNKdBqE9BpfFVPDIHVh1J5TG" TargetMode="External"/><Relationship Id="rId11" Type="http://schemas.openxmlformats.org/officeDocument/2006/relationships/hyperlink" Target="http://www.jiutongmining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aidu.com/link?url=CJSFtjOjR4BP9kaK5bRuxrXh37A-7vLGVX5_DDs1dWFaswxPaCbpUauqZhwm26J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idu.com/link?url=y9Q2qjrJr6IShyY5EQEmvlzFazTzsYrubr27ALhfv2YAvO05H5wY5SfgBziQOnN98Zv1wg3OOehnl-AvrV4Jaqx_UHPRktAql59-dJHME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2022-05-17T02:59:00Z</dcterms:created>
  <dcterms:modified xsi:type="dcterms:W3CDTF">2022-05-17T03:01:00Z</dcterms:modified>
</cp:coreProperties>
</file>