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193820"/>
    <w:p w14:paraId="1EEFE150" w14:textId="77777777" w:rsidR="003369E5" w:rsidRDefault="003369E5" w:rsidP="003369E5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</w:t>
      </w:r>
    </w:p>
    <w:p w14:paraId="73A3758E" w14:textId="77777777" w:rsidR="003369E5" w:rsidRDefault="003369E5" w:rsidP="003369E5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粉末冶金分标委会审定和预审的标准项目</w:t>
      </w:r>
    </w:p>
    <w:p w14:paraId="60E1AAF7" w14:textId="77777777" w:rsidR="003369E5" w:rsidRDefault="003369E5" w:rsidP="003369E5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Style w:val="a8"/>
        <w:tblW w:w="14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7"/>
        <w:gridCol w:w="2629"/>
        <w:gridCol w:w="6432"/>
        <w:gridCol w:w="1033"/>
      </w:tblGrid>
      <w:tr w:rsidR="003369E5" w14:paraId="4C194967" w14:textId="77777777" w:rsidTr="00F335FC">
        <w:trPr>
          <w:trHeight w:val="567"/>
          <w:tblHeader/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0"/>
          <w:p w14:paraId="4C68B29A" w14:textId="77777777" w:rsidR="003369E5" w:rsidRDefault="003369E5" w:rsidP="00F335F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894DC" w14:textId="77777777" w:rsidR="003369E5" w:rsidRDefault="003369E5" w:rsidP="00F335FC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3B0BC" w14:textId="77777777" w:rsidR="003369E5" w:rsidRDefault="003369E5" w:rsidP="00F335FC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FFCF5" w14:textId="77777777" w:rsidR="003369E5" w:rsidRDefault="003369E5" w:rsidP="00F335FC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8029F" w14:textId="77777777" w:rsidR="003369E5" w:rsidRDefault="003369E5" w:rsidP="00F335FC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3369E5" w14:paraId="76948216" w14:textId="77777777" w:rsidTr="00F335FC">
        <w:trPr>
          <w:trHeight w:val="624"/>
          <w:jc w:val="center"/>
        </w:trPr>
        <w:tc>
          <w:tcPr>
            <w:tcW w:w="709" w:type="dxa"/>
            <w:vAlign w:val="center"/>
          </w:tcPr>
          <w:p w14:paraId="0121E4BD" w14:textId="77777777" w:rsidR="003369E5" w:rsidRDefault="003369E5" w:rsidP="003369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0C50E4DB" w14:textId="77777777" w:rsidR="003369E5" w:rsidRDefault="003369E5" w:rsidP="00F335FC">
            <w:pPr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硬质合金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总碳量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的测定 高频燃烧红外吸收法/热导法</w:t>
            </w:r>
          </w:p>
        </w:tc>
        <w:tc>
          <w:tcPr>
            <w:tcW w:w="2629" w:type="dxa"/>
            <w:vAlign w:val="center"/>
          </w:tcPr>
          <w:p w14:paraId="16684FE6" w14:textId="77777777" w:rsidR="003369E5" w:rsidRDefault="003369E5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发〔2020〕37号</w:t>
            </w:r>
          </w:p>
          <w:p w14:paraId="3ACDDB39" w14:textId="77777777" w:rsidR="003369E5" w:rsidRDefault="003369E5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20202888-T-610</w:t>
            </w:r>
          </w:p>
        </w:tc>
        <w:tc>
          <w:tcPr>
            <w:tcW w:w="6432" w:type="dxa"/>
            <w:vAlign w:val="center"/>
          </w:tcPr>
          <w:p w14:paraId="065FDF6F" w14:textId="77777777" w:rsidR="003369E5" w:rsidRDefault="003369E5" w:rsidP="00F335FC">
            <w:pPr>
              <w:spacing w:line="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崇义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章源钨业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股份有限公司、</w:t>
            </w:r>
            <w:r>
              <w:rPr>
                <w:rFonts w:ascii="宋体" w:hAnsi="宋体" w:cs="宋体" w:hint="eastAsia"/>
                <w:szCs w:val="21"/>
              </w:rPr>
              <w:t>广东省科学院工业分析检测中心、</w:t>
            </w:r>
            <w:r>
              <w:rPr>
                <w:rFonts w:ascii="宋体" w:hAnsi="宋体" w:cs="宋体" w:hint="eastAsia"/>
              </w:rPr>
              <w:t>深圳市注成科技股份有限公司、国标（北京）检验认证有限公司、广西壮族自治区分析测试研究中心、南昌硬质合金有限责任公司</w:t>
            </w:r>
          </w:p>
        </w:tc>
        <w:tc>
          <w:tcPr>
            <w:tcW w:w="1033" w:type="dxa"/>
            <w:vAlign w:val="center"/>
          </w:tcPr>
          <w:p w14:paraId="270B464B" w14:textId="77777777" w:rsidR="003369E5" w:rsidRDefault="003369E5" w:rsidP="00F335F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审定</w:t>
            </w:r>
          </w:p>
        </w:tc>
      </w:tr>
      <w:tr w:rsidR="003369E5" w14:paraId="508A632C" w14:textId="77777777" w:rsidTr="00F335FC">
        <w:trPr>
          <w:trHeight w:val="624"/>
          <w:jc w:val="center"/>
        </w:trPr>
        <w:tc>
          <w:tcPr>
            <w:tcW w:w="709" w:type="dxa"/>
            <w:vAlign w:val="center"/>
          </w:tcPr>
          <w:p w14:paraId="3A4F73D6" w14:textId="77777777" w:rsidR="003369E5" w:rsidRDefault="003369E5" w:rsidP="003369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151BBDAC" w14:textId="77777777" w:rsidR="003369E5" w:rsidRDefault="003369E5" w:rsidP="00F335FC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热喷涂用氧化铬粉末</w:t>
            </w:r>
          </w:p>
        </w:tc>
        <w:tc>
          <w:tcPr>
            <w:tcW w:w="2629" w:type="dxa"/>
            <w:vAlign w:val="center"/>
          </w:tcPr>
          <w:p w14:paraId="64483CA9" w14:textId="77777777" w:rsidR="003369E5" w:rsidRDefault="003369E5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〔2020〕263号</w:t>
            </w:r>
          </w:p>
          <w:p w14:paraId="424BFCAE" w14:textId="77777777" w:rsidR="003369E5" w:rsidRDefault="003369E5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2020-1505T-YS</w:t>
            </w:r>
          </w:p>
        </w:tc>
        <w:tc>
          <w:tcPr>
            <w:tcW w:w="6432" w:type="dxa"/>
            <w:vAlign w:val="center"/>
          </w:tcPr>
          <w:p w14:paraId="78297E84" w14:textId="77777777" w:rsidR="003369E5" w:rsidRDefault="003369E5" w:rsidP="00F335FC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矿冶科技集团有限公司、北矿新材科技有限公司、</w:t>
            </w:r>
            <w:r>
              <w:rPr>
                <w:rFonts w:ascii="宋体" w:hAnsi="宋体" w:cs="宋体" w:hint="eastAsia"/>
                <w:szCs w:val="21"/>
              </w:rPr>
              <w:t>广东省科学院工业分析检测中心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033" w:type="dxa"/>
            <w:vAlign w:val="center"/>
          </w:tcPr>
          <w:p w14:paraId="6AE78FF4" w14:textId="77777777" w:rsidR="003369E5" w:rsidRDefault="003369E5" w:rsidP="00F335F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审定</w:t>
            </w:r>
          </w:p>
        </w:tc>
      </w:tr>
      <w:tr w:rsidR="003369E5" w14:paraId="5C61C3AD" w14:textId="77777777" w:rsidTr="00F335FC">
        <w:trPr>
          <w:trHeight w:val="624"/>
          <w:jc w:val="center"/>
        </w:trPr>
        <w:tc>
          <w:tcPr>
            <w:tcW w:w="709" w:type="dxa"/>
            <w:vAlign w:val="center"/>
          </w:tcPr>
          <w:p w14:paraId="680B7F99" w14:textId="77777777" w:rsidR="003369E5" w:rsidRDefault="003369E5" w:rsidP="003369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1C2B1103" w14:textId="77777777" w:rsidR="003369E5" w:rsidRDefault="003369E5" w:rsidP="00F335FC">
            <w:pPr>
              <w:spacing w:line="0" w:lineRule="atLeas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无定形硼粉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总硼含量的测定</w:t>
            </w:r>
          </w:p>
        </w:tc>
        <w:tc>
          <w:tcPr>
            <w:tcW w:w="2629" w:type="dxa"/>
            <w:vAlign w:val="center"/>
          </w:tcPr>
          <w:p w14:paraId="3B38604E" w14:textId="77777777" w:rsidR="003369E5" w:rsidRDefault="003369E5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〔2020〕263号</w:t>
            </w:r>
          </w:p>
          <w:p w14:paraId="7CD35D5C" w14:textId="77777777" w:rsidR="003369E5" w:rsidRDefault="003369E5" w:rsidP="00F335FC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szCs w:val="21"/>
              </w:rPr>
              <w:t>2020-1563T-YS</w:t>
            </w:r>
          </w:p>
        </w:tc>
        <w:tc>
          <w:tcPr>
            <w:tcW w:w="6432" w:type="dxa"/>
            <w:vAlign w:val="center"/>
          </w:tcPr>
          <w:p w14:paraId="53B18822" w14:textId="77777777" w:rsidR="003369E5" w:rsidRDefault="003369E5" w:rsidP="00F335F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矿冶科技集团有限公司、北矿新材科技有限公司、</w:t>
            </w:r>
            <w:r>
              <w:rPr>
                <w:rFonts w:ascii="宋体" w:hAnsi="宋体" w:cs="宋体" w:hint="eastAsia"/>
                <w:szCs w:val="21"/>
              </w:rPr>
              <w:t>安徽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相邦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复合材料有限公司、广东省科学院工业分析检测中心、北矿检测技术有限公司、国标（北京）检验认证有限公司</w:t>
            </w:r>
          </w:p>
        </w:tc>
        <w:tc>
          <w:tcPr>
            <w:tcW w:w="1033" w:type="dxa"/>
            <w:vAlign w:val="center"/>
          </w:tcPr>
          <w:p w14:paraId="5CC067FA" w14:textId="77777777" w:rsidR="003369E5" w:rsidRDefault="003369E5" w:rsidP="00F335F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预审</w:t>
            </w:r>
          </w:p>
        </w:tc>
      </w:tr>
      <w:tr w:rsidR="003369E5" w14:paraId="4D7DBA22" w14:textId="77777777" w:rsidTr="00F335FC">
        <w:trPr>
          <w:trHeight w:val="624"/>
          <w:jc w:val="center"/>
        </w:trPr>
        <w:tc>
          <w:tcPr>
            <w:tcW w:w="709" w:type="dxa"/>
            <w:vAlign w:val="center"/>
          </w:tcPr>
          <w:p w14:paraId="2D9CA63B" w14:textId="77777777" w:rsidR="003369E5" w:rsidRDefault="003369E5" w:rsidP="003369E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6DA1EBDD" w14:textId="77777777" w:rsidR="003369E5" w:rsidRDefault="003369E5" w:rsidP="00F335FC">
            <w:pPr>
              <w:spacing w:line="0" w:lineRule="atLeas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硬质合金精磨圆棒</w:t>
            </w:r>
          </w:p>
        </w:tc>
        <w:tc>
          <w:tcPr>
            <w:tcW w:w="2629" w:type="dxa"/>
            <w:vAlign w:val="center"/>
          </w:tcPr>
          <w:p w14:paraId="77E27398" w14:textId="77777777" w:rsidR="003369E5" w:rsidRDefault="003369E5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〔2020〕263号</w:t>
            </w:r>
          </w:p>
          <w:p w14:paraId="4579873A" w14:textId="77777777" w:rsidR="003369E5" w:rsidRDefault="003369E5" w:rsidP="00F335FC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2020-1506T-YS</w:t>
            </w:r>
          </w:p>
        </w:tc>
        <w:tc>
          <w:tcPr>
            <w:tcW w:w="6432" w:type="dxa"/>
            <w:vAlign w:val="center"/>
          </w:tcPr>
          <w:p w14:paraId="6245A365" w14:textId="77777777" w:rsidR="003369E5" w:rsidRDefault="003369E5" w:rsidP="00F335FC">
            <w:pPr>
              <w:widowControl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自贡硬质合金有限责任公司、株洲硬质合金集团有限公司、株洲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欧科亿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数控精密刀具股份有限公司、国合通用（青岛）测试评价有限公司、南昌硬质合金有限责任公司、崇义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章源钨业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股份有限公司、成都美奢锐新材料有限公司</w:t>
            </w:r>
          </w:p>
        </w:tc>
        <w:tc>
          <w:tcPr>
            <w:tcW w:w="1033" w:type="dxa"/>
            <w:vAlign w:val="center"/>
          </w:tcPr>
          <w:p w14:paraId="249A460A" w14:textId="77777777" w:rsidR="003369E5" w:rsidRDefault="003369E5" w:rsidP="00F335F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预审</w:t>
            </w:r>
          </w:p>
        </w:tc>
      </w:tr>
    </w:tbl>
    <w:p w14:paraId="6D298621" w14:textId="77777777" w:rsidR="004777ED" w:rsidRDefault="004777ED"/>
    <w:sectPr w:rsidR="004777ED" w:rsidSect="003369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9A23" w14:textId="77777777" w:rsidR="003C0564" w:rsidRDefault="003C0564" w:rsidP="003369E5">
      <w:r>
        <w:separator/>
      </w:r>
    </w:p>
  </w:endnote>
  <w:endnote w:type="continuationSeparator" w:id="0">
    <w:p w14:paraId="4CC2931D" w14:textId="77777777" w:rsidR="003C0564" w:rsidRDefault="003C0564" w:rsidP="0033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B26C" w14:textId="77777777" w:rsidR="003C0564" w:rsidRDefault="003C0564" w:rsidP="003369E5">
      <w:r>
        <w:separator/>
      </w:r>
    </w:p>
  </w:footnote>
  <w:footnote w:type="continuationSeparator" w:id="0">
    <w:p w14:paraId="3ACE9470" w14:textId="77777777" w:rsidR="003C0564" w:rsidRDefault="003C0564" w:rsidP="0033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E24F"/>
    <w:multiLevelType w:val="multilevel"/>
    <w:tmpl w:val="1C98E24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009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37"/>
    <w:rsid w:val="000A7237"/>
    <w:rsid w:val="003369E5"/>
    <w:rsid w:val="003C0564"/>
    <w:rsid w:val="004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93923E-47C2-4378-9CE2-238600F5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369E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36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369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6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369E5"/>
    <w:rPr>
      <w:sz w:val="18"/>
      <w:szCs w:val="18"/>
    </w:rPr>
  </w:style>
  <w:style w:type="table" w:styleId="a8">
    <w:name w:val="Table Grid"/>
    <w:basedOn w:val="a2"/>
    <w:uiPriority w:val="59"/>
    <w:unhideWhenUsed/>
    <w:qFormat/>
    <w:rsid w:val="003369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endnote text"/>
    <w:basedOn w:val="a"/>
    <w:link w:val="a9"/>
    <w:uiPriority w:val="99"/>
    <w:semiHidden/>
    <w:unhideWhenUsed/>
    <w:rsid w:val="003369E5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33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2022-05-09T02:18:00Z</dcterms:created>
  <dcterms:modified xsi:type="dcterms:W3CDTF">2022-05-09T02:18:00Z</dcterms:modified>
</cp:coreProperties>
</file>