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4C20" w14:textId="77777777" w:rsidR="00825F7D" w:rsidRPr="00614128" w:rsidRDefault="00825F7D" w:rsidP="00825F7D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  <w:r w:rsidRPr="00614128">
        <w:rPr>
          <w:rFonts w:eastAsia="黑体"/>
          <w:sz w:val="28"/>
          <w:szCs w:val="28"/>
        </w:rPr>
        <w:t>附件</w:t>
      </w:r>
      <w:r w:rsidRPr="00614128">
        <w:rPr>
          <w:rFonts w:eastAsia="黑体" w:hint="eastAsia"/>
          <w:sz w:val="28"/>
          <w:szCs w:val="28"/>
        </w:rPr>
        <w:t>：</w:t>
      </w:r>
    </w:p>
    <w:p w14:paraId="618950BF" w14:textId="77777777" w:rsidR="00825F7D" w:rsidRPr="00614128" w:rsidRDefault="00825F7D" w:rsidP="00825F7D">
      <w:pPr>
        <w:jc w:val="center"/>
        <w:rPr>
          <w:rFonts w:ascii="黑体" w:eastAsia="黑体" w:hAnsi="黑体"/>
          <w:sz w:val="28"/>
        </w:rPr>
      </w:pPr>
      <w:r w:rsidRPr="00614128">
        <w:rPr>
          <w:rFonts w:ascii="黑体" w:eastAsia="黑体" w:hAnsi="黑体" w:hint="eastAsia"/>
          <w:sz w:val="28"/>
        </w:rPr>
        <w:t>轻金属分标委</w:t>
      </w:r>
      <w:r>
        <w:rPr>
          <w:rFonts w:ascii="黑体" w:eastAsia="黑体" w:hAnsi="黑体" w:hint="eastAsia"/>
          <w:sz w:val="28"/>
        </w:rPr>
        <w:t>审定和讨论</w:t>
      </w:r>
      <w:r w:rsidRPr="00614128">
        <w:rPr>
          <w:rFonts w:ascii="黑体" w:eastAsia="黑体" w:hAnsi="黑体" w:hint="eastAsia"/>
          <w:sz w:val="28"/>
        </w:rPr>
        <w:t>的标准项目</w:t>
      </w:r>
    </w:p>
    <w:tbl>
      <w:tblPr>
        <w:tblW w:w="4915" w:type="pc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3971"/>
        <w:gridCol w:w="2834"/>
        <w:gridCol w:w="5737"/>
        <w:gridCol w:w="707"/>
      </w:tblGrid>
      <w:tr w:rsidR="00825F7D" w:rsidRPr="00055735" w14:paraId="26138C95" w14:textId="77777777" w:rsidTr="002C774B">
        <w:trPr>
          <w:trHeight w:val="20"/>
          <w:tblHeader/>
        </w:trPr>
        <w:tc>
          <w:tcPr>
            <w:tcW w:w="1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EBA984" w14:textId="77777777" w:rsidR="00825F7D" w:rsidRPr="00055735" w:rsidRDefault="00825F7D" w:rsidP="002C774B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735"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1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D33001" w14:textId="77777777" w:rsidR="00825F7D" w:rsidRPr="00055735" w:rsidRDefault="00825F7D" w:rsidP="002C774B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735">
              <w:rPr>
                <w:rFonts w:ascii="Times New Roman" w:eastAsia="宋体" w:hAnsi="Times New Roman" w:cs="Times New Roman"/>
                <w:szCs w:val="21"/>
              </w:rPr>
              <w:t>标准项目名称</w:t>
            </w:r>
          </w:p>
        </w:tc>
        <w:tc>
          <w:tcPr>
            <w:tcW w:w="10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E5645E" w14:textId="77777777" w:rsidR="00825F7D" w:rsidRPr="00055735" w:rsidRDefault="00825F7D" w:rsidP="002C774B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735">
              <w:rPr>
                <w:rFonts w:ascii="Times New Roman" w:eastAsia="宋体" w:hAnsi="Times New Roman" w:cs="Times New Roman"/>
                <w:szCs w:val="21"/>
              </w:rPr>
              <w:t>项目编号</w:t>
            </w:r>
          </w:p>
        </w:tc>
        <w:tc>
          <w:tcPr>
            <w:tcW w:w="20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4820FF" w14:textId="77777777" w:rsidR="00825F7D" w:rsidRPr="00055735" w:rsidRDefault="00825F7D" w:rsidP="002C774B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735">
              <w:rPr>
                <w:rFonts w:ascii="Times New Roman" w:eastAsia="宋体" w:hAnsi="Times New Roman" w:cs="Times New Roman"/>
                <w:szCs w:val="21"/>
              </w:rPr>
              <w:t>起草单位</w:t>
            </w:r>
          </w:p>
        </w:tc>
        <w:tc>
          <w:tcPr>
            <w:tcW w:w="2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26AEFA" w14:textId="77777777" w:rsidR="00825F7D" w:rsidRPr="00055735" w:rsidRDefault="00825F7D" w:rsidP="002C774B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735">
              <w:rPr>
                <w:rFonts w:ascii="Times New Roman" w:eastAsia="宋体" w:hAnsi="Times New Roman" w:cs="Times New Roman"/>
                <w:szCs w:val="21"/>
              </w:rPr>
              <w:t>备注</w:t>
            </w:r>
          </w:p>
        </w:tc>
      </w:tr>
      <w:tr w:rsidR="00825F7D" w:rsidRPr="00055735" w14:paraId="7265B9ED" w14:textId="77777777" w:rsidTr="002C774B">
        <w:trPr>
          <w:trHeight w:val="20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5704E8D9" w14:textId="77777777" w:rsidR="00825F7D" w:rsidRPr="00055735" w:rsidRDefault="00825F7D" w:rsidP="002C774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735">
              <w:rPr>
                <w:rFonts w:ascii="Times New Roman" w:eastAsia="宋体" w:hAnsi="Times New Roman" w:cs="Times New Roman"/>
                <w:szCs w:val="21"/>
              </w:rPr>
              <w:t>第一组</w:t>
            </w:r>
          </w:p>
        </w:tc>
      </w:tr>
      <w:tr w:rsidR="00825F7D" w:rsidRPr="00055735" w14:paraId="1FD8C9A9" w14:textId="77777777" w:rsidTr="002C774B">
        <w:trPr>
          <w:trHeight w:val="327"/>
        </w:trPr>
        <w:tc>
          <w:tcPr>
            <w:tcW w:w="162" w:type="pct"/>
            <w:vAlign w:val="center"/>
          </w:tcPr>
          <w:p w14:paraId="439AA4EB" w14:textId="77777777" w:rsidR="00825F7D" w:rsidRPr="00055735" w:rsidRDefault="00825F7D" w:rsidP="00825F7D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14:paraId="1EB5B3E6" w14:textId="77777777" w:rsidR="00825F7D" w:rsidRPr="00055735" w:rsidRDefault="00825F7D" w:rsidP="002C7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35">
              <w:rPr>
                <w:rFonts w:ascii="Times New Roman" w:hAnsi="Times New Roman" w:cs="Times New Roman"/>
                <w:sz w:val="20"/>
                <w:szCs w:val="20"/>
              </w:rPr>
              <w:t>变形铝及铝合金单位产品能源消耗限额</w:t>
            </w:r>
          </w:p>
        </w:tc>
        <w:tc>
          <w:tcPr>
            <w:tcW w:w="1035" w:type="pct"/>
            <w:vAlign w:val="center"/>
          </w:tcPr>
          <w:p w14:paraId="3BC340F1" w14:textId="77777777" w:rsidR="00825F7D" w:rsidRPr="00055735" w:rsidRDefault="00825F7D" w:rsidP="002C7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55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国标委</w:t>
            </w:r>
            <w:proofErr w:type="gramEnd"/>
            <w:r w:rsidRPr="00055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发</w:t>
            </w:r>
            <w:r w:rsidRPr="00055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[2020]54</w:t>
            </w:r>
            <w:r w:rsidRPr="00055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号</w:t>
            </w:r>
          </w:p>
          <w:p w14:paraId="4C9F34D8" w14:textId="77777777" w:rsidR="00825F7D" w:rsidRPr="00055735" w:rsidRDefault="00825F7D" w:rsidP="002C7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5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20205269-Q-469</w:t>
            </w:r>
          </w:p>
        </w:tc>
        <w:tc>
          <w:tcPr>
            <w:tcW w:w="2095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2BB0D66" w14:textId="77777777" w:rsidR="00825F7D" w:rsidRPr="00055735" w:rsidRDefault="00825F7D" w:rsidP="002C774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55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东北轻合金有限责任公司等</w:t>
            </w:r>
          </w:p>
        </w:tc>
        <w:tc>
          <w:tcPr>
            <w:tcW w:w="258" w:type="pct"/>
            <w:vAlign w:val="center"/>
          </w:tcPr>
          <w:p w14:paraId="2CFDCE1C" w14:textId="77777777" w:rsidR="00825F7D" w:rsidRPr="00055735" w:rsidRDefault="00825F7D" w:rsidP="002C774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55735">
              <w:rPr>
                <w:rFonts w:ascii="Times New Roman" w:eastAsia="宋体" w:hAnsi="Times New Roman" w:cs="Times New Roman"/>
                <w:sz w:val="20"/>
                <w:szCs w:val="20"/>
              </w:rPr>
              <w:t>讨论</w:t>
            </w:r>
          </w:p>
        </w:tc>
      </w:tr>
      <w:tr w:rsidR="00825F7D" w:rsidRPr="00055735" w14:paraId="25D2C9C4" w14:textId="77777777" w:rsidTr="002C774B">
        <w:trPr>
          <w:trHeight w:val="327"/>
        </w:trPr>
        <w:tc>
          <w:tcPr>
            <w:tcW w:w="5000" w:type="pct"/>
            <w:gridSpan w:val="5"/>
            <w:vAlign w:val="center"/>
          </w:tcPr>
          <w:p w14:paraId="5ABD28CB" w14:textId="77777777" w:rsidR="00825F7D" w:rsidRPr="00055735" w:rsidRDefault="00825F7D" w:rsidP="002C774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735">
              <w:rPr>
                <w:rFonts w:ascii="Times New Roman" w:eastAsia="宋体" w:hAnsi="Times New Roman" w:cs="Times New Roman"/>
                <w:szCs w:val="21"/>
              </w:rPr>
              <w:t>第二组</w:t>
            </w:r>
          </w:p>
        </w:tc>
      </w:tr>
      <w:tr w:rsidR="00825F7D" w:rsidRPr="00055735" w14:paraId="79B12C4F" w14:textId="77777777" w:rsidTr="002C774B">
        <w:trPr>
          <w:trHeight w:val="327"/>
        </w:trPr>
        <w:tc>
          <w:tcPr>
            <w:tcW w:w="162" w:type="pct"/>
            <w:vAlign w:val="center"/>
          </w:tcPr>
          <w:p w14:paraId="22932BC3" w14:textId="77777777" w:rsidR="00825F7D" w:rsidRPr="00055735" w:rsidRDefault="00825F7D" w:rsidP="00825F7D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50" w:type="pct"/>
            <w:vAlign w:val="center"/>
          </w:tcPr>
          <w:p w14:paraId="03029D3A" w14:textId="77777777" w:rsidR="00825F7D" w:rsidRPr="00055735" w:rsidRDefault="00825F7D" w:rsidP="002C7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</w:pPr>
            <w:r w:rsidRPr="00055735"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铝及铝合金产品压缩试验</w:t>
            </w:r>
          </w:p>
        </w:tc>
        <w:tc>
          <w:tcPr>
            <w:tcW w:w="1035" w:type="pct"/>
            <w:vAlign w:val="center"/>
          </w:tcPr>
          <w:p w14:paraId="16567531" w14:textId="77777777" w:rsidR="00825F7D" w:rsidRPr="00055735" w:rsidRDefault="00825F7D" w:rsidP="002C774B">
            <w:pPr>
              <w:jc w:val="center"/>
              <w:rPr>
                <w:rStyle w:val="font51"/>
                <w:rFonts w:ascii="Times New Roman" w:hAnsi="Times New Roman" w:cs="Times New Roman" w:hint="default"/>
                <w:lang w:bidi="ar"/>
              </w:rPr>
            </w:pPr>
            <w:proofErr w:type="gramStart"/>
            <w:r w:rsidRPr="00055735">
              <w:rPr>
                <w:rStyle w:val="font51"/>
                <w:rFonts w:ascii="Times New Roman" w:hAnsi="Times New Roman" w:cs="Times New Roman" w:hint="default"/>
                <w:lang w:bidi="ar"/>
              </w:rPr>
              <w:t>国标委</w:t>
            </w:r>
            <w:proofErr w:type="gramEnd"/>
            <w:r w:rsidRPr="00055735">
              <w:rPr>
                <w:rStyle w:val="font51"/>
                <w:rFonts w:ascii="Times New Roman" w:hAnsi="Times New Roman" w:cs="Times New Roman" w:hint="default"/>
                <w:lang w:bidi="ar"/>
              </w:rPr>
              <w:t>发</w:t>
            </w:r>
            <w:r w:rsidRPr="00055735">
              <w:rPr>
                <w:rStyle w:val="font41"/>
                <w:lang w:bidi="ar"/>
              </w:rPr>
              <w:t>[2021]19</w:t>
            </w:r>
            <w:r w:rsidRPr="00055735">
              <w:rPr>
                <w:rStyle w:val="font51"/>
                <w:rFonts w:ascii="Times New Roman" w:hAnsi="Times New Roman" w:cs="Times New Roman" w:hint="default"/>
                <w:lang w:bidi="ar"/>
              </w:rPr>
              <w:t>号</w:t>
            </w:r>
            <w:r w:rsidRPr="00055735">
              <w:rPr>
                <w:rStyle w:val="font41"/>
                <w:lang w:bidi="ar"/>
              </w:rPr>
              <w:t>20211895-T-610</w:t>
            </w:r>
          </w:p>
        </w:tc>
        <w:tc>
          <w:tcPr>
            <w:tcW w:w="2095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DDA9859" w14:textId="77777777" w:rsidR="00825F7D" w:rsidRPr="00055735" w:rsidRDefault="00825F7D" w:rsidP="002C774B">
            <w:pPr>
              <w:widowControl/>
              <w:rPr>
                <w:rStyle w:val="font51"/>
                <w:rFonts w:ascii="Times New Roman" w:hAnsi="Times New Roman" w:cs="Times New Roman" w:hint="default"/>
                <w:lang w:bidi="ar"/>
              </w:rPr>
            </w:pPr>
            <w:r w:rsidRPr="00055735">
              <w:rPr>
                <w:rStyle w:val="font51"/>
                <w:rFonts w:ascii="Times New Roman" w:hAnsi="Times New Roman" w:cs="Times New Roman" w:hint="default"/>
                <w:lang w:bidi="ar"/>
              </w:rPr>
              <w:t>东北轻合金有限责任公司、有色金属技术经济研究院有限责任公司、西南铝业（集团）有限公司、国标（北京）检验认证有限公司、广东省工业分析检测中心、中国航发北京航空材料研究院、山东南山铝业股份有限公司等</w:t>
            </w:r>
          </w:p>
        </w:tc>
        <w:tc>
          <w:tcPr>
            <w:tcW w:w="258" w:type="pct"/>
            <w:vAlign w:val="center"/>
          </w:tcPr>
          <w:p w14:paraId="161333A6" w14:textId="77777777" w:rsidR="00825F7D" w:rsidRPr="00055735" w:rsidRDefault="00825F7D" w:rsidP="002C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35">
              <w:rPr>
                <w:rFonts w:ascii="Times New Roman" w:hAnsi="Times New Roman" w:cs="Times New Roman"/>
                <w:sz w:val="20"/>
                <w:szCs w:val="20"/>
              </w:rPr>
              <w:t>审定</w:t>
            </w:r>
          </w:p>
        </w:tc>
      </w:tr>
      <w:tr w:rsidR="00825F7D" w:rsidRPr="00055735" w14:paraId="3EC0C9EC" w14:textId="77777777" w:rsidTr="002C774B">
        <w:trPr>
          <w:trHeight w:val="327"/>
        </w:trPr>
        <w:tc>
          <w:tcPr>
            <w:tcW w:w="162" w:type="pct"/>
            <w:vAlign w:val="center"/>
          </w:tcPr>
          <w:p w14:paraId="1CFDDE11" w14:textId="77777777" w:rsidR="00825F7D" w:rsidRPr="00055735" w:rsidRDefault="00825F7D" w:rsidP="00825F7D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50" w:type="pct"/>
            <w:vAlign w:val="center"/>
          </w:tcPr>
          <w:p w14:paraId="523D0652" w14:textId="77777777" w:rsidR="00825F7D" w:rsidRPr="00055735" w:rsidRDefault="00825F7D" w:rsidP="002C774B">
            <w:pPr>
              <w:rPr>
                <w:rFonts w:ascii="Times New Roman" w:hAnsi="Times New Roman" w:cs="Times New Roman"/>
                <w:szCs w:val="21"/>
              </w:rPr>
            </w:pPr>
            <w:r w:rsidRPr="00055735"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变形铝及铝合金制品组织检验方法</w:t>
            </w:r>
            <w:r w:rsidRPr="00055735"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 xml:space="preserve"> </w:t>
            </w:r>
            <w:r w:rsidRPr="00055735">
              <w:rPr>
                <w:rStyle w:val="font31"/>
                <w:rFonts w:ascii="Times New Roman" w:hAnsi="Times New Roman" w:cs="Times New Roman" w:hint="default"/>
                <w:lang w:bidi="ar"/>
              </w:rPr>
              <w:t>第</w:t>
            </w:r>
            <w:r w:rsidRPr="00055735"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1</w:t>
            </w:r>
            <w:r w:rsidRPr="00055735">
              <w:rPr>
                <w:rStyle w:val="font31"/>
                <w:rFonts w:ascii="Times New Roman" w:hAnsi="Times New Roman" w:cs="Times New Roman" w:hint="default"/>
                <w:lang w:bidi="ar"/>
              </w:rPr>
              <w:t>部分：显微组织检验方法</w:t>
            </w:r>
          </w:p>
        </w:tc>
        <w:tc>
          <w:tcPr>
            <w:tcW w:w="1035" w:type="pct"/>
            <w:vAlign w:val="center"/>
          </w:tcPr>
          <w:p w14:paraId="0A2850F5" w14:textId="77777777" w:rsidR="00825F7D" w:rsidRPr="00055735" w:rsidRDefault="00825F7D" w:rsidP="002C7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55735">
              <w:rPr>
                <w:rFonts w:ascii="Times New Roman" w:hAnsi="Times New Roman" w:cs="Times New Roman"/>
                <w:color w:val="000000" w:themeColor="text1"/>
              </w:rPr>
              <w:t>国标委</w:t>
            </w:r>
            <w:proofErr w:type="gramEnd"/>
            <w:r w:rsidRPr="00055735">
              <w:rPr>
                <w:rFonts w:ascii="Times New Roman" w:hAnsi="Times New Roman" w:cs="Times New Roman"/>
                <w:color w:val="000000" w:themeColor="text1"/>
              </w:rPr>
              <w:t>发</w:t>
            </w:r>
            <w:r w:rsidRPr="00055735">
              <w:rPr>
                <w:rFonts w:ascii="Times New Roman" w:hAnsi="Times New Roman" w:cs="Times New Roman"/>
                <w:color w:val="000000" w:themeColor="text1"/>
              </w:rPr>
              <w:t>[2021]19</w:t>
            </w:r>
            <w:r w:rsidRPr="00055735">
              <w:rPr>
                <w:rFonts w:ascii="Times New Roman" w:hAnsi="Times New Roman" w:cs="Times New Roman"/>
                <w:color w:val="000000" w:themeColor="text1"/>
              </w:rPr>
              <w:t>号</w:t>
            </w:r>
            <w:r w:rsidRPr="00055735">
              <w:rPr>
                <w:rFonts w:ascii="Times New Roman" w:hAnsi="Times New Roman" w:cs="Times New Roman"/>
                <w:color w:val="000000" w:themeColor="text1"/>
              </w:rPr>
              <w:t>20211890-T-610</w:t>
            </w:r>
          </w:p>
        </w:tc>
        <w:tc>
          <w:tcPr>
            <w:tcW w:w="2095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7B68053" w14:textId="77777777" w:rsidR="00825F7D" w:rsidRPr="00055735" w:rsidRDefault="00825F7D" w:rsidP="002C774B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055735">
              <w:rPr>
                <w:rStyle w:val="font51"/>
                <w:rFonts w:ascii="Times New Roman" w:hAnsi="Times New Roman" w:cs="Times New Roman" w:hint="default"/>
                <w:lang w:bidi="ar"/>
              </w:rPr>
              <w:t>东北轻合金有限责任公司、有色金属技术经济研究院有色责任公司、有</w:t>
            </w:r>
            <w:proofErr w:type="gramStart"/>
            <w:r w:rsidRPr="00055735">
              <w:rPr>
                <w:rStyle w:val="font51"/>
                <w:rFonts w:ascii="Times New Roman" w:hAnsi="Times New Roman" w:cs="Times New Roman" w:hint="default"/>
                <w:lang w:bidi="ar"/>
              </w:rPr>
              <w:t>研</w:t>
            </w:r>
            <w:proofErr w:type="gramEnd"/>
            <w:r w:rsidRPr="00055735">
              <w:rPr>
                <w:rStyle w:val="font51"/>
                <w:rFonts w:ascii="Times New Roman" w:hAnsi="Times New Roman" w:cs="Times New Roman" w:hint="default"/>
                <w:lang w:bidi="ar"/>
              </w:rPr>
              <w:t>工程技术研究院有限公司、国标（北京）检验认证有限公司、广东省科学院工业分析检测中心、西南铝业（集团）有限责任公司、辽宁忠旺集团有限公司、广西南南铝加工有限公司、山东南山铝业股份有限公司</w:t>
            </w:r>
          </w:p>
        </w:tc>
        <w:tc>
          <w:tcPr>
            <w:tcW w:w="258" w:type="pct"/>
            <w:vAlign w:val="center"/>
          </w:tcPr>
          <w:p w14:paraId="3F65C845" w14:textId="77777777" w:rsidR="00825F7D" w:rsidRPr="00055735" w:rsidRDefault="00825F7D" w:rsidP="002C774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735">
              <w:rPr>
                <w:rFonts w:ascii="Times New Roman" w:hAnsi="Times New Roman" w:cs="Times New Roman"/>
                <w:sz w:val="20"/>
                <w:szCs w:val="20"/>
              </w:rPr>
              <w:t>讨论</w:t>
            </w:r>
          </w:p>
        </w:tc>
      </w:tr>
      <w:tr w:rsidR="00825F7D" w:rsidRPr="00055735" w14:paraId="65369802" w14:textId="77777777" w:rsidTr="002C774B">
        <w:trPr>
          <w:trHeight w:val="20"/>
        </w:trPr>
        <w:tc>
          <w:tcPr>
            <w:tcW w:w="162" w:type="pct"/>
            <w:vAlign w:val="center"/>
          </w:tcPr>
          <w:p w14:paraId="050F27D2" w14:textId="77777777" w:rsidR="00825F7D" w:rsidRPr="00055735" w:rsidRDefault="00825F7D" w:rsidP="00825F7D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50" w:type="pct"/>
            <w:vAlign w:val="center"/>
          </w:tcPr>
          <w:p w14:paraId="317768E6" w14:textId="77777777" w:rsidR="00825F7D" w:rsidRPr="00055735" w:rsidRDefault="00825F7D" w:rsidP="002C7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35"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变形铝及铝合金制品组织检验方法</w:t>
            </w:r>
            <w:r w:rsidRPr="00055735"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 xml:space="preserve"> </w:t>
            </w:r>
            <w:r w:rsidRPr="00055735"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第</w:t>
            </w:r>
            <w:r w:rsidRPr="00055735"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2</w:t>
            </w:r>
            <w:r w:rsidRPr="00055735"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部分：低倍组织检验方法</w:t>
            </w:r>
          </w:p>
        </w:tc>
        <w:tc>
          <w:tcPr>
            <w:tcW w:w="1035" w:type="pct"/>
            <w:vAlign w:val="center"/>
          </w:tcPr>
          <w:p w14:paraId="4D000F94" w14:textId="77777777" w:rsidR="00825F7D" w:rsidRPr="00055735" w:rsidRDefault="00825F7D" w:rsidP="002C7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5735">
              <w:rPr>
                <w:rFonts w:ascii="Times New Roman" w:hAnsi="Times New Roman" w:cs="Times New Roman"/>
                <w:color w:val="000000" w:themeColor="text1"/>
              </w:rPr>
              <w:t>待上报计划</w:t>
            </w:r>
          </w:p>
        </w:tc>
        <w:tc>
          <w:tcPr>
            <w:tcW w:w="2095" w:type="pct"/>
          </w:tcPr>
          <w:p w14:paraId="16627A4F" w14:textId="77777777" w:rsidR="00825F7D" w:rsidRPr="00055735" w:rsidRDefault="00825F7D" w:rsidP="002C774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55735">
              <w:rPr>
                <w:rStyle w:val="font51"/>
                <w:rFonts w:ascii="Times New Roman" w:hAnsi="Times New Roman" w:cs="Times New Roman" w:hint="default"/>
                <w:lang w:bidi="ar"/>
              </w:rPr>
              <w:t>东北轻合金有限责任公司等</w:t>
            </w:r>
          </w:p>
        </w:tc>
        <w:tc>
          <w:tcPr>
            <w:tcW w:w="258" w:type="pct"/>
            <w:vAlign w:val="center"/>
          </w:tcPr>
          <w:p w14:paraId="5AFADE7F" w14:textId="77777777" w:rsidR="00825F7D" w:rsidRPr="00055735" w:rsidRDefault="00825F7D" w:rsidP="002C774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5735">
              <w:rPr>
                <w:rFonts w:ascii="Times New Roman" w:hAnsi="Times New Roman" w:cs="Times New Roman"/>
                <w:sz w:val="20"/>
                <w:szCs w:val="20"/>
              </w:rPr>
              <w:t>讨论</w:t>
            </w:r>
          </w:p>
        </w:tc>
      </w:tr>
      <w:tr w:rsidR="00825F7D" w:rsidRPr="00055735" w14:paraId="202E20A9" w14:textId="77777777" w:rsidTr="002C774B">
        <w:trPr>
          <w:trHeight w:val="20"/>
        </w:trPr>
        <w:tc>
          <w:tcPr>
            <w:tcW w:w="162" w:type="pct"/>
            <w:vAlign w:val="center"/>
          </w:tcPr>
          <w:p w14:paraId="7A7277D0" w14:textId="77777777" w:rsidR="00825F7D" w:rsidRPr="00055735" w:rsidRDefault="00825F7D" w:rsidP="00825F7D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50" w:type="pct"/>
            <w:vAlign w:val="center"/>
          </w:tcPr>
          <w:p w14:paraId="146B66C5" w14:textId="77777777" w:rsidR="00825F7D" w:rsidRPr="00055735" w:rsidRDefault="00825F7D" w:rsidP="002C774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55735"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变形铝、镁合金产品超声波检验方法</w:t>
            </w:r>
          </w:p>
        </w:tc>
        <w:tc>
          <w:tcPr>
            <w:tcW w:w="1035" w:type="pct"/>
            <w:vAlign w:val="center"/>
          </w:tcPr>
          <w:p w14:paraId="77523EF2" w14:textId="77777777" w:rsidR="00825F7D" w:rsidRPr="00055735" w:rsidRDefault="00825F7D" w:rsidP="002C7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55735">
              <w:rPr>
                <w:rFonts w:ascii="Times New Roman" w:hAnsi="Times New Roman" w:cs="Times New Roman"/>
                <w:color w:val="000000" w:themeColor="text1"/>
              </w:rPr>
              <w:t>国标委</w:t>
            </w:r>
            <w:proofErr w:type="gramEnd"/>
            <w:r w:rsidRPr="00055735">
              <w:rPr>
                <w:rFonts w:ascii="Times New Roman" w:hAnsi="Times New Roman" w:cs="Times New Roman"/>
                <w:color w:val="000000" w:themeColor="text1"/>
              </w:rPr>
              <w:t>发</w:t>
            </w:r>
            <w:r w:rsidRPr="00055735">
              <w:rPr>
                <w:rFonts w:ascii="Times New Roman" w:hAnsi="Times New Roman" w:cs="Times New Roman"/>
                <w:color w:val="000000" w:themeColor="text1"/>
              </w:rPr>
              <w:t>[2021]19</w:t>
            </w:r>
            <w:r w:rsidRPr="00055735">
              <w:rPr>
                <w:rFonts w:ascii="Times New Roman" w:hAnsi="Times New Roman" w:cs="Times New Roman"/>
                <w:color w:val="000000" w:themeColor="text1"/>
              </w:rPr>
              <w:t>号</w:t>
            </w:r>
            <w:r w:rsidRPr="00055735">
              <w:rPr>
                <w:rFonts w:ascii="Times New Roman" w:hAnsi="Times New Roman" w:cs="Times New Roman"/>
                <w:color w:val="000000" w:themeColor="text1"/>
              </w:rPr>
              <w:t>20211885-T-610</w:t>
            </w:r>
          </w:p>
        </w:tc>
        <w:tc>
          <w:tcPr>
            <w:tcW w:w="2095" w:type="pct"/>
            <w:vAlign w:val="center"/>
          </w:tcPr>
          <w:p w14:paraId="2945D0A3" w14:textId="77777777" w:rsidR="00825F7D" w:rsidRPr="00055735" w:rsidRDefault="00825F7D" w:rsidP="002C774B"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55735">
              <w:rPr>
                <w:rStyle w:val="font51"/>
                <w:rFonts w:ascii="Times New Roman" w:hAnsi="Times New Roman" w:cs="Times New Roman" w:hint="default"/>
                <w:lang w:bidi="ar"/>
              </w:rPr>
              <w:t>东北轻合金有限责任公司、山东南山铝业股份有限公司、有色金属技术经济研究院有限责任公司、西南铝业（集团）有限责任公司、有</w:t>
            </w:r>
            <w:proofErr w:type="gramStart"/>
            <w:r w:rsidRPr="00055735">
              <w:rPr>
                <w:rStyle w:val="font51"/>
                <w:rFonts w:ascii="Times New Roman" w:hAnsi="Times New Roman" w:cs="Times New Roman" w:hint="default"/>
                <w:lang w:bidi="ar"/>
              </w:rPr>
              <w:t>研</w:t>
            </w:r>
            <w:proofErr w:type="gramEnd"/>
            <w:r w:rsidRPr="00055735">
              <w:rPr>
                <w:rStyle w:val="font51"/>
                <w:rFonts w:ascii="Times New Roman" w:hAnsi="Times New Roman" w:cs="Times New Roman" w:hint="default"/>
                <w:lang w:bidi="ar"/>
              </w:rPr>
              <w:t>工程技术研究院有限公司、辽宁忠旺集团有限公司、广西南南铝加工有限公司等</w:t>
            </w:r>
          </w:p>
        </w:tc>
        <w:tc>
          <w:tcPr>
            <w:tcW w:w="258" w:type="pct"/>
            <w:vAlign w:val="center"/>
          </w:tcPr>
          <w:p w14:paraId="7661C777" w14:textId="77777777" w:rsidR="00825F7D" w:rsidRPr="00055735" w:rsidRDefault="00825F7D" w:rsidP="002C774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55735">
              <w:rPr>
                <w:rFonts w:ascii="Times New Roman" w:hAnsi="Times New Roman" w:cs="Times New Roman"/>
                <w:sz w:val="20"/>
                <w:szCs w:val="20"/>
              </w:rPr>
              <w:t>讨论</w:t>
            </w:r>
          </w:p>
        </w:tc>
      </w:tr>
      <w:tr w:rsidR="00825F7D" w:rsidRPr="00055735" w14:paraId="1A64295D" w14:textId="77777777" w:rsidTr="002C774B">
        <w:trPr>
          <w:trHeight w:val="20"/>
        </w:trPr>
        <w:tc>
          <w:tcPr>
            <w:tcW w:w="162" w:type="pct"/>
            <w:vAlign w:val="center"/>
          </w:tcPr>
          <w:p w14:paraId="24A7B3C3" w14:textId="77777777" w:rsidR="00825F7D" w:rsidRPr="00055735" w:rsidRDefault="00825F7D" w:rsidP="00825F7D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50" w:type="pct"/>
            <w:vAlign w:val="center"/>
          </w:tcPr>
          <w:p w14:paraId="50A7F470" w14:textId="77777777" w:rsidR="00825F7D" w:rsidRPr="00055735" w:rsidRDefault="00825F7D" w:rsidP="002C774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55735"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铝及铝合金产品标识</w:t>
            </w:r>
          </w:p>
        </w:tc>
        <w:tc>
          <w:tcPr>
            <w:tcW w:w="1035" w:type="pct"/>
            <w:vAlign w:val="center"/>
          </w:tcPr>
          <w:p w14:paraId="56595A28" w14:textId="77777777" w:rsidR="00825F7D" w:rsidRPr="00055735" w:rsidRDefault="00825F7D" w:rsidP="002C7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55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国标委</w:t>
            </w:r>
            <w:proofErr w:type="gramEnd"/>
            <w:r w:rsidRPr="00055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发</w:t>
            </w:r>
            <w:r w:rsidRPr="00055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[2021]23</w:t>
            </w:r>
            <w:r w:rsidRPr="00055735">
              <w:rPr>
                <w:rFonts w:ascii="Times New Roman" w:hAnsi="Times New Roman" w:cs="Times New Roman"/>
                <w:color w:val="000000" w:themeColor="text1"/>
              </w:rPr>
              <w:t>号</w:t>
            </w:r>
            <w:r w:rsidRPr="00055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20213146-T-610</w:t>
            </w:r>
          </w:p>
        </w:tc>
        <w:tc>
          <w:tcPr>
            <w:tcW w:w="2095" w:type="pct"/>
            <w:vAlign w:val="center"/>
          </w:tcPr>
          <w:p w14:paraId="3CE498D5" w14:textId="77777777" w:rsidR="00825F7D" w:rsidRPr="00055735" w:rsidRDefault="00825F7D" w:rsidP="002C774B"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55735">
              <w:rPr>
                <w:rStyle w:val="font51"/>
                <w:rFonts w:ascii="Times New Roman" w:hAnsi="Times New Roman" w:cs="Times New Roman" w:hint="default"/>
                <w:lang w:bidi="ar"/>
              </w:rPr>
              <w:t>东北轻合金有限责任公司、有色金属技术经济研究院有色责任公司、西南铝业（集团）有限责任公司、山东南山铝业股份有限公</w:t>
            </w:r>
            <w:r w:rsidRPr="00055735">
              <w:rPr>
                <w:rStyle w:val="font51"/>
                <w:rFonts w:ascii="Times New Roman" w:hAnsi="Times New Roman" w:cs="Times New Roman" w:hint="default"/>
                <w:lang w:bidi="ar"/>
              </w:rPr>
              <w:lastRenderedPageBreak/>
              <w:t>司、有</w:t>
            </w:r>
            <w:proofErr w:type="gramStart"/>
            <w:r w:rsidRPr="00055735">
              <w:rPr>
                <w:rStyle w:val="font51"/>
                <w:rFonts w:ascii="Times New Roman" w:hAnsi="Times New Roman" w:cs="Times New Roman" w:hint="default"/>
                <w:lang w:bidi="ar"/>
              </w:rPr>
              <w:t>研</w:t>
            </w:r>
            <w:proofErr w:type="gramEnd"/>
            <w:r w:rsidRPr="00055735">
              <w:rPr>
                <w:rStyle w:val="font51"/>
                <w:rFonts w:ascii="Times New Roman" w:hAnsi="Times New Roman" w:cs="Times New Roman" w:hint="default"/>
                <w:lang w:bidi="ar"/>
              </w:rPr>
              <w:t>工程技术研究院有限公司、辽宁忠旺集团有限公司、广西南南铝加工有限公司等</w:t>
            </w:r>
          </w:p>
        </w:tc>
        <w:tc>
          <w:tcPr>
            <w:tcW w:w="258" w:type="pct"/>
            <w:vAlign w:val="center"/>
          </w:tcPr>
          <w:p w14:paraId="28C7F73A" w14:textId="77777777" w:rsidR="00825F7D" w:rsidRPr="00055735" w:rsidRDefault="00825F7D" w:rsidP="002C774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55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讨论</w:t>
            </w:r>
          </w:p>
        </w:tc>
      </w:tr>
      <w:tr w:rsidR="00825F7D" w:rsidRPr="00055735" w14:paraId="04E874D2" w14:textId="77777777" w:rsidTr="002C774B">
        <w:trPr>
          <w:trHeight w:val="20"/>
        </w:trPr>
        <w:tc>
          <w:tcPr>
            <w:tcW w:w="162" w:type="pct"/>
            <w:vAlign w:val="center"/>
          </w:tcPr>
          <w:p w14:paraId="0F939E98" w14:textId="77777777" w:rsidR="00825F7D" w:rsidRPr="00055735" w:rsidRDefault="00825F7D" w:rsidP="00825F7D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50" w:type="pct"/>
            <w:vAlign w:val="center"/>
          </w:tcPr>
          <w:p w14:paraId="2D37DD79" w14:textId="77777777" w:rsidR="00825F7D" w:rsidRPr="00055735" w:rsidRDefault="00825F7D" w:rsidP="002C774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55735"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航空用铝合金板材</w:t>
            </w:r>
            <w:r w:rsidRPr="00055735"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 xml:space="preserve"> </w:t>
            </w:r>
            <w:r w:rsidRPr="00055735"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第</w:t>
            </w:r>
            <w:r w:rsidRPr="00055735"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 xml:space="preserve"> 2 </w:t>
            </w:r>
            <w:r w:rsidRPr="00055735"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部分：</w:t>
            </w:r>
            <w:r w:rsidRPr="00055735"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 xml:space="preserve">2024T351 </w:t>
            </w:r>
            <w:r w:rsidRPr="00055735"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铝合金厚板</w:t>
            </w:r>
          </w:p>
        </w:tc>
        <w:tc>
          <w:tcPr>
            <w:tcW w:w="1035" w:type="pct"/>
            <w:vAlign w:val="center"/>
          </w:tcPr>
          <w:p w14:paraId="533843E5" w14:textId="77777777" w:rsidR="00825F7D" w:rsidRPr="00055735" w:rsidRDefault="00825F7D" w:rsidP="002C7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5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工</w:t>
            </w:r>
            <w:proofErr w:type="gramStart"/>
            <w:r w:rsidRPr="00055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信厅科函</w:t>
            </w:r>
            <w:proofErr w:type="gramEnd"/>
            <w:r w:rsidRPr="00055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[2021]159</w:t>
            </w:r>
            <w:r w:rsidRPr="00055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号</w:t>
            </w:r>
          </w:p>
          <w:p w14:paraId="30919956" w14:textId="77777777" w:rsidR="00825F7D" w:rsidRPr="00055735" w:rsidRDefault="00825F7D" w:rsidP="002C7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5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2021-0532T-YS</w:t>
            </w:r>
          </w:p>
        </w:tc>
        <w:tc>
          <w:tcPr>
            <w:tcW w:w="2095" w:type="pct"/>
            <w:vAlign w:val="center"/>
          </w:tcPr>
          <w:p w14:paraId="5CB4365B" w14:textId="77777777" w:rsidR="00825F7D" w:rsidRPr="00055735" w:rsidRDefault="00825F7D" w:rsidP="002C774B"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5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东北轻合金有限责任公司、中国商用飞机有限责任公司、西安飞机工业（集团）有限责任公司、中国航发北京航空材料研究院、有</w:t>
            </w:r>
            <w:proofErr w:type="gramStart"/>
            <w:r w:rsidRPr="0005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研</w:t>
            </w:r>
            <w:proofErr w:type="gramEnd"/>
            <w:r w:rsidRPr="0005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工程技术研究院有限公司、国标（北京）检验认证有限公司、中国航空综合技术研究所、西南铝业（集团）有限责任公司等</w:t>
            </w:r>
          </w:p>
        </w:tc>
        <w:tc>
          <w:tcPr>
            <w:tcW w:w="258" w:type="pct"/>
            <w:vAlign w:val="center"/>
          </w:tcPr>
          <w:p w14:paraId="08963128" w14:textId="77777777" w:rsidR="00825F7D" w:rsidRPr="00055735" w:rsidRDefault="00825F7D" w:rsidP="002C774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55735">
              <w:rPr>
                <w:rFonts w:ascii="Times New Roman" w:hAnsi="Times New Roman" w:cs="Times New Roman"/>
                <w:sz w:val="20"/>
                <w:szCs w:val="20"/>
              </w:rPr>
              <w:t>讨论</w:t>
            </w:r>
          </w:p>
        </w:tc>
      </w:tr>
      <w:tr w:rsidR="00825F7D" w:rsidRPr="00055735" w14:paraId="0D3A7E51" w14:textId="77777777" w:rsidTr="002C774B">
        <w:trPr>
          <w:trHeight w:val="20"/>
        </w:trPr>
        <w:tc>
          <w:tcPr>
            <w:tcW w:w="5000" w:type="pct"/>
            <w:gridSpan w:val="5"/>
            <w:vAlign w:val="center"/>
          </w:tcPr>
          <w:p w14:paraId="64D652FC" w14:textId="77777777" w:rsidR="00825F7D" w:rsidRPr="00055735" w:rsidRDefault="00825F7D" w:rsidP="002C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35">
              <w:rPr>
                <w:rFonts w:ascii="Times New Roman" w:eastAsia="宋体" w:hAnsi="Times New Roman" w:cs="Times New Roman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三</w:t>
            </w:r>
            <w:r w:rsidRPr="00055735">
              <w:rPr>
                <w:rFonts w:ascii="Times New Roman" w:eastAsia="宋体" w:hAnsi="Times New Roman" w:cs="Times New Roman"/>
                <w:szCs w:val="21"/>
              </w:rPr>
              <w:t>组</w:t>
            </w:r>
          </w:p>
        </w:tc>
      </w:tr>
      <w:tr w:rsidR="00825F7D" w:rsidRPr="00055735" w14:paraId="23C4402E" w14:textId="77777777" w:rsidTr="002C774B">
        <w:trPr>
          <w:trHeight w:val="20"/>
        </w:trPr>
        <w:tc>
          <w:tcPr>
            <w:tcW w:w="162" w:type="pct"/>
            <w:vAlign w:val="center"/>
          </w:tcPr>
          <w:p w14:paraId="180CAB11" w14:textId="77777777" w:rsidR="00825F7D" w:rsidRPr="00055735" w:rsidRDefault="00825F7D" w:rsidP="00825F7D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50" w:type="pct"/>
            <w:vAlign w:val="center"/>
          </w:tcPr>
          <w:p w14:paraId="390B6326" w14:textId="77777777" w:rsidR="00825F7D" w:rsidRPr="00055735" w:rsidRDefault="00825F7D" w:rsidP="002C7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</w:pPr>
            <w:r w:rsidRPr="00D84873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bidi="ar"/>
              </w:rPr>
              <w:t>铝加工企业检验、测量和试验设备配备规范</w:t>
            </w:r>
          </w:p>
        </w:tc>
        <w:tc>
          <w:tcPr>
            <w:tcW w:w="1035" w:type="pct"/>
            <w:vAlign w:val="center"/>
          </w:tcPr>
          <w:p w14:paraId="04E77696" w14:textId="77777777" w:rsidR="00825F7D" w:rsidRPr="00055735" w:rsidRDefault="00825F7D" w:rsidP="002C7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待下达计划</w:t>
            </w:r>
          </w:p>
        </w:tc>
        <w:tc>
          <w:tcPr>
            <w:tcW w:w="2095" w:type="pct"/>
            <w:vAlign w:val="center"/>
          </w:tcPr>
          <w:p w14:paraId="3EBCFA6F" w14:textId="77777777" w:rsidR="00825F7D" w:rsidRPr="00055735" w:rsidRDefault="00825F7D" w:rsidP="002C774B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87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东北轻合金有限责任公司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258" w:type="pct"/>
            <w:vAlign w:val="center"/>
          </w:tcPr>
          <w:p w14:paraId="72E05906" w14:textId="77777777" w:rsidR="00825F7D" w:rsidRPr="00055735" w:rsidRDefault="00825F7D" w:rsidP="002C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35">
              <w:rPr>
                <w:rFonts w:ascii="Times New Roman" w:hAnsi="Times New Roman" w:cs="Times New Roman"/>
                <w:sz w:val="20"/>
                <w:szCs w:val="20"/>
              </w:rPr>
              <w:t>讨论</w:t>
            </w:r>
          </w:p>
        </w:tc>
      </w:tr>
    </w:tbl>
    <w:p w14:paraId="3ADEE812" w14:textId="77777777" w:rsidR="00825F7D" w:rsidRPr="00094DCB" w:rsidRDefault="00825F7D" w:rsidP="00825F7D">
      <w:pPr>
        <w:rPr>
          <w:sz w:val="28"/>
        </w:rPr>
      </w:pPr>
    </w:p>
    <w:p w14:paraId="18534A46" w14:textId="77777777" w:rsidR="00F254C7" w:rsidRDefault="00F254C7"/>
    <w:sectPr w:rsidR="00F254C7" w:rsidSect="00CC72D1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3C4B" w14:textId="77777777" w:rsidR="001170ED" w:rsidRDefault="001170ED" w:rsidP="00825F7D">
      <w:r>
        <w:separator/>
      </w:r>
    </w:p>
  </w:endnote>
  <w:endnote w:type="continuationSeparator" w:id="0">
    <w:p w14:paraId="021C058E" w14:textId="77777777" w:rsidR="001170ED" w:rsidRDefault="001170ED" w:rsidP="0082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D1FE" w14:textId="77777777" w:rsidR="001170ED" w:rsidRDefault="001170ED" w:rsidP="00825F7D">
      <w:r>
        <w:separator/>
      </w:r>
    </w:p>
  </w:footnote>
  <w:footnote w:type="continuationSeparator" w:id="0">
    <w:p w14:paraId="27175395" w14:textId="77777777" w:rsidR="001170ED" w:rsidRDefault="001170ED" w:rsidP="00825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24"/>
    <w:rsid w:val="001170ED"/>
    <w:rsid w:val="00543224"/>
    <w:rsid w:val="00825F7D"/>
    <w:rsid w:val="00F2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80BBC2D-BC88-4B2F-B806-E57D9EB5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5F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5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5F7D"/>
    <w:rPr>
      <w:sz w:val="18"/>
      <w:szCs w:val="18"/>
    </w:rPr>
  </w:style>
  <w:style w:type="paragraph" w:styleId="a7">
    <w:name w:val="List Paragraph"/>
    <w:basedOn w:val="a"/>
    <w:uiPriority w:val="34"/>
    <w:qFormat/>
    <w:rsid w:val="00825F7D"/>
    <w:pPr>
      <w:ind w:firstLineChars="200" w:firstLine="420"/>
    </w:pPr>
  </w:style>
  <w:style w:type="character" w:customStyle="1" w:styleId="font31">
    <w:name w:val="font31"/>
    <w:basedOn w:val="a0"/>
    <w:qFormat/>
    <w:rsid w:val="00825F7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825F7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825F7D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2022-03-03T01:17:00Z</dcterms:created>
  <dcterms:modified xsi:type="dcterms:W3CDTF">2022-03-03T01:18:00Z</dcterms:modified>
</cp:coreProperties>
</file>