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>
        <w:rPr>
          <w:rFonts w:hint="eastAsia"/>
          <w:b/>
          <w:color w:val="000000"/>
          <w:sz w:val="28"/>
          <w:szCs w:val="28"/>
        </w:rPr>
        <w:t>22年有色金属标准工作会议预安排（按时间顺序排列）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3782"/>
        <w:gridCol w:w="2858"/>
        <w:gridCol w:w="6815"/>
        <w:gridCol w:w="657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标准项目名称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项目计划编号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起草单位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2月份会议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铝合金应力腐蚀敏感性评价试验方法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[2021]12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20210809-T-610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有色金属技术经济研究院有限责任公司、西南铝业（集团）有限责任公司、广东科学院工业分析检测中心、东北轻合金有限责任公司、山东兖矿轻合金有限公司、中车青岛四方机车车辆股份有限公司、国合通用测试评价认证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工业硅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20214665-T-610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合盛硅业股份有限公司、云南永昌硅业股份有限公司、有色金属技术经济研究院有限责任公司、新疆昌吉吉盛新型建材有限公司、昆明冶金研究院、昆明理工大学等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工业硅及镁冶炼单位产品能源消耗限额（工业硅部分）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国标委发[2020]54号20205257-Q-469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有色金属技术经济研究院有限责任公司、云南永昌硅业股份有限公司等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铝用炭素单位产品能源消耗限额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国标委发[2020]54号20205273-Q-469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电解铝和氧化铝单位产品能源消耗限额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国标委发[2020]54号20205256-Q-469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电解铝企业碳排放权交易技术指南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中色协科字[2019]144号2019-0014-T/CNIA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电解铝阳极炭渣处置利用管理规范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中色协科字[2022]2号2022-001-T/CNIA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中国环境科学研究院等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电热水器用铝合金牺牲阳极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20204831-T-610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厦门火炬特种金属材料有限公司、国标（北京）检验认证有限公司等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电工圆铝杆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20204832-T-610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包头铝业有限公司等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中色协科字[2022]2号2022-005-T/CNIA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轨道交通装备铝合金及其焊接接头U型试样应力腐蚀试验技术规范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中色协科字[2022]2号2022-006-T/CNIA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轨道交通装备铝合金及其焊接接头慢应变速率应力腐蚀试验方法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中色协科字[2022]2号2022-007-T/CNIA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铝及铝合金搅拌摩擦焊搅拌头选用指南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国标（北京）检验认证有限公司、燕山大学、国合通用测试评价认证股份公司等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高导热铝合金采暖散热器铸件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浙江飞哲工贸有限公司、中南大学、包头铝业有限公司等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2月</w:t>
            </w:r>
            <w:r>
              <w:rPr>
                <w:rFonts w:ascii="宋体" w:hAnsi="宋体" w:cs="宋体"/>
                <w:szCs w:val="21"/>
              </w:rPr>
              <w:t>底（网络会议）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精细锡基合金焊粉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2021-0396T-YS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</w:tcPr>
          <w:p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电解铜粉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国标委发[2021]19号20211902-T-610</w:t>
            </w:r>
          </w:p>
        </w:tc>
        <w:tc>
          <w:tcPr>
            <w:tcW w:w="2220" w:type="pct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有研粉末新材料股份有限公司，金川集团有限公司，北京有研粉末新材料研究院有限公司，重庆有研重冶新材料有限公司，有研粉末新材料（合肥）有限公司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铜及铜合金加工材单位产品能源消耗限额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国标委发[2020]54号20205261-Q-469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中国有色金属工业标准计量质量研究所、中铝洛阳铜加工有限公司、浙江海亮股份有限公司、宁波博威合金材料股份有限公司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、江西铜业股份有限公司、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浙江力博实业股份有限公司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、宁波兴业盛泰集团有限公司、广东精艺金属股份有限公司、中铜（昆明）铜业有限公司、芜湖楚江合金铜材有限公司、江苏萃隆精密铜管股份有限公司、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宁波金田铜业（集团）股份有限公司、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宁波长振铜业有限公司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、宁波兴敖达金属新材料有限公司、金龙精密铜管集团股份有限公司、上海海亮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废旧电力设备中有色金属回收技术规范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工信厅科[2020]181号</w:t>
            </w:r>
            <w:r>
              <w:fldChar w:fldCharType="begin"/>
            </w:r>
            <w:r>
              <w:instrText xml:space="preserve"> HYPERLINK "http://219.239.107.155:8080/TaskBook.aspx?id=YSJNZT11932020"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2020-0722T-YS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大冶有色金属集团控股有限公司、江西铜业再生资源有限公司、铜陵有色金翔物资有限责任公司、台州齐合天地金属有限公司、天津新能再生资源有限公司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铅冶炼行业节能诊断技术规范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"http://219.239.107.155:8080/TaskBook.aspx?id=20211241TYS"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2021-1241T-YS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"http://219.239.107.155:8080/TaskBook.aspx?id=20211244TYS"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2021-1244T-YS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大冶有色金属集团控股有限公司、铜陵有色金属集团股份有限公司、紫金铜业有限公司、阳谷祥光铜业有限公司、中条山有色金属集团有限公司、中原黄金集团有限公司、昆明有色冶金设计研究院股份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锌冶炼行业节能诊断技术规范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"http://219.239.107.155:8080/TaskBook.aspx?id=20211246TYS"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赤峰中色锌业股份有限公司、河南豫光锌业有限公司、白银集团股份有限公司西北铅锌冶炼厂、华联锌铟股份有限公司、云南驰宏锌锗股份有限公司、株洲冶炼集团股份有限公司、昆明有色冶金设计研究院股份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铟锭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中色协科字[2021]88号2021-012-T/CNIA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株洲冶炼集团股份有限公司、云锡文山锌铟冶炼有限公司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浙江华友钴业股份有限公司、金川集团股份有限公司、衢州华友钴新材料有限公司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锌精矿化学分析方法 第25部分：银含量的测定 酸溶解-火焰原子吸收光谱法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国标委发[2021]12号20210814-T-610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株洲冶炼集团股份有限公司、广西冶金质检站、中国检验认证集团广西公司、福建紫金矿冶检测技术有限公司、北矿检测技术有限公司、五矿铜业（湖南）有限公司、湖南有色金属研究院、陕西东岭冶炼有限公司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锆化合物化学分析方法 钙、铪、钛、钠、铁、铬、镉、锌、锰、铜、镍、铅含量的测定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国标委发[2020]37号20202820-T-610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国家钨与稀土产品质量监督检验中心、江西晶安高科技股份有限公司、江西金源有色地质测试有限公司、英格瓷(浙江)锆业有限公司、深圳市中金岭南有色金属股份有限公司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锆及锆合金化学分析方法 第26部分：合金及杂质元素的测定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国标委发[2020]37号20202879-T-610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宝钛集团有限公司、宝鸡钛业股份有限公司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国核锆铪理化检测有限公司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国标（北京）检验认证有限公司、西安汉唐分析检测有限公司、宝鸡钛谷新材料检测技术中心有限公司、西部新锆核材料科技有限公司、广东省科学院工业分析检测中心、国合通用青岛测试中心、广西壮族自治区分析测试研究中心、新疆湘润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钨精矿化学分析方法 第18部分：钡含量的测定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国标委发[2020]37号20202880-T-610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国家钨与稀土产品质量监督检验中心、赣州有色冶金研究所、湖南柿竹园有色金属有限责任公司、金堆城钼业股份有限公司、厦门钨业股份有限公司、洛阳栾川钼业集团股份有限公司、紫金矿业集团股份有限公司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第1部分：钨含量的测定 辛克宁重量法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2020-0696T-YS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2020-0699T-YS</w:t>
            </w:r>
          </w:p>
        </w:tc>
        <w:tc>
          <w:tcPr>
            <w:tcW w:w="2220" w:type="pct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国合通用测试评价认证股份公司、国标（北京）检验认证有限公司、广东省科学院工业分析检测中心、国核锆铪理化检测有限公司、西部新锆核材料科技有限公司、有研资源环境技术研究院（北京）有限公司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第1部分：钼含量的测定  钼酸铅重量法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2020-0701T-YS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金堆城钼业股份有限公司、西安汉唐分析检测有限公司、洛阳钼业集团股份有限公司、国标（北京）检验认证有限公司、太钢不锈股份有限公司、酒泉钢铁有限责任公司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第2部分：氨不溶钼含量的测定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第3部分：铋含量的测定  火焰原子吸收光谱法和X荧光光度法</w:t>
            </w:r>
          </w:p>
        </w:tc>
        <w:tc>
          <w:tcPr>
            <w:tcW w:w="931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2020-0703T-YS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第4部分：锡含量的测定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2020-0704T-YS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第5部分：锑含量的测定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2020-0705T-YS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第6部分：铅、铜含量的测定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2020-0706T-YS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第7部分：钾含量的测定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第8部分：钙、镁含量的测定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第9部分：磷含量的测定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2020-0709T-YS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第10部分：硅含量的测定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2020-0710T-YS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第11部分：钨含量的测定  硫氰酸盐萃取光度法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2020-0711T-YS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第12部分：碳、硫含量的测定  高频燃烧红外吸收法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高纯锆化学分析方法  痕量杂质元素含量的测定  辉光放电质谱法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工信厅科函[2020]181号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2020-0713T-YS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国合通用测试评价认证股份公司、国标（北京）检验认证有限公司、国核锆铪理化检测有限公司、集萃新材料研发有限公司、昆明冶金研究院、广东先导稀材股份有限公司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3月份会议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3月上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重熔用铝锭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20214673-T-610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原生镁锭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20214658-T-610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河南宇航金属材料有限公司、重庆大学等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工业硅及镁冶炼单位产品能源消耗限额（镁冶炼部分）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国标委发[2020]54号20205257-Q-469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有色金属技术经济研究院有限责任公司、陕西天宇镁业有限公司等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铝产品用粉末涂料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工信厅科函[2020]263号2020-1509T-YS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广东华江粉末科技有限公司、有色金属技术经济研究院、广亚铝业有限公司、广东省工业分析检测中心、广东坚美铝型材厂(集团)有限公司、广东凤铝铝业有限公司、四川三星新材料科技股份有限公司、广东兴发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高纯超细球形铝及铝合金粉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工信厅科函[2021]25号2021-0392T-YS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河南省远洋粉体科技股份有限公司、有研金属复材技术有限公司、新疆远洋金属材料科技有限公司、北京兴荣源科技有限公司、广东华江粉末科技有限公司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二氧化钛颜料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中色协科字[2020]93号2020-027-T/CNIA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饱和聚酯树脂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中色协科字[2020]93号2020-028-T/CNIA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铝颜料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中色协科字[2020]93号2020-029-T/CNIA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聚酯粉末涂料用固化剂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中色协科字[2020]93号2020-030-T/CNIA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硫酸钡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中色协科字[2020]93号2020-031-T/CNIA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助剂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中色协科字[2020]93号2020-032-T/CNIA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镁冶炼行业绿色工厂评价要求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工信厅科函[2021]291号2021-1766T-YS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国合通用测试评价认证股份公司、府谷县镁工业协会、山西银光华盛镁业股份有限公司、巢湖云海镁业有限公司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镁及镁合金板、带材行业绿色工厂评价要求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工信厅科函[2021]291号2021-1767T-YS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中铝洛阳铜加工有限公司、郑州轻研合金科技有限公司、洛阳镁鑫合金制品有限公司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3月中上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变形铝及铝合金制品组织检验方法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部分：显微组织检验方法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20211890-T-610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有研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铝及铝合金产品压缩试验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20211895-T-610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限责任公司、西南铝业（集团）有限公司、国标（北京）检验认证有限公司、广东省工业分析检测中心、中国航发北京航空材料研究院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变形铝、镁合金产品超声波检验方法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20211885-T-610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山东南山铝业股份有限公司、有色金属技术经济研究院有限责任公司、西南铝业（集团）有限责任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铝及铝合金产品标识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国标委发[2021]23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20213146-T-610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西南铝业（集团）有限责任公司、山东南山铝业股份有限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第2部分：2024T351 铝合金厚板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工信厅科函[2021]159号2021-0532T-YS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东北轻合金有限责任公司、 中国商用飞机有限责任公 司、西安飞机工业（集团） 有限责任公司、中国航发北 京航空材料研究院、有研工 程技术研究院有限公司、国 标（北京）检验认证有限公 司、中国航空综合技术研究 所、西南铝业（集团）有限 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变形铝及铝合金单位产品能源消耗限额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国标委发[2020]54号20205269-Q-469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3月中下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铝合金应力腐蚀敏感性评价试验方法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[2021]12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20210809-T-610</w:t>
            </w:r>
          </w:p>
        </w:tc>
        <w:tc>
          <w:tcPr>
            <w:tcW w:w="2220" w:type="pct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有色金属技术经济研究院有限责任公司，西南铝业（集团）有限责任公司、广东科学院工业分析检测中心、东北轻合金有限责任公司、山东兖矿轻合金有限公司、中车青岛四方机车车辆股份有限公司、国合通用测试评价认证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铝合金时效析出相的检验 透射电镜法</w:t>
            </w:r>
          </w:p>
        </w:tc>
        <w:tc>
          <w:tcPr>
            <w:tcW w:w="931" w:type="pct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工信厅科函[2020]263号2020-1510T-YS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</w:rPr>
              <w:t>国标（北京）检验认证有限公司、国合通用测试评价认证股份公司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铝合金铸锭均匀化效果评价方法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工信厅科函[2020]263号2020-1511T-YS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</w:rPr>
              <w:t>有研工程技术研究院有限公司、有色金属技术经济研究院、东北轻合金有限责任公司、西南铝业（集团）有限责任公司、西北铝业有限责任公司、山东南山铝业股份有限公司、福建省南平铝业有限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铝合金时效析出相的形貌与电子衍射图谱 第1部分：2XXX系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中色协科字[2020]8号2020-006-T/CNIA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铝合金时效析出相的形貌与电子衍射图谱 第2部分：7XXX系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中色协科字[2020]8号2020-007-T/CNIA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变形铝合金组织检验方法</w:t>
            </w:r>
            <w:r>
              <w:rPr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bidi="ar"/>
              </w:rPr>
              <w:t>电子背散射衍射法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中色协科字[2019]144号2019-0016-T/CNIA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国合通用测试评价认证股份公司、国标（北京）检验认证有限公司、有研工程技术研究院有限公司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变形铝合金组织检测方法</w:t>
            </w:r>
            <w:r>
              <w:rPr>
                <w:color w:val="000000"/>
                <w:szCs w:val="21"/>
                <w:lang w:bidi="ar"/>
              </w:rPr>
              <w:t xml:space="preserve"> 扫描电镜法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中色协科字[2019]144号2019-0018-T/CNIA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国合通用测试评价认证股份公司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铝及铝合金阳极氧化 点腐蚀等级评价 栅格法</w:t>
            </w:r>
          </w:p>
        </w:tc>
        <w:tc>
          <w:tcPr>
            <w:tcW w:w="931" w:type="pct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国标委发[2021]12号20210803-T-610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铝及铝合金阳极氧化 点腐蚀等级评价 图表法</w:t>
            </w:r>
          </w:p>
        </w:tc>
        <w:tc>
          <w:tcPr>
            <w:tcW w:w="931" w:type="pct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20210804-T-610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轨道交通装备铝合金及其焊接接头U型试样应力腐蚀试验技术规范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中色协科字[2022]2号2022-006-T/CNIA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轨道交通装备铝合金及其焊接接头慢应变速率应力腐蚀试验方法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中色协科字[2022]2号2022-007-T/CNIA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变形铝、镁及其合金加工制品拉伸试验用试样及方法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20211891-T-610</w:t>
            </w:r>
          </w:p>
        </w:tc>
        <w:tc>
          <w:tcPr>
            <w:tcW w:w="2220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国标（北京）检验认证有限公司、中铝材料应用研究院有限公司、广东省工业分析检测中心、东北轻合金有限责任公司、中国航发北京航空材料研究院、中南大学、西北铝、天津忠旺集团有限责任公司、山东南山铝业股份有限公司、广西南南铝加工有限公司、广西柳州银海铝业股份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铝合金断裂韧度试验方法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国标委发[2020]53号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 xml:space="preserve"> 20204833-T-610</w:t>
            </w:r>
          </w:p>
        </w:tc>
        <w:tc>
          <w:tcPr>
            <w:tcW w:w="2220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西南铝业（集团）有限责任公司、国标（北京）检验认证有限公司、有色金属技术经济研究院、中国航发北京航空材料研究院、东北轻合金有限责任公司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一般工业用铝及铝合金板、带材</w:t>
            </w:r>
            <w:r>
              <w:rPr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部分：一般要求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20214664-T-610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西南铝业（集团）有限责任公司、有色金属技术经济研究院有限责任公司、东北轻合金有限责任公司、中铝瑞闽铝板带有限公司、厦门厦顺铝箔有限公司、有研工程技术研究院有限公司等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一般工业用铝及铝合金挤压型材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20214668-T-610</w:t>
            </w:r>
          </w:p>
        </w:tc>
        <w:tc>
          <w:tcPr>
            <w:tcW w:w="2220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、东北轻合金有限责任公司、西北铝有限责任公司、辽宁忠旺集团有限公司、广东坚美铝型材厂（集团）有限公司、广东兴发铝业有限公司、有研工程技术研究院有限公司、国标（北京）检验认证有限公司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铝合金锻件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20214667-T-610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有限责任公司、东北轻合金有限责任公司、山东南山铝业股份有限公司、福建祥鑫股份有限公司、有研工程技术研究院有限公司、广东省科学院工业分析检测中心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变形铝及铝合金状态代号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20211892-T-610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西南铝业（集团）有限责任公司、有色金属技术经济研究院有限责任公司、东北轻合金有限责任公司、有研工程技术研究院有限公司等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高强耐损伤型 Al-Cu-Mg系铝合金板带材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20211888-T-610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有色金属技术经济研究院有限责任公司、有研工程技术研究院有限公司、国标（北京）检验认证有限公司、中国航发北京航空材料研究院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高强高韧型 Al-Zn-Mg-Cu系铝合金锻件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20211886-T-610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高强高韧型 Al-Zn-Mg-Cu系铝合金挤压材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20211887-T-610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东北轻合金有限责任公司、西北铝加工厂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航空用铝合金锻件通用技术规范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国标委发[2021]12号20210806-T-610</w:t>
            </w:r>
          </w:p>
        </w:tc>
        <w:tc>
          <w:tcPr>
            <w:tcW w:w="2220" w:type="pct"/>
            <w:vAlign w:val="bottom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航空用铝合金管、棒、型材通用技术规范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国标委发[2021]12号20210807-T-610</w:t>
            </w:r>
          </w:p>
        </w:tc>
        <w:tc>
          <w:tcPr>
            <w:tcW w:w="2220" w:type="pct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西南铝业（集团）有限责任公司、中国航发北京航空材料研究院、东北轻合金有限责任公司、西北铝业有限责任公司、有研工程技术研究院有限公司、国标（北京）检验认证有限公司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航空用铝合金板材</w:t>
            </w:r>
            <w:r>
              <w:rPr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bidi="ar"/>
              </w:rPr>
              <w:t>第</w:t>
            </w:r>
            <w:r>
              <w:rPr>
                <w:color w:val="000000"/>
                <w:szCs w:val="21"/>
                <w:lang w:bidi="ar"/>
              </w:rPr>
              <w:t>3</w:t>
            </w:r>
            <w:r>
              <w:rPr>
                <w:rFonts w:hint="eastAsia"/>
                <w:color w:val="000000"/>
                <w:szCs w:val="21"/>
                <w:lang w:bidi="ar"/>
              </w:rPr>
              <w:t>部分：</w:t>
            </w:r>
            <w:r>
              <w:rPr>
                <w:color w:val="000000"/>
                <w:szCs w:val="21"/>
                <w:lang w:bidi="ar"/>
              </w:rPr>
              <w:t xml:space="preserve">2124T851 </w:t>
            </w:r>
            <w:r>
              <w:rPr>
                <w:rFonts w:hint="eastAsia"/>
                <w:color w:val="000000"/>
                <w:szCs w:val="21"/>
                <w:lang w:bidi="ar"/>
              </w:rPr>
              <w:t>铝合金厚板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工信厅科函[2021]159号2021-0533T-YS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</w:rPr>
              <w:t>西南铝业（集团）有限责任公司、有色金属技术经济研究院有限责任公司、东北轻 合金有限责任公司、有研工程技术研究院有限公司、国家有色金属质量监督检验 中心、山东南山铝业股份有限公司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航空用铝合金管、棒、型材</w:t>
            </w:r>
            <w:r>
              <w:rPr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bidi="ar"/>
              </w:rPr>
              <w:t>第</w:t>
            </w:r>
            <w:r>
              <w:rPr>
                <w:color w:val="000000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szCs w:val="21"/>
                <w:lang w:bidi="ar"/>
              </w:rPr>
              <w:t>部分：</w:t>
            </w:r>
            <w:r>
              <w:rPr>
                <w:color w:val="000000"/>
                <w:szCs w:val="21"/>
                <w:lang w:bidi="ar"/>
              </w:rPr>
              <w:t xml:space="preserve">7050 </w:t>
            </w:r>
            <w:r>
              <w:rPr>
                <w:rFonts w:hint="eastAsia"/>
                <w:color w:val="000000"/>
                <w:szCs w:val="21"/>
                <w:lang w:bidi="ar"/>
              </w:rPr>
              <w:t>铝合金型材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工信厅科函[2021]159号2021-0534T-YS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西南铝业（集团）有限责任公司、有色金属技术经济研究院有限责任公司、东北轻合金有限责任公司、西北铝业有限责任公司、有研工程 技术研究院有限公司、国家有色金属质量监督检验中 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航空用7A85、2014、2219铝合金锻件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2021-1175T-YS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铝合金产品的剥落腐蚀形貌图谱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中色协科字[2022]2号2022-004-T/CNIA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西南铝业（集团）有限责任公司、有色金属技术经济研究院有限责任公司、东北轻合金有限责任公司、西北铝业有限责任公司、山东南山铝业股份有限公司、广西南南铝加工有限公司等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/>
                <w:color w:val="000000"/>
                <w:szCs w:val="21"/>
                <w:lang w:bidi="ar"/>
              </w:rPr>
            </w:pPr>
            <w:r>
              <w:rPr>
                <w:rFonts w:hint="eastAsia"/>
                <w:color w:val="000000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中色协科字[2022]2号2022-005-T/CNIA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（网络会议）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再生铜原料</w:t>
            </w:r>
          </w:p>
        </w:tc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金田铜业（集团）股份有限公司、安徽楚江科技新材料股份有限公司、广东兴奇金属有限公司、宁波长振铜业有限公司、有色金属技术经济研究院、中国环境科学研究院、东营方圆有色金属有限公司、大冶有色博源环保股份有限公司、江西铜业再生资源有限公司、五矿有色金属股份有限公司、张家港联合铜业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浙江海亮股份有限公司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再生铜合金原料</w:t>
            </w:r>
          </w:p>
        </w:tc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20214652-T-610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楚江科技新材料股份有限公司、宁波金田铜业（集团）股份有限公司、宁波长振铜业有限公司、有色金属技术经济研究院、中国环境科学研究院、佛山市南海宇成金属投资有限公司、宁波博威合金材料股份有限公司、宁波兴业盛泰集团有限公司、台州齐合天地金属有限公司、天津新能再生资源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浙江海亮股份有限公司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铜及铜合金切削屑料及其回收规范</w:t>
            </w:r>
          </w:p>
        </w:tc>
        <w:tc>
          <w:tcPr>
            <w:tcW w:w="93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国标委发[2021]19号20211897-T-610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2020-1518T-YS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铜业股份有限公司西南铜业分公司、深圳市中金岭南有色金属股份有限公司、广东省工业分析检测中心、深圳海关工业品检测技术中心、铜陵有色金属集团控股有限公司、株洲冶炼集团股份有限公司、紫金铜业有限公司、阳谷祥光铜业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铅精矿化学分析方法 第11部分：汞含量的测定 原子荧光光谱法和固体进样直接法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城海关综合技术服务中心、中国检验认证集团广西有限公司、深圳市中金岭南有色金属股份有限公司、兰州海关技术中心、广西冶金产品质量检验站、广西壮族自治区分析测试研究中心、中国有色桂林矿产地质研究院有限公司、连云港海关综合技术中心、山东省地质矿产勘查开发局第六地质大队、大冶有色设计研究院有限公司、锦州海关综合技术服务中心、株洲冶炼集团股份有限公司、葫芦岛锌业股份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浙江华友钴业股份有限公司、金川集团股份有限公司、衢州华友钴新材料有限公司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同一天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锌精矿化学分析方法 第26部分：银含量的测定 酸溶解-火焰原子吸收光谱法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国标委发[2021]12号20210814-T-610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株洲冶炼集团股份有限公司、广西冶金质检站、中国检验认证集团广西公司、福建紫金矿冶检测技术有限公司、北矿检测技术有限公司、五矿铜业（湖南）有限公司、湖南有色金属研究院、陕西东岭冶炼有限公司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有色金属工业测量设备A、B、C分类管理规范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"http://219.239.107.155:8080/TaskBook.aspx?id=YSCPXT06682020"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2020-0684T-YS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白银有色集团股份有限公司、江西铜业股份有限公司、云南铜业（集团）有限公司、铜陵有色金属集团控股有限公司、阳谷祥光铜业有限公司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铜及铜合金海水冲刷腐蚀试验方法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国标委发[2020]37号20202821-T-610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国合通用测试评价认证股份公司、国标（检验）检验认证有限公司、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浙江海亮股份有限公司</w:t>
            </w:r>
            <w:r>
              <w:rPr>
                <w:rFonts w:hint="eastAsia" w:ascii="宋体" w:hAnsi="宋体" w:cs="宋体"/>
                <w:szCs w:val="21"/>
              </w:rPr>
              <w:t>、中铝洛阳铜加工有限公司、广东省科学院工业分析检测中心、河南科技大学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湖南天麓新材料</w:t>
            </w:r>
            <w:r>
              <w:rPr>
                <w:rFonts w:ascii="宋体" w:hAnsi="宋体" w:cs="宋体"/>
                <w:szCs w:val="21"/>
                <w:lang w:bidi="ar"/>
              </w:rPr>
              <w:t>有限公司</w:t>
            </w:r>
          </w:p>
        </w:tc>
        <w:tc>
          <w:tcPr>
            <w:tcW w:w="21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铜及铜合金管传热系数及阻力特性试验方法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工信厅科函[2020]263号2020-1514T-YS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金龙铜管集团上海龙阳精密复合铜管有限公司、清华大学、西安交通大学、浙江海亮股份有限公司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、江苏萃隆精密铜管股份有限公司、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有研工程技术研究院有限公司、宁波金田铜业（集团）股份有限公司</w:t>
            </w:r>
          </w:p>
        </w:tc>
        <w:tc>
          <w:tcPr>
            <w:tcW w:w="21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  <w:tc>
          <w:tcPr>
            <w:tcW w:w="245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燃气采暖热水炉换热器用无缝异型铜管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2号2022-020-T/CNIA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金龙铜管集团重庆龙煜精密铜管有限公司</w:t>
            </w:r>
          </w:p>
        </w:tc>
        <w:tc>
          <w:tcPr>
            <w:tcW w:w="214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  <w:tc>
          <w:tcPr>
            <w:tcW w:w="245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铜合金护套无缝盘管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国标委发[2020]37号20202825-T-610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无锡隆达金属材料有限公司、西安西电光电缆有限责任公司、宝胜科技创新股份有限公司、上海交通大学、江西耐乐铜业有限公司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导电用铜型材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20210817-T-610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佛山市华鸿铜管有限公司、中铝洛阳铜业有限公司、浙江力博实业股份有限公司、宁波金田铜业（集团）股份有限公司、浙江海亮股份有限公司、浙江天宁合金材料有限公司、上虞市金鹰铜业有限公司、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宁波兴敖达金属新材料有限公司</w:t>
            </w:r>
            <w:r>
              <w:rPr>
                <w:rFonts w:hint="eastAsia" w:ascii="宋体" w:hAnsi="宋体" w:cs="宋体"/>
                <w:szCs w:val="21"/>
              </w:rPr>
              <w:t>、芜湖恒鑫铜业集团有限公司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3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舰船用耐蚀黄铜锻制棒材和饼材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2020-1498T-YS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沈阳华泰铜业有限公司、渤海造船厂集团有限公司（431厂）、中国船舶工业物资东北有限公司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3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耐高温软化铜合金线材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2020-1499T-YS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浙江力博实业股份有限公司、有研工程技术研究院有限公司、绍兴市质量监督检测院、绍兴市特种设备检测院、信承瑞技术有限公司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、江西康成特导新材股份有限公司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3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黄铜熔铸副产品铜锌富集物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2020-1517T-YS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宁波金田铜业（集团）股份有限公司、宁波长振铜业有限公司、安徽楚江科技新材料股份有限公司、浙江浙铜五星金属材料有限公司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3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再生铸造铅黄铜型材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2020-1542T-YS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宁波金田铜业（集团）股份有限公司、浙江海亮股份有限公司、宁波长振铜业有限公司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废空调器中有色金属回收技术规范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工信厅科函[2021]291号2021-1764T-YS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扬州宁达贵金属有限公司、常州工学院、江苏理工学院、有色金属技术经济研究院有限责任公司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含砷烟灰砷资源综合回收技术规范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"http://219.239.107.155:8080/TaskBook.aspx?id=YSJNZT11952020"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2020-0723T-YS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山东恒邦冶炼股份有限公司、中南大学、中国恩菲工程技术有限公司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进口锑精矿中有害元素限量规范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中色协科字[2020]8号2020-019-T/CNIA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锡矿山闪星锑业有限责任公司、湖南辰州矿业有限责任公司、五矿稀土集团有限公司、云南木利锑业有限公司、贵州东峰锑业股份有限公司、桃江久通锑业有限责任公司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铅膏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2020-1541T-YS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河南豫光金铅股份有限公司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铅精矿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2020-1543T-YS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铅锭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20211899-T-610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豫光金铅股份有限公司、云南驰宏锌锗股份有限公司、深圳市中金岭南有色金属股份有限公司、湖南水口山有色金属集团有限公司、江苏春兴合金集团有限公司、湖北金洋冶金股份有限公司、株洲冶炼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取水定额 铅锌选矿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"http://219.239.107.155:8080/TaskBook.aspx?id=20211242TYS"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2021-1242T-YS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云南驰宏锌锗股份有限公司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再生锌原料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工信厅科函[2021]291号2021-1762T-YS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株洲冶炼集团股份有限公司、鑫联环保科技股份有限公司、深圳海关工业品检测技术中心、云锡文山锌铟冶炼有限公司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冶炼副产品铅铋合金锭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工信厅科函[2021]291号2021-1765T-YS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金隆铜业有限公司、阳谷祥光铜业有限公司、金川集团有限公司、紫金矿业集团股份有限公司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废电路板化学分析方法 第3部分：铅、锌、镍和锡含量的测定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中色协科字[2020]8号2020-017-T/CNIA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江西华赣瑞林稀贵金属科技有限公司、北矿检测技术有限公司、大冶有色金属集团控股有限公司、深圳市中金岭南有色金属股份有限公司、金川集团股份有限公司、</w:t>
            </w:r>
            <w:r>
              <w:fldChar w:fldCharType="begin"/>
            </w:r>
            <w:r>
              <w:instrText xml:space="preserve"> HYPERLINK "http://www.baidu.com/link?url=dMNRfwWVCuZv0P0Kgm3VdQHhwDA9UzgxEACTDJ0Vzhvg0KsAwrsnt9JsuBAdGLi8iSjomxZHknJVrmAhngzWemtuk7DTB95unEUUvrKArF9If7eq4JrPXlXqtY8-HWmt92x5np6nBA9J6r5EvoO3RR5Qq3j0REc7qEdXfND8GvNbEU0Wvyfvd9aluaY6IaRYrveNkUlMvJs-a68d7OlwXNwq3XbkmR1Ue9peA1Ktf8TQCjqTaAORe1FOLGuXQELb" \t "https://www.baidu.com/_blank"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福建紫金矿冶测试技术有限公司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、北方铜业股份有限公司、中国检验认证集团广东有限公司黄埔分公司、铜陵有色金属集团控股有限公司、株洲冶炼集团股份有限公司、云南驰宏锌锗股份有限公司、</w:t>
            </w:r>
            <w:r>
              <w:fldChar w:fldCharType="begin"/>
            </w:r>
            <w:r>
              <w:instrText xml:space="preserve"> HYPERLINK "http://www.baidu.com/link?url=jVuA-znf_kINsI3UgfomOAVmoClH8cNCFfvS1-hF1o3d7f_YkBopgdw3c3uURBZX1szuCRbmUfMS81_DmCOcDeqXAh3-mgEOzm7EbOlcPSq" \t "https://www.baidu.com/_blank"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郴州市产商品质量监督检验所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Cs w:val="21"/>
              </w:rPr>
              <w:t>、紫金铜业有限公司、格林美股份有限公司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废电路板化学分析方法 第4部分：氟、氯、溴含量的测定 氧弹燃烧-离子色谱法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中色协科字[2020]8号2020-018-T/CNIA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瑞林稀贵金属科技有限公司、深圳市中金岭南有色金属股份有限公司、瑞士万通中国有限公司、大冶有色金属集团控股有限公司、福建紫金矿冶测试技术有限公司、中国检验认证集团广东有限公司、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锌精矿化学分析方法 第25部分：铟含量的测定 火焰原子吸收光谱法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国标委发[2020]37号20202894-T-610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韶关冶炼厂、深圳市中金岭南有色金属股份有限公司、北矿检测技术有限公司、紫金矿业集团股份有限公司、铜陵有色金属集团控股有限公司、云南云铜锌业股份有限公司、华南理工大学、中国检验认证集团广西有限公司、大冶有色设计研究院有限公司、广东先导稀材股份有限公司、中国有色桂林矿产地质研究院有限公司、富民薪冶工贸有限公司、广西壮族自治区分析测试研究中心、紫金铜业有限公司、江西华赣瑞林稀贵金属科技有限公司、米特拉（天津）检测有限公司、云锡文山锌铟冶炼有限公司、防城港市东途矿产检测有限公司、武昌理工学院、山东恒邦冶炼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第1部分： 镍含量的测定 丁二酮肟重量法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"http://219.239.107.155:8080/TaskBook.aspx?id=YSCPZT06692020"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2020-0685T-YS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邦普循环科技有限公司、中国检验认证集团广西有限公司、大冶有色设计研究院有限公司、中国有色桂林矿产地质研究院有限公司、长沙矿冶研究院有限责任公司、紫金矿业集团股份有限公司、深圳市中金岭南有色金属股份有限公司、华友新能源科技(衢州)有限公司、浙江华友钴业股份有限公司、衢州华友钴新材料有限公司、荆门市格林美新材料有限公司、通标标准技术服务有限公司、紫金铜业有限公司、广西壮族自治区分析测试研究中心、深圳清华大学研究院、湖南长远锂科股份有限公司、广东佳纳能源科技有限公司、清远佳致新材料研究院有限公司、湖南邦普循环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第2部分： 铬、磷含量的测定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"http://219.239.107.155:8080/TaskBook.aspx?id=YSCPZT06702020"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（北京）检验认证有限公司、广东邦普循环科技有限公司、北矿检测技术有限公司、中国检验认证集团广西有限公司、深圳市中金岭南有色金属股份有限公司、大冶有色设计研究院有限公司、荆门市格林美新材料有限公司、广东佳纳能源科技有限公司、广西壮族自治区分析测试研究中心、金驰能源材料有限公司、中国有色桂林矿产地质研究院有限公司、通标标准技术服务有限公司、长沙矿冶研究院有限责任公司、紫金铜业有限公司、湖南邦普循环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第3部分：氟离子含量的测定 离子选择性电极法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"http://219.239.107.155:8080/TaskBook.aspx?id=YSCPZT06712020"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2020-0687T-YS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矿检测技术有限公司、广东邦普循环科技有限公司、深圳市中金岭南有色金属股份有限公司、铜陵有色金属集团控股有限公司、中国有色桂林矿产地质研究院有限公司、大冶有色设计研究院有限公司、广西壮族自治区分析测试研究中心、广东佳纳能源科技有限公司、华友新能源科技(衢州)有限公司、中国检验认证集团广西有限公司、衢州华友钴新材料有限公司、浙江华友钴业股份有限公司、紫金矿业集团股份有限公司、湖南长远锂科股份有限公司、通标标准技术服务有限公司、防城港市东途矿产检测有限公司、长沙矿冶研究院有限责任公司、金川集团股份有限公司、武昌理工学院、清远佳致新材料研究院有限公司、湖南邦普循环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第4部分：铜、铝、锂、锌、镉、铅、砷含量的测定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2020-1539T-YS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邦普循环科技有限公司、深圳海关工业品检测技术中心、华友新能源科技(衢州)有限公司、广东省工业分析检测中心、长沙矿冶研究院有限责任公司、格林美股份有限公司、金川集团股份有限公司、国合通用（青岛）测试评价有限公司、中国检验认证集团广西有限公司、紫金铜业有限公司、北矿检测技术有限公司、浙江华友钴业股份有限公司、衢州华友钴新材料有限公司、清远佳致新材料研究院有限公司、佛山海关技术中心、湖南邦普循环科技有限公司、广东佳纳新能源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第5部分：水分含量的测定 烘箱干燥法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2020-1540T-YS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广东邦普循环科技有限公司、格林美股份有限公司、深圳海关工业品检测技术中心、佛山海关技术中心、浙江华友钴业股份有限公司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第6部分：盐酸不溶物含量的测定 重量法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"http://219.239.107.155:8080/TaskBook.aspx?id=YSCPZT06772020"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邦普循环科技有限公司、华南理工大学、清远佳致新材料研究院有限公司、国合通用（青岛）测试评价有限公司、广西壮族自治区分析测试研究中心、荆门市格林美新材料有限公司、中国有色桂林矿产地质研究院有限公司、浙江华友钴业股份有限公司、衢州华友钴新材料有限公司、湖南长远锂科股份有限公司、长沙矿冶研究院有限责任公司、金川集团股份有限公司、紫金矿业集团股份有限公司、紫金铜业有限公司、中国检验认证集团广西有限公司、深圳清华大学研究院、湖南邦普循环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粗氢氧化镍钴化学分析方法 第7部分：锰含量的测定 电位滴定法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"http://219.239.107.155:8080/TaskBook.aspx?id=YSCPZT06782020"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华友钴业股份有限公司、荆门市格林美新材料有限公司、金川集团股份有限公司、国标（北京）检验认证有限公司、铜陵有色金属集团控股有限公司、广东佳纳能源科技有限公司、广东邦普循环科技有限公司、大冶有色设计研究院有限公司、金驰能源材料有限公司、衢州华友钴新材料有限公司、紫金矿业集团股份有限公司、紫金铜业有限公司、深圳清华大学研究院、华友新能源科技(衢州)有限公司、清远佳致新材料研究院有限公司、湖南邦普循环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紧固件用钛及钛合金棒材和丝材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国标委发[2020]37号20202822-T-610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海绵钛和钛锭单位产品能源消耗限额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国标委发[2020]54号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20205272-Q-469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宝钛集团有限公司、遵义钛业股份有限公司等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钨精矿、钼精矿和焙烧钼精矿单位产品能源消耗限额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国标委发[2020]54号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20205263-Q-469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金堆城钼业股份有限公司、赣州有色金属研究所等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钼富集物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工信厅科函[2020]181号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2020-0713T-YS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郴州钻石钨制品有限责任公司、江钨世泰科钨品有限公司、柿竹园有色金属有限责任公司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电子封装用钼铜层状复合材料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2020-1200T-YS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安泰天龙钨钼科技有限公司、安泰科技股份有限公司等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锻造钛合金无缝管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2020-1201T-YS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宝鸡拓普达钛业有限公司、山东大学、山东拓普液压气动有限公司等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热电偶用钼管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2020-1555T-YS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金堆城钼业股份有限公司、国核宝钛锆业股份有限公司、洛阳科威钨钼有限公司等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超导铌板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工信厅科函[2021]25号2021-0010T-YS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铝钼铬中间合金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工信厅科函[2021]25号2021-0127T-YS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宝钛集团有限公司、宝钛特种金属有限公司、宝鸡钛业股份有限公司、大连融德特种材料有限公司、承德天大钒业有限责任公司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结晶铪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工信厅科函[2021]25号2021-0128T-YS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钛基钛锰合金复合电极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有研资源环境技术研究院（北京）有限公司、广西桂柳化工有限责任公司、靖西湘潭电化科技有限公司、中信大猛矿业有限责任公司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造粒钼粉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工信厅科函[2021]25号2021-0398T-YS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金堆城钼业股份有限公司、西安欧中材料科技有限公司、安泰天龙钨钼科技有限公司、无锡新科新材料有限公司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氧化铟锌靶材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西北稀有金属材料研究院宁夏有限公司、有研亿金新材料有限公司、中国航发北京航空材料研究院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钛及钛合金带、箔材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工信厅科函[2021]25号2021-0820T-YS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宝钛集团有限公司、宝鸡钛业股份有限公司、湖南湘投金天新材料有限公司等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氧氯化锆副产品 碱液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中色协科字[2021]88号2021-016-T/CNIA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英格瓷（浙江）锆业有限公司、山东广通新材料有限公司、江西晶安高科技股份有限公司、广东东方锆业科技股份有限公司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钛及钛合金加工产品的包装、标志、运输和贮存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国标委发[2021]19号20211914-T-610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宝钛集团有限公司、宝鸡钛业股份有限公司、宝钢特钢有限公司、西部超导材料股份有限公司等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钛及钛合金棒材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国标委发[2021]19号20211916-T-610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钛及钛合金无缝管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国标委发[2021]19号20211917-T-610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铍铝合金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国标委发[2021]19号20211918-T-610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二硫化钼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国标委发[2021]19号20211915-T-610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金堆城钼业股份有限公司、洛阳栾川钼业集团股份有限公司、洛阳开拓者钼业有限公司、洛阳申雨钼业有限公司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钛及钛合金加工产品化学成分允许偏差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国标委发[2021]19号20211919-T-610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钨基高比重合金板材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国标委发[2021]19号20211920-T-610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西安瑞福莱钨钼有限公司、西部金属材料股份有限公司等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2020-1561T-YS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氧化铟化学分析方法 第2部分：砷含量的测定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2020-1556T-YS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昆明冶金研究院、昆明理工大学、云南锡业集团（控股）有限责任公司等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2020-1557T-YS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西安汉唐分析检测有限公司、广东省工业分析测试中心等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钨及钨合金板表面碳含量测定方法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2020-1558T-YS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西安汉唐分析检测有限公司、西安瑞福莱钨钼有限公司等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工信厅科函[2020]263号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2020-1560T-YS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新疆有色金属研究所、西北稀有金属材料研究院宁夏有限公司、湖南省五矿铍业公司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1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磷酸铁锂电化学性能测试 首次放电比容量及首次充放电效率测试方法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国标委发〔2020〕37号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20202915-T-610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hint="eastAsia" w:ascii="宋体" w:hAnsi="宋体" w:cs="宋体"/>
                <w:szCs w:val="21"/>
              </w:rPr>
              <w:t>北京当升材料科技股份有限公司、中伟新材料股份有限公司、</w:t>
            </w:r>
            <w:r>
              <w:rPr>
                <w:rFonts w:ascii="Helvetica" w:hAnsi="Helvetica" w:eastAsia="Helvetica" w:cs="Helvetica"/>
                <w:color w:val="303133"/>
                <w:szCs w:val="21"/>
              </w:rPr>
              <w:t>国联汽车动力电池研究院有限责任公司</w:t>
            </w:r>
            <w:r>
              <w:rPr>
                <w:rFonts w:hint="eastAsia" w:ascii="Helvetica" w:hAnsi="Helvetica" w:cs="Helvetica"/>
                <w:color w:val="303133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天津国安盟固利新材料科技股份有限公司、湖南长远锂科股份有限公司、深圳清华大学研究院、合肥国轩高科动力能源有限公司、广东邦普循环科技有限公司、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清远佳致新材料研究院有限公司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磷酸铁锂电化学性能测试 放电平台容量比率及循环寿命测试方法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国标委发[2020]48号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20204109-T-610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hint="eastAsia" w:ascii="宋体" w:hAnsi="宋体" w:cs="宋体"/>
                <w:szCs w:val="21"/>
              </w:rPr>
              <w:t>广东邦普循环科技有限公司、江西省锂电产品质量监督检验中心、蜂巢能源科技有限公司保定分公司、天津国安盟固利新材料科技股份有限公司、湖南长远锂科股份有限公司、湖南杉杉能源科技有限公司、北京当升材料科技股份有限公司、合肥国轩高科动力能源有限公司、万华化学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金属粉末流动性的测定 标准漏斗法（霍尔流速计）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国标委发[2020]48号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20204061-T-610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钢铁研究总院、西部宝德科技股份有限公司、</w:t>
            </w:r>
            <w:r>
              <w:rPr>
                <w:rFonts w:hint="eastAsia" w:ascii="宋体" w:hAnsi="宋体" w:cs="宋体"/>
                <w:szCs w:val="21"/>
              </w:rPr>
              <w:t>江苏威拉里新材料科技有限公司、江西省锂电产品质量监督检验中心、广东省科学院工业分析检测中心、矿冶科技集团有限公司、株洲硬质合金集团有限公司、成都易态科技有限公司、贵州省分析测试研究院、中南大学、西安欧中材料科技有限公司、西北有色金属研究院、深圳市注成科技股份有限公司、西安赛隆金属材料有限责任公司、北京科技大学、浙江亚通焊材有限公司、浙江华友钴业股份有限公司、盘星新型合金材料（常州）有限公司、南昌硬质合金有限责任公司、广东佳纳能源科技有限公司、江苏当升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硬质合金 总碳量的测定 高频燃烧红外吸收法/热导法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国标委发〔2020〕37号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20202888-T-610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崇义章源钨业股份有限公司、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广东省科学院工业分析检测中心、深圳市注成科技股份有限公司、国标（北京）检验认证有限公司、广西壮族自治区分析测试研究中心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钨条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国标委发[2020]53号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20204836-T-610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株洲硬质合金集团有限公司、</w:t>
            </w:r>
            <w:r>
              <w:rPr>
                <w:rFonts w:ascii="宋体" w:hAnsi="宋体" w:cs="宋体"/>
                <w:szCs w:val="21"/>
              </w:rPr>
              <w:t>自贡硬质合金有限责任公司</w:t>
            </w:r>
            <w:r>
              <w:rPr>
                <w:rFonts w:hint="eastAsia" w:ascii="宋体" w:hAnsi="宋体" w:cs="宋体"/>
                <w:szCs w:val="21"/>
              </w:rPr>
              <w:t>、钢铁研究总院、厦门虹鹭钨钼工业有限公司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热喷涂用氧化铬粉末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2020-1505T-YS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镍钴铝酸锂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2020-1564T-YS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湖南杉杉能源科技有限公司、北京当升材料科技股份有限公司、</w:t>
            </w:r>
            <w:r>
              <w:rPr>
                <w:rFonts w:hint="eastAsia" w:ascii="宋体" w:hAnsi="宋体" w:cs="宋体"/>
                <w:szCs w:val="21"/>
              </w:rPr>
              <w:t>广东邦普循环科技有限公司、江西省锂电产品质量监督检验中心、万华化学集团股份有限公司、荆门市格林美新材料有限公司、天津国安盟固利新材料科技股份有限公司、湖南长远锂科股份有限公司、金驰能源材料有限公司、浙江华友钴业股份有限公司、北京当升材料科技股份有限公司、清远佳致新材料研究院有限公司、广东佳纳能源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铝硅合金粉末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2020-1562T-YS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北京矿冶科技集团有限公司、北矿新材科技有限公司、</w:t>
            </w:r>
            <w:r>
              <w:rPr>
                <w:rFonts w:hint="eastAsia" w:ascii="宋体" w:hAnsi="宋体" w:cs="宋体"/>
                <w:szCs w:val="21"/>
              </w:rPr>
              <w:t>江苏威拉里新材料科技有限公司、浙江亚通焊材有限公司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硬质合金锤头齿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半导体封装用键合金及金合金丝（GB/T 8750-2014）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国标委发[2020]54号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20204837-T-610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北京达博有色金属焊料有限责任公司、浙江佳博科技股份有限公司、紫金矿业集团股份有限公司、合肥中晶新材料有限公司、贵研铂业股份有限公司、南京质检院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贵金属及其合金箔材（YS/T 202-2009）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贵研铂业股份有限公司、北京有色金属与稀土应用研究所、有研亿金新材料有限公司、西北有色金属研究院、南京质检院、西安瑞鑫科金属材料有限责任公司、成都光明派特贵金属有限公司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贵金属及其合金丝、线、棒材（YS/T 203-2009）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贵研铂业股份有限公司、北京有色金属与稀土应用研究所、有研亿金新材料有限公司、西北有色金属研究院、南京质检院、西安瑞鑫科、成都光明派特贵金属有限公司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铂/氧化铝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贵研铂业股份有限公司、贵研工业催化剂（云南）有限公司、贵研工业催化剂（云南）有限公司、浙江微通催化新材料有限公司、成都光明派特贵金属有限公司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金及金合金靶材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20211926-T-610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有研亿金新材料有限公司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北京有色金属与稀土应用研究所</w:t>
            </w:r>
            <w:r>
              <w:rPr>
                <w:rFonts w:hint="eastAsia" w:ascii="宋体" w:hAnsi="宋体" w:cs="宋体"/>
                <w:kern w:val="0"/>
                <w:szCs w:val="21"/>
              </w:rPr>
              <w:t>、贵研铂业股份有限公司、紫金矿业集团股份有限公司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高温形状记忆合金化学分析方法 第 1 部分：铂量的测定 硫脲络合沉淀法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20202819-T-610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认证股份公司、国标（北京）检验认证有限公司、有研亿金新材料有限公司、有研医疗器械（北京）有限公司、广东工业分析中心、中金岭南韶关冶炼厂、北矿检测技术有限公司、梦金园珠宝首饰有限公司、中国有色桂林矿产地质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快速测温热电偶用铂铑细偶丝规范（GB/T 18034-2000）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</w:t>
            </w:r>
            <w:r>
              <w:rPr>
                <w:rFonts w:hint="eastAsia" w:ascii="宋体" w:hAnsi="宋体" w:cs="宋体"/>
                <w:szCs w:val="21"/>
              </w:rPr>
              <w:t>深圳市中金岭南有色金属股份有限公司韶关冶炼厂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银镍石墨化学分析方法 第1部分：银含量的测定 氯化钠电位滴定法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国合通用测试评价认证股份公司、国标（北京）检验认证有限公司北矿检测技术有限公司、中金岭南韶关冶炼厂、广东工业分析中心、有研亿金新材料有限公司</w:t>
            </w:r>
            <w:r>
              <w:rPr>
                <w:rFonts w:ascii="Times New Roman" w:hAnsi="Times New Roman"/>
                <w:color w:val="212529"/>
                <w:kern w:val="0"/>
                <w:szCs w:val="21"/>
              </w:rPr>
              <w:tab/>
            </w: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中船重工黄冈贵金属有限公司、中国有色桂林矿产地质研究院有限公司、梦金园珠宝首饰有限公司、紫金铜业有限公司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银镍石墨化学分析方法 第2部分：镍含量的测定 丁二酮肟沉淀分离-EDTA络合滴定法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梦金园珠宝首饰有限公司、有研亿金新材料有限公司、北矿检测技术有限公司、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9"/>
              </w:numPr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银镍石墨化学分析方法 第3部分：总碳含量的测定 气体容量法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国合通用测试评价认证股份公司、国标（北京）检验认证有限公司中国有色桂林矿产地质研究院有限公司、贵研铂业股份有限公司</w:t>
            </w:r>
            <w:r>
              <w:rPr>
                <w:rFonts w:hint="eastAsia" w:ascii="Times New Roman" w:hAnsi="Times New Roman"/>
                <w:color w:val="212529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北矿检测技术有限公司、中金岭南韶关冶炼厂、广东工业分析中心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4月份会议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航空用铝合金板材通用技术规范</w:t>
            </w:r>
          </w:p>
        </w:tc>
        <w:tc>
          <w:tcPr>
            <w:tcW w:w="931" w:type="pct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国标委发[2021]12号20210808-T-610</w:t>
            </w:r>
          </w:p>
        </w:tc>
        <w:tc>
          <w:tcPr>
            <w:tcW w:w="2220" w:type="pct"/>
            <w:vAlign w:val="bottom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山东南山铝业股份有限公司、中国航发北京航空材料研究院、东北轻合金有限责任公司、西南铝业（集团）有限责任公司等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航空用铝合金铸锭</w:t>
            </w:r>
          </w:p>
        </w:tc>
        <w:tc>
          <w:tcPr>
            <w:tcW w:w="931" w:type="pc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2021-1176T-YS</w:t>
            </w:r>
          </w:p>
        </w:tc>
        <w:tc>
          <w:tcPr>
            <w:tcW w:w="2220" w:type="pct"/>
            <w:vAlign w:val="bottom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山东南山铝业股份有限公司、东北轻合金有限责任公司、西南铝业（集团）有限责任公司、有研工程技术研究院有限公司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第1部分：7050T7451 铝合金厚板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工信厅科函[2021]159号2021-0531T-YS</w:t>
            </w:r>
          </w:p>
        </w:tc>
        <w:tc>
          <w:tcPr>
            <w:tcW w:w="2220" w:type="pct"/>
            <w:vAlign w:val="bottom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山东南山铝业股份有限公司、中国商飞上海飞机设计研究所、中国航空综合技术研究所、中国航发北京航空材料研究院、西安飞机工业集团有限公司、成都飞机工业（集团）有限责任公司、航空工业江西洪都航空工业集团有限责任公司、沈阳飞机工业（集团）有限公司、东北轻合金有限责任公司、西南铝业（集团）有限责任公司、有研工程技术研究院有限公司、国标（北京）检验认证有限公司、广东省科学院工业分析检测中心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变形铝及铝合金产品荧光渗透检验方法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工信厅科函[2021]234号2021-1354T-YS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山东南山铝业股份有限公司、有色金属技术经济研究院有限责任公司、山东创新金属科技有限公司、东北轻合金有限责任公司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铝幕墙板  第1部分：板基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工信厅科函[2020]181号2020-0724T-YS</w:t>
            </w:r>
          </w:p>
        </w:tc>
        <w:tc>
          <w:tcPr>
            <w:tcW w:w="2220" w:type="pct"/>
            <w:vAlign w:val="bottom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西南铝业（集团）有限责任公司、中铝瑞闽股份有限公司、东北轻合金有限责任公司、厦门厦顺铝箔有限公司、福建省南铝板带加工有限公司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铝及铝合金晶粒细化用合金线材  第1部分：铝-钛-硼合金线材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工信厅科函[2021]25号2021-0394T-YS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河北四通新型金属材料股份有限公司、安美奇铝业（中国）有限公司、深圳市德铝联合贸易有限公司、山东创新金属科技有限公司、山东南山铝业股份有限公司、东北轻合金有限责任公司、西南铝业（集团）有限责任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铝熔体在线连续除气装置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 2021-0395T-YS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福建麦特新铝业科技有限公司、山东南山铝业股份有限公司、山东创新金属科技有限公司、东北轻合金有限责任公司、河南艾文斯冶金材料有限公司、福建麦特新铝业科技有限公司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便携式工具用镁合金压铸件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工信厅科函〔2020〕263号2020-1526T-YS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轨道列车用镁合金挤压型材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工信厅科函〔2020〕263号2020-1268T-YS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山西银光华盛镁业股份有限公司、山东华盛荣镁业科技有限公司、山东银光钰源轻金属精密成形有限公司、东北轻合金责任公司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镁砂灰皿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紫金矿业集团股份有限公司、北矿检测技术有限公司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骨接合植入物 可降解镁骨钉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东莞宜安科技股份有限公司、中科院金属所、大连大学附属中山医院等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铝用炭素单位产品能源消耗限额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国标委发[2020]54号20205273-Q-469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第2部分：阴极炭块和预焙阳极室温电阻率的测定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工信厅科函〔2020〕263号2020-1535T-YS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第4部分：热膨胀系数的测定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工信厅科函〔2020〕263号2020-1531T-YS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中铝郑州有色金属研究院有限公司、山西晋阳碳素股份有限公司、北京英斯派克科技有限公司等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第8部分：真密度的测定 比重瓶法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工信厅科函〔2020〕263号2020-1530T-YS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中铝郑州有色金属研究院有限公司、包头铝业有限公司、山东智谷炭素研究院、山西晋阳碳素有限公司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第14部分：抗折强度的测定 三点法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工信厅科函〔2020〕263号2020-1532T-YS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第15部分：耐压强度的测定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工信厅科函〔2020〕263号2020-1533T-YS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铝用炭素材料检测方法 第20部分：硫分的测定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工信厅科函〔2020〕263号2020-1534T-YS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中铝郑州有色金属研究院有限公司、山西晋阳碳素股份有限公司、山西亮宇炭素有限公司等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炭阳极用煅后石油焦检测方法 第15部分：总碳、氢、氮含量的测定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工信厅科函[2021]25号2021-0391T-YS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中铝郑州有色金属研究院有限公司、山西亮宇炭素有限公司、山东晨阳新型碳材料股份有限公司等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4月中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6063铝合金挤压用圆铸锭单位产品能源消耗限额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中色协科字[2020]8号2020-008-T/CNIA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创新金属科技有限公司、山东南山铝业股份有限公司、福建省南平铝业股份有限公司、东北轻合金有限责任公司、四川三星新材料科技股份有限公司、广东坚美铝型材厂（集团）有限公司、广东兴发铝业有限公司、佛山市三水凤铝铝业有限公司、江阴东华铝材科技有限公司、福建省闽发铝业股份有限公司、成都阳光铝制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铝及铝合金熔铸生产线废水、废气、废渣控制工艺技术规范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中色协科字[2020]8号2020-009-T/CNIA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创新金属科技有限公司、郑州西盛铝业有限公司、山东南山铝业股份有限公司、广东省工业分析检测中心、四川三星新材料科技股份有限公司、东北轻合金有限责任公司、肇庆南都再生铝业有限公司、肇庆市大正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铝加工行业清洁生产评价指标体系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中色协科字[2021]20号2021-001-T/CNIA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中铝瑞闽股份有限公司、有色金属技术经济研究院有限责任公司、广东坚美铝型材厂(集团)有限公司、厦门厦顺铝箔有限公司、山东南山铝业股份有限公司等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变形铝及铝合金铸锭行业清洁生产评价指标体系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中色协科字[2021]20号2021-002-T/CNIA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创新金属科技有限公司、山东南山铝业股份有限公司、有色金属技术经济研究院有限责任公司、东北轻合金有限责任公司、西南铝业（集团）有限责任公司、厦门厦顺铝箔有限公司、中铝瑞闽股份有限公司、山东南山科学技术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绿色设计产品评价技术规范  铝合金家具型材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中色协科字[2020]8号2020-010-T/CNIA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广东伟业铝厂集团有限公司、国合通用测试评价认证股份公司等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绿色设计产品评价技术规范 铝合金建筑模板型材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中色协科字[2020]8号2020-011-T/CNIA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广东伟业铝厂集团有限公司、国合通用测试评价认证股份公司等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绿色设计产品评价技术规范  铝合金建筑型材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广东坚美铝型材厂（集团）有限公司、广东兴发铝业有限公司、佛山市三水凤铝铝业有限公司、广亚铝业有限公司等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有色金属加工产品质量分级评价规范 电泳涂漆铝合金建筑型材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中色协科字[2020]8号2020-013-T/CNIA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合通用测试评价认证股份公司、有色金属技术经济研究院、国标（北京）检验认证有限公司、广东坚美铝型材厂（集团）有限公司、福建省南平铝业有限公司、四川三星新材料科技股份有限公司、南山铝业股份有限公司、广东新合铝业有限公司、广东伟业铝材集团有限公司、天津新艾隆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4月下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铝及铝合金拉制圆线材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20214672-T-610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杭州坤利焊接材料有限公司、东北轻合金有限责任公司、江西理工大学、有色金属技术经济研究院有限责任公司、中车青岛四方机车车辆股份有限公司等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铝及铝合金热挤压管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部分：无缝圆管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汽车锻件用铝合金挤压棒材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坚铝业有限公司、西南铝业（集团）有限责任公司、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铝合金韦氏硬度试验方法</w:t>
            </w:r>
          </w:p>
        </w:tc>
        <w:tc>
          <w:tcPr>
            <w:tcW w:w="931" w:type="pct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工信厅科函[2021]25号2021-0390T-YS</w:t>
            </w:r>
          </w:p>
        </w:tc>
        <w:tc>
          <w:tcPr>
            <w:tcW w:w="2220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广东省工业分析检测中心、有色金属技术经济研究院有限责任公司、国标（北京）检验认证有限公司、广东省生产许可证审查服务中心等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粗钙</w:t>
            </w:r>
          </w:p>
        </w:tc>
        <w:tc>
          <w:tcPr>
            <w:tcW w:w="931" w:type="pct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工信厅科函〔2020〕263号2020-1523T-YS</w:t>
            </w:r>
          </w:p>
        </w:tc>
        <w:tc>
          <w:tcPr>
            <w:tcW w:w="2220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钙挤压线坯及线材</w:t>
            </w:r>
          </w:p>
        </w:tc>
        <w:tc>
          <w:tcPr>
            <w:tcW w:w="931" w:type="pct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工信厅科函〔2020〕263号2020-1524T-YS</w:t>
            </w:r>
          </w:p>
        </w:tc>
        <w:tc>
          <w:tcPr>
            <w:tcW w:w="2220" w:type="pct"/>
            <w:vAlign w:val="center"/>
          </w:tcPr>
          <w:p>
            <w:pPr>
              <w:spacing w:line="29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高导热铝合金采暖散热器铸件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浙江飞哲工贸有限公司、中南大学、包头铝业有限公司等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变形铝及铝合金单位产品能源消耗限额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国标委发[2020]54号20205269-Q-469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再生氧化铝原料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工信厅科函[2020]181号2020-0721T-YS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中铝山东有限公司、中铝青岛轻金属有限公司、青岛博信铝业有限公司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建筑装饰用富铝再生陶粒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福建省闽发铝业股份有限公司、深圳广田科学技术发展研究院、北京市湟砂建材科技有限公司、广东工业分析检测中心、广东坚美铝型材厂有限公司、广东兴发铝业有限公司、福建南平铝业有限公司、三星新材料科技有限公司、山东南山铝业有限公司、广亚铝业有限公司、广东华昌铝厂有限公司、广东伟业铝厂有限公司、浙江栋梁铝材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铝灰、渣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郑州大学、国家电投集团宁夏能源铝业有限公司、有色金属技术经济研究院有限责任公司、甘肃东兴铝业有限公司、包头铝业有限公司、新疆众和股份有限公司、东北大学、东北轻合金有限责任公司、湖南绿脉环保科技有限公司、郑州经纬科技实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铝灰、渣化学分析方法 第3部分：碳、氮含量的测定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工信厅科函〔2020〕263号2020-1515T-YS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东北大学、广东省科学院工业分析检测中心、沈阳有色金属研究院有限公司、江苏省陶瓷耐火材料产品质量监督检测中心、东北轻合金有限责任公司、山东创新金属科技有限公司等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氧化铝化学分析和物理性能测定方法 第25部分：松装和振实密度的测定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20214942-T-610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27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：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粒度分析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筛分法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</w:rPr>
              <w:t>国标委发[2021]19号20211893-T-610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35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部分：比表面积的测定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氮吸附法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</w:rPr>
              <w:t>国标委发[2021]19号20211894-T-610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高纯铝化学分析方法 痕量杂质元素含量的测定 辉光放电质谱法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国标（北京）检验认证有限公司、新疆众和股份有限公司、昆明冶金研究院、金川集团股份有限公司、包头铝业有限公司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镓化学分析方法 汞、砷含量的测定 原子荧光光谱法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中铝矿业有限公司、中铝郑州有色金属研究院有限公司、平果铝业有限公司、国标（北京）检验认证有限公司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铝土矿石化学分析方法 第27部分：元素含量的测定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铝土矿石化学分析方法 第29部分：有效铝和活性硅的测定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中铝山东有限公司、中铝郑州有色金属研究院有限公司、中铝矿业有限公司等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铝土矿拜耳法溶出性能评价方法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Style w:val="22"/>
                <w:rFonts w:hint="default"/>
                <w:sz w:val="21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工信厅科函[2020]181号2020-0683T-YS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铝合金时效析出相的检验 透射电镜法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国标（北京）检验认证有限公司、国合通用测试评价认证股份公司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变形铝及铝合金制品组织检验方法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部分：显微组织检验方法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20211890-T-610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有研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变形铝、镁合金产品超声波检验方法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20211885-T-610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山东南山铝业股份有限公司、有色金属技术经济研究院有限责任公司、西南铝业（集团）有限责任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铝及铝合金产品标识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国标委发[2021]23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20213146-T-610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西南铝业（集团）有限责任公司、山东南山铝业股份有限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铝合金时效析出相的形貌与电子衍射图谱 第1部分：2XXX系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铝合金时效析出相的形貌与电子衍射图谱 第2部分：7XXX系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中色协科字[2020]8号2020-007-T/CNIA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5xxx系铝合金中第二相的形貌及电子衍射花样图谱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铝合金板材残余应力测试方法 层削法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山东南山铝业股份有限公司、有研工程技术研究院有限公司、中国商用飞机有限责任公司上海飞机设计研究院、有色金属技术经济研究院有限责任公司等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铝合金铸锭显微疏松测定方法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中色协科字[2022]2号2022-003-T/CNIA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中铝材料应用研究院有限公司、山东南山铝业股份股份有限公司、有研工程技术研究院有限公司、山东创新金属科技有限公司、东北轻合金有限责任公司、西南铝业（集团）有限责任公司等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废铅膏制备粗铅(悬浮电解和固相电解工艺)污染控制技术规范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2号2022-014-T/CNIA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 天能电源材料有限公司、中国电建集团装备 研究院有限公司、超威集团、北京中再联盟技术有限公司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废铅膏制备精铅(选择性浸出和旋转电积工艺)污染控制技术规范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东北大学、北京矿冶科技集团有限公司、北京化工大学、天津理工大学、华南农业大学、中国电建集团装备研究院有限公司、浙江天能电 源材料有限公司、超威集团、北京中再联盟技术有限公司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废铅膏制备电池级氧化铅(定向络合和转化工艺)污染控制技术规范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固体废物与化学品管理技术中心、生态环境部华南环境科学研究所、北京化工大学、东北大学、北京矿治科技集团有限公司、天津理工大学、华南农业大学、超威集团、浙江天能电源材料有限公司、中国电建集团装备研究院有限公司、北京中再联盟技术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湿法再生电池级氧化铅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2号2022-017-T/CNIA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污酸渣富氧熔炼协同资源化技术规范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2号2022-018-T/CNIA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清华大学、中国科学院过程工程研究所、中南大学、湖南腾驰环保科技有限公司、中冶长天国际工程有限责任公司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多金属冶炼渣矿渣胶凝安全处置技术规范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中色协科字[2022] 2号2022-019-T/CNIA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清华大学、中南大学、矿冶科技集团有限公司、湖南腾驰环保科技有限公司、中冶长天国际工程有限责任公司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铜及铜合金热轧板材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2号2022-008-T/CNIA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68"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铜及铜合金冷轧板带箔材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2号2022-009-T/CNIA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68"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铜及铜合金棒、型、线材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2号2022-010-T/CNIA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70" w:line="310" w:lineRule="exact"/>
              <w:ind w:right="98"/>
              <w:jc w:val="both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宁波长振铜业有限公司、中铝洛阳铜加工有限公司、芜湖楚江合金铜材有限公司、浙江</w:t>
            </w:r>
            <w:r>
              <w:rPr>
                <w:rFonts w:ascii="宋体" w:hAnsi="宋体" w:cs="宋体"/>
                <w:spacing w:val="2"/>
                <w:szCs w:val="21"/>
              </w:rPr>
              <w:t>海亮股份有限公司、宁波金田铜业股份有限</w:t>
            </w:r>
            <w:r>
              <w:rPr>
                <w:rFonts w:ascii="宋体" w:hAnsi="宋体" w:cs="宋体"/>
                <w:spacing w:val="1"/>
                <w:szCs w:val="21"/>
              </w:rPr>
              <w:t>公司、浙江力博控股有限公司、佛山华鸿铜</w:t>
            </w:r>
            <w:r>
              <w:rPr>
                <w:rFonts w:ascii="宋体" w:hAnsi="宋体" w:cs="宋体"/>
                <w:spacing w:val="3"/>
                <w:szCs w:val="21"/>
              </w:rPr>
              <w:t>管有限公司等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铜及铜合金盘管材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金龙精密铜管集团股份有限公司、浙江海亮</w:t>
            </w:r>
            <w:r>
              <w:rPr>
                <w:rFonts w:ascii="宋体" w:hAnsi="宋体" w:cs="宋体"/>
                <w:spacing w:val="-1"/>
                <w:szCs w:val="21"/>
              </w:rPr>
              <w:t>股份有限公司、芜湖精艺铜业有限公司等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铜及铜合金直管材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浙江海亮股份有限公司、金龙精密铜管集团</w:t>
            </w:r>
            <w:r>
              <w:rPr>
                <w:rFonts w:ascii="宋体" w:hAnsi="宋体" w:cs="宋体"/>
                <w:spacing w:val="-1"/>
                <w:szCs w:val="21"/>
              </w:rPr>
              <w:t>股份有限公司、芜湖精艺铜业有限公司</w:t>
            </w:r>
            <w:r>
              <w:rPr>
                <w:rFonts w:hint="eastAsia" w:ascii="宋体" w:hAnsi="宋体" w:cs="宋体"/>
                <w:spacing w:val="-1"/>
                <w:szCs w:val="21"/>
              </w:rPr>
              <w:t>等</w:t>
            </w:r>
          </w:p>
        </w:tc>
        <w:tc>
          <w:tcPr>
            <w:tcW w:w="459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废旧电力设备中有色金属回收技术规范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工信厅科[2020]181号</w:t>
            </w:r>
            <w:r>
              <w:fldChar w:fldCharType="begin"/>
            </w:r>
            <w:r>
              <w:instrText xml:space="preserve"> HYPERLINK "http://219.239.107.155:8080/TaskBook.aspx?id=YSJNZT11932020"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2020-0722T-YS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大冶有色金属集团控股有限公司、江西铜业再生资源有限公司、铜陵有色金翔物资有限责任公司、台州齐合天地金属有限公司、天津新能再生资源有限公司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电力机车接触材料用铜及铜合金线坯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中铜（昆明）铜业有限公司、宁波金田铜业（集团）股份有限公司、信承瑞技术有限公司、有研工程技术研究院有限公司、浙江力博实业股份有限公司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铜及铜合金扁线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国标委发[2021]19号20211901-T-610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1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宁波博威合金材料股份有限公司、安徽楚江新材料科技有限公司、宁波长振铜业有限公司、浙江力博实业股份有限公司、宁波兴敖达金属新材料有限公司、芜湖恒鑫铜业有限公司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海水淡化装置用铜合金无缝管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国标委发[2021]19号20211896-T-610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1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浙江海亮股份有限公司、苏州富瑞合金科技股份有限公司、中铝洛阳铜加工有限公司、桂林璃佳金属有限公司、绍兴市质量技术监督检测院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镍铬合金靶材</w:t>
            </w:r>
          </w:p>
        </w:tc>
        <w:tc>
          <w:tcPr>
            <w:tcW w:w="931" w:type="pct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"http://219.239.107.155:8080/TaskBook.aspx?id=YSCPZT27752020"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2021-0009T-YS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南京达迈科技实业有限公司、南通安泰新材料科技有限公司、南京欧美达应用材料科技有限公司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电子薄膜用高纯铜环</w:t>
            </w:r>
          </w:p>
        </w:tc>
        <w:tc>
          <w:tcPr>
            <w:tcW w:w="931" w:type="pct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"http://219.239.107.155:8080/TaskBook.aspx?id=YSCPZT27752020"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2021-0008T-YS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宁波江丰电子材料股份有限公司、有研亿金新材料有限公司、西安斯瑞先进铜合金科技有限公司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集成电路封装用镍阳极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"http://219.239.107.155:8080/TaskBook.aspx?id=YSCPZT30522020"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2021-0126T-YS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铜精矿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"http://219.239.107.155:8080/TaskBook.aspx?id=YSCPXT07102020"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2020-0727T-YS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铜陵有色金属集团控股有限公司、大冶有色金属公司、江西铜业股份有限公司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电镀用纯镍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工信厅科函[2020]263号2020-1271T-YS</w:t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金川集团股份有限公司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锌铅合金粉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工信厅科函[2020]263号2020-1272T-YS</w:t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云南驰宏锌锗股份有限公司、呼伦贝尔驰宏矿业有限公司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有色金属工业测量设备A、B、C分类管理规范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"http://219.239.107.155:8080/TaskBook.aspx?id=YSCPXT06682020"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2020-0684T-YS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白银有色集团股份有限公司、江西铜业股份有限公司、云南铜业（集团）有限公司、铜陵有色金属集团控股有限公司、阳谷祥光铜业有限公司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有色金属矿山企业能源管理中心技术规范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"http://219.239.107.155:8080/TaskBook.aspx?id=YSJNZT11922020"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2020-0681T-YS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铜业集团有限公司、云南驰宏锌锗股份有限公司、金川集团有限责任公司、铜陵有色金属集团股份有限公司、云南铜业股份有限公司、大冶有色金属有限责任公司、中条山有色金属集团公司、白银有色集团股份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铜精矿及主要含铜物料鉴别规范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国标委发[2020]53号20204834-T-610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防城海关综合技术服务中心、青岛海关技术中心、深圳海关工业品检测技术中心、广西金川有色金属有限公司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绿色设计产品评价技术规范 镍钴二元素复合氢氧化物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中色协科字[2022] 2号</w:t>
            </w:r>
            <w:r>
              <w:rPr>
                <w:rFonts w:ascii="宋体" w:hAnsi="宋体" w:cs="宋体"/>
                <w:spacing w:val="-1"/>
                <w:szCs w:val="21"/>
              </w:rPr>
              <w:t>2022-013-T/CNIA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湖南长远锂科股份有限公司、金驰能源材料有限公司、天津国安盟固利新材料股份有限公司、广东邦普循环科技有限公司、北京当升材料科技股份有限公司、格林美股份有限公司、中伟新材料股份有限公司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镍钴锰三元素复合氧化物</w:t>
            </w:r>
          </w:p>
        </w:tc>
        <w:tc>
          <w:tcPr>
            <w:tcW w:w="931" w:type="pct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2021465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金川集团股份有限公司、南通金通储能动力新材料有限公司、华友新能源科技（衢州）有限公司、广东邦普循环科技有限公司、格林美股份有限公司、中伟新材料股份有限公司、湖南长远锂科股份有限公司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镍合金化学分析方法 第4部分：铬含量的测定 硫酸亚铁铵电位滴定法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20210812-T-610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镍合金化学分析方法 第1部分：钼含量的测定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20210813-T-610</w:t>
            </w:r>
          </w:p>
        </w:tc>
        <w:tc>
          <w:tcPr>
            <w:tcW w:w="2220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广西壮族自治区冶金产品质量检验站等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粗氯化锂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2020-0443T-YS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江西赣锋循环科技有限公司、奉新赣锋锂业有限公司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第1部分：锂含量的测定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2020-0690T-YS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邦普循环科技有限公司、浙江华友钴业股份有限公司、格林美股份有限公司、国标（北京）检验认证有限公司、北矿检测技术有限公司、清远佳致研究院有限公司、湖南邦普循环科技有限公司、金驰能源科技有限公司、天齐锂业股份有限公司、江西省锂电产品质量监督中心、衢州华友钴新材料有限公司、广东佳纳能源科技有限公司、四川致远锂业有限公司、江西赣锋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2020-0691T-YS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第3部分：氟离子含量的测定  离子选择性电极法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第4部分：硫酸根含量的测定  硫酸钡比浊法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2020-0693T-YS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第5部分：氯离子含量的测定  氯化银比浊法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2020-0694T-YS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粗碳酸锂化学分析方法  第6部分：盐酸不溶物含量的测定  重量法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2020-0695T-YS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锂镁合金锭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2020-1501T-YS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奉新赣锋锂业有限公司、江西赣锋锂业股份有限公司、四川万邦胜辉新能源科技有限公司等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电池级碳酸锂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2020-1503T-YS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天齐锂业股份有限公司、江西赣锋锂业股份有限公司、新疆有色金属研究所、宜春银锂新能源有限责任公司等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电池级草酸锂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2020-1553T-YS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江西赣锋锂业股份有限公司、新疆有色金属研究所等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锂电废匣钵处置及回收利用技术规范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2021-017-T/CNIA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中国科学院过程工程研究所、广东邦普循环科技有限公司、长沙中瓷新材料科技有限公司、北京工业大学、长沙矿冶研究院有限责任公司、长沙资源循环利用有限公司、湖南杉杉新材料科技有限公司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第2部分：氢氧化锂含量的测定  酸碱滴定法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国标委发[2021]12号20210818-T-610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第9部分：硫酸根含量的测定  硫酸钡浊度法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第16部分：钙、镁、铜、铅、锌、镍、锰、镉、铝、铁、硫酸根含量的测定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高纯硼酸锂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国标委发[2021]41号20214657-T-610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成都开飞高能化学工业有限公司，四川省危险化学品质量监督检验所等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锆化合物化学分析方法 钙、铪、钛、钠、铁、铬、镉、锌、锰、铜、镍、铅含量的测定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国标委发〔2020〕37号20202820-T-610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国家钨与稀土产品质量监督检验中心、江西晶安高科技股份有限公司、江西金源有色地质测试有限公司、英格瓷(浙江)锆业有限公司、深圳市中金岭南有色金属股份有限公司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锆及锆合金化学分析方法 第26部分：合金及杂质元素的测定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国标委发〔2020〕37号20202879-T-610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宝钛集团有限公司、宝鸡钛业股份有限公司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国核锆铪理化检测有限公司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国标（北京）检验认证有限公司、西安汉唐分析检测有限公司、宝鸡钛谷新材料检测技术中心有限公司、西部新锆核材料科技有限公司、广东省科学院工业分析检测中心、国合通用青岛测试中心、广西壮族自治区分析测试研究中心、新疆湘润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钨精矿化学分析方法 第18部分：钡含量的测定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国标委发〔2020〕37号20202880-T-610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国家钨与稀土产品质量监督检验中心、赣州有色冶金研究所、湖南柿竹园有色金属有限责任公司、金堆城钼业股份有限公司、厦门钨业股份有限公司、洛阳栾川钼业集团股份有限公司、紫金矿业集团股份有限公司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第1部分：钨含量的测定 辛克宁重量法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2020-0696T-YS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国合通用测试评价认证股份公司、国标（北京）检验认证有限公司、广东省科学院工业分析检测中心、国核锆铪理化检测有限公司、西部新锆核材料科技有限公司、有研资源环境技术研究院（北京）有限公司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钼酸铵化学分析方法  钼含量的测定  钼酸铅重量法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江西铜业股份有限公司、金堆城钼业股份有限公司、铜陵有色金属集团控股有限公司、洛阳栾川钼业集团股份有限公司、国家钨与稀土产品质量监督检验中心、赣州有色冶金研究所、紫金矿业集团股份有限公司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第1部分：钼含量的测定  钼酸铅重量法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2020-0701T-YS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金堆城钼业股份有限公司、西安汉唐分析检测有限公司、洛阳钼业集团股份有限公司、国标（北京）检验认证有限公司、太钢不锈股份有限公司、酒泉钢铁有限责任公司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第2部分：氨不溶钼含量的测定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第3部分：铋含量的测定  火焰原子吸收光谱法和X荧光光度法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2020-0703T-YS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第4部分：锡含量的测定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2020-0704T-YS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第5部分：锑含量的测定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2020-0705T-YS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第6部分：铅、铜含量的测定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2020-0706T-YS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第7部分：钾含量的测定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第8部分：钙、镁含量的测定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第9部分：磷含量的测定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2020-0709T-YS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第10部分：硅含量的测定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2020-0710T-YS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第11部分：钨含量的测定  硫氰酸盐萃取光度法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2020-0711T-YS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第12部分：碳、硫含量的测定  高频燃烧红外吸收法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高纯锆化学分析方法  痕量杂质元素含量的测定  辉光放电质谱法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国合通用测试评价认证股份公司、国标（北京）检验认证有限公司、国核锆铪理化检测有限公司、集萃新材料研发有限公司、昆明冶金研究院、广东先导稀材股份有限公司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第1部分：三氧化钨含量的测定  钨酸铵灼烧重量法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赣州有色冶金研究所、郴州钻石钨制品有限责任公司、国家钨与稀土产品质量监督检验中心、赣州华兴钨制品有限公司、江西漂塘钨业有限公司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第3部分：磷含量的测定  磷钼黄分光光度法和电感耦合等离子体原子发射光谱法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第4部分：硫含量的测定  高频感应红外吸收法和燃烧-碘量法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赣州有色冶金研究所、湖南柿竹园有色金属有限责任公司、崇义章源钨业股份有限公司、江西漂塘钨矿有限公司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第6部分：湿存水含量的测定  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第8部分：钼含量的测定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第10部分：铅含量的测定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国标委发[2021]19号20211906-T-610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赣州有色冶金研究所、广东省工业分析测试中心、国标（北京）检验认证有限公司、江钨世泰科钨品有限公、赣州华兴钨制品有限公司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第12部分：二氧化硅含量的测定  硅钼蓝分光光度法和重量法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第15部分：铋含量的测定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钨化学分析方法 第2部分：铋和砷含量的测定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20214661-T-610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湖南柿竹园有色金属有限责任公司郴州钨制品分公司、世泰科江钨特种钨（赣州）有限公司，赣州华兴钨制品有限公司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磁记录用铬钛合金溅射靶材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2021-1177T-YS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宁波江丰电子材料股份有限公司、宁波科铂新材料有限公司、有研亿金新材料有限公司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双程钛镍形状记忆合金丝材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2021-1178T-YS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有研医疗器械（北京）有限公司、北京时代蔽连科技有限公司、有研亿金新材料有限公司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钛锭熔炼行业绿色工厂评价要求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2021-1243T-YS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宝鸡钛业股份有限公司、宝钛集团有限公司、有色金属技术经济研究院有限责任公司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再生钨原料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工信厅科函〔2022〕291号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2021-1763T-YS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厦门钨业股份有限公司、矿冶科技集团有限公司、格林美股份有限公司、赣州豪鹏科技有限公司、荆门德威格林美钨资源循环利用有限公司、中国钨业协会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锆及锆合金焊管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20214660-T-610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 镍钴酸锂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2021-018-T/CNIA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湖南长远锂科股份有限公司、金驰能源材料有限公司、广东邦普循环科技有限公司、天津国安盟固利新材料科技股份有限公司、格林美股份有限公司、江苏当升材料科技有限公司、浙江华友钴业股份有限公司、中伟新材料股份有限公司、湖北万润新能源科技发展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 球形氢氧化镍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2021-019-T/CNIA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金驰能源材料有限公司、湖南长远锂科股份有限公司、金川集团股份有限公司、厦门厦钨新能源材料股份有限公司、</w:t>
            </w:r>
            <w:r>
              <w:rPr>
                <w:rFonts w:hint="eastAsia"/>
                <w:color w:val="000000"/>
                <w:szCs w:val="21"/>
              </w:rPr>
              <w:t>浙江华友钴业股份有限公司</w:t>
            </w:r>
            <w:bookmarkStart w:id="0" w:name="_GoBack"/>
            <w:bookmarkEnd w:id="0"/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锂离子电池正极材料前驱体行业绿色工厂评价要求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待下计划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金驰能源材料有限公司、湖南长远锂科股份有限公司、广东邦普循环科技有限公司、中伟新材料股份有限公司、格林美股份有限公司、天津国安盟固利新材料科技股份有限公司等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无定形硼粉 总硼含量的测定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2020-1563T-YS</w:t>
            </w:r>
          </w:p>
        </w:tc>
        <w:tc>
          <w:tcPr>
            <w:tcW w:w="2220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矿冶科技集团有限公司、北矿新材科技有限公司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安徽相邦复合材料有限公司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、北矿检测技术有限公司、国标（北京）检验认证有限公司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硬质合金精磨圆棒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2020-15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自贡硬质合金有限责任公司、株洲硬质合金集团有限公司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株洲欧科亿数控精密刀具股份有限公司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南昌硬质合金有限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责任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公司、崇义章源钨业股份有限公司、成都美奢锐新材料有限公司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金属粉末 铁、铜、锡和青铜粉末中酸不溶物含量的测定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2021082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-T-610</w:t>
            </w:r>
          </w:p>
        </w:tc>
        <w:tc>
          <w:tcPr>
            <w:tcW w:w="2220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有研粉末新材料股份有限公司、北京有研粉末新材料研究院有限公司、北京康普锡威科技有限公司、国标（北京）检验认证有限公司、莱芜钢铁集团粉末冶金有限公司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广西冶金产品质量检验站、广西分析测试研究中心、钢铁研究总院、东睦新材料集团股份有限公司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硬质合金 钴粉中钙、铜、铁、钾、镁、锰、钠、镍和锌含量的测定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20210824-T-610</w:t>
            </w:r>
          </w:p>
        </w:tc>
        <w:tc>
          <w:tcPr>
            <w:tcW w:w="2220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国标（北京）检验认证有限公司、株洲硬质合金集团有限公司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厦门金鹭特种合金有限公司、广西冶金产品质量检验站、广西分析测试研究中心、浙江德威硬质合金制造有限公司、广东省科学院工业分析检测中心、国合通用（青岛）测试评价有限公司、自贡硬质合金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烧结金属材料和硬质合金弹性模量的测定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</w:t>
            </w: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号20211921-T-610</w:t>
            </w:r>
          </w:p>
        </w:tc>
        <w:tc>
          <w:tcPr>
            <w:tcW w:w="2220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中南大学粉末冶金研究院、广东省科学院分析检测中心、深圳市注成科技股份有限公司、自贡硬质合金有限责任公司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超细碳化钨粉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</w:t>
            </w: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号20211922-T-610</w:t>
            </w:r>
          </w:p>
        </w:tc>
        <w:tc>
          <w:tcPr>
            <w:tcW w:w="2220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厦门金鹭特种合金有限公司、南昌硬质合金有限责任公司、自贡硬质合金有限责任公司、崇义章源钨业股份有限公司、广东省科学院新材料所、江西钨业控股集团有限公司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ind w:left="420" w:leftChars="0" w:hanging="42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碳化物基热喷涂粉</w:t>
            </w:r>
          </w:p>
        </w:tc>
        <w:tc>
          <w:tcPr>
            <w:tcW w:w="93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</w:t>
            </w: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号20211923-T-610</w:t>
            </w:r>
          </w:p>
        </w:tc>
        <w:tc>
          <w:tcPr>
            <w:tcW w:w="2220" w:type="pct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自贡长城硬面材料有限公司、崇义章源钨业股份有限公司、矿冶科技集团有限公司、洛阳金鹭硬质合金工具有限公司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半导体封装用键合金及金合金丝（GB/T 8750-2014）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国标委发[2020]54号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20204837-T-610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北京达博有色金属焊料有限责任公司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、浙江佳博科技股份有限公司、</w:t>
            </w:r>
            <w:r>
              <w:rPr>
                <w:rFonts w:hint="eastAsia" w:ascii="宋体" w:hAnsi="宋体"/>
                <w:kern w:val="0"/>
                <w:szCs w:val="21"/>
              </w:rPr>
              <w:t>紫金矿业集团股份有限公司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、合肥中晶新材料有限公司、贵研铂业股份有限公司、南京质检院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超细水合二氧化钌粉（YS/T 598-2006）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2021-0405T-YS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、西安瑞鑫科金属材料有限责任公司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铂电极浆料（YS/T 609-2006）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2021-0406T-YS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有研亿金新材料有限公司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、西安宏星浆料有限公司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PTC陶瓷用电极浆料（YS/T 611-2006）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2021-0407T-YS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高温形状记忆合金化学分析方法 第 1 部分：铂量的测定 硫脲络合沉淀法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国标委发[2020]37号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20202819-T-610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国合通用测试评价认证股份公司、国标（北京）检验认证有限公司、有研亿金新材料有限公司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、有研医疗器械（北京）有限公司、广东工业分析中心、中金岭南韶关冶炼厂、北矿检测技术有限公司、梦金园珠宝首饰有限公司、中国有色桂林矿产地质研究院有限公司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快速测温热电偶用铂铑细偶丝规范（GB/T 18034-2000）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20210827-T-610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深圳市中金岭南有色金属股份有限公司韶关冶炼厂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贵金属及其合金箔材（YS/T 202-2009）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2020-1566T-YS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、北京有色金属与稀土应用研究所、有研亿金新材料有限公司、西北有色金属研究院、南京质检院、西安瑞鑫科金属材料有限责任公司、成都光明派特贵金属有限公司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贵金属及其合金丝、线、棒材（YS/T 203-2009）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2020-1567T-YS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、北京有色金属与稀土应用研究所、有研亿金新材料有限公司、西北有色金属研究院、南京质检院、西安瑞鑫科金属材料有限责任公司、成都光明派特贵金属有限公司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金及金合金靶材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20211926-T-610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有研亿金新材料有限公司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北京有色金属与稀土应用研究所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贵研铂业股份有限公司</w:t>
            </w:r>
            <w:r>
              <w:rPr>
                <w:rFonts w:hint="eastAsia" w:ascii="宋体" w:hAnsi="宋体"/>
                <w:kern w:val="0"/>
                <w:szCs w:val="21"/>
              </w:rPr>
              <w:t>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银镍石墨化学分析方法 第1部分：银含量的测定 氯化钠电位滴定法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2020-0715T-YS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国合通用测试评价认证股份公司、国标（北京）检验认证有限公司北矿检测技术有限公司、中金岭南韶关冶炼厂、广东工业分析中心、有研亿金新材料有限公司</w:t>
            </w:r>
            <w:r>
              <w:rPr>
                <w:rFonts w:hint="eastAsia" w:ascii="Times New Roman" w:hAnsi="Times New Roman"/>
                <w:color w:val="212529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中船重工黄冈贵金属有限公司、中国有色桂林矿产地质研究院有限公司、梦金园珠宝首饰有限公司、紫金铜业有限公司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银镍石墨化学分析方法 第2部分：镍含量的测定 丁二酮肟沉淀分离-EDTA络合滴定法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2020-0716T-YS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梦金园珠宝首饰有限公司、有研亿金新材料有限公司、北矿检测技术有限公司、紫金铜业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银镍石墨化学分析方法 第3部分：总碳含量的测定 气体容量法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2020-0717T-YS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国合通用测试评价认证股份公司、国标（北京）检验认证有限公司中国有色桂林矿产地质研究院有限公司、贵研铂业股份有限公司</w:t>
            </w:r>
            <w:r>
              <w:rPr>
                <w:rFonts w:hint="eastAsia" w:ascii="Times New Roman" w:hAnsi="Times New Roman"/>
                <w:color w:val="212529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北矿检测技术有限公司、中金岭南韶关冶炼厂、广东工业分析中心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贵金属废催化剂包装规范</w:t>
            </w:r>
          </w:p>
        </w:tc>
        <w:tc>
          <w:tcPr>
            <w:tcW w:w="9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2020-0732T-YS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江苏北矿金属循环利用科技有限公司陕西瑞科新材料有限公司、南京市产品质量监督检验院、山东恒邦股份有限公司、贵研铂业股份有限公司、西安凯立新材料股份有限公司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金基厚膜导体浆料（YS/T 604-2006）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2021-0875T-YS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贵研铂业股份有限公司等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烧结型银导体浆料（YS/T 603-2006）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2021-0876T-YS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贵研铂业股份有限公司等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固化型银导体浆料（YS/T 606-2006）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2021-0877T-YS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贵研铂业股份有限公司等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2021-1180T-YS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中船重工黄冈贵金属有限公司、桐柏鑫泓银制品有限责任公司、有研资源环境技术研究院（北京）有限公司、等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贵金属冶炼绿色工厂评价要求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2021-1238T-YS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阳谷祥光铜业有限公司、有色金属技术经济研究院有限责任公司、矿冶科技集团有限公司、山东黄金冶炼有限公司、云南驰宏锌锗股份有限公司、等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银矿采选业绿色工厂评价要求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2021-1247T-YS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矿冶科技集团有限公司、云南驰宏锌锗股份有限公司等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5月份会议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5月上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重熔用铝锭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20214673-T-610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铝电解槽用硬硅钙石绝热板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烟台昊海隔热材料科技有限公司、东北大学设计研究院、沈阳铝镁设计研究院有限公司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铝电解槽用防渗浇注料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中色协科字[2019]144号2019-0017-T/CNIA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中国铝业郑州有色金属研究院有限公司、焦作鸽德新材料有限公司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氟化盐加料工艺技术规范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中色协科字[2020]8号2020-002-T/CNIA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山东南山铝业股份有限公司、郑州经纬科技实业有限公司、包头铝业有限公司、中铝山东有限公司、云南铝业有限公司等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电解铝企业碳排放权交易技术指南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中色协科字[2019]144号2019-0014-T/CNIA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电解铝阳极炭渣处置利用管理规范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中国环境科学研究院等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工业硅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合盛硅业股份有限公司、云南永昌硅业股份有限公司、有色金属技术经济研究院有限责任公司、新疆昌吉吉盛新型建材有限公司、昆明冶金研究院、昆明理工大学等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原生镁锭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20214658-T-610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河南宇航金属材料有限公司、重庆大学等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电热水器用铝合金牺牲阳极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20204831-T-610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厦门火炬特种金属材料有限公司、国标（北京）检验认证有限公司等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电工圆铝杆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20204832-T-610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包头铝业有限公司等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第1部分：7050T7451 铝合金厚板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工信厅科函[2021]159号2021-0531T-YS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中国商飞上海飞机设计研究所、中国航空综合技术研究所、中国航发北京航空材料研究院、西安飞机工业集团有限公司、成都飞机工业（集团）有限责任公司、航空工业江西洪都航空工业集团有限责任公司、沈阳飞机工业（集团）有限公司、东北轻合金有限责任公司、西南铝业（集团）有限责任公司、有研工程技术研究院有限公司、国标（北京）检验认证有限公司、广东省科学院工业分析检测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密封条用铝合金带材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西南铝业（集团）有限责任公司、重庆西南铝精密加工有限责任公司、中铝瑞闽股份有限公司 、重庆浩和金属制品有限公司、秦皇岛威卡威汽车零部件有限公司、重庆奥威有色金属有限公司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口罩鼻夹用铝带、线材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工信厅科函〔2020〕263号2020-1270T-YS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有色金属技术经济研究院有限责任公司、广东省科学院工业分析检测中心等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变形铝、镁及其合金加工制品拉伸试验用试样及方法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20211891-T-610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国标（北京）检验认证有限公司、中铝材料应用研究院有限公司、广东省工业分析检测中心、东北轻合金有限责任公司、中国航发北京航空材料研究院、中南大学、西北铝、天津忠旺集团有限责任公司、山东南山铝业股份有限公司、广西南南铝加工有限公司、广西柳州银海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一般工业用铝及铝合金板、带材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部分：一般要求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西南铝业（集团）有限责任公司、有色金属技术经济研究院有限责任公司、东北轻合金有限责任公司、中铝瑞闽铝板带有限公司、厦门厦顺铝箔有限公司、有研工程技术研究院有限公司等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高强耐损伤型 Al-Cu-Mg系铝合金板带材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20211888-T-610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有研工程技术研究院有限公司、国标（北京）检验认证有限公司、中国航发北京航空材料研究院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航空用铝合金板材通用技术规范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国标委发[2021]12号20210808-T-610</w:t>
            </w:r>
          </w:p>
        </w:tc>
        <w:tc>
          <w:tcPr>
            <w:tcW w:w="2220" w:type="pct"/>
            <w:vAlign w:val="bottom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山东南山铝业股份有限公司、中国航发北京航空材料研究院、东北轻合金有限责任公司、西南铝业（集团）有限责任公司等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 2 部 分：2024T351 铝合金厚板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工信厅科函[2021]159号2021-0532T-YS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东北轻合金有限责任公司、中国商用飞机有限责任公司、西安飞机工业（集团）有限责任公司、中国航发北京航空材料研究院、有研工程技术研究院有限公司、国 标（北京）检验认证有限公司、中国航空综合技术研究所、西南铝业（集团）有限 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第3部分：2124T851 铝合金厚板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工信厅科函[2021]159号2021-0533T-YS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西南铝业（集团）有限责任公司、有色金属技术经济研究院有限责任公司、东北轻合金有限责任公司、有研工程技术研究院有限公司、国家有色金属质量监督检验中心、山东南山铝业股份有限公司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铝幕墙板  第1部分：板基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工信厅科函[2020]181号2020-0724T-YS</w:t>
            </w:r>
          </w:p>
        </w:tc>
        <w:tc>
          <w:tcPr>
            <w:tcW w:w="2220" w:type="pct"/>
            <w:vAlign w:val="bottom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西南铝业（集团）有限责任公司、中铝瑞闽股份有限公司、东北轻合金有限责任公司、厦门厦顺铝箔有限公司、福建省南铝板带加工有限公司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铝熔体在线连续除气装置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 2021-0395T-YS</w:t>
            </w:r>
          </w:p>
        </w:tc>
        <w:tc>
          <w:tcPr>
            <w:tcW w:w="2220" w:type="pct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福建麦特新铝业科技有限公司、山东南山铝业股份有限公司、山东创新金属科技有限公司、东北轻合金有限责任公司、河南艾文斯冶金材料有限公司、福建麦特新铝业科技有限公司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工业硅及镁冶炼单位产品能源消耗限额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国标委发[2020]54号20205257-Q-469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电解铝和氧化铝单位产品能源消耗限额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国标委发[2020]54号20205256-Q-469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5月下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变形铝及铝合金单位产品能源消耗限额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国标委发[2020]54号20205269-Q-469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一般工业用铝及铝合金挤压型材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20214668-T-610</w:t>
            </w:r>
          </w:p>
        </w:tc>
        <w:tc>
          <w:tcPr>
            <w:tcW w:w="2220" w:type="pct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西南铝业（集团）有限责任公司、有色金属技术经济研究院、东北轻合金有限责任公司、西北铝有限责任公司、辽宁忠旺集团有限公司、广东坚美铝型材厂（集团）有限公司、广东兴发铝业有限公司、有研工程技术研究院有限公司、国标（北京）检验认证有限公司等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高强高韧型 Al-Zn-Mg-Cu系铝合金挤压材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20211887-T-610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东北轻合金有限责任公司、西北铝加工厂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航空用铝合金管、棒、型材通用技术规范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国标委发[2021]12号20210807-T-610</w:t>
            </w:r>
          </w:p>
        </w:tc>
        <w:tc>
          <w:tcPr>
            <w:tcW w:w="2220" w:type="pct"/>
            <w:vAlign w:val="bottom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西南铝业（集团）有限责任公司、中国航发北京航空材料研究院、东北轻合金有限责任公司、西北铝业有限责任公司、有研工程技术研究院有限公司、国标（北京）检验认证有限公司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航空用铝合金管、棒、型材 第1部分：7050 铝合金型材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工信厅科函[2021]159号2021-0534T-YS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 公司、有色金属技术经济研 究院有限责任公司、东北轻 合金有限责任公司、西北铝 业有限责任公司、有研工程 技术研究院有限公司、国家 有色金属质量监督检验中 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铝及铝合金晶粒细化用合金线材  第1部分：铝-钛-硼合金线材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工信厅科函[2021]25号2021-0394T-YS</w:t>
            </w:r>
          </w:p>
        </w:tc>
        <w:tc>
          <w:tcPr>
            <w:tcW w:w="2220" w:type="pct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河北四通新型金属材料股份有限公司、安美奇铝业（中国）有限公司、深圳市德铝联合贸易有限公司、山东创新金属科技有限公司、山东南山铝业股份有限公司、东北轻合金有限责任公司、西南铝业（集团）有限责任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汽车锻件用铝合金挤压棒材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工信厅科函〔2020〕263号2020-1267T-YS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坚铝业有限公司、西南铝业（集团）有限责任公司、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铝合金韦氏硬度试验方法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广东省工业分析检测中心、有色金属技术经济研究院有限责任公司、国标（北京）检验认证有限公司、广东省生产许可证审查服务中心等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粗钙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工信厅科函〔2020〕263号2020-1523T-YS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钙挤压线坯及线材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工信厅科函〔2020〕263号2020-1524T-YS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高导热铝合金采暖散热器铸件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中色协科字[2019]144号2019-0013-T/CNIA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浙江飞哲工贸有限公司、中南大学、包头铝业有限公司等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煅烧α型氧化铝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工信厅科函〔2020〕263号2020-1529T-YS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中铝山东有限公司、中铝中州铝业有限公司、中铝郑州有色金属研究院有限公司等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冶金级氧化铝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工信厅科函〔2020〕263号2020-1538T-YS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变形铝及铝合金制品组织检验方法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部分：显微组织检验方法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20211890-T-610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有研工程技术研究院有限公司、国标（北京）检验认证有限公司、广东省科学院工业分析检测中心、西南铝业（集团）有限责任公司、辽宁忠旺集团有限公司、广西南南铝加工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变形铝、镁合金产品超声波检验方法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20211885-T-610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山东南山铝业股份有限公司、有色金属技术经济研究院有限责任公司、西南铝业（集团）有限责任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铝合金断裂韧度试验方法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国标委发[2020]53号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 xml:space="preserve"> 20204833-T-610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西南铝业（集团）有限责任公司、国标（北京）检验认证有限公司、有色金属技术经济研究院、中国航发北京航空材料研究院、东北轻合金有限责任公司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航空用铝合金铸锭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2021-1176T-YS</w:t>
            </w:r>
          </w:p>
        </w:tc>
        <w:tc>
          <w:tcPr>
            <w:tcW w:w="2220" w:type="pct"/>
            <w:vAlign w:val="bottom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山东南山铝业股份有限公司、东北轻合金有限责任公司、西南铝业（集团）有限责任公司、有研工程技术研究院有限公司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1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铝合金铸锭均匀化效果评价方法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工信厅科函〔2020〕263号2020-1511T-YS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工程技术研究院有限公司、有色金属技术经济研究院、东北轻合金有限责任公司、西南铝业（集团）有限责任公司、西北铝业有限责任公司、山东南山铝业股份有限公司、福建省南平铝业有限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铜及铜合金加工材单位产品能源消耗限额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国标委发[2020]54号20205261-Q-469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中国有色金属工业标准计量质量研究所、中铝洛阳铜加工有限公司、浙江海亮股份有限公司、宁波博威合金材料股份有限公司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、江西铜业股份有限公司、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浙江力博实业股份有限公司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、宁波兴业盛泰集团有限公司、广东精艺金属股份有限公司、中铜（昆明）铜业有限公司、芜湖楚江合金铜材有限公司、江苏萃隆精密铜管股份有限公司、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宁波金田铜业（集团）股份有限公司、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宁波长振铜业有限公司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bidi="ar"/>
              </w:rPr>
              <w:t>、宁波兴敖达金属新材料有限公司、金龙精密铜管集团股份有限公司、上海海亮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铜及铜合金海水冲刷腐蚀试验方法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国标委发[2020]37号20202821-T-610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国合通用测试评价认证股份公司、国标（检验）检验认证有限公司、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浙江海亮股份有限公司</w:t>
            </w:r>
            <w:r>
              <w:rPr>
                <w:rFonts w:hint="eastAsia" w:ascii="宋体" w:hAnsi="宋体" w:cs="宋体"/>
                <w:szCs w:val="21"/>
              </w:rPr>
              <w:t>、中铝洛阳铜加工有限公司、广东省科学院工业分析检测中心、河南科技大学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湖南天麓新材料</w:t>
            </w:r>
            <w:r>
              <w:rPr>
                <w:rFonts w:ascii="宋体" w:hAnsi="宋体" w:cs="宋体"/>
                <w:szCs w:val="21"/>
                <w:lang w:bidi="ar"/>
              </w:rPr>
              <w:t>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铜及铜合金管传热系数及阻力特性试验方法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工信厅科函[2020]263号2020-1514T-YS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金龙铜管集团上海龙阳精密复合铜管有限公司、清华大学、西安交通大学、浙江海亮股份有限公司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、江苏萃隆精密铜管股份有限公司、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有研工程技术研究院有限公司、宁波金田铜业（集团）股份有限公司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铜及铜合金棒材超声检测方法  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 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20211900-T-610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铜及铜合金加工材表面粗糙度触针式测量方法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中色协科字[2021]88号2021-008-T/CNIA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中铝洛阳铜加工有限公司、中铝洛阳铜业有限公司检测中心、佛山市华鸿铜管有限公司、河南科技大学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铜及铜合金密度测定方法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中色协科字[2021]88号2021-009-T/CNIA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中铝洛阳铜加工有限公司、中铝洛阳铜业有限公司检测中心、佛山市华鸿铜管有限公司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《有色重金属冶炼产品能源消耗限额》（强制性标准整合修订）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国标委综合[2020]89号20141762-Q-469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铜业股份有限公司、云南铜业股份有限公司、阳谷祥光铜业有限公司、大冶有色金属集团有限公司、铜陵有色金属集团控股有限公司、金川集团股份有限公司、中条山有色金属集团有限公司、紫金铜业有限公司、浙江富冶集团有限公司、广西南国铜业有限责任公司、浙江华友钴业股份有限公司、南京海关工业产品检测中心、葫芦岛锌业股份有限公司、河南豫光锌业有限公司、云南驰宏锌锗股份有限公司、株洲冶炼集团股份有限公司、紫金矿业集团股份有限公司、云南云铜锌业股份有限公司、深圳市中金岭南有色金属股份有限公司、南丹县南方有色金属有限责任公司、云锡文山锌铟冶炼有限公司、江西铜业铅锌金属有限公司、安徽铜冠有色金属（池州）有限责任公司、河南豫光金铅股份有限公司、湖南水口山有色金属集团有限公司、广西南丹南方金属有限公司、新疆有色金属工业（集团）有限责任公司、吉林吉恩镍业股份有限公司、广东邦普循环科技有限公司、云南锡业集团有限责任公司、广西华锡集团股份有限公司、锡矿山闪星锑业有限责任公司、云南木利锑业有限公司、湖北金洋冶金股份有限公司、江苏新春兴再生资源有限责任公司、安徽省华鑫铅业集团有限公司、安徽华铂再生资源科技有限公司、新疆新鑫矿业股份有限公司阜康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锡及锡合金生产绿色工厂评价要求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"http://219.239.107.155:8080/TaskBook.aspx?id=20211245TYS"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2021-1245T-YS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云南锡业股份有限公司、云南锡业锡材有限公司、北京康普锡威科技有限公司、浙江亚通焊材有限公司、中山翰华锡业有限公司、深圳市亿铖达工业有限公司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铸造锌合金行业绿色工厂评价要求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"http://219.239.107.155:8080/TaskBook.aspx?id=20211249TYS"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再生铅冶炼行业绿色工厂评价要求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矿冶科技集团有限公司、江苏新春兴再生资源有限责任公司、安徽华铂再生资源科技有限公司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锌精矿化学分析方法 第26部分：银含量的测定 酸溶解-火焰原子吸收光谱法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国标委发[2021]12号20210814-T-610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株洲冶炼集团股份有限公司、广西冶金质检站、中国检验认证集团广西公司、福建紫金矿冶检测技术有限公司、北矿检测技术有限公司、五矿铜业（湖南）有限公司、湖南有色金属研究院、陕西东岭冶炼有限公司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铅精矿化学分析方法 第11部分：汞含量的测定 原子荧光光谱法和固体进样直接法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城海关综合技术服务中心、中国检验认证集团广西有限公司、深圳市中金岭南有色金属股份有限公司、兰州海关技术中心、广西冶金产品质量检验站、广西壮族自治区分析测试研究中心、中国有色桂林矿产地质研究院有限公司、连云港海关综合技术中心、山东省地质矿产勘查开发局第六地质大队、大冶有色设计研究院有限公司、锦州海关综合技术服务中心、株洲冶炼集团股份有限公司、葫芦岛锌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高硫渣化学分析方法 第1部分：硫含量的测定 燃烧法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工信厅科函[2020]263号2020-1544T-YS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驰宏锌锗股份有限公司、呼伦贝尔驰宏矿业有限公司、昆明冶金研究院有限公司、云南驰宏资源综合利用有限公司、河南豫光金铅股份有限公司、北矿检测技术有限公司、广东省工业分析检测中心、深圳市中金岭南有色金属股份有限公司、中国有色桂林矿产地质研究院有限公司、北方铜业股份有限公司、紫金铜业有限公司、广东先导稀材股份有限公司、株洲冶炼集团股份有限公司、中国检验认证集团广西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高硫渣化学分析方法 第2部分：银含量的测定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工信厅科函[2020]263号2020-1545T-YS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驰宏锌锗股份有限公司、呼伦贝尔驰宏矿业有限公司、深圳市中金岭南有色金属股份有限公司、河南豫光金铅股份有限公司、湖南有色金属研究院、北矿检测技术有限公司、昆明冶金研究院有限公司、云南驰宏资源综合利用有限公司、北方铜业股份有限公司、广东省工业分析检测中心、紫金铜业有限公司、中国有色桂林矿产地质研究院有限公司、中国检验认证集团广西有限公司、广东先导稀材股份有限公司、株洲冶炼集团股份有限公司、云南华联锌铟股份有限公司、长沙矿冶研究院有限责任公司、湖南有色金属研究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铜精矿化学分析方法 第12 部分：氟和氯含量的测定 离子色谱法和电位滴定法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国标委发[2021]19号20211898-T-610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冶有色设计研究院有限公司、铜陵有色金属集团控股有限公司、江西铜业股份有限公司、北矿检测技术有限公司、深圳市中金岭南有色金属股份有限公司、昆明冶金研究院有限公司、黑龙江紫金铜业有限公司、中国有色桂林矿产地质研究院有限公司、郴州市产商品质量监督检验所、中国检验认证集团广西有限公司、山东恒邦冶炼股份有限公司、福建紫金矿冶测试技术有限公司、中国检验认证集团广东有限公司黄埔分公司、防城海关综合技术服务中心、湖南有色金属研究院有限责任公司、广东省韶关市质量计量监督检测所、金隆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铜精矿化学分析方法 第18 部分：砷、锑、铋、铅、锌、镍、镉、钴、铬、氧化镁、氧化钙、氧化铝含量的测定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国标委发[2021]19号20211903-T-610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矿检测技术有限公司、江西铜业股份有限公司、铜陵有色金属集团控股有限公司、大冶有色设计研究院有限公司、中国有色桂林矿产地质研究院有限公司、安徽国家铜铅锌及制品质量监督检验中心、金隆铜业有限公司、金川集团股份有限公司、郴州市产商品质量监督检验所、紫金铜业有限公司、昆明冶金研究院有限公司、浙江华友钴业股份有限公司、山西北方铜业有限公司、福建紫金矿冶测试技术有限公司、中国检验认证集团广西有限公司、国合通用（青岛）测试评价有限公司、山东恒邦冶炼股份有限公司、中国检验认证集团广东有限公司黄埔分公司、湖南有色金属研究院有限责任公司、黑龙江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包壳管激光标记深度与热影响区测定方法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工信厅科函〔2020〕181号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2020-0714T-YS</w:t>
            </w:r>
          </w:p>
        </w:tc>
        <w:tc>
          <w:tcPr>
            <w:tcW w:w="2220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西部新锆核材料科技有限公司、中核建中核燃料元件有限公司、国核宝钛锆业股份公司、中国核动力研究设计院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电解钛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2020-1502T-YS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宁波创润新材料有限公司、宁波诺丁汉大学、有研工程技术研究院有限公司等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新能源动力电池壳及盖用钛及钛合金板、带材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2020-1500T-YS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宝鸡钛业股份有限公司、宝钛集团有限公司、湖南金天钛业科技公司等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增材制造用钛及钛合金丝材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国标委发[2021]12号20210821-T-610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宝钛集团有限公司、宝鸡钛业股份有限公司、西部超导材料股份有限公司等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铝钼铬中间合金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工信厅科函[2021]25号2021-0127T-YS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宝钛集团有限公司、宝钛特种金属有限公司、宝鸡钛业股份有限公司、大连融德特种材料有限公司、承德天大钒业有限责任公司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钛基钛锰合金复合电极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工信厅科函[2021]25号2021-0397T-YS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有研资源环境技术研究院（北京）有限公司、广西桂柳化工有限责任公司、靖西湘潭电化科技有限公司、中信大猛矿业有限责任公司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钛及钛合金带、箔材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工信厅科函[2021]25号2021-0820T-YS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宝钛集团有限公司、宝鸡钛业股份有限公司、湖南湘投金天新材料有限公司等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钛及钛合金加工产品的包装、标志、运输和贮存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国标委发[2021]19号20211914-T-610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宝钛集团有限公司、宝鸡钛业股份有限公司、宝钢特钢有限公司、西部超导材料股份有限公司等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钛及钛合金棒材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国标委发[2021]19号20211916-T-610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钛及钛合金无缝管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国标委发[2021]19号20211917-T-610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钛及钛合金加工产品化学成分允许偏差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国标委发[2021]19号20211919-T-610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第1部分：钨含量的测定 辛克宁重量法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2020-0696T-YS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2020-0699T-YS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国合通用测试评价认证股份公司、国标（北京）检验认证有限公司、广东省科学院工业分析检测中心、国核锆铪理化检测有限公司、西部新锆核材料科技有限公司、有研资源环境技术研究院（北京）有限公司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高纯锆化学分析方法  痕量杂质元素含量的测定  辉光放电质谱法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2020-0713T-YS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国合通用测试评价认证股份公司、国标（北京）检验认证有限公司、国核锆铪理化检测有限公司、集萃新材料研发有限公司、昆明冶金研究院、广东先导稀材股份有限公司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钼酸铵化学分析方法  钼含量的测定  钼酸铅重量法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江西铜业股份有限公司、金堆城钼业股份有限公司、铜陵有色金属集团控股有限公司、洛阳栾川钼业集团股份有限公司、国家钨与稀土产品质量监督检验中心、赣州有色冶金研究所、紫金矿业集团股份有限公司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第1部分：钼含量的测定  钼酸铅重量法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2020-0701T-YS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金堆城钼业股份有限公司、西安汉唐分析检测有限公司、洛阳钼业集团股份有限公司、国标（北京）检验认证有限公司、太钢不锈股份有限公司、酒泉钢铁有限责任公司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第2部分：氨不溶钼含量的测定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第3部分：铋含量的测定  火焰原子吸收光谱法和X荧光光度法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2020-0703T-YS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第4部分：锡含量的测定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2020-0704T-YS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第5部分：锑含量的测定 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2020-0705T-YS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第6部分：铅、铜含量的测定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2020-0706T-YS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第7部分：钾含量的测定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2020-0707T-YS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第8部分：钙、镁含量的测定  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2020-0708T-YS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第9部分：磷含量的测定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2020-0709T-YS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第10部分：硅含量的测定  钼蓝分光光度法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2020-0710T-YS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第11部分：钨含量的测定  硫氰酸盐萃取光度法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2020-0711T-YS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焙烧钼精矿化学分析方法  第12部分：碳、硫含量的测定  高频燃烧红外吸收法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工信厅科函〔2020〕181号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2020-0712T-YS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铝硅合金粉末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北京矿冶科技集团有限公司、北矿新材科技有限公司、</w:t>
            </w:r>
            <w:r>
              <w:rPr>
                <w:rFonts w:hint="eastAsia" w:ascii="宋体" w:hAnsi="宋体" w:cs="宋体"/>
                <w:szCs w:val="21"/>
              </w:rPr>
              <w:t>江苏威拉里新材料科技有限公司、浙江亚通焊材有限公司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硬质合金锤头齿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掺杂型镍钴铝酸锂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2021-0011T-YS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北京当升材料科技股份有限公司、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宁波容百新能源科技股份有限公司、天津国安盟固利新材料科技股份有限公司、湖南杉杉能源科技有限公司、北大泰丰先行新能源科技有限公司、格林美股份有限公司、江苏当升材料科技有限公司、湖南长远锂科股份有限公司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镍钴锰酸锂电化学性能测试 直流内阻测试方法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湖南中伟新能源科技有限公司、中伟新材料股份有限公司、贵州中伟资源循环产业发展有限公司、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宁波容百新能源科技股份有限公司、合肥国轩电池材料有限公司、天津国安盟固利新材料科技股份有限公司、广西分析测试研究中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粉末抗压强度测试方法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冶科技集团有限公司、北矿新材科技有限公司、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宁波容百新能源科技股份有限公司、北京有研粉末新材料研究院有限公司、广东邦普循环科技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镍锰酸锂电化学性能测试 首次放电比容量及首次充放电效率测试方法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邦普循环科技有限公司、天津国安盟固利新材料科技股份有限公司（有样品）、湖南邦普循环科技有限公司、湖南长远锂科股份有限公司、北京当升材料科技股份有限公司、合肥国轩电池材料有限公司、宁波容百新能源科技股份有限公司、中伟新材料股份有限公司、格林美、北大泰丰先行新能源科技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锂离子电池正极材料电化学性能测试 高温性能测试方法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当升材料科技股份有限公司、湖南杉杉能源科技股份有限公司、北大泰丰先行新能源科技有限公司、天津市捷威动力工业有限公司、广东邦普循环科技有限公司、合肥国轩电池材料有限公司、宁波容百新能源科技股份有限公司、湖南长远锂科股份有限公司、天津国安盟固利新材料科技股份有限公司、中伟新材料股份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稳态流动条件下粉末层透气性试验测定外表面积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国标委发[2021]23号20213151-T-610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北京有研粉末新材料研究院有限公司、广东省材料与加工研究所、有研粉末新材料股份有限公司、北京康普锡威科技有限公司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"http://zxd.sacinfo.org.cn/default/com.sac.tpms.core.common.detail.projectDetailInfo.flow?projectID=1002804&amp;stage=std"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钴酸锂电化学性能测试 首次放电比容量及首次充放电效率测试方法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国标委发[2021]28号20214354-T-610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中信国安盟固利电源技术有限公司、天津国安盟固利新材料科技股份有限公司等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增材制造用高熵合金粉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国标委发[2020]53号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20204835-T-610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江苏威拉里新材料科技有限公司、中国科学院兰州化学物理研究所、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、矿冶科技集团有限公司、西安欧中材料科技有限公司、西北有色金属研究院、西安赛隆金属材料有限责任公司、浙江亚通焊材有限公司、盘星新型合金材料（常州）有限公司、宁波众远新材料科技有限公司、北京科技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贵金属废催化剂包装规范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2020-0732T-YS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江苏北矿金属循环利用科技有限公司陕西瑞科新材料有限公司、南京市产品质量监督检验院、山东恒邦股份有限公司、贵研铂业股份有限公司、西安凯立新材料股份有限公司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银镍石墨化学分析方法 第1部分：银含量的测定 氯化钠电位滴定法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研亿金新材料有限公司、中船重工黄冈贵金属有限公司、中国有色桂林矿产地质研究院有限公司、梦金园珠宝首饰有限公司、紫金铜业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银镍石墨化学分析方法 第2部分：镍含量的测定 丁二酮肟沉淀分离-EDTA络合滴定法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梦金园珠宝首饰有限公司、有研亿金新材料有限公司、北矿检测技术有限公司、紫金铜业有限公司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银镍石墨化学分析方法 第3部分：总碳含量的测定 气体容量法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2020-0717T-YS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国合通用测试评价认证股份公司、国标（北京）检验认证有限公司中国有色桂林矿产地质研究院有限公司、贵研铂业股份有限公司、北矿检测技术有限公司、中金岭南韶关冶炼厂、广东工业分析中心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水合三氯化铱（YS/T 643-2007）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2020-1568T-YS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有研亿金新材料有限公司、贵研铂业股份有限公司、浙江微通催化新材料有限公司、成都光明派特贵金属有限公司、西安瑞鑫科金属材料有限责任公司、山东有研新材料科技有限公司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中船重工黄冈贵金属有限公司、中船重工第七一二研究所、桐柏鑫泓银制品有限责任公司、有研资源环境技术研究院（北京）有限公司、广东工业分析中心、国合通用测试评价认证股份公司、铜陵有色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氧化银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2020-1570T-YS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碘化银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2021-0404T-YS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桐柏鑫泓银制品有限责任公司、有研资源环境技术研究院（北京）有限公司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三苯基膦氯化铑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20211925-T-610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贵研铂业股份有限公司、</w:t>
            </w:r>
            <w:r>
              <w:rPr>
                <w:rFonts w:hint="eastAsia" w:ascii="宋体" w:hAnsi="宋体" w:cs="宋体"/>
                <w:szCs w:val="21"/>
              </w:rPr>
              <w:t>山东有研新材料科技有限公司、西安凯立新材料股份有限公司、浙江微通催化新材料有限公司、陕西瑞科新材料股份有限公司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氯化银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cs="宋体"/>
                <w:szCs w:val="21"/>
              </w:rPr>
              <w:t>2021-1180T-YS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中船重工黄冈贵金属有限公司、桐柏鑫泓银制品有限责任公司、有研资源环境技术研究院（北京）有限公司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增材制造用铂及铂合金粉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20213152-T-610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1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西北有色金属研究院、山东有研新材料科技有限公司、北京有色金属与稀土应用研究所、西安瑞鑫科金属材料有限责任公司、中船重工黄冈贵金属有限公司、南京市产品质量监督检验院、中国地质大学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6月份会议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6月上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高强耐损伤型 Al-Cu-Mg系铝合金板带材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20211888-T-610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有研工程技术研究院有限公司、国标（北京）检验认证有限公司、中国航发北京航空材料研究院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审定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一般工业用铝及铝合金板、带材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部分：一般要求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西南铝业（集团）有限责任公司、有色金属技术经济研究院有限责任公司、东北轻合金有限责任公司、中铝瑞闽铝板带有限公司、厦门厦顺铝箔有限公司、有研工程技术研究院有限公司等 </w:t>
            </w:r>
          </w:p>
        </w:tc>
        <w:tc>
          <w:tcPr>
            <w:tcW w:w="459" w:type="pct"/>
            <w:gridSpan w:val="2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航空用铝合金板材通用技术规范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国标委发[2021]12号20210808-T-610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山东南山铝业股份有限公司、中国航发北京航空材料研究院、东北轻合金有限责任公司、西南铝业（集团）有限责任公司等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东北轻合金有限责任公司、山东南山铝业股份有限公司、福建祥鑫股份有限公司、有研工程技术研究院有限公司、广东省科学院工业分析检测中心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高强高韧型 Al-Zn-Mg-Cu系铝合金锻件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变形铝及铝合金状态代号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西南铝业（集团）有限责任公司、有色金属技术经济研究院有限责任公司、东北轻合金有限责任公司、有研工程技术研究院有限公司等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航空用铝合金锻件通用技术规范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国标委发[2021]12号20210806-T-610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航空用7A85、2014、2219铝合金锻件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第1部分：7050T7451 铝合金厚板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工信厅科函[2021]159号2021-0531T-YS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山东南山铝业股份有限公司、中国商飞上海飞机设计研究所、中国航空综合技术研究所、中国航发北京航空材料研究院、西安飞机工业集团有限公司、成都飞机工业（集团）有限责任公司、航空工业江西洪都航空工业集团有限责任公司、沈阳飞机工业（集团）有限公司、东北轻合金有限责任公司、西南铝业（集团）有限责任公司、有研工程技术研究院有限公司、国标（北京）检 验认证有限公司、广东省科学院工业分析检测中心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第2部分：2024T351 铝合金厚板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北轻合金有限责任公司、中国商用飞机有限责任公司、西安飞机工业（集团）有限责任公司、中国航发北京航空材料研究院、有研工程技术研究院有限公司、国标（北京）检验认证有限公司、中国航空综合技术研究所、西南铝业（集团）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航空用铝合金板材 第3部分：2124T851 铝合金厚板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西南铝业（集团）有限责任公司、有色金属技术经济研究院有限责任公司、东北轻合金有限责任公司、有研工程技术研究院有限公司、国家有色金属质量监督检验中心、山东南山铝业股份有限公司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铝熔体在线连续除气装置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 2021-0395T-YS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福建麦特新铝业科技有限公司、山东南山铝业股份有限公司、山东创新金属科技有限公司、东北轻合金有限责任公司、河南艾文斯冶金材料有限公司、福建麦特新铝业科技有限公司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高纯铝化学分析方法 痕量杂质元素含量的测定 辉光放电质谱法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国标（北京）检验认证有限公司、新疆众和股份有限公司、昆明冶金研究院、金川集团股份有限公司、包头铝业有限公司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镓化学分析方法 汞、砷含量的测定 原子荧光光谱法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中铝矿业有限公司、中铝郑州有色金属研究院有限公司、平果铝业有限公司、国标（北京）检验认证有限公司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铝土矿石化学分析方法 第27部分：元素含量的测定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工信厅科函〔2020〕263号2020-1537T-YS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铝土矿石化学分析方法 第29部分：有效铝和活性硅的测定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中铝山东有限公司、中铝郑州有色金属研究院有限公司、中铝矿业有限公司等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铝土矿拜耳法溶出性能评价方法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工信厅科函[2020]181号2020-0683T-YS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6月中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变形铝、镁及其合金加工制品拉伸试验用试样及方法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20211891-T-610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国标（北京）检验认证有限公司、中铝材料应用研究院有限公司、广东省工业分析检测中心、东北轻合金有限责任公司、中国航发北京航空材料研究院、中南大学、西北铝、天津忠旺集团有限责任公司、山东南山铝业股份有限公司、广西南南铝加工有限公司、广西柳州银海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一般工业用铝及铝合金挤压型材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20214668-T-610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西南铝业（集团）有限责任公司、有色金属技术经济研究院、东北轻合金有限责任公司、西北铝有限责任公司、辽宁忠旺集团有限公司、广东坚美铝型材厂（集团）有限公司、广东兴发铝业有限公司、有研工程技术研究院有限公司、国标（北京）检验认证有限公司等 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高强高韧型 Al-Zn-Mg-Cu系铝合金挤压材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东北轻合金有限责任公司、西北铝加工厂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航空用铝合金管、棒、型材通用技术规范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国标委发[2021]12号20210807-T-610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西南铝业（集团）有限责任公司、中国航发北京航空材料研究院、东北轻合金有限责任公司、西北铝业有限责任公司、有研工程技术研究院有限公司、国标（北京）检验认证有限公司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航空用铝合金管、棒、型材 第 1 部分：7050 铝合金型材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工信厅科函[2021]159号2021-0534T-YS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 公司、有色金属技术经济研 究院有限责任公司、东北轻 合金有限责任公司、西北铝 业有限责任公司、有研工程 技术研究院有限公司、国家 有色金属质量监督检验中 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航空用铝合金铸锭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2021-1176T-YS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山东南山铝业股份有限公司、东北轻合金有限责任公司、西南铝业（集团）有限责任公司、有研工程技术研究院有限公司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铝合金铸锭均匀化效果评价方法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工信厅科函〔2020〕263号2020-1511T-YS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工程技术研究院有限公司、有色金属技术经济研究院、东北轻合金有限责任公司、西南铝业（集团）有限责任公司、西北铝业有限责任公司、山东南山铝业股份有限公司、福建省南平铝业有限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变形铝及铝合金产品荧光渗透检验方法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工信厅科函[2021]234号2021-1354T-YS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山东南山铝业股份有限公司、有色金属技术经济研究院有限责任公司、山东创新金属科技有限公司、东北轻合金有限责任公司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变形铝铸锭行业绿色工厂评价要求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工信厅科函[2020]181号2020-0441T-YS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山东南山铝业股份有限公司、厦门厦顺铝箔有限公司、福建省南平铝业有限公司、中铝瑞闽股份有限公司、西南铝业（集团）有限责任公司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铝箔行业绿色工厂评价要求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工信厅科函[2020]181号2020-0442T-YS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厦门厦顺铝箔有限公司、山东南山铝业股份有限公司、东北轻合金有限责任公司、中铝铝箔有限公司、中铝瑞闽股份有限公司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变形铝及铝合金板、带生产绿色工厂评价要求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工信厅科函[2021]234号2021-1237T-YS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西南铝业（集团）有限责任公司、有色金属技术经济研究院有限责任公司、东北轻合金有限责任公司、中铝瑞闽股份有限公司、山东南山铝业股份有限公司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变形铝及铝合金管、棒、型材行业绿色工厂评价要求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工信厅科函[2021]291号2021-1768T-YS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东北轻合金有限责任公司、有色金属技术经济研究院有限责任公司、西南铝业（集团）有限责任公司、中铝瑞闽股份有限公司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铝合金建筑型材行业绿色工厂评价要求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工信厅科函[2021]291号2021-1770T-YS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广东坚美铝型材厂（集团）有限公司、广东兴发集团有限公司、福建省闽发铝业股份有限公司、佛山市三水凤铝铝业有限公司、广亚铝业有限公司、广东新合铝业新兴有限公司、四川三星新材料科技股份有限公司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6月下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铝合金断裂韧度试验方法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国标委发[2020]53号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 xml:space="preserve"> 20204833-T-610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西南铝业（集团）有限责任公司、国标（北京）检验认证有限公司、有色金属技术经济研究院、中国航发北京航空材料研究院、东北轻合金有限责任公司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东北轻合金有限责任公司、山东南山铝业股份有限公司、福建祥鑫股份有限公司、有研工程技术研究院有限公司、广东省科学院工业分析检测中心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高强高韧型 Al-Zn-Mg-Cu系铝合金锻件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国标委综合[2021]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20211886-T-610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江苏豪然喷射成形合金有限公司、有色金属技术经济研究院有限责任公司、有研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变形铝及铝合金状态代号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[2021]19</w:t>
            </w:r>
            <w:r>
              <w:rPr>
                <w:rStyle w:val="26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20211892-T-610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西南铝业（集团）有限责任公司、有色金属技术经济研究院有限责任公司、东北轻合金有限责任公司、有研工程技术研究院有限公司等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航空用铝合金锻件通用技术规范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国标委发[2021]12号20210806-T-610</w:t>
            </w:r>
          </w:p>
        </w:tc>
        <w:tc>
          <w:tcPr>
            <w:tcW w:w="2220" w:type="pc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航空用7A85、2014、2219铝合金锻件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 2021-1175T-YS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再生铜原料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金田铜业（集团）股份有限公司、安徽楚江科技新材料股份有限公司、广东兴奇金属有限公司、宁波长振铜业有限公司、有色金属技术经济研究院、中国环境科学研究院、东营方圆有色金属有限公司、大冶有色博源环保股份有限公司、江西铜业再生资源有限公司、五矿有色金属股份有限公司、张家港联合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再生铜合金原料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楚江科技新材料股份有限公司、宁波金田铜业（集团）股份有限公司、宁波长振铜业有限公司、有色金属技术经济研究院、中国环境科学研究院、佛山市南海宇成金属投资有限公司、宁波博威合金材料股份有限公司、宁波兴业盛泰集团有限公司、台州齐合天地金属有限公司、天津新能再生资源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铜及铜合金切削屑料及其回收规范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国标委发[2021]19号20211897-T-610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宁波博威合金材料股份有限公司、路达（厦门）工业有限公司、宁波长振铜业有限公司、安徽鑫科铜业有限公司、芜湖楚江合金铜材有限公司、浙江天宁合金材料有限公司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海水淡化装置用铜合金无缝管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国标委发[2021]19号20211896-T-610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浙江海亮股份有限公司、苏州富瑞合金科技股份有限公司、中铝洛阳铜加工有限公司、桂林璃佳金属有限公司、绍兴市质量技术监督检测院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燃气采暖热水炉换热器用无缝异型铜管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2号2022-020-T/CNIA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金龙铜管集团重庆龙煜精密铜管有限公司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精细锡基合金焊粉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2021-0396T-YS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电解铜粉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国标委发[2021]19号20211902-T-610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有研粉末新材料股份有限公司，金川集团有限公司，北京有研粉末新材料研究院有限公司，重庆有研重冶新材料有限公司，有研粉末新材料（合肥）有限公司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绿色设计产品评价技术规范 镍钴二元素复合氢氧化物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中色协科字[2022] 2号</w:t>
            </w:r>
            <w:r>
              <w:rPr>
                <w:rFonts w:ascii="宋体" w:hAnsi="宋体" w:cs="宋体"/>
                <w:spacing w:val="-1"/>
                <w:szCs w:val="21"/>
              </w:rPr>
              <w:t>2022-013-T/CNIA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湖南长远锂科股份有限公司、金驰能源材料有限公司、天津国安盟固利新材料股份有限公司、广东邦普循环科技有限公司、北京当升材料科技股份有限公司、格林美股份有限公司、中伟新材料股份有限公司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铟锭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株洲冶炼集团股份有限公司、云锡文山锌铟冶炼有限公司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硫酸镍钴混合溶液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衢州华友资源再生科技有限公司、浙江华友钴业股份有限公司、广东邦普循环科技有限公司、金川集团股份有限公司、中伟新材料股份有限公司、格林美股份有限公司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多金属矿区钨尾矿分离回收技术规范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中色协科字[2021]88号2021-013-T/CNIA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清华大学、湖南柿竹园有色金属有限责任公司、中南大学、广东省科学院资源综合利用研究所、中冶长天国际工程有限责任公司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铜矿石生物堆浸过程控制技术规范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中色协科字[2021]88号2021-014-T/CNIA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有研资源环境技术研究院（北京）有限公司、有研科技集团有限公司、紫金矿业集团股份有限公司、中南大学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含铜污泥取制样方法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华赣瑞林稀贵金属科技有限公司、大冶有色金属集团控股有限公司、广东省科学院工业分析检测中心、中条山有色金属集团有限公司、北矿检测技术有限公司、白银有色西北铜加工有限公司、山东恒邦冶炼股份有限公司、河南豫光金铅股份有限公司、富民薪冶工贸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污酸渣富氧熔炼协同资源化技术规范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2号2022-018-T/CNIA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清华大学、中国科学院过程工程研究所、中南大学、湖南腾驰环保科技有限公司、中冶长天国际工程有限责任公司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多金属冶炼渣矿渣胶凝安全处置技术规范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2号2022-019-T/CNIA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清华大学、中南大学、矿冶科技集团有限公司、湖南腾驰环保科技有限公司、中冶长天国际工程有限责任公司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镍合金化学分析方法 第4部分：铬含量的测定 硫酸亚铁铵电位滴定法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镍合金化学分析方法 第1部分：钼含量的测定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广西壮族自治区冶金产品质量检验站等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2020-1518T-YS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铜业股份有限公司西南铜业分公司、深圳市中金岭南有色金属股份有限公司、广东省工业分析检测中心、深圳海关工业品检测技术中心、铜陵有色金属集团控股有限公司、株洲冶炼集团股份有限公司、紫金铜业有限公司、阳谷祥光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锂镁合金锭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2020-1501T-YS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奉新赣锋锂业有限公司、江西赣锋锂业股份有限公司、四川万邦胜辉新能源科技有限公司等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电池级碳酸锂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2020-1503T-YS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天齐锂业股份有限公司、江西赣锋锂业股份有限公司、新疆有色金属研究所、宜春银锂新能源有限责任公司等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电池级草酸锂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2020-1553T-YS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江西赣锋锂业股份有限公司、新疆有色金属研究所等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锂电废匣钵处置及回收利用技术规范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2021-017-T/CNIA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中国科学院过程工程研究所、广东邦普循环科技有限公司、长沙中瓷新材料科技有限公司、北京工业大学、长沙矿冶研究院有限责任公司、长沙资源循环利用有限公司、湖南杉杉新材料科技有限公司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锂硅合金化学分析方法 第1部分：锂含量的测定 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2020-1550T-YS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国标（北京）检验认证有限公司、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国合通用（青岛）测试评价有限公司、</w:t>
            </w:r>
            <w:r>
              <w:rPr>
                <w:rFonts w:hint="eastAsia" w:ascii="宋体" w:hAnsi="宋体"/>
                <w:szCs w:val="21"/>
              </w:rPr>
              <w:t>中铝材料应用研究院有限公司、</w:t>
            </w:r>
            <w:r>
              <w:rPr>
                <w:rFonts w:hint="eastAsia" w:ascii="宋体" w:hAnsi="宋体" w:cs="宋体"/>
                <w:szCs w:val="21"/>
              </w:rPr>
              <w:t>天齐锂业股份有限公司、广东省科学院工业分析检测中心、</w:t>
            </w:r>
            <w:r>
              <w:rPr>
                <w:rFonts w:hint="eastAsia" w:ascii="宋体" w:hAnsi="宋体"/>
                <w:szCs w:val="21"/>
              </w:rPr>
              <w:t>深圳市中金岭南有色金属股份有限公司韶关冶炼厂、北矿检测技术有限公司、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金川集团股份有限公司、宜春赣锋锂业有限公司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2020-1551T-YS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国标（北京）检验认证有限公司、</w:t>
            </w:r>
            <w:r>
              <w:rPr>
                <w:rFonts w:hint="eastAsia" w:ascii="宋体" w:hAnsi="宋体"/>
                <w:szCs w:val="21"/>
              </w:rPr>
              <w:t>广东省工业分析检测中心、</w:t>
            </w:r>
            <w:r>
              <w:rPr>
                <w:rFonts w:hint="eastAsia" w:ascii="宋体" w:hAnsi="宋体" w:cs="宋体"/>
                <w:szCs w:val="21"/>
              </w:rPr>
              <w:t>天齐锂业股份有限公司、深圳市中金岭南有色金属股份有限公司韶关冶炼厂、</w:t>
            </w:r>
            <w:r>
              <w:rPr>
                <w:rFonts w:hint="eastAsia" w:ascii="宋体" w:hAnsi="宋体"/>
                <w:szCs w:val="21"/>
              </w:rPr>
              <w:t>国合通用（青岛）测试评价有限公司、中铝材料应用研究院有限公司、北矿检测技术有限公司、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金川集团股份有限公司、湖南航天天麓新材料检测有限责任公司、宜春赣锋锂业有限公司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第2部分：氢氧化锂含量的测定  酸碱滴定法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国标委发[2021]12号20210818-T-610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第9部分：硫酸根含量的测定  硫酸钡浊度法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碳酸锂、单水氢氧化锂、氯化锂化学分析方法  第16部分：钙、镁、铜、铅、锌、镍、锰、镉、铝、铁、硫酸根含量的测定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锆及锆合金中织构的测定 电子背散射衍射法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2020-1552T-YS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国核锆铪理化检测有限公司、国核宝钛锆业股份公司、宝钛集团有限公司、国家钛材产品质量监督检验中心、西安汉唐分析检测有限公司等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锆合金管材两辊冷轧孔型检测方法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超导铌板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工信厅科函[2021]25号2021-0010T-YS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结晶铪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工信厅科函[2021]25号2021-0128T-YS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造粒钼粉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金堆城钼业股份有限公司、西安欧中材料科技有限公司、安泰天龙钨钼科技有限公司、无锡新科新材料有限公司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氧化铟锌靶材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工信厅科函[2021]25号2021-0399T-YS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西北稀有金属材料研究院宁夏有限公司、有研亿金新材料有限公司、中国航发北京航空材料研究院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氧氯化锆副产品 碱液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中色协科字[2021]88号2021-016-T/CNIA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英格瓷（浙江）锆业有限公司、山东广通新材料有限公司、江西晶安高科技股份有限公司、广东东方锆业科技股份有限公司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铍铝合金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钨基高比重合金板材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国标委发[2021]19号20211920-T-610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西安瑞福莱钨钼有限公司、西部金属材料股份有限公司等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二硫化钼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金堆城钼业股份有限公司、洛阳栾川钼业集团股份有限公司、洛阳开拓者钼业有限公司、洛阳申雨钼业有限公司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宽幅钼板材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国标委发[2021]23号20213148-T-610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金堆城钼业股份有限公司、安泰天龙钨钼科技有限公司、宁波江丰电子材料股份有限公司、洛阳高科钼钨材料有限公司、 常州苏晶电子材料有限公司、洛阳高新四丰电子材料有限公司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钼及钼合金管靶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国标委发[2021]12号20210819-T-610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金堆城钼业股份有限公司、株洲硬质合金有限公司、安泰天龙钨钼科技有限公司、洛阳科威钨钼有限公司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镓基液态金属热界面材料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国标委发[2021]23号20213150-T-610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云南中宣液态金属科技有限公司，云南科威液态金属谷研发有限公司，中国科学院理化技术研究所，云南省科学技术院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无定形硼粉 总硼含量的测定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2020-1563T-YS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hint="eastAsia" w:ascii="宋体" w:hAnsi="宋体" w:cs="宋体"/>
                <w:szCs w:val="21"/>
              </w:rPr>
              <w:t>安徽相邦复合材料有限公司、广东省科学院工业分析检测中心、北矿检测技术有限公司、国标（北京）检验认证有限公司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硬质合金精磨圆棒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自贡硬质合金有限责任公司、株洲硬质合金集团有限公司</w:t>
            </w:r>
            <w:r>
              <w:rPr>
                <w:rFonts w:hint="eastAsia" w:ascii="宋体" w:hAnsi="宋体" w:cs="宋体"/>
                <w:szCs w:val="21"/>
              </w:rPr>
              <w:t>、株洲欧科亿数控精密刀具股份有限公司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国合通用（青岛）测试评价有限公司、南昌硬质合金有限责任公司、崇义章源钨业股份有限公司、成都美奢锐新材料有限公司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铁、铜、锡和青铜粉末中酸不溶物含量的测定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研粉末新材料股份有限公司、北京有研粉末新材料研究院有限公司、北京康普锡威科技有限公司、国标（北京）检验认证有限公司、莱芜钢铁集团粉末冶金有限公司、广西冶金产品质量检验站、广西分析测试研究中心、钢铁研究总院、东睦新材料集团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 钴粉中钙、铜、铁、钾、镁、锰、钠、镍和锌含量的测定 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（北京）检验认证有限公司、株洲硬质合金集团有限公司、厦门金鹭特种合金有限公司、广西冶金产品质量检验站、广西分析测试研究中心、浙江德威硬质合金制造有限公司、广东省科学院工业分析检测中心、国合通用（青岛）测试评价有限公司、自贡硬质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烧结金属材料和硬质合金弹性模量的测定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中南大学粉末冶金研究院、广东省科学院分析检测中心、深圳市注成科技股份有限公司、自贡硬质合金有限责任公司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超细碳化钨粉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厦门金鹭特种合金有限公司、南昌硬质合金有限责任公司、自贡硬质合金有限责任公司、崇义章源钨业股份有限公司、广东省科学院新材料所、江西钨业控股集团有限公司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碳化物基热喷涂粉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自贡长城硬面材料有限公司、崇义章源钨业股份有限公司、矿冶科技集团有限公司、洛阳金鹭硬质合金工具有限公司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航空航天热等静压用球形钛及钛合金粉末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2021-1179T-YS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西安欧中材料科技有限公司、安泰科技股份有限公司等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7月份会议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7月上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铝及铝合金拉制圆线材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20214672-T-610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杭州坤利焊接材料有限公司、东北轻合金有限责任公司、江西理工大学、有色金属技术经济研究院有限责任公司、中车青岛四方机车车辆股份有限公司等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轨道交通车辆结构用铝合金挤压型材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20214671-T-610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中车青岛四方机车车辆股份有限公司、龙口丛林铝业有限公司、吉林启星铝业有限公司、山东兖矿轻合金有限公、山东南山铝业股份有限公司等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轨道交通用铝及铝合金板材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20214663-T-610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中车青岛四方机车车辆股份有限公司、东北轻合金有限责任公司、中车唐山机车车辆有限公司、西南铝业（集团）有限责任公司、有色金属技术经济研究院有限责任公司等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铝及铝合金晶粒细化用合金线材  第1部分：铝-钛-硼合金线材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工信厅科函[2021]25号2021-0394T-YS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北四通新型金属材料股份有限公司、安美奇铝业（中国）有限公司、深圳市德铝联合贸易有限公司、山东创新金属科技有限公司、山东南山铝业股份有限公司、东北轻合金有限责任公司、西南铝业（集团）有限责任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铝合金韦氏硬度试验方法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广东省工业分析检测中心、有色金属技术经济研究院有限责任公司、国标（北京）检验认证有限公司、广东省生产许可证审查服务中心等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密封条用铝合金带材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西南铝业（集团）有限责任公司、重庆西南铝精密加工有限责任公司、中铝瑞闽股份有限公司 、重庆浩和金属制品有限公司、秦皇岛威卡威汽车零部件有限公司、重庆奥威有色金属有限公司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口罩鼻夹用铝带、线材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工信厅科函〔2020〕263号2020-1270T-YS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有色金属技术经济研究院有限责任公司、广东省科学院工业分析检测中心等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粗钙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工信厅科函〔2020〕263号2020-1523T-YS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钙挤压线坯及线材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工信厅科函〔2020〕263号2020-1524T-YS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一般工业用铝及铝合金挤压型材截面图册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工信厅科函[2021]234号2021-1356T-YS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坚铝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轨道交通装备铝合金及其焊接接头U型试样应力腐蚀试验技术规范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中色协科字[2022]2号2022-006-T/CNIA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轨道交通装备铝合金及其焊接接头慢应变速率应力腐蚀试验方法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中色协科字[2022]2号2022-007-T/CNIA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铝及铝合金搅拌摩擦焊搅拌头选用指南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中色协科字[2020]93号2020-033-T/CNIA</w:t>
            </w:r>
          </w:p>
        </w:tc>
        <w:tc>
          <w:tcPr>
            <w:tcW w:w="2220" w:type="pct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国标（北京）检验认证有限公司、燕山大学、国合通用测试评价认证股份公司等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镁冶炼行业绿色工厂评价要求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工信厅科函[2021]291号2021-1766T-YS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国合通用测试评价认证股份公司、府谷县镁工业协会、山西银光华盛镁业股份有限公司、巢湖云海镁业有限公司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高纯超细球形铝及铝合金粉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工信厅科函[2021]25号2021-0392T-YS</w:t>
            </w:r>
          </w:p>
        </w:tc>
        <w:tc>
          <w:tcPr>
            <w:tcW w:w="2220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河南省远洋粉体科技股份有限公司、有研金属复材技术有限公司、新疆远洋金属材料科技有限公司、北京兴荣源科技有限公司、广东华江粉末科技有限公司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铝产品用粉末涂料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工信厅科函〔2020〕263号2020-1509T-YS</w:t>
            </w:r>
          </w:p>
        </w:tc>
        <w:tc>
          <w:tcPr>
            <w:tcW w:w="2220" w:type="pct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广东华江粉末科技有限公司、有色金属技术经济研究院、广亚铝业有限公司、广东省工业分析检测中心、广东坚美铝型材厂(集团)有限公司、广东凤铝铝业有限公司、四川三星新材料科技股份有限公司、广东兴发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二氧化钛颜料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中色协科字[2020]93号2020-027-T/CNIA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饱和聚酯树脂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中色协科字[2020]93号2020-028-T/CNIA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铝颜料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中色协科字[2020]93号2020-029-T/CNIA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广东德福生新材料科技有限公司、广东华江粉末科技有限公司、广东省工业分析检测中心等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聚酯粉末涂料用固化剂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中色协科字[2020]93号2020-030-T/CNIA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硫酸钡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中色协科字[2020]93号2020-031-T/CNIA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铝表面粉末涂料用原料  助剂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中色协科字[2020]93号2020-032-T/CNIA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广东华江粉末科技有限公司、广东德福生新材料科技有限公司、广东省工业分析检测中心等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铝及铝合金阳极氧化 点腐蚀等级评价 栅格法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国标委发[2021]12号20210803-T-610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铝及铝合金阳极氧化 点腐蚀等级评价 图表法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20210804-T-610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铝合金建筑型材图样图册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工信厅科函[2021]234号2021-1355T-YS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广亚铝业有限公司等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7月下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铝塑复合软管、电池软包用铝箔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20211889-T-610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杭州五星铝业有限公司、浙江永杰新材料股份有限公司、江苏鼎胜新能源材料股份有限公司、山东南山铝业股份有限公司、厦门厦顺铝箔有限公司、云南浩鑫铝箔有限公司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铝箔表面缺陷在线检测方法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中色协科字[2021]88号2021-007-T/CNIA</w:t>
            </w:r>
          </w:p>
        </w:tc>
        <w:tc>
          <w:tcPr>
            <w:tcW w:w="2220" w:type="pct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铝用阴极行业绿色工厂评价要求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工信厅科函[2021]234号2021-1239T-YS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山西三晋碳素股份有限公司、山西亮宇炭素有限公司、中铝郑州有色金属研究院有限公司、太谷县腾飞炭素有限公司、山西晋阳碳素有限公司、宁夏宁平炭素有限责任公司、中国铝业股份有限公司青海分公司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26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铝用预焙阳极行业绿色工厂评价要求</w:t>
            </w:r>
          </w:p>
        </w:tc>
        <w:tc>
          <w:tcPr>
            <w:tcW w:w="931" w:type="pct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工信厅科函[2021]234号2021-1240T-YS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索通发展股份有限公司、山东晨阳新型碳材料股份有限公司、中铝山西新材料有限公司、赤壁长城炭素制品有限公司、洛阳万基炭素有限公司、山东南山铝业股份有限公司、索通齐力炭材料有限公司、山东创新炭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镍及镍合金 术语和定义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20210810-T-610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金川集团股份有限公司、有色金属技术经济研究院有限责任公司、中铝沈阳有色金属加工有限公司、宝钛集团有限责任公司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电力机车接触材料用铜及铜合金线坯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国标委发[2021]12号</w:t>
            </w:r>
          </w:p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20210811-T-610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中铜（昆明）铜业有限公司、宁波金田铜业（集团）股份有限公司、信承瑞技术有限公司、有研工程技术研究院有限公司、浙江力博实业股份有限公司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铜及铜合金扁线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国标委发[2021]19号20211901-T-610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宁波博威合金材料股份有限公司、安徽楚江新材料科技有限公司、宁波长振铜业有限公司、浙江力博实业股份有限公司、宁波兴敖达金属新材料有限公司、芜湖恒鑫铜业有限公司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30" w:lineRule="exact"/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  <w:t>铜及铜合金加工产品制造生命周期评价技术规范（产品种类规则）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中色协科字[2021]88号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2021-010-T/CNIA</w:t>
            </w:r>
          </w:p>
        </w:tc>
        <w:tc>
          <w:tcPr>
            <w:tcW w:w="2220" w:type="pct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中铝洛阳铜加工有限公司、浙江海亮股份有限公司、安徽鑫科铜业有限公司等、龙丰公司</w:t>
            </w:r>
            <w:r>
              <w:rPr>
                <w:rFonts w:hint="eastAsia" w:ascii="宋体" w:hAnsi="宋体" w:cs="宋体"/>
                <w:szCs w:val="21"/>
              </w:rPr>
              <w:t>、江铜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铜及铜合金热轧板材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2号2022-008-T/CNIA</w:t>
            </w:r>
          </w:p>
        </w:tc>
        <w:tc>
          <w:tcPr>
            <w:tcW w:w="2220" w:type="pct"/>
            <w:vAlign w:val="center"/>
          </w:tcPr>
          <w:p>
            <w:pPr>
              <w:spacing w:before="68"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铜及铜合金冷轧板带箔材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2号2022-009-T/CNIA</w:t>
            </w:r>
          </w:p>
        </w:tc>
        <w:tc>
          <w:tcPr>
            <w:tcW w:w="2220" w:type="pct"/>
            <w:vAlign w:val="center"/>
          </w:tcPr>
          <w:p>
            <w:pPr>
              <w:spacing w:before="68"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铜及铜合金棒、型、线材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2号2022-010-T/CNIA</w:t>
            </w:r>
          </w:p>
        </w:tc>
        <w:tc>
          <w:tcPr>
            <w:tcW w:w="2220" w:type="pct"/>
            <w:vAlign w:val="center"/>
          </w:tcPr>
          <w:p>
            <w:pPr>
              <w:spacing w:before="70" w:line="330" w:lineRule="exact"/>
              <w:ind w:right="98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宁波长振铜业有限公司、中铝洛阳铜加工有限公司、芜湖楚江合金铜材有限公司、浙江</w:t>
            </w:r>
            <w:r>
              <w:rPr>
                <w:rFonts w:ascii="宋体" w:hAnsi="宋体" w:cs="宋体"/>
                <w:spacing w:val="2"/>
                <w:szCs w:val="21"/>
              </w:rPr>
              <w:t>海亮股份有限公司、宁波金田铜业股份有限</w:t>
            </w:r>
            <w:r>
              <w:rPr>
                <w:rFonts w:ascii="宋体" w:hAnsi="宋体" w:cs="宋体"/>
                <w:spacing w:val="1"/>
                <w:szCs w:val="21"/>
              </w:rPr>
              <w:t>公司、浙江力博控股有限公司、佛山华鸿铜</w:t>
            </w:r>
            <w:r>
              <w:rPr>
                <w:rFonts w:ascii="宋体" w:hAnsi="宋体" w:cs="宋体"/>
                <w:spacing w:val="3"/>
                <w:szCs w:val="21"/>
              </w:rPr>
              <w:t>管有限公司等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铜及铜合金盘管材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2号2022-011-T/CNIA</w:t>
            </w:r>
          </w:p>
        </w:tc>
        <w:tc>
          <w:tcPr>
            <w:tcW w:w="2220" w:type="pct"/>
            <w:vAlign w:val="center"/>
          </w:tcPr>
          <w:p>
            <w:pPr>
              <w:spacing w:before="209" w:line="330" w:lineRule="exact"/>
              <w:ind w:right="91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金龙精密铜管集团股份有限公司、浙江海亮</w:t>
            </w:r>
            <w:r>
              <w:rPr>
                <w:rFonts w:ascii="宋体" w:hAnsi="宋体" w:cs="宋体"/>
                <w:spacing w:val="-1"/>
                <w:szCs w:val="21"/>
              </w:rPr>
              <w:t>股份有限公司、芜湖精艺铜业有限公司等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铜及铜合金直管材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2号2022-012-T/CNIA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浙江海亮股份有限公司、金龙精密铜管集团</w:t>
            </w:r>
            <w:r>
              <w:rPr>
                <w:rFonts w:ascii="宋体" w:hAnsi="宋体" w:cs="宋体"/>
                <w:spacing w:val="-1"/>
                <w:szCs w:val="21"/>
              </w:rPr>
              <w:t>股份有限公司、芜湖精艺铜业有限公司</w:t>
            </w:r>
            <w:r>
              <w:rPr>
                <w:rFonts w:hint="eastAsia" w:ascii="宋体" w:hAnsi="宋体" w:cs="宋体"/>
                <w:spacing w:val="-1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铅膏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2020-1541T-YS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河南豫光金铅股份有限公司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铅精矿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</w:t>
            </w:r>
          </w:p>
          <w:p>
            <w:pPr>
              <w:spacing w:line="33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2020-1543T-YS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铅锭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20211899-T-610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豫光金铅股份有限公司、云南驰宏锌锗股份有限公司、深圳市中金岭南有色金属股份有限公司、湖南水口山有色金属集团有限公司、江苏春兴合金集团有限公司、湖北金洋冶金股份有限公司、株洲冶炼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废铅膏制备粗铅(悬浮电解和固相电解工艺)污染控制技术规范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2号2022-014-T/CNIA</w:t>
            </w:r>
          </w:p>
        </w:tc>
        <w:tc>
          <w:tcPr>
            <w:tcW w:w="2220" w:type="pct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天能电源材料有限公司、中国电建集团装备研究院有限公司、超威集团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废铅膏制备精铅(选择性浸出和旋转电积工艺)污染控制技术规范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2号2022-015-T/CNIA</w:t>
            </w:r>
          </w:p>
        </w:tc>
        <w:tc>
          <w:tcPr>
            <w:tcW w:w="2220" w:type="pct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东北大学、北京矿冶科技集团有限公司、北京化工大学、天津理工大学、华南农业大学、中国电建集团装备研究院有限公司、浙江天能电 源材料有限公司、超威集团、北京中再联盟技术有限公司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废铅膏制备电池级氧化铅(定向络合和转化工艺)污染控制技术规范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2号2022-016-T/CNIA</w:t>
            </w:r>
          </w:p>
        </w:tc>
        <w:tc>
          <w:tcPr>
            <w:tcW w:w="2220" w:type="pct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固体废物与化学品管理技术中心、生态环境部华南环境科学研究所、北京化工大学、东北大学、北京矿治科技集团有限公司、天津理工大学、华南农业大学、超威集团、浙江天能电源材料有限公司、中国 电建集团装备研究院有限公司、北京中再联盟技术有限公司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湿法再生电池级氧化铅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2号2022-017-T/CNIA</w:t>
            </w:r>
          </w:p>
        </w:tc>
        <w:tc>
          <w:tcPr>
            <w:tcW w:w="2220" w:type="pct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铜精矿化学分析方法 第12 部分：氟和氯含量的测定 离子色谱法和电位滴定法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国标委发[2021]19号20211898-T-610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冶有色设计研究院有限公司、铜陵有色金属集团控股有限公司、江西铜业股份有限公司、北矿检测技术有限公司、深圳市中金岭南有色金属股份有限公司、昆明冶金研究院有限公司、黑龙江紫金铜业有限公司、中国有色桂林矿产地质研究院有限公司、郴州市产商品质量监督检验所、中国检验认证集团广西有限公司、山东恒邦冶炼股份有限公司、福建紫金矿冶测试技术有限公司、中国检验认证集团广东有限公司黄埔分公司、防城海关综合技术服务中心、湖南有色金属研究院有限责任公司、广东省韶关市质量计量监督检测所、金隆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铜精矿化学分析方法 第18 部分：砷、锑、铋、铅、锌、镍、镉、钴、铬、氧化镁、氧化钙、氧化铝含量的测定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国标委发[2021]19号20211903-T-610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矿检测技术有限公司、江西铜业股份有限公司、铜陵有色金属集团控股有限公司、大冶有色设计研究院有限公司、中国有色桂林矿产地质研究院有限公司、安徽国家铜铅锌及制品质量监督检验中心、金隆铜业有限公司、金川集团股份有限公司、郴州市产商品质量监督检验所、紫金铜业有限公司、昆明冶金研究院有限公司、浙江华友钴业股份有限公司、山西北方铜业有限公司、福建紫金矿冶测试技术有限公司、中国检验认证集团广西有限公司、国合通用（青岛）测试评价有限公司、山东恒邦冶炼股份有限公司、中国检验认证集团广东有限公司黄埔分公司、湖南有色金属研究院有限责任公司、黑龙江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浙江华友钴业股份有限公司、金川集团股份有限公司、衢州华友钴新材料有限公司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29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锡及锡合金分析方法 光电直读光谱法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工信厅科函[2020]263号2020-1546T-YS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锡业股份有限公司、昆明冶金研究院、柳州华锡有色设计研究院有限责任公司、北京康普锡威科技有限公司、云南锡业锡材有限公司、个旧市凯盟工贸有限公司、德国斯派克仪器公司、国家铜铝冶炼及加工产品质量监督检验中心、山东品冠检测技术服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1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2020-1561T-YS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氧化铟化学分析方法 第2部分：砷含量的测定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2020-1556T-YS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昆明冶金研究院、昆明理工大学、云南锡业集团（控股）有限责任公司等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2020-1557T-YS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西安汉唐分析检测有限公司、广东省工业分析测试中心等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钨及钨合金板表面碳含量测定方法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2020-1558T-YS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西安汉唐分析检测有限公司、西安瑞福莱钨钼有限公司等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2020-1560T-YS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新疆有色金属研究所、西北稀有金属材料研究院宁夏有限公司、湖南省五矿铍业公司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第1部分：三氧化钨含量的测定  钨酸铵灼烧重量法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赣州有色冶金研究所、郴州钻石钨制品有限责任公司、国家钨与稀土产品质量监督检验中心、赣州华兴钨制品有限公司、江西漂塘钨业有限公司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第3部分：磷含量的测定  磷钼黄分光光度法和电感耦合等离子体原子发射光谱法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第4部分：硫含量的测定  高频感应红外吸收法和燃烧-碘量法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赣州有色冶金研究所、湖南柿竹园有色金属有限责任公司、崇义章源钨业股份有限公司、江西漂塘钨矿有限公司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第6部分：湿存水含量的测定  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第8部分：钼含量的测定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第10部分：铅含量的测定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赣州有色冶金研究所、广东省工业分析测试中心、国标（北京）检验认证有限公司、江钨世泰科钨品有限公、赣州华兴钨制品有限公司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第12部分：二氧化硅含量的测定  硅钼蓝分光光度法和重量法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钨精矿化学分析方法  第15部分：铋含量的测定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国标委发[2021]19号20211908-T-610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国标委发[2021]23号20213149-T-610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标（北京）检验认证有限公司、广东省工业分析检测中心、国核锆铪理化检测有限公司、西部新锆核材料科技有限公司、国合通用（青岛）测试评价有限公司、云南科威液态金属谷研发有限公司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钨化学分析方法 第2部分：铋和砷含量的测定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20214661-T-610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湖南柿竹园有色金属有限责任公司郴州钨制品分公司、世泰科江钨特种钨（赣州）有限公司，赣州华兴钨制品有限公司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铝硅合金粉末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北京矿冶科技集团有限公司、北矿新材科技有限公司、</w:t>
            </w:r>
            <w:r>
              <w:rPr>
                <w:rFonts w:hint="eastAsia" w:ascii="宋体" w:hAnsi="宋体" w:cs="宋体"/>
                <w:szCs w:val="21"/>
              </w:rPr>
              <w:t>江苏威拉里新材料科技有限公司、浙江亚通焊材有限公司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硬质合金锤头齿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掺杂型镍钴铝酸锂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2021-0011T-YS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北京当升材料科技股份有限公司、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宁波容百新能源科技股份有限公司、天津国安盟固利新材料科技股份有限公司、湖南杉杉能源科技有限公司、北大泰丰先行新能源科技有限公司、格林美股份有限公司、江苏当升材料科技有限公司、湖南长远锂科股份有限公司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镍钴锰酸锂电化学性能测试 直流内阻测试方法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湖南中伟新能源科技有限公司、中伟新材料股份有限公司、贵州中伟资源循环产业发展有限公司、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宁波容百新能源科技股份有限公司、合肥国轩电池材料有限公司、天津国安盟固利新材料科技股份有限公司、广西分析测试研究中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粉末抗压强度测试方法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冶科技集团有限公司、北矿新材科技有限公司、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宁波容百新能源科技股份有限公司、北京有研粉末新材料研究院有限公司、广东邦普循环科技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镍锰酸锂电化学性能测试 首次放电比容量及首次充放电效率测试方法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邦普循环科技有限公司、天津国安盟固利新材料科技股份有限公司（有样品）、湖南邦普循环科技有限公司、湖南长远锂科股份有限公司、北京当升材料科技股份有限公司、合肥国轩电池材料有限公司、宁波容百新能源科技股份有限公司、中伟新材料股份有限公司、格林美、北大泰丰先行新能源科技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锂离子电池正极材料电化学性能测试 高温性能测试方法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20210823-T-610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当升材料科技股份有限公司、湖南杉杉能源科技股份有限公司、北大泰丰先行新能源科技有限公司、天津市捷威动力工业有限公司、广东邦普循环科技有限公司、合肥国轩电池材料有限公司、宁波容百新能源科技股份有限公司、湖南长远锂科股份有限公司、天津国安盟固利新材料科技股份有限公司、中伟新材料股份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稳态流动条件下粉末层透气性试验测定外表面积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国标委发[2021]23号20213151-T-610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北京有研粉末新材料研究院有限公司、广东省材料与加工研究所、有研粉末新材料股份有限公司、北京康普锡威科技有限公司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"http://zxd.sacinfo.org.cn/default/com.sac.tpms.core.common.detail.projectDetailInfo.flow?projectID=1002804&amp;stage=std"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钴酸锂电化学性能测试 首次放电比容量及首次充放电效率测试方法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国标委发[2021]28号20214354-T-610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中信国安盟固利电源技术有限公司、天津国安盟固利新材料科技股份有限公司等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铂/氧化铝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贵研铂业股份有限公司、贵研工业催化剂（云南）有限公司、贵研工业催化剂（云南）有限公司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、浙江微通催化新材料有限公司、成都光明派特贵金属有限公司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水合三氯化铱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Cs w:val="21"/>
              </w:rPr>
              <w:t>YS/T 643-2007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有研亿金新材料有限公司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、贵研铂业股份有限公司、浙江微通催化新材料有限公司、成都光明派特贵金属有限公司、西安瑞鑫科金属材料有限责任公司、山东有研新材料科技有限公司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硫酸银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氧化银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2020-1570T-YS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碘化银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2021-0404T-YS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中船重工黄冈贵金属有限公司、中船重工第七一二研究所、桐柏鑫泓银制品有限责任公司、有研资源环境技术研究院（北京）有限公司、桐柏鑫泓银制品有限责任公司、有研资源环境技术研究院（北京）有限公司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三苯基膦氯化铑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20211925-T-610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color w:val="212529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color w:val="212529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山东有研新材料科技有限公司、西安</w:t>
            </w:r>
            <w:r>
              <w:rPr>
                <w:rFonts w:ascii="宋体" w:hAnsi="宋体"/>
                <w:szCs w:val="21"/>
              </w:rPr>
              <w:t>凯立新材料股份有限公司</w:t>
            </w:r>
            <w:r>
              <w:rPr>
                <w:rFonts w:hint="eastAsia" w:ascii="宋体" w:hAnsi="宋体"/>
                <w:szCs w:val="21"/>
              </w:rPr>
              <w:t>、浙江微通催化新材料有限公司、陕西瑞科新材料股份有限公司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氯化银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工信厅科函[2021]234号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2021-1180T-YS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color w:val="212529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、山东有研新材料科技有限公司、西安</w:t>
            </w:r>
            <w:r>
              <w:rPr>
                <w:rFonts w:ascii="Times New Roman" w:hAnsi="Times New Roman"/>
                <w:kern w:val="0"/>
                <w:szCs w:val="21"/>
              </w:rPr>
              <w:t>凯立新材料股份有限公司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、浙江微通催化新材料有限公司、陕西瑞科新材料股份有限公司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8月份会议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铝及铝合金产品标识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国标委发[2021]23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20213146-T-610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色责任公司、西南铝业（集团）有限责任公司、山东南山铝业股份有限公司、有研工程技术研究院有限公司、辽宁忠旺集团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铝熔体在线测渣方法 电敏感区法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工信厅科函[2021]25号2021-0388T-YS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山东南山铝业股份有限公司、中铝瑞闽股份有限公司、厦门厦顺铝箔有限公司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铝熔体测渣方法 压滤法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工信厅科函[2021]25号2021-0389T-YS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中铝瑞闽股份有限公司、山东南山铝业股份有限公司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5xxx系铝合金中第二相的形貌及电子衍射花样图谱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中色协科字[2021]88号2021-006-T/CNIA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铝合金板材残余应力测试方法 层削法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中色协科字[2022]2号2022-002-T/CNIA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山东南山铝业股份有限公司、有研工程技术研究院有限公司、中国商用飞机有限责任公司上海飞机设计研究院、有色金属技术经济研究院有限责任公司等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铝合金铸锭显微疏松测定方法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中色协科字[2022]2号2022-003-T/CNIA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中铝材料应用研究院有限公司、山东南山铝业股份股份有限公司、有研工程技术研究院有限公司、山东创新金属科技有限公司、东北轻合金有限责任公司、西南铝业（集团）有限责任公司等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铝合金产品的剥落腐蚀形貌图谱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中色协科字[2022]2号2022-004-T/CNIA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西南铝业（集团）有限责任公司、有色金属技术经济研究院有限责任公司、东北轻合金有限责任公司、西北铝业有限责任公司、山东南山铝业股份有限公司、广西南南铝加工有限公司等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中色协科字[2022]2号2022-005-T/CNIA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镁砂灰皿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工信厅科函[2021]25号2021-0393T-YS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紫金矿业集团股份有限公司、北矿检测技术有限公司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骨接合植入物 可降解镁骨钉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中色协科字[2021]88号2021-005-T/CNIA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东莞宜安科技股份有限公司、中科院金属所、大连大学附属中山医院等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镁及镁合金板、带材行业绿色工厂评价要求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工信厅科函[2021]291号2021-1767T-YS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中铝洛阳铜加工有限公司、郑州轻研合金科技有限公司、洛阳镁鑫合金制品有限公司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氧化铝化学分析和物理性能测定方法 第25部分：松装和振实密度的测定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20214942-T-610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27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：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粒度分析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筛分法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</w:rPr>
              <w:t>国标委发[2021]19号20211893-T-610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35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部分：比表面积的测定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氮吸附法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</w:rPr>
              <w:t>国标委发[2021]19号20211894-T-610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中铝郑州有色金属研究院有限公司、中铝矿业有限公司、山东南山铝业股份有限公司、广东省科学院工业分析检测中心等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8月下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铝塑复合软管、电池软包用铝箔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20211889-T-610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杭州五星铝业有限公司、浙江永杰新材料股份有限公司、江苏鼎胜新能源材料股份有限公司、山东南山铝业股份有限公司、厦门厦顺铝箔有限公司、云南浩鑫铝箔有限公司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铝箔表面缺陷在线检测方法</w:t>
            </w:r>
          </w:p>
        </w:tc>
        <w:tc>
          <w:tcPr>
            <w:tcW w:w="931" w:type="pct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中色协科字[2021]88号2021-007-T/CNIA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镍铬合金靶材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"http://219.239.107.155:8080/TaskBook.aspx?id=YSCPZT27752020"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2021-0009T-YS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南京达迈科技实业有限公司、南通安泰新材料科技有限公司、南京欧美达应用材料科技有限公司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2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电子薄膜用高纯铜环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"http://219.239.107.155:8080/TaskBook.aspx?id=YSCPZT27752020"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2021-0008T-YS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宁波江丰电子材料股份有限公司、有研亿金新材料有限公司、西安斯瑞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集成电路封装用镍阳极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"http://219.239.107.155:8080/TaskBook.aspx?id=YSCPZT30522020"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2021-0126T-YS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精细锡基合金焊粉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工信厅科函[2021]25号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2021-0396T-YS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电解铜粉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国标委发[2021]19号20211902-T-610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有研粉末新材料股份有限公司，金川集团有限公司，北京有研粉末新材料研究院有限公司，重庆有研重冶新材料有限公司，有研粉末新材料（合肥）有限公司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燃气采暖热水炉换热器用无缝异型铜管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2号2022-020-T/CNIA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金龙铜管集团重庆龙煜精密铜管有限公司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铜精矿及主要含铜物料鉴别规范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国标委发[2020]53号20204834-T-610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防城海关综合技术服务中心、青岛海关技术中心、深圳海关工业品检测技术中心、广西金川有色金属有限公司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含铜污泥取制样方法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西华赣瑞林稀贵金属科技有限公司、大冶有色金属集团控股有限公司、广东省科学院工业分析检测中心、中条山有色金属集团有限公司、北矿检测技术有限公司、白银有色西北铜加工有限公司、山东恒邦冶炼股份有限公司、河南豫光金铅股份有限公司、富民薪冶工贸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锆及锆合金中织构的测定 电子背散射衍射法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2020-1552T-YS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国核锆铪理化检测有限公司、国核宝钛锆业股份公司、宝钛集团有限公司、国家钛材产品质量监督检验中心、西安汉唐分析检测有限公司等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锆合金管材两辊冷轧孔型检测方法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2020-1559T-YS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西部新锆核材料科技有限公司、嘉翔精密机械技术有限公司、成都术有科技有限公司、西安华领检测技术有限公司、西北有色金属研究院等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新能源动力电池壳及盖用钛及钛合金板、带材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2020-1500T-YS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宝鸡钛业股份有限公司、宝钛集团有限公司、湖南金天钛业科技公司等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增材制造用钛及钛合金丝材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国标委发[2021]12号20210821-T-610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宝钛集团有限公司、宝鸡钛业股份有限公司、西部超导材料股份有限公司等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超导铌板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工信厅科函[2021]25号2021-0010T-YS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宁夏东方钽业股份有限公司、西部超导材料科技股份有限公司、西安诺博尔稀贵金属材料股份有限公司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铝钼铬中间合金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工信厅科函[2021]25号2021-0127T-YS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宝钛集团有限公司、宝钛特种金属有限公司、宝鸡钛业股份有限公司、大连融德特种材料有限公司、承德天大钒业有限责任公司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结晶铪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工信厅科函[2021]25号2021-0128T-YS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钛基钛锰合金复合电极</w:t>
            </w:r>
          </w:p>
        </w:tc>
        <w:tc>
          <w:tcPr>
            <w:tcW w:w="931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工信厅科函[2021]25号2021-0397T-YS</w:t>
            </w:r>
          </w:p>
        </w:tc>
        <w:tc>
          <w:tcPr>
            <w:tcW w:w="2220" w:type="pct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有研资源环境技术研究院（北京）有限公司、广西桂柳化工有限责任公司、靖西湘潭电化科技有限公司、中信大猛矿业有限责任公司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造粒钼粉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工信厅科函[2021]25号2021-0398T-YS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金堆城钼业股份有限公司、西安欧中材料科技有限公司、安泰天龙钨钼科技有限公司、无锡新科新材料有限公司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氧化铟锌靶材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工信厅科函[2021]25号2021-0399T-YS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西北稀有金属材料研究院宁夏有限公司、有研亿金新材料有限公司、中国航发北京航空材料研究院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钛及钛合金带、箔材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工信厅科函[2021]25号2021-0820T-YS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宝钛集团有限公司、宝鸡钛业股份有限公司、湖南湘投金天新材料有限公司等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氧氯化锆副产品 碱液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中色协科字[2021]88号2021-016-T/CNIA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英格瓷（浙江）锆业有限公司、山东广通新材料有限公司、江西晶安高科技股份有限公司、广东东方锆业科技股份有限公司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钛及钛合金加工产品的包装、标志、运输和贮存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宝钛集团有限公司、宝鸡钛业股份有限公司、宝钢特钢有限公司、西部超导材料股份有限公司等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钛及钛合金棒材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钛及钛合金无缝管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宝鸡钛业股份有限公司、宝钛集团有限公司、南京宝色股份公司、有研科技集团有限公司、中航沈飞民用飞机有限责任公司、中国科学院金属研究所等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铍铝合金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西北稀有金属材料研究院宁夏有限公司、北京遥感设备研究所、中国科学院长春光学精密机械与物理研究所、中国四川光电技术研究所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钨基高比重合金板材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国标委发[2021]19号20211920-T-610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西安瑞福莱钨钼有限公司、西部金属材料股份有限公司等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宽幅钼板材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国标委发[2021]23号20213148-T-610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金堆城钼业股份有限公司、安泰天龙钨钼科技有限公司、宁波江丰电子材料股份有限公司、洛阳高科钼钨材料有限公司、 常州苏晶电子材料有限公司、洛阳高新四丰电子材料有限公司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钼及钼合金管靶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国标委发[2021]12号20210819-T-610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金堆城钼业股份有限公司、株洲硬质合金有限公司、安泰天龙钨钼科技有限公司、洛阳科威钨钼有限公司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铁、铜、锡和青铜粉末中酸不溶物含量的测定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研粉末新材料股份有限公司、北京有研粉末新材料研究院有限公司、北京康普锡威科技有限公司、国标（北京）检验认证有限公司、莱芜钢铁集团粉末冶金有限公司、广西冶金产品质量检验站、广西分析测试研究中心、钢铁研究总院、东睦新材料集团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硬质合金 钴粉中钙、铜、铁、钾、镁、锰、钠、镍和锌含量的测定 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（北京）检验认证有限公司、株洲硬质合金集团有限公司、厦门金鹭特种合金有限公司、广西冶金产品质量检验站、广西分析测试研究中心、浙江德威硬质合金制造有限公司、广东省科学院工业分析检测中心、国合通用（青岛）测试评价有限公司、自贡硬质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烧结金属材料和硬质合金弹性模量的测定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中南大学粉末冶金研究院、广东省科学院分析检测中心、深圳市注成科技股份有限公司、自贡硬质合金有限责任公司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超细碳化钨粉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厦门金鹭特种合金有限公司、南昌硬质合金有限责任公司、自贡硬质合金有限责任公司、崇义章源钨业股份有限公司、广东省科学院新材料所、江西钨业控股集团有限公司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碳化物基热喷涂粉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国标委发[2021]19号20211923-T-610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自贡长城硬面材料有限公司、崇义章源钨业股份有限公司、矿冶科技集团有限公司、洛阳金鹭硬质合金工具有限公司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增材制造用锆及锆合金粉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国标委发[2021]28号20214355-T-610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西安赛隆金属材料有限责任公司、西北有色金属研究院等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锂离子电池材料 粉末压实密度的测定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20214500-T-610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厦门厦钨新能源材料股份有限公司、宁德时代新能源科技股份有限公司、元能科技 （厦门）有限公司等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增材制造用镁及镁合金粉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20214662-T-610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北京康普锡威科技有限公司等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硬质合金可转位刀片 圆角半径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20214666-T-610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贵金属废催化剂包装规范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工信厅科函[2020]181号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2020-0732T-YS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江苏北矿金属循环利用科技有限公司陕西瑞科新材料有限公司、南京市产品质量监督检验院、山东恒邦股份有限公司、贵研铂业股份有限公司、西安凯立新材料股份有限公司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快速测温热电偶用铂铑细偶丝规范（GB/T 18034-2000）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</w:t>
            </w:r>
            <w:r>
              <w:rPr>
                <w:rFonts w:hint="eastAsia" w:ascii="宋体" w:hAnsi="宋体" w:cs="宋体"/>
                <w:szCs w:val="21"/>
              </w:rPr>
              <w:t>深圳市中金岭南有色金属股份有限公司韶关冶炼厂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贵金属及其合金箔材（YS/T 202-2009）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贵研铂业股份有限公司、北京有色金属与稀土应用研究所、有研亿金新材料有限公司、西北有色金属研究院、南京质检院、西安瑞鑫科金属材料有限责任公司、成都光明派特贵金属有限公司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贵金属及其合金丝、线、棒材（YS/T 203-2009）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贵研铂业股份有限公司、北京有色金属与稀土应用研究所、有研亿金新材料有限公司、西北有色金属研究院、南京质检院、西安瑞鑫科、成都光明派特贵金属有限公司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金及金合金靶材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20211926-T-610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有研亿金新材料有限公司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北京有色金属与稀土应用研究所</w:t>
            </w:r>
            <w:r>
              <w:rPr>
                <w:rFonts w:hint="eastAsia" w:ascii="宋体" w:hAnsi="宋体" w:cs="宋体"/>
                <w:kern w:val="0"/>
                <w:szCs w:val="21"/>
              </w:rPr>
              <w:t>、贵研铂业股份有限公司、紫金矿业集团股份有限公司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金基厚膜导体浆料（YS/T 604-2006）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2021-0875T-YS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烧结型银导体浆料（YS/T 603-2006）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2021-0876T-YS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固化型银导体浆料（YS/T 606-2006）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贵金属冶炼绿色工厂评价要求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2021-1238T-YS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阳谷祥光铜业有限公司、有色金属技术经济研究院有限责任公司、矿冶科技集团有限公司、山东黄金冶炼有限公司、云南驰宏锌锗股份有限公司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38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银矿采选业绿色工厂评价要求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2021-1247T-YS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矿冶科技集团有限公司、云南驰宏锌锗股份有限公司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9月份会议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  <w:highlight w:val="yellow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铝及铝合金热挤压管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</w:t>
            </w:r>
            <w:r>
              <w:rPr>
                <w:rStyle w:val="21"/>
                <w:rFonts w:hint="default"/>
                <w:sz w:val="21"/>
                <w:szCs w:val="21"/>
                <w:lang w:bidi="ar"/>
              </w:rPr>
              <w:t>部分：无缝圆管</w:t>
            </w:r>
          </w:p>
        </w:tc>
        <w:tc>
          <w:tcPr>
            <w:tcW w:w="931" w:type="pct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20214669-T-610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轨道交通车辆结构用铝合金挤压型材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20214671-T-610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中车青岛四方机车车辆股份有限公司、龙口丛林铝业有限公司、吉林启星铝业有限公司、山东兖矿轻合金有限公、山东南山铝业股份有限公司等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轨道交通用铝及铝合金板材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20214663-T-610</w:t>
            </w:r>
          </w:p>
        </w:tc>
        <w:tc>
          <w:tcPr>
            <w:tcW w:w="2220" w:type="pct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中车青岛四方机车车辆股份有限公司、东北轻合金有限责任公司、中车唐山机车车辆有限公司、西南铝业（集团）有限责任公司、有色金属技术经济研究院有限责任公司等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汽车锻件用铝合金挤压棒材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工信厅科函〔2020〕263号2020-1267T-YS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坚铝业有限公司、西南铝业（集团）有限责任公司、东北轻合金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铝合金建筑型材图样图册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工信厅科函[2021]234号2021-1355T-YS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广亚铝业有限公司等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一般工业用铝及铝合金挤压型材截面图册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工信厅科函[2021]234号2021-1356T-YS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坚铝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铝及铝合金阳极氧化 点腐蚀等级评价 栅格法</w:t>
            </w:r>
          </w:p>
        </w:tc>
        <w:tc>
          <w:tcPr>
            <w:tcW w:w="931" w:type="pct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国标委发[2021]12号20210803-T-610</w:t>
            </w:r>
          </w:p>
        </w:tc>
        <w:tc>
          <w:tcPr>
            <w:tcW w:w="2220" w:type="pct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铝及铝合金阳极氧化 点腐蚀等级评价 图表法</w:t>
            </w:r>
          </w:p>
        </w:tc>
        <w:tc>
          <w:tcPr>
            <w:tcW w:w="931" w:type="pct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国标委发[2021]12号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20210804-T-610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国标（北京）检验认证有限公司、国合通用测试评价认证股份有限公司等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高纯超细球形铝及铝合金粉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工信厅科函[2021]25号2021-0392T-YS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河南省远洋粉体科技股份有限公司、有研金属复材技术有限公司、新疆远洋金属材料科技有限公司、北京兴荣源科技有限公司、广东华江粉末科技有限公司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铝产品用粉末涂料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工信厅科函〔2020〕263号2020-1509T-YS</w:t>
            </w:r>
          </w:p>
        </w:tc>
        <w:tc>
          <w:tcPr>
            <w:tcW w:w="2220" w:type="pct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广东华江粉末科技有限公司、有色金属技术经济研究院、广亚铝业有限公司、广东省工业分析检测中心、广东坚美铝型材厂(集团)有限公司、广东凤铝铝业有限公司、四川三星新材料科技股份有限公司、广东兴发铝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轨道交通装备铝合金及其焊接接头U型试样应力腐蚀试验技术规范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中色协科字[2022]2号2022-006-T/CNIA</w:t>
            </w:r>
          </w:p>
        </w:tc>
        <w:tc>
          <w:tcPr>
            <w:tcW w:w="2220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轨道交通装备铝合金及其焊接接头慢应变速率应力腐蚀试验方法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中色协科字[2022]2号2022-007-T/CNIA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中车工业研究院有限公司、中车青岛四方机车车辆股份有限公司、中车长春轨道客车股份有限公司、中车唐山机车车辆有限公司、北京航空航天大学、中南大学、有研工程技术研究院有限公司等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39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铝及铝合金搅拌摩擦焊搅拌头选用指南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中色协科字[2020]93号2020-033-T/CNIA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国标（北京）检验认证有限公司、燕山大学、国合通用测试评价认证股份公司等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0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铜及铜合金加工材表面粗糙度触针式测量方法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中色协科字[2021]88号2021-008-T/CNIA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中铝洛阳铜加工有限公司、中铝洛阳铜业有限公司检测中心、佛山市华鸿铜管有限公司、河南科技大学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0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铜及铜合金密度测定方法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中色协科字[2021]88号2021-009-T/CNIA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中铝洛阳铜加工有限公司、中铝洛阳铜业有限公司检测中心、佛山市华鸿铜管有限公司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0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铜及铜合金棒材超声检测方法  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 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20211900-T-610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0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  <w:t>铜及铜合金加工产品制造生命周期评价技术规范（产品种类规则）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中色协科字[2021]88号</w:t>
            </w:r>
          </w:p>
          <w:p>
            <w:pPr>
              <w:spacing w:line="30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2021-010-T/CNIA</w:t>
            </w:r>
          </w:p>
        </w:tc>
        <w:tc>
          <w:tcPr>
            <w:tcW w:w="2220" w:type="pct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中铝洛阳铜加工有限公司、浙江海亮股份有限公司、安徽鑫科铜业有限公司等、龙丰公司</w:t>
            </w:r>
            <w:r>
              <w:rPr>
                <w:rFonts w:hint="eastAsia" w:ascii="宋体" w:hAnsi="宋体" w:cs="宋体"/>
                <w:szCs w:val="21"/>
              </w:rPr>
              <w:t>、江铜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再生铜原料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国标委发[2020]36号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宁波金田铜业（集团）股份有限公司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再生铜合金原料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国标委发[2020]36号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W20201708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安徽楚江科技新材料股份有限公司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铜及铜合金热轧板材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2号2022-008-T/CNIA</w:t>
            </w:r>
          </w:p>
        </w:tc>
        <w:tc>
          <w:tcPr>
            <w:tcW w:w="2220" w:type="pct"/>
            <w:vAlign w:val="center"/>
          </w:tcPr>
          <w:p>
            <w:pPr>
              <w:spacing w:before="68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铜及铜合金冷轧板带箔材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2号2022-009-T/CNIA</w:t>
            </w:r>
          </w:p>
        </w:tc>
        <w:tc>
          <w:tcPr>
            <w:tcW w:w="2220" w:type="pct"/>
            <w:vAlign w:val="center"/>
          </w:tcPr>
          <w:p>
            <w:pPr>
              <w:spacing w:before="68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"/>
                <w:szCs w:val="21"/>
              </w:rPr>
              <w:t>中铝洛阳铜加工有限公司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铜及铜合金棒、型、线材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2号2022-010-T/CNIA</w:t>
            </w:r>
          </w:p>
        </w:tc>
        <w:tc>
          <w:tcPr>
            <w:tcW w:w="2220" w:type="pct"/>
            <w:vAlign w:val="center"/>
          </w:tcPr>
          <w:p>
            <w:pPr>
              <w:spacing w:before="70" w:line="320" w:lineRule="exact"/>
              <w:ind w:right="98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宁波长振铜业有限公司、中铝洛阳铜加工有限公司、芜湖楚江合金铜材有限公司、浙江</w:t>
            </w:r>
            <w:r>
              <w:rPr>
                <w:rFonts w:ascii="宋体" w:hAnsi="宋体" w:cs="宋体"/>
                <w:spacing w:val="2"/>
                <w:szCs w:val="21"/>
              </w:rPr>
              <w:t>海亮股份有限公司、宁波金田铜业股份有限</w:t>
            </w:r>
            <w:r>
              <w:rPr>
                <w:rFonts w:ascii="宋体" w:hAnsi="宋体" w:cs="宋体"/>
                <w:spacing w:val="1"/>
                <w:szCs w:val="21"/>
              </w:rPr>
              <w:t>公司、浙江力博控股有限公司、佛山华鸿铜</w:t>
            </w:r>
            <w:r>
              <w:rPr>
                <w:rFonts w:ascii="宋体" w:hAnsi="宋体" w:cs="宋体"/>
                <w:spacing w:val="3"/>
                <w:szCs w:val="21"/>
              </w:rPr>
              <w:t>管有限公司等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铜及铜合金盘管材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2号2022-011-T/CNIA</w:t>
            </w:r>
          </w:p>
        </w:tc>
        <w:tc>
          <w:tcPr>
            <w:tcW w:w="2220" w:type="pct"/>
            <w:vAlign w:val="bottom"/>
          </w:tcPr>
          <w:p>
            <w:pPr>
              <w:spacing w:line="320" w:lineRule="exact"/>
              <w:rPr>
                <w:rFonts w:hint="eastAsia"/>
              </w:rPr>
            </w:pPr>
            <w:r>
              <w:t>金龙精密铜管集团股份有限公司、浙江海亮股份有限公司、芜湖精艺铜业有限公司等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绿色设计产品评价技术规范 铜及铜合金直管材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2号2022-012-T/CNIA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浙江海亮股份有限公司、金龙精密铜管集团</w:t>
            </w:r>
            <w:r>
              <w:rPr>
                <w:rFonts w:ascii="宋体" w:hAnsi="宋体" w:cs="宋体"/>
                <w:spacing w:val="-1"/>
                <w:szCs w:val="21"/>
              </w:rPr>
              <w:t>股份有限公司、芜湖精艺铜业有限公司</w:t>
            </w:r>
            <w:r>
              <w:rPr>
                <w:rFonts w:hint="eastAsia" w:ascii="宋体" w:hAnsi="宋体" w:cs="宋体"/>
                <w:spacing w:val="-1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多金属矿区钨尾矿分离回收技术规范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中色协科字[2021]88号2021-013-T/CNIA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清华大学、湖南柿竹园有色金属有限责任公司、中南大学、广东省科学院资源综合利用研究所、中冶长天国际工程有限责任公司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铜矿石生物堆浸过程控制技术规范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中色协科字[2021]88号2021-014-T/CNIA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有研资源环境技术研究院（北京）有限公司、有研科技集团有限公司、紫金矿业集团股份有限公司、中南大学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硫酸镍钴混合溶液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中色协科字[2021]88号2021-011-T/CNIA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衢州华友资源再生科技有限公司、浙江华友钴业股份有限公司、广东邦普循环科技有限公司、金川集团股份有限公司、中伟新材料股份有限公司、格林美股份有限公司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铟锭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中色协科字[2021]88号2021-012-T/CNIA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株洲冶炼集团股份有限公司、云锡文山锌铟冶炼有限公司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废铅膏制备粗铅(悬浮电解和固相电解工艺)污染控制技术规范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2号2022-014-T/CNIA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天能电源材料有限公司、中国电建集团装备研究院有限公司、超威集团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废铅膏制备精铅(选择性浸出和旋转电积工艺)污染控制技术规范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2号2022-015-T/CNIA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华南环境科学研究所、生态环境部固体废物与化学品管理技术中心、东北大学、北京矿冶科技集团有限公司、北京化工大学、天津理工大学、华南农业大学、中国电建集团装备研究院有限公司、浙江天能电源材料有限公司、超威集团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废铅膏制备电池级氧化铅(定向络合和转化工艺)污染控制技术规范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2号2022-016-T/CNIA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态环境部固体废物与化学品管理技术中心、生态环境部华南环境科学研究所、北京化工大学、东北大学、北京矿治科技集团有限公司、天津理工大学、华南农业大学、超威集团、浙江天能电源材料有限公司、中国电建集团装备研究院有限公司、北京中再联盟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湿法再生电池级氧化铅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2号2022-017-T/CNIA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污酸渣富氧熔炼协同资源化技术规范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2号2022-018-T/CNIA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清华大学、中国科学院过程工程研究所、中南大学、湖南腾驰环保科技有限公司、中冶长天国际工程有限责任公司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多金属冶炼渣矿渣胶凝安全处置技术规范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中色协科字[2022] 2号2022-019-T/CNIA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清华大学、中南大学、矿冶科技集团有限公司、湖南腾驰环保科技有限公司、中冶长天国际工程有限责任公司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锡及锡合金分析方法 光电直读光谱法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工信厅科函[2020]263号2020-1546T-YS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锡业股份有限公司、昆明冶金研究院、柳州华锡有色设计研究院有限责任公司、北京康普锡威科技有限公司、云南锡业锡材有限公司、个旧市凯盟工贸有限公司、德国斯派克仪器公司、国家铜铝冶炼及加工产品质量监督检验中心、山东品冠检测技术服务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第2 部分： 磷含量的测定 钼蓝分光光度法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省科学院工业分析检测中心、深圳市中金岭南有色金属股份有限公司、北矿检测技术有限公司、福建紫金矿冶测试技术有限公司、中国检验认证集团广西有限公司、金川集团有限公司、国标（北京）检验认证有限公司、酒泉钢铁（集团）有限责任公司、呼伦贝尔驰宏矿业有限公司、国合通用（青岛）测试评价有限公司、中国有色桂林矿产地质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第5 部分： 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、浙江华友钴业股份有限公司、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铜陵有色金属集团控股有限公司、湖南有色金属研究院有限责任公司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云南华联锌铟股份有限公司、中国检验认证集团广西有限公司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北矿检测技术有限公司、株洲冶炼集团股份有限公司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、山西北方铜业有限公司、</w:t>
            </w:r>
            <w:r>
              <w:rPr>
                <w:rFonts w:hint="eastAsia" w:ascii="宋体" w:hAnsi="宋体" w:cs="宋体"/>
                <w:szCs w:val="21"/>
              </w:rPr>
              <w:t>呼伦贝尔驰宏矿业有限公司、大冶有色设计研究院有限公司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防城港市东途矿产检测有限公司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第6 部分： 硅含量的测定 钼蓝分光光度法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深圳市中金岭南有色金属股份有限公司、深圳市中金岭南有色金属股份有限公司韶关冶炼厂、北矿检测技术有限公司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福建紫金矿冶测试技术有限公司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山西太钢不锈钢股份有限公司、国标（北京）检验认证有限公司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呼伦贝尔驰宏矿业有限公司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长沙矿冶院检测技术有限责任公司、</w:t>
            </w:r>
            <w:r>
              <w:rPr>
                <w:rFonts w:hint="eastAsia" w:ascii="宋体" w:hAnsi="宋体" w:cs="宋体"/>
                <w:spacing w:val="5"/>
                <w:szCs w:val="21"/>
              </w:rPr>
              <w:t>浙江华友钴业股份有限公司、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铜陵有色金属集团控股有限公司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、紫金铜业有限公司、</w:t>
            </w:r>
            <w:r>
              <w:rPr>
                <w:rFonts w:hint="eastAsia" w:ascii="宋体" w:hAnsi="宋体" w:cs="宋体"/>
                <w:szCs w:val="21"/>
              </w:rPr>
              <w:t>云南华联锌铟股份有限公司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第7 部分： 钒含量的测定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山西太钢不锈钢股份有限公司、株洲冶炼集团股份有限公司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、浙江华友钴业股份有限公司、山西北方铜业有限公司、</w:t>
            </w:r>
            <w:r>
              <w:rPr>
                <w:rFonts w:hint="eastAsia" w:ascii="宋体" w:hAnsi="宋体" w:cs="宋体"/>
                <w:szCs w:val="21"/>
              </w:rPr>
              <w:t>北矿检测技术有限公司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大冶有色设计研究院有限公司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长沙矿冶院检测技术有限责任公司、铜陵有色金属集团控股有限公司、云南华联锌铟股份有限公司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防城港市东途矿产检测有限公司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锂硅合金化学分析方法 第1部分：锂含量的测定 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2020-1550T-YS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国标（北京）检验认证有限公司、</w:t>
            </w:r>
            <w:r>
              <w:rPr>
                <w:rFonts w:hint="eastAsia" w:ascii="宋体" w:hAnsi="宋体" w:cs="宋体"/>
                <w:sz w:val="22"/>
              </w:rPr>
              <w:t>国合通用（青岛）测试评价有限公司、</w:t>
            </w:r>
            <w:r>
              <w:rPr>
                <w:rFonts w:hint="eastAsia" w:ascii="宋体" w:hAnsi="宋体"/>
                <w:sz w:val="22"/>
              </w:rPr>
              <w:t>中铝材料应用研究院有限公司、</w:t>
            </w:r>
            <w:r>
              <w:rPr>
                <w:rFonts w:hint="eastAsia" w:ascii="宋体" w:hAnsi="宋体" w:cs="宋体"/>
                <w:sz w:val="22"/>
              </w:rPr>
              <w:t>天齐锂业股份有限公司、广东省科学院工业分析检测中心、</w:t>
            </w:r>
            <w:r>
              <w:rPr>
                <w:rFonts w:hint="eastAsia" w:ascii="宋体" w:hAnsi="宋体"/>
                <w:sz w:val="22"/>
              </w:rPr>
              <w:t>深圳市中金岭南有色金属股份有限公司韶关冶炼厂、北矿检测技术有限公司、</w:t>
            </w:r>
            <w:r>
              <w:rPr>
                <w:rFonts w:hint="eastAsia" w:ascii="宋体" w:hAnsi="宋体" w:cs="宋体"/>
                <w:sz w:val="22"/>
              </w:rPr>
              <w:t>金川集团股份有限公司、宜春赣锋锂业有限公司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2020-1551T-YS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国标（北京）检验认证有限公司、</w:t>
            </w:r>
            <w:r>
              <w:rPr>
                <w:rFonts w:hint="eastAsia" w:ascii="宋体" w:hAnsi="宋体"/>
                <w:sz w:val="22"/>
              </w:rPr>
              <w:t>广东省工业分析检测中心、</w:t>
            </w:r>
            <w:r>
              <w:rPr>
                <w:rFonts w:hint="eastAsia" w:ascii="宋体" w:hAnsi="宋体" w:cs="宋体"/>
                <w:sz w:val="22"/>
              </w:rPr>
              <w:t>天齐锂业股份有限公司、深圳市中金岭南有色金属股份有限公司韶关冶炼厂、</w:t>
            </w:r>
            <w:r>
              <w:rPr>
                <w:rFonts w:hint="eastAsia" w:ascii="宋体" w:hAnsi="宋体"/>
                <w:sz w:val="22"/>
              </w:rPr>
              <w:t>国合通用（青岛）测试评价有限公司、中铝材料应用研究院有限公司、北矿检测技术有限公司、</w:t>
            </w:r>
            <w:r>
              <w:rPr>
                <w:rFonts w:hint="eastAsia" w:ascii="宋体" w:hAnsi="宋体" w:cs="宋体"/>
                <w:sz w:val="22"/>
              </w:rPr>
              <w:t>金川集团股份有限公司、湖南航天天麓新材料检测有限责任公司、宜春赣锋锂业有限公司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碳酸锂、单水氢氧化锂、氯化锂化学分析方法  第2部分：氢氧化锂含量的测定  酸碱滴定法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国标委发[2021]12号20210818-T-610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天齐锂业股份有限公司、江西赣锋锂业股份有限公司、四川雅化实业集团股份有限公司、江苏容汇通用锂业股份有限公司、江西南氏锂电新材料有限公司等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碳酸锂、单水氢氧化锂、氯化锂化学分析方法  第9部分：硫酸根含量的测定  硫酸钡浊度法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碳酸锂、单水氢氧化锂、氯化锂化学分析方法  第16部分：钙、镁、铜、铅、锌、镍、锰、镉、铝、铁、硫酸根含量的测定 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国标委发[2021]19号20211909-T-610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高纯硼酸锂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国标委发[2021]41号20214657-T-610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成都开飞高能化学工业有限公司，四川省危险化学品质量监督检验所等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2020-1561T-YS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云南锡业集团（控股）有限责任公司、昆明理工大学、昆明冶金研究院、云南华联锌铟股份有限公司等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氧化铟化学分析方法 第2部分：砷含量的测定 原子荧光光谱法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2020-1556T-YS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昆明冶金研究院、昆明理工大学、云南锡业集团（控股）有限责任公司等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2020-1557T-YS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西安汉唐分析检测有限公司、广东省工业分析测试中心等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钨及钨合金板表面碳含量测定方法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2020-1558T-YS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西安汉唐分析检测有限公司、西安瑞福莱钨钼有限公司等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工信厅科函〔2020〕263号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2020-1560T-YS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sz w:val="24"/>
                <w:szCs w:val="24"/>
              </w:rPr>
              <w:t>新疆有色金属研究所、西北稀有金属材料研究院宁夏有限公司、湖南省五矿铍业公司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第1部分：三氧化钨含量的测定  钨酸铵灼烧重量法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赣州有色冶金研究所、郴州钻石钨制品有限责任公司、国家钨与稀土产品质量监督检验中心、赣州华兴钨制品有限公司、江西漂塘钨业有限公司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第3部分：磷含量的测定  磷钼黄分光光度法和电感耦合等离子体原子发射光谱法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国标委发[2021]19号20211912-T-610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第4部分：硫含量的测定  高频感应红外吸收法和燃烧-碘量法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国标委发[2021]19号20211911-T-610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赣州有色冶金研究所、湖南柿竹园有色金属有限责任公司、崇义章源钨业股份有限公司、江西漂塘钨矿有限公司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第6部分：湿存水含量的测定  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第8部分：钼含量的测定  硫氰酸盐分光光度法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赣州有色冶金研究所、西安汉唐分析检测有限公司、郴州钻石钨制品有限责任公司、江西荡平钨业有限公司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第10部分：铅含量的测定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赣州有色冶金研究所、广东省工业分析测试中心、国标（北京）检验认证有限公司、江钨世泰科钨品有限公、赣州华兴钨制品有限公司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第12部分：二氧化硅含量的测定  硅钼蓝分光光度法和重量法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国标委发[2021]19号20211907-T-610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2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钨精矿化学分析方法  第15部分：铋含量的测定  氢化物发生原子荧光光谱法和火焰原子吸收光谱法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国标委发[2021]19号20211908-T-610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赣州有色冶金研究所、国家钨与稀土产品质量监督检验中心、广东省工业分析测试中心、湖南柿竹园有色金属有限责任公司、江西下垄钨业有限公司、郴州钻石钨制品有限责任公司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3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掺杂型镍钴铝酸锂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2021-0011T-YS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北京当升材料科技股份有限公司、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宁波容百新能源科技股份有限公司、天津国安盟固利新材料科技股份有限公司、湖南杉杉能源科技有限公司、北大泰丰先行新能源科技有限公司、格林美股份有限公司、江苏当升材料科技有限公司、湖南长远锂科股份有限公司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镍钴锰酸锂电化学性能测试 直流内阻测试方法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spacing w:line="33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2021-0400T-YS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湖南中伟新能源科技有限公司、中伟新材料股份有限公司、贵州中伟资源循环产业发展有限公司、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宁波容百新能源科技股份有限公司、合肥国轩电池材料有限公司、天津国安盟固利新材料科技股份有限公司、广西分析测试研究中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粉末抗压强度测试方法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spacing w:line="33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冶科技集团有限公司、北矿新材科技有限公司、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宁波容百新能源科技股份有限公司、北京有研粉末新材料研究院有限公司、广东邦普循环科技有限公司、广东省科学院工业分析检测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镍锰酸锂电化学性能测试 首次放电比容量及首次充放电效率测试方法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邦普循环科技有限公司、天津国安盟固利新材料科技股份有限公司（有样品）、湖南邦普循环科技有限公司、湖南长远锂科股份有限公司、北京当升材料科技股份有限公司、合肥国轩电池材料有限公司、宁波容百新能源科技股份有限公司、中伟新材料股份有限公司、格林美、北大泰丰先行新能源科技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锂离子电池正极材料电化学性能测试 高温性能测试方法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国标委发[2021]12号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20210823-T-610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当升材料科技股份有限公司、湖南杉杉能源科技股份有限公司、北大泰丰先行新能源科技有限公司、天津市捷威动力工业有限公司、广东邦普循环科技有限公司、合肥国轩电池材料有限公司、宁波容百新能源科技股份有限公司、湖南长远锂科股份有限公司、天津国安盟固利新材料科技股份有限公司、中伟新材料股份有限公司、蜂巢能源科技有限公司、广西分析测试研究中心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金属粉末 稳态流动条件下粉末层透气性试验测定外表面积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国标委发[2021]23号20213151-T-610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北京有研粉末新材料研究院有限公司、广东省材料与加工研究所、有研粉末新材料股份有限公司、北京康普锡威科技有限公司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"http://zxd.sacinfo.org.cn/default/com.sac.tpms.core.common.detail.projectDetailInfo.flow?projectID=1002804&amp;stage=std"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钴酸锂电化学性能测试 首次放电比容量及首次充放电效率测试方法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国标委发[2021]28号20214354-T-610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中信国安盟固利电源技术有限公司、天津国安盟固利新材料科技股份有限公司等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第1部分:铂含量的测定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20213153-T-610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深圳市中金岭南有色金属股份有限公司韶关冶炼厂、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第2部分：镁、铝、钛、钒、铬、锰、铁、钴、铜、锌、锆、银、钯、锡、钐、铅、硅含量的测定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20213154-T-610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南京市产品质量监督检验院、广东省科学院工业分析检测中心、北方铜业、铜陵有色金属集团控股有限公司检测研究中心、大冶有色设计研究院有限公司、紫金铜业有限公司有限公司、深圳市中金岭南有色金属股份有限公司韶关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第3部分：碳含量的测定 高频红外检测法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20213155-T-610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20213156-T-610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南京市产品质量监督检验院、南京市产品质量监督检验院、国标（北京）检验认证有限公司、福建紫金矿冶测试技术有限公司、深圳市中金岭南有色金属股份有限公司韶关冶炼厂、北矿检测技术有限公司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20214326-T-610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紫金矿业集团股份有限公司、福建紫金矿冶测试技术有限公司、紫金矿业集团股份有限公司、福建紫金矿冶测试技术有限公司、北矿检测技术有限公司、深圳市中金岭南有色金属股份有限公司韶关冶炼厂、大冶有色设计研究院有限公司、紫金铜业有限公司、贵研检测科技（云南）有限公司、江西铜业股份有限公司贵溪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20214311-T-610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山东辰远检测服务有限公司、山东梦金园珠宝首饰有限公司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山东招金金银精炼有限公司、中国检验认证集团广西有限公司、贵研检测科技（云南）有限公司、紫金铜业有限公司、大冶有色设计院有限公司、铜陵有色金属集团控股有限公司检测研究中心、北矿检测技术有限公司、中船重工黄冈贵金属有限公司、山东恒邦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、浙江微通催化新材料有限公司、河南豫光金铅股份有限公司、大连融德特种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20214310-T-610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第3部分：硫酸盐含量的测定 硫酸钡重量法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20214307-T-610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第4部分：氯离子含量的测定 氯化银浊度法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20214308-T-610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10月份会议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TC243/SC1(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电解铝阳极炭渣处置利用管理规范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中色协科字[2022]2号2022-001-T/CNIA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1"/>
                <w:rFonts w:hint="default"/>
                <w:sz w:val="21"/>
                <w:szCs w:val="21"/>
                <w:lang w:bidi="ar"/>
              </w:rPr>
              <w:t>中国环境科学研究院等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变形铝及铝合金产品荧光渗透检验方法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工信厅科函[2021]234号2021-1354T-YS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山东南山铝业股份有限公司、有色金属技术经济研究院有限责任公司、山东创新金属科技有限公司、东北轻合金有限责任公司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铝熔体在线测渣方法 电敏感区法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山东南山铝业股份有限公司、中铝瑞闽股份有限公司、厦门厦顺铝箔有限公司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铝熔体测渣方法 压滤法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工信厅科函[2021]25号2021-0389T-YS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中铝瑞闽股份有限公司、山东南山铝业股份有限公司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5xxx系铝合金中第二相的形貌及电子衍射花样图谱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中色协科字[2021]88号2021-006-T/CNIA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铝合金板材残余应力测试方法 层削法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中色协科字[2022]2号2022-002-T/CNIA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山东南山铝业股份有限公司、有研工程技术研究院有限公司、中国商用飞机有限责任公司上海飞机设计研究院、有色金属技术经济研究院有限责任公司等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铝合金铸锭显微疏松测定方法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中色协科字[2022]2号2022-003-T/CNIA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中铝材料应用研究院有限公司、山东南山铝业股份股份有限公司、有研工程技术研究院有限公司、山东创新金属科技有限公司、东北轻合金有限责任公司、西南铝业（集团）有限责任公司等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铝合金产品的剥落腐蚀形貌图谱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中色协科字[2022]2号2022-004-T/CNIA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西南铝业（集团）有限责任公司、有色金属技术经济研究院有限责任公司、东北轻合金有限责任公司、西北铝业有限责任公司、山东南山铝业股份有限公司、广西南南铝加工有限公司等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pStyle w:val="20"/>
              <w:numPr>
                <w:ilvl w:val="0"/>
                <w:numId w:val="4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中色协科字[2022]2号2022-005-T/CNIA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废电线电缆分类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工信厅科函[2021]291号2021-1761T-YS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贵溪金信金属有限公司、佛山市华鸿铜管有限公司、广州珠江电缆有限公司、安徽鑫科新材料有限公司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废空调器中有色金属回收技术规范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工信厅科函[2021]291号2021-1764T-YS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扬州宁达贵金属有限公司、常州工学院、江苏理工学院、有色金属技术经济研究院有限责任公司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铅锭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国标委发[2021]19号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20211899-T-610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南豫光金铅股份有限公司、云南驰宏锌锗股份有限公司、深圳市中金岭南有色金属股份有限公司、湖南水口山有色金属集团有限公司、江苏春兴合金集团有限公司、湖北金洋冶金股份有限公司、株洲冶炼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再生锌原料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工信厅科函[2021]291号2021-1762T-YS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株洲冶炼集团股份有限公司、鑫联环保科技股份有限公司、深圳海关工业品检测技术中心、云锡文山锌铟冶炼有限公司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冶炼副产品铅铋合金锭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金隆铜业有限公司、阳谷祥光铜业有限公司、金川集团有限公司、紫金矿业集团股份有限公司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铅冶炼行业节能诊断技术规范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"http://219.239.107.155:8080/TaskBook.aspx?id=20211241TYS"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2021-1241T-YS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"http://219.239.107.155:8080/TaskBook.aspx?id=20211244TYS"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2021-1244T-YS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大冶有色金属集团控股有限公司、铜陵有色金属集团股份有限公司、紫金铜业有限公司、阳谷祥光铜业有限公司、中条山有色金属集团有限公司、中原黄金集团有限公司、昆明有色冶金设计研究院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锌冶炼行业节能诊断技术规范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"http://219.239.107.155:8080/TaskBook.aspx?id=20211246TYS"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2021-1246T-YS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恩菲工程技术有限公司、赤峰中色锌业股份有限公司、河南豫光锌业有限公司、白银集团股份有限公司西北铅锌冶炼厂、华联锌铟股份有限公司、云南驰宏锌锗股份有限公司、株洲冶炼集团股份有限公司、昆明有色冶金设计研究院股份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二硫化钼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国标委发[2021]19号20211915-T-610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金堆城钼业股份有限公司、洛阳栾川钼业集团股份有限公司、洛阳开拓者钼业有限公司、洛阳申雨钼业有限公司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钛及钛合金加工产品化学成分允许偏差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国标委发[2021]19号20211919-T-610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宝鸡钛业股份有限公司、宝钛集团有限公司、有色金属技术经济研究院有限责任公司等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3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宽幅钼板材</w:t>
            </w:r>
          </w:p>
        </w:tc>
        <w:tc>
          <w:tcPr>
            <w:tcW w:w="931" w:type="pct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国标委发[2021]23号20213148-T-610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金堆城钼业股份有限公司、安泰天龙钨钼科技有限公司、宁波江丰电子材料股份有限公司、洛阳高科钼钨材料有限公司、 常州苏晶电子材料有限公司、洛阳高新四丰电子材料有限公司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磁记录用铬钛合金溅射靶材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2021-1177T-YS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宁波江丰电子材料股份有限公司、宁波科铂新材料有限公司、有研亿金新材料有限公司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双程钛镍形状记忆合金丝材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2021-1178T-YS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有研医疗器械（北京）有限公司、北京时代蔽连科技有限公司、有研亿金新材料有限公司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钛锭熔炼行业绿色工厂评价要求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工信厅科函〔2022〕234号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2021-1243T-YS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宝鸡钛业股份有限公司、宝钛集团有限公司、有色金属技术经济研究院有限责任公司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再生钨原料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工信厅科函〔2022〕291号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2021-1763T-YS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厦门钨业股份有限公司、矿冶科技集团有限公司、格林美股份有限公司、赣州豪鹏科技有限公司、荆门德威格林美钨资源循环利用有限公司、中国钨业协会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锆及锆合金焊管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20214660-T-610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航空航天热等静压用球形钛及钛合金粉末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工信厅科函[2021]234号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2021-1179T-YS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西安欧中材料科技有限公司、安泰科技股份有限公司等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硬质合金可转位刀片 圆角半径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20214666-T-610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铂/氧化铝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2020-1507T-YS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贵研铂业股份有限公司、贵研工业催化剂（云南）有限公司、贵研工业催化剂（云南）有限公司、浙江微通催化新材料有限公司、成都光明派特贵金属有限公司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水合三氯化铱（YS/T 643-2007）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2020-1568T-YS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有研亿金新材料有限公司、贵研铂业股份有限公司、浙江微通催化新材料有限公司、成都光明派特贵金属有限公司、西安瑞鑫科、山东有研新材料科技有限公司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2020-1569T-YS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氧化银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2020-1570T-YS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碘化银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工信厅科函[2021]25号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2021-0404T-YS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、桐柏鑫泓银制品有限责任公司、有研资源环境技术研究院（北京）有限公司、广东工业分析中心、国合通用测试评价认证股份公司、铜陵有色金属集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三苯基膦氯化铑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国标委发[2021]19号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20211925-T-610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21252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贵研铂业股份有限公司、山东有研新材料科技有限公司、西安凯立新材料股份有限公司、浙江微通催化新材料有限公司、陕西瑞科新材料股份有限公司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氯化银</w:t>
            </w:r>
          </w:p>
        </w:tc>
        <w:tc>
          <w:tcPr>
            <w:tcW w:w="931" w:type="pct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工信厅科函[2021]234号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2021-1180T-YS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12529"/>
                <w:kern w:val="0"/>
                <w:szCs w:val="21"/>
              </w:rPr>
              <w:t>中船重工黄冈贵金属有限公司、桐柏鑫泓银制品有限责任公司、有研资源环境技术研究院（北京）有限公司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增材制造用铂及铂合金粉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20213152-T-610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西北有色金属研究院）</w:t>
            </w:r>
            <w:r>
              <w:rPr>
                <w:rFonts w:hint="eastAsia" w:ascii="宋体" w:hAnsi="宋体" w:cs="宋体"/>
                <w:szCs w:val="21"/>
              </w:rPr>
              <w:t>、山东有研新材料科技有限公司、北京有色金属与稀土应用研究所</w:t>
            </w:r>
            <w:r>
              <w:rPr>
                <w:rFonts w:hint="eastAsia" w:ascii="宋体" w:hAnsi="宋体" w:cs="宋体"/>
                <w:kern w:val="0"/>
                <w:szCs w:val="21"/>
              </w:rPr>
              <w:t>、西安瑞鑫科金属材料有限责任公司、</w:t>
            </w:r>
            <w:r>
              <w:rPr>
                <w:rFonts w:hint="eastAsia" w:ascii="宋体" w:hAnsi="宋体" w:cs="宋体"/>
                <w:szCs w:val="21"/>
              </w:rPr>
              <w:t>中船重工黄冈贵金属有限公司、南京市产品质量监督检验院、中国地质大学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金基厚膜导体浆料（YS/T 604-2006）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2021-0875T-YS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烧结型银导体浆料（YS/T 603-2006）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2021-0876T-YS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固化型银导体浆料（YS/T 606-2006）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2021-0877T-YS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贵研铂业股份有限公司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贵金属冶炼绿色工厂评价要求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2021-1238T-YS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阳谷祥光铜业有限公司、有色金属技术经济研究院有限责任公司、矿冶科技集团有限公司、山东黄金冶炼有限公司、云南驰宏锌锗股份有限公司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银矿采选业绿色工厂评价要求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2021-1247T-YS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矿冶科技集团有限公司、云南驰宏锌锗股份有限公司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11月份会议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1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铝塑复合软管、电池软包用铝箔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3"/>
                <w:rFonts w:hint="eastAsia" w:ascii="宋体" w:hAnsi="宋体" w:cs="宋体"/>
                <w:sz w:val="21"/>
                <w:szCs w:val="21"/>
                <w:lang w:bidi="ar"/>
              </w:rPr>
              <w:t xml:space="preserve"> 20211889-T-610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杭州五星铝业有限公司、浙江永杰新材料股份有限公司、江苏鼎胜新能源材料股份有限公司、山东南山铝业股份有限公司、厦门厦顺铝箔有限公司、云南浩鑫铝箔有限公司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1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铝箔表面缺陷在线检测方法</w:t>
            </w:r>
          </w:p>
        </w:tc>
        <w:tc>
          <w:tcPr>
            <w:tcW w:w="931" w:type="pct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中色协科字[2021]88号2021-007-T/CNIA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镍及镍合金板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20214659-T-610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宝钛集团有限公司、中铝沈阳有色金属加工有限公司、宝鸡钛业股份有限公司、无锡隆达金属材料有限公司、沈阳有色金属研究所有限公司、有色金属技术经济研究院有限责任公司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镍及镍合金管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20214651-T-610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宝钛集团有限公司、中铝沈阳有色金属加工有限公司、宝鸡钛业股份有限公司、有色金属技术经济研究院有限责任公司、无锡隆达金属材料有限公司、沈阳有色金属研究所有限公司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蚀刻铜合金带箔材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工信厅科函[2021]234号2021-0874T-YS</w:t>
            </w:r>
          </w:p>
        </w:tc>
        <w:tc>
          <w:tcPr>
            <w:tcW w:w="22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</w:t>
            </w:r>
            <w:r>
              <w:rPr>
                <w:rFonts w:hint="eastAsia" w:ascii="宋体" w:hAnsi="宋体" w:cs="宋体"/>
                <w:szCs w:val="21"/>
                <w:lang w:bidi="ar"/>
              </w:rPr>
              <w:t>、宁波兴业盛泰集团有限公司、金江、凯美龙精密铜板带（河南）有限公司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、太原晋西春雷铜业有限公司、江铜板带、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有研工程技术研究院有限公司、浙江惟精新材料股份有限公司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铜合金护套带材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2021-0878T-YS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中铝洛阳铜加工有限公司、安徽楚江高精铜带有限公司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铜及铜合金板带箔材 残余应力检验方法 蚀刻分条法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工信厅科函[2021]234号2021-1357T-YS</w:t>
            </w:r>
          </w:p>
        </w:tc>
        <w:tc>
          <w:tcPr>
            <w:tcW w:w="2220" w:type="pct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中铝洛阳铜加工有限公司、河南科技大学、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宁波兴业盛泰集团有限公司、凯美龙精密铜板带（河南）有限公司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金江、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江铜板带、安徽楚江科技新材料股份有限公司、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太原晋西春雷铜业有限公司、浙江惟精新材料股份有限公司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2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pStyle w:val="7"/>
              <w:spacing w:line="30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镍钴锰三元素复合氧化物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</w:t>
            </w:r>
          </w:p>
          <w:p>
            <w:pPr>
              <w:spacing w:line="300" w:lineRule="exact"/>
              <w:ind w:left="420" w:hanging="420" w:hanging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2021465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金川集团股份有限公司、南通金通储能动力新材料有限公司、华友新能源科技（衢州）有限公司、广东邦普循环科技有限公司、格林美股份有限公司、中伟新材料股份有限公司、湖南长远锂科股份有限公司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锡化学分析方法 第 12 部分：铜、铁、铋、铅、锑、砷、铝、锌、镉、银、镍、钴含量的测定 电感耦合等离子体原子发射光谱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国标委发[2021]23号20213147-T-610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国标（北京）检验认证有限公司、云南锡业股份有限公司、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华锡矿业有限公司、深圳市中金岭南有色金属股份有限公司、国合通用（青岛）测试评价有限公司、中国检验认证集团广西有限公司、昆明冶金研究院有限公司、阜阳市产品质量监督检验所、中国有色桂林矿产地质研究院有限公司、北矿检测技术有限公司、紫金铜业有限公司、大冶有色设计研究院有限公司、郴州市产商品质量监督检验所、铜陵有色金属集团控股有限公司、云南锡业矿冶检测中心有限公司、广东省韶关市质量计量监督检测所、黑龙江紫金铜业有限公司、安徽国家铜铅锌及制品质量监督检验中心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乙二醇锑化学分析方法 第1部分：锑含量的测定 硫酸铈滴定法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"http://219.239.107.155:8080/TaskBook.aspx?id=20211358TYS"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2021-1358T-YS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矿山闪星锑业有限责任公司、长沙矿冶院检测技术有限责任公司、湖南辰州矿业股份有限公司、北矿检测技术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乙二醇锑化学分析方法 第2部分：砷含量的测定 DDTC-Ag分光光度法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"http://219.239.107.155:8080/TaskBook.aspx?id=20211359TYS"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2021-1359T-YS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锡矿山闪星锑业有限责任公司、广东省科学院工业分析检测中心、昆明冶金研究院有限公司、湖南辰州矿业股份有限公司、北矿检测技术有限公司、深圳市中金岭南有色金属股份有限公司韶关冶炼厂、大冶有色设计研究院有限公司、安化渣滓溪矿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稀有金属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钼及钼合金管靶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国标委发[2021]12号20210819-T-610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金堆城钼业股份有限公司、株洲硬质合金有限公司、安泰天龙钨钼科技有限公司、洛阳科威钨钼有限公司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镓基液态金属热界面材料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国标委发[2021]23号20213150-T-610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云南中宣液态金属科技有限公司，云南科威液态金属谷研发有限公司，中国科学院理化技术研究所，云南省科学技术院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国标委发[2021]23号20213149-T-610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标（北京）检验认证有限公司、广东省工业分析检测中心、国核锆铪理化检测有限公司、西部新锆核材料科技有限公司、国合通用（青岛）测试评价有限公司、云南科威液态金属谷研发有限公司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钨化学分析方法 第2部分：铋和砷含量的测定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国标委发[2021]41号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20214661-T-610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湖南柿竹园有色金属有限责任公司郴州钨制品分公司、世泰科江钨特种钨（赣州）有限公司，赣州华兴钨制品有限公司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粉末冶金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5"/>
              </w:numPr>
              <w:spacing w:line="32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增材制造用锆及锆合金粉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国标委发[2021]28号20214355-T-610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西安赛隆金属材料有限责任公司、西北有色金属研究院等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5"/>
              </w:numPr>
              <w:spacing w:line="33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锂离子电池材料 粉末压实密度的测定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20214500-T-610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厦门厦钨新能源材料股份有限公司、宁德时代新能源科技股份有限公司、元能科技 （厦门）有限公司等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5"/>
              </w:numPr>
              <w:spacing w:line="33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增材制造用镁及镁合金粉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"http://std.samr.gov.cn/noc/search/nocPlanDetailed?id=D4B985A6DA351C7DE05397BE0A0A7F9D" \t "http://std.samr.gov.cn/noc/search/_blank"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国标委发[2021]41号</w:t>
            </w:r>
            <w:r>
              <w:rPr>
                <w:rFonts w:hint="eastAsia"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20214662-T-610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北京康普锡威科技有限公司等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12月份会议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轻金属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6"/>
              </w:numPr>
              <w:spacing w:line="33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铝熔体在线测渣方法 电敏感区法</w:t>
            </w:r>
          </w:p>
        </w:tc>
        <w:tc>
          <w:tcPr>
            <w:tcW w:w="931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工信厅科函[2021]25号2021-0388T-YS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山东南山铝业股份有限公司、中铝瑞闽股份有限公司、厦门厦顺铝箔有限公司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6"/>
              </w:numPr>
              <w:spacing w:line="33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铝熔体测渣方法 压滤法</w:t>
            </w:r>
          </w:p>
        </w:tc>
        <w:tc>
          <w:tcPr>
            <w:tcW w:w="931" w:type="pc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工信厅科函[2021]25号2021-0389T-YS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中铝瑞闽股份有限公司、山东南山铝业股份有限公司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重金属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蚀刻铜合金带箔材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工信厅科函[2021]234号2021-0874T-YS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</w:t>
            </w:r>
            <w:r>
              <w:rPr>
                <w:rFonts w:hint="eastAsia" w:ascii="宋体" w:hAnsi="宋体" w:cs="宋体"/>
                <w:szCs w:val="21"/>
                <w:lang w:bidi="ar"/>
              </w:rPr>
              <w:t>、宁波兴业盛泰集团有限公司、金江、凯美龙精密铜板带（河南）有限公司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、太原晋西春雷铜业有限公司、江铜板带、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有研工程技术研究院有限公司、浙江惟精新材料股份有限公司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铜合金护套带材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2021-0878T-YS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中铝洛阳铜加工有限公司、安徽楚江高精铜带有限公司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铜及铜合金板带箔材 残余应力检验方法 蚀刻分条法</w:t>
            </w:r>
          </w:p>
        </w:tc>
        <w:tc>
          <w:tcPr>
            <w:tcW w:w="93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工信厅科函[2021]234号2021-1357T-YS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中铝洛阳铜加工有限公司、河南科技大学、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宁波兴业盛泰集团有限公司、凯美龙精密铜板带（河南）有限公司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金江、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江铜板带、安徽楚江科技新材料股份有限公司、</w:t>
            </w:r>
            <w:r>
              <w:rPr>
                <w:rFonts w:hint="eastAsia" w:ascii="宋体" w:hAnsi="宋体" w:cs="宋体"/>
                <w:szCs w:val="21"/>
                <w:lang w:bidi="ar"/>
              </w:rPr>
              <w:t>有研工程技术研究院有限公司、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太原晋西春雷铜业有限公司、浙江惟精新材料股份有限公司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锡及锡合金生产绿色工厂评价要求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"http://219.239.107.155:8080/TaskBook.aspx?id=20211245TYS"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2021-1245T-YS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云南锡业股份有限公司、云南锡业锡材有限公司、北京康普锡威科技有限公司、浙江亚通焊材有限公司、中山翰华锡业有限公司、深圳市亿铖达工业有限公司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铸造锌合金行业绿色工厂评价要求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工信厅科函[2021]234号</w:t>
            </w:r>
            <w:r>
              <w:fldChar w:fldCharType="begin"/>
            </w:r>
            <w:r>
              <w:instrText xml:space="preserve"> HYPERLINK "http://219.239.107.155:8080/TaskBook.aspx?id=20211249TYS"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Cs w:val="21"/>
              </w:rPr>
              <w:t>2021-1249T-YS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株洲冶炼集团股份有限公司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再生铅冶炼行业绿色工厂评价要求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工信厅科函[2021]291号2021-1769T-YS</w:t>
            </w:r>
          </w:p>
        </w:tc>
        <w:tc>
          <w:tcPr>
            <w:tcW w:w="2220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矿冶科技集团有限公司、江苏新春兴再生资源有限责任公司、安徽华铂再生资源科技有限公司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第2部分：磷含量的测定 钼蓝分光光度法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国标委发[2021]41号20214807-T-610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省科学院工业分析检测中心、深圳市中金岭南有色金属股份有限公司、北矿检测技术有限公司、福建紫金矿冶测试技术有限公司、中国检验认证集团广西有限公司、金川集团有限公司、国标（北京）检验认证有限公司、酒泉钢铁（集团）有限责任公司、呼伦贝尔驰宏矿业有限公司、国合通用（青岛）测试评价有限公司、中国有色桂林矿产地质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第5部分：铝含量的测定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国标委发[2021]41号20214802-T-610</w:t>
            </w:r>
          </w:p>
        </w:tc>
        <w:tc>
          <w:tcPr>
            <w:tcW w:w="2220" w:type="pct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、浙江华友钴业股份有限公司、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铜陵有色金属集团控股有限公司、湖南有色金属研究院有限责任公司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云南华联锌铟股份有限公司、中国检验认证集团广西有限公司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北矿检测技术有限公司、株洲冶炼集团股份有限公司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、山西北方铜业有限公司、</w:t>
            </w:r>
            <w:r>
              <w:rPr>
                <w:rFonts w:hint="eastAsia" w:ascii="宋体" w:hAnsi="宋体" w:cs="宋体"/>
                <w:szCs w:val="21"/>
              </w:rPr>
              <w:t>呼伦贝尔驰宏矿业有限公司、大冶有色设计研究院有限公司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防城港市东途矿产检测有限公司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第6部分：硅含量的测定 钼蓝分光光度法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国标委发[2021]41号20214808-T-610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深圳市中金岭南有色金属股份有限公司、深圳市中金岭南有色金属股份有限公司韶关冶炼厂、北矿检测技术有限公司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福建紫金矿冶测试技术有限公司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山西太钢不锈钢股份有限公司、国标（北京）检验认证有限公司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呼伦贝尔驰宏矿业有限公司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长沙矿冶院检测技术有限责任公司、</w:t>
            </w:r>
            <w:r>
              <w:rPr>
                <w:rFonts w:hint="eastAsia" w:ascii="宋体" w:hAnsi="宋体" w:cs="宋体"/>
                <w:spacing w:val="5"/>
                <w:szCs w:val="21"/>
              </w:rPr>
              <w:t>浙江华友钴业股份有限公司、</w:t>
            </w:r>
            <w:r>
              <w:rPr>
                <w:rFonts w:hint="eastAsia" w:ascii="宋体" w:hAnsi="宋体" w:cs="宋体"/>
                <w:szCs w:val="21"/>
              </w:rPr>
              <w:t>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铜陵有色金属集团控股有限公司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、紫金铜业有限公司、</w:t>
            </w:r>
            <w:r>
              <w:rPr>
                <w:rFonts w:hint="eastAsia" w:ascii="宋体" w:hAnsi="宋体" w:cs="宋体"/>
                <w:szCs w:val="21"/>
              </w:rPr>
              <w:t>云南华联锌铟股份有限公司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7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镍合金化学分析方法 第7部分：钒含量的测定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国标委发[2021]41号20214803-T-610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深圳市中金岭南有色金属股份有限公司、深圳市中金岭南有色金属股份有限公司韶关冶炼厂、金川集团股份有限公司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广东省科学院工业分析检测中心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山西太钢不锈钢股份有限公司、株洲冶炼集团股份有限公司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中国检验认证集团广西有限公司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国标（北京）检验认证有限公司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、浙江华友钴业股份有限公司、山西北方铜业有限公司、</w:t>
            </w:r>
            <w:r>
              <w:rPr>
                <w:rFonts w:hint="eastAsia" w:ascii="宋体" w:hAnsi="宋体" w:cs="宋体"/>
                <w:szCs w:val="21"/>
              </w:rPr>
              <w:t>北矿检测技术有限公司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国合通用（青岛）测试评价有限公司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酒泉钢铁（集团）有限责任公司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大冶有色设计研究院有限公司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湖南有色金属研究院有限责任公司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中国有色桂林矿产地质研究院有限公司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中国检验认证集团广东有限公司黄埔分公司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长沙矿冶院检测技术有限责任公司、铜陵有色金属集团控股有限公司、云南华联锌铟股份有限公司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防城港市东途矿产检测有限公司</w:t>
            </w:r>
            <w:r>
              <w:rPr>
                <w:rFonts w:hint="eastAsia" w:ascii="宋体" w:hAnsi="宋体" w:cs="宋体"/>
                <w:spacing w:val="5"/>
                <w:szCs w:val="21"/>
              </w:rPr>
              <w:t>、紫金铜业有限公司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TC243/SC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贵金属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第1部分:铂含量的测定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20213153-T-610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深圳市中金岭南有色金属股份有限公司韶关冶炼厂、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第2部分：镁、铝、钛、钒、铬、锰、铁、钴、铜、锌、锆、银、钯、锡、钐、铅、硅含量的测定 电感耦合等离子体质谱法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20213154-T-610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南京市产品质量监督检验院、广东省科学院工业分析检测中心、北方铜业、铜陵有色金属集团控股有限公司检测研究中心、大冶有色设计研究院有限公司、紫金铜业有限公司有限公司、深圳市中金岭南有色金属股份有限公司韶关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镍铂靶材合金化学分析方法 第3部分：碳含量的测定 高频红外检测法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20213155-T-610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研铂业股份有限公司、贵研检测科技（云南）有限公司、有研亿金新材料有限公司、北京有色金属与稀土应用研究所、有研亿金新材料有限公司、北京有色金属与稀土应用研究所、国标（北京）检验认证有限公司、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所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20213156-T-610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南京市产品质量监督检验院、南京市产品质量监督检验院、国标（北京）检验认证有限公司、福建紫金矿冶测试技术有限公司、深圳市中金岭南有色金属股份有限公司韶关冶炼厂、北矿检测技术有限公司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20214326-T-610</w:t>
            </w:r>
          </w:p>
        </w:tc>
        <w:tc>
          <w:tcPr>
            <w:tcW w:w="22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紫金矿业集团股份有限公司、福建紫金矿冶测试技术有限公司、紫金矿业集团股份有限公司、福建紫金矿冶测试技术有限公司、北矿检测技术有限公司、深圳市中金岭南有色金属股份有限公司韶关冶炼厂、大冶有色设计研究院有限公司、紫金铜业有限公司、贵研检测科技（云南）有限公司、江西铜业股份有限公司贵溪冶炼厂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国标委发[2021]28号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20214311-T-610</w:t>
            </w:r>
          </w:p>
        </w:tc>
        <w:tc>
          <w:tcPr>
            <w:tcW w:w="222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辰远检测服务有限公司、山东梦金园珠宝首饰有限公司、山东招金金银精炼有限公司、中国检验认证集团广西有限公司、贵研检测科技（云南）有限公司、紫金铜业有限公司、大冶有色设计院有限公司、铜陵有色金属集团控股有限公司检测研究中心、北矿检测技术有限公司、中船重工黄冈贵金属有限公司、山东恒邦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、浙江微通催化新材料有限公司、河南豫光金铅股份有限公司、大连融德特种材料有限公司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20214310-T-610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第3部分：硫酸盐含量的测定 硫酸钡重量法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20214307-T-610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8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贵金属合金电镀废水化学分析方法 第4部分：氯离子含量的测定 氯化银浊度法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国标委发[2021]2</w:t>
            </w:r>
            <w:r>
              <w:rPr>
                <w:rFonts w:hint="eastAsia" w:ascii="宋体" w:hAnsi="宋体"/>
                <w:kern w:val="0"/>
                <w:szCs w:val="21"/>
              </w:rPr>
              <w:t>8</w:t>
            </w:r>
            <w:r>
              <w:rPr>
                <w:rFonts w:ascii="宋体" w:hAnsi="宋体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20214308-T-610</w:t>
            </w:r>
          </w:p>
        </w:tc>
        <w:tc>
          <w:tcPr>
            <w:tcW w:w="222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轻金属待定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vAlign w:val="center"/>
          </w:tcPr>
          <w:p>
            <w:pPr>
              <w:numPr>
                <w:ilvl w:val="0"/>
                <w:numId w:val="59"/>
              </w:numPr>
              <w:spacing w:line="300" w:lineRule="exact"/>
              <w:jc w:val="left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再生铸造铝合金原料</w:t>
            </w:r>
          </w:p>
        </w:tc>
        <w:tc>
          <w:tcPr>
            <w:tcW w:w="931" w:type="pct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default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cs="宋体"/>
                <w:sz w:val="21"/>
                <w:szCs w:val="21"/>
                <w:lang w:bidi="ar"/>
              </w:rPr>
              <w:t>20214670-T-610</w:t>
            </w:r>
          </w:p>
        </w:tc>
        <w:tc>
          <w:tcPr>
            <w:tcW w:w="2220" w:type="pct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有色金属技术经济研究院有限责任公司、山东南山铝业股份有限公司等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待定</w:t>
            </w:r>
          </w:p>
        </w:tc>
      </w:tr>
    </w:tbl>
    <w:p>
      <w:pPr>
        <w:jc w:val="center"/>
        <w:rPr>
          <w:color w:val="000000"/>
        </w:rPr>
      </w:pPr>
    </w:p>
    <w:sectPr>
      <w:pgSz w:w="16838" w:h="11906" w:orient="landscape"/>
      <w:pgMar w:top="850" w:right="851" w:bottom="85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A1511"/>
    <w:multiLevelType w:val="multilevel"/>
    <w:tmpl w:val="83BA151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EF5F68B"/>
    <w:multiLevelType w:val="singleLevel"/>
    <w:tmpl w:val="9EF5F6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5B1A76E"/>
    <w:multiLevelType w:val="multilevel"/>
    <w:tmpl w:val="A5B1A76E"/>
    <w:lvl w:ilvl="0" w:tentative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A677701D"/>
    <w:multiLevelType w:val="multilevel"/>
    <w:tmpl w:val="A67770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AE5D28B1"/>
    <w:multiLevelType w:val="multilevel"/>
    <w:tmpl w:val="AE5D28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D29AA04D"/>
    <w:multiLevelType w:val="multilevel"/>
    <w:tmpl w:val="D29AA04D"/>
    <w:lvl w:ilvl="0" w:tentative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DA79BE02"/>
    <w:multiLevelType w:val="multilevel"/>
    <w:tmpl w:val="DA79BE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E540A312"/>
    <w:multiLevelType w:val="multilevel"/>
    <w:tmpl w:val="E540A31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EC90E531"/>
    <w:multiLevelType w:val="multilevel"/>
    <w:tmpl w:val="EC90E53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F30BA9B1"/>
    <w:multiLevelType w:val="multilevel"/>
    <w:tmpl w:val="F30BA9B1"/>
    <w:lvl w:ilvl="0" w:tentative="0">
      <w:start w:val="15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F369813E"/>
    <w:multiLevelType w:val="multilevel"/>
    <w:tmpl w:val="F369813E"/>
    <w:lvl w:ilvl="0" w:tentative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01BA711C"/>
    <w:multiLevelType w:val="singleLevel"/>
    <w:tmpl w:val="01BA711C"/>
    <w:lvl w:ilvl="0" w:tentative="0">
      <w:start w:val="2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">
    <w:nsid w:val="05D4539E"/>
    <w:multiLevelType w:val="multilevel"/>
    <w:tmpl w:val="05D4539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777030E"/>
    <w:multiLevelType w:val="multilevel"/>
    <w:tmpl w:val="077703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ACFB713"/>
    <w:multiLevelType w:val="multilevel"/>
    <w:tmpl w:val="0ACFB71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CB707A1"/>
    <w:multiLevelType w:val="multilevel"/>
    <w:tmpl w:val="0CB70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DF1CB88"/>
    <w:multiLevelType w:val="multilevel"/>
    <w:tmpl w:val="0DF1CB8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>
    <w:nsid w:val="108D31DA"/>
    <w:multiLevelType w:val="multilevel"/>
    <w:tmpl w:val="108D31D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10F69600"/>
    <w:multiLevelType w:val="multilevel"/>
    <w:tmpl w:val="10F69600"/>
    <w:lvl w:ilvl="0" w:tentative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2EB6CE0"/>
    <w:multiLevelType w:val="multilevel"/>
    <w:tmpl w:val="12EB6CE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6781F90"/>
    <w:multiLevelType w:val="multilevel"/>
    <w:tmpl w:val="16781F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73043CF"/>
    <w:multiLevelType w:val="multilevel"/>
    <w:tmpl w:val="173043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B845AC1"/>
    <w:multiLevelType w:val="multilevel"/>
    <w:tmpl w:val="1B845A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D8F2319"/>
    <w:multiLevelType w:val="multilevel"/>
    <w:tmpl w:val="1D8F23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68819B2"/>
    <w:multiLevelType w:val="multilevel"/>
    <w:tmpl w:val="268819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E633976"/>
    <w:multiLevelType w:val="multilevel"/>
    <w:tmpl w:val="2E6339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15911CE"/>
    <w:multiLevelType w:val="multilevel"/>
    <w:tmpl w:val="315911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2B01905"/>
    <w:multiLevelType w:val="multilevel"/>
    <w:tmpl w:val="32B01905"/>
    <w:lvl w:ilvl="0" w:tentative="0">
      <w:start w:val="0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4DD4BBA"/>
    <w:multiLevelType w:val="multilevel"/>
    <w:tmpl w:val="34DD4BB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4FAC333"/>
    <w:multiLevelType w:val="multilevel"/>
    <w:tmpl w:val="34FAC333"/>
    <w:lvl w:ilvl="0" w:tentative="0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0">
    <w:nsid w:val="359A1BCE"/>
    <w:multiLevelType w:val="multilevel"/>
    <w:tmpl w:val="359A1B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5F35784"/>
    <w:multiLevelType w:val="multilevel"/>
    <w:tmpl w:val="35F357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7991D51"/>
    <w:multiLevelType w:val="multilevel"/>
    <w:tmpl w:val="37991D5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7D0641C"/>
    <w:multiLevelType w:val="multilevel"/>
    <w:tmpl w:val="37D064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3AB562CD"/>
    <w:multiLevelType w:val="multilevel"/>
    <w:tmpl w:val="3AB562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3F986903"/>
    <w:multiLevelType w:val="multilevel"/>
    <w:tmpl w:val="3F98690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44287D4B"/>
    <w:multiLevelType w:val="multilevel"/>
    <w:tmpl w:val="44287D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48E674A5"/>
    <w:multiLevelType w:val="multilevel"/>
    <w:tmpl w:val="48E674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4D766FFC"/>
    <w:multiLevelType w:val="multilevel"/>
    <w:tmpl w:val="4D766FF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0CE3B5C"/>
    <w:multiLevelType w:val="multilevel"/>
    <w:tmpl w:val="50CE3B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2E6D3FE"/>
    <w:multiLevelType w:val="multilevel"/>
    <w:tmpl w:val="52E6D3FE"/>
    <w:lvl w:ilvl="0" w:tentative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1">
    <w:nsid w:val="54DF4389"/>
    <w:multiLevelType w:val="multilevel"/>
    <w:tmpl w:val="54DF43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58DD5EDA"/>
    <w:multiLevelType w:val="multilevel"/>
    <w:tmpl w:val="58DD5E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4D20D05"/>
    <w:multiLevelType w:val="multilevel"/>
    <w:tmpl w:val="64D20D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4E869FB"/>
    <w:multiLevelType w:val="multilevel"/>
    <w:tmpl w:val="64E869F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68B2D97"/>
    <w:multiLevelType w:val="multilevel"/>
    <w:tmpl w:val="668B2D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E00E0B"/>
    <w:multiLevelType w:val="multilevel"/>
    <w:tmpl w:val="69E00E0B"/>
    <w:lvl w:ilvl="0" w:tentative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7">
    <w:nsid w:val="69E375B9"/>
    <w:multiLevelType w:val="multilevel"/>
    <w:tmpl w:val="69E375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AB27650"/>
    <w:multiLevelType w:val="multilevel"/>
    <w:tmpl w:val="6AB276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6BC24F9A"/>
    <w:multiLevelType w:val="multilevel"/>
    <w:tmpl w:val="6BC24F9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0">
    <w:nsid w:val="6ED366F8"/>
    <w:multiLevelType w:val="multilevel"/>
    <w:tmpl w:val="6ED366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703F62A5"/>
    <w:multiLevelType w:val="multilevel"/>
    <w:tmpl w:val="703F62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73028DDD"/>
    <w:multiLevelType w:val="multilevel"/>
    <w:tmpl w:val="73028D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75BEF290"/>
    <w:multiLevelType w:val="multilevel"/>
    <w:tmpl w:val="75BEF2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76933334"/>
    <w:multiLevelType w:val="multilevel"/>
    <w:tmpl w:val="76933334"/>
    <w:lvl w:ilvl="0" w:tentative="0">
      <w:start w:val="1"/>
      <w:numFmt w:val="none"/>
      <w:pStyle w:val="17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5">
    <w:nsid w:val="78E824EB"/>
    <w:multiLevelType w:val="multilevel"/>
    <w:tmpl w:val="78E824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78FC214C"/>
    <w:multiLevelType w:val="multilevel"/>
    <w:tmpl w:val="78FC21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7A8B7DA6"/>
    <w:multiLevelType w:val="multilevel"/>
    <w:tmpl w:val="7A8B7DA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8">
    <w:nsid w:val="7BCA3A09"/>
    <w:multiLevelType w:val="multilevel"/>
    <w:tmpl w:val="7BCA3A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4"/>
  </w:num>
  <w:num w:numId="2">
    <w:abstractNumId w:val="18"/>
  </w:num>
  <w:num w:numId="3">
    <w:abstractNumId w:val="43"/>
  </w:num>
  <w:num w:numId="4">
    <w:abstractNumId w:val="28"/>
  </w:num>
  <w:num w:numId="5">
    <w:abstractNumId w:val="57"/>
  </w:num>
  <w:num w:numId="6">
    <w:abstractNumId w:val="7"/>
  </w:num>
  <w:num w:numId="7">
    <w:abstractNumId w:val="17"/>
  </w:num>
  <w:num w:numId="8">
    <w:abstractNumId w:val="49"/>
  </w:num>
  <w:num w:numId="9">
    <w:abstractNumId w:val="50"/>
  </w:num>
  <w:num w:numId="10">
    <w:abstractNumId w:val="27"/>
  </w:num>
  <w:num w:numId="11">
    <w:abstractNumId w:val="11"/>
  </w:num>
  <w:num w:numId="12">
    <w:abstractNumId w:val="24"/>
  </w:num>
  <w:num w:numId="13">
    <w:abstractNumId w:val="45"/>
  </w:num>
  <w:num w:numId="14">
    <w:abstractNumId w:val="52"/>
  </w:num>
  <w:num w:numId="15">
    <w:abstractNumId w:val="44"/>
  </w:num>
  <w:num w:numId="16">
    <w:abstractNumId w:val="19"/>
  </w:num>
  <w:num w:numId="17">
    <w:abstractNumId w:val="22"/>
  </w:num>
  <w:num w:numId="18">
    <w:abstractNumId w:val="31"/>
  </w:num>
  <w:num w:numId="19">
    <w:abstractNumId w:val="38"/>
  </w:num>
  <w:num w:numId="20">
    <w:abstractNumId w:val="41"/>
  </w:num>
  <w:num w:numId="21">
    <w:abstractNumId w:val="30"/>
  </w:num>
  <w:num w:numId="22">
    <w:abstractNumId w:val="39"/>
  </w:num>
  <w:num w:numId="23">
    <w:abstractNumId w:val="5"/>
  </w:num>
  <w:num w:numId="24">
    <w:abstractNumId w:val="34"/>
  </w:num>
  <w:num w:numId="25">
    <w:abstractNumId w:val="25"/>
  </w:num>
  <w:num w:numId="26">
    <w:abstractNumId w:val="42"/>
  </w:num>
  <w:num w:numId="27">
    <w:abstractNumId w:val="47"/>
  </w:num>
  <w:num w:numId="28">
    <w:abstractNumId w:val="29"/>
  </w:num>
  <w:num w:numId="29">
    <w:abstractNumId w:val="2"/>
  </w:num>
  <w:num w:numId="30">
    <w:abstractNumId w:val="23"/>
  </w:num>
  <w:num w:numId="31">
    <w:abstractNumId w:val="33"/>
  </w:num>
  <w:num w:numId="32">
    <w:abstractNumId w:val="26"/>
  </w:num>
  <w:num w:numId="33">
    <w:abstractNumId w:val="1"/>
  </w:num>
  <w:num w:numId="34">
    <w:abstractNumId w:val="9"/>
  </w:num>
  <w:num w:numId="35">
    <w:abstractNumId w:val="56"/>
  </w:num>
  <w:num w:numId="36">
    <w:abstractNumId w:val="37"/>
  </w:num>
  <w:num w:numId="37">
    <w:abstractNumId w:val="13"/>
  </w:num>
  <w:num w:numId="38">
    <w:abstractNumId w:val="3"/>
  </w:num>
  <w:num w:numId="39">
    <w:abstractNumId w:val="58"/>
  </w:num>
  <w:num w:numId="40">
    <w:abstractNumId w:val="32"/>
  </w:num>
  <w:num w:numId="41">
    <w:abstractNumId w:val="46"/>
  </w:num>
  <w:num w:numId="42">
    <w:abstractNumId w:val="20"/>
  </w:num>
  <w:num w:numId="43">
    <w:abstractNumId w:val="48"/>
  </w:num>
  <w:num w:numId="44">
    <w:abstractNumId w:val="0"/>
  </w:num>
  <w:num w:numId="45">
    <w:abstractNumId w:val="15"/>
  </w:num>
  <w:num w:numId="46">
    <w:abstractNumId w:val="36"/>
  </w:num>
  <w:num w:numId="47">
    <w:abstractNumId w:val="10"/>
  </w:num>
  <w:num w:numId="48">
    <w:abstractNumId w:val="21"/>
  </w:num>
  <w:num w:numId="49">
    <w:abstractNumId w:val="53"/>
  </w:num>
  <w:num w:numId="50">
    <w:abstractNumId w:val="35"/>
  </w:num>
  <w:num w:numId="51">
    <w:abstractNumId w:val="51"/>
  </w:num>
  <w:num w:numId="52">
    <w:abstractNumId w:val="4"/>
  </w:num>
  <w:num w:numId="53">
    <w:abstractNumId w:val="40"/>
  </w:num>
  <w:num w:numId="54">
    <w:abstractNumId w:val="16"/>
  </w:num>
  <w:num w:numId="55">
    <w:abstractNumId w:val="8"/>
  </w:num>
  <w:num w:numId="56">
    <w:abstractNumId w:val="55"/>
  </w:num>
  <w:num w:numId="57">
    <w:abstractNumId w:val="14"/>
  </w:num>
  <w:num w:numId="58">
    <w:abstractNumId w:val="6"/>
  </w:num>
  <w:num w:numId="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BAF"/>
    <w:rsid w:val="00007926"/>
    <w:rsid w:val="00012236"/>
    <w:rsid w:val="000144D1"/>
    <w:rsid w:val="00023A6C"/>
    <w:rsid w:val="00030786"/>
    <w:rsid w:val="000526E9"/>
    <w:rsid w:val="00061E33"/>
    <w:rsid w:val="000731AE"/>
    <w:rsid w:val="00080077"/>
    <w:rsid w:val="000A3770"/>
    <w:rsid w:val="000A59D4"/>
    <w:rsid w:val="000B1DF8"/>
    <w:rsid w:val="000E5BAF"/>
    <w:rsid w:val="000E6450"/>
    <w:rsid w:val="000F3CA6"/>
    <w:rsid w:val="001000F7"/>
    <w:rsid w:val="00103D13"/>
    <w:rsid w:val="001344DE"/>
    <w:rsid w:val="00136F38"/>
    <w:rsid w:val="0015650E"/>
    <w:rsid w:val="001617B2"/>
    <w:rsid w:val="001624B2"/>
    <w:rsid w:val="001645C8"/>
    <w:rsid w:val="001B5F29"/>
    <w:rsid w:val="001C59B9"/>
    <w:rsid w:val="001C7224"/>
    <w:rsid w:val="001D11DA"/>
    <w:rsid w:val="001E1F18"/>
    <w:rsid w:val="001E3EDB"/>
    <w:rsid w:val="001F6A6C"/>
    <w:rsid w:val="002071F8"/>
    <w:rsid w:val="002136A0"/>
    <w:rsid w:val="0023007C"/>
    <w:rsid w:val="002377D0"/>
    <w:rsid w:val="002567FC"/>
    <w:rsid w:val="00260A08"/>
    <w:rsid w:val="002704E1"/>
    <w:rsid w:val="002913CC"/>
    <w:rsid w:val="002A693F"/>
    <w:rsid w:val="002A75C2"/>
    <w:rsid w:val="002B4A9B"/>
    <w:rsid w:val="002B6660"/>
    <w:rsid w:val="002D6854"/>
    <w:rsid w:val="002F0D72"/>
    <w:rsid w:val="00322E73"/>
    <w:rsid w:val="00332E7C"/>
    <w:rsid w:val="00351990"/>
    <w:rsid w:val="0035412A"/>
    <w:rsid w:val="00354144"/>
    <w:rsid w:val="00371851"/>
    <w:rsid w:val="00384BC9"/>
    <w:rsid w:val="00387E74"/>
    <w:rsid w:val="003900AE"/>
    <w:rsid w:val="00393F42"/>
    <w:rsid w:val="003A194E"/>
    <w:rsid w:val="003A240F"/>
    <w:rsid w:val="003A70C1"/>
    <w:rsid w:val="003C3967"/>
    <w:rsid w:val="003E1373"/>
    <w:rsid w:val="003E7AE8"/>
    <w:rsid w:val="003F344D"/>
    <w:rsid w:val="003F4AF6"/>
    <w:rsid w:val="00400D1E"/>
    <w:rsid w:val="004053F9"/>
    <w:rsid w:val="00411931"/>
    <w:rsid w:val="00425B4A"/>
    <w:rsid w:val="00437B4E"/>
    <w:rsid w:val="00442C26"/>
    <w:rsid w:val="00443AF2"/>
    <w:rsid w:val="0045483D"/>
    <w:rsid w:val="00454E5E"/>
    <w:rsid w:val="00457325"/>
    <w:rsid w:val="00483329"/>
    <w:rsid w:val="0049586C"/>
    <w:rsid w:val="00496A6E"/>
    <w:rsid w:val="00503E2A"/>
    <w:rsid w:val="00514249"/>
    <w:rsid w:val="00514C97"/>
    <w:rsid w:val="00515DF7"/>
    <w:rsid w:val="00515EEC"/>
    <w:rsid w:val="00520215"/>
    <w:rsid w:val="005213F0"/>
    <w:rsid w:val="00526822"/>
    <w:rsid w:val="00527C37"/>
    <w:rsid w:val="00550F28"/>
    <w:rsid w:val="005523C6"/>
    <w:rsid w:val="0055492D"/>
    <w:rsid w:val="0057025F"/>
    <w:rsid w:val="005B6466"/>
    <w:rsid w:val="005C7CF7"/>
    <w:rsid w:val="005D39DC"/>
    <w:rsid w:val="005F3C35"/>
    <w:rsid w:val="006004A3"/>
    <w:rsid w:val="00601472"/>
    <w:rsid w:val="00616328"/>
    <w:rsid w:val="00626936"/>
    <w:rsid w:val="006623EE"/>
    <w:rsid w:val="006663D9"/>
    <w:rsid w:val="00672D03"/>
    <w:rsid w:val="00673702"/>
    <w:rsid w:val="006766D7"/>
    <w:rsid w:val="00690A58"/>
    <w:rsid w:val="006977F5"/>
    <w:rsid w:val="006A3A7B"/>
    <w:rsid w:val="006A7933"/>
    <w:rsid w:val="006B61DE"/>
    <w:rsid w:val="006C4B02"/>
    <w:rsid w:val="006C4F4A"/>
    <w:rsid w:val="006D4A53"/>
    <w:rsid w:val="006F786B"/>
    <w:rsid w:val="00707D30"/>
    <w:rsid w:val="00723803"/>
    <w:rsid w:val="0073461B"/>
    <w:rsid w:val="00740B6C"/>
    <w:rsid w:val="00764E73"/>
    <w:rsid w:val="00766E03"/>
    <w:rsid w:val="007774AA"/>
    <w:rsid w:val="00786DC2"/>
    <w:rsid w:val="0078757E"/>
    <w:rsid w:val="00794DA8"/>
    <w:rsid w:val="007A1AF0"/>
    <w:rsid w:val="007A6415"/>
    <w:rsid w:val="007B4C41"/>
    <w:rsid w:val="007C33C9"/>
    <w:rsid w:val="007E66A3"/>
    <w:rsid w:val="007E7AD8"/>
    <w:rsid w:val="007F1EAF"/>
    <w:rsid w:val="00826D68"/>
    <w:rsid w:val="00827E80"/>
    <w:rsid w:val="008318CD"/>
    <w:rsid w:val="008363CA"/>
    <w:rsid w:val="008454BD"/>
    <w:rsid w:val="0086320C"/>
    <w:rsid w:val="008660F7"/>
    <w:rsid w:val="00870496"/>
    <w:rsid w:val="008803A8"/>
    <w:rsid w:val="00885DB2"/>
    <w:rsid w:val="008A2CAE"/>
    <w:rsid w:val="008B5755"/>
    <w:rsid w:val="008B5D1D"/>
    <w:rsid w:val="008C5DB3"/>
    <w:rsid w:val="008D7B85"/>
    <w:rsid w:val="00911D1D"/>
    <w:rsid w:val="00912B48"/>
    <w:rsid w:val="00921391"/>
    <w:rsid w:val="00935806"/>
    <w:rsid w:val="00942288"/>
    <w:rsid w:val="00942A96"/>
    <w:rsid w:val="00944D47"/>
    <w:rsid w:val="009531CA"/>
    <w:rsid w:val="009536DB"/>
    <w:rsid w:val="00970D8D"/>
    <w:rsid w:val="009765BC"/>
    <w:rsid w:val="00991CC2"/>
    <w:rsid w:val="009C09D5"/>
    <w:rsid w:val="009C1612"/>
    <w:rsid w:val="009E1649"/>
    <w:rsid w:val="009F45EA"/>
    <w:rsid w:val="00A335CF"/>
    <w:rsid w:val="00A42FB9"/>
    <w:rsid w:val="00A64D69"/>
    <w:rsid w:val="00A6620F"/>
    <w:rsid w:val="00A764EF"/>
    <w:rsid w:val="00A779C3"/>
    <w:rsid w:val="00A832D9"/>
    <w:rsid w:val="00A935A5"/>
    <w:rsid w:val="00AA3A91"/>
    <w:rsid w:val="00AA459A"/>
    <w:rsid w:val="00AD32BC"/>
    <w:rsid w:val="00AE30DF"/>
    <w:rsid w:val="00AE5B63"/>
    <w:rsid w:val="00AF46EC"/>
    <w:rsid w:val="00AF713C"/>
    <w:rsid w:val="00B077E7"/>
    <w:rsid w:val="00B20B81"/>
    <w:rsid w:val="00B238B5"/>
    <w:rsid w:val="00B4061D"/>
    <w:rsid w:val="00B42B42"/>
    <w:rsid w:val="00B43AAC"/>
    <w:rsid w:val="00B5090F"/>
    <w:rsid w:val="00B76347"/>
    <w:rsid w:val="00B84DBE"/>
    <w:rsid w:val="00BA6CF9"/>
    <w:rsid w:val="00BB1DFA"/>
    <w:rsid w:val="00BB47C1"/>
    <w:rsid w:val="00BB70FA"/>
    <w:rsid w:val="00BE72CD"/>
    <w:rsid w:val="00BE7B2E"/>
    <w:rsid w:val="00C045A8"/>
    <w:rsid w:val="00C201B5"/>
    <w:rsid w:val="00C319E7"/>
    <w:rsid w:val="00C4396D"/>
    <w:rsid w:val="00C43CE6"/>
    <w:rsid w:val="00C81415"/>
    <w:rsid w:val="00CC7C1C"/>
    <w:rsid w:val="00CD1FC1"/>
    <w:rsid w:val="00CD2407"/>
    <w:rsid w:val="00CE79A1"/>
    <w:rsid w:val="00D171CC"/>
    <w:rsid w:val="00D44013"/>
    <w:rsid w:val="00D64614"/>
    <w:rsid w:val="00D76D06"/>
    <w:rsid w:val="00D936D3"/>
    <w:rsid w:val="00DC2C61"/>
    <w:rsid w:val="00DD0FB6"/>
    <w:rsid w:val="00DD3154"/>
    <w:rsid w:val="00DD58FF"/>
    <w:rsid w:val="00DF18EA"/>
    <w:rsid w:val="00DF4F7D"/>
    <w:rsid w:val="00E03962"/>
    <w:rsid w:val="00E04F0E"/>
    <w:rsid w:val="00E05340"/>
    <w:rsid w:val="00E5024E"/>
    <w:rsid w:val="00E51A26"/>
    <w:rsid w:val="00E55FD6"/>
    <w:rsid w:val="00E57780"/>
    <w:rsid w:val="00E626B7"/>
    <w:rsid w:val="00E63B22"/>
    <w:rsid w:val="00E64A5C"/>
    <w:rsid w:val="00E83291"/>
    <w:rsid w:val="00E85A56"/>
    <w:rsid w:val="00EB5A36"/>
    <w:rsid w:val="00EB7872"/>
    <w:rsid w:val="00ED30AB"/>
    <w:rsid w:val="00EF64A1"/>
    <w:rsid w:val="00F239FB"/>
    <w:rsid w:val="00F53E63"/>
    <w:rsid w:val="00F67290"/>
    <w:rsid w:val="00F860A4"/>
    <w:rsid w:val="00F94929"/>
    <w:rsid w:val="00FB3222"/>
    <w:rsid w:val="00FC5C43"/>
    <w:rsid w:val="00FD034D"/>
    <w:rsid w:val="00FD2735"/>
    <w:rsid w:val="00FD33AA"/>
    <w:rsid w:val="00FD554E"/>
    <w:rsid w:val="00FE07C7"/>
    <w:rsid w:val="00FE63DC"/>
    <w:rsid w:val="01AC721F"/>
    <w:rsid w:val="020A5A80"/>
    <w:rsid w:val="039F0AFF"/>
    <w:rsid w:val="04253EDD"/>
    <w:rsid w:val="043D563C"/>
    <w:rsid w:val="04D60FEB"/>
    <w:rsid w:val="073778A9"/>
    <w:rsid w:val="07583736"/>
    <w:rsid w:val="09E315DB"/>
    <w:rsid w:val="0D3E5FF0"/>
    <w:rsid w:val="0D9150E6"/>
    <w:rsid w:val="0E2548C0"/>
    <w:rsid w:val="0F977D9F"/>
    <w:rsid w:val="159E4D09"/>
    <w:rsid w:val="165C5C42"/>
    <w:rsid w:val="1A0C2E69"/>
    <w:rsid w:val="1A7A7387"/>
    <w:rsid w:val="1EBB78F8"/>
    <w:rsid w:val="1F3826A6"/>
    <w:rsid w:val="20A51F17"/>
    <w:rsid w:val="21C50C6C"/>
    <w:rsid w:val="22CC39B0"/>
    <w:rsid w:val="24260D37"/>
    <w:rsid w:val="26204827"/>
    <w:rsid w:val="2A6A73E8"/>
    <w:rsid w:val="2B5761BB"/>
    <w:rsid w:val="2C380C78"/>
    <w:rsid w:val="2D7B7A24"/>
    <w:rsid w:val="35650705"/>
    <w:rsid w:val="35DB3037"/>
    <w:rsid w:val="3677223D"/>
    <w:rsid w:val="37594DC9"/>
    <w:rsid w:val="3818770D"/>
    <w:rsid w:val="3A5B761A"/>
    <w:rsid w:val="3AC76F55"/>
    <w:rsid w:val="3C44413F"/>
    <w:rsid w:val="3E6B6CB1"/>
    <w:rsid w:val="41960225"/>
    <w:rsid w:val="42EE5E4D"/>
    <w:rsid w:val="444D4EF1"/>
    <w:rsid w:val="44D33BE2"/>
    <w:rsid w:val="4963075D"/>
    <w:rsid w:val="4AE12DFB"/>
    <w:rsid w:val="4BC52D6D"/>
    <w:rsid w:val="4EF96AF0"/>
    <w:rsid w:val="4F3C25EB"/>
    <w:rsid w:val="50884055"/>
    <w:rsid w:val="57EA4D9C"/>
    <w:rsid w:val="58847150"/>
    <w:rsid w:val="58B1427D"/>
    <w:rsid w:val="5D253501"/>
    <w:rsid w:val="5DCF2580"/>
    <w:rsid w:val="5E1D7BFE"/>
    <w:rsid w:val="5F6F0260"/>
    <w:rsid w:val="601E228E"/>
    <w:rsid w:val="618254FE"/>
    <w:rsid w:val="619F2CBD"/>
    <w:rsid w:val="64281BB8"/>
    <w:rsid w:val="64691C14"/>
    <w:rsid w:val="677066C6"/>
    <w:rsid w:val="679F533E"/>
    <w:rsid w:val="67C44F60"/>
    <w:rsid w:val="68582AEF"/>
    <w:rsid w:val="687200E8"/>
    <w:rsid w:val="6AC62E5F"/>
    <w:rsid w:val="6B4F1E56"/>
    <w:rsid w:val="6CBA0F3B"/>
    <w:rsid w:val="6D981080"/>
    <w:rsid w:val="7182031E"/>
    <w:rsid w:val="74A94EE7"/>
    <w:rsid w:val="75936A44"/>
    <w:rsid w:val="76803568"/>
    <w:rsid w:val="78923574"/>
    <w:rsid w:val="7B3F19F6"/>
    <w:rsid w:val="7D8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rPr>
      <w:sz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t19"/>
    <w:qFormat/>
    <w:uiPriority w:val="0"/>
  </w:style>
  <w:style w:type="character" w:customStyle="1" w:styleId="16">
    <w:name w:val="列项——（一级） Char"/>
    <w:link w:val="17"/>
    <w:qFormat/>
    <w:locked/>
    <w:uiPriority w:val="0"/>
    <w:rPr>
      <w:rFonts w:ascii="宋体" w:hAnsi="Times New Roman"/>
      <w:kern w:val="2"/>
      <w:sz w:val="21"/>
      <w:szCs w:val="22"/>
    </w:rPr>
  </w:style>
  <w:style w:type="paragraph" w:customStyle="1" w:styleId="17">
    <w:name w:val="列项——（一级）"/>
    <w:link w:val="16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customStyle="1" w:styleId="1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6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88</Pages>
  <Words>16441</Words>
  <Characters>93719</Characters>
  <Lines>780</Lines>
  <Paragraphs>219</Paragraphs>
  <TotalTime>5</TotalTime>
  <ScaleCrop>false</ScaleCrop>
  <LinksUpToDate>false</LinksUpToDate>
  <CharactersWithSpaces>109941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2022-02-24T01:50:00Z</dcterms:created>
  <dc:creator>lenovo</dc:creator>
  <cp:lastModifiedBy>蕴</cp:lastModifiedBy>
  <dcterms:modified xsi:type="dcterms:W3CDTF">2022-02-28T05:37:15Z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4DFF8A2A47E5475AA73F50B5A441BBB0</vt:lpwstr>
  </property>
</Properties>
</file>