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研复制国家标准样品项目建议书</w:t>
      </w:r>
    </w:p>
    <w:tbl>
      <w:tblPr>
        <w:tblStyle w:val="6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281"/>
        <w:gridCol w:w="715"/>
        <w:gridCol w:w="363"/>
        <w:gridCol w:w="364"/>
        <w:gridCol w:w="539"/>
        <w:gridCol w:w="352"/>
        <w:gridCol w:w="363"/>
        <w:gridCol w:w="364"/>
        <w:gridCol w:w="54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项目名称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  <w:szCs w:val="21"/>
                <w:vertAlign w:val="superscript"/>
              </w:rPr>
              <w:br w:type="textWrapping" w:clear="all"/>
            </w:r>
            <w:r>
              <w:rPr>
                <w:rFonts w:hint="eastAsia" w:ascii="Times New Roman" w:hAnsi="Times New Roman"/>
                <w:szCs w:val="21"/>
              </w:rPr>
              <w:t>（中文）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default" w:eastAsia="等线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XXXX标准样品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项目名称</w:t>
            </w:r>
            <w:r>
              <w:rPr>
                <w:rFonts w:ascii="Times New Roman" w:hAnsi="Times New Roman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Cs w:val="21"/>
              </w:rPr>
              <w:t>（英文）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研制或复制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bookmarkStart w:id="0" w:name="_1579346694"/>
            <w:bookmarkEnd w:id="0"/>
            <w:r>
              <w:rPr>
                <w:rFonts w:ascii="Times New Roman" w:hAnsi="Times New Roman"/>
                <w:szCs w:val="21"/>
              </w:rPr>
              <w:object>
                <v:shape id="_x0000_i1029" o:spt="201" type="#_x0000_t201" style="height:15pt;width:5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9"/>
              </w:objec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1" w:name="_1579352356"/>
            <w:bookmarkEnd w:id="1"/>
            <w:r>
              <w:rPr>
                <w:rFonts w:ascii="Times New Roman" w:hAnsi="Times New Roman"/>
                <w:szCs w:val="21"/>
              </w:rPr>
              <w:object>
                <v:shape id="_x0000_i1030" o:spt="201" type="#_x0000_t201" style="height:15pt;width:5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30"/>
              </w:objec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被复制标样号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GSB 复制样品必须填写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采用国外标样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标样分类号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关联标准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技术委员会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全国标准样品技术委员会有色金属分技术委员会</w:t>
            </w:r>
          </w:p>
        </w:tc>
        <w:tc>
          <w:tcPr>
            <w:tcW w:w="16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全国</w:t>
            </w:r>
            <w:r>
              <w:rPr>
                <w:rFonts w:hint="eastAsia"/>
                <w:szCs w:val="21"/>
              </w:rPr>
              <w:br w:type="textWrapping" w:clear="all"/>
            </w:r>
            <w:r>
              <w:rPr>
                <w:rFonts w:hint="eastAsia"/>
                <w:szCs w:val="21"/>
              </w:rPr>
              <w:t>TC/SC</w:t>
            </w:r>
            <w:r>
              <w:rPr>
                <w:rFonts w:hint="eastAsia" w:ascii="Times New Roman" w:hAnsi="Times New Roman"/>
                <w:szCs w:val="21"/>
              </w:rPr>
              <w:t>号</w:t>
            </w:r>
          </w:p>
        </w:tc>
        <w:tc>
          <w:tcPr>
            <w:tcW w:w="2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TC118/SC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（或）技术</w:t>
            </w:r>
            <w:r>
              <w:rPr>
                <w:rFonts w:ascii="Times New Roman" w:hAnsi="Times New Roman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Cs w:val="21"/>
              </w:rPr>
              <w:t>归口单位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全国标准样品技术委员会有色金属分技术委员会</w:t>
            </w:r>
          </w:p>
        </w:tc>
        <w:tc>
          <w:tcPr>
            <w:tcW w:w="16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研复制单位名称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*研复制单位联系人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独立法人单位，可一家或多家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主管部门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计划起始年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2022年1月 日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完成年限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目的、意义</w:t>
            </w:r>
            <w:r>
              <w:rPr>
                <w:rFonts w:ascii="Times New Roman" w:hAnsi="Times New Roman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Cs w:val="21"/>
              </w:rPr>
              <w:t>(1000</w:t>
            </w:r>
            <w:r>
              <w:rPr>
                <w:rFonts w:hint="eastAsia" w:ascii="Times New Roman" w:hAnsi="Times New Roman"/>
                <w:szCs w:val="21"/>
              </w:rPr>
              <w:t>字以内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阐述研复制该标准样品的目的、意义和立项的必要性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范围和主要技术内容</w:t>
            </w:r>
            <w:r>
              <w:rPr>
                <w:rFonts w:ascii="Times New Roman" w:hAnsi="Times New Roman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Cs w:val="21"/>
              </w:rPr>
              <w:t>(1000</w:t>
            </w:r>
            <w:r>
              <w:rPr>
                <w:rFonts w:hint="eastAsia" w:ascii="Times New Roman" w:hAnsi="Times New Roman"/>
                <w:szCs w:val="21"/>
              </w:rPr>
              <w:t>字以内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应从以下七个方面详细阐述该标准样品的范围和主要技术内容。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1.应用范围：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eastAsia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国内外情况简要说明</w:t>
            </w:r>
            <w:r>
              <w:rPr>
                <w:rFonts w:ascii="Times New Roman" w:hAnsi="Times New Roman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Cs w:val="21"/>
              </w:rPr>
              <w:t>(500</w:t>
            </w:r>
            <w:r>
              <w:rPr>
                <w:rFonts w:hint="eastAsia" w:ascii="Times New Roman" w:hAnsi="Times New Roman"/>
                <w:szCs w:val="21"/>
              </w:rPr>
              <w:t>字以内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tLeast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国内外同类标准样品的相关情况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*时间进度安排</w:t>
            </w:r>
            <w:r>
              <w:rPr>
                <w:rFonts w:hint="eastAsia"/>
                <w:szCs w:val="21"/>
              </w:rPr>
              <w:br w:type="textWrapping" w:clear="all"/>
            </w:r>
            <w:r>
              <w:rPr>
                <w:rFonts w:hint="eastAsia"/>
                <w:szCs w:val="21"/>
              </w:rPr>
              <w:t>(500字以内)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atLeas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应结合项目的研制进展，合理安排时间进度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经费来源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bookmarkStart w:id="2" w:name="_1579346696"/>
            <w:bookmarkEnd w:id="2"/>
            <w:r>
              <w:rPr>
                <w:rFonts w:ascii="Times New Roman" w:hAnsi="Times New Roman"/>
                <w:szCs w:val="21"/>
              </w:rPr>
              <w:object>
                <v:shape id="_x0000_i1031" o:spt="201" type="#_x0000_t201" style="height:18pt;width:50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3" w:shapeid="_x0000_i1031"/>
              </w:objec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3" w:name="_1579346697"/>
            <w:bookmarkEnd w:id="3"/>
            <w:r>
              <w:rPr>
                <w:rFonts w:ascii="Times New Roman" w:hAnsi="Times New Roman"/>
                <w:szCs w:val="21"/>
              </w:rPr>
              <w:object>
                <v:shape id="_x0000_i1032" o:spt="201" type="#_x0000_t201" style="height:18pt;width:60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4" w:shapeid="_x0000_i103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拟研制数量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XXX（带单位）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拟研制样品</w:t>
            </w:r>
            <w:r>
              <w:rPr>
                <w:rFonts w:ascii="Times New Roman" w:hAnsi="Times New Roman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Cs w:val="21"/>
              </w:rPr>
              <w:t>规格说明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备注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t>(500</w:t>
            </w:r>
            <w:r>
              <w:rPr>
                <w:rFonts w:ascii="Times New Roman" w:hAnsi="Times New Roman"/>
                <w:sz w:val="21"/>
                <w:szCs w:val="21"/>
              </w:rPr>
              <w:t>字以内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t>)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需要说明其他情况，如“配合某些科技项目”、“复制老编号项目”等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研复制单位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/>
                <w:sz w:val="21"/>
                <w:szCs w:val="21"/>
              </w:rPr>
              <w:t>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应填写意见并加盖单位公章</w:t>
            </w: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分技术委员会或专业工作组意见 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全国标准化技术委员会意见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主管部门意见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bookmarkStart w:id="4" w:name="_GoBack"/>
      <w:bookmarkEnd w:id="4"/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1]  </w:t>
      </w:r>
      <w:r>
        <w:rPr>
          <w:rFonts w:hint="eastAsia" w:ascii="Times New Roman" w:hAnsi="Times New Roman"/>
          <w:sz w:val="18"/>
          <w:szCs w:val="18"/>
        </w:rPr>
        <w:t>表格项目中带</w:t>
      </w:r>
      <w:r>
        <w:rPr>
          <w:rFonts w:hint="eastAsia"/>
          <w:sz w:val="18"/>
          <w:szCs w:val="18"/>
        </w:rPr>
        <w:t>*</w:t>
      </w:r>
      <w:r>
        <w:rPr>
          <w:rFonts w:hint="eastAsia" w:ascii="Times New Roman" w:hAnsi="Times New Roman"/>
          <w:sz w:val="18"/>
          <w:szCs w:val="18"/>
        </w:rPr>
        <w:t>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2]  </w:t>
      </w:r>
      <w:r>
        <w:rPr>
          <w:rFonts w:hint="eastAsia" w:ascii="Times New Roman" w:hAnsi="Times New Roman"/>
          <w:sz w:val="18"/>
          <w:szCs w:val="18"/>
        </w:rPr>
        <w:t>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3]  </w:t>
      </w:r>
      <w:r>
        <w:rPr>
          <w:rFonts w:hint="eastAsia" w:ascii="Times New Roman" w:hAnsi="Times New Roman"/>
          <w:sz w:val="18"/>
          <w:szCs w:val="18"/>
        </w:rPr>
        <w:t>技术委员会与技术归口单位必须填写其中之一，若填写技术委员会则必须填写全国</w:t>
      </w:r>
      <w:r>
        <w:rPr>
          <w:rFonts w:hint="eastAsia"/>
          <w:sz w:val="18"/>
          <w:szCs w:val="18"/>
        </w:rPr>
        <w:t>TC/SC</w:t>
      </w:r>
      <w:r>
        <w:rPr>
          <w:rFonts w:hint="eastAsia" w:ascii="Times New Roman" w:hAnsi="Times New Roman"/>
          <w:sz w:val="18"/>
          <w:szCs w:val="18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0000"/>
          <w:szCs w:val="21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4]  </w:t>
      </w:r>
      <w:r>
        <w:rPr>
          <w:rFonts w:hint="eastAsia" w:ascii="Times New Roman" w:hAnsi="Times New Roman"/>
          <w:sz w:val="18"/>
          <w:szCs w:val="18"/>
        </w:rPr>
        <w:t>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800" w:bottom="115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168C69A7"/>
    <w:rsid w:val="1C310CFF"/>
    <w:rsid w:val="1EC70F1F"/>
    <w:rsid w:val="2E522104"/>
    <w:rsid w:val="31931BAC"/>
    <w:rsid w:val="394F3675"/>
    <w:rsid w:val="3B4721F1"/>
    <w:rsid w:val="3C0017F2"/>
    <w:rsid w:val="44D22FCA"/>
    <w:rsid w:val="54246BA9"/>
    <w:rsid w:val="5763181F"/>
    <w:rsid w:val="5BD95900"/>
    <w:rsid w:val="5CAC5C7D"/>
    <w:rsid w:val="5ECB3ADB"/>
    <w:rsid w:val="67E16ECA"/>
    <w:rsid w:val="6DCD0741"/>
    <w:rsid w:val="72BC2EC9"/>
    <w:rsid w:val="730D62B3"/>
    <w:rsid w:val="74F84CF6"/>
    <w:rsid w:val="76E20F41"/>
    <w:rsid w:val="7843652D"/>
    <w:rsid w:val="7D4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wmf"/><Relationship Id="rId12" Type="http://schemas.openxmlformats.org/officeDocument/2006/relationships/control" Target="activeX/activeX4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2018-05-22T01:09:00Z</cp:lastPrinted>
  <dcterms:modified xsi:type="dcterms:W3CDTF">2021-10-21T06:51:35Z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A9F4244436154E1FB479076ACC5215A3</vt:lpwstr>
  </property>
</Properties>
</file>