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9E" w:rsidRDefault="00043D6D">
      <w:pPr>
        <w:pStyle w:val="affff9"/>
      </w:pPr>
      <w:bookmarkStart w:id="0" w:name="SectionMark0"/>
      <w:bookmarkStart w:id="1" w:name="SectionMark4"/>
      <w:r>
        <w:rPr>
          <w:noProof/>
        </w:rPr>
        <mc:AlternateContent>
          <mc:Choice Requires="wps">
            <w:drawing>
              <wp:anchor distT="0" distB="0" distL="114300" distR="114300" simplePos="0" relativeHeight="251655168" behindDoc="0" locked="1" layoutInCell="1" allowOverlap="1" wp14:anchorId="5A1B0E54" wp14:editId="5B01A3E0">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411DC2" w:rsidRDefault="00411DC2" w:rsidP="00004648">
                            <w:pPr>
                              <w:pStyle w:val="afffb"/>
                              <w:rPr>
                                <w:rFonts w:ascii="宋体" w:eastAsia="宋体" w:hAnsi="宋体" w:cs="宋体"/>
                                <w:spacing w:val="58"/>
                                <w:w w:val="120"/>
                                <w:kern w:val="2"/>
                                <w:sz w:val="28"/>
                                <w:szCs w:val="28"/>
                              </w:rPr>
                            </w:pPr>
                          </w:p>
                          <w:p w:rsidR="00411DC2" w:rsidRPr="00004648" w:rsidRDefault="00411DC2" w:rsidP="00004648">
                            <w:pPr>
                              <w:pStyle w:val="afffb"/>
                              <w:rPr>
                                <w:rFonts w:ascii="宋体" w:eastAsia="宋体" w:hAnsi="宋体" w:cs="宋体"/>
                                <w:spacing w:val="58"/>
                                <w:w w:val="120"/>
                                <w:kern w:val="2"/>
                                <w:sz w:val="28"/>
                                <w:szCs w:val="28"/>
                              </w:rPr>
                            </w:pPr>
                            <w:r w:rsidRPr="00004648">
                              <w:rPr>
                                <w:rFonts w:ascii="宋体" w:eastAsia="宋体" w:hAnsi="宋体" w:cs="宋体" w:hint="eastAsia"/>
                                <w:spacing w:val="58"/>
                                <w:w w:val="120"/>
                                <w:kern w:val="2"/>
                                <w:sz w:val="28"/>
                                <w:szCs w:val="28"/>
                              </w:rPr>
                              <w:t>腐蚀试验用高压釜校准规范</w:t>
                            </w:r>
                          </w:p>
                          <w:p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411DC2" w:rsidRDefault="00411DC2" w:rsidP="00004648">
                      <w:pPr>
                        <w:pStyle w:val="afffb"/>
                        <w:rPr>
                          <w:rFonts w:ascii="宋体" w:eastAsia="宋体" w:hAnsi="宋体" w:cs="宋体"/>
                          <w:spacing w:val="58"/>
                          <w:w w:val="120"/>
                          <w:kern w:val="2"/>
                          <w:sz w:val="28"/>
                          <w:szCs w:val="28"/>
                        </w:rPr>
                      </w:pPr>
                    </w:p>
                    <w:p w:rsidR="00411DC2" w:rsidRPr="00004648" w:rsidRDefault="00411DC2" w:rsidP="00004648">
                      <w:pPr>
                        <w:pStyle w:val="afffb"/>
                        <w:rPr>
                          <w:rFonts w:ascii="宋体" w:eastAsia="宋体" w:hAnsi="宋体" w:cs="宋体"/>
                          <w:spacing w:val="58"/>
                          <w:w w:val="120"/>
                          <w:kern w:val="2"/>
                          <w:sz w:val="28"/>
                          <w:szCs w:val="28"/>
                        </w:rPr>
                      </w:pPr>
                      <w:r w:rsidRPr="00004648">
                        <w:rPr>
                          <w:rFonts w:ascii="宋体" w:eastAsia="宋体" w:hAnsi="宋体" w:cs="宋体" w:hint="eastAsia"/>
                          <w:spacing w:val="58"/>
                          <w:w w:val="120"/>
                          <w:kern w:val="2"/>
                          <w:sz w:val="28"/>
                          <w:szCs w:val="28"/>
                        </w:rPr>
                        <w:t>腐蚀试验用高压釜校准规范</w:t>
                      </w:r>
                    </w:p>
                    <w:p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68F8AFC6" wp14:editId="277C323F">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411DC2" w:rsidRDefault="002732FF">
                            <w:pPr>
                              <w:pStyle w:val="afff6"/>
                              <w:spacing w:before="600"/>
                              <w:rPr>
                                <w:rFonts w:ascii="黑体" w:eastAsia="黑体" w:hAnsi="黑体"/>
                                <w:sz w:val="36"/>
                                <w:szCs w:val="36"/>
                              </w:rPr>
                            </w:pPr>
                            <w:r>
                              <w:rPr>
                                <w:rFonts w:ascii="黑体" w:eastAsia="黑体" w:hAnsi="黑体" w:hint="eastAsia"/>
                                <w:sz w:val="36"/>
                                <w:szCs w:val="36"/>
                              </w:rPr>
                              <w:t>送审</w:t>
                            </w:r>
                            <w:r w:rsidR="00411DC2">
                              <w:rPr>
                                <w:rFonts w:ascii="黑体" w:eastAsia="黑体" w:hAnsi="黑体" w:hint="eastAsia"/>
                                <w:sz w:val="36"/>
                                <w:szCs w:val="36"/>
                              </w:rPr>
                              <w:t>稿</w:t>
                            </w:r>
                          </w:p>
                          <w:p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1-</w:t>
                            </w:r>
                            <w:r w:rsidR="002732FF">
                              <w:rPr>
                                <w:rFonts w:ascii="黑体" w:eastAsia="黑体" w:hAnsi="黑体" w:hint="eastAsia"/>
                                <w:sz w:val="36"/>
                                <w:szCs w:val="36"/>
                              </w:rPr>
                              <w:t>11</w:t>
                            </w:r>
                            <w:r>
                              <w:rPr>
                                <w:rFonts w:ascii="黑体" w:eastAsia="黑体" w:hAnsi="黑体" w:hint="eastAsia"/>
                                <w:sz w:val="36"/>
                                <w:szCs w:val="36"/>
                              </w:rPr>
                              <w:t>-1</w:t>
                            </w:r>
                            <w:r w:rsidR="002732FF">
                              <w:rPr>
                                <w:rFonts w:ascii="黑体" w:eastAsia="黑体" w:hAnsi="黑体" w:hint="eastAsia"/>
                                <w:sz w:val="36"/>
                                <w:szCs w:val="36"/>
                              </w:rPr>
                              <w:t>5</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411DC2" w:rsidRDefault="002732FF">
                      <w:pPr>
                        <w:pStyle w:val="afff6"/>
                        <w:spacing w:before="600"/>
                        <w:rPr>
                          <w:rFonts w:ascii="黑体" w:eastAsia="黑体" w:hAnsi="黑体"/>
                          <w:sz w:val="36"/>
                          <w:szCs w:val="36"/>
                        </w:rPr>
                      </w:pPr>
                      <w:r>
                        <w:rPr>
                          <w:rFonts w:ascii="黑体" w:eastAsia="黑体" w:hAnsi="黑体" w:hint="eastAsia"/>
                          <w:sz w:val="36"/>
                          <w:szCs w:val="36"/>
                        </w:rPr>
                        <w:t>送审</w:t>
                      </w:r>
                      <w:r w:rsidR="00411DC2">
                        <w:rPr>
                          <w:rFonts w:ascii="黑体" w:eastAsia="黑体" w:hAnsi="黑体" w:hint="eastAsia"/>
                          <w:sz w:val="36"/>
                          <w:szCs w:val="36"/>
                        </w:rPr>
                        <w:t>稿</w:t>
                      </w:r>
                    </w:p>
                    <w:p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1-</w:t>
                      </w:r>
                      <w:r w:rsidR="002732FF">
                        <w:rPr>
                          <w:rFonts w:ascii="黑体" w:eastAsia="黑体" w:hAnsi="黑体" w:hint="eastAsia"/>
                          <w:sz w:val="36"/>
                          <w:szCs w:val="36"/>
                        </w:rPr>
                        <w:t>11</w:t>
                      </w:r>
                      <w:r>
                        <w:rPr>
                          <w:rFonts w:ascii="黑体" w:eastAsia="黑体" w:hAnsi="黑体" w:hint="eastAsia"/>
                          <w:sz w:val="36"/>
                          <w:szCs w:val="36"/>
                        </w:rPr>
                        <w:t>-1</w:t>
                      </w:r>
                      <w:r w:rsidR="002732FF">
                        <w:rPr>
                          <w:rFonts w:ascii="黑体" w:eastAsia="黑体" w:hAnsi="黑体" w:hint="eastAsia"/>
                          <w:sz w:val="36"/>
                          <w:szCs w:val="36"/>
                        </w:rPr>
                        <w:t>5</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62A06344" wp14:editId="3E0D1360">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411DC2" w:rsidRDefault="00411DC2">
                            <w:pPr>
                              <w:pStyle w:val="afffb"/>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有色金属）</w:t>
                            </w:r>
                            <w:proofErr w:type="spellStart"/>
                            <w:r>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2"/>
                          <w:p w:rsidR="00411DC2" w:rsidRDefault="00411DC2" w:rsidP="00004648">
                            <w:pPr>
                              <w:pStyle w:val="afffb"/>
                              <w:rPr>
                                <w:rFonts w:hAnsi="黑体" w:cs="黑体"/>
                                <w:szCs w:val="52"/>
                              </w:rPr>
                            </w:pPr>
                            <w:r w:rsidRPr="00004648">
                              <w:rPr>
                                <w:rFonts w:hAnsi="黑体" w:cs="黑体" w:hint="eastAsia"/>
                                <w:kern w:val="2"/>
                                <w:sz w:val="44"/>
                                <w:szCs w:val="44"/>
                              </w:rPr>
                              <w:t>腐蚀试验用高压釜校准规范</w:t>
                            </w:r>
                          </w:p>
                          <w:p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411DC2" w:rsidRDefault="00411DC2">
                      <w:pPr>
                        <w:pStyle w:val="afffb"/>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proofErr w:type="spellStart"/>
                      <w:r>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3"/>
                    <w:p w:rsidR="00411DC2" w:rsidRDefault="00411DC2" w:rsidP="00004648">
                      <w:pPr>
                        <w:pStyle w:val="afffb"/>
                        <w:rPr>
                          <w:rFonts w:hAnsi="黑体" w:cs="黑体"/>
                          <w:szCs w:val="52"/>
                        </w:rPr>
                      </w:pPr>
                      <w:r w:rsidRPr="00004648">
                        <w:rPr>
                          <w:rFonts w:hAnsi="黑体" w:cs="黑体" w:hint="eastAsia"/>
                          <w:kern w:val="2"/>
                          <w:sz w:val="44"/>
                          <w:szCs w:val="44"/>
                        </w:rPr>
                        <w:t>腐蚀试验用高压釜校准规范</w:t>
                      </w:r>
                    </w:p>
                    <w:p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04299E" w:rsidRDefault="0004299E">
      <w:pPr>
        <w:pStyle w:val="af8"/>
        <w:numPr>
          <w:ilvl w:val="0"/>
          <w:numId w:val="0"/>
        </w:numPr>
        <w:ind w:left="840" w:hanging="420"/>
        <w:jc w:val="center"/>
        <w:rPr>
          <w:b/>
        </w:rPr>
      </w:pPr>
    </w:p>
    <w:p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04299E" w:rsidRDefault="00043D6D">
      <w:pPr>
        <w:pStyle w:val="afffa"/>
        <w:numPr>
          <w:ilvl w:val="0"/>
          <w:numId w:val="11"/>
        </w:numPr>
        <w:tabs>
          <w:tab w:val="left" w:pos="426"/>
        </w:tabs>
        <w:spacing w:beforeLines="100" w:before="312" w:afterLines="100" w:after="312"/>
        <w:ind w:hangingChars="200"/>
        <w:jc w:val="left"/>
      </w:pPr>
      <w:bookmarkStart w:id="4" w:name="_Toc464728891"/>
      <w:r>
        <w:rPr>
          <w:rFonts w:hint="eastAsia"/>
        </w:rPr>
        <w:lastRenderedPageBreak/>
        <w:t>工作简况</w:t>
      </w:r>
      <w:bookmarkEnd w:id="4"/>
    </w:p>
    <w:p w:rsidR="0004299E" w:rsidRDefault="00043D6D">
      <w:pPr>
        <w:pStyle w:val="af2"/>
        <w:spacing w:before="156" w:after="156" w:line="300" w:lineRule="auto"/>
        <w:ind w:left="0"/>
        <w:contextualSpacing/>
      </w:pPr>
      <w:bookmarkStart w:id="5" w:name="_Toc464728892"/>
      <w:bookmarkStart w:id="6" w:name="_Toc456592524"/>
      <w:r>
        <w:rPr>
          <w:rFonts w:hint="eastAsia"/>
        </w:rPr>
        <w:t>立项目的</w:t>
      </w:r>
      <w:bookmarkEnd w:id="5"/>
      <w:bookmarkEnd w:id="6"/>
    </w:p>
    <w:p w:rsidR="00004648" w:rsidRPr="00004648" w:rsidRDefault="00004648" w:rsidP="00004648">
      <w:pPr>
        <w:spacing w:line="300" w:lineRule="auto"/>
        <w:ind w:firstLineChars="200" w:firstLine="420"/>
        <w:rPr>
          <w:szCs w:val="21"/>
        </w:rPr>
      </w:pPr>
      <w:bookmarkStart w:id="7" w:name="_Toc464728896"/>
      <w:r w:rsidRPr="00004648">
        <w:rPr>
          <w:rFonts w:hint="eastAsia"/>
          <w:szCs w:val="21"/>
        </w:rPr>
        <w:t>本项目所涉及的腐蚀试验用高压釜校准规范，具有高标准、基础扎实、方法过程严谨可靠等特点，有效满足核工业</w:t>
      </w:r>
      <w:r w:rsidRPr="00004648">
        <w:rPr>
          <w:rFonts w:hint="eastAsia"/>
          <w:szCs w:val="21"/>
        </w:rPr>
        <w:t>XX</w:t>
      </w:r>
      <w:r w:rsidRPr="00004648">
        <w:rPr>
          <w:rFonts w:hint="eastAsia"/>
          <w:szCs w:val="21"/>
        </w:rPr>
        <w:t>锆铪材腐蚀性能检测所用高压釜有效加热区校准的需求，是保障锆铪材腐蚀性能检测数据准确、可靠性的重要基础。</w:t>
      </w:r>
    </w:p>
    <w:p w:rsidR="00004648" w:rsidRPr="00004648" w:rsidRDefault="00004648" w:rsidP="00004648">
      <w:pPr>
        <w:spacing w:line="300" w:lineRule="auto"/>
        <w:ind w:firstLineChars="200" w:firstLine="420"/>
        <w:rPr>
          <w:szCs w:val="21"/>
        </w:rPr>
      </w:pPr>
      <w:r w:rsidRPr="00004648">
        <w:rPr>
          <w:rFonts w:hint="eastAsia"/>
          <w:szCs w:val="21"/>
        </w:rPr>
        <w:t>核工业</w:t>
      </w:r>
      <w:r w:rsidRPr="00004648">
        <w:rPr>
          <w:rFonts w:hint="eastAsia"/>
          <w:szCs w:val="21"/>
        </w:rPr>
        <w:t>XX</w:t>
      </w:r>
      <w:r w:rsidRPr="00004648">
        <w:rPr>
          <w:rFonts w:hint="eastAsia"/>
          <w:szCs w:val="21"/>
        </w:rPr>
        <w:t>锆铪材腐蚀性能检测时，试验温度的准确性对检测结果具有很大影响，因此高压釜有效加热区校准是腐蚀试验前重要的准备工作。</w:t>
      </w:r>
    </w:p>
    <w:p w:rsidR="00004648" w:rsidRPr="00004648" w:rsidRDefault="00004648" w:rsidP="00004648">
      <w:pPr>
        <w:spacing w:line="300" w:lineRule="auto"/>
        <w:ind w:firstLineChars="200" w:firstLine="420"/>
        <w:rPr>
          <w:szCs w:val="21"/>
        </w:rPr>
      </w:pPr>
      <w:r w:rsidRPr="00004648">
        <w:rPr>
          <w:rFonts w:hint="eastAsia"/>
          <w:szCs w:val="21"/>
        </w:rPr>
        <w:t>国内无腐蚀试验用高压釜有效加热区测定方法的检定规程</w:t>
      </w:r>
      <w:r w:rsidRPr="00004648">
        <w:rPr>
          <w:rFonts w:hint="eastAsia"/>
          <w:szCs w:val="21"/>
        </w:rPr>
        <w:t>/</w:t>
      </w:r>
      <w:r w:rsidRPr="00004648">
        <w:rPr>
          <w:rFonts w:hint="eastAsia"/>
          <w:szCs w:val="21"/>
        </w:rPr>
        <w:t>校准规范。目前高压釜有效加热区测定大多参照</w:t>
      </w:r>
      <w:r w:rsidRPr="00004648">
        <w:rPr>
          <w:rFonts w:hint="eastAsia"/>
          <w:szCs w:val="21"/>
        </w:rPr>
        <w:t>GB/T9452-2012</w:t>
      </w:r>
      <w:r w:rsidRPr="00004648">
        <w:rPr>
          <w:rFonts w:hint="eastAsia"/>
          <w:szCs w:val="21"/>
        </w:rPr>
        <w:t>热处理炉有效加热区测定方法。腐蚀试验用高压釜有效加热区测定时，高压釜内为高压水或高压水蒸汽，不仅要确认釜内温度是否满足腐蚀试验条件的要求，还要确认釜内压力是否满足腐蚀试验条件的要求，</w:t>
      </w:r>
      <w:r w:rsidRPr="00004648">
        <w:rPr>
          <w:rFonts w:hint="eastAsia"/>
          <w:szCs w:val="21"/>
        </w:rPr>
        <w:t>GB/T9452-2012</w:t>
      </w:r>
      <w:r w:rsidRPr="00004648">
        <w:rPr>
          <w:rFonts w:hint="eastAsia"/>
          <w:szCs w:val="21"/>
        </w:rPr>
        <w:t>热处理炉有效加热区测定方法不能完全满足检测试验用高压釜有效加热区测定的需求。</w:t>
      </w:r>
    </w:p>
    <w:p w:rsidR="00004648" w:rsidRPr="00004648" w:rsidRDefault="00004648" w:rsidP="00004648">
      <w:pPr>
        <w:spacing w:line="300" w:lineRule="auto"/>
        <w:ind w:firstLineChars="200" w:firstLine="420"/>
        <w:rPr>
          <w:szCs w:val="21"/>
        </w:rPr>
      </w:pPr>
      <w:r w:rsidRPr="00004648">
        <w:rPr>
          <w:rFonts w:hint="eastAsia"/>
          <w:szCs w:val="21"/>
        </w:rPr>
        <w:t>本标准制定后，能满足锆铪材腐蚀性能检测所用高压釜有效加热区校准的需求，保障核工业</w:t>
      </w:r>
      <w:r w:rsidRPr="00004648">
        <w:rPr>
          <w:rFonts w:hint="eastAsia"/>
          <w:szCs w:val="21"/>
        </w:rPr>
        <w:t>XX</w:t>
      </w:r>
      <w:r w:rsidRPr="00004648">
        <w:rPr>
          <w:rFonts w:hint="eastAsia"/>
          <w:szCs w:val="21"/>
        </w:rPr>
        <w:t>铪材腐蚀性能检测的准确性和可靠性具有重要意义。</w:t>
      </w:r>
    </w:p>
    <w:p w:rsidR="0004299E" w:rsidRDefault="00043D6D">
      <w:pPr>
        <w:pStyle w:val="af2"/>
        <w:spacing w:before="156" w:after="156" w:line="300" w:lineRule="auto"/>
        <w:ind w:left="0"/>
        <w:contextualSpacing/>
      </w:pPr>
      <w:r>
        <w:rPr>
          <w:rFonts w:hint="eastAsia"/>
        </w:rPr>
        <w:t>任务来源</w:t>
      </w:r>
      <w:bookmarkEnd w:id="7"/>
    </w:p>
    <w:p w:rsidR="0004299E" w:rsidRDefault="00043D6D">
      <w:pPr>
        <w:spacing w:line="300" w:lineRule="auto"/>
        <w:ind w:firstLineChars="200" w:firstLine="420"/>
        <w:contextualSpacing/>
        <w:jc w:val="left"/>
        <w:rPr>
          <w:szCs w:val="21"/>
        </w:rPr>
      </w:pPr>
      <w:r>
        <w:rPr>
          <w:rFonts w:hint="eastAsia"/>
          <w:szCs w:val="21"/>
        </w:rPr>
        <w:t>为保证和提升我国</w:t>
      </w:r>
      <w:r w:rsidR="00FD235D">
        <w:rPr>
          <w:rFonts w:hint="eastAsia"/>
          <w:szCs w:val="21"/>
        </w:rPr>
        <w:t>高压釜腐蚀试验</w:t>
      </w:r>
      <w:r>
        <w:rPr>
          <w:rFonts w:hint="eastAsia"/>
          <w:szCs w:val="21"/>
        </w:rPr>
        <w:t>数据的准确性，适应我国有色金属行业的快速发展和满足国内外市场的需要，工业和信息化部以工信厅科函</w:t>
      </w:r>
      <w:r w:rsidRPr="002732FF">
        <w:rPr>
          <w:rFonts w:hint="eastAsia"/>
          <w:szCs w:val="21"/>
        </w:rPr>
        <w:t>[20</w:t>
      </w:r>
      <w:r w:rsidR="00FD235D" w:rsidRPr="002732FF">
        <w:rPr>
          <w:rFonts w:hint="eastAsia"/>
          <w:szCs w:val="21"/>
        </w:rPr>
        <w:t>20</w:t>
      </w:r>
      <w:r w:rsidRPr="002732FF">
        <w:rPr>
          <w:rFonts w:hint="eastAsia"/>
          <w:szCs w:val="21"/>
        </w:rPr>
        <w:t>]</w:t>
      </w:r>
      <w:r w:rsidR="002732FF" w:rsidRPr="002732FF">
        <w:rPr>
          <w:rFonts w:hint="eastAsia"/>
          <w:szCs w:val="21"/>
        </w:rPr>
        <w:t>171</w:t>
      </w:r>
      <w:r w:rsidRPr="002732FF">
        <w:rPr>
          <w:rFonts w:hint="eastAsia"/>
          <w:szCs w:val="21"/>
        </w:rPr>
        <w:t>号</w:t>
      </w:r>
      <w:r>
        <w:rPr>
          <w:rFonts w:hint="eastAsia"/>
          <w:szCs w:val="21"/>
        </w:rPr>
        <w:t>文下达了《工业和信息化部办公厅关于印发</w:t>
      </w:r>
      <w:r>
        <w:rPr>
          <w:rFonts w:hint="eastAsia"/>
          <w:szCs w:val="21"/>
        </w:rPr>
        <w:t>20</w:t>
      </w:r>
      <w:r w:rsidR="00FD235D">
        <w:rPr>
          <w:rFonts w:hint="eastAsia"/>
          <w:szCs w:val="21"/>
        </w:rPr>
        <w:t>20</w:t>
      </w:r>
      <w:r>
        <w:rPr>
          <w:rFonts w:hint="eastAsia"/>
          <w:szCs w:val="21"/>
        </w:rPr>
        <w:t>年行业计量技术规范制修订计划的通知》，其计划项目代号为：</w:t>
      </w:r>
      <w:r w:rsidRPr="002732FF">
        <w:rPr>
          <w:rFonts w:hint="eastAsia"/>
          <w:szCs w:val="21"/>
        </w:rPr>
        <w:t>JJFZ(</w:t>
      </w:r>
      <w:r w:rsidRPr="002732FF">
        <w:rPr>
          <w:rFonts w:hint="eastAsia"/>
          <w:szCs w:val="21"/>
        </w:rPr>
        <w:t>有色金属</w:t>
      </w:r>
      <w:r w:rsidRPr="002732FF">
        <w:rPr>
          <w:rFonts w:hint="eastAsia"/>
          <w:szCs w:val="21"/>
        </w:rPr>
        <w:t>)</w:t>
      </w:r>
      <w:r w:rsidR="002732FF" w:rsidRPr="002732FF">
        <w:rPr>
          <w:rFonts w:hint="eastAsia"/>
          <w:szCs w:val="21"/>
        </w:rPr>
        <w:t>001</w:t>
      </w:r>
      <w:r w:rsidRPr="002732FF">
        <w:rPr>
          <w:rFonts w:hint="eastAsia"/>
          <w:szCs w:val="21"/>
        </w:rPr>
        <w:t>-20</w:t>
      </w:r>
      <w:r w:rsidR="00FD235D" w:rsidRPr="002732FF">
        <w:rPr>
          <w:rFonts w:hint="eastAsia"/>
          <w:szCs w:val="21"/>
        </w:rPr>
        <w:t>20</w:t>
      </w:r>
      <w:r w:rsidRPr="002732FF">
        <w:rPr>
          <w:rFonts w:hint="eastAsia"/>
          <w:szCs w:val="21"/>
        </w:rPr>
        <w:t>，计划完成年限为</w:t>
      </w:r>
      <w:r w:rsidRPr="002732FF">
        <w:rPr>
          <w:rFonts w:hint="eastAsia"/>
          <w:szCs w:val="21"/>
        </w:rPr>
        <w:t>202</w:t>
      </w:r>
      <w:r w:rsidR="00FD235D" w:rsidRPr="002732FF">
        <w:rPr>
          <w:rFonts w:hint="eastAsia"/>
          <w:szCs w:val="21"/>
        </w:rPr>
        <w:t>2</w:t>
      </w:r>
      <w:r w:rsidRPr="002732FF">
        <w:rPr>
          <w:rFonts w:hint="eastAsia"/>
          <w:szCs w:val="21"/>
        </w:rPr>
        <w:t>年</w:t>
      </w:r>
      <w:r>
        <w:rPr>
          <w:rFonts w:hint="eastAsia"/>
          <w:szCs w:val="21"/>
        </w:rPr>
        <w:t>。</w:t>
      </w:r>
    </w:p>
    <w:p w:rsidR="0004299E" w:rsidRDefault="00043D6D">
      <w:pPr>
        <w:pStyle w:val="af2"/>
        <w:spacing w:before="156" w:after="156" w:line="300" w:lineRule="auto"/>
        <w:ind w:left="0"/>
        <w:contextualSpacing/>
      </w:pPr>
      <w:bookmarkStart w:id="8" w:name="_Toc462884342"/>
      <w:bookmarkStart w:id="9" w:name="_Toc464728898"/>
      <w:r w:rsidRPr="002732FF">
        <w:rPr>
          <w:rFonts w:hint="eastAsia"/>
        </w:rPr>
        <w:t>项目编制组单位简况</w:t>
      </w:r>
      <w:bookmarkEnd w:id="8"/>
      <w:bookmarkEnd w:id="9"/>
      <w:r w:rsidRPr="002732FF">
        <w:rPr>
          <w:rFonts w:hint="eastAsia"/>
        </w:rPr>
        <w:t xml:space="preserve"> </w:t>
      </w:r>
      <w:r>
        <w:rPr>
          <w:rFonts w:hint="eastAsia"/>
        </w:rPr>
        <w:t xml:space="preserve">     </w:t>
      </w:r>
    </w:p>
    <w:p w:rsidR="0004299E" w:rsidRDefault="00043D6D">
      <w:pPr>
        <w:pStyle w:val="af3"/>
        <w:spacing w:beforeLines="50" w:before="156" w:afterLines="50" w:after="156" w:line="240" w:lineRule="auto"/>
        <w:ind w:left="0"/>
        <w:rPr>
          <w:color w:val="auto"/>
        </w:rPr>
      </w:pPr>
      <w:bookmarkStart w:id="10" w:name="_Toc462884343"/>
      <w:bookmarkStart w:id="11" w:name="_Toc464728899"/>
      <w:r>
        <w:rPr>
          <w:rFonts w:hint="eastAsia"/>
          <w:color w:val="auto"/>
        </w:rPr>
        <w:t>编制组成员单位</w:t>
      </w:r>
      <w:bookmarkEnd w:id="10"/>
      <w:bookmarkEnd w:id="11"/>
    </w:p>
    <w:p w:rsidR="0004299E" w:rsidRDefault="00043D6D" w:rsidP="006D1B98">
      <w:pPr>
        <w:widowControl/>
        <w:autoSpaceDE w:val="0"/>
        <w:autoSpaceDN w:val="0"/>
        <w:spacing w:line="300" w:lineRule="auto"/>
        <w:ind w:firstLineChars="200" w:firstLine="420"/>
        <w:rPr>
          <w:szCs w:val="21"/>
        </w:rPr>
      </w:pPr>
      <w:bookmarkStart w:id="12" w:name="_Toc462884344"/>
      <w:bookmarkStart w:id="13" w:name="_Toc464728900"/>
      <w:r>
        <w:rPr>
          <w:rFonts w:hint="eastAsia"/>
          <w:szCs w:val="21"/>
        </w:rPr>
        <w:t>本</w:t>
      </w:r>
      <w:r w:rsidR="00ED5F91">
        <w:rPr>
          <w:rFonts w:hint="eastAsia"/>
          <w:szCs w:val="21"/>
        </w:rPr>
        <w:t>规范</w:t>
      </w:r>
      <w:r>
        <w:rPr>
          <w:rFonts w:hint="eastAsia"/>
          <w:szCs w:val="21"/>
        </w:rPr>
        <w:t>的编制组单位为：西安汉唐分析检测有限公司、</w:t>
      </w:r>
      <w:r w:rsidR="006D1B98" w:rsidRPr="006D1B98">
        <w:rPr>
          <w:szCs w:val="21"/>
        </w:rPr>
        <w:t>中国石油集团石油管工程技术研究院、</w:t>
      </w:r>
      <w:r w:rsidR="006D1B98" w:rsidRPr="006D1B98">
        <w:rPr>
          <w:rFonts w:hint="eastAsia"/>
          <w:szCs w:val="21"/>
        </w:rPr>
        <w:t>新疆湘润新材料科技有限公司</w:t>
      </w:r>
      <w:r w:rsidR="006D1B98" w:rsidRPr="006D1B98">
        <w:rPr>
          <w:szCs w:val="21"/>
        </w:rPr>
        <w:t>、</w:t>
      </w:r>
      <w:r w:rsidR="006D1B98" w:rsidRPr="006D1B98">
        <w:rPr>
          <w:rFonts w:hint="eastAsia"/>
          <w:szCs w:val="21"/>
        </w:rPr>
        <w:t>宝钛集团有限公司</w:t>
      </w:r>
      <w:r w:rsidR="006D1B98" w:rsidRPr="006D1B98">
        <w:rPr>
          <w:szCs w:val="21"/>
        </w:rPr>
        <w:t>、</w:t>
      </w:r>
      <w:r w:rsidR="006D1B98" w:rsidRPr="006D1B98">
        <w:rPr>
          <w:rFonts w:hint="eastAsia"/>
          <w:szCs w:val="21"/>
        </w:rPr>
        <w:t>中航金属材料理化检测科技有限公司、青海大学</w:t>
      </w:r>
      <w:r>
        <w:rPr>
          <w:rFonts w:hint="eastAsia"/>
          <w:szCs w:val="21"/>
        </w:rPr>
        <w:t>。编制组成员单位均是我国有色金属行业的主要计量及科研研制单位。</w:t>
      </w:r>
    </w:p>
    <w:bookmarkEnd w:id="12"/>
    <w:bookmarkEnd w:id="13"/>
    <w:p w:rsidR="0004299E" w:rsidRDefault="00043D6D">
      <w:pPr>
        <w:pStyle w:val="af3"/>
        <w:spacing w:beforeLines="50" w:before="156" w:afterLines="50" w:after="156"/>
        <w:ind w:left="0"/>
        <w:contextualSpacing/>
        <w:rPr>
          <w:rFonts w:hAnsi="黑体"/>
          <w:color w:val="auto"/>
        </w:rPr>
      </w:pPr>
      <w:r>
        <w:rPr>
          <w:rFonts w:hAnsi="黑体" w:hint="eastAsia"/>
          <w:color w:val="auto"/>
        </w:rPr>
        <w:t>主编单位简介</w:t>
      </w:r>
    </w:p>
    <w:p w:rsidR="0004299E" w:rsidRDefault="00043D6D">
      <w:pPr>
        <w:pStyle w:val="af4"/>
        <w:spacing w:beforeLines="50" w:before="156" w:afterLines="50" w:after="156"/>
        <w:ind w:left="2"/>
        <w:contextualSpacing/>
        <w:rPr>
          <w:color w:val="auto"/>
        </w:rPr>
      </w:pPr>
      <w:r>
        <w:rPr>
          <w:rFonts w:hint="eastAsia"/>
          <w:color w:val="auto"/>
        </w:rPr>
        <w:t>西安汉唐分析检测有限公司</w:t>
      </w:r>
    </w:p>
    <w:p w:rsidR="0004299E" w:rsidRPr="00247A7D" w:rsidRDefault="00043D6D" w:rsidP="00247A7D">
      <w:pPr>
        <w:spacing w:line="360" w:lineRule="auto"/>
        <w:ind w:firstLineChars="200" w:firstLine="420"/>
        <w:rPr>
          <w:szCs w:val="21"/>
        </w:rPr>
      </w:pPr>
      <w:r w:rsidRPr="00247A7D">
        <w:rPr>
          <w:rFonts w:hint="eastAsia"/>
          <w:szCs w:val="21"/>
        </w:rPr>
        <w:t>西安汉唐分析检测有限公司是西北有色金属研究院</w:t>
      </w:r>
      <w:r w:rsidRPr="00247A7D">
        <w:rPr>
          <w:rFonts w:hint="eastAsia"/>
          <w:szCs w:val="21"/>
        </w:rPr>
        <w:t>(</w:t>
      </w:r>
      <w:r w:rsidRPr="00247A7D">
        <w:rPr>
          <w:rFonts w:hint="eastAsia"/>
          <w:szCs w:val="21"/>
        </w:rPr>
        <w:t>集团</w:t>
      </w:r>
      <w:r w:rsidRPr="00247A7D">
        <w:rPr>
          <w:rFonts w:hint="eastAsia"/>
          <w:szCs w:val="21"/>
        </w:rPr>
        <w:t>)</w:t>
      </w:r>
      <w:r w:rsidRPr="00247A7D">
        <w:rPr>
          <w:rFonts w:hint="eastAsia"/>
          <w:szCs w:val="21"/>
        </w:rPr>
        <w:t>控股子公司，属国有企业，主要从事有色产品的检测、可靠性评价、失效分析、质量评估、腐蚀性能及表面测试与表征、</w:t>
      </w:r>
      <w:r w:rsidR="00ED5F91">
        <w:rPr>
          <w:rFonts w:hint="eastAsia"/>
          <w:szCs w:val="21"/>
        </w:rPr>
        <w:t>规范</w:t>
      </w:r>
      <w:r w:rsidRPr="00247A7D">
        <w:rPr>
          <w:rFonts w:hint="eastAsia"/>
          <w:szCs w:val="21"/>
        </w:rPr>
        <w:t>起草、检测方法的开发、标物的研制、设备的计量校准等。</w:t>
      </w:r>
    </w:p>
    <w:p w:rsidR="0004299E" w:rsidRPr="00247A7D" w:rsidRDefault="00043D6D" w:rsidP="00247A7D">
      <w:pPr>
        <w:spacing w:line="360" w:lineRule="auto"/>
        <w:ind w:firstLineChars="200" w:firstLine="420"/>
        <w:rPr>
          <w:szCs w:val="21"/>
        </w:rPr>
      </w:pPr>
      <w:r w:rsidRPr="00247A7D">
        <w:rPr>
          <w:rFonts w:hint="eastAsia"/>
          <w:szCs w:val="21"/>
        </w:rPr>
        <w:t>公司于</w:t>
      </w:r>
      <w:r w:rsidRPr="00247A7D">
        <w:rPr>
          <w:rFonts w:hint="eastAsia"/>
          <w:szCs w:val="21"/>
        </w:rPr>
        <w:t>1985</w:t>
      </w:r>
      <w:r w:rsidRPr="00247A7D">
        <w:rPr>
          <w:rFonts w:hint="eastAsia"/>
          <w:szCs w:val="21"/>
        </w:rPr>
        <w:t>年被陕西省质监局授权为陕西省有色金属产品质量监督检验站。</w:t>
      </w:r>
      <w:r w:rsidRPr="00247A7D">
        <w:rPr>
          <w:rFonts w:hint="eastAsia"/>
          <w:szCs w:val="21"/>
        </w:rPr>
        <w:t>1987</w:t>
      </w:r>
      <w:r w:rsidRPr="00247A7D">
        <w:rPr>
          <w:rFonts w:hint="eastAsia"/>
          <w:szCs w:val="21"/>
        </w:rPr>
        <w:t>年被中国有色金</w:t>
      </w:r>
      <w:r w:rsidRPr="00247A7D">
        <w:rPr>
          <w:rFonts w:hint="eastAsia"/>
          <w:szCs w:val="21"/>
        </w:rPr>
        <w:lastRenderedPageBreak/>
        <w:t>属工业总公司授权为西北质量监督检验中心，先后被国家质检总局确定为钛及钛合金、铜及铜合金管材生产许可证检验工作实施单位；公司通过</w:t>
      </w:r>
      <w:r w:rsidRPr="00247A7D">
        <w:rPr>
          <w:rFonts w:hint="eastAsia"/>
          <w:szCs w:val="21"/>
        </w:rPr>
        <w:t>CNAS</w:t>
      </w:r>
      <w:r w:rsidRPr="00247A7D">
        <w:rPr>
          <w:rFonts w:hint="eastAsia"/>
          <w:szCs w:val="21"/>
        </w:rPr>
        <w:t>、</w:t>
      </w:r>
      <w:r w:rsidRPr="00247A7D">
        <w:rPr>
          <w:rFonts w:hint="eastAsia"/>
          <w:szCs w:val="21"/>
        </w:rPr>
        <w:t>CMA</w:t>
      </w:r>
      <w:r w:rsidRPr="00247A7D">
        <w:rPr>
          <w:rFonts w:hint="eastAsia"/>
          <w:szCs w:val="21"/>
        </w:rPr>
        <w:t>、国防</w:t>
      </w:r>
      <w:proofErr w:type="spellStart"/>
      <w:r w:rsidRPr="00247A7D">
        <w:rPr>
          <w:rFonts w:hint="eastAsia"/>
          <w:szCs w:val="21"/>
        </w:rPr>
        <w:t>DiLAC</w:t>
      </w:r>
      <w:proofErr w:type="spellEnd"/>
      <w:r w:rsidRPr="00247A7D">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4299E" w:rsidRDefault="00043D6D" w:rsidP="00247A7D">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w:t>
      </w:r>
      <w:r w:rsidR="00ED5F91">
        <w:rPr>
          <w:rFonts w:hint="eastAsia"/>
          <w:szCs w:val="21"/>
        </w:rPr>
        <w:t>规范</w:t>
      </w:r>
      <w:r>
        <w:rPr>
          <w:rFonts w:hint="eastAsia"/>
          <w:szCs w:val="21"/>
        </w:rPr>
        <w:t>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04299E" w:rsidRDefault="00043D6D" w:rsidP="00247A7D">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w:t>
      </w:r>
      <w:r w:rsidR="00ED5F91">
        <w:rPr>
          <w:rFonts w:hint="eastAsia"/>
          <w:szCs w:val="21"/>
        </w:rPr>
        <w:t>规范</w:t>
      </w:r>
      <w:r>
        <w:rPr>
          <w:rFonts w:hint="eastAsia"/>
          <w:szCs w:val="21"/>
        </w:rPr>
        <w:t>的各版《征求意见稿》进行认真的讨论和审议，提出大量有益的意见和建议，在编制组中发</w:t>
      </w:r>
      <w:r w:rsidRPr="00247A7D">
        <w:rPr>
          <w:rFonts w:hint="eastAsia"/>
          <w:szCs w:val="21"/>
        </w:rPr>
        <w:t>挥了牵头作用。</w:t>
      </w:r>
    </w:p>
    <w:p w:rsidR="006D1B98" w:rsidRDefault="006D1B98" w:rsidP="006D1B98">
      <w:pPr>
        <w:pStyle w:val="af3"/>
        <w:spacing w:beforeLines="50" w:before="156" w:afterLines="50" w:after="156" w:line="240" w:lineRule="auto"/>
        <w:ind w:left="0"/>
        <w:rPr>
          <w:color w:val="auto"/>
        </w:rPr>
      </w:pPr>
      <w:bookmarkStart w:id="14" w:name="_Toc464728901"/>
      <w:bookmarkStart w:id="15" w:name="_Toc462884345"/>
      <w:r>
        <w:rPr>
          <w:rFonts w:hint="eastAsia"/>
          <w:color w:val="auto"/>
        </w:rPr>
        <w:t>成员单位简介</w:t>
      </w:r>
      <w:bookmarkEnd w:id="14"/>
      <w:bookmarkEnd w:id="15"/>
    </w:p>
    <w:p w:rsidR="006D1B98" w:rsidRPr="006D1B98" w:rsidRDefault="006D1B98" w:rsidP="006D1B98">
      <w:pPr>
        <w:pStyle w:val="af4"/>
        <w:spacing w:beforeLines="50" w:before="156" w:afterLines="50" w:after="156"/>
        <w:ind w:left="2"/>
        <w:contextualSpacing/>
      </w:pPr>
      <w:bookmarkStart w:id="16" w:name="_Hlk24398210"/>
      <w:r w:rsidRPr="006D1B98">
        <w:t>中国石油集团石油管工程技术研究院</w:t>
      </w:r>
    </w:p>
    <w:p w:rsidR="006D1B98" w:rsidRPr="006D1B98" w:rsidRDefault="006D1B98" w:rsidP="006D1B98">
      <w:pPr>
        <w:spacing w:line="360" w:lineRule="auto"/>
        <w:ind w:firstLineChars="200" w:firstLine="420"/>
        <w:contextualSpacing/>
        <w:jc w:val="left"/>
        <w:rPr>
          <w:szCs w:val="21"/>
        </w:rPr>
      </w:pPr>
      <w:r w:rsidRPr="006D1B98">
        <w:rPr>
          <w:szCs w:val="21"/>
        </w:rPr>
        <w:t>中国石油集团石油管工程技术研究院组建于</w:t>
      </w:r>
      <w:r w:rsidRPr="006D1B98">
        <w:rPr>
          <w:szCs w:val="21"/>
        </w:rPr>
        <w:t>1981</w:t>
      </w:r>
      <w:r w:rsidRPr="006D1B98">
        <w:rPr>
          <w:szCs w:val="21"/>
        </w:rPr>
        <w:t>年，坐落于陕西省西安市高新技术开发区，是</w:t>
      </w:r>
      <w:r w:rsidR="00B8631C">
        <w:fldChar w:fldCharType="begin"/>
      </w:r>
      <w:r w:rsidR="00B8631C">
        <w:instrText xml:space="preserve"> HYPERLINK "https://baike.so.com/doc/2131298-2254983.html" \t "_blank" </w:instrText>
      </w:r>
      <w:r w:rsidR="00B8631C">
        <w:fldChar w:fldCharType="separate"/>
      </w:r>
      <w:r w:rsidRPr="006D1B98">
        <w:rPr>
          <w:szCs w:val="21"/>
        </w:rPr>
        <w:t>中国石油天然气集团有限公司</w:t>
      </w:r>
      <w:r w:rsidR="00B8631C">
        <w:rPr>
          <w:szCs w:val="21"/>
        </w:rPr>
        <w:fldChar w:fldCharType="end"/>
      </w:r>
      <w:r w:rsidRPr="006D1B98">
        <w:rPr>
          <w:szCs w:val="21"/>
        </w:rPr>
        <w:t>直属科研机构。</w:t>
      </w:r>
    </w:p>
    <w:p w:rsidR="006D1B98" w:rsidRPr="006D1B98" w:rsidRDefault="006D1B98" w:rsidP="006D1B98">
      <w:pPr>
        <w:spacing w:line="360" w:lineRule="auto"/>
        <w:ind w:firstLineChars="200" w:firstLine="420"/>
        <w:contextualSpacing/>
        <w:jc w:val="left"/>
        <w:rPr>
          <w:szCs w:val="21"/>
        </w:rPr>
      </w:pPr>
      <w:r w:rsidRPr="006D1B98">
        <w:rPr>
          <w:szCs w:val="21"/>
        </w:rPr>
        <w:t>研究院主营业务涉及石油管工程的科学研究、质量监督和工程技术服务，承担着国家重点研发计划、国家科技重大专项、国家自然科学基金项目，以及中国石油集团、中国石油股份重大专项、应用基础研究和技术开发项目等重大科研任务；是中国国内石油行业在石油管工程技术领域唯一集</w:t>
      </w:r>
      <w:r w:rsidR="00EE04F7">
        <w:rPr>
          <w:rFonts w:asciiTheme="minorEastAsia" w:eastAsiaTheme="minorEastAsia" w:hAnsiTheme="minorEastAsia"/>
          <w:szCs w:val="21"/>
        </w:rPr>
        <w:t>“</w:t>
      </w:r>
      <w:r w:rsidRPr="006D1B98">
        <w:rPr>
          <w:szCs w:val="21"/>
        </w:rPr>
        <w:t>科学研究、质量监督、工程技术服务</w:t>
      </w:r>
      <w:r w:rsidR="00EE04F7">
        <w:rPr>
          <w:rFonts w:asciiTheme="minorEastAsia" w:eastAsiaTheme="minorEastAsia" w:hAnsiTheme="minorEastAsia"/>
          <w:szCs w:val="21"/>
        </w:rPr>
        <w:t>”</w:t>
      </w:r>
      <w:r w:rsidRPr="006D1B98">
        <w:rPr>
          <w:szCs w:val="21"/>
        </w:rPr>
        <w:t>为一体的综合性技术中心与核心科研机构。</w:t>
      </w:r>
    </w:p>
    <w:p w:rsidR="006D1B98" w:rsidRPr="006D1B98" w:rsidRDefault="006D1B98" w:rsidP="006D1B98">
      <w:pPr>
        <w:spacing w:line="360" w:lineRule="auto"/>
        <w:ind w:firstLineChars="200" w:firstLine="420"/>
        <w:contextualSpacing/>
        <w:jc w:val="left"/>
        <w:rPr>
          <w:szCs w:val="21"/>
        </w:rPr>
      </w:pPr>
      <w:r w:rsidRPr="006D1B98">
        <w:rPr>
          <w:szCs w:val="21"/>
        </w:rPr>
        <w:t>中国石油集团石油管工程技术研究院在编人员中有中国工程院院士</w:t>
      </w:r>
      <w:r w:rsidRPr="006D1B98">
        <w:rPr>
          <w:szCs w:val="21"/>
        </w:rPr>
        <w:t>(</w:t>
      </w:r>
      <w:r w:rsidRPr="006D1B98">
        <w:rPr>
          <w:szCs w:val="21"/>
        </w:rPr>
        <w:t>专职</w:t>
      </w:r>
      <w:r w:rsidRPr="006D1B98">
        <w:rPr>
          <w:szCs w:val="21"/>
        </w:rPr>
        <w:t>)1</w:t>
      </w:r>
      <w:r w:rsidRPr="006D1B98">
        <w:rPr>
          <w:szCs w:val="21"/>
        </w:rPr>
        <w:t>人，国家及部省级突出贡献专家</w:t>
      </w:r>
      <w:r w:rsidRPr="006D1B98">
        <w:rPr>
          <w:szCs w:val="21"/>
        </w:rPr>
        <w:t>56</w:t>
      </w:r>
      <w:r w:rsidRPr="006D1B98">
        <w:rPr>
          <w:szCs w:val="21"/>
        </w:rPr>
        <w:t>人，教授级高工和高级工程师</w:t>
      </w:r>
      <w:r w:rsidRPr="006D1B98">
        <w:rPr>
          <w:szCs w:val="21"/>
        </w:rPr>
        <w:t>179</w:t>
      </w:r>
      <w:r w:rsidRPr="006D1B98">
        <w:rPr>
          <w:szCs w:val="21"/>
        </w:rPr>
        <w:t>人</w:t>
      </w:r>
      <w:r>
        <w:rPr>
          <w:szCs w:val="21"/>
        </w:rPr>
        <w:t>；</w:t>
      </w:r>
      <w:r w:rsidRPr="006D1B98">
        <w:rPr>
          <w:szCs w:val="21"/>
        </w:rPr>
        <w:t>下设</w:t>
      </w:r>
      <w:r w:rsidRPr="006D1B98">
        <w:rPr>
          <w:szCs w:val="21"/>
        </w:rPr>
        <w:t>10</w:t>
      </w:r>
      <w:r w:rsidRPr="006D1B98">
        <w:rPr>
          <w:szCs w:val="21"/>
        </w:rPr>
        <w:t>个研究部门。</w:t>
      </w:r>
    </w:p>
    <w:p w:rsidR="006D1B98" w:rsidRPr="006D1B98" w:rsidRDefault="006D1B98" w:rsidP="006D1B98">
      <w:pPr>
        <w:pStyle w:val="af4"/>
        <w:spacing w:beforeLines="50" w:before="156" w:afterLines="50" w:after="156"/>
        <w:ind w:left="2"/>
        <w:contextualSpacing/>
      </w:pPr>
      <w:bookmarkStart w:id="17" w:name="_Toc462884347"/>
      <w:bookmarkStart w:id="18" w:name="_Toc464728903"/>
      <w:bookmarkStart w:id="19" w:name="_Toc462884357"/>
      <w:bookmarkStart w:id="20" w:name="_Toc464728913"/>
      <w:bookmarkEnd w:id="16"/>
      <w:r w:rsidRPr="006D1B98">
        <w:rPr>
          <w:rFonts w:hint="eastAsia"/>
        </w:rPr>
        <w:t>新疆湘润新材料科技有限公司</w:t>
      </w:r>
    </w:p>
    <w:p w:rsidR="00A11A21" w:rsidRDefault="006D1B98" w:rsidP="006D1B98">
      <w:pPr>
        <w:spacing w:line="360" w:lineRule="auto"/>
        <w:ind w:firstLineChars="200" w:firstLine="420"/>
        <w:contextualSpacing/>
        <w:jc w:val="left"/>
        <w:rPr>
          <w:szCs w:val="21"/>
        </w:rPr>
      </w:pPr>
      <w:r w:rsidRPr="006D1B98">
        <w:rPr>
          <w:szCs w:val="21"/>
        </w:rPr>
        <w:t>新疆湘润新材料科技有限公司于</w:t>
      </w:r>
      <w:r w:rsidRPr="006D1B98">
        <w:rPr>
          <w:szCs w:val="21"/>
        </w:rPr>
        <w:t>2016</w:t>
      </w:r>
      <w:r w:rsidRPr="006D1B98">
        <w:rPr>
          <w:szCs w:val="21"/>
        </w:rPr>
        <w:t>年</w:t>
      </w:r>
      <w:r w:rsidRPr="006D1B98">
        <w:rPr>
          <w:szCs w:val="21"/>
        </w:rPr>
        <w:t>07</w:t>
      </w:r>
      <w:r w:rsidRPr="006D1B98">
        <w:rPr>
          <w:szCs w:val="21"/>
        </w:rPr>
        <w:t>月</w:t>
      </w:r>
      <w:r w:rsidRPr="006D1B98">
        <w:rPr>
          <w:szCs w:val="21"/>
        </w:rPr>
        <w:t>08</w:t>
      </w:r>
      <w:r w:rsidRPr="006D1B98">
        <w:rPr>
          <w:szCs w:val="21"/>
        </w:rPr>
        <w:t>日成立，</w:t>
      </w:r>
      <w:r w:rsidR="00A11A21">
        <w:rPr>
          <w:rFonts w:hint="eastAsia"/>
          <w:szCs w:val="21"/>
        </w:rPr>
        <w:t>主要从事</w:t>
      </w:r>
      <w:r w:rsidRPr="006D1B98">
        <w:rPr>
          <w:szCs w:val="21"/>
        </w:rPr>
        <w:t>金属材料及制品的生产、销售、技术咨询、技术服务；货物与技术的进出口业务；经过多年专业水平和成熟技术积累，</w:t>
      </w:r>
      <w:r w:rsidR="00A11A21">
        <w:rPr>
          <w:szCs w:val="21"/>
        </w:rPr>
        <w:t>目前在有色金属行业具有很大影响力。</w:t>
      </w:r>
    </w:p>
    <w:p w:rsidR="00A11A21" w:rsidRPr="00247A7D" w:rsidRDefault="00A11A21" w:rsidP="00A11A21">
      <w:pPr>
        <w:spacing w:line="360" w:lineRule="auto"/>
        <w:ind w:firstLineChars="200" w:firstLine="420"/>
        <w:contextualSpacing/>
        <w:jc w:val="left"/>
      </w:pPr>
      <w:r w:rsidRPr="00247A7D">
        <w:rPr>
          <w:rFonts w:hint="eastAsia"/>
          <w:szCs w:val="21"/>
        </w:rPr>
        <w:t>该单位积极参加编制工作，开展相关的验证试验，提供修改意见。</w:t>
      </w:r>
    </w:p>
    <w:p w:rsidR="00A11A21" w:rsidRPr="00A11A21" w:rsidRDefault="00A11A21" w:rsidP="00A11A21">
      <w:pPr>
        <w:pStyle w:val="af4"/>
        <w:spacing w:beforeLines="50" w:before="156" w:afterLines="50" w:after="156"/>
        <w:ind w:left="2"/>
        <w:contextualSpacing/>
      </w:pPr>
      <w:r w:rsidRPr="00A11A21">
        <w:rPr>
          <w:rFonts w:hint="eastAsia"/>
        </w:rPr>
        <w:t>宝钛集团有限公司</w:t>
      </w:r>
    </w:p>
    <w:p w:rsidR="00A11A21" w:rsidRPr="00A11A21" w:rsidRDefault="00A11A21" w:rsidP="00A11A21">
      <w:pPr>
        <w:spacing w:line="360" w:lineRule="auto"/>
        <w:ind w:firstLineChars="200" w:firstLine="420"/>
        <w:contextualSpacing/>
        <w:jc w:val="left"/>
        <w:rPr>
          <w:szCs w:val="21"/>
        </w:rPr>
      </w:pPr>
      <w:r w:rsidRPr="00A11A21">
        <w:rPr>
          <w:szCs w:val="21"/>
        </w:rPr>
        <w:lastRenderedPageBreak/>
        <w:t>宝钛集团有限公司</w:t>
      </w:r>
      <w:r w:rsidRPr="00A11A21">
        <w:rPr>
          <w:szCs w:val="21"/>
        </w:rPr>
        <w:t>(</w:t>
      </w:r>
      <w:r w:rsidRPr="00A11A21">
        <w:rPr>
          <w:szCs w:val="21"/>
        </w:rPr>
        <w:t>简称</w:t>
      </w:r>
      <w:r w:rsidR="00B8631C">
        <w:fldChar w:fldCharType="begin"/>
      </w:r>
      <w:r w:rsidR="00B8631C">
        <w:instrText xml:space="preserve"> HYPERLINK "https://baike.so.com/doc/441870-467876.html" \t "_blank" </w:instrText>
      </w:r>
      <w:r w:rsidR="00B8631C">
        <w:fldChar w:fldCharType="separate"/>
      </w:r>
      <w:r w:rsidRPr="00A11A21">
        <w:rPr>
          <w:szCs w:val="21"/>
        </w:rPr>
        <w:t>宝钛集团</w:t>
      </w:r>
      <w:r w:rsidR="00B8631C">
        <w:rPr>
          <w:szCs w:val="21"/>
        </w:rPr>
        <w:fldChar w:fldCharType="end"/>
      </w:r>
      <w:r w:rsidRPr="00A11A21">
        <w:rPr>
          <w:szCs w:val="21"/>
        </w:rPr>
        <w:t>)</w:t>
      </w:r>
      <w:r w:rsidRPr="00A11A21">
        <w:rPr>
          <w:szCs w:val="21"/>
        </w:rPr>
        <w:t>，是宝鸡有色金属加工厂</w:t>
      </w:r>
      <w:r w:rsidRPr="00A11A21">
        <w:rPr>
          <w:szCs w:val="21"/>
        </w:rPr>
        <w:t>(</w:t>
      </w:r>
      <w:r w:rsidRPr="00A11A21">
        <w:rPr>
          <w:szCs w:val="21"/>
        </w:rPr>
        <w:t>原</w:t>
      </w:r>
      <w:r w:rsidRPr="00A11A21">
        <w:rPr>
          <w:szCs w:val="21"/>
        </w:rPr>
        <w:t>902</w:t>
      </w:r>
      <w:r w:rsidRPr="00A11A21">
        <w:rPr>
          <w:szCs w:val="21"/>
        </w:rPr>
        <w:t>厂</w:t>
      </w:r>
      <w:r w:rsidRPr="00A11A21">
        <w:rPr>
          <w:szCs w:val="21"/>
        </w:rPr>
        <w:t>)</w:t>
      </w:r>
      <w:r w:rsidRPr="00A11A21">
        <w:rPr>
          <w:szCs w:val="21"/>
        </w:rPr>
        <w:t>为建立现代企业制度、理顺国有资产管理关系而整体改制成立，由陕西有色金属控股集团有限公司控股的大型企业集团，是中国最大的以钛及钛合金为主的专业化稀有金属生产、科研基地</w:t>
      </w:r>
      <w:r w:rsidRPr="00A11A21">
        <w:rPr>
          <w:rFonts w:hint="eastAsia"/>
          <w:szCs w:val="21"/>
        </w:rPr>
        <w:t>。</w:t>
      </w:r>
    </w:p>
    <w:p w:rsidR="00A11A21" w:rsidRPr="00A11A21" w:rsidRDefault="00A11A21" w:rsidP="00545779">
      <w:pPr>
        <w:spacing w:line="360" w:lineRule="auto"/>
        <w:ind w:firstLineChars="200" w:firstLine="420"/>
        <w:contextualSpacing/>
        <w:jc w:val="left"/>
        <w:rPr>
          <w:szCs w:val="21"/>
        </w:rPr>
      </w:pPr>
      <w:r w:rsidRPr="00A11A21">
        <w:rPr>
          <w:szCs w:val="21"/>
        </w:rPr>
        <w:t>历经</w:t>
      </w:r>
      <w:r w:rsidRPr="00A11A21">
        <w:rPr>
          <w:szCs w:val="21"/>
        </w:rPr>
        <w:t>40</w:t>
      </w:r>
      <w:r w:rsidRPr="00A11A21">
        <w:rPr>
          <w:szCs w:val="21"/>
        </w:rPr>
        <w:t>年的发展，宝钛集团已成为拥有宝鸡钛业股份有限公司、国核宝钛锆业股份公司、南京宝色股份公司等</w:t>
      </w:r>
      <w:r w:rsidRPr="00A11A21">
        <w:rPr>
          <w:szCs w:val="21"/>
        </w:rPr>
        <w:t>7</w:t>
      </w:r>
      <w:r w:rsidRPr="00A11A21">
        <w:rPr>
          <w:szCs w:val="21"/>
        </w:rPr>
        <w:t>个控股公司、</w:t>
      </w:r>
      <w:r w:rsidRPr="00A11A21">
        <w:rPr>
          <w:szCs w:val="21"/>
        </w:rPr>
        <w:t>3</w:t>
      </w:r>
      <w:r w:rsidRPr="00A11A21">
        <w:rPr>
          <w:szCs w:val="21"/>
        </w:rPr>
        <w:t>个参股公司、</w:t>
      </w:r>
      <w:r w:rsidRPr="00A11A21">
        <w:rPr>
          <w:szCs w:val="21"/>
        </w:rPr>
        <w:t>6</w:t>
      </w:r>
      <w:r w:rsidRPr="00A11A21">
        <w:rPr>
          <w:szCs w:val="21"/>
        </w:rPr>
        <w:t>个全资子公司及</w:t>
      </w:r>
      <w:r w:rsidRPr="00A11A21">
        <w:rPr>
          <w:szCs w:val="21"/>
        </w:rPr>
        <w:t>5</w:t>
      </w:r>
      <w:r w:rsidRPr="00A11A21">
        <w:rPr>
          <w:szCs w:val="21"/>
        </w:rPr>
        <w:t>个直接经营单位的国有集团公司，建成了拥有世界一流检测装备的大型材料检测中心。宝钛集团有限公司现有职工</w:t>
      </w:r>
      <w:r w:rsidRPr="00A11A21">
        <w:rPr>
          <w:szCs w:val="21"/>
        </w:rPr>
        <w:t>7500</w:t>
      </w:r>
      <w:r w:rsidRPr="00A11A21">
        <w:rPr>
          <w:szCs w:val="21"/>
        </w:rPr>
        <w:t>余人，其中，突出贡献专家</w:t>
      </w:r>
      <w:r w:rsidRPr="00A11A21">
        <w:rPr>
          <w:szCs w:val="21"/>
        </w:rPr>
        <w:t>2</w:t>
      </w:r>
      <w:r w:rsidRPr="00A11A21">
        <w:rPr>
          <w:szCs w:val="21"/>
        </w:rPr>
        <w:t>人，成绩优异工程师</w:t>
      </w:r>
      <w:r w:rsidRPr="00A11A21">
        <w:rPr>
          <w:szCs w:val="21"/>
        </w:rPr>
        <w:t>38</w:t>
      </w:r>
      <w:r w:rsidRPr="00A11A21">
        <w:rPr>
          <w:szCs w:val="21"/>
        </w:rPr>
        <w:t>人</w:t>
      </w:r>
      <w:r w:rsidRPr="00A11A21">
        <w:rPr>
          <w:szCs w:val="21"/>
        </w:rPr>
        <w:t>(18</w:t>
      </w:r>
      <w:r w:rsidRPr="00A11A21">
        <w:rPr>
          <w:szCs w:val="21"/>
        </w:rPr>
        <w:t>人享受政府专家津贴</w:t>
      </w:r>
      <w:r w:rsidRPr="00A11A21">
        <w:rPr>
          <w:szCs w:val="21"/>
        </w:rPr>
        <w:t>)</w:t>
      </w:r>
      <w:r w:rsidRPr="00A11A21">
        <w:rPr>
          <w:szCs w:val="21"/>
        </w:rPr>
        <w:t>，高级专业技术人员</w:t>
      </w:r>
      <w:r w:rsidRPr="00A11A21">
        <w:rPr>
          <w:szCs w:val="21"/>
        </w:rPr>
        <w:t>562</w:t>
      </w:r>
      <w:r w:rsidRPr="00A11A21">
        <w:rPr>
          <w:szCs w:val="21"/>
        </w:rPr>
        <w:t>人，工商管理、金属材料、机电工程硕士研究生</w:t>
      </w:r>
      <w:r w:rsidRPr="00A11A21">
        <w:rPr>
          <w:szCs w:val="21"/>
        </w:rPr>
        <w:t>100</w:t>
      </w:r>
      <w:r w:rsidRPr="00A11A21">
        <w:rPr>
          <w:szCs w:val="21"/>
        </w:rPr>
        <w:t>多人，省市拔尖人才</w:t>
      </w:r>
      <w:r w:rsidRPr="00A11A21">
        <w:rPr>
          <w:szCs w:val="21"/>
        </w:rPr>
        <w:t>6</w:t>
      </w:r>
      <w:r w:rsidRPr="00A11A21">
        <w:rPr>
          <w:szCs w:val="21"/>
        </w:rPr>
        <w:t>人，大专以上学历人数占职工总人数</w:t>
      </w:r>
      <w:r w:rsidRPr="00A11A21">
        <w:rPr>
          <w:szCs w:val="21"/>
        </w:rPr>
        <w:t>50%</w:t>
      </w:r>
      <w:r w:rsidRPr="00A11A21">
        <w:rPr>
          <w:szCs w:val="21"/>
        </w:rPr>
        <w:t>以上，拥有国内一流的钛及钛合金加工的专家队伍和高素质的员工队伍。产品广泛</w:t>
      </w:r>
      <w:r w:rsidR="003E6F75">
        <w:rPr>
          <w:rFonts w:hint="eastAsia"/>
          <w:szCs w:val="21"/>
        </w:rPr>
        <w:t xml:space="preserve">   </w:t>
      </w:r>
      <w:r w:rsidRPr="00A11A21">
        <w:rPr>
          <w:szCs w:val="21"/>
        </w:rPr>
        <w:t>应用于航天、航空、化工、石油、化学、电力、冶金、医药以及海洋工程、地热工程、制冷工业、体育、旅游等领域，远销美国、日本、德国、法国、英国、挪威、瑞典、新加坡、意大利、印度、台湾和香港等十几个国家及地区。宝钛集团分别通过</w:t>
      </w:r>
      <w:r w:rsidRPr="00A11A21">
        <w:rPr>
          <w:szCs w:val="21"/>
        </w:rPr>
        <w:t>ISO9001</w:t>
      </w:r>
      <w:r w:rsidRPr="00A11A21">
        <w:rPr>
          <w:szCs w:val="21"/>
        </w:rPr>
        <w:t>、法国宇航公司、美国波音公司、英国罗</w:t>
      </w:r>
      <w:r w:rsidRPr="00A11A21">
        <w:rPr>
          <w:szCs w:val="21"/>
        </w:rPr>
        <w:t>-</w:t>
      </w:r>
      <w:r w:rsidRPr="00A11A21">
        <w:rPr>
          <w:szCs w:val="21"/>
        </w:rPr>
        <w:t>罗公司等国外公司质量体系、工艺技术及部分产品的认证。</w:t>
      </w:r>
    </w:p>
    <w:p w:rsidR="00A11A21" w:rsidRPr="00A11A21" w:rsidRDefault="00A11A21" w:rsidP="00A11A21">
      <w:pPr>
        <w:spacing w:line="360" w:lineRule="auto"/>
        <w:ind w:firstLineChars="200" w:firstLine="420"/>
        <w:contextualSpacing/>
        <w:jc w:val="left"/>
        <w:rPr>
          <w:szCs w:val="21"/>
        </w:rPr>
      </w:pPr>
      <w:r w:rsidRPr="00A11A21">
        <w:rPr>
          <w:szCs w:val="21"/>
        </w:rPr>
        <w:t>宝钛集团先后为中国的材料制备和尖端科技承担了</w:t>
      </w:r>
      <w:r w:rsidRPr="00A11A21">
        <w:rPr>
          <w:szCs w:val="21"/>
        </w:rPr>
        <w:t>8000</w:t>
      </w:r>
      <w:r w:rsidRPr="00A11A21">
        <w:rPr>
          <w:szCs w:val="21"/>
        </w:rPr>
        <w:t>多项新材料的试制生产任务，取得科技成果</w:t>
      </w:r>
      <w:r w:rsidRPr="00A11A21">
        <w:rPr>
          <w:szCs w:val="21"/>
        </w:rPr>
        <w:t>600</w:t>
      </w:r>
      <w:r w:rsidRPr="00A11A21">
        <w:rPr>
          <w:szCs w:val="21"/>
        </w:rPr>
        <w:t>多项。其中，获得省部级科技成果</w:t>
      </w:r>
      <w:r w:rsidRPr="00A11A21">
        <w:rPr>
          <w:szCs w:val="21"/>
        </w:rPr>
        <w:t>145</w:t>
      </w:r>
      <w:r w:rsidRPr="00A11A21">
        <w:rPr>
          <w:szCs w:val="21"/>
        </w:rPr>
        <w:t>项，目前已获授权专利</w:t>
      </w:r>
      <w:r w:rsidRPr="00A11A21">
        <w:rPr>
          <w:szCs w:val="21"/>
        </w:rPr>
        <w:t>19</w:t>
      </w:r>
      <w:r w:rsidRPr="00A11A21">
        <w:rPr>
          <w:szCs w:val="21"/>
        </w:rPr>
        <w:t>项，包括发明</w:t>
      </w:r>
      <w:r w:rsidRPr="00A11A21">
        <w:rPr>
          <w:szCs w:val="21"/>
        </w:rPr>
        <w:t>13</w:t>
      </w:r>
      <w:r w:rsidRPr="00A11A21">
        <w:rPr>
          <w:szCs w:val="21"/>
        </w:rPr>
        <w:t>项，实用新型</w:t>
      </w:r>
      <w:r w:rsidRPr="00A11A21">
        <w:rPr>
          <w:szCs w:val="21"/>
        </w:rPr>
        <w:t>6</w:t>
      </w:r>
      <w:r w:rsidRPr="00A11A21">
        <w:rPr>
          <w:szCs w:val="21"/>
        </w:rPr>
        <w:t>项。我</w:t>
      </w:r>
      <w:bookmarkStart w:id="21" w:name="_GoBack"/>
      <w:bookmarkEnd w:id="21"/>
      <w:r w:rsidRPr="00A11A21">
        <w:rPr>
          <w:szCs w:val="21"/>
        </w:rPr>
        <w:t>国第一颗氢弹的爆炸成功，第一艘核潜艇的胜利下水，第一颗软着陆卫星顺利返回地面，首次向太平洋海域成功发射运载火箭，首次成功发射神舟号宇宙飞船，都使用了宝钛集团提供的关键性稀有金属材料，为中国的国防建设和尖端科技发展做出巨大的贡献。</w:t>
      </w:r>
    </w:p>
    <w:p w:rsidR="0004299E" w:rsidRDefault="00043D6D" w:rsidP="00247A7D">
      <w:pPr>
        <w:spacing w:line="360" w:lineRule="auto"/>
        <w:ind w:firstLineChars="200" w:firstLine="420"/>
        <w:contextualSpacing/>
        <w:jc w:val="left"/>
        <w:rPr>
          <w:szCs w:val="21"/>
        </w:rPr>
      </w:pPr>
      <w:r w:rsidRPr="00247A7D">
        <w:rPr>
          <w:rFonts w:hint="eastAsia"/>
          <w:szCs w:val="21"/>
        </w:rPr>
        <w:t>该单位积极参加编制工作，开展相关的验证试验，提供修改意见。</w:t>
      </w:r>
    </w:p>
    <w:p w:rsidR="006510D6" w:rsidRPr="006510D6" w:rsidRDefault="006510D6" w:rsidP="006510D6">
      <w:pPr>
        <w:pStyle w:val="af4"/>
        <w:spacing w:beforeLines="50" w:before="156" w:afterLines="50" w:after="156"/>
        <w:ind w:left="2"/>
        <w:contextualSpacing/>
      </w:pPr>
      <w:r w:rsidRPr="006510D6">
        <w:rPr>
          <w:rFonts w:hint="eastAsia"/>
        </w:rPr>
        <w:t>中航金属材料理化检测科技有限公司</w:t>
      </w:r>
    </w:p>
    <w:p w:rsidR="006510D6" w:rsidRPr="006510D6" w:rsidRDefault="006510D6" w:rsidP="006510D6">
      <w:pPr>
        <w:spacing w:line="360" w:lineRule="auto"/>
        <w:ind w:firstLineChars="200" w:firstLine="420"/>
        <w:contextualSpacing/>
        <w:jc w:val="left"/>
        <w:rPr>
          <w:szCs w:val="21"/>
        </w:rPr>
      </w:pPr>
      <w:r w:rsidRPr="006510D6">
        <w:rPr>
          <w:rFonts w:hint="eastAsia"/>
          <w:szCs w:val="21"/>
        </w:rPr>
        <w:t>中航金属材料理化检测科技有限公司于</w:t>
      </w:r>
      <w:r w:rsidRPr="006510D6">
        <w:rPr>
          <w:rFonts w:hint="eastAsia"/>
          <w:szCs w:val="21"/>
        </w:rPr>
        <w:t>2012</w:t>
      </w:r>
      <w:r w:rsidRPr="006510D6">
        <w:rPr>
          <w:rFonts w:hint="eastAsia"/>
          <w:szCs w:val="21"/>
        </w:rPr>
        <w:t>年</w:t>
      </w:r>
      <w:r w:rsidRPr="006510D6">
        <w:rPr>
          <w:rFonts w:hint="eastAsia"/>
          <w:szCs w:val="21"/>
        </w:rPr>
        <w:t>05</w:t>
      </w:r>
      <w:r w:rsidRPr="006510D6">
        <w:rPr>
          <w:rFonts w:hint="eastAsia"/>
          <w:szCs w:val="21"/>
        </w:rPr>
        <w:t>月</w:t>
      </w:r>
      <w:r w:rsidRPr="006510D6">
        <w:rPr>
          <w:rFonts w:hint="eastAsia"/>
          <w:szCs w:val="21"/>
        </w:rPr>
        <w:t>18</w:t>
      </w:r>
      <w:r w:rsidRPr="006510D6">
        <w:rPr>
          <w:rFonts w:hint="eastAsia"/>
          <w:szCs w:val="21"/>
        </w:rPr>
        <w:t>日在西安市工商行政管理局经开分局注册成立，注册资本为</w:t>
      </w:r>
      <w:r w:rsidRPr="006510D6">
        <w:rPr>
          <w:rFonts w:hint="eastAsia"/>
          <w:szCs w:val="21"/>
        </w:rPr>
        <w:t>5000 </w:t>
      </w:r>
      <w:r w:rsidRPr="006510D6">
        <w:rPr>
          <w:rFonts w:hint="eastAsia"/>
          <w:szCs w:val="21"/>
        </w:rPr>
        <w:t>万，</w:t>
      </w:r>
      <w:r>
        <w:rPr>
          <w:rFonts w:hint="eastAsia"/>
          <w:szCs w:val="21"/>
        </w:rPr>
        <w:t>主要从事</w:t>
      </w:r>
      <w:r w:rsidRPr="006510D6">
        <w:rPr>
          <w:rFonts w:hint="eastAsia"/>
          <w:szCs w:val="21"/>
        </w:rPr>
        <w:t>金属材料（含锻铸件）理化检测分析和无损检测服务；几何量测量、温度测量和工业加热炉的温场测试服务（许可项目除外）；理化检测技术转让；系统内人员培训；锻铸件加工及技术咨询；金属材料（含锻铸件）、理化检测设备的销售</w:t>
      </w:r>
      <w:r>
        <w:rPr>
          <w:rFonts w:hint="eastAsia"/>
          <w:szCs w:val="21"/>
        </w:rPr>
        <w:t>等。</w:t>
      </w:r>
    </w:p>
    <w:p w:rsidR="006510D6" w:rsidRDefault="006510D6" w:rsidP="006510D6">
      <w:pPr>
        <w:spacing w:line="360" w:lineRule="auto"/>
        <w:ind w:firstLineChars="200" w:firstLine="420"/>
        <w:contextualSpacing/>
        <w:jc w:val="left"/>
        <w:rPr>
          <w:szCs w:val="21"/>
        </w:rPr>
      </w:pPr>
      <w:r w:rsidRPr="00247A7D">
        <w:rPr>
          <w:rFonts w:hint="eastAsia"/>
          <w:szCs w:val="21"/>
        </w:rPr>
        <w:t>该单位积极参加编制工作，开展相关的验证试验，提供修改意见。</w:t>
      </w:r>
    </w:p>
    <w:p w:rsidR="006510D6" w:rsidRPr="006510D6" w:rsidRDefault="006510D6" w:rsidP="006510D6">
      <w:pPr>
        <w:pStyle w:val="af4"/>
        <w:spacing w:beforeLines="50" w:before="156" w:afterLines="50" w:after="156"/>
        <w:ind w:left="2"/>
        <w:contextualSpacing/>
      </w:pPr>
      <w:r w:rsidRPr="006510D6">
        <w:rPr>
          <w:rFonts w:hint="eastAsia"/>
        </w:rPr>
        <w:t>青海大学</w:t>
      </w:r>
    </w:p>
    <w:p w:rsidR="006510D6" w:rsidRPr="006510D6" w:rsidRDefault="006510D6" w:rsidP="006510D6">
      <w:pPr>
        <w:spacing w:line="360" w:lineRule="auto"/>
        <w:ind w:firstLineChars="200" w:firstLine="420"/>
        <w:contextualSpacing/>
        <w:jc w:val="left"/>
        <w:rPr>
          <w:szCs w:val="21"/>
        </w:rPr>
      </w:pPr>
      <w:r>
        <w:rPr>
          <w:rFonts w:hint="eastAsia"/>
          <w:szCs w:val="21"/>
        </w:rPr>
        <w:t>青海大学</w:t>
      </w:r>
      <w:r w:rsidRPr="006510D6">
        <w:rPr>
          <w:rFonts w:hint="eastAsia"/>
          <w:szCs w:val="21"/>
        </w:rPr>
        <w:t>现有世界一流建设学科</w:t>
      </w:r>
      <w:r w:rsidRPr="006510D6">
        <w:rPr>
          <w:rFonts w:hint="eastAsia"/>
          <w:szCs w:val="21"/>
        </w:rPr>
        <w:t>1</w:t>
      </w:r>
      <w:r w:rsidRPr="006510D6">
        <w:rPr>
          <w:rFonts w:hint="eastAsia"/>
          <w:szCs w:val="21"/>
        </w:rPr>
        <w:t>个、国内一流建设学科</w:t>
      </w:r>
      <w:r w:rsidRPr="006510D6">
        <w:rPr>
          <w:rFonts w:hint="eastAsia"/>
          <w:szCs w:val="21"/>
        </w:rPr>
        <w:t>2</w:t>
      </w:r>
      <w:r w:rsidRPr="006510D6">
        <w:rPr>
          <w:rFonts w:hint="eastAsia"/>
          <w:szCs w:val="21"/>
        </w:rPr>
        <w:t>个、省内一流建设学科</w:t>
      </w:r>
      <w:r w:rsidRPr="006510D6">
        <w:rPr>
          <w:rFonts w:hint="eastAsia"/>
          <w:szCs w:val="21"/>
        </w:rPr>
        <w:t>1</w:t>
      </w:r>
      <w:r w:rsidRPr="006510D6">
        <w:rPr>
          <w:rFonts w:hint="eastAsia"/>
          <w:szCs w:val="21"/>
        </w:rPr>
        <w:t>个；国家二级重点学科</w:t>
      </w:r>
      <w:r w:rsidRPr="006510D6">
        <w:rPr>
          <w:rFonts w:hint="eastAsia"/>
          <w:szCs w:val="21"/>
        </w:rPr>
        <w:t>1</w:t>
      </w:r>
      <w:r w:rsidRPr="006510D6">
        <w:rPr>
          <w:rFonts w:hint="eastAsia"/>
          <w:szCs w:val="21"/>
        </w:rPr>
        <w:t>个、国家重点（培育）学科</w:t>
      </w:r>
      <w:r w:rsidRPr="006510D6">
        <w:rPr>
          <w:rFonts w:hint="eastAsia"/>
          <w:szCs w:val="21"/>
        </w:rPr>
        <w:t>1</w:t>
      </w:r>
      <w:r w:rsidRPr="006510D6">
        <w:rPr>
          <w:rFonts w:hint="eastAsia"/>
          <w:szCs w:val="21"/>
        </w:rPr>
        <w:t>个；省级一级重点学科</w:t>
      </w:r>
      <w:r w:rsidRPr="006510D6">
        <w:rPr>
          <w:rFonts w:hint="eastAsia"/>
          <w:szCs w:val="21"/>
        </w:rPr>
        <w:t>12</w:t>
      </w:r>
      <w:r w:rsidRPr="006510D6">
        <w:rPr>
          <w:rFonts w:hint="eastAsia"/>
          <w:szCs w:val="21"/>
        </w:rPr>
        <w:t>个，省级二级重点学科</w:t>
      </w:r>
      <w:r w:rsidRPr="006510D6">
        <w:rPr>
          <w:rFonts w:hint="eastAsia"/>
          <w:szCs w:val="21"/>
        </w:rPr>
        <w:t>5</w:t>
      </w:r>
      <w:r w:rsidRPr="006510D6">
        <w:rPr>
          <w:rFonts w:hint="eastAsia"/>
          <w:szCs w:val="21"/>
        </w:rPr>
        <w:t>个；有一</w:t>
      </w:r>
      <w:r w:rsidRPr="006510D6">
        <w:rPr>
          <w:rFonts w:hint="eastAsia"/>
          <w:szCs w:val="21"/>
        </w:rPr>
        <w:lastRenderedPageBreak/>
        <w:t>级学科博士学位授权点</w:t>
      </w:r>
      <w:r w:rsidRPr="006510D6">
        <w:rPr>
          <w:rFonts w:hint="eastAsia"/>
          <w:szCs w:val="21"/>
        </w:rPr>
        <w:t>1</w:t>
      </w:r>
      <w:r w:rsidRPr="006510D6">
        <w:rPr>
          <w:rFonts w:hint="eastAsia"/>
          <w:szCs w:val="21"/>
        </w:rPr>
        <w:t>个，二级学科博士学位授权点</w:t>
      </w:r>
      <w:r w:rsidRPr="006510D6">
        <w:rPr>
          <w:rFonts w:hint="eastAsia"/>
          <w:szCs w:val="21"/>
        </w:rPr>
        <w:t>2</w:t>
      </w:r>
      <w:r w:rsidRPr="006510D6">
        <w:rPr>
          <w:rFonts w:hint="eastAsia"/>
          <w:szCs w:val="21"/>
        </w:rPr>
        <w:t>个，一级学科硕士学位授权点</w:t>
      </w:r>
      <w:r w:rsidRPr="006510D6">
        <w:rPr>
          <w:rFonts w:hint="eastAsia"/>
          <w:szCs w:val="21"/>
        </w:rPr>
        <w:t>17</w:t>
      </w:r>
      <w:r w:rsidRPr="006510D6">
        <w:rPr>
          <w:rFonts w:hint="eastAsia"/>
          <w:szCs w:val="21"/>
        </w:rPr>
        <w:t>个，交叉学科硕士学位授权点</w:t>
      </w:r>
      <w:r w:rsidRPr="006510D6">
        <w:rPr>
          <w:rFonts w:hint="eastAsia"/>
          <w:szCs w:val="21"/>
        </w:rPr>
        <w:t>1</w:t>
      </w:r>
      <w:r w:rsidRPr="006510D6">
        <w:rPr>
          <w:rFonts w:hint="eastAsia"/>
          <w:szCs w:val="21"/>
        </w:rPr>
        <w:t>个，二级学科硕士学位授权点共计</w:t>
      </w:r>
      <w:r w:rsidRPr="006510D6">
        <w:rPr>
          <w:rFonts w:hint="eastAsia"/>
          <w:szCs w:val="21"/>
        </w:rPr>
        <w:t>85</w:t>
      </w:r>
      <w:r w:rsidRPr="006510D6">
        <w:rPr>
          <w:rFonts w:hint="eastAsia"/>
          <w:szCs w:val="21"/>
        </w:rPr>
        <w:t>个；有硕士专业学位授权类别</w:t>
      </w:r>
      <w:r w:rsidRPr="006510D6">
        <w:rPr>
          <w:rFonts w:hint="eastAsia"/>
          <w:szCs w:val="21"/>
        </w:rPr>
        <w:t>9</w:t>
      </w:r>
      <w:r w:rsidRPr="006510D6">
        <w:rPr>
          <w:rFonts w:hint="eastAsia"/>
          <w:szCs w:val="21"/>
        </w:rPr>
        <w:t>个，共计</w:t>
      </w:r>
      <w:r w:rsidRPr="006510D6">
        <w:rPr>
          <w:rFonts w:hint="eastAsia"/>
          <w:szCs w:val="21"/>
        </w:rPr>
        <w:t>50</w:t>
      </w:r>
      <w:r w:rsidRPr="006510D6">
        <w:rPr>
          <w:rFonts w:hint="eastAsia"/>
          <w:szCs w:val="21"/>
        </w:rPr>
        <w:t>个专业领域；有博士后科研流动站</w:t>
      </w:r>
      <w:r w:rsidRPr="006510D6">
        <w:rPr>
          <w:rFonts w:hint="eastAsia"/>
          <w:szCs w:val="21"/>
        </w:rPr>
        <w:t>1</w:t>
      </w:r>
      <w:r w:rsidRPr="006510D6">
        <w:rPr>
          <w:rFonts w:hint="eastAsia"/>
          <w:szCs w:val="21"/>
        </w:rPr>
        <w:t>个；拥有本科专业</w:t>
      </w:r>
      <w:r w:rsidRPr="006510D6">
        <w:rPr>
          <w:rFonts w:hint="eastAsia"/>
          <w:szCs w:val="21"/>
        </w:rPr>
        <w:t>67</w:t>
      </w:r>
      <w:r w:rsidRPr="006510D6">
        <w:rPr>
          <w:rFonts w:hint="eastAsia"/>
          <w:szCs w:val="21"/>
        </w:rPr>
        <w:t>个、国家级特色专业建设点</w:t>
      </w:r>
      <w:r w:rsidRPr="006510D6">
        <w:rPr>
          <w:rFonts w:hint="eastAsia"/>
          <w:szCs w:val="21"/>
        </w:rPr>
        <w:t>6</w:t>
      </w:r>
      <w:r w:rsidRPr="006510D6">
        <w:rPr>
          <w:rFonts w:hint="eastAsia"/>
          <w:szCs w:val="21"/>
        </w:rPr>
        <w:t>个、国家级教学团队</w:t>
      </w:r>
      <w:r w:rsidRPr="006510D6">
        <w:rPr>
          <w:rFonts w:hint="eastAsia"/>
          <w:szCs w:val="21"/>
        </w:rPr>
        <w:t>4</w:t>
      </w:r>
      <w:r w:rsidRPr="006510D6">
        <w:rPr>
          <w:rFonts w:hint="eastAsia"/>
          <w:szCs w:val="21"/>
        </w:rPr>
        <w:t>个、国家级人才培养模式创新实验区</w:t>
      </w:r>
      <w:r w:rsidRPr="006510D6">
        <w:rPr>
          <w:rFonts w:hint="eastAsia"/>
          <w:szCs w:val="21"/>
        </w:rPr>
        <w:t>1</w:t>
      </w:r>
      <w:r w:rsidRPr="006510D6">
        <w:rPr>
          <w:rFonts w:hint="eastAsia"/>
          <w:szCs w:val="21"/>
        </w:rPr>
        <w:t>个、国家级实验教学示范中心</w:t>
      </w:r>
      <w:r w:rsidRPr="006510D6">
        <w:rPr>
          <w:rFonts w:hint="eastAsia"/>
          <w:szCs w:val="21"/>
        </w:rPr>
        <w:t>1</w:t>
      </w:r>
      <w:r w:rsidRPr="006510D6">
        <w:rPr>
          <w:rFonts w:hint="eastAsia"/>
          <w:szCs w:val="21"/>
        </w:rPr>
        <w:t>个、国家级精品双语示范课程</w:t>
      </w:r>
      <w:r w:rsidRPr="006510D6">
        <w:rPr>
          <w:rFonts w:hint="eastAsia"/>
          <w:szCs w:val="21"/>
        </w:rPr>
        <w:t>1</w:t>
      </w:r>
      <w:r w:rsidRPr="006510D6">
        <w:rPr>
          <w:rFonts w:hint="eastAsia"/>
          <w:szCs w:val="21"/>
        </w:rPr>
        <w:t>门、国家级精品视频公开课</w:t>
      </w:r>
      <w:r w:rsidRPr="006510D6">
        <w:rPr>
          <w:rFonts w:hint="eastAsia"/>
          <w:szCs w:val="21"/>
        </w:rPr>
        <w:t>3</w:t>
      </w:r>
      <w:r w:rsidRPr="006510D6">
        <w:rPr>
          <w:rFonts w:hint="eastAsia"/>
          <w:szCs w:val="21"/>
        </w:rPr>
        <w:t>门、国家级一流课程</w:t>
      </w:r>
      <w:r w:rsidRPr="006510D6">
        <w:rPr>
          <w:rFonts w:hint="eastAsia"/>
          <w:szCs w:val="21"/>
        </w:rPr>
        <w:t>7</w:t>
      </w:r>
      <w:r w:rsidRPr="006510D6">
        <w:rPr>
          <w:rFonts w:hint="eastAsia"/>
          <w:szCs w:val="21"/>
        </w:rPr>
        <w:t>门、国家级一流专业</w:t>
      </w:r>
      <w:r w:rsidRPr="006510D6">
        <w:rPr>
          <w:rFonts w:hint="eastAsia"/>
          <w:szCs w:val="21"/>
        </w:rPr>
        <w:t>5</w:t>
      </w:r>
      <w:r w:rsidRPr="006510D6">
        <w:rPr>
          <w:rFonts w:hint="eastAsia"/>
          <w:szCs w:val="21"/>
        </w:rPr>
        <w:t>个、国家级卓越计划项目</w:t>
      </w:r>
      <w:r w:rsidRPr="006510D6">
        <w:rPr>
          <w:rFonts w:hint="eastAsia"/>
          <w:szCs w:val="21"/>
        </w:rPr>
        <w:t>9</w:t>
      </w:r>
      <w:r w:rsidRPr="006510D6">
        <w:rPr>
          <w:rFonts w:hint="eastAsia"/>
          <w:szCs w:val="21"/>
        </w:rPr>
        <w:t>项、国家级大学生校外实践教育基地</w:t>
      </w:r>
      <w:r w:rsidRPr="006510D6">
        <w:rPr>
          <w:rFonts w:hint="eastAsia"/>
          <w:szCs w:val="21"/>
        </w:rPr>
        <w:t>1</w:t>
      </w:r>
      <w:r w:rsidRPr="006510D6">
        <w:rPr>
          <w:rFonts w:hint="eastAsia"/>
          <w:szCs w:val="21"/>
        </w:rPr>
        <w:t>个、国家级专业综合改革项目</w:t>
      </w:r>
      <w:r w:rsidRPr="006510D6">
        <w:rPr>
          <w:rFonts w:hint="eastAsia"/>
          <w:szCs w:val="21"/>
        </w:rPr>
        <w:t>1</w:t>
      </w:r>
      <w:r w:rsidRPr="006510D6">
        <w:rPr>
          <w:rFonts w:hint="eastAsia"/>
          <w:szCs w:val="21"/>
        </w:rPr>
        <w:t>项；有国家重点实验室</w:t>
      </w:r>
      <w:r w:rsidRPr="006510D6">
        <w:rPr>
          <w:rFonts w:hint="eastAsia"/>
          <w:szCs w:val="21"/>
        </w:rPr>
        <w:t>1</w:t>
      </w:r>
      <w:r w:rsidRPr="006510D6">
        <w:rPr>
          <w:rFonts w:hint="eastAsia"/>
          <w:szCs w:val="21"/>
        </w:rPr>
        <w:t>个、国家重点实验室分室</w:t>
      </w:r>
      <w:r w:rsidRPr="006510D6">
        <w:rPr>
          <w:rFonts w:hint="eastAsia"/>
          <w:szCs w:val="21"/>
        </w:rPr>
        <w:t>3</w:t>
      </w:r>
      <w:r w:rsidRPr="006510D6">
        <w:rPr>
          <w:rFonts w:hint="eastAsia"/>
          <w:szCs w:val="21"/>
        </w:rPr>
        <w:t>个、国家地方联合工程实验室（研究中心）</w:t>
      </w:r>
      <w:r w:rsidRPr="006510D6">
        <w:rPr>
          <w:rFonts w:hint="eastAsia"/>
          <w:szCs w:val="21"/>
        </w:rPr>
        <w:t>3</w:t>
      </w:r>
      <w:r w:rsidRPr="006510D6">
        <w:rPr>
          <w:rFonts w:hint="eastAsia"/>
          <w:szCs w:val="21"/>
        </w:rPr>
        <w:t>个、教育部重点实验室</w:t>
      </w:r>
      <w:r w:rsidRPr="006510D6">
        <w:rPr>
          <w:rFonts w:hint="eastAsia"/>
          <w:szCs w:val="21"/>
        </w:rPr>
        <w:t>3</w:t>
      </w:r>
      <w:r w:rsidRPr="006510D6">
        <w:rPr>
          <w:rFonts w:hint="eastAsia"/>
          <w:szCs w:val="21"/>
        </w:rPr>
        <w:t>个、教育部工程研究中心</w:t>
      </w:r>
      <w:r w:rsidRPr="006510D6">
        <w:rPr>
          <w:rFonts w:hint="eastAsia"/>
          <w:szCs w:val="21"/>
        </w:rPr>
        <w:t>2</w:t>
      </w:r>
      <w:r w:rsidRPr="006510D6">
        <w:rPr>
          <w:rFonts w:hint="eastAsia"/>
          <w:szCs w:val="21"/>
        </w:rPr>
        <w:t>个（其中培育中心</w:t>
      </w:r>
      <w:r w:rsidRPr="006510D6">
        <w:rPr>
          <w:rFonts w:hint="eastAsia"/>
          <w:szCs w:val="21"/>
        </w:rPr>
        <w:t>1</w:t>
      </w:r>
      <w:r w:rsidRPr="006510D6">
        <w:rPr>
          <w:rFonts w:hint="eastAsia"/>
          <w:szCs w:val="21"/>
        </w:rPr>
        <w:t>个）、教育部野外科学观测研究站</w:t>
      </w:r>
      <w:r w:rsidRPr="006510D6">
        <w:rPr>
          <w:rFonts w:hint="eastAsia"/>
          <w:szCs w:val="21"/>
        </w:rPr>
        <w:t>1</w:t>
      </w:r>
      <w:r w:rsidRPr="006510D6">
        <w:rPr>
          <w:rFonts w:hint="eastAsia"/>
          <w:szCs w:val="21"/>
        </w:rPr>
        <w:t>个、农业部实验室（中心）</w:t>
      </w:r>
      <w:r w:rsidRPr="006510D6">
        <w:rPr>
          <w:rFonts w:hint="eastAsia"/>
          <w:szCs w:val="21"/>
        </w:rPr>
        <w:t>5</w:t>
      </w:r>
      <w:r w:rsidRPr="006510D6">
        <w:rPr>
          <w:rFonts w:hint="eastAsia"/>
          <w:szCs w:val="21"/>
        </w:rPr>
        <w:t>个、国家林业局重点实验室</w:t>
      </w:r>
      <w:r w:rsidRPr="006510D6">
        <w:rPr>
          <w:rFonts w:hint="eastAsia"/>
          <w:szCs w:val="21"/>
        </w:rPr>
        <w:t>1</w:t>
      </w:r>
      <w:r w:rsidRPr="006510D6">
        <w:rPr>
          <w:rFonts w:hint="eastAsia"/>
          <w:szCs w:val="21"/>
        </w:rPr>
        <w:t>个、国育华渔</w:t>
      </w:r>
      <w:r w:rsidRPr="006510D6">
        <w:rPr>
          <w:rFonts w:hint="eastAsia"/>
          <w:szCs w:val="21"/>
        </w:rPr>
        <w:t>VR</w:t>
      </w:r>
      <w:r w:rsidRPr="006510D6">
        <w:rPr>
          <w:rFonts w:hint="eastAsia"/>
          <w:szCs w:val="21"/>
        </w:rPr>
        <w:t>世界实验室</w:t>
      </w:r>
      <w:r w:rsidRPr="006510D6">
        <w:rPr>
          <w:rFonts w:hint="eastAsia"/>
          <w:szCs w:val="21"/>
        </w:rPr>
        <w:t>1</w:t>
      </w:r>
      <w:r w:rsidRPr="006510D6">
        <w:rPr>
          <w:rFonts w:hint="eastAsia"/>
          <w:szCs w:val="21"/>
        </w:rPr>
        <w:t>个。省级高校重点实验室</w:t>
      </w:r>
      <w:r w:rsidRPr="006510D6">
        <w:rPr>
          <w:rFonts w:hint="eastAsia"/>
          <w:szCs w:val="21"/>
        </w:rPr>
        <w:t>18</w:t>
      </w:r>
      <w:r w:rsidRPr="006510D6">
        <w:rPr>
          <w:rFonts w:hint="eastAsia"/>
          <w:szCs w:val="21"/>
        </w:rPr>
        <w:t>个、省级科技重点实验室</w:t>
      </w:r>
      <w:r w:rsidRPr="006510D6">
        <w:rPr>
          <w:rFonts w:hint="eastAsia"/>
          <w:szCs w:val="21"/>
        </w:rPr>
        <w:t>23</w:t>
      </w:r>
      <w:r w:rsidRPr="006510D6">
        <w:rPr>
          <w:rFonts w:hint="eastAsia"/>
          <w:szCs w:val="21"/>
        </w:rPr>
        <w:t>个（其中分室</w:t>
      </w:r>
      <w:r w:rsidRPr="006510D6">
        <w:rPr>
          <w:rFonts w:hint="eastAsia"/>
          <w:szCs w:val="21"/>
        </w:rPr>
        <w:t>1</w:t>
      </w:r>
      <w:r w:rsidRPr="006510D6">
        <w:rPr>
          <w:rFonts w:hint="eastAsia"/>
          <w:szCs w:val="21"/>
        </w:rPr>
        <w:t>个）；国家大学科技园</w:t>
      </w:r>
      <w:r w:rsidRPr="006510D6">
        <w:rPr>
          <w:rFonts w:hint="eastAsia"/>
          <w:szCs w:val="21"/>
        </w:rPr>
        <w:t>1</w:t>
      </w:r>
      <w:r w:rsidRPr="006510D6">
        <w:rPr>
          <w:rFonts w:hint="eastAsia"/>
          <w:szCs w:val="21"/>
        </w:rPr>
        <w:t>个、国家级新农村发展研究院</w:t>
      </w:r>
      <w:r w:rsidRPr="006510D6">
        <w:rPr>
          <w:rFonts w:hint="eastAsia"/>
          <w:szCs w:val="21"/>
        </w:rPr>
        <w:t>1</w:t>
      </w:r>
      <w:r w:rsidRPr="006510D6">
        <w:rPr>
          <w:rFonts w:hint="eastAsia"/>
          <w:szCs w:val="21"/>
        </w:rPr>
        <w:t>个。</w:t>
      </w:r>
    </w:p>
    <w:p w:rsidR="006510D6" w:rsidRDefault="006510D6" w:rsidP="006510D6">
      <w:pPr>
        <w:spacing w:line="360" w:lineRule="auto"/>
        <w:ind w:firstLineChars="200" w:firstLine="420"/>
        <w:contextualSpacing/>
        <w:jc w:val="left"/>
        <w:rPr>
          <w:szCs w:val="21"/>
        </w:rPr>
      </w:pPr>
      <w:r w:rsidRPr="00247A7D">
        <w:rPr>
          <w:rFonts w:hint="eastAsia"/>
          <w:szCs w:val="21"/>
        </w:rPr>
        <w:t>该单位积极参加编制工作，开展相关的验证试验，提供修改意见。</w:t>
      </w:r>
    </w:p>
    <w:bookmarkEnd w:id="17"/>
    <w:bookmarkEnd w:id="18"/>
    <w:p w:rsidR="0004299E" w:rsidRDefault="00043D6D">
      <w:pPr>
        <w:pStyle w:val="af2"/>
        <w:spacing w:before="156" w:after="156" w:line="300" w:lineRule="auto"/>
        <w:ind w:left="0"/>
        <w:contextualSpacing/>
      </w:pPr>
      <w:r>
        <w:rPr>
          <w:rFonts w:hint="eastAsia"/>
        </w:rPr>
        <w:t>主要工作过程</w:t>
      </w:r>
      <w:bookmarkEnd w:id="19"/>
      <w:bookmarkEnd w:id="20"/>
    </w:p>
    <w:p w:rsidR="0004299E" w:rsidRDefault="00043D6D">
      <w:pPr>
        <w:pStyle w:val="af3"/>
        <w:spacing w:beforeLines="50" w:before="156" w:afterLines="50" w:after="156" w:line="240" w:lineRule="auto"/>
        <w:ind w:left="0"/>
        <w:rPr>
          <w:color w:val="auto"/>
        </w:rPr>
      </w:pPr>
      <w:r>
        <w:rPr>
          <w:rFonts w:hint="eastAsia"/>
          <w:color w:val="auto"/>
        </w:rPr>
        <w:t>任务落实会</w:t>
      </w:r>
    </w:p>
    <w:p w:rsidR="0004299E" w:rsidRDefault="00043D6D" w:rsidP="00247A7D">
      <w:pPr>
        <w:widowControl/>
        <w:autoSpaceDE w:val="0"/>
        <w:autoSpaceDN w:val="0"/>
        <w:spacing w:line="360" w:lineRule="auto"/>
        <w:ind w:firstLineChars="200" w:firstLine="420"/>
        <w:rPr>
          <w:szCs w:val="21"/>
        </w:rPr>
      </w:pPr>
      <w:r w:rsidRPr="002732FF">
        <w:rPr>
          <w:rFonts w:hint="eastAsia"/>
          <w:szCs w:val="21"/>
        </w:rPr>
        <w:t>2020</w:t>
      </w:r>
      <w:r w:rsidRPr="002732FF">
        <w:rPr>
          <w:rFonts w:hint="eastAsia"/>
          <w:szCs w:val="21"/>
        </w:rPr>
        <w:t>年</w:t>
      </w:r>
      <w:r w:rsidRPr="002732FF">
        <w:rPr>
          <w:rFonts w:hint="eastAsia"/>
          <w:szCs w:val="21"/>
        </w:rPr>
        <w:t>9</w:t>
      </w:r>
      <w:r w:rsidRPr="002732FF">
        <w:rPr>
          <w:rFonts w:hint="eastAsia"/>
          <w:szCs w:val="21"/>
        </w:rPr>
        <w:t>月</w:t>
      </w:r>
      <w:r w:rsidR="007E56C9" w:rsidRPr="002732FF">
        <w:rPr>
          <w:rFonts w:hint="eastAsia"/>
          <w:szCs w:val="21"/>
        </w:rPr>
        <w:t>21-</w:t>
      </w:r>
      <w:r w:rsidRPr="002732FF">
        <w:rPr>
          <w:rFonts w:hint="eastAsia"/>
          <w:szCs w:val="21"/>
        </w:rPr>
        <w:t>22</w:t>
      </w:r>
      <w:r w:rsidRPr="002732FF">
        <w:rPr>
          <w:rFonts w:hint="eastAsia"/>
          <w:szCs w:val="21"/>
        </w:rPr>
        <w:t>日，</w:t>
      </w:r>
      <w:r>
        <w:rPr>
          <w:rFonts w:hint="eastAsia"/>
          <w:szCs w:val="21"/>
        </w:rPr>
        <w:t>有色金属行业计量技术委员会工作会在北京召开，此次会议有色金属行业</w:t>
      </w:r>
      <w:r>
        <w:rPr>
          <w:rFonts w:hint="eastAsia"/>
          <w:szCs w:val="21"/>
        </w:rPr>
        <w:t>10</w:t>
      </w:r>
      <w:r>
        <w:rPr>
          <w:rFonts w:hint="eastAsia"/>
          <w:szCs w:val="21"/>
        </w:rPr>
        <w:t>余家企事业单位</w:t>
      </w:r>
      <w:r w:rsidR="007E56C9">
        <w:rPr>
          <w:rFonts w:hint="eastAsia"/>
          <w:szCs w:val="21"/>
        </w:rPr>
        <w:t>17</w:t>
      </w:r>
      <w:r>
        <w:rPr>
          <w:rFonts w:hint="eastAsia"/>
          <w:szCs w:val="21"/>
        </w:rPr>
        <w:t>名代表参加，在会议上</w:t>
      </w:r>
      <w:r w:rsidR="007E56C9">
        <w:rPr>
          <w:rFonts w:hint="eastAsia"/>
          <w:szCs w:val="21"/>
        </w:rPr>
        <w:t>对</w:t>
      </w:r>
      <w:r w:rsidR="007E56C9" w:rsidRPr="007E56C9">
        <w:rPr>
          <w:rFonts w:hint="eastAsia"/>
          <w:szCs w:val="21"/>
        </w:rPr>
        <w:t>《</w:t>
      </w:r>
      <w:r w:rsidR="006510D6">
        <w:rPr>
          <w:rFonts w:hint="eastAsia"/>
          <w:szCs w:val="21"/>
        </w:rPr>
        <w:t>腐蚀试验用高压釜</w:t>
      </w:r>
      <w:r w:rsidR="007E56C9" w:rsidRPr="007E56C9">
        <w:rPr>
          <w:rFonts w:hint="eastAsia"/>
          <w:szCs w:val="21"/>
        </w:rPr>
        <w:t>校准规范》等</w:t>
      </w:r>
      <w:r w:rsidR="007E56C9">
        <w:rPr>
          <w:rFonts w:hint="eastAsia"/>
          <w:szCs w:val="21"/>
        </w:rPr>
        <w:t xml:space="preserve"> 5</w:t>
      </w:r>
      <w:r w:rsidR="007E56C9" w:rsidRPr="007E56C9">
        <w:rPr>
          <w:rFonts w:hint="eastAsia"/>
          <w:szCs w:val="21"/>
        </w:rPr>
        <w:t>项有色金属行业计量技术规范进行了讨论</w:t>
      </w:r>
      <w:r w:rsidR="007E56C9">
        <w:rPr>
          <w:rFonts w:hint="eastAsia"/>
          <w:szCs w:val="21"/>
        </w:rPr>
        <w:t>，</w:t>
      </w:r>
      <w:r>
        <w:rPr>
          <w:rFonts w:hint="eastAsia"/>
          <w:szCs w:val="21"/>
        </w:rPr>
        <w:t>进行了本规程的任务落实，会上确定了</w:t>
      </w:r>
      <w:r w:rsidR="006510D6" w:rsidRPr="006D1B98">
        <w:rPr>
          <w:szCs w:val="21"/>
        </w:rPr>
        <w:t>中国石油集团石油管工程技术研究院、</w:t>
      </w:r>
      <w:r w:rsidR="006510D6" w:rsidRPr="006D1B98">
        <w:rPr>
          <w:rFonts w:hint="eastAsia"/>
          <w:szCs w:val="21"/>
        </w:rPr>
        <w:t>新疆湘润新材料科技有限公司</w:t>
      </w:r>
      <w:r w:rsidR="006510D6" w:rsidRPr="006D1B98">
        <w:rPr>
          <w:szCs w:val="21"/>
        </w:rPr>
        <w:t>、</w:t>
      </w:r>
      <w:r w:rsidR="006510D6" w:rsidRPr="006D1B98">
        <w:rPr>
          <w:rFonts w:hint="eastAsia"/>
          <w:szCs w:val="21"/>
        </w:rPr>
        <w:t>宝钛集团有限公司</w:t>
      </w:r>
      <w:r w:rsidR="006510D6" w:rsidRPr="006D1B98">
        <w:rPr>
          <w:szCs w:val="21"/>
        </w:rPr>
        <w:t>、</w:t>
      </w:r>
      <w:r w:rsidR="006510D6" w:rsidRPr="006D1B98">
        <w:rPr>
          <w:rFonts w:hint="eastAsia"/>
          <w:szCs w:val="21"/>
        </w:rPr>
        <w:t>中航金属材料理化检测科技有限公司、青海大学</w:t>
      </w:r>
      <w:r>
        <w:rPr>
          <w:rFonts w:hint="eastAsia"/>
          <w:szCs w:val="21"/>
        </w:rPr>
        <w:t>参与本规程的制定工作。</w:t>
      </w:r>
    </w:p>
    <w:p w:rsidR="00BB7985" w:rsidRDefault="00BB7985" w:rsidP="00BB7985">
      <w:pPr>
        <w:pStyle w:val="af3"/>
        <w:spacing w:beforeLines="50" w:before="156" w:afterLines="50" w:after="156" w:line="240" w:lineRule="auto"/>
        <w:ind w:left="0"/>
        <w:rPr>
          <w:color w:val="auto"/>
        </w:rPr>
      </w:pPr>
      <w:r>
        <w:rPr>
          <w:rFonts w:hint="eastAsia"/>
          <w:color w:val="auto"/>
        </w:rPr>
        <w:t>前期准备工作</w:t>
      </w:r>
    </w:p>
    <w:p w:rsidR="00BB7985" w:rsidRPr="00CC3C55" w:rsidRDefault="00BB7985" w:rsidP="00BB7985">
      <w:pPr>
        <w:pStyle w:val="afff4"/>
        <w:spacing w:line="360" w:lineRule="auto"/>
        <w:ind w:firstLine="420"/>
      </w:pPr>
      <w:r w:rsidRPr="00255EB1">
        <w:rPr>
          <w:rFonts w:ascii="Times New Roman" w:hAnsi="Times New Roman" w:hint="eastAsia"/>
          <w:kern w:val="2"/>
          <w:szCs w:val="21"/>
        </w:rPr>
        <w:t>202</w:t>
      </w:r>
      <w:r>
        <w:rPr>
          <w:rFonts w:ascii="Times New Roman" w:hAnsi="Times New Roman" w:hint="eastAsia"/>
          <w:kern w:val="2"/>
          <w:szCs w:val="21"/>
        </w:rPr>
        <w:t>1</w:t>
      </w:r>
      <w:r w:rsidRPr="00255EB1">
        <w:rPr>
          <w:rFonts w:ascii="Times New Roman" w:hAnsi="Times New Roman" w:hint="eastAsia"/>
          <w:kern w:val="2"/>
          <w:szCs w:val="21"/>
        </w:rPr>
        <w:t>年</w:t>
      </w:r>
      <w:r>
        <w:rPr>
          <w:rFonts w:ascii="Times New Roman" w:hAnsi="Times New Roman" w:hint="eastAsia"/>
          <w:kern w:val="2"/>
          <w:szCs w:val="21"/>
        </w:rPr>
        <w:t>1</w:t>
      </w:r>
      <w:r>
        <w:rPr>
          <w:rFonts w:ascii="Times New Roman" w:hAnsi="Times New Roman" w:hint="eastAsia"/>
          <w:kern w:val="2"/>
          <w:szCs w:val="21"/>
        </w:rPr>
        <w:t>月</w:t>
      </w:r>
      <w:r>
        <w:rPr>
          <w:rFonts w:ascii="Times New Roman" w:hAnsi="Times New Roman" w:hint="eastAsia"/>
          <w:kern w:val="2"/>
          <w:szCs w:val="21"/>
        </w:rPr>
        <w:t>~5</w:t>
      </w:r>
      <w:r>
        <w:rPr>
          <w:rFonts w:ascii="Times New Roman" w:hAnsi="Times New Roman" w:hint="eastAsia"/>
          <w:kern w:val="2"/>
          <w:szCs w:val="21"/>
        </w:rPr>
        <w:t>月，搜集高压釜相关技术资料、检测</w:t>
      </w:r>
      <w:r>
        <w:rPr>
          <w:rFonts w:ascii="Times New Roman" w:hAnsi="Times New Roman" w:hint="eastAsia"/>
          <w:kern w:val="2"/>
          <w:szCs w:val="21"/>
        </w:rPr>
        <w:t>/</w:t>
      </w:r>
      <w:r>
        <w:rPr>
          <w:rFonts w:ascii="Times New Roman" w:hAnsi="Times New Roman" w:hint="eastAsia"/>
          <w:kern w:val="2"/>
          <w:szCs w:val="21"/>
        </w:rPr>
        <w:t>校准方法等，研究高压釜校准方法、设计并制作高压釜校准装置，制定高压釜校准方案，并进行前期基础性实验，验证试验方法可行性，确定高压釜技术要求、校准项目、校准方法等，形成《讨论稿》。</w:t>
      </w:r>
    </w:p>
    <w:p w:rsidR="0004299E" w:rsidRDefault="00043D6D">
      <w:pPr>
        <w:widowControl/>
        <w:numPr>
          <w:ilvl w:val="2"/>
          <w:numId w:val="1"/>
        </w:numPr>
        <w:spacing w:beforeLines="50" w:before="156" w:afterLines="50" w:after="156"/>
        <w:ind w:left="0"/>
        <w:outlineLvl w:val="2"/>
        <w:rPr>
          <w:rFonts w:ascii="黑体" w:eastAsia="黑体"/>
          <w:spacing w:val="-4"/>
          <w:kern w:val="0"/>
        </w:rPr>
      </w:pPr>
      <w:r>
        <w:rPr>
          <w:rFonts w:ascii="黑体" w:eastAsia="黑体" w:hint="eastAsia"/>
          <w:spacing w:val="-4"/>
          <w:kern w:val="0"/>
        </w:rPr>
        <w:t>征求意见稿</w:t>
      </w:r>
    </w:p>
    <w:p w:rsidR="00FF5630" w:rsidRPr="003031A1" w:rsidRDefault="00043D6D" w:rsidP="00BB7985">
      <w:pPr>
        <w:widowControl/>
        <w:autoSpaceDE w:val="0"/>
        <w:autoSpaceDN w:val="0"/>
        <w:adjustRightInd w:val="0"/>
        <w:snapToGrid w:val="0"/>
        <w:spacing w:line="360" w:lineRule="auto"/>
        <w:ind w:firstLineChars="200" w:firstLine="420"/>
        <w:rPr>
          <w:kern w:val="0"/>
          <w:szCs w:val="21"/>
        </w:rPr>
      </w:pPr>
      <w:r w:rsidRPr="00255EB1">
        <w:rPr>
          <w:rFonts w:hint="eastAsia"/>
          <w:szCs w:val="21"/>
        </w:rPr>
        <w:t>202</w:t>
      </w:r>
      <w:r w:rsidR="00746BAC">
        <w:rPr>
          <w:rFonts w:hint="eastAsia"/>
          <w:szCs w:val="21"/>
        </w:rPr>
        <w:t>1</w:t>
      </w:r>
      <w:r w:rsidRPr="00255EB1">
        <w:rPr>
          <w:rFonts w:hint="eastAsia"/>
          <w:szCs w:val="21"/>
        </w:rPr>
        <w:t>年</w:t>
      </w:r>
      <w:r w:rsidR="00746BAC">
        <w:rPr>
          <w:rFonts w:hint="eastAsia"/>
          <w:szCs w:val="21"/>
        </w:rPr>
        <w:t>06</w:t>
      </w:r>
      <w:r w:rsidRPr="00255EB1">
        <w:rPr>
          <w:rFonts w:hint="eastAsia"/>
          <w:szCs w:val="21"/>
        </w:rPr>
        <w:t>月</w:t>
      </w:r>
      <w:r w:rsidR="00BB7985">
        <w:rPr>
          <w:rFonts w:hint="eastAsia"/>
          <w:szCs w:val="21"/>
        </w:rPr>
        <w:t>01</w:t>
      </w:r>
      <w:r w:rsidRPr="00255EB1">
        <w:rPr>
          <w:rFonts w:hint="eastAsia"/>
          <w:szCs w:val="21"/>
        </w:rPr>
        <w:t>日，</w:t>
      </w:r>
      <w:r>
        <w:rPr>
          <w:rFonts w:ascii="宋体" w:hAnsi="宋体" w:hint="eastAsia"/>
          <w:kern w:val="0"/>
          <w:szCs w:val="21"/>
        </w:rPr>
        <w:t>根据试验结果情况</w:t>
      </w:r>
      <w:r w:rsidR="00BB7985">
        <w:rPr>
          <w:rFonts w:ascii="宋体" w:hAnsi="宋体" w:hint="eastAsia"/>
          <w:kern w:val="0"/>
          <w:szCs w:val="21"/>
        </w:rPr>
        <w:t>和讨论会上行业专家所提意见</w:t>
      </w:r>
      <w:r>
        <w:rPr>
          <w:rFonts w:ascii="宋体" w:hAnsi="宋体" w:hint="eastAsia"/>
          <w:kern w:val="0"/>
          <w:szCs w:val="21"/>
        </w:rPr>
        <w:t>编制完成了征求意见稿，并发往</w:t>
      </w:r>
      <w:r w:rsidR="004C6FDF" w:rsidRPr="003031A1">
        <w:rPr>
          <w:kern w:val="0"/>
          <w:szCs w:val="21"/>
        </w:rPr>
        <w:t>5</w:t>
      </w:r>
      <w:r w:rsidRPr="003031A1">
        <w:rPr>
          <w:kern w:val="0"/>
          <w:szCs w:val="21"/>
        </w:rPr>
        <w:t>家相关单位征求意见。收到单位回函的</w:t>
      </w:r>
      <w:r w:rsidR="00BB7985" w:rsidRPr="003031A1">
        <w:rPr>
          <w:kern w:val="0"/>
          <w:szCs w:val="21"/>
        </w:rPr>
        <w:t>5</w:t>
      </w:r>
      <w:r w:rsidRPr="003031A1">
        <w:rPr>
          <w:kern w:val="0"/>
          <w:szCs w:val="21"/>
        </w:rPr>
        <w:t>家，未回函</w:t>
      </w:r>
      <w:r w:rsidR="00BB7985" w:rsidRPr="003031A1">
        <w:rPr>
          <w:kern w:val="0"/>
          <w:szCs w:val="21"/>
        </w:rPr>
        <w:t>0</w:t>
      </w:r>
      <w:r w:rsidRPr="003031A1">
        <w:rPr>
          <w:kern w:val="0"/>
          <w:szCs w:val="21"/>
        </w:rPr>
        <w:t>家。</w:t>
      </w:r>
      <w:r w:rsidR="00FF5630" w:rsidRPr="003031A1">
        <w:rPr>
          <w:szCs w:val="21"/>
        </w:rPr>
        <w:t>202</w:t>
      </w:r>
      <w:r w:rsidR="00BB7985" w:rsidRPr="003031A1">
        <w:rPr>
          <w:szCs w:val="21"/>
        </w:rPr>
        <w:t>1</w:t>
      </w:r>
      <w:r w:rsidR="00FF5630" w:rsidRPr="003031A1">
        <w:rPr>
          <w:szCs w:val="21"/>
        </w:rPr>
        <w:t>年</w:t>
      </w:r>
      <w:r w:rsidR="00BB7985" w:rsidRPr="003031A1">
        <w:rPr>
          <w:szCs w:val="21"/>
        </w:rPr>
        <w:t>06</w:t>
      </w:r>
      <w:r w:rsidR="00FF5630" w:rsidRPr="003031A1">
        <w:rPr>
          <w:szCs w:val="21"/>
        </w:rPr>
        <w:t>月</w:t>
      </w:r>
      <w:r w:rsidR="00FF5630" w:rsidRPr="003031A1">
        <w:rPr>
          <w:szCs w:val="21"/>
        </w:rPr>
        <w:t>~</w:t>
      </w:r>
      <w:r w:rsidR="00BB7985" w:rsidRPr="003031A1">
        <w:rPr>
          <w:szCs w:val="21"/>
        </w:rPr>
        <w:t>07</w:t>
      </w:r>
      <w:r w:rsidR="00FF5630" w:rsidRPr="003031A1">
        <w:rPr>
          <w:szCs w:val="21"/>
        </w:rPr>
        <w:t>月，</w:t>
      </w:r>
      <w:r w:rsidR="00FF5630" w:rsidRPr="003031A1">
        <w:rPr>
          <w:kern w:val="0"/>
          <w:szCs w:val="21"/>
        </w:rPr>
        <w:t>邀请</w:t>
      </w:r>
      <w:r w:rsidR="00BB7985" w:rsidRPr="003031A1">
        <w:rPr>
          <w:szCs w:val="21"/>
        </w:rPr>
        <w:t>中国石油集团石油管工程技术研究院、新疆湘润新材料科技有限公司、宝钛集团有限公司、中航金属材料理化检测科技有限公司、青海大学</w:t>
      </w:r>
      <w:r w:rsidR="00FF5630" w:rsidRPr="003031A1">
        <w:rPr>
          <w:kern w:val="0"/>
          <w:szCs w:val="21"/>
        </w:rPr>
        <w:t>等机构，依据</w:t>
      </w:r>
      <w:r w:rsidR="00FF5630" w:rsidRPr="003031A1">
        <w:rPr>
          <w:kern w:val="0"/>
          <w:szCs w:val="21"/>
        </w:rPr>
        <w:t>JJF(</w:t>
      </w:r>
      <w:r w:rsidR="00FF5630" w:rsidRPr="003031A1">
        <w:rPr>
          <w:kern w:val="0"/>
          <w:szCs w:val="21"/>
        </w:rPr>
        <w:t>有色金属</w:t>
      </w:r>
      <w:r w:rsidR="00FF5630" w:rsidRPr="003031A1">
        <w:rPr>
          <w:kern w:val="0"/>
          <w:szCs w:val="21"/>
        </w:rPr>
        <w:t>)</w:t>
      </w:r>
      <w:r w:rsidR="00BB7985" w:rsidRPr="003031A1">
        <w:rPr>
          <w:kern w:val="0"/>
          <w:szCs w:val="21"/>
        </w:rPr>
        <w:t xml:space="preserve"> xxx</w:t>
      </w:r>
      <w:r w:rsidR="00FF5630" w:rsidRPr="003031A1">
        <w:rPr>
          <w:kern w:val="0"/>
          <w:szCs w:val="21"/>
        </w:rPr>
        <w:t>-</w:t>
      </w:r>
      <w:proofErr w:type="spellStart"/>
      <w:r w:rsidR="00FF5630" w:rsidRPr="003031A1">
        <w:rPr>
          <w:kern w:val="0"/>
          <w:szCs w:val="21"/>
        </w:rPr>
        <w:t>xxx</w:t>
      </w:r>
      <w:r w:rsidR="00BB7985" w:rsidRPr="003031A1">
        <w:rPr>
          <w:kern w:val="0"/>
          <w:szCs w:val="21"/>
        </w:rPr>
        <w:t>x</w:t>
      </w:r>
      <w:proofErr w:type="spellEnd"/>
      <w:r w:rsidR="00FF5630" w:rsidRPr="003031A1">
        <w:rPr>
          <w:kern w:val="0"/>
          <w:szCs w:val="21"/>
        </w:rPr>
        <w:t>《</w:t>
      </w:r>
      <w:r w:rsidR="00BB7985" w:rsidRPr="003031A1">
        <w:rPr>
          <w:szCs w:val="21"/>
        </w:rPr>
        <w:t>腐蚀试验用高压釜校准规范</w:t>
      </w:r>
      <w:r w:rsidR="00FF5630" w:rsidRPr="003031A1">
        <w:rPr>
          <w:kern w:val="0"/>
          <w:szCs w:val="21"/>
        </w:rPr>
        <w:t>》校准方法对</w:t>
      </w:r>
      <w:r w:rsidR="00BB7985" w:rsidRPr="003031A1">
        <w:rPr>
          <w:szCs w:val="21"/>
        </w:rPr>
        <w:t>腐蚀试验用</w:t>
      </w:r>
      <w:r w:rsidR="00BB7985" w:rsidRPr="003031A1">
        <w:rPr>
          <w:kern w:val="0"/>
          <w:szCs w:val="21"/>
        </w:rPr>
        <w:t>高压釜</w:t>
      </w:r>
      <w:r w:rsidR="00FF5630" w:rsidRPr="003031A1">
        <w:rPr>
          <w:kern w:val="0"/>
          <w:szCs w:val="21"/>
        </w:rPr>
        <w:t>进行校准，根据试验结果编制了论证报告。</w:t>
      </w:r>
    </w:p>
    <w:p w:rsidR="0004299E" w:rsidRDefault="00043D6D">
      <w:pPr>
        <w:widowControl/>
        <w:numPr>
          <w:ilvl w:val="2"/>
          <w:numId w:val="1"/>
        </w:numPr>
        <w:spacing w:beforeLines="50" w:before="156" w:afterLines="50" w:after="156"/>
        <w:ind w:left="0"/>
        <w:outlineLvl w:val="2"/>
        <w:rPr>
          <w:rFonts w:ascii="黑体" w:eastAsia="黑体"/>
          <w:spacing w:val="-4"/>
          <w:kern w:val="0"/>
        </w:rPr>
      </w:pPr>
      <w:bookmarkStart w:id="22" w:name="_Toc464728921"/>
      <w:bookmarkStart w:id="23" w:name="_Toc462884365"/>
      <w:r>
        <w:rPr>
          <w:rFonts w:ascii="黑体" w:eastAsia="黑体" w:hint="eastAsia"/>
          <w:spacing w:val="-4"/>
          <w:kern w:val="0"/>
        </w:rPr>
        <w:t>编制《送审稿》</w:t>
      </w:r>
      <w:bookmarkEnd w:id="22"/>
      <w:bookmarkEnd w:id="23"/>
    </w:p>
    <w:p w:rsidR="0004299E" w:rsidRPr="003031A1" w:rsidRDefault="00043D6D" w:rsidP="00FF5630">
      <w:pPr>
        <w:widowControl/>
        <w:autoSpaceDE w:val="0"/>
        <w:autoSpaceDN w:val="0"/>
        <w:adjustRightInd w:val="0"/>
        <w:snapToGrid w:val="0"/>
        <w:spacing w:line="360" w:lineRule="auto"/>
        <w:ind w:firstLineChars="200" w:firstLine="420"/>
        <w:rPr>
          <w:kern w:val="0"/>
          <w:szCs w:val="21"/>
        </w:rPr>
      </w:pPr>
      <w:r>
        <w:rPr>
          <w:rFonts w:ascii="宋体" w:hAnsi="宋体" w:hint="eastAsia"/>
          <w:kern w:val="0"/>
          <w:szCs w:val="21"/>
        </w:rPr>
        <w:lastRenderedPageBreak/>
        <w:t>编制组根据《征求意见稿》的回函意见、工作组会议精神和本</w:t>
      </w:r>
      <w:r w:rsidR="00ED5F91">
        <w:rPr>
          <w:rFonts w:ascii="宋体" w:hAnsi="宋体" w:hint="eastAsia"/>
          <w:kern w:val="0"/>
          <w:szCs w:val="21"/>
        </w:rPr>
        <w:t>规范</w:t>
      </w:r>
      <w:r>
        <w:rPr>
          <w:rFonts w:ascii="宋体" w:hAnsi="宋体" w:hint="eastAsia"/>
          <w:kern w:val="0"/>
          <w:szCs w:val="21"/>
        </w:rPr>
        <w:t>的试验验证情</w:t>
      </w:r>
      <w:r w:rsidRPr="003031A1">
        <w:rPr>
          <w:kern w:val="0"/>
          <w:szCs w:val="21"/>
        </w:rPr>
        <w:t>况，于</w:t>
      </w:r>
      <w:r w:rsidRPr="003031A1">
        <w:rPr>
          <w:kern w:val="0"/>
          <w:szCs w:val="21"/>
        </w:rPr>
        <w:t>202</w:t>
      </w:r>
      <w:r w:rsidR="00BB7985" w:rsidRPr="003031A1">
        <w:rPr>
          <w:kern w:val="0"/>
          <w:szCs w:val="21"/>
        </w:rPr>
        <w:t>1</w:t>
      </w:r>
      <w:r w:rsidRPr="003031A1">
        <w:rPr>
          <w:kern w:val="0"/>
          <w:szCs w:val="21"/>
        </w:rPr>
        <w:t>年</w:t>
      </w:r>
      <w:r w:rsidR="003318C1" w:rsidRPr="003031A1">
        <w:rPr>
          <w:kern w:val="0"/>
          <w:szCs w:val="21"/>
        </w:rPr>
        <w:t>11</w:t>
      </w:r>
      <w:r w:rsidRPr="003031A1">
        <w:rPr>
          <w:kern w:val="0"/>
          <w:szCs w:val="21"/>
        </w:rPr>
        <w:t>月</w:t>
      </w:r>
      <w:r w:rsidR="002732FF" w:rsidRPr="003031A1">
        <w:rPr>
          <w:kern w:val="0"/>
          <w:szCs w:val="21"/>
        </w:rPr>
        <w:t>15</w:t>
      </w:r>
      <w:r w:rsidR="002732FF" w:rsidRPr="003031A1">
        <w:rPr>
          <w:kern w:val="0"/>
          <w:szCs w:val="21"/>
        </w:rPr>
        <w:t>日</w:t>
      </w:r>
      <w:r w:rsidRPr="003031A1">
        <w:rPr>
          <w:kern w:val="0"/>
          <w:szCs w:val="21"/>
        </w:rPr>
        <w:t>编制出本</w:t>
      </w:r>
      <w:r w:rsidR="00ED5F91" w:rsidRPr="003031A1">
        <w:rPr>
          <w:kern w:val="0"/>
          <w:szCs w:val="21"/>
        </w:rPr>
        <w:t>规范</w:t>
      </w:r>
      <w:r w:rsidRPr="003031A1">
        <w:rPr>
          <w:kern w:val="0"/>
          <w:szCs w:val="21"/>
        </w:rPr>
        <w:t>的《送审稿》。</w:t>
      </w:r>
    </w:p>
    <w:p w:rsidR="0004299E" w:rsidRDefault="00043D6D">
      <w:pPr>
        <w:pStyle w:val="afffa"/>
        <w:numPr>
          <w:ilvl w:val="0"/>
          <w:numId w:val="11"/>
        </w:numPr>
        <w:tabs>
          <w:tab w:val="left" w:pos="426"/>
        </w:tabs>
        <w:spacing w:beforeLines="100" w:before="312" w:afterLines="100" w:after="312"/>
        <w:ind w:hangingChars="200"/>
        <w:jc w:val="left"/>
      </w:pPr>
      <w:bookmarkStart w:id="24" w:name="_Toc464728924"/>
      <w:r>
        <w:rPr>
          <w:rFonts w:hint="eastAsia"/>
        </w:rPr>
        <w:t>规程编制原则和确定主要内容</w:t>
      </w:r>
      <w:bookmarkEnd w:id="24"/>
    </w:p>
    <w:p w:rsidR="0004299E" w:rsidRDefault="00043D6D">
      <w:pPr>
        <w:pStyle w:val="a9"/>
        <w:wordWrap/>
        <w:spacing w:beforeLines="0" w:after="156" w:line="360" w:lineRule="auto"/>
      </w:pPr>
      <w:bookmarkStart w:id="25" w:name="_Toc464728925"/>
      <w:r>
        <w:rPr>
          <w:rFonts w:hint="eastAsia"/>
        </w:rPr>
        <w:t>编制原则</w:t>
      </w:r>
      <w:bookmarkEnd w:id="25"/>
    </w:p>
    <w:p w:rsidR="0004299E" w:rsidRDefault="00043D6D">
      <w:pPr>
        <w:pStyle w:val="afff4"/>
        <w:numPr>
          <w:ilvl w:val="0"/>
          <w:numId w:val="12"/>
        </w:numPr>
        <w:spacing w:line="324" w:lineRule="auto"/>
        <w:ind w:firstLine="420"/>
        <w:rPr>
          <w:szCs w:val="21"/>
        </w:rPr>
      </w:pPr>
      <w:bookmarkStart w:id="26" w:name="_Toc464728926"/>
      <w:r>
        <w:rPr>
          <w:rFonts w:hint="eastAsia"/>
          <w:szCs w:val="21"/>
        </w:rPr>
        <w:t>保证有色行业的特殊性和适用性</w:t>
      </w:r>
    </w:p>
    <w:p w:rsidR="0004299E" w:rsidRDefault="00043D6D">
      <w:pPr>
        <w:pStyle w:val="afff4"/>
        <w:numPr>
          <w:ilvl w:val="0"/>
          <w:numId w:val="12"/>
        </w:numPr>
        <w:spacing w:line="324" w:lineRule="auto"/>
        <w:ind w:firstLine="420"/>
        <w:rPr>
          <w:szCs w:val="21"/>
        </w:rPr>
      </w:pPr>
      <w:r>
        <w:rPr>
          <w:rFonts w:hint="eastAsia"/>
          <w:szCs w:val="21"/>
        </w:rPr>
        <w:t>保证计量规程的规范性</w:t>
      </w:r>
    </w:p>
    <w:p w:rsidR="0004299E" w:rsidRDefault="00043D6D">
      <w:pPr>
        <w:pStyle w:val="a9"/>
        <w:spacing w:beforeLines="100" w:before="312" w:afterLines="100" w:after="312"/>
        <w:rPr>
          <w:rFonts w:ascii="宋体" w:hAnsi="宋体"/>
        </w:rPr>
      </w:pPr>
      <w:r>
        <w:rPr>
          <w:rFonts w:hint="eastAsia"/>
        </w:rPr>
        <w:t>确定主要内</w:t>
      </w:r>
      <w:bookmarkEnd w:id="26"/>
      <w:r>
        <w:rPr>
          <w:rFonts w:hint="eastAsia"/>
        </w:rPr>
        <w:t>容</w:t>
      </w:r>
    </w:p>
    <w:p w:rsidR="0004299E" w:rsidRDefault="00043D6D">
      <w:pPr>
        <w:pStyle w:val="af2"/>
        <w:numPr>
          <w:ilvl w:val="1"/>
          <w:numId w:val="13"/>
        </w:numPr>
        <w:spacing w:beforeLines="100" w:before="312" w:afterLines="100" w:after="312"/>
        <w:contextualSpacing/>
        <w:rPr>
          <w:rFonts w:hAnsi="黑体"/>
          <w:szCs w:val="21"/>
        </w:rPr>
      </w:pPr>
      <w:bookmarkStart w:id="27" w:name="_Toc464728964"/>
      <w:r>
        <w:rPr>
          <w:rFonts w:hAnsi="黑体" w:hint="eastAsia"/>
          <w:szCs w:val="21"/>
        </w:rPr>
        <w:t>范围</w:t>
      </w:r>
    </w:p>
    <w:p w:rsidR="0004299E" w:rsidRDefault="00352269" w:rsidP="00352269">
      <w:pPr>
        <w:ind w:firstLineChars="200" w:firstLine="420"/>
        <w:rPr>
          <w:szCs w:val="21"/>
        </w:rPr>
      </w:pPr>
      <w:r w:rsidRPr="00352269">
        <w:rPr>
          <w:rFonts w:ascii="宋体" w:hAnsi="宋体" w:hint="eastAsia"/>
          <w:kern w:val="0"/>
          <w:szCs w:val="20"/>
        </w:rPr>
        <w:t>本规范适用于</w:t>
      </w:r>
      <w:r w:rsidRPr="008769E9">
        <w:rPr>
          <w:kern w:val="0"/>
          <w:szCs w:val="20"/>
        </w:rPr>
        <w:t>（</w:t>
      </w:r>
      <w:r w:rsidRPr="008769E9">
        <w:rPr>
          <w:kern w:val="0"/>
          <w:szCs w:val="20"/>
        </w:rPr>
        <w:t>0</w:t>
      </w:r>
      <w:r w:rsidRPr="008769E9">
        <w:rPr>
          <w:kern w:val="0"/>
          <w:szCs w:val="20"/>
        </w:rPr>
        <w:t>～</w:t>
      </w:r>
      <w:r w:rsidRPr="008769E9">
        <w:rPr>
          <w:kern w:val="0"/>
          <w:szCs w:val="20"/>
        </w:rPr>
        <w:t>1000</w:t>
      </w:r>
      <w:r w:rsidRPr="008769E9">
        <w:rPr>
          <w:kern w:val="0"/>
          <w:szCs w:val="20"/>
        </w:rPr>
        <w:t>）</w:t>
      </w:r>
      <w:r w:rsidRPr="008769E9">
        <w:rPr>
          <w:kern w:val="0"/>
          <w:szCs w:val="20"/>
        </w:rPr>
        <w:t>℃</w:t>
      </w:r>
      <w:r w:rsidRPr="00352269">
        <w:rPr>
          <w:rFonts w:ascii="宋体" w:hAnsi="宋体" w:hint="eastAsia"/>
          <w:kern w:val="0"/>
          <w:szCs w:val="20"/>
        </w:rPr>
        <w:t>整个或部分温度范围使用的高压釜的校准。</w:t>
      </w:r>
      <w:r w:rsidR="00043D6D">
        <w:rPr>
          <w:rFonts w:hint="eastAsia"/>
        </w:rPr>
        <w:t>由于</w:t>
      </w:r>
      <w:r>
        <w:rPr>
          <w:rFonts w:hint="eastAsia"/>
        </w:rPr>
        <w:t>高压釜</w:t>
      </w:r>
      <w:r w:rsidR="00043D6D">
        <w:rPr>
          <w:rFonts w:hint="eastAsia"/>
        </w:rPr>
        <w:t>广泛应用于</w:t>
      </w:r>
      <w:r w:rsidR="00043D6D">
        <w:rPr>
          <w:rFonts w:hint="eastAsia"/>
          <w:szCs w:val="21"/>
        </w:rPr>
        <w:t>有色金属行业应用，属于行业特色设备，国内外缺少本设备的校准规程，因此本规范对</w:t>
      </w:r>
      <w:r>
        <w:rPr>
          <w:rFonts w:hint="eastAsia"/>
        </w:rPr>
        <w:t>高压釜</w:t>
      </w:r>
      <w:r w:rsidR="00043D6D">
        <w:rPr>
          <w:rFonts w:hint="eastAsia"/>
          <w:szCs w:val="21"/>
        </w:rPr>
        <w:t>的计量特性进行了校准。本校准规范规定了</w:t>
      </w:r>
      <w:r>
        <w:rPr>
          <w:rFonts w:hint="eastAsia"/>
        </w:rPr>
        <w:t>高压釜</w:t>
      </w:r>
      <w:r w:rsidR="00043D6D">
        <w:rPr>
          <w:rFonts w:hint="eastAsia"/>
          <w:szCs w:val="21"/>
        </w:rPr>
        <w:t>的计量性能要求、通用技术要求、校准条件、校准项目和校准方法、校准结果表达及复校时间间隔。</w:t>
      </w:r>
    </w:p>
    <w:p w:rsidR="0004299E" w:rsidRDefault="00043D6D">
      <w:pPr>
        <w:pStyle w:val="af2"/>
        <w:spacing w:beforeLines="100" w:before="312" w:afterLines="100" w:after="312"/>
        <w:ind w:left="0"/>
        <w:contextualSpacing/>
        <w:rPr>
          <w:rFonts w:hAnsi="黑体"/>
          <w:szCs w:val="21"/>
        </w:rPr>
      </w:pPr>
      <w:r>
        <w:rPr>
          <w:rFonts w:hAnsi="黑体" w:hint="eastAsia"/>
          <w:szCs w:val="21"/>
        </w:rPr>
        <w:t>引用文件</w:t>
      </w:r>
    </w:p>
    <w:p w:rsidR="00ED5F91" w:rsidRDefault="00043D6D">
      <w:pPr>
        <w:pStyle w:val="afff4"/>
        <w:spacing w:line="324" w:lineRule="auto"/>
        <w:ind w:firstLine="420"/>
        <w:rPr>
          <w:szCs w:val="21"/>
        </w:rPr>
      </w:pPr>
      <w:r>
        <w:rPr>
          <w:rFonts w:hint="eastAsia"/>
          <w:szCs w:val="21"/>
        </w:rPr>
        <w:t>本</w:t>
      </w:r>
      <w:r w:rsidR="00ED5F91">
        <w:rPr>
          <w:rFonts w:hint="eastAsia"/>
          <w:szCs w:val="21"/>
        </w:rPr>
        <w:t>规范引用了下列文件：</w:t>
      </w:r>
    </w:p>
    <w:p w:rsidR="00C10883" w:rsidRPr="00C10883" w:rsidRDefault="00C10883" w:rsidP="00C10883">
      <w:pPr>
        <w:autoSpaceDE w:val="0"/>
        <w:autoSpaceDN w:val="0"/>
        <w:adjustRightInd w:val="0"/>
        <w:spacing w:line="440" w:lineRule="exact"/>
        <w:ind w:firstLineChars="200" w:firstLine="420"/>
        <w:rPr>
          <w:kern w:val="0"/>
          <w:szCs w:val="20"/>
        </w:rPr>
      </w:pPr>
      <w:bookmarkStart w:id="28" w:name="_Hlk37535606"/>
      <w:r w:rsidRPr="00C10883">
        <w:rPr>
          <w:rFonts w:hint="eastAsia"/>
          <w:kern w:val="0"/>
          <w:szCs w:val="20"/>
        </w:rPr>
        <w:t xml:space="preserve">JJF 1184 </w:t>
      </w:r>
      <w:r w:rsidRPr="00C10883">
        <w:rPr>
          <w:rFonts w:hint="eastAsia"/>
          <w:kern w:val="0"/>
          <w:szCs w:val="20"/>
        </w:rPr>
        <w:t>热电偶检定炉温度场测试技术规范</w:t>
      </w:r>
    </w:p>
    <w:p w:rsidR="00C10883" w:rsidRPr="00C10883" w:rsidRDefault="00C10883" w:rsidP="00C10883">
      <w:pPr>
        <w:autoSpaceDE w:val="0"/>
        <w:autoSpaceDN w:val="0"/>
        <w:adjustRightInd w:val="0"/>
        <w:spacing w:line="440" w:lineRule="exact"/>
        <w:ind w:firstLineChars="200" w:firstLine="420"/>
        <w:rPr>
          <w:kern w:val="0"/>
          <w:szCs w:val="20"/>
        </w:rPr>
      </w:pPr>
      <w:r w:rsidRPr="00C10883">
        <w:rPr>
          <w:rFonts w:hint="eastAsia"/>
          <w:kern w:val="0"/>
          <w:szCs w:val="20"/>
        </w:rPr>
        <w:t xml:space="preserve">GB/T 9452 </w:t>
      </w:r>
      <w:r w:rsidRPr="00C10883">
        <w:rPr>
          <w:rFonts w:hint="eastAsia"/>
          <w:kern w:val="0"/>
          <w:szCs w:val="20"/>
        </w:rPr>
        <w:t>热处理炉有效加热区测定方法</w:t>
      </w:r>
    </w:p>
    <w:bookmarkEnd w:id="28"/>
    <w:p w:rsidR="00ED5F91" w:rsidRPr="00ED5F91" w:rsidRDefault="00ED5F91" w:rsidP="00ED5F91">
      <w:pPr>
        <w:spacing w:line="360" w:lineRule="auto"/>
        <w:ind w:firstLineChars="200" w:firstLine="420"/>
        <w:rPr>
          <w:kern w:val="0"/>
          <w:szCs w:val="20"/>
        </w:rPr>
      </w:pPr>
      <w:r w:rsidRPr="00ED5F91">
        <w:rPr>
          <w:rFonts w:hint="eastAsia"/>
          <w:kern w:val="0"/>
          <w:szCs w:val="20"/>
        </w:rPr>
        <w:t>凡是注日期的引用文件，仅注日期的版本适用于本规范；凡是不注日期的引用文件，其最新版本（包括所有的修改单）适用于本规范。</w:t>
      </w:r>
    </w:p>
    <w:p w:rsidR="0004299E" w:rsidRDefault="00043D6D">
      <w:pPr>
        <w:pStyle w:val="af2"/>
        <w:spacing w:beforeLines="100" w:before="312" w:afterLines="100" w:after="312"/>
        <w:ind w:left="0"/>
        <w:contextualSpacing/>
        <w:rPr>
          <w:rFonts w:hAnsi="黑体"/>
          <w:szCs w:val="21"/>
        </w:rPr>
      </w:pPr>
      <w:bookmarkStart w:id="29" w:name="_Toc193619097"/>
      <w:bookmarkStart w:id="30" w:name="_Toc193618952"/>
      <w:bookmarkStart w:id="31" w:name="_Toc500258937"/>
      <w:bookmarkStart w:id="32" w:name="_Toc193860211"/>
      <w:bookmarkStart w:id="33" w:name="_Toc193619055"/>
      <w:bookmarkStart w:id="34" w:name="_Toc193860180"/>
      <w:bookmarkStart w:id="35" w:name="_Toc116_WPSOffice_Level1"/>
      <w:bookmarkStart w:id="36" w:name="_Toc193860030"/>
      <w:r>
        <w:rPr>
          <w:rFonts w:hAnsi="黑体" w:hint="eastAsia"/>
          <w:szCs w:val="21"/>
        </w:rPr>
        <w:t>概述</w:t>
      </w:r>
      <w:bookmarkEnd w:id="29"/>
      <w:bookmarkEnd w:id="30"/>
      <w:bookmarkEnd w:id="31"/>
      <w:bookmarkEnd w:id="32"/>
      <w:bookmarkEnd w:id="33"/>
      <w:bookmarkEnd w:id="34"/>
      <w:bookmarkEnd w:id="35"/>
      <w:bookmarkEnd w:id="36"/>
    </w:p>
    <w:p w:rsidR="00C10883" w:rsidRDefault="00C10883" w:rsidP="00C10883">
      <w:pPr>
        <w:spacing w:line="360" w:lineRule="auto"/>
        <w:ind w:firstLineChars="200" w:firstLine="420"/>
        <w:rPr>
          <w:rFonts w:hint="eastAsia"/>
          <w:kern w:val="0"/>
          <w:szCs w:val="20"/>
        </w:rPr>
      </w:pPr>
      <w:bookmarkStart w:id="37" w:name="_Toc193860031"/>
      <w:bookmarkStart w:id="38" w:name="_Toc193619098"/>
      <w:bookmarkStart w:id="39" w:name="_Toc500258938"/>
      <w:bookmarkStart w:id="40" w:name="_Toc193860212"/>
      <w:bookmarkStart w:id="41" w:name="_Toc193618953"/>
      <w:bookmarkStart w:id="42" w:name="_Toc193619056"/>
      <w:bookmarkStart w:id="43" w:name="_Toc16188_WPSOffice_Level1"/>
      <w:bookmarkStart w:id="44" w:name="_Toc193860181"/>
      <w:r w:rsidRPr="00C10883">
        <w:rPr>
          <w:rFonts w:hint="eastAsia"/>
          <w:kern w:val="0"/>
          <w:szCs w:val="20"/>
        </w:rPr>
        <w:t>高压釜是以电能为能源，在某一规定的时间内，电流通过加热元件产生热量，其传热方式为辐射、传导、对流等。高压釜炉体一般为井式炉，由加热元件、炉衬、炉壳等组成。高压釜与校准装置装配方式如图</w:t>
      </w:r>
      <w:r w:rsidRPr="00C10883">
        <w:rPr>
          <w:rFonts w:hint="eastAsia"/>
          <w:kern w:val="0"/>
          <w:szCs w:val="20"/>
        </w:rPr>
        <w:t>1</w:t>
      </w:r>
      <w:r w:rsidRPr="00C10883">
        <w:rPr>
          <w:rFonts w:hint="eastAsia"/>
          <w:kern w:val="0"/>
          <w:szCs w:val="20"/>
        </w:rPr>
        <w:t>所示。</w:t>
      </w:r>
    </w:p>
    <w:p w:rsidR="008769E9" w:rsidRDefault="008769E9" w:rsidP="00C10883">
      <w:pPr>
        <w:spacing w:line="360" w:lineRule="auto"/>
        <w:ind w:firstLineChars="200" w:firstLine="420"/>
        <w:rPr>
          <w:rFonts w:hint="eastAsia"/>
          <w:kern w:val="0"/>
          <w:szCs w:val="20"/>
        </w:rPr>
      </w:pPr>
    </w:p>
    <w:p w:rsidR="008769E9" w:rsidRDefault="008769E9" w:rsidP="00C10883">
      <w:pPr>
        <w:spacing w:line="360" w:lineRule="auto"/>
        <w:ind w:firstLineChars="200" w:firstLine="420"/>
        <w:rPr>
          <w:rFonts w:hint="eastAsia"/>
          <w:kern w:val="0"/>
          <w:szCs w:val="20"/>
        </w:rPr>
      </w:pPr>
    </w:p>
    <w:p w:rsidR="008769E9" w:rsidRDefault="008769E9" w:rsidP="00C10883">
      <w:pPr>
        <w:spacing w:line="360" w:lineRule="auto"/>
        <w:ind w:firstLineChars="200" w:firstLine="420"/>
        <w:rPr>
          <w:rFonts w:hint="eastAsia"/>
          <w:kern w:val="0"/>
          <w:szCs w:val="20"/>
        </w:rPr>
      </w:pPr>
    </w:p>
    <w:p w:rsidR="008769E9" w:rsidRDefault="008769E9" w:rsidP="00C10883">
      <w:pPr>
        <w:spacing w:line="360" w:lineRule="auto"/>
        <w:ind w:firstLineChars="200" w:firstLine="420"/>
        <w:rPr>
          <w:rFonts w:hint="eastAsia"/>
          <w:kern w:val="0"/>
          <w:szCs w:val="20"/>
        </w:rPr>
      </w:pPr>
    </w:p>
    <w:p w:rsidR="008769E9" w:rsidRPr="00C10883" w:rsidRDefault="008769E9" w:rsidP="00C10883">
      <w:pPr>
        <w:spacing w:line="360" w:lineRule="auto"/>
        <w:ind w:firstLineChars="200" w:firstLine="420"/>
        <w:rPr>
          <w:kern w:val="0"/>
          <w:szCs w:val="20"/>
        </w:rPr>
      </w:pPr>
    </w:p>
    <w:p w:rsidR="00C10883" w:rsidRDefault="008769E9" w:rsidP="00C10883">
      <w:pPr>
        <w:pStyle w:val="af1"/>
      </w:pPr>
      <w:r w:rsidRPr="00EF475C">
        <w:rPr>
          <w:noProof/>
        </w:rPr>
        <w:lastRenderedPageBreak/>
        <w:drawing>
          <wp:anchor distT="0" distB="0" distL="114300" distR="114300" simplePos="0" relativeHeight="251661312" behindDoc="0" locked="0" layoutInCell="1" allowOverlap="1" wp14:anchorId="10EFF1FD" wp14:editId="60234402">
            <wp:simplePos x="0" y="0"/>
            <wp:positionH relativeFrom="column">
              <wp:posOffset>2448731</wp:posOffset>
            </wp:positionH>
            <wp:positionV relativeFrom="paragraph">
              <wp:posOffset>-579120</wp:posOffset>
            </wp:positionV>
            <wp:extent cx="1472565" cy="2018665"/>
            <wp:effectExtent l="0" t="0" r="0" b="635"/>
            <wp:wrapNone/>
            <wp:docPr id="70663" name="图片 -214748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 name="图片 -21474823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2565" cy="201866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10883" w:rsidRDefault="00C10883" w:rsidP="00C10883">
      <w:pPr>
        <w:pStyle w:val="af1"/>
      </w:pPr>
    </w:p>
    <w:p w:rsidR="00C10883" w:rsidRPr="006738AA" w:rsidRDefault="00C10883" w:rsidP="006738AA">
      <w:pPr>
        <w:spacing w:line="360" w:lineRule="auto"/>
        <w:ind w:firstLineChars="200" w:firstLine="420"/>
        <w:jc w:val="center"/>
        <w:rPr>
          <w:rFonts w:ascii="黑体" w:eastAsia="黑体" w:hAnsi="黑体"/>
          <w:kern w:val="0"/>
          <w:szCs w:val="20"/>
        </w:rPr>
      </w:pPr>
      <w:r w:rsidRPr="006738AA">
        <w:rPr>
          <w:rFonts w:ascii="黑体" w:eastAsia="黑体" w:hAnsi="黑体" w:hint="eastAsia"/>
          <w:kern w:val="0"/>
          <w:szCs w:val="20"/>
        </w:rPr>
        <w:t>图</w:t>
      </w:r>
      <w:r w:rsidRPr="006738AA">
        <w:rPr>
          <w:rFonts w:ascii="黑体" w:eastAsia="黑体" w:hAnsi="黑体"/>
          <w:kern w:val="0"/>
          <w:szCs w:val="20"/>
        </w:rPr>
        <w:t xml:space="preserve">1. </w:t>
      </w:r>
      <w:r w:rsidRPr="006738AA">
        <w:rPr>
          <w:rFonts w:ascii="黑体" w:eastAsia="黑体" w:hAnsi="黑体" w:hint="eastAsia"/>
          <w:kern w:val="0"/>
          <w:szCs w:val="20"/>
        </w:rPr>
        <w:t>高压釜与校准装置装配简图</w:t>
      </w:r>
    </w:p>
    <w:p w:rsidR="00C10883" w:rsidRPr="008769E9" w:rsidRDefault="00C10883" w:rsidP="006738AA">
      <w:pPr>
        <w:spacing w:line="360" w:lineRule="auto"/>
        <w:ind w:firstLineChars="200" w:firstLine="420"/>
        <w:jc w:val="center"/>
        <w:rPr>
          <w:kern w:val="0"/>
          <w:szCs w:val="20"/>
        </w:rPr>
      </w:pPr>
      <w:r w:rsidRPr="008769E9">
        <w:rPr>
          <w:kern w:val="0"/>
          <w:szCs w:val="20"/>
        </w:rPr>
        <w:t>1-</w:t>
      </w:r>
      <w:r w:rsidRPr="008769E9">
        <w:rPr>
          <w:kern w:val="0"/>
          <w:szCs w:val="20"/>
        </w:rPr>
        <w:t>高压釜本体；</w:t>
      </w:r>
      <w:r w:rsidRPr="008769E9">
        <w:rPr>
          <w:kern w:val="0"/>
          <w:szCs w:val="20"/>
        </w:rPr>
        <w:t>2-</w:t>
      </w:r>
      <w:r w:rsidRPr="008769E9">
        <w:rPr>
          <w:kern w:val="0"/>
          <w:szCs w:val="20"/>
        </w:rPr>
        <w:t>高压釜腔体；</w:t>
      </w:r>
      <w:r w:rsidRPr="008769E9">
        <w:rPr>
          <w:kern w:val="0"/>
          <w:szCs w:val="20"/>
        </w:rPr>
        <w:t>3-</w:t>
      </w:r>
      <w:r w:rsidRPr="008769E9">
        <w:rPr>
          <w:kern w:val="0"/>
          <w:szCs w:val="20"/>
        </w:rPr>
        <w:t>测温管；</w:t>
      </w:r>
      <w:r w:rsidRPr="008769E9">
        <w:rPr>
          <w:kern w:val="0"/>
          <w:szCs w:val="20"/>
        </w:rPr>
        <w:t>4-</w:t>
      </w:r>
      <w:r w:rsidRPr="008769E9">
        <w:rPr>
          <w:kern w:val="0"/>
          <w:szCs w:val="20"/>
        </w:rPr>
        <w:t>紧固夹板；</w:t>
      </w:r>
    </w:p>
    <w:p w:rsidR="00C10883" w:rsidRPr="008769E9" w:rsidRDefault="00C10883" w:rsidP="006738AA">
      <w:pPr>
        <w:spacing w:line="360" w:lineRule="auto"/>
        <w:ind w:firstLineChars="200" w:firstLine="420"/>
        <w:jc w:val="center"/>
        <w:rPr>
          <w:kern w:val="0"/>
          <w:szCs w:val="20"/>
        </w:rPr>
      </w:pPr>
      <w:r w:rsidRPr="008769E9">
        <w:rPr>
          <w:kern w:val="0"/>
          <w:szCs w:val="20"/>
        </w:rPr>
        <w:t>5-</w:t>
      </w:r>
      <w:r w:rsidRPr="008769E9">
        <w:rPr>
          <w:kern w:val="0"/>
          <w:szCs w:val="20"/>
        </w:rPr>
        <w:t>高压釜釜盖；</w:t>
      </w:r>
      <w:r w:rsidRPr="008769E9">
        <w:rPr>
          <w:kern w:val="0"/>
          <w:szCs w:val="20"/>
        </w:rPr>
        <w:t>6-</w:t>
      </w:r>
      <w:r w:rsidRPr="008769E9">
        <w:rPr>
          <w:kern w:val="0"/>
          <w:szCs w:val="20"/>
        </w:rPr>
        <w:t>压力表；</w:t>
      </w:r>
      <w:r w:rsidRPr="008769E9">
        <w:rPr>
          <w:kern w:val="0"/>
          <w:szCs w:val="20"/>
        </w:rPr>
        <w:t>7-</w:t>
      </w:r>
      <w:r w:rsidRPr="008769E9">
        <w:rPr>
          <w:kern w:val="0"/>
          <w:szCs w:val="20"/>
        </w:rPr>
        <w:t>防爆阀；</w:t>
      </w:r>
      <w:r w:rsidRPr="008769E9">
        <w:rPr>
          <w:kern w:val="0"/>
          <w:szCs w:val="20"/>
        </w:rPr>
        <w:t>8-</w:t>
      </w:r>
      <w:r w:rsidRPr="008769E9">
        <w:rPr>
          <w:kern w:val="0"/>
          <w:szCs w:val="20"/>
        </w:rPr>
        <w:t>放气阀；</w:t>
      </w:r>
      <w:r w:rsidRPr="008769E9">
        <w:rPr>
          <w:kern w:val="0"/>
          <w:szCs w:val="20"/>
        </w:rPr>
        <w:t>11-13</w:t>
      </w:r>
      <w:r w:rsidRPr="008769E9">
        <w:rPr>
          <w:kern w:val="0"/>
          <w:szCs w:val="20"/>
        </w:rPr>
        <w:t>测温孔；</w:t>
      </w:r>
    </w:p>
    <w:p w:rsidR="0004299E" w:rsidRDefault="006738AA" w:rsidP="006738AA">
      <w:pPr>
        <w:pStyle w:val="af2"/>
        <w:numPr>
          <w:ilvl w:val="0"/>
          <w:numId w:val="0"/>
        </w:numPr>
        <w:spacing w:beforeLines="100" w:before="312" w:afterLines="100" w:after="312"/>
        <w:contextualSpacing/>
        <w:rPr>
          <w:rFonts w:hAnsi="黑体"/>
          <w:szCs w:val="21"/>
        </w:rPr>
      </w:pPr>
      <w:r>
        <w:rPr>
          <w:rFonts w:hAnsi="黑体" w:hint="eastAsia"/>
          <w:szCs w:val="21"/>
        </w:rPr>
        <w:t xml:space="preserve">4 </w:t>
      </w:r>
      <w:r w:rsidR="00043D6D">
        <w:rPr>
          <w:rFonts w:hAnsi="黑体" w:hint="eastAsia"/>
          <w:szCs w:val="21"/>
        </w:rPr>
        <w:t>计量特性</w:t>
      </w:r>
      <w:bookmarkEnd w:id="37"/>
      <w:bookmarkEnd w:id="38"/>
      <w:bookmarkEnd w:id="39"/>
      <w:bookmarkEnd w:id="40"/>
      <w:bookmarkEnd w:id="41"/>
      <w:bookmarkEnd w:id="42"/>
      <w:bookmarkEnd w:id="43"/>
      <w:bookmarkEnd w:id="44"/>
    </w:p>
    <w:p w:rsidR="006738AA" w:rsidRPr="006738AA" w:rsidRDefault="006738AA" w:rsidP="006738AA">
      <w:pPr>
        <w:spacing w:line="300" w:lineRule="auto"/>
      </w:pPr>
      <w:bookmarkStart w:id="45" w:name="_Toc37859816"/>
      <w:r w:rsidRPr="006738AA">
        <w:rPr>
          <w:rFonts w:hint="eastAsia"/>
        </w:rPr>
        <w:t>4.1</w:t>
      </w:r>
      <w:r w:rsidRPr="006738AA">
        <w:rPr>
          <w:rFonts w:hint="eastAsia"/>
        </w:rPr>
        <w:t>温度均匀性</w:t>
      </w:r>
      <w:bookmarkEnd w:id="45"/>
    </w:p>
    <w:p w:rsidR="006738AA" w:rsidRPr="006738AA" w:rsidRDefault="006738AA" w:rsidP="006738AA">
      <w:pPr>
        <w:spacing w:line="300" w:lineRule="auto"/>
        <w:ind w:firstLineChars="200" w:firstLine="420"/>
      </w:pPr>
      <w:bookmarkStart w:id="46" w:name="_Toc37859817"/>
      <w:r w:rsidRPr="006738AA">
        <w:rPr>
          <w:rFonts w:hint="eastAsia"/>
        </w:rPr>
        <w:t>高压釜有效加热区温度均匀性应满足</w:t>
      </w:r>
      <w:r w:rsidRPr="006738AA">
        <w:rPr>
          <w:rFonts w:hint="eastAsia"/>
        </w:rPr>
        <w:t>GB/T 9452</w:t>
      </w:r>
      <w:r w:rsidRPr="006738AA">
        <w:rPr>
          <w:rFonts w:hint="eastAsia"/>
        </w:rPr>
        <w:t>中</w:t>
      </w:r>
      <w:r w:rsidRPr="006738AA">
        <w:rPr>
          <w:rFonts w:hint="eastAsia"/>
        </w:rPr>
        <w:t>I</w:t>
      </w:r>
      <w:r w:rsidRPr="006738AA">
        <w:rPr>
          <w:rFonts w:hint="eastAsia"/>
        </w:rPr>
        <w:t>类炉要求，即±</w:t>
      </w:r>
      <w:r w:rsidRPr="006738AA">
        <w:rPr>
          <w:rFonts w:hint="eastAsia"/>
        </w:rPr>
        <w:t>3</w:t>
      </w:r>
      <w:r w:rsidRPr="006738AA">
        <w:rPr>
          <w:rFonts w:hint="eastAsia"/>
        </w:rPr>
        <w:t>℃。</w:t>
      </w:r>
      <w:bookmarkEnd w:id="46"/>
    </w:p>
    <w:p w:rsidR="006738AA" w:rsidRPr="006738AA" w:rsidRDefault="006738AA" w:rsidP="006738AA">
      <w:pPr>
        <w:spacing w:line="300" w:lineRule="auto"/>
      </w:pPr>
      <w:bookmarkStart w:id="47" w:name="_Toc37859818"/>
      <w:r w:rsidRPr="006738AA">
        <w:rPr>
          <w:rFonts w:hint="eastAsia"/>
        </w:rPr>
        <w:t>4.2</w:t>
      </w:r>
      <w:r w:rsidRPr="006738AA">
        <w:rPr>
          <w:rFonts w:hint="eastAsia"/>
        </w:rPr>
        <w:t>控温仪表</w:t>
      </w:r>
      <w:bookmarkEnd w:id="47"/>
    </w:p>
    <w:p w:rsidR="006738AA" w:rsidRPr="006738AA" w:rsidRDefault="006738AA" w:rsidP="006738AA">
      <w:pPr>
        <w:spacing w:line="300" w:lineRule="auto"/>
        <w:ind w:firstLineChars="200" w:firstLine="420"/>
      </w:pPr>
      <w:bookmarkStart w:id="48" w:name="_Toc37859819"/>
      <w:r w:rsidRPr="006738AA">
        <w:rPr>
          <w:rFonts w:hint="eastAsia"/>
        </w:rPr>
        <w:t>高压釜控温仪表准确度级别应满足</w:t>
      </w:r>
      <w:r w:rsidRPr="006738AA">
        <w:rPr>
          <w:rFonts w:hint="eastAsia"/>
        </w:rPr>
        <w:t>GB/T 9452</w:t>
      </w:r>
      <w:r w:rsidRPr="006738AA">
        <w:rPr>
          <w:rFonts w:hint="eastAsia"/>
        </w:rPr>
        <w:t>中</w:t>
      </w:r>
      <w:r w:rsidRPr="006738AA">
        <w:rPr>
          <w:rFonts w:hint="eastAsia"/>
        </w:rPr>
        <w:t>I</w:t>
      </w:r>
      <w:r w:rsidRPr="006738AA">
        <w:rPr>
          <w:rFonts w:hint="eastAsia"/>
        </w:rPr>
        <w:t>类炉要求，即</w:t>
      </w:r>
      <w:r w:rsidRPr="006738AA">
        <w:rPr>
          <w:rFonts w:hint="eastAsia"/>
        </w:rPr>
        <w:t>0.1</w:t>
      </w:r>
      <w:r w:rsidRPr="006738AA">
        <w:rPr>
          <w:rFonts w:hint="eastAsia"/>
        </w:rPr>
        <w:t>级。</w:t>
      </w:r>
      <w:bookmarkEnd w:id="48"/>
    </w:p>
    <w:p w:rsidR="006738AA" w:rsidRPr="006738AA" w:rsidRDefault="006738AA" w:rsidP="006738AA">
      <w:pPr>
        <w:spacing w:line="300" w:lineRule="auto"/>
      </w:pPr>
      <w:bookmarkStart w:id="49" w:name="_Toc37859820"/>
      <w:r w:rsidRPr="006738AA">
        <w:rPr>
          <w:rFonts w:hint="eastAsia"/>
        </w:rPr>
        <w:t>4.3</w:t>
      </w:r>
      <w:r w:rsidRPr="006738AA">
        <w:rPr>
          <w:rFonts w:hint="eastAsia"/>
        </w:rPr>
        <w:t>轴向温度场</w:t>
      </w:r>
      <w:bookmarkEnd w:id="49"/>
    </w:p>
    <w:p w:rsidR="006738AA" w:rsidRPr="003031A1" w:rsidRDefault="006738AA" w:rsidP="006738AA">
      <w:pPr>
        <w:spacing w:line="300" w:lineRule="auto"/>
        <w:ind w:firstLineChars="200" w:firstLine="420"/>
      </w:pPr>
      <w:bookmarkStart w:id="50" w:name="_Toc37859821"/>
      <w:r w:rsidRPr="006738AA">
        <w:rPr>
          <w:rFonts w:hint="eastAsia"/>
        </w:rPr>
        <w:t>轴向温度场参考</w:t>
      </w:r>
      <w:r w:rsidRPr="006738AA">
        <w:rPr>
          <w:rFonts w:hint="eastAsia"/>
        </w:rPr>
        <w:t>JJF 1184</w:t>
      </w:r>
      <w:r w:rsidRPr="006738AA">
        <w:rPr>
          <w:rFonts w:hint="eastAsia"/>
        </w:rPr>
        <w:t>中廉金属偶检定炉技术要求，即有效工作区域内，相邻两横截面上同一轴线上任意两点温差绝对值不</w:t>
      </w:r>
      <w:r w:rsidRPr="003031A1">
        <w:t>大于</w:t>
      </w:r>
      <w:r w:rsidRPr="003031A1">
        <w:t>1℃</w:t>
      </w:r>
      <w:r w:rsidRPr="003031A1">
        <w:t>，</w:t>
      </w:r>
      <w:bookmarkEnd w:id="50"/>
    </w:p>
    <w:p w:rsidR="006738AA" w:rsidRPr="003031A1" w:rsidRDefault="006738AA" w:rsidP="006738AA">
      <w:pPr>
        <w:spacing w:line="300" w:lineRule="auto"/>
      </w:pPr>
      <w:bookmarkStart w:id="51" w:name="_Toc37859822"/>
      <w:r w:rsidRPr="003031A1">
        <w:t>4.4</w:t>
      </w:r>
      <w:r w:rsidRPr="003031A1">
        <w:t>径向温度场</w:t>
      </w:r>
      <w:bookmarkEnd w:id="51"/>
    </w:p>
    <w:p w:rsidR="006738AA" w:rsidRPr="006738AA" w:rsidRDefault="006738AA" w:rsidP="006738AA">
      <w:pPr>
        <w:spacing w:line="300" w:lineRule="auto"/>
        <w:ind w:firstLineChars="200" w:firstLine="420"/>
      </w:pPr>
      <w:bookmarkStart w:id="52" w:name="_Toc37859823"/>
      <w:r w:rsidRPr="003031A1">
        <w:t>径向温度场参考</w:t>
      </w:r>
      <w:r w:rsidRPr="003031A1">
        <w:t>JJF 1184</w:t>
      </w:r>
      <w:r w:rsidRPr="003031A1">
        <w:t>中廉金属偶检定炉技术要求，即径向半径不小于</w:t>
      </w:r>
      <w:r w:rsidRPr="003031A1">
        <w:t>20mm</w:t>
      </w:r>
      <w:r w:rsidRPr="003031A1">
        <w:t>范围内，同一截面任意两点的温差绝对值不大于</w:t>
      </w:r>
      <w:r w:rsidRPr="003031A1">
        <w:t>1℃</w:t>
      </w:r>
      <w:r w:rsidRPr="006738AA">
        <w:rPr>
          <w:rFonts w:hint="eastAsia"/>
        </w:rPr>
        <w:t>。</w:t>
      </w:r>
      <w:bookmarkEnd w:id="52"/>
    </w:p>
    <w:p w:rsidR="006738AA" w:rsidRPr="006738AA" w:rsidRDefault="006738AA" w:rsidP="006738AA">
      <w:pPr>
        <w:spacing w:line="300" w:lineRule="auto"/>
      </w:pPr>
      <w:r w:rsidRPr="006738AA">
        <w:rPr>
          <w:rFonts w:hint="eastAsia"/>
        </w:rPr>
        <w:t>4.5</w:t>
      </w:r>
      <w:r w:rsidRPr="006738AA">
        <w:rPr>
          <w:rFonts w:hint="eastAsia"/>
        </w:rPr>
        <w:t>有效加热区</w:t>
      </w:r>
    </w:p>
    <w:p w:rsidR="006738AA" w:rsidRPr="006738AA" w:rsidRDefault="006738AA" w:rsidP="006738AA">
      <w:pPr>
        <w:spacing w:line="300" w:lineRule="auto"/>
        <w:ind w:firstLineChars="200" w:firstLine="420"/>
      </w:pPr>
      <w:r w:rsidRPr="006738AA">
        <w:rPr>
          <w:rFonts w:hint="eastAsia"/>
        </w:rPr>
        <w:t>径向半径不小于</w:t>
      </w:r>
      <w:r w:rsidRPr="006738AA">
        <w:rPr>
          <w:rFonts w:hint="eastAsia"/>
        </w:rPr>
        <w:t>20mm</w:t>
      </w:r>
      <w:r w:rsidRPr="006738AA">
        <w:rPr>
          <w:rFonts w:hint="eastAsia"/>
        </w:rPr>
        <w:t>，轴向长度不小于</w:t>
      </w:r>
      <w:r w:rsidRPr="006738AA">
        <w:rPr>
          <w:rFonts w:hint="eastAsia"/>
        </w:rPr>
        <w:t>50mm</w:t>
      </w:r>
      <w:r w:rsidRPr="006738AA">
        <w:rPr>
          <w:rFonts w:hint="eastAsia"/>
        </w:rPr>
        <w:t>。</w:t>
      </w:r>
    </w:p>
    <w:p w:rsidR="006738AA" w:rsidRPr="006738AA" w:rsidRDefault="006738AA" w:rsidP="006738AA">
      <w:pPr>
        <w:spacing w:line="300" w:lineRule="auto"/>
      </w:pPr>
      <w:r w:rsidRPr="006738AA">
        <w:rPr>
          <w:rFonts w:hint="eastAsia"/>
        </w:rPr>
        <w:t>4.6</w:t>
      </w:r>
      <w:r w:rsidRPr="006738AA">
        <w:rPr>
          <w:rFonts w:hint="eastAsia"/>
        </w:rPr>
        <w:t>压力表</w:t>
      </w:r>
      <w:r w:rsidRPr="006738AA">
        <w:rPr>
          <w:rFonts w:hint="eastAsia"/>
        </w:rPr>
        <w:t xml:space="preserve"> </w:t>
      </w:r>
    </w:p>
    <w:p w:rsidR="006738AA" w:rsidRPr="006738AA" w:rsidRDefault="006738AA" w:rsidP="006738AA">
      <w:pPr>
        <w:spacing w:line="300" w:lineRule="auto"/>
        <w:ind w:firstLineChars="200" w:firstLine="420"/>
      </w:pPr>
      <w:r w:rsidRPr="006738AA">
        <w:t>高压釜压力表准确度等级应优于</w:t>
      </w:r>
      <w:r w:rsidRPr="006738AA">
        <w:rPr>
          <w:rFonts w:hint="eastAsia"/>
        </w:rPr>
        <w:t>2.5</w:t>
      </w:r>
      <w:r w:rsidRPr="006738AA">
        <w:rPr>
          <w:rFonts w:hint="eastAsia"/>
        </w:rPr>
        <w:t>级。</w:t>
      </w:r>
    </w:p>
    <w:p w:rsidR="006738AA" w:rsidRPr="006738AA" w:rsidRDefault="006738AA" w:rsidP="006738AA">
      <w:pPr>
        <w:spacing w:line="300" w:lineRule="auto"/>
      </w:pPr>
      <w:r w:rsidRPr="006738AA">
        <w:rPr>
          <w:rFonts w:hint="eastAsia"/>
        </w:rPr>
        <w:t>4.7</w:t>
      </w:r>
      <w:r w:rsidRPr="006738AA">
        <w:rPr>
          <w:rFonts w:hint="eastAsia"/>
        </w:rPr>
        <w:t>压力示值误差</w:t>
      </w:r>
    </w:p>
    <w:p w:rsidR="006738AA" w:rsidRPr="006738AA" w:rsidRDefault="006738AA" w:rsidP="006738AA">
      <w:pPr>
        <w:spacing w:line="300" w:lineRule="auto"/>
        <w:ind w:firstLineChars="200" w:firstLine="420"/>
      </w:pPr>
      <w:r w:rsidRPr="006738AA">
        <w:t>高压釜压力最大允许误差应满足</w:t>
      </w:r>
      <w:r w:rsidRPr="006738AA">
        <w:t xml:space="preserve">±1.4 </w:t>
      </w:r>
      <w:proofErr w:type="spellStart"/>
      <w:r w:rsidRPr="006738AA">
        <w:t>MPa</w:t>
      </w:r>
      <w:proofErr w:type="spellEnd"/>
      <w:r w:rsidRPr="006738AA">
        <w:rPr>
          <w:rFonts w:hint="eastAsia"/>
        </w:rPr>
        <w:t>。</w:t>
      </w:r>
    </w:p>
    <w:p w:rsidR="006738AA" w:rsidRPr="006738AA" w:rsidRDefault="006738AA" w:rsidP="006738AA">
      <w:pPr>
        <w:spacing w:line="300" w:lineRule="auto"/>
        <w:ind w:firstLineChars="200" w:firstLine="420"/>
        <w:rPr>
          <w:rFonts w:ascii="仿宋" w:eastAsia="仿宋" w:hAnsi="仿宋"/>
        </w:rPr>
      </w:pPr>
      <w:bookmarkStart w:id="53" w:name="_Toc3844_WPSOffice_Level1"/>
      <w:r w:rsidRPr="006738AA">
        <w:rPr>
          <w:rFonts w:ascii="仿宋" w:eastAsia="仿宋" w:hAnsi="仿宋" w:hint="eastAsia"/>
        </w:rPr>
        <w:t>注：以上指标要求不作为合格性判定依据，仅供参考。</w:t>
      </w:r>
    </w:p>
    <w:bookmarkEnd w:id="53"/>
    <w:p w:rsidR="0004299E" w:rsidRPr="002F0C44" w:rsidRDefault="006738AA" w:rsidP="006738AA">
      <w:pPr>
        <w:pStyle w:val="af2"/>
        <w:numPr>
          <w:ilvl w:val="0"/>
          <w:numId w:val="0"/>
        </w:numPr>
        <w:spacing w:beforeLines="100" w:before="312" w:afterLines="100" w:after="312"/>
        <w:contextualSpacing/>
        <w:rPr>
          <w:rFonts w:ascii="Times New Roman"/>
          <w:szCs w:val="21"/>
        </w:rPr>
      </w:pPr>
      <w:r w:rsidRPr="002F0C44">
        <w:rPr>
          <w:rFonts w:ascii="Times New Roman"/>
          <w:szCs w:val="21"/>
        </w:rPr>
        <w:t>5</w:t>
      </w:r>
      <w:r w:rsidR="00ED5F91" w:rsidRPr="002F0C44">
        <w:rPr>
          <w:rFonts w:ascii="Times New Roman"/>
          <w:szCs w:val="21"/>
        </w:rPr>
        <w:t>校准条件</w:t>
      </w:r>
    </w:p>
    <w:p w:rsidR="006738AA" w:rsidRPr="006738AA" w:rsidRDefault="006738AA" w:rsidP="006738AA">
      <w:pPr>
        <w:pStyle w:val="afff4"/>
        <w:spacing w:line="324" w:lineRule="auto"/>
        <w:ind w:firstLineChars="0" w:firstLine="0"/>
        <w:rPr>
          <w:szCs w:val="21"/>
        </w:rPr>
      </w:pPr>
      <w:bookmarkStart w:id="54" w:name="_Toc500258944"/>
      <w:bookmarkStart w:id="55" w:name="_Toc27112_WPSOffice_Level1"/>
      <w:r w:rsidRPr="002F0C44">
        <w:rPr>
          <w:rFonts w:ascii="Times New Roman" w:hAnsi="Times New Roman"/>
          <w:szCs w:val="21"/>
        </w:rPr>
        <w:t>5.1</w:t>
      </w:r>
      <w:r w:rsidRPr="006738AA">
        <w:rPr>
          <w:rFonts w:hint="eastAsia"/>
          <w:szCs w:val="21"/>
        </w:rPr>
        <w:t xml:space="preserve"> 环境条件</w:t>
      </w:r>
    </w:p>
    <w:p w:rsidR="006738AA" w:rsidRPr="006738AA" w:rsidRDefault="006738AA" w:rsidP="006738AA">
      <w:pPr>
        <w:pStyle w:val="afff4"/>
        <w:spacing w:line="324" w:lineRule="auto"/>
        <w:ind w:firstLine="420"/>
        <w:rPr>
          <w:szCs w:val="21"/>
        </w:rPr>
      </w:pPr>
      <w:r w:rsidRPr="006738AA">
        <w:rPr>
          <w:rFonts w:hint="eastAsia"/>
          <w:szCs w:val="21"/>
        </w:rPr>
        <w:t>校准试验应在</w:t>
      </w:r>
      <w:r w:rsidRPr="008769E9">
        <w:rPr>
          <w:rFonts w:ascii="Times New Roman" w:hAnsi="Times New Roman"/>
          <w:szCs w:val="21"/>
        </w:rPr>
        <w:t>23℃±5℃</w:t>
      </w:r>
      <w:r w:rsidRPr="006738AA">
        <w:rPr>
          <w:rFonts w:hint="eastAsia"/>
          <w:szCs w:val="21"/>
        </w:rPr>
        <w:t>，相对湿度</w:t>
      </w:r>
      <w:r w:rsidRPr="008769E9">
        <w:rPr>
          <w:rFonts w:ascii="Times New Roman" w:hAnsi="Times New Roman"/>
          <w:szCs w:val="21"/>
        </w:rPr>
        <w:t>≤85%</w:t>
      </w:r>
      <w:r w:rsidRPr="006738AA">
        <w:rPr>
          <w:rFonts w:hint="eastAsia"/>
          <w:szCs w:val="21"/>
        </w:rPr>
        <w:t>的条件下进行，校准过程中无影响高压釜正常校准的外磁场、周围无强烈振动、无强烈气流直接吹到炉体上、无高浓度粉尘及腐蚀性物质。</w:t>
      </w:r>
    </w:p>
    <w:p w:rsidR="006738AA" w:rsidRPr="006738AA" w:rsidRDefault="006738AA" w:rsidP="006738AA">
      <w:pPr>
        <w:pStyle w:val="afff4"/>
        <w:spacing w:line="324" w:lineRule="auto"/>
        <w:ind w:firstLine="420"/>
        <w:rPr>
          <w:szCs w:val="21"/>
        </w:rPr>
      </w:pPr>
      <w:r w:rsidRPr="006738AA">
        <w:rPr>
          <w:rFonts w:hint="eastAsia"/>
          <w:szCs w:val="21"/>
        </w:rPr>
        <w:t>如果校准用仪器设备规定了正常使用的环境温度，应符合其规定。</w:t>
      </w:r>
    </w:p>
    <w:p w:rsidR="006738AA" w:rsidRPr="006738AA" w:rsidRDefault="006738AA" w:rsidP="006738AA">
      <w:pPr>
        <w:pStyle w:val="afff4"/>
        <w:spacing w:line="324" w:lineRule="auto"/>
        <w:ind w:firstLineChars="0" w:firstLine="0"/>
        <w:rPr>
          <w:szCs w:val="21"/>
        </w:rPr>
      </w:pPr>
      <w:r w:rsidRPr="002F0C44">
        <w:rPr>
          <w:rFonts w:ascii="Times New Roman" w:hAnsi="Times New Roman"/>
          <w:szCs w:val="21"/>
        </w:rPr>
        <w:lastRenderedPageBreak/>
        <w:t xml:space="preserve">5.2 </w:t>
      </w:r>
      <w:r w:rsidRPr="002F0C44">
        <w:rPr>
          <w:rFonts w:ascii="Times New Roman" w:hAnsi="Times New Roman"/>
          <w:szCs w:val="21"/>
        </w:rPr>
        <w:t>测</w:t>
      </w:r>
      <w:r w:rsidRPr="006738AA">
        <w:rPr>
          <w:rFonts w:hint="eastAsia"/>
          <w:szCs w:val="21"/>
        </w:rPr>
        <w:t>量标准</w:t>
      </w:r>
    </w:p>
    <w:p w:rsidR="006738AA" w:rsidRPr="006738AA" w:rsidRDefault="006738AA" w:rsidP="006738AA">
      <w:pPr>
        <w:pStyle w:val="afff4"/>
        <w:spacing w:line="324" w:lineRule="auto"/>
        <w:ind w:firstLine="420"/>
        <w:rPr>
          <w:szCs w:val="21"/>
        </w:rPr>
      </w:pPr>
      <w:r w:rsidRPr="006738AA">
        <w:rPr>
          <w:rFonts w:hint="eastAsia"/>
          <w:szCs w:val="21"/>
        </w:rPr>
        <w:t>测量标准器及技术指标见表1。</w:t>
      </w:r>
    </w:p>
    <w:p w:rsidR="006738AA" w:rsidRPr="00411DC2" w:rsidRDefault="006738AA" w:rsidP="00411DC2">
      <w:pPr>
        <w:pStyle w:val="afff4"/>
        <w:spacing w:line="324" w:lineRule="auto"/>
        <w:ind w:firstLine="420"/>
        <w:jc w:val="center"/>
        <w:rPr>
          <w:rFonts w:ascii="黑体" w:eastAsia="黑体" w:hAnsi="黑体"/>
          <w:szCs w:val="21"/>
        </w:rPr>
      </w:pPr>
      <w:r w:rsidRPr="00411DC2">
        <w:rPr>
          <w:rFonts w:ascii="黑体" w:eastAsia="黑体" w:hAnsi="黑体"/>
          <w:szCs w:val="21"/>
        </w:rPr>
        <w:t>表</w:t>
      </w:r>
      <w:r w:rsidRPr="00411DC2">
        <w:rPr>
          <w:rFonts w:ascii="黑体" w:eastAsia="黑体" w:hAnsi="黑体" w:hint="eastAsia"/>
          <w:szCs w:val="21"/>
        </w:rPr>
        <w:t>1</w:t>
      </w:r>
      <w:r w:rsidRPr="00411DC2">
        <w:rPr>
          <w:rFonts w:ascii="黑体" w:eastAsia="黑体" w:hAnsi="黑体"/>
          <w:szCs w:val="21"/>
        </w:rPr>
        <w:t xml:space="preserve">  测量</w:t>
      </w:r>
      <w:r w:rsidRPr="00411DC2">
        <w:rPr>
          <w:rFonts w:ascii="黑体" w:eastAsia="黑体" w:hAnsi="黑体" w:hint="eastAsia"/>
          <w:szCs w:val="21"/>
        </w:rPr>
        <w:t>标准器</w:t>
      </w:r>
      <w:r w:rsidRPr="00411DC2">
        <w:rPr>
          <w:rFonts w:ascii="黑体" w:eastAsia="黑体" w:hAnsi="黑体"/>
          <w:szCs w:val="21"/>
        </w:rPr>
        <w:t>及</w:t>
      </w:r>
      <w:r w:rsidRPr="00411DC2">
        <w:rPr>
          <w:rFonts w:ascii="黑体" w:eastAsia="黑体" w:hAnsi="黑体" w:hint="eastAsia"/>
          <w:szCs w:val="21"/>
        </w:rPr>
        <w:t>技术指标</w:t>
      </w:r>
    </w:p>
    <w:tbl>
      <w:tblPr>
        <w:tblW w:w="9137" w:type="dxa"/>
        <w:jc w:val="center"/>
        <w:tblLayout w:type="fixed"/>
        <w:tblCellMar>
          <w:left w:w="10" w:type="dxa"/>
          <w:right w:w="10" w:type="dxa"/>
        </w:tblCellMar>
        <w:tblLook w:val="04A0" w:firstRow="1" w:lastRow="0" w:firstColumn="1" w:lastColumn="0" w:noHBand="0" w:noVBand="1"/>
      </w:tblPr>
      <w:tblGrid>
        <w:gridCol w:w="1730"/>
        <w:gridCol w:w="1861"/>
        <w:gridCol w:w="1906"/>
        <w:gridCol w:w="3640"/>
      </w:tblGrid>
      <w:tr w:rsidR="006738AA" w:rsidRPr="006738AA" w:rsidTr="00411DC2">
        <w:trPr>
          <w:trHeight w:val="451"/>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序号</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测量标准器名称</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测量范围</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技术要求</w:t>
            </w:r>
          </w:p>
        </w:tc>
      </w:tr>
      <w:tr w:rsidR="006738AA" w:rsidRPr="006738AA" w:rsidTr="00411DC2">
        <w:trPr>
          <w:trHeight w:val="413"/>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1</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测温仪器</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w:t>
            </w:r>
            <w:r w:rsidRPr="00411DC2">
              <w:rPr>
                <w:rFonts w:ascii="Times New Roman" w:hAnsi="Times New Roman"/>
                <w:szCs w:val="21"/>
              </w:rPr>
              <w:t>0</w:t>
            </w:r>
            <w:r w:rsidRPr="00411DC2">
              <w:rPr>
                <w:rFonts w:ascii="Times New Roman" w:hAnsi="Times New Roman"/>
                <w:szCs w:val="21"/>
              </w:rPr>
              <w:t>～</w:t>
            </w:r>
            <w:r w:rsidRPr="00411DC2">
              <w:rPr>
                <w:rFonts w:ascii="Times New Roman" w:hAnsi="Times New Roman"/>
                <w:szCs w:val="21"/>
              </w:rPr>
              <w:t>1000</w:t>
            </w:r>
            <w:r w:rsidRPr="00411DC2">
              <w:rPr>
                <w:rFonts w:ascii="Times New Roman" w:hAnsi="Times New Roman"/>
                <w:szCs w:val="21"/>
              </w:rPr>
              <w:t>）</w:t>
            </w:r>
            <w:r w:rsidRPr="00411DC2">
              <w:rPr>
                <w:rFonts w:ascii="Times New Roman" w:hAnsi="Times New Roman"/>
                <w:szCs w:val="21"/>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不低于</w:t>
            </w:r>
            <w:r w:rsidRPr="00411DC2">
              <w:rPr>
                <w:rFonts w:ascii="Times New Roman" w:hAnsi="Times New Roman"/>
                <w:szCs w:val="21"/>
              </w:rPr>
              <w:t>0.02</w:t>
            </w:r>
            <w:r w:rsidRPr="00411DC2">
              <w:rPr>
                <w:rFonts w:ascii="Times New Roman" w:hAnsi="Times New Roman"/>
                <w:szCs w:val="21"/>
              </w:rPr>
              <w:t>级</w:t>
            </w:r>
          </w:p>
        </w:tc>
      </w:tr>
      <w:tr w:rsidR="006738AA" w:rsidRPr="006738AA" w:rsidTr="00411DC2">
        <w:trPr>
          <w:trHeight w:val="425"/>
          <w:jc w:val="center"/>
        </w:trPr>
        <w:tc>
          <w:tcPr>
            <w:tcW w:w="1730"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2</w:t>
            </w:r>
          </w:p>
        </w:tc>
        <w:tc>
          <w:tcPr>
            <w:tcW w:w="1861"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热电偶</w:t>
            </w:r>
          </w:p>
        </w:tc>
        <w:tc>
          <w:tcPr>
            <w:tcW w:w="1906" w:type="dxa"/>
            <w:tcBorders>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w:t>
            </w:r>
            <w:r w:rsidRPr="00411DC2">
              <w:rPr>
                <w:rFonts w:ascii="Times New Roman" w:hAnsi="Times New Roman"/>
                <w:szCs w:val="21"/>
              </w:rPr>
              <w:t>0</w:t>
            </w:r>
            <w:r w:rsidRPr="00411DC2">
              <w:rPr>
                <w:rFonts w:ascii="Times New Roman" w:hAnsi="Times New Roman"/>
                <w:szCs w:val="21"/>
              </w:rPr>
              <w:t>～</w:t>
            </w:r>
            <w:r w:rsidRPr="00411DC2">
              <w:rPr>
                <w:rFonts w:ascii="Times New Roman" w:hAnsi="Times New Roman"/>
                <w:szCs w:val="21"/>
              </w:rPr>
              <w:t>1000</w:t>
            </w:r>
            <w:r w:rsidRPr="00411DC2">
              <w:rPr>
                <w:rFonts w:ascii="Times New Roman" w:hAnsi="Times New Roman"/>
                <w:szCs w:val="21"/>
              </w:rPr>
              <w:t>）</w:t>
            </w:r>
            <w:r w:rsidRPr="00411DC2">
              <w:rPr>
                <w:rFonts w:ascii="Times New Roman" w:hAnsi="Times New Roman"/>
                <w:szCs w:val="21"/>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铂铑</w:t>
            </w:r>
            <w:r w:rsidRPr="00411DC2">
              <w:rPr>
                <w:rFonts w:ascii="Times New Roman" w:hAnsi="Times New Roman"/>
                <w:szCs w:val="21"/>
              </w:rPr>
              <w:t>10-</w:t>
            </w:r>
            <w:r w:rsidRPr="00411DC2">
              <w:rPr>
                <w:rFonts w:ascii="Times New Roman" w:hAnsi="Times New Roman"/>
                <w:szCs w:val="21"/>
              </w:rPr>
              <w:t>铂热电偶不低于</w:t>
            </w:r>
            <w:r w:rsidRPr="00411DC2">
              <w:rPr>
                <w:rFonts w:ascii="Times New Roman" w:hAnsi="Times New Roman"/>
                <w:szCs w:val="21"/>
              </w:rPr>
              <w:t>I</w:t>
            </w:r>
            <w:r w:rsidRPr="00411DC2">
              <w:rPr>
                <w:rFonts w:ascii="Times New Roman" w:hAnsi="Times New Roman"/>
                <w:szCs w:val="21"/>
              </w:rPr>
              <w:t>级</w:t>
            </w:r>
          </w:p>
        </w:tc>
      </w:tr>
      <w:tr w:rsidR="006738AA" w:rsidRPr="006738AA" w:rsidTr="00411DC2">
        <w:trPr>
          <w:trHeight w:val="417"/>
          <w:jc w:val="center"/>
        </w:trPr>
        <w:tc>
          <w:tcPr>
            <w:tcW w:w="1730"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3</w:t>
            </w:r>
          </w:p>
        </w:tc>
        <w:tc>
          <w:tcPr>
            <w:tcW w:w="1861"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铂电阻</w:t>
            </w:r>
          </w:p>
        </w:tc>
        <w:tc>
          <w:tcPr>
            <w:tcW w:w="1906" w:type="dxa"/>
            <w:tcBorders>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w:t>
            </w:r>
            <w:r w:rsidRPr="00411DC2">
              <w:rPr>
                <w:rFonts w:ascii="Times New Roman" w:hAnsi="Times New Roman"/>
                <w:szCs w:val="21"/>
              </w:rPr>
              <w:t>-198</w:t>
            </w:r>
            <w:r w:rsidRPr="00411DC2">
              <w:rPr>
                <w:rFonts w:ascii="Times New Roman" w:hAnsi="Times New Roman"/>
                <w:szCs w:val="21"/>
              </w:rPr>
              <w:t>～</w:t>
            </w:r>
            <w:r w:rsidRPr="00411DC2">
              <w:rPr>
                <w:rFonts w:ascii="Times New Roman" w:hAnsi="Times New Roman"/>
                <w:szCs w:val="21"/>
              </w:rPr>
              <w:t>600</w:t>
            </w:r>
            <w:r w:rsidRPr="00411DC2">
              <w:rPr>
                <w:rFonts w:ascii="Times New Roman" w:hAnsi="Times New Roman"/>
                <w:szCs w:val="21"/>
              </w:rPr>
              <w:t>）</w:t>
            </w:r>
            <w:r w:rsidRPr="00411DC2">
              <w:rPr>
                <w:rFonts w:ascii="Times New Roman" w:hAnsi="Times New Roman"/>
                <w:szCs w:val="21"/>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不低于</w:t>
            </w:r>
            <w:r w:rsidRPr="00411DC2">
              <w:rPr>
                <w:rFonts w:ascii="Times New Roman" w:hAnsi="Times New Roman"/>
                <w:szCs w:val="21"/>
              </w:rPr>
              <w:t>C</w:t>
            </w:r>
            <w:r w:rsidRPr="00411DC2">
              <w:rPr>
                <w:rFonts w:ascii="Times New Roman" w:hAnsi="Times New Roman"/>
                <w:szCs w:val="21"/>
              </w:rPr>
              <w:t>级</w:t>
            </w:r>
          </w:p>
        </w:tc>
      </w:tr>
      <w:tr w:rsidR="006738AA" w:rsidRPr="006738AA" w:rsidTr="00411DC2">
        <w:trPr>
          <w:trHeight w:val="408"/>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411DC2"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4</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数字压力计</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w:t>
            </w:r>
            <w:r w:rsidRPr="00411DC2">
              <w:rPr>
                <w:rFonts w:ascii="Times New Roman" w:hAnsi="Times New Roman"/>
                <w:szCs w:val="21"/>
              </w:rPr>
              <w:t>0</w:t>
            </w:r>
            <w:r w:rsidRPr="00411DC2">
              <w:rPr>
                <w:rFonts w:ascii="Times New Roman" w:hAnsi="Times New Roman"/>
                <w:szCs w:val="21"/>
              </w:rPr>
              <w:t>～</w:t>
            </w:r>
            <w:r w:rsidRPr="00411DC2">
              <w:rPr>
                <w:rFonts w:ascii="Times New Roman" w:hAnsi="Times New Roman"/>
                <w:szCs w:val="21"/>
              </w:rPr>
              <w:t>30</w:t>
            </w:r>
            <w:r w:rsidRPr="00411DC2">
              <w:rPr>
                <w:rFonts w:ascii="Times New Roman" w:hAnsi="Times New Roman"/>
                <w:szCs w:val="21"/>
              </w:rPr>
              <w:t>）</w:t>
            </w:r>
            <w:proofErr w:type="spellStart"/>
            <w:r w:rsidRPr="00411DC2">
              <w:rPr>
                <w:rFonts w:ascii="Times New Roman" w:hAnsi="Times New Roman"/>
                <w:szCs w:val="21"/>
              </w:rPr>
              <w:t>MPa</w:t>
            </w:r>
            <w:proofErr w:type="spellEnd"/>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11DC2" w:rsidRDefault="006738AA" w:rsidP="00411DC2">
            <w:pPr>
              <w:pStyle w:val="afff4"/>
              <w:spacing w:line="324" w:lineRule="auto"/>
              <w:ind w:firstLineChars="0" w:firstLine="0"/>
              <w:jc w:val="center"/>
              <w:rPr>
                <w:rFonts w:ascii="Times New Roman" w:hAnsi="Times New Roman"/>
                <w:szCs w:val="21"/>
              </w:rPr>
            </w:pPr>
            <w:r w:rsidRPr="00411DC2">
              <w:rPr>
                <w:rFonts w:ascii="Times New Roman" w:hAnsi="Times New Roman"/>
                <w:szCs w:val="21"/>
              </w:rPr>
              <w:t>不低于</w:t>
            </w:r>
            <w:r w:rsidRPr="00411DC2">
              <w:rPr>
                <w:rFonts w:ascii="Times New Roman" w:hAnsi="Times New Roman"/>
                <w:szCs w:val="21"/>
              </w:rPr>
              <w:t>1.0</w:t>
            </w:r>
            <w:r w:rsidRPr="00411DC2">
              <w:rPr>
                <w:rFonts w:ascii="Times New Roman" w:hAnsi="Times New Roman"/>
                <w:szCs w:val="21"/>
              </w:rPr>
              <w:t>级</w:t>
            </w:r>
          </w:p>
        </w:tc>
      </w:tr>
    </w:tbl>
    <w:p w:rsidR="006738AA" w:rsidRPr="00411DC2" w:rsidRDefault="006738AA" w:rsidP="006738AA">
      <w:pPr>
        <w:pStyle w:val="afff4"/>
        <w:spacing w:line="324" w:lineRule="auto"/>
        <w:ind w:firstLine="420"/>
        <w:rPr>
          <w:rFonts w:ascii="仿宋" w:eastAsia="仿宋" w:hAnsi="仿宋"/>
          <w:szCs w:val="21"/>
        </w:rPr>
      </w:pPr>
      <w:bookmarkStart w:id="56" w:name="_Hlk508488538"/>
      <w:r w:rsidRPr="00411DC2">
        <w:rPr>
          <w:rFonts w:ascii="仿宋" w:eastAsia="仿宋" w:hAnsi="仿宋"/>
          <w:szCs w:val="21"/>
        </w:rPr>
        <w:t>注：也可采用满足测量不确定度要求的其它测量设备进行校准。</w:t>
      </w:r>
    </w:p>
    <w:bookmarkEnd w:id="56"/>
    <w:p w:rsidR="0004299E" w:rsidRDefault="006738AA" w:rsidP="006738AA">
      <w:pPr>
        <w:pStyle w:val="af2"/>
        <w:numPr>
          <w:ilvl w:val="0"/>
          <w:numId w:val="0"/>
        </w:numPr>
        <w:spacing w:beforeLines="100" w:before="312" w:afterLines="100" w:after="312"/>
        <w:contextualSpacing/>
        <w:rPr>
          <w:rFonts w:hAnsi="黑体"/>
          <w:szCs w:val="21"/>
        </w:rPr>
      </w:pPr>
      <w:r>
        <w:rPr>
          <w:rFonts w:hAnsi="黑体" w:hint="eastAsia"/>
          <w:szCs w:val="21"/>
        </w:rPr>
        <w:t>6</w:t>
      </w:r>
      <w:r w:rsidR="00043D6D">
        <w:rPr>
          <w:rFonts w:hAnsi="黑体" w:hint="eastAsia"/>
          <w:szCs w:val="21"/>
        </w:rPr>
        <w:t>校准项目和校准方法</w:t>
      </w:r>
      <w:bookmarkEnd w:id="54"/>
      <w:bookmarkEnd w:id="55"/>
    </w:p>
    <w:p w:rsidR="00411DC2" w:rsidRPr="002F0C44" w:rsidRDefault="00411DC2" w:rsidP="00411DC2">
      <w:pPr>
        <w:rPr>
          <w:szCs w:val="21"/>
        </w:rPr>
      </w:pPr>
      <w:bookmarkStart w:id="57" w:name="_Toc500258945"/>
      <w:bookmarkStart w:id="58" w:name="_Toc22718_WPSOffice_Level2"/>
      <w:r w:rsidRPr="002F0C44">
        <w:rPr>
          <w:kern w:val="0"/>
          <w:szCs w:val="21"/>
        </w:rPr>
        <w:t>6.1</w:t>
      </w:r>
      <w:r w:rsidRPr="002F0C44">
        <w:rPr>
          <w:szCs w:val="21"/>
        </w:rPr>
        <w:t xml:space="preserve"> </w:t>
      </w:r>
      <w:r w:rsidRPr="002F0C44">
        <w:rPr>
          <w:szCs w:val="21"/>
        </w:rPr>
        <w:t>校准项目</w:t>
      </w:r>
    </w:p>
    <w:p w:rsidR="00411DC2" w:rsidRPr="002F0C44" w:rsidRDefault="00411DC2" w:rsidP="00411DC2">
      <w:pPr>
        <w:spacing w:line="360" w:lineRule="auto"/>
        <w:rPr>
          <w:kern w:val="0"/>
          <w:szCs w:val="21"/>
        </w:rPr>
      </w:pPr>
      <w:r w:rsidRPr="002F0C44">
        <w:rPr>
          <w:kern w:val="0"/>
          <w:szCs w:val="21"/>
        </w:rPr>
        <w:t xml:space="preserve">6.1.1 </w:t>
      </w:r>
      <w:r w:rsidRPr="002F0C44">
        <w:rPr>
          <w:kern w:val="0"/>
          <w:szCs w:val="21"/>
        </w:rPr>
        <w:t>外观及通用要求</w:t>
      </w:r>
    </w:p>
    <w:p w:rsidR="00411DC2" w:rsidRPr="002F0C44" w:rsidRDefault="00411DC2" w:rsidP="00411DC2">
      <w:pPr>
        <w:pStyle w:val="afff4"/>
        <w:spacing w:line="360" w:lineRule="auto"/>
        <w:ind w:firstLine="420"/>
        <w:rPr>
          <w:rFonts w:ascii="Times New Roman" w:hAnsi="Times New Roman"/>
          <w:szCs w:val="21"/>
        </w:rPr>
      </w:pPr>
      <w:bookmarkStart w:id="59" w:name="_Hlk37534244"/>
      <w:r w:rsidRPr="002F0C44">
        <w:rPr>
          <w:rFonts w:ascii="Times New Roman" w:hAnsi="Times New Roman"/>
          <w:szCs w:val="21"/>
        </w:rPr>
        <w:t>高压釜外形结构应完好，标明产品名称、规格型号、制造厂名称、出厂编号的铭牌。无明显的机械损伤，各功能开关、旋钮、按键应动作灵活可靠，不应有影响</w:t>
      </w:r>
      <w:bookmarkEnd w:id="59"/>
      <w:r w:rsidRPr="002F0C44">
        <w:rPr>
          <w:rFonts w:ascii="Times New Roman" w:hAnsi="Times New Roman"/>
          <w:szCs w:val="21"/>
        </w:rPr>
        <w:t>校准结果的故障，所配温控器的外形结构应完好，控温系统工作正常。</w:t>
      </w:r>
    </w:p>
    <w:p w:rsidR="00411DC2" w:rsidRPr="002F0C44" w:rsidRDefault="00411DC2" w:rsidP="00411DC2">
      <w:pPr>
        <w:pStyle w:val="afff4"/>
        <w:spacing w:line="360" w:lineRule="auto"/>
        <w:ind w:firstLineChars="0" w:firstLine="0"/>
        <w:rPr>
          <w:rFonts w:ascii="Times New Roman" w:hAnsi="Times New Roman"/>
          <w:szCs w:val="21"/>
        </w:rPr>
      </w:pPr>
      <w:r w:rsidRPr="002F0C44">
        <w:rPr>
          <w:rFonts w:ascii="Times New Roman" w:hAnsi="Times New Roman"/>
          <w:szCs w:val="21"/>
        </w:rPr>
        <w:t xml:space="preserve">6.1.2 </w:t>
      </w:r>
      <w:r w:rsidRPr="002F0C44">
        <w:rPr>
          <w:rFonts w:ascii="Times New Roman" w:hAnsi="Times New Roman"/>
          <w:szCs w:val="21"/>
        </w:rPr>
        <w:t>校准项目</w:t>
      </w:r>
    </w:p>
    <w:p w:rsidR="00411DC2" w:rsidRPr="002F0C44" w:rsidRDefault="00411DC2" w:rsidP="00411DC2">
      <w:pPr>
        <w:pStyle w:val="afff4"/>
        <w:spacing w:line="360" w:lineRule="auto"/>
        <w:ind w:firstLine="420"/>
        <w:rPr>
          <w:rFonts w:ascii="Times New Roman" w:hAnsi="Times New Roman"/>
          <w:szCs w:val="21"/>
        </w:rPr>
      </w:pPr>
      <w:r w:rsidRPr="002F0C44">
        <w:rPr>
          <w:rFonts w:ascii="Times New Roman" w:hAnsi="Times New Roman"/>
          <w:szCs w:val="21"/>
        </w:rPr>
        <w:t>校准项目见表</w:t>
      </w:r>
      <w:r w:rsidRPr="002F0C44">
        <w:rPr>
          <w:rFonts w:ascii="Times New Roman" w:hAnsi="Times New Roman"/>
          <w:kern w:val="2"/>
          <w:szCs w:val="21"/>
        </w:rPr>
        <w:t>2</w:t>
      </w:r>
      <w:r w:rsidRPr="002F0C44">
        <w:rPr>
          <w:rFonts w:ascii="Times New Roman" w:hAnsi="Times New Roman"/>
          <w:szCs w:val="21"/>
        </w:rPr>
        <w:t>。</w:t>
      </w:r>
    </w:p>
    <w:p w:rsidR="00411DC2" w:rsidRPr="00411DC2" w:rsidRDefault="00411DC2" w:rsidP="00411DC2">
      <w:pPr>
        <w:pStyle w:val="afff4"/>
        <w:spacing w:line="360" w:lineRule="auto"/>
        <w:ind w:firstLine="420"/>
        <w:jc w:val="center"/>
        <w:rPr>
          <w:szCs w:val="21"/>
        </w:rPr>
      </w:pPr>
      <w:r w:rsidRPr="00411DC2">
        <w:rPr>
          <w:rFonts w:hint="eastAsia"/>
          <w:szCs w:val="21"/>
        </w:rPr>
        <w:t>表2 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411DC2" w:rsidRPr="00411DC2" w:rsidTr="00DA7C6B">
        <w:trPr>
          <w:jc w:val="center"/>
        </w:trPr>
        <w:tc>
          <w:tcPr>
            <w:tcW w:w="2077" w:type="dxa"/>
            <w:vAlign w:val="center"/>
          </w:tcPr>
          <w:p w:rsidR="00411DC2" w:rsidRPr="00DA7C6B" w:rsidRDefault="00411DC2" w:rsidP="00DA7C6B">
            <w:pPr>
              <w:pStyle w:val="afff4"/>
              <w:ind w:firstLineChars="0" w:firstLine="0"/>
              <w:jc w:val="center"/>
              <w:rPr>
                <w:rFonts w:ascii="Times New Roman" w:hAnsi="Times New Roman"/>
                <w:kern w:val="2"/>
                <w:szCs w:val="21"/>
              </w:rPr>
            </w:pPr>
            <w:r w:rsidRPr="00DA7C6B">
              <w:rPr>
                <w:rFonts w:ascii="Times New Roman" w:hAnsi="Times New Roman"/>
                <w:szCs w:val="21"/>
                <w:lang w:bidi="en-US"/>
              </w:rPr>
              <w:t>序号</w:t>
            </w:r>
          </w:p>
        </w:tc>
        <w:tc>
          <w:tcPr>
            <w:tcW w:w="6679" w:type="dxa"/>
            <w:vAlign w:val="center"/>
          </w:tcPr>
          <w:p w:rsidR="00411DC2" w:rsidRPr="00DA7C6B" w:rsidRDefault="00411DC2" w:rsidP="00DA7C6B">
            <w:pPr>
              <w:pStyle w:val="afff4"/>
              <w:ind w:firstLineChars="0" w:firstLine="0"/>
              <w:jc w:val="center"/>
              <w:rPr>
                <w:rFonts w:ascii="Times New Roman" w:hAnsi="Times New Roman"/>
                <w:szCs w:val="21"/>
                <w:lang w:bidi="en-US"/>
              </w:rPr>
            </w:pPr>
            <w:r w:rsidRPr="00DA7C6B">
              <w:rPr>
                <w:rFonts w:ascii="Times New Roman" w:hAnsi="Times New Roman"/>
                <w:szCs w:val="21"/>
                <w:lang w:bidi="en-US"/>
              </w:rPr>
              <w:t>校准项目</w:t>
            </w:r>
          </w:p>
        </w:tc>
      </w:tr>
      <w:tr w:rsidR="00411DC2" w:rsidRPr="00411DC2" w:rsidTr="00DA7C6B">
        <w:trPr>
          <w:jc w:val="center"/>
        </w:trPr>
        <w:tc>
          <w:tcPr>
            <w:tcW w:w="2077" w:type="dxa"/>
            <w:vAlign w:val="center"/>
          </w:tcPr>
          <w:p w:rsidR="00411DC2" w:rsidRPr="00DA7C6B" w:rsidRDefault="00411DC2" w:rsidP="00DA7C6B">
            <w:pPr>
              <w:pStyle w:val="afff4"/>
              <w:ind w:firstLineChars="0" w:firstLine="0"/>
              <w:jc w:val="center"/>
              <w:rPr>
                <w:rFonts w:ascii="Times New Roman" w:hAnsi="Times New Roman"/>
                <w:kern w:val="2"/>
                <w:szCs w:val="21"/>
              </w:rPr>
            </w:pPr>
            <w:r w:rsidRPr="00DA7C6B">
              <w:rPr>
                <w:rFonts w:ascii="Times New Roman" w:hAnsi="Times New Roman"/>
                <w:kern w:val="2"/>
                <w:szCs w:val="21"/>
              </w:rPr>
              <w:t>1</w:t>
            </w:r>
          </w:p>
        </w:tc>
        <w:tc>
          <w:tcPr>
            <w:tcW w:w="6679" w:type="dxa"/>
            <w:vAlign w:val="center"/>
          </w:tcPr>
          <w:p w:rsidR="00411DC2" w:rsidRPr="00DA7C6B" w:rsidRDefault="00411DC2" w:rsidP="00DA7C6B">
            <w:pPr>
              <w:pStyle w:val="afff4"/>
              <w:ind w:firstLineChars="0" w:firstLine="0"/>
              <w:jc w:val="center"/>
              <w:rPr>
                <w:rFonts w:ascii="Times New Roman" w:hAnsi="Times New Roman"/>
                <w:szCs w:val="21"/>
                <w:lang w:bidi="en-US"/>
              </w:rPr>
            </w:pPr>
            <w:r w:rsidRPr="00DA7C6B">
              <w:rPr>
                <w:rFonts w:ascii="Times New Roman" w:hAnsi="Times New Roman"/>
                <w:szCs w:val="21"/>
                <w:lang w:bidi="en-US"/>
              </w:rPr>
              <w:t>外观及通用要求</w:t>
            </w:r>
          </w:p>
        </w:tc>
      </w:tr>
      <w:tr w:rsidR="00411DC2" w:rsidRPr="00411DC2" w:rsidTr="00DA7C6B">
        <w:trPr>
          <w:jc w:val="center"/>
        </w:trPr>
        <w:tc>
          <w:tcPr>
            <w:tcW w:w="2077" w:type="dxa"/>
            <w:vAlign w:val="center"/>
          </w:tcPr>
          <w:p w:rsidR="00411DC2" w:rsidRPr="00DA7C6B" w:rsidRDefault="00411DC2" w:rsidP="00DA7C6B">
            <w:pPr>
              <w:pStyle w:val="afff4"/>
              <w:ind w:firstLineChars="0" w:firstLine="0"/>
              <w:jc w:val="center"/>
              <w:rPr>
                <w:rFonts w:ascii="Times New Roman" w:hAnsi="Times New Roman"/>
                <w:kern w:val="2"/>
                <w:szCs w:val="21"/>
              </w:rPr>
            </w:pPr>
            <w:r w:rsidRPr="00DA7C6B">
              <w:rPr>
                <w:rFonts w:ascii="Times New Roman" w:hAnsi="Times New Roman"/>
                <w:kern w:val="2"/>
                <w:szCs w:val="21"/>
              </w:rPr>
              <w:t>2</w:t>
            </w:r>
          </w:p>
        </w:tc>
        <w:tc>
          <w:tcPr>
            <w:tcW w:w="6679" w:type="dxa"/>
            <w:vAlign w:val="center"/>
          </w:tcPr>
          <w:p w:rsidR="00411DC2" w:rsidRPr="00DA7C6B" w:rsidRDefault="00411DC2" w:rsidP="00DA7C6B">
            <w:pPr>
              <w:pStyle w:val="TableParagraph"/>
              <w:spacing w:before="32"/>
              <w:ind w:right="41"/>
              <w:jc w:val="center"/>
              <w:rPr>
                <w:rFonts w:ascii="Times New Roman" w:eastAsia="宋体" w:hAnsi="Times New Roman" w:cs="Times New Roman"/>
                <w:sz w:val="21"/>
                <w:szCs w:val="21"/>
              </w:rPr>
            </w:pPr>
            <w:r w:rsidRPr="00DA7C6B">
              <w:rPr>
                <w:rFonts w:ascii="Times New Roman" w:eastAsia="宋体" w:hAnsi="Times New Roman" w:cs="Times New Roman"/>
                <w:sz w:val="21"/>
                <w:szCs w:val="21"/>
              </w:rPr>
              <w:t>温度均匀性</w:t>
            </w:r>
          </w:p>
        </w:tc>
      </w:tr>
      <w:tr w:rsidR="00411DC2" w:rsidRPr="00411DC2" w:rsidTr="00DA7C6B">
        <w:trPr>
          <w:jc w:val="center"/>
        </w:trPr>
        <w:tc>
          <w:tcPr>
            <w:tcW w:w="2077" w:type="dxa"/>
            <w:vAlign w:val="center"/>
          </w:tcPr>
          <w:p w:rsidR="00411DC2" w:rsidRPr="00DA7C6B" w:rsidRDefault="00411DC2" w:rsidP="00DA7C6B">
            <w:pPr>
              <w:pStyle w:val="afff4"/>
              <w:ind w:firstLineChars="0" w:firstLine="0"/>
              <w:jc w:val="center"/>
              <w:rPr>
                <w:rFonts w:ascii="Times New Roman" w:hAnsi="Times New Roman"/>
                <w:kern w:val="2"/>
                <w:szCs w:val="21"/>
              </w:rPr>
            </w:pPr>
            <w:r w:rsidRPr="00DA7C6B">
              <w:rPr>
                <w:rFonts w:ascii="Times New Roman" w:hAnsi="Times New Roman"/>
                <w:kern w:val="2"/>
                <w:szCs w:val="21"/>
              </w:rPr>
              <w:t>3</w:t>
            </w:r>
          </w:p>
        </w:tc>
        <w:tc>
          <w:tcPr>
            <w:tcW w:w="6679" w:type="dxa"/>
            <w:vAlign w:val="center"/>
          </w:tcPr>
          <w:p w:rsidR="00411DC2" w:rsidRPr="00DA7C6B" w:rsidRDefault="00411DC2" w:rsidP="00DA7C6B">
            <w:pPr>
              <w:pStyle w:val="TableParagraph"/>
              <w:tabs>
                <w:tab w:val="left" w:pos="6769"/>
              </w:tabs>
              <w:spacing w:before="32"/>
              <w:ind w:right="41"/>
              <w:jc w:val="center"/>
              <w:rPr>
                <w:rFonts w:ascii="Times New Roman" w:eastAsia="宋体" w:hAnsi="Times New Roman" w:cs="Times New Roman"/>
                <w:sz w:val="21"/>
                <w:szCs w:val="21"/>
              </w:rPr>
            </w:pPr>
            <w:r w:rsidRPr="00DA7C6B">
              <w:rPr>
                <w:rFonts w:ascii="Times New Roman" w:eastAsia="宋体" w:hAnsi="Times New Roman" w:cs="Times New Roman"/>
                <w:sz w:val="21"/>
                <w:szCs w:val="21"/>
              </w:rPr>
              <w:t>轴向温度场</w:t>
            </w:r>
          </w:p>
        </w:tc>
      </w:tr>
      <w:tr w:rsidR="00411DC2" w:rsidRPr="00411DC2" w:rsidTr="00DA7C6B">
        <w:trPr>
          <w:trHeight w:val="317"/>
          <w:jc w:val="center"/>
        </w:trPr>
        <w:tc>
          <w:tcPr>
            <w:tcW w:w="2077" w:type="dxa"/>
            <w:vAlign w:val="center"/>
          </w:tcPr>
          <w:p w:rsidR="00411DC2" w:rsidRPr="00DA7C6B" w:rsidRDefault="00411DC2" w:rsidP="00DA7C6B">
            <w:pPr>
              <w:pStyle w:val="afff4"/>
              <w:ind w:firstLineChars="0" w:firstLine="0"/>
              <w:jc w:val="center"/>
              <w:rPr>
                <w:rFonts w:ascii="Times New Roman" w:hAnsi="Times New Roman"/>
                <w:kern w:val="2"/>
                <w:szCs w:val="21"/>
              </w:rPr>
            </w:pPr>
            <w:r w:rsidRPr="00DA7C6B">
              <w:rPr>
                <w:rFonts w:ascii="Times New Roman" w:hAnsi="Times New Roman"/>
                <w:kern w:val="2"/>
                <w:szCs w:val="21"/>
              </w:rPr>
              <w:t>4</w:t>
            </w:r>
          </w:p>
        </w:tc>
        <w:tc>
          <w:tcPr>
            <w:tcW w:w="6679" w:type="dxa"/>
            <w:vAlign w:val="center"/>
          </w:tcPr>
          <w:p w:rsidR="00411DC2" w:rsidRPr="00DA7C6B" w:rsidRDefault="00411DC2" w:rsidP="00DA7C6B">
            <w:pPr>
              <w:pStyle w:val="TableParagraph"/>
              <w:tabs>
                <w:tab w:val="left" w:pos="6769"/>
              </w:tabs>
              <w:spacing w:before="32"/>
              <w:jc w:val="center"/>
              <w:rPr>
                <w:rFonts w:ascii="Times New Roman" w:eastAsia="宋体" w:hAnsi="Times New Roman" w:cs="Times New Roman"/>
                <w:sz w:val="21"/>
                <w:szCs w:val="21"/>
              </w:rPr>
            </w:pPr>
            <w:r w:rsidRPr="00DA7C6B">
              <w:rPr>
                <w:rFonts w:ascii="Times New Roman" w:eastAsia="宋体" w:hAnsi="Times New Roman" w:cs="Times New Roman"/>
                <w:sz w:val="21"/>
                <w:szCs w:val="21"/>
              </w:rPr>
              <w:t>径向温度场</w:t>
            </w:r>
          </w:p>
        </w:tc>
      </w:tr>
      <w:tr w:rsidR="00411DC2" w:rsidRPr="00411DC2" w:rsidTr="00DA7C6B">
        <w:trPr>
          <w:trHeight w:val="317"/>
          <w:jc w:val="center"/>
        </w:trPr>
        <w:tc>
          <w:tcPr>
            <w:tcW w:w="2077" w:type="dxa"/>
            <w:vAlign w:val="center"/>
          </w:tcPr>
          <w:p w:rsidR="00411DC2" w:rsidRPr="00DA7C6B" w:rsidRDefault="00411DC2" w:rsidP="00DA7C6B">
            <w:pPr>
              <w:pStyle w:val="afff4"/>
              <w:ind w:firstLineChars="0" w:firstLine="0"/>
              <w:jc w:val="center"/>
              <w:rPr>
                <w:rFonts w:ascii="Times New Roman" w:hAnsi="Times New Roman"/>
                <w:kern w:val="2"/>
                <w:szCs w:val="21"/>
              </w:rPr>
            </w:pPr>
            <w:r w:rsidRPr="00DA7C6B">
              <w:rPr>
                <w:rFonts w:ascii="Times New Roman" w:hAnsi="Times New Roman"/>
                <w:kern w:val="2"/>
                <w:szCs w:val="21"/>
              </w:rPr>
              <w:t>5</w:t>
            </w:r>
          </w:p>
        </w:tc>
        <w:tc>
          <w:tcPr>
            <w:tcW w:w="6679" w:type="dxa"/>
            <w:vAlign w:val="center"/>
          </w:tcPr>
          <w:p w:rsidR="00411DC2" w:rsidRPr="00DA7C6B" w:rsidRDefault="00411DC2" w:rsidP="00DA7C6B">
            <w:pPr>
              <w:pStyle w:val="TableParagraph"/>
              <w:tabs>
                <w:tab w:val="left" w:pos="6769"/>
              </w:tabs>
              <w:spacing w:before="32"/>
              <w:jc w:val="center"/>
              <w:rPr>
                <w:rFonts w:ascii="Times New Roman" w:eastAsia="宋体" w:hAnsi="Times New Roman" w:cs="Times New Roman"/>
                <w:sz w:val="21"/>
                <w:szCs w:val="21"/>
              </w:rPr>
            </w:pPr>
            <w:r w:rsidRPr="00DA7C6B">
              <w:rPr>
                <w:rFonts w:ascii="Times New Roman" w:eastAsia="宋体" w:hAnsi="Times New Roman" w:cs="Times New Roman"/>
                <w:sz w:val="21"/>
                <w:szCs w:val="21"/>
              </w:rPr>
              <w:t>有效加热区</w:t>
            </w:r>
          </w:p>
        </w:tc>
      </w:tr>
      <w:tr w:rsidR="00411DC2" w:rsidRPr="00411DC2" w:rsidTr="00DA7C6B">
        <w:trPr>
          <w:trHeight w:val="317"/>
          <w:jc w:val="center"/>
        </w:trPr>
        <w:tc>
          <w:tcPr>
            <w:tcW w:w="2077" w:type="dxa"/>
            <w:vAlign w:val="center"/>
          </w:tcPr>
          <w:p w:rsidR="00411DC2" w:rsidRPr="00DA7C6B" w:rsidRDefault="00411DC2" w:rsidP="00DA7C6B">
            <w:pPr>
              <w:pStyle w:val="afff4"/>
              <w:ind w:firstLineChars="0" w:firstLine="0"/>
              <w:jc w:val="center"/>
              <w:rPr>
                <w:rFonts w:ascii="Times New Roman" w:hAnsi="Times New Roman"/>
                <w:kern w:val="2"/>
                <w:szCs w:val="21"/>
              </w:rPr>
            </w:pPr>
            <w:r w:rsidRPr="00DA7C6B">
              <w:rPr>
                <w:rFonts w:ascii="Times New Roman" w:hAnsi="Times New Roman"/>
                <w:kern w:val="2"/>
                <w:szCs w:val="21"/>
              </w:rPr>
              <w:t>6</w:t>
            </w:r>
          </w:p>
        </w:tc>
        <w:tc>
          <w:tcPr>
            <w:tcW w:w="6679" w:type="dxa"/>
            <w:vAlign w:val="center"/>
          </w:tcPr>
          <w:p w:rsidR="00411DC2" w:rsidRPr="00DA7C6B" w:rsidRDefault="00411DC2" w:rsidP="00DA7C6B">
            <w:pPr>
              <w:pStyle w:val="TableParagraph"/>
              <w:tabs>
                <w:tab w:val="left" w:pos="6769"/>
              </w:tabs>
              <w:spacing w:before="32"/>
              <w:jc w:val="center"/>
              <w:rPr>
                <w:rFonts w:ascii="Times New Roman" w:eastAsia="宋体" w:hAnsi="Times New Roman" w:cs="Times New Roman"/>
                <w:sz w:val="21"/>
                <w:szCs w:val="21"/>
              </w:rPr>
            </w:pPr>
            <w:r w:rsidRPr="00DA7C6B">
              <w:rPr>
                <w:rFonts w:ascii="Times New Roman" w:eastAsia="宋体" w:hAnsi="Times New Roman" w:cs="Times New Roman"/>
                <w:sz w:val="21"/>
                <w:szCs w:val="21"/>
              </w:rPr>
              <w:t>压力示值误差</w:t>
            </w:r>
          </w:p>
        </w:tc>
      </w:tr>
    </w:tbl>
    <w:p w:rsidR="00411DC2" w:rsidRPr="002F0C44" w:rsidRDefault="00411DC2" w:rsidP="00411DC2">
      <w:pPr>
        <w:spacing w:line="360" w:lineRule="auto"/>
        <w:rPr>
          <w:rFonts w:eastAsiaTheme="minorEastAsia"/>
          <w:szCs w:val="21"/>
        </w:rPr>
      </w:pPr>
      <w:bookmarkStart w:id="60" w:name="_Toc22008_WPSOffice_Level2"/>
      <w:r w:rsidRPr="002F0C44">
        <w:rPr>
          <w:rFonts w:eastAsiaTheme="minorEastAsia"/>
          <w:kern w:val="0"/>
          <w:szCs w:val="21"/>
        </w:rPr>
        <w:t>6.2</w:t>
      </w:r>
      <w:r w:rsidRPr="002F0C44">
        <w:rPr>
          <w:rFonts w:eastAsiaTheme="minorEastAsia"/>
          <w:szCs w:val="21"/>
        </w:rPr>
        <w:t xml:space="preserve"> </w:t>
      </w:r>
      <w:r w:rsidRPr="002F0C44">
        <w:rPr>
          <w:rFonts w:eastAsiaTheme="minorEastAsia"/>
          <w:szCs w:val="21"/>
        </w:rPr>
        <w:t>校准方法</w:t>
      </w:r>
      <w:bookmarkEnd w:id="60"/>
    </w:p>
    <w:p w:rsidR="00411DC2" w:rsidRPr="002F0C44" w:rsidRDefault="00411DC2" w:rsidP="00411DC2">
      <w:pPr>
        <w:spacing w:line="360" w:lineRule="auto"/>
        <w:outlineLvl w:val="0"/>
        <w:rPr>
          <w:rFonts w:eastAsiaTheme="minorEastAsia"/>
          <w:szCs w:val="21"/>
        </w:rPr>
      </w:pPr>
      <w:r w:rsidRPr="002F0C44">
        <w:rPr>
          <w:rFonts w:eastAsiaTheme="minorEastAsia"/>
          <w:kern w:val="0"/>
          <w:szCs w:val="21"/>
        </w:rPr>
        <w:t>6.2.1</w:t>
      </w:r>
      <w:r w:rsidRPr="002F0C44">
        <w:rPr>
          <w:rFonts w:eastAsiaTheme="minorEastAsia"/>
          <w:szCs w:val="21"/>
        </w:rPr>
        <w:t xml:space="preserve"> </w:t>
      </w:r>
      <w:r w:rsidRPr="002F0C44">
        <w:rPr>
          <w:rFonts w:eastAsiaTheme="minorEastAsia"/>
          <w:szCs w:val="21"/>
        </w:rPr>
        <w:t>外观及通用要求的检查</w:t>
      </w:r>
    </w:p>
    <w:p w:rsidR="00411DC2" w:rsidRPr="002F0C44" w:rsidRDefault="00411DC2" w:rsidP="00411DC2">
      <w:pPr>
        <w:spacing w:line="360" w:lineRule="auto"/>
        <w:ind w:firstLine="480"/>
        <w:rPr>
          <w:rFonts w:eastAsiaTheme="minorEastAsia"/>
          <w:szCs w:val="21"/>
        </w:rPr>
      </w:pPr>
      <w:r w:rsidRPr="002F0C44">
        <w:rPr>
          <w:rFonts w:eastAsiaTheme="minorEastAsia"/>
          <w:szCs w:val="21"/>
        </w:rPr>
        <w:t>应采用目测及手动的方法进行校准，校准前，首先应检查高压釜外观，控温仪表、控温系统、加热系统等运行是否正常，在确定无影响计量特性的因素后，再进行校准。</w:t>
      </w:r>
    </w:p>
    <w:p w:rsidR="00411DC2" w:rsidRPr="002F0C44" w:rsidRDefault="00411DC2" w:rsidP="00411DC2">
      <w:pPr>
        <w:spacing w:line="360" w:lineRule="auto"/>
        <w:rPr>
          <w:rFonts w:eastAsiaTheme="minorEastAsia"/>
          <w:szCs w:val="21"/>
        </w:rPr>
      </w:pPr>
      <w:r w:rsidRPr="002F0C44">
        <w:rPr>
          <w:rFonts w:eastAsiaTheme="minorEastAsia"/>
          <w:kern w:val="0"/>
          <w:szCs w:val="21"/>
        </w:rPr>
        <w:t>6.2.2</w:t>
      </w:r>
      <w:r w:rsidRPr="002F0C44">
        <w:rPr>
          <w:rFonts w:eastAsiaTheme="minorEastAsia"/>
          <w:szCs w:val="21"/>
        </w:rPr>
        <w:t>温度均匀性的校准</w:t>
      </w:r>
    </w:p>
    <w:p w:rsidR="00411DC2" w:rsidRPr="00411DC2" w:rsidRDefault="00411DC2" w:rsidP="00411DC2">
      <w:pPr>
        <w:spacing w:line="360" w:lineRule="auto"/>
        <w:rPr>
          <w:rFonts w:ascii="宋体" w:hAnsi="宋体"/>
          <w:szCs w:val="21"/>
        </w:rPr>
      </w:pPr>
      <w:r w:rsidRPr="002F0C44">
        <w:rPr>
          <w:rFonts w:eastAsiaTheme="minorEastAsia"/>
          <w:kern w:val="0"/>
          <w:szCs w:val="21"/>
        </w:rPr>
        <w:t>6.2.2.1</w:t>
      </w:r>
      <w:r w:rsidRPr="002F0C44">
        <w:rPr>
          <w:rFonts w:eastAsiaTheme="minorEastAsia"/>
          <w:szCs w:val="21"/>
        </w:rPr>
        <w:t xml:space="preserve"> </w:t>
      </w:r>
      <w:r w:rsidRPr="002F0C44">
        <w:rPr>
          <w:rFonts w:eastAsiaTheme="minorEastAsia"/>
          <w:szCs w:val="21"/>
        </w:rPr>
        <w:t>校</w:t>
      </w:r>
      <w:r w:rsidRPr="00411DC2">
        <w:rPr>
          <w:rFonts w:ascii="宋体" w:hAnsi="宋体" w:hint="eastAsia"/>
          <w:szCs w:val="21"/>
        </w:rPr>
        <w:t>准点选择</w:t>
      </w:r>
    </w:p>
    <w:p w:rsidR="00411DC2" w:rsidRPr="00DA7C6B" w:rsidRDefault="00411DC2" w:rsidP="00411DC2">
      <w:pPr>
        <w:spacing w:line="360" w:lineRule="auto"/>
        <w:ind w:firstLineChars="200" w:firstLine="420"/>
        <w:rPr>
          <w:szCs w:val="21"/>
        </w:rPr>
      </w:pPr>
      <w:r w:rsidRPr="00411DC2">
        <w:rPr>
          <w:rFonts w:ascii="宋体" w:hAnsi="宋体" w:hint="eastAsia"/>
          <w:szCs w:val="21"/>
        </w:rPr>
        <w:t>根据客户使用要求选择实际的常用的温度，也可以选择推荐的校准</w:t>
      </w:r>
      <w:r w:rsidRPr="00DA7C6B">
        <w:rPr>
          <w:szCs w:val="21"/>
        </w:rPr>
        <w:t>温度：</w:t>
      </w:r>
      <w:r w:rsidRPr="00DA7C6B">
        <w:rPr>
          <w:szCs w:val="21"/>
        </w:rPr>
        <w:t>335℃</w:t>
      </w:r>
      <w:r w:rsidRPr="00DA7C6B">
        <w:rPr>
          <w:szCs w:val="21"/>
        </w:rPr>
        <w:t>、</w:t>
      </w:r>
      <w:r w:rsidRPr="00DA7C6B">
        <w:rPr>
          <w:szCs w:val="21"/>
        </w:rPr>
        <w:t>360℃</w:t>
      </w:r>
      <w:r w:rsidRPr="00DA7C6B">
        <w:rPr>
          <w:szCs w:val="21"/>
        </w:rPr>
        <w:t>、</w:t>
      </w:r>
      <w:r w:rsidRPr="00DA7C6B">
        <w:rPr>
          <w:szCs w:val="21"/>
        </w:rPr>
        <w:t>400℃</w:t>
      </w:r>
      <w:r w:rsidRPr="00DA7C6B">
        <w:rPr>
          <w:szCs w:val="21"/>
        </w:rPr>
        <w:t>、</w:t>
      </w:r>
      <w:r w:rsidRPr="00DA7C6B">
        <w:rPr>
          <w:szCs w:val="21"/>
        </w:rPr>
        <w:t>500℃</w:t>
      </w:r>
      <w:r w:rsidRPr="00DA7C6B">
        <w:rPr>
          <w:szCs w:val="21"/>
        </w:rPr>
        <w:t>。</w:t>
      </w:r>
    </w:p>
    <w:p w:rsidR="00411DC2" w:rsidRPr="002F0C44" w:rsidRDefault="00411DC2" w:rsidP="00411DC2">
      <w:pPr>
        <w:spacing w:line="360" w:lineRule="auto"/>
        <w:rPr>
          <w:kern w:val="0"/>
          <w:szCs w:val="21"/>
        </w:rPr>
      </w:pPr>
      <w:r w:rsidRPr="002F0C44">
        <w:rPr>
          <w:kern w:val="0"/>
          <w:szCs w:val="21"/>
        </w:rPr>
        <w:lastRenderedPageBreak/>
        <w:t>6.2.2.2</w:t>
      </w:r>
      <w:r w:rsidRPr="002F0C44">
        <w:rPr>
          <w:kern w:val="0"/>
          <w:szCs w:val="21"/>
        </w:rPr>
        <w:t>校准点数量和位置</w:t>
      </w:r>
    </w:p>
    <w:p w:rsidR="00411DC2" w:rsidRPr="00DA7C6B" w:rsidRDefault="00411DC2" w:rsidP="00411DC2">
      <w:pPr>
        <w:spacing w:line="360" w:lineRule="auto"/>
        <w:ind w:firstLineChars="200" w:firstLine="420"/>
        <w:rPr>
          <w:szCs w:val="21"/>
        </w:rPr>
      </w:pPr>
      <w:r w:rsidRPr="002F0C44">
        <w:rPr>
          <w:szCs w:val="21"/>
        </w:rPr>
        <w:t>基于高压釜在不同介质、不同温度下有效加热区明显不同，采用直插法进行测温时，最小间隔</w:t>
      </w:r>
      <w:r w:rsidRPr="002F0C44">
        <w:rPr>
          <w:szCs w:val="21"/>
        </w:rPr>
        <w:t>L</w:t>
      </w:r>
      <w:r w:rsidRPr="002F0C44">
        <w:rPr>
          <w:szCs w:val="21"/>
        </w:rPr>
        <w:t>可以使用</w:t>
      </w:r>
      <w:r w:rsidRPr="002F0C44">
        <w:rPr>
          <w:szCs w:val="21"/>
        </w:rPr>
        <w:t>30mm</w:t>
      </w:r>
      <w:r w:rsidRPr="002F0C44">
        <w:rPr>
          <w:szCs w:val="21"/>
        </w:rPr>
        <w:t>，优先推荐使用</w:t>
      </w:r>
      <w:r w:rsidRPr="002F0C44">
        <w:rPr>
          <w:szCs w:val="21"/>
        </w:rPr>
        <w:t>50m</w:t>
      </w:r>
      <w:r w:rsidRPr="00DA7C6B">
        <w:rPr>
          <w:szCs w:val="21"/>
        </w:rPr>
        <w:t>m</w:t>
      </w:r>
      <w:r w:rsidRPr="00DA7C6B">
        <w:rPr>
          <w:szCs w:val="21"/>
        </w:rPr>
        <w:t>的间隔进行有效加热区测定，检测点数依据恒温区使用要求确定，检测位置在高压釜高度方向从测温管底部逐渐向上直至高压釜釜盖底部，在径向方向从测温管至高压釜内壁选择合适的位置进行测定，具体见表</w:t>
      </w:r>
      <w:r w:rsidRPr="00DA7C6B">
        <w:rPr>
          <w:szCs w:val="21"/>
        </w:rPr>
        <w:t>3</w:t>
      </w:r>
      <w:r w:rsidRPr="00DA7C6B">
        <w:rPr>
          <w:szCs w:val="21"/>
        </w:rPr>
        <w:t>所示。</w:t>
      </w:r>
    </w:p>
    <w:p w:rsidR="00411DC2" w:rsidRPr="00DA7C6B" w:rsidRDefault="00411DC2" w:rsidP="00411DC2">
      <w:pPr>
        <w:spacing w:line="360" w:lineRule="auto"/>
        <w:ind w:firstLine="480"/>
        <w:jc w:val="center"/>
        <w:rPr>
          <w:bCs/>
          <w:color w:val="000000" w:themeColor="text1"/>
          <w:szCs w:val="21"/>
        </w:rPr>
      </w:pPr>
      <w:r w:rsidRPr="00DA7C6B">
        <w:rPr>
          <w:bCs/>
          <w:color w:val="000000" w:themeColor="text1"/>
          <w:szCs w:val="21"/>
        </w:rPr>
        <w:t>表</w:t>
      </w:r>
      <w:r w:rsidRPr="00DA7C6B">
        <w:rPr>
          <w:bCs/>
          <w:color w:val="000000" w:themeColor="text1"/>
          <w:szCs w:val="21"/>
        </w:rPr>
        <w:t xml:space="preserve">3 </w:t>
      </w:r>
      <w:r w:rsidRPr="00DA7C6B">
        <w:rPr>
          <w:bCs/>
          <w:color w:val="000000" w:themeColor="text1"/>
          <w:szCs w:val="21"/>
        </w:rPr>
        <w:t>高压釜校准点数量和位置</w:t>
      </w:r>
    </w:p>
    <w:tbl>
      <w:tblPr>
        <w:tblStyle w:val="affd"/>
        <w:tblW w:w="9854" w:type="dxa"/>
        <w:jc w:val="center"/>
        <w:tblLayout w:type="fixed"/>
        <w:tblLook w:val="04A0" w:firstRow="1" w:lastRow="0" w:firstColumn="1" w:lastColumn="0" w:noHBand="0" w:noVBand="1"/>
      </w:tblPr>
      <w:tblGrid>
        <w:gridCol w:w="1384"/>
        <w:gridCol w:w="3827"/>
        <w:gridCol w:w="2977"/>
        <w:gridCol w:w="1666"/>
      </w:tblGrid>
      <w:tr w:rsidR="00411DC2" w:rsidRPr="00411DC2" w:rsidTr="00411DC2">
        <w:trPr>
          <w:trHeight w:val="357"/>
          <w:jc w:val="center"/>
        </w:trPr>
        <w:tc>
          <w:tcPr>
            <w:tcW w:w="1384" w:type="dxa"/>
            <w:vAlign w:val="center"/>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hint="eastAsia"/>
                <w:bCs/>
                <w:color w:val="000000" w:themeColor="text1"/>
                <w:szCs w:val="21"/>
              </w:rPr>
              <w:t>炉膛直径</w:t>
            </w:r>
            <w:r w:rsidRPr="00E477A4">
              <w:rPr>
                <w:bCs/>
                <w:i/>
                <w:color w:val="000000" w:themeColor="text1"/>
                <w:szCs w:val="21"/>
              </w:rPr>
              <w:t>D</w:t>
            </w:r>
          </w:p>
        </w:tc>
        <w:tc>
          <w:tcPr>
            <w:tcW w:w="3827" w:type="dxa"/>
            <w:vAlign w:val="center"/>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bCs/>
                <w:noProof/>
                <w:color w:val="000000" w:themeColor="text1"/>
                <w:szCs w:val="21"/>
              </w:rPr>
              <mc:AlternateContent>
                <mc:Choice Requires="wps">
                  <w:drawing>
                    <wp:anchor distT="0" distB="0" distL="114300" distR="114300" simplePos="0" relativeHeight="251670528" behindDoc="0" locked="0" layoutInCell="1" allowOverlap="1" wp14:anchorId="310188C4" wp14:editId="22E8A504">
                      <wp:simplePos x="0" y="0"/>
                      <wp:positionH relativeFrom="column">
                        <wp:posOffset>1090295</wp:posOffset>
                      </wp:positionH>
                      <wp:positionV relativeFrom="paragraph">
                        <wp:posOffset>379095</wp:posOffset>
                      </wp:positionV>
                      <wp:extent cx="0" cy="822960"/>
                      <wp:effectExtent l="0" t="0" r="19050" b="15240"/>
                      <wp:wrapNone/>
                      <wp:docPr id="70698" name="直接箭头连接符 70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0698" o:spid="_x0000_s1026" type="#_x0000_t32" style="position:absolute;left:0;text-align:left;margin-left:85.85pt;margin-top:29.85pt;width:0;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9680" behindDoc="0" locked="0" layoutInCell="1" allowOverlap="1" wp14:anchorId="520F4DD0" wp14:editId="302909B8">
                      <wp:simplePos x="0" y="0"/>
                      <wp:positionH relativeFrom="column">
                        <wp:posOffset>922020</wp:posOffset>
                      </wp:positionH>
                      <wp:positionV relativeFrom="paragraph">
                        <wp:posOffset>383540</wp:posOffset>
                      </wp:positionV>
                      <wp:extent cx="0" cy="252730"/>
                      <wp:effectExtent l="0" t="0" r="19050" b="13970"/>
                      <wp:wrapNone/>
                      <wp:docPr id="70710" name="直接箭头连接符 70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10" o:spid="_x0000_s1026" type="#_x0000_t32" style="position:absolute;left:0;text-align:left;margin-left:72.6pt;margin-top:30.2pt;width:0;height:19.9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7696" behindDoc="0" locked="0" layoutInCell="1" allowOverlap="1" wp14:anchorId="31669390" wp14:editId="4737CC3C">
                      <wp:simplePos x="0" y="0"/>
                      <wp:positionH relativeFrom="column">
                        <wp:posOffset>737235</wp:posOffset>
                      </wp:positionH>
                      <wp:positionV relativeFrom="paragraph">
                        <wp:posOffset>984885</wp:posOffset>
                      </wp:positionV>
                      <wp:extent cx="184785" cy="254000"/>
                      <wp:effectExtent l="0" t="0" r="0" b="0"/>
                      <wp:wrapNone/>
                      <wp:docPr id="70708" name="文本框 70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i/>
                                      <w:sz w:val="16"/>
                                      <w:szCs w:val="16"/>
                                    </w:rPr>
                                  </w:pPr>
                                  <w:r>
                                    <w:rPr>
                                      <w:rFonts w:hint="eastAsia"/>
                                      <w:i/>
                                      <w:sz w:val="16"/>
                                      <w:szCs w:val="16"/>
                                    </w:rPr>
                                    <w:t>L</w:t>
                                  </w:r>
                                  <w:r>
                                    <w:rPr>
                                      <w:rFonts w:hint="eastAsia"/>
                                      <w:i/>
                                      <w:noProof/>
                                      <w:sz w:val="16"/>
                                      <w:szCs w:val="16"/>
                                    </w:rPr>
                                    <w:drawing>
                                      <wp:inline distT="0" distB="0" distL="0" distR="0" wp14:anchorId="164370AE" wp14:editId="34469329">
                                        <wp:extent cx="1905" cy="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05" cy="1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0708" o:spid="_x0000_s1029" type="#_x0000_t202" style="position:absolute;left:0;text-align:left;margin-left:58.05pt;margin-top:77.55pt;width:14.5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zQIAAMg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" filled="f" stroked="f">
                      <v:textbox>
                        <w:txbxContent>
                          <w:p w:rsidR="00411DC2" w:rsidRDefault="00411DC2" w:rsidP="00411DC2">
                            <w:pPr>
                              <w:rPr>
                                <w:i/>
                                <w:sz w:val="16"/>
                                <w:szCs w:val="16"/>
                              </w:rPr>
                            </w:pPr>
                            <w:r>
                              <w:rPr>
                                <w:rFonts w:hint="eastAsia"/>
                                <w:i/>
                                <w:sz w:val="16"/>
                                <w:szCs w:val="16"/>
                              </w:rPr>
                              <w:t>L</w:t>
                            </w:r>
                            <w:r>
                              <w:rPr>
                                <w:rFonts w:hint="eastAsia"/>
                                <w:i/>
                                <w:noProof/>
                                <w:sz w:val="16"/>
                                <w:szCs w:val="16"/>
                              </w:rPr>
                              <w:drawing>
                                <wp:inline distT="0" distB="0" distL="0" distR="0" wp14:anchorId="164370AE" wp14:editId="34469329">
                                  <wp:extent cx="1905" cy="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05" cy="168"/>
                                          </a:xfrm>
                                          <a:prstGeom prst="rect">
                                            <a:avLst/>
                                          </a:prstGeom>
                                          <a:noFill/>
                                          <a:ln>
                                            <a:noFill/>
                                          </a:ln>
                                        </pic:spPr>
                                      </pic:pic>
                                    </a:graphicData>
                                  </a:graphic>
                                </wp:inline>
                              </w:drawing>
                            </w:r>
                          </w:p>
                        </w:txbxContent>
                      </v:textbox>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68480" behindDoc="0" locked="0" layoutInCell="1" allowOverlap="1" wp14:anchorId="42A2FA3B" wp14:editId="01667A83">
                      <wp:simplePos x="0" y="0"/>
                      <wp:positionH relativeFrom="column">
                        <wp:posOffset>737235</wp:posOffset>
                      </wp:positionH>
                      <wp:positionV relativeFrom="paragraph">
                        <wp:posOffset>733425</wp:posOffset>
                      </wp:positionV>
                      <wp:extent cx="254000" cy="269240"/>
                      <wp:effectExtent l="0" t="0" r="0" b="0"/>
                      <wp:wrapNone/>
                      <wp:docPr id="70707" name="文本框 7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i/>
                                      <w:sz w:val="16"/>
                                      <w:szCs w:val="16"/>
                                    </w:rPr>
                                  </w:pPr>
                                  <w:r>
                                    <w:rPr>
                                      <w:rFonts w:hint="eastAsia"/>
                                      <w:i/>
                                      <w:sz w:val="16"/>
                                      <w:szCs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707" o:spid="_x0000_s1030" type="#_x0000_t202" style="position:absolute;left:0;text-align:left;margin-left:58.05pt;margin-top:57.75pt;width:20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" stroked="f">
                      <v:textbox>
                        <w:txbxContent>
                          <w:p w:rsidR="00411DC2" w:rsidRDefault="00411DC2" w:rsidP="00411DC2">
                            <w:pPr>
                              <w:rPr>
                                <w:i/>
                                <w:sz w:val="16"/>
                                <w:szCs w:val="16"/>
                              </w:rPr>
                            </w:pPr>
                            <w:r>
                              <w:rPr>
                                <w:rFonts w:hint="eastAsia"/>
                                <w:i/>
                                <w:sz w:val="16"/>
                                <w:szCs w:val="16"/>
                              </w:rPr>
                              <w:t>L</w:t>
                            </w:r>
                          </w:p>
                        </w:txbxContent>
                      </v:textbox>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2576" behindDoc="0" locked="0" layoutInCell="1" allowOverlap="1" wp14:anchorId="5376953B" wp14:editId="0747E7A2">
                      <wp:simplePos x="0" y="0"/>
                      <wp:positionH relativeFrom="column">
                        <wp:posOffset>1046480</wp:posOffset>
                      </wp:positionH>
                      <wp:positionV relativeFrom="paragraph">
                        <wp:posOffset>727710</wp:posOffset>
                      </wp:positionV>
                      <wp:extent cx="90805" cy="90805"/>
                      <wp:effectExtent l="0" t="0" r="23495" b="42545"/>
                      <wp:wrapNone/>
                      <wp:docPr id="70701" name="椭圆 70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701" o:spid="_x0000_s1026" style="position:absolute;left:0;text-align:left;margin-left:82.4pt;margin-top:57.3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Y2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" fillcolor="black" stroked="f" strokecolor="#f2f2f2" strokeweight="3pt">
                      <v:shadow on="t" color="#7f7f7f" opacity=".5" offset="1pt"/>
                    </v:oval>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1552" behindDoc="0" locked="0" layoutInCell="1" allowOverlap="1" wp14:anchorId="6C8DDFB5" wp14:editId="19CC02E4">
                      <wp:simplePos x="0" y="0"/>
                      <wp:positionH relativeFrom="column">
                        <wp:posOffset>1049655</wp:posOffset>
                      </wp:positionH>
                      <wp:positionV relativeFrom="paragraph">
                        <wp:posOffset>955040</wp:posOffset>
                      </wp:positionV>
                      <wp:extent cx="90805" cy="90805"/>
                      <wp:effectExtent l="0" t="0" r="23495" b="42545"/>
                      <wp:wrapNone/>
                      <wp:docPr id="70700" name="椭圆 70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700" o:spid="_x0000_s1026" style="position:absolute;left:0;text-align:left;margin-left:82.65pt;margin-top:75.2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dC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" fillcolor="black" stroked="f" strokecolor="#f2f2f2" strokeweight="3pt">
                      <v:shadow on="t" color="#7f7f7f" opacity=".5" offset="1pt"/>
                    </v:oval>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69504" behindDoc="0" locked="0" layoutInCell="1" allowOverlap="1" wp14:anchorId="42979A1A" wp14:editId="4CFFB6E7">
                      <wp:simplePos x="0" y="0"/>
                      <wp:positionH relativeFrom="column">
                        <wp:posOffset>1056005</wp:posOffset>
                      </wp:positionH>
                      <wp:positionV relativeFrom="paragraph">
                        <wp:posOffset>1185545</wp:posOffset>
                      </wp:positionV>
                      <wp:extent cx="90805" cy="90805"/>
                      <wp:effectExtent l="0" t="0" r="23495" b="42545"/>
                      <wp:wrapNone/>
                      <wp:docPr id="70699" name="椭圆 70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99" o:spid="_x0000_s1026" style="position:absolute;left:0;text-align:left;margin-left:83.15pt;margin-top:93.3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wY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" fillcolor="black" stroked="f" strokecolor="#f2f2f2" strokeweight="3pt">
                      <v:shadow on="t" color="#7f7f7f" opacity=".5" offset="1pt"/>
                    </v:oval>
                  </w:pict>
                </mc:Fallback>
              </mc:AlternateContent>
            </w:r>
            <w:r w:rsidRPr="00411DC2">
              <w:rPr>
                <w:rFonts w:ascii="宋体" w:hAnsi="宋体" w:cs="宋体" w:hint="eastAsia"/>
                <w:bCs/>
                <w:color w:val="000000" w:themeColor="text1"/>
                <w:szCs w:val="21"/>
              </w:rPr>
              <w:t>轴向</w:t>
            </w:r>
          </w:p>
        </w:tc>
        <w:tc>
          <w:tcPr>
            <w:tcW w:w="2977" w:type="dxa"/>
            <w:vAlign w:val="center"/>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hint="eastAsia"/>
                <w:bCs/>
                <w:color w:val="000000" w:themeColor="text1"/>
                <w:szCs w:val="21"/>
              </w:rPr>
              <w:t>径向</w:t>
            </w:r>
          </w:p>
        </w:tc>
        <w:tc>
          <w:tcPr>
            <w:tcW w:w="1666" w:type="dxa"/>
            <w:vAlign w:val="center"/>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hint="eastAsia"/>
                <w:bCs/>
                <w:color w:val="000000" w:themeColor="text1"/>
                <w:szCs w:val="21"/>
              </w:rPr>
              <w:t>传感器数量</w:t>
            </w:r>
          </w:p>
        </w:tc>
      </w:tr>
      <w:tr w:rsidR="00411DC2" w:rsidRPr="00411DC2" w:rsidTr="00411DC2">
        <w:trPr>
          <w:trHeight w:val="1799"/>
          <w:jc w:val="center"/>
        </w:trPr>
        <w:tc>
          <w:tcPr>
            <w:tcW w:w="1384" w:type="dxa"/>
            <w:vAlign w:val="center"/>
          </w:tcPr>
          <w:p w:rsidR="00411DC2" w:rsidRPr="00A72D24" w:rsidRDefault="00411DC2" w:rsidP="00411DC2">
            <w:pPr>
              <w:spacing w:line="360" w:lineRule="auto"/>
              <w:jc w:val="center"/>
              <w:rPr>
                <w:szCs w:val="21"/>
              </w:rPr>
            </w:pPr>
            <w:r w:rsidRPr="00A72D24">
              <w:rPr>
                <w:szCs w:val="21"/>
              </w:rPr>
              <w:t>＜</w:t>
            </w:r>
            <w:r w:rsidRPr="00A72D24">
              <w:rPr>
                <w:szCs w:val="21"/>
              </w:rPr>
              <w:t>50mm</w:t>
            </w:r>
          </w:p>
        </w:tc>
        <w:tc>
          <w:tcPr>
            <w:tcW w:w="3827" w:type="dxa"/>
            <w:vAlign w:val="center"/>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bCs/>
                <w:noProof/>
                <w:color w:val="000000" w:themeColor="text1"/>
                <w:szCs w:val="21"/>
              </w:rPr>
              <mc:AlternateContent>
                <mc:Choice Requires="wps">
                  <w:drawing>
                    <wp:anchor distT="0" distB="0" distL="114300" distR="114300" simplePos="0" relativeHeight="251667456" behindDoc="0" locked="0" layoutInCell="1" allowOverlap="1" wp14:anchorId="333D6436" wp14:editId="553A3C9D">
                      <wp:simplePos x="0" y="0"/>
                      <wp:positionH relativeFrom="column">
                        <wp:posOffset>1111250</wp:posOffset>
                      </wp:positionH>
                      <wp:positionV relativeFrom="paragraph">
                        <wp:posOffset>-15875</wp:posOffset>
                      </wp:positionV>
                      <wp:extent cx="547370" cy="237490"/>
                      <wp:effectExtent l="0" t="0" r="5080" b="0"/>
                      <wp:wrapNone/>
                      <wp:docPr id="70709" name="文本框 70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2"/>
                                    </w:rPr>
                                  </w:pPr>
                                  <w:r>
                                    <w:rPr>
                                      <w:rFonts w:hint="eastAsia"/>
                                      <w:sz w:val="12"/>
                                    </w:rPr>
                                    <w:t>热电偶</w:t>
                                  </w:r>
                                  <w:r>
                                    <w:rPr>
                                      <w:rFonts w:hint="eastAsia"/>
                                      <w:sz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709" o:spid="_x0000_s1031" type="#_x0000_t202" style="position:absolute;left:0;text-align:left;margin-left:87.5pt;margin-top:-1.25pt;width:43.1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" stroked="f">
                      <v:textbox>
                        <w:txbxContent>
                          <w:p w:rsidR="00411DC2" w:rsidRDefault="00411DC2" w:rsidP="00411DC2">
                            <w:pPr>
                              <w:rPr>
                                <w:sz w:val="12"/>
                              </w:rPr>
                            </w:pPr>
                            <w:r>
                              <w:rPr>
                                <w:rFonts w:hint="eastAsia"/>
                                <w:sz w:val="12"/>
                              </w:rPr>
                              <w:t>热电偶</w:t>
                            </w:r>
                            <w:r>
                              <w:rPr>
                                <w:rFonts w:hint="eastAsia"/>
                                <w:sz w:val="12"/>
                              </w:rPr>
                              <w:t>1</w:t>
                            </w:r>
                          </w:p>
                        </w:txbxContent>
                      </v:textbox>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8720" behindDoc="0" locked="0" layoutInCell="1" allowOverlap="1" wp14:anchorId="36343A70" wp14:editId="0CB2A7A4">
                      <wp:simplePos x="0" y="0"/>
                      <wp:positionH relativeFrom="column">
                        <wp:posOffset>940435</wp:posOffset>
                      </wp:positionH>
                      <wp:positionV relativeFrom="paragraph">
                        <wp:posOffset>391795</wp:posOffset>
                      </wp:positionV>
                      <wp:extent cx="3810" cy="224155"/>
                      <wp:effectExtent l="76200" t="38100" r="53340" b="61595"/>
                      <wp:wrapNone/>
                      <wp:docPr id="70706" name="直接箭头连接符 70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41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6" o:spid="_x0000_s1026" type="#_x0000_t32" style="position:absolute;left:0;text-align:left;margin-left:74.05pt;margin-top:30.85pt;width:.3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">
                      <v:stroke startarrow="block" endarrow="block"/>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6672" behindDoc="0" locked="0" layoutInCell="1" allowOverlap="1" wp14:anchorId="3CD606F6" wp14:editId="79D5D0AC">
                      <wp:simplePos x="0" y="0"/>
                      <wp:positionH relativeFrom="column">
                        <wp:posOffset>935355</wp:posOffset>
                      </wp:positionH>
                      <wp:positionV relativeFrom="paragraph">
                        <wp:posOffset>627380</wp:posOffset>
                      </wp:positionV>
                      <wp:extent cx="5080" cy="240030"/>
                      <wp:effectExtent l="76200" t="38100" r="52070" b="64770"/>
                      <wp:wrapNone/>
                      <wp:docPr id="70705" name="直接箭头连接符 70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400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5" o:spid="_x0000_s1026" type="#_x0000_t32" style="position:absolute;left:0;text-align:left;margin-left:73.65pt;margin-top:49.4pt;width:.4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">
                      <v:stroke startarrow="block" endarrow="block"/>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5648" behindDoc="0" locked="0" layoutInCell="1" allowOverlap="1" wp14:anchorId="1AB3575D" wp14:editId="6D2B4E71">
                      <wp:simplePos x="0" y="0"/>
                      <wp:positionH relativeFrom="column">
                        <wp:posOffset>783590</wp:posOffset>
                      </wp:positionH>
                      <wp:positionV relativeFrom="paragraph">
                        <wp:posOffset>398145</wp:posOffset>
                      </wp:positionV>
                      <wp:extent cx="304800" cy="3810"/>
                      <wp:effectExtent l="0" t="0" r="19050" b="34290"/>
                      <wp:wrapNone/>
                      <wp:docPr id="70704" name="直接箭头连接符 70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4" o:spid="_x0000_s1026" type="#_x0000_t32" style="position:absolute;left:0;text-align:left;margin-left:61.7pt;margin-top:31.35pt;width:24pt;height:.3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4624" behindDoc="0" locked="0" layoutInCell="1" allowOverlap="1" wp14:anchorId="316D4614" wp14:editId="48263F03">
                      <wp:simplePos x="0" y="0"/>
                      <wp:positionH relativeFrom="column">
                        <wp:posOffset>770890</wp:posOffset>
                      </wp:positionH>
                      <wp:positionV relativeFrom="paragraph">
                        <wp:posOffset>624840</wp:posOffset>
                      </wp:positionV>
                      <wp:extent cx="304800" cy="3810"/>
                      <wp:effectExtent l="0" t="0" r="19050" b="34290"/>
                      <wp:wrapNone/>
                      <wp:docPr id="70703" name="直接箭头连接符 70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3" o:spid="_x0000_s1026" type="#_x0000_t32" style="position:absolute;left:0;text-align:left;margin-left:60.7pt;margin-top:49.2pt;width:24pt;height:.3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3600" behindDoc="0" locked="0" layoutInCell="1" allowOverlap="1" wp14:anchorId="7E4C3672" wp14:editId="4CD1A3E2">
                      <wp:simplePos x="0" y="0"/>
                      <wp:positionH relativeFrom="column">
                        <wp:posOffset>749300</wp:posOffset>
                      </wp:positionH>
                      <wp:positionV relativeFrom="paragraph">
                        <wp:posOffset>861060</wp:posOffset>
                      </wp:positionV>
                      <wp:extent cx="304800" cy="3810"/>
                      <wp:effectExtent l="0" t="0" r="19050" b="34290"/>
                      <wp:wrapNone/>
                      <wp:docPr id="70702" name="直接箭头连接符 70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2" o:spid="_x0000_s1026" type="#_x0000_t32" style="position:absolute;left:0;text-align:left;margin-left:59pt;margin-top:67.8pt;width:24pt;height:.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">
                      <v:stroke dashstyle="1 1"/>
                    </v:shape>
                  </w:pict>
                </mc:Fallback>
              </mc:AlternateContent>
            </w:r>
          </w:p>
        </w:tc>
        <w:tc>
          <w:tcPr>
            <w:tcW w:w="2977" w:type="dxa"/>
            <w:vAlign w:val="center"/>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hint="eastAsia"/>
                <w:bCs/>
                <w:color w:val="000000" w:themeColor="text1"/>
                <w:szCs w:val="21"/>
              </w:rPr>
              <w:t>/</w:t>
            </w:r>
          </w:p>
        </w:tc>
        <w:tc>
          <w:tcPr>
            <w:tcW w:w="1666" w:type="dxa"/>
            <w:vAlign w:val="center"/>
          </w:tcPr>
          <w:p w:rsidR="00411DC2" w:rsidRPr="00A72D24" w:rsidRDefault="00411DC2" w:rsidP="00411DC2">
            <w:pPr>
              <w:spacing w:line="360" w:lineRule="auto"/>
              <w:jc w:val="center"/>
              <w:rPr>
                <w:szCs w:val="21"/>
              </w:rPr>
            </w:pPr>
            <w:r w:rsidRPr="00A72D24">
              <w:rPr>
                <w:szCs w:val="21"/>
              </w:rPr>
              <w:t>≥1</w:t>
            </w:r>
            <w:r w:rsidRPr="00A72D24">
              <w:rPr>
                <w:szCs w:val="21"/>
              </w:rPr>
              <w:t>支</w:t>
            </w:r>
          </w:p>
        </w:tc>
      </w:tr>
      <w:tr w:rsidR="00411DC2" w:rsidRPr="00411DC2" w:rsidTr="00411DC2">
        <w:trPr>
          <w:trHeight w:val="2262"/>
          <w:jc w:val="center"/>
        </w:trPr>
        <w:tc>
          <w:tcPr>
            <w:tcW w:w="1384" w:type="dxa"/>
            <w:vAlign w:val="center"/>
          </w:tcPr>
          <w:p w:rsidR="00411DC2" w:rsidRPr="00A72D24" w:rsidRDefault="00411DC2" w:rsidP="00411DC2">
            <w:pPr>
              <w:spacing w:line="360" w:lineRule="auto"/>
              <w:jc w:val="center"/>
              <w:rPr>
                <w:szCs w:val="21"/>
              </w:rPr>
            </w:pPr>
            <w:r w:rsidRPr="00A72D24">
              <w:rPr>
                <w:szCs w:val="21"/>
              </w:rPr>
              <w:t>≥50mm</w:t>
            </w:r>
          </w:p>
        </w:tc>
        <w:tc>
          <w:tcPr>
            <w:tcW w:w="3827" w:type="dxa"/>
            <w:vAlign w:val="center"/>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bCs/>
                <w:noProof/>
                <w:color w:val="000000" w:themeColor="text1"/>
                <w:szCs w:val="21"/>
              </w:rPr>
              <mc:AlternateContent>
                <mc:Choice Requires="wps">
                  <w:drawing>
                    <wp:anchor distT="0" distB="0" distL="114300" distR="114300" simplePos="0" relativeHeight="251666432" behindDoc="0" locked="0" layoutInCell="1" allowOverlap="1" wp14:anchorId="21352EEF" wp14:editId="10564ADD">
                      <wp:simplePos x="0" y="0"/>
                      <wp:positionH relativeFrom="column">
                        <wp:posOffset>1052830</wp:posOffset>
                      </wp:positionH>
                      <wp:positionV relativeFrom="paragraph">
                        <wp:posOffset>-80645</wp:posOffset>
                      </wp:positionV>
                      <wp:extent cx="624840" cy="228600"/>
                      <wp:effectExtent l="3810" t="0" r="0" b="1270"/>
                      <wp:wrapNone/>
                      <wp:docPr id="70697" name="文本框 70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6"/>
                                      <w:szCs w:val="16"/>
                                    </w:rPr>
                                  </w:pPr>
                                  <w:r>
                                    <w:rPr>
                                      <w:rFonts w:hint="eastAsia"/>
                                      <w:sz w:val="16"/>
                                      <w:szCs w:val="16"/>
                                    </w:rPr>
                                    <w:t>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7" o:spid="_x0000_s1032" type="#_x0000_t202" style="position:absolute;left:0;text-align:left;margin-left:82.9pt;margin-top:-6.35pt;width:49.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" stroked="f">
                      <v:textbox>
                        <w:txbxContent>
                          <w:p w:rsidR="00411DC2" w:rsidRDefault="00411DC2" w:rsidP="00411DC2">
                            <w:pPr>
                              <w:rPr>
                                <w:sz w:val="16"/>
                                <w:szCs w:val="16"/>
                              </w:rPr>
                            </w:pPr>
                            <w:r>
                              <w:rPr>
                                <w:rFonts w:hint="eastAsia"/>
                                <w:sz w:val="16"/>
                                <w:szCs w:val="16"/>
                              </w:rPr>
                              <w:t>1     2</w:t>
                            </w:r>
                          </w:p>
                        </w:txbxContent>
                      </v:textbox>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65408" behindDoc="0" locked="0" layoutInCell="1" allowOverlap="1" wp14:anchorId="5982B110" wp14:editId="05CF962C">
                      <wp:simplePos x="0" y="0"/>
                      <wp:positionH relativeFrom="column">
                        <wp:posOffset>831215</wp:posOffset>
                      </wp:positionH>
                      <wp:positionV relativeFrom="paragraph">
                        <wp:posOffset>-63500</wp:posOffset>
                      </wp:positionV>
                      <wp:extent cx="307340" cy="299720"/>
                      <wp:effectExtent l="1270" t="0" r="0" b="0"/>
                      <wp:wrapNone/>
                      <wp:docPr id="70696" name="文本框 70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3"/>
                                      <w:szCs w:val="13"/>
                                    </w:rPr>
                                  </w:pPr>
                                  <w:r>
                                    <w:rPr>
                                      <w:rFonts w:hint="eastAsia"/>
                                      <w:sz w:val="13"/>
                                      <w:szCs w:val="13"/>
                                    </w:rPr>
                                    <w:t>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6" o:spid="_x0000_s1033" type="#_x0000_t202" style="position:absolute;left:0;text-align:left;margin-left:65.45pt;margin-top:-5pt;width:24.2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" stroked="f">
                      <v:textbox>
                        <w:txbxContent>
                          <w:p w:rsidR="00411DC2" w:rsidRDefault="00411DC2" w:rsidP="00411DC2">
                            <w:pPr>
                              <w:rPr>
                                <w:sz w:val="13"/>
                                <w:szCs w:val="13"/>
                              </w:rPr>
                            </w:pPr>
                            <w:r>
                              <w:rPr>
                                <w:rFonts w:hint="eastAsia"/>
                                <w:sz w:val="13"/>
                                <w:szCs w:val="13"/>
                              </w:rPr>
                              <w:t>3 4</w:t>
                            </w:r>
                          </w:p>
                        </w:txbxContent>
                      </v:textbox>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64384" behindDoc="0" locked="0" layoutInCell="1" allowOverlap="1" wp14:anchorId="07C0C3EB" wp14:editId="0928CF1D">
                      <wp:simplePos x="0" y="0"/>
                      <wp:positionH relativeFrom="column">
                        <wp:posOffset>396875</wp:posOffset>
                      </wp:positionH>
                      <wp:positionV relativeFrom="paragraph">
                        <wp:posOffset>628650</wp:posOffset>
                      </wp:positionV>
                      <wp:extent cx="187960" cy="288925"/>
                      <wp:effectExtent l="0" t="3175" r="0" b="3175"/>
                      <wp:wrapNone/>
                      <wp:docPr id="70695" name="文本框 70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i/>
                                      <w:sz w:val="16"/>
                                      <w:szCs w:val="16"/>
                                    </w:rPr>
                                  </w:pPr>
                                  <w:r>
                                    <w:rPr>
                                      <w:rFonts w:hint="eastAsia"/>
                                      <w:i/>
                                      <w:sz w:val="16"/>
                                      <w:szCs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5" o:spid="_x0000_s1034" type="#_x0000_t202" style="position:absolute;left:0;text-align:left;margin-left:31.25pt;margin-top:49.5pt;width:14.8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" stroked="f">
                      <v:textbox>
                        <w:txbxContent>
                          <w:p w:rsidR="00411DC2" w:rsidRDefault="00411DC2" w:rsidP="00411DC2">
                            <w:pPr>
                              <w:rPr>
                                <w:i/>
                                <w:sz w:val="16"/>
                                <w:szCs w:val="16"/>
                              </w:rPr>
                            </w:pPr>
                            <w:r>
                              <w:rPr>
                                <w:rFonts w:hint="eastAsia"/>
                                <w:i/>
                                <w:sz w:val="16"/>
                                <w:szCs w:val="16"/>
                              </w:rPr>
                              <w:t>L</w:t>
                            </w:r>
                          </w:p>
                        </w:txbxContent>
                      </v:textbox>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21728" behindDoc="0" locked="0" layoutInCell="1" allowOverlap="1" wp14:anchorId="7D9E3C9C" wp14:editId="3A882BE7">
                      <wp:simplePos x="0" y="0"/>
                      <wp:positionH relativeFrom="column">
                        <wp:posOffset>563245</wp:posOffset>
                      </wp:positionH>
                      <wp:positionV relativeFrom="paragraph">
                        <wp:posOffset>582930</wp:posOffset>
                      </wp:positionV>
                      <wp:extent cx="3810" cy="341630"/>
                      <wp:effectExtent l="57150" t="24130" r="53340" b="15240"/>
                      <wp:wrapNone/>
                      <wp:docPr id="70694" name="直接箭头连接符 70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16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94" o:spid="_x0000_s1026" type="#_x0000_t32" style="position:absolute;left:0;text-align:left;margin-left:44.35pt;margin-top:45.9pt;width:.3pt;height:2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">
                      <v:stroke dashstyle="1 1" startarrow="block" endarrow="block"/>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20704" behindDoc="0" locked="0" layoutInCell="1" allowOverlap="1" wp14:anchorId="150900E2" wp14:editId="157387EA">
                      <wp:simplePos x="0" y="0"/>
                      <wp:positionH relativeFrom="column">
                        <wp:posOffset>802640</wp:posOffset>
                      </wp:positionH>
                      <wp:positionV relativeFrom="paragraph">
                        <wp:posOffset>205105</wp:posOffset>
                      </wp:positionV>
                      <wp:extent cx="0" cy="252730"/>
                      <wp:effectExtent l="10795" t="8255" r="8255" b="5715"/>
                      <wp:wrapNone/>
                      <wp:docPr id="70693" name="直接箭头连接符 70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93" o:spid="_x0000_s1026" type="#_x0000_t32" style="position:absolute;left:0;text-align:left;margin-left:63.2pt;margin-top:16.15pt;width:0;height:19.9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8656" behindDoc="0" locked="0" layoutInCell="1" allowOverlap="1" wp14:anchorId="0C31DD20" wp14:editId="6FFCC22E">
                      <wp:simplePos x="0" y="0"/>
                      <wp:positionH relativeFrom="column">
                        <wp:posOffset>967105</wp:posOffset>
                      </wp:positionH>
                      <wp:positionV relativeFrom="paragraph">
                        <wp:posOffset>457200</wp:posOffset>
                      </wp:positionV>
                      <wp:extent cx="45085" cy="45085"/>
                      <wp:effectExtent l="13335" t="12700" r="8255" b="8890"/>
                      <wp:wrapNone/>
                      <wp:docPr id="70692" name="流程图: 联系 70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70692" o:spid="_x0000_s1026" type="#_x0000_t120" style="position:absolute;left:0;text-align:left;margin-left:76.15pt;margin-top:36pt;width:3.55pt;height: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W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6608" behindDoc="0" locked="0" layoutInCell="1" allowOverlap="1" wp14:anchorId="4EB24955" wp14:editId="28B42E01">
                      <wp:simplePos x="0" y="0"/>
                      <wp:positionH relativeFrom="column">
                        <wp:posOffset>1018540</wp:posOffset>
                      </wp:positionH>
                      <wp:positionV relativeFrom="paragraph">
                        <wp:posOffset>582930</wp:posOffset>
                      </wp:positionV>
                      <wp:extent cx="45085" cy="45085"/>
                      <wp:effectExtent l="7620" t="5080" r="13970" b="6985"/>
                      <wp:wrapNone/>
                      <wp:docPr id="70691" name="流程图: 联系 70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91" o:spid="_x0000_s1026" type="#_x0000_t120" style="position:absolute;left:0;text-align:left;margin-left:80.2pt;margin-top:45.9pt;width:3.55pt;height: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27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7632" behindDoc="0" locked="0" layoutInCell="1" allowOverlap="1" wp14:anchorId="235593F6" wp14:editId="251A15AB">
                      <wp:simplePos x="0" y="0"/>
                      <wp:positionH relativeFrom="column">
                        <wp:posOffset>1410970</wp:posOffset>
                      </wp:positionH>
                      <wp:positionV relativeFrom="paragraph">
                        <wp:posOffset>548005</wp:posOffset>
                      </wp:positionV>
                      <wp:extent cx="45085" cy="45085"/>
                      <wp:effectExtent l="9525" t="8255" r="12065" b="13335"/>
                      <wp:wrapNone/>
                      <wp:docPr id="70690" name="流程图: 联系 70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90" o:spid="_x0000_s1026" type="#_x0000_t120" style="position:absolute;left:0;text-align:left;margin-left:111.1pt;margin-top:43.15pt;width:3.55pt;height: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eg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5584" behindDoc="0" locked="0" layoutInCell="1" allowOverlap="1" wp14:anchorId="74BDF7AA" wp14:editId="36D33DF4">
                      <wp:simplePos x="0" y="0"/>
                      <wp:positionH relativeFrom="column">
                        <wp:posOffset>1111885</wp:posOffset>
                      </wp:positionH>
                      <wp:positionV relativeFrom="paragraph">
                        <wp:posOffset>537845</wp:posOffset>
                      </wp:positionV>
                      <wp:extent cx="45085" cy="45085"/>
                      <wp:effectExtent l="5715" t="7620" r="6350" b="13970"/>
                      <wp:wrapNone/>
                      <wp:docPr id="70689" name="流程图: 联系 70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9" o:spid="_x0000_s1026" type="#_x0000_t120" style="position:absolute;left:0;text-align:left;margin-left:87.55pt;margin-top:42.35pt;width:3.55pt;height: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3536" behindDoc="0" locked="0" layoutInCell="1" allowOverlap="1" wp14:anchorId="60FC8398" wp14:editId="525142C6">
                      <wp:simplePos x="0" y="0"/>
                      <wp:positionH relativeFrom="column">
                        <wp:posOffset>1009650</wp:posOffset>
                      </wp:positionH>
                      <wp:positionV relativeFrom="paragraph">
                        <wp:posOffset>944880</wp:posOffset>
                      </wp:positionV>
                      <wp:extent cx="45085" cy="45085"/>
                      <wp:effectExtent l="8255" t="5080" r="13335" b="6985"/>
                      <wp:wrapNone/>
                      <wp:docPr id="70688" name="流程图: 联系 70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8" o:spid="_x0000_s1026" type="#_x0000_t120" style="position:absolute;left:0;text-align:left;margin-left:79.5pt;margin-top:74.4pt;width:3.55pt;height: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2512" behindDoc="0" locked="0" layoutInCell="1" allowOverlap="1" wp14:anchorId="127B76A1" wp14:editId="2582CA05">
                      <wp:simplePos x="0" y="0"/>
                      <wp:positionH relativeFrom="column">
                        <wp:posOffset>966470</wp:posOffset>
                      </wp:positionH>
                      <wp:positionV relativeFrom="paragraph">
                        <wp:posOffset>815340</wp:posOffset>
                      </wp:positionV>
                      <wp:extent cx="45085" cy="45085"/>
                      <wp:effectExtent l="12700" t="8890" r="8890" b="12700"/>
                      <wp:wrapNone/>
                      <wp:docPr id="70687" name="流程图: 联系 70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7" o:spid="_x0000_s1026" type="#_x0000_t120" style="position:absolute;left:0;text-align:left;margin-left:76.1pt;margin-top:64.2pt;width:3.55pt;height: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4560" behindDoc="0" locked="0" layoutInCell="1" allowOverlap="1" wp14:anchorId="258CD8E4" wp14:editId="276969B6">
                      <wp:simplePos x="0" y="0"/>
                      <wp:positionH relativeFrom="column">
                        <wp:posOffset>1410970</wp:posOffset>
                      </wp:positionH>
                      <wp:positionV relativeFrom="paragraph">
                        <wp:posOffset>923290</wp:posOffset>
                      </wp:positionV>
                      <wp:extent cx="45085" cy="45085"/>
                      <wp:effectExtent l="9525" t="12065" r="12065" b="9525"/>
                      <wp:wrapNone/>
                      <wp:docPr id="70686" name="流程图: 联系 70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6" o:spid="_x0000_s1026" type="#_x0000_t120" style="position:absolute;left:0;text-align:left;margin-left:111.1pt;margin-top:72.7pt;width:3.55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1488" behindDoc="0" locked="0" layoutInCell="1" allowOverlap="1" wp14:anchorId="12093E84" wp14:editId="07B007CD">
                      <wp:simplePos x="0" y="0"/>
                      <wp:positionH relativeFrom="column">
                        <wp:posOffset>1120140</wp:posOffset>
                      </wp:positionH>
                      <wp:positionV relativeFrom="paragraph">
                        <wp:posOffset>918210</wp:posOffset>
                      </wp:positionV>
                      <wp:extent cx="45085" cy="45085"/>
                      <wp:effectExtent l="13970" t="6985" r="7620" b="5080"/>
                      <wp:wrapNone/>
                      <wp:docPr id="70683" name="流程图: 联系 70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3" o:spid="_x0000_s1026" type="#_x0000_t120" style="position:absolute;left:0;text-align:left;margin-left:88.2pt;margin-top:72.3pt;width:3.55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5344" behindDoc="0" locked="0" layoutInCell="1" allowOverlap="1" wp14:anchorId="0727FFA5" wp14:editId="24870AF3">
                      <wp:simplePos x="0" y="0"/>
                      <wp:positionH relativeFrom="column">
                        <wp:posOffset>1040765</wp:posOffset>
                      </wp:positionH>
                      <wp:positionV relativeFrom="paragraph">
                        <wp:posOffset>-9525</wp:posOffset>
                      </wp:positionV>
                      <wp:extent cx="0" cy="977265"/>
                      <wp:effectExtent l="10795" t="12700" r="8255" b="10160"/>
                      <wp:wrapNone/>
                      <wp:docPr id="70682" name="直接箭头连接符 70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7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2" o:spid="_x0000_s1026" type="#_x0000_t32" style="position:absolute;left:0;text-align:left;margin-left:81.95pt;margin-top:-.75pt;width:0;height:76.9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4320" behindDoc="0" locked="0" layoutInCell="1" allowOverlap="1" wp14:anchorId="6BBBD3FB" wp14:editId="1FC03DDF">
                      <wp:simplePos x="0" y="0"/>
                      <wp:positionH relativeFrom="column">
                        <wp:posOffset>1430655</wp:posOffset>
                      </wp:positionH>
                      <wp:positionV relativeFrom="paragraph">
                        <wp:posOffset>-5080</wp:posOffset>
                      </wp:positionV>
                      <wp:extent cx="0" cy="948690"/>
                      <wp:effectExtent l="10160" t="7620" r="8890" b="5715"/>
                      <wp:wrapNone/>
                      <wp:docPr id="70681" name="直接箭头连接符 70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8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1" o:spid="_x0000_s1026" type="#_x0000_t32" style="position:absolute;left:0;text-align:left;margin-left:112.65pt;margin-top:-.4pt;width:0;height:74.7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3296" behindDoc="0" locked="0" layoutInCell="1" allowOverlap="1" wp14:anchorId="2D1246E4" wp14:editId="3136591E">
                      <wp:simplePos x="0" y="0"/>
                      <wp:positionH relativeFrom="column">
                        <wp:posOffset>989330</wp:posOffset>
                      </wp:positionH>
                      <wp:positionV relativeFrom="paragraph">
                        <wp:posOffset>-49530</wp:posOffset>
                      </wp:positionV>
                      <wp:extent cx="0" cy="887095"/>
                      <wp:effectExtent l="6985" t="10795" r="12065" b="6985"/>
                      <wp:wrapNone/>
                      <wp:docPr id="70680" name="直接箭头连接符 70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0" o:spid="_x0000_s1026" type="#_x0000_t32" style="position:absolute;left:0;text-align:left;margin-left:77.9pt;margin-top:-3.9pt;width:0;height:69.8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2272" behindDoc="0" locked="0" layoutInCell="1" allowOverlap="1" wp14:anchorId="0D05A7E6" wp14:editId="2D06C76C">
                      <wp:simplePos x="0" y="0"/>
                      <wp:positionH relativeFrom="column">
                        <wp:posOffset>902970</wp:posOffset>
                      </wp:positionH>
                      <wp:positionV relativeFrom="paragraph">
                        <wp:posOffset>573405</wp:posOffset>
                      </wp:positionV>
                      <wp:extent cx="254000" cy="75565"/>
                      <wp:effectExtent l="6350" t="5080" r="6350" b="5080"/>
                      <wp:wrapNone/>
                      <wp:docPr id="70679" name="直接箭头连接符 70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55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9" o:spid="_x0000_s1026" type="#_x0000_t32" style="position:absolute;left:0;text-align:left;margin-left:71.1pt;margin-top:45.15pt;width:20pt;height:5.9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1248" behindDoc="0" locked="0" layoutInCell="1" allowOverlap="1" wp14:anchorId="781D3BCB" wp14:editId="148BD87B">
                      <wp:simplePos x="0" y="0"/>
                      <wp:positionH relativeFrom="column">
                        <wp:posOffset>983615</wp:posOffset>
                      </wp:positionH>
                      <wp:positionV relativeFrom="paragraph">
                        <wp:posOffset>475615</wp:posOffset>
                      </wp:positionV>
                      <wp:extent cx="167640" cy="106680"/>
                      <wp:effectExtent l="10795" t="12065" r="12065" b="5080"/>
                      <wp:wrapNone/>
                      <wp:docPr id="70678" name="直接箭头连接符 70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1066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8" o:spid="_x0000_s1026" type="#_x0000_t32" style="position:absolute;left:0;text-align:left;margin-left:77.45pt;margin-top:37.45pt;width:13.2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">
                      <v:stroke dashstyle="1 1" endcap="round"/>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0224" behindDoc="0" locked="0" layoutInCell="1" allowOverlap="1" wp14:anchorId="53FC925E" wp14:editId="1B87F605">
                      <wp:simplePos x="0" y="0"/>
                      <wp:positionH relativeFrom="column">
                        <wp:posOffset>1138555</wp:posOffset>
                      </wp:positionH>
                      <wp:positionV relativeFrom="paragraph">
                        <wp:posOffset>560070</wp:posOffset>
                      </wp:positionV>
                      <wp:extent cx="593725" cy="12700"/>
                      <wp:effectExtent l="13335" t="10795" r="12065" b="5080"/>
                      <wp:wrapNone/>
                      <wp:docPr id="70677" name="直接箭头连接符 70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12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7" o:spid="_x0000_s1026" type="#_x0000_t32" style="position:absolute;left:0;text-align:left;margin-left:89.65pt;margin-top:44.1pt;width:46.75pt;height: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9200" behindDoc="0" locked="0" layoutInCell="1" allowOverlap="1" wp14:anchorId="49F5D770" wp14:editId="7756B14F">
                      <wp:simplePos x="0" y="0"/>
                      <wp:positionH relativeFrom="column">
                        <wp:posOffset>1151255</wp:posOffset>
                      </wp:positionH>
                      <wp:positionV relativeFrom="paragraph">
                        <wp:posOffset>930910</wp:posOffset>
                      </wp:positionV>
                      <wp:extent cx="593725" cy="12700"/>
                      <wp:effectExtent l="6985" t="10160" r="8890" b="5715"/>
                      <wp:wrapNone/>
                      <wp:docPr id="70676" name="直接箭头连接符 70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12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6" o:spid="_x0000_s1026" type="#_x0000_t32" style="position:absolute;left:0;text-align:left;margin-left:90.65pt;margin-top:73.3pt;width:46.75pt;height: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8176" behindDoc="0" locked="0" layoutInCell="1" allowOverlap="1" wp14:anchorId="53DD2ACB" wp14:editId="66BF9AC4">
                      <wp:simplePos x="0" y="0"/>
                      <wp:positionH relativeFrom="column">
                        <wp:posOffset>914400</wp:posOffset>
                      </wp:positionH>
                      <wp:positionV relativeFrom="paragraph">
                        <wp:posOffset>930275</wp:posOffset>
                      </wp:positionV>
                      <wp:extent cx="254000" cy="75565"/>
                      <wp:effectExtent l="8255" t="9525" r="13970" b="10160"/>
                      <wp:wrapNone/>
                      <wp:docPr id="70675" name="直接箭头连接符 70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55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5" o:spid="_x0000_s1026" type="#_x0000_t32" style="position:absolute;left:0;text-align:left;margin-left:1in;margin-top:73.25pt;width:20pt;height:5.9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7152" behindDoc="0" locked="0" layoutInCell="1" allowOverlap="1" wp14:anchorId="5FA1360E" wp14:editId="46A3A3A8">
                      <wp:simplePos x="0" y="0"/>
                      <wp:positionH relativeFrom="column">
                        <wp:posOffset>977900</wp:posOffset>
                      </wp:positionH>
                      <wp:positionV relativeFrom="paragraph">
                        <wp:posOffset>836930</wp:posOffset>
                      </wp:positionV>
                      <wp:extent cx="167640" cy="106680"/>
                      <wp:effectExtent l="5080" t="11430" r="8255" b="5715"/>
                      <wp:wrapNone/>
                      <wp:docPr id="70674" name="直接箭头连接符 70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1066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4" o:spid="_x0000_s1026" type="#_x0000_t32" style="position:absolute;left:0;text-align:left;margin-left:77pt;margin-top:65.9pt;width:13.2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">
                      <v:stroke dashstyle="1 1" endcap="round"/>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6128" behindDoc="0" locked="0" layoutInCell="1" allowOverlap="1" wp14:anchorId="0ECA4571" wp14:editId="00D6B8A0">
                      <wp:simplePos x="0" y="0"/>
                      <wp:positionH relativeFrom="column">
                        <wp:posOffset>1132840</wp:posOffset>
                      </wp:positionH>
                      <wp:positionV relativeFrom="paragraph">
                        <wp:posOffset>-22860</wp:posOffset>
                      </wp:positionV>
                      <wp:extent cx="6985" cy="965835"/>
                      <wp:effectExtent l="7620" t="8890" r="13970" b="6350"/>
                      <wp:wrapNone/>
                      <wp:docPr id="70673" name="直接箭头连接符 70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65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3" o:spid="_x0000_s1026" type="#_x0000_t32" style="position:absolute;left:0;text-align:left;margin-left:89.2pt;margin-top:-1.8pt;width:.55pt;height:7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5104" behindDoc="0" locked="0" layoutInCell="1" allowOverlap="1" wp14:anchorId="48758AEC" wp14:editId="605F4D6F">
                      <wp:simplePos x="0" y="0"/>
                      <wp:positionH relativeFrom="column">
                        <wp:posOffset>567055</wp:posOffset>
                      </wp:positionH>
                      <wp:positionV relativeFrom="paragraph">
                        <wp:posOffset>476885</wp:posOffset>
                      </wp:positionV>
                      <wp:extent cx="1172210" cy="182245"/>
                      <wp:effectExtent l="13335" t="13335" r="5080" b="13970"/>
                      <wp:wrapNone/>
                      <wp:docPr id="70672" name="椭圆 70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8224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72" o:spid="_x0000_s1026" style="position:absolute;left:0;text-align:left;margin-left:44.65pt;margin-top:37.55pt;width:92.3pt;height:1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">
                      <v:stroke dashstyle="1 1"/>
                    </v:oval>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4080" behindDoc="0" locked="0" layoutInCell="1" allowOverlap="1" wp14:anchorId="432A8E7D" wp14:editId="52A93237">
                      <wp:simplePos x="0" y="0"/>
                      <wp:positionH relativeFrom="column">
                        <wp:posOffset>561340</wp:posOffset>
                      </wp:positionH>
                      <wp:positionV relativeFrom="paragraph">
                        <wp:posOffset>836295</wp:posOffset>
                      </wp:positionV>
                      <wp:extent cx="1172210" cy="182245"/>
                      <wp:effectExtent l="7620" t="10795" r="10795" b="6985"/>
                      <wp:wrapNone/>
                      <wp:docPr id="70671" name="椭圆 70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8224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71" o:spid="_x0000_s1026" style="position:absolute;left:0;text-align:left;margin-left:44.2pt;margin-top:65.85pt;width:92.3pt;height:1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">
                      <v:stroke dashstyle="1 1"/>
                    </v:oval>
                  </w:pict>
                </mc:Fallback>
              </mc:AlternateContent>
            </w:r>
            <w:r w:rsidRPr="00411DC2">
              <w:rPr>
                <w:rFonts w:ascii="宋体" w:hAnsi="宋体" w:cs="宋体" w:hint="eastAsia"/>
                <w:bCs/>
                <w:color w:val="000000" w:themeColor="text1"/>
                <w:szCs w:val="21"/>
              </w:rPr>
              <w:t xml:space="preserve"> </w:t>
            </w:r>
          </w:p>
          <w:p w:rsidR="00411DC2" w:rsidRPr="00411DC2" w:rsidRDefault="00411DC2" w:rsidP="00411DC2">
            <w:pPr>
              <w:rPr>
                <w:rFonts w:ascii="宋体" w:hAnsi="宋体" w:cs="宋体"/>
                <w:bCs/>
                <w:color w:val="000000" w:themeColor="text1"/>
                <w:szCs w:val="21"/>
              </w:rPr>
            </w:pPr>
            <w:r w:rsidRPr="00411DC2">
              <w:rPr>
                <w:rFonts w:ascii="宋体" w:hAnsi="宋体" w:cs="宋体" w:hint="eastAsia"/>
                <w:bCs/>
                <w:color w:val="000000" w:themeColor="text1"/>
                <w:szCs w:val="21"/>
              </w:rPr>
              <w:t xml:space="preserve">                       横截面2</w:t>
            </w:r>
          </w:p>
          <w:p w:rsidR="00411DC2" w:rsidRPr="00411DC2" w:rsidRDefault="00411DC2" w:rsidP="00411DC2">
            <w:pPr>
              <w:spacing w:line="360" w:lineRule="auto"/>
              <w:rPr>
                <w:rFonts w:ascii="宋体" w:hAnsi="宋体" w:cs="宋体"/>
                <w:bCs/>
                <w:color w:val="000000" w:themeColor="text1"/>
                <w:szCs w:val="21"/>
              </w:rPr>
            </w:pPr>
            <w:r w:rsidRPr="00411DC2">
              <w:rPr>
                <w:rFonts w:ascii="宋体" w:hAnsi="宋体" w:cs="宋体" w:hint="eastAsia"/>
                <w:bCs/>
                <w:color w:val="000000" w:themeColor="text1"/>
                <w:szCs w:val="21"/>
              </w:rPr>
              <w:t xml:space="preserve">                                           </w:t>
            </w:r>
          </w:p>
          <w:p w:rsidR="00411DC2" w:rsidRPr="00411DC2" w:rsidRDefault="00411DC2" w:rsidP="00411DC2">
            <w:pPr>
              <w:ind w:firstLineChars="2250" w:firstLine="4725"/>
              <w:rPr>
                <w:rFonts w:ascii="宋体" w:hAnsi="宋体" w:cs="宋体"/>
                <w:bCs/>
                <w:color w:val="000000" w:themeColor="text1"/>
                <w:szCs w:val="21"/>
              </w:rPr>
            </w:pPr>
            <w:r w:rsidRPr="00411DC2">
              <w:rPr>
                <w:rFonts w:ascii="宋体" w:hAnsi="宋体" w:cs="宋体" w:hint="eastAsia"/>
                <w:bCs/>
                <w:color w:val="000000" w:themeColor="text1"/>
                <w:szCs w:val="21"/>
              </w:rPr>
              <w:t xml:space="preserve"> 横截面1</w:t>
            </w:r>
          </w:p>
        </w:tc>
        <w:tc>
          <w:tcPr>
            <w:tcW w:w="2977" w:type="dxa"/>
          </w:tcPr>
          <w:p w:rsidR="00411DC2" w:rsidRPr="00411DC2" w:rsidRDefault="00411DC2" w:rsidP="00411DC2">
            <w:pPr>
              <w:spacing w:line="360" w:lineRule="auto"/>
              <w:jc w:val="center"/>
              <w:rPr>
                <w:rFonts w:ascii="宋体" w:hAnsi="宋体" w:cs="宋体"/>
                <w:bCs/>
                <w:color w:val="000000" w:themeColor="text1"/>
                <w:szCs w:val="21"/>
              </w:rPr>
            </w:pPr>
            <w:r w:rsidRPr="00411DC2">
              <w:rPr>
                <w:rFonts w:ascii="宋体" w:hAnsi="宋体" w:cs="宋体"/>
                <w:bCs/>
                <w:noProof/>
                <w:color w:val="000000" w:themeColor="text1"/>
                <w:szCs w:val="21"/>
              </w:rPr>
              <mc:AlternateContent>
                <mc:Choice Requires="wps">
                  <w:drawing>
                    <wp:anchor distT="0" distB="0" distL="114300" distR="114300" simplePos="0" relativeHeight="251727872" behindDoc="0" locked="0" layoutInCell="1" allowOverlap="1" wp14:anchorId="3FF85BE5" wp14:editId="35EA39F5">
                      <wp:simplePos x="0" y="0"/>
                      <wp:positionH relativeFrom="column">
                        <wp:posOffset>217805</wp:posOffset>
                      </wp:positionH>
                      <wp:positionV relativeFrom="paragraph">
                        <wp:posOffset>287020</wp:posOffset>
                      </wp:positionV>
                      <wp:extent cx="566420" cy="271780"/>
                      <wp:effectExtent l="8255" t="5715" r="34925" b="55880"/>
                      <wp:wrapNone/>
                      <wp:docPr id="70670" name="直接箭头连接符 70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0" o:spid="_x0000_s1026" type="#_x0000_t32" style="position:absolute;left:0;text-align:left;margin-left:17.15pt;margin-top:22.6pt;width:44.6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">
                      <v:stroke endarrow="block"/>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63360" behindDoc="0" locked="0" layoutInCell="1" allowOverlap="1" wp14:anchorId="75BE36B4" wp14:editId="1D459B44">
                      <wp:simplePos x="0" y="0"/>
                      <wp:positionH relativeFrom="column">
                        <wp:posOffset>-40640</wp:posOffset>
                      </wp:positionH>
                      <wp:positionV relativeFrom="paragraph">
                        <wp:posOffset>97155</wp:posOffset>
                      </wp:positionV>
                      <wp:extent cx="478790" cy="336550"/>
                      <wp:effectExtent l="0" t="0" r="0" b="0"/>
                      <wp:wrapNone/>
                      <wp:docPr id="70669" name="文本框 70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6"/>
                                    </w:rPr>
                                  </w:pPr>
                                  <w:r>
                                    <w:rPr>
                                      <w:sz w:val="16"/>
                                    </w:rPr>
                                    <w:t>120</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69" o:spid="_x0000_s1035" type="#_x0000_t202" style="position:absolute;left:0;text-align:left;margin-left:-3.2pt;margin-top:7.65pt;width:37.7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4+mgIAAB4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" stroked="f">
                      <v:textbox>
                        <w:txbxContent>
                          <w:p w:rsidR="00411DC2" w:rsidRDefault="00411DC2" w:rsidP="00411DC2">
                            <w:pPr>
                              <w:rPr>
                                <w:sz w:val="16"/>
                              </w:rPr>
                            </w:pPr>
                            <w:r>
                              <w:rPr>
                                <w:sz w:val="16"/>
                              </w:rPr>
                              <w:t>120</w:t>
                            </w:r>
                            <w:r>
                              <w:rPr>
                                <w:rFonts w:hint="eastAsia"/>
                                <w:sz w:val="16"/>
                              </w:rPr>
                              <w:t>°</w:t>
                            </w:r>
                          </w:p>
                        </w:txbxContent>
                      </v:textbox>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26848" behindDoc="0" locked="0" layoutInCell="1" allowOverlap="1" wp14:anchorId="12624D8F" wp14:editId="60460FDC">
                      <wp:simplePos x="0" y="0"/>
                      <wp:positionH relativeFrom="column">
                        <wp:posOffset>858520</wp:posOffset>
                      </wp:positionH>
                      <wp:positionV relativeFrom="paragraph">
                        <wp:posOffset>539750</wp:posOffset>
                      </wp:positionV>
                      <wp:extent cx="23495" cy="19050"/>
                      <wp:effectExtent l="10795" t="10795" r="13335" b="8255"/>
                      <wp:wrapNone/>
                      <wp:docPr id="70668" name="直接箭头连接符 70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8" o:spid="_x0000_s1026" type="#_x0000_t32" style="position:absolute;left:0;text-align:left;margin-left:67.6pt;margin-top:42.5pt;width:1.85pt;height:1.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25824" behindDoc="0" locked="0" layoutInCell="1" allowOverlap="1" wp14:anchorId="7ADB4B80" wp14:editId="49EC72DF">
                      <wp:simplePos x="0" y="0"/>
                      <wp:positionH relativeFrom="column">
                        <wp:posOffset>858520</wp:posOffset>
                      </wp:positionH>
                      <wp:positionV relativeFrom="paragraph">
                        <wp:posOffset>520065</wp:posOffset>
                      </wp:positionV>
                      <wp:extent cx="23495" cy="19050"/>
                      <wp:effectExtent l="10795" t="10160" r="13335" b="8890"/>
                      <wp:wrapNone/>
                      <wp:docPr id="70667" name="直接箭头连接符 70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7" o:spid="_x0000_s1026" type="#_x0000_t32" style="position:absolute;left:0;text-align:left;margin-left:67.6pt;margin-top:40.95pt;width:1.85pt;height:1.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24800" behindDoc="0" locked="0" layoutInCell="1" allowOverlap="1" wp14:anchorId="0EFFBB24" wp14:editId="03BB1DA9">
                      <wp:simplePos x="0" y="0"/>
                      <wp:positionH relativeFrom="column">
                        <wp:posOffset>812165</wp:posOffset>
                      </wp:positionH>
                      <wp:positionV relativeFrom="paragraph">
                        <wp:posOffset>641985</wp:posOffset>
                      </wp:positionV>
                      <wp:extent cx="0" cy="33020"/>
                      <wp:effectExtent l="12065" t="8255" r="6985" b="6350"/>
                      <wp:wrapNone/>
                      <wp:docPr id="70666" name="直接箭头连接符 70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6" o:spid="_x0000_s1026" type="#_x0000_t32" style="position:absolute;left:0;text-align:left;margin-left:63.95pt;margin-top:50.55pt;width:0;height:2.6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23776" behindDoc="0" locked="0" layoutInCell="1" allowOverlap="1" wp14:anchorId="3C6D9E1B" wp14:editId="5457571C">
                      <wp:simplePos x="0" y="0"/>
                      <wp:positionH relativeFrom="column">
                        <wp:posOffset>784225</wp:posOffset>
                      </wp:positionH>
                      <wp:positionV relativeFrom="paragraph">
                        <wp:posOffset>664210</wp:posOffset>
                      </wp:positionV>
                      <wp:extent cx="27940" cy="10160"/>
                      <wp:effectExtent l="12700" t="11430" r="6985" b="6985"/>
                      <wp:wrapNone/>
                      <wp:docPr id="70665" name="直接箭头连接符 70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5" o:spid="_x0000_s1026" type="#_x0000_t32" style="position:absolute;left:0;text-align:left;margin-left:61.75pt;margin-top:52.3pt;width:2.2pt;height:.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22752" behindDoc="0" locked="0" layoutInCell="1" allowOverlap="1" wp14:anchorId="35B5BD31" wp14:editId="1827C97C">
                      <wp:simplePos x="0" y="0"/>
                      <wp:positionH relativeFrom="column">
                        <wp:posOffset>784225</wp:posOffset>
                      </wp:positionH>
                      <wp:positionV relativeFrom="paragraph">
                        <wp:posOffset>539115</wp:posOffset>
                      </wp:positionV>
                      <wp:extent cx="97790" cy="135890"/>
                      <wp:effectExtent l="12700" t="10160" r="13335" b="6350"/>
                      <wp:wrapNone/>
                      <wp:docPr id="70664" name="任意多边形 70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35890"/>
                              </a:xfrm>
                              <a:custGeom>
                                <a:avLst/>
                                <a:gdLst>
                                  <a:gd name="T0" fmla="*/ 154 w 154"/>
                                  <a:gd name="T1" fmla="*/ 0 h 214"/>
                                  <a:gd name="T2" fmla="*/ 19 w 154"/>
                                  <a:gd name="T3" fmla="*/ 71 h 214"/>
                                  <a:gd name="T4" fmla="*/ 42 w 154"/>
                                  <a:gd name="T5" fmla="*/ 214 h 214"/>
                                </a:gdLst>
                                <a:ahLst/>
                                <a:cxnLst>
                                  <a:cxn ang="0">
                                    <a:pos x="T0" y="T1"/>
                                  </a:cxn>
                                  <a:cxn ang="0">
                                    <a:pos x="T2" y="T3"/>
                                  </a:cxn>
                                  <a:cxn ang="0">
                                    <a:pos x="T4" y="T5"/>
                                  </a:cxn>
                                </a:cxnLst>
                                <a:rect l="0" t="0" r="r" b="b"/>
                                <a:pathLst>
                                  <a:path w="154" h="214">
                                    <a:moveTo>
                                      <a:pt x="154" y="0"/>
                                    </a:moveTo>
                                    <a:cubicBezTo>
                                      <a:pt x="96" y="17"/>
                                      <a:pt x="38" y="35"/>
                                      <a:pt x="19" y="71"/>
                                    </a:cubicBezTo>
                                    <a:cubicBezTo>
                                      <a:pt x="0" y="107"/>
                                      <a:pt x="36" y="190"/>
                                      <a:pt x="42" y="214"/>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70664" o:spid="_x0000_s1026" style="position:absolute;left:0;text-align:left;margin-left:61.75pt;margin-top:42.45pt;width:7.7pt;height:1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" path="m154,c96,17,38,35,19,71,,107,36,190,42,214e" filled="f">
                      <v:stroke dashstyle="1 1"/>
                      <v:path arrowok="t" o:connecttype="custom" o:connectlocs="97790,0;12065,45085;26670,135890" o:connectangles="0,0,0"/>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10464" behindDoc="0" locked="0" layoutInCell="1" allowOverlap="1" wp14:anchorId="496954DE" wp14:editId="68E992AD">
                      <wp:simplePos x="0" y="0"/>
                      <wp:positionH relativeFrom="column">
                        <wp:posOffset>628650</wp:posOffset>
                      </wp:positionH>
                      <wp:positionV relativeFrom="paragraph">
                        <wp:posOffset>944245</wp:posOffset>
                      </wp:positionV>
                      <wp:extent cx="0" cy="41275"/>
                      <wp:effectExtent l="9525" t="5715" r="9525" b="10160"/>
                      <wp:wrapNone/>
                      <wp:docPr id="70662" name="直接箭头连接符 70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2" o:spid="_x0000_s1026" type="#_x0000_t32" style="position:absolute;left:0;text-align:left;margin-left:49.5pt;margin-top:74.35pt;width:0;height: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9440" behindDoc="0" locked="0" layoutInCell="1" allowOverlap="1" wp14:anchorId="63ACE25E" wp14:editId="7A752316">
                      <wp:simplePos x="0" y="0"/>
                      <wp:positionH relativeFrom="column">
                        <wp:posOffset>580390</wp:posOffset>
                      </wp:positionH>
                      <wp:positionV relativeFrom="paragraph">
                        <wp:posOffset>944245</wp:posOffset>
                      </wp:positionV>
                      <wp:extent cx="48260" cy="7620"/>
                      <wp:effectExtent l="8890" t="5715" r="9525" b="5715"/>
                      <wp:wrapNone/>
                      <wp:docPr id="70661" name="直接箭头连接符 70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1" o:spid="_x0000_s1026" type="#_x0000_t32" style="position:absolute;left:0;text-align:left;margin-left:45.7pt;margin-top:74.35pt;width:3.8pt;height:.6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8416" behindDoc="0" locked="0" layoutInCell="1" allowOverlap="1" wp14:anchorId="7ACFF541" wp14:editId="1700BEF8">
                      <wp:simplePos x="0" y="0"/>
                      <wp:positionH relativeFrom="column">
                        <wp:posOffset>489585</wp:posOffset>
                      </wp:positionH>
                      <wp:positionV relativeFrom="paragraph">
                        <wp:posOffset>1082040</wp:posOffset>
                      </wp:positionV>
                      <wp:extent cx="47625" cy="0"/>
                      <wp:effectExtent l="13335" t="10160" r="5715" b="8890"/>
                      <wp:wrapNone/>
                      <wp:docPr id="70660" name="直接箭头连接符 70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0" o:spid="_x0000_s1026" type="#_x0000_t32" style="position:absolute;left:0;text-align:left;margin-left:38.55pt;margin-top:85.2pt;width:3.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7392" behindDoc="0" locked="0" layoutInCell="1" allowOverlap="1" wp14:anchorId="12AAE96B" wp14:editId="41C95FA0">
                      <wp:simplePos x="0" y="0"/>
                      <wp:positionH relativeFrom="column">
                        <wp:posOffset>489585</wp:posOffset>
                      </wp:positionH>
                      <wp:positionV relativeFrom="paragraph">
                        <wp:posOffset>1044575</wp:posOffset>
                      </wp:positionV>
                      <wp:extent cx="0" cy="37465"/>
                      <wp:effectExtent l="13335" t="10795" r="5715" b="8890"/>
                      <wp:wrapNone/>
                      <wp:docPr id="70659" name="直接箭头连接符 70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59" o:spid="_x0000_s1026" type="#_x0000_t32" style="position:absolute;left:0;text-align:left;margin-left:38.55pt;margin-top:82.25pt;width:0;height:2.9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706368" behindDoc="0" locked="0" layoutInCell="1" allowOverlap="1" wp14:anchorId="656647FA" wp14:editId="1FE42D45">
                      <wp:simplePos x="0" y="0"/>
                      <wp:positionH relativeFrom="column">
                        <wp:posOffset>489585</wp:posOffset>
                      </wp:positionH>
                      <wp:positionV relativeFrom="paragraph">
                        <wp:posOffset>944245</wp:posOffset>
                      </wp:positionV>
                      <wp:extent cx="139065" cy="137795"/>
                      <wp:effectExtent l="13335" t="5715" r="9525" b="8890"/>
                      <wp:wrapNone/>
                      <wp:docPr id="70658" name="直接箭头连接符 70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377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58" o:spid="_x0000_s1026" type="#_x0000_t32" style="position:absolute;left:0;text-align:left;margin-left:38.55pt;margin-top:74.35pt;width:10.95pt;height:10.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9984" behindDoc="0" locked="0" layoutInCell="1" allowOverlap="1" wp14:anchorId="0FA975AE" wp14:editId="73143DDE">
                      <wp:simplePos x="0" y="0"/>
                      <wp:positionH relativeFrom="column">
                        <wp:posOffset>858520</wp:posOffset>
                      </wp:positionH>
                      <wp:positionV relativeFrom="paragraph">
                        <wp:posOffset>608330</wp:posOffset>
                      </wp:positionV>
                      <wp:extent cx="45085" cy="45085"/>
                      <wp:effectExtent l="10795" t="12700" r="10795" b="8890"/>
                      <wp:wrapNone/>
                      <wp:docPr id="70657" name="流程图: 联系 70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57" o:spid="_x0000_s1026" type="#_x0000_t120" style="position:absolute;left:0;text-align:left;margin-left:67.6pt;margin-top:47.9pt;width:3.5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1008" behindDoc="0" locked="0" layoutInCell="1" allowOverlap="1" wp14:anchorId="6A966D8C" wp14:editId="27F59676">
                      <wp:simplePos x="0" y="0"/>
                      <wp:positionH relativeFrom="column">
                        <wp:posOffset>1035050</wp:posOffset>
                      </wp:positionH>
                      <wp:positionV relativeFrom="paragraph">
                        <wp:posOffset>696595</wp:posOffset>
                      </wp:positionV>
                      <wp:extent cx="45085" cy="45085"/>
                      <wp:effectExtent l="6350" t="5715" r="5715" b="6350"/>
                      <wp:wrapNone/>
                      <wp:docPr id="70656" name="流程图: 联系 70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56" o:spid="_x0000_s1026" type="#_x0000_t120" style="position:absolute;left:0;text-align:left;margin-left:81.5pt;margin-top:54.85pt;width:3.55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2032" behindDoc="0" locked="0" layoutInCell="1" allowOverlap="1" wp14:anchorId="1399F759" wp14:editId="14B2D9F1">
                      <wp:simplePos x="0" y="0"/>
                      <wp:positionH relativeFrom="column">
                        <wp:posOffset>858520</wp:posOffset>
                      </wp:positionH>
                      <wp:positionV relativeFrom="paragraph">
                        <wp:posOffset>40640</wp:posOffset>
                      </wp:positionV>
                      <wp:extent cx="45085" cy="45085"/>
                      <wp:effectExtent l="10795" t="6985" r="10795" b="5080"/>
                      <wp:wrapNone/>
                      <wp:docPr id="31" name="流程图: 联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31" o:spid="_x0000_s1026" type="#_x0000_t120" style="position:absolute;left:0;text-align:left;margin-left:67.6pt;margin-top:3.2pt;width:3.55pt;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93056" behindDoc="0" locked="0" layoutInCell="1" allowOverlap="1" wp14:anchorId="2C5FA667" wp14:editId="6C7F8B91">
                      <wp:simplePos x="0" y="0"/>
                      <wp:positionH relativeFrom="column">
                        <wp:posOffset>513080</wp:posOffset>
                      </wp:positionH>
                      <wp:positionV relativeFrom="paragraph">
                        <wp:posOffset>826770</wp:posOffset>
                      </wp:positionV>
                      <wp:extent cx="45085" cy="45085"/>
                      <wp:effectExtent l="8255" t="12065" r="13335" b="9525"/>
                      <wp:wrapNone/>
                      <wp:docPr id="30" name="流程图: 联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30" o:spid="_x0000_s1026" type="#_x0000_t120" style="position:absolute;left:0;text-align:left;margin-left:40.4pt;margin-top:65.1pt;width:3.5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" fillcolor="black"/>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8960" behindDoc="0" locked="0" layoutInCell="1" allowOverlap="1" wp14:anchorId="741A24D2" wp14:editId="2A0382E7">
                      <wp:simplePos x="0" y="0"/>
                      <wp:positionH relativeFrom="column">
                        <wp:posOffset>836295</wp:posOffset>
                      </wp:positionH>
                      <wp:positionV relativeFrom="paragraph">
                        <wp:posOffset>583565</wp:posOffset>
                      </wp:positionV>
                      <wp:extent cx="90805" cy="90805"/>
                      <wp:effectExtent l="7620" t="6985" r="6350" b="6985"/>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9" o:spid="_x0000_s1026" style="position:absolute;left:0;text-align:left;margin-left:65.85pt;margin-top:45.9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7936" behindDoc="0" locked="0" layoutInCell="1" allowOverlap="1" wp14:anchorId="63C1A012" wp14:editId="1626CFAC">
                      <wp:simplePos x="0" y="0"/>
                      <wp:positionH relativeFrom="column">
                        <wp:posOffset>1012190</wp:posOffset>
                      </wp:positionH>
                      <wp:positionV relativeFrom="paragraph">
                        <wp:posOffset>674370</wp:posOffset>
                      </wp:positionV>
                      <wp:extent cx="90805" cy="90805"/>
                      <wp:effectExtent l="12065" t="12065" r="11430" b="11430"/>
                      <wp:wrapNone/>
                      <wp:docPr id="28" name="椭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8" o:spid="_x0000_s1026" style="position:absolute;left:0;text-align:left;margin-left:79.7pt;margin-top:53.1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6912" behindDoc="0" locked="0" layoutInCell="1" allowOverlap="1" wp14:anchorId="69F9B9FF" wp14:editId="2C61548A">
                      <wp:simplePos x="0" y="0"/>
                      <wp:positionH relativeFrom="column">
                        <wp:posOffset>489585</wp:posOffset>
                      </wp:positionH>
                      <wp:positionV relativeFrom="paragraph">
                        <wp:posOffset>803275</wp:posOffset>
                      </wp:positionV>
                      <wp:extent cx="90805" cy="90805"/>
                      <wp:effectExtent l="13335" t="7620" r="10160" b="6350"/>
                      <wp:wrapNone/>
                      <wp:docPr id="27" name="椭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7" o:spid="_x0000_s1026" style="position:absolute;left:0;text-align:left;margin-left:38.55pt;margin-top:63.2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5888" behindDoc="0" locked="0" layoutInCell="1" allowOverlap="1" wp14:anchorId="2CF4F100" wp14:editId="4BCE4FB0">
                      <wp:simplePos x="0" y="0"/>
                      <wp:positionH relativeFrom="column">
                        <wp:posOffset>836295</wp:posOffset>
                      </wp:positionH>
                      <wp:positionV relativeFrom="paragraph">
                        <wp:posOffset>17780</wp:posOffset>
                      </wp:positionV>
                      <wp:extent cx="90805" cy="90805"/>
                      <wp:effectExtent l="7620" t="12700" r="6350" b="10795"/>
                      <wp:wrapNone/>
                      <wp:docPr id="26" name="椭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6" o:spid="_x0000_s1026" style="position:absolute;left:0;text-align:left;margin-left:65.85pt;margin-top:1.4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"/>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4864" behindDoc="0" locked="0" layoutInCell="1" allowOverlap="1" wp14:anchorId="44D3DFBD" wp14:editId="0F3B3679">
                      <wp:simplePos x="0" y="0"/>
                      <wp:positionH relativeFrom="column">
                        <wp:posOffset>882015</wp:posOffset>
                      </wp:positionH>
                      <wp:positionV relativeFrom="paragraph">
                        <wp:posOffset>631825</wp:posOffset>
                      </wp:positionV>
                      <wp:extent cx="491490" cy="243840"/>
                      <wp:effectExtent l="5715" t="7620" r="7620" b="571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2438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69.45pt;margin-top:49.75pt;width:38.7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3840" behindDoc="0" locked="0" layoutInCell="1" allowOverlap="1" wp14:anchorId="6DA56724" wp14:editId="7D72D034">
                      <wp:simplePos x="0" y="0"/>
                      <wp:positionH relativeFrom="column">
                        <wp:posOffset>382905</wp:posOffset>
                      </wp:positionH>
                      <wp:positionV relativeFrom="paragraph">
                        <wp:posOffset>631825</wp:posOffset>
                      </wp:positionV>
                      <wp:extent cx="499110" cy="312420"/>
                      <wp:effectExtent l="11430" t="7620" r="13335" b="1333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110" cy="3124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4" o:spid="_x0000_s1026" type="#_x0000_t32" style="position:absolute;left:0;text-align:left;margin-left:30.15pt;margin-top:49.75pt;width:39.3pt;height:24.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2816" behindDoc="0" locked="0" layoutInCell="1" allowOverlap="1" wp14:anchorId="38AA4C1C" wp14:editId="78369354">
                      <wp:simplePos x="0" y="0"/>
                      <wp:positionH relativeFrom="column">
                        <wp:posOffset>878205</wp:posOffset>
                      </wp:positionH>
                      <wp:positionV relativeFrom="paragraph">
                        <wp:posOffset>64135</wp:posOffset>
                      </wp:positionV>
                      <wp:extent cx="3810" cy="567690"/>
                      <wp:effectExtent l="11430" t="11430" r="13335" b="1143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5676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69.15pt;margin-top:5.05pt;width:.3pt;height:44.7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">
                      <v:stroke dashstyle="1 1"/>
                    </v:shape>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1792" behindDoc="0" locked="0" layoutInCell="1" allowOverlap="1" wp14:anchorId="60BEF074" wp14:editId="181B848F">
                      <wp:simplePos x="0" y="0"/>
                      <wp:positionH relativeFrom="column">
                        <wp:posOffset>671195</wp:posOffset>
                      </wp:positionH>
                      <wp:positionV relativeFrom="paragraph">
                        <wp:posOffset>433705</wp:posOffset>
                      </wp:positionV>
                      <wp:extent cx="408940" cy="398780"/>
                      <wp:effectExtent l="13970" t="9525" r="5715" b="10795"/>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9878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2" o:spid="_x0000_s1026" style="position:absolute;left:0;text-align:left;margin-left:52.85pt;margin-top:34.15pt;width:32.2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">
                      <v:stroke dashstyle="1 1"/>
                    </v:oval>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80768" behindDoc="0" locked="0" layoutInCell="1" allowOverlap="1" wp14:anchorId="72B9236F" wp14:editId="43915016">
                      <wp:simplePos x="0" y="0"/>
                      <wp:positionH relativeFrom="column">
                        <wp:posOffset>469265</wp:posOffset>
                      </wp:positionH>
                      <wp:positionV relativeFrom="paragraph">
                        <wp:posOffset>243205</wp:posOffset>
                      </wp:positionV>
                      <wp:extent cx="795655" cy="779780"/>
                      <wp:effectExtent l="12065" t="9525" r="11430" b="10795"/>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77978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1" o:spid="_x0000_s1026" style="position:absolute;left:0;text-align:left;margin-left:36.95pt;margin-top:19.15pt;width:62.65pt;height:6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">
                      <v:stroke dashstyle="1 1"/>
                    </v:oval>
                  </w:pict>
                </mc:Fallback>
              </mc:AlternateContent>
            </w:r>
            <w:r w:rsidRPr="00411DC2">
              <w:rPr>
                <w:rFonts w:ascii="宋体" w:hAnsi="宋体" w:cs="宋体"/>
                <w:bCs/>
                <w:noProof/>
                <w:color w:val="000000" w:themeColor="text1"/>
                <w:szCs w:val="21"/>
              </w:rPr>
              <mc:AlternateContent>
                <mc:Choice Requires="wps">
                  <w:drawing>
                    <wp:anchor distT="0" distB="0" distL="114300" distR="114300" simplePos="0" relativeHeight="251679744" behindDoc="0" locked="0" layoutInCell="1" allowOverlap="1" wp14:anchorId="38BA3216" wp14:editId="5A204484">
                      <wp:simplePos x="0" y="0"/>
                      <wp:positionH relativeFrom="column">
                        <wp:posOffset>281305</wp:posOffset>
                      </wp:positionH>
                      <wp:positionV relativeFrom="paragraph">
                        <wp:posOffset>64135</wp:posOffset>
                      </wp:positionV>
                      <wp:extent cx="1143000" cy="1138555"/>
                      <wp:effectExtent l="5080" t="11430" r="13970" b="12065"/>
                      <wp:wrapNone/>
                      <wp:docPr id="10" name="椭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855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0" o:spid="_x0000_s1026" style="position:absolute;left:0;text-align:left;margin-left:22.15pt;margin-top:5.05pt;width:90pt;height:8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">
                      <v:stroke dashstyle="1 1"/>
                    </v:oval>
                  </w:pict>
                </mc:Fallback>
              </mc:AlternateContent>
            </w:r>
            <w:r w:rsidRPr="00411DC2">
              <w:rPr>
                <w:rFonts w:ascii="宋体" w:hAnsi="宋体" w:cs="宋体" w:hint="eastAsia"/>
                <w:bCs/>
                <w:color w:val="000000" w:themeColor="text1"/>
                <w:szCs w:val="21"/>
              </w:rPr>
              <w:t xml:space="preserve"> </w:t>
            </w:r>
          </w:p>
          <w:p w:rsidR="00411DC2" w:rsidRPr="00411DC2" w:rsidRDefault="00411DC2" w:rsidP="00411DC2">
            <w:pPr>
              <w:spacing w:line="360" w:lineRule="auto"/>
              <w:jc w:val="center"/>
              <w:rPr>
                <w:rFonts w:ascii="宋体" w:hAnsi="宋体" w:cs="宋体"/>
                <w:bCs/>
                <w:color w:val="000000" w:themeColor="text1"/>
                <w:szCs w:val="21"/>
              </w:rPr>
            </w:pPr>
          </w:p>
          <w:p w:rsidR="00411DC2" w:rsidRPr="00411DC2" w:rsidRDefault="00411DC2" w:rsidP="00411DC2">
            <w:pPr>
              <w:spacing w:line="360" w:lineRule="auto"/>
              <w:jc w:val="center"/>
              <w:rPr>
                <w:rFonts w:ascii="宋体" w:hAnsi="宋体" w:cs="宋体"/>
                <w:bCs/>
                <w:color w:val="000000" w:themeColor="text1"/>
                <w:szCs w:val="21"/>
              </w:rPr>
            </w:pPr>
          </w:p>
          <w:p w:rsidR="00411DC2" w:rsidRPr="00411DC2" w:rsidRDefault="00411DC2" w:rsidP="00411DC2">
            <w:pPr>
              <w:spacing w:line="360" w:lineRule="auto"/>
              <w:rPr>
                <w:rFonts w:ascii="宋体" w:hAnsi="宋体" w:cs="宋体"/>
                <w:bCs/>
                <w:color w:val="000000" w:themeColor="text1"/>
                <w:szCs w:val="21"/>
              </w:rPr>
            </w:pPr>
            <w:r w:rsidRPr="00411DC2">
              <w:rPr>
                <w:rFonts w:ascii="宋体" w:hAnsi="宋体" w:cs="宋体"/>
                <w:bCs/>
                <w:noProof/>
                <w:color w:val="000000" w:themeColor="text1"/>
                <w:szCs w:val="21"/>
              </w:rPr>
              <mc:AlternateContent>
                <mc:Choice Requires="wps">
                  <w:drawing>
                    <wp:anchor distT="0" distB="0" distL="114300" distR="114300" simplePos="0" relativeHeight="251728896" behindDoc="0" locked="0" layoutInCell="1" allowOverlap="1" wp14:anchorId="22F16395" wp14:editId="218606A0">
                      <wp:simplePos x="0" y="0"/>
                      <wp:positionH relativeFrom="column">
                        <wp:posOffset>281305</wp:posOffset>
                      </wp:positionH>
                      <wp:positionV relativeFrom="paragraph">
                        <wp:posOffset>114935</wp:posOffset>
                      </wp:positionV>
                      <wp:extent cx="255905" cy="38100"/>
                      <wp:effectExtent l="5080" t="58420" r="24765" b="1778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22.15pt;margin-top:9.05pt;width:20.15pt;height:3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">
                      <v:stroke endarrow="block"/>
                    </v:shape>
                  </w:pict>
                </mc:Fallback>
              </mc:AlternateContent>
            </w:r>
            <w:r w:rsidRPr="00411DC2">
              <w:rPr>
                <w:rFonts w:ascii="宋体" w:hAnsi="宋体" w:cs="宋体" w:hint="eastAsia"/>
                <w:bCs/>
                <w:color w:val="000000" w:themeColor="text1"/>
                <w:szCs w:val="21"/>
              </w:rPr>
              <w:t>等间距</w:t>
            </w:r>
          </w:p>
        </w:tc>
        <w:tc>
          <w:tcPr>
            <w:tcW w:w="1666" w:type="dxa"/>
            <w:vAlign w:val="center"/>
          </w:tcPr>
          <w:p w:rsidR="00411DC2" w:rsidRPr="00A72D24" w:rsidRDefault="00411DC2" w:rsidP="00411DC2">
            <w:pPr>
              <w:spacing w:line="360" w:lineRule="auto"/>
              <w:jc w:val="center"/>
              <w:rPr>
                <w:szCs w:val="21"/>
              </w:rPr>
            </w:pPr>
            <w:r w:rsidRPr="00A72D24">
              <w:rPr>
                <w:szCs w:val="21"/>
              </w:rPr>
              <w:t>≥4</w:t>
            </w:r>
            <w:r w:rsidRPr="00A72D24">
              <w:rPr>
                <w:szCs w:val="21"/>
              </w:rPr>
              <w:t>支</w:t>
            </w:r>
          </w:p>
        </w:tc>
      </w:tr>
    </w:tbl>
    <w:p w:rsidR="00411DC2" w:rsidRPr="002F0C44" w:rsidRDefault="00411DC2" w:rsidP="00411DC2">
      <w:pPr>
        <w:spacing w:line="360" w:lineRule="auto"/>
        <w:rPr>
          <w:szCs w:val="21"/>
        </w:rPr>
      </w:pPr>
      <w:r w:rsidRPr="002F0C44">
        <w:rPr>
          <w:kern w:val="0"/>
          <w:szCs w:val="21"/>
        </w:rPr>
        <w:t>6.2.2.3</w:t>
      </w:r>
      <w:r w:rsidRPr="002F0C44">
        <w:rPr>
          <w:szCs w:val="21"/>
        </w:rPr>
        <w:t xml:space="preserve"> </w:t>
      </w:r>
      <w:r w:rsidRPr="002F0C44">
        <w:rPr>
          <w:szCs w:val="21"/>
        </w:rPr>
        <w:t>校准方法</w:t>
      </w:r>
    </w:p>
    <w:p w:rsidR="00411DC2" w:rsidRPr="00411DC2" w:rsidRDefault="00411DC2" w:rsidP="00411DC2">
      <w:pPr>
        <w:spacing w:line="360" w:lineRule="auto"/>
        <w:ind w:firstLine="480"/>
        <w:rPr>
          <w:rFonts w:ascii="宋体" w:hAnsi="宋体"/>
          <w:szCs w:val="21"/>
        </w:rPr>
      </w:pPr>
      <w:r w:rsidRPr="00411DC2">
        <w:rPr>
          <w:rFonts w:ascii="宋体" w:hAnsi="宋体" w:hint="eastAsia"/>
          <w:szCs w:val="21"/>
        </w:rPr>
        <w:t>校准通常在水蒸气和纯水介质下进行，校准温度不同选用的介质也不一样。校准前根据校准点温度选择合适的介质及装载量，加入高压釜炉膛内，然后根据炉膛内径尺寸选择热电偶支数，将校准用的釜盖安装好，将热电偶分别插入测温管底部，做好标记，保证所有热电偶均位于测温管底部，并标记热电偶位置对应序号，将热电偶参考端通过转换开关与测量仪器连接，检查连接无误后，通电升温，将高压釜的控温仪表按需要设定温度值，校准时应以常用的升温速度升温检测，不得降温检测。</w:t>
      </w:r>
    </w:p>
    <w:p w:rsidR="00411DC2" w:rsidRPr="00A72D24" w:rsidRDefault="00411DC2" w:rsidP="00411DC2">
      <w:pPr>
        <w:spacing w:line="360" w:lineRule="auto"/>
        <w:ind w:firstLineChars="200" w:firstLine="420"/>
        <w:rPr>
          <w:szCs w:val="21"/>
        </w:rPr>
      </w:pPr>
      <w:r w:rsidRPr="00DA7C6B">
        <w:rPr>
          <w:szCs w:val="21"/>
        </w:rPr>
        <w:t>通电升温后，应密切注视检测热电偶在检测仪表上的显示值，当高压釜炉温达到校准温度时，并稳定</w:t>
      </w:r>
      <w:r w:rsidRPr="00DA7C6B">
        <w:rPr>
          <w:szCs w:val="21"/>
        </w:rPr>
        <w:t>30min</w:t>
      </w:r>
      <w:r w:rsidRPr="00DA7C6B">
        <w:rPr>
          <w:szCs w:val="21"/>
        </w:rPr>
        <w:t>后，确定高压釜已经达到热稳定状态，开始进行温度参数校准。对于径向温度场，在</w:t>
      </w:r>
      <w:r w:rsidRPr="00DA7C6B">
        <w:rPr>
          <w:szCs w:val="21"/>
        </w:rPr>
        <w:t>10min</w:t>
      </w:r>
      <w:r w:rsidRPr="00DA7C6B">
        <w:rPr>
          <w:szCs w:val="21"/>
        </w:rPr>
        <w:t>内，每隔</w:t>
      </w:r>
      <w:r w:rsidRPr="00DA7C6B">
        <w:rPr>
          <w:szCs w:val="21"/>
        </w:rPr>
        <w:t>1min</w:t>
      </w:r>
      <w:r w:rsidRPr="00DA7C6B">
        <w:rPr>
          <w:szCs w:val="21"/>
        </w:rPr>
        <w:t>测量各检测点温度</w:t>
      </w:r>
      <w:r w:rsidRPr="00DA7C6B">
        <w:rPr>
          <w:szCs w:val="21"/>
        </w:rPr>
        <w:t>1</w:t>
      </w:r>
      <w:r w:rsidRPr="00DA7C6B">
        <w:rPr>
          <w:szCs w:val="21"/>
        </w:rPr>
        <w:t>次，并记录各点温度值，至少测量</w:t>
      </w:r>
      <w:r w:rsidRPr="00DA7C6B">
        <w:rPr>
          <w:szCs w:val="21"/>
        </w:rPr>
        <w:t>10</w:t>
      </w:r>
      <w:r w:rsidRPr="00DA7C6B">
        <w:rPr>
          <w:szCs w:val="21"/>
        </w:rPr>
        <w:t>次；轴向温度场测定，将所有热电偶由测温管底部沿着炉膛轴线方向向测温管口方向移动，每次移动</w:t>
      </w:r>
      <w:r w:rsidRPr="00DA7C6B">
        <w:rPr>
          <w:szCs w:val="21"/>
        </w:rPr>
        <w:t>30mm</w:t>
      </w:r>
      <w:r w:rsidRPr="00DA7C6B">
        <w:rPr>
          <w:szCs w:val="21"/>
        </w:rPr>
        <w:t>或</w:t>
      </w:r>
      <w:r w:rsidRPr="00DA7C6B">
        <w:rPr>
          <w:szCs w:val="21"/>
        </w:rPr>
        <w:t>50mm</w:t>
      </w:r>
      <w:r w:rsidRPr="00DA7C6B">
        <w:rPr>
          <w:szCs w:val="21"/>
        </w:rPr>
        <w:t>，重复测量径向温度场。</w:t>
      </w:r>
    </w:p>
    <w:p w:rsidR="00411DC2" w:rsidRPr="00A72D24" w:rsidRDefault="00411DC2" w:rsidP="00411DC2">
      <w:pPr>
        <w:spacing w:line="360" w:lineRule="auto"/>
        <w:ind w:firstLineChars="200" w:firstLine="420"/>
        <w:rPr>
          <w:szCs w:val="21"/>
        </w:rPr>
      </w:pPr>
      <w:r w:rsidRPr="00A72D24">
        <w:rPr>
          <w:szCs w:val="21"/>
        </w:rPr>
        <w:t>腐蚀试验用高压釜釜内各层测温点上测得的实际温度按照公式（</w:t>
      </w:r>
      <w:r w:rsidRPr="00A72D24">
        <w:rPr>
          <w:szCs w:val="21"/>
        </w:rPr>
        <w:t>1</w:t>
      </w:r>
      <w:r w:rsidRPr="00A72D24">
        <w:rPr>
          <w:szCs w:val="21"/>
        </w:rPr>
        <w:t>）计算，各测温点每次测量的实际温度按照公式（</w:t>
      </w:r>
      <w:r w:rsidRPr="00A72D24">
        <w:rPr>
          <w:szCs w:val="21"/>
        </w:rPr>
        <w:t>2</w:t>
      </w:r>
      <w:r w:rsidRPr="00A72D24">
        <w:rPr>
          <w:szCs w:val="21"/>
        </w:rPr>
        <w:t>）计算：</w:t>
      </w:r>
    </w:p>
    <w:p w:rsidR="00411DC2" w:rsidRPr="0083428D" w:rsidRDefault="009367F9" w:rsidP="00411DC2">
      <w:pPr>
        <w:tabs>
          <w:tab w:val="left" w:pos="8444"/>
        </w:tabs>
        <w:spacing w:line="360" w:lineRule="auto"/>
        <w:ind w:firstLine="480"/>
        <w:jc w:val="right"/>
        <w:rPr>
          <w:bCs/>
          <w:color w:val="000000" w:themeColor="text1"/>
          <w:szCs w:val="21"/>
        </w:rPr>
      </w:pPr>
      <m:oMath>
        <m:sSub>
          <m:sSubPr>
            <m:ctrlPr>
              <w:rPr>
                <w:rFonts w:ascii="Cambria Math" w:hAnsi="Cambria Math" w:cs="宋体"/>
                <w:bCs/>
                <w:color w:val="000000" w:themeColor="text1"/>
                <w:szCs w:val="21"/>
              </w:rPr>
            </m:ctrlPr>
          </m:sSubPr>
          <m:e>
            <m:r>
              <w:rPr>
                <w:rFonts w:ascii="Cambria Math" w:hAnsi="Cambria Math" w:cs="宋体" w:hint="eastAsia"/>
                <w:color w:val="000000" w:themeColor="text1"/>
                <w:szCs w:val="21"/>
              </w:rPr>
              <m:t>t</m:t>
            </m:r>
          </m:e>
          <m:sub>
            <m:r>
              <w:rPr>
                <w:rFonts w:ascii="Cambria Math" w:hAnsi="Cambria Math" w:cs="宋体"/>
                <w:color w:val="000000" w:themeColor="text1"/>
                <w:szCs w:val="21"/>
              </w:rPr>
              <m:t>Pn</m:t>
            </m:r>
          </m:sub>
        </m:sSub>
        <m:r>
          <w:rPr>
            <w:rFonts w:ascii="Cambria Math" w:hAnsi="Cambria Math" w:cs="宋体"/>
            <w:color w:val="000000" w:themeColor="text1"/>
            <w:szCs w:val="21"/>
          </w:rPr>
          <m:t>=</m:t>
        </m:r>
        <m:f>
          <m:fPr>
            <m:ctrlPr>
              <w:rPr>
                <w:rFonts w:ascii="Cambria Math" w:hAnsi="Cambria Math" w:cs="宋体"/>
                <w:bCs/>
                <w:i/>
                <w:color w:val="000000" w:themeColor="text1"/>
                <w:szCs w:val="21"/>
              </w:rPr>
            </m:ctrlPr>
          </m:fPr>
          <m:num>
            <m:r>
              <w:rPr>
                <w:rFonts w:ascii="Cambria Math" w:hAnsi="Cambria Math" w:cs="宋体"/>
                <w:color w:val="000000" w:themeColor="text1"/>
                <w:szCs w:val="21"/>
              </w:rPr>
              <m:t>1</m:t>
            </m:r>
          </m:num>
          <m:den>
            <m:r>
              <w:rPr>
                <w:rFonts w:ascii="Cambria Math" w:hAnsi="Cambria Math" w:cs="宋体" w:hint="eastAsia"/>
                <w:color w:val="000000" w:themeColor="text1"/>
                <w:szCs w:val="21"/>
              </w:rPr>
              <m:t>m</m:t>
            </m:r>
          </m:den>
        </m:f>
        <m:nary>
          <m:naryPr>
            <m:chr m:val="∑"/>
            <m:limLoc m:val="undOvr"/>
            <m:ctrlPr>
              <w:rPr>
                <w:rFonts w:ascii="Cambria Math" w:hAnsi="Cambria Math" w:cs="宋体"/>
                <w:bCs/>
                <w:i/>
                <w:color w:val="000000" w:themeColor="text1"/>
                <w:szCs w:val="21"/>
              </w:rPr>
            </m:ctrlPr>
          </m:naryPr>
          <m:sub>
            <m:r>
              <w:rPr>
                <w:rFonts w:ascii="Cambria Math" w:hAnsi="Cambria Math" w:cs="宋体" w:hint="eastAsia"/>
                <w:color w:val="000000" w:themeColor="text1"/>
                <w:szCs w:val="21"/>
              </w:rPr>
              <m:t>i=1</m:t>
            </m:r>
          </m:sub>
          <m:sup>
            <m:r>
              <w:rPr>
                <w:rFonts w:ascii="Cambria Math" w:hAnsi="Cambria Math" w:cs="宋体" w:hint="eastAsia"/>
                <w:color w:val="000000" w:themeColor="text1"/>
                <w:szCs w:val="21"/>
              </w:rPr>
              <m:t>m</m:t>
            </m:r>
          </m:sup>
          <m:e>
            <m:sSub>
              <m:sSubPr>
                <m:ctrlPr>
                  <w:rPr>
                    <w:rFonts w:ascii="Cambria Math" w:hAnsi="Cambria Math" w:cs="宋体"/>
                    <w:bCs/>
                    <w:i/>
                    <w:color w:val="000000" w:themeColor="text1"/>
                    <w:szCs w:val="21"/>
                  </w:rPr>
                </m:ctrlPr>
              </m:sSubPr>
              <m:e>
                <m:r>
                  <w:rPr>
                    <w:rFonts w:ascii="Cambria Math" w:hAnsi="Cambria Math" w:cs="宋体" w:hint="eastAsia"/>
                    <w:color w:val="000000" w:themeColor="text1"/>
                    <w:szCs w:val="21"/>
                  </w:rPr>
                  <m:t>t</m:t>
                </m:r>
              </m:e>
              <m:sub>
                <m:r>
                  <w:rPr>
                    <w:rFonts w:ascii="Cambria Math" w:hAnsi="Cambria Math" w:cs="宋体" w:hint="eastAsia"/>
                    <w:color w:val="000000" w:themeColor="text1"/>
                    <w:szCs w:val="21"/>
                  </w:rPr>
                  <m:t>ij</m:t>
                </m:r>
              </m:sub>
            </m:sSub>
          </m:e>
        </m:nary>
        <m:r>
          <w:rPr>
            <w:rFonts w:ascii="Cambria Math" w:hAnsi="Cambria Math" w:cs="宋体"/>
            <w:color w:val="000000" w:themeColor="text1"/>
            <w:szCs w:val="21"/>
          </w:rPr>
          <m:t>+</m:t>
        </m:r>
        <m:sSub>
          <m:sSubPr>
            <m:ctrlPr>
              <w:rPr>
                <w:rFonts w:ascii="Cambria Math" w:hAnsi="Cambria Math" w:cs="宋体"/>
                <w:bCs/>
                <w:i/>
                <w:color w:val="000000" w:themeColor="text1"/>
                <w:szCs w:val="21"/>
              </w:rPr>
            </m:ctrlPr>
          </m:sSubPr>
          <m:e>
            <m:r>
              <w:rPr>
                <w:rFonts w:ascii="Cambria Math" w:hAnsi="Cambria Math" w:cs="宋体" w:hint="eastAsia"/>
                <w:color w:val="000000" w:themeColor="text1"/>
                <w:szCs w:val="21"/>
              </w:rPr>
              <m:t>t</m:t>
            </m:r>
          </m:e>
          <m:sub>
            <m:r>
              <w:rPr>
                <w:rFonts w:ascii="Cambria Math" w:hAnsi="Cambria Math" w:cs="宋体" w:hint="eastAsia"/>
                <w:color w:val="000000" w:themeColor="text1"/>
                <w:szCs w:val="21"/>
              </w:rPr>
              <m:t>xj</m:t>
            </m:r>
          </m:sub>
        </m:sSub>
      </m:oMath>
      <w:r w:rsidR="00411DC2" w:rsidRPr="00411DC2">
        <w:rPr>
          <w:rFonts w:ascii="宋体" w:hAnsi="宋体" w:cs="宋体" w:hint="eastAsia"/>
          <w:bCs/>
          <w:color w:val="000000" w:themeColor="text1"/>
          <w:szCs w:val="21"/>
        </w:rPr>
        <w:t xml:space="preserve">                              </w:t>
      </w:r>
      <w:r w:rsidR="00411DC2" w:rsidRPr="0083428D">
        <w:rPr>
          <w:bCs/>
          <w:color w:val="000000" w:themeColor="text1"/>
          <w:szCs w:val="21"/>
        </w:rPr>
        <w:t xml:space="preserve"> </w:t>
      </w:r>
      <w:r w:rsidR="00411DC2" w:rsidRPr="0083428D">
        <w:rPr>
          <w:bCs/>
          <w:color w:val="000000" w:themeColor="text1"/>
          <w:szCs w:val="21"/>
        </w:rPr>
        <w:t>（</w:t>
      </w:r>
      <w:r w:rsidR="00411DC2" w:rsidRPr="0083428D">
        <w:rPr>
          <w:bCs/>
          <w:color w:val="000000" w:themeColor="text1"/>
          <w:szCs w:val="21"/>
        </w:rPr>
        <w:t>1</w:t>
      </w:r>
      <w:r w:rsidR="00411DC2" w:rsidRPr="0083428D">
        <w:rPr>
          <w:bCs/>
          <w:color w:val="000000" w:themeColor="text1"/>
          <w:szCs w:val="21"/>
        </w:rPr>
        <w:t>）</w:t>
      </w:r>
    </w:p>
    <w:p w:rsidR="00411DC2" w:rsidRPr="0083428D" w:rsidRDefault="009367F9" w:rsidP="00411DC2">
      <w:pPr>
        <w:tabs>
          <w:tab w:val="left" w:pos="8444"/>
        </w:tabs>
        <w:spacing w:line="360" w:lineRule="auto"/>
        <w:ind w:firstLine="480"/>
        <w:jc w:val="right"/>
        <w:rPr>
          <w:bCs/>
          <w:color w:val="000000" w:themeColor="text1"/>
          <w:szCs w:val="21"/>
        </w:rPr>
      </w:pPr>
      <m:oMath>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t</m:t>
            </m:r>
          </m:e>
          <m:sub>
            <m:r>
              <m:rPr>
                <m:sty m:val="p"/>
              </m:rPr>
              <w:rPr>
                <w:rFonts w:ascii="Cambria Math" w:hAnsi="Cambria Math"/>
                <w:color w:val="000000" w:themeColor="text1"/>
                <w:szCs w:val="21"/>
              </w:rPr>
              <m:t>Pm</m:t>
            </m:r>
          </m:sub>
        </m:sSub>
        <m:r>
          <m:rPr>
            <m:sty m:val="p"/>
          </m:rPr>
          <w:rPr>
            <w:rFonts w:ascii="Cambria Math" w:hAnsi="Cambria Math"/>
            <w:color w:val="000000" w:themeColor="text1"/>
            <w:szCs w:val="21"/>
          </w:rPr>
          <m:t>=</m:t>
        </m:r>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t</m:t>
            </m:r>
          </m:e>
          <m:sub>
            <m:r>
              <w:rPr>
                <w:rFonts w:ascii="Cambria Math" w:hAnsi="Cambria Math"/>
                <w:color w:val="000000" w:themeColor="text1"/>
                <w:szCs w:val="21"/>
              </w:rPr>
              <m:t>ij</m:t>
            </m:r>
          </m:sub>
        </m:sSub>
        <m:r>
          <m:rPr>
            <m:sty m:val="p"/>
          </m:rPr>
          <w:rPr>
            <w:rFonts w:ascii="Cambria Math" w:hAnsi="Cambria Math"/>
            <w:color w:val="000000" w:themeColor="text1"/>
            <w:szCs w:val="21"/>
          </w:rPr>
          <m:t>+</m:t>
        </m:r>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t</m:t>
            </m:r>
          </m:e>
          <m:sub>
            <m:r>
              <w:rPr>
                <w:rFonts w:ascii="Cambria Math" w:hAnsi="Cambria Math"/>
                <w:color w:val="000000" w:themeColor="text1"/>
                <w:szCs w:val="21"/>
              </w:rPr>
              <m:t>xj</m:t>
            </m:r>
          </m:sub>
        </m:sSub>
      </m:oMath>
      <w:r w:rsidR="00411DC2" w:rsidRPr="0083428D">
        <w:rPr>
          <w:bCs/>
          <w:color w:val="000000" w:themeColor="text1"/>
          <w:szCs w:val="21"/>
        </w:rPr>
        <w:t xml:space="preserve">                                  </w:t>
      </w:r>
      <w:r w:rsidR="00411DC2" w:rsidRPr="0083428D">
        <w:rPr>
          <w:bCs/>
          <w:color w:val="000000" w:themeColor="text1"/>
          <w:szCs w:val="21"/>
        </w:rPr>
        <w:t>（</w:t>
      </w:r>
      <w:r w:rsidR="00411DC2" w:rsidRPr="0083428D">
        <w:rPr>
          <w:bCs/>
          <w:color w:val="000000" w:themeColor="text1"/>
          <w:szCs w:val="21"/>
        </w:rPr>
        <w:t>2</w:t>
      </w:r>
      <w:r w:rsidR="00411DC2" w:rsidRPr="0083428D">
        <w:rPr>
          <w:bCs/>
          <w:color w:val="000000" w:themeColor="text1"/>
          <w:szCs w:val="21"/>
        </w:rPr>
        <w:t>）</w:t>
      </w:r>
    </w:p>
    <w:p w:rsidR="00411DC2" w:rsidRPr="0083428D" w:rsidRDefault="00411DC2" w:rsidP="00411DC2">
      <w:pPr>
        <w:tabs>
          <w:tab w:val="left" w:pos="8444"/>
        </w:tabs>
        <w:spacing w:line="360" w:lineRule="auto"/>
        <w:ind w:firstLine="480"/>
        <w:rPr>
          <w:bCs/>
          <w:color w:val="000000" w:themeColor="text1"/>
          <w:szCs w:val="21"/>
        </w:rPr>
      </w:pPr>
      <w:r w:rsidRPr="0083428D">
        <w:rPr>
          <w:szCs w:val="21"/>
        </w:rPr>
        <w:t>式中：</w:t>
      </w:r>
      <m:oMath>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Pn</m:t>
            </m:r>
          </m:sub>
        </m:sSub>
      </m:oMath>
      <w:r w:rsidRPr="0083428D">
        <w:rPr>
          <w:bCs/>
          <w:color w:val="000000" w:themeColor="text1"/>
          <w:szCs w:val="21"/>
        </w:rPr>
        <w:t>—</w:t>
      </w:r>
      <w:r w:rsidRPr="0083428D">
        <w:rPr>
          <w:bCs/>
          <w:color w:val="000000" w:themeColor="text1"/>
          <w:szCs w:val="21"/>
        </w:rPr>
        <w:t>测温仪测得各个测温点实际温度，</w:t>
      </w:r>
      <w:r w:rsidRPr="0083428D">
        <w:rPr>
          <w:bCs/>
          <w:color w:val="000000" w:themeColor="text1"/>
          <w:szCs w:val="21"/>
        </w:rPr>
        <w:t>℃</w:t>
      </w:r>
      <w:r w:rsidRPr="0083428D">
        <w:rPr>
          <w:bCs/>
          <w:color w:val="000000" w:themeColor="text1"/>
          <w:szCs w:val="21"/>
        </w:rPr>
        <w:t>；</w:t>
      </w:r>
    </w:p>
    <w:p w:rsidR="00411DC2" w:rsidRPr="0083428D" w:rsidRDefault="009367F9" w:rsidP="00411DC2">
      <w:pPr>
        <w:tabs>
          <w:tab w:val="left" w:pos="8444"/>
        </w:tabs>
        <w:spacing w:line="360" w:lineRule="auto"/>
        <w:ind w:firstLineChars="500" w:firstLine="1050"/>
        <w:rPr>
          <w:bCs/>
          <w:color w:val="000000" w:themeColor="text1"/>
          <w:szCs w:val="21"/>
        </w:rPr>
      </w:pPr>
      <m:oMath>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m:t>
            </m:r>
          </m:sub>
        </m:sSub>
      </m:oMath>
      <w:r w:rsidR="00411DC2" w:rsidRPr="0083428D">
        <w:rPr>
          <w:bCs/>
          <w:color w:val="000000" w:themeColor="text1"/>
          <w:szCs w:val="21"/>
        </w:rPr>
        <w:t>—</w:t>
      </w:r>
      <w:r w:rsidR="00411DC2" w:rsidRPr="0083428D">
        <w:rPr>
          <w:bCs/>
          <w:color w:val="000000" w:themeColor="text1"/>
          <w:szCs w:val="21"/>
        </w:rPr>
        <w:t>测温仪测得各个测温点第</w:t>
      </w:r>
      <w:r w:rsidR="00411DC2" w:rsidRPr="0083428D">
        <w:rPr>
          <w:bCs/>
          <w:i/>
          <w:color w:val="000000" w:themeColor="text1"/>
          <w:szCs w:val="21"/>
        </w:rPr>
        <w:t>i</w:t>
      </w:r>
      <w:r w:rsidR="00411DC2" w:rsidRPr="0083428D">
        <w:rPr>
          <w:bCs/>
          <w:color w:val="000000" w:themeColor="text1"/>
          <w:szCs w:val="21"/>
        </w:rPr>
        <w:t>次测量的实际温度，</w:t>
      </w:r>
      <w:r w:rsidR="00411DC2" w:rsidRPr="0083428D">
        <w:rPr>
          <w:bCs/>
          <w:color w:val="000000" w:themeColor="text1"/>
          <w:szCs w:val="21"/>
        </w:rPr>
        <w:t>℃</w:t>
      </w:r>
      <w:r w:rsidR="00411DC2" w:rsidRPr="0083428D">
        <w:rPr>
          <w:bCs/>
          <w:color w:val="000000" w:themeColor="text1"/>
          <w:szCs w:val="21"/>
        </w:rPr>
        <w:t>；</w:t>
      </w:r>
    </w:p>
    <w:p w:rsidR="00411DC2" w:rsidRPr="0083428D" w:rsidRDefault="00411DC2" w:rsidP="00411DC2">
      <w:pPr>
        <w:tabs>
          <w:tab w:val="left" w:pos="8444"/>
        </w:tabs>
        <w:spacing w:line="360" w:lineRule="auto"/>
        <w:ind w:firstLineChars="500" w:firstLine="1050"/>
        <w:rPr>
          <w:bCs/>
          <w:color w:val="000000" w:themeColor="text1"/>
          <w:szCs w:val="21"/>
        </w:rPr>
      </w:pPr>
      <w:r w:rsidRPr="0083428D">
        <w:rPr>
          <w:bCs/>
          <w:i/>
          <w:color w:val="000000" w:themeColor="text1"/>
          <w:szCs w:val="21"/>
        </w:rPr>
        <w:t>m</w:t>
      </w:r>
      <w:r w:rsidRPr="0083428D">
        <w:rPr>
          <w:bCs/>
          <w:color w:val="000000" w:themeColor="text1"/>
          <w:szCs w:val="21"/>
        </w:rPr>
        <w:t>—</w:t>
      </w:r>
      <w:r w:rsidRPr="0083428D">
        <w:rPr>
          <w:bCs/>
          <w:color w:val="000000" w:themeColor="text1"/>
          <w:szCs w:val="21"/>
        </w:rPr>
        <w:t>测量次数，次；</w:t>
      </w:r>
    </w:p>
    <w:p w:rsidR="00411DC2" w:rsidRPr="0083428D" w:rsidRDefault="009367F9" w:rsidP="00411DC2">
      <w:pPr>
        <w:tabs>
          <w:tab w:val="left" w:pos="8444"/>
        </w:tabs>
        <w:spacing w:line="360" w:lineRule="auto"/>
        <w:ind w:firstLineChars="500" w:firstLine="1050"/>
        <w:rPr>
          <w:bCs/>
          <w:color w:val="000000" w:themeColor="text1"/>
          <w:szCs w:val="21"/>
        </w:rPr>
      </w:pPr>
      <m:oMath>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ij</m:t>
            </m:r>
          </m:sub>
        </m:sSub>
      </m:oMath>
      <w:r w:rsidR="00411DC2" w:rsidRPr="0083428D">
        <w:rPr>
          <w:bCs/>
          <w:color w:val="000000" w:themeColor="text1"/>
          <w:szCs w:val="21"/>
        </w:rPr>
        <w:t>—</w:t>
      </w:r>
      <w:r w:rsidR="00411DC2" w:rsidRPr="0083428D">
        <w:rPr>
          <w:bCs/>
          <w:color w:val="000000" w:themeColor="text1"/>
          <w:szCs w:val="21"/>
        </w:rPr>
        <w:t>第</w:t>
      </w:r>
      <w:r w:rsidR="00411DC2" w:rsidRPr="0083428D">
        <w:rPr>
          <w:bCs/>
          <w:color w:val="000000" w:themeColor="text1"/>
          <w:szCs w:val="21"/>
        </w:rPr>
        <w:t>j</w:t>
      </w:r>
      <w:r w:rsidR="00411DC2" w:rsidRPr="0083428D">
        <w:rPr>
          <w:bCs/>
          <w:color w:val="000000" w:themeColor="text1"/>
          <w:szCs w:val="21"/>
        </w:rPr>
        <w:t>个测温点的瞬时温度值，</w:t>
      </w:r>
      <w:r w:rsidR="00411DC2" w:rsidRPr="0083428D">
        <w:rPr>
          <w:bCs/>
          <w:color w:val="000000" w:themeColor="text1"/>
          <w:szCs w:val="21"/>
        </w:rPr>
        <w:t>℃</w:t>
      </w:r>
      <w:r w:rsidR="00411DC2" w:rsidRPr="0083428D">
        <w:rPr>
          <w:bCs/>
          <w:color w:val="000000" w:themeColor="text1"/>
          <w:szCs w:val="21"/>
        </w:rPr>
        <w:t>；</w:t>
      </w:r>
    </w:p>
    <w:p w:rsidR="00411DC2" w:rsidRPr="0083428D" w:rsidRDefault="009367F9" w:rsidP="00411DC2">
      <w:pPr>
        <w:tabs>
          <w:tab w:val="left" w:pos="8444"/>
        </w:tabs>
        <w:spacing w:line="360" w:lineRule="auto"/>
        <w:ind w:firstLineChars="500" w:firstLine="1050"/>
        <w:rPr>
          <w:bCs/>
          <w:color w:val="000000" w:themeColor="text1"/>
          <w:szCs w:val="21"/>
        </w:rPr>
      </w:pPr>
      <m:oMath>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xj</m:t>
            </m:r>
          </m:sub>
        </m:sSub>
      </m:oMath>
      <w:r w:rsidR="00411DC2" w:rsidRPr="0083428D">
        <w:rPr>
          <w:bCs/>
          <w:color w:val="000000" w:themeColor="text1"/>
          <w:szCs w:val="21"/>
        </w:rPr>
        <w:t>—</w:t>
      </w:r>
      <w:r w:rsidR="00411DC2" w:rsidRPr="0083428D">
        <w:rPr>
          <w:bCs/>
          <w:color w:val="000000" w:themeColor="text1"/>
          <w:szCs w:val="21"/>
        </w:rPr>
        <w:t>热电偶在第</w:t>
      </w:r>
      <w:r w:rsidR="00411DC2" w:rsidRPr="0083428D">
        <w:rPr>
          <w:bCs/>
          <w:color w:val="000000" w:themeColor="text1"/>
          <w:szCs w:val="21"/>
        </w:rPr>
        <w:t>j</w:t>
      </w:r>
      <w:r w:rsidR="00411DC2" w:rsidRPr="0083428D">
        <w:rPr>
          <w:bCs/>
          <w:color w:val="000000" w:themeColor="text1"/>
          <w:szCs w:val="21"/>
        </w:rPr>
        <w:t>个测温点的修正值，</w:t>
      </w:r>
      <w:r w:rsidR="00411DC2" w:rsidRPr="0083428D">
        <w:rPr>
          <w:bCs/>
          <w:color w:val="000000" w:themeColor="text1"/>
          <w:szCs w:val="21"/>
        </w:rPr>
        <w:t>℃</w:t>
      </w:r>
      <w:r w:rsidR="00411DC2" w:rsidRPr="0083428D">
        <w:rPr>
          <w:bCs/>
          <w:color w:val="000000" w:themeColor="text1"/>
          <w:szCs w:val="21"/>
        </w:rPr>
        <w:t>；</w:t>
      </w:r>
    </w:p>
    <w:p w:rsidR="00411DC2" w:rsidRPr="0083428D" w:rsidRDefault="00411DC2" w:rsidP="00411DC2">
      <w:pPr>
        <w:spacing w:line="360" w:lineRule="auto"/>
        <w:ind w:firstLineChars="200" w:firstLine="420"/>
        <w:rPr>
          <w:szCs w:val="21"/>
        </w:rPr>
      </w:pPr>
      <w:r w:rsidRPr="0083428D">
        <w:rPr>
          <w:szCs w:val="21"/>
        </w:rPr>
        <w:t>腐蚀试验用高压釜温度均匀性按公式（</w:t>
      </w:r>
      <w:r w:rsidRPr="0083428D">
        <w:rPr>
          <w:szCs w:val="21"/>
        </w:rPr>
        <w:t>3</w:t>
      </w:r>
      <w:r w:rsidRPr="0083428D">
        <w:rPr>
          <w:szCs w:val="21"/>
        </w:rPr>
        <w:t>）、（</w:t>
      </w:r>
      <w:r w:rsidRPr="0083428D">
        <w:rPr>
          <w:szCs w:val="21"/>
        </w:rPr>
        <w:t>4</w:t>
      </w:r>
      <w:r w:rsidRPr="0083428D">
        <w:rPr>
          <w:szCs w:val="21"/>
        </w:rPr>
        <w:t>）计算：</w:t>
      </w:r>
    </w:p>
    <w:p w:rsidR="00411DC2" w:rsidRPr="0083428D" w:rsidRDefault="009367F9" w:rsidP="00411DC2">
      <w:pPr>
        <w:tabs>
          <w:tab w:val="left" w:pos="8444"/>
        </w:tabs>
        <w:spacing w:line="360" w:lineRule="auto"/>
        <w:ind w:firstLine="480"/>
        <w:jc w:val="right"/>
        <w:rPr>
          <w:bCs/>
          <w:color w:val="000000" w:themeColor="text1"/>
          <w:szCs w:val="21"/>
        </w:rPr>
      </w:pPr>
      <m:oMath>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m:t>
            </m:r>
            <m:r>
              <w:rPr>
                <w:rFonts w:ascii="Cambria Math" w:hAnsi="Cambria Math"/>
                <w:color w:val="000000" w:themeColor="text1"/>
                <w:szCs w:val="21"/>
              </w:rPr>
              <m:t>θ</m:t>
            </m:r>
          </m:e>
          <m:sub>
            <m:r>
              <w:rPr>
                <w:rFonts w:ascii="Cambria Math" w:hAnsi="Cambria Math"/>
                <w:color w:val="000000" w:themeColor="text1"/>
                <w:szCs w:val="21"/>
              </w:rPr>
              <m:t>+</m:t>
            </m:r>
          </m:sub>
        </m:sSub>
        <m:r>
          <w:rPr>
            <w:rFonts w:ascii="Cambria Math" w:hAnsi="Cambria Math"/>
            <w:color w:val="000000" w:themeColor="text1"/>
            <w:szCs w:val="21"/>
          </w:rPr>
          <m:t>=</m:t>
        </m:r>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pmax</m:t>
            </m:r>
          </m:sub>
        </m:sSub>
        <m:r>
          <w:rPr>
            <w:rFonts w:ascii="Cambria Math" w:hAnsi="Cambria Math"/>
            <w:color w:val="000000" w:themeColor="text1"/>
            <w:szCs w:val="21"/>
          </w:rPr>
          <m:t>-</m:t>
        </m:r>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t>
            </m:r>
          </m:sub>
        </m:sSub>
      </m:oMath>
      <w:r w:rsidR="00411DC2" w:rsidRPr="0083428D">
        <w:rPr>
          <w:bCs/>
          <w:color w:val="000000" w:themeColor="text1"/>
          <w:szCs w:val="21"/>
        </w:rPr>
        <w:t xml:space="preserve">                                  </w:t>
      </w:r>
      <w:r w:rsidR="00411DC2" w:rsidRPr="0083428D">
        <w:rPr>
          <w:bCs/>
          <w:color w:val="000000" w:themeColor="text1"/>
          <w:szCs w:val="21"/>
        </w:rPr>
        <w:t>（</w:t>
      </w:r>
      <w:r w:rsidR="00411DC2" w:rsidRPr="0083428D">
        <w:rPr>
          <w:bCs/>
          <w:color w:val="000000" w:themeColor="text1"/>
          <w:szCs w:val="21"/>
        </w:rPr>
        <w:t>3</w:t>
      </w:r>
      <w:r w:rsidR="00411DC2" w:rsidRPr="0083428D">
        <w:rPr>
          <w:bCs/>
          <w:color w:val="000000" w:themeColor="text1"/>
          <w:szCs w:val="21"/>
        </w:rPr>
        <w:t>）</w:t>
      </w:r>
    </w:p>
    <w:p w:rsidR="00411DC2" w:rsidRPr="0083428D" w:rsidRDefault="009367F9" w:rsidP="00411DC2">
      <w:pPr>
        <w:tabs>
          <w:tab w:val="left" w:pos="8444"/>
        </w:tabs>
        <w:spacing w:line="360" w:lineRule="auto"/>
        <w:ind w:firstLine="480"/>
        <w:jc w:val="right"/>
        <w:rPr>
          <w:bCs/>
          <w:color w:val="000000" w:themeColor="text1"/>
          <w:szCs w:val="21"/>
        </w:rPr>
      </w:pPr>
      <m:oMath>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m:t>
            </m:r>
            <m:r>
              <w:rPr>
                <w:rFonts w:ascii="Cambria Math" w:hAnsi="Cambria Math"/>
                <w:color w:val="000000" w:themeColor="text1"/>
                <w:szCs w:val="21"/>
              </w:rPr>
              <m:t>θ</m:t>
            </m:r>
          </m:e>
          <m:sub>
            <m:r>
              <w:rPr>
                <w:rFonts w:ascii="Cambria Math" w:hAnsi="Cambria Math"/>
                <w:color w:val="000000" w:themeColor="text1"/>
                <w:szCs w:val="21"/>
              </w:rPr>
              <m:t>-</m:t>
            </m:r>
          </m:sub>
        </m:sSub>
        <m:r>
          <w:rPr>
            <w:rFonts w:ascii="Cambria Math" w:hAnsi="Cambria Math"/>
            <w:color w:val="000000" w:themeColor="text1"/>
            <w:szCs w:val="21"/>
          </w:rPr>
          <m:t>=</m:t>
        </m:r>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pmin</m:t>
            </m:r>
          </m:sub>
        </m:sSub>
        <m:r>
          <w:rPr>
            <w:rFonts w:ascii="Cambria Math" w:hAnsi="Cambria Math"/>
            <w:color w:val="000000" w:themeColor="text1"/>
            <w:szCs w:val="21"/>
          </w:rPr>
          <m:t>-</m:t>
        </m:r>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t>
            </m:r>
          </m:sub>
        </m:sSub>
      </m:oMath>
      <w:r w:rsidR="00411DC2" w:rsidRPr="0083428D">
        <w:rPr>
          <w:bCs/>
          <w:color w:val="000000" w:themeColor="text1"/>
          <w:szCs w:val="21"/>
        </w:rPr>
        <w:t xml:space="preserve">                                  </w:t>
      </w:r>
      <w:r w:rsidR="00411DC2" w:rsidRPr="0083428D">
        <w:rPr>
          <w:bCs/>
          <w:color w:val="000000" w:themeColor="text1"/>
          <w:szCs w:val="21"/>
        </w:rPr>
        <w:t>（</w:t>
      </w:r>
      <w:r w:rsidR="00411DC2" w:rsidRPr="0083428D">
        <w:rPr>
          <w:bCs/>
          <w:color w:val="000000" w:themeColor="text1"/>
          <w:szCs w:val="21"/>
        </w:rPr>
        <w:t>4</w:t>
      </w:r>
      <w:r w:rsidR="00411DC2" w:rsidRPr="0083428D">
        <w:rPr>
          <w:bCs/>
          <w:color w:val="000000" w:themeColor="text1"/>
          <w:szCs w:val="21"/>
        </w:rPr>
        <w:t>）</w:t>
      </w:r>
    </w:p>
    <w:p w:rsidR="00411DC2" w:rsidRPr="0083428D" w:rsidRDefault="00411DC2" w:rsidP="00411DC2">
      <w:pPr>
        <w:tabs>
          <w:tab w:val="left" w:pos="8444"/>
        </w:tabs>
        <w:spacing w:line="360" w:lineRule="auto"/>
        <w:ind w:firstLine="480"/>
        <w:rPr>
          <w:bCs/>
          <w:color w:val="000000" w:themeColor="text1"/>
          <w:szCs w:val="21"/>
        </w:rPr>
      </w:pPr>
      <w:r w:rsidRPr="00411DC2">
        <w:rPr>
          <w:rFonts w:ascii="宋体" w:hAnsi="宋体" w:hint="eastAsia"/>
          <w:szCs w:val="21"/>
        </w:rPr>
        <w:t>式中：</w:t>
      </w:r>
      <m:oMath>
        <m:sSub>
          <m:sSubPr>
            <m:ctrlPr>
              <w:rPr>
                <w:rFonts w:ascii="Cambria Math" w:hAnsi="Cambria Math" w:cs="宋体"/>
                <w:bCs/>
                <w:color w:val="000000" w:themeColor="text1"/>
                <w:szCs w:val="21"/>
              </w:rPr>
            </m:ctrlPr>
          </m:sSubPr>
          <m:e>
            <m:sSub>
              <m:sSubPr>
                <m:ctrlPr>
                  <w:rPr>
                    <w:rFonts w:ascii="Cambria Math" w:hAnsi="Cambria Math" w:cs="宋体"/>
                    <w:bCs/>
                    <w:color w:val="000000" w:themeColor="text1"/>
                    <w:szCs w:val="21"/>
                  </w:rPr>
                </m:ctrlPr>
              </m:sSubPr>
              <m:e>
                <m:r>
                  <m:rPr>
                    <m:sty m:val="p"/>
                  </m:rPr>
                  <w:rPr>
                    <w:rFonts w:ascii="Cambria Math" w:hAnsi="Cambria Math" w:cs="宋体"/>
                    <w:color w:val="000000" w:themeColor="text1"/>
                    <w:szCs w:val="21"/>
                  </w:rPr>
                  <m:t>∆</m:t>
                </m:r>
                <m:r>
                  <w:rPr>
                    <w:rFonts w:ascii="Cambria Math" w:hAnsi="Cambria Math" w:cs="宋体"/>
                    <w:color w:val="000000" w:themeColor="text1"/>
                    <w:szCs w:val="21"/>
                  </w:rPr>
                  <m:t>θ</m:t>
                </m:r>
              </m:e>
              <m:sub>
                <m:r>
                  <w:rPr>
                    <w:rFonts w:ascii="Cambria Math" w:hAnsi="Cambria Math" w:cs="宋体"/>
                    <w:color w:val="000000" w:themeColor="text1"/>
                    <w:szCs w:val="21"/>
                  </w:rPr>
                  <m:t>+</m:t>
                </m:r>
              </m:sub>
            </m:sSub>
            <m:r>
              <m:rPr>
                <m:sty m:val="p"/>
              </m:rPr>
              <w:rPr>
                <w:rFonts w:ascii="Cambria Math" w:hAnsi="Cambria Math" w:cs="宋体"/>
                <w:color w:val="000000" w:themeColor="text1"/>
                <w:szCs w:val="21"/>
              </w:rPr>
              <m:t>，</m:t>
            </m:r>
            <m:r>
              <m:rPr>
                <m:sty m:val="p"/>
              </m:rPr>
              <w:rPr>
                <w:rFonts w:ascii="Cambria Math" w:hAnsi="Cambria Math" w:cs="宋体"/>
                <w:color w:val="000000" w:themeColor="text1"/>
                <w:szCs w:val="21"/>
              </w:rPr>
              <m:t>∆</m:t>
            </m:r>
            <m:r>
              <w:rPr>
                <w:rFonts w:ascii="Cambria Math" w:hAnsi="Cambria Math" w:cs="宋体"/>
                <w:color w:val="000000" w:themeColor="text1"/>
                <w:szCs w:val="21"/>
              </w:rPr>
              <m:t>θ</m:t>
            </m:r>
          </m:e>
          <m:sub>
            <m:r>
              <w:rPr>
                <w:rFonts w:ascii="Cambria Math" w:hAnsi="Cambria Math" w:cs="宋体"/>
                <w:color w:val="000000" w:themeColor="text1"/>
                <w:szCs w:val="21"/>
              </w:rPr>
              <m:t>-</m:t>
            </m:r>
          </m:sub>
        </m:sSub>
      </m:oMath>
      <w:r w:rsidRPr="00411DC2">
        <w:rPr>
          <w:rFonts w:ascii="宋体" w:hAnsi="宋体" w:cs="宋体"/>
          <w:bCs/>
          <w:color w:val="000000" w:themeColor="text1"/>
          <w:szCs w:val="21"/>
        </w:rPr>
        <w:t>—</w:t>
      </w:r>
      <w:r w:rsidRPr="00411DC2">
        <w:rPr>
          <w:rFonts w:ascii="宋体" w:hAnsi="宋体" w:cs="宋体" w:hint="eastAsia"/>
          <w:bCs/>
          <w:color w:val="000000" w:themeColor="text1"/>
          <w:szCs w:val="21"/>
        </w:rPr>
        <w:t>温度均匀</w:t>
      </w:r>
      <w:r w:rsidRPr="0083428D">
        <w:rPr>
          <w:bCs/>
          <w:color w:val="000000" w:themeColor="text1"/>
          <w:szCs w:val="21"/>
        </w:rPr>
        <w:t>性，</w:t>
      </w:r>
      <w:r w:rsidRPr="0083428D">
        <w:rPr>
          <w:bCs/>
          <w:color w:val="000000" w:themeColor="text1"/>
          <w:szCs w:val="21"/>
        </w:rPr>
        <w:t>℃</w:t>
      </w:r>
      <w:r w:rsidRPr="0083428D">
        <w:rPr>
          <w:bCs/>
          <w:color w:val="000000" w:themeColor="text1"/>
          <w:szCs w:val="21"/>
        </w:rPr>
        <w:t>；</w:t>
      </w:r>
    </w:p>
    <w:p w:rsidR="00411DC2" w:rsidRPr="0083428D" w:rsidRDefault="009367F9" w:rsidP="00411DC2">
      <w:pPr>
        <w:tabs>
          <w:tab w:val="left" w:pos="8444"/>
        </w:tabs>
        <w:spacing w:line="360" w:lineRule="auto"/>
        <w:ind w:firstLineChars="500" w:firstLine="1050"/>
        <w:rPr>
          <w:bCs/>
          <w:color w:val="000000" w:themeColor="text1"/>
          <w:szCs w:val="21"/>
        </w:rPr>
      </w:pPr>
      <m:oMath>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pmax</m:t>
            </m:r>
          </m:sub>
        </m:sSub>
      </m:oMath>
      <w:r w:rsidR="00411DC2" w:rsidRPr="0083428D">
        <w:rPr>
          <w:bCs/>
          <w:color w:val="000000" w:themeColor="text1"/>
          <w:szCs w:val="21"/>
        </w:rPr>
        <w:t>—</w:t>
      </w:r>
      <w:r w:rsidR="00411DC2" w:rsidRPr="0083428D">
        <w:rPr>
          <w:bCs/>
          <w:color w:val="000000" w:themeColor="text1"/>
          <w:szCs w:val="21"/>
        </w:rPr>
        <w:t>式（</w:t>
      </w:r>
      <w:r w:rsidR="00411DC2" w:rsidRPr="0083428D">
        <w:rPr>
          <w:bCs/>
          <w:color w:val="000000" w:themeColor="text1"/>
          <w:szCs w:val="21"/>
        </w:rPr>
        <w:t>1</w:t>
      </w:r>
      <w:r w:rsidR="00411DC2" w:rsidRPr="0083428D">
        <w:rPr>
          <w:bCs/>
          <w:color w:val="000000" w:themeColor="text1"/>
          <w:szCs w:val="21"/>
        </w:rPr>
        <w:t>）求得各层测温点实际温度的最大值，</w:t>
      </w:r>
      <w:r w:rsidR="00411DC2" w:rsidRPr="0083428D">
        <w:rPr>
          <w:bCs/>
          <w:color w:val="000000" w:themeColor="text1"/>
          <w:szCs w:val="21"/>
        </w:rPr>
        <w:t>℃</w:t>
      </w:r>
      <w:r w:rsidR="00411DC2" w:rsidRPr="0083428D">
        <w:rPr>
          <w:bCs/>
          <w:color w:val="000000" w:themeColor="text1"/>
          <w:szCs w:val="21"/>
        </w:rPr>
        <w:t>；</w:t>
      </w:r>
    </w:p>
    <w:p w:rsidR="00411DC2" w:rsidRPr="0083428D" w:rsidRDefault="00411DC2" w:rsidP="00411DC2">
      <w:pPr>
        <w:tabs>
          <w:tab w:val="left" w:pos="8444"/>
        </w:tabs>
        <w:spacing w:line="360" w:lineRule="auto"/>
        <w:ind w:firstLineChars="400" w:firstLine="840"/>
        <w:rPr>
          <w:bCs/>
          <w:color w:val="000000" w:themeColor="text1"/>
          <w:szCs w:val="21"/>
        </w:rPr>
      </w:pPr>
      <m:oMath>
        <m:r>
          <m:rPr>
            <m:sty m:val="p"/>
          </m:rPr>
          <w:rPr>
            <w:rFonts w:ascii="Cambria Math" w:hAnsi="Cambria Math"/>
            <w:color w:val="000000" w:themeColor="text1"/>
            <w:szCs w:val="21"/>
          </w:rPr>
          <m:t xml:space="preserve">   </m:t>
        </m:r>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pmin</m:t>
            </m:r>
          </m:sub>
        </m:sSub>
      </m:oMath>
      <w:r w:rsidRPr="0083428D">
        <w:rPr>
          <w:bCs/>
          <w:color w:val="000000" w:themeColor="text1"/>
          <w:szCs w:val="21"/>
        </w:rPr>
        <w:t>—</w:t>
      </w:r>
      <w:r w:rsidRPr="0083428D">
        <w:rPr>
          <w:bCs/>
          <w:color w:val="000000" w:themeColor="text1"/>
          <w:szCs w:val="21"/>
        </w:rPr>
        <w:t>式（</w:t>
      </w:r>
      <w:r w:rsidRPr="0083428D">
        <w:rPr>
          <w:bCs/>
          <w:color w:val="000000" w:themeColor="text1"/>
          <w:szCs w:val="21"/>
        </w:rPr>
        <w:t>1</w:t>
      </w:r>
      <w:r w:rsidRPr="0083428D">
        <w:rPr>
          <w:bCs/>
          <w:color w:val="000000" w:themeColor="text1"/>
          <w:szCs w:val="21"/>
        </w:rPr>
        <w:t>）求得各层测温点实际温度的最小值，</w:t>
      </w:r>
      <w:r w:rsidRPr="0083428D">
        <w:rPr>
          <w:bCs/>
          <w:color w:val="000000" w:themeColor="text1"/>
          <w:szCs w:val="21"/>
        </w:rPr>
        <w:t>℃</w:t>
      </w:r>
      <w:r w:rsidRPr="0083428D">
        <w:rPr>
          <w:bCs/>
          <w:color w:val="000000" w:themeColor="text1"/>
          <w:szCs w:val="21"/>
        </w:rPr>
        <w:t>；</w:t>
      </w:r>
    </w:p>
    <w:p w:rsidR="00411DC2" w:rsidRPr="0083428D" w:rsidRDefault="00411DC2" w:rsidP="00411DC2">
      <w:pPr>
        <w:tabs>
          <w:tab w:val="left" w:pos="8444"/>
        </w:tabs>
        <w:spacing w:line="360" w:lineRule="auto"/>
        <w:ind w:firstLineChars="400" w:firstLine="840"/>
        <w:rPr>
          <w:bCs/>
          <w:color w:val="000000" w:themeColor="text1"/>
          <w:szCs w:val="21"/>
        </w:rPr>
      </w:pPr>
      <m:oMath>
        <m:r>
          <m:rPr>
            <m:sty m:val="p"/>
          </m:rPr>
          <w:rPr>
            <w:rFonts w:ascii="Cambria Math" w:hAnsi="Cambria Math"/>
            <w:color w:val="000000" w:themeColor="text1"/>
            <w:szCs w:val="21"/>
          </w:rPr>
          <m:t xml:space="preserve">   </m:t>
        </m:r>
        <m:sSub>
          <m:sSubPr>
            <m:ctrlPr>
              <w:rPr>
                <w:rFonts w:ascii="Cambria Math" w:hAnsi="Cambria Math"/>
                <w:bCs/>
                <w:i/>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p</m:t>
            </m:r>
          </m:sub>
        </m:sSub>
      </m:oMath>
      <w:r w:rsidRPr="0083428D">
        <w:rPr>
          <w:bCs/>
          <w:color w:val="000000" w:themeColor="text1"/>
          <w:szCs w:val="21"/>
        </w:rPr>
        <w:t>—</w:t>
      </w:r>
      <w:r w:rsidRPr="0083428D">
        <w:rPr>
          <w:bCs/>
          <w:color w:val="000000" w:themeColor="text1"/>
          <w:szCs w:val="21"/>
        </w:rPr>
        <w:t>高压釜设定的校准温度，</w:t>
      </w:r>
      <w:r w:rsidRPr="0083428D">
        <w:rPr>
          <w:bCs/>
          <w:color w:val="000000" w:themeColor="text1"/>
          <w:szCs w:val="21"/>
        </w:rPr>
        <w:t>℃</w:t>
      </w:r>
      <w:r w:rsidRPr="0083428D">
        <w:rPr>
          <w:bCs/>
          <w:color w:val="000000" w:themeColor="text1"/>
          <w:szCs w:val="21"/>
        </w:rPr>
        <w:t>。</w:t>
      </w:r>
    </w:p>
    <w:p w:rsidR="00411DC2" w:rsidRPr="00411DC2" w:rsidRDefault="00411DC2" w:rsidP="00411DC2">
      <w:pPr>
        <w:spacing w:line="360" w:lineRule="auto"/>
        <w:rPr>
          <w:rFonts w:ascii="宋体" w:hAnsi="宋体"/>
          <w:szCs w:val="21"/>
        </w:rPr>
      </w:pPr>
      <w:r w:rsidRPr="002F0C44">
        <w:rPr>
          <w:kern w:val="0"/>
          <w:szCs w:val="21"/>
        </w:rPr>
        <w:t>6.2.3</w:t>
      </w:r>
      <w:r w:rsidRPr="00411DC2">
        <w:rPr>
          <w:rFonts w:ascii="宋体" w:hAnsi="宋体" w:hint="eastAsia"/>
          <w:szCs w:val="21"/>
        </w:rPr>
        <w:t>轴向温度场的校准</w:t>
      </w:r>
    </w:p>
    <w:p w:rsidR="00411DC2" w:rsidRPr="002732FF" w:rsidRDefault="00411DC2" w:rsidP="00411DC2">
      <w:pPr>
        <w:tabs>
          <w:tab w:val="left" w:pos="8444"/>
        </w:tabs>
        <w:spacing w:line="360" w:lineRule="auto"/>
        <w:ind w:firstLine="480"/>
        <w:rPr>
          <w:szCs w:val="21"/>
        </w:rPr>
      </w:pPr>
      <w:r w:rsidRPr="00411DC2">
        <w:rPr>
          <w:rFonts w:ascii="宋体" w:hAnsi="宋体" w:hint="eastAsia"/>
          <w:szCs w:val="21"/>
        </w:rPr>
        <w:t>按</w:t>
      </w:r>
      <w:r w:rsidRPr="002732FF">
        <w:rPr>
          <w:szCs w:val="21"/>
        </w:rPr>
        <w:t>照</w:t>
      </w:r>
      <w:r w:rsidRPr="002732FF">
        <w:rPr>
          <w:szCs w:val="21"/>
        </w:rPr>
        <w:t>6.2.2.3</w:t>
      </w:r>
      <w:r w:rsidRPr="002732FF">
        <w:rPr>
          <w:szCs w:val="21"/>
        </w:rPr>
        <w:t>校准方法进行校准，按式（</w:t>
      </w:r>
      <w:r w:rsidRPr="002732FF">
        <w:rPr>
          <w:szCs w:val="21"/>
        </w:rPr>
        <w:t>2</w:t>
      </w:r>
      <w:r w:rsidRPr="002732FF">
        <w:rPr>
          <w:szCs w:val="21"/>
        </w:rPr>
        <w:t>）计算实际温度，求得各热电偶在不同横截面上相邻两个测温点</w:t>
      </w:r>
      <w:r w:rsidRPr="002732FF">
        <w:rPr>
          <w:i/>
          <w:szCs w:val="21"/>
        </w:rPr>
        <w:t>m</w:t>
      </w:r>
      <w:r w:rsidRPr="002732FF">
        <w:rPr>
          <w:szCs w:val="21"/>
        </w:rPr>
        <w:t>次测量中实际温度的最大差值，按式（</w:t>
      </w:r>
      <w:r w:rsidRPr="002732FF">
        <w:rPr>
          <w:szCs w:val="21"/>
        </w:rPr>
        <w:t>5</w:t>
      </w:r>
      <w:r w:rsidRPr="002732FF">
        <w:rPr>
          <w:szCs w:val="21"/>
        </w:rPr>
        <w:t>）求得轴向温度场。</w:t>
      </w:r>
    </w:p>
    <w:p w:rsidR="00411DC2" w:rsidRPr="002732FF" w:rsidRDefault="009367F9" w:rsidP="00411DC2">
      <w:pPr>
        <w:tabs>
          <w:tab w:val="left" w:pos="8444"/>
        </w:tabs>
        <w:spacing w:line="360" w:lineRule="auto"/>
        <w:ind w:firstLine="480"/>
        <w:jc w:val="right"/>
        <w:rPr>
          <w:bCs/>
          <w:color w:val="000000" w:themeColor="text1"/>
          <w:szCs w:val="21"/>
        </w:rPr>
      </w:pPr>
      <m:oMath>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m:t>
            </m:r>
          </m:e>
          <m:sub>
            <m:r>
              <m:rPr>
                <m:sty m:val="p"/>
              </m:rPr>
              <w:rPr>
                <w:rFonts w:ascii="Cambria Math" w:hAnsi="Cambria Math"/>
                <w:color w:val="000000" w:themeColor="text1"/>
                <w:szCs w:val="21"/>
              </w:rPr>
              <m:t>轴向</m:t>
            </m:r>
          </m:sub>
        </m:sSub>
        <m:r>
          <m:rPr>
            <m:sty m:val="p"/>
          </m:rPr>
          <w:rPr>
            <w:rFonts w:ascii="Cambria Math" w:hAnsi="Cambria Math"/>
            <w:color w:val="000000" w:themeColor="text1"/>
            <w:szCs w:val="21"/>
          </w:rPr>
          <m:t>=max⁡{</m:t>
        </m:r>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m:t>
            </m:r>
            <m:d>
              <m:dPr>
                <m:begChr m:val="（"/>
                <m:endChr m:val="）"/>
                <m:ctrlPr>
                  <w:rPr>
                    <w:rFonts w:ascii="Cambria Math" w:hAnsi="Cambria Math"/>
                    <w:bCs/>
                    <w:i/>
                    <w:color w:val="000000" w:themeColor="text1"/>
                    <w:szCs w:val="21"/>
                  </w:rPr>
                </m:ctrlPr>
              </m:dPr>
              <m:e>
                <m:r>
                  <w:rPr>
                    <w:rFonts w:ascii="Cambria Math" w:hAnsi="Cambria Math"/>
                    <w:color w:val="000000" w:themeColor="text1"/>
                    <w:szCs w:val="21"/>
                  </w:rPr>
                  <m:t>n+1</m:t>
                </m:r>
              </m:e>
            </m:d>
          </m:sub>
        </m:sSub>
        <m:r>
          <m:rPr>
            <m:sty m:val="p"/>
          </m:rPr>
          <w:rPr>
            <w:rFonts w:ascii="Cambria Math" w:hAnsi="Cambria Math"/>
            <w:color w:val="000000" w:themeColor="text1"/>
            <w:szCs w:val="21"/>
          </w:rPr>
          <m:t>-</m:t>
        </m:r>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kn</m:t>
            </m:r>
          </m:sub>
        </m:sSub>
        <m:r>
          <m:rPr>
            <m:sty m:val="p"/>
          </m:rPr>
          <w:rPr>
            <w:rFonts w:ascii="Cambria Math" w:hAnsi="Cambria Math"/>
            <w:color w:val="000000" w:themeColor="text1"/>
            <w:szCs w:val="21"/>
          </w:rPr>
          <m:t>}</m:t>
        </m:r>
      </m:oMath>
      <w:r w:rsidR="00411DC2" w:rsidRPr="002732FF">
        <w:rPr>
          <w:bCs/>
          <w:color w:val="000000" w:themeColor="text1"/>
          <w:szCs w:val="21"/>
        </w:rPr>
        <w:t xml:space="preserve">           </w:t>
      </w:r>
      <w:r w:rsidR="00733C71">
        <w:rPr>
          <w:rFonts w:hint="eastAsia"/>
          <w:bCs/>
          <w:color w:val="000000" w:themeColor="text1"/>
          <w:szCs w:val="21"/>
        </w:rPr>
        <w:t xml:space="preserve">    </w:t>
      </w:r>
      <w:r w:rsidR="00411DC2" w:rsidRPr="002732FF">
        <w:rPr>
          <w:bCs/>
          <w:color w:val="000000" w:themeColor="text1"/>
          <w:szCs w:val="21"/>
        </w:rPr>
        <w:t xml:space="preserve">             </w:t>
      </w:r>
      <w:r w:rsidR="00411DC2" w:rsidRPr="002732FF">
        <w:rPr>
          <w:bCs/>
          <w:color w:val="000000" w:themeColor="text1"/>
          <w:szCs w:val="21"/>
        </w:rPr>
        <w:t>（</w:t>
      </w:r>
      <w:r w:rsidR="00411DC2" w:rsidRPr="002732FF">
        <w:rPr>
          <w:bCs/>
          <w:color w:val="000000" w:themeColor="text1"/>
          <w:szCs w:val="21"/>
        </w:rPr>
        <w:t>5</w:t>
      </w:r>
      <w:r w:rsidR="00411DC2" w:rsidRPr="002732FF">
        <w:rPr>
          <w:bCs/>
          <w:color w:val="000000" w:themeColor="text1"/>
          <w:szCs w:val="21"/>
        </w:rPr>
        <w:t>）</w:t>
      </w:r>
    </w:p>
    <w:p w:rsidR="00411DC2" w:rsidRPr="002732FF" w:rsidRDefault="00411DC2" w:rsidP="00411DC2">
      <w:pPr>
        <w:tabs>
          <w:tab w:val="left" w:pos="8444"/>
        </w:tabs>
        <w:spacing w:line="360" w:lineRule="auto"/>
        <w:ind w:firstLine="480"/>
        <w:rPr>
          <w:bCs/>
          <w:color w:val="000000" w:themeColor="text1"/>
          <w:szCs w:val="21"/>
        </w:rPr>
      </w:pPr>
      <w:r w:rsidRPr="002732FF">
        <w:rPr>
          <w:bCs/>
          <w:color w:val="000000" w:themeColor="text1"/>
          <w:szCs w:val="21"/>
        </w:rPr>
        <w:t>式中：</w:t>
      </w:r>
    </w:p>
    <w:p w:rsidR="00411DC2" w:rsidRPr="002732FF" w:rsidRDefault="009367F9" w:rsidP="00411DC2">
      <w:pPr>
        <w:tabs>
          <w:tab w:val="left" w:pos="8444"/>
        </w:tabs>
        <w:spacing w:line="360" w:lineRule="auto"/>
        <w:ind w:firstLine="480"/>
        <w:rPr>
          <w:bCs/>
          <w:color w:val="000000" w:themeColor="text1"/>
          <w:szCs w:val="21"/>
        </w:rPr>
      </w:pPr>
      <m:oMath>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m:t>
            </m:r>
          </m:e>
          <m:sub>
            <m:r>
              <m:rPr>
                <m:sty m:val="p"/>
              </m:rPr>
              <w:rPr>
                <w:rFonts w:ascii="Cambria Math" w:hAnsi="Cambria Math"/>
                <w:color w:val="000000" w:themeColor="text1"/>
                <w:szCs w:val="21"/>
              </w:rPr>
              <m:t>轴向</m:t>
            </m:r>
          </m:sub>
        </m:sSub>
      </m:oMath>
      <w:r w:rsidR="00411DC2" w:rsidRPr="002732FF">
        <w:rPr>
          <w:bCs/>
          <w:color w:val="000000" w:themeColor="text1"/>
          <w:szCs w:val="21"/>
        </w:rPr>
        <w:t>—</w:t>
      </w:r>
      <w:r w:rsidR="00411DC2" w:rsidRPr="002732FF">
        <w:rPr>
          <w:bCs/>
          <w:color w:val="000000" w:themeColor="text1"/>
          <w:szCs w:val="21"/>
        </w:rPr>
        <w:t>热电偶</w:t>
      </w:r>
      <w:r w:rsidR="00411DC2" w:rsidRPr="002732FF">
        <w:rPr>
          <w:bCs/>
          <w:i/>
          <w:color w:val="000000" w:themeColor="text1"/>
          <w:szCs w:val="21"/>
        </w:rPr>
        <w:t>k</w:t>
      </w:r>
      <w:r w:rsidR="00411DC2" w:rsidRPr="002732FF">
        <w:rPr>
          <w:bCs/>
          <w:color w:val="000000" w:themeColor="text1"/>
          <w:szCs w:val="21"/>
        </w:rPr>
        <w:t>在横截面</w:t>
      </w:r>
      <w:r w:rsidR="00411DC2" w:rsidRPr="002732FF">
        <w:rPr>
          <w:bCs/>
          <w:i/>
          <w:color w:val="000000" w:themeColor="text1"/>
          <w:szCs w:val="21"/>
        </w:rPr>
        <w:t>n</w:t>
      </w:r>
      <w:r w:rsidR="00411DC2" w:rsidRPr="002732FF">
        <w:rPr>
          <w:bCs/>
          <w:color w:val="000000" w:themeColor="text1"/>
          <w:szCs w:val="21"/>
        </w:rPr>
        <w:t>和横截面</w:t>
      </w:r>
      <w:r w:rsidR="00411DC2" w:rsidRPr="002732FF">
        <w:rPr>
          <w:bCs/>
          <w:i/>
          <w:color w:val="000000" w:themeColor="text1"/>
          <w:szCs w:val="21"/>
        </w:rPr>
        <w:t>n</w:t>
      </w:r>
      <w:r w:rsidR="00411DC2" w:rsidRPr="002732FF">
        <w:rPr>
          <w:bCs/>
          <w:color w:val="000000" w:themeColor="text1"/>
          <w:szCs w:val="21"/>
        </w:rPr>
        <w:t>+1</w:t>
      </w:r>
      <w:r w:rsidR="00411DC2" w:rsidRPr="002732FF">
        <w:rPr>
          <w:bCs/>
          <w:color w:val="000000" w:themeColor="text1"/>
          <w:szCs w:val="21"/>
        </w:rPr>
        <w:t>上</w:t>
      </w:r>
      <w:r w:rsidR="00411DC2" w:rsidRPr="002732FF">
        <w:rPr>
          <w:bCs/>
          <w:i/>
          <w:color w:val="000000" w:themeColor="text1"/>
          <w:szCs w:val="21"/>
        </w:rPr>
        <w:t>m</w:t>
      </w:r>
      <w:r w:rsidR="00411DC2" w:rsidRPr="002732FF">
        <w:rPr>
          <w:bCs/>
          <w:color w:val="000000" w:themeColor="text1"/>
          <w:szCs w:val="21"/>
        </w:rPr>
        <w:t>次测量的实际温度最大差值，</w:t>
      </w:r>
      <w:r w:rsidR="00411DC2" w:rsidRPr="002732FF">
        <w:rPr>
          <w:bCs/>
          <w:color w:val="000000" w:themeColor="text1"/>
          <w:szCs w:val="21"/>
        </w:rPr>
        <w:t>℃</w:t>
      </w:r>
      <w:r w:rsidR="00411DC2" w:rsidRPr="002732FF">
        <w:rPr>
          <w:bCs/>
          <w:color w:val="000000" w:themeColor="text1"/>
          <w:szCs w:val="21"/>
        </w:rPr>
        <w:t>；</w:t>
      </w:r>
    </w:p>
    <w:p w:rsidR="00411DC2" w:rsidRPr="002732FF" w:rsidRDefault="009367F9" w:rsidP="00411DC2">
      <w:pPr>
        <w:tabs>
          <w:tab w:val="left" w:pos="8444"/>
        </w:tabs>
        <w:spacing w:line="360" w:lineRule="auto"/>
        <w:ind w:firstLine="480"/>
        <w:rPr>
          <w:bCs/>
          <w:color w:val="000000" w:themeColor="text1"/>
          <w:szCs w:val="21"/>
        </w:rPr>
      </w:pPr>
      <m:oMath>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m:t>
            </m:r>
            <m:d>
              <m:dPr>
                <m:begChr m:val="（"/>
                <m:endChr m:val="）"/>
                <m:ctrlPr>
                  <w:rPr>
                    <w:rFonts w:ascii="Cambria Math" w:hAnsi="Cambria Math"/>
                    <w:bCs/>
                    <w:i/>
                    <w:color w:val="000000" w:themeColor="text1"/>
                    <w:szCs w:val="21"/>
                  </w:rPr>
                </m:ctrlPr>
              </m:dPr>
              <m:e>
                <m:r>
                  <w:rPr>
                    <w:rFonts w:ascii="Cambria Math" w:hAnsi="Cambria Math"/>
                    <w:color w:val="000000" w:themeColor="text1"/>
                    <w:szCs w:val="21"/>
                  </w:rPr>
                  <m:t>n+1</m:t>
                </m:r>
              </m:e>
            </m:d>
          </m:sub>
        </m:sSub>
      </m:oMath>
      <w:r w:rsidR="00411DC2" w:rsidRPr="002732FF">
        <w:rPr>
          <w:bCs/>
          <w:color w:val="000000" w:themeColor="text1"/>
          <w:szCs w:val="21"/>
        </w:rPr>
        <w:t>—</w:t>
      </w:r>
      <w:r w:rsidR="00411DC2" w:rsidRPr="002732FF">
        <w:rPr>
          <w:bCs/>
          <w:color w:val="000000" w:themeColor="text1"/>
          <w:szCs w:val="21"/>
        </w:rPr>
        <w:t>热电偶</w:t>
      </w:r>
      <w:r w:rsidR="00411DC2" w:rsidRPr="002732FF">
        <w:rPr>
          <w:bCs/>
          <w:i/>
          <w:color w:val="000000" w:themeColor="text1"/>
          <w:szCs w:val="21"/>
        </w:rPr>
        <w:t>k</w:t>
      </w:r>
      <w:r w:rsidR="00411DC2" w:rsidRPr="002732FF">
        <w:rPr>
          <w:bCs/>
          <w:color w:val="000000" w:themeColor="text1"/>
          <w:szCs w:val="21"/>
        </w:rPr>
        <w:t>在横截面</w:t>
      </w:r>
      <w:r w:rsidR="00411DC2" w:rsidRPr="002732FF">
        <w:rPr>
          <w:bCs/>
          <w:i/>
          <w:color w:val="000000" w:themeColor="text1"/>
          <w:szCs w:val="21"/>
        </w:rPr>
        <w:t>n</w:t>
      </w:r>
      <w:r w:rsidR="00411DC2" w:rsidRPr="002732FF">
        <w:rPr>
          <w:bCs/>
          <w:color w:val="000000" w:themeColor="text1"/>
          <w:szCs w:val="21"/>
        </w:rPr>
        <w:t>+1</w:t>
      </w:r>
      <w:r w:rsidR="00411DC2" w:rsidRPr="002732FF">
        <w:rPr>
          <w:bCs/>
          <w:color w:val="000000" w:themeColor="text1"/>
          <w:szCs w:val="21"/>
        </w:rPr>
        <w:t>上</w:t>
      </w:r>
      <w:r w:rsidR="00411DC2" w:rsidRPr="002732FF">
        <w:rPr>
          <w:bCs/>
          <w:i/>
          <w:color w:val="000000" w:themeColor="text1"/>
          <w:szCs w:val="21"/>
        </w:rPr>
        <w:t>m</w:t>
      </w:r>
      <w:r w:rsidR="00411DC2" w:rsidRPr="002732FF">
        <w:rPr>
          <w:bCs/>
          <w:color w:val="000000" w:themeColor="text1"/>
          <w:szCs w:val="21"/>
        </w:rPr>
        <w:t>次测量的最高实际温度或最低实际温度，</w:t>
      </w:r>
      <w:r w:rsidR="00411DC2" w:rsidRPr="002732FF">
        <w:rPr>
          <w:bCs/>
          <w:color w:val="000000" w:themeColor="text1"/>
          <w:szCs w:val="21"/>
        </w:rPr>
        <w:t>℃</w:t>
      </w:r>
      <w:r w:rsidR="00411DC2" w:rsidRPr="002732FF">
        <w:rPr>
          <w:bCs/>
          <w:color w:val="000000" w:themeColor="text1"/>
          <w:szCs w:val="21"/>
        </w:rPr>
        <w:t>；</w:t>
      </w:r>
    </w:p>
    <w:p w:rsidR="00411DC2" w:rsidRPr="002732FF" w:rsidRDefault="009367F9" w:rsidP="00411DC2">
      <w:pPr>
        <w:tabs>
          <w:tab w:val="left" w:pos="8444"/>
        </w:tabs>
        <w:spacing w:line="360" w:lineRule="auto"/>
        <w:ind w:firstLine="480"/>
        <w:rPr>
          <w:bCs/>
          <w:color w:val="000000" w:themeColor="text1"/>
          <w:szCs w:val="21"/>
        </w:rPr>
      </w:pPr>
      <m:oMath>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kn</m:t>
            </m:r>
          </m:sub>
        </m:sSub>
      </m:oMath>
      <w:r w:rsidR="00411DC2" w:rsidRPr="002732FF">
        <w:rPr>
          <w:bCs/>
          <w:color w:val="000000" w:themeColor="text1"/>
          <w:szCs w:val="21"/>
        </w:rPr>
        <w:t>—</w:t>
      </w:r>
      <w:r w:rsidR="00411DC2" w:rsidRPr="002732FF">
        <w:rPr>
          <w:bCs/>
          <w:color w:val="000000" w:themeColor="text1"/>
          <w:szCs w:val="21"/>
        </w:rPr>
        <w:t>热电偶</w:t>
      </w:r>
      <w:r w:rsidR="00411DC2" w:rsidRPr="002732FF">
        <w:rPr>
          <w:bCs/>
          <w:i/>
          <w:color w:val="000000" w:themeColor="text1"/>
          <w:szCs w:val="21"/>
        </w:rPr>
        <w:t>k</w:t>
      </w:r>
      <w:r w:rsidR="00411DC2" w:rsidRPr="002732FF">
        <w:rPr>
          <w:bCs/>
          <w:color w:val="000000" w:themeColor="text1"/>
          <w:szCs w:val="21"/>
        </w:rPr>
        <w:t>在横截面</w:t>
      </w:r>
      <w:r w:rsidR="00411DC2" w:rsidRPr="002732FF">
        <w:rPr>
          <w:bCs/>
          <w:i/>
          <w:color w:val="000000" w:themeColor="text1"/>
          <w:szCs w:val="21"/>
        </w:rPr>
        <w:t>n</w:t>
      </w:r>
      <w:r w:rsidR="00411DC2" w:rsidRPr="002732FF">
        <w:rPr>
          <w:bCs/>
          <w:color w:val="000000" w:themeColor="text1"/>
          <w:szCs w:val="21"/>
        </w:rPr>
        <w:t>上</w:t>
      </w:r>
      <w:r w:rsidR="00411DC2" w:rsidRPr="002732FF">
        <w:rPr>
          <w:b/>
          <w:bCs/>
          <w:color w:val="000000" w:themeColor="text1"/>
          <w:szCs w:val="21"/>
        </w:rPr>
        <w:t>m</w:t>
      </w:r>
      <w:r w:rsidR="00411DC2" w:rsidRPr="002732FF">
        <w:rPr>
          <w:bCs/>
          <w:color w:val="000000" w:themeColor="text1"/>
          <w:szCs w:val="21"/>
        </w:rPr>
        <w:t>次测量的最高实际温度或最低实际温度，</w:t>
      </w:r>
      <w:r w:rsidR="00411DC2" w:rsidRPr="002732FF">
        <w:rPr>
          <w:bCs/>
          <w:color w:val="000000" w:themeColor="text1"/>
          <w:szCs w:val="21"/>
        </w:rPr>
        <w:t>℃</w:t>
      </w:r>
      <w:r w:rsidR="00411DC2" w:rsidRPr="002732FF">
        <w:rPr>
          <w:bCs/>
          <w:color w:val="000000" w:themeColor="text1"/>
          <w:szCs w:val="21"/>
        </w:rPr>
        <w:t>。</w:t>
      </w:r>
    </w:p>
    <w:p w:rsidR="00411DC2" w:rsidRPr="002732FF" w:rsidRDefault="00411DC2" w:rsidP="00411DC2">
      <w:pPr>
        <w:tabs>
          <w:tab w:val="left" w:pos="8444"/>
        </w:tabs>
        <w:spacing w:line="360" w:lineRule="auto"/>
        <w:ind w:firstLine="480"/>
        <w:rPr>
          <w:bCs/>
          <w:color w:val="000000" w:themeColor="text1"/>
          <w:szCs w:val="21"/>
        </w:rPr>
      </w:pPr>
      <w:r w:rsidRPr="002732FF">
        <w:rPr>
          <w:bCs/>
          <w:i/>
          <w:color w:val="000000" w:themeColor="text1"/>
          <w:szCs w:val="21"/>
        </w:rPr>
        <w:t>k</w:t>
      </w:r>
      <w:r w:rsidRPr="002732FF">
        <w:rPr>
          <w:bCs/>
          <w:color w:val="000000" w:themeColor="text1"/>
          <w:szCs w:val="21"/>
        </w:rPr>
        <w:t>—</w:t>
      </w:r>
      <w:r w:rsidRPr="002732FF">
        <w:rPr>
          <w:bCs/>
          <w:color w:val="000000" w:themeColor="text1"/>
          <w:szCs w:val="21"/>
        </w:rPr>
        <w:t>热电偶编号，</w:t>
      </w:r>
      <w:r w:rsidRPr="002732FF">
        <w:rPr>
          <w:bCs/>
          <w:i/>
          <w:color w:val="000000" w:themeColor="text1"/>
          <w:szCs w:val="21"/>
        </w:rPr>
        <w:t>k</w:t>
      </w:r>
      <w:r w:rsidRPr="002732FF">
        <w:rPr>
          <w:bCs/>
          <w:color w:val="000000" w:themeColor="text1"/>
          <w:szCs w:val="21"/>
        </w:rPr>
        <w:t>=1</w:t>
      </w:r>
      <w:r w:rsidRPr="002732FF">
        <w:rPr>
          <w:bCs/>
          <w:color w:val="000000" w:themeColor="text1"/>
          <w:szCs w:val="21"/>
        </w:rPr>
        <w:t>，</w:t>
      </w:r>
      <w:r w:rsidRPr="002732FF">
        <w:rPr>
          <w:bCs/>
          <w:color w:val="000000" w:themeColor="text1"/>
          <w:szCs w:val="21"/>
        </w:rPr>
        <w:t>2</w:t>
      </w:r>
      <w:r w:rsidRPr="002732FF">
        <w:rPr>
          <w:bCs/>
          <w:color w:val="000000" w:themeColor="text1"/>
          <w:szCs w:val="21"/>
        </w:rPr>
        <w:t>，</w:t>
      </w:r>
      <w:r w:rsidRPr="002732FF">
        <w:rPr>
          <w:bCs/>
          <w:color w:val="000000" w:themeColor="text1"/>
          <w:szCs w:val="21"/>
        </w:rPr>
        <w:t>3</w:t>
      </w:r>
      <w:r w:rsidRPr="002732FF">
        <w:rPr>
          <w:bCs/>
          <w:color w:val="000000" w:themeColor="text1"/>
          <w:szCs w:val="21"/>
        </w:rPr>
        <w:t>，</w:t>
      </w:r>
      <w:r w:rsidRPr="002732FF">
        <w:rPr>
          <w:bCs/>
          <w:color w:val="000000" w:themeColor="text1"/>
          <w:szCs w:val="21"/>
        </w:rPr>
        <w:t>4……</w:t>
      </w:r>
      <w:r w:rsidRPr="002732FF">
        <w:rPr>
          <w:bCs/>
          <w:color w:val="000000" w:themeColor="text1"/>
          <w:szCs w:val="21"/>
        </w:rPr>
        <w:t>。</w:t>
      </w:r>
    </w:p>
    <w:p w:rsidR="00411DC2" w:rsidRPr="00A72D24" w:rsidRDefault="00411DC2" w:rsidP="00411DC2">
      <w:pPr>
        <w:spacing w:line="360" w:lineRule="auto"/>
        <w:rPr>
          <w:szCs w:val="21"/>
        </w:rPr>
      </w:pPr>
      <w:r w:rsidRPr="00A72D24">
        <w:rPr>
          <w:kern w:val="0"/>
          <w:szCs w:val="21"/>
        </w:rPr>
        <w:t>6.2.4</w:t>
      </w:r>
      <w:r w:rsidRPr="00A72D24">
        <w:rPr>
          <w:szCs w:val="21"/>
        </w:rPr>
        <w:t>径向温度场的校准</w:t>
      </w:r>
    </w:p>
    <w:p w:rsidR="00411DC2" w:rsidRPr="002732FF" w:rsidRDefault="00411DC2" w:rsidP="00411DC2">
      <w:pPr>
        <w:tabs>
          <w:tab w:val="left" w:pos="8444"/>
        </w:tabs>
        <w:spacing w:line="360" w:lineRule="auto"/>
        <w:ind w:firstLine="480"/>
        <w:rPr>
          <w:szCs w:val="21"/>
        </w:rPr>
      </w:pPr>
      <w:r w:rsidRPr="00A72D24">
        <w:rPr>
          <w:szCs w:val="21"/>
        </w:rPr>
        <w:t>按照</w:t>
      </w:r>
      <w:r w:rsidRPr="00A72D24">
        <w:rPr>
          <w:szCs w:val="21"/>
        </w:rPr>
        <w:t>6.2.2.3</w:t>
      </w:r>
      <w:r w:rsidRPr="00A72D24">
        <w:rPr>
          <w:szCs w:val="21"/>
        </w:rPr>
        <w:t>校准方法进行校准，按式（</w:t>
      </w:r>
      <w:r w:rsidRPr="00A72D24">
        <w:rPr>
          <w:szCs w:val="21"/>
        </w:rPr>
        <w:t>2</w:t>
      </w:r>
      <w:r w:rsidRPr="00A72D24">
        <w:rPr>
          <w:szCs w:val="21"/>
        </w:rPr>
        <w:t>）计算实际温度，同一截面沿着半径方向上任意两个测温点</w:t>
      </w:r>
      <w:r w:rsidRPr="00A72D24">
        <w:rPr>
          <w:i/>
          <w:szCs w:val="21"/>
        </w:rPr>
        <w:t>m</w:t>
      </w:r>
      <w:r w:rsidRPr="00A72D24">
        <w:rPr>
          <w:szCs w:val="21"/>
        </w:rPr>
        <w:t>次测量中实际温度的最大差值，按式（</w:t>
      </w:r>
      <w:r w:rsidRPr="00A72D24">
        <w:rPr>
          <w:szCs w:val="21"/>
        </w:rPr>
        <w:t>6</w:t>
      </w:r>
      <w:r w:rsidRPr="00A72D24">
        <w:rPr>
          <w:szCs w:val="21"/>
        </w:rPr>
        <w:t>）求得径</w:t>
      </w:r>
      <w:r w:rsidRPr="002732FF">
        <w:rPr>
          <w:szCs w:val="21"/>
        </w:rPr>
        <w:t>向温度场。</w:t>
      </w:r>
    </w:p>
    <w:p w:rsidR="00411DC2" w:rsidRPr="002732FF" w:rsidRDefault="009367F9" w:rsidP="00411DC2">
      <w:pPr>
        <w:tabs>
          <w:tab w:val="left" w:pos="8444"/>
        </w:tabs>
        <w:spacing w:line="360" w:lineRule="auto"/>
        <w:ind w:firstLine="480"/>
        <w:jc w:val="right"/>
        <w:rPr>
          <w:bCs/>
          <w:color w:val="000000" w:themeColor="text1"/>
          <w:szCs w:val="21"/>
        </w:rPr>
      </w:pPr>
      <m:oMath>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m:t>
            </m:r>
          </m:e>
          <m:sub>
            <m:r>
              <m:rPr>
                <m:sty m:val="p"/>
              </m:rPr>
              <w:rPr>
                <w:rFonts w:ascii="Cambria Math" w:hAnsi="Cambria Math"/>
                <w:color w:val="000000" w:themeColor="text1"/>
                <w:szCs w:val="21"/>
              </w:rPr>
              <m:t>径向</m:t>
            </m:r>
          </m:sub>
        </m:sSub>
        <m:r>
          <m:rPr>
            <m:sty m:val="p"/>
          </m:rPr>
          <w:rPr>
            <w:rFonts w:ascii="Cambria Math" w:hAnsi="Cambria Math"/>
            <w:color w:val="000000" w:themeColor="text1"/>
            <w:szCs w:val="21"/>
          </w:rPr>
          <m:t>=max⁡{</m:t>
        </m:r>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(k+1)n</m:t>
            </m:r>
          </m:sub>
        </m:sSub>
        <m:r>
          <m:rPr>
            <m:sty m:val="p"/>
          </m:rPr>
          <w:rPr>
            <w:rFonts w:ascii="Cambria Math" w:eastAsia="MS Gothic" w:hAnsi="Cambria Math"/>
            <w:color w:val="000000" w:themeColor="text1"/>
            <w:szCs w:val="21"/>
          </w:rPr>
          <m:t>-</m:t>
        </m:r>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kn</m:t>
            </m:r>
          </m:sub>
        </m:sSub>
        <m:r>
          <m:rPr>
            <m:sty m:val="p"/>
          </m:rPr>
          <w:rPr>
            <w:rFonts w:ascii="Cambria Math" w:hAnsi="Cambria Math"/>
            <w:color w:val="000000" w:themeColor="text1"/>
            <w:szCs w:val="21"/>
          </w:rPr>
          <m:t>}</m:t>
        </m:r>
      </m:oMath>
      <w:r w:rsidR="00411DC2" w:rsidRPr="002732FF">
        <w:rPr>
          <w:bCs/>
          <w:color w:val="000000" w:themeColor="text1"/>
          <w:szCs w:val="21"/>
        </w:rPr>
        <w:t xml:space="preserve">      </w:t>
      </w:r>
      <w:r w:rsidR="00733C71">
        <w:rPr>
          <w:rFonts w:hint="eastAsia"/>
          <w:bCs/>
          <w:color w:val="000000" w:themeColor="text1"/>
          <w:szCs w:val="21"/>
        </w:rPr>
        <w:t xml:space="preserve">  </w:t>
      </w:r>
      <w:r w:rsidR="00411DC2" w:rsidRPr="002732FF">
        <w:rPr>
          <w:bCs/>
          <w:color w:val="000000" w:themeColor="text1"/>
          <w:szCs w:val="21"/>
        </w:rPr>
        <w:t xml:space="preserve"> </w:t>
      </w:r>
      <w:r w:rsidR="00733C71">
        <w:rPr>
          <w:rFonts w:hint="eastAsia"/>
          <w:bCs/>
          <w:color w:val="000000" w:themeColor="text1"/>
          <w:szCs w:val="21"/>
        </w:rPr>
        <w:t xml:space="preserve">      </w:t>
      </w:r>
      <w:r w:rsidR="00411DC2" w:rsidRPr="002732FF">
        <w:rPr>
          <w:bCs/>
          <w:color w:val="000000" w:themeColor="text1"/>
          <w:szCs w:val="21"/>
        </w:rPr>
        <w:t xml:space="preserve">              </w:t>
      </w:r>
      <w:r w:rsidR="00411DC2" w:rsidRPr="002732FF">
        <w:rPr>
          <w:bCs/>
          <w:color w:val="000000" w:themeColor="text1"/>
          <w:szCs w:val="21"/>
        </w:rPr>
        <w:t>（</w:t>
      </w:r>
      <w:r w:rsidR="00411DC2" w:rsidRPr="002732FF">
        <w:rPr>
          <w:bCs/>
          <w:color w:val="000000" w:themeColor="text1"/>
          <w:szCs w:val="21"/>
        </w:rPr>
        <w:t>6</w:t>
      </w:r>
      <w:r w:rsidR="00411DC2" w:rsidRPr="002732FF">
        <w:rPr>
          <w:bCs/>
          <w:color w:val="000000" w:themeColor="text1"/>
          <w:szCs w:val="21"/>
        </w:rPr>
        <w:t>）</w:t>
      </w:r>
    </w:p>
    <w:p w:rsidR="00411DC2" w:rsidRPr="002732FF" w:rsidRDefault="00411DC2" w:rsidP="00411DC2">
      <w:pPr>
        <w:tabs>
          <w:tab w:val="left" w:pos="8444"/>
        </w:tabs>
        <w:spacing w:line="360" w:lineRule="auto"/>
        <w:ind w:firstLine="480"/>
        <w:rPr>
          <w:bCs/>
          <w:color w:val="000000" w:themeColor="text1"/>
          <w:szCs w:val="21"/>
        </w:rPr>
      </w:pPr>
      <w:r w:rsidRPr="002732FF">
        <w:rPr>
          <w:bCs/>
          <w:color w:val="000000" w:themeColor="text1"/>
          <w:szCs w:val="21"/>
        </w:rPr>
        <w:t>式中：</w:t>
      </w:r>
    </w:p>
    <w:p w:rsidR="00411DC2" w:rsidRPr="002732FF" w:rsidRDefault="009367F9" w:rsidP="00411DC2">
      <w:pPr>
        <w:tabs>
          <w:tab w:val="left" w:pos="8444"/>
        </w:tabs>
        <w:spacing w:line="360" w:lineRule="auto"/>
        <w:ind w:firstLine="480"/>
        <w:rPr>
          <w:bCs/>
          <w:color w:val="000000" w:themeColor="text1"/>
          <w:szCs w:val="21"/>
        </w:rPr>
      </w:pPr>
      <m:oMath>
        <m:sSub>
          <m:sSubPr>
            <m:ctrlPr>
              <w:rPr>
                <w:rFonts w:ascii="Cambria Math" w:hAnsi="Cambria Math"/>
                <w:bCs/>
                <w:color w:val="000000" w:themeColor="text1"/>
                <w:szCs w:val="21"/>
              </w:rPr>
            </m:ctrlPr>
          </m:sSubPr>
          <m:e>
            <m:r>
              <m:rPr>
                <m:sty m:val="p"/>
              </m:rPr>
              <w:rPr>
                <w:rFonts w:ascii="Cambria Math" w:hAnsi="Cambria Math"/>
                <w:color w:val="000000" w:themeColor="text1"/>
                <w:szCs w:val="21"/>
              </w:rPr>
              <m:t>∆</m:t>
            </m:r>
          </m:e>
          <m:sub>
            <m:r>
              <m:rPr>
                <m:sty m:val="p"/>
              </m:rPr>
              <w:rPr>
                <w:rFonts w:ascii="Cambria Math" w:hAnsi="Cambria Math"/>
                <w:color w:val="000000" w:themeColor="text1"/>
                <w:szCs w:val="21"/>
              </w:rPr>
              <m:t>径向</m:t>
            </m:r>
          </m:sub>
        </m:sSub>
      </m:oMath>
      <w:r w:rsidR="00411DC2" w:rsidRPr="002732FF">
        <w:rPr>
          <w:bCs/>
          <w:color w:val="000000" w:themeColor="text1"/>
          <w:szCs w:val="21"/>
        </w:rPr>
        <w:t>—</w:t>
      </w:r>
      <w:r w:rsidR="00411DC2" w:rsidRPr="002732FF">
        <w:rPr>
          <w:bCs/>
          <w:color w:val="000000" w:themeColor="text1"/>
          <w:szCs w:val="21"/>
        </w:rPr>
        <w:t>热电偶</w:t>
      </w:r>
      <w:r w:rsidR="00411DC2" w:rsidRPr="002732FF">
        <w:rPr>
          <w:bCs/>
          <w:i/>
          <w:color w:val="000000" w:themeColor="text1"/>
          <w:szCs w:val="21"/>
        </w:rPr>
        <w:t>k</w:t>
      </w:r>
      <w:r w:rsidR="00411DC2" w:rsidRPr="002732FF">
        <w:rPr>
          <w:bCs/>
          <w:color w:val="000000" w:themeColor="text1"/>
          <w:szCs w:val="21"/>
        </w:rPr>
        <w:t>和热电偶</w:t>
      </w:r>
      <w:r w:rsidR="00411DC2" w:rsidRPr="002732FF">
        <w:rPr>
          <w:bCs/>
          <w:i/>
          <w:color w:val="000000" w:themeColor="text1"/>
          <w:szCs w:val="21"/>
        </w:rPr>
        <w:t>k</w:t>
      </w:r>
      <w:r w:rsidR="00411DC2" w:rsidRPr="002732FF">
        <w:rPr>
          <w:bCs/>
          <w:color w:val="000000" w:themeColor="text1"/>
          <w:szCs w:val="21"/>
        </w:rPr>
        <w:t>+1</w:t>
      </w:r>
      <w:r w:rsidR="00411DC2" w:rsidRPr="002732FF">
        <w:rPr>
          <w:bCs/>
          <w:color w:val="000000" w:themeColor="text1"/>
          <w:szCs w:val="21"/>
        </w:rPr>
        <w:t>在横截面</w:t>
      </w:r>
      <w:r w:rsidR="00411DC2" w:rsidRPr="002732FF">
        <w:rPr>
          <w:bCs/>
          <w:i/>
          <w:color w:val="000000" w:themeColor="text1"/>
          <w:szCs w:val="21"/>
        </w:rPr>
        <w:t>n</w:t>
      </w:r>
      <w:r w:rsidR="00411DC2" w:rsidRPr="002732FF">
        <w:rPr>
          <w:bCs/>
          <w:color w:val="000000" w:themeColor="text1"/>
          <w:szCs w:val="21"/>
        </w:rPr>
        <w:t>上</w:t>
      </w:r>
      <w:r w:rsidR="00411DC2" w:rsidRPr="002732FF">
        <w:rPr>
          <w:bCs/>
          <w:i/>
          <w:color w:val="000000" w:themeColor="text1"/>
          <w:szCs w:val="21"/>
        </w:rPr>
        <w:t>m</w:t>
      </w:r>
      <w:r w:rsidR="00411DC2" w:rsidRPr="002732FF">
        <w:rPr>
          <w:bCs/>
          <w:color w:val="000000" w:themeColor="text1"/>
          <w:szCs w:val="21"/>
        </w:rPr>
        <w:t>次测量的实际温度最大差值，</w:t>
      </w:r>
      <w:r w:rsidR="00411DC2" w:rsidRPr="002732FF">
        <w:rPr>
          <w:bCs/>
          <w:color w:val="000000" w:themeColor="text1"/>
          <w:szCs w:val="21"/>
        </w:rPr>
        <w:t>℃</w:t>
      </w:r>
      <w:r w:rsidR="00411DC2" w:rsidRPr="002732FF">
        <w:rPr>
          <w:bCs/>
          <w:color w:val="000000" w:themeColor="text1"/>
          <w:szCs w:val="21"/>
        </w:rPr>
        <w:t>；</w:t>
      </w:r>
    </w:p>
    <w:p w:rsidR="00411DC2" w:rsidRPr="002732FF" w:rsidRDefault="009367F9" w:rsidP="00411DC2">
      <w:pPr>
        <w:tabs>
          <w:tab w:val="left" w:pos="8444"/>
        </w:tabs>
        <w:spacing w:line="360" w:lineRule="auto"/>
        <w:ind w:firstLine="480"/>
        <w:rPr>
          <w:bCs/>
          <w:color w:val="000000" w:themeColor="text1"/>
          <w:szCs w:val="21"/>
        </w:rPr>
      </w:pPr>
      <m:oMath>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(k+1)n</m:t>
            </m:r>
          </m:sub>
        </m:sSub>
      </m:oMath>
      <w:r w:rsidR="00411DC2" w:rsidRPr="002732FF">
        <w:rPr>
          <w:bCs/>
          <w:color w:val="000000" w:themeColor="text1"/>
          <w:szCs w:val="21"/>
        </w:rPr>
        <w:t>—</w:t>
      </w:r>
      <w:r w:rsidR="00411DC2" w:rsidRPr="002732FF">
        <w:rPr>
          <w:bCs/>
          <w:color w:val="000000" w:themeColor="text1"/>
          <w:szCs w:val="21"/>
        </w:rPr>
        <w:t>热电偶</w:t>
      </w:r>
      <w:r w:rsidR="00411DC2" w:rsidRPr="002732FF">
        <w:rPr>
          <w:bCs/>
          <w:i/>
          <w:color w:val="000000" w:themeColor="text1"/>
          <w:szCs w:val="21"/>
        </w:rPr>
        <w:t>k</w:t>
      </w:r>
      <w:r w:rsidR="00411DC2" w:rsidRPr="002732FF">
        <w:rPr>
          <w:bCs/>
          <w:color w:val="000000" w:themeColor="text1"/>
          <w:szCs w:val="21"/>
        </w:rPr>
        <w:t>+1</w:t>
      </w:r>
      <w:r w:rsidR="00411DC2" w:rsidRPr="002732FF">
        <w:rPr>
          <w:bCs/>
          <w:color w:val="000000" w:themeColor="text1"/>
          <w:szCs w:val="21"/>
        </w:rPr>
        <w:t>在横截面</w:t>
      </w:r>
      <w:r w:rsidR="00411DC2" w:rsidRPr="002732FF">
        <w:rPr>
          <w:bCs/>
          <w:i/>
          <w:color w:val="000000" w:themeColor="text1"/>
          <w:szCs w:val="21"/>
        </w:rPr>
        <w:t>n</w:t>
      </w:r>
      <w:r w:rsidR="00411DC2" w:rsidRPr="002732FF">
        <w:rPr>
          <w:bCs/>
          <w:color w:val="000000" w:themeColor="text1"/>
          <w:szCs w:val="21"/>
        </w:rPr>
        <w:t>上</w:t>
      </w:r>
      <w:r w:rsidR="00411DC2" w:rsidRPr="002732FF">
        <w:rPr>
          <w:bCs/>
          <w:i/>
          <w:color w:val="000000" w:themeColor="text1"/>
          <w:szCs w:val="21"/>
        </w:rPr>
        <w:t>m</w:t>
      </w:r>
      <w:r w:rsidR="00411DC2" w:rsidRPr="002732FF">
        <w:rPr>
          <w:bCs/>
          <w:color w:val="000000" w:themeColor="text1"/>
          <w:szCs w:val="21"/>
        </w:rPr>
        <w:t>次测量的最高实际温度或最低实际温度，</w:t>
      </w:r>
      <w:r w:rsidR="00411DC2" w:rsidRPr="002732FF">
        <w:rPr>
          <w:bCs/>
          <w:color w:val="000000" w:themeColor="text1"/>
          <w:szCs w:val="21"/>
        </w:rPr>
        <w:t>℃</w:t>
      </w:r>
      <w:r w:rsidR="00411DC2" w:rsidRPr="002732FF">
        <w:rPr>
          <w:bCs/>
          <w:color w:val="000000" w:themeColor="text1"/>
          <w:szCs w:val="21"/>
        </w:rPr>
        <w:t>；</w:t>
      </w:r>
    </w:p>
    <w:p w:rsidR="00411DC2" w:rsidRPr="002732FF" w:rsidRDefault="009367F9" w:rsidP="00411DC2">
      <w:pPr>
        <w:tabs>
          <w:tab w:val="left" w:pos="8444"/>
        </w:tabs>
        <w:spacing w:line="360" w:lineRule="auto"/>
        <w:ind w:firstLine="480"/>
        <w:rPr>
          <w:bCs/>
          <w:color w:val="000000" w:themeColor="text1"/>
          <w:szCs w:val="21"/>
        </w:rPr>
      </w:pPr>
      <m:oMath>
        <m:sSub>
          <m:sSubPr>
            <m:ctrlPr>
              <w:rPr>
                <w:rFonts w:ascii="Cambria Math" w:hAnsi="Cambria Math"/>
                <w:bCs/>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kn</m:t>
            </m:r>
          </m:sub>
        </m:sSub>
      </m:oMath>
      <w:r w:rsidR="00411DC2" w:rsidRPr="002732FF">
        <w:rPr>
          <w:bCs/>
          <w:color w:val="000000" w:themeColor="text1"/>
          <w:szCs w:val="21"/>
        </w:rPr>
        <w:t>—</w:t>
      </w:r>
      <w:r w:rsidR="00411DC2" w:rsidRPr="002732FF">
        <w:rPr>
          <w:bCs/>
          <w:color w:val="000000" w:themeColor="text1"/>
          <w:szCs w:val="21"/>
        </w:rPr>
        <w:t>热电偶</w:t>
      </w:r>
      <w:r w:rsidR="00411DC2" w:rsidRPr="002732FF">
        <w:rPr>
          <w:bCs/>
          <w:i/>
          <w:color w:val="000000" w:themeColor="text1"/>
          <w:szCs w:val="21"/>
        </w:rPr>
        <w:t>k</w:t>
      </w:r>
      <w:r w:rsidR="00411DC2" w:rsidRPr="002732FF">
        <w:rPr>
          <w:bCs/>
          <w:color w:val="000000" w:themeColor="text1"/>
          <w:szCs w:val="21"/>
        </w:rPr>
        <w:t>在横截面</w:t>
      </w:r>
      <w:r w:rsidR="00411DC2" w:rsidRPr="002732FF">
        <w:rPr>
          <w:bCs/>
          <w:i/>
          <w:color w:val="000000" w:themeColor="text1"/>
          <w:szCs w:val="21"/>
        </w:rPr>
        <w:t>n</w:t>
      </w:r>
      <w:r w:rsidR="00411DC2" w:rsidRPr="002732FF">
        <w:rPr>
          <w:bCs/>
          <w:color w:val="000000" w:themeColor="text1"/>
          <w:szCs w:val="21"/>
        </w:rPr>
        <w:t>上</w:t>
      </w:r>
      <w:r w:rsidR="00411DC2" w:rsidRPr="002732FF">
        <w:rPr>
          <w:bCs/>
          <w:i/>
          <w:color w:val="000000" w:themeColor="text1"/>
          <w:szCs w:val="21"/>
        </w:rPr>
        <w:t>m</w:t>
      </w:r>
      <w:r w:rsidR="00411DC2" w:rsidRPr="002732FF">
        <w:rPr>
          <w:bCs/>
          <w:color w:val="000000" w:themeColor="text1"/>
          <w:szCs w:val="21"/>
        </w:rPr>
        <w:t>次测量的最高实际温度或最低实际温度，</w:t>
      </w:r>
      <w:r w:rsidR="00411DC2" w:rsidRPr="002732FF">
        <w:rPr>
          <w:bCs/>
          <w:color w:val="000000" w:themeColor="text1"/>
          <w:szCs w:val="21"/>
        </w:rPr>
        <w:t>℃</w:t>
      </w:r>
      <w:r w:rsidR="00411DC2" w:rsidRPr="002732FF">
        <w:rPr>
          <w:bCs/>
          <w:color w:val="000000" w:themeColor="text1"/>
          <w:szCs w:val="21"/>
        </w:rPr>
        <w:t>。</w:t>
      </w:r>
    </w:p>
    <w:p w:rsidR="00411DC2" w:rsidRPr="002F0C44" w:rsidRDefault="00411DC2" w:rsidP="00411DC2">
      <w:pPr>
        <w:spacing w:line="360" w:lineRule="auto"/>
        <w:rPr>
          <w:szCs w:val="21"/>
        </w:rPr>
      </w:pPr>
      <w:r w:rsidRPr="002F0C44">
        <w:rPr>
          <w:kern w:val="0"/>
          <w:szCs w:val="21"/>
        </w:rPr>
        <w:t>6.2.5</w:t>
      </w:r>
      <w:r w:rsidRPr="002F0C44">
        <w:rPr>
          <w:szCs w:val="21"/>
        </w:rPr>
        <w:t>有效加热区</w:t>
      </w:r>
    </w:p>
    <w:p w:rsidR="00411DC2" w:rsidRPr="002F0C44" w:rsidRDefault="00411DC2" w:rsidP="00411DC2">
      <w:pPr>
        <w:tabs>
          <w:tab w:val="left" w:pos="8444"/>
        </w:tabs>
        <w:spacing w:line="360" w:lineRule="auto"/>
        <w:ind w:firstLine="480"/>
        <w:rPr>
          <w:szCs w:val="21"/>
        </w:rPr>
      </w:pPr>
      <w:r w:rsidRPr="002F0C44">
        <w:rPr>
          <w:szCs w:val="21"/>
        </w:rPr>
        <w:t>通过上述方法校准，假定有效加热区各检测点的温度均在腐蚀试验条件规定的温度均匀性范围内，即温度均匀性满足技术要求，则该空间为相对于此试验条件下的有效加热区。</w:t>
      </w:r>
    </w:p>
    <w:p w:rsidR="00411DC2" w:rsidRPr="002F0C44" w:rsidRDefault="00411DC2" w:rsidP="00411DC2">
      <w:pPr>
        <w:spacing w:line="360" w:lineRule="auto"/>
        <w:rPr>
          <w:kern w:val="0"/>
          <w:szCs w:val="21"/>
        </w:rPr>
      </w:pPr>
      <w:r w:rsidRPr="002F0C44">
        <w:rPr>
          <w:kern w:val="0"/>
          <w:szCs w:val="21"/>
        </w:rPr>
        <w:t>6.2.6</w:t>
      </w:r>
      <w:r w:rsidRPr="002F0C44">
        <w:rPr>
          <w:kern w:val="0"/>
          <w:szCs w:val="21"/>
        </w:rPr>
        <w:t>压力示值误差</w:t>
      </w:r>
    </w:p>
    <w:p w:rsidR="00411DC2" w:rsidRPr="00411DC2" w:rsidRDefault="00411DC2" w:rsidP="00411DC2">
      <w:pPr>
        <w:spacing w:line="360" w:lineRule="auto"/>
        <w:ind w:firstLineChars="200" w:firstLine="420"/>
        <w:rPr>
          <w:rFonts w:ascii="宋体" w:hAnsi="宋体"/>
          <w:szCs w:val="21"/>
        </w:rPr>
      </w:pPr>
      <w:r w:rsidRPr="002F0C44">
        <w:rPr>
          <w:szCs w:val="21"/>
        </w:rPr>
        <w:t>温度校准前，先将数字压力计与被检高压釜上的压力表串联，保证连接处密封性，对数字压力计与压力表进行清零，开始升温，当压力稳定后开始读数，每隔</w:t>
      </w:r>
      <w:r w:rsidRPr="002F0C44">
        <w:rPr>
          <w:szCs w:val="21"/>
        </w:rPr>
        <w:t>2min</w:t>
      </w:r>
      <w:r w:rsidRPr="002F0C44">
        <w:rPr>
          <w:szCs w:val="21"/>
        </w:rPr>
        <w:t>记录一次数字压力计与压力表示值，至少采集</w:t>
      </w:r>
      <w:r w:rsidRPr="002F0C44">
        <w:rPr>
          <w:szCs w:val="21"/>
        </w:rPr>
        <w:t>30min</w:t>
      </w:r>
      <w:r w:rsidRPr="002F0C44">
        <w:rPr>
          <w:szCs w:val="21"/>
        </w:rPr>
        <w:t>，按式（</w:t>
      </w:r>
      <w:r w:rsidRPr="002F0C44">
        <w:rPr>
          <w:szCs w:val="21"/>
        </w:rPr>
        <w:t>7</w:t>
      </w:r>
      <w:r w:rsidRPr="002F0C44">
        <w:rPr>
          <w:szCs w:val="21"/>
        </w:rPr>
        <w:t>）</w:t>
      </w:r>
      <w:r w:rsidRPr="0083428D">
        <w:rPr>
          <w:szCs w:val="21"/>
        </w:rPr>
        <w:t>求得压力</w:t>
      </w:r>
      <w:r w:rsidRPr="00411DC2">
        <w:rPr>
          <w:rFonts w:ascii="宋体" w:hAnsi="宋体" w:hint="eastAsia"/>
          <w:szCs w:val="21"/>
        </w:rPr>
        <w:t>示值误差。</w:t>
      </w:r>
    </w:p>
    <w:p w:rsidR="00411DC2" w:rsidRPr="0083428D" w:rsidRDefault="00411DC2" w:rsidP="00411DC2">
      <w:pPr>
        <w:spacing w:line="360" w:lineRule="auto"/>
        <w:jc w:val="right"/>
        <w:rPr>
          <w:kern w:val="0"/>
          <w:szCs w:val="21"/>
        </w:rPr>
      </w:pPr>
      <m:oMath>
        <m:r>
          <m:rPr>
            <m:sty m:val="p"/>
          </m:rPr>
          <w:rPr>
            <w:rFonts w:ascii="Cambria Math" w:hAnsi="Cambria Math"/>
            <w:kern w:val="0"/>
            <w:szCs w:val="21"/>
          </w:rPr>
          <m:t>δ=</m:t>
        </m:r>
        <m:acc>
          <m:accPr>
            <m:chr m:val="̅"/>
            <m:ctrlPr>
              <w:rPr>
                <w:rFonts w:ascii="Cambria Math" w:hAnsi="Cambria Math"/>
                <w:kern w:val="0"/>
                <w:szCs w:val="21"/>
              </w:rPr>
            </m:ctrlPr>
          </m:accPr>
          <m:e>
            <m:sSub>
              <m:sSubPr>
                <m:ctrlPr>
                  <w:rPr>
                    <w:rFonts w:ascii="Cambria Math" w:hAnsi="Cambria Math"/>
                    <w:i/>
                    <w:kern w:val="0"/>
                    <w:szCs w:val="21"/>
                  </w:rPr>
                </m:ctrlPr>
              </m:sSubPr>
              <m:e>
                <m:r>
                  <w:rPr>
                    <w:rFonts w:ascii="Cambria Math" w:hAnsi="Cambria Math"/>
                    <w:kern w:val="0"/>
                    <w:szCs w:val="21"/>
                  </w:rPr>
                  <m:t>P</m:t>
                </m:r>
              </m:e>
              <m:sub>
                <m:r>
                  <w:rPr>
                    <w:rFonts w:ascii="Cambria Math" w:hAnsi="Cambria Math"/>
                    <w:kern w:val="0"/>
                    <w:szCs w:val="21"/>
                  </w:rPr>
                  <m:t>1</m:t>
                </m:r>
              </m:sub>
            </m:sSub>
          </m:e>
        </m:acc>
        <m:r>
          <w:rPr>
            <w:rFonts w:ascii="Cambria Math" w:hAnsi="Cambria Math"/>
            <w:kern w:val="0"/>
            <w:szCs w:val="21"/>
          </w:rPr>
          <m:t>-</m:t>
        </m:r>
        <m:acc>
          <m:accPr>
            <m:chr m:val="̅"/>
            <m:ctrlPr>
              <w:rPr>
                <w:rFonts w:ascii="Cambria Math" w:hAnsi="Cambria Math"/>
                <w:kern w:val="0"/>
                <w:szCs w:val="21"/>
              </w:rPr>
            </m:ctrlPr>
          </m:accPr>
          <m:e>
            <m:r>
              <w:rPr>
                <w:rFonts w:ascii="Cambria Math" w:hAnsi="Cambria Math"/>
                <w:kern w:val="0"/>
                <w:szCs w:val="21"/>
              </w:rPr>
              <m:t>P</m:t>
            </m:r>
          </m:e>
        </m:acc>
      </m:oMath>
      <w:r w:rsidRPr="00411DC2">
        <w:rPr>
          <w:rFonts w:ascii="宋体" w:hAnsi="宋体" w:hint="eastAsia"/>
          <w:kern w:val="0"/>
          <w:szCs w:val="21"/>
        </w:rPr>
        <w:t xml:space="preserve">                              </w:t>
      </w:r>
      <w:r w:rsidRPr="0083428D">
        <w:rPr>
          <w:kern w:val="0"/>
          <w:szCs w:val="21"/>
        </w:rPr>
        <w:t xml:space="preserve"> </w:t>
      </w:r>
      <w:r w:rsidRPr="0083428D">
        <w:rPr>
          <w:szCs w:val="21"/>
        </w:rPr>
        <w:t>（</w:t>
      </w:r>
      <w:r w:rsidRPr="0083428D">
        <w:rPr>
          <w:szCs w:val="21"/>
        </w:rPr>
        <w:t>7</w:t>
      </w:r>
      <w:r w:rsidRPr="0083428D">
        <w:rPr>
          <w:szCs w:val="21"/>
        </w:rPr>
        <w:t>）</w:t>
      </w:r>
    </w:p>
    <w:p w:rsidR="00411DC2" w:rsidRPr="00411DC2" w:rsidRDefault="00411DC2" w:rsidP="00411DC2">
      <w:pPr>
        <w:spacing w:line="360" w:lineRule="auto"/>
        <w:ind w:firstLineChars="200" w:firstLine="420"/>
        <w:rPr>
          <w:rFonts w:ascii="宋体" w:hAnsi="宋体"/>
          <w:kern w:val="0"/>
          <w:szCs w:val="21"/>
        </w:rPr>
      </w:pPr>
      <w:r w:rsidRPr="00411DC2">
        <w:rPr>
          <w:rFonts w:ascii="宋体" w:hAnsi="宋体" w:hint="eastAsia"/>
          <w:kern w:val="0"/>
          <w:szCs w:val="21"/>
        </w:rPr>
        <w:t>式中：</w:t>
      </w:r>
    </w:p>
    <w:p w:rsidR="00411DC2" w:rsidRPr="0083428D" w:rsidRDefault="002732FF" w:rsidP="00411DC2">
      <w:pPr>
        <w:spacing w:line="360" w:lineRule="auto"/>
        <w:ind w:firstLineChars="200" w:firstLine="420"/>
        <w:rPr>
          <w:kern w:val="0"/>
          <w:szCs w:val="21"/>
        </w:rPr>
      </w:pPr>
      <m:oMath>
        <m:r>
          <w:rPr>
            <w:rFonts w:ascii="Cambria Math" w:hAnsi="Cambria Math"/>
            <w:kern w:val="0"/>
            <w:szCs w:val="21"/>
          </w:rPr>
          <m:t>δ</m:t>
        </m:r>
      </m:oMath>
      <w:r w:rsidR="00411DC2" w:rsidRPr="0083428D">
        <w:rPr>
          <w:kern w:val="0"/>
          <w:szCs w:val="21"/>
        </w:rPr>
        <w:t>—</w:t>
      </w:r>
      <w:r w:rsidR="00411DC2" w:rsidRPr="0083428D">
        <w:rPr>
          <w:szCs w:val="21"/>
        </w:rPr>
        <w:t>压力示值误差，</w:t>
      </w:r>
      <w:proofErr w:type="spellStart"/>
      <w:r w:rsidR="00411DC2" w:rsidRPr="0083428D">
        <w:rPr>
          <w:szCs w:val="21"/>
        </w:rPr>
        <w:t>MPa</w:t>
      </w:r>
      <w:proofErr w:type="spellEnd"/>
      <w:r w:rsidR="00411DC2" w:rsidRPr="0083428D">
        <w:rPr>
          <w:szCs w:val="21"/>
        </w:rPr>
        <w:t>；</w:t>
      </w:r>
    </w:p>
    <w:p w:rsidR="00411DC2" w:rsidRPr="0083428D" w:rsidRDefault="009367F9" w:rsidP="00411DC2">
      <w:pPr>
        <w:spacing w:line="360" w:lineRule="auto"/>
        <w:ind w:firstLineChars="200" w:firstLine="420"/>
        <w:rPr>
          <w:kern w:val="0"/>
          <w:szCs w:val="21"/>
        </w:rPr>
      </w:pPr>
      <m:oMath>
        <m:acc>
          <m:accPr>
            <m:chr m:val="̅"/>
            <m:ctrlPr>
              <w:rPr>
                <w:rFonts w:ascii="Cambria Math" w:hAnsi="Cambria Math"/>
                <w:kern w:val="0"/>
                <w:szCs w:val="21"/>
              </w:rPr>
            </m:ctrlPr>
          </m:accPr>
          <m:e>
            <m:sSub>
              <m:sSubPr>
                <m:ctrlPr>
                  <w:rPr>
                    <w:rFonts w:ascii="Cambria Math" w:hAnsi="Cambria Math"/>
                    <w:i/>
                    <w:kern w:val="0"/>
                    <w:szCs w:val="21"/>
                  </w:rPr>
                </m:ctrlPr>
              </m:sSubPr>
              <m:e>
                <m:r>
                  <w:rPr>
                    <w:rFonts w:ascii="Cambria Math" w:hAnsi="Cambria Math"/>
                    <w:kern w:val="0"/>
                    <w:szCs w:val="21"/>
                  </w:rPr>
                  <m:t>P</m:t>
                </m:r>
              </m:e>
              <m:sub>
                <m:r>
                  <w:rPr>
                    <w:rFonts w:ascii="Cambria Math" w:hAnsi="Cambria Math"/>
                    <w:kern w:val="0"/>
                    <w:szCs w:val="21"/>
                  </w:rPr>
                  <m:t>1</m:t>
                </m:r>
              </m:sub>
            </m:sSub>
          </m:e>
        </m:acc>
      </m:oMath>
      <w:r w:rsidR="00411DC2" w:rsidRPr="0083428D">
        <w:rPr>
          <w:kern w:val="0"/>
          <w:szCs w:val="21"/>
        </w:rPr>
        <w:t>—</w:t>
      </w:r>
      <w:r w:rsidR="00411DC2" w:rsidRPr="0083428D">
        <w:rPr>
          <w:szCs w:val="21"/>
        </w:rPr>
        <w:t>压力表测得相应压力的算术平均值，</w:t>
      </w:r>
      <w:proofErr w:type="spellStart"/>
      <w:r w:rsidR="00411DC2" w:rsidRPr="0083428D">
        <w:rPr>
          <w:szCs w:val="21"/>
        </w:rPr>
        <w:t>MPa</w:t>
      </w:r>
      <w:proofErr w:type="spellEnd"/>
      <w:r w:rsidR="00411DC2" w:rsidRPr="0083428D">
        <w:rPr>
          <w:szCs w:val="21"/>
        </w:rPr>
        <w:t>；</w:t>
      </w:r>
    </w:p>
    <w:p w:rsidR="00411DC2" w:rsidRPr="0083428D" w:rsidRDefault="009367F9" w:rsidP="00411DC2">
      <w:pPr>
        <w:spacing w:line="360" w:lineRule="auto"/>
        <w:ind w:firstLineChars="200" w:firstLine="420"/>
        <w:rPr>
          <w:kern w:val="0"/>
          <w:szCs w:val="21"/>
        </w:rPr>
      </w:pPr>
      <m:oMath>
        <m:acc>
          <m:accPr>
            <m:chr m:val="̅"/>
            <m:ctrlPr>
              <w:rPr>
                <w:rFonts w:ascii="Cambria Math" w:hAnsi="Cambria Math"/>
                <w:kern w:val="0"/>
                <w:szCs w:val="21"/>
              </w:rPr>
            </m:ctrlPr>
          </m:accPr>
          <m:e>
            <m:r>
              <w:rPr>
                <w:rFonts w:ascii="Cambria Math" w:hAnsi="Cambria Math"/>
                <w:kern w:val="0"/>
                <w:szCs w:val="21"/>
              </w:rPr>
              <m:t>P</m:t>
            </m:r>
          </m:e>
        </m:acc>
      </m:oMath>
      <w:r w:rsidR="00411DC2" w:rsidRPr="0083428D">
        <w:rPr>
          <w:kern w:val="0"/>
          <w:szCs w:val="21"/>
        </w:rPr>
        <w:t>—</w:t>
      </w:r>
      <w:r w:rsidR="00411DC2" w:rsidRPr="0083428D">
        <w:rPr>
          <w:szCs w:val="21"/>
        </w:rPr>
        <w:t>数字压力计测得相应压力的算术平均值，</w:t>
      </w:r>
      <w:proofErr w:type="spellStart"/>
      <w:r w:rsidR="00411DC2" w:rsidRPr="0083428D">
        <w:rPr>
          <w:szCs w:val="21"/>
        </w:rPr>
        <w:t>MPa</w:t>
      </w:r>
      <w:proofErr w:type="spellEnd"/>
      <w:r w:rsidR="00411DC2" w:rsidRPr="0083428D">
        <w:rPr>
          <w:szCs w:val="21"/>
        </w:rPr>
        <w:t>。</w:t>
      </w:r>
    </w:p>
    <w:p w:rsidR="0004299E" w:rsidRDefault="00411DC2" w:rsidP="00411DC2">
      <w:pPr>
        <w:pStyle w:val="af2"/>
        <w:numPr>
          <w:ilvl w:val="0"/>
          <w:numId w:val="0"/>
        </w:numPr>
        <w:spacing w:beforeLines="100" w:before="312" w:afterLines="100" w:after="312"/>
        <w:contextualSpacing/>
        <w:rPr>
          <w:rFonts w:hAnsi="黑体"/>
          <w:szCs w:val="21"/>
        </w:rPr>
      </w:pPr>
      <w:bookmarkStart w:id="61" w:name="_Toc500258947"/>
      <w:bookmarkStart w:id="62" w:name="_Toc23659_WPSOffice_Level1"/>
      <w:bookmarkEnd w:id="57"/>
      <w:bookmarkEnd w:id="58"/>
      <w:r>
        <w:rPr>
          <w:rFonts w:hAnsi="黑体" w:hint="eastAsia"/>
          <w:szCs w:val="21"/>
        </w:rPr>
        <w:t>7</w:t>
      </w:r>
      <w:r w:rsidR="00043D6D">
        <w:rPr>
          <w:rFonts w:hAnsi="黑体" w:hint="eastAsia"/>
          <w:szCs w:val="21"/>
        </w:rPr>
        <w:t>校准结果表达</w:t>
      </w:r>
      <w:bookmarkEnd w:id="61"/>
      <w:bookmarkEnd w:id="62"/>
    </w:p>
    <w:p w:rsidR="0004299E" w:rsidRDefault="00043D6D">
      <w:pPr>
        <w:pStyle w:val="afff4"/>
        <w:spacing w:line="324" w:lineRule="auto"/>
        <w:ind w:firstLine="420"/>
        <w:rPr>
          <w:szCs w:val="21"/>
        </w:rPr>
      </w:pPr>
      <w:r>
        <w:rPr>
          <w:rFonts w:hint="eastAsia"/>
          <w:szCs w:val="21"/>
        </w:rPr>
        <w:t>校准原始记录应包含的内容见附录</w:t>
      </w:r>
      <w:r>
        <w:rPr>
          <w:szCs w:val="21"/>
        </w:rPr>
        <w:t>A</w:t>
      </w:r>
      <w:r>
        <w:rPr>
          <w:rFonts w:hint="eastAsia"/>
          <w:szCs w:val="21"/>
        </w:rPr>
        <w:t>。校准结果应记录在校准证书和校准报告上，有测量值的应根据客户要求给出测定不确定度和误差，其中测量不确定度的评定方法按照</w:t>
      </w:r>
      <w:r w:rsidRPr="00740702">
        <w:rPr>
          <w:rFonts w:ascii="Times New Roman" w:hAnsi="Times New Roman"/>
          <w:szCs w:val="21"/>
        </w:rPr>
        <w:t>JJF 1059.1</w:t>
      </w:r>
      <w:r>
        <w:rPr>
          <w:rFonts w:hint="eastAsia"/>
          <w:szCs w:val="21"/>
        </w:rPr>
        <w:t>要求执行。</w:t>
      </w:r>
    </w:p>
    <w:p w:rsidR="0004299E" w:rsidRDefault="00411DC2" w:rsidP="00411DC2">
      <w:pPr>
        <w:pStyle w:val="af2"/>
        <w:numPr>
          <w:ilvl w:val="0"/>
          <w:numId w:val="0"/>
        </w:numPr>
        <w:spacing w:beforeLines="100" w:before="312" w:afterLines="100" w:after="312"/>
        <w:contextualSpacing/>
        <w:rPr>
          <w:rFonts w:hAnsi="黑体"/>
          <w:szCs w:val="21"/>
        </w:rPr>
      </w:pPr>
      <w:bookmarkStart w:id="63" w:name="_Toc1654_WPSOffice_Level1"/>
      <w:r>
        <w:rPr>
          <w:rFonts w:hAnsi="黑体" w:hint="eastAsia"/>
          <w:szCs w:val="21"/>
        </w:rPr>
        <w:t>8</w:t>
      </w:r>
      <w:r w:rsidR="00043D6D">
        <w:rPr>
          <w:rFonts w:hAnsi="黑体" w:hint="eastAsia"/>
          <w:szCs w:val="21"/>
        </w:rPr>
        <w:t>复校</w:t>
      </w:r>
      <w:bookmarkEnd w:id="63"/>
      <w:r w:rsidR="00136813">
        <w:rPr>
          <w:rFonts w:hAnsi="黑体" w:hint="eastAsia"/>
          <w:szCs w:val="21"/>
        </w:rPr>
        <w:t>时间间隔</w:t>
      </w:r>
    </w:p>
    <w:p w:rsidR="00411DC2" w:rsidRPr="00411DC2" w:rsidRDefault="00411DC2" w:rsidP="00411DC2">
      <w:pPr>
        <w:pStyle w:val="afff4"/>
        <w:spacing w:line="360" w:lineRule="auto"/>
        <w:ind w:firstLine="420"/>
        <w:rPr>
          <w:rFonts w:ascii="Calibri"/>
          <w:kern w:val="2"/>
          <w:szCs w:val="24"/>
        </w:rPr>
      </w:pPr>
      <w:r w:rsidRPr="00411DC2">
        <w:rPr>
          <w:rFonts w:ascii="Calibri" w:hint="eastAsia"/>
          <w:kern w:val="2"/>
          <w:szCs w:val="24"/>
        </w:rPr>
        <w:t>建议高压釜复校时间间隔不超</w:t>
      </w:r>
      <w:r w:rsidRPr="0083428D">
        <w:rPr>
          <w:rFonts w:ascii="Times New Roman" w:hAnsi="Times New Roman"/>
          <w:kern w:val="2"/>
          <w:szCs w:val="24"/>
        </w:rPr>
        <w:t>过</w:t>
      </w:r>
      <w:r w:rsidRPr="0083428D">
        <w:rPr>
          <w:rFonts w:ascii="Times New Roman" w:hAnsi="Times New Roman"/>
          <w:kern w:val="2"/>
          <w:szCs w:val="24"/>
        </w:rPr>
        <w:t>6</w:t>
      </w:r>
      <w:r w:rsidRPr="0083428D">
        <w:rPr>
          <w:rFonts w:ascii="Times New Roman" w:hAnsi="Times New Roman"/>
          <w:kern w:val="2"/>
          <w:szCs w:val="24"/>
        </w:rPr>
        <w:t>个</w:t>
      </w:r>
      <w:r w:rsidRPr="00411DC2">
        <w:rPr>
          <w:rFonts w:ascii="Calibri" w:hint="eastAsia"/>
          <w:kern w:val="2"/>
          <w:szCs w:val="24"/>
        </w:rPr>
        <w:t>月。由于复校时间间隔的长短由仪器的使用情况、使用者、仪器本身质量等诸因素所决定的，因此，送校单位可根据实际使用情况自主决定复校时间间隔。</w:t>
      </w:r>
    </w:p>
    <w:p w:rsidR="0004299E" w:rsidRDefault="00043D6D" w:rsidP="00411DC2">
      <w:pPr>
        <w:pStyle w:val="afffa"/>
        <w:numPr>
          <w:ilvl w:val="0"/>
          <w:numId w:val="11"/>
        </w:numPr>
        <w:tabs>
          <w:tab w:val="left" w:pos="426"/>
        </w:tabs>
        <w:spacing w:beforeLines="100" w:before="312" w:afterLines="100" w:after="312"/>
        <w:ind w:hangingChars="200"/>
        <w:jc w:val="left"/>
      </w:pPr>
      <w:r>
        <w:rPr>
          <w:rFonts w:hint="eastAsia"/>
        </w:rPr>
        <w:t>实践检测情况</w:t>
      </w:r>
      <w:bookmarkEnd w:id="27"/>
    </w:p>
    <w:p w:rsidR="0004299E" w:rsidRDefault="00043D6D">
      <w:pPr>
        <w:ind w:firstLineChars="200" w:firstLine="420"/>
      </w:pPr>
      <w:r>
        <w:rPr>
          <w:rFonts w:hint="eastAsia"/>
        </w:rPr>
        <w:t>西安汉唐分析检测有限公司根据本规程对</w:t>
      </w:r>
      <w:r w:rsidR="00411DC2">
        <w:rPr>
          <w:rFonts w:hint="eastAsia"/>
        </w:rPr>
        <w:t>高压釜</w:t>
      </w:r>
      <w:r>
        <w:rPr>
          <w:rFonts w:hint="eastAsia"/>
        </w:rPr>
        <w:t>进行了全计量特性的校准，内容详见校准报告。</w:t>
      </w:r>
    </w:p>
    <w:p w:rsidR="0004299E" w:rsidRDefault="00ED5F91">
      <w:pPr>
        <w:pStyle w:val="afffa"/>
        <w:numPr>
          <w:ilvl w:val="0"/>
          <w:numId w:val="11"/>
        </w:numPr>
        <w:tabs>
          <w:tab w:val="left" w:pos="426"/>
        </w:tabs>
        <w:spacing w:beforeLines="100" w:before="312" w:afterLines="100" w:after="312"/>
        <w:ind w:hangingChars="200"/>
        <w:jc w:val="left"/>
      </w:pPr>
      <w:bookmarkStart w:id="64" w:name="_Toc464728965"/>
      <w:bookmarkEnd w:id="1"/>
      <w:r>
        <w:rPr>
          <w:rFonts w:hint="eastAsia"/>
        </w:rPr>
        <w:t>规范</w:t>
      </w:r>
      <w:r w:rsidR="00043D6D">
        <w:rPr>
          <w:rFonts w:hint="eastAsia"/>
        </w:rPr>
        <w:t>水平分析</w:t>
      </w:r>
      <w:bookmarkEnd w:id="64"/>
    </w:p>
    <w:p w:rsidR="0004299E" w:rsidRDefault="00043D6D">
      <w:r>
        <w:rPr>
          <w:rFonts w:hint="eastAsia"/>
        </w:rPr>
        <w:t xml:space="preserve">    </w:t>
      </w:r>
      <w:r>
        <w:rPr>
          <w:rFonts w:hint="eastAsia"/>
        </w:rPr>
        <w:t>本</w:t>
      </w:r>
      <w:r w:rsidR="00411DC2">
        <w:rPr>
          <w:rFonts w:hint="eastAsia"/>
        </w:rPr>
        <w:t>规范</w:t>
      </w:r>
      <w:r>
        <w:rPr>
          <w:rFonts w:hint="eastAsia"/>
        </w:rPr>
        <w:t>的制定填补了有色金属行业</w:t>
      </w:r>
      <w:r w:rsidR="00411DC2">
        <w:rPr>
          <w:rFonts w:hint="eastAsia"/>
        </w:rPr>
        <w:t>腐蚀试验用高压釜</w:t>
      </w:r>
      <w:r>
        <w:rPr>
          <w:rFonts w:hint="eastAsia"/>
        </w:rPr>
        <w:t>的校准空白，属于国内首创，水平达到国内领先。</w:t>
      </w:r>
    </w:p>
    <w:p w:rsidR="0004299E" w:rsidRDefault="00043D6D">
      <w:pPr>
        <w:pStyle w:val="afffa"/>
        <w:numPr>
          <w:ilvl w:val="0"/>
          <w:numId w:val="11"/>
        </w:numPr>
        <w:tabs>
          <w:tab w:val="left" w:pos="426"/>
        </w:tabs>
        <w:spacing w:beforeLines="100" w:before="312" w:afterLines="100" w:after="312"/>
        <w:ind w:hangingChars="200"/>
        <w:jc w:val="left"/>
      </w:pPr>
      <w:bookmarkStart w:id="65" w:name="_Toc464728972"/>
      <w:r>
        <w:rPr>
          <w:rFonts w:hint="eastAsia"/>
        </w:rPr>
        <w:lastRenderedPageBreak/>
        <w:t>与现行相关法律、法规、规章及相关规范，特别是规程的协调性</w:t>
      </w:r>
      <w:bookmarkEnd w:id="65"/>
    </w:p>
    <w:p w:rsidR="0004299E" w:rsidRDefault="00043D6D" w:rsidP="001E0288">
      <w:pPr>
        <w:pStyle w:val="afff4"/>
        <w:spacing w:line="300" w:lineRule="auto"/>
        <w:ind w:firstLine="420"/>
      </w:pPr>
      <w:r>
        <w:rPr>
          <w:rFonts w:hint="eastAsia"/>
        </w:rPr>
        <w:t>本规范所引用的规程及规范均为我国现行有效的计量规程及规范，是本</w:t>
      </w:r>
      <w:r w:rsidR="00ED5F91">
        <w:rPr>
          <w:rFonts w:hint="eastAsia"/>
        </w:rPr>
        <w:t>规范</w:t>
      </w:r>
      <w:r>
        <w:rPr>
          <w:rFonts w:hint="eastAsia"/>
        </w:rPr>
        <w:t>的一部分，引用这些规程及规范后，使本规范的要求与现行的相关法律、法规、规章及相关规程规范的关系不矛盾、不冲突，其相互关系非常协调。</w:t>
      </w:r>
    </w:p>
    <w:p w:rsidR="0004299E" w:rsidRDefault="00ED5F91">
      <w:pPr>
        <w:pStyle w:val="afffa"/>
        <w:numPr>
          <w:ilvl w:val="0"/>
          <w:numId w:val="11"/>
        </w:numPr>
        <w:tabs>
          <w:tab w:val="left" w:pos="426"/>
        </w:tabs>
        <w:spacing w:beforeLines="100" w:before="312" w:afterLines="100" w:after="312"/>
        <w:ind w:hangingChars="200"/>
        <w:jc w:val="left"/>
      </w:pPr>
      <w:bookmarkStart w:id="66" w:name="_Toc464728973"/>
      <w:r>
        <w:rPr>
          <w:rFonts w:hint="eastAsia"/>
        </w:rPr>
        <w:t>规范</w:t>
      </w:r>
      <w:r w:rsidR="00043D6D">
        <w:rPr>
          <w:rFonts w:hint="eastAsia"/>
        </w:rPr>
        <w:t>中涉及的专利或知识产权说明</w:t>
      </w:r>
      <w:bookmarkEnd w:id="66"/>
    </w:p>
    <w:p w:rsidR="003318C1" w:rsidRDefault="00043D6D">
      <w:pPr>
        <w:pStyle w:val="afff4"/>
        <w:spacing w:line="300" w:lineRule="auto"/>
        <w:ind w:firstLine="420"/>
        <w:contextualSpacing/>
      </w:pPr>
      <w:r>
        <w:rPr>
          <w:rFonts w:hint="eastAsia"/>
        </w:rPr>
        <w:t>本</w:t>
      </w:r>
      <w:r w:rsidR="00ED5F91">
        <w:rPr>
          <w:rFonts w:hint="eastAsia"/>
        </w:rPr>
        <w:t>规范</w:t>
      </w:r>
      <w:r w:rsidR="00683E68">
        <w:rPr>
          <w:rFonts w:hint="eastAsia"/>
        </w:rPr>
        <w:t>使用的测量标准</w:t>
      </w:r>
      <w:r w:rsidR="003318C1">
        <w:rPr>
          <w:rFonts w:hint="eastAsia"/>
        </w:rPr>
        <w:t>“</w:t>
      </w:r>
      <w:r w:rsidR="00411DC2">
        <w:rPr>
          <w:rFonts w:hint="eastAsia"/>
        </w:rPr>
        <w:t>高压釜校准装置</w:t>
      </w:r>
      <w:r w:rsidR="003318C1">
        <w:rPr>
          <w:rFonts w:hint="eastAsia"/>
        </w:rPr>
        <w:t>”属于</w:t>
      </w:r>
      <w:r w:rsidR="00672533">
        <w:rPr>
          <w:rFonts w:hint="eastAsia"/>
        </w:rPr>
        <w:t>主编单位自行设计产品，涉及专利和知识产权。</w:t>
      </w:r>
    </w:p>
    <w:p w:rsidR="0004299E" w:rsidRDefault="00043D6D">
      <w:pPr>
        <w:pStyle w:val="afffa"/>
        <w:numPr>
          <w:ilvl w:val="0"/>
          <w:numId w:val="11"/>
        </w:numPr>
        <w:tabs>
          <w:tab w:val="left" w:pos="426"/>
        </w:tabs>
        <w:spacing w:beforeLines="100" w:before="312" w:afterLines="100" w:after="312"/>
        <w:ind w:hangingChars="200"/>
        <w:jc w:val="left"/>
      </w:pPr>
      <w:bookmarkStart w:id="67" w:name="_Toc464728974"/>
      <w:r>
        <w:rPr>
          <w:rFonts w:hint="eastAsia"/>
        </w:rPr>
        <w:t>重大分歧意见的处理经过和依据</w:t>
      </w:r>
      <w:bookmarkEnd w:id="67"/>
    </w:p>
    <w:p w:rsidR="0004299E" w:rsidRDefault="00043D6D">
      <w:pPr>
        <w:pStyle w:val="afff4"/>
        <w:spacing w:line="300" w:lineRule="auto"/>
        <w:ind w:firstLine="420"/>
        <w:contextualSpacing/>
        <w:rPr>
          <w:szCs w:val="21"/>
        </w:rPr>
      </w:pPr>
      <w:r>
        <w:rPr>
          <w:rFonts w:hint="eastAsia"/>
          <w:szCs w:val="21"/>
        </w:rPr>
        <w:t>（无）</w:t>
      </w:r>
    </w:p>
    <w:p w:rsidR="0004299E" w:rsidRDefault="00043D6D">
      <w:pPr>
        <w:pStyle w:val="afffa"/>
        <w:numPr>
          <w:ilvl w:val="0"/>
          <w:numId w:val="11"/>
        </w:numPr>
        <w:tabs>
          <w:tab w:val="left" w:pos="426"/>
        </w:tabs>
        <w:spacing w:beforeLines="100" w:before="312" w:afterLines="100" w:after="312"/>
        <w:ind w:hangingChars="200"/>
        <w:jc w:val="left"/>
      </w:pPr>
      <w:bookmarkStart w:id="68" w:name="_Toc464728976"/>
      <w:r>
        <w:rPr>
          <w:rFonts w:hint="eastAsia"/>
        </w:rPr>
        <w:t>贯彻规范的要求和措施建议</w:t>
      </w:r>
      <w:bookmarkEnd w:id="68"/>
    </w:p>
    <w:p w:rsidR="0004299E" w:rsidRDefault="00043D6D">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sidR="00411DC2">
        <w:rPr>
          <w:rFonts w:hint="eastAsia"/>
          <w:szCs w:val="21"/>
        </w:rPr>
        <w:t>高压釜</w:t>
      </w:r>
      <w:r>
        <w:rPr>
          <w:rFonts w:hint="eastAsia"/>
          <w:szCs w:val="21"/>
        </w:rPr>
        <w:t>生产厂家按照设备使用情况合理选用校准规程，以促进我国企业的技术进步和产品质量上档次，提高我国产品在国际国内市场的竞争能力。</w:t>
      </w:r>
    </w:p>
    <w:p w:rsidR="0004299E" w:rsidRDefault="00043D6D">
      <w:pPr>
        <w:pStyle w:val="afffa"/>
        <w:numPr>
          <w:ilvl w:val="0"/>
          <w:numId w:val="11"/>
        </w:numPr>
        <w:tabs>
          <w:tab w:val="left" w:pos="426"/>
        </w:tabs>
        <w:spacing w:beforeLines="100" w:before="312" w:afterLines="100" w:after="312"/>
        <w:ind w:hangingChars="200"/>
        <w:jc w:val="left"/>
      </w:pPr>
      <w:bookmarkStart w:id="69" w:name="_Toc464728977"/>
      <w:r>
        <w:rPr>
          <w:rFonts w:hint="eastAsia"/>
        </w:rPr>
        <w:t>废止现行有关规程的建议</w:t>
      </w:r>
      <w:bookmarkEnd w:id="69"/>
    </w:p>
    <w:p w:rsidR="0004299E" w:rsidRDefault="00043D6D">
      <w:pPr>
        <w:pStyle w:val="afff4"/>
        <w:spacing w:line="300" w:lineRule="auto"/>
        <w:ind w:firstLine="420"/>
        <w:contextualSpacing/>
        <w:rPr>
          <w:szCs w:val="21"/>
        </w:rPr>
      </w:pPr>
      <w:r>
        <w:rPr>
          <w:rFonts w:hint="eastAsia"/>
          <w:szCs w:val="21"/>
        </w:rPr>
        <w:t>（无）。</w:t>
      </w:r>
    </w:p>
    <w:p w:rsidR="0004299E" w:rsidRDefault="00043D6D">
      <w:pPr>
        <w:pStyle w:val="afffa"/>
        <w:numPr>
          <w:ilvl w:val="0"/>
          <w:numId w:val="11"/>
        </w:numPr>
        <w:tabs>
          <w:tab w:val="left" w:pos="426"/>
        </w:tabs>
        <w:spacing w:beforeLines="100" w:before="312" w:afterLines="100" w:after="312"/>
        <w:ind w:hangingChars="200"/>
        <w:jc w:val="left"/>
      </w:pPr>
      <w:bookmarkStart w:id="70" w:name="_Toc464728978"/>
      <w:r>
        <w:rPr>
          <w:rFonts w:hint="eastAsia"/>
        </w:rPr>
        <w:t>产业化情况、推广应用论证和预期达到的经济效果</w:t>
      </w:r>
      <w:bookmarkEnd w:id="70"/>
    </w:p>
    <w:p w:rsidR="0004299E" w:rsidRDefault="00411DC2">
      <w:pPr>
        <w:pStyle w:val="afff4"/>
        <w:spacing w:line="300" w:lineRule="auto"/>
        <w:ind w:firstLine="420"/>
        <w:contextualSpacing/>
        <w:rPr>
          <w:szCs w:val="21"/>
        </w:rPr>
      </w:pPr>
      <w:r>
        <w:rPr>
          <w:rFonts w:cs="宋体" w:hint="eastAsia"/>
          <w:szCs w:val="21"/>
        </w:rPr>
        <w:t>腐蚀试验用高压釜</w:t>
      </w:r>
      <w:r w:rsidR="00043D6D">
        <w:rPr>
          <w:rFonts w:cs="宋体" w:hint="eastAsia"/>
          <w:szCs w:val="21"/>
        </w:rPr>
        <w:t>校准规范的缺乏，已经无法满足日益增长的应用需求，</w:t>
      </w:r>
      <w:r w:rsidR="00043D6D">
        <w:rPr>
          <w:rFonts w:cs="宋体" w:hint="eastAsia"/>
          <w:kern w:val="2"/>
          <w:szCs w:val="21"/>
        </w:rPr>
        <w:t>本规范的制定，具有极大的经济效益和社会效益，市场发展和政府急需程度非常高。</w:t>
      </w:r>
    </w:p>
    <w:sectPr w:rsidR="0004299E">
      <w:headerReference w:type="default" r:id="rId16"/>
      <w:footerReference w:type="default" r:id="rId17"/>
      <w:footerReference w:type="first" r:id="rId18"/>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F9" w:rsidRDefault="009367F9">
      <w:r>
        <w:separator/>
      </w:r>
    </w:p>
  </w:endnote>
  <w:endnote w:type="continuationSeparator" w:id="0">
    <w:p w:rsidR="009367F9" w:rsidRDefault="0093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9"/>
      <w:rPr>
        <w:rStyle w:val="afff"/>
      </w:rPr>
    </w:pPr>
    <w:r>
      <w:rPr>
        <w:rStyle w:val="afff"/>
      </w:rPr>
      <w:fldChar w:fldCharType="begin"/>
    </w:r>
    <w:r>
      <w:rPr>
        <w:rStyle w:val="afff"/>
      </w:rPr>
      <w:instrText xml:space="preserve">PAGE  </w:instrText>
    </w:r>
    <w:r>
      <w:rPr>
        <w:rStyle w:val="afff"/>
      </w:rPr>
      <w:fldChar w:fldCharType="separate"/>
    </w:r>
    <w:r w:rsidR="002F0C44">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9"/>
      <w:jc w:val="center"/>
      <w:rPr>
        <w:rStyle w:val="afff"/>
      </w:rPr>
    </w:pPr>
    <w:r>
      <w:fldChar w:fldCharType="begin"/>
    </w:r>
    <w:r>
      <w:rPr>
        <w:rStyle w:val="afff"/>
      </w:rPr>
      <w:instrText xml:space="preserve">PAGE  </w:instrText>
    </w:r>
    <w:r>
      <w:fldChar w:fldCharType="separate"/>
    </w:r>
    <w:r w:rsidR="003031A1">
      <w:rPr>
        <w:rStyle w:val="afff"/>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6"/>
      <w:jc w:val="both"/>
    </w:pPr>
  </w:p>
  <w:p w:rsidR="00411DC2" w:rsidRDefault="00411DC2">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F9" w:rsidRDefault="009367F9">
      <w:r>
        <w:separator/>
      </w:r>
    </w:p>
  </w:footnote>
  <w:footnote w:type="continuationSeparator" w:id="0">
    <w:p w:rsidR="009367F9" w:rsidRDefault="00936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CC928B6A"/>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425" w:firstLine="0"/>
      </w:pPr>
      <w:rPr>
        <w:rFonts w:ascii="Times New Roman" w:eastAsia="黑体" w:hAnsi="Times New Roman" w:cs="Times New Roman" w:hint="default"/>
        <w:b w:val="0"/>
        <w:i w:val="0"/>
        <w:sz w:val="21"/>
      </w:rPr>
    </w:lvl>
    <w:lvl w:ilvl="3">
      <w:start w:val="1"/>
      <w:numFmt w:val="decimal"/>
      <w:pStyle w:val="af4"/>
      <w:suff w:val="nothing"/>
      <w:lvlText w:val="%1%2.%3.%4　"/>
      <w:lvlJc w:val="left"/>
      <w:pPr>
        <w:ind w:left="284" w:firstLine="0"/>
      </w:pPr>
      <w:rPr>
        <w:rFonts w:ascii="Times New Roman" w:eastAsia="黑体" w:hAnsi="Times New Roman" w:cs="Times New Roman" w:hint="default"/>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4648"/>
    <w:rsid w:val="00036F02"/>
    <w:rsid w:val="0004299E"/>
    <w:rsid w:val="00043D6D"/>
    <w:rsid w:val="000657B2"/>
    <w:rsid w:val="00084878"/>
    <w:rsid w:val="000971D5"/>
    <w:rsid w:val="000C772A"/>
    <w:rsid w:val="000F714B"/>
    <w:rsid w:val="00100912"/>
    <w:rsid w:val="00104CBC"/>
    <w:rsid w:val="0012155C"/>
    <w:rsid w:val="00122AD8"/>
    <w:rsid w:val="00136813"/>
    <w:rsid w:val="0014120B"/>
    <w:rsid w:val="00150062"/>
    <w:rsid w:val="0019431C"/>
    <w:rsid w:val="001A4F75"/>
    <w:rsid w:val="001E0288"/>
    <w:rsid w:val="001E09C6"/>
    <w:rsid w:val="00235374"/>
    <w:rsid w:val="00247A7D"/>
    <w:rsid w:val="00255EB1"/>
    <w:rsid w:val="002732FF"/>
    <w:rsid w:val="00275F7A"/>
    <w:rsid w:val="00280BE9"/>
    <w:rsid w:val="002849BB"/>
    <w:rsid w:val="00291548"/>
    <w:rsid w:val="002A1305"/>
    <w:rsid w:val="002D0634"/>
    <w:rsid w:val="002E6C19"/>
    <w:rsid w:val="002F0C44"/>
    <w:rsid w:val="002F4E61"/>
    <w:rsid w:val="003031A1"/>
    <w:rsid w:val="00307A90"/>
    <w:rsid w:val="003318C1"/>
    <w:rsid w:val="00352269"/>
    <w:rsid w:val="003C685D"/>
    <w:rsid w:val="003E237F"/>
    <w:rsid w:val="003E6F75"/>
    <w:rsid w:val="00400BF2"/>
    <w:rsid w:val="00411DC2"/>
    <w:rsid w:val="00415481"/>
    <w:rsid w:val="004257BB"/>
    <w:rsid w:val="0046211B"/>
    <w:rsid w:val="00464019"/>
    <w:rsid w:val="0048362B"/>
    <w:rsid w:val="004A27E5"/>
    <w:rsid w:val="004B1DE2"/>
    <w:rsid w:val="004C6FDF"/>
    <w:rsid w:val="004E4C45"/>
    <w:rsid w:val="004E5080"/>
    <w:rsid w:val="00521FA9"/>
    <w:rsid w:val="005305AE"/>
    <w:rsid w:val="00531FA0"/>
    <w:rsid w:val="00545779"/>
    <w:rsid w:val="005535AA"/>
    <w:rsid w:val="0055489A"/>
    <w:rsid w:val="00556AC4"/>
    <w:rsid w:val="00567271"/>
    <w:rsid w:val="005709C3"/>
    <w:rsid w:val="0059121E"/>
    <w:rsid w:val="005B5BAB"/>
    <w:rsid w:val="005C2448"/>
    <w:rsid w:val="005C769A"/>
    <w:rsid w:val="005F42DD"/>
    <w:rsid w:val="00601ADF"/>
    <w:rsid w:val="00623451"/>
    <w:rsid w:val="00625140"/>
    <w:rsid w:val="00627726"/>
    <w:rsid w:val="00633572"/>
    <w:rsid w:val="00636E32"/>
    <w:rsid w:val="00644C6D"/>
    <w:rsid w:val="006510D6"/>
    <w:rsid w:val="00672533"/>
    <w:rsid w:val="006738AA"/>
    <w:rsid w:val="006820CD"/>
    <w:rsid w:val="00683E68"/>
    <w:rsid w:val="00686643"/>
    <w:rsid w:val="00693668"/>
    <w:rsid w:val="006B3185"/>
    <w:rsid w:val="006C188A"/>
    <w:rsid w:val="006D1B98"/>
    <w:rsid w:val="006D7E99"/>
    <w:rsid w:val="006E11F0"/>
    <w:rsid w:val="00724E03"/>
    <w:rsid w:val="00733C71"/>
    <w:rsid w:val="00735A75"/>
    <w:rsid w:val="00740702"/>
    <w:rsid w:val="00743BA2"/>
    <w:rsid w:val="00743BAC"/>
    <w:rsid w:val="00746BAC"/>
    <w:rsid w:val="00764D0A"/>
    <w:rsid w:val="00765621"/>
    <w:rsid w:val="007901C0"/>
    <w:rsid w:val="007902D1"/>
    <w:rsid w:val="007A3BEE"/>
    <w:rsid w:val="007E56C9"/>
    <w:rsid w:val="00824B04"/>
    <w:rsid w:val="0083428D"/>
    <w:rsid w:val="0085122B"/>
    <w:rsid w:val="0086056F"/>
    <w:rsid w:val="008769E9"/>
    <w:rsid w:val="00876D87"/>
    <w:rsid w:val="008C672E"/>
    <w:rsid w:val="008E415E"/>
    <w:rsid w:val="008F5DCA"/>
    <w:rsid w:val="009111C1"/>
    <w:rsid w:val="00913ED1"/>
    <w:rsid w:val="00933D2C"/>
    <w:rsid w:val="009367F9"/>
    <w:rsid w:val="00946B7D"/>
    <w:rsid w:val="00954DA4"/>
    <w:rsid w:val="00971240"/>
    <w:rsid w:val="009A12AB"/>
    <w:rsid w:val="009B4929"/>
    <w:rsid w:val="009C2D10"/>
    <w:rsid w:val="009D79FA"/>
    <w:rsid w:val="00A11A21"/>
    <w:rsid w:val="00A1497C"/>
    <w:rsid w:val="00A15577"/>
    <w:rsid w:val="00A47FE2"/>
    <w:rsid w:val="00A56163"/>
    <w:rsid w:val="00A72D24"/>
    <w:rsid w:val="00A77511"/>
    <w:rsid w:val="00A8043A"/>
    <w:rsid w:val="00AC0924"/>
    <w:rsid w:val="00AE0B35"/>
    <w:rsid w:val="00AF7111"/>
    <w:rsid w:val="00B056DA"/>
    <w:rsid w:val="00B369B6"/>
    <w:rsid w:val="00B614F2"/>
    <w:rsid w:val="00B706F7"/>
    <w:rsid w:val="00B7116A"/>
    <w:rsid w:val="00B75677"/>
    <w:rsid w:val="00B8631C"/>
    <w:rsid w:val="00BB4554"/>
    <w:rsid w:val="00BB7985"/>
    <w:rsid w:val="00BC66A0"/>
    <w:rsid w:val="00BC6B82"/>
    <w:rsid w:val="00BF4703"/>
    <w:rsid w:val="00C058B2"/>
    <w:rsid w:val="00C10883"/>
    <w:rsid w:val="00C2681C"/>
    <w:rsid w:val="00C27739"/>
    <w:rsid w:val="00C40CAE"/>
    <w:rsid w:val="00C53BDD"/>
    <w:rsid w:val="00C5550F"/>
    <w:rsid w:val="00C66C85"/>
    <w:rsid w:val="00C70EA3"/>
    <w:rsid w:val="00C7537E"/>
    <w:rsid w:val="00C81A49"/>
    <w:rsid w:val="00CC3C55"/>
    <w:rsid w:val="00CC52E3"/>
    <w:rsid w:val="00CD2D13"/>
    <w:rsid w:val="00CD759E"/>
    <w:rsid w:val="00D01726"/>
    <w:rsid w:val="00D16568"/>
    <w:rsid w:val="00D17115"/>
    <w:rsid w:val="00D436F5"/>
    <w:rsid w:val="00D6471A"/>
    <w:rsid w:val="00D86648"/>
    <w:rsid w:val="00D903E4"/>
    <w:rsid w:val="00DA22D1"/>
    <w:rsid w:val="00DA7C6B"/>
    <w:rsid w:val="00DB4F65"/>
    <w:rsid w:val="00DD6769"/>
    <w:rsid w:val="00DE144C"/>
    <w:rsid w:val="00E019C6"/>
    <w:rsid w:val="00E22714"/>
    <w:rsid w:val="00E32480"/>
    <w:rsid w:val="00E477A4"/>
    <w:rsid w:val="00E71DCC"/>
    <w:rsid w:val="00E82471"/>
    <w:rsid w:val="00E911BC"/>
    <w:rsid w:val="00EB2994"/>
    <w:rsid w:val="00ED5F91"/>
    <w:rsid w:val="00EE04F7"/>
    <w:rsid w:val="00EE5988"/>
    <w:rsid w:val="00F10C9E"/>
    <w:rsid w:val="00F32186"/>
    <w:rsid w:val="00F3447A"/>
    <w:rsid w:val="00F507FB"/>
    <w:rsid w:val="00F7167F"/>
    <w:rsid w:val="00F71F31"/>
    <w:rsid w:val="00F734D5"/>
    <w:rsid w:val="00FA4CA4"/>
    <w:rsid w:val="00FC7BF3"/>
    <w:rsid w:val="00FD235D"/>
    <w:rsid w:val="00FD7FCA"/>
    <w:rsid w:val="00FE1932"/>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ind w:left="142"/>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ind w:left="142"/>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83312">
      <w:bodyDiv w:val="1"/>
      <w:marLeft w:val="0"/>
      <w:marRight w:val="0"/>
      <w:marTop w:val="0"/>
      <w:marBottom w:val="0"/>
      <w:divBdr>
        <w:top w:val="none" w:sz="0" w:space="0" w:color="auto"/>
        <w:left w:val="none" w:sz="0" w:space="0" w:color="auto"/>
        <w:bottom w:val="none" w:sz="0" w:space="0" w:color="auto"/>
        <w:right w:val="none" w:sz="0" w:space="0" w:color="auto"/>
      </w:divBdr>
    </w:div>
    <w:div w:id="212411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A008F-3456-4C61-B192-68C20B4B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132</TotalTime>
  <Pages>12</Pages>
  <Words>1343</Words>
  <Characters>7659</Characters>
  <Application>Microsoft Office Word</Application>
  <DocSecurity>0</DocSecurity>
  <Lines>63</Lines>
  <Paragraphs>17</Paragraphs>
  <ScaleCrop>false</ScaleCrop>
  <Company>Microsoft</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LWJ</cp:lastModifiedBy>
  <cp:revision>17</cp:revision>
  <cp:lastPrinted>2016-10-20T04:13:00Z</cp:lastPrinted>
  <dcterms:created xsi:type="dcterms:W3CDTF">2021-11-15T11:00:00Z</dcterms:created>
  <dcterms:modified xsi:type="dcterms:W3CDTF">2021-11-18T08:17:00Z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