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08" w:rsidRPr="00323773" w:rsidRDefault="005C46D1">
      <w:pPr>
        <w:pStyle w:val="affff2"/>
        <w:rPr>
          <w:rFonts w:eastAsiaTheme="minorEastAsia"/>
        </w:rPr>
      </w:pPr>
      <w:bookmarkStart w:id="0" w:name="SectionMark0"/>
      <w:r>
        <w:rPr>
          <w:rFonts w:eastAsiaTheme="minorEastAsia"/>
          <w:noProof/>
        </w:rPr>
        <w:pict>
          <v:line id="Line 192" o:spid="_x0000_s1026" style="position:absolute;left:0;text-align:left;z-index:251664896;visibility:visible;mso-wrap-distance-top:-3e-5mm;mso-wrap-distance-bottom:-3e-5mm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" strokecolor="#080000" strokeweight="1pt"/>
        </w:pict>
      </w:r>
      <w:r>
        <w:rPr>
          <w:rFonts w:eastAsia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43" type="#_x0000_t202" style="position:absolute;left:0;text-align:left;margin-left:0;margin-top:717.6pt;width:481.9pt;height:46.8pt;z-index:25166387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" stroked="f">
            <v:textbox style="mso-next-textbox:#fmFrame7" inset="0,0,0,0">
              <w:txbxContent>
                <w:p w:rsidR="00C31E08" w:rsidRDefault="00C41D22" w:rsidP="00B75B15">
                  <w:pPr>
                    <w:pStyle w:val="afffa"/>
                    <w:spacing w:line="0" w:lineRule="atLeast"/>
                    <w:ind w:firstLineChars="100" w:firstLine="445"/>
                    <w:jc w:val="both"/>
                    <w:rPr>
                      <w:color w:val="000000"/>
                      <w:spacing w:val="0"/>
                      <w:w w:val="130"/>
                      <w:szCs w:val="36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国 家 市 场 监 督 管 理 总 局</w:t>
                  </w:r>
                </w:p>
                <w:p w:rsidR="00C31E08" w:rsidRDefault="00C41D22">
                  <w:pPr>
                    <w:pStyle w:val="afffa"/>
                    <w:spacing w:line="0" w:lineRule="atLeast"/>
                    <w:ind w:right="490"/>
                    <w:rPr>
                      <w:rFonts w:hAnsi="宋体"/>
                      <w:color w:val="000000"/>
                      <w:spacing w:val="0"/>
                      <w:szCs w:val="36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 国 家 标 准 化 管 理 委 员 会   </w:t>
                  </w:r>
                  <w:r>
                    <w:rPr>
                      <w:rFonts w:hAnsi="宋体" w:hint="eastAsia"/>
                      <w:color w:val="000000"/>
                      <w:spacing w:val="0"/>
                      <w:sz w:val="44"/>
                      <w:szCs w:val="44"/>
                      <w:vertAlign w:val="superscript"/>
                    </w:rPr>
                    <w:t>发布</w:t>
                  </w:r>
                </w:p>
                <w:p w:rsidR="00C31E08" w:rsidRDefault="00C31E08"/>
              </w:txbxContent>
            </v:textbox>
            <w10:wrap anchorx="margin" anchory="margin"/>
            <w10:anchorlock/>
          </v:shape>
        </w:pict>
      </w:r>
      <w:r>
        <w:rPr>
          <w:rFonts w:eastAsiaTheme="minorEastAsia"/>
          <w:noProof/>
        </w:rPr>
        <w:pict>
          <v:shape id="fmFrame6" o:spid="_x0000_s1027" type="#_x0000_t202" style="position:absolute;left:0;text-align:left;margin-left:322.9pt;margin-top:674.3pt;width:159pt;height:24.6pt;z-index:25166182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" stroked="f">
            <v:textbox style="mso-next-textbox:#fmFrame6" inset="0,0,0,0">
              <w:txbxContent>
                <w:p w:rsidR="00C31E08" w:rsidRDefault="00C41D22">
                  <w:pPr>
                    <w:pStyle w:val="affff9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×—××—××实施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eastAsiaTheme="minorEastAsia"/>
          <w:noProof/>
        </w:rPr>
        <w:pict>
          <v:shape id="fmFrame5" o:spid="_x0000_s1028" type="#_x0000_t202" style="position:absolute;left:0;text-align:left;margin-left:0;margin-top:674.3pt;width:159pt;height:24.6pt;z-index:25166284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" stroked="f">
            <v:textbox style="mso-next-textbox:#fmFrame5" inset="0,0,0,0">
              <w:txbxContent>
                <w:p w:rsidR="00C31E08" w:rsidRDefault="00C41D22">
                  <w:pPr>
                    <w:pStyle w:val="afffb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×—××—××发布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eastAsiaTheme="minorEastAsia"/>
          <w:noProof/>
        </w:rPr>
        <w:pict>
          <v:shape id="fmFrame4" o:spid="_x0000_s1029" type="#_x0000_t202" style="position:absolute;left:0;text-align:left;margin-left:0;margin-top:286.25pt;width:470pt;height:275.35pt;z-index:25166080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" stroked="f">
            <v:textbox style="mso-next-textbox:#fmFrame4" inset="0,0,0,0">
              <w:txbxContent>
                <w:p w:rsidR="00C31E08" w:rsidRDefault="00C41D22">
                  <w:pPr>
                    <w:spacing w:line="640" w:lineRule="exact"/>
                    <w:jc w:val="center"/>
                    <w:rPr>
                      <w:rFonts w:eastAsia="黑体"/>
                      <w:bCs/>
                      <w:color w:val="000000"/>
                      <w:kern w:val="0"/>
                      <w:sz w:val="52"/>
                      <w:szCs w:val="20"/>
                    </w:rPr>
                  </w:pPr>
                  <w:r>
                    <w:rPr>
                      <w:rFonts w:eastAsia="黑体" w:hint="eastAsia"/>
                      <w:bCs/>
                      <w:color w:val="000000"/>
                      <w:kern w:val="0"/>
                      <w:sz w:val="52"/>
                      <w:szCs w:val="20"/>
                    </w:rPr>
                    <w:t>金属粉末（不包括硬质合金粉末）</w:t>
                  </w:r>
                  <w:r>
                    <w:rPr>
                      <w:rFonts w:eastAsia="黑体" w:hint="eastAsia"/>
                      <w:bCs/>
                      <w:color w:val="000000"/>
                      <w:kern w:val="0"/>
                      <w:sz w:val="52"/>
                      <w:szCs w:val="20"/>
                    </w:rPr>
                    <w:t xml:space="preserve"> </w:t>
                  </w:r>
                </w:p>
                <w:p w:rsidR="00C31E08" w:rsidRDefault="00C41D22">
                  <w:pPr>
                    <w:spacing w:line="640" w:lineRule="exact"/>
                    <w:jc w:val="center"/>
                    <w:rPr>
                      <w:rFonts w:eastAsia="黑体"/>
                      <w:bCs/>
                      <w:color w:val="000000"/>
                      <w:kern w:val="0"/>
                      <w:sz w:val="52"/>
                      <w:szCs w:val="20"/>
                    </w:rPr>
                  </w:pPr>
                  <w:r>
                    <w:rPr>
                      <w:rFonts w:eastAsia="黑体" w:hint="eastAsia"/>
                      <w:bCs/>
                      <w:color w:val="000000"/>
                      <w:kern w:val="0"/>
                      <w:sz w:val="52"/>
                      <w:szCs w:val="20"/>
                    </w:rPr>
                    <w:t>在单轴压制中压缩性的测定</w:t>
                  </w:r>
                </w:p>
                <w:p w:rsidR="00C31E08" w:rsidRDefault="00C31E08">
                  <w:pPr>
                    <w:spacing w:line="640" w:lineRule="exact"/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</w:p>
                <w:p w:rsidR="00C31E08" w:rsidRDefault="00C41D22">
                  <w:pPr>
                    <w:pStyle w:val="affff0"/>
                    <w:spacing w:before="0"/>
                    <w:rPr>
                      <w:b/>
                      <w:szCs w:val="28"/>
                    </w:rPr>
                  </w:pPr>
                  <w:r>
                    <w:rPr>
                      <w:rFonts w:hint="eastAsia"/>
                      <w:b/>
                      <w:szCs w:val="28"/>
                    </w:rPr>
                    <w:t>Metallic powders</w:t>
                  </w:r>
                  <w:r>
                    <w:rPr>
                      <w:rFonts w:hint="eastAsia"/>
                      <w:b/>
                      <w:szCs w:val="28"/>
                    </w:rPr>
                    <w:t>，</w:t>
                  </w:r>
                  <w:r>
                    <w:rPr>
                      <w:rFonts w:hint="eastAsia"/>
                      <w:b/>
                      <w:szCs w:val="28"/>
                    </w:rPr>
                    <w:t xml:space="preserve">excluding powders for </w:t>
                  </w:r>
                  <w:proofErr w:type="spellStart"/>
                  <w:r>
                    <w:rPr>
                      <w:rFonts w:hint="eastAsia"/>
                      <w:b/>
                      <w:szCs w:val="28"/>
                    </w:rPr>
                    <w:t>hardmetals</w:t>
                  </w:r>
                  <w:proofErr w:type="spellEnd"/>
                  <w:r>
                    <w:rPr>
                      <w:rFonts w:hint="eastAsia"/>
                      <w:b/>
                      <w:szCs w:val="28"/>
                    </w:rPr>
                    <w:t xml:space="preserve">-Determination of compressibility in </w:t>
                  </w:r>
                  <w:proofErr w:type="spellStart"/>
                  <w:r>
                    <w:rPr>
                      <w:rFonts w:hint="eastAsia"/>
                      <w:b/>
                      <w:szCs w:val="28"/>
                    </w:rPr>
                    <w:t>uniaxial</w:t>
                  </w:r>
                  <w:proofErr w:type="spellEnd"/>
                  <w:r>
                    <w:rPr>
                      <w:rFonts w:hint="eastAsia"/>
                      <w:b/>
                      <w:szCs w:val="28"/>
                    </w:rPr>
                    <w:t xml:space="preserve"> compression</w:t>
                  </w:r>
                </w:p>
                <w:p w:rsidR="00C31E08" w:rsidRDefault="00C41D22">
                  <w:pPr>
                    <w:pStyle w:val="affff0"/>
                  </w:pPr>
                  <w:r>
                    <w:t>（</w:t>
                  </w:r>
                  <w:r>
                    <w:rPr>
                      <w:rFonts w:eastAsia="黑体" w:hint="eastAsia"/>
                    </w:rPr>
                    <w:t>ISO</w:t>
                  </w:r>
                  <w:r>
                    <w:rPr>
                      <w:rFonts w:eastAsia="黑体"/>
                    </w:rPr>
                    <w:t xml:space="preserve"> 3927-2017</w:t>
                  </w:r>
                  <w:r>
                    <w:rPr>
                      <w:rFonts w:eastAsia="黑体"/>
                    </w:rPr>
                    <w:t>，</w:t>
                  </w:r>
                  <w:r>
                    <w:rPr>
                      <w:rFonts w:eastAsia="黑体"/>
                    </w:rPr>
                    <w:t>IDT</w:t>
                  </w:r>
                  <w:r>
                    <w:t>）</w:t>
                  </w:r>
                </w:p>
                <w:p w:rsidR="00C31E08" w:rsidRDefault="00C41D22">
                  <w:pPr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 xml:space="preserve"> </w:t>
                  </w:r>
                </w:p>
                <w:p w:rsidR="00C31E08" w:rsidRDefault="00534EE5">
                  <w:pPr>
                    <w:jc w:val="center"/>
                  </w:pPr>
                  <w:r>
                    <w:rPr>
                      <w:rFonts w:hint="eastAsia"/>
                    </w:rPr>
                    <w:t>（送</w:t>
                  </w:r>
                  <w:r w:rsidR="00A1235B">
                    <w:rPr>
                      <w:rFonts w:hint="eastAsia"/>
                    </w:rPr>
                    <w:t>审</w:t>
                  </w:r>
                  <w:r w:rsidR="00F07709">
                    <w:rPr>
                      <w:rFonts w:hint="eastAsia"/>
                    </w:rPr>
                    <w:t>稿</w:t>
                  </w:r>
                  <w:r w:rsidR="00C41D22">
                    <w:rPr>
                      <w:rFonts w:hint="eastAsia"/>
                    </w:rPr>
                    <w:t>）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eastAsiaTheme="minorEastAsia"/>
          <w:noProof/>
        </w:rPr>
        <w:pict>
          <v:shape id="fmFrame3" o:spid="_x0000_s1030" type="#_x0000_t202" style="position:absolute;left:0;text-align:left;margin-left:238.55pt;margin-top:114.3pt;width:260.8pt;height:72.9pt;z-index:25165977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" stroked="f">
            <v:textbox style="mso-next-textbox:#fmFrame3" inset="0,0,0,0">
              <w:txbxContent>
                <w:p w:rsidR="00C31E08" w:rsidRDefault="00C31E08">
                  <w:pPr>
                    <w:pStyle w:val="21"/>
                    <w:wordWrap w:val="0"/>
                    <w:spacing w:before="0" w:line="400" w:lineRule="exact"/>
                    <w:rPr>
                      <w:b/>
                      <w:lang w:val="de-DE"/>
                    </w:rPr>
                  </w:pPr>
                </w:p>
                <w:p w:rsidR="00C31E08" w:rsidRPr="00093903" w:rsidRDefault="00C41D22">
                  <w:pPr>
                    <w:pStyle w:val="21"/>
                    <w:wordWrap w:val="0"/>
                    <w:spacing w:before="0" w:line="400" w:lineRule="exact"/>
                    <w:jc w:val="both"/>
                    <w:rPr>
                      <w:rFonts w:ascii="黑体" w:eastAsia="黑体" w:hAnsi="黑体"/>
                    </w:rPr>
                  </w:pPr>
                  <w:r>
                    <w:rPr>
                      <w:b/>
                      <w:lang w:val="de-DE"/>
                    </w:rPr>
                    <w:t xml:space="preserve">GB/T </w:t>
                  </w:r>
                  <w:r>
                    <w:rPr>
                      <w:rFonts w:ascii="黑体" w:eastAsia="黑体" w:hAnsi="黑体" w:hint="eastAsia"/>
                      <w:lang w:val="de-DE"/>
                    </w:rPr>
                    <w:t>1481</w:t>
                  </w:r>
                  <w:r>
                    <w:rPr>
                      <w:rFonts w:ascii="黑体" w:eastAsia="黑体" w:hAnsi="黑体"/>
                      <w:lang w:val="de-DE"/>
                    </w:rPr>
                    <w:t>-</w:t>
                  </w:r>
                  <w:r>
                    <w:rPr>
                      <w:rFonts w:ascii="黑体" w:eastAsia="黑体" w:hAnsi="黑体" w:hint="eastAsia"/>
                    </w:rPr>
                    <w:t>202</w:t>
                  </w:r>
                  <w:r>
                    <w:rPr>
                      <w:rFonts w:ascii="黑体" w:eastAsia="黑体" w:hAnsi="黑体"/>
                      <w:lang w:val="de-DE"/>
                    </w:rPr>
                    <w:t>X</w:t>
                  </w:r>
                  <w:r>
                    <w:rPr>
                      <w:b/>
                      <w:lang w:val="de-DE"/>
                    </w:rPr>
                    <w:t>/ISO</w:t>
                  </w:r>
                  <w:r>
                    <w:rPr>
                      <w:rFonts w:ascii="黑体" w:eastAsia="黑体" w:hAnsi="黑体"/>
                    </w:rPr>
                    <w:t xml:space="preserve"> 3927</w:t>
                  </w:r>
                  <w:r>
                    <w:rPr>
                      <w:rFonts w:ascii="黑体" w:eastAsia="黑体" w:hAnsi="黑体" w:hint="eastAsia"/>
                    </w:rPr>
                    <w:t>:</w:t>
                  </w:r>
                  <w:r>
                    <w:rPr>
                      <w:rFonts w:ascii="黑体" w:eastAsia="黑体" w:hAnsi="黑体"/>
                    </w:rPr>
                    <w:t>2017</w:t>
                  </w:r>
                  <w:r>
                    <w:rPr>
                      <w:rFonts w:ascii="黑体" w:eastAsia="黑体" w:hAnsi="黑体" w:hint="eastAsia"/>
                    </w:rPr>
                    <w:t xml:space="preserve">        </w:t>
                  </w:r>
                  <w:r w:rsidRPr="00093903">
                    <w:rPr>
                      <w:rFonts w:ascii="黑体" w:eastAsia="黑体" w:hAnsi="黑体" w:hint="eastAsia"/>
                    </w:rPr>
                    <w:t>代替</w:t>
                  </w:r>
                  <w:r w:rsidRPr="00093903">
                    <w:rPr>
                      <w:b/>
                      <w:lang w:val="de-DE"/>
                    </w:rPr>
                    <w:t xml:space="preserve">GB/T </w:t>
                  </w:r>
                  <w:r w:rsidRPr="00093903">
                    <w:rPr>
                      <w:rFonts w:ascii="黑体" w:eastAsia="黑体" w:hAnsi="黑体" w:hint="eastAsia"/>
                      <w:lang w:val="de-DE"/>
                    </w:rPr>
                    <w:t>1481</w:t>
                  </w:r>
                  <w:r w:rsidRPr="00093903">
                    <w:rPr>
                      <w:rFonts w:ascii="黑体" w:eastAsia="黑体" w:hAnsi="黑体"/>
                      <w:lang w:val="de-DE"/>
                    </w:rPr>
                    <w:t>-</w:t>
                  </w:r>
                  <w:r w:rsidRPr="00093903">
                    <w:rPr>
                      <w:rFonts w:ascii="黑体" w:eastAsia="黑体" w:hAnsi="黑体" w:hint="eastAsia"/>
                    </w:rPr>
                    <w:t>2012</w:t>
                  </w:r>
                  <w:r w:rsidRPr="00093903">
                    <w:rPr>
                      <w:b/>
                      <w:lang w:val="de-DE"/>
                    </w:rPr>
                    <w:t>/ISO</w:t>
                  </w:r>
                  <w:r w:rsidRPr="00093903">
                    <w:rPr>
                      <w:rFonts w:ascii="黑体" w:eastAsia="黑体" w:hAnsi="黑体"/>
                    </w:rPr>
                    <w:t xml:space="preserve"> 3927</w:t>
                  </w:r>
                  <w:r w:rsidRPr="00093903">
                    <w:rPr>
                      <w:rFonts w:ascii="黑体" w:eastAsia="黑体" w:hAnsi="黑体" w:hint="eastAsia"/>
                    </w:rPr>
                    <w:t>:</w:t>
                  </w:r>
                  <w:r w:rsidRPr="00093903">
                    <w:rPr>
                      <w:rFonts w:ascii="黑体" w:eastAsia="黑体" w:hAnsi="黑体"/>
                    </w:rPr>
                    <w:t>201</w:t>
                  </w:r>
                  <w:r w:rsidRPr="00093903">
                    <w:rPr>
                      <w:rFonts w:ascii="黑体" w:eastAsia="黑体" w:hAnsi="黑体" w:hint="eastAsia"/>
                    </w:rPr>
                    <w:t>1</w:t>
                  </w:r>
                </w:p>
                <w:p w:rsidR="00C31E08" w:rsidRDefault="00C31E08">
                  <w:pPr>
                    <w:pStyle w:val="21"/>
                    <w:wordWrap w:val="0"/>
                    <w:spacing w:before="0" w:line="400" w:lineRule="exact"/>
                    <w:rPr>
                      <w:rFonts w:ascii="黑体" w:eastAsia="黑体" w:hAnsi="黑体"/>
                    </w:rPr>
                  </w:pPr>
                </w:p>
                <w:p w:rsidR="00C31E08" w:rsidRDefault="00C41D22">
                  <w:pPr>
                    <w:pStyle w:val="21"/>
                    <w:spacing w:before="0" w:line="400" w:lineRule="exact"/>
                    <w:rPr>
                      <w:rFonts w:ascii="黑体" w:eastAsia="黑体" w:hAnsi="黑体"/>
                    </w:rPr>
                  </w:pPr>
                  <w:proofErr w:type="spellStart"/>
                  <w:r>
                    <w:rPr>
                      <w:rFonts w:ascii="黑体" w:eastAsia="黑体" w:hAnsi="黑体" w:hint="eastAsia"/>
                    </w:rPr>
                    <w:t>Duati</w:t>
                  </w:r>
                  <w:proofErr w:type="spellEnd"/>
                  <w:r>
                    <w:rPr>
                      <w:rFonts w:ascii="黑体" w:eastAsia="黑体" w:hAnsi="黑体" w:hint="eastAsia"/>
                    </w:rPr>
                    <w:t>代替</w:t>
                  </w:r>
                </w:p>
                <w:p w:rsidR="00C31E08" w:rsidRDefault="00C41D22">
                  <w:pPr>
                    <w:pStyle w:val="21"/>
                    <w:spacing w:before="0" w:line="400" w:lineRule="exact"/>
                    <w:rPr>
                      <w:rFonts w:ascii="宋体" w:hAnsi="宋体"/>
                      <w:sz w:val="21"/>
                      <w:szCs w:val="21"/>
                      <w:lang w:val="de-DE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  <w:lang w:val="de-DE"/>
                    </w:rPr>
                    <w:t>3</w:t>
                  </w:r>
                </w:p>
                <w:p w:rsidR="00C31E08" w:rsidRDefault="00C31E08">
                  <w:pPr>
                    <w:pStyle w:val="21"/>
                    <w:wordWrap w:val="0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  <w:p w:rsidR="00C31E08" w:rsidRDefault="00C31E08">
                  <w:pPr>
                    <w:pStyle w:val="21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  <w:p w:rsidR="00C31E08" w:rsidRDefault="00C31E08">
                  <w:pPr>
                    <w:pStyle w:val="21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="00C41D22" w:rsidRPr="00323773">
        <w:rPr>
          <w:rFonts w:eastAsiaTheme="minorEastAsia"/>
          <w:noProof/>
        </w:rPr>
        <w:drawing>
          <wp:anchor distT="0" distB="0" distL="114300" distR="114300" simplePos="0" relativeHeight="251648512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186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HBPicture" descr="GB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</w:rPr>
        <w:pict>
          <v:shape id="fmFrame2" o:spid="_x0000_s1031" type="#_x0000_t202" style="position:absolute;left:0;text-align:left;margin-left:0;margin-top:79.6pt;width:481.9pt;height:30.8pt;z-index:2516577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" stroked="f">
            <v:textbox style="mso-next-textbox:#fmFrame2" inset="0,0,0,0">
              <w:txbxContent>
                <w:p w:rsidR="00C31E08" w:rsidRDefault="00C41D22">
                  <w:pPr>
                    <w:pStyle w:val="afff1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eastAsiaTheme="minorEastAsia"/>
          <w:noProof/>
        </w:rPr>
        <w:pict>
          <v:shape id="fmFrame1" o:spid="_x0000_s1032" type="#_x0000_t202" style="position:absolute;left:0;text-align:left;margin-left:0;margin-top:0;width:200pt;height:51.8pt;z-index: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" stroked="f">
            <v:textbox style="mso-next-textbox:#fmFrame1" inset="0,0,0,0">
              <w:txbxContent>
                <w:p w:rsidR="00C31E08" w:rsidRDefault="00C41D22">
                  <w:pPr>
                    <w:pStyle w:val="affffd"/>
                    <w:rPr>
                      <w:rFonts w:ascii="宋体" w:eastAsia="宋体" w:hAnsi="宋体" w:cs="Calibri"/>
                    </w:rPr>
                  </w:pPr>
                  <w:r>
                    <w:rPr>
                      <w:rFonts w:eastAsia="宋体"/>
                      <w:b/>
                    </w:rPr>
                    <w:t>ICS</w:t>
                  </w:r>
                  <w:r>
                    <w:rPr>
                      <w:rFonts w:ascii="宋体" w:eastAsia="宋体" w:hAnsi="宋体" w:cs="Calibri"/>
                    </w:rPr>
                    <w:t xml:space="preserve"> </w:t>
                  </w:r>
                  <w:r>
                    <w:rPr>
                      <w:rFonts w:ascii="黑体" w:hAnsi="黑体" w:cs="Calibri"/>
                    </w:rPr>
                    <w:t>77.160</w:t>
                  </w:r>
                </w:p>
                <w:p w:rsidR="00C31E08" w:rsidRDefault="00C41D22">
                  <w:pPr>
                    <w:pStyle w:val="affffd"/>
                    <w:rPr>
                      <w:rFonts w:ascii="宋体" w:eastAsia="宋体" w:hAnsi="宋体" w:cs="Calibri"/>
                    </w:rPr>
                  </w:pPr>
                  <w:r w:rsidRPr="008243E8">
                    <w:rPr>
                      <w:rFonts w:eastAsia="宋体" w:hint="eastAsia"/>
                      <w:b/>
                    </w:rPr>
                    <w:t>CCS</w:t>
                  </w:r>
                  <w:r>
                    <w:rPr>
                      <w:rFonts w:eastAsia="宋体"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eastAsia="宋体"/>
                      <w:b/>
                    </w:rPr>
                    <w:t>H</w:t>
                  </w:r>
                  <w:r>
                    <w:rPr>
                      <w:rFonts w:ascii="宋体" w:eastAsia="宋体" w:hAnsi="宋体" w:cs="Calibri"/>
                    </w:rPr>
                    <w:t xml:space="preserve"> </w:t>
                  </w:r>
                  <w:r>
                    <w:rPr>
                      <w:rFonts w:ascii="黑体" w:hAnsi="黑体" w:cs="Calibri" w:hint="eastAsia"/>
                      <w:szCs w:val="22"/>
                    </w:rPr>
                    <w:t>16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C31E08" w:rsidRPr="00323773" w:rsidRDefault="00C31E08"/>
    <w:p w:rsidR="00C31E08" w:rsidRPr="00323773" w:rsidRDefault="00C31E08"/>
    <w:p w:rsidR="00C31E08" w:rsidRPr="00323773" w:rsidRDefault="00C31E08"/>
    <w:p w:rsidR="00C31E08" w:rsidRPr="00323773" w:rsidRDefault="00C31E08"/>
    <w:p w:rsidR="00C31E08" w:rsidRPr="00323773" w:rsidRDefault="00C31E08"/>
    <w:p w:rsidR="00C31E08" w:rsidRPr="00323773" w:rsidRDefault="00C31E08"/>
    <w:p w:rsidR="00C31E08" w:rsidRPr="00323773" w:rsidRDefault="00C31E08"/>
    <w:p w:rsidR="00C31E08" w:rsidRPr="00323773" w:rsidRDefault="00C31E08"/>
    <w:p w:rsidR="00C31E08" w:rsidRPr="00323773" w:rsidRDefault="00C31E08"/>
    <w:p w:rsidR="00791C68" w:rsidRPr="00323773" w:rsidRDefault="00791C68"/>
    <w:p w:rsidR="00C31E08" w:rsidRPr="00323773" w:rsidRDefault="005C46D1">
      <w:pPr>
        <w:tabs>
          <w:tab w:val="left" w:pos="613"/>
        </w:tabs>
        <w:jc w:val="left"/>
      </w:pPr>
      <w:r w:rsidRPr="005C46D1">
        <w:rPr>
          <w:rFonts w:eastAsiaTheme="minorEastAsia"/>
          <w:noProof/>
        </w:rPr>
        <w:pict>
          <v:line id="Line 193" o:spid="_x0000_s1042" style="position:absolute;z-index:251665920;visibility:visible;mso-wrap-distance-top:-3e-5mm;mso-wrap-distance-bottom:-3e-5mm" from="-10.5pt,12.8pt" to="493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"/>
        </w:pict>
      </w:r>
      <w:r w:rsidR="00C41D22" w:rsidRPr="00323773">
        <w:rPr>
          <w:rFonts w:hint="eastAsia"/>
        </w:rPr>
        <w:tab/>
      </w:r>
    </w:p>
    <w:p w:rsidR="00C31E08" w:rsidRPr="00323773" w:rsidRDefault="00C31E08">
      <w:pPr>
        <w:tabs>
          <w:tab w:val="left" w:pos="613"/>
        </w:tabs>
        <w:jc w:val="left"/>
      </w:pPr>
    </w:p>
    <w:p w:rsidR="00C31E08" w:rsidRPr="00323773" w:rsidRDefault="00C31E08">
      <w:pPr>
        <w:tabs>
          <w:tab w:val="left" w:pos="613"/>
        </w:tabs>
        <w:jc w:val="left"/>
        <w:sectPr w:rsidR="00C31E08" w:rsidRPr="0032377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</w:p>
    <w:bookmarkEnd w:id="0"/>
    <w:p w:rsidR="00C31E08" w:rsidRPr="00323773" w:rsidRDefault="00C41D22">
      <w:pPr>
        <w:pStyle w:val="af5"/>
        <w:rPr>
          <w:rFonts w:ascii="Times New Roman" w:eastAsiaTheme="minorEastAsia"/>
          <w:b/>
          <w:bCs/>
        </w:rPr>
      </w:pPr>
      <w:r w:rsidRPr="00323773">
        <w:rPr>
          <w:rFonts w:ascii="Times New Roman" w:eastAsiaTheme="minorEastAsia"/>
          <w:b/>
          <w:bCs/>
        </w:rPr>
        <w:lastRenderedPageBreak/>
        <w:t>前</w:t>
      </w:r>
      <w:bookmarkStart w:id="1" w:name="BKQY"/>
      <w:r w:rsidRPr="00323773">
        <w:rPr>
          <w:rFonts w:ascii="Times New Roman" w:eastAsiaTheme="minorEastAsia"/>
          <w:b/>
          <w:bCs/>
        </w:rPr>
        <w:t>  </w:t>
      </w:r>
      <w:r w:rsidRPr="00323773">
        <w:rPr>
          <w:rFonts w:ascii="Times New Roman" w:eastAsiaTheme="minorEastAsia"/>
          <w:b/>
          <w:bCs/>
        </w:rPr>
        <w:t>言</w:t>
      </w:r>
      <w:bookmarkEnd w:id="1"/>
    </w:p>
    <w:p w:rsidR="00AD5309" w:rsidRPr="00323773" w:rsidRDefault="00AD5309" w:rsidP="00AD5309">
      <w:pPr>
        <w:pStyle w:val="afff8"/>
        <w:ind w:firstLine="420"/>
      </w:pPr>
      <w:r w:rsidRPr="00323773">
        <w:t>本</w:t>
      </w:r>
      <w:r w:rsidRPr="00323773">
        <w:rPr>
          <w:rFonts w:hint="eastAsia"/>
        </w:rPr>
        <w:t>文件</w:t>
      </w:r>
      <w:r w:rsidRPr="00323773">
        <w:t>按照GB/T 1.1-20</w:t>
      </w:r>
      <w:r w:rsidRPr="00323773">
        <w:rPr>
          <w:rFonts w:hint="eastAsia"/>
        </w:rPr>
        <w:t>20《标准化工作导则 第1部分：标准化文件的结构和起草规则》</w:t>
      </w:r>
      <w:r w:rsidRPr="00323773">
        <w:t>的规</w:t>
      </w:r>
      <w:r w:rsidRPr="00323773">
        <w:rPr>
          <w:rFonts w:hint="eastAsia"/>
        </w:rPr>
        <w:t>定</w:t>
      </w:r>
      <w:r w:rsidRPr="00323773">
        <w:t>起草。</w:t>
      </w:r>
    </w:p>
    <w:p w:rsidR="00C31E08" w:rsidRPr="00323773" w:rsidRDefault="00C41D22">
      <w:pPr>
        <w:pStyle w:val="afff8"/>
        <w:ind w:leftChars="200" w:left="420" w:firstLineChars="0" w:firstLine="0"/>
        <w:jc w:val="left"/>
        <w:rPr>
          <w:rFonts w:hAnsi="宋体"/>
        </w:rPr>
      </w:pPr>
      <w:r w:rsidRPr="00323773">
        <w:rPr>
          <w:rFonts w:hAnsi="宋体" w:hint="eastAsia"/>
        </w:rPr>
        <w:t>本文件代替GB/T 1481-</w:t>
      </w:r>
      <w:r w:rsidRPr="00323773">
        <w:rPr>
          <w:rFonts w:hAnsi="宋体"/>
        </w:rPr>
        <w:t>2012</w:t>
      </w:r>
      <w:r w:rsidRPr="00323773">
        <w:rPr>
          <w:rFonts w:hAnsi="宋体" w:hint="eastAsia"/>
        </w:rPr>
        <w:t>《金属粉末（不包括硬质合金粉末）在单轴压制中压缩性的测定》。与GB/T 1481-</w:t>
      </w:r>
      <w:r w:rsidRPr="00323773">
        <w:rPr>
          <w:rFonts w:hAnsi="宋体"/>
        </w:rPr>
        <w:t>2012</w:t>
      </w:r>
      <w:r w:rsidRPr="00323773">
        <w:rPr>
          <w:rFonts w:hAnsi="宋体" w:hint="eastAsia"/>
        </w:rPr>
        <w:t>相比， 除结构调整和编辑性改动外，主要技术变化如下：</w:t>
      </w:r>
    </w:p>
    <w:p w:rsidR="00C31E08" w:rsidRPr="00323773" w:rsidRDefault="00C41D22">
      <w:pPr>
        <w:pStyle w:val="afff8"/>
        <w:numPr>
          <w:ilvl w:val="0"/>
          <w:numId w:val="16"/>
        </w:numPr>
        <w:ind w:firstLineChars="0"/>
        <w:jc w:val="left"/>
        <w:rPr>
          <w:rFonts w:hAnsi="宋体"/>
        </w:rPr>
      </w:pPr>
      <w:r w:rsidRPr="00323773">
        <w:rPr>
          <w:rFonts w:hAnsi="宋体" w:hint="eastAsia"/>
        </w:rPr>
        <w:t>增加规范性引用文件</w:t>
      </w:r>
      <w:r w:rsidR="00AD5309" w:rsidRPr="00323773">
        <w:rPr>
          <w:rFonts w:hAnsi="宋体" w:hint="eastAsia"/>
        </w:rPr>
        <w:t>（见第2章）；</w:t>
      </w:r>
    </w:p>
    <w:p w:rsidR="00C31E08" w:rsidRPr="00323773" w:rsidRDefault="00C41D22">
      <w:pPr>
        <w:pStyle w:val="afff8"/>
        <w:numPr>
          <w:ilvl w:val="0"/>
          <w:numId w:val="16"/>
        </w:numPr>
        <w:ind w:firstLineChars="0"/>
        <w:jc w:val="left"/>
        <w:rPr>
          <w:rFonts w:hAnsi="宋体"/>
        </w:rPr>
      </w:pPr>
      <w:r w:rsidRPr="00323773">
        <w:rPr>
          <w:rFonts w:hAnsi="宋体" w:hint="eastAsia"/>
        </w:rPr>
        <w:t>增加术语和定义</w:t>
      </w:r>
      <w:r w:rsidR="00AD5309" w:rsidRPr="00323773">
        <w:rPr>
          <w:rFonts w:hAnsi="宋体" w:hint="eastAsia"/>
        </w:rPr>
        <w:t>（见第</w:t>
      </w:r>
      <w:r w:rsidR="003A5D5B" w:rsidRPr="00323773">
        <w:rPr>
          <w:rFonts w:hAnsi="宋体" w:hint="eastAsia"/>
        </w:rPr>
        <w:t>3</w:t>
      </w:r>
      <w:r w:rsidR="00AD5309" w:rsidRPr="00323773">
        <w:rPr>
          <w:rFonts w:hAnsi="宋体" w:hint="eastAsia"/>
        </w:rPr>
        <w:t>章）</w:t>
      </w:r>
      <w:r w:rsidRPr="00323773">
        <w:rPr>
          <w:rFonts w:hAnsi="宋体" w:hint="eastAsia"/>
        </w:rPr>
        <w:t>；</w:t>
      </w:r>
    </w:p>
    <w:p w:rsidR="00C31E08" w:rsidRPr="00323773" w:rsidRDefault="004104B6">
      <w:pPr>
        <w:pStyle w:val="afff8"/>
        <w:numPr>
          <w:ilvl w:val="0"/>
          <w:numId w:val="16"/>
        </w:numPr>
        <w:ind w:firstLineChars="0"/>
        <w:jc w:val="left"/>
        <w:rPr>
          <w:rFonts w:hAnsi="宋体"/>
        </w:rPr>
      </w:pPr>
      <w:r w:rsidRPr="00323773">
        <w:rPr>
          <w:rFonts w:hAnsi="宋体" w:hint="eastAsia"/>
        </w:rPr>
        <w:t>符号</w:t>
      </w:r>
      <w:r w:rsidR="00C41D22" w:rsidRPr="00323773">
        <w:rPr>
          <w:rFonts w:hAnsi="宋体" w:hint="eastAsia"/>
        </w:rPr>
        <w:t>改为</w:t>
      </w:r>
      <w:r w:rsidR="00AD5309" w:rsidRPr="00323773">
        <w:rPr>
          <w:rFonts w:hAnsi="宋体" w:hint="eastAsia"/>
        </w:rPr>
        <w:t>符号和定义（见第4章，</w:t>
      </w:r>
      <w:r w:rsidR="005B0A55" w:rsidRPr="00323773">
        <w:rPr>
          <w:rFonts w:hAnsi="宋体" w:hint="eastAsia"/>
        </w:rPr>
        <w:t>2012</w:t>
      </w:r>
      <w:r w:rsidR="00AD5309" w:rsidRPr="00323773">
        <w:rPr>
          <w:rFonts w:hAnsi="宋体" w:hint="eastAsia"/>
        </w:rPr>
        <w:t>版的第2章）；</w:t>
      </w:r>
    </w:p>
    <w:p w:rsidR="00C31E08" w:rsidRPr="00323773" w:rsidRDefault="00C41D22">
      <w:pPr>
        <w:pStyle w:val="afff8"/>
        <w:numPr>
          <w:ilvl w:val="0"/>
          <w:numId w:val="16"/>
        </w:numPr>
        <w:ind w:firstLineChars="0"/>
        <w:jc w:val="left"/>
        <w:rPr>
          <w:rFonts w:hAnsi="宋体"/>
        </w:rPr>
      </w:pPr>
      <w:r w:rsidRPr="00323773">
        <w:rPr>
          <w:rFonts w:hAnsi="宋体" w:hint="eastAsia"/>
        </w:rPr>
        <w:t>天平</w:t>
      </w:r>
      <w:r w:rsidRPr="00323773">
        <w:rPr>
          <w:rFonts w:hAnsi="宋体"/>
        </w:rPr>
        <w:t>的</w:t>
      </w:r>
      <w:r w:rsidRPr="00323773">
        <w:rPr>
          <w:rFonts w:hAnsi="宋体" w:hint="eastAsia"/>
        </w:rPr>
        <w:t>精度</w:t>
      </w:r>
      <w:r w:rsidRPr="00323773">
        <w:rPr>
          <w:rFonts w:hAnsi="宋体"/>
        </w:rPr>
        <w:t>由±0.01</w:t>
      </w:r>
      <w:r w:rsidRPr="00323773">
        <w:rPr>
          <w:rFonts w:hAnsi="宋体" w:hint="eastAsia"/>
        </w:rPr>
        <w:t xml:space="preserve"> </w:t>
      </w:r>
      <w:r w:rsidRPr="00323773">
        <w:rPr>
          <w:rFonts w:hAnsi="宋体"/>
        </w:rPr>
        <w:t>g</w:t>
      </w:r>
      <w:r w:rsidRPr="00323773">
        <w:rPr>
          <w:rFonts w:hAnsi="宋体" w:hint="eastAsia"/>
        </w:rPr>
        <w:t>改为</w:t>
      </w:r>
      <w:r w:rsidRPr="00323773">
        <w:rPr>
          <w:rFonts w:hAnsi="宋体"/>
        </w:rPr>
        <w:t>±0.001</w:t>
      </w:r>
      <w:r w:rsidRPr="00323773">
        <w:rPr>
          <w:rFonts w:hAnsi="宋体" w:hint="eastAsia"/>
        </w:rPr>
        <w:t xml:space="preserve"> </w:t>
      </w:r>
      <w:r w:rsidRPr="00323773">
        <w:rPr>
          <w:rFonts w:hAnsi="宋体"/>
        </w:rPr>
        <w:t>g</w:t>
      </w:r>
      <w:r w:rsidR="00AD5309" w:rsidRPr="00323773">
        <w:rPr>
          <w:rFonts w:hAnsi="宋体" w:hint="eastAsia"/>
        </w:rPr>
        <w:t>（见</w:t>
      </w:r>
      <w:r w:rsidR="001B1396" w:rsidRPr="00323773">
        <w:rPr>
          <w:rFonts w:hAnsi="宋体" w:hint="eastAsia"/>
        </w:rPr>
        <w:t>6.3</w:t>
      </w:r>
      <w:r w:rsidR="00AD5309" w:rsidRPr="00323773">
        <w:rPr>
          <w:rFonts w:hAnsi="宋体" w:hint="eastAsia"/>
        </w:rPr>
        <w:t>，</w:t>
      </w:r>
      <w:r w:rsidR="005B0A55" w:rsidRPr="00323773">
        <w:rPr>
          <w:rFonts w:hAnsi="宋体" w:hint="eastAsia"/>
        </w:rPr>
        <w:t>2012</w:t>
      </w:r>
      <w:r w:rsidR="00AD5309" w:rsidRPr="00323773">
        <w:rPr>
          <w:rFonts w:hAnsi="宋体" w:hint="eastAsia"/>
        </w:rPr>
        <w:t>版的</w:t>
      </w:r>
      <w:r w:rsidR="001B1396" w:rsidRPr="00323773">
        <w:rPr>
          <w:rFonts w:hAnsi="宋体" w:hint="eastAsia"/>
        </w:rPr>
        <w:t>4.3</w:t>
      </w:r>
      <w:r w:rsidR="00AD5309" w:rsidRPr="00323773">
        <w:rPr>
          <w:rFonts w:hAnsi="宋体" w:hint="eastAsia"/>
        </w:rPr>
        <w:t>）；</w:t>
      </w:r>
    </w:p>
    <w:p w:rsidR="00C31E08" w:rsidRPr="00323773" w:rsidRDefault="00C41D22">
      <w:pPr>
        <w:pStyle w:val="afff8"/>
        <w:numPr>
          <w:ilvl w:val="0"/>
          <w:numId w:val="16"/>
        </w:numPr>
        <w:ind w:firstLineChars="0"/>
        <w:jc w:val="left"/>
        <w:rPr>
          <w:rFonts w:hAnsi="宋体"/>
        </w:rPr>
      </w:pPr>
      <w:r w:rsidRPr="00323773">
        <w:rPr>
          <w:rFonts w:hAnsi="宋体" w:hint="eastAsia"/>
        </w:rPr>
        <w:t>尺寸</w:t>
      </w:r>
      <w:r w:rsidRPr="00323773">
        <w:rPr>
          <w:rFonts w:hAnsi="宋体"/>
        </w:rPr>
        <w:t>测量精度由±0.01</w:t>
      </w:r>
      <w:r w:rsidRPr="00323773">
        <w:rPr>
          <w:rFonts w:hAnsi="宋体" w:hint="eastAsia"/>
        </w:rPr>
        <w:t xml:space="preserve"> </w:t>
      </w:r>
      <w:r w:rsidRPr="00323773">
        <w:rPr>
          <w:rFonts w:hAnsi="宋体"/>
        </w:rPr>
        <w:t>mm</w:t>
      </w:r>
      <w:r w:rsidRPr="00323773">
        <w:rPr>
          <w:rFonts w:hAnsi="宋体" w:hint="eastAsia"/>
        </w:rPr>
        <w:t>改为</w:t>
      </w:r>
      <w:r w:rsidRPr="00323773">
        <w:rPr>
          <w:rFonts w:hAnsi="宋体"/>
        </w:rPr>
        <w:t>±0.005</w:t>
      </w:r>
      <w:r w:rsidRPr="00323773">
        <w:rPr>
          <w:rFonts w:hAnsi="宋体" w:hint="eastAsia"/>
        </w:rPr>
        <w:t xml:space="preserve"> </w:t>
      </w:r>
      <w:r w:rsidRPr="00323773">
        <w:rPr>
          <w:rFonts w:hAnsi="宋体"/>
        </w:rPr>
        <w:t>mm</w:t>
      </w:r>
      <w:r w:rsidR="00AD5309" w:rsidRPr="00323773">
        <w:rPr>
          <w:rFonts w:hAnsi="宋体" w:hint="eastAsia"/>
        </w:rPr>
        <w:t>（见</w:t>
      </w:r>
      <w:r w:rsidR="001B1396" w:rsidRPr="00323773">
        <w:rPr>
          <w:rFonts w:hAnsi="宋体" w:hint="eastAsia"/>
        </w:rPr>
        <w:t>6.4</w:t>
      </w:r>
      <w:r w:rsidR="00AD5309" w:rsidRPr="00323773">
        <w:rPr>
          <w:rFonts w:hAnsi="宋体" w:hint="eastAsia"/>
        </w:rPr>
        <w:t>，201</w:t>
      </w:r>
      <w:r w:rsidR="005B0A55" w:rsidRPr="00323773">
        <w:rPr>
          <w:rFonts w:hAnsi="宋体" w:hint="eastAsia"/>
        </w:rPr>
        <w:t>2</w:t>
      </w:r>
      <w:r w:rsidR="00AD5309" w:rsidRPr="00323773">
        <w:rPr>
          <w:rFonts w:hAnsi="宋体" w:hint="eastAsia"/>
        </w:rPr>
        <w:t>版的</w:t>
      </w:r>
      <w:r w:rsidR="001B1396" w:rsidRPr="00323773">
        <w:rPr>
          <w:rFonts w:hAnsi="宋体" w:hint="eastAsia"/>
        </w:rPr>
        <w:t>4.4</w:t>
      </w:r>
      <w:r w:rsidR="00AD5309" w:rsidRPr="00323773">
        <w:rPr>
          <w:rFonts w:hAnsi="宋体" w:hint="eastAsia"/>
        </w:rPr>
        <w:t>）</w:t>
      </w:r>
      <w:r w:rsidR="001B1396" w:rsidRPr="00323773">
        <w:rPr>
          <w:rFonts w:hAnsi="宋体" w:hint="eastAsia"/>
        </w:rPr>
        <w:t>；</w:t>
      </w:r>
    </w:p>
    <w:p w:rsidR="00C31E08" w:rsidRPr="00323773" w:rsidRDefault="00C41D22">
      <w:pPr>
        <w:pStyle w:val="afff8"/>
        <w:numPr>
          <w:ilvl w:val="0"/>
          <w:numId w:val="16"/>
        </w:numPr>
        <w:ind w:firstLineChars="0"/>
        <w:jc w:val="left"/>
        <w:rPr>
          <w:rFonts w:hAnsi="宋体"/>
        </w:rPr>
      </w:pPr>
      <w:r w:rsidRPr="00323773">
        <w:rPr>
          <w:rFonts w:hAnsi="宋体" w:hint="eastAsia"/>
        </w:rPr>
        <w:t>步骤改为试验步骤</w:t>
      </w:r>
      <w:r w:rsidR="00AD5309" w:rsidRPr="00323773">
        <w:rPr>
          <w:rFonts w:hAnsi="宋体" w:hint="eastAsia"/>
        </w:rPr>
        <w:t>（见第</w:t>
      </w:r>
      <w:r w:rsidR="001B1396" w:rsidRPr="00323773">
        <w:rPr>
          <w:rFonts w:hAnsi="宋体" w:hint="eastAsia"/>
        </w:rPr>
        <w:t>8</w:t>
      </w:r>
      <w:r w:rsidR="00AD5309" w:rsidRPr="00323773">
        <w:rPr>
          <w:rFonts w:hAnsi="宋体" w:hint="eastAsia"/>
        </w:rPr>
        <w:t>章，</w:t>
      </w:r>
      <w:r w:rsidR="005B0A55" w:rsidRPr="00323773">
        <w:rPr>
          <w:rFonts w:hAnsi="宋体" w:hint="eastAsia"/>
        </w:rPr>
        <w:t>2012</w:t>
      </w:r>
      <w:r w:rsidR="00AD5309" w:rsidRPr="00323773">
        <w:rPr>
          <w:rFonts w:hAnsi="宋体" w:hint="eastAsia"/>
        </w:rPr>
        <w:t>版的第</w:t>
      </w:r>
      <w:r w:rsidR="001B1396" w:rsidRPr="00323773">
        <w:rPr>
          <w:rFonts w:hAnsi="宋体" w:hint="eastAsia"/>
        </w:rPr>
        <w:t>6</w:t>
      </w:r>
      <w:r w:rsidR="00AD5309" w:rsidRPr="00323773">
        <w:rPr>
          <w:rFonts w:hAnsi="宋体" w:hint="eastAsia"/>
        </w:rPr>
        <w:t>章）</w:t>
      </w:r>
      <w:r w:rsidR="001B1396" w:rsidRPr="00323773">
        <w:rPr>
          <w:rFonts w:hAnsi="宋体" w:hint="eastAsia"/>
        </w:rPr>
        <w:t>；</w:t>
      </w:r>
    </w:p>
    <w:p w:rsidR="00C31E08" w:rsidRPr="00323773" w:rsidRDefault="00C41D22">
      <w:pPr>
        <w:pStyle w:val="afff8"/>
        <w:numPr>
          <w:ilvl w:val="0"/>
          <w:numId w:val="16"/>
        </w:numPr>
        <w:ind w:firstLineChars="0"/>
        <w:jc w:val="left"/>
        <w:rPr>
          <w:rFonts w:ascii="Times New Roman" w:eastAsiaTheme="minorEastAsia"/>
        </w:rPr>
      </w:pPr>
      <w:r w:rsidRPr="00323773">
        <w:rPr>
          <w:rFonts w:hAnsi="宋体" w:hint="eastAsia"/>
        </w:rPr>
        <w:t xml:space="preserve">图2 </w:t>
      </w:r>
      <w:r w:rsidRPr="00323773">
        <w:rPr>
          <w:rFonts w:hAnsi="宋体"/>
        </w:rPr>
        <w:t>上模冲和下</w:t>
      </w:r>
      <w:r w:rsidRPr="00323773">
        <w:rPr>
          <w:rFonts w:hAnsi="宋体" w:hint="eastAsia"/>
        </w:rPr>
        <w:t>模冲</w:t>
      </w:r>
      <w:r w:rsidRPr="00323773">
        <w:rPr>
          <w:rFonts w:hAnsi="宋体"/>
        </w:rPr>
        <w:t>的长度和宽度</w:t>
      </w:r>
      <w:r w:rsidRPr="00323773">
        <w:rPr>
          <w:rFonts w:hAnsi="宋体" w:hint="eastAsia"/>
        </w:rPr>
        <w:t>由</w:t>
      </w:r>
      <w:r w:rsidRPr="00323773">
        <w:rPr>
          <w:rFonts w:hAnsi="宋体"/>
        </w:rPr>
        <w:t>正公差</w:t>
      </w:r>
      <w:r w:rsidRPr="00323773">
        <w:rPr>
          <w:rFonts w:hAnsi="宋体" w:hint="eastAsia"/>
        </w:rPr>
        <w:t>改为</w:t>
      </w:r>
      <w:r w:rsidR="004104B6" w:rsidRPr="00323773">
        <w:rPr>
          <w:rFonts w:hAnsi="宋体" w:hint="eastAsia"/>
        </w:rPr>
        <w:t>正</w:t>
      </w:r>
      <w:r w:rsidRPr="00323773">
        <w:rPr>
          <w:rFonts w:hAnsi="宋体"/>
        </w:rPr>
        <w:t>负公差</w:t>
      </w:r>
      <w:r w:rsidRPr="00323773">
        <w:rPr>
          <w:rFonts w:ascii="Times New Roman" w:eastAsiaTheme="minorEastAsia" w:hint="eastAsia"/>
        </w:rPr>
        <w:t>：</w:t>
      </w:r>
      <w:r w:rsidR="00C31E08" w:rsidRPr="00323773">
        <w:rPr>
          <w:rFonts w:hAnsi="宋体"/>
          <w:position w:val="-10"/>
        </w:rPr>
        <w:object w:dxaOrig="5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pt;height:15.5pt" o:ole="">
            <v:imagedata r:id="rId17" o:title=""/>
          </v:shape>
          <o:OLEObject Type="Embed" ProgID="Equation.DSMT4" ShapeID="_x0000_i1025" DrawAspect="Content" ObjectID="_1693055399" r:id="rId18"/>
        </w:object>
      </w:r>
      <w:r w:rsidRPr="00323773">
        <w:rPr>
          <w:rFonts w:hAnsi="宋体" w:hint="eastAsia"/>
        </w:rPr>
        <w:t>和</w:t>
      </w:r>
      <w:r w:rsidR="00C31E08" w:rsidRPr="00323773">
        <w:rPr>
          <w:rFonts w:hAnsi="宋体"/>
          <w:position w:val="-10"/>
        </w:rPr>
        <w:object w:dxaOrig="480" w:dyaOrig="300">
          <v:shape id="_x0000_i1026" type="#_x0000_t75" style="width:24pt;height:15.5pt" o:ole="">
            <v:imagedata r:id="rId19" o:title=""/>
          </v:shape>
          <o:OLEObject Type="Embed" ProgID="Equation.DSMT4" ShapeID="_x0000_i1026" DrawAspect="Content" ObjectID="_1693055400" r:id="rId20"/>
        </w:object>
      </w:r>
      <w:r w:rsidRPr="00323773">
        <w:rPr>
          <w:rFonts w:hAnsi="宋体" w:hint="eastAsia"/>
        </w:rPr>
        <w:t>更</w:t>
      </w:r>
      <w:r w:rsidR="003A5D5B" w:rsidRPr="00323773">
        <w:rPr>
          <w:rFonts w:hAnsi="宋体" w:hint="eastAsia"/>
        </w:rPr>
        <w:t>改</w:t>
      </w:r>
      <w:r w:rsidRPr="00323773">
        <w:rPr>
          <w:rFonts w:hAnsi="宋体"/>
        </w:rPr>
        <w:t>为</w:t>
      </w:r>
      <w:r w:rsidR="00C31E08" w:rsidRPr="00323773">
        <w:rPr>
          <w:rFonts w:hAnsi="宋体"/>
          <w:position w:val="-10"/>
        </w:rPr>
        <w:object w:dxaOrig="500" w:dyaOrig="300">
          <v:shape id="_x0000_i1027" type="#_x0000_t75" style="width:25pt;height:15.5pt" o:ole="">
            <v:imagedata r:id="rId21" o:title=""/>
          </v:shape>
          <o:OLEObject Type="Embed" ProgID="Equation.DSMT4" ShapeID="_x0000_i1027" DrawAspect="Content" ObjectID="_1693055401" r:id="rId22"/>
        </w:object>
      </w:r>
      <w:r w:rsidRPr="00323773">
        <w:rPr>
          <w:rFonts w:hAnsi="宋体" w:hint="eastAsia"/>
        </w:rPr>
        <w:t>和</w:t>
      </w:r>
      <w:r w:rsidR="00C31E08" w:rsidRPr="00323773">
        <w:rPr>
          <w:rFonts w:hAnsi="宋体"/>
          <w:position w:val="-10"/>
        </w:rPr>
        <w:object w:dxaOrig="500" w:dyaOrig="300">
          <v:shape id="_x0000_i1028" type="#_x0000_t75" style="width:25pt;height:15.5pt" o:ole="">
            <v:imagedata r:id="rId23" o:title=""/>
          </v:shape>
          <o:OLEObject Type="Embed" ProgID="Equation.DSMT4" ShapeID="_x0000_i1028" DrawAspect="Content" ObjectID="_1693055402" r:id="rId24"/>
        </w:object>
      </w:r>
      <w:r w:rsidR="00AD5309" w:rsidRPr="00323773">
        <w:rPr>
          <w:rFonts w:hAnsi="宋体" w:hint="eastAsia"/>
        </w:rPr>
        <w:t>（见</w:t>
      </w:r>
      <w:r w:rsidR="001B1396" w:rsidRPr="00323773">
        <w:rPr>
          <w:rFonts w:hAnsi="宋体" w:hint="eastAsia"/>
        </w:rPr>
        <w:t>8.5图2</w:t>
      </w:r>
      <w:r w:rsidR="00AD5309" w:rsidRPr="00323773">
        <w:rPr>
          <w:rFonts w:hAnsi="宋体" w:hint="eastAsia"/>
        </w:rPr>
        <w:t>，</w:t>
      </w:r>
      <w:r w:rsidR="005B0A55" w:rsidRPr="00323773">
        <w:rPr>
          <w:rFonts w:hAnsi="宋体" w:hint="eastAsia"/>
        </w:rPr>
        <w:t>2012</w:t>
      </w:r>
      <w:r w:rsidR="00AD5309" w:rsidRPr="00323773">
        <w:rPr>
          <w:rFonts w:hAnsi="宋体" w:hint="eastAsia"/>
        </w:rPr>
        <w:t>版的</w:t>
      </w:r>
      <w:r w:rsidR="001B1396" w:rsidRPr="00323773">
        <w:rPr>
          <w:rFonts w:hAnsi="宋体" w:hint="eastAsia"/>
        </w:rPr>
        <w:t>6.5图2</w:t>
      </w:r>
      <w:r w:rsidR="00AD5309" w:rsidRPr="00323773">
        <w:rPr>
          <w:rFonts w:hAnsi="宋体" w:hint="eastAsia"/>
        </w:rPr>
        <w:t>）</w:t>
      </w:r>
      <w:r w:rsidR="00E572D7" w:rsidRPr="00323773">
        <w:rPr>
          <w:rFonts w:hAnsi="宋体" w:hint="eastAsia"/>
        </w:rPr>
        <w:t>；</w:t>
      </w:r>
    </w:p>
    <w:p w:rsidR="003A5D5B" w:rsidRPr="00323773" w:rsidRDefault="003A5D5B">
      <w:pPr>
        <w:pStyle w:val="afff8"/>
        <w:numPr>
          <w:ilvl w:val="0"/>
          <w:numId w:val="16"/>
        </w:numPr>
        <w:ind w:firstLineChars="0"/>
        <w:jc w:val="left"/>
        <w:rPr>
          <w:rFonts w:ascii="Times New Roman" w:eastAsiaTheme="minorEastAsia"/>
        </w:rPr>
      </w:pPr>
      <w:r w:rsidRPr="00323773">
        <w:rPr>
          <w:rFonts w:hAnsi="宋体" w:hint="eastAsia"/>
        </w:rPr>
        <w:t>图1、图2改到6.1（见6.1,201</w:t>
      </w:r>
      <w:r w:rsidR="005B0A55" w:rsidRPr="00323773">
        <w:rPr>
          <w:rFonts w:hAnsi="宋体" w:hint="eastAsia"/>
        </w:rPr>
        <w:t>2</w:t>
      </w:r>
      <w:r w:rsidRPr="00323773">
        <w:rPr>
          <w:rFonts w:hAnsi="宋体" w:hint="eastAsia"/>
        </w:rPr>
        <w:t>版的6.5）</w:t>
      </w:r>
      <w:r w:rsidR="00E572D7" w:rsidRPr="00323773">
        <w:rPr>
          <w:rFonts w:hAnsi="宋体" w:hint="eastAsia"/>
        </w:rPr>
        <w:t>。</w:t>
      </w:r>
    </w:p>
    <w:p w:rsidR="00C31E08" w:rsidRPr="00323773" w:rsidRDefault="00C41D22">
      <w:pPr>
        <w:pStyle w:val="afff8"/>
        <w:ind w:firstLine="420"/>
        <w:rPr>
          <w:rFonts w:hAnsi="宋体"/>
        </w:rPr>
      </w:pPr>
      <w:r w:rsidRPr="00323773">
        <w:rPr>
          <w:rFonts w:hAnsi="宋体" w:hint="eastAsia"/>
        </w:rPr>
        <w:t>本文件等同采用</w:t>
      </w:r>
      <w:r w:rsidR="007C251F" w:rsidRPr="00323773">
        <w:rPr>
          <w:rFonts w:hAnsi="宋体" w:hint="eastAsia"/>
        </w:rPr>
        <w:t>IS0 3927:2017</w:t>
      </w:r>
      <w:r w:rsidRPr="00323773">
        <w:rPr>
          <w:rFonts w:hAnsi="宋体" w:hint="eastAsia"/>
        </w:rPr>
        <w:t>《金属粉末（不包括硬质合金粉末）在单轴压制中压缩性的测定》。</w:t>
      </w:r>
    </w:p>
    <w:p w:rsidR="00AD00C4" w:rsidRPr="00323773" w:rsidRDefault="00AD00C4" w:rsidP="00AD00C4">
      <w:pPr>
        <w:pStyle w:val="afff8"/>
        <w:ind w:firstLine="420"/>
        <w:rPr>
          <w:rFonts w:hAnsi="宋体"/>
          <w:kern w:val="2"/>
          <w:szCs w:val="24"/>
        </w:rPr>
      </w:pPr>
      <w:r w:rsidRPr="00323773">
        <w:rPr>
          <w:rFonts w:hAnsi="宋体" w:hint="eastAsia"/>
          <w:kern w:val="2"/>
          <w:szCs w:val="24"/>
        </w:rPr>
        <w:t>请注意本文件的某些内容可能涉及专利。本文件的发布机构不承担识别专利的责任。</w:t>
      </w:r>
    </w:p>
    <w:p w:rsidR="00AD00C4" w:rsidRPr="00323773" w:rsidRDefault="00AD00C4" w:rsidP="00AD00C4">
      <w:pPr>
        <w:pStyle w:val="afff8"/>
        <w:ind w:firstLine="420"/>
        <w:rPr>
          <w:rFonts w:ascii="Times New Roman"/>
        </w:rPr>
      </w:pPr>
      <w:r w:rsidRPr="00323773">
        <w:rPr>
          <w:rFonts w:ascii="Times New Roman"/>
          <w:szCs w:val="21"/>
        </w:rPr>
        <w:t>本</w:t>
      </w:r>
      <w:r w:rsidRPr="00323773">
        <w:rPr>
          <w:rFonts w:ascii="Times New Roman" w:hint="eastAsia"/>
          <w:szCs w:val="21"/>
        </w:rPr>
        <w:t>文件</w:t>
      </w:r>
      <w:r w:rsidRPr="00323773">
        <w:rPr>
          <w:rFonts w:ascii="Times New Roman"/>
          <w:szCs w:val="21"/>
        </w:rPr>
        <w:t>由中国有色金属工业协会提出。</w:t>
      </w:r>
    </w:p>
    <w:p w:rsidR="00C31E08" w:rsidRPr="00323773" w:rsidRDefault="00C41D22">
      <w:pPr>
        <w:pStyle w:val="afff8"/>
        <w:ind w:firstLine="420"/>
        <w:rPr>
          <w:rFonts w:hAnsi="宋体"/>
        </w:rPr>
      </w:pPr>
      <w:r w:rsidRPr="00323773">
        <w:rPr>
          <w:rFonts w:hAnsi="宋体" w:hint="eastAsia"/>
        </w:rPr>
        <w:t>本文件由全国有色金属标准化技术委员会(SAC/TC: 243)归口。</w:t>
      </w:r>
    </w:p>
    <w:p w:rsidR="00040FCC" w:rsidRPr="00323773" w:rsidRDefault="00C41D22">
      <w:pPr>
        <w:pStyle w:val="afff8"/>
        <w:ind w:firstLine="420"/>
        <w:rPr>
          <w:rFonts w:hAnsi="宋体"/>
        </w:rPr>
      </w:pPr>
      <w:r w:rsidRPr="00323773">
        <w:rPr>
          <w:rFonts w:hAnsi="宋体" w:hint="eastAsia"/>
        </w:rPr>
        <w:t>本文件负责起草单位：深圳市注成科技股份有限公司、</w:t>
      </w:r>
      <w:r w:rsidR="00040FCC" w:rsidRPr="00323773">
        <w:rPr>
          <w:rFonts w:hAnsi="宋体" w:hint="eastAsia"/>
        </w:rPr>
        <w:t>西北有色金属研究院、</w:t>
      </w:r>
      <w:r w:rsidR="00D7659F" w:rsidRPr="00323773">
        <w:rPr>
          <w:rFonts w:hAnsi="宋体" w:hint="eastAsia"/>
        </w:rPr>
        <w:t>北京</w:t>
      </w:r>
      <w:r w:rsidR="00040FCC" w:rsidRPr="00323773">
        <w:rPr>
          <w:rFonts w:hAnsi="宋体" w:hint="eastAsia"/>
        </w:rPr>
        <w:t>有研粉末新材料</w:t>
      </w:r>
      <w:r w:rsidR="00D7659F" w:rsidRPr="00323773">
        <w:rPr>
          <w:rFonts w:hAnsi="宋体" w:hint="eastAsia"/>
        </w:rPr>
        <w:t>研究院</w:t>
      </w:r>
      <w:r w:rsidR="00040FCC" w:rsidRPr="00323773">
        <w:rPr>
          <w:rFonts w:hAnsi="宋体" w:hint="eastAsia"/>
        </w:rPr>
        <w:t>有限公司、西安赛隆金属材料有限责任公司</w:t>
      </w:r>
      <w:r w:rsidR="000A0A87" w:rsidRPr="00323773">
        <w:rPr>
          <w:rFonts w:hAnsi="宋体" w:hint="eastAsia"/>
        </w:rPr>
        <w:t>、钢铁研究总院</w:t>
      </w:r>
      <w:r w:rsidR="00040FCC" w:rsidRPr="00323773">
        <w:rPr>
          <w:rFonts w:hAnsi="宋体" w:hint="eastAsia"/>
        </w:rPr>
        <w:t>、广东省科学院工业检测分析中心、中南大学、安泰天龙钨钼科技有限公司</w:t>
      </w:r>
    </w:p>
    <w:p w:rsidR="00974FE1" w:rsidRDefault="00C41D22" w:rsidP="00C76598">
      <w:pPr>
        <w:ind w:firstLineChars="200" w:firstLine="420"/>
      </w:pPr>
      <w:r w:rsidRPr="00323773">
        <w:rPr>
          <w:rFonts w:hAnsi="宋体" w:hint="eastAsia"/>
        </w:rPr>
        <w:t>本文件主要起草人：</w:t>
      </w:r>
      <w:r w:rsidR="00A838E4" w:rsidRPr="00323773">
        <w:rPr>
          <w:rFonts w:hAnsi="宋体" w:hint="eastAsia"/>
        </w:rPr>
        <w:t>康俊、</w:t>
      </w:r>
      <w:r w:rsidR="00A838E4" w:rsidRPr="002602DB">
        <w:rPr>
          <w:rFonts w:hint="eastAsia"/>
        </w:rPr>
        <w:t>谈萍、</w:t>
      </w:r>
      <w:r w:rsidR="00040FCC" w:rsidRPr="00323773">
        <w:rPr>
          <w:rFonts w:hAnsi="宋体" w:hint="eastAsia"/>
        </w:rPr>
        <w:t>张越、姚艳斌、周永贵</w:t>
      </w:r>
      <w:r w:rsidR="00974FE1">
        <w:rPr>
          <w:rFonts w:hint="eastAsia"/>
        </w:rPr>
        <w:t>、</w:t>
      </w:r>
      <w:r w:rsidR="00040FCC" w:rsidRPr="00323773">
        <w:rPr>
          <w:rFonts w:hAnsi="宋体" w:hint="eastAsia"/>
        </w:rPr>
        <w:t>赵国明</w:t>
      </w:r>
      <w:r w:rsidR="00A838E4">
        <w:rPr>
          <w:rFonts w:hAnsi="宋体" w:hint="eastAsia"/>
        </w:rPr>
        <w:t>、</w:t>
      </w:r>
      <w:r w:rsidR="00974FE1">
        <w:rPr>
          <w:rFonts w:hint="eastAsia"/>
        </w:rPr>
        <w:t>胡强</w:t>
      </w:r>
      <w:r w:rsidR="00A838E4">
        <w:rPr>
          <w:rFonts w:hint="eastAsia"/>
        </w:rPr>
        <w:t>、</w:t>
      </w:r>
      <w:r w:rsidR="00A838E4" w:rsidRPr="00A60FE6">
        <w:rPr>
          <w:rFonts w:hint="eastAsia"/>
        </w:rPr>
        <w:t>王蕊</w:t>
      </w:r>
      <w:r w:rsidR="00974FE1">
        <w:rPr>
          <w:rFonts w:hint="eastAsia"/>
        </w:rPr>
        <w:t>、</w:t>
      </w:r>
      <w:r w:rsidR="00974FE1" w:rsidRPr="002602DB">
        <w:rPr>
          <w:rFonts w:hint="eastAsia"/>
        </w:rPr>
        <w:t>李增峰</w:t>
      </w:r>
      <w:r w:rsidR="00974FE1">
        <w:rPr>
          <w:rFonts w:hint="eastAsia"/>
        </w:rPr>
        <w:t>、</w:t>
      </w:r>
      <w:r w:rsidR="00974FE1" w:rsidRPr="00144389">
        <w:rPr>
          <w:rFonts w:hint="eastAsia"/>
        </w:rPr>
        <w:t>朱纪磊</w:t>
      </w:r>
      <w:r w:rsidR="00974FE1" w:rsidRPr="00144389">
        <w:rPr>
          <w:rFonts w:hint="eastAsia"/>
        </w:rPr>
        <w:t xml:space="preserve"> </w:t>
      </w:r>
      <w:r w:rsidR="00974FE1" w:rsidRPr="00144389">
        <w:rPr>
          <w:rFonts w:hint="eastAsia"/>
        </w:rPr>
        <w:t>贺卫卫</w:t>
      </w:r>
      <w:r w:rsidR="00974FE1">
        <w:rPr>
          <w:rFonts w:hint="eastAsia"/>
        </w:rPr>
        <w:t>、</w:t>
      </w:r>
      <w:r w:rsidR="00974FE1" w:rsidRPr="005E14E4">
        <w:rPr>
          <w:rFonts w:hint="eastAsia"/>
        </w:rPr>
        <w:t>罗志强</w:t>
      </w:r>
      <w:r w:rsidR="008F2377">
        <w:rPr>
          <w:rFonts w:hint="eastAsia"/>
        </w:rPr>
        <w:t>、</w:t>
      </w:r>
      <w:r w:rsidR="00974FE1" w:rsidRPr="005E14E4">
        <w:rPr>
          <w:rFonts w:hint="eastAsia"/>
        </w:rPr>
        <w:t>董莎莎</w:t>
      </w:r>
      <w:r w:rsidR="00974FE1">
        <w:rPr>
          <w:rFonts w:hint="eastAsia"/>
        </w:rPr>
        <w:t>、</w:t>
      </w:r>
      <w:r w:rsidR="00974FE1" w:rsidRPr="00195BF0">
        <w:rPr>
          <w:rFonts w:hint="eastAsia"/>
        </w:rPr>
        <w:t>段伟、刘英坤</w:t>
      </w:r>
      <w:r w:rsidR="00974FE1">
        <w:rPr>
          <w:rFonts w:hint="eastAsia"/>
        </w:rPr>
        <w:t>、王守仁、</w:t>
      </w:r>
      <w:r w:rsidR="00974FE1" w:rsidRPr="005E14E4">
        <w:rPr>
          <w:rFonts w:hint="eastAsia"/>
        </w:rPr>
        <w:t>黄鑫、李明</w:t>
      </w:r>
    </w:p>
    <w:p w:rsidR="00C31E08" w:rsidRPr="00323773" w:rsidRDefault="00C41D22">
      <w:pPr>
        <w:pStyle w:val="afff8"/>
        <w:ind w:firstLine="420"/>
        <w:rPr>
          <w:rFonts w:hAnsi="宋体"/>
        </w:rPr>
      </w:pPr>
      <w:r w:rsidRPr="00323773">
        <w:rPr>
          <w:rFonts w:hAnsi="宋体" w:hint="eastAsia"/>
        </w:rPr>
        <w:t>本</w:t>
      </w:r>
      <w:r w:rsidRPr="00323773">
        <w:rPr>
          <w:rFonts w:hAnsi="宋体" w:hint="eastAsia"/>
          <w:szCs w:val="21"/>
        </w:rPr>
        <w:t>文件及其</w:t>
      </w:r>
      <w:r w:rsidRPr="00323773">
        <w:rPr>
          <w:rFonts w:hAnsi="宋体" w:hint="eastAsia"/>
        </w:rPr>
        <w:t>所代替文件的历次版本发布情况为：</w:t>
      </w:r>
    </w:p>
    <w:p w:rsidR="00934FF0" w:rsidRPr="00323773" w:rsidRDefault="00934FF0" w:rsidP="00934FF0">
      <w:pPr>
        <w:pStyle w:val="afff8"/>
        <w:ind w:firstLine="420"/>
        <w:rPr>
          <w:rFonts w:hAnsi="宋体" w:cs="宋体"/>
          <w:szCs w:val="21"/>
        </w:rPr>
      </w:pPr>
      <w:r w:rsidRPr="00323773">
        <w:rPr>
          <w:rFonts w:hAnsi="宋体" w:cs="宋体" w:hint="eastAsia"/>
          <w:szCs w:val="21"/>
        </w:rPr>
        <w:t>——1984年首次发布为GB/T 1481-1984、1998年第一次修订、2012年第二次修订；</w:t>
      </w:r>
    </w:p>
    <w:p w:rsidR="00934FF0" w:rsidRPr="00323773" w:rsidRDefault="00934FF0" w:rsidP="00934FF0">
      <w:pPr>
        <w:pStyle w:val="afff8"/>
        <w:ind w:firstLine="420"/>
        <w:rPr>
          <w:rFonts w:hAnsi="宋体" w:cs="宋体"/>
          <w:szCs w:val="21"/>
        </w:rPr>
      </w:pPr>
      <w:r w:rsidRPr="00323773">
        <w:rPr>
          <w:rFonts w:hAnsi="宋体" w:cs="宋体" w:hint="eastAsia"/>
          <w:szCs w:val="21"/>
        </w:rPr>
        <w:t>——本次为第三次修订。</w:t>
      </w:r>
    </w:p>
    <w:p w:rsidR="00C31E08" w:rsidRPr="00323773" w:rsidRDefault="00C31E08">
      <w:pPr>
        <w:pStyle w:val="afff8"/>
        <w:ind w:firstLine="420"/>
        <w:rPr>
          <w:rFonts w:ascii="Times New Roman" w:eastAsiaTheme="minorEastAsia"/>
        </w:rPr>
      </w:pPr>
    </w:p>
    <w:p w:rsidR="00C31E08" w:rsidRPr="00323773" w:rsidRDefault="00C31E08">
      <w:pPr>
        <w:pStyle w:val="afff8"/>
        <w:ind w:firstLine="420"/>
        <w:rPr>
          <w:rFonts w:ascii="Times New Roman" w:eastAsiaTheme="minorEastAsia"/>
        </w:rPr>
      </w:pPr>
    </w:p>
    <w:p w:rsidR="00C31E08" w:rsidRPr="00323773" w:rsidRDefault="00C31E08">
      <w:pPr>
        <w:pStyle w:val="afff8"/>
        <w:ind w:firstLineChars="0" w:firstLine="0"/>
        <w:rPr>
          <w:rFonts w:ascii="Times New Roman" w:eastAsiaTheme="minorEastAsia"/>
        </w:rPr>
      </w:pPr>
    </w:p>
    <w:p w:rsidR="00C31E08" w:rsidRPr="00323773" w:rsidRDefault="00C31E08">
      <w:pPr>
        <w:pStyle w:val="afff8"/>
        <w:ind w:firstLineChars="0" w:firstLine="0"/>
        <w:rPr>
          <w:rFonts w:ascii="Times New Roman" w:eastAsiaTheme="minorEastAsia"/>
        </w:rPr>
      </w:pPr>
    </w:p>
    <w:p w:rsidR="00C31E08" w:rsidRPr="00323773" w:rsidRDefault="00C31E08">
      <w:pPr>
        <w:pStyle w:val="afff8"/>
        <w:ind w:firstLineChars="0" w:firstLine="0"/>
        <w:rPr>
          <w:rFonts w:ascii="Times New Roman" w:eastAsiaTheme="minorEastAsia"/>
        </w:rPr>
        <w:sectPr w:rsidR="00C31E08" w:rsidRPr="00323773">
          <w:headerReference w:type="default" r:id="rId25"/>
          <w:footerReference w:type="default" r:id="rId26"/>
          <w:headerReference w:type="first" r:id="rId27"/>
          <w:footerReference w:type="first" r:id="rId28"/>
          <w:pgSz w:w="11907" w:h="16839"/>
          <w:pgMar w:top="1418" w:right="1134" w:bottom="1134" w:left="1418" w:header="1020" w:footer="850" w:gutter="0"/>
          <w:pgNumType w:fmt="upperRoman" w:start="1"/>
          <w:cols w:space="425"/>
          <w:titlePg/>
          <w:docGrid w:type="lines" w:linePitch="312"/>
        </w:sectPr>
      </w:pPr>
    </w:p>
    <w:p w:rsidR="00C31E08" w:rsidRPr="00323773" w:rsidRDefault="00C41D22">
      <w:pPr>
        <w:jc w:val="center"/>
        <w:rPr>
          <w:rFonts w:eastAsiaTheme="minorEastAsia"/>
          <w:b/>
          <w:bCs/>
          <w:sz w:val="32"/>
          <w:szCs w:val="32"/>
        </w:rPr>
      </w:pPr>
      <w:r w:rsidRPr="00323773">
        <w:rPr>
          <w:rFonts w:eastAsiaTheme="minorEastAsia" w:hint="eastAsia"/>
          <w:b/>
          <w:bCs/>
          <w:sz w:val="32"/>
          <w:szCs w:val="32"/>
        </w:rPr>
        <w:lastRenderedPageBreak/>
        <w:t>金属粉末（不包括硬质合金粉末）</w:t>
      </w:r>
      <w:r w:rsidRPr="00323773">
        <w:rPr>
          <w:rFonts w:eastAsiaTheme="minorEastAsia" w:hint="eastAsia"/>
          <w:b/>
          <w:bCs/>
          <w:sz w:val="32"/>
          <w:szCs w:val="32"/>
        </w:rPr>
        <w:t xml:space="preserve"> </w:t>
      </w:r>
    </w:p>
    <w:p w:rsidR="00C31E08" w:rsidRPr="00323773" w:rsidRDefault="00C41D22">
      <w:pPr>
        <w:jc w:val="center"/>
        <w:rPr>
          <w:rFonts w:eastAsiaTheme="minorEastAsia"/>
          <w:b/>
          <w:bCs/>
          <w:sz w:val="32"/>
          <w:szCs w:val="32"/>
        </w:rPr>
      </w:pPr>
      <w:r w:rsidRPr="00323773">
        <w:rPr>
          <w:rFonts w:eastAsiaTheme="minorEastAsia" w:hint="eastAsia"/>
          <w:b/>
          <w:bCs/>
          <w:sz w:val="32"/>
          <w:szCs w:val="32"/>
        </w:rPr>
        <w:t>在单轴压制中压缩性的测定</w:t>
      </w:r>
    </w:p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黑体" w:eastAsia="黑体" w:hAnsi="黑体"/>
          <w:b/>
        </w:rPr>
      </w:pPr>
      <w:r w:rsidRPr="00323773">
        <w:rPr>
          <w:rFonts w:ascii="黑体" w:eastAsia="黑体" w:hAnsi="黑体" w:hint="eastAsia"/>
          <w:b/>
        </w:rPr>
        <w:t xml:space="preserve">1  </w:t>
      </w:r>
      <w:r w:rsidRPr="00323773">
        <w:rPr>
          <w:rFonts w:ascii="黑体" w:eastAsia="黑体" w:hAnsi="黑体"/>
          <w:b/>
        </w:rPr>
        <w:t>范围</w:t>
      </w:r>
    </w:p>
    <w:p w:rsidR="00C31E08" w:rsidRPr="00323773" w:rsidRDefault="00C41D22">
      <w:pPr>
        <w:ind w:firstLineChars="200"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本文件规定了金属粉末在规定条件下，在封闭的模具中受到单</w:t>
      </w:r>
      <w:r w:rsidR="0045219C" w:rsidRPr="00323773">
        <w:rPr>
          <w:rFonts w:ascii="宋体" w:hAnsi="宋体" w:hint="eastAsia"/>
          <w:szCs w:val="21"/>
        </w:rPr>
        <w:t>轴</w:t>
      </w:r>
      <w:r w:rsidRPr="00323773">
        <w:rPr>
          <w:rFonts w:ascii="宋体" w:hAnsi="宋体" w:hint="eastAsia"/>
          <w:szCs w:val="21"/>
        </w:rPr>
        <w:t>压制时，测定其压缩性的方法。</w:t>
      </w:r>
    </w:p>
    <w:p w:rsidR="00C31E08" w:rsidRPr="00323773" w:rsidRDefault="00C41D22">
      <w:pPr>
        <w:ind w:firstLineChars="200"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本文件不适用于硬质合金粉末。</w:t>
      </w:r>
    </w:p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黑体" w:eastAsia="黑体" w:hAnsi="黑体"/>
        </w:rPr>
      </w:pPr>
      <w:r w:rsidRPr="00323773">
        <w:rPr>
          <w:rFonts w:ascii="黑体" w:eastAsia="黑体" w:hAnsi="黑体" w:hint="eastAsia"/>
          <w:b/>
        </w:rPr>
        <w:t xml:space="preserve">2  </w:t>
      </w:r>
      <w:r w:rsidRPr="00323773">
        <w:rPr>
          <w:rFonts w:ascii="黑体" w:eastAsia="黑体" w:hAnsi="黑体"/>
        </w:rPr>
        <w:t>规范性引用文件</w:t>
      </w:r>
    </w:p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宋体" w:hAnsi="宋体"/>
          <w:szCs w:val="24"/>
        </w:rPr>
      </w:pPr>
      <w:r w:rsidRPr="00323773">
        <w:rPr>
          <w:rFonts w:ascii="宋体" w:hAnsi="宋体" w:hint="eastAsia"/>
          <w:szCs w:val="24"/>
        </w:rPr>
        <w:t xml:space="preserve">    本文件无规范性引用文件。</w:t>
      </w:r>
    </w:p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黑体" w:eastAsia="黑体" w:hAnsi="黑体"/>
        </w:rPr>
      </w:pPr>
      <w:r w:rsidRPr="00323773">
        <w:rPr>
          <w:rFonts w:ascii="黑体" w:eastAsia="黑体" w:hAnsi="黑体" w:hint="eastAsia"/>
          <w:b/>
        </w:rPr>
        <w:t xml:space="preserve">3  </w:t>
      </w:r>
      <w:r w:rsidRPr="00323773">
        <w:rPr>
          <w:rFonts w:ascii="黑体" w:eastAsia="黑体" w:hAnsi="黑体"/>
        </w:rPr>
        <w:t>术语和定义</w:t>
      </w:r>
    </w:p>
    <w:p w:rsidR="00C31E08" w:rsidRPr="005209DB" w:rsidRDefault="00C41D22" w:rsidP="005F08A3">
      <w:pPr>
        <w:ind w:firstLine="420"/>
        <w:rPr>
          <w:szCs w:val="21"/>
        </w:rPr>
      </w:pPr>
      <w:r w:rsidRPr="00323773">
        <w:rPr>
          <w:rFonts w:ascii="宋体" w:hAnsi="宋体" w:hint="eastAsia"/>
        </w:rPr>
        <w:t>本文件没有需要界定的术语和定义。</w:t>
      </w:r>
    </w:p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黑体" w:eastAsia="黑体" w:hAnsi="黑体"/>
        </w:rPr>
      </w:pPr>
      <w:r w:rsidRPr="00323773">
        <w:rPr>
          <w:rFonts w:ascii="黑体" w:eastAsia="黑体" w:hAnsi="黑体" w:hint="eastAsia"/>
        </w:rPr>
        <w:t>4  符号</w:t>
      </w:r>
    </w:p>
    <w:p w:rsidR="00C31E08" w:rsidRPr="00323773" w:rsidRDefault="00C41D22">
      <w:pPr>
        <w:ind w:firstLineChars="200" w:firstLine="420"/>
        <w:rPr>
          <w:rFonts w:eastAsiaTheme="minorEastAsia"/>
          <w:szCs w:val="21"/>
        </w:rPr>
      </w:pPr>
      <w:r w:rsidRPr="00323773">
        <w:rPr>
          <w:rFonts w:ascii="宋体" w:hAnsi="宋体" w:hint="eastAsia"/>
          <w:szCs w:val="21"/>
        </w:rPr>
        <w:t>本文件所使用的符号见表</w:t>
      </w:r>
      <w:r w:rsidRPr="00323773">
        <w:rPr>
          <w:rFonts w:eastAsiaTheme="minorEastAsia" w:hint="eastAsia"/>
          <w:szCs w:val="21"/>
        </w:rPr>
        <w:t>1</w:t>
      </w:r>
      <w:r w:rsidRPr="00323773">
        <w:rPr>
          <w:rFonts w:eastAsiaTheme="minorEastAsia" w:hint="eastAsia"/>
          <w:szCs w:val="21"/>
        </w:rPr>
        <w:t>。</w:t>
      </w:r>
    </w:p>
    <w:p w:rsidR="00C31E08" w:rsidRPr="00323773" w:rsidRDefault="00C41D22">
      <w:pPr>
        <w:ind w:firstLineChars="200" w:firstLine="420"/>
        <w:jc w:val="center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表1</w:t>
      </w:r>
      <w:r w:rsidRPr="00323773">
        <w:rPr>
          <w:rFonts w:ascii="宋体" w:hAnsi="宋体"/>
          <w:szCs w:val="21"/>
        </w:rPr>
        <w:t xml:space="preserve"> </w:t>
      </w:r>
      <w:r w:rsidRPr="00323773">
        <w:rPr>
          <w:rFonts w:ascii="宋体" w:hAnsi="宋体" w:hint="eastAsia"/>
          <w:szCs w:val="21"/>
        </w:rPr>
        <w:t>符号</w:t>
      </w:r>
    </w:p>
    <w:tbl>
      <w:tblPr>
        <w:tblStyle w:val="affb"/>
        <w:tblW w:w="8470" w:type="dxa"/>
        <w:jc w:val="center"/>
        <w:tblLayout w:type="fixed"/>
        <w:tblLook w:val="04A0"/>
      </w:tblPr>
      <w:tblGrid>
        <w:gridCol w:w="2089"/>
        <w:gridCol w:w="3190"/>
        <w:gridCol w:w="3191"/>
      </w:tblGrid>
      <w:tr w:rsidR="00C31E08" w:rsidRPr="00323773">
        <w:trPr>
          <w:trHeight w:val="419"/>
          <w:jc w:val="center"/>
        </w:trPr>
        <w:tc>
          <w:tcPr>
            <w:tcW w:w="2089" w:type="dxa"/>
            <w:vAlign w:val="center"/>
          </w:tcPr>
          <w:p w:rsidR="00C31E08" w:rsidRPr="00323773" w:rsidRDefault="00C41D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23773">
              <w:rPr>
                <w:rFonts w:ascii="宋体" w:hAnsi="宋体"/>
                <w:sz w:val="18"/>
                <w:szCs w:val="18"/>
              </w:rPr>
              <w:t>符号</w:t>
            </w:r>
          </w:p>
        </w:tc>
        <w:tc>
          <w:tcPr>
            <w:tcW w:w="3190" w:type="dxa"/>
            <w:vAlign w:val="center"/>
          </w:tcPr>
          <w:p w:rsidR="00C31E08" w:rsidRPr="00323773" w:rsidRDefault="00C41D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23773">
              <w:rPr>
                <w:rFonts w:ascii="宋体" w:hAnsi="宋体"/>
                <w:sz w:val="18"/>
                <w:szCs w:val="18"/>
              </w:rPr>
              <w:t>定义</w:t>
            </w:r>
          </w:p>
        </w:tc>
        <w:tc>
          <w:tcPr>
            <w:tcW w:w="3191" w:type="dxa"/>
            <w:vAlign w:val="center"/>
          </w:tcPr>
          <w:p w:rsidR="00C31E08" w:rsidRPr="00323773" w:rsidRDefault="00C41D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23773">
              <w:rPr>
                <w:rFonts w:ascii="宋体" w:hAnsi="宋体"/>
                <w:sz w:val="18"/>
                <w:szCs w:val="18"/>
              </w:rPr>
              <w:t>单位</w:t>
            </w:r>
          </w:p>
        </w:tc>
      </w:tr>
      <w:tr w:rsidR="00C31E08" w:rsidRPr="00323773">
        <w:trPr>
          <w:trHeight w:val="978"/>
          <w:jc w:val="center"/>
        </w:trPr>
        <w:tc>
          <w:tcPr>
            <w:tcW w:w="2089" w:type="dxa"/>
            <w:vAlign w:val="center"/>
          </w:tcPr>
          <w:p w:rsidR="00C31E08" w:rsidRPr="000304CC" w:rsidRDefault="005C46D1">
            <w:pPr>
              <w:jc w:val="center"/>
              <w:rPr>
                <w:rFonts w:ascii="宋体" w:hAnsi="宋体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宋体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宋体"/>
                        <w:sz w:val="18"/>
                        <w:szCs w:val="18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 w:val="18"/>
                        <w:szCs w:val="18"/>
                      </w:rPr>
                      <m:t>P</m:t>
                    </m:r>
                  </m:sub>
                </m:sSub>
              </m:oMath>
            </m:oMathPara>
          </w:p>
          <w:p w:rsidR="00C31E08" w:rsidRPr="00323773" w:rsidRDefault="00C41D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23773">
              <w:rPr>
                <w:rFonts w:ascii="宋体" w:hAnsi="宋体"/>
                <w:sz w:val="18"/>
                <w:szCs w:val="18"/>
              </w:rPr>
              <w:t>m</w:t>
            </w:r>
          </w:p>
          <w:p w:rsidR="00C31E08" w:rsidRPr="00323773" w:rsidRDefault="002E0A0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23773">
              <w:rPr>
                <w:rFonts w:ascii="宋体" w:hAnsi="宋体" w:hint="eastAsia"/>
                <w:sz w:val="18"/>
                <w:szCs w:val="18"/>
              </w:rPr>
              <w:t>v</w:t>
            </w:r>
          </w:p>
        </w:tc>
        <w:tc>
          <w:tcPr>
            <w:tcW w:w="3190" w:type="dxa"/>
            <w:vAlign w:val="center"/>
          </w:tcPr>
          <w:p w:rsidR="00C31E08" w:rsidRPr="00323773" w:rsidRDefault="00C41D22">
            <w:pPr>
              <w:jc w:val="center"/>
              <w:rPr>
                <w:rFonts w:ascii="宋体" w:hAnsi="宋体"/>
                <w:sz w:val="18"/>
                <w:szCs w:val="18"/>
                <w:vertAlign w:val="superscript"/>
              </w:rPr>
            </w:pPr>
            <w:r w:rsidRPr="00323773">
              <w:rPr>
                <w:rFonts w:ascii="宋体" w:hAnsi="宋体"/>
                <w:sz w:val="18"/>
                <w:szCs w:val="18"/>
              </w:rPr>
              <w:t>压缩性</w:t>
            </w:r>
            <w:r w:rsidRPr="00323773">
              <w:rPr>
                <w:rFonts w:ascii="宋体" w:hAnsi="宋体"/>
                <w:sz w:val="18"/>
                <w:szCs w:val="18"/>
                <w:vertAlign w:val="superscript"/>
              </w:rPr>
              <w:t>a</w:t>
            </w:r>
          </w:p>
          <w:p w:rsidR="00C31E08" w:rsidRPr="00323773" w:rsidRDefault="00C41D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23773">
              <w:rPr>
                <w:rFonts w:ascii="宋体" w:hAnsi="宋体"/>
                <w:sz w:val="18"/>
                <w:szCs w:val="18"/>
              </w:rPr>
              <w:t>压坯质量</w:t>
            </w:r>
          </w:p>
          <w:p w:rsidR="00C31E08" w:rsidRPr="00323773" w:rsidRDefault="00C41D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23773">
              <w:rPr>
                <w:rFonts w:ascii="宋体" w:hAnsi="宋体"/>
                <w:sz w:val="18"/>
                <w:szCs w:val="18"/>
              </w:rPr>
              <w:t>压坯体积</w:t>
            </w:r>
          </w:p>
        </w:tc>
        <w:tc>
          <w:tcPr>
            <w:tcW w:w="3191" w:type="dxa"/>
            <w:vAlign w:val="center"/>
          </w:tcPr>
          <w:p w:rsidR="00C31E08" w:rsidRPr="00323773" w:rsidRDefault="00C41D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23773">
              <w:rPr>
                <w:rFonts w:ascii="宋体" w:hAnsi="宋体"/>
                <w:sz w:val="18"/>
                <w:szCs w:val="18"/>
              </w:rPr>
              <w:t>g/cm</w:t>
            </w:r>
            <w:r w:rsidRPr="00323773"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</w:p>
          <w:p w:rsidR="00C31E08" w:rsidRPr="00323773" w:rsidRDefault="00C41D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23773">
              <w:rPr>
                <w:rFonts w:ascii="宋体" w:hAnsi="宋体"/>
                <w:sz w:val="18"/>
                <w:szCs w:val="18"/>
              </w:rPr>
              <w:t>g</w:t>
            </w:r>
          </w:p>
          <w:p w:rsidR="00C31E08" w:rsidRPr="00323773" w:rsidRDefault="00C41D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23773">
              <w:rPr>
                <w:rFonts w:ascii="宋体" w:hAnsi="宋体"/>
                <w:sz w:val="18"/>
                <w:szCs w:val="18"/>
              </w:rPr>
              <w:t>cm</w:t>
            </w:r>
            <w:r w:rsidRPr="00323773"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</w:p>
        </w:tc>
      </w:tr>
      <w:tr w:rsidR="00C31E08" w:rsidRPr="00323773">
        <w:trPr>
          <w:trHeight w:val="373"/>
          <w:jc w:val="center"/>
        </w:trPr>
        <w:tc>
          <w:tcPr>
            <w:tcW w:w="8470" w:type="dxa"/>
            <w:gridSpan w:val="3"/>
            <w:vAlign w:val="center"/>
          </w:tcPr>
          <w:p w:rsidR="00E108E0" w:rsidRPr="00323773" w:rsidRDefault="00C41D22" w:rsidP="00E108E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23773">
              <w:rPr>
                <w:rFonts w:ascii="宋体" w:hAnsi="宋体"/>
                <w:sz w:val="18"/>
                <w:szCs w:val="18"/>
                <w:vertAlign w:val="superscript"/>
              </w:rPr>
              <w:t>a</w:t>
            </w:r>
            <w:r w:rsidRPr="00323773">
              <w:rPr>
                <w:rFonts w:ascii="宋体" w:hAnsi="宋体"/>
                <w:sz w:val="18"/>
                <w:szCs w:val="18"/>
              </w:rPr>
              <w:t xml:space="preserve"> 如果压缩性是在</w:t>
            </w:r>
            <w:r w:rsidR="0045219C" w:rsidRPr="00323773">
              <w:rPr>
                <w:rFonts w:ascii="宋体" w:hAnsi="宋体" w:hint="eastAsia"/>
                <w:sz w:val="18"/>
                <w:szCs w:val="18"/>
              </w:rPr>
              <w:t>单一</w:t>
            </w:r>
            <w:r w:rsidRPr="00323773">
              <w:rPr>
                <w:rFonts w:ascii="宋体" w:hAnsi="宋体"/>
                <w:sz w:val="18"/>
                <w:szCs w:val="18"/>
              </w:rPr>
              <w:t>压力下测定，例如在400N/mm</w:t>
            </w:r>
            <w:r w:rsidRPr="00323773">
              <w:rPr>
                <w:rFonts w:ascii="宋体" w:hAnsi="宋体"/>
                <w:sz w:val="18"/>
                <w:szCs w:val="18"/>
                <w:vertAlign w:val="superscript"/>
              </w:rPr>
              <w:t>2</w:t>
            </w:r>
            <w:r w:rsidRPr="00323773">
              <w:rPr>
                <w:rFonts w:ascii="宋体" w:hAnsi="宋体"/>
                <w:sz w:val="18"/>
                <w:szCs w:val="18"/>
              </w:rPr>
              <w:t>，则符号写为</w:t>
            </w:r>
            <m:oMath>
              <m:sSub>
                <m:sSubPr>
                  <m:ctrlPr>
                    <w:rPr>
                      <w:rFonts w:ascii="Cambria Math" w:hAnsi="宋体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宋体"/>
                      <w:sz w:val="18"/>
                      <w:szCs w:val="1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宋体"/>
                      <w:sz w:val="18"/>
                      <w:szCs w:val="18"/>
                    </w:rPr>
                    <m:t>P</m:t>
                  </m:r>
                </m:sub>
              </m:sSub>
            </m:oMath>
            <w:r w:rsidR="00E108E0">
              <w:rPr>
                <w:rFonts w:ascii="宋体" w:hAnsi="宋体" w:hint="eastAsia"/>
                <w:sz w:val="18"/>
                <w:szCs w:val="18"/>
                <w:vertAlign w:val="subscript"/>
              </w:rPr>
              <w:t>（400）</w:t>
            </w:r>
            <w:r w:rsidR="00E108E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</w:tbl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黑体" w:eastAsia="黑体" w:hAnsi="黑体"/>
          <w:b/>
        </w:rPr>
      </w:pPr>
      <w:r w:rsidRPr="00323773">
        <w:rPr>
          <w:rFonts w:ascii="黑体" w:eastAsia="黑体" w:hAnsi="黑体" w:hint="eastAsia"/>
        </w:rPr>
        <w:t>5</w:t>
      </w:r>
      <w:r w:rsidRPr="00323773">
        <w:rPr>
          <w:rFonts w:ascii="黑体" w:eastAsia="黑体" w:hAnsi="黑体" w:hint="eastAsia"/>
          <w:b/>
        </w:rPr>
        <w:t xml:space="preserve">  </w:t>
      </w:r>
      <w:r w:rsidRPr="00323773">
        <w:rPr>
          <w:rFonts w:ascii="黑体" w:eastAsia="黑体" w:hAnsi="黑体" w:hint="eastAsia"/>
        </w:rPr>
        <w:t>原理</w:t>
      </w:r>
    </w:p>
    <w:p w:rsidR="00C31E08" w:rsidRPr="00323773" w:rsidRDefault="00C41D22">
      <w:pPr>
        <w:ind w:firstLineChars="200"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粉末在</w:t>
      </w:r>
      <w:r w:rsidR="0045219C" w:rsidRPr="00323773">
        <w:rPr>
          <w:rFonts w:ascii="宋体" w:hAnsi="宋体" w:hint="eastAsia"/>
          <w:szCs w:val="21"/>
        </w:rPr>
        <w:t>封</w:t>
      </w:r>
      <w:r w:rsidRPr="00323773">
        <w:rPr>
          <w:rFonts w:ascii="宋体" w:hAnsi="宋体" w:hint="eastAsia"/>
          <w:szCs w:val="21"/>
        </w:rPr>
        <w:t>闭的模具内受双向压力的单轴压制。粉末试样可以在规定的单一压力下压制，也可以在规定的一组压力下压制。从模具内取出压坯后，应测定压坯的密度。</w:t>
      </w:r>
    </w:p>
    <w:p w:rsidR="00C31E08" w:rsidRPr="00323773" w:rsidRDefault="00C41D22">
      <w:pPr>
        <w:ind w:firstLineChars="200"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在单一压制压力下所获得的密度值，表示在规定的压力下粉末的压缩性；在一组压制压力下所获得</w:t>
      </w:r>
    </w:p>
    <w:p w:rsidR="00C31E08" w:rsidRPr="00323773" w:rsidRDefault="00C41D22">
      <w:pPr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的一组密度值，可用来绘制粉末压缩性曲线，即密度与压制压力函数关系曲线。</w:t>
      </w:r>
    </w:p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黑体" w:eastAsia="黑体" w:hAnsi="黑体"/>
        </w:rPr>
      </w:pPr>
      <w:r w:rsidRPr="00323773">
        <w:rPr>
          <w:rFonts w:ascii="黑体" w:eastAsia="黑体" w:hAnsi="黑体" w:hint="eastAsia"/>
        </w:rPr>
        <w:t>6</w:t>
      </w:r>
      <w:r w:rsidRPr="00323773">
        <w:rPr>
          <w:rFonts w:ascii="黑体" w:eastAsia="黑体" w:hAnsi="黑体" w:hint="eastAsia"/>
          <w:b/>
        </w:rPr>
        <w:t xml:space="preserve">  </w:t>
      </w:r>
      <w:r w:rsidRPr="00323773">
        <w:rPr>
          <w:rFonts w:ascii="黑体" w:eastAsia="黑体" w:hAnsi="黑体" w:hint="eastAsia"/>
        </w:rPr>
        <w:t>设备</w:t>
      </w:r>
    </w:p>
    <w:p w:rsidR="00C31E08" w:rsidRPr="00323773" w:rsidRDefault="00C41D22" w:rsidP="00AA37B2">
      <w:pPr>
        <w:spacing w:beforeLines="50" w:afterLines="50"/>
        <w:rPr>
          <w:rFonts w:ascii="黑体" w:eastAsia="黑体" w:hAnsi="黑体"/>
          <w:szCs w:val="21"/>
        </w:rPr>
      </w:pPr>
      <w:r w:rsidRPr="00323773">
        <w:rPr>
          <w:rFonts w:ascii="黑体" w:eastAsia="黑体" w:hAnsi="黑体" w:hint="eastAsia"/>
          <w:szCs w:val="21"/>
        </w:rPr>
        <w:t xml:space="preserve">6.1  </w:t>
      </w:r>
      <w:r w:rsidRPr="00323773">
        <w:rPr>
          <w:rFonts w:ascii="黑体" w:eastAsia="黑体" w:hAnsi="黑体" w:hint="eastAsia"/>
          <w:szCs w:val="22"/>
        </w:rPr>
        <w:t>模具</w:t>
      </w:r>
    </w:p>
    <w:p w:rsidR="00C31E08" w:rsidRPr="00323773" w:rsidRDefault="00C41D22">
      <w:pPr>
        <w:ind w:firstLineChars="200"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模具材料采用硬质合金或工具钢，模冲分为圆柱形模冲和矩形模冲。圆柱形模冲可压出直径20 mm～26 mm，高径比为0.8</w:t>
      </w:r>
      <w:r w:rsidRPr="00323773">
        <w:rPr>
          <w:rFonts w:ascii="宋体" w:hAnsi="宋体"/>
          <w:szCs w:val="21"/>
        </w:rPr>
        <w:t>～</w:t>
      </w:r>
      <w:r w:rsidRPr="00323773">
        <w:rPr>
          <w:rFonts w:ascii="宋体" w:hAnsi="宋体" w:hint="eastAsia"/>
          <w:szCs w:val="21"/>
        </w:rPr>
        <w:t>1.0的压坯，其模具示意图见图1。矩形模冲可压出30 mm×12 mm×(5 mm～7 mm)的压坯，其模具示意图见图2。配件应装配好。</w:t>
      </w:r>
    </w:p>
    <w:p w:rsidR="005F08A3" w:rsidRPr="00323773" w:rsidRDefault="005F08A3" w:rsidP="008447A6">
      <w:pPr>
        <w:ind w:firstLineChars="4450" w:firstLine="8010"/>
        <w:rPr>
          <w:rFonts w:eastAsiaTheme="minorEastAsia"/>
          <w:sz w:val="18"/>
          <w:szCs w:val="18"/>
        </w:rPr>
      </w:pPr>
    </w:p>
    <w:p w:rsidR="005F08A3" w:rsidRPr="00323773" w:rsidRDefault="005F08A3" w:rsidP="008447A6">
      <w:pPr>
        <w:ind w:firstLineChars="4450" w:firstLine="8010"/>
        <w:rPr>
          <w:rFonts w:eastAsiaTheme="minorEastAsia"/>
          <w:sz w:val="18"/>
          <w:szCs w:val="18"/>
        </w:rPr>
      </w:pPr>
    </w:p>
    <w:p w:rsidR="005F08A3" w:rsidRPr="00323773" w:rsidRDefault="005F08A3" w:rsidP="008447A6">
      <w:pPr>
        <w:ind w:firstLineChars="4450" w:firstLine="8010"/>
        <w:rPr>
          <w:rFonts w:eastAsiaTheme="minorEastAsia"/>
          <w:sz w:val="18"/>
          <w:szCs w:val="18"/>
        </w:rPr>
      </w:pPr>
    </w:p>
    <w:p w:rsidR="008447A6" w:rsidRPr="00D3402A" w:rsidRDefault="008447A6" w:rsidP="00D3402A">
      <w:pPr>
        <w:ind w:right="300" w:firstLineChars="5250" w:firstLine="7875"/>
        <w:jc w:val="right"/>
        <w:rPr>
          <w:rFonts w:ascii="宋体" w:hAnsi="宋体"/>
          <w:sz w:val="15"/>
          <w:szCs w:val="15"/>
        </w:rPr>
      </w:pPr>
      <w:r w:rsidRPr="00D3402A">
        <w:rPr>
          <w:rFonts w:ascii="宋体" w:hAnsi="宋体" w:hint="eastAsia"/>
          <w:sz w:val="15"/>
          <w:szCs w:val="15"/>
        </w:rPr>
        <w:lastRenderedPageBreak/>
        <w:t>单位为</w:t>
      </w:r>
      <w:r w:rsidR="0045219C" w:rsidRPr="00D3402A">
        <w:rPr>
          <w:rFonts w:ascii="宋体" w:hAnsi="宋体" w:hint="eastAsia"/>
          <w:sz w:val="15"/>
          <w:szCs w:val="15"/>
        </w:rPr>
        <w:t>毫米</w:t>
      </w:r>
    </w:p>
    <w:p w:rsidR="00813C42" w:rsidRPr="00323773" w:rsidRDefault="008168CE" w:rsidP="008447A6">
      <w:pPr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1868169</wp:posOffset>
            </wp:positionH>
            <wp:positionV relativeFrom="paragraph">
              <wp:posOffset>120650</wp:posOffset>
            </wp:positionV>
            <wp:extent cx="2597397" cy="2076450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584" cy="207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C42" w:rsidRPr="00323773" w:rsidRDefault="00813C42" w:rsidP="00FF7EA6">
      <w:pPr>
        <w:ind w:firstLineChars="200" w:firstLine="420"/>
        <w:jc w:val="center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101A3A" w:rsidRPr="00323773" w:rsidRDefault="00101A3A" w:rsidP="008447A6">
      <w:pPr>
        <w:ind w:firstLineChars="200" w:firstLine="420"/>
        <w:rPr>
          <w:rFonts w:eastAsiaTheme="minorEastAsia"/>
          <w:szCs w:val="21"/>
        </w:rPr>
      </w:pPr>
    </w:p>
    <w:p w:rsidR="000971D0" w:rsidRPr="008168CE" w:rsidRDefault="000971D0" w:rsidP="008168CE">
      <w:pPr>
        <w:ind w:firstLineChars="200" w:firstLine="300"/>
        <w:jc w:val="center"/>
        <w:rPr>
          <w:rFonts w:ascii="宋体" w:hAnsi="宋体"/>
          <w:b/>
          <w:iCs/>
          <w:sz w:val="15"/>
          <w:szCs w:val="15"/>
        </w:rPr>
      </w:pPr>
      <w:r w:rsidRPr="008168CE">
        <w:rPr>
          <w:rFonts w:ascii="宋体" w:hAnsi="宋体" w:hint="eastAsia"/>
          <w:sz w:val="15"/>
          <w:szCs w:val="15"/>
        </w:rPr>
        <w:t>a)</w:t>
      </w:r>
      <w:r w:rsidRPr="008168CE">
        <w:rPr>
          <w:rFonts w:ascii="宋体" w:hAnsi="宋体" w:hint="eastAsia"/>
          <w:b/>
          <w:sz w:val="15"/>
          <w:szCs w:val="15"/>
        </w:rPr>
        <w:t xml:space="preserve"> </w:t>
      </w:r>
      <w:r w:rsidRPr="008168CE">
        <w:rPr>
          <w:rFonts w:ascii="宋体" w:hAnsi="宋体" w:hint="eastAsia"/>
          <w:sz w:val="15"/>
          <w:szCs w:val="15"/>
        </w:rPr>
        <w:t>上</w:t>
      </w:r>
      <w:r w:rsidRPr="008168CE">
        <w:rPr>
          <w:rFonts w:ascii="宋体" w:hAnsi="宋体"/>
          <w:sz w:val="15"/>
          <w:szCs w:val="15"/>
        </w:rPr>
        <w:t>模冲，</w:t>
      </w:r>
      <w:r w:rsidRPr="008168CE">
        <w:rPr>
          <w:rFonts w:ascii="宋体" w:hAnsi="宋体" w:hint="eastAsia"/>
          <w:i/>
          <w:iCs/>
          <w:sz w:val="15"/>
          <w:szCs w:val="15"/>
        </w:rPr>
        <w:t>L</w:t>
      </w:r>
      <w:r w:rsidRPr="008168CE">
        <w:rPr>
          <w:rFonts w:ascii="宋体" w:hAnsi="宋体" w:hint="eastAsia"/>
          <w:iCs/>
          <w:sz w:val="15"/>
          <w:szCs w:val="15"/>
        </w:rPr>
        <w:t>=</w:t>
      </w:r>
      <w:r w:rsidRPr="008168CE">
        <w:rPr>
          <w:rFonts w:ascii="宋体" w:hAnsi="宋体" w:hint="eastAsia"/>
          <w:i/>
          <w:iCs/>
          <w:sz w:val="15"/>
          <w:szCs w:val="15"/>
        </w:rPr>
        <w:t>H-</w:t>
      </w:r>
      <w:r w:rsidRPr="008168CE">
        <w:rPr>
          <w:rFonts w:ascii="宋体" w:hAnsi="宋体" w:hint="eastAsia"/>
          <w:iCs/>
          <w:sz w:val="15"/>
          <w:szCs w:val="15"/>
        </w:rPr>
        <w:t>10</w:t>
      </w:r>
    </w:p>
    <w:p w:rsidR="00E56152" w:rsidRPr="008168CE" w:rsidRDefault="00E56152" w:rsidP="008168CE">
      <w:pPr>
        <w:ind w:firstLineChars="200" w:firstLine="300"/>
        <w:rPr>
          <w:rFonts w:ascii="宋体" w:hAnsi="宋体"/>
          <w:sz w:val="15"/>
          <w:szCs w:val="15"/>
        </w:rPr>
      </w:pPr>
    </w:p>
    <w:p w:rsidR="008447A6" w:rsidRPr="00323773" w:rsidRDefault="008168CE" w:rsidP="00101A3A">
      <w:pPr>
        <w:rPr>
          <w:rFonts w:eastAsiaTheme="minorEastAsia"/>
          <w:szCs w:val="21"/>
        </w:rPr>
      </w:pPr>
      <w:r w:rsidRPr="008168CE">
        <w:rPr>
          <w:rFonts w:eastAsiaTheme="minorEastAsia"/>
          <w:noProof/>
          <w:szCs w:val="21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185420</wp:posOffset>
            </wp:positionV>
            <wp:extent cx="2737999" cy="1790700"/>
            <wp:effectExtent l="19050" t="0" r="5201" b="0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999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596945" w:rsidRDefault="00596945" w:rsidP="008447A6">
      <w:pPr>
        <w:ind w:firstLineChars="200" w:firstLine="420"/>
        <w:rPr>
          <w:rFonts w:eastAsiaTheme="minorEastAsia"/>
          <w:szCs w:val="21"/>
        </w:rPr>
      </w:pPr>
    </w:p>
    <w:p w:rsidR="00101A3A" w:rsidRDefault="00101A3A" w:rsidP="008447A6">
      <w:pPr>
        <w:ind w:firstLineChars="200" w:firstLine="420"/>
        <w:rPr>
          <w:rFonts w:eastAsiaTheme="minorEastAsia"/>
          <w:szCs w:val="21"/>
        </w:rPr>
      </w:pPr>
    </w:p>
    <w:p w:rsidR="00101A3A" w:rsidRDefault="00101A3A" w:rsidP="008447A6">
      <w:pPr>
        <w:ind w:firstLineChars="200" w:firstLine="420"/>
        <w:rPr>
          <w:rFonts w:eastAsiaTheme="minorEastAsia"/>
          <w:szCs w:val="21"/>
        </w:rPr>
      </w:pPr>
    </w:p>
    <w:p w:rsidR="00101A3A" w:rsidRDefault="00101A3A" w:rsidP="008447A6">
      <w:pPr>
        <w:ind w:firstLineChars="200" w:firstLine="420"/>
        <w:rPr>
          <w:rFonts w:eastAsiaTheme="minorEastAsia"/>
          <w:szCs w:val="21"/>
        </w:rPr>
      </w:pPr>
    </w:p>
    <w:p w:rsidR="008447A6" w:rsidRPr="008168CE" w:rsidRDefault="0073423F" w:rsidP="008168CE">
      <w:pPr>
        <w:ind w:firstLineChars="200" w:firstLine="300"/>
        <w:jc w:val="center"/>
        <w:rPr>
          <w:rFonts w:ascii="宋体" w:hAnsi="宋体"/>
          <w:sz w:val="15"/>
          <w:szCs w:val="15"/>
        </w:rPr>
      </w:pPr>
      <w:r w:rsidRPr="008168CE">
        <w:rPr>
          <w:rFonts w:ascii="宋体" w:hAnsi="宋体" w:hint="eastAsia"/>
          <w:sz w:val="15"/>
          <w:szCs w:val="15"/>
        </w:rPr>
        <w:t xml:space="preserve"> </w:t>
      </w:r>
      <w:r w:rsidR="008447A6" w:rsidRPr="008168CE">
        <w:rPr>
          <w:rFonts w:ascii="宋体" w:hAnsi="宋体" w:hint="eastAsia"/>
          <w:sz w:val="15"/>
          <w:szCs w:val="15"/>
        </w:rPr>
        <w:t>b)</w:t>
      </w:r>
      <w:r w:rsidR="008447A6" w:rsidRPr="008168CE">
        <w:rPr>
          <w:rFonts w:ascii="宋体" w:hAnsi="宋体" w:hint="eastAsia"/>
          <w:b/>
          <w:sz w:val="15"/>
          <w:szCs w:val="15"/>
        </w:rPr>
        <w:t xml:space="preserve"> </w:t>
      </w:r>
      <w:r w:rsidR="008447A6" w:rsidRPr="008168CE">
        <w:rPr>
          <w:rFonts w:ascii="宋体" w:hAnsi="宋体" w:hint="eastAsia"/>
          <w:sz w:val="15"/>
          <w:szCs w:val="15"/>
        </w:rPr>
        <w:t>阴</w:t>
      </w:r>
      <w:r w:rsidR="008447A6" w:rsidRPr="008168CE">
        <w:rPr>
          <w:rFonts w:ascii="宋体" w:hAnsi="宋体"/>
          <w:sz w:val="15"/>
          <w:szCs w:val="15"/>
        </w:rPr>
        <w:t>模，</w:t>
      </w:r>
      <w:r w:rsidR="008447A6" w:rsidRPr="008168CE">
        <w:rPr>
          <w:rFonts w:ascii="宋体" w:hAnsi="宋体" w:hint="eastAsia"/>
          <w:i/>
          <w:sz w:val="15"/>
          <w:szCs w:val="15"/>
        </w:rPr>
        <w:t>H</w:t>
      </w:r>
      <w:r w:rsidR="008447A6" w:rsidRPr="008168CE">
        <w:rPr>
          <w:rFonts w:ascii="宋体" w:hAnsi="宋体"/>
          <w:sz w:val="15"/>
          <w:szCs w:val="15"/>
        </w:rPr>
        <w:t>=60mm</w:t>
      </w:r>
      <w:r w:rsidR="005F08A3" w:rsidRPr="008168CE">
        <w:rPr>
          <w:rFonts w:ascii="宋体" w:hAnsi="宋体"/>
          <w:sz w:val="15"/>
          <w:szCs w:val="15"/>
        </w:rPr>
        <w:t>～</w:t>
      </w:r>
      <w:r w:rsidR="008447A6" w:rsidRPr="008168CE">
        <w:rPr>
          <w:rFonts w:ascii="宋体" w:hAnsi="宋体"/>
          <w:sz w:val="15"/>
          <w:szCs w:val="15"/>
        </w:rPr>
        <w:t>80mm</w:t>
      </w:r>
    </w:p>
    <w:p w:rsidR="00101A3A" w:rsidRPr="00323773" w:rsidRDefault="00101A3A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168CE" w:rsidP="008447A6">
      <w:pPr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27940</wp:posOffset>
            </wp:positionV>
            <wp:extent cx="2687706" cy="174625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706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101A3A">
      <w:pPr>
        <w:ind w:firstLineChars="200" w:firstLine="420"/>
        <w:jc w:val="center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8447A6" w:rsidRPr="00323773" w:rsidRDefault="008447A6" w:rsidP="008447A6">
      <w:pPr>
        <w:ind w:firstLineChars="200" w:firstLine="420"/>
        <w:rPr>
          <w:rFonts w:eastAsiaTheme="minorEastAsia"/>
          <w:szCs w:val="21"/>
        </w:rPr>
      </w:pPr>
    </w:p>
    <w:p w:rsidR="000971D0" w:rsidRPr="00323773" w:rsidRDefault="000971D0" w:rsidP="008447A6">
      <w:pPr>
        <w:ind w:firstLineChars="200" w:firstLine="420"/>
        <w:rPr>
          <w:rFonts w:eastAsiaTheme="minorEastAsia"/>
          <w:szCs w:val="21"/>
        </w:rPr>
      </w:pPr>
    </w:p>
    <w:p w:rsidR="00596945" w:rsidRDefault="00596945" w:rsidP="008447A6">
      <w:pPr>
        <w:ind w:firstLineChars="200" w:firstLine="420"/>
        <w:rPr>
          <w:rFonts w:eastAsiaTheme="minorEastAsia"/>
          <w:szCs w:val="21"/>
        </w:rPr>
      </w:pPr>
    </w:p>
    <w:p w:rsidR="008447A6" w:rsidRPr="008168CE" w:rsidRDefault="008447A6" w:rsidP="008168CE">
      <w:pPr>
        <w:ind w:firstLineChars="200" w:firstLine="300"/>
        <w:jc w:val="center"/>
        <w:rPr>
          <w:rFonts w:ascii="宋体" w:hAnsi="宋体"/>
          <w:sz w:val="15"/>
          <w:szCs w:val="15"/>
        </w:rPr>
      </w:pPr>
      <w:r w:rsidRPr="008168CE">
        <w:rPr>
          <w:rFonts w:ascii="宋体" w:hAnsi="宋体" w:hint="eastAsia"/>
          <w:sz w:val="15"/>
          <w:szCs w:val="15"/>
        </w:rPr>
        <w:t>c)</w:t>
      </w:r>
      <w:r w:rsidRPr="008168CE">
        <w:rPr>
          <w:rFonts w:ascii="宋体" w:hAnsi="宋体" w:hint="eastAsia"/>
          <w:b/>
          <w:sz w:val="15"/>
          <w:szCs w:val="15"/>
        </w:rPr>
        <w:t xml:space="preserve"> </w:t>
      </w:r>
      <w:r w:rsidRPr="008168CE">
        <w:rPr>
          <w:rFonts w:ascii="宋体" w:hAnsi="宋体" w:hint="eastAsia"/>
          <w:sz w:val="15"/>
          <w:szCs w:val="15"/>
        </w:rPr>
        <w:t>下</w:t>
      </w:r>
      <w:r w:rsidRPr="008168CE">
        <w:rPr>
          <w:rFonts w:ascii="宋体" w:hAnsi="宋体"/>
          <w:sz w:val="15"/>
          <w:szCs w:val="15"/>
        </w:rPr>
        <w:t>模冲，</w:t>
      </w:r>
      <w:r w:rsidRPr="008168CE">
        <w:rPr>
          <w:rFonts w:ascii="宋体" w:hAnsi="宋体" w:hint="eastAsia"/>
          <w:i/>
          <w:sz w:val="15"/>
          <w:szCs w:val="15"/>
        </w:rPr>
        <w:t>L</w:t>
      </w:r>
      <w:r w:rsidRPr="008168CE">
        <w:rPr>
          <w:rFonts w:ascii="宋体" w:hAnsi="宋体" w:hint="eastAsia"/>
          <w:sz w:val="15"/>
          <w:szCs w:val="15"/>
        </w:rPr>
        <w:t>=</w:t>
      </w:r>
      <w:r w:rsidRPr="008168CE">
        <w:rPr>
          <w:rFonts w:ascii="宋体" w:hAnsi="宋体" w:hint="eastAsia"/>
          <w:i/>
          <w:sz w:val="15"/>
          <w:szCs w:val="15"/>
        </w:rPr>
        <w:t>H</w:t>
      </w:r>
      <w:r w:rsidR="00322673" w:rsidRPr="008168CE">
        <w:rPr>
          <w:rFonts w:ascii="宋体" w:hAnsi="宋体" w:hint="eastAsia"/>
          <w:i/>
          <w:sz w:val="15"/>
          <w:szCs w:val="15"/>
        </w:rPr>
        <w:t xml:space="preserve"> </w:t>
      </w:r>
      <w:r w:rsidRPr="008168CE">
        <w:rPr>
          <w:rFonts w:ascii="宋体" w:hAnsi="宋体" w:hint="eastAsia"/>
          <w:sz w:val="15"/>
          <w:szCs w:val="15"/>
        </w:rPr>
        <w:t>+35</w:t>
      </w:r>
    </w:p>
    <w:p w:rsidR="00101A3A" w:rsidRDefault="00101A3A" w:rsidP="008168CE">
      <w:pPr>
        <w:ind w:firstLineChars="200" w:firstLine="300"/>
        <w:rPr>
          <w:rFonts w:ascii="宋体" w:hAnsi="宋体"/>
          <w:sz w:val="15"/>
          <w:szCs w:val="15"/>
        </w:rPr>
      </w:pPr>
    </w:p>
    <w:p w:rsidR="008447A6" w:rsidRPr="008168CE" w:rsidRDefault="008447A6" w:rsidP="008168CE">
      <w:pPr>
        <w:ind w:firstLineChars="200" w:firstLine="300"/>
        <w:rPr>
          <w:rFonts w:ascii="宋体" w:hAnsi="宋体"/>
          <w:sz w:val="15"/>
          <w:szCs w:val="15"/>
        </w:rPr>
      </w:pPr>
      <w:r w:rsidRPr="008168CE">
        <w:rPr>
          <w:rFonts w:ascii="宋体" w:hAnsi="宋体" w:hint="eastAsia"/>
          <w:sz w:val="15"/>
          <w:szCs w:val="15"/>
        </w:rPr>
        <w:t>说明：</w:t>
      </w:r>
    </w:p>
    <w:p w:rsidR="008447A6" w:rsidRPr="008168CE" w:rsidRDefault="008447A6" w:rsidP="008168CE">
      <w:pPr>
        <w:ind w:firstLineChars="200" w:firstLine="300"/>
        <w:rPr>
          <w:rFonts w:ascii="宋体" w:hAnsi="宋体"/>
          <w:sz w:val="15"/>
          <w:szCs w:val="15"/>
        </w:rPr>
      </w:pPr>
      <w:r w:rsidRPr="008168CE">
        <w:rPr>
          <w:rFonts w:ascii="宋体" w:hAnsi="宋体" w:hint="eastAsia"/>
          <w:sz w:val="15"/>
          <w:szCs w:val="15"/>
        </w:rPr>
        <w:t>1</w:t>
      </w:r>
      <w:r w:rsidRPr="008168CE">
        <w:rPr>
          <w:rFonts w:ascii="宋体" w:hAnsi="宋体"/>
          <w:sz w:val="15"/>
          <w:szCs w:val="15"/>
        </w:rPr>
        <w:t>——</w:t>
      </w:r>
      <w:r w:rsidRPr="008168CE">
        <w:rPr>
          <w:rFonts w:ascii="宋体" w:hAnsi="宋体" w:hint="eastAsia"/>
          <w:sz w:val="15"/>
          <w:szCs w:val="15"/>
        </w:rPr>
        <w:t>硬质合金；</w:t>
      </w:r>
    </w:p>
    <w:p w:rsidR="008447A6" w:rsidRPr="008168CE" w:rsidRDefault="008447A6" w:rsidP="008168CE">
      <w:pPr>
        <w:ind w:firstLineChars="200" w:firstLine="300"/>
        <w:rPr>
          <w:rFonts w:ascii="宋体" w:hAnsi="宋体"/>
          <w:sz w:val="15"/>
          <w:szCs w:val="15"/>
        </w:rPr>
      </w:pPr>
      <w:r w:rsidRPr="008168CE">
        <w:rPr>
          <w:rFonts w:ascii="宋体" w:hAnsi="宋体" w:hint="eastAsia"/>
          <w:sz w:val="15"/>
          <w:szCs w:val="15"/>
        </w:rPr>
        <w:t>2</w:t>
      </w:r>
      <w:r w:rsidRPr="008168CE">
        <w:rPr>
          <w:rFonts w:ascii="宋体" w:hAnsi="宋体"/>
          <w:sz w:val="15"/>
          <w:szCs w:val="15"/>
        </w:rPr>
        <w:t>——</w:t>
      </w:r>
      <w:r w:rsidRPr="008168CE">
        <w:rPr>
          <w:rFonts w:ascii="宋体" w:hAnsi="宋体" w:hint="eastAsia"/>
          <w:sz w:val="15"/>
          <w:szCs w:val="15"/>
        </w:rPr>
        <w:t>收缩环；</w:t>
      </w:r>
    </w:p>
    <w:p w:rsidR="008447A6" w:rsidRPr="008168CE" w:rsidRDefault="008447A6" w:rsidP="008168CE">
      <w:pPr>
        <w:ind w:firstLineChars="200" w:firstLine="300"/>
        <w:rPr>
          <w:rFonts w:ascii="宋体" w:hAnsi="宋体"/>
          <w:sz w:val="15"/>
          <w:szCs w:val="15"/>
        </w:rPr>
      </w:pPr>
      <w:r w:rsidRPr="008168CE">
        <w:rPr>
          <w:rFonts w:ascii="宋体" w:hAnsi="宋体"/>
          <w:sz w:val="15"/>
          <w:szCs w:val="15"/>
        </w:rPr>
        <w:t>H——</w:t>
      </w:r>
      <w:r w:rsidRPr="008168CE">
        <w:rPr>
          <w:rFonts w:ascii="宋体" w:hAnsi="宋体" w:hint="eastAsia"/>
          <w:sz w:val="15"/>
          <w:szCs w:val="15"/>
        </w:rPr>
        <w:t>模具高度。</w:t>
      </w:r>
    </w:p>
    <w:p w:rsidR="00813C42" w:rsidRPr="00323773" w:rsidRDefault="00813C42" w:rsidP="00093903">
      <w:pPr>
        <w:ind w:firstLineChars="200" w:firstLine="360"/>
        <w:jc w:val="center"/>
        <w:rPr>
          <w:rFonts w:eastAsiaTheme="minorEastAsia"/>
          <w:b/>
          <w:szCs w:val="21"/>
        </w:rPr>
      </w:pPr>
      <w:r w:rsidRPr="00323773">
        <w:rPr>
          <w:rFonts w:ascii="黑体" w:eastAsia="黑体" w:hAnsi="黑体" w:hint="eastAsia"/>
          <w:sz w:val="18"/>
          <w:szCs w:val="18"/>
        </w:rPr>
        <w:t>图1 圆柱</w:t>
      </w:r>
      <w:r w:rsidRPr="00323773">
        <w:rPr>
          <w:rFonts w:ascii="黑体" w:eastAsia="黑体" w:hAnsi="黑体"/>
          <w:sz w:val="18"/>
          <w:szCs w:val="18"/>
        </w:rPr>
        <w:t>形试样的模具图</w:t>
      </w:r>
    </w:p>
    <w:p w:rsidR="00321563" w:rsidRPr="00D3402A" w:rsidRDefault="009C62D7" w:rsidP="00D3402A">
      <w:pPr>
        <w:ind w:firstLineChars="5250" w:firstLine="7875"/>
        <w:jc w:val="right"/>
        <w:rPr>
          <w:rFonts w:ascii="宋体" w:hAnsi="宋体"/>
          <w:sz w:val="15"/>
          <w:szCs w:val="15"/>
        </w:rPr>
      </w:pPr>
      <w:r w:rsidRPr="00D3402A">
        <w:rPr>
          <w:rFonts w:ascii="宋体" w:hAnsi="宋体" w:hint="eastAsia"/>
          <w:sz w:val="15"/>
          <w:szCs w:val="15"/>
        </w:rPr>
        <w:lastRenderedPageBreak/>
        <w:t>单位为</w:t>
      </w:r>
      <w:r w:rsidR="0045219C" w:rsidRPr="00D3402A">
        <w:rPr>
          <w:rFonts w:ascii="宋体" w:hAnsi="宋体" w:hint="eastAsia"/>
          <w:sz w:val="15"/>
          <w:szCs w:val="15"/>
        </w:rPr>
        <w:t>毫米</w:t>
      </w:r>
    </w:p>
    <w:p w:rsidR="00321563" w:rsidRPr="00323773" w:rsidRDefault="00D3402A" w:rsidP="009C62D7">
      <w:pPr>
        <w:ind w:firstLineChars="200" w:firstLine="420"/>
        <w:rPr>
          <w:rFonts w:eastAsiaTheme="minorEastAsia"/>
          <w:szCs w:val="21"/>
        </w:rPr>
      </w:pPr>
      <w:r w:rsidRPr="00D3402A">
        <w:rPr>
          <w:rFonts w:eastAsiaTheme="minorEastAsia"/>
          <w:noProof/>
          <w:szCs w:val="21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129540</wp:posOffset>
            </wp:positionV>
            <wp:extent cx="2247900" cy="1301750"/>
            <wp:effectExtent l="1905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D3402A" w:rsidRDefault="009C62D7" w:rsidP="00D3402A">
      <w:pPr>
        <w:ind w:firstLineChars="200" w:firstLine="300"/>
        <w:jc w:val="center"/>
        <w:rPr>
          <w:rFonts w:ascii="宋体" w:hAnsi="宋体"/>
          <w:sz w:val="15"/>
          <w:szCs w:val="15"/>
        </w:rPr>
      </w:pPr>
      <w:r w:rsidRPr="00D3402A">
        <w:rPr>
          <w:rFonts w:ascii="宋体" w:hAnsi="宋体" w:hint="eastAsia"/>
          <w:sz w:val="15"/>
          <w:szCs w:val="15"/>
        </w:rPr>
        <w:t>a) 上</w:t>
      </w:r>
      <w:r w:rsidRPr="00D3402A">
        <w:rPr>
          <w:rFonts w:ascii="宋体" w:hAnsi="宋体"/>
          <w:sz w:val="15"/>
          <w:szCs w:val="15"/>
        </w:rPr>
        <w:t>模冲</w:t>
      </w:r>
      <w:r w:rsidR="005F08A3" w:rsidRPr="00D3402A">
        <w:rPr>
          <w:rFonts w:ascii="宋体" w:hAnsi="宋体" w:hint="eastAsia"/>
          <w:sz w:val="15"/>
          <w:szCs w:val="15"/>
        </w:rPr>
        <w:t>，</w:t>
      </w:r>
      <w:r w:rsidR="005F08A3" w:rsidRPr="00D3402A">
        <w:rPr>
          <w:rFonts w:ascii="宋体" w:hAnsi="宋体" w:hint="eastAsia"/>
          <w:i/>
          <w:sz w:val="15"/>
          <w:szCs w:val="15"/>
        </w:rPr>
        <w:t>L</w:t>
      </w:r>
      <w:r w:rsidR="005F08A3" w:rsidRPr="00D3402A">
        <w:rPr>
          <w:rFonts w:ascii="宋体" w:hAnsi="宋体" w:hint="eastAsia"/>
          <w:sz w:val="15"/>
          <w:szCs w:val="15"/>
        </w:rPr>
        <w:t>=25</w:t>
      </w:r>
    </w:p>
    <w:p w:rsidR="00101A3A" w:rsidRDefault="00101A3A" w:rsidP="00101A3A">
      <w:pPr>
        <w:rPr>
          <w:rFonts w:eastAsiaTheme="minorEastAsia"/>
          <w:szCs w:val="21"/>
        </w:rPr>
      </w:pPr>
    </w:p>
    <w:p w:rsidR="009C62D7" w:rsidRPr="00323773" w:rsidRDefault="00D3402A" w:rsidP="00101A3A">
      <w:pPr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2134869</wp:posOffset>
            </wp:positionH>
            <wp:positionV relativeFrom="paragraph">
              <wp:posOffset>124460</wp:posOffset>
            </wp:positionV>
            <wp:extent cx="2185459" cy="2667000"/>
            <wp:effectExtent l="19050" t="0" r="5291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59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220357" w:rsidRPr="00323773" w:rsidRDefault="00220357" w:rsidP="009C62D7">
      <w:pPr>
        <w:ind w:firstLineChars="200" w:firstLine="420"/>
        <w:rPr>
          <w:rFonts w:eastAsiaTheme="minorEastAsia"/>
          <w:szCs w:val="21"/>
        </w:rPr>
      </w:pPr>
    </w:p>
    <w:p w:rsidR="00220357" w:rsidRDefault="00220357" w:rsidP="009C62D7">
      <w:pPr>
        <w:ind w:firstLineChars="200" w:firstLine="420"/>
        <w:rPr>
          <w:rFonts w:eastAsiaTheme="minorEastAsia"/>
          <w:szCs w:val="21"/>
        </w:rPr>
      </w:pPr>
    </w:p>
    <w:p w:rsidR="00D3402A" w:rsidRDefault="00D3402A" w:rsidP="009C62D7">
      <w:pPr>
        <w:ind w:firstLineChars="200" w:firstLine="420"/>
        <w:rPr>
          <w:rFonts w:eastAsiaTheme="minorEastAsia"/>
          <w:szCs w:val="21"/>
        </w:rPr>
      </w:pPr>
    </w:p>
    <w:p w:rsidR="00101A3A" w:rsidRDefault="00101A3A" w:rsidP="009C62D7">
      <w:pPr>
        <w:ind w:firstLineChars="200" w:firstLine="420"/>
        <w:rPr>
          <w:rFonts w:eastAsiaTheme="minorEastAsia"/>
          <w:szCs w:val="21"/>
        </w:rPr>
      </w:pPr>
    </w:p>
    <w:p w:rsidR="009C62D7" w:rsidRPr="00D3402A" w:rsidRDefault="009C62D7" w:rsidP="00D3402A">
      <w:pPr>
        <w:ind w:firstLineChars="200" w:firstLine="301"/>
        <w:jc w:val="center"/>
        <w:rPr>
          <w:rFonts w:ascii="宋体" w:hAnsi="宋体"/>
          <w:b/>
          <w:sz w:val="15"/>
          <w:szCs w:val="15"/>
        </w:rPr>
      </w:pPr>
      <w:r w:rsidRPr="00D3402A">
        <w:rPr>
          <w:rFonts w:ascii="宋体" w:hAnsi="宋体" w:hint="eastAsia"/>
          <w:b/>
          <w:sz w:val="15"/>
          <w:szCs w:val="15"/>
        </w:rPr>
        <w:t xml:space="preserve">b) </w:t>
      </w:r>
      <w:r w:rsidRPr="00D3402A">
        <w:rPr>
          <w:rFonts w:ascii="宋体" w:hAnsi="宋体" w:hint="eastAsia"/>
          <w:sz w:val="15"/>
          <w:szCs w:val="15"/>
        </w:rPr>
        <w:t>阴</w:t>
      </w:r>
      <w:r w:rsidRPr="00D3402A">
        <w:rPr>
          <w:rFonts w:ascii="宋体" w:hAnsi="宋体"/>
          <w:sz w:val="15"/>
          <w:szCs w:val="15"/>
        </w:rPr>
        <w:t>模</w:t>
      </w: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D3402A" w:rsidP="009C62D7">
      <w:pPr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noProof/>
          <w:szCs w:val="21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1950721</wp:posOffset>
            </wp:positionH>
            <wp:positionV relativeFrom="paragraph">
              <wp:posOffset>60960</wp:posOffset>
            </wp:positionV>
            <wp:extent cx="2369820" cy="1646824"/>
            <wp:effectExtent l="1905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442" cy="1649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323773" w:rsidRDefault="009C62D7" w:rsidP="009C62D7">
      <w:pPr>
        <w:ind w:firstLineChars="200" w:firstLine="420"/>
        <w:rPr>
          <w:rFonts w:eastAsiaTheme="minorEastAsia"/>
          <w:szCs w:val="21"/>
        </w:rPr>
      </w:pPr>
    </w:p>
    <w:p w:rsidR="009C62D7" w:rsidRPr="00D3402A" w:rsidRDefault="009C62D7" w:rsidP="00D3402A">
      <w:pPr>
        <w:ind w:firstLineChars="200" w:firstLine="300"/>
        <w:jc w:val="center"/>
        <w:rPr>
          <w:rFonts w:ascii="宋体" w:hAnsi="宋体"/>
          <w:sz w:val="15"/>
          <w:szCs w:val="15"/>
        </w:rPr>
      </w:pPr>
      <w:r w:rsidRPr="00D3402A">
        <w:rPr>
          <w:rFonts w:ascii="宋体" w:hAnsi="宋体" w:hint="eastAsia"/>
          <w:sz w:val="15"/>
          <w:szCs w:val="15"/>
        </w:rPr>
        <w:t>c) 下</w:t>
      </w:r>
      <w:r w:rsidRPr="00D3402A">
        <w:rPr>
          <w:rFonts w:ascii="宋体" w:hAnsi="宋体"/>
          <w:sz w:val="15"/>
          <w:szCs w:val="15"/>
        </w:rPr>
        <w:t>模冲，</w:t>
      </w:r>
      <w:r w:rsidRPr="00D3402A">
        <w:rPr>
          <w:rFonts w:ascii="宋体" w:hAnsi="宋体" w:hint="eastAsia"/>
          <w:sz w:val="15"/>
          <w:szCs w:val="15"/>
        </w:rPr>
        <w:t>L=</w:t>
      </w:r>
      <w:r w:rsidRPr="00D3402A">
        <w:rPr>
          <w:rFonts w:ascii="宋体" w:hAnsi="宋体"/>
          <w:sz w:val="15"/>
          <w:szCs w:val="15"/>
        </w:rPr>
        <w:t>70</w:t>
      </w:r>
    </w:p>
    <w:p w:rsidR="00101A3A" w:rsidRDefault="00101A3A" w:rsidP="00D3402A">
      <w:pPr>
        <w:ind w:firstLineChars="200" w:firstLine="300"/>
        <w:jc w:val="left"/>
        <w:rPr>
          <w:rFonts w:ascii="宋体" w:hAnsi="宋体"/>
          <w:sz w:val="15"/>
          <w:szCs w:val="15"/>
        </w:rPr>
      </w:pPr>
    </w:p>
    <w:p w:rsidR="009C62D7" w:rsidRPr="00D3402A" w:rsidRDefault="009C62D7" w:rsidP="00D3402A">
      <w:pPr>
        <w:ind w:firstLineChars="200" w:firstLine="300"/>
        <w:jc w:val="left"/>
        <w:rPr>
          <w:rFonts w:ascii="宋体" w:hAnsi="宋体"/>
          <w:sz w:val="15"/>
          <w:szCs w:val="15"/>
        </w:rPr>
      </w:pPr>
      <w:r w:rsidRPr="00D3402A">
        <w:rPr>
          <w:rFonts w:ascii="宋体" w:hAnsi="宋体" w:hint="eastAsia"/>
          <w:sz w:val="15"/>
          <w:szCs w:val="15"/>
        </w:rPr>
        <w:t>说明：</w:t>
      </w:r>
    </w:p>
    <w:p w:rsidR="009C62D7" w:rsidRPr="00D3402A" w:rsidRDefault="009C62D7" w:rsidP="00D3402A">
      <w:pPr>
        <w:ind w:firstLineChars="200" w:firstLine="300"/>
        <w:jc w:val="left"/>
        <w:rPr>
          <w:rFonts w:ascii="宋体" w:hAnsi="宋体"/>
          <w:sz w:val="15"/>
          <w:szCs w:val="15"/>
        </w:rPr>
      </w:pPr>
      <w:r w:rsidRPr="00D3402A">
        <w:rPr>
          <w:rFonts w:ascii="宋体" w:hAnsi="宋体" w:hint="eastAsia"/>
          <w:sz w:val="15"/>
          <w:szCs w:val="15"/>
        </w:rPr>
        <w:t>1</w:t>
      </w:r>
      <w:r w:rsidRPr="00D3402A">
        <w:rPr>
          <w:rFonts w:ascii="宋体" w:hAnsi="宋体"/>
          <w:sz w:val="15"/>
          <w:szCs w:val="15"/>
        </w:rPr>
        <w:t>——</w:t>
      </w:r>
      <w:r w:rsidRPr="00D3402A">
        <w:rPr>
          <w:rFonts w:ascii="宋体" w:hAnsi="宋体" w:hint="eastAsia"/>
          <w:sz w:val="15"/>
          <w:szCs w:val="15"/>
        </w:rPr>
        <w:t>硬质合金；</w:t>
      </w:r>
    </w:p>
    <w:p w:rsidR="009C62D7" w:rsidRPr="00D3402A" w:rsidRDefault="009C62D7" w:rsidP="00D3402A">
      <w:pPr>
        <w:ind w:firstLineChars="200" w:firstLine="300"/>
        <w:jc w:val="left"/>
        <w:rPr>
          <w:rFonts w:ascii="宋体" w:hAnsi="宋体"/>
          <w:sz w:val="15"/>
          <w:szCs w:val="15"/>
        </w:rPr>
      </w:pPr>
      <w:r w:rsidRPr="00D3402A">
        <w:rPr>
          <w:rFonts w:ascii="宋体" w:hAnsi="宋体" w:hint="eastAsia"/>
          <w:sz w:val="15"/>
          <w:szCs w:val="15"/>
        </w:rPr>
        <w:t>2</w:t>
      </w:r>
      <w:r w:rsidRPr="00D3402A">
        <w:rPr>
          <w:rFonts w:ascii="宋体" w:hAnsi="宋体"/>
          <w:sz w:val="15"/>
          <w:szCs w:val="15"/>
        </w:rPr>
        <w:t>——</w:t>
      </w:r>
      <w:r w:rsidRPr="00D3402A">
        <w:rPr>
          <w:rFonts w:ascii="宋体" w:hAnsi="宋体" w:hint="eastAsia"/>
          <w:sz w:val="15"/>
          <w:szCs w:val="15"/>
        </w:rPr>
        <w:t>收缩环；</w:t>
      </w:r>
    </w:p>
    <w:p w:rsidR="009C62D7" w:rsidRDefault="009C62D7" w:rsidP="00D3402A">
      <w:pPr>
        <w:ind w:firstLineChars="200" w:firstLine="300"/>
        <w:jc w:val="left"/>
        <w:rPr>
          <w:rFonts w:ascii="宋体" w:hAnsi="宋体"/>
          <w:sz w:val="15"/>
          <w:szCs w:val="15"/>
        </w:rPr>
      </w:pPr>
      <w:r w:rsidRPr="00D3402A">
        <w:rPr>
          <w:rFonts w:ascii="宋体" w:hAnsi="宋体"/>
          <w:sz w:val="15"/>
          <w:szCs w:val="15"/>
        </w:rPr>
        <w:t>a——</w:t>
      </w:r>
      <w:r w:rsidRPr="00D3402A">
        <w:rPr>
          <w:rFonts w:ascii="宋体" w:hAnsi="宋体" w:hint="eastAsia"/>
          <w:sz w:val="15"/>
          <w:szCs w:val="15"/>
        </w:rPr>
        <w:t>钢,</w:t>
      </w:r>
      <w:r w:rsidRPr="00D3402A">
        <w:rPr>
          <w:rFonts w:ascii="宋体" w:hAnsi="宋体"/>
          <w:sz w:val="15"/>
          <w:szCs w:val="15"/>
        </w:rPr>
        <w:t xml:space="preserve"> </w:t>
      </w:r>
      <w:r w:rsidRPr="00D3402A">
        <w:rPr>
          <w:rFonts w:ascii="宋体" w:hAnsi="宋体" w:hint="eastAsia"/>
          <w:sz w:val="15"/>
          <w:szCs w:val="15"/>
        </w:rPr>
        <w:t>60</w:t>
      </w:r>
      <w:r w:rsidR="0045219C" w:rsidRPr="00D3402A">
        <w:rPr>
          <w:rFonts w:ascii="宋体" w:hAnsi="宋体"/>
          <w:sz w:val="15"/>
          <w:szCs w:val="15"/>
        </w:rPr>
        <w:t>～</w:t>
      </w:r>
      <w:r w:rsidRPr="00D3402A">
        <w:rPr>
          <w:rFonts w:ascii="宋体" w:hAnsi="宋体"/>
          <w:sz w:val="15"/>
          <w:szCs w:val="15"/>
        </w:rPr>
        <w:t>62HRC</w:t>
      </w:r>
      <w:r w:rsidRPr="00D3402A">
        <w:rPr>
          <w:rFonts w:ascii="宋体" w:hAnsi="宋体" w:hint="eastAsia"/>
          <w:sz w:val="15"/>
          <w:szCs w:val="15"/>
        </w:rPr>
        <w:t>。</w:t>
      </w:r>
    </w:p>
    <w:p w:rsidR="00101A3A" w:rsidRPr="00D3402A" w:rsidRDefault="00101A3A" w:rsidP="00D3402A">
      <w:pPr>
        <w:ind w:firstLineChars="200" w:firstLine="300"/>
        <w:jc w:val="left"/>
        <w:rPr>
          <w:rFonts w:ascii="宋体" w:hAnsi="宋体"/>
          <w:sz w:val="15"/>
          <w:szCs w:val="15"/>
        </w:rPr>
      </w:pPr>
    </w:p>
    <w:p w:rsidR="009C62D7" w:rsidRPr="00323773" w:rsidRDefault="009C62D7" w:rsidP="009C62D7">
      <w:pPr>
        <w:ind w:firstLineChars="200" w:firstLine="360"/>
        <w:jc w:val="center"/>
        <w:rPr>
          <w:rFonts w:ascii="黑体" w:eastAsia="黑体" w:hAnsi="黑体"/>
          <w:sz w:val="18"/>
          <w:szCs w:val="18"/>
        </w:rPr>
      </w:pPr>
      <w:r w:rsidRPr="00323773">
        <w:rPr>
          <w:rFonts w:ascii="黑体" w:eastAsia="黑体" w:hAnsi="黑体" w:hint="eastAsia"/>
          <w:sz w:val="18"/>
          <w:szCs w:val="18"/>
        </w:rPr>
        <w:t>图</w:t>
      </w:r>
      <w:r w:rsidRPr="00323773">
        <w:rPr>
          <w:rFonts w:ascii="黑体" w:eastAsia="黑体" w:hAnsi="黑体"/>
          <w:sz w:val="18"/>
          <w:szCs w:val="18"/>
        </w:rPr>
        <w:t>2</w:t>
      </w:r>
      <w:r w:rsidRPr="00323773">
        <w:rPr>
          <w:rFonts w:ascii="黑体" w:eastAsia="黑体" w:hAnsi="黑体" w:hint="eastAsia"/>
          <w:sz w:val="18"/>
          <w:szCs w:val="18"/>
        </w:rPr>
        <w:t xml:space="preserve"> 矩形</w:t>
      </w:r>
      <w:r w:rsidRPr="00323773">
        <w:rPr>
          <w:rFonts w:ascii="黑体" w:eastAsia="黑体" w:hAnsi="黑体"/>
          <w:sz w:val="18"/>
          <w:szCs w:val="18"/>
        </w:rPr>
        <w:t>试样的模具图</w:t>
      </w:r>
    </w:p>
    <w:p w:rsidR="00C31E08" w:rsidRPr="00323773" w:rsidRDefault="00C41D22" w:rsidP="00AA37B2">
      <w:pPr>
        <w:spacing w:beforeLines="50" w:afterLines="50"/>
        <w:rPr>
          <w:rFonts w:ascii="黑体" w:eastAsia="黑体" w:hAnsi="黑体"/>
          <w:b/>
          <w:szCs w:val="21"/>
        </w:rPr>
      </w:pPr>
      <w:r w:rsidRPr="00323773">
        <w:rPr>
          <w:rFonts w:ascii="黑体" w:eastAsia="黑体" w:hAnsi="黑体" w:hint="eastAsia"/>
          <w:szCs w:val="21"/>
        </w:rPr>
        <w:lastRenderedPageBreak/>
        <w:t xml:space="preserve">6.2 </w:t>
      </w:r>
      <w:r w:rsidRPr="00323773">
        <w:rPr>
          <w:rFonts w:ascii="黑体" w:eastAsia="黑体" w:hAnsi="黑体" w:hint="eastAsia"/>
          <w:b/>
          <w:szCs w:val="21"/>
        </w:rPr>
        <w:t xml:space="preserve"> </w:t>
      </w:r>
      <w:r w:rsidRPr="00323773">
        <w:rPr>
          <w:rFonts w:ascii="黑体" w:eastAsia="黑体" w:hAnsi="黑体" w:hint="eastAsia"/>
          <w:szCs w:val="22"/>
        </w:rPr>
        <w:t>压机</w:t>
      </w:r>
    </w:p>
    <w:p w:rsidR="00C31E08" w:rsidRPr="00323773" w:rsidRDefault="00C41D22">
      <w:pPr>
        <w:ind w:firstLineChars="200" w:firstLine="420"/>
        <w:rPr>
          <w:rFonts w:eastAsiaTheme="minorEastAsia"/>
          <w:szCs w:val="21"/>
        </w:rPr>
      </w:pPr>
      <w:r w:rsidRPr="00323773">
        <w:rPr>
          <w:rFonts w:eastAsiaTheme="minorEastAsia" w:hint="eastAsia"/>
          <w:szCs w:val="21"/>
        </w:rPr>
        <w:t>压制力约</w:t>
      </w:r>
      <w:r w:rsidRPr="00323773">
        <w:rPr>
          <w:rFonts w:eastAsiaTheme="minorEastAsia" w:hint="eastAsia"/>
          <w:szCs w:val="21"/>
        </w:rPr>
        <w:t xml:space="preserve">500 </w:t>
      </w:r>
      <w:proofErr w:type="spellStart"/>
      <w:r w:rsidRPr="00323773">
        <w:rPr>
          <w:rFonts w:eastAsiaTheme="minorEastAsia" w:hint="eastAsia"/>
          <w:szCs w:val="21"/>
        </w:rPr>
        <w:t>kN</w:t>
      </w:r>
      <w:proofErr w:type="spellEnd"/>
      <w:r w:rsidRPr="00323773">
        <w:rPr>
          <w:rFonts w:eastAsiaTheme="minorEastAsia" w:hint="eastAsia"/>
          <w:szCs w:val="21"/>
        </w:rPr>
        <w:t>，精度±</w:t>
      </w:r>
      <w:r w:rsidRPr="00323773">
        <w:rPr>
          <w:rFonts w:eastAsiaTheme="minorEastAsia" w:hint="eastAsia"/>
          <w:szCs w:val="21"/>
        </w:rPr>
        <w:t>1%</w:t>
      </w:r>
      <w:r w:rsidRPr="00323773">
        <w:rPr>
          <w:rFonts w:eastAsiaTheme="minorEastAsia" w:hint="eastAsia"/>
          <w:szCs w:val="21"/>
        </w:rPr>
        <w:t>，可调控压力以不大于</w:t>
      </w:r>
      <w:r w:rsidRPr="00323773">
        <w:rPr>
          <w:rFonts w:eastAsiaTheme="minorEastAsia" w:hint="eastAsia"/>
          <w:szCs w:val="21"/>
        </w:rPr>
        <w:t xml:space="preserve">50 </w:t>
      </w:r>
      <w:proofErr w:type="spellStart"/>
      <w:r w:rsidRPr="00323773">
        <w:rPr>
          <w:rFonts w:eastAsiaTheme="minorEastAsia" w:hint="eastAsia"/>
          <w:szCs w:val="21"/>
        </w:rPr>
        <w:t>kN</w:t>
      </w:r>
      <w:proofErr w:type="spellEnd"/>
      <w:r w:rsidRPr="00323773">
        <w:rPr>
          <w:rFonts w:eastAsiaTheme="minorEastAsia" w:hint="eastAsia"/>
          <w:szCs w:val="21"/>
        </w:rPr>
        <w:t>/s</w:t>
      </w:r>
      <w:r w:rsidRPr="00323773">
        <w:rPr>
          <w:rFonts w:eastAsiaTheme="minorEastAsia" w:hint="eastAsia"/>
          <w:szCs w:val="21"/>
        </w:rPr>
        <w:t>的速度加压。</w:t>
      </w:r>
    </w:p>
    <w:p w:rsidR="00C31E08" w:rsidRPr="00323773" w:rsidRDefault="00C41D22" w:rsidP="00AA37B2">
      <w:pPr>
        <w:spacing w:beforeLines="50" w:afterLines="50"/>
        <w:rPr>
          <w:rFonts w:ascii="黑体" w:eastAsia="黑体" w:hAnsi="黑体"/>
          <w:b/>
          <w:szCs w:val="21"/>
        </w:rPr>
      </w:pPr>
      <w:r w:rsidRPr="00323773">
        <w:rPr>
          <w:rFonts w:ascii="黑体" w:eastAsia="黑体" w:hAnsi="黑体" w:hint="eastAsia"/>
          <w:szCs w:val="21"/>
        </w:rPr>
        <w:t>6.3</w:t>
      </w:r>
      <w:r w:rsidRPr="00323773">
        <w:rPr>
          <w:rFonts w:ascii="黑体" w:eastAsia="黑体" w:hAnsi="黑体" w:hint="eastAsia"/>
          <w:b/>
          <w:szCs w:val="21"/>
        </w:rPr>
        <w:t xml:space="preserve"> </w:t>
      </w:r>
      <w:r w:rsidRPr="00323773">
        <w:rPr>
          <w:rFonts w:ascii="黑体" w:eastAsia="黑体" w:hAnsi="黑体" w:hint="eastAsia"/>
          <w:szCs w:val="21"/>
        </w:rPr>
        <w:t xml:space="preserve"> </w:t>
      </w:r>
      <w:r w:rsidRPr="00323773">
        <w:rPr>
          <w:rFonts w:ascii="黑体" w:eastAsia="黑体" w:hAnsi="黑体" w:hint="eastAsia"/>
          <w:szCs w:val="22"/>
        </w:rPr>
        <w:t>天平</w:t>
      </w:r>
    </w:p>
    <w:p w:rsidR="00C31E08" w:rsidRPr="00323773" w:rsidRDefault="00C41D22">
      <w:pPr>
        <w:ind w:firstLineChars="200"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量程至少100 g，精度为±0.0</w:t>
      </w:r>
      <w:r w:rsidRPr="00323773">
        <w:rPr>
          <w:rFonts w:ascii="宋体" w:hAnsi="宋体"/>
          <w:szCs w:val="21"/>
        </w:rPr>
        <w:t>0</w:t>
      </w:r>
      <w:r w:rsidRPr="00323773">
        <w:rPr>
          <w:rFonts w:ascii="宋体" w:hAnsi="宋体" w:hint="eastAsia"/>
          <w:szCs w:val="21"/>
        </w:rPr>
        <w:t>1 g。</w:t>
      </w:r>
    </w:p>
    <w:p w:rsidR="00C31E08" w:rsidRPr="00323773" w:rsidRDefault="00C41D22" w:rsidP="00AA37B2">
      <w:pPr>
        <w:spacing w:beforeLines="50" w:afterLines="50"/>
        <w:rPr>
          <w:rFonts w:ascii="黑体" w:eastAsia="黑体" w:hAnsi="黑体"/>
          <w:szCs w:val="21"/>
        </w:rPr>
      </w:pPr>
      <w:r w:rsidRPr="00323773">
        <w:rPr>
          <w:rFonts w:ascii="黑体" w:eastAsia="黑体" w:hAnsi="黑体" w:hint="eastAsia"/>
          <w:szCs w:val="21"/>
        </w:rPr>
        <w:t>6.4</w:t>
      </w:r>
      <w:r w:rsidRPr="00323773">
        <w:rPr>
          <w:rFonts w:ascii="黑体" w:eastAsia="黑体" w:hAnsi="黑体" w:hint="eastAsia"/>
          <w:b/>
          <w:szCs w:val="21"/>
        </w:rPr>
        <w:t xml:space="preserve">  </w:t>
      </w:r>
      <w:r w:rsidRPr="00323773">
        <w:rPr>
          <w:rFonts w:ascii="黑体" w:eastAsia="黑体" w:hAnsi="黑体" w:hint="eastAsia"/>
          <w:szCs w:val="22"/>
        </w:rPr>
        <w:t>测量工具</w:t>
      </w:r>
    </w:p>
    <w:p w:rsidR="00026DD5" w:rsidRPr="00323773" w:rsidRDefault="00026DD5" w:rsidP="00026DD5">
      <w:pPr>
        <w:ind w:firstLine="420"/>
        <w:rPr>
          <w:rFonts w:eastAsiaTheme="minorEastAsia"/>
          <w:szCs w:val="21"/>
        </w:rPr>
      </w:pPr>
      <w:r w:rsidRPr="00323773">
        <w:rPr>
          <w:rFonts w:eastAsiaTheme="minorEastAsia" w:hint="eastAsia"/>
          <w:szCs w:val="21"/>
        </w:rPr>
        <w:t>在测量压坯的尺寸时，</w:t>
      </w:r>
      <w:bookmarkStart w:id="2" w:name="_GoBack"/>
      <w:bookmarkEnd w:id="2"/>
      <w:r w:rsidRPr="00323773">
        <w:rPr>
          <w:rFonts w:eastAsiaTheme="minorEastAsia" w:hint="eastAsia"/>
          <w:szCs w:val="21"/>
        </w:rPr>
        <w:t>所使用的千分尺或其它适用的量具，其精度要求为±</w:t>
      </w:r>
      <w:r w:rsidRPr="00323773">
        <w:rPr>
          <w:rFonts w:eastAsiaTheme="minorEastAsia" w:hint="eastAsia"/>
          <w:szCs w:val="21"/>
        </w:rPr>
        <w:t>0.005mm</w:t>
      </w:r>
      <w:r w:rsidRPr="00323773">
        <w:rPr>
          <w:rFonts w:eastAsiaTheme="minorEastAsia" w:hint="eastAsia"/>
          <w:szCs w:val="21"/>
        </w:rPr>
        <w:t>。</w:t>
      </w:r>
    </w:p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黑体" w:eastAsia="黑体" w:hAnsi="黑体"/>
        </w:rPr>
      </w:pPr>
      <w:r w:rsidRPr="00323773">
        <w:rPr>
          <w:rFonts w:ascii="黑体" w:eastAsia="黑体" w:hAnsi="黑体" w:hint="eastAsia"/>
        </w:rPr>
        <w:t>7</w:t>
      </w:r>
      <w:r w:rsidRPr="00323773">
        <w:rPr>
          <w:rFonts w:ascii="黑体" w:eastAsia="黑体" w:hAnsi="黑体" w:hint="eastAsia"/>
          <w:b/>
        </w:rPr>
        <w:t xml:space="preserve">  </w:t>
      </w:r>
      <w:r w:rsidRPr="00323773">
        <w:rPr>
          <w:rFonts w:ascii="黑体" w:eastAsia="黑体" w:hAnsi="黑体" w:hint="eastAsia"/>
        </w:rPr>
        <w:t>取样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选取的试样，尺寸应符合6</w:t>
      </w:r>
      <w:r w:rsidRPr="00323773">
        <w:rPr>
          <w:rFonts w:ascii="宋体" w:hAnsi="宋体"/>
          <w:szCs w:val="21"/>
        </w:rPr>
        <w:t>.1</w:t>
      </w:r>
      <w:r w:rsidRPr="00323773">
        <w:rPr>
          <w:rFonts w:ascii="宋体" w:hAnsi="宋体" w:hint="eastAsia"/>
          <w:szCs w:val="21"/>
        </w:rPr>
        <w:t>中的要求，数量应符合第9章的要求。如有必要，应通过做预先试验，确定所需粉末的量，以满足上述要求。</w:t>
      </w:r>
    </w:p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黑体" w:eastAsia="黑体" w:hAnsi="黑体"/>
          <w:b/>
        </w:rPr>
      </w:pPr>
      <w:r w:rsidRPr="00323773">
        <w:rPr>
          <w:rFonts w:ascii="黑体" w:eastAsia="黑体" w:hAnsi="黑体" w:hint="eastAsia"/>
        </w:rPr>
        <w:t xml:space="preserve">8 </w:t>
      </w:r>
      <w:r w:rsidRPr="00323773">
        <w:rPr>
          <w:rFonts w:ascii="黑体" w:eastAsia="黑体" w:hAnsi="黑体" w:hint="eastAsia"/>
          <w:b/>
        </w:rPr>
        <w:t xml:space="preserve"> </w:t>
      </w:r>
      <w:r w:rsidRPr="00323773">
        <w:rPr>
          <w:rFonts w:ascii="黑体" w:eastAsia="黑体" w:hAnsi="黑体" w:hint="eastAsia"/>
        </w:rPr>
        <w:t>试验步骤</w:t>
      </w:r>
    </w:p>
    <w:p w:rsidR="00C31E08" w:rsidRPr="00323773" w:rsidRDefault="00C41D22" w:rsidP="00AA37B2">
      <w:pPr>
        <w:spacing w:beforeLines="50" w:afterLines="50"/>
        <w:rPr>
          <w:rFonts w:ascii="黑体" w:eastAsia="黑体" w:hAnsi="黑体"/>
          <w:szCs w:val="21"/>
        </w:rPr>
      </w:pPr>
      <w:r w:rsidRPr="00323773">
        <w:rPr>
          <w:rFonts w:ascii="黑体" w:eastAsia="黑体" w:hAnsi="黑体" w:hint="eastAsia"/>
          <w:szCs w:val="21"/>
        </w:rPr>
        <w:t xml:space="preserve">8.1 </w:t>
      </w:r>
      <w:r w:rsidRPr="00323773">
        <w:rPr>
          <w:rFonts w:ascii="黑体" w:eastAsia="黑体" w:hAnsi="黑体" w:hint="eastAsia"/>
          <w:b/>
          <w:szCs w:val="21"/>
        </w:rPr>
        <w:t xml:space="preserve"> </w:t>
      </w:r>
      <w:r w:rsidRPr="00323773">
        <w:rPr>
          <w:rFonts w:ascii="黑体" w:eastAsia="黑体" w:hAnsi="黑体" w:hint="eastAsia"/>
          <w:szCs w:val="21"/>
        </w:rPr>
        <w:t>模具的清理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用软而清洁的软布，蘸上适量挥发性溶剂（如丙酮），擦净模腔和模冲。</w:t>
      </w:r>
    </w:p>
    <w:p w:rsidR="00C31E08" w:rsidRPr="00323773" w:rsidRDefault="00C41D22" w:rsidP="00AA37B2">
      <w:pPr>
        <w:spacing w:beforeLines="50" w:afterLines="50"/>
        <w:rPr>
          <w:rFonts w:ascii="黑体" w:eastAsia="黑体" w:hAnsi="黑体"/>
          <w:b/>
          <w:szCs w:val="21"/>
        </w:rPr>
      </w:pPr>
      <w:r w:rsidRPr="00323773">
        <w:rPr>
          <w:rFonts w:ascii="黑体" w:eastAsia="黑体" w:hAnsi="黑体" w:hint="eastAsia"/>
          <w:szCs w:val="21"/>
        </w:rPr>
        <w:t>8.2</w:t>
      </w:r>
      <w:r w:rsidRPr="00323773">
        <w:rPr>
          <w:rFonts w:ascii="黑体" w:eastAsia="黑体" w:hAnsi="黑体" w:hint="eastAsia"/>
          <w:b/>
          <w:szCs w:val="21"/>
        </w:rPr>
        <w:t xml:space="preserve">  </w:t>
      </w:r>
      <w:r w:rsidRPr="00323773">
        <w:rPr>
          <w:rFonts w:ascii="黑体" w:eastAsia="黑体" w:hAnsi="黑体" w:hint="eastAsia"/>
          <w:szCs w:val="21"/>
        </w:rPr>
        <w:t>粉末试验条件</w:t>
      </w:r>
    </w:p>
    <w:p w:rsidR="00026DD5" w:rsidRPr="00323773" w:rsidRDefault="00026DD5" w:rsidP="005D4EEC">
      <w:pPr>
        <w:ind w:firstLineChars="200" w:firstLine="422"/>
        <w:rPr>
          <w:rFonts w:ascii="宋体" w:hAnsi="宋体"/>
          <w:b/>
          <w:szCs w:val="21"/>
        </w:rPr>
      </w:pPr>
      <w:r w:rsidRPr="00323773">
        <w:rPr>
          <w:rFonts w:ascii="宋体" w:hAnsi="宋体" w:hint="eastAsia"/>
          <w:b/>
          <w:szCs w:val="21"/>
        </w:rPr>
        <w:t>注意：在压制过程中可能会出现卡模和模具磨损现象，尤其是在高压制压力试验中。</w:t>
      </w:r>
    </w:p>
    <w:p w:rsidR="005D4EEC" w:rsidRPr="00323773" w:rsidRDefault="005D4EEC" w:rsidP="005D4EEC">
      <w:pPr>
        <w:ind w:firstLineChars="200" w:firstLine="422"/>
        <w:rPr>
          <w:rFonts w:ascii="宋体" w:hAnsi="宋体"/>
          <w:b/>
          <w:szCs w:val="21"/>
        </w:rPr>
      </w:pPr>
    </w:p>
    <w:p w:rsidR="00C31E08" w:rsidRPr="00323773" w:rsidRDefault="00C41D22">
      <w:pPr>
        <w:rPr>
          <w:rFonts w:ascii="黑体" w:eastAsia="黑体" w:hAnsi="黑体"/>
          <w:szCs w:val="21"/>
        </w:rPr>
      </w:pPr>
      <w:r w:rsidRPr="00323773">
        <w:rPr>
          <w:rFonts w:ascii="黑体" w:eastAsia="黑体" w:hAnsi="黑体" w:hint="eastAsia"/>
          <w:szCs w:val="21"/>
        </w:rPr>
        <w:t>8.2.1  不含润滑剂的粉末有以下压制方法：</w:t>
      </w:r>
    </w:p>
    <w:p w:rsidR="00C31E08" w:rsidRPr="00323773" w:rsidRDefault="00C41D22">
      <w:pPr>
        <w:rPr>
          <w:rFonts w:ascii="宋体" w:hAnsi="宋体"/>
          <w:szCs w:val="21"/>
        </w:rPr>
      </w:pPr>
      <w:r w:rsidRPr="00323773">
        <w:rPr>
          <w:rFonts w:eastAsiaTheme="minorEastAsia" w:hint="eastAsia"/>
          <w:szCs w:val="21"/>
        </w:rPr>
        <w:t xml:space="preserve">    </w:t>
      </w:r>
      <w:r w:rsidRPr="00323773">
        <w:rPr>
          <w:rFonts w:ascii="宋体" w:hAnsi="宋体" w:hint="eastAsia"/>
          <w:szCs w:val="21"/>
        </w:rPr>
        <w:t>a)  干模压制；</w:t>
      </w:r>
    </w:p>
    <w:p w:rsidR="00C31E08" w:rsidRPr="00323773" w:rsidRDefault="00C41D22">
      <w:pPr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 xml:space="preserve">   </w:t>
      </w:r>
      <w:r w:rsidRPr="00323773">
        <w:rPr>
          <w:rFonts w:ascii="宋体" w:hAnsi="宋体"/>
          <w:szCs w:val="21"/>
        </w:rPr>
        <w:t xml:space="preserve"> b</w:t>
      </w:r>
      <w:r w:rsidRPr="00323773">
        <w:rPr>
          <w:rFonts w:ascii="宋体" w:hAnsi="宋体" w:hint="eastAsia"/>
          <w:szCs w:val="21"/>
        </w:rPr>
        <w:t>)  模壁润滑压制（见8.3.2）；</w:t>
      </w:r>
    </w:p>
    <w:p w:rsidR="00C31E08" w:rsidRPr="00323773" w:rsidRDefault="00C41D22">
      <w:pPr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 xml:space="preserve">    c)  粉末中掺入润滑剂（见8.3.3）后干模压制。</w:t>
      </w:r>
    </w:p>
    <w:p w:rsidR="00C31E08" w:rsidRPr="00323773" w:rsidRDefault="00C41D22">
      <w:pPr>
        <w:rPr>
          <w:rFonts w:ascii="黑体" w:eastAsia="黑体" w:hAnsi="黑体"/>
          <w:b/>
          <w:szCs w:val="21"/>
        </w:rPr>
      </w:pPr>
      <w:r w:rsidRPr="00323773">
        <w:rPr>
          <w:rFonts w:ascii="黑体" w:eastAsia="黑体" w:hAnsi="黑体" w:hint="eastAsia"/>
          <w:szCs w:val="21"/>
        </w:rPr>
        <w:t>8.2.2</w:t>
      </w:r>
      <w:r w:rsidRPr="00323773">
        <w:rPr>
          <w:rFonts w:ascii="黑体" w:eastAsia="黑体" w:hAnsi="黑体" w:hint="eastAsia"/>
          <w:b/>
          <w:szCs w:val="21"/>
        </w:rPr>
        <w:t xml:space="preserve">  </w:t>
      </w:r>
      <w:r w:rsidRPr="00323773">
        <w:rPr>
          <w:rFonts w:ascii="黑体" w:eastAsia="黑体" w:hAnsi="黑体" w:hint="eastAsia"/>
          <w:szCs w:val="21"/>
        </w:rPr>
        <w:t>含润滑剂的粉末有以下压制方法：</w:t>
      </w:r>
    </w:p>
    <w:p w:rsidR="00C31E08" w:rsidRPr="00323773" w:rsidRDefault="00C41D22">
      <w:pPr>
        <w:rPr>
          <w:rFonts w:ascii="宋体" w:hAnsi="宋体"/>
          <w:szCs w:val="21"/>
        </w:rPr>
      </w:pPr>
      <w:r w:rsidRPr="00323773">
        <w:rPr>
          <w:rFonts w:eastAsiaTheme="minorEastAsia" w:hint="eastAsia"/>
          <w:szCs w:val="21"/>
        </w:rPr>
        <w:t xml:space="preserve">   </w:t>
      </w:r>
      <w:r w:rsidRPr="00323773">
        <w:rPr>
          <w:rFonts w:ascii="宋体" w:hAnsi="宋体" w:hint="eastAsia"/>
          <w:szCs w:val="21"/>
        </w:rPr>
        <w:t xml:space="preserve"> a) 干模压制；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b)</w:t>
      </w:r>
      <w:r w:rsidRPr="00323773">
        <w:rPr>
          <w:rFonts w:ascii="宋体" w:hAnsi="宋体"/>
          <w:szCs w:val="21"/>
        </w:rPr>
        <w:t xml:space="preserve"> </w:t>
      </w:r>
      <w:r w:rsidRPr="00323773">
        <w:rPr>
          <w:rFonts w:ascii="宋体" w:hAnsi="宋体" w:hint="eastAsia"/>
          <w:szCs w:val="21"/>
        </w:rPr>
        <w:t>粉末中再加入润滑剂（见8.3.3）后干模压制。</w:t>
      </w:r>
    </w:p>
    <w:p w:rsidR="00C31E08" w:rsidRPr="00323773" w:rsidRDefault="00C41D22" w:rsidP="00AA37B2">
      <w:pPr>
        <w:spacing w:beforeLines="50" w:afterLines="50"/>
        <w:rPr>
          <w:rFonts w:ascii="黑体" w:eastAsia="黑体" w:hAnsi="黑体"/>
          <w:szCs w:val="21"/>
        </w:rPr>
      </w:pPr>
      <w:r w:rsidRPr="00323773">
        <w:rPr>
          <w:rFonts w:ascii="黑体" w:eastAsia="黑体" w:hAnsi="黑体" w:hint="eastAsia"/>
          <w:szCs w:val="21"/>
        </w:rPr>
        <w:t>8.3</w:t>
      </w:r>
      <w:r w:rsidRPr="00323773">
        <w:rPr>
          <w:rFonts w:ascii="黑体" w:eastAsia="黑体" w:hAnsi="黑体"/>
          <w:b/>
          <w:szCs w:val="21"/>
        </w:rPr>
        <w:t xml:space="preserve">  </w:t>
      </w:r>
      <w:r w:rsidRPr="00323773">
        <w:rPr>
          <w:rFonts w:ascii="黑体" w:eastAsia="黑体" w:hAnsi="黑体" w:hint="eastAsia"/>
          <w:szCs w:val="21"/>
        </w:rPr>
        <w:t>润滑</w:t>
      </w:r>
    </w:p>
    <w:p w:rsidR="00C31E08" w:rsidRPr="00323773" w:rsidRDefault="00C41D22">
      <w:pPr>
        <w:rPr>
          <w:rFonts w:ascii="黑体" w:eastAsia="黑体" w:hAnsi="黑体"/>
          <w:b/>
          <w:szCs w:val="21"/>
        </w:rPr>
      </w:pPr>
      <w:r w:rsidRPr="00323773">
        <w:rPr>
          <w:rFonts w:ascii="黑体" w:eastAsia="黑体" w:hAnsi="黑体" w:hint="eastAsia"/>
          <w:szCs w:val="21"/>
        </w:rPr>
        <w:t>8.3.1</w:t>
      </w:r>
      <w:r w:rsidRPr="00323773">
        <w:rPr>
          <w:rFonts w:ascii="黑体" w:eastAsia="黑体" w:hAnsi="黑体" w:hint="eastAsia"/>
          <w:b/>
          <w:szCs w:val="21"/>
        </w:rPr>
        <w:t xml:space="preserve">  </w:t>
      </w:r>
      <w:r w:rsidRPr="00323773">
        <w:rPr>
          <w:rFonts w:ascii="黑体" w:eastAsia="黑体" w:hAnsi="黑体" w:hint="eastAsia"/>
          <w:szCs w:val="21"/>
        </w:rPr>
        <w:t>一般要求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使用下列两种润滑方法之一。</w:t>
      </w:r>
    </w:p>
    <w:p w:rsidR="00C31E08" w:rsidRPr="00323773" w:rsidRDefault="00C41D22">
      <w:pPr>
        <w:rPr>
          <w:rFonts w:ascii="黑体" w:eastAsia="黑体" w:hAnsi="黑体"/>
          <w:szCs w:val="21"/>
        </w:rPr>
      </w:pPr>
      <w:r w:rsidRPr="00323773">
        <w:rPr>
          <w:rFonts w:ascii="黑体" w:eastAsia="黑体" w:hAnsi="黑体" w:hint="eastAsia"/>
          <w:szCs w:val="21"/>
        </w:rPr>
        <w:t>8.3.2</w:t>
      </w:r>
      <w:r w:rsidRPr="00323773">
        <w:rPr>
          <w:rFonts w:ascii="黑体" w:eastAsia="黑体" w:hAnsi="黑体"/>
          <w:szCs w:val="21"/>
        </w:rPr>
        <w:t xml:space="preserve"> </w:t>
      </w:r>
      <w:r w:rsidRPr="00323773">
        <w:rPr>
          <w:rFonts w:ascii="黑体" w:eastAsia="黑体" w:hAnsi="黑体"/>
          <w:b/>
          <w:szCs w:val="21"/>
        </w:rPr>
        <w:t xml:space="preserve"> </w:t>
      </w:r>
      <w:r w:rsidRPr="00323773">
        <w:rPr>
          <w:rFonts w:ascii="黑体" w:eastAsia="黑体" w:hAnsi="黑体" w:hint="eastAsia"/>
          <w:szCs w:val="21"/>
        </w:rPr>
        <w:t>模壁润滑</w:t>
      </w:r>
    </w:p>
    <w:p w:rsidR="00C31E08" w:rsidRPr="00323773" w:rsidRDefault="00C41D22">
      <w:pPr>
        <w:ind w:firstLineChars="200"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将掺有润滑剂的混合物或掺有润滑剂的挥发性有机溶液（如l000cm</w:t>
      </w:r>
      <w:r w:rsidRPr="00323773">
        <w:rPr>
          <w:rFonts w:ascii="宋体" w:hAnsi="宋体" w:hint="eastAsia"/>
          <w:szCs w:val="21"/>
          <w:vertAlign w:val="superscript"/>
        </w:rPr>
        <w:t>3</w:t>
      </w:r>
      <w:r w:rsidRPr="00323773">
        <w:rPr>
          <w:rFonts w:ascii="宋体" w:hAnsi="宋体" w:hint="eastAsia"/>
          <w:szCs w:val="21"/>
        </w:rPr>
        <w:t>的丙酮中加入100g的硬脂酸锌）涂于模壁上。待多余的液体挥发后，让附着在模壁上的溶液形成一层很薄的润滑膜。</w:t>
      </w:r>
    </w:p>
    <w:p w:rsidR="00C31E08" w:rsidRPr="00323773" w:rsidRDefault="00C41D22">
      <w:pPr>
        <w:rPr>
          <w:rFonts w:ascii="黑体" w:eastAsia="黑体" w:hAnsi="黑体"/>
          <w:b/>
          <w:szCs w:val="21"/>
        </w:rPr>
      </w:pPr>
      <w:r w:rsidRPr="00323773">
        <w:rPr>
          <w:rFonts w:ascii="黑体" w:eastAsia="黑体" w:hAnsi="黑体" w:hint="eastAsia"/>
          <w:szCs w:val="21"/>
        </w:rPr>
        <w:t>8.3.3</w:t>
      </w:r>
      <w:r w:rsidRPr="00323773">
        <w:rPr>
          <w:rFonts w:ascii="黑体" w:eastAsia="黑体" w:hAnsi="黑体"/>
          <w:szCs w:val="21"/>
        </w:rPr>
        <w:t xml:space="preserve"> </w:t>
      </w:r>
      <w:r w:rsidRPr="00323773">
        <w:rPr>
          <w:rFonts w:ascii="黑体" w:eastAsia="黑体" w:hAnsi="黑体"/>
          <w:b/>
          <w:szCs w:val="21"/>
        </w:rPr>
        <w:t xml:space="preserve"> </w:t>
      </w:r>
      <w:r w:rsidRPr="00323773">
        <w:rPr>
          <w:rFonts w:ascii="黑体" w:eastAsia="黑体" w:hAnsi="黑体" w:hint="eastAsia"/>
          <w:szCs w:val="21"/>
        </w:rPr>
        <w:t>粉末润滑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在粉末中混入适量（如0.5%～1.5%）的固体润滑剂（如硬脂酸锌或合成蜡）。</w:t>
      </w:r>
    </w:p>
    <w:p w:rsidR="00C31E08" w:rsidRPr="00323773" w:rsidRDefault="00C41D22" w:rsidP="00AA37B2">
      <w:pPr>
        <w:spacing w:beforeLines="50" w:afterLines="50"/>
        <w:rPr>
          <w:rFonts w:ascii="黑体" w:eastAsia="黑体" w:hAnsi="黑体"/>
          <w:b/>
          <w:szCs w:val="21"/>
        </w:rPr>
      </w:pPr>
      <w:r w:rsidRPr="00323773">
        <w:rPr>
          <w:rFonts w:ascii="黑体" w:eastAsia="黑体" w:hAnsi="黑体" w:hint="eastAsia"/>
          <w:szCs w:val="21"/>
        </w:rPr>
        <w:t>8.4</w:t>
      </w:r>
      <w:r w:rsidRPr="00323773">
        <w:rPr>
          <w:rFonts w:ascii="黑体" w:eastAsia="黑体" w:hAnsi="黑体"/>
          <w:szCs w:val="21"/>
        </w:rPr>
        <w:t xml:space="preserve">  </w:t>
      </w:r>
      <w:r w:rsidRPr="00323773">
        <w:rPr>
          <w:rFonts w:ascii="黑体" w:eastAsia="黑体" w:hAnsi="黑体" w:hint="eastAsia"/>
          <w:szCs w:val="21"/>
        </w:rPr>
        <w:t>压制和脱模</w:t>
      </w:r>
    </w:p>
    <w:p w:rsidR="00C31E08" w:rsidRPr="00323773" w:rsidRDefault="00C41D22">
      <w:pPr>
        <w:ind w:firstLineChars="200"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将下模冲插入模腔内，用支垫调整下模冲与模腔内的填充高度。将粉末倒入模腔内，要注意确保模腔内的粉末分布均匀。对准上模冲并把模具置于压机的平台上。</w:t>
      </w:r>
      <w:r w:rsidR="00743DAA" w:rsidRPr="00323773">
        <w:rPr>
          <w:rFonts w:ascii="宋体" w:hAnsi="宋体" w:hint="eastAsia"/>
          <w:szCs w:val="21"/>
        </w:rPr>
        <w:t>对准上模冲，并把模具连同上下模冲一起放置于压机的平台上。</w:t>
      </w:r>
      <w:r w:rsidRPr="00323773">
        <w:rPr>
          <w:rFonts w:ascii="宋体" w:hAnsi="宋体" w:hint="eastAsia"/>
          <w:szCs w:val="21"/>
        </w:rPr>
        <w:t>施加大约20k</w:t>
      </w:r>
      <w:r w:rsidRPr="00323773">
        <w:rPr>
          <w:rFonts w:ascii="宋体" w:hAnsi="宋体"/>
          <w:szCs w:val="21"/>
        </w:rPr>
        <w:t>N</w:t>
      </w:r>
      <w:r w:rsidRPr="00323773">
        <w:rPr>
          <w:rFonts w:ascii="宋体" w:hAnsi="宋体" w:hint="eastAsia"/>
          <w:szCs w:val="21"/>
        </w:rPr>
        <w:t>的预负载．然后卸载。撤出支垫。如果模具是用弹簧或类似的方式支撑，则没有必要施加预负载。</w:t>
      </w:r>
    </w:p>
    <w:p w:rsidR="00C31E08" w:rsidRPr="00323773" w:rsidRDefault="00C41D22">
      <w:pPr>
        <w:ind w:firstLineChars="200" w:firstLine="420"/>
        <w:rPr>
          <w:rFonts w:eastAsiaTheme="minorEastAsia"/>
          <w:szCs w:val="21"/>
        </w:rPr>
      </w:pPr>
      <w:r w:rsidRPr="00323773">
        <w:rPr>
          <w:rFonts w:ascii="宋体" w:hAnsi="宋体" w:hint="eastAsia"/>
          <w:szCs w:val="21"/>
        </w:rPr>
        <w:lastRenderedPageBreak/>
        <w:t>以不超过</w:t>
      </w:r>
      <w:r w:rsidRPr="00323773">
        <w:rPr>
          <w:rFonts w:ascii="宋体" w:hAnsi="宋体"/>
          <w:szCs w:val="21"/>
        </w:rPr>
        <w:t>50</w:t>
      </w:r>
      <w:r w:rsidRPr="00323773">
        <w:rPr>
          <w:rFonts w:ascii="宋体" w:hAnsi="宋体" w:hint="eastAsia"/>
          <w:szCs w:val="21"/>
        </w:rPr>
        <w:t xml:space="preserve"> </w:t>
      </w:r>
      <w:proofErr w:type="spellStart"/>
      <w:r w:rsidRPr="00323773">
        <w:rPr>
          <w:rFonts w:ascii="宋体" w:hAnsi="宋体" w:hint="eastAsia"/>
          <w:szCs w:val="21"/>
        </w:rPr>
        <w:t>kN</w:t>
      </w:r>
      <w:proofErr w:type="spellEnd"/>
      <w:r w:rsidRPr="00323773">
        <w:rPr>
          <w:rFonts w:ascii="宋体" w:hAnsi="宋体" w:hint="eastAsia"/>
          <w:szCs w:val="21"/>
        </w:rPr>
        <w:t>/s的恒定速度施加压力，当压力达到</w:t>
      </w:r>
      <w:r w:rsidR="00743DAA" w:rsidRPr="00323773">
        <w:rPr>
          <w:rFonts w:ascii="宋体" w:hAnsi="宋体" w:hint="eastAsia"/>
          <w:szCs w:val="21"/>
        </w:rPr>
        <w:t>最大</w:t>
      </w:r>
      <w:r w:rsidRPr="00323773">
        <w:rPr>
          <w:rFonts w:ascii="宋体" w:hAnsi="宋体" w:hint="eastAsia"/>
          <w:szCs w:val="21"/>
        </w:rPr>
        <w:t>的压力值时，</w:t>
      </w:r>
      <w:r w:rsidR="00743DAA" w:rsidRPr="00323773">
        <w:rPr>
          <w:rFonts w:ascii="宋体" w:hAnsi="宋体" w:hint="eastAsia"/>
          <w:szCs w:val="21"/>
        </w:rPr>
        <w:t>立即</w:t>
      </w:r>
      <w:r w:rsidRPr="00323773">
        <w:rPr>
          <w:rFonts w:ascii="宋体" w:hAnsi="宋体" w:hint="eastAsia"/>
          <w:szCs w:val="21"/>
        </w:rPr>
        <w:t>卸载。通过下模冲将压坯从模具中脱出。压制和脱模步骤见图3。脱模后，压坯如有毛刺，可去除。称量压坯的重量精确至</w:t>
      </w:r>
      <w:r w:rsidRPr="00323773">
        <w:rPr>
          <w:rFonts w:ascii="宋体" w:hAnsi="宋体"/>
          <w:szCs w:val="21"/>
        </w:rPr>
        <w:t>0.01</w:t>
      </w:r>
      <w:r w:rsidRPr="00323773">
        <w:rPr>
          <w:rFonts w:ascii="宋体" w:hAnsi="宋体" w:hint="eastAsia"/>
          <w:szCs w:val="21"/>
        </w:rPr>
        <w:t xml:space="preserve"> g。测量压坯的尺寸，精确至0.01 mm。</w:t>
      </w:r>
    </w:p>
    <w:p w:rsidR="00C31E08" w:rsidRPr="00323773" w:rsidRDefault="00C41D22" w:rsidP="00AA37B2">
      <w:pPr>
        <w:spacing w:beforeLines="50" w:afterLines="50"/>
        <w:rPr>
          <w:rFonts w:ascii="黑体" w:eastAsia="黑体" w:hAnsi="黑体"/>
          <w:szCs w:val="21"/>
        </w:rPr>
      </w:pPr>
      <w:r w:rsidRPr="00323773">
        <w:rPr>
          <w:rFonts w:ascii="黑体" w:eastAsia="黑体" w:hAnsi="黑体" w:hint="eastAsia"/>
          <w:szCs w:val="21"/>
        </w:rPr>
        <w:t>8.5</w:t>
      </w:r>
      <w:r w:rsidRPr="00323773">
        <w:rPr>
          <w:rFonts w:ascii="黑体" w:eastAsia="黑体" w:hAnsi="黑体"/>
          <w:szCs w:val="21"/>
        </w:rPr>
        <w:t xml:space="preserve"> </w:t>
      </w:r>
      <w:r w:rsidRPr="00323773">
        <w:rPr>
          <w:rFonts w:ascii="黑体" w:eastAsia="黑体" w:hAnsi="黑体"/>
          <w:b/>
          <w:szCs w:val="21"/>
        </w:rPr>
        <w:t xml:space="preserve"> </w:t>
      </w:r>
      <w:r w:rsidRPr="00323773">
        <w:rPr>
          <w:rFonts w:ascii="黑体" w:eastAsia="黑体" w:hAnsi="黑体" w:hint="eastAsia"/>
          <w:szCs w:val="21"/>
        </w:rPr>
        <w:t>压制压力</w:t>
      </w:r>
    </w:p>
    <w:p w:rsidR="00C31E08" w:rsidRPr="00323773" w:rsidRDefault="00C41D22">
      <w:pPr>
        <w:ind w:firstLineChars="200"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为确定一组压力下的粉末压缩性曲线，宜施加200 N/mm</w:t>
      </w:r>
      <w:r w:rsidRPr="00323773">
        <w:rPr>
          <w:rFonts w:ascii="宋体" w:hAnsi="宋体"/>
          <w:szCs w:val="21"/>
          <w:vertAlign w:val="superscript"/>
        </w:rPr>
        <w:t>2</w:t>
      </w:r>
      <w:r w:rsidRPr="00323773">
        <w:rPr>
          <w:rFonts w:ascii="宋体" w:hAnsi="宋体" w:hint="eastAsia"/>
          <w:szCs w:val="21"/>
        </w:rPr>
        <w:t>、400 N/mm</w:t>
      </w:r>
      <w:r w:rsidRPr="00323773">
        <w:rPr>
          <w:rFonts w:ascii="宋体" w:hAnsi="宋体"/>
          <w:szCs w:val="21"/>
          <w:vertAlign w:val="superscript"/>
        </w:rPr>
        <w:t>2</w:t>
      </w:r>
      <w:r w:rsidRPr="00323773">
        <w:rPr>
          <w:rFonts w:ascii="宋体" w:hAnsi="宋体" w:hint="eastAsia"/>
          <w:szCs w:val="21"/>
        </w:rPr>
        <w:t>、</w:t>
      </w:r>
      <w:r w:rsidRPr="00323773">
        <w:rPr>
          <w:rFonts w:ascii="宋体" w:hAnsi="宋体"/>
          <w:szCs w:val="21"/>
        </w:rPr>
        <w:t>5</w:t>
      </w:r>
      <w:r w:rsidRPr="00323773">
        <w:rPr>
          <w:rFonts w:ascii="宋体" w:hAnsi="宋体" w:hint="eastAsia"/>
          <w:szCs w:val="21"/>
        </w:rPr>
        <w:t>00 N/mm</w:t>
      </w:r>
      <w:r w:rsidRPr="00323773">
        <w:rPr>
          <w:rFonts w:ascii="宋体" w:hAnsi="宋体" w:hint="eastAsia"/>
          <w:szCs w:val="21"/>
          <w:vertAlign w:val="superscript"/>
        </w:rPr>
        <w:t>2</w:t>
      </w:r>
      <w:r w:rsidRPr="00323773">
        <w:rPr>
          <w:rFonts w:ascii="宋体" w:hAnsi="宋体" w:hint="eastAsia"/>
          <w:szCs w:val="21"/>
        </w:rPr>
        <w:t>、600 N/mm</w:t>
      </w:r>
      <w:r w:rsidRPr="00323773">
        <w:rPr>
          <w:rFonts w:ascii="宋体" w:hAnsi="宋体" w:hint="eastAsia"/>
          <w:szCs w:val="21"/>
          <w:vertAlign w:val="superscript"/>
        </w:rPr>
        <w:t>2</w:t>
      </w:r>
      <w:r w:rsidRPr="00323773">
        <w:rPr>
          <w:rFonts w:ascii="宋体" w:hAnsi="宋体" w:hint="eastAsia"/>
          <w:szCs w:val="21"/>
        </w:rPr>
        <w:t>和800 N/mm</w:t>
      </w:r>
      <w:r w:rsidRPr="00323773">
        <w:rPr>
          <w:rFonts w:ascii="宋体" w:hAnsi="宋体"/>
          <w:szCs w:val="21"/>
          <w:vertAlign w:val="superscript"/>
        </w:rPr>
        <w:t>2</w:t>
      </w:r>
      <w:r w:rsidRPr="00323773">
        <w:rPr>
          <w:rFonts w:ascii="宋体" w:hAnsi="宋体" w:hint="eastAsia"/>
          <w:szCs w:val="21"/>
        </w:rPr>
        <w:t>的压力。如果只在</w:t>
      </w:r>
      <w:r w:rsidR="00C62FE1" w:rsidRPr="00323773">
        <w:rPr>
          <w:rFonts w:ascii="宋体" w:hAnsi="宋体" w:hint="eastAsia"/>
          <w:szCs w:val="21"/>
        </w:rPr>
        <w:t>单</w:t>
      </w:r>
      <w:r w:rsidRPr="00323773">
        <w:rPr>
          <w:rFonts w:ascii="宋体" w:hAnsi="宋体" w:hint="eastAsia"/>
          <w:szCs w:val="21"/>
        </w:rPr>
        <w:t>一压力下测定粉末压缩性，最好是采用上述的某一压力或由双方协商确定。</w:t>
      </w:r>
    </w:p>
    <w:p w:rsidR="00C31E08" w:rsidRPr="00323773" w:rsidRDefault="00C41D22" w:rsidP="00713837">
      <w:pPr>
        <w:rPr>
          <w:rFonts w:ascii="黑体" w:eastAsia="黑体" w:hAnsi="黑体"/>
          <w:sz w:val="18"/>
          <w:szCs w:val="18"/>
        </w:rPr>
      </w:pPr>
      <w:r w:rsidRPr="00323773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116841</wp:posOffset>
            </wp:positionV>
            <wp:extent cx="3854543" cy="2540000"/>
            <wp:effectExtent l="1905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561" cy="2540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jc w:val="center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713837">
      <w:pPr>
        <w:ind w:firstLineChars="200" w:firstLine="420"/>
        <w:rPr>
          <w:rFonts w:eastAsiaTheme="minorEastAsia"/>
          <w:szCs w:val="21"/>
        </w:rPr>
      </w:pPr>
      <w:r w:rsidRPr="00323773">
        <w:rPr>
          <w:rFonts w:eastAsiaTheme="minorEastAsia" w:hint="eastAsia"/>
          <w:szCs w:val="21"/>
        </w:rPr>
        <w:t xml:space="preserve">                       </w:t>
      </w:r>
      <w:r w:rsidR="00C41D22" w:rsidRPr="00AA37B2">
        <w:rPr>
          <w:rFonts w:ascii="宋体" w:hAnsi="宋体"/>
          <w:sz w:val="15"/>
          <w:szCs w:val="15"/>
        </w:rPr>
        <w:t xml:space="preserve">a) </w:t>
      </w:r>
      <w:r w:rsidR="00C41D22" w:rsidRPr="00AA37B2">
        <w:rPr>
          <w:rFonts w:ascii="宋体" w:hAnsi="宋体" w:hint="eastAsia"/>
          <w:sz w:val="15"/>
          <w:szCs w:val="15"/>
        </w:rPr>
        <w:t>装粉</w:t>
      </w:r>
      <w:r w:rsidR="002E7DF2" w:rsidRPr="00323773">
        <w:rPr>
          <w:rFonts w:eastAsiaTheme="minorEastAsia"/>
          <w:szCs w:val="21"/>
        </w:rPr>
        <w:t xml:space="preserve">                   </w:t>
      </w:r>
      <w:r w:rsidR="00C41D22" w:rsidRPr="00323773">
        <w:rPr>
          <w:rFonts w:eastAsiaTheme="minorEastAsia"/>
          <w:szCs w:val="21"/>
        </w:rPr>
        <w:t xml:space="preserve"> </w:t>
      </w:r>
      <w:r w:rsidR="000E7286">
        <w:rPr>
          <w:rFonts w:eastAsiaTheme="minorEastAsia" w:hint="eastAsia"/>
          <w:szCs w:val="21"/>
        </w:rPr>
        <w:t xml:space="preserve"> </w:t>
      </w:r>
      <w:r w:rsidR="00C41D22" w:rsidRPr="00AA37B2">
        <w:rPr>
          <w:rFonts w:ascii="宋体" w:hAnsi="宋体"/>
          <w:sz w:val="15"/>
          <w:szCs w:val="15"/>
        </w:rPr>
        <w:t xml:space="preserve">b) </w:t>
      </w:r>
      <w:r w:rsidR="00C41D22" w:rsidRPr="00AA37B2">
        <w:rPr>
          <w:rFonts w:ascii="宋体" w:hAnsi="宋体" w:hint="eastAsia"/>
          <w:sz w:val="15"/>
          <w:szCs w:val="15"/>
        </w:rPr>
        <w:t>预压</w:t>
      </w:r>
    </w:p>
    <w:p w:rsidR="00C31E08" w:rsidRPr="00323773" w:rsidRDefault="00C41D22">
      <w:pPr>
        <w:ind w:firstLineChars="200" w:firstLine="420"/>
        <w:rPr>
          <w:rFonts w:eastAsiaTheme="minorEastAsia"/>
          <w:szCs w:val="21"/>
        </w:rPr>
      </w:pPr>
      <w:r w:rsidRPr="00323773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191770</wp:posOffset>
            </wp:positionV>
            <wp:extent cx="3873500" cy="2596849"/>
            <wp:effectExtent l="1905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259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Chars="200" w:firstLine="420"/>
        <w:rPr>
          <w:rFonts w:eastAsiaTheme="minorEastAsia"/>
          <w:szCs w:val="21"/>
        </w:rPr>
      </w:pPr>
    </w:p>
    <w:p w:rsidR="00C31E08" w:rsidRPr="00AA37B2" w:rsidRDefault="002E7DF2">
      <w:pPr>
        <w:ind w:firstLineChars="200" w:firstLine="420"/>
        <w:rPr>
          <w:rFonts w:ascii="宋体" w:hAnsi="宋体"/>
          <w:sz w:val="15"/>
          <w:szCs w:val="15"/>
        </w:rPr>
      </w:pPr>
      <w:r w:rsidRPr="00323773">
        <w:rPr>
          <w:rFonts w:eastAsiaTheme="minorEastAsia" w:hint="eastAsia"/>
          <w:szCs w:val="21"/>
        </w:rPr>
        <w:t xml:space="preserve">                     </w:t>
      </w:r>
      <w:r w:rsidR="00C41D22" w:rsidRPr="00AA37B2">
        <w:rPr>
          <w:rFonts w:ascii="宋体" w:hAnsi="宋体" w:hint="eastAsia"/>
          <w:sz w:val="15"/>
          <w:szCs w:val="15"/>
        </w:rPr>
        <w:t xml:space="preserve"> c)</w:t>
      </w:r>
      <w:r w:rsidR="00C41D22" w:rsidRPr="00AA37B2">
        <w:rPr>
          <w:rFonts w:ascii="宋体" w:hAnsi="宋体"/>
          <w:sz w:val="15"/>
          <w:szCs w:val="15"/>
        </w:rPr>
        <w:t xml:space="preserve"> </w:t>
      </w:r>
      <w:r w:rsidR="00C41D22" w:rsidRPr="00AA37B2">
        <w:rPr>
          <w:rFonts w:ascii="宋体" w:hAnsi="宋体" w:hint="eastAsia"/>
          <w:sz w:val="15"/>
          <w:szCs w:val="15"/>
        </w:rPr>
        <w:t>压制</w:t>
      </w:r>
      <w:r w:rsidR="00C41D22" w:rsidRPr="00323773">
        <w:rPr>
          <w:rFonts w:ascii="黑体" w:eastAsia="黑体" w:hAnsi="黑体" w:hint="eastAsia"/>
          <w:sz w:val="18"/>
          <w:szCs w:val="18"/>
        </w:rPr>
        <w:t xml:space="preserve"> </w:t>
      </w:r>
      <w:r w:rsidR="00C41D22" w:rsidRPr="00323773">
        <w:rPr>
          <w:rFonts w:eastAsiaTheme="minorEastAsia" w:hint="eastAsia"/>
          <w:szCs w:val="21"/>
        </w:rPr>
        <w:t xml:space="preserve">                  </w:t>
      </w:r>
      <w:r w:rsidR="00713837" w:rsidRPr="00323773">
        <w:rPr>
          <w:rFonts w:eastAsiaTheme="minorEastAsia" w:hint="eastAsia"/>
          <w:szCs w:val="21"/>
        </w:rPr>
        <w:t xml:space="preserve"> </w:t>
      </w:r>
      <w:r w:rsidR="00C41D22" w:rsidRPr="00323773">
        <w:rPr>
          <w:rFonts w:eastAsiaTheme="minorEastAsia" w:hint="eastAsia"/>
          <w:szCs w:val="21"/>
        </w:rPr>
        <w:t xml:space="preserve"> </w:t>
      </w:r>
      <w:r w:rsidR="000E7286">
        <w:rPr>
          <w:rFonts w:eastAsiaTheme="minorEastAsia" w:hint="eastAsia"/>
          <w:szCs w:val="21"/>
        </w:rPr>
        <w:t xml:space="preserve"> </w:t>
      </w:r>
      <w:r w:rsidR="00C41D22" w:rsidRPr="00AA37B2">
        <w:rPr>
          <w:rFonts w:ascii="宋体" w:hAnsi="宋体" w:hint="eastAsia"/>
          <w:sz w:val="15"/>
          <w:szCs w:val="15"/>
        </w:rPr>
        <w:t>d)</w:t>
      </w:r>
      <w:r w:rsidR="00C41D22" w:rsidRPr="00AA37B2">
        <w:rPr>
          <w:rFonts w:ascii="宋体" w:hAnsi="宋体"/>
          <w:sz w:val="15"/>
          <w:szCs w:val="15"/>
        </w:rPr>
        <w:t xml:space="preserve"> </w:t>
      </w:r>
      <w:r w:rsidR="00C41D22" w:rsidRPr="00AA37B2">
        <w:rPr>
          <w:rFonts w:ascii="宋体" w:hAnsi="宋体" w:hint="eastAsia"/>
          <w:sz w:val="15"/>
          <w:szCs w:val="15"/>
        </w:rPr>
        <w:t>脱模</w:t>
      </w:r>
    </w:p>
    <w:p w:rsidR="00C31E08" w:rsidRPr="00AA37B2" w:rsidRDefault="00C41D22" w:rsidP="00AA37B2">
      <w:pPr>
        <w:ind w:firstLineChars="200" w:firstLine="300"/>
        <w:rPr>
          <w:rFonts w:ascii="宋体" w:hAnsi="宋体"/>
          <w:sz w:val="15"/>
          <w:szCs w:val="15"/>
        </w:rPr>
      </w:pPr>
      <w:r w:rsidRPr="00AA37B2">
        <w:rPr>
          <w:rFonts w:ascii="宋体" w:hAnsi="宋体" w:hint="eastAsia"/>
          <w:sz w:val="15"/>
          <w:szCs w:val="15"/>
        </w:rPr>
        <w:t>说明：</w:t>
      </w:r>
    </w:p>
    <w:p w:rsidR="00C31E08" w:rsidRPr="00AA37B2" w:rsidRDefault="00C41D22" w:rsidP="00AA37B2">
      <w:pPr>
        <w:ind w:firstLineChars="200" w:firstLine="300"/>
        <w:rPr>
          <w:rFonts w:ascii="宋体" w:hAnsi="宋体"/>
          <w:sz w:val="15"/>
          <w:szCs w:val="15"/>
        </w:rPr>
      </w:pPr>
      <w:r w:rsidRPr="00AA37B2">
        <w:rPr>
          <w:rFonts w:ascii="宋体" w:hAnsi="宋体" w:hint="eastAsia"/>
          <w:sz w:val="15"/>
          <w:szCs w:val="15"/>
        </w:rPr>
        <w:t>1</w:t>
      </w:r>
      <w:r w:rsidRPr="00AA37B2">
        <w:rPr>
          <w:rFonts w:ascii="宋体" w:hAnsi="宋体"/>
          <w:sz w:val="15"/>
          <w:szCs w:val="15"/>
        </w:rPr>
        <w:t>——</w:t>
      </w:r>
      <w:r w:rsidRPr="00AA37B2">
        <w:rPr>
          <w:rFonts w:ascii="宋体" w:hAnsi="宋体" w:hint="eastAsia"/>
          <w:sz w:val="15"/>
          <w:szCs w:val="15"/>
        </w:rPr>
        <w:t>阴模；</w:t>
      </w:r>
    </w:p>
    <w:p w:rsidR="00C31E08" w:rsidRPr="00AA37B2" w:rsidRDefault="00C41D22" w:rsidP="00AA37B2">
      <w:pPr>
        <w:ind w:firstLineChars="200" w:firstLine="300"/>
        <w:rPr>
          <w:rFonts w:ascii="宋体" w:hAnsi="宋体"/>
          <w:sz w:val="15"/>
          <w:szCs w:val="15"/>
        </w:rPr>
      </w:pPr>
      <w:r w:rsidRPr="00AA37B2">
        <w:rPr>
          <w:rFonts w:ascii="宋体" w:hAnsi="宋体" w:hint="eastAsia"/>
          <w:sz w:val="15"/>
          <w:szCs w:val="15"/>
        </w:rPr>
        <w:t>2</w:t>
      </w:r>
      <w:r w:rsidRPr="00AA37B2">
        <w:rPr>
          <w:rFonts w:ascii="宋体" w:hAnsi="宋体"/>
          <w:sz w:val="15"/>
          <w:szCs w:val="15"/>
        </w:rPr>
        <w:t>——</w:t>
      </w:r>
      <w:r w:rsidRPr="00AA37B2">
        <w:rPr>
          <w:rFonts w:ascii="宋体" w:hAnsi="宋体" w:hint="eastAsia"/>
          <w:sz w:val="15"/>
          <w:szCs w:val="15"/>
        </w:rPr>
        <w:t>样品粉末；</w:t>
      </w:r>
    </w:p>
    <w:p w:rsidR="00C31E08" w:rsidRPr="00AA37B2" w:rsidRDefault="00C41D22" w:rsidP="00AA37B2">
      <w:pPr>
        <w:ind w:firstLineChars="200" w:firstLine="300"/>
        <w:rPr>
          <w:rFonts w:ascii="宋体" w:hAnsi="宋体"/>
          <w:sz w:val="15"/>
          <w:szCs w:val="15"/>
        </w:rPr>
      </w:pPr>
      <w:r w:rsidRPr="00AA37B2">
        <w:rPr>
          <w:rFonts w:ascii="宋体" w:hAnsi="宋体" w:hint="eastAsia"/>
          <w:sz w:val="15"/>
          <w:szCs w:val="15"/>
        </w:rPr>
        <w:t>3</w:t>
      </w:r>
      <w:r w:rsidRPr="00AA37B2">
        <w:rPr>
          <w:rFonts w:ascii="宋体" w:hAnsi="宋体"/>
          <w:sz w:val="15"/>
          <w:szCs w:val="15"/>
        </w:rPr>
        <w:t>——垫块；</w:t>
      </w:r>
    </w:p>
    <w:p w:rsidR="00C31E08" w:rsidRPr="00AA37B2" w:rsidRDefault="00C41D22" w:rsidP="00AA37B2">
      <w:pPr>
        <w:ind w:firstLineChars="200" w:firstLine="300"/>
        <w:rPr>
          <w:rFonts w:ascii="宋体" w:hAnsi="宋体"/>
          <w:sz w:val="15"/>
          <w:szCs w:val="15"/>
        </w:rPr>
      </w:pPr>
      <w:r w:rsidRPr="00AA37B2">
        <w:rPr>
          <w:rFonts w:ascii="宋体" w:hAnsi="宋体" w:hint="eastAsia"/>
          <w:sz w:val="15"/>
          <w:szCs w:val="15"/>
        </w:rPr>
        <w:t>4</w:t>
      </w:r>
      <w:r w:rsidRPr="00AA37B2">
        <w:rPr>
          <w:rFonts w:ascii="宋体" w:hAnsi="宋体"/>
          <w:sz w:val="15"/>
          <w:szCs w:val="15"/>
        </w:rPr>
        <w:t>——下模冲；</w:t>
      </w:r>
    </w:p>
    <w:p w:rsidR="00C31E08" w:rsidRPr="00AA37B2" w:rsidRDefault="00C41D22" w:rsidP="00AA37B2">
      <w:pPr>
        <w:ind w:firstLineChars="200" w:firstLine="300"/>
        <w:rPr>
          <w:rFonts w:ascii="宋体" w:hAnsi="宋体"/>
          <w:sz w:val="15"/>
          <w:szCs w:val="15"/>
        </w:rPr>
      </w:pPr>
      <w:r w:rsidRPr="00AA37B2">
        <w:rPr>
          <w:rFonts w:ascii="宋体" w:hAnsi="宋体"/>
          <w:sz w:val="15"/>
          <w:szCs w:val="15"/>
        </w:rPr>
        <w:t>5——上模冲。</w:t>
      </w:r>
    </w:p>
    <w:p w:rsidR="00C31E08" w:rsidRPr="00323773" w:rsidRDefault="00C41D22" w:rsidP="00AA37B2">
      <w:pPr>
        <w:pStyle w:val="13"/>
        <w:spacing w:beforeLines="100" w:afterLines="100" w:line="240" w:lineRule="atLeast"/>
        <w:ind w:left="0" w:firstLineChars="0" w:firstLine="0"/>
        <w:jc w:val="center"/>
        <w:rPr>
          <w:rFonts w:ascii="黑体" w:eastAsia="黑体" w:hAnsi="黑体"/>
          <w:sz w:val="18"/>
          <w:szCs w:val="18"/>
        </w:rPr>
      </w:pPr>
      <w:r w:rsidRPr="00323773">
        <w:rPr>
          <w:rFonts w:ascii="黑体" w:eastAsia="黑体" w:hAnsi="黑体" w:hint="eastAsia"/>
          <w:sz w:val="18"/>
          <w:szCs w:val="18"/>
        </w:rPr>
        <w:t>图3 压制</w:t>
      </w:r>
      <w:r w:rsidRPr="00323773">
        <w:rPr>
          <w:rFonts w:ascii="黑体" w:eastAsia="黑体" w:hAnsi="黑体"/>
          <w:sz w:val="18"/>
          <w:szCs w:val="18"/>
        </w:rPr>
        <w:t>和脱模过程</w:t>
      </w:r>
    </w:p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黑体" w:eastAsia="黑体" w:hAnsi="黑体"/>
          <w:b/>
        </w:rPr>
      </w:pPr>
      <w:r w:rsidRPr="00323773">
        <w:rPr>
          <w:rFonts w:ascii="黑体" w:eastAsia="黑体" w:hAnsi="黑体" w:hint="eastAsia"/>
        </w:rPr>
        <w:lastRenderedPageBreak/>
        <w:t>9</w:t>
      </w:r>
      <w:r w:rsidRPr="00323773">
        <w:rPr>
          <w:rFonts w:ascii="黑体" w:eastAsia="黑体" w:hAnsi="黑体" w:hint="eastAsia"/>
          <w:b/>
        </w:rPr>
        <w:t xml:space="preserve">  </w:t>
      </w:r>
      <w:r w:rsidRPr="00323773">
        <w:rPr>
          <w:rFonts w:ascii="黑体" w:eastAsia="黑体" w:hAnsi="黑体" w:hint="eastAsia"/>
        </w:rPr>
        <w:t>结果的表示</w:t>
      </w:r>
    </w:p>
    <w:p w:rsidR="007F22B6" w:rsidRPr="00323773" w:rsidRDefault="00C41D22">
      <w:pPr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9.1</w:t>
      </w:r>
      <w:r w:rsidRPr="00323773">
        <w:rPr>
          <w:rFonts w:eastAsiaTheme="minorEastAsia" w:hint="eastAsia"/>
          <w:szCs w:val="21"/>
        </w:rPr>
        <w:t xml:space="preserve">  </w:t>
      </w:r>
      <w:r w:rsidRPr="00323773">
        <w:rPr>
          <w:rFonts w:ascii="宋体" w:hAnsi="宋体" w:hint="eastAsia"/>
          <w:szCs w:val="21"/>
        </w:rPr>
        <w:t>压坯的密度由以下公式求出：</w:t>
      </w:r>
    </w:p>
    <w:p w:rsidR="009E4533" w:rsidRPr="00323773" w:rsidRDefault="009E4533" w:rsidP="009E4533">
      <w:pPr>
        <w:jc w:val="center"/>
        <w:rPr>
          <w:rFonts w:eastAsiaTheme="minorEastAsia"/>
          <w:szCs w:val="21"/>
        </w:rPr>
      </w:pPr>
      <w:r w:rsidRPr="00323773"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P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m</m:t>
              </m:r>
            </m:num>
            <m:den>
              <m:r>
                <w:rPr>
                  <w:rFonts w:ascii="Cambria Math"/>
                </w:rPr>
                <m:t>V</m:t>
              </m:r>
            </m:den>
          </m:f>
        </m:oMath>
      </m:oMathPara>
    </w:p>
    <w:p w:rsidR="00C31E08" w:rsidRPr="00323773" w:rsidRDefault="00C31E08" w:rsidP="007F22B6">
      <w:pPr>
        <w:jc w:val="center"/>
        <w:rPr>
          <w:rFonts w:eastAsiaTheme="minorEastAsia"/>
          <w:szCs w:val="21"/>
        </w:rPr>
      </w:pPr>
    </w:p>
    <w:p w:rsidR="00C31E08" w:rsidRPr="00323773" w:rsidRDefault="00350DBD">
      <w:pPr>
        <w:jc w:val="center"/>
        <w:rPr>
          <w:rFonts w:eastAsiaTheme="minorEastAsia"/>
          <w:szCs w:val="21"/>
        </w:rPr>
      </w:pPr>
      <w:r w:rsidRPr="00323773">
        <w:rPr>
          <w:rFonts w:hint="eastAsia"/>
          <w:position w:val="-24"/>
        </w:rPr>
        <w:t xml:space="preserve">                                                                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求出的密度值精确至</w:t>
      </w:r>
      <w:r w:rsidRPr="00323773">
        <w:rPr>
          <w:rFonts w:ascii="宋体" w:hAnsi="宋体"/>
          <w:szCs w:val="21"/>
        </w:rPr>
        <w:t>0.01</w:t>
      </w:r>
      <w:r w:rsidRPr="00323773">
        <w:rPr>
          <w:rFonts w:ascii="宋体" w:hAnsi="宋体" w:hint="eastAsia"/>
          <w:szCs w:val="21"/>
        </w:rPr>
        <w:t xml:space="preserve"> g/cm</w:t>
      </w:r>
      <w:r w:rsidRPr="00323773">
        <w:rPr>
          <w:rFonts w:ascii="宋体" w:hAnsi="宋体"/>
          <w:szCs w:val="21"/>
          <w:vertAlign w:val="superscript"/>
        </w:rPr>
        <w:t>3</w:t>
      </w:r>
      <w:r w:rsidRPr="00323773">
        <w:rPr>
          <w:rFonts w:ascii="宋体" w:hAnsi="宋体" w:hint="eastAsia"/>
          <w:szCs w:val="21"/>
        </w:rPr>
        <w:t>。</w:t>
      </w:r>
    </w:p>
    <w:p w:rsidR="00C31E08" w:rsidRPr="00323773" w:rsidRDefault="00C41D22">
      <w:pPr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 xml:space="preserve">9.2  </w:t>
      </w:r>
      <w:r w:rsidR="0018592D">
        <w:rPr>
          <w:rFonts w:ascii="宋体" w:hAnsi="宋体" w:hint="eastAsia"/>
          <w:szCs w:val="21"/>
        </w:rPr>
        <w:t>在规定</w:t>
      </w:r>
      <w:r w:rsidRPr="00323773">
        <w:rPr>
          <w:rFonts w:ascii="宋体" w:hAnsi="宋体" w:hint="eastAsia"/>
          <w:szCs w:val="21"/>
        </w:rPr>
        <w:t>压制压力下得到的3个压坯的密度平均值表示粉末的压缩性，计算结果精确至</w:t>
      </w:r>
      <w:r w:rsidRPr="00323773">
        <w:rPr>
          <w:rFonts w:ascii="宋体" w:hAnsi="宋体"/>
          <w:szCs w:val="21"/>
        </w:rPr>
        <w:t>0.01</w:t>
      </w:r>
      <w:r w:rsidRPr="00323773">
        <w:rPr>
          <w:rFonts w:ascii="宋体" w:hAnsi="宋体" w:hint="eastAsia"/>
          <w:szCs w:val="21"/>
        </w:rPr>
        <w:t xml:space="preserve"> g/cm</w:t>
      </w:r>
      <w:r w:rsidRPr="00323773">
        <w:rPr>
          <w:rFonts w:ascii="宋体" w:hAnsi="宋体"/>
          <w:szCs w:val="21"/>
          <w:vertAlign w:val="superscript"/>
        </w:rPr>
        <w:t>3</w:t>
      </w:r>
      <w:r w:rsidRPr="00323773">
        <w:rPr>
          <w:rFonts w:ascii="宋体" w:hAnsi="宋体" w:hint="eastAsia"/>
          <w:szCs w:val="21"/>
        </w:rPr>
        <w:t>。</w:t>
      </w:r>
    </w:p>
    <w:p w:rsidR="00C31E08" w:rsidRPr="00323773" w:rsidRDefault="00C41D22">
      <w:pPr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9.3</w:t>
      </w:r>
      <w:r w:rsidRPr="00323773">
        <w:rPr>
          <w:rFonts w:ascii="宋体" w:hAnsi="宋体"/>
          <w:szCs w:val="21"/>
        </w:rPr>
        <w:t xml:space="preserve">  </w:t>
      </w:r>
      <w:r w:rsidRPr="00323773">
        <w:rPr>
          <w:rFonts w:ascii="宋体" w:hAnsi="宋体" w:hint="eastAsia"/>
          <w:szCs w:val="21"/>
        </w:rPr>
        <w:t>粉末的压缩性曲线是通过在一组规定的压制压力下，所测得对应</w:t>
      </w:r>
      <w:r w:rsidRPr="00323773">
        <w:rPr>
          <w:rFonts w:ascii="宋体" w:hAnsi="宋体"/>
          <w:szCs w:val="21"/>
        </w:rPr>
        <w:t>的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ρ</m:t>
            </m:r>
          </m:e>
          <m:sub>
            <m:r>
              <m:rPr>
                <m:sty m:val="p"/>
              </m:rPr>
              <w:rPr>
                <w:rFonts w:ascii="Cambria Math"/>
              </w:rPr>
              <m:t>P</m:t>
            </m:r>
          </m:sub>
        </m:sSub>
      </m:oMath>
      <w:r w:rsidRPr="00323773">
        <w:rPr>
          <w:rFonts w:ascii="宋体" w:hAnsi="宋体" w:hint="eastAsia"/>
          <w:szCs w:val="21"/>
        </w:rPr>
        <w:t>值的点绘制的。</w:t>
      </w:r>
    </w:p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黑体" w:eastAsia="黑体" w:hAnsi="黑体"/>
        </w:rPr>
      </w:pPr>
      <w:r w:rsidRPr="00323773">
        <w:rPr>
          <w:rFonts w:ascii="黑体" w:eastAsia="黑体" w:hAnsi="黑体" w:hint="eastAsia"/>
        </w:rPr>
        <w:t>10  精确度</w:t>
      </w:r>
      <w:r w:rsidR="005B5B2F">
        <w:rPr>
          <w:rFonts w:ascii="黑体" w:eastAsia="黑体" w:hAnsi="黑体" w:hint="eastAsia"/>
        </w:rPr>
        <w:t xml:space="preserve">  </w:t>
      </w:r>
    </w:p>
    <w:p w:rsidR="00C31E08" w:rsidRPr="00323773" w:rsidRDefault="00C41D22">
      <w:pPr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10.1  10.2及10.3中所规定的精确度数值引自 ASTM B331</w:t>
      </w:r>
      <w:r w:rsidRPr="00323773">
        <w:rPr>
          <w:rFonts w:ascii="宋体" w:hAnsi="宋体"/>
          <w:szCs w:val="21"/>
        </w:rPr>
        <w:t>-</w:t>
      </w:r>
      <w:r w:rsidRPr="00323773">
        <w:rPr>
          <w:rFonts w:ascii="宋体" w:hAnsi="宋体" w:hint="eastAsia"/>
          <w:szCs w:val="21"/>
        </w:rPr>
        <w:t>1995。ASTM B331</w:t>
      </w:r>
      <w:r w:rsidRPr="00323773">
        <w:rPr>
          <w:rFonts w:ascii="宋体" w:hAnsi="宋体"/>
          <w:szCs w:val="21"/>
        </w:rPr>
        <w:t>-</w:t>
      </w:r>
      <w:r w:rsidRPr="00323773">
        <w:rPr>
          <w:rFonts w:ascii="宋体" w:hAnsi="宋体" w:hint="eastAsia"/>
          <w:szCs w:val="21"/>
        </w:rPr>
        <w:t>1995中所规定试样的直径为25.4 mm、高度为6.9 mm～7</w:t>
      </w:r>
      <w:r w:rsidRPr="00323773">
        <w:rPr>
          <w:rFonts w:ascii="宋体" w:hAnsi="宋体"/>
          <w:szCs w:val="21"/>
        </w:rPr>
        <w:t>.</w:t>
      </w:r>
      <w:r w:rsidRPr="00323773">
        <w:rPr>
          <w:rFonts w:ascii="宋体" w:hAnsi="宋体" w:hint="eastAsia"/>
          <w:szCs w:val="21"/>
        </w:rPr>
        <w:t>l mm。尽管与本文件所述试样的尺寸存在差别，但该精确度值仍被视为适用于本文件。</w:t>
      </w:r>
    </w:p>
    <w:p w:rsidR="00C31E08" w:rsidRPr="00323773" w:rsidRDefault="00C41D22">
      <w:pPr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10.2</w:t>
      </w:r>
      <w:r w:rsidRPr="00323773">
        <w:rPr>
          <w:rFonts w:ascii="宋体" w:hAnsi="宋体"/>
          <w:szCs w:val="21"/>
        </w:rPr>
        <w:t xml:space="preserve">  </w:t>
      </w:r>
      <w:r w:rsidRPr="00323773">
        <w:rPr>
          <w:rFonts w:ascii="宋体" w:hAnsi="宋体" w:hint="eastAsia"/>
          <w:szCs w:val="21"/>
        </w:rPr>
        <w:t>对金属粉末来讲，密度测定方法的重复性r为0</w:t>
      </w:r>
      <w:r w:rsidRPr="00323773">
        <w:rPr>
          <w:rFonts w:ascii="宋体" w:hAnsi="宋体"/>
          <w:szCs w:val="21"/>
        </w:rPr>
        <w:t>.</w:t>
      </w:r>
      <w:r w:rsidRPr="00323773">
        <w:rPr>
          <w:rFonts w:ascii="宋体" w:hAnsi="宋体" w:hint="eastAsia"/>
          <w:szCs w:val="21"/>
        </w:rPr>
        <w:t>025 g/cm</w:t>
      </w:r>
      <w:r w:rsidRPr="00323773">
        <w:rPr>
          <w:rFonts w:ascii="宋体" w:hAnsi="宋体" w:hint="eastAsia"/>
          <w:szCs w:val="21"/>
          <w:vertAlign w:val="superscript"/>
        </w:rPr>
        <w:t>3</w:t>
      </w:r>
      <w:r w:rsidRPr="00323773">
        <w:rPr>
          <w:rFonts w:ascii="宋体" w:hAnsi="宋体" w:hint="eastAsia"/>
          <w:szCs w:val="21"/>
        </w:rPr>
        <w:t>。在同一试验室对同一材料所测定的各个试验结果的绝对误差超过0</w:t>
      </w:r>
      <w:r w:rsidRPr="00323773">
        <w:rPr>
          <w:rFonts w:ascii="宋体" w:hAnsi="宋体"/>
          <w:szCs w:val="21"/>
        </w:rPr>
        <w:t>.</w:t>
      </w:r>
      <w:r w:rsidRPr="00323773">
        <w:rPr>
          <w:rFonts w:ascii="宋体" w:hAnsi="宋体" w:hint="eastAsia"/>
          <w:szCs w:val="21"/>
        </w:rPr>
        <w:t>025 g/cm</w:t>
      </w:r>
      <w:r w:rsidRPr="00323773">
        <w:rPr>
          <w:rFonts w:ascii="宋体" w:hAnsi="宋体" w:hint="eastAsia"/>
          <w:szCs w:val="21"/>
          <w:vertAlign w:val="superscript"/>
        </w:rPr>
        <w:t>3</w:t>
      </w:r>
      <w:r w:rsidRPr="00323773">
        <w:rPr>
          <w:rFonts w:ascii="宋体" w:hAnsi="宋体" w:hint="eastAsia"/>
          <w:szCs w:val="21"/>
        </w:rPr>
        <w:t>的应不大于5%。</w:t>
      </w:r>
    </w:p>
    <w:p w:rsidR="00C31E08" w:rsidRPr="00323773" w:rsidRDefault="00C41D22">
      <w:pPr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10.3</w:t>
      </w:r>
      <w:r w:rsidRPr="00323773">
        <w:rPr>
          <w:rFonts w:ascii="宋体" w:hAnsi="宋体"/>
          <w:szCs w:val="21"/>
        </w:rPr>
        <w:t xml:space="preserve">  </w:t>
      </w:r>
      <w:r w:rsidRPr="00323773">
        <w:rPr>
          <w:rFonts w:ascii="宋体" w:hAnsi="宋体" w:hint="eastAsia"/>
          <w:szCs w:val="21"/>
        </w:rPr>
        <w:t>对金属粉末来讲，本方法的再现性R为0</w:t>
      </w:r>
      <w:r w:rsidRPr="00323773">
        <w:rPr>
          <w:rFonts w:ascii="宋体" w:hAnsi="宋体"/>
          <w:szCs w:val="21"/>
        </w:rPr>
        <w:t>.</w:t>
      </w:r>
      <w:r w:rsidRPr="00323773">
        <w:rPr>
          <w:rFonts w:ascii="宋体" w:hAnsi="宋体" w:hint="eastAsia"/>
          <w:szCs w:val="21"/>
        </w:rPr>
        <w:t>07 g/cm</w:t>
      </w:r>
      <w:r w:rsidRPr="00323773">
        <w:rPr>
          <w:rFonts w:ascii="宋体" w:hAnsi="宋体"/>
          <w:szCs w:val="21"/>
          <w:vertAlign w:val="superscript"/>
        </w:rPr>
        <w:t>3</w:t>
      </w:r>
      <w:r w:rsidRPr="00323773">
        <w:rPr>
          <w:rFonts w:ascii="宋体" w:hAnsi="宋体" w:hint="eastAsia"/>
          <w:szCs w:val="21"/>
        </w:rPr>
        <w:t>。在两个试验室对同一材料所测定的各个试验结果的绝对误差超过R的应不大于5%</w:t>
      </w:r>
      <w:r w:rsidR="009E30CE" w:rsidRPr="00323773">
        <w:rPr>
          <w:rFonts w:ascii="宋体" w:hAnsi="宋体" w:hint="eastAsia"/>
          <w:szCs w:val="21"/>
        </w:rPr>
        <w:t>。因</w:t>
      </w:r>
      <w:r w:rsidRPr="00323773">
        <w:rPr>
          <w:rFonts w:ascii="宋体" w:hAnsi="宋体" w:hint="eastAsia"/>
          <w:szCs w:val="21"/>
        </w:rPr>
        <w:t>此，如果出现较大偏差，则有理由对其试验结果进行质疑。</w:t>
      </w:r>
    </w:p>
    <w:p w:rsidR="00C31E08" w:rsidRPr="00323773" w:rsidRDefault="00C41D22" w:rsidP="00AA37B2">
      <w:pPr>
        <w:pStyle w:val="13"/>
        <w:spacing w:beforeLines="100" w:afterLines="100"/>
        <w:ind w:left="0" w:firstLineChars="0" w:firstLine="0"/>
        <w:rPr>
          <w:rFonts w:ascii="黑体" w:eastAsia="黑体" w:hAnsi="黑体"/>
        </w:rPr>
      </w:pPr>
      <w:r w:rsidRPr="00323773">
        <w:rPr>
          <w:rFonts w:ascii="黑体" w:eastAsia="黑体" w:hAnsi="黑体" w:hint="eastAsia"/>
        </w:rPr>
        <w:t>11  试验报告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试验报告应包括下列内容：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a)  本文件编号；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b)</w:t>
      </w:r>
      <w:r w:rsidRPr="00323773">
        <w:rPr>
          <w:rFonts w:ascii="宋体" w:hAnsi="宋体"/>
          <w:szCs w:val="21"/>
        </w:rPr>
        <w:t xml:space="preserve">  </w:t>
      </w:r>
      <w:r w:rsidRPr="00323773">
        <w:rPr>
          <w:rFonts w:ascii="宋体" w:hAnsi="宋体" w:hint="eastAsia"/>
          <w:szCs w:val="21"/>
        </w:rPr>
        <w:t>鉴别试样的必要说明；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c)  试件的类型；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d)</w:t>
      </w:r>
      <w:r w:rsidRPr="00323773">
        <w:rPr>
          <w:rFonts w:ascii="宋体" w:hAnsi="宋体"/>
          <w:szCs w:val="21"/>
        </w:rPr>
        <w:t xml:space="preserve">  </w:t>
      </w:r>
      <w:r w:rsidRPr="00323773">
        <w:rPr>
          <w:rFonts w:ascii="宋体" w:hAnsi="宋体" w:hint="eastAsia"/>
          <w:szCs w:val="21"/>
        </w:rPr>
        <w:t>如果在粉末中加入润滑剂，则标明润滑剂的类型、性质和数量（在某些情况下，可在报告中说明其是如何加入的）；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e)  压制压力；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f)  计算结果；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g)  本文件未作规定的操作或选项；</w:t>
      </w:r>
    </w:p>
    <w:p w:rsidR="00C31E08" w:rsidRPr="00323773" w:rsidRDefault="00C41D22">
      <w:pPr>
        <w:ind w:firstLine="420"/>
        <w:rPr>
          <w:rFonts w:ascii="宋体" w:hAnsi="宋体"/>
          <w:szCs w:val="21"/>
        </w:rPr>
      </w:pPr>
      <w:r w:rsidRPr="00323773">
        <w:rPr>
          <w:rFonts w:ascii="宋体" w:hAnsi="宋体" w:hint="eastAsia"/>
          <w:szCs w:val="21"/>
        </w:rPr>
        <w:t>h)</w:t>
      </w:r>
      <w:r w:rsidRPr="00323773">
        <w:rPr>
          <w:rFonts w:ascii="宋体" w:hAnsi="宋体"/>
          <w:szCs w:val="21"/>
        </w:rPr>
        <w:t xml:space="preserve">  </w:t>
      </w:r>
      <w:r w:rsidRPr="00323773">
        <w:rPr>
          <w:rFonts w:ascii="宋体" w:hAnsi="宋体" w:hint="eastAsia"/>
          <w:szCs w:val="21"/>
        </w:rPr>
        <w:t>任何可能影响试验结果的情况。</w:t>
      </w:r>
    </w:p>
    <w:p w:rsidR="00C31E08" w:rsidRPr="00323773" w:rsidRDefault="00C31E08">
      <w:pPr>
        <w:ind w:firstLine="420"/>
        <w:rPr>
          <w:rFonts w:eastAsiaTheme="minorEastAsia"/>
          <w:szCs w:val="21"/>
        </w:rPr>
      </w:pPr>
    </w:p>
    <w:p w:rsidR="00C31E08" w:rsidRPr="00323773" w:rsidRDefault="00C31E08">
      <w:pPr>
        <w:ind w:firstLine="420"/>
        <w:rPr>
          <w:rFonts w:eastAsiaTheme="minorEastAsia"/>
          <w:szCs w:val="21"/>
        </w:rPr>
      </w:pPr>
    </w:p>
    <w:p w:rsidR="00C31E08" w:rsidRPr="00323773" w:rsidRDefault="00C31E08" w:rsidP="00AA37B2">
      <w:pPr>
        <w:pStyle w:val="13"/>
        <w:spacing w:beforeLines="100" w:afterLines="100"/>
        <w:ind w:left="0" w:firstLineChars="0" w:firstLine="0"/>
        <w:rPr>
          <w:rFonts w:ascii="Times New Roman" w:eastAsiaTheme="minorEastAsia" w:hAnsi="Times New Roman"/>
        </w:rPr>
      </w:pPr>
    </w:p>
    <w:p w:rsidR="00C31E08" w:rsidRPr="00323773" w:rsidRDefault="00C31E08" w:rsidP="00AA37B2">
      <w:pPr>
        <w:pStyle w:val="13"/>
        <w:spacing w:beforeLines="100" w:afterLines="100"/>
        <w:ind w:left="0" w:firstLineChars="0" w:firstLine="0"/>
        <w:rPr>
          <w:rFonts w:ascii="Times New Roman" w:eastAsiaTheme="minorEastAsia" w:hAnsi="Times New Roman"/>
        </w:rPr>
        <w:sectPr w:rsidR="00C31E08" w:rsidRPr="00323773">
          <w:headerReference w:type="even" r:id="rId37"/>
          <w:headerReference w:type="default" r:id="rId38"/>
          <w:headerReference w:type="first" r:id="rId39"/>
          <w:footerReference w:type="first" r:id="rId40"/>
          <w:pgSz w:w="11907" w:h="16839"/>
          <w:pgMar w:top="1418" w:right="1134" w:bottom="1134" w:left="1418" w:header="1020" w:footer="850" w:gutter="0"/>
          <w:pgNumType w:start="1"/>
          <w:cols w:space="425"/>
          <w:titlePg/>
          <w:docGrid w:type="lines" w:linePitch="312"/>
        </w:sectPr>
      </w:pPr>
    </w:p>
    <w:p w:rsidR="00C31E08" w:rsidRPr="00323773" w:rsidRDefault="00C41D22" w:rsidP="00AA37B2">
      <w:pPr>
        <w:pStyle w:val="13"/>
        <w:spacing w:beforeLines="50"/>
        <w:ind w:firstLineChars="0" w:firstLine="0"/>
        <w:jc w:val="center"/>
        <w:rPr>
          <w:rFonts w:ascii="黑体" w:eastAsia="黑体" w:hAnsi="黑体"/>
          <w:szCs w:val="21"/>
        </w:rPr>
      </w:pPr>
      <w:r w:rsidRPr="00323773">
        <w:rPr>
          <w:rFonts w:ascii="黑体" w:eastAsia="黑体" w:hAnsi="黑体"/>
          <w:szCs w:val="21"/>
        </w:rPr>
        <w:lastRenderedPageBreak/>
        <w:t>参</w:t>
      </w:r>
      <w:r w:rsidRPr="00323773">
        <w:rPr>
          <w:rFonts w:ascii="黑体" w:eastAsia="黑体" w:hAnsi="黑体" w:hint="eastAsia"/>
          <w:szCs w:val="21"/>
        </w:rPr>
        <w:t xml:space="preserve"> </w:t>
      </w:r>
      <w:r w:rsidRPr="00323773">
        <w:rPr>
          <w:rFonts w:ascii="黑体" w:eastAsia="黑体" w:hAnsi="黑体"/>
          <w:szCs w:val="21"/>
        </w:rPr>
        <w:t>考</w:t>
      </w:r>
      <w:r w:rsidRPr="00323773">
        <w:rPr>
          <w:rFonts w:ascii="黑体" w:eastAsia="黑体" w:hAnsi="黑体" w:hint="eastAsia"/>
          <w:szCs w:val="21"/>
        </w:rPr>
        <w:t xml:space="preserve"> </w:t>
      </w:r>
      <w:r w:rsidRPr="00323773">
        <w:rPr>
          <w:rFonts w:ascii="黑体" w:eastAsia="黑体" w:hAnsi="黑体"/>
          <w:szCs w:val="21"/>
        </w:rPr>
        <w:t>文</w:t>
      </w:r>
      <w:r w:rsidRPr="00323773">
        <w:rPr>
          <w:rFonts w:ascii="黑体" w:eastAsia="黑体" w:hAnsi="黑体" w:hint="eastAsia"/>
          <w:szCs w:val="21"/>
        </w:rPr>
        <w:t xml:space="preserve"> </w:t>
      </w:r>
      <w:r w:rsidRPr="00323773">
        <w:rPr>
          <w:rFonts w:ascii="黑体" w:eastAsia="黑体" w:hAnsi="黑体"/>
          <w:szCs w:val="21"/>
        </w:rPr>
        <w:t>献</w:t>
      </w:r>
    </w:p>
    <w:p w:rsidR="00C31E08" w:rsidRPr="00323773" w:rsidRDefault="00C31E08" w:rsidP="00AA37B2">
      <w:pPr>
        <w:pStyle w:val="13"/>
        <w:spacing w:beforeLines="50"/>
        <w:ind w:firstLineChars="0" w:firstLine="0"/>
        <w:jc w:val="center"/>
        <w:rPr>
          <w:rFonts w:ascii="黑体" w:eastAsia="黑体" w:hAnsi="黑体"/>
          <w:szCs w:val="21"/>
        </w:rPr>
      </w:pPr>
    </w:p>
    <w:p w:rsidR="00C31E08" w:rsidRPr="00323773" w:rsidRDefault="00C41D22">
      <w:pPr>
        <w:autoSpaceDE w:val="0"/>
        <w:autoSpaceDN w:val="0"/>
        <w:adjustRightInd w:val="0"/>
        <w:spacing w:line="300" w:lineRule="auto"/>
        <w:jc w:val="left"/>
        <w:rPr>
          <w:rFonts w:ascii="宋体" w:hAnsi="宋体"/>
          <w:kern w:val="0"/>
          <w:szCs w:val="21"/>
        </w:rPr>
      </w:pPr>
      <w:r w:rsidRPr="00323773">
        <w:rPr>
          <w:rFonts w:ascii="宋体" w:hAnsi="宋体"/>
          <w:kern w:val="0"/>
          <w:szCs w:val="21"/>
        </w:rPr>
        <w:t xml:space="preserve">[1]  </w:t>
      </w:r>
      <w:r w:rsidRPr="00323773">
        <w:rPr>
          <w:rFonts w:ascii="宋体" w:hAnsi="宋体" w:hint="eastAsia"/>
          <w:kern w:val="0"/>
          <w:szCs w:val="21"/>
        </w:rPr>
        <w:t xml:space="preserve">ASTM B331-1995 (Standard Test </w:t>
      </w:r>
      <w:r w:rsidRPr="00323773">
        <w:rPr>
          <w:rFonts w:ascii="宋体" w:hAnsi="宋体"/>
          <w:kern w:val="0"/>
          <w:szCs w:val="21"/>
        </w:rPr>
        <w:t xml:space="preserve">Method for Compressibility of Metal Powders in </w:t>
      </w:r>
      <w:proofErr w:type="spellStart"/>
      <w:r w:rsidRPr="00323773">
        <w:rPr>
          <w:rFonts w:ascii="宋体" w:hAnsi="宋体"/>
          <w:kern w:val="0"/>
          <w:szCs w:val="21"/>
        </w:rPr>
        <w:t>Uniaxial</w:t>
      </w:r>
      <w:proofErr w:type="spellEnd"/>
      <w:r w:rsidRPr="00323773">
        <w:rPr>
          <w:rFonts w:ascii="宋体" w:hAnsi="宋体"/>
          <w:kern w:val="0"/>
          <w:szCs w:val="21"/>
        </w:rPr>
        <w:t xml:space="preserve"> Compaction)</w:t>
      </w:r>
    </w:p>
    <w:p w:rsidR="00C31E08" w:rsidRPr="00323773" w:rsidRDefault="00C31E08">
      <w:pPr>
        <w:autoSpaceDE w:val="0"/>
        <w:autoSpaceDN w:val="0"/>
        <w:adjustRightInd w:val="0"/>
        <w:spacing w:line="300" w:lineRule="auto"/>
        <w:jc w:val="left"/>
        <w:rPr>
          <w:rFonts w:eastAsiaTheme="minorEastAsia"/>
          <w:kern w:val="0"/>
          <w:sz w:val="20"/>
          <w:szCs w:val="20"/>
        </w:rPr>
      </w:pPr>
    </w:p>
    <w:p w:rsidR="00C31E08" w:rsidRPr="00323773" w:rsidRDefault="00C31E08">
      <w:pPr>
        <w:rPr>
          <w:rFonts w:eastAsiaTheme="minorEastAsia"/>
          <w:szCs w:val="21"/>
        </w:rPr>
      </w:pPr>
    </w:p>
    <w:p w:rsidR="00C31E08" w:rsidRPr="00323773" w:rsidRDefault="005C46D1" w:rsidP="005C46D1">
      <w:pPr>
        <w:pStyle w:val="13"/>
        <w:spacing w:beforeLines="50"/>
        <w:ind w:firstLineChars="0" w:firstLine="0"/>
        <w:jc w:val="center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noProof/>
          <w:szCs w:val="21"/>
        </w:rPr>
        <w:pict>
          <v:line id="Line 194" o:spid="_x0000_s1033" style="position:absolute;left:0;text-align:left;z-index:251666944;visibility:visible;mso-wrap-distance-top:-3e-5mm;mso-wrap-distance-bottom:-3e-5mm" from="198.75pt,101.9pt" to="308.7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" o:allowincell="f" strokeweight="1pt"/>
        </w:pict>
      </w:r>
    </w:p>
    <w:sectPr w:rsidR="00C31E08" w:rsidRPr="00323773" w:rsidSect="00C31E08">
      <w:footerReference w:type="even" r:id="rId41"/>
      <w:footerReference w:type="default" r:id="rId42"/>
      <w:footerReference w:type="first" r:id="rId43"/>
      <w:pgSz w:w="11907" w:h="16839"/>
      <w:pgMar w:top="1417" w:right="1134" w:bottom="1134" w:left="1418" w:header="1020" w:footer="850" w:gutter="0"/>
      <w:cols w:space="0"/>
      <w:titlePg/>
      <w:docGrid w:type="lines" w:linePitch="3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2B" w:rsidRDefault="00D63C2B" w:rsidP="00C31E08">
      <w:r>
        <w:separator/>
      </w:r>
    </w:p>
  </w:endnote>
  <w:endnote w:type="continuationSeparator" w:id="0">
    <w:p w:rsidR="00D63C2B" w:rsidRDefault="00D63C2B" w:rsidP="00C3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5C46D1">
    <w:pPr>
      <w:pStyle w:val="aff7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7" o:spid="_x0000_s4105" type="#_x0000_t202" style="position:absolute;margin-left:-410.4pt;margin-top:0;width:15.05pt;height:10.35pt;z-index:251672576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" filled="f" stroked="f" strokeweight=".5pt">
          <v:textbox style="mso-next-textbox:#文本框 27;mso-fit-shape-to-text:t" inset="0,0,0,0">
            <w:txbxContent>
              <w:p w:rsidR="00C31E08" w:rsidRDefault="005C46D1">
                <w:pPr>
                  <w:pStyle w:val="aff7"/>
                  <w:jc w:val="left"/>
                </w:pPr>
                <w:r>
                  <w:fldChar w:fldCharType="begin"/>
                </w:r>
                <w:r w:rsidR="00C41D22">
                  <w:instrText>PAGE   \* MERGEFORMAT</w:instrText>
                </w:r>
                <w:r>
                  <w:fldChar w:fldCharType="separate"/>
                </w:r>
                <w:r w:rsidR="00967C6C" w:rsidRPr="00967C6C">
                  <w:rPr>
                    <w:noProof/>
                    <w:lang w:val="zh-CN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5C46D1">
    <w:pPr>
      <w:pStyle w:val="afff3"/>
      <w:rPr>
        <w:rStyle w:val="affc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6" o:spid="_x0000_s4104" type="#_x0000_t202" style="position:absolute;left:0;text-align:left;margin-left:1652.8pt;margin-top:0;width:2in;height:2in;z-index:25167155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" filled="f" stroked="f" strokeweight=".5pt">
          <v:textbox style="mso-next-textbox:#文本框 26;mso-fit-shape-to-text:t" inset="0,0,0,0">
            <w:txbxContent>
              <w:p w:rsidR="00C31E08" w:rsidRDefault="005C46D1">
                <w:pPr>
                  <w:pStyle w:val="afff3"/>
                </w:pPr>
                <w:r>
                  <w:rPr>
                    <w:rStyle w:val="affc"/>
                  </w:rPr>
                  <w:fldChar w:fldCharType="begin"/>
                </w:r>
                <w:r w:rsidR="00C41D22">
                  <w:rPr>
                    <w:rStyle w:val="affc"/>
                  </w:rPr>
                  <w:instrText xml:space="preserve">PAGE  </w:instrText>
                </w:r>
                <w:r>
                  <w:rPr>
                    <w:rStyle w:val="affc"/>
                  </w:rPr>
                  <w:fldChar w:fldCharType="separate"/>
                </w:r>
                <w:r w:rsidR="00C41D22">
                  <w:rPr>
                    <w:rStyle w:val="affc"/>
                  </w:rPr>
                  <w:t>1</w:t>
                </w:r>
                <w:r>
                  <w:rPr>
                    <w:rStyle w:val="affc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5C46D1">
    <w:pPr>
      <w:pStyle w:val="aff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8" o:spid="_x0000_s4103" type="#_x0000_t202" style="position:absolute;left:0;text-align:left;margin-left:-578.4pt;margin-top:0;width:4.55pt;height:10.35pt;z-index:25167360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" filled="f" stroked="f" strokeweight=".5pt">
          <v:textbox style="mso-next-textbox:#文本框 28;mso-fit-shape-to-text:t" inset="0,0,0,0">
            <w:txbxContent>
              <w:p w:rsidR="00C31E08" w:rsidRDefault="005C46D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41D2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A37B2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5C46D1">
    <w:pPr>
      <w:pStyle w:val="aff7"/>
      <w:rPr>
        <w:rStyle w:val="affc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9" o:spid="_x0000_s4102" type="#_x0000_t202" style="position:absolute;left:0;text-align:left;margin-left:-410.4pt;margin-top:0;width:15.05pt;height:10.35pt;z-index:25167462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" filled="f" stroked="f" strokeweight=".5pt">
          <v:textbox style="mso-next-textbox:#文本框 29;mso-fit-shape-to-text:t" inset="0,0,0,0">
            <w:txbxContent>
              <w:p w:rsidR="00C31E08" w:rsidRDefault="005C46D1">
                <w:pPr>
                  <w:pStyle w:val="aff7"/>
                </w:pPr>
                <w:r>
                  <w:fldChar w:fldCharType="begin"/>
                </w:r>
                <w:r w:rsidR="00C41D22">
                  <w:instrText>PAGE   \* MERGEFORMAT</w:instrText>
                </w:r>
                <w:r>
                  <w:fldChar w:fldCharType="separate"/>
                </w:r>
                <w:r w:rsidR="00967C6C" w:rsidRPr="00967C6C">
                  <w:rPr>
                    <w:noProof/>
                    <w:lang w:val="zh-CN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5C46D1">
    <w:pPr>
      <w:pStyle w:val="aff7"/>
      <w:ind w:left="1200" w:hanging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" o:spid="_x0000_s4101" type="#_x0000_t202" style="position:absolute;left:0;text-align:left;margin-left:236.8pt;margin-top:0;width:55.5pt;height:10.35pt;z-index:25167564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" filled="f" stroked="f" strokeweight=".5pt">
          <v:textbox style="mso-next-textbox:#文本框 30;mso-fit-shape-to-text:t" inset="0,0,0,0">
            <w:txbxContent>
              <w:p w:rsidR="00C31E08" w:rsidRDefault="005C46D1">
                <w:pPr>
                  <w:pStyle w:val="aff7"/>
                  <w:ind w:left="1200" w:hanging="360"/>
                </w:pPr>
                <w:r>
                  <w:fldChar w:fldCharType="begin"/>
                </w:r>
                <w:r w:rsidR="00C41D22">
                  <w:instrText>PAGE   \* MERGEFORMAT</w:instrText>
                </w:r>
                <w:r>
                  <w:fldChar w:fldCharType="separate"/>
                </w:r>
                <w:r w:rsidR="00AA37B2" w:rsidRPr="00AA37B2">
                  <w:rPr>
                    <w:noProof/>
                    <w:lang w:val="zh-CN"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5C46D1">
    <w:pPr>
      <w:pStyle w:val="aff7"/>
      <w:ind w:left="1200" w:hanging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1" o:spid="_x0000_s4100" type="#_x0000_t202" style="position:absolute;left:0;text-align:left;margin-left:261.6pt;margin-top:0;width:57.05pt;height:10.35pt;z-index:25167052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" filled="f" stroked="f" strokeweight=".5pt">
          <v:textbox style="mso-next-textbox:#文本框 31;mso-fit-shape-to-text:t" inset="0,0,0,0">
            <w:txbxContent>
              <w:p w:rsidR="00C31E08" w:rsidRDefault="005C46D1">
                <w:pPr>
                  <w:pStyle w:val="aff7"/>
                  <w:ind w:left="1200" w:hanging="360"/>
                </w:pPr>
                <w:r>
                  <w:fldChar w:fldCharType="begin"/>
                </w:r>
                <w:r w:rsidR="00C41D22">
                  <w:instrText>PAGE   \* MERGEFORMAT</w:instrText>
                </w:r>
                <w:r>
                  <w:fldChar w:fldCharType="separate"/>
                </w:r>
                <w:r w:rsidR="00AA37B2" w:rsidRPr="00AA37B2">
                  <w:rPr>
                    <w:noProof/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5C46D1">
    <w:pPr>
      <w:pStyle w:val="aff7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4099" type="#_x0000_t202" style="position:absolute;margin-left:1652.8pt;margin-top:0;width:2in;height:2in;z-index:25166643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" filled="f" stroked="f" strokeweight=".5pt">
          <v:textbox style="mso-fit-shape-to-text:t" inset="0,0,0,0">
            <w:txbxContent>
              <w:p w:rsidR="00C31E08" w:rsidRDefault="005C46D1">
                <w:pPr>
                  <w:pStyle w:val="aff7"/>
                  <w:jc w:val="left"/>
                </w:pPr>
                <w:r>
                  <w:fldChar w:fldCharType="begin"/>
                </w:r>
                <w:r w:rsidR="00C41D22">
                  <w:instrText>PAGE   \* MERGEFORMAT</w:instrText>
                </w:r>
                <w:r>
                  <w:fldChar w:fldCharType="separate"/>
                </w:r>
                <w:r w:rsidR="00C41D22">
                  <w:rPr>
                    <w:lang w:val="zh-CN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5C46D1">
    <w:pPr>
      <w:pStyle w:val="aff7"/>
      <w:rPr>
        <w:rStyle w:val="affc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4098" type="#_x0000_t202" style="position:absolute;left:0;text-align:left;margin-left:1652.8pt;margin-top:0;width:2in;height:2in;z-index:25166540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" filled="f" stroked="f" strokeweight=".5pt">
          <v:textbox style="mso-fit-shape-to-text:t" inset="0,0,0,0">
            <w:txbxContent>
              <w:p w:rsidR="00C31E08" w:rsidRDefault="005C46D1">
                <w:pPr>
                  <w:pStyle w:val="aff7"/>
                </w:pPr>
                <w:r>
                  <w:fldChar w:fldCharType="begin"/>
                </w:r>
                <w:r w:rsidR="00C41D22">
                  <w:instrText>PAGE   \* MERGEFORMAT</w:instrText>
                </w:r>
                <w:r>
                  <w:fldChar w:fldCharType="separate"/>
                </w:r>
                <w:r w:rsidR="00C41D22">
                  <w:rPr>
                    <w:lang w:val="zh-CN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5C46D1">
    <w:pPr>
      <w:pStyle w:val="aff7"/>
      <w:ind w:left="1200" w:hanging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4097" type="#_x0000_t202" style="position:absolute;left:0;text-align:left;margin-left:261.6pt;margin-top:0;width:57.05pt;height:10.35pt;z-index:251667456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" filled="f" stroked="f" strokeweight=".5pt">
          <v:textbox style="mso-fit-shape-to-text:t" inset="0,0,0,0">
            <w:txbxContent>
              <w:p w:rsidR="00C31E08" w:rsidRDefault="005C46D1">
                <w:pPr>
                  <w:pStyle w:val="aff7"/>
                  <w:ind w:left="1200" w:hanging="360"/>
                </w:pPr>
                <w:r>
                  <w:fldChar w:fldCharType="begin"/>
                </w:r>
                <w:r w:rsidR="00C41D22">
                  <w:instrText>PAGE   \* MERGEFORMAT</w:instrText>
                </w:r>
                <w:r>
                  <w:fldChar w:fldCharType="separate"/>
                </w:r>
                <w:r w:rsidR="00AA37B2" w:rsidRPr="00AA37B2">
                  <w:rPr>
                    <w:noProof/>
                    <w:lang w:val="zh-CN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2B" w:rsidRDefault="00D63C2B" w:rsidP="00C31E08">
      <w:r>
        <w:separator/>
      </w:r>
    </w:p>
  </w:footnote>
  <w:footnote w:type="continuationSeparator" w:id="0">
    <w:p w:rsidR="00D63C2B" w:rsidRDefault="00D63C2B" w:rsidP="00C31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E4" w:rsidRDefault="00A838E4">
    <w:pPr>
      <w:pStyle w:val="af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C41D22">
    <w:pPr>
      <w:pStyle w:val="afff4"/>
      <w:wordWrap w:val="0"/>
      <w:rPr>
        <w:rFonts w:ascii="黑体" w:eastAsia="黑体"/>
        <w:lang w:val="pt-BR"/>
      </w:rPr>
    </w:pPr>
    <w:r>
      <w:rPr>
        <w:rFonts w:ascii="黑体" w:eastAsia="黑体"/>
        <w:lang w:val="pt-BR"/>
      </w:rPr>
      <w:t>GB/T 3488.2-XXXX/ISO 4499-2:2008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C41D22"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C41D22">
    <w:pPr>
      <w:pStyle w:val="afff4"/>
      <w:wordWrap w:val="0"/>
      <w:rPr>
        <w:rFonts w:ascii="黑体" w:eastAsia="黑体"/>
        <w:lang w:val="pt-BR"/>
      </w:rPr>
    </w:pPr>
    <w:r>
      <w:rPr>
        <w:rFonts w:ascii="黑体" w:eastAsia="黑体"/>
        <w:lang w:val="pt-BR"/>
      </w:rPr>
      <w:t>GB/T 3488.2-XXXX/ISO 4499-2:2008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C41D22">
    <w:pPr>
      <w:jc w:val="right"/>
      <w:rPr>
        <w:b/>
      </w:rPr>
    </w:pPr>
    <w:r>
      <w:rPr>
        <w:b/>
        <w:lang w:val="de-DE"/>
      </w:rPr>
      <w:t xml:space="preserve">GB/T </w:t>
    </w:r>
    <w:r>
      <w:rPr>
        <w:rFonts w:ascii="黑体" w:eastAsia="黑体" w:hAnsi="黑体" w:hint="eastAsia"/>
        <w:lang w:val="de-DE"/>
      </w:rPr>
      <w:t>1481</w:t>
    </w:r>
    <w:r>
      <w:rPr>
        <w:rFonts w:ascii="黑体" w:eastAsia="黑体" w:hAnsi="黑体"/>
        <w:lang w:val="de-DE"/>
      </w:rPr>
      <w:t>-</w:t>
    </w:r>
    <w:r>
      <w:rPr>
        <w:rFonts w:ascii="黑体" w:eastAsia="黑体" w:hAnsi="黑体" w:hint="eastAsia"/>
        <w:lang w:val="de-DE"/>
      </w:rPr>
      <w:t>202</w:t>
    </w:r>
    <w:r>
      <w:rPr>
        <w:rFonts w:ascii="黑体" w:eastAsia="黑体" w:hAnsi="黑体"/>
        <w:lang w:val="de-DE"/>
      </w:rPr>
      <w:t>X</w:t>
    </w:r>
    <w:r w:rsidR="00873AF3">
      <w:rPr>
        <w:rFonts w:hint="eastAsia"/>
        <w:b/>
        <w:lang w:val="de-DE"/>
      </w:rPr>
      <w:t>/</w:t>
    </w:r>
    <w:r>
      <w:rPr>
        <w:b/>
        <w:lang w:val="de-DE"/>
      </w:rPr>
      <w:t>ISO 3927</w:t>
    </w:r>
    <w:r w:rsidR="00787A4F">
      <w:rPr>
        <w:rFonts w:ascii="黑体" w:eastAsia="黑体" w:hAnsi="黑体" w:hint="eastAsia"/>
      </w:rPr>
      <w:t>：</w:t>
    </w:r>
    <w:r>
      <w:rPr>
        <w:rFonts w:ascii="黑体" w:eastAsia="黑体" w:hAnsi="黑体"/>
      </w:rPr>
      <w:t>2017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E8" w:rsidRPr="00322673" w:rsidRDefault="008243E8" w:rsidP="008243E8">
    <w:pPr>
      <w:rPr>
        <w:b/>
      </w:rPr>
    </w:pPr>
    <w:r w:rsidRPr="00322673">
      <w:rPr>
        <w:rFonts w:eastAsia="黑体"/>
        <w:b/>
        <w:lang w:val="pt-BR"/>
      </w:rPr>
      <w:t>GB/T</w:t>
    </w:r>
    <w:r w:rsidRPr="00322673">
      <w:rPr>
        <w:rFonts w:ascii="黑体" w:eastAsia="黑体" w:hAnsi="黑体"/>
        <w:lang w:val="pt-BR"/>
      </w:rPr>
      <w:t xml:space="preserve"> </w:t>
    </w:r>
    <w:r w:rsidRPr="00322673">
      <w:rPr>
        <w:rFonts w:ascii="黑体" w:eastAsia="黑体" w:hAnsi="黑体" w:hint="eastAsia"/>
        <w:lang w:val="pt-BR"/>
      </w:rPr>
      <w:t>1481</w:t>
    </w:r>
    <w:r w:rsidRPr="00322673">
      <w:rPr>
        <w:rFonts w:ascii="黑体" w:eastAsia="黑体" w:hAnsi="黑体"/>
        <w:lang w:val="pt-BR"/>
      </w:rPr>
      <w:t>-</w:t>
    </w:r>
    <w:r w:rsidRPr="00322673">
      <w:rPr>
        <w:rFonts w:ascii="黑体" w:eastAsia="黑体" w:hAnsi="黑体" w:hint="eastAsia"/>
        <w:lang w:val="pt-BR"/>
      </w:rPr>
      <w:t>202×</w:t>
    </w:r>
    <w:r w:rsidRPr="00322673">
      <w:rPr>
        <w:rFonts w:eastAsia="黑体"/>
        <w:b/>
        <w:lang w:val="pt-BR"/>
      </w:rPr>
      <w:t>/ISO</w:t>
    </w:r>
    <w:r w:rsidRPr="00322673">
      <w:rPr>
        <w:rFonts w:eastAsia="黑体" w:hint="eastAsia"/>
        <w:b/>
        <w:lang w:val="pt-BR"/>
      </w:rPr>
      <w:t>：</w:t>
    </w:r>
    <w:r w:rsidRPr="00322673">
      <w:rPr>
        <w:rFonts w:ascii="黑体" w:eastAsia="黑体" w:hAnsi="黑体"/>
      </w:rPr>
      <w:t>3927-2017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E8" w:rsidRPr="00322673" w:rsidRDefault="00C41D22" w:rsidP="008243E8">
    <w:pPr>
      <w:rPr>
        <w:b/>
      </w:rPr>
    </w:pPr>
    <w:r>
      <w:rPr>
        <w:rFonts w:eastAsia="黑体" w:hint="eastAsia"/>
        <w:b/>
      </w:rPr>
      <w:t xml:space="preserve">                                                                                                          </w:t>
    </w:r>
    <w:r w:rsidR="008243E8" w:rsidRPr="00322673">
      <w:rPr>
        <w:rFonts w:eastAsia="黑体"/>
        <w:b/>
        <w:lang w:val="pt-BR"/>
      </w:rPr>
      <w:t>GB/T</w:t>
    </w:r>
    <w:r w:rsidR="008243E8" w:rsidRPr="00322673">
      <w:rPr>
        <w:rFonts w:ascii="黑体" w:eastAsia="黑体" w:hAnsi="黑体"/>
        <w:lang w:val="pt-BR"/>
      </w:rPr>
      <w:t xml:space="preserve"> </w:t>
    </w:r>
    <w:r w:rsidR="008243E8" w:rsidRPr="00322673">
      <w:rPr>
        <w:rFonts w:ascii="黑体" w:eastAsia="黑体" w:hAnsi="黑体" w:hint="eastAsia"/>
        <w:lang w:val="pt-BR"/>
      </w:rPr>
      <w:t>1481</w:t>
    </w:r>
    <w:r w:rsidR="008243E8" w:rsidRPr="00322673">
      <w:rPr>
        <w:rFonts w:ascii="黑体" w:eastAsia="黑体" w:hAnsi="黑体"/>
        <w:lang w:val="pt-BR"/>
      </w:rPr>
      <w:t>-</w:t>
    </w:r>
    <w:r w:rsidR="008243E8" w:rsidRPr="00322673">
      <w:rPr>
        <w:rFonts w:ascii="黑体" w:eastAsia="黑体" w:hAnsi="黑体" w:hint="eastAsia"/>
        <w:lang w:val="pt-BR"/>
      </w:rPr>
      <w:t>202×</w:t>
    </w:r>
    <w:r w:rsidR="008243E8" w:rsidRPr="00322673">
      <w:rPr>
        <w:rFonts w:eastAsia="黑体"/>
        <w:b/>
        <w:lang w:val="pt-BR"/>
      </w:rPr>
      <w:t>/ISO</w:t>
    </w:r>
    <w:r w:rsidR="008243E8" w:rsidRPr="00322673">
      <w:rPr>
        <w:rFonts w:eastAsia="黑体" w:hint="eastAsia"/>
        <w:b/>
        <w:lang w:val="pt-BR"/>
      </w:rPr>
      <w:t>：</w:t>
    </w:r>
    <w:r w:rsidR="008243E8" w:rsidRPr="00322673">
      <w:rPr>
        <w:rFonts w:ascii="黑体" w:eastAsia="黑体" w:hAnsi="黑体"/>
      </w:rPr>
      <w:t>3927-2017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08" w:rsidRDefault="00C41D22">
    <w:pPr>
      <w:rPr>
        <w:b/>
      </w:rPr>
    </w:pPr>
    <w:r>
      <w:rPr>
        <w:rFonts w:eastAsia="黑体"/>
        <w:b/>
        <w:lang w:val="pt-BR"/>
      </w:rPr>
      <w:t>GB/T</w:t>
    </w:r>
    <w:r w:rsidR="00DD46FA">
      <w:rPr>
        <w:rFonts w:ascii="黑体" w:eastAsia="黑体" w:hAnsi="黑体"/>
        <w:lang w:val="pt-BR"/>
      </w:rPr>
      <w:t xml:space="preserve"> </w:t>
    </w:r>
    <w:r w:rsidR="00DD46FA">
      <w:rPr>
        <w:rFonts w:ascii="黑体" w:eastAsia="黑体" w:hAnsi="黑体" w:hint="eastAsia"/>
        <w:lang w:val="pt-BR"/>
      </w:rPr>
      <w:t>1481</w:t>
    </w:r>
    <w:r w:rsidR="00DD46FA">
      <w:rPr>
        <w:rFonts w:ascii="黑体" w:eastAsia="黑体" w:hAnsi="黑体"/>
        <w:lang w:val="pt-BR"/>
      </w:rPr>
      <w:t>-</w:t>
    </w:r>
    <w:r w:rsidR="00DD46FA">
      <w:rPr>
        <w:rFonts w:ascii="黑体" w:eastAsia="黑体" w:hAnsi="黑体" w:hint="eastAsia"/>
        <w:lang w:val="pt-BR"/>
      </w:rPr>
      <w:t>202</w:t>
    </w:r>
    <w:r w:rsidR="00181CC0">
      <w:rPr>
        <w:rFonts w:ascii="黑体" w:eastAsia="黑体" w:hAnsi="黑体" w:hint="eastAsia"/>
        <w:lang w:val="pt-BR"/>
      </w:rPr>
      <w:t>×</w:t>
    </w:r>
    <w:r>
      <w:rPr>
        <w:rFonts w:eastAsia="黑体"/>
        <w:b/>
        <w:lang w:val="pt-BR"/>
      </w:rPr>
      <w:t>/ISO</w:t>
    </w:r>
    <w:r w:rsidR="0079392B">
      <w:rPr>
        <w:rFonts w:eastAsia="黑体" w:hint="eastAsia"/>
        <w:b/>
        <w:lang w:val="pt-BR"/>
      </w:rPr>
      <w:t>：</w:t>
    </w:r>
    <w:r>
      <w:rPr>
        <w:rFonts w:ascii="黑体" w:eastAsia="黑体" w:hAnsi="黑体"/>
      </w:rPr>
      <w:t>3927-2017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EAA1992"/>
    <w:multiLevelType w:val="multilevel"/>
    <w:tmpl w:val="1EAA1992"/>
    <w:lvl w:ilvl="0">
      <w:start w:val="1"/>
      <w:numFmt w:val="none"/>
      <w:pStyle w:val="a5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  <w:rPr>
        <w:rFonts w:hint="eastAsia"/>
      </w:rPr>
    </w:lvl>
  </w:abstractNum>
  <w:abstractNum w:abstractNumId="3">
    <w:nsid w:val="46806F7D"/>
    <w:multiLevelType w:val="multilevel"/>
    <w:tmpl w:val="46806F7D"/>
    <w:lvl w:ilvl="0">
      <w:start w:val="1"/>
      <w:numFmt w:val="none"/>
      <w:pStyle w:val="a6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6D22D8F"/>
    <w:multiLevelType w:val="multilevel"/>
    <w:tmpl w:val="46D22D8F"/>
    <w:lvl w:ilvl="0">
      <w:start w:val="1"/>
      <w:numFmt w:val="none"/>
      <w:pStyle w:val="a7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96E4D7B"/>
    <w:multiLevelType w:val="multilevel"/>
    <w:tmpl w:val="496E4D7B"/>
    <w:lvl w:ilvl="0">
      <w:start w:val="1"/>
      <w:numFmt w:val="none"/>
      <w:pStyle w:val="a8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F302902"/>
    <w:multiLevelType w:val="multilevel"/>
    <w:tmpl w:val="4F302902"/>
    <w:lvl w:ilvl="0">
      <w:start w:val="1"/>
      <w:numFmt w:val="none"/>
      <w:pStyle w:val="a9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20A013B"/>
    <w:multiLevelType w:val="multilevel"/>
    <w:tmpl w:val="520A013B"/>
    <w:lvl w:ilvl="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4632751"/>
    <w:multiLevelType w:val="multilevel"/>
    <w:tmpl w:val="54632751"/>
    <w:lvl w:ilvl="0">
      <w:start w:val="1"/>
      <w:numFmt w:val="none"/>
      <w:pStyle w:val="aa"/>
      <w:suff w:val="nothing"/>
      <w:lvlText w:val="——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  <w:rPr>
        <w:rFonts w:hint="eastAsia"/>
      </w:rPr>
    </w:lvl>
  </w:abstractNum>
  <w:abstractNum w:abstractNumId="9">
    <w:nsid w:val="557C2AF5"/>
    <w:multiLevelType w:val="multilevel"/>
    <w:tmpl w:val="557C2AF5"/>
    <w:lvl w:ilvl="0">
      <w:start w:val="1"/>
      <w:numFmt w:val="decimal"/>
      <w:pStyle w:val="ab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350366A"/>
    <w:multiLevelType w:val="multilevel"/>
    <w:tmpl w:val="6350366A"/>
    <w:lvl w:ilvl="0">
      <w:start w:val="1"/>
      <w:numFmt w:val="none"/>
      <w:pStyle w:val="ac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46260FA"/>
    <w:multiLevelType w:val="multilevel"/>
    <w:tmpl w:val="646260FA"/>
    <w:lvl w:ilvl="0">
      <w:start w:val="1"/>
      <w:numFmt w:val="decimal"/>
      <w:pStyle w:val="ad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2">
    <w:nsid w:val="657D3FBC"/>
    <w:multiLevelType w:val="multilevel"/>
    <w:tmpl w:val="657D3FBC"/>
    <w:lvl w:ilvl="0">
      <w:start w:val="1"/>
      <w:numFmt w:val="upperLetter"/>
      <w:pStyle w:val="a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4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>
    <w:nsid w:val="6CEA2025"/>
    <w:multiLevelType w:val="multilevel"/>
    <w:tmpl w:val="6CEA2025"/>
    <w:lvl w:ilvl="0">
      <w:start w:val="1"/>
      <w:numFmt w:val="none"/>
      <w:pStyle w:val="af5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6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7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4">
    <w:nsid w:val="6DBF04F4"/>
    <w:multiLevelType w:val="multilevel"/>
    <w:tmpl w:val="6DBF04F4"/>
    <w:lvl w:ilvl="0">
      <w:start w:val="1"/>
      <w:numFmt w:val="none"/>
      <w:pStyle w:val="afc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76933334"/>
    <w:multiLevelType w:val="multilevel"/>
    <w:tmpl w:val="76933334"/>
    <w:lvl w:ilvl="0">
      <w:start w:val="1"/>
      <w:numFmt w:val="none"/>
      <w:pStyle w:val="afd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3"/>
  </w:num>
  <w:num w:numId="5">
    <w:abstractNumId w:val="15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14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attachedTemplate r:id="rId1"/>
  <w:linkStyles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3794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7AC"/>
    <w:rsid w:val="00000795"/>
    <w:rsid w:val="00001796"/>
    <w:rsid w:val="000020F7"/>
    <w:rsid w:val="000043CB"/>
    <w:rsid w:val="00004EDF"/>
    <w:rsid w:val="00006CAC"/>
    <w:rsid w:val="00007C4D"/>
    <w:rsid w:val="000111EB"/>
    <w:rsid w:val="00011EEE"/>
    <w:rsid w:val="00012232"/>
    <w:rsid w:val="00012EAC"/>
    <w:rsid w:val="00015B84"/>
    <w:rsid w:val="00017246"/>
    <w:rsid w:val="00017650"/>
    <w:rsid w:val="000227BD"/>
    <w:rsid w:val="000249D2"/>
    <w:rsid w:val="00025EE5"/>
    <w:rsid w:val="00026DD5"/>
    <w:rsid w:val="000277AB"/>
    <w:rsid w:val="000304CC"/>
    <w:rsid w:val="00031F19"/>
    <w:rsid w:val="00032B04"/>
    <w:rsid w:val="00032BFB"/>
    <w:rsid w:val="000348E3"/>
    <w:rsid w:val="00035E36"/>
    <w:rsid w:val="00036733"/>
    <w:rsid w:val="00036B7D"/>
    <w:rsid w:val="00040FCC"/>
    <w:rsid w:val="000410A7"/>
    <w:rsid w:val="00041139"/>
    <w:rsid w:val="00042EAA"/>
    <w:rsid w:val="00043168"/>
    <w:rsid w:val="00043CD0"/>
    <w:rsid w:val="000440CF"/>
    <w:rsid w:val="00044AEA"/>
    <w:rsid w:val="00045CD2"/>
    <w:rsid w:val="00050AD7"/>
    <w:rsid w:val="000520AA"/>
    <w:rsid w:val="000556F2"/>
    <w:rsid w:val="00055EF7"/>
    <w:rsid w:val="00057654"/>
    <w:rsid w:val="00057B96"/>
    <w:rsid w:val="000634A7"/>
    <w:rsid w:val="00065155"/>
    <w:rsid w:val="00065263"/>
    <w:rsid w:val="00065815"/>
    <w:rsid w:val="00065B85"/>
    <w:rsid w:val="00065D21"/>
    <w:rsid w:val="000674D6"/>
    <w:rsid w:val="00067F97"/>
    <w:rsid w:val="000708A7"/>
    <w:rsid w:val="00072952"/>
    <w:rsid w:val="00072CAD"/>
    <w:rsid w:val="00072F0D"/>
    <w:rsid w:val="00073EED"/>
    <w:rsid w:val="00074A26"/>
    <w:rsid w:val="00076291"/>
    <w:rsid w:val="00076845"/>
    <w:rsid w:val="00076BEE"/>
    <w:rsid w:val="0007739B"/>
    <w:rsid w:val="00077573"/>
    <w:rsid w:val="00077610"/>
    <w:rsid w:val="0008093E"/>
    <w:rsid w:val="00081556"/>
    <w:rsid w:val="00082A51"/>
    <w:rsid w:val="000831A8"/>
    <w:rsid w:val="000842AB"/>
    <w:rsid w:val="00084570"/>
    <w:rsid w:val="00084887"/>
    <w:rsid w:val="00085099"/>
    <w:rsid w:val="000853C5"/>
    <w:rsid w:val="00090784"/>
    <w:rsid w:val="000912BE"/>
    <w:rsid w:val="000915B0"/>
    <w:rsid w:val="00093903"/>
    <w:rsid w:val="00095EB4"/>
    <w:rsid w:val="00096902"/>
    <w:rsid w:val="00096C20"/>
    <w:rsid w:val="000971D0"/>
    <w:rsid w:val="00097E31"/>
    <w:rsid w:val="000A0811"/>
    <w:rsid w:val="000A0A87"/>
    <w:rsid w:val="000A2BB3"/>
    <w:rsid w:val="000A2E0C"/>
    <w:rsid w:val="000A3512"/>
    <w:rsid w:val="000A624C"/>
    <w:rsid w:val="000A6677"/>
    <w:rsid w:val="000B051A"/>
    <w:rsid w:val="000B0B0E"/>
    <w:rsid w:val="000B14D3"/>
    <w:rsid w:val="000B275C"/>
    <w:rsid w:val="000B2AE3"/>
    <w:rsid w:val="000B2C7B"/>
    <w:rsid w:val="000B3E1C"/>
    <w:rsid w:val="000B5116"/>
    <w:rsid w:val="000B58AC"/>
    <w:rsid w:val="000B6439"/>
    <w:rsid w:val="000C156E"/>
    <w:rsid w:val="000C192C"/>
    <w:rsid w:val="000C1F54"/>
    <w:rsid w:val="000C27CF"/>
    <w:rsid w:val="000C364B"/>
    <w:rsid w:val="000D0E16"/>
    <w:rsid w:val="000D1698"/>
    <w:rsid w:val="000D1A4A"/>
    <w:rsid w:val="000D1ADA"/>
    <w:rsid w:val="000D3DC0"/>
    <w:rsid w:val="000D3E86"/>
    <w:rsid w:val="000E114E"/>
    <w:rsid w:val="000E14DC"/>
    <w:rsid w:val="000E248F"/>
    <w:rsid w:val="000E27C6"/>
    <w:rsid w:val="000E2CE9"/>
    <w:rsid w:val="000E3BA5"/>
    <w:rsid w:val="000E5631"/>
    <w:rsid w:val="000E5813"/>
    <w:rsid w:val="000E6197"/>
    <w:rsid w:val="000E65B8"/>
    <w:rsid w:val="000E6775"/>
    <w:rsid w:val="000E710A"/>
    <w:rsid w:val="000E719C"/>
    <w:rsid w:val="000E7286"/>
    <w:rsid w:val="000E75E4"/>
    <w:rsid w:val="000E7DEB"/>
    <w:rsid w:val="000F1043"/>
    <w:rsid w:val="000F18D8"/>
    <w:rsid w:val="000F3ABD"/>
    <w:rsid w:val="000F3CA4"/>
    <w:rsid w:val="000F3F36"/>
    <w:rsid w:val="000F41CC"/>
    <w:rsid w:val="000F7487"/>
    <w:rsid w:val="00101045"/>
    <w:rsid w:val="001017C2"/>
    <w:rsid w:val="00101A3A"/>
    <w:rsid w:val="0010386B"/>
    <w:rsid w:val="00103E5D"/>
    <w:rsid w:val="001040BC"/>
    <w:rsid w:val="00104A20"/>
    <w:rsid w:val="00105445"/>
    <w:rsid w:val="00106B81"/>
    <w:rsid w:val="001117C5"/>
    <w:rsid w:val="00112151"/>
    <w:rsid w:val="001131F1"/>
    <w:rsid w:val="001172B8"/>
    <w:rsid w:val="0012145F"/>
    <w:rsid w:val="0012196B"/>
    <w:rsid w:val="001223AF"/>
    <w:rsid w:val="00123CE5"/>
    <w:rsid w:val="001262B7"/>
    <w:rsid w:val="00127FDB"/>
    <w:rsid w:val="00131450"/>
    <w:rsid w:val="00134DE2"/>
    <w:rsid w:val="001365AB"/>
    <w:rsid w:val="00136A86"/>
    <w:rsid w:val="001375F7"/>
    <w:rsid w:val="00140C99"/>
    <w:rsid w:val="00141721"/>
    <w:rsid w:val="00141FFB"/>
    <w:rsid w:val="00142593"/>
    <w:rsid w:val="00142628"/>
    <w:rsid w:val="001445ED"/>
    <w:rsid w:val="00144939"/>
    <w:rsid w:val="001479CC"/>
    <w:rsid w:val="00150078"/>
    <w:rsid w:val="0015022E"/>
    <w:rsid w:val="00150424"/>
    <w:rsid w:val="00150FF2"/>
    <w:rsid w:val="00155D28"/>
    <w:rsid w:val="00156D26"/>
    <w:rsid w:val="0016316A"/>
    <w:rsid w:val="00163294"/>
    <w:rsid w:val="001657F1"/>
    <w:rsid w:val="00165930"/>
    <w:rsid w:val="00167690"/>
    <w:rsid w:val="00171CD5"/>
    <w:rsid w:val="00171DEB"/>
    <w:rsid w:val="00173FB4"/>
    <w:rsid w:val="00174A89"/>
    <w:rsid w:val="00181CC0"/>
    <w:rsid w:val="0018231D"/>
    <w:rsid w:val="00184547"/>
    <w:rsid w:val="0018592D"/>
    <w:rsid w:val="0019012E"/>
    <w:rsid w:val="00192BC5"/>
    <w:rsid w:val="001930B7"/>
    <w:rsid w:val="001934F9"/>
    <w:rsid w:val="00193CBC"/>
    <w:rsid w:val="00194DEA"/>
    <w:rsid w:val="001962E7"/>
    <w:rsid w:val="00197343"/>
    <w:rsid w:val="001A09CA"/>
    <w:rsid w:val="001A187F"/>
    <w:rsid w:val="001A2CC4"/>
    <w:rsid w:val="001A5236"/>
    <w:rsid w:val="001A6B0B"/>
    <w:rsid w:val="001B00A6"/>
    <w:rsid w:val="001B053A"/>
    <w:rsid w:val="001B07F2"/>
    <w:rsid w:val="001B0F38"/>
    <w:rsid w:val="001B1396"/>
    <w:rsid w:val="001B1A58"/>
    <w:rsid w:val="001B24C4"/>
    <w:rsid w:val="001B2C30"/>
    <w:rsid w:val="001B2C59"/>
    <w:rsid w:val="001B64B2"/>
    <w:rsid w:val="001B6B43"/>
    <w:rsid w:val="001B7572"/>
    <w:rsid w:val="001C434D"/>
    <w:rsid w:val="001C5C52"/>
    <w:rsid w:val="001C7707"/>
    <w:rsid w:val="001C7C78"/>
    <w:rsid w:val="001D05D0"/>
    <w:rsid w:val="001D088D"/>
    <w:rsid w:val="001D0C3A"/>
    <w:rsid w:val="001D67D4"/>
    <w:rsid w:val="001E2CCA"/>
    <w:rsid w:val="001E456E"/>
    <w:rsid w:val="001E6A6F"/>
    <w:rsid w:val="001E79D8"/>
    <w:rsid w:val="001F02AB"/>
    <w:rsid w:val="001F04D2"/>
    <w:rsid w:val="001F62F1"/>
    <w:rsid w:val="002001D4"/>
    <w:rsid w:val="002004CC"/>
    <w:rsid w:val="002011A7"/>
    <w:rsid w:val="00202574"/>
    <w:rsid w:val="00202B69"/>
    <w:rsid w:val="00203DA5"/>
    <w:rsid w:val="002045CC"/>
    <w:rsid w:val="002065A0"/>
    <w:rsid w:val="00207448"/>
    <w:rsid w:val="00211C2A"/>
    <w:rsid w:val="00211E66"/>
    <w:rsid w:val="002127AC"/>
    <w:rsid w:val="00212EB8"/>
    <w:rsid w:val="00213E25"/>
    <w:rsid w:val="0021510D"/>
    <w:rsid w:val="00215EA9"/>
    <w:rsid w:val="00220357"/>
    <w:rsid w:val="00221779"/>
    <w:rsid w:val="002227D2"/>
    <w:rsid w:val="00224236"/>
    <w:rsid w:val="002242FA"/>
    <w:rsid w:val="00224EF9"/>
    <w:rsid w:val="00225E89"/>
    <w:rsid w:val="00226889"/>
    <w:rsid w:val="0023312C"/>
    <w:rsid w:val="002344AC"/>
    <w:rsid w:val="00234CEF"/>
    <w:rsid w:val="00236A1F"/>
    <w:rsid w:val="00236EC3"/>
    <w:rsid w:val="002378D1"/>
    <w:rsid w:val="00237CBB"/>
    <w:rsid w:val="00241480"/>
    <w:rsid w:val="002454FD"/>
    <w:rsid w:val="00246821"/>
    <w:rsid w:val="002504DE"/>
    <w:rsid w:val="00253030"/>
    <w:rsid w:val="002555AC"/>
    <w:rsid w:val="00255B84"/>
    <w:rsid w:val="002576B4"/>
    <w:rsid w:val="002619BC"/>
    <w:rsid w:val="00262FD1"/>
    <w:rsid w:val="0026348D"/>
    <w:rsid w:val="002668AC"/>
    <w:rsid w:val="00266FD0"/>
    <w:rsid w:val="00272006"/>
    <w:rsid w:val="0027206E"/>
    <w:rsid w:val="00272FDF"/>
    <w:rsid w:val="00273729"/>
    <w:rsid w:val="002737DC"/>
    <w:rsid w:val="00276C97"/>
    <w:rsid w:val="00277B4B"/>
    <w:rsid w:val="00277E1D"/>
    <w:rsid w:val="00282395"/>
    <w:rsid w:val="002865A7"/>
    <w:rsid w:val="00286C1E"/>
    <w:rsid w:val="00286FE5"/>
    <w:rsid w:val="002907EA"/>
    <w:rsid w:val="00290E3B"/>
    <w:rsid w:val="00294713"/>
    <w:rsid w:val="00295379"/>
    <w:rsid w:val="002A09B5"/>
    <w:rsid w:val="002A30A0"/>
    <w:rsid w:val="002B0BE3"/>
    <w:rsid w:val="002B0DF1"/>
    <w:rsid w:val="002B0E9B"/>
    <w:rsid w:val="002B12E3"/>
    <w:rsid w:val="002B3882"/>
    <w:rsid w:val="002B52FD"/>
    <w:rsid w:val="002B55F9"/>
    <w:rsid w:val="002C3B1F"/>
    <w:rsid w:val="002C49BC"/>
    <w:rsid w:val="002C61F3"/>
    <w:rsid w:val="002C67C0"/>
    <w:rsid w:val="002C7EDD"/>
    <w:rsid w:val="002D0E11"/>
    <w:rsid w:val="002D4E8E"/>
    <w:rsid w:val="002D5698"/>
    <w:rsid w:val="002D5D13"/>
    <w:rsid w:val="002D731D"/>
    <w:rsid w:val="002E0456"/>
    <w:rsid w:val="002E0A03"/>
    <w:rsid w:val="002E0CEF"/>
    <w:rsid w:val="002E1A55"/>
    <w:rsid w:val="002E2F26"/>
    <w:rsid w:val="002E355D"/>
    <w:rsid w:val="002E405F"/>
    <w:rsid w:val="002E53EF"/>
    <w:rsid w:val="002E558B"/>
    <w:rsid w:val="002E5A01"/>
    <w:rsid w:val="002E6CDC"/>
    <w:rsid w:val="002E7DF2"/>
    <w:rsid w:val="002F3E51"/>
    <w:rsid w:val="002F6383"/>
    <w:rsid w:val="002F6873"/>
    <w:rsid w:val="00300238"/>
    <w:rsid w:val="003012DA"/>
    <w:rsid w:val="00303058"/>
    <w:rsid w:val="00303CDC"/>
    <w:rsid w:val="0030428F"/>
    <w:rsid w:val="00304335"/>
    <w:rsid w:val="003059E7"/>
    <w:rsid w:val="00306250"/>
    <w:rsid w:val="003063D6"/>
    <w:rsid w:val="00310BA0"/>
    <w:rsid w:val="00311522"/>
    <w:rsid w:val="0031306D"/>
    <w:rsid w:val="00313338"/>
    <w:rsid w:val="00313E48"/>
    <w:rsid w:val="003151F0"/>
    <w:rsid w:val="0031673E"/>
    <w:rsid w:val="00317530"/>
    <w:rsid w:val="00321563"/>
    <w:rsid w:val="00322673"/>
    <w:rsid w:val="003234C2"/>
    <w:rsid w:val="00323773"/>
    <w:rsid w:val="0032389B"/>
    <w:rsid w:val="00325406"/>
    <w:rsid w:val="0032545A"/>
    <w:rsid w:val="0032799E"/>
    <w:rsid w:val="003300F7"/>
    <w:rsid w:val="00336B8A"/>
    <w:rsid w:val="0033764C"/>
    <w:rsid w:val="003431A7"/>
    <w:rsid w:val="003474E1"/>
    <w:rsid w:val="00350DBD"/>
    <w:rsid w:val="00356742"/>
    <w:rsid w:val="0035690C"/>
    <w:rsid w:val="00356C96"/>
    <w:rsid w:val="00361F0A"/>
    <w:rsid w:val="00367A4C"/>
    <w:rsid w:val="003717BD"/>
    <w:rsid w:val="00371902"/>
    <w:rsid w:val="00373240"/>
    <w:rsid w:val="003805A9"/>
    <w:rsid w:val="00381886"/>
    <w:rsid w:val="003821EE"/>
    <w:rsid w:val="00382642"/>
    <w:rsid w:val="0038404E"/>
    <w:rsid w:val="00384BB1"/>
    <w:rsid w:val="00390625"/>
    <w:rsid w:val="0039293F"/>
    <w:rsid w:val="00394AD3"/>
    <w:rsid w:val="00395436"/>
    <w:rsid w:val="00395935"/>
    <w:rsid w:val="0039606D"/>
    <w:rsid w:val="00396489"/>
    <w:rsid w:val="00397FB9"/>
    <w:rsid w:val="003A31C3"/>
    <w:rsid w:val="003A352F"/>
    <w:rsid w:val="003A3B3C"/>
    <w:rsid w:val="003A5215"/>
    <w:rsid w:val="003A5311"/>
    <w:rsid w:val="003A5D5B"/>
    <w:rsid w:val="003A6A00"/>
    <w:rsid w:val="003B1044"/>
    <w:rsid w:val="003B61EB"/>
    <w:rsid w:val="003B6A1F"/>
    <w:rsid w:val="003C2B43"/>
    <w:rsid w:val="003C3E33"/>
    <w:rsid w:val="003C597A"/>
    <w:rsid w:val="003C6EF9"/>
    <w:rsid w:val="003D0526"/>
    <w:rsid w:val="003D0834"/>
    <w:rsid w:val="003D0A40"/>
    <w:rsid w:val="003D1F99"/>
    <w:rsid w:val="003D5932"/>
    <w:rsid w:val="003D5981"/>
    <w:rsid w:val="003D619D"/>
    <w:rsid w:val="003D6F26"/>
    <w:rsid w:val="003E01A8"/>
    <w:rsid w:val="003E1E4F"/>
    <w:rsid w:val="003E20F9"/>
    <w:rsid w:val="003E32FE"/>
    <w:rsid w:val="003E43FF"/>
    <w:rsid w:val="003E65D3"/>
    <w:rsid w:val="003F0CC9"/>
    <w:rsid w:val="003F1903"/>
    <w:rsid w:val="003F54D3"/>
    <w:rsid w:val="00405356"/>
    <w:rsid w:val="004104B6"/>
    <w:rsid w:val="00415E50"/>
    <w:rsid w:val="004212E8"/>
    <w:rsid w:val="0042390D"/>
    <w:rsid w:val="00424A14"/>
    <w:rsid w:val="004256B1"/>
    <w:rsid w:val="00426DB5"/>
    <w:rsid w:val="00426F75"/>
    <w:rsid w:val="00427108"/>
    <w:rsid w:val="00433547"/>
    <w:rsid w:val="00434B8C"/>
    <w:rsid w:val="00434C9B"/>
    <w:rsid w:val="004367C2"/>
    <w:rsid w:val="00437116"/>
    <w:rsid w:val="00437D0B"/>
    <w:rsid w:val="00437F4A"/>
    <w:rsid w:val="00437F62"/>
    <w:rsid w:val="004412B6"/>
    <w:rsid w:val="004416DF"/>
    <w:rsid w:val="00444652"/>
    <w:rsid w:val="00445CEF"/>
    <w:rsid w:val="004476F2"/>
    <w:rsid w:val="0044787D"/>
    <w:rsid w:val="00450A2E"/>
    <w:rsid w:val="00450FDB"/>
    <w:rsid w:val="0045219C"/>
    <w:rsid w:val="00457559"/>
    <w:rsid w:val="00460E02"/>
    <w:rsid w:val="00461BF9"/>
    <w:rsid w:val="004622CF"/>
    <w:rsid w:val="0046417E"/>
    <w:rsid w:val="00464846"/>
    <w:rsid w:val="00464DB7"/>
    <w:rsid w:val="0047231E"/>
    <w:rsid w:val="0047398E"/>
    <w:rsid w:val="0047610D"/>
    <w:rsid w:val="00476666"/>
    <w:rsid w:val="00481C5F"/>
    <w:rsid w:val="00482A8B"/>
    <w:rsid w:val="00482EC7"/>
    <w:rsid w:val="00483057"/>
    <w:rsid w:val="00485B59"/>
    <w:rsid w:val="004911AC"/>
    <w:rsid w:val="00494B16"/>
    <w:rsid w:val="004958DA"/>
    <w:rsid w:val="004A14E6"/>
    <w:rsid w:val="004A1AA8"/>
    <w:rsid w:val="004A2FF6"/>
    <w:rsid w:val="004B1587"/>
    <w:rsid w:val="004B2296"/>
    <w:rsid w:val="004B3DD9"/>
    <w:rsid w:val="004B4C33"/>
    <w:rsid w:val="004B5A2D"/>
    <w:rsid w:val="004B77FD"/>
    <w:rsid w:val="004C0009"/>
    <w:rsid w:val="004C08A5"/>
    <w:rsid w:val="004C0955"/>
    <w:rsid w:val="004C38E6"/>
    <w:rsid w:val="004C56D7"/>
    <w:rsid w:val="004D0911"/>
    <w:rsid w:val="004D0939"/>
    <w:rsid w:val="004D2B01"/>
    <w:rsid w:val="004D36DF"/>
    <w:rsid w:val="004D4D11"/>
    <w:rsid w:val="004D526E"/>
    <w:rsid w:val="004D566B"/>
    <w:rsid w:val="004D767B"/>
    <w:rsid w:val="004E35BA"/>
    <w:rsid w:val="004E3DC1"/>
    <w:rsid w:val="004E41EB"/>
    <w:rsid w:val="004E6046"/>
    <w:rsid w:val="004E7529"/>
    <w:rsid w:val="004E76DC"/>
    <w:rsid w:val="004F0FE7"/>
    <w:rsid w:val="004F1756"/>
    <w:rsid w:val="004F3D0C"/>
    <w:rsid w:val="004F6562"/>
    <w:rsid w:val="004F6C50"/>
    <w:rsid w:val="004F7D73"/>
    <w:rsid w:val="00500A44"/>
    <w:rsid w:val="005019FE"/>
    <w:rsid w:val="005021AC"/>
    <w:rsid w:val="00502FC8"/>
    <w:rsid w:val="00503F42"/>
    <w:rsid w:val="00506249"/>
    <w:rsid w:val="00507FA1"/>
    <w:rsid w:val="00513B8A"/>
    <w:rsid w:val="0051795E"/>
    <w:rsid w:val="005209DB"/>
    <w:rsid w:val="005222C4"/>
    <w:rsid w:val="005238C1"/>
    <w:rsid w:val="0052438C"/>
    <w:rsid w:val="00525639"/>
    <w:rsid w:val="00526CAF"/>
    <w:rsid w:val="00531583"/>
    <w:rsid w:val="00531F44"/>
    <w:rsid w:val="005340BF"/>
    <w:rsid w:val="00534EE5"/>
    <w:rsid w:val="00535BBF"/>
    <w:rsid w:val="00536583"/>
    <w:rsid w:val="00536828"/>
    <w:rsid w:val="00537AB3"/>
    <w:rsid w:val="00542392"/>
    <w:rsid w:val="00544F42"/>
    <w:rsid w:val="00546D4D"/>
    <w:rsid w:val="00547260"/>
    <w:rsid w:val="00551032"/>
    <w:rsid w:val="00551B8D"/>
    <w:rsid w:val="0055214B"/>
    <w:rsid w:val="0055476A"/>
    <w:rsid w:val="00554DB9"/>
    <w:rsid w:val="00555109"/>
    <w:rsid w:val="005573C5"/>
    <w:rsid w:val="00573259"/>
    <w:rsid w:val="005768E2"/>
    <w:rsid w:val="0058023E"/>
    <w:rsid w:val="00581211"/>
    <w:rsid w:val="00582D42"/>
    <w:rsid w:val="005837E2"/>
    <w:rsid w:val="00584981"/>
    <w:rsid w:val="0058597F"/>
    <w:rsid w:val="00586FA9"/>
    <w:rsid w:val="0058779C"/>
    <w:rsid w:val="0059134B"/>
    <w:rsid w:val="0059405D"/>
    <w:rsid w:val="00596945"/>
    <w:rsid w:val="00597034"/>
    <w:rsid w:val="005A2252"/>
    <w:rsid w:val="005A4E03"/>
    <w:rsid w:val="005B0A55"/>
    <w:rsid w:val="005B1E88"/>
    <w:rsid w:val="005B2E58"/>
    <w:rsid w:val="005B5B2F"/>
    <w:rsid w:val="005B633C"/>
    <w:rsid w:val="005B7B16"/>
    <w:rsid w:val="005C2DEF"/>
    <w:rsid w:val="005C2F78"/>
    <w:rsid w:val="005C3A96"/>
    <w:rsid w:val="005C3C2B"/>
    <w:rsid w:val="005C46D1"/>
    <w:rsid w:val="005D212E"/>
    <w:rsid w:val="005D2E4E"/>
    <w:rsid w:val="005D4BA3"/>
    <w:rsid w:val="005D4EEC"/>
    <w:rsid w:val="005D69CE"/>
    <w:rsid w:val="005D77B6"/>
    <w:rsid w:val="005E1232"/>
    <w:rsid w:val="005E76E4"/>
    <w:rsid w:val="005F08A3"/>
    <w:rsid w:val="005F3A85"/>
    <w:rsid w:val="005F6AC3"/>
    <w:rsid w:val="005F732A"/>
    <w:rsid w:val="006012D3"/>
    <w:rsid w:val="00602A07"/>
    <w:rsid w:val="006038A9"/>
    <w:rsid w:val="0060532D"/>
    <w:rsid w:val="00605574"/>
    <w:rsid w:val="0060593D"/>
    <w:rsid w:val="006060AC"/>
    <w:rsid w:val="0060634F"/>
    <w:rsid w:val="00607030"/>
    <w:rsid w:val="00607492"/>
    <w:rsid w:val="006108AF"/>
    <w:rsid w:val="00611E1D"/>
    <w:rsid w:val="00612DBD"/>
    <w:rsid w:val="0061386C"/>
    <w:rsid w:val="00614C30"/>
    <w:rsid w:val="00616868"/>
    <w:rsid w:val="006168E9"/>
    <w:rsid w:val="00620C03"/>
    <w:rsid w:val="00620D2C"/>
    <w:rsid w:val="00622335"/>
    <w:rsid w:val="00622C25"/>
    <w:rsid w:val="00622F61"/>
    <w:rsid w:val="00623D79"/>
    <w:rsid w:val="00625E91"/>
    <w:rsid w:val="00626807"/>
    <w:rsid w:val="00627D3D"/>
    <w:rsid w:val="00632563"/>
    <w:rsid w:val="006335F5"/>
    <w:rsid w:val="00633C8C"/>
    <w:rsid w:val="00635CEF"/>
    <w:rsid w:val="00636019"/>
    <w:rsid w:val="006375D7"/>
    <w:rsid w:val="00643583"/>
    <w:rsid w:val="00643BF6"/>
    <w:rsid w:val="006462A5"/>
    <w:rsid w:val="0064633B"/>
    <w:rsid w:val="00650838"/>
    <w:rsid w:val="00655C6B"/>
    <w:rsid w:val="00662662"/>
    <w:rsid w:val="006677EA"/>
    <w:rsid w:val="006726B9"/>
    <w:rsid w:val="00672D36"/>
    <w:rsid w:val="0067327F"/>
    <w:rsid w:val="00673863"/>
    <w:rsid w:val="006740A6"/>
    <w:rsid w:val="00681F9D"/>
    <w:rsid w:val="00683A5F"/>
    <w:rsid w:val="00685475"/>
    <w:rsid w:val="006871B5"/>
    <w:rsid w:val="00687F48"/>
    <w:rsid w:val="00687F8E"/>
    <w:rsid w:val="00690C3F"/>
    <w:rsid w:val="006916EC"/>
    <w:rsid w:val="00691A3A"/>
    <w:rsid w:val="00692CBE"/>
    <w:rsid w:val="006934C0"/>
    <w:rsid w:val="006963DA"/>
    <w:rsid w:val="00696506"/>
    <w:rsid w:val="006A089E"/>
    <w:rsid w:val="006A1C13"/>
    <w:rsid w:val="006A2764"/>
    <w:rsid w:val="006A3C58"/>
    <w:rsid w:val="006A72A0"/>
    <w:rsid w:val="006A7647"/>
    <w:rsid w:val="006B1AC3"/>
    <w:rsid w:val="006B29B6"/>
    <w:rsid w:val="006B428A"/>
    <w:rsid w:val="006C19CE"/>
    <w:rsid w:val="006C3912"/>
    <w:rsid w:val="006C7461"/>
    <w:rsid w:val="006C7F02"/>
    <w:rsid w:val="006D02BB"/>
    <w:rsid w:val="006D4B5F"/>
    <w:rsid w:val="006D5397"/>
    <w:rsid w:val="006D5D76"/>
    <w:rsid w:val="006D642D"/>
    <w:rsid w:val="006D70A0"/>
    <w:rsid w:val="006D72A1"/>
    <w:rsid w:val="006D755D"/>
    <w:rsid w:val="006E09ED"/>
    <w:rsid w:val="006E176D"/>
    <w:rsid w:val="006E187D"/>
    <w:rsid w:val="006E22FD"/>
    <w:rsid w:val="006E58CE"/>
    <w:rsid w:val="006F0CB9"/>
    <w:rsid w:val="006F0ED5"/>
    <w:rsid w:val="006F211B"/>
    <w:rsid w:val="006F2374"/>
    <w:rsid w:val="006F26CE"/>
    <w:rsid w:val="006F3940"/>
    <w:rsid w:val="006F68CD"/>
    <w:rsid w:val="00700545"/>
    <w:rsid w:val="00702BD6"/>
    <w:rsid w:val="00705153"/>
    <w:rsid w:val="007051A7"/>
    <w:rsid w:val="00710467"/>
    <w:rsid w:val="007109B5"/>
    <w:rsid w:val="00713837"/>
    <w:rsid w:val="0071398B"/>
    <w:rsid w:val="00713D26"/>
    <w:rsid w:val="00714D62"/>
    <w:rsid w:val="007202E6"/>
    <w:rsid w:val="007213C0"/>
    <w:rsid w:val="00722989"/>
    <w:rsid w:val="00722E06"/>
    <w:rsid w:val="007317A7"/>
    <w:rsid w:val="00731D1F"/>
    <w:rsid w:val="00732194"/>
    <w:rsid w:val="0073423F"/>
    <w:rsid w:val="00740BFA"/>
    <w:rsid w:val="00742520"/>
    <w:rsid w:val="0074302E"/>
    <w:rsid w:val="00743DAA"/>
    <w:rsid w:val="007455E0"/>
    <w:rsid w:val="00746226"/>
    <w:rsid w:val="0075008E"/>
    <w:rsid w:val="00750165"/>
    <w:rsid w:val="00750885"/>
    <w:rsid w:val="00750BE3"/>
    <w:rsid w:val="00751A24"/>
    <w:rsid w:val="007534BB"/>
    <w:rsid w:val="00754FE0"/>
    <w:rsid w:val="00755170"/>
    <w:rsid w:val="007578F7"/>
    <w:rsid w:val="007612D9"/>
    <w:rsid w:val="007625AE"/>
    <w:rsid w:val="00765BBE"/>
    <w:rsid w:val="00766368"/>
    <w:rsid w:val="00766598"/>
    <w:rsid w:val="007669EB"/>
    <w:rsid w:val="00767B36"/>
    <w:rsid w:val="007718FA"/>
    <w:rsid w:val="0077301F"/>
    <w:rsid w:val="007764E8"/>
    <w:rsid w:val="0077711C"/>
    <w:rsid w:val="007809EC"/>
    <w:rsid w:val="00780D23"/>
    <w:rsid w:val="00781338"/>
    <w:rsid w:val="00781861"/>
    <w:rsid w:val="00781947"/>
    <w:rsid w:val="007819AB"/>
    <w:rsid w:val="00781E55"/>
    <w:rsid w:val="00784D1A"/>
    <w:rsid w:val="007865CD"/>
    <w:rsid w:val="00786B3B"/>
    <w:rsid w:val="007875BA"/>
    <w:rsid w:val="00787A4F"/>
    <w:rsid w:val="00791C68"/>
    <w:rsid w:val="0079392B"/>
    <w:rsid w:val="0079511B"/>
    <w:rsid w:val="007955D8"/>
    <w:rsid w:val="00797740"/>
    <w:rsid w:val="007A1125"/>
    <w:rsid w:val="007A2799"/>
    <w:rsid w:val="007A2B48"/>
    <w:rsid w:val="007A32BA"/>
    <w:rsid w:val="007A3A6A"/>
    <w:rsid w:val="007A3C2D"/>
    <w:rsid w:val="007A45F1"/>
    <w:rsid w:val="007A5500"/>
    <w:rsid w:val="007A6517"/>
    <w:rsid w:val="007A6674"/>
    <w:rsid w:val="007B125D"/>
    <w:rsid w:val="007B22D3"/>
    <w:rsid w:val="007B3E0D"/>
    <w:rsid w:val="007B6445"/>
    <w:rsid w:val="007B7563"/>
    <w:rsid w:val="007B78C5"/>
    <w:rsid w:val="007B7F4E"/>
    <w:rsid w:val="007C03B6"/>
    <w:rsid w:val="007C251F"/>
    <w:rsid w:val="007C2C64"/>
    <w:rsid w:val="007C35E5"/>
    <w:rsid w:val="007C3FFC"/>
    <w:rsid w:val="007C589A"/>
    <w:rsid w:val="007D0208"/>
    <w:rsid w:val="007D233D"/>
    <w:rsid w:val="007D3675"/>
    <w:rsid w:val="007D6B11"/>
    <w:rsid w:val="007E29D1"/>
    <w:rsid w:val="007E2FF6"/>
    <w:rsid w:val="007E343A"/>
    <w:rsid w:val="007E3AC8"/>
    <w:rsid w:val="007E4C2A"/>
    <w:rsid w:val="007E6BC7"/>
    <w:rsid w:val="007F050A"/>
    <w:rsid w:val="007F2253"/>
    <w:rsid w:val="007F22B6"/>
    <w:rsid w:val="007F27BD"/>
    <w:rsid w:val="007F5369"/>
    <w:rsid w:val="008008EA"/>
    <w:rsid w:val="00801F4B"/>
    <w:rsid w:val="0080258C"/>
    <w:rsid w:val="008036CA"/>
    <w:rsid w:val="008041BE"/>
    <w:rsid w:val="00805841"/>
    <w:rsid w:val="00810B7F"/>
    <w:rsid w:val="008119F0"/>
    <w:rsid w:val="00811B09"/>
    <w:rsid w:val="00812FCC"/>
    <w:rsid w:val="00813C42"/>
    <w:rsid w:val="00814F07"/>
    <w:rsid w:val="008158A5"/>
    <w:rsid w:val="008168CE"/>
    <w:rsid w:val="00822981"/>
    <w:rsid w:val="008243E8"/>
    <w:rsid w:val="00827C93"/>
    <w:rsid w:val="008310ED"/>
    <w:rsid w:val="0083146D"/>
    <w:rsid w:val="008325E9"/>
    <w:rsid w:val="0083279C"/>
    <w:rsid w:val="00836D5E"/>
    <w:rsid w:val="008376E3"/>
    <w:rsid w:val="00837F7D"/>
    <w:rsid w:val="00840932"/>
    <w:rsid w:val="00840AD6"/>
    <w:rsid w:val="00841725"/>
    <w:rsid w:val="00841985"/>
    <w:rsid w:val="00841B46"/>
    <w:rsid w:val="00841B83"/>
    <w:rsid w:val="0084292F"/>
    <w:rsid w:val="00843048"/>
    <w:rsid w:val="008436BB"/>
    <w:rsid w:val="008447A6"/>
    <w:rsid w:val="00844945"/>
    <w:rsid w:val="00844C4A"/>
    <w:rsid w:val="00846281"/>
    <w:rsid w:val="00846D01"/>
    <w:rsid w:val="008477E7"/>
    <w:rsid w:val="00852C11"/>
    <w:rsid w:val="00854BBD"/>
    <w:rsid w:val="00855747"/>
    <w:rsid w:val="00855A81"/>
    <w:rsid w:val="00863E04"/>
    <w:rsid w:val="00864ECB"/>
    <w:rsid w:val="00866B09"/>
    <w:rsid w:val="00867C63"/>
    <w:rsid w:val="00867E5E"/>
    <w:rsid w:val="00872D3F"/>
    <w:rsid w:val="00873AF3"/>
    <w:rsid w:val="00874A40"/>
    <w:rsid w:val="008750DF"/>
    <w:rsid w:val="008767B7"/>
    <w:rsid w:val="0087681D"/>
    <w:rsid w:val="00876AC2"/>
    <w:rsid w:val="00880440"/>
    <w:rsid w:val="00883981"/>
    <w:rsid w:val="008843EA"/>
    <w:rsid w:val="00885678"/>
    <w:rsid w:val="00886D0D"/>
    <w:rsid w:val="008910F6"/>
    <w:rsid w:val="00892E04"/>
    <w:rsid w:val="00896F99"/>
    <w:rsid w:val="008A07E8"/>
    <w:rsid w:val="008A237B"/>
    <w:rsid w:val="008A2EBF"/>
    <w:rsid w:val="008A6535"/>
    <w:rsid w:val="008B03DF"/>
    <w:rsid w:val="008B0B75"/>
    <w:rsid w:val="008B312F"/>
    <w:rsid w:val="008B5634"/>
    <w:rsid w:val="008B5995"/>
    <w:rsid w:val="008B5D1E"/>
    <w:rsid w:val="008B6B92"/>
    <w:rsid w:val="008C1094"/>
    <w:rsid w:val="008C1ECF"/>
    <w:rsid w:val="008C55EA"/>
    <w:rsid w:val="008C5DF7"/>
    <w:rsid w:val="008C62EB"/>
    <w:rsid w:val="008C7E8C"/>
    <w:rsid w:val="008D1328"/>
    <w:rsid w:val="008D1BD4"/>
    <w:rsid w:val="008D4728"/>
    <w:rsid w:val="008D4C09"/>
    <w:rsid w:val="008D50C5"/>
    <w:rsid w:val="008E0B55"/>
    <w:rsid w:val="008E19E0"/>
    <w:rsid w:val="008E2794"/>
    <w:rsid w:val="008E2CF0"/>
    <w:rsid w:val="008E35A9"/>
    <w:rsid w:val="008E3EEE"/>
    <w:rsid w:val="008E44CB"/>
    <w:rsid w:val="008F034F"/>
    <w:rsid w:val="008F0B4D"/>
    <w:rsid w:val="008F2377"/>
    <w:rsid w:val="008F60FE"/>
    <w:rsid w:val="008F672F"/>
    <w:rsid w:val="008F7BE3"/>
    <w:rsid w:val="0090165F"/>
    <w:rsid w:val="00902A7C"/>
    <w:rsid w:val="009044BF"/>
    <w:rsid w:val="00904D5E"/>
    <w:rsid w:val="00905217"/>
    <w:rsid w:val="00905EBE"/>
    <w:rsid w:val="00906A2D"/>
    <w:rsid w:val="00906BDF"/>
    <w:rsid w:val="00906E2C"/>
    <w:rsid w:val="00912DD6"/>
    <w:rsid w:val="009141BE"/>
    <w:rsid w:val="0091589B"/>
    <w:rsid w:val="00915AEC"/>
    <w:rsid w:val="00917BBF"/>
    <w:rsid w:val="00925B68"/>
    <w:rsid w:val="00927404"/>
    <w:rsid w:val="009302BF"/>
    <w:rsid w:val="00931A39"/>
    <w:rsid w:val="0093281A"/>
    <w:rsid w:val="009347F9"/>
    <w:rsid w:val="00934FF0"/>
    <w:rsid w:val="00937253"/>
    <w:rsid w:val="00940049"/>
    <w:rsid w:val="00942428"/>
    <w:rsid w:val="009433BB"/>
    <w:rsid w:val="00943B63"/>
    <w:rsid w:val="00945A47"/>
    <w:rsid w:val="00946C0A"/>
    <w:rsid w:val="00947439"/>
    <w:rsid w:val="009475BE"/>
    <w:rsid w:val="00947995"/>
    <w:rsid w:val="009502ED"/>
    <w:rsid w:val="00951E1C"/>
    <w:rsid w:val="009521EA"/>
    <w:rsid w:val="00952440"/>
    <w:rsid w:val="009535B7"/>
    <w:rsid w:val="0095582B"/>
    <w:rsid w:val="00960024"/>
    <w:rsid w:val="00960F88"/>
    <w:rsid w:val="0096267F"/>
    <w:rsid w:val="00962FFB"/>
    <w:rsid w:val="00964F9A"/>
    <w:rsid w:val="009677C2"/>
    <w:rsid w:val="00967C6C"/>
    <w:rsid w:val="00967D8F"/>
    <w:rsid w:val="00967EAB"/>
    <w:rsid w:val="00970A91"/>
    <w:rsid w:val="00974FE1"/>
    <w:rsid w:val="0097527E"/>
    <w:rsid w:val="00975333"/>
    <w:rsid w:val="009762B2"/>
    <w:rsid w:val="0097687E"/>
    <w:rsid w:val="00981B0B"/>
    <w:rsid w:val="009823B8"/>
    <w:rsid w:val="00983BC5"/>
    <w:rsid w:val="00984927"/>
    <w:rsid w:val="0098555A"/>
    <w:rsid w:val="00986A45"/>
    <w:rsid w:val="0099049F"/>
    <w:rsid w:val="00990B9D"/>
    <w:rsid w:val="009916AC"/>
    <w:rsid w:val="00994049"/>
    <w:rsid w:val="0099444B"/>
    <w:rsid w:val="009950F6"/>
    <w:rsid w:val="009A054B"/>
    <w:rsid w:val="009A0623"/>
    <w:rsid w:val="009A0F8E"/>
    <w:rsid w:val="009A7848"/>
    <w:rsid w:val="009A7A6C"/>
    <w:rsid w:val="009B098B"/>
    <w:rsid w:val="009B1AF6"/>
    <w:rsid w:val="009B20C0"/>
    <w:rsid w:val="009B34E0"/>
    <w:rsid w:val="009B56ED"/>
    <w:rsid w:val="009C187A"/>
    <w:rsid w:val="009C25F8"/>
    <w:rsid w:val="009C34E2"/>
    <w:rsid w:val="009C3533"/>
    <w:rsid w:val="009C3994"/>
    <w:rsid w:val="009C62BC"/>
    <w:rsid w:val="009C62D7"/>
    <w:rsid w:val="009C721F"/>
    <w:rsid w:val="009D250C"/>
    <w:rsid w:val="009D34C2"/>
    <w:rsid w:val="009D469C"/>
    <w:rsid w:val="009D4EF9"/>
    <w:rsid w:val="009D7D7A"/>
    <w:rsid w:val="009D7EC2"/>
    <w:rsid w:val="009E03B3"/>
    <w:rsid w:val="009E05BE"/>
    <w:rsid w:val="009E0B09"/>
    <w:rsid w:val="009E0C32"/>
    <w:rsid w:val="009E2956"/>
    <w:rsid w:val="009E30CE"/>
    <w:rsid w:val="009E3EE2"/>
    <w:rsid w:val="009E42A2"/>
    <w:rsid w:val="009E4533"/>
    <w:rsid w:val="009E4C7A"/>
    <w:rsid w:val="009E5098"/>
    <w:rsid w:val="009E5B29"/>
    <w:rsid w:val="009E6C6E"/>
    <w:rsid w:val="009E7248"/>
    <w:rsid w:val="009F2506"/>
    <w:rsid w:val="009F2A5C"/>
    <w:rsid w:val="009F339F"/>
    <w:rsid w:val="009F3C73"/>
    <w:rsid w:val="009F52A4"/>
    <w:rsid w:val="009F5D48"/>
    <w:rsid w:val="009F6C37"/>
    <w:rsid w:val="009F6E25"/>
    <w:rsid w:val="009F7FC6"/>
    <w:rsid w:val="00A03E4C"/>
    <w:rsid w:val="00A0423D"/>
    <w:rsid w:val="00A05703"/>
    <w:rsid w:val="00A059B5"/>
    <w:rsid w:val="00A10473"/>
    <w:rsid w:val="00A1235B"/>
    <w:rsid w:val="00A153CE"/>
    <w:rsid w:val="00A158E0"/>
    <w:rsid w:val="00A15BFD"/>
    <w:rsid w:val="00A1780E"/>
    <w:rsid w:val="00A2142C"/>
    <w:rsid w:val="00A23089"/>
    <w:rsid w:val="00A240D5"/>
    <w:rsid w:val="00A241C5"/>
    <w:rsid w:val="00A266F6"/>
    <w:rsid w:val="00A3047A"/>
    <w:rsid w:val="00A32D03"/>
    <w:rsid w:val="00A33D42"/>
    <w:rsid w:val="00A371ED"/>
    <w:rsid w:val="00A37D43"/>
    <w:rsid w:val="00A412A9"/>
    <w:rsid w:val="00A43AF8"/>
    <w:rsid w:val="00A43F1A"/>
    <w:rsid w:val="00A463DA"/>
    <w:rsid w:val="00A46E52"/>
    <w:rsid w:val="00A527C6"/>
    <w:rsid w:val="00A52AF5"/>
    <w:rsid w:val="00A539C1"/>
    <w:rsid w:val="00A622E5"/>
    <w:rsid w:val="00A64842"/>
    <w:rsid w:val="00A71FFE"/>
    <w:rsid w:val="00A72092"/>
    <w:rsid w:val="00A7221E"/>
    <w:rsid w:val="00A73240"/>
    <w:rsid w:val="00A73A6E"/>
    <w:rsid w:val="00A838E4"/>
    <w:rsid w:val="00A84010"/>
    <w:rsid w:val="00A84EF1"/>
    <w:rsid w:val="00A85892"/>
    <w:rsid w:val="00A85E16"/>
    <w:rsid w:val="00A86BF2"/>
    <w:rsid w:val="00A871EC"/>
    <w:rsid w:val="00A904B9"/>
    <w:rsid w:val="00A90782"/>
    <w:rsid w:val="00A9117C"/>
    <w:rsid w:val="00A9157C"/>
    <w:rsid w:val="00A920FC"/>
    <w:rsid w:val="00A9388B"/>
    <w:rsid w:val="00A96E60"/>
    <w:rsid w:val="00A97B8E"/>
    <w:rsid w:val="00AA02AF"/>
    <w:rsid w:val="00AA0C28"/>
    <w:rsid w:val="00AA36F1"/>
    <w:rsid w:val="00AA37B2"/>
    <w:rsid w:val="00AA4B15"/>
    <w:rsid w:val="00AA54AF"/>
    <w:rsid w:val="00AA6D69"/>
    <w:rsid w:val="00AA72E8"/>
    <w:rsid w:val="00AB2459"/>
    <w:rsid w:val="00AB27C2"/>
    <w:rsid w:val="00AB3E37"/>
    <w:rsid w:val="00AB60B2"/>
    <w:rsid w:val="00AC47FF"/>
    <w:rsid w:val="00AC4A8F"/>
    <w:rsid w:val="00AC7A4C"/>
    <w:rsid w:val="00AC7AF1"/>
    <w:rsid w:val="00AD00C4"/>
    <w:rsid w:val="00AD173E"/>
    <w:rsid w:val="00AD4263"/>
    <w:rsid w:val="00AD4EE7"/>
    <w:rsid w:val="00AD5309"/>
    <w:rsid w:val="00AD5AEC"/>
    <w:rsid w:val="00AD65D4"/>
    <w:rsid w:val="00AE1111"/>
    <w:rsid w:val="00AE1D28"/>
    <w:rsid w:val="00AE2CEB"/>
    <w:rsid w:val="00AE3C1F"/>
    <w:rsid w:val="00AE4F2B"/>
    <w:rsid w:val="00AE53A5"/>
    <w:rsid w:val="00AE78F8"/>
    <w:rsid w:val="00AF22BD"/>
    <w:rsid w:val="00AF2E9C"/>
    <w:rsid w:val="00AF3216"/>
    <w:rsid w:val="00AF4172"/>
    <w:rsid w:val="00AF7C64"/>
    <w:rsid w:val="00B00792"/>
    <w:rsid w:val="00B0179F"/>
    <w:rsid w:val="00B06A60"/>
    <w:rsid w:val="00B1132B"/>
    <w:rsid w:val="00B12C3A"/>
    <w:rsid w:val="00B1667A"/>
    <w:rsid w:val="00B16E95"/>
    <w:rsid w:val="00B1791F"/>
    <w:rsid w:val="00B17B6E"/>
    <w:rsid w:val="00B247C4"/>
    <w:rsid w:val="00B264B1"/>
    <w:rsid w:val="00B27B49"/>
    <w:rsid w:val="00B27DB2"/>
    <w:rsid w:val="00B32BCE"/>
    <w:rsid w:val="00B35FCB"/>
    <w:rsid w:val="00B366ED"/>
    <w:rsid w:val="00B37FAA"/>
    <w:rsid w:val="00B40469"/>
    <w:rsid w:val="00B40DB2"/>
    <w:rsid w:val="00B41BD9"/>
    <w:rsid w:val="00B42E48"/>
    <w:rsid w:val="00B47CFB"/>
    <w:rsid w:val="00B514F9"/>
    <w:rsid w:val="00B5297D"/>
    <w:rsid w:val="00B535A0"/>
    <w:rsid w:val="00B5404A"/>
    <w:rsid w:val="00B56EA6"/>
    <w:rsid w:val="00B571E5"/>
    <w:rsid w:val="00B61665"/>
    <w:rsid w:val="00B6260E"/>
    <w:rsid w:val="00B65F83"/>
    <w:rsid w:val="00B6643B"/>
    <w:rsid w:val="00B668F9"/>
    <w:rsid w:val="00B67EB3"/>
    <w:rsid w:val="00B71AD3"/>
    <w:rsid w:val="00B73625"/>
    <w:rsid w:val="00B7413B"/>
    <w:rsid w:val="00B74466"/>
    <w:rsid w:val="00B7472B"/>
    <w:rsid w:val="00B750A4"/>
    <w:rsid w:val="00B75B15"/>
    <w:rsid w:val="00B76BF1"/>
    <w:rsid w:val="00B77A0D"/>
    <w:rsid w:val="00B77E21"/>
    <w:rsid w:val="00B80D46"/>
    <w:rsid w:val="00B81FFC"/>
    <w:rsid w:val="00B822F4"/>
    <w:rsid w:val="00B832EF"/>
    <w:rsid w:val="00B85FA9"/>
    <w:rsid w:val="00B86D53"/>
    <w:rsid w:val="00B87C52"/>
    <w:rsid w:val="00B909DA"/>
    <w:rsid w:val="00B9133F"/>
    <w:rsid w:val="00B91C6F"/>
    <w:rsid w:val="00B965CA"/>
    <w:rsid w:val="00B97613"/>
    <w:rsid w:val="00BA0AFE"/>
    <w:rsid w:val="00BA2B32"/>
    <w:rsid w:val="00BA2FDE"/>
    <w:rsid w:val="00BB0A62"/>
    <w:rsid w:val="00BB1735"/>
    <w:rsid w:val="00BB3B7A"/>
    <w:rsid w:val="00BB3F98"/>
    <w:rsid w:val="00BB41B8"/>
    <w:rsid w:val="00BB59E4"/>
    <w:rsid w:val="00BB6290"/>
    <w:rsid w:val="00BB78D5"/>
    <w:rsid w:val="00BC2F3C"/>
    <w:rsid w:val="00BC3A80"/>
    <w:rsid w:val="00BC3AD6"/>
    <w:rsid w:val="00BC410E"/>
    <w:rsid w:val="00BC5B79"/>
    <w:rsid w:val="00BC5C35"/>
    <w:rsid w:val="00BC6E90"/>
    <w:rsid w:val="00BD1AFA"/>
    <w:rsid w:val="00BD47F3"/>
    <w:rsid w:val="00BD4B35"/>
    <w:rsid w:val="00BD7EAB"/>
    <w:rsid w:val="00BE0EFA"/>
    <w:rsid w:val="00BE12FD"/>
    <w:rsid w:val="00BE185E"/>
    <w:rsid w:val="00BE2CED"/>
    <w:rsid w:val="00BE3725"/>
    <w:rsid w:val="00BE3C69"/>
    <w:rsid w:val="00BE4995"/>
    <w:rsid w:val="00BE5B5A"/>
    <w:rsid w:val="00BE6315"/>
    <w:rsid w:val="00BF03D0"/>
    <w:rsid w:val="00BF0F6F"/>
    <w:rsid w:val="00BF166F"/>
    <w:rsid w:val="00BF243F"/>
    <w:rsid w:val="00BF4CFB"/>
    <w:rsid w:val="00BF57E7"/>
    <w:rsid w:val="00BF5FC4"/>
    <w:rsid w:val="00BF7334"/>
    <w:rsid w:val="00BF7895"/>
    <w:rsid w:val="00C00634"/>
    <w:rsid w:val="00C01B41"/>
    <w:rsid w:val="00C01D23"/>
    <w:rsid w:val="00C0393E"/>
    <w:rsid w:val="00C05AA9"/>
    <w:rsid w:val="00C05E2B"/>
    <w:rsid w:val="00C06CCE"/>
    <w:rsid w:val="00C107FE"/>
    <w:rsid w:val="00C11202"/>
    <w:rsid w:val="00C13030"/>
    <w:rsid w:val="00C13764"/>
    <w:rsid w:val="00C13DE5"/>
    <w:rsid w:val="00C13F1D"/>
    <w:rsid w:val="00C14E65"/>
    <w:rsid w:val="00C1697E"/>
    <w:rsid w:val="00C16B0D"/>
    <w:rsid w:val="00C1769B"/>
    <w:rsid w:val="00C212EA"/>
    <w:rsid w:val="00C23CDF"/>
    <w:rsid w:val="00C31425"/>
    <w:rsid w:val="00C31E08"/>
    <w:rsid w:val="00C32635"/>
    <w:rsid w:val="00C335D2"/>
    <w:rsid w:val="00C36712"/>
    <w:rsid w:val="00C37D2D"/>
    <w:rsid w:val="00C40C35"/>
    <w:rsid w:val="00C41B44"/>
    <w:rsid w:val="00C41C03"/>
    <w:rsid w:val="00C41D22"/>
    <w:rsid w:val="00C43654"/>
    <w:rsid w:val="00C4429D"/>
    <w:rsid w:val="00C4449B"/>
    <w:rsid w:val="00C446CC"/>
    <w:rsid w:val="00C44E17"/>
    <w:rsid w:val="00C469CD"/>
    <w:rsid w:val="00C470DF"/>
    <w:rsid w:val="00C52221"/>
    <w:rsid w:val="00C5413A"/>
    <w:rsid w:val="00C54B1D"/>
    <w:rsid w:val="00C55D4D"/>
    <w:rsid w:val="00C569A0"/>
    <w:rsid w:val="00C62FE1"/>
    <w:rsid w:val="00C63C15"/>
    <w:rsid w:val="00C7016D"/>
    <w:rsid w:val="00C71069"/>
    <w:rsid w:val="00C75671"/>
    <w:rsid w:val="00C7633A"/>
    <w:rsid w:val="00C76598"/>
    <w:rsid w:val="00C76E9E"/>
    <w:rsid w:val="00C81CFB"/>
    <w:rsid w:val="00C83705"/>
    <w:rsid w:val="00C83D06"/>
    <w:rsid w:val="00C854F7"/>
    <w:rsid w:val="00C85AEA"/>
    <w:rsid w:val="00C86745"/>
    <w:rsid w:val="00C867BD"/>
    <w:rsid w:val="00C90650"/>
    <w:rsid w:val="00C93045"/>
    <w:rsid w:val="00C95D8C"/>
    <w:rsid w:val="00C972E0"/>
    <w:rsid w:val="00CA0464"/>
    <w:rsid w:val="00CA1D98"/>
    <w:rsid w:val="00CA3693"/>
    <w:rsid w:val="00CA3A8D"/>
    <w:rsid w:val="00CA41C9"/>
    <w:rsid w:val="00CA4436"/>
    <w:rsid w:val="00CA49E2"/>
    <w:rsid w:val="00CA6188"/>
    <w:rsid w:val="00CA693C"/>
    <w:rsid w:val="00CA74FB"/>
    <w:rsid w:val="00CA7A9F"/>
    <w:rsid w:val="00CA7AC5"/>
    <w:rsid w:val="00CB0912"/>
    <w:rsid w:val="00CB0D02"/>
    <w:rsid w:val="00CB31C4"/>
    <w:rsid w:val="00CB338C"/>
    <w:rsid w:val="00CB3755"/>
    <w:rsid w:val="00CB79D5"/>
    <w:rsid w:val="00CC046C"/>
    <w:rsid w:val="00CC54E9"/>
    <w:rsid w:val="00CC6E16"/>
    <w:rsid w:val="00CD042B"/>
    <w:rsid w:val="00CD2C54"/>
    <w:rsid w:val="00CD2CA4"/>
    <w:rsid w:val="00CD38ED"/>
    <w:rsid w:val="00CD431B"/>
    <w:rsid w:val="00CD50EE"/>
    <w:rsid w:val="00CD537C"/>
    <w:rsid w:val="00CD63EF"/>
    <w:rsid w:val="00CE0748"/>
    <w:rsid w:val="00CE191E"/>
    <w:rsid w:val="00CE2770"/>
    <w:rsid w:val="00CE2CE5"/>
    <w:rsid w:val="00CE5496"/>
    <w:rsid w:val="00CE7151"/>
    <w:rsid w:val="00CE7A2D"/>
    <w:rsid w:val="00CF0D79"/>
    <w:rsid w:val="00CF21EC"/>
    <w:rsid w:val="00CF23B4"/>
    <w:rsid w:val="00CF2B11"/>
    <w:rsid w:val="00CF5796"/>
    <w:rsid w:val="00D00134"/>
    <w:rsid w:val="00D00BDA"/>
    <w:rsid w:val="00D02078"/>
    <w:rsid w:val="00D022BE"/>
    <w:rsid w:val="00D02E99"/>
    <w:rsid w:val="00D037F2"/>
    <w:rsid w:val="00D039AB"/>
    <w:rsid w:val="00D04E99"/>
    <w:rsid w:val="00D0620B"/>
    <w:rsid w:val="00D079E5"/>
    <w:rsid w:val="00D106D3"/>
    <w:rsid w:val="00D11C5E"/>
    <w:rsid w:val="00D1436B"/>
    <w:rsid w:val="00D14533"/>
    <w:rsid w:val="00D218F0"/>
    <w:rsid w:val="00D24C9F"/>
    <w:rsid w:val="00D26617"/>
    <w:rsid w:val="00D3121A"/>
    <w:rsid w:val="00D32FF1"/>
    <w:rsid w:val="00D3402A"/>
    <w:rsid w:val="00D340C2"/>
    <w:rsid w:val="00D34AFF"/>
    <w:rsid w:val="00D36D64"/>
    <w:rsid w:val="00D40599"/>
    <w:rsid w:val="00D40837"/>
    <w:rsid w:val="00D42260"/>
    <w:rsid w:val="00D42E55"/>
    <w:rsid w:val="00D4497A"/>
    <w:rsid w:val="00D44EF3"/>
    <w:rsid w:val="00D45201"/>
    <w:rsid w:val="00D45360"/>
    <w:rsid w:val="00D47D42"/>
    <w:rsid w:val="00D514AF"/>
    <w:rsid w:val="00D52271"/>
    <w:rsid w:val="00D53661"/>
    <w:rsid w:val="00D56556"/>
    <w:rsid w:val="00D56749"/>
    <w:rsid w:val="00D574AF"/>
    <w:rsid w:val="00D57749"/>
    <w:rsid w:val="00D606D2"/>
    <w:rsid w:val="00D62689"/>
    <w:rsid w:val="00D62786"/>
    <w:rsid w:val="00D6280A"/>
    <w:rsid w:val="00D63C2B"/>
    <w:rsid w:val="00D63C94"/>
    <w:rsid w:val="00D64CDD"/>
    <w:rsid w:val="00D65E9B"/>
    <w:rsid w:val="00D669F0"/>
    <w:rsid w:val="00D67A3A"/>
    <w:rsid w:val="00D7333B"/>
    <w:rsid w:val="00D73696"/>
    <w:rsid w:val="00D73D25"/>
    <w:rsid w:val="00D75010"/>
    <w:rsid w:val="00D75638"/>
    <w:rsid w:val="00D75F0B"/>
    <w:rsid w:val="00D760E0"/>
    <w:rsid w:val="00D7659F"/>
    <w:rsid w:val="00D77826"/>
    <w:rsid w:val="00D77BE5"/>
    <w:rsid w:val="00D806BC"/>
    <w:rsid w:val="00D8233D"/>
    <w:rsid w:val="00D83E64"/>
    <w:rsid w:val="00D90505"/>
    <w:rsid w:val="00D90F66"/>
    <w:rsid w:val="00D94CA4"/>
    <w:rsid w:val="00D952A0"/>
    <w:rsid w:val="00DA0464"/>
    <w:rsid w:val="00DA050B"/>
    <w:rsid w:val="00DA06E0"/>
    <w:rsid w:val="00DA7BF0"/>
    <w:rsid w:val="00DA7E4F"/>
    <w:rsid w:val="00DB315E"/>
    <w:rsid w:val="00DB4EDE"/>
    <w:rsid w:val="00DB5CF7"/>
    <w:rsid w:val="00DB719A"/>
    <w:rsid w:val="00DB7344"/>
    <w:rsid w:val="00DC08C6"/>
    <w:rsid w:val="00DC23CC"/>
    <w:rsid w:val="00DC2FDC"/>
    <w:rsid w:val="00DC4697"/>
    <w:rsid w:val="00DC4EC3"/>
    <w:rsid w:val="00DC516F"/>
    <w:rsid w:val="00DC68E9"/>
    <w:rsid w:val="00DC7E98"/>
    <w:rsid w:val="00DD0B7D"/>
    <w:rsid w:val="00DD1CDA"/>
    <w:rsid w:val="00DD3384"/>
    <w:rsid w:val="00DD3CB4"/>
    <w:rsid w:val="00DD46FA"/>
    <w:rsid w:val="00DD557C"/>
    <w:rsid w:val="00DD7003"/>
    <w:rsid w:val="00DE0970"/>
    <w:rsid w:val="00DE1C11"/>
    <w:rsid w:val="00DE26D2"/>
    <w:rsid w:val="00DE3A67"/>
    <w:rsid w:val="00DE4C41"/>
    <w:rsid w:val="00DE5046"/>
    <w:rsid w:val="00DE524E"/>
    <w:rsid w:val="00DE655B"/>
    <w:rsid w:val="00DE6B63"/>
    <w:rsid w:val="00DE6BAC"/>
    <w:rsid w:val="00DF0B8F"/>
    <w:rsid w:val="00DF0DC9"/>
    <w:rsid w:val="00DF1E51"/>
    <w:rsid w:val="00DF25F4"/>
    <w:rsid w:val="00DF2AD2"/>
    <w:rsid w:val="00DF5543"/>
    <w:rsid w:val="00E02C7C"/>
    <w:rsid w:val="00E033FD"/>
    <w:rsid w:val="00E03701"/>
    <w:rsid w:val="00E06D6A"/>
    <w:rsid w:val="00E071C2"/>
    <w:rsid w:val="00E108E0"/>
    <w:rsid w:val="00E134D2"/>
    <w:rsid w:val="00E15323"/>
    <w:rsid w:val="00E16915"/>
    <w:rsid w:val="00E206F9"/>
    <w:rsid w:val="00E208ED"/>
    <w:rsid w:val="00E2100C"/>
    <w:rsid w:val="00E2247E"/>
    <w:rsid w:val="00E24B9A"/>
    <w:rsid w:val="00E2588F"/>
    <w:rsid w:val="00E30F59"/>
    <w:rsid w:val="00E30F91"/>
    <w:rsid w:val="00E37270"/>
    <w:rsid w:val="00E41C08"/>
    <w:rsid w:val="00E420FD"/>
    <w:rsid w:val="00E4243B"/>
    <w:rsid w:val="00E44490"/>
    <w:rsid w:val="00E44BDB"/>
    <w:rsid w:val="00E46C95"/>
    <w:rsid w:val="00E5034D"/>
    <w:rsid w:val="00E51E06"/>
    <w:rsid w:val="00E51ED5"/>
    <w:rsid w:val="00E52803"/>
    <w:rsid w:val="00E5315B"/>
    <w:rsid w:val="00E534E0"/>
    <w:rsid w:val="00E53EEE"/>
    <w:rsid w:val="00E54092"/>
    <w:rsid w:val="00E55659"/>
    <w:rsid w:val="00E56152"/>
    <w:rsid w:val="00E56454"/>
    <w:rsid w:val="00E572D7"/>
    <w:rsid w:val="00E60364"/>
    <w:rsid w:val="00E6180B"/>
    <w:rsid w:val="00E628E7"/>
    <w:rsid w:val="00E63085"/>
    <w:rsid w:val="00E6633C"/>
    <w:rsid w:val="00E6758B"/>
    <w:rsid w:val="00E76A9B"/>
    <w:rsid w:val="00E76DA1"/>
    <w:rsid w:val="00E8113D"/>
    <w:rsid w:val="00E81387"/>
    <w:rsid w:val="00E823F8"/>
    <w:rsid w:val="00E83479"/>
    <w:rsid w:val="00E83B87"/>
    <w:rsid w:val="00E86010"/>
    <w:rsid w:val="00E86275"/>
    <w:rsid w:val="00E8757D"/>
    <w:rsid w:val="00E93D4C"/>
    <w:rsid w:val="00EA1090"/>
    <w:rsid w:val="00EA69F2"/>
    <w:rsid w:val="00EA767E"/>
    <w:rsid w:val="00EB34D8"/>
    <w:rsid w:val="00EB4DA8"/>
    <w:rsid w:val="00EB5531"/>
    <w:rsid w:val="00EB5673"/>
    <w:rsid w:val="00EB6E96"/>
    <w:rsid w:val="00EB79DA"/>
    <w:rsid w:val="00EC4523"/>
    <w:rsid w:val="00ED3876"/>
    <w:rsid w:val="00ED46EC"/>
    <w:rsid w:val="00EE4333"/>
    <w:rsid w:val="00EF0596"/>
    <w:rsid w:val="00EF31F0"/>
    <w:rsid w:val="00EF3C0F"/>
    <w:rsid w:val="00EF5542"/>
    <w:rsid w:val="00EF6F88"/>
    <w:rsid w:val="00EF7194"/>
    <w:rsid w:val="00F0060F"/>
    <w:rsid w:val="00F0208F"/>
    <w:rsid w:val="00F02B15"/>
    <w:rsid w:val="00F0347E"/>
    <w:rsid w:val="00F03DAC"/>
    <w:rsid w:val="00F07709"/>
    <w:rsid w:val="00F07765"/>
    <w:rsid w:val="00F1194C"/>
    <w:rsid w:val="00F11C69"/>
    <w:rsid w:val="00F15A93"/>
    <w:rsid w:val="00F15FE0"/>
    <w:rsid w:val="00F207FE"/>
    <w:rsid w:val="00F214EC"/>
    <w:rsid w:val="00F24235"/>
    <w:rsid w:val="00F25429"/>
    <w:rsid w:val="00F2673C"/>
    <w:rsid w:val="00F26DA6"/>
    <w:rsid w:val="00F2746B"/>
    <w:rsid w:val="00F317F9"/>
    <w:rsid w:val="00F32648"/>
    <w:rsid w:val="00F41730"/>
    <w:rsid w:val="00F417B5"/>
    <w:rsid w:val="00F42DB2"/>
    <w:rsid w:val="00F43DD4"/>
    <w:rsid w:val="00F450D2"/>
    <w:rsid w:val="00F45F86"/>
    <w:rsid w:val="00F460E4"/>
    <w:rsid w:val="00F5401F"/>
    <w:rsid w:val="00F54809"/>
    <w:rsid w:val="00F570FA"/>
    <w:rsid w:val="00F57958"/>
    <w:rsid w:val="00F63E3E"/>
    <w:rsid w:val="00F6488F"/>
    <w:rsid w:val="00F65635"/>
    <w:rsid w:val="00F675A7"/>
    <w:rsid w:val="00F67F07"/>
    <w:rsid w:val="00F709FE"/>
    <w:rsid w:val="00F75910"/>
    <w:rsid w:val="00F76A0F"/>
    <w:rsid w:val="00F81AAA"/>
    <w:rsid w:val="00F826BD"/>
    <w:rsid w:val="00F8385B"/>
    <w:rsid w:val="00F8403E"/>
    <w:rsid w:val="00F84448"/>
    <w:rsid w:val="00F8496A"/>
    <w:rsid w:val="00F84FA3"/>
    <w:rsid w:val="00F85D61"/>
    <w:rsid w:val="00F85F69"/>
    <w:rsid w:val="00F861F4"/>
    <w:rsid w:val="00F90337"/>
    <w:rsid w:val="00F918F5"/>
    <w:rsid w:val="00F939C9"/>
    <w:rsid w:val="00F96D22"/>
    <w:rsid w:val="00F970EE"/>
    <w:rsid w:val="00F97DF1"/>
    <w:rsid w:val="00FA11F9"/>
    <w:rsid w:val="00FA14CE"/>
    <w:rsid w:val="00FA256F"/>
    <w:rsid w:val="00FA316E"/>
    <w:rsid w:val="00FA3A87"/>
    <w:rsid w:val="00FA4D9B"/>
    <w:rsid w:val="00FA5415"/>
    <w:rsid w:val="00FA663B"/>
    <w:rsid w:val="00FA797C"/>
    <w:rsid w:val="00FB0E31"/>
    <w:rsid w:val="00FB146B"/>
    <w:rsid w:val="00FB156E"/>
    <w:rsid w:val="00FB2431"/>
    <w:rsid w:val="00FB2A42"/>
    <w:rsid w:val="00FB2B28"/>
    <w:rsid w:val="00FB62EA"/>
    <w:rsid w:val="00FB6657"/>
    <w:rsid w:val="00FC10CE"/>
    <w:rsid w:val="00FC3E71"/>
    <w:rsid w:val="00FC438F"/>
    <w:rsid w:val="00FC7E16"/>
    <w:rsid w:val="00FD2200"/>
    <w:rsid w:val="00FD7426"/>
    <w:rsid w:val="00FD78FB"/>
    <w:rsid w:val="00FE02E6"/>
    <w:rsid w:val="00FE0E53"/>
    <w:rsid w:val="00FE2C0F"/>
    <w:rsid w:val="00FE3B33"/>
    <w:rsid w:val="00FE419D"/>
    <w:rsid w:val="00FE7277"/>
    <w:rsid w:val="00FE77D3"/>
    <w:rsid w:val="00FF3D78"/>
    <w:rsid w:val="00FF4559"/>
    <w:rsid w:val="00FF4C34"/>
    <w:rsid w:val="00FF4CFF"/>
    <w:rsid w:val="00FF52BB"/>
    <w:rsid w:val="00FF769C"/>
    <w:rsid w:val="00FF7EA6"/>
    <w:rsid w:val="02362655"/>
    <w:rsid w:val="0341385D"/>
    <w:rsid w:val="03833E99"/>
    <w:rsid w:val="03B576DA"/>
    <w:rsid w:val="03D05241"/>
    <w:rsid w:val="042468F5"/>
    <w:rsid w:val="04511AD4"/>
    <w:rsid w:val="046F321A"/>
    <w:rsid w:val="047F54E8"/>
    <w:rsid w:val="055C763B"/>
    <w:rsid w:val="07F919A9"/>
    <w:rsid w:val="08B749FE"/>
    <w:rsid w:val="0A8B590B"/>
    <w:rsid w:val="0A8F6CED"/>
    <w:rsid w:val="0BC80F77"/>
    <w:rsid w:val="0CDE0E0A"/>
    <w:rsid w:val="0CDE45A7"/>
    <w:rsid w:val="0D2144FC"/>
    <w:rsid w:val="0D246469"/>
    <w:rsid w:val="0E5A607D"/>
    <w:rsid w:val="10AB496E"/>
    <w:rsid w:val="134B6E88"/>
    <w:rsid w:val="146A0A5F"/>
    <w:rsid w:val="16AC0DC7"/>
    <w:rsid w:val="16B93CDD"/>
    <w:rsid w:val="16CC330E"/>
    <w:rsid w:val="174F69A1"/>
    <w:rsid w:val="1750264A"/>
    <w:rsid w:val="17505376"/>
    <w:rsid w:val="180918CB"/>
    <w:rsid w:val="19993D35"/>
    <w:rsid w:val="19D015B3"/>
    <w:rsid w:val="1A255F44"/>
    <w:rsid w:val="1ACA4FA7"/>
    <w:rsid w:val="1AEF2948"/>
    <w:rsid w:val="1B404251"/>
    <w:rsid w:val="1C945FFD"/>
    <w:rsid w:val="1E546C55"/>
    <w:rsid w:val="1E54741C"/>
    <w:rsid w:val="206E39DA"/>
    <w:rsid w:val="2367449F"/>
    <w:rsid w:val="24AE7BD6"/>
    <w:rsid w:val="26221DF0"/>
    <w:rsid w:val="26316011"/>
    <w:rsid w:val="26530D20"/>
    <w:rsid w:val="26934DA4"/>
    <w:rsid w:val="27142DE2"/>
    <w:rsid w:val="277421C8"/>
    <w:rsid w:val="28B336F2"/>
    <w:rsid w:val="28EC73C1"/>
    <w:rsid w:val="2AA84377"/>
    <w:rsid w:val="2B0C5FBE"/>
    <w:rsid w:val="2B522C49"/>
    <w:rsid w:val="2B806084"/>
    <w:rsid w:val="2C1E48EC"/>
    <w:rsid w:val="2E2246C6"/>
    <w:rsid w:val="30157E6F"/>
    <w:rsid w:val="31CE0EB9"/>
    <w:rsid w:val="32DC5354"/>
    <w:rsid w:val="33077DA7"/>
    <w:rsid w:val="338D40CF"/>
    <w:rsid w:val="33E44ECE"/>
    <w:rsid w:val="349565B8"/>
    <w:rsid w:val="34AE6447"/>
    <w:rsid w:val="357E12EA"/>
    <w:rsid w:val="35F20654"/>
    <w:rsid w:val="371A6CC3"/>
    <w:rsid w:val="379F45C7"/>
    <w:rsid w:val="38976255"/>
    <w:rsid w:val="390A6F17"/>
    <w:rsid w:val="39E407F6"/>
    <w:rsid w:val="39FC6CE4"/>
    <w:rsid w:val="3B223CA3"/>
    <w:rsid w:val="3C1F720B"/>
    <w:rsid w:val="3EAA5A4F"/>
    <w:rsid w:val="3FF55C0F"/>
    <w:rsid w:val="3FFA2E2E"/>
    <w:rsid w:val="417371A6"/>
    <w:rsid w:val="41973178"/>
    <w:rsid w:val="42E23897"/>
    <w:rsid w:val="430D0204"/>
    <w:rsid w:val="440272CB"/>
    <w:rsid w:val="45311B12"/>
    <w:rsid w:val="459C2D19"/>
    <w:rsid w:val="46904D0D"/>
    <w:rsid w:val="46E633C4"/>
    <w:rsid w:val="47F3702A"/>
    <w:rsid w:val="48072637"/>
    <w:rsid w:val="481373BD"/>
    <w:rsid w:val="48FF65D5"/>
    <w:rsid w:val="49091773"/>
    <w:rsid w:val="4A10420F"/>
    <w:rsid w:val="4BBE44C7"/>
    <w:rsid w:val="4BD053D8"/>
    <w:rsid w:val="4C6F421F"/>
    <w:rsid w:val="4CC72669"/>
    <w:rsid w:val="4DCE2DC9"/>
    <w:rsid w:val="4DD40A93"/>
    <w:rsid w:val="4E966B7B"/>
    <w:rsid w:val="4EF90772"/>
    <w:rsid w:val="4FC97461"/>
    <w:rsid w:val="506D6C44"/>
    <w:rsid w:val="50813C85"/>
    <w:rsid w:val="52DC1E37"/>
    <w:rsid w:val="52FB1CF0"/>
    <w:rsid w:val="53554611"/>
    <w:rsid w:val="5361597C"/>
    <w:rsid w:val="543E3B6D"/>
    <w:rsid w:val="55472E9F"/>
    <w:rsid w:val="56515B6E"/>
    <w:rsid w:val="57694A2E"/>
    <w:rsid w:val="5808416F"/>
    <w:rsid w:val="58E067DA"/>
    <w:rsid w:val="598A585D"/>
    <w:rsid w:val="598D2D46"/>
    <w:rsid w:val="5999365F"/>
    <w:rsid w:val="5A3B5E53"/>
    <w:rsid w:val="5B76496D"/>
    <w:rsid w:val="5C574FEA"/>
    <w:rsid w:val="5D1B3D76"/>
    <w:rsid w:val="5DC74DD9"/>
    <w:rsid w:val="5E3A6A72"/>
    <w:rsid w:val="5F1E0E83"/>
    <w:rsid w:val="60415521"/>
    <w:rsid w:val="61354C50"/>
    <w:rsid w:val="61495CA1"/>
    <w:rsid w:val="62344668"/>
    <w:rsid w:val="626118BB"/>
    <w:rsid w:val="62CB325B"/>
    <w:rsid w:val="634F4900"/>
    <w:rsid w:val="65FE51B4"/>
    <w:rsid w:val="67161FCD"/>
    <w:rsid w:val="678A011B"/>
    <w:rsid w:val="679C4F5C"/>
    <w:rsid w:val="68D77787"/>
    <w:rsid w:val="69B539E4"/>
    <w:rsid w:val="6B956C0B"/>
    <w:rsid w:val="6B9E52EA"/>
    <w:rsid w:val="6CFD7212"/>
    <w:rsid w:val="6D1F0970"/>
    <w:rsid w:val="6D207DB7"/>
    <w:rsid w:val="6D5348D9"/>
    <w:rsid w:val="6D5361A6"/>
    <w:rsid w:val="6DE86D3B"/>
    <w:rsid w:val="6E0E2E7D"/>
    <w:rsid w:val="6E222D25"/>
    <w:rsid w:val="701C486F"/>
    <w:rsid w:val="70B11756"/>
    <w:rsid w:val="70C13677"/>
    <w:rsid w:val="710B3A84"/>
    <w:rsid w:val="71131484"/>
    <w:rsid w:val="71F97E5D"/>
    <w:rsid w:val="748E1547"/>
    <w:rsid w:val="74C73ECF"/>
    <w:rsid w:val="74FB3BF7"/>
    <w:rsid w:val="750545C9"/>
    <w:rsid w:val="76D4197D"/>
    <w:rsid w:val="77DA116A"/>
    <w:rsid w:val="78A37D37"/>
    <w:rsid w:val="78A37F5E"/>
    <w:rsid w:val="79616F7D"/>
    <w:rsid w:val="7A6F70BE"/>
    <w:rsid w:val="7A775668"/>
    <w:rsid w:val="7AB8227D"/>
    <w:rsid w:val="7ADE6426"/>
    <w:rsid w:val="7B5D0216"/>
    <w:rsid w:val="7C0D0434"/>
    <w:rsid w:val="7C6D60C7"/>
    <w:rsid w:val="7CCB0136"/>
    <w:rsid w:val="7D267A87"/>
    <w:rsid w:val="7D2F0748"/>
    <w:rsid w:val="7D712B9C"/>
    <w:rsid w:val="7D745230"/>
    <w:rsid w:val="7E325633"/>
    <w:rsid w:val="7EB00ECA"/>
    <w:rsid w:val="7F31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 w:unhideWhenUsed="0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e">
    <w:name w:val="Normal"/>
    <w:qFormat/>
    <w:rsid w:val="00C31E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e"/>
    <w:next w:val="afe"/>
    <w:qFormat/>
    <w:rsid w:val="00C31E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e"/>
    <w:next w:val="afe"/>
    <w:qFormat/>
    <w:rsid w:val="00C31E0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e"/>
    <w:next w:val="afe"/>
    <w:qFormat/>
    <w:rsid w:val="00C31E0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e"/>
    <w:next w:val="afe"/>
    <w:qFormat/>
    <w:rsid w:val="00C31E0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e"/>
    <w:next w:val="afe"/>
    <w:qFormat/>
    <w:rsid w:val="00C31E0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e"/>
    <w:next w:val="afe"/>
    <w:qFormat/>
    <w:rsid w:val="00C31E0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e"/>
    <w:next w:val="afe"/>
    <w:qFormat/>
    <w:rsid w:val="00C31E0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e"/>
    <w:next w:val="afe"/>
    <w:qFormat/>
    <w:rsid w:val="00C31E0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e"/>
    <w:next w:val="afe"/>
    <w:qFormat/>
    <w:rsid w:val="00C31E08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">
    <w:name w:val="Default Paragraph Font"/>
    <w:uiPriority w:val="1"/>
    <w:semiHidden/>
    <w:unhideWhenUsed/>
  </w:style>
  <w:style w:type="table" w:default="1" w:styleId="aff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1">
    <w:name w:val="No List"/>
    <w:uiPriority w:val="99"/>
    <w:semiHidden/>
    <w:unhideWhenUsed/>
  </w:style>
  <w:style w:type="paragraph" w:styleId="70">
    <w:name w:val="toc 7"/>
    <w:basedOn w:val="60"/>
    <w:next w:val="afe"/>
    <w:semiHidden/>
    <w:qFormat/>
    <w:rsid w:val="00C31E08"/>
  </w:style>
  <w:style w:type="paragraph" w:styleId="60">
    <w:name w:val="toc 6"/>
    <w:basedOn w:val="50"/>
    <w:next w:val="afe"/>
    <w:semiHidden/>
    <w:qFormat/>
    <w:rsid w:val="00C31E08"/>
  </w:style>
  <w:style w:type="paragraph" w:styleId="50">
    <w:name w:val="toc 5"/>
    <w:basedOn w:val="40"/>
    <w:next w:val="afe"/>
    <w:semiHidden/>
    <w:qFormat/>
    <w:rsid w:val="00C31E08"/>
  </w:style>
  <w:style w:type="paragraph" w:styleId="40">
    <w:name w:val="toc 4"/>
    <w:basedOn w:val="30"/>
    <w:next w:val="afe"/>
    <w:semiHidden/>
    <w:qFormat/>
    <w:rsid w:val="00C31E08"/>
  </w:style>
  <w:style w:type="paragraph" w:styleId="30">
    <w:name w:val="toc 3"/>
    <w:basedOn w:val="20"/>
    <w:next w:val="afe"/>
    <w:semiHidden/>
    <w:qFormat/>
    <w:rsid w:val="00C31E08"/>
  </w:style>
  <w:style w:type="paragraph" w:styleId="20">
    <w:name w:val="toc 2"/>
    <w:basedOn w:val="10"/>
    <w:next w:val="afe"/>
    <w:semiHidden/>
    <w:qFormat/>
    <w:rsid w:val="00C31E08"/>
  </w:style>
  <w:style w:type="paragraph" w:styleId="10">
    <w:name w:val="toc 1"/>
    <w:next w:val="afe"/>
    <w:semiHidden/>
    <w:qFormat/>
    <w:rsid w:val="00C31E08"/>
    <w:pPr>
      <w:jc w:val="both"/>
    </w:pPr>
    <w:rPr>
      <w:rFonts w:ascii="宋体"/>
      <w:sz w:val="21"/>
    </w:rPr>
  </w:style>
  <w:style w:type="paragraph" w:styleId="aff2">
    <w:name w:val="annotation text"/>
    <w:basedOn w:val="afe"/>
    <w:semiHidden/>
    <w:qFormat/>
    <w:rsid w:val="00C31E08"/>
    <w:pPr>
      <w:jc w:val="left"/>
    </w:pPr>
  </w:style>
  <w:style w:type="paragraph" w:styleId="aff3">
    <w:name w:val="Body Text"/>
    <w:basedOn w:val="afe"/>
    <w:qFormat/>
    <w:rsid w:val="00C31E08"/>
    <w:pPr>
      <w:spacing w:after="120"/>
    </w:pPr>
  </w:style>
  <w:style w:type="paragraph" w:styleId="aff4">
    <w:name w:val="Body Text Indent"/>
    <w:basedOn w:val="afe"/>
    <w:qFormat/>
    <w:rsid w:val="00C31E08"/>
    <w:pPr>
      <w:ind w:left="840" w:firstLine="480"/>
    </w:pPr>
    <w:rPr>
      <w:sz w:val="24"/>
      <w:szCs w:val="20"/>
    </w:rPr>
  </w:style>
  <w:style w:type="paragraph" w:styleId="HTML">
    <w:name w:val="HTML Address"/>
    <w:basedOn w:val="afe"/>
    <w:qFormat/>
    <w:rsid w:val="00C31E08"/>
    <w:rPr>
      <w:i/>
      <w:iCs/>
    </w:rPr>
  </w:style>
  <w:style w:type="paragraph" w:styleId="80">
    <w:name w:val="toc 8"/>
    <w:basedOn w:val="70"/>
    <w:next w:val="afe"/>
    <w:semiHidden/>
    <w:qFormat/>
    <w:rsid w:val="00C31E08"/>
  </w:style>
  <w:style w:type="paragraph" w:styleId="aff5">
    <w:name w:val="Date"/>
    <w:basedOn w:val="afe"/>
    <w:next w:val="afe"/>
    <w:qFormat/>
    <w:rsid w:val="00C31E08"/>
    <w:pPr>
      <w:ind w:leftChars="2500" w:left="100"/>
    </w:pPr>
  </w:style>
  <w:style w:type="paragraph" w:styleId="aff6">
    <w:name w:val="Balloon Text"/>
    <w:basedOn w:val="afe"/>
    <w:semiHidden/>
    <w:qFormat/>
    <w:rsid w:val="00C31E08"/>
    <w:rPr>
      <w:sz w:val="18"/>
      <w:szCs w:val="18"/>
    </w:rPr>
  </w:style>
  <w:style w:type="paragraph" w:styleId="aff7">
    <w:name w:val="footer"/>
    <w:basedOn w:val="afe"/>
    <w:link w:val="Char"/>
    <w:uiPriority w:val="99"/>
    <w:qFormat/>
    <w:rsid w:val="00C31E08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8">
    <w:name w:val="header"/>
    <w:basedOn w:val="afe"/>
    <w:qFormat/>
    <w:rsid w:val="00C3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9">
    <w:name w:val="footnote text"/>
    <w:basedOn w:val="afe"/>
    <w:semiHidden/>
    <w:qFormat/>
    <w:rsid w:val="00C31E08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fe"/>
    <w:semiHidden/>
    <w:qFormat/>
    <w:rsid w:val="00C31E08"/>
  </w:style>
  <w:style w:type="paragraph" w:styleId="HTML0">
    <w:name w:val="HTML Preformatted"/>
    <w:basedOn w:val="afe"/>
    <w:qFormat/>
    <w:rsid w:val="00C31E08"/>
    <w:rPr>
      <w:rFonts w:ascii="Courier New" w:hAnsi="Courier New" w:cs="Courier New"/>
      <w:sz w:val="20"/>
      <w:szCs w:val="20"/>
    </w:rPr>
  </w:style>
  <w:style w:type="paragraph" w:styleId="affa">
    <w:name w:val="Title"/>
    <w:basedOn w:val="afe"/>
    <w:qFormat/>
    <w:rsid w:val="00C31E0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b">
    <w:name w:val="Table Grid"/>
    <w:basedOn w:val="aff0"/>
    <w:qFormat/>
    <w:rsid w:val="00C31E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page number"/>
    <w:qFormat/>
    <w:rsid w:val="00C31E08"/>
    <w:rPr>
      <w:rFonts w:ascii="Times New Roman" w:eastAsia="宋体" w:hAnsi="Times New Roman"/>
      <w:sz w:val="18"/>
    </w:rPr>
  </w:style>
  <w:style w:type="character" w:styleId="HTML1">
    <w:name w:val="HTML Definition"/>
    <w:qFormat/>
    <w:rsid w:val="00C31E08"/>
    <w:rPr>
      <w:i/>
      <w:iCs/>
    </w:rPr>
  </w:style>
  <w:style w:type="character" w:styleId="HTML2">
    <w:name w:val="HTML Typewriter"/>
    <w:qFormat/>
    <w:rsid w:val="00C31E08"/>
    <w:rPr>
      <w:rFonts w:ascii="Courier New" w:hAnsi="Courier New"/>
      <w:sz w:val="20"/>
      <w:szCs w:val="20"/>
    </w:rPr>
  </w:style>
  <w:style w:type="character" w:styleId="HTML3">
    <w:name w:val="HTML Acronym"/>
    <w:basedOn w:val="aff"/>
    <w:qFormat/>
    <w:rsid w:val="00C31E08"/>
  </w:style>
  <w:style w:type="character" w:styleId="HTML4">
    <w:name w:val="HTML Variable"/>
    <w:qFormat/>
    <w:rsid w:val="00C31E08"/>
    <w:rPr>
      <w:i/>
      <w:iCs/>
    </w:rPr>
  </w:style>
  <w:style w:type="character" w:styleId="affd">
    <w:name w:val="Hyperlink"/>
    <w:qFormat/>
    <w:rsid w:val="00C31E08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qFormat/>
    <w:rsid w:val="00C31E08"/>
    <w:rPr>
      <w:rFonts w:ascii="Courier New" w:hAnsi="Courier New"/>
      <w:sz w:val="20"/>
      <w:szCs w:val="20"/>
    </w:rPr>
  </w:style>
  <w:style w:type="character" w:styleId="affe">
    <w:name w:val="annotation reference"/>
    <w:semiHidden/>
    <w:qFormat/>
    <w:rsid w:val="00C31E08"/>
    <w:rPr>
      <w:sz w:val="21"/>
      <w:szCs w:val="21"/>
    </w:rPr>
  </w:style>
  <w:style w:type="character" w:styleId="HTML6">
    <w:name w:val="HTML Cite"/>
    <w:qFormat/>
    <w:rsid w:val="00C31E08"/>
    <w:rPr>
      <w:i/>
      <w:iCs/>
    </w:rPr>
  </w:style>
  <w:style w:type="character" w:styleId="afff">
    <w:name w:val="footnote reference"/>
    <w:semiHidden/>
    <w:qFormat/>
    <w:rsid w:val="00C31E08"/>
    <w:rPr>
      <w:vertAlign w:val="superscript"/>
    </w:rPr>
  </w:style>
  <w:style w:type="character" w:styleId="HTML7">
    <w:name w:val="HTML Keyboard"/>
    <w:qFormat/>
    <w:rsid w:val="00C31E08"/>
    <w:rPr>
      <w:rFonts w:ascii="Courier New" w:hAnsi="Courier New"/>
      <w:sz w:val="20"/>
      <w:szCs w:val="20"/>
    </w:rPr>
  </w:style>
  <w:style w:type="character" w:styleId="HTML8">
    <w:name w:val="HTML Sample"/>
    <w:qFormat/>
    <w:rsid w:val="00C31E08"/>
    <w:rPr>
      <w:rFonts w:ascii="Courier New" w:hAnsi="Courier New"/>
    </w:rPr>
  </w:style>
  <w:style w:type="paragraph" w:customStyle="1" w:styleId="afff0">
    <w:name w:val="标准标志"/>
    <w:next w:val="afe"/>
    <w:qFormat/>
    <w:rsid w:val="00C31E08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1">
    <w:name w:val="标准称谓"/>
    <w:next w:val="afe"/>
    <w:qFormat/>
    <w:rsid w:val="00C31E08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2">
    <w:name w:val="标准书脚_偶数页"/>
    <w:qFormat/>
    <w:rsid w:val="00C31E08"/>
    <w:pPr>
      <w:spacing w:before="120"/>
    </w:pPr>
    <w:rPr>
      <w:sz w:val="18"/>
    </w:rPr>
  </w:style>
  <w:style w:type="paragraph" w:customStyle="1" w:styleId="afff3">
    <w:name w:val="标准书脚_奇数页"/>
    <w:qFormat/>
    <w:rsid w:val="00C31E08"/>
    <w:pPr>
      <w:spacing w:before="120"/>
      <w:jc w:val="right"/>
    </w:pPr>
    <w:rPr>
      <w:sz w:val="18"/>
    </w:rPr>
  </w:style>
  <w:style w:type="paragraph" w:customStyle="1" w:styleId="afff4">
    <w:name w:val="标准书眉_奇数页"/>
    <w:next w:val="afe"/>
    <w:qFormat/>
    <w:rsid w:val="00C31E08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5">
    <w:name w:val="标准书眉_偶数页"/>
    <w:basedOn w:val="afff4"/>
    <w:next w:val="afe"/>
    <w:qFormat/>
    <w:rsid w:val="00C31E08"/>
    <w:pPr>
      <w:jc w:val="left"/>
    </w:pPr>
  </w:style>
  <w:style w:type="paragraph" w:customStyle="1" w:styleId="afff6">
    <w:name w:val="标准书眉一"/>
    <w:qFormat/>
    <w:rsid w:val="00C31E08"/>
    <w:pPr>
      <w:jc w:val="both"/>
    </w:pPr>
  </w:style>
  <w:style w:type="paragraph" w:customStyle="1" w:styleId="af5">
    <w:name w:val="前言、引言标题"/>
    <w:next w:val="afe"/>
    <w:qFormat/>
    <w:rsid w:val="00C31E08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7">
    <w:name w:val="参考文献、索引标题"/>
    <w:basedOn w:val="af5"/>
    <w:next w:val="afe"/>
    <w:qFormat/>
    <w:rsid w:val="00C31E08"/>
    <w:pPr>
      <w:numPr>
        <w:numId w:val="0"/>
      </w:numPr>
      <w:spacing w:after="200"/>
    </w:pPr>
    <w:rPr>
      <w:sz w:val="21"/>
    </w:rPr>
  </w:style>
  <w:style w:type="paragraph" w:customStyle="1" w:styleId="afff8">
    <w:name w:val="段"/>
    <w:link w:val="Char0"/>
    <w:qFormat/>
    <w:rsid w:val="00C31E08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6">
    <w:name w:val="章标题"/>
    <w:next w:val="afff8"/>
    <w:qFormat/>
    <w:rsid w:val="00C31E08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7">
    <w:name w:val="一级条标题"/>
    <w:next w:val="afff8"/>
    <w:qFormat/>
    <w:rsid w:val="00C31E08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f8">
    <w:name w:val="二级条标题"/>
    <w:basedOn w:val="af7"/>
    <w:next w:val="afff8"/>
    <w:qFormat/>
    <w:rsid w:val="00C31E08"/>
    <w:pPr>
      <w:numPr>
        <w:ilvl w:val="3"/>
      </w:numPr>
      <w:outlineLvl w:val="3"/>
    </w:pPr>
  </w:style>
  <w:style w:type="character" w:customStyle="1" w:styleId="afff9">
    <w:name w:val="发布"/>
    <w:qFormat/>
    <w:rsid w:val="00C31E08"/>
    <w:rPr>
      <w:rFonts w:ascii="黑体" w:eastAsia="黑体"/>
      <w:spacing w:val="22"/>
      <w:w w:val="100"/>
      <w:position w:val="3"/>
      <w:sz w:val="28"/>
    </w:rPr>
  </w:style>
  <w:style w:type="paragraph" w:customStyle="1" w:styleId="afffa">
    <w:name w:val="发布部门"/>
    <w:next w:val="afff8"/>
    <w:qFormat/>
    <w:rsid w:val="00C31E08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b">
    <w:name w:val="发布日期"/>
    <w:qFormat/>
    <w:rsid w:val="00C31E08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1">
    <w:name w:val="封面标准号1"/>
    <w:qFormat/>
    <w:rsid w:val="00C31E0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1">
    <w:name w:val="封面标准号2"/>
    <w:basedOn w:val="11"/>
    <w:qFormat/>
    <w:rsid w:val="00C31E08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c">
    <w:name w:val="封面标准代替信息"/>
    <w:basedOn w:val="21"/>
    <w:qFormat/>
    <w:rsid w:val="00C31E08"/>
    <w:pPr>
      <w:framePr w:wrap="around"/>
      <w:spacing w:before="57"/>
    </w:pPr>
    <w:rPr>
      <w:rFonts w:ascii="宋体"/>
      <w:sz w:val="21"/>
    </w:rPr>
  </w:style>
  <w:style w:type="paragraph" w:customStyle="1" w:styleId="afffd">
    <w:name w:val="封面标准名称"/>
    <w:qFormat/>
    <w:rsid w:val="00C31E0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e">
    <w:name w:val="封面标准文稿编辑信息"/>
    <w:qFormat/>
    <w:rsid w:val="00C31E08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">
    <w:name w:val="封面标准文稿类别"/>
    <w:qFormat/>
    <w:rsid w:val="00C31E08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0">
    <w:name w:val="封面标准英文名称"/>
    <w:qFormat/>
    <w:rsid w:val="00C31E08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1">
    <w:name w:val="封面一致性程度标识"/>
    <w:qFormat/>
    <w:rsid w:val="00C31E08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2">
    <w:name w:val="封面正文"/>
    <w:qFormat/>
    <w:rsid w:val="00C31E08"/>
    <w:pPr>
      <w:jc w:val="both"/>
    </w:pPr>
  </w:style>
  <w:style w:type="paragraph" w:customStyle="1" w:styleId="ae">
    <w:name w:val="附录标识"/>
    <w:basedOn w:val="af5"/>
    <w:qFormat/>
    <w:rsid w:val="00C31E08"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9">
    <w:name w:val="附录表标题"/>
    <w:next w:val="afff8"/>
    <w:qFormat/>
    <w:rsid w:val="00C31E08"/>
    <w:pPr>
      <w:numPr>
        <w:numId w:val="3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">
    <w:name w:val="附录章标题"/>
    <w:next w:val="afff8"/>
    <w:qFormat/>
    <w:rsid w:val="00C31E08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0">
    <w:name w:val="附录一级条标题"/>
    <w:basedOn w:val="af"/>
    <w:next w:val="afff8"/>
    <w:qFormat/>
    <w:rsid w:val="00C31E08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f1">
    <w:name w:val="附录二级条标题"/>
    <w:basedOn w:val="af0"/>
    <w:next w:val="afff8"/>
    <w:qFormat/>
    <w:rsid w:val="00C31E08"/>
    <w:pPr>
      <w:numPr>
        <w:ilvl w:val="3"/>
      </w:numPr>
      <w:outlineLvl w:val="3"/>
    </w:pPr>
  </w:style>
  <w:style w:type="paragraph" w:customStyle="1" w:styleId="af2">
    <w:name w:val="附录三级条标题"/>
    <w:basedOn w:val="af1"/>
    <w:next w:val="afff8"/>
    <w:qFormat/>
    <w:rsid w:val="00C31E08"/>
    <w:pPr>
      <w:numPr>
        <w:ilvl w:val="4"/>
      </w:numPr>
      <w:outlineLvl w:val="4"/>
    </w:pPr>
  </w:style>
  <w:style w:type="paragraph" w:customStyle="1" w:styleId="af3">
    <w:name w:val="附录四级条标题"/>
    <w:basedOn w:val="af2"/>
    <w:next w:val="afff8"/>
    <w:qFormat/>
    <w:rsid w:val="00C31E08"/>
    <w:pPr>
      <w:numPr>
        <w:ilvl w:val="5"/>
      </w:numPr>
      <w:outlineLvl w:val="5"/>
    </w:pPr>
  </w:style>
  <w:style w:type="paragraph" w:customStyle="1" w:styleId="a6">
    <w:name w:val="附录图标题"/>
    <w:next w:val="afff8"/>
    <w:qFormat/>
    <w:rsid w:val="00C31E08"/>
    <w:pPr>
      <w:numPr>
        <w:numId w:val="4"/>
      </w:numPr>
      <w:jc w:val="center"/>
    </w:pPr>
    <w:rPr>
      <w:rFonts w:ascii="黑体" w:eastAsia="黑体"/>
      <w:sz w:val="21"/>
    </w:rPr>
  </w:style>
  <w:style w:type="paragraph" w:customStyle="1" w:styleId="af4">
    <w:name w:val="附录五级条标题"/>
    <w:basedOn w:val="af3"/>
    <w:next w:val="afff8"/>
    <w:qFormat/>
    <w:rsid w:val="00C31E08"/>
    <w:pPr>
      <w:numPr>
        <w:ilvl w:val="6"/>
      </w:numPr>
      <w:outlineLvl w:val="6"/>
    </w:pPr>
  </w:style>
  <w:style w:type="character" w:customStyle="1" w:styleId="affff3">
    <w:name w:val="个人答复风格"/>
    <w:qFormat/>
    <w:rsid w:val="00C31E08"/>
    <w:rPr>
      <w:rFonts w:ascii="Arial" w:eastAsia="宋体" w:hAnsi="Arial" w:cs="Arial"/>
      <w:color w:val="auto"/>
      <w:sz w:val="20"/>
    </w:rPr>
  </w:style>
  <w:style w:type="character" w:customStyle="1" w:styleId="affff4">
    <w:name w:val="个人撰写风格"/>
    <w:qFormat/>
    <w:rsid w:val="00C31E08"/>
    <w:rPr>
      <w:rFonts w:ascii="Arial" w:eastAsia="宋体" w:hAnsi="Arial" w:cs="Arial"/>
      <w:color w:val="auto"/>
      <w:sz w:val="20"/>
    </w:rPr>
  </w:style>
  <w:style w:type="paragraph" w:customStyle="1" w:styleId="afd">
    <w:name w:val="列项——（一级）"/>
    <w:qFormat/>
    <w:rsid w:val="00C31E08"/>
    <w:pPr>
      <w:widowControl w:val="0"/>
      <w:numPr>
        <w:numId w:val="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c">
    <w:name w:val="列项●（二级）"/>
    <w:qFormat/>
    <w:rsid w:val="00C31E08"/>
    <w:pPr>
      <w:numPr>
        <w:numId w:val="6"/>
      </w:numPr>
      <w:tabs>
        <w:tab w:val="clear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5">
    <w:name w:val="目次、标准名称标题"/>
    <w:basedOn w:val="af5"/>
    <w:next w:val="afff8"/>
    <w:qFormat/>
    <w:rsid w:val="00C31E08"/>
    <w:pPr>
      <w:spacing w:line="460" w:lineRule="exact"/>
    </w:pPr>
  </w:style>
  <w:style w:type="paragraph" w:customStyle="1" w:styleId="affff6">
    <w:name w:val="目次、索引正文"/>
    <w:qFormat/>
    <w:rsid w:val="00C31E08"/>
    <w:pPr>
      <w:spacing w:line="320" w:lineRule="exact"/>
      <w:jc w:val="both"/>
    </w:pPr>
    <w:rPr>
      <w:rFonts w:ascii="宋体"/>
      <w:sz w:val="21"/>
    </w:rPr>
  </w:style>
  <w:style w:type="paragraph" w:customStyle="1" w:styleId="affff7">
    <w:name w:val="其他标准称谓"/>
    <w:qFormat/>
    <w:rsid w:val="00C31E08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8">
    <w:name w:val="其他发布部门"/>
    <w:basedOn w:val="afffa"/>
    <w:qFormat/>
    <w:rsid w:val="00C31E08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9">
    <w:name w:val="三级条标题"/>
    <w:basedOn w:val="af8"/>
    <w:next w:val="afff8"/>
    <w:qFormat/>
    <w:rsid w:val="00C31E08"/>
    <w:pPr>
      <w:numPr>
        <w:ilvl w:val="4"/>
      </w:numPr>
      <w:outlineLvl w:val="4"/>
    </w:pPr>
  </w:style>
  <w:style w:type="paragraph" w:customStyle="1" w:styleId="affff9">
    <w:name w:val="实施日期"/>
    <w:basedOn w:val="afffb"/>
    <w:qFormat/>
    <w:rsid w:val="00C31E08"/>
    <w:pPr>
      <w:framePr w:hSpace="0" w:wrap="around" w:xAlign="right"/>
      <w:jc w:val="right"/>
    </w:pPr>
  </w:style>
  <w:style w:type="paragraph" w:customStyle="1" w:styleId="a4">
    <w:name w:val="示例"/>
    <w:next w:val="afff8"/>
    <w:qFormat/>
    <w:rsid w:val="00C31E08"/>
    <w:pPr>
      <w:numPr>
        <w:numId w:val="7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a">
    <w:name w:val="数字编号列项（二级）"/>
    <w:qFormat/>
    <w:rsid w:val="00C31E08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a">
    <w:name w:val="四级条标题"/>
    <w:basedOn w:val="af9"/>
    <w:next w:val="afff8"/>
    <w:qFormat/>
    <w:rsid w:val="00C31E08"/>
    <w:pPr>
      <w:numPr>
        <w:ilvl w:val="5"/>
      </w:numPr>
      <w:outlineLvl w:val="5"/>
    </w:pPr>
  </w:style>
  <w:style w:type="paragraph" w:customStyle="1" w:styleId="affffb">
    <w:name w:val="条文脚注"/>
    <w:basedOn w:val="aff9"/>
    <w:qFormat/>
    <w:rsid w:val="00C31E08"/>
    <w:pPr>
      <w:ind w:leftChars="200" w:left="780" w:hangingChars="200" w:hanging="360"/>
      <w:jc w:val="both"/>
    </w:pPr>
    <w:rPr>
      <w:rFonts w:ascii="宋体"/>
    </w:rPr>
  </w:style>
  <w:style w:type="paragraph" w:customStyle="1" w:styleId="affffc">
    <w:name w:val="图表脚注"/>
    <w:next w:val="afff8"/>
    <w:qFormat/>
    <w:rsid w:val="00C31E08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d">
    <w:name w:val="文献分类号"/>
    <w:qFormat/>
    <w:rsid w:val="00C31E08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character" w:customStyle="1" w:styleId="12">
    <w:name w:val="已访问的超链接1"/>
    <w:qFormat/>
    <w:rsid w:val="00C31E08"/>
    <w:rPr>
      <w:color w:val="800080"/>
      <w:u w:val="single"/>
    </w:rPr>
  </w:style>
  <w:style w:type="paragraph" w:customStyle="1" w:styleId="afb">
    <w:name w:val="五级条标题"/>
    <w:basedOn w:val="afa"/>
    <w:next w:val="afff8"/>
    <w:qFormat/>
    <w:rsid w:val="00C31E08"/>
    <w:pPr>
      <w:numPr>
        <w:ilvl w:val="6"/>
      </w:numPr>
      <w:outlineLvl w:val="6"/>
    </w:pPr>
  </w:style>
  <w:style w:type="paragraph" w:customStyle="1" w:styleId="ad">
    <w:name w:val="正文表标题"/>
    <w:next w:val="afff8"/>
    <w:link w:val="Char1"/>
    <w:qFormat/>
    <w:rsid w:val="00C31E08"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b">
    <w:name w:val="正文图标题"/>
    <w:next w:val="afff8"/>
    <w:qFormat/>
    <w:rsid w:val="00C31E08"/>
    <w:pPr>
      <w:numPr>
        <w:numId w:val="9"/>
      </w:numPr>
      <w:jc w:val="center"/>
    </w:pPr>
    <w:rPr>
      <w:rFonts w:ascii="黑体" w:eastAsia="黑体"/>
      <w:sz w:val="21"/>
    </w:rPr>
  </w:style>
  <w:style w:type="paragraph" w:customStyle="1" w:styleId="afc">
    <w:name w:val="注："/>
    <w:next w:val="afff8"/>
    <w:qFormat/>
    <w:rsid w:val="00C31E08"/>
    <w:pPr>
      <w:widowControl w:val="0"/>
      <w:numPr>
        <w:numId w:val="10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8">
    <w:name w:val="注×："/>
    <w:qFormat/>
    <w:rsid w:val="00C31E08"/>
    <w:pPr>
      <w:widowControl w:val="0"/>
      <w:numPr>
        <w:numId w:val="11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e">
    <w:name w:val="字母编号列项（一级）"/>
    <w:qFormat/>
    <w:rsid w:val="00C31E08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">
    <w:name w:val="标准文件_段"/>
    <w:qFormat/>
    <w:rsid w:val="00C31E08"/>
    <w:pPr>
      <w:widowControl w:val="0"/>
      <w:autoSpaceDE w:val="0"/>
      <w:autoSpaceDN w:val="0"/>
      <w:adjustRightInd w:val="0"/>
      <w:snapToGrid w:val="0"/>
      <w:spacing w:line="276" w:lineRule="auto"/>
      <w:ind w:rightChars="-50" w:right="-105"/>
      <w:jc w:val="both"/>
    </w:pPr>
    <w:rPr>
      <w:rFonts w:ascii="宋体" w:hAnsi="宋体"/>
      <w:spacing w:val="2"/>
      <w:sz w:val="21"/>
      <w:szCs w:val="21"/>
    </w:rPr>
  </w:style>
  <w:style w:type="paragraph" w:customStyle="1" w:styleId="a7">
    <w:name w:val="列项◆（三级）"/>
    <w:qFormat/>
    <w:rsid w:val="00C31E08"/>
    <w:pPr>
      <w:numPr>
        <w:numId w:val="12"/>
      </w:numPr>
      <w:ind w:leftChars="600" w:left="800" w:hangingChars="200" w:hanging="200"/>
    </w:pPr>
    <w:rPr>
      <w:rFonts w:ascii="宋体"/>
      <w:sz w:val="21"/>
    </w:rPr>
  </w:style>
  <w:style w:type="paragraph" w:customStyle="1" w:styleId="afffff0">
    <w:name w:val="编号列项（三级）"/>
    <w:qFormat/>
    <w:rsid w:val="00C31E08"/>
    <w:pPr>
      <w:ind w:leftChars="600" w:left="800" w:hangingChars="200" w:hanging="200"/>
    </w:pPr>
    <w:rPr>
      <w:rFonts w:ascii="宋体"/>
      <w:sz w:val="21"/>
    </w:rPr>
  </w:style>
  <w:style w:type="paragraph" w:customStyle="1" w:styleId="afffff1">
    <w:name w:val="标准文件_正文公式"/>
    <w:basedOn w:val="afe"/>
    <w:next w:val="afe"/>
    <w:qFormat/>
    <w:rsid w:val="00C31E08"/>
    <w:pPr>
      <w:tabs>
        <w:tab w:val="right" w:leader="middleDot" w:pos="0"/>
      </w:tabs>
      <w:adjustRightInd w:val="0"/>
      <w:spacing w:line="360" w:lineRule="auto"/>
      <w:ind w:right="10" w:firstLineChars="500" w:firstLine="1050"/>
      <w:jc w:val="right"/>
    </w:pPr>
    <w:rPr>
      <w:rFonts w:ascii="宋体" w:hAnsi="宋体"/>
      <w:szCs w:val="20"/>
    </w:rPr>
  </w:style>
  <w:style w:type="paragraph" w:customStyle="1" w:styleId="afffff2">
    <w:name w:val="标准文件_参考文献、索引标题"/>
    <w:basedOn w:val="afe"/>
    <w:next w:val="afe"/>
    <w:qFormat/>
    <w:rsid w:val="00C31E08"/>
    <w:pPr>
      <w:widowControl/>
      <w:shd w:val="clear" w:color="FFFFFF" w:fill="FFFFFF"/>
      <w:spacing w:before="540" w:after="180"/>
      <w:jc w:val="center"/>
      <w:outlineLvl w:val="0"/>
    </w:pPr>
    <w:rPr>
      <w:rFonts w:ascii="黑体" w:eastAsia="黑体"/>
      <w:spacing w:val="200"/>
      <w:kern w:val="0"/>
      <w:szCs w:val="20"/>
    </w:rPr>
  </w:style>
  <w:style w:type="paragraph" w:customStyle="1" w:styleId="a0">
    <w:name w:val="二级无标题条"/>
    <w:basedOn w:val="afe"/>
    <w:qFormat/>
    <w:rsid w:val="00C31E08"/>
    <w:pPr>
      <w:numPr>
        <w:ilvl w:val="3"/>
        <w:numId w:val="13"/>
      </w:numPr>
      <w:spacing w:line="310" w:lineRule="exact"/>
    </w:pPr>
  </w:style>
  <w:style w:type="paragraph" w:customStyle="1" w:styleId="a1">
    <w:name w:val="三级无标题条"/>
    <w:basedOn w:val="afe"/>
    <w:qFormat/>
    <w:rsid w:val="00C31E08"/>
    <w:pPr>
      <w:numPr>
        <w:ilvl w:val="4"/>
        <w:numId w:val="13"/>
      </w:numPr>
      <w:spacing w:line="310" w:lineRule="exact"/>
    </w:pPr>
  </w:style>
  <w:style w:type="paragraph" w:customStyle="1" w:styleId="a2">
    <w:name w:val="四级无标题条"/>
    <w:basedOn w:val="afe"/>
    <w:qFormat/>
    <w:rsid w:val="00C31E08"/>
    <w:pPr>
      <w:numPr>
        <w:ilvl w:val="5"/>
        <w:numId w:val="13"/>
      </w:numPr>
      <w:spacing w:line="310" w:lineRule="exact"/>
    </w:pPr>
  </w:style>
  <w:style w:type="paragraph" w:customStyle="1" w:styleId="a3">
    <w:name w:val="五级无标题条"/>
    <w:basedOn w:val="afe"/>
    <w:qFormat/>
    <w:rsid w:val="00C31E08"/>
    <w:pPr>
      <w:numPr>
        <w:ilvl w:val="6"/>
        <w:numId w:val="13"/>
      </w:numPr>
      <w:spacing w:line="310" w:lineRule="exact"/>
    </w:pPr>
  </w:style>
  <w:style w:type="paragraph" w:customStyle="1" w:styleId="a">
    <w:name w:val="一级无标题条"/>
    <w:basedOn w:val="afe"/>
    <w:qFormat/>
    <w:rsid w:val="00C31E08"/>
    <w:pPr>
      <w:numPr>
        <w:ilvl w:val="2"/>
        <w:numId w:val="13"/>
      </w:numPr>
      <w:spacing w:line="310" w:lineRule="exact"/>
    </w:pPr>
  </w:style>
  <w:style w:type="paragraph" w:customStyle="1" w:styleId="afffff3">
    <w:name w:val="标准文件_章标题"/>
    <w:next w:val="afffff"/>
    <w:qFormat/>
    <w:rsid w:val="00C31E08"/>
    <w:pPr>
      <w:spacing w:beforeLines="50" w:afterLines="50"/>
      <w:ind w:leftChars="-50" w:left="-50" w:rightChars="-50" w:right="-50"/>
      <w:jc w:val="both"/>
      <w:outlineLvl w:val="1"/>
    </w:pPr>
    <w:rPr>
      <w:rFonts w:ascii="黑体" w:eastAsia="黑体"/>
      <w:spacing w:val="2"/>
      <w:sz w:val="21"/>
    </w:rPr>
  </w:style>
  <w:style w:type="paragraph" w:customStyle="1" w:styleId="afffff4">
    <w:name w:val="标准文件_一级条标题"/>
    <w:basedOn w:val="afffff3"/>
    <w:next w:val="afffff"/>
    <w:qFormat/>
    <w:rsid w:val="00C31E08"/>
    <w:pPr>
      <w:spacing w:beforeLines="0" w:afterLines="0"/>
      <w:outlineLvl w:val="2"/>
    </w:pPr>
  </w:style>
  <w:style w:type="paragraph" w:customStyle="1" w:styleId="afffff5">
    <w:name w:val="标准文件_二级条标题"/>
    <w:basedOn w:val="afffff4"/>
    <w:next w:val="afffff"/>
    <w:qFormat/>
    <w:rsid w:val="00C31E08"/>
    <w:pPr>
      <w:ind w:left="0"/>
      <w:outlineLvl w:val="3"/>
    </w:pPr>
  </w:style>
  <w:style w:type="paragraph" w:customStyle="1" w:styleId="afffff6">
    <w:name w:val="前言标题"/>
    <w:next w:val="afe"/>
    <w:qFormat/>
    <w:rsid w:val="00C31E08"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7">
    <w:name w:val="标准文件_三级条标题"/>
    <w:basedOn w:val="afffff5"/>
    <w:next w:val="afffff"/>
    <w:qFormat/>
    <w:rsid w:val="00C31E08"/>
    <w:pPr>
      <w:ind w:left="-50"/>
      <w:outlineLvl w:val="4"/>
    </w:pPr>
  </w:style>
  <w:style w:type="paragraph" w:customStyle="1" w:styleId="afffff8">
    <w:name w:val="标准文件_四级条标题"/>
    <w:basedOn w:val="afffff7"/>
    <w:next w:val="afffff"/>
    <w:qFormat/>
    <w:rsid w:val="00C31E08"/>
    <w:pPr>
      <w:ind w:left="0"/>
      <w:outlineLvl w:val="5"/>
    </w:pPr>
  </w:style>
  <w:style w:type="paragraph" w:customStyle="1" w:styleId="afffff9">
    <w:name w:val="标准文件_五级条标题"/>
    <w:basedOn w:val="afffff8"/>
    <w:next w:val="afffff"/>
    <w:qFormat/>
    <w:rsid w:val="00C31E08"/>
    <w:pPr>
      <w:outlineLvl w:val="6"/>
    </w:pPr>
  </w:style>
  <w:style w:type="paragraph" w:customStyle="1" w:styleId="afffffa">
    <w:name w:val="标准文件_正文表标题"/>
    <w:next w:val="afffff"/>
    <w:qFormat/>
    <w:rsid w:val="00C31E08"/>
    <w:pPr>
      <w:tabs>
        <w:tab w:val="left" w:pos="0"/>
      </w:tabs>
      <w:jc w:val="center"/>
    </w:pPr>
    <w:rPr>
      <w:rFonts w:ascii="黑体" w:eastAsia="黑体"/>
      <w:sz w:val="21"/>
    </w:rPr>
  </w:style>
  <w:style w:type="paragraph" w:customStyle="1" w:styleId="afffffb">
    <w:name w:val="标准文件_注："/>
    <w:next w:val="afffff"/>
    <w:qFormat/>
    <w:rsid w:val="00C31E08"/>
    <w:pPr>
      <w:widowControl w:val="0"/>
      <w:autoSpaceDE w:val="0"/>
      <w:autoSpaceDN w:val="0"/>
      <w:spacing w:afterLines="30" w:line="300" w:lineRule="exact"/>
      <w:ind w:leftChars="150" w:left="513" w:rightChars="-50" w:right="-50" w:hanging="363"/>
      <w:jc w:val="both"/>
    </w:pPr>
    <w:rPr>
      <w:rFonts w:ascii="宋体"/>
      <w:sz w:val="18"/>
    </w:rPr>
  </w:style>
  <w:style w:type="paragraph" w:customStyle="1" w:styleId="afffffc">
    <w:name w:val="标准文件_字母编号列项"/>
    <w:qFormat/>
    <w:rsid w:val="00C31E08"/>
    <w:pPr>
      <w:spacing w:line="300" w:lineRule="exact"/>
      <w:ind w:leftChars="170" w:left="370" w:rightChars="-50" w:right="-50" w:hangingChars="200" w:hanging="200"/>
      <w:jc w:val="both"/>
    </w:pPr>
    <w:rPr>
      <w:rFonts w:ascii="宋体"/>
      <w:sz w:val="21"/>
    </w:rPr>
  </w:style>
  <w:style w:type="paragraph" w:customStyle="1" w:styleId="a5">
    <w:name w:val="标准文件_破折号列项"/>
    <w:qFormat/>
    <w:rsid w:val="00C31E08"/>
    <w:pPr>
      <w:numPr>
        <w:numId w:val="14"/>
      </w:numPr>
      <w:adjustRightInd w:val="0"/>
      <w:snapToGrid w:val="0"/>
      <w:spacing w:line="300" w:lineRule="exact"/>
      <w:ind w:leftChars="150" w:left="350" w:rightChars="-50" w:right="-50" w:hangingChars="200" w:hanging="200"/>
    </w:pPr>
    <w:rPr>
      <w:sz w:val="21"/>
    </w:rPr>
  </w:style>
  <w:style w:type="paragraph" w:customStyle="1" w:styleId="aa">
    <w:name w:val="标准文件_破折号列项（二级）"/>
    <w:basedOn w:val="a5"/>
    <w:qFormat/>
    <w:rsid w:val="00C31E08"/>
    <w:pPr>
      <w:numPr>
        <w:numId w:val="15"/>
      </w:numPr>
      <w:ind w:leftChars="350" w:left="550" w:hanging="200"/>
    </w:pPr>
  </w:style>
  <w:style w:type="character" w:customStyle="1" w:styleId="Char1">
    <w:name w:val="正文表标题 Char"/>
    <w:link w:val="ad"/>
    <w:qFormat/>
    <w:rsid w:val="00C31E08"/>
    <w:rPr>
      <w:rFonts w:ascii="黑体" w:eastAsia="黑体"/>
      <w:sz w:val="21"/>
      <w:lang w:bidi="ar-SA"/>
    </w:rPr>
  </w:style>
  <w:style w:type="character" w:customStyle="1" w:styleId="Char0">
    <w:name w:val="段 Char"/>
    <w:link w:val="afff8"/>
    <w:qFormat/>
    <w:rsid w:val="00C31E08"/>
    <w:rPr>
      <w:rFonts w:ascii="宋体"/>
      <w:sz w:val="21"/>
      <w:lang w:bidi="ar-SA"/>
    </w:rPr>
  </w:style>
  <w:style w:type="paragraph" w:customStyle="1" w:styleId="13">
    <w:name w:val="列出段落1"/>
    <w:basedOn w:val="afe"/>
    <w:uiPriority w:val="34"/>
    <w:qFormat/>
    <w:rsid w:val="00C31E08"/>
    <w:pPr>
      <w:ind w:left="357" w:firstLineChars="200" w:firstLine="420"/>
    </w:pPr>
    <w:rPr>
      <w:rFonts w:ascii="Calibri" w:hAnsi="Calibri"/>
      <w:szCs w:val="22"/>
    </w:rPr>
  </w:style>
  <w:style w:type="character" w:customStyle="1" w:styleId="Char">
    <w:name w:val="页脚 Char"/>
    <w:link w:val="aff7"/>
    <w:uiPriority w:val="99"/>
    <w:qFormat/>
    <w:rsid w:val="00C31E08"/>
    <w:rPr>
      <w:kern w:val="2"/>
      <w:sz w:val="18"/>
      <w:szCs w:val="18"/>
    </w:rPr>
  </w:style>
  <w:style w:type="character" w:customStyle="1" w:styleId="14">
    <w:name w:val="占位符文本1"/>
    <w:basedOn w:val="aff"/>
    <w:uiPriority w:val="99"/>
    <w:semiHidden/>
    <w:qFormat/>
    <w:rsid w:val="00C31E08"/>
    <w:rPr>
      <w:color w:val="808080"/>
    </w:rPr>
  </w:style>
  <w:style w:type="paragraph" w:styleId="afffffd">
    <w:name w:val="List Paragraph"/>
    <w:basedOn w:val="afe"/>
    <w:uiPriority w:val="99"/>
    <w:qFormat/>
    <w:rsid w:val="00C31E08"/>
    <w:pPr>
      <w:ind w:firstLineChars="200" w:firstLine="420"/>
    </w:pPr>
  </w:style>
  <w:style w:type="character" w:styleId="afffffe">
    <w:name w:val="Placeholder Text"/>
    <w:basedOn w:val="aff"/>
    <w:uiPriority w:val="99"/>
    <w:semiHidden/>
    <w:qFormat/>
    <w:rsid w:val="00C31E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26" Type="http://schemas.openxmlformats.org/officeDocument/2006/relationships/footer" Target="footer4.xml"/><Relationship Id="rId39" Type="http://schemas.openxmlformats.org/officeDocument/2006/relationships/header" Target="header8.xml"/><Relationship Id="rId3" Type="http://schemas.openxmlformats.org/officeDocument/2006/relationships/customXml" Target="../customXml/item2.xml"/><Relationship Id="rId21" Type="http://schemas.openxmlformats.org/officeDocument/2006/relationships/image" Target="media/image4.wmf"/><Relationship Id="rId34" Type="http://schemas.openxmlformats.org/officeDocument/2006/relationships/image" Target="media/image11.png"/><Relationship Id="rId42" Type="http://schemas.openxmlformats.org/officeDocument/2006/relationships/footer" Target="footer8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wmf"/><Relationship Id="rId25" Type="http://schemas.openxmlformats.org/officeDocument/2006/relationships/header" Target="header4.xml"/><Relationship Id="rId33" Type="http://schemas.openxmlformats.org/officeDocument/2006/relationships/image" Target="media/image10.png"/><Relationship Id="rId38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oleObject" Target="embeddings/oleObject2.bin"/><Relationship Id="rId29" Type="http://schemas.openxmlformats.org/officeDocument/2006/relationships/image" Target="media/image6.png"/><Relationship Id="rId41" Type="http://schemas.openxmlformats.org/officeDocument/2006/relationships/footer" Target="footer7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4.bin"/><Relationship Id="rId32" Type="http://schemas.openxmlformats.org/officeDocument/2006/relationships/image" Target="media/image9.png"/><Relationship Id="rId37" Type="http://schemas.openxmlformats.org/officeDocument/2006/relationships/header" Target="header6.xml"/><Relationship Id="rId40" Type="http://schemas.openxmlformats.org/officeDocument/2006/relationships/footer" Target="footer6.xm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5.wmf"/><Relationship Id="rId28" Type="http://schemas.openxmlformats.org/officeDocument/2006/relationships/footer" Target="footer5.xml"/><Relationship Id="rId36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image" Target="media/image3.wmf"/><Relationship Id="rId31" Type="http://schemas.openxmlformats.org/officeDocument/2006/relationships/image" Target="media/image8.png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oleObject" Target="embeddings/oleObject3.bin"/><Relationship Id="rId27" Type="http://schemas.openxmlformats.org/officeDocument/2006/relationships/header" Target="header5.xml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43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TDS2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6"/>
    <customShpInfo spid="_x0000_s2055"/>
    <customShpInfo spid="_x0000_s2057"/>
    <customShpInfo spid="_x0000_s2053"/>
    <customShpInfo spid="_x0000_s2054"/>
    <customShpInfo spid="_x0000_s2052"/>
    <customShpInfo spid="_x0000_s2050"/>
    <customShpInfo spid="_x0000_s2049"/>
    <customShpInfo spid="_x0000_s2051"/>
    <customShpInfo spid="_x0000_s1026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458F4-2B9E-453E-B20C-C0497889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788</TotalTime>
  <Pages>11</Pages>
  <Words>576</Words>
  <Characters>3288</Characters>
  <Application>Microsoft Office Word</Application>
  <DocSecurity>0</DocSecurity>
  <Lines>27</Lines>
  <Paragraphs>7</Paragraphs>
  <ScaleCrop>false</ScaleCrop>
  <Company>CNIS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板式换热器用钛板</dc:title>
  <dc:creator>03</dc:creator>
  <cp:lastModifiedBy>Administrator</cp:lastModifiedBy>
  <cp:revision>61</cp:revision>
  <cp:lastPrinted>2021-09-10T08:28:00Z</cp:lastPrinted>
  <dcterms:created xsi:type="dcterms:W3CDTF">2021-06-02T02:05:00Z</dcterms:created>
  <dcterms:modified xsi:type="dcterms:W3CDTF">2021-09-13T08:22:00Z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2052-11.1.0.10463</vt:lpwstr>
  </property>
  <property fmtid="{D5CDD505-2E9C-101B-9397-08002B2CF9AE}" pid="4" name="ICV">
    <vt:lpwstr>17F01916752D4CFBB2FF1E475806B2F6</vt:lpwstr>
  </property>
</Properties>
</file>