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549AC6" w14:textId="12B919FB" w:rsidR="008C2438" w:rsidRPr="00112205" w:rsidRDefault="008C2438" w:rsidP="008C2438">
      <w:pPr>
        <w:pStyle w:val="a6"/>
        <w:spacing w:before="0" w:line="240" w:lineRule="auto"/>
        <w:jc w:val="left"/>
        <w:rPr>
          <w:rFonts w:hint="eastAsia"/>
          <w:kern w:val="2"/>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1885"/>
        <w:gridCol w:w="4530"/>
        <w:gridCol w:w="3189"/>
        <w:gridCol w:w="1117"/>
        <w:gridCol w:w="2747"/>
      </w:tblGrid>
      <w:tr w:rsidR="00251D90" w:rsidRPr="00112205" w14:paraId="1BECADF9" w14:textId="77777777" w:rsidTr="00251D90">
        <w:trPr>
          <w:tblHeader/>
        </w:trPr>
        <w:tc>
          <w:tcPr>
            <w:tcW w:w="5000" w:type="pct"/>
            <w:gridSpan w:val="6"/>
            <w:tcBorders>
              <w:top w:val="nil"/>
              <w:left w:val="nil"/>
              <w:bottom w:val="single" w:sz="4" w:space="0" w:color="auto"/>
              <w:right w:val="nil"/>
            </w:tcBorders>
            <w:vAlign w:val="center"/>
          </w:tcPr>
          <w:p w14:paraId="3E36E66F" w14:textId="77777777" w:rsidR="00251D90" w:rsidRPr="00112205" w:rsidRDefault="00251D90" w:rsidP="00251D90">
            <w:pPr>
              <w:spacing w:line="300" w:lineRule="auto"/>
              <w:jc w:val="center"/>
              <w:rPr>
                <w:b/>
                <w:sz w:val="28"/>
                <w:szCs w:val="28"/>
              </w:rPr>
            </w:pPr>
            <w:r w:rsidRPr="00112205">
              <w:rPr>
                <w:b/>
                <w:sz w:val="28"/>
                <w:szCs w:val="28"/>
              </w:rPr>
              <w:t>标准征求意见</w:t>
            </w:r>
            <w:proofErr w:type="gramStart"/>
            <w:r w:rsidRPr="00112205">
              <w:rPr>
                <w:b/>
                <w:sz w:val="28"/>
                <w:szCs w:val="28"/>
              </w:rPr>
              <w:t>稿意见</w:t>
            </w:r>
            <w:proofErr w:type="gramEnd"/>
            <w:r w:rsidRPr="00112205">
              <w:rPr>
                <w:b/>
                <w:sz w:val="28"/>
                <w:szCs w:val="28"/>
              </w:rPr>
              <w:t>汇总处理表</w:t>
            </w:r>
          </w:p>
          <w:p w14:paraId="5B330E6F" w14:textId="7E618AC3" w:rsidR="00251D90" w:rsidRPr="00112205" w:rsidRDefault="00251D90" w:rsidP="00251D90">
            <w:pPr>
              <w:jc w:val="left"/>
              <w:rPr>
                <w:szCs w:val="21"/>
              </w:rPr>
            </w:pPr>
            <w:r w:rsidRPr="00112205">
              <w:rPr>
                <w:szCs w:val="21"/>
              </w:rPr>
              <w:t>标准项目名称：</w:t>
            </w:r>
            <w:r w:rsidR="00633368" w:rsidRPr="00633368">
              <w:rPr>
                <w:rFonts w:hint="eastAsia"/>
                <w:szCs w:val="21"/>
              </w:rPr>
              <w:t>锌湿法冶炼中镓铟锗回收技术规范</w:t>
            </w:r>
            <w:r w:rsidRPr="00112205">
              <w:rPr>
                <w:szCs w:val="21"/>
              </w:rPr>
              <w:t xml:space="preserve">           </w:t>
            </w:r>
            <w:r w:rsidRPr="00112205">
              <w:rPr>
                <w:szCs w:val="21"/>
              </w:rPr>
              <w:t>承办人</w:t>
            </w:r>
            <w:r w:rsidRPr="00112205">
              <w:rPr>
                <w:szCs w:val="21"/>
              </w:rPr>
              <w:t xml:space="preserve">:  </w:t>
            </w:r>
            <w:r w:rsidR="00FA1AC8">
              <w:rPr>
                <w:rFonts w:hint="eastAsia"/>
                <w:szCs w:val="21"/>
              </w:rPr>
              <w:t>赵峰</w:t>
            </w:r>
            <w:r w:rsidRPr="00112205">
              <w:rPr>
                <w:szCs w:val="21"/>
              </w:rPr>
              <w:t xml:space="preserve">                       </w:t>
            </w:r>
          </w:p>
          <w:p w14:paraId="74848B9B" w14:textId="6AE4DA4F" w:rsidR="00251D90" w:rsidRPr="00251D90" w:rsidRDefault="00251D90" w:rsidP="00251D90">
            <w:pPr>
              <w:pStyle w:val="a6"/>
              <w:spacing w:before="0" w:line="240" w:lineRule="auto"/>
              <w:jc w:val="left"/>
              <w:rPr>
                <w:kern w:val="2"/>
                <w:sz w:val="21"/>
                <w:szCs w:val="21"/>
              </w:rPr>
            </w:pPr>
            <w:r w:rsidRPr="00112205">
              <w:rPr>
                <w:kern w:val="2"/>
                <w:sz w:val="21"/>
                <w:szCs w:val="21"/>
              </w:rPr>
              <w:t>标准项目负责起草单位</w:t>
            </w:r>
            <w:r w:rsidRPr="00112205">
              <w:rPr>
                <w:kern w:val="2"/>
                <w:sz w:val="21"/>
                <w:szCs w:val="21"/>
              </w:rPr>
              <w:t>:</w:t>
            </w:r>
            <w:r w:rsidRPr="00112205">
              <w:rPr>
                <w:szCs w:val="21"/>
              </w:rPr>
              <w:t xml:space="preserve"> </w:t>
            </w:r>
            <w:r w:rsidRPr="00112205">
              <w:rPr>
                <w:kern w:val="2"/>
                <w:sz w:val="21"/>
                <w:szCs w:val="21"/>
              </w:rPr>
              <w:t>深圳市中金岭南有色金属股份有限公司</w:t>
            </w:r>
            <w:r w:rsidRPr="00112205">
              <w:rPr>
                <w:kern w:val="2"/>
                <w:sz w:val="21"/>
                <w:szCs w:val="21"/>
              </w:rPr>
              <w:t xml:space="preserve">              </w:t>
            </w:r>
            <w:r w:rsidRPr="00112205">
              <w:rPr>
                <w:kern w:val="2"/>
                <w:sz w:val="21"/>
                <w:szCs w:val="21"/>
              </w:rPr>
              <w:t>电话</w:t>
            </w:r>
            <w:r w:rsidRPr="00112205">
              <w:rPr>
                <w:kern w:val="2"/>
                <w:sz w:val="21"/>
                <w:szCs w:val="21"/>
              </w:rPr>
              <w:t xml:space="preserve">:    </w:t>
            </w:r>
            <w:r w:rsidR="00FA1AC8">
              <w:rPr>
                <w:rFonts w:hint="eastAsia"/>
                <w:kern w:val="2"/>
                <w:sz w:val="21"/>
                <w:szCs w:val="21"/>
              </w:rPr>
              <w:t>010-59069558</w:t>
            </w:r>
            <w:r w:rsidRPr="00112205">
              <w:rPr>
                <w:kern w:val="2"/>
                <w:sz w:val="21"/>
                <w:szCs w:val="21"/>
              </w:rPr>
              <w:t xml:space="preserve">          </w:t>
            </w:r>
            <w:r w:rsidR="00FA1AC8">
              <w:rPr>
                <w:kern w:val="2"/>
                <w:sz w:val="21"/>
                <w:szCs w:val="21"/>
              </w:rPr>
              <w:t xml:space="preserve">      </w:t>
            </w:r>
            <w:r w:rsidRPr="00112205">
              <w:rPr>
                <w:kern w:val="2"/>
                <w:sz w:val="21"/>
                <w:szCs w:val="21"/>
              </w:rPr>
              <w:t xml:space="preserve"> 2020</w:t>
            </w:r>
            <w:r w:rsidRPr="00112205">
              <w:rPr>
                <w:kern w:val="2"/>
                <w:sz w:val="21"/>
                <w:szCs w:val="21"/>
              </w:rPr>
              <w:t>年</w:t>
            </w:r>
            <w:r w:rsidRPr="00112205">
              <w:rPr>
                <w:kern w:val="2"/>
                <w:sz w:val="21"/>
                <w:szCs w:val="21"/>
              </w:rPr>
              <w:t>11</w:t>
            </w:r>
            <w:r w:rsidRPr="00112205">
              <w:rPr>
                <w:kern w:val="2"/>
                <w:sz w:val="21"/>
                <w:szCs w:val="21"/>
              </w:rPr>
              <w:t>月</w:t>
            </w:r>
            <w:r w:rsidRPr="00112205">
              <w:rPr>
                <w:kern w:val="2"/>
                <w:sz w:val="21"/>
                <w:szCs w:val="21"/>
              </w:rPr>
              <w:t>30</w:t>
            </w:r>
            <w:r w:rsidRPr="00112205">
              <w:rPr>
                <w:kern w:val="2"/>
                <w:sz w:val="21"/>
                <w:szCs w:val="21"/>
              </w:rPr>
              <w:t>日填写</w:t>
            </w:r>
          </w:p>
        </w:tc>
      </w:tr>
      <w:tr w:rsidR="004C047F" w:rsidRPr="00112205" w14:paraId="548B3494" w14:textId="77777777" w:rsidTr="00251D90">
        <w:trPr>
          <w:tblHeader/>
        </w:trPr>
        <w:tc>
          <w:tcPr>
            <w:tcW w:w="249" w:type="pct"/>
            <w:tcBorders>
              <w:top w:val="single" w:sz="4" w:space="0" w:color="auto"/>
              <w:left w:val="single" w:sz="4" w:space="0" w:color="auto"/>
              <w:bottom w:val="single" w:sz="4" w:space="0" w:color="auto"/>
              <w:right w:val="single" w:sz="4" w:space="0" w:color="auto"/>
            </w:tcBorders>
            <w:vAlign w:val="center"/>
          </w:tcPr>
          <w:p w14:paraId="2288AE51" w14:textId="66866CB8" w:rsidR="004C047F" w:rsidRPr="00112205" w:rsidRDefault="004C047F" w:rsidP="002313CB">
            <w:pPr>
              <w:spacing w:line="300" w:lineRule="auto"/>
              <w:jc w:val="center"/>
              <w:rPr>
                <w:rFonts w:eastAsiaTheme="minorEastAsia"/>
                <w:szCs w:val="21"/>
              </w:rPr>
            </w:pPr>
            <w:r w:rsidRPr="00112205">
              <w:rPr>
                <w:rFonts w:eastAsiaTheme="minorEastAsia"/>
                <w:szCs w:val="21"/>
              </w:rPr>
              <w:t>序号</w:t>
            </w:r>
          </w:p>
        </w:tc>
        <w:tc>
          <w:tcPr>
            <w:tcW w:w="665" w:type="pct"/>
            <w:tcBorders>
              <w:top w:val="single" w:sz="4" w:space="0" w:color="auto"/>
              <w:left w:val="single" w:sz="4" w:space="0" w:color="auto"/>
              <w:bottom w:val="single" w:sz="4" w:space="0" w:color="auto"/>
              <w:right w:val="single" w:sz="4" w:space="0" w:color="auto"/>
            </w:tcBorders>
            <w:vAlign w:val="center"/>
          </w:tcPr>
          <w:p w14:paraId="709411D8" w14:textId="4E05B0C6" w:rsidR="004C047F" w:rsidRPr="00112205" w:rsidRDefault="004C047F" w:rsidP="002313CB">
            <w:pPr>
              <w:spacing w:line="300" w:lineRule="auto"/>
              <w:jc w:val="center"/>
              <w:rPr>
                <w:rFonts w:eastAsiaTheme="minorEastAsia"/>
                <w:szCs w:val="21"/>
              </w:rPr>
            </w:pPr>
            <w:proofErr w:type="gramStart"/>
            <w:r w:rsidRPr="00112205">
              <w:rPr>
                <w:rFonts w:eastAsiaTheme="minorEastAsia"/>
                <w:szCs w:val="21"/>
              </w:rPr>
              <w:t>标准章条编号</w:t>
            </w:r>
            <w:proofErr w:type="gramEnd"/>
          </w:p>
        </w:tc>
        <w:tc>
          <w:tcPr>
            <w:tcW w:w="1598" w:type="pct"/>
            <w:tcBorders>
              <w:top w:val="single" w:sz="4" w:space="0" w:color="auto"/>
              <w:left w:val="single" w:sz="4" w:space="0" w:color="auto"/>
              <w:bottom w:val="single" w:sz="4" w:space="0" w:color="auto"/>
              <w:right w:val="single" w:sz="4" w:space="0" w:color="auto"/>
            </w:tcBorders>
            <w:vAlign w:val="center"/>
          </w:tcPr>
          <w:p w14:paraId="7B7D830D" w14:textId="4B5B8547" w:rsidR="004C047F" w:rsidRPr="00112205" w:rsidRDefault="004C047F" w:rsidP="002313CB">
            <w:pPr>
              <w:spacing w:line="300" w:lineRule="auto"/>
              <w:jc w:val="center"/>
              <w:rPr>
                <w:rFonts w:eastAsiaTheme="minorEastAsia"/>
                <w:szCs w:val="21"/>
              </w:rPr>
            </w:pPr>
            <w:r w:rsidRPr="00112205">
              <w:rPr>
                <w:rFonts w:eastAsiaTheme="minorEastAsia"/>
                <w:szCs w:val="21"/>
              </w:rPr>
              <w:t>意见内容</w:t>
            </w:r>
          </w:p>
        </w:tc>
        <w:tc>
          <w:tcPr>
            <w:tcW w:w="1125" w:type="pct"/>
            <w:tcBorders>
              <w:top w:val="single" w:sz="4" w:space="0" w:color="auto"/>
              <w:left w:val="single" w:sz="4" w:space="0" w:color="auto"/>
              <w:bottom w:val="single" w:sz="4" w:space="0" w:color="auto"/>
              <w:right w:val="single" w:sz="4" w:space="0" w:color="auto"/>
            </w:tcBorders>
            <w:vAlign w:val="center"/>
          </w:tcPr>
          <w:p w14:paraId="19198608" w14:textId="1114DD79" w:rsidR="004C047F" w:rsidRPr="00112205" w:rsidRDefault="004C047F" w:rsidP="002313CB">
            <w:pPr>
              <w:spacing w:line="300" w:lineRule="auto"/>
              <w:jc w:val="center"/>
              <w:rPr>
                <w:rFonts w:eastAsiaTheme="minorEastAsia"/>
                <w:szCs w:val="21"/>
              </w:rPr>
            </w:pPr>
            <w:r w:rsidRPr="00112205">
              <w:rPr>
                <w:rFonts w:eastAsiaTheme="minorEastAsia"/>
                <w:szCs w:val="21"/>
              </w:rPr>
              <w:t>提出单位</w:t>
            </w:r>
          </w:p>
        </w:tc>
        <w:tc>
          <w:tcPr>
            <w:tcW w:w="394" w:type="pct"/>
            <w:tcBorders>
              <w:top w:val="single" w:sz="4" w:space="0" w:color="auto"/>
              <w:left w:val="single" w:sz="4" w:space="0" w:color="auto"/>
              <w:bottom w:val="single" w:sz="4" w:space="0" w:color="auto"/>
              <w:right w:val="single" w:sz="4" w:space="0" w:color="auto"/>
            </w:tcBorders>
            <w:vAlign w:val="center"/>
          </w:tcPr>
          <w:p w14:paraId="0337A193" w14:textId="688114EA" w:rsidR="004C047F" w:rsidRPr="00112205" w:rsidRDefault="004C047F" w:rsidP="002313CB">
            <w:pPr>
              <w:spacing w:line="300" w:lineRule="auto"/>
              <w:jc w:val="center"/>
              <w:rPr>
                <w:rFonts w:eastAsiaTheme="minorEastAsia"/>
                <w:szCs w:val="21"/>
              </w:rPr>
            </w:pPr>
            <w:r w:rsidRPr="00112205">
              <w:rPr>
                <w:rFonts w:eastAsiaTheme="minorEastAsia"/>
                <w:szCs w:val="21"/>
              </w:rPr>
              <w:t>处理意见</w:t>
            </w:r>
          </w:p>
        </w:tc>
        <w:tc>
          <w:tcPr>
            <w:tcW w:w="968" w:type="pct"/>
            <w:tcBorders>
              <w:top w:val="single" w:sz="4" w:space="0" w:color="auto"/>
              <w:left w:val="single" w:sz="4" w:space="0" w:color="auto"/>
              <w:bottom w:val="single" w:sz="4" w:space="0" w:color="auto"/>
              <w:right w:val="single" w:sz="4" w:space="0" w:color="auto"/>
            </w:tcBorders>
            <w:vAlign w:val="center"/>
          </w:tcPr>
          <w:p w14:paraId="083E2E84" w14:textId="3B0C4A6C" w:rsidR="004C047F" w:rsidRPr="00112205" w:rsidRDefault="004C047F" w:rsidP="002313CB">
            <w:pPr>
              <w:spacing w:line="300" w:lineRule="auto"/>
              <w:jc w:val="center"/>
              <w:rPr>
                <w:rFonts w:eastAsiaTheme="minorEastAsia"/>
                <w:szCs w:val="21"/>
              </w:rPr>
            </w:pPr>
            <w:r w:rsidRPr="00112205">
              <w:rPr>
                <w:rFonts w:eastAsiaTheme="minorEastAsia"/>
                <w:szCs w:val="21"/>
              </w:rPr>
              <w:t>备注</w:t>
            </w:r>
          </w:p>
        </w:tc>
      </w:tr>
      <w:tr w:rsidR="004C047F" w:rsidRPr="00112205" w14:paraId="64F16C2F" w14:textId="77777777" w:rsidTr="00251D90">
        <w:trPr>
          <w:trHeight w:val="567"/>
        </w:trPr>
        <w:tc>
          <w:tcPr>
            <w:tcW w:w="249" w:type="pct"/>
            <w:tcBorders>
              <w:top w:val="single" w:sz="4" w:space="0" w:color="auto"/>
              <w:left w:val="single" w:sz="4" w:space="0" w:color="auto"/>
              <w:bottom w:val="single" w:sz="4" w:space="0" w:color="auto"/>
              <w:right w:val="single" w:sz="4" w:space="0" w:color="auto"/>
            </w:tcBorders>
            <w:vAlign w:val="center"/>
          </w:tcPr>
          <w:p w14:paraId="2770D1C3" w14:textId="5215D629" w:rsidR="004C047F" w:rsidRPr="00112205" w:rsidRDefault="004C047F" w:rsidP="00472F07">
            <w:pPr>
              <w:jc w:val="center"/>
              <w:rPr>
                <w:szCs w:val="21"/>
              </w:rPr>
            </w:pPr>
            <w:r>
              <w:rPr>
                <w:rFonts w:hint="eastAsia"/>
                <w:szCs w:val="21"/>
              </w:rPr>
              <w:t>1</w:t>
            </w:r>
          </w:p>
        </w:tc>
        <w:tc>
          <w:tcPr>
            <w:tcW w:w="665" w:type="pct"/>
            <w:tcBorders>
              <w:top w:val="single" w:sz="4" w:space="0" w:color="auto"/>
              <w:left w:val="single" w:sz="4" w:space="0" w:color="auto"/>
              <w:bottom w:val="single" w:sz="4" w:space="0" w:color="auto"/>
              <w:right w:val="single" w:sz="4" w:space="0" w:color="auto"/>
            </w:tcBorders>
          </w:tcPr>
          <w:p w14:paraId="2E2BE66E" w14:textId="04707E1A" w:rsidR="004C047F" w:rsidRPr="00112205" w:rsidRDefault="004C047F" w:rsidP="00472F07">
            <w:pPr>
              <w:jc w:val="center"/>
              <w:rPr>
                <w:szCs w:val="21"/>
              </w:rPr>
            </w:pPr>
            <w:r w:rsidRPr="00112205">
              <w:rPr>
                <w:szCs w:val="21"/>
              </w:rPr>
              <w:t>4.2</w:t>
            </w:r>
          </w:p>
        </w:tc>
        <w:tc>
          <w:tcPr>
            <w:tcW w:w="1598" w:type="pct"/>
            <w:tcBorders>
              <w:top w:val="single" w:sz="4" w:space="0" w:color="auto"/>
              <w:left w:val="single" w:sz="4" w:space="0" w:color="auto"/>
              <w:bottom w:val="single" w:sz="4" w:space="0" w:color="auto"/>
              <w:right w:val="single" w:sz="4" w:space="0" w:color="auto"/>
            </w:tcBorders>
          </w:tcPr>
          <w:p w14:paraId="6533D377" w14:textId="6AA26776" w:rsidR="004C047F" w:rsidRPr="00112205" w:rsidRDefault="004C047F" w:rsidP="00112205">
            <w:pPr>
              <w:jc w:val="left"/>
              <w:rPr>
                <w:szCs w:val="21"/>
              </w:rPr>
            </w:pPr>
            <w:r w:rsidRPr="00112205">
              <w:rPr>
                <w:szCs w:val="21"/>
              </w:rPr>
              <w:t>4.1</w:t>
            </w:r>
            <w:r w:rsidRPr="00112205">
              <w:rPr>
                <w:szCs w:val="21"/>
              </w:rPr>
              <w:t>及</w:t>
            </w:r>
            <w:r w:rsidRPr="00112205">
              <w:rPr>
                <w:szCs w:val="21"/>
              </w:rPr>
              <w:t>5</w:t>
            </w:r>
            <w:r w:rsidRPr="00112205">
              <w:rPr>
                <w:szCs w:val="21"/>
              </w:rPr>
              <w:t>中均已明确净化工艺，此条</w:t>
            </w:r>
            <w:r w:rsidRPr="00112205">
              <w:rPr>
                <w:szCs w:val="21"/>
              </w:rPr>
              <w:t>“</w:t>
            </w:r>
            <w:r w:rsidRPr="00112205">
              <w:rPr>
                <w:szCs w:val="21"/>
              </w:rPr>
              <w:t>选取符合自身要求的工艺</w:t>
            </w:r>
            <w:r w:rsidRPr="00112205">
              <w:rPr>
                <w:szCs w:val="21"/>
              </w:rPr>
              <w:t>”</w:t>
            </w:r>
            <w:r w:rsidRPr="00112205">
              <w:rPr>
                <w:szCs w:val="21"/>
              </w:rPr>
              <w:t>，是否应为</w:t>
            </w:r>
            <w:r w:rsidRPr="00112205">
              <w:rPr>
                <w:szCs w:val="21"/>
              </w:rPr>
              <w:t>“</w:t>
            </w:r>
            <w:r w:rsidRPr="00112205">
              <w:rPr>
                <w:szCs w:val="21"/>
              </w:rPr>
              <w:t>选取符合自身要求的工艺条件</w:t>
            </w:r>
            <w:r w:rsidRPr="00112205">
              <w:rPr>
                <w:szCs w:val="21"/>
              </w:rPr>
              <w:t>”</w:t>
            </w:r>
            <w:r w:rsidRPr="00112205">
              <w:rPr>
                <w:szCs w:val="21"/>
              </w:rPr>
              <w:t>？</w:t>
            </w:r>
          </w:p>
        </w:tc>
        <w:tc>
          <w:tcPr>
            <w:tcW w:w="1125" w:type="pct"/>
            <w:tcBorders>
              <w:top w:val="single" w:sz="4" w:space="0" w:color="auto"/>
              <w:left w:val="single" w:sz="4" w:space="0" w:color="auto"/>
              <w:bottom w:val="single" w:sz="4" w:space="0" w:color="auto"/>
              <w:right w:val="single" w:sz="4" w:space="0" w:color="auto"/>
            </w:tcBorders>
            <w:vAlign w:val="center"/>
          </w:tcPr>
          <w:p w14:paraId="29BD95AB" w14:textId="6D74F3A5" w:rsidR="004C047F" w:rsidRPr="00112205" w:rsidRDefault="004C047F" w:rsidP="005C403C">
            <w:pPr>
              <w:jc w:val="center"/>
              <w:rPr>
                <w:szCs w:val="21"/>
              </w:rPr>
            </w:pPr>
            <w:r w:rsidRPr="00112205">
              <w:rPr>
                <w:szCs w:val="21"/>
              </w:rPr>
              <w:t>中国恩菲工程技术有限公司</w:t>
            </w:r>
          </w:p>
        </w:tc>
        <w:tc>
          <w:tcPr>
            <w:tcW w:w="394" w:type="pct"/>
            <w:tcBorders>
              <w:top w:val="single" w:sz="4" w:space="0" w:color="auto"/>
              <w:left w:val="single" w:sz="4" w:space="0" w:color="auto"/>
              <w:bottom w:val="single" w:sz="4" w:space="0" w:color="auto"/>
              <w:right w:val="single" w:sz="4" w:space="0" w:color="auto"/>
            </w:tcBorders>
            <w:vAlign w:val="center"/>
          </w:tcPr>
          <w:p w14:paraId="69238A66" w14:textId="07E6C3D4" w:rsidR="004C047F" w:rsidRPr="00112205" w:rsidRDefault="004C047F" w:rsidP="005C403C">
            <w:pPr>
              <w:jc w:val="center"/>
              <w:rPr>
                <w:szCs w:val="21"/>
              </w:rPr>
            </w:pPr>
            <w:r w:rsidRPr="00112205">
              <w:rPr>
                <w:szCs w:val="21"/>
              </w:rPr>
              <w:t>采纳</w:t>
            </w:r>
          </w:p>
        </w:tc>
        <w:tc>
          <w:tcPr>
            <w:tcW w:w="968" w:type="pct"/>
            <w:tcBorders>
              <w:top w:val="single" w:sz="4" w:space="0" w:color="auto"/>
              <w:left w:val="single" w:sz="4" w:space="0" w:color="auto"/>
              <w:bottom w:val="single" w:sz="4" w:space="0" w:color="auto"/>
              <w:right w:val="single" w:sz="4" w:space="0" w:color="auto"/>
            </w:tcBorders>
            <w:vAlign w:val="center"/>
          </w:tcPr>
          <w:p w14:paraId="13815DA0" w14:textId="21A538D0" w:rsidR="004C047F" w:rsidRPr="00112205" w:rsidRDefault="004C047F" w:rsidP="00112205">
            <w:pPr>
              <w:jc w:val="left"/>
              <w:rPr>
                <w:szCs w:val="21"/>
              </w:rPr>
            </w:pPr>
          </w:p>
        </w:tc>
      </w:tr>
      <w:tr w:rsidR="004C047F" w:rsidRPr="00112205" w14:paraId="5E21D9EE" w14:textId="77777777" w:rsidTr="00251D90">
        <w:tc>
          <w:tcPr>
            <w:tcW w:w="249" w:type="pct"/>
            <w:tcBorders>
              <w:top w:val="single" w:sz="4" w:space="0" w:color="auto"/>
              <w:left w:val="single" w:sz="4" w:space="0" w:color="auto"/>
              <w:bottom w:val="single" w:sz="4" w:space="0" w:color="auto"/>
              <w:right w:val="single" w:sz="4" w:space="0" w:color="auto"/>
            </w:tcBorders>
            <w:vAlign w:val="center"/>
          </w:tcPr>
          <w:p w14:paraId="1CD03599" w14:textId="510A7DA6" w:rsidR="004C047F" w:rsidRPr="00112205" w:rsidRDefault="004C047F" w:rsidP="00472F07">
            <w:pPr>
              <w:jc w:val="center"/>
              <w:rPr>
                <w:szCs w:val="21"/>
              </w:rPr>
            </w:pPr>
            <w:r>
              <w:rPr>
                <w:rFonts w:hint="eastAsia"/>
                <w:szCs w:val="21"/>
              </w:rPr>
              <w:t>2</w:t>
            </w:r>
          </w:p>
        </w:tc>
        <w:tc>
          <w:tcPr>
            <w:tcW w:w="665" w:type="pct"/>
            <w:tcBorders>
              <w:top w:val="single" w:sz="4" w:space="0" w:color="auto"/>
              <w:left w:val="single" w:sz="4" w:space="0" w:color="auto"/>
              <w:bottom w:val="single" w:sz="4" w:space="0" w:color="auto"/>
              <w:right w:val="single" w:sz="4" w:space="0" w:color="auto"/>
            </w:tcBorders>
          </w:tcPr>
          <w:p w14:paraId="7AA4DEFC" w14:textId="736806A9" w:rsidR="004C047F" w:rsidRPr="00112205" w:rsidRDefault="004C047F" w:rsidP="00472F07">
            <w:pPr>
              <w:jc w:val="center"/>
              <w:rPr>
                <w:szCs w:val="21"/>
              </w:rPr>
            </w:pPr>
            <w:r w:rsidRPr="00112205">
              <w:rPr>
                <w:szCs w:val="21"/>
              </w:rPr>
              <w:t>6.1</w:t>
            </w:r>
            <w:r w:rsidRPr="00112205">
              <w:rPr>
                <w:szCs w:val="21"/>
              </w:rPr>
              <w:t>（</w:t>
            </w:r>
            <w:r w:rsidRPr="00112205">
              <w:rPr>
                <w:szCs w:val="21"/>
              </w:rPr>
              <w:t>3</w:t>
            </w:r>
            <w:r w:rsidRPr="00112205">
              <w:rPr>
                <w:szCs w:val="21"/>
              </w:rPr>
              <w:t>）</w:t>
            </w:r>
          </w:p>
        </w:tc>
        <w:tc>
          <w:tcPr>
            <w:tcW w:w="1598" w:type="pct"/>
            <w:tcBorders>
              <w:top w:val="single" w:sz="4" w:space="0" w:color="auto"/>
              <w:left w:val="single" w:sz="4" w:space="0" w:color="auto"/>
              <w:bottom w:val="single" w:sz="4" w:space="0" w:color="auto"/>
              <w:right w:val="single" w:sz="4" w:space="0" w:color="auto"/>
            </w:tcBorders>
          </w:tcPr>
          <w:p w14:paraId="220B506D" w14:textId="07D0F574" w:rsidR="004C047F" w:rsidRPr="00112205" w:rsidRDefault="004C047F" w:rsidP="00112205">
            <w:pPr>
              <w:pStyle w:val="a5"/>
              <w:spacing w:beforeLines="50" w:before="156"/>
              <w:jc w:val="left"/>
              <w:rPr>
                <w:szCs w:val="21"/>
              </w:rPr>
            </w:pPr>
            <w:r w:rsidRPr="00112205">
              <w:rPr>
                <w:szCs w:val="21"/>
              </w:rPr>
              <w:t>“</w:t>
            </w:r>
            <w:r w:rsidRPr="00112205">
              <w:rPr>
                <w:szCs w:val="21"/>
              </w:rPr>
              <w:t>要求净化后液无渣、清亮</w:t>
            </w:r>
            <w:r w:rsidRPr="00112205">
              <w:rPr>
                <w:szCs w:val="21"/>
              </w:rPr>
              <w:t>”</w:t>
            </w:r>
            <w:r w:rsidRPr="00112205">
              <w:rPr>
                <w:szCs w:val="21"/>
              </w:rPr>
              <w:t>应明确具体杂质含量</w:t>
            </w:r>
            <w:r w:rsidR="00B735FE">
              <w:rPr>
                <w:rFonts w:hint="eastAsia"/>
                <w:szCs w:val="21"/>
              </w:rPr>
              <w:t>。</w:t>
            </w:r>
            <w:bookmarkStart w:id="0" w:name="_GoBack"/>
            <w:bookmarkEnd w:id="0"/>
          </w:p>
        </w:tc>
        <w:tc>
          <w:tcPr>
            <w:tcW w:w="1125" w:type="pct"/>
            <w:tcBorders>
              <w:top w:val="single" w:sz="4" w:space="0" w:color="auto"/>
              <w:left w:val="single" w:sz="4" w:space="0" w:color="auto"/>
              <w:bottom w:val="single" w:sz="4" w:space="0" w:color="auto"/>
              <w:right w:val="single" w:sz="4" w:space="0" w:color="auto"/>
            </w:tcBorders>
            <w:vAlign w:val="center"/>
          </w:tcPr>
          <w:p w14:paraId="27192836" w14:textId="3AB3E5F2" w:rsidR="004C047F" w:rsidRPr="00112205" w:rsidRDefault="004C047F" w:rsidP="005C403C">
            <w:pPr>
              <w:jc w:val="center"/>
              <w:rPr>
                <w:szCs w:val="21"/>
              </w:rPr>
            </w:pPr>
            <w:r w:rsidRPr="00112205">
              <w:rPr>
                <w:szCs w:val="21"/>
              </w:rPr>
              <w:t>中国恩菲工程技术有限公司</w:t>
            </w:r>
          </w:p>
        </w:tc>
        <w:tc>
          <w:tcPr>
            <w:tcW w:w="394" w:type="pct"/>
            <w:tcBorders>
              <w:top w:val="single" w:sz="4" w:space="0" w:color="auto"/>
              <w:left w:val="single" w:sz="4" w:space="0" w:color="auto"/>
              <w:bottom w:val="single" w:sz="4" w:space="0" w:color="auto"/>
              <w:right w:val="single" w:sz="4" w:space="0" w:color="auto"/>
            </w:tcBorders>
            <w:vAlign w:val="center"/>
          </w:tcPr>
          <w:p w14:paraId="0B286574" w14:textId="5A814054" w:rsidR="004C047F" w:rsidRPr="00112205" w:rsidRDefault="004C047F" w:rsidP="005C403C">
            <w:pPr>
              <w:jc w:val="center"/>
              <w:rPr>
                <w:szCs w:val="21"/>
              </w:rPr>
            </w:pPr>
            <w:r w:rsidRPr="00112205">
              <w:rPr>
                <w:szCs w:val="21"/>
              </w:rPr>
              <w:t>不采纳</w:t>
            </w:r>
          </w:p>
        </w:tc>
        <w:tc>
          <w:tcPr>
            <w:tcW w:w="968" w:type="pct"/>
            <w:tcBorders>
              <w:top w:val="single" w:sz="4" w:space="0" w:color="auto"/>
              <w:left w:val="single" w:sz="4" w:space="0" w:color="auto"/>
              <w:bottom w:val="single" w:sz="4" w:space="0" w:color="auto"/>
              <w:right w:val="single" w:sz="4" w:space="0" w:color="auto"/>
            </w:tcBorders>
            <w:vAlign w:val="center"/>
          </w:tcPr>
          <w:p w14:paraId="27C8D1B5" w14:textId="0FBBA9BD" w:rsidR="004C047F" w:rsidRPr="00112205" w:rsidRDefault="004C047F" w:rsidP="00112205">
            <w:pPr>
              <w:jc w:val="left"/>
              <w:rPr>
                <w:szCs w:val="21"/>
              </w:rPr>
            </w:pPr>
            <w:r w:rsidRPr="00112205">
              <w:rPr>
                <w:szCs w:val="21"/>
              </w:rPr>
              <w:t>杂质含量见</w:t>
            </w:r>
            <w:r w:rsidRPr="00112205">
              <w:rPr>
                <w:szCs w:val="21"/>
              </w:rPr>
              <w:t>7.3</w:t>
            </w:r>
          </w:p>
        </w:tc>
      </w:tr>
      <w:tr w:rsidR="004C047F" w:rsidRPr="00112205" w14:paraId="22D42826" w14:textId="77777777" w:rsidTr="00251D90">
        <w:tc>
          <w:tcPr>
            <w:tcW w:w="249" w:type="pct"/>
            <w:tcBorders>
              <w:top w:val="single" w:sz="4" w:space="0" w:color="auto"/>
              <w:left w:val="single" w:sz="4" w:space="0" w:color="auto"/>
              <w:bottom w:val="single" w:sz="4" w:space="0" w:color="auto"/>
              <w:right w:val="single" w:sz="4" w:space="0" w:color="auto"/>
            </w:tcBorders>
            <w:vAlign w:val="center"/>
          </w:tcPr>
          <w:p w14:paraId="53B25CBF" w14:textId="33585A95" w:rsidR="004C047F" w:rsidRPr="00112205" w:rsidRDefault="004C047F" w:rsidP="00472F07">
            <w:pPr>
              <w:jc w:val="center"/>
              <w:rPr>
                <w:szCs w:val="21"/>
              </w:rPr>
            </w:pPr>
            <w:r>
              <w:rPr>
                <w:rFonts w:hint="eastAsia"/>
                <w:szCs w:val="21"/>
              </w:rPr>
              <w:t>3</w:t>
            </w:r>
          </w:p>
        </w:tc>
        <w:tc>
          <w:tcPr>
            <w:tcW w:w="665" w:type="pct"/>
            <w:tcBorders>
              <w:top w:val="single" w:sz="4" w:space="0" w:color="auto"/>
              <w:left w:val="single" w:sz="4" w:space="0" w:color="auto"/>
              <w:bottom w:val="single" w:sz="4" w:space="0" w:color="auto"/>
              <w:right w:val="single" w:sz="4" w:space="0" w:color="auto"/>
            </w:tcBorders>
          </w:tcPr>
          <w:p w14:paraId="7C9CEAB1" w14:textId="0A012D67" w:rsidR="004C047F" w:rsidRPr="00112205" w:rsidRDefault="004C047F" w:rsidP="00472F07">
            <w:pPr>
              <w:jc w:val="center"/>
              <w:rPr>
                <w:szCs w:val="21"/>
              </w:rPr>
            </w:pPr>
            <w:r w:rsidRPr="00112205">
              <w:rPr>
                <w:szCs w:val="21"/>
              </w:rPr>
              <w:t>7.4</w:t>
            </w:r>
            <w:r w:rsidRPr="00112205">
              <w:rPr>
                <w:rFonts w:ascii="宋体" w:hAnsi="宋体" w:cs="宋体" w:hint="eastAsia"/>
                <w:szCs w:val="21"/>
              </w:rPr>
              <w:t>①</w:t>
            </w:r>
            <w:r w:rsidRPr="00112205">
              <w:rPr>
                <w:szCs w:val="21"/>
              </w:rPr>
              <w:t>、</w:t>
            </w:r>
            <w:r w:rsidRPr="00112205">
              <w:rPr>
                <w:szCs w:val="21"/>
              </w:rPr>
              <w:t>8</w:t>
            </w:r>
          </w:p>
        </w:tc>
        <w:tc>
          <w:tcPr>
            <w:tcW w:w="1598" w:type="pct"/>
            <w:tcBorders>
              <w:top w:val="single" w:sz="4" w:space="0" w:color="auto"/>
              <w:left w:val="single" w:sz="4" w:space="0" w:color="auto"/>
              <w:bottom w:val="single" w:sz="4" w:space="0" w:color="auto"/>
              <w:right w:val="single" w:sz="4" w:space="0" w:color="auto"/>
            </w:tcBorders>
          </w:tcPr>
          <w:p w14:paraId="2AE48A4E" w14:textId="6A378961" w:rsidR="004C047F" w:rsidRPr="00112205" w:rsidRDefault="004C047F" w:rsidP="00112205">
            <w:pPr>
              <w:jc w:val="left"/>
              <w:rPr>
                <w:szCs w:val="21"/>
              </w:rPr>
            </w:pPr>
            <w:r w:rsidRPr="00112205">
              <w:rPr>
                <w:szCs w:val="21"/>
              </w:rPr>
              <w:t>控制铜含量的必要性？</w:t>
            </w:r>
          </w:p>
        </w:tc>
        <w:tc>
          <w:tcPr>
            <w:tcW w:w="1125" w:type="pct"/>
            <w:tcBorders>
              <w:top w:val="single" w:sz="4" w:space="0" w:color="auto"/>
              <w:left w:val="single" w:sz="4" w:space="0" w:color="auto"/>
              <w:bottom w:val="single" w:sz="4" w:space="0" w:color="auto"/>
              <w:right w:val="single" w:sz="4" w:space="0" w:color="auto"/>
            </w:tcBorders>
            <w:vAlign w:val="center"/>
          </w:tcPr>
          <w:p w14:paraId="1C9A8B82" w14:textId="22894910" w:rsidR="004C047F" w:rsidRPr="00112205" w:rsidRDefault="004C047F" w:rsidP="005C403C">
            <w:pPr>
              <w:jc w:val="center"/>
              <w:rPr>
                <w:szCs w:val="21"/>
              </w:rPr>
            </w:pPr>
            <w:r w:rsidRPr="00112205">
              <w:rPr>
                <w:szCs w:val="21"/>
              </w:rPr>
              <w:t>中国恩菲工程技术有限公司</w:t>
            </w:r>
          </w:p>
        </w:tc>
        <w:tc>
          <w:tcPr>
            <w:tcW w:w="394" w:type="pct"/>
            <w:tcBorders>
              <w:top w:val="single" w:sz="4" w:space="0" w:color="auto"/>
              <w:left w:val="single" w:sz="4" w:space="0" w:color="auto"/>
              <w:bottom w:val="single" w:sz="4" w:space="0" w:color="auto"/>
              <w:right w:val="single" w:sz="4" w:space="0" w:color="auto"/>
            </w:tcBorders>
            <w:vAlign w:val="center"/>
          </w:tcPr>
          <w:p w14:paraId="6FE6C467" w14:textId="158E39EC" w:rsidR="004C047F" w:rsidRPr="00112205" w:rsidRDefault="004C047F" w:rsidP="005C403C">
            <w:pPr>
              <w:jc w:val="center"/>
              <w:rPr>
                <w:szCs w:val="21"/>
              </w:rPr>
            </w:pPr>
            <w:r w:rsidRPr="00112205">
              <w:rPr>
                <w:szCs w:val="21"/>
              </w:rPr>
              <w:t>不采纳</w:t>
            </w:r>
          </w:p>
        </w:tc>
        <w:tc>
          <w:tcPr>
            <w:tcW w:w="968" w:type="pct"/>
            <w:tcBorders>
              <w:top w:val="single" w:sz="4" w:space="0" w:color="auto"/>
              <w:left w:val="single" w:sz="4" w:space="0" w:color="auto"/>
              <w:bottom w:val="single" w:sz="4" w:space="0" w:color="auto"/>
              <w:right w:val="single" w:sz="4" w:space="0" w:color="auto"/>
            </w:tcBorders>
            <w:vAlign w:val="center"/>
          </w:tcPr>
          <w:p w14:paraId="03099CE1" w14:textId="190079A4" w:rsidR="004C047F" w:rsidRPr="00112205" w:rsidRDefault="004C047F" w:rsidP="00112205">
            <w:pPr>
              <w:jc w:val="left"/>
              <w:rPr>
                <w:szCs w:val="21"/>
              </w:rPr>
            </w:pPr>
            <w:r w:rsidRPr="00112205">
              <w:rPr>
                <w:szCs w:val="21"/>
              </w:rPr>
              <w:t>铜含量＞</w:t>
            </w:r>
            <w:r w:rsidRPr="00112205">
              <w:rPr>
                <w:szCs w:val="21"/>
              </w:rPr>
              <w:t>8%</w:t>
            </w:r>
            <w:r w:rsidRPr="00112205">
              <w:rPr>
                <w:szCs w:val="21"/>
              </w:rPr>
              <w:t>后，</w:t>
            </w:r>
            <w:proofErr w:type="gramStart"/>
            <w:r w:rsidRPr="00112205">
              <w:rPr>
                <w:szCs w:val="21"/>
              </w:rPr>
              <w:t>铜能够</w:t>
            </w:r>
            <w:proofErr w:type="gramEnd"/>
            <w:r w:rsidRPr="00112205">
              <w:rPr>
                <w:szCs w:val="21"/>
              </w:rPr>
              <w:t>计价</w:t>
            </w:r>
          </w:p>
        </w:tc>
      </w:tr>
      <w:tr w:rsidR="004C047F" w:rsidRPr="00112205" w14:paraId="67E9EF53" w14:textId="77777777" w:rsidTr="00251D90">
        <w:tc>
          <w:tcPr>
            <w:tcW w:w="249" w:type="pct"/>
            <w:tcBorders>
              <w:top w:val="single" w:sz="4" w:space="0" w:color="auto"/>
              <w:left w:val="single" w:sz="4" w:space="0" w:color="auto"/>
              <w:bottom w:val="single" w:sz="4" w:space="0" w:color="auto"/>
              <w:right w:val="single" w:sz="4" w:space="0" w:color="auto"/>
            </w:tcBorders>
            <w:vAlign w:val="center"/>
          </w:tcPr>
          <w:p w14:paraId="40150D6D" w14:textId="5CC9292F" w:rsidR="004C047F" w:rsidRPr="00112205" w:rsidRDefault="004C047F" w:rsidP="00472F07">
            <w:pPr>
              <w:jc w:val="center"/>
              <w:rPr>
                <w:szCs w:val="21"/>
              </w:rPr>
            </w:pPr>
            <w:r>
              <w:rPr>
                <w:rFonts w:hint="eastAsia"/>
                <w:szCs w:val="21"/>
              </w:rPr>
              <w:t>4</w:t>
            </w:r>
          </w:p>
        </w:tc>
        <w:tc>
          <w:tcPr>
            <w:tcW w:w="665" w:type="pct"/>
            <w:tcBorders>
              <w:top w:val="single" w:sz="4" w:space="0" w:color="auto"/>
              <w:left w:val="single" w:sz="4" w:space="0" w:color="auto"/>
              <w:bottom w:val="single" w:sz="4" w:space="0" w:color="auto"/>
              <w:right w:val="single" w:sz="4" w:space="0" w:color="auto"/>
            </w:tcBorders>
          </w:tcPr>
          <w:p w14:paraId="02B0F45B" w14:textId="586AFB18" w:rsidR="004C047F" w:rsidRPr="00112205" w:rsidRDefault="004C047F" w:rsidP="00472F07">
            <w:pPr>
              <w:jc w:val="center"/>
              <w:rPr>
                <w:szCs w:val="21"/>
              </w:rPr>
            </w:pPr>
            <w:r w:rsidRPr="00112205">
              <w:rPr>
                <w:szCs w:val="21"/>
              </w:rPr>
              <w:t>6.1</w:t>
            </w:r>
            <w:r w:rsidRPr="00112205">
              <w:rPr>
                <w:szCs w:val="21"/>
              </w:rPr>
              <w:t>（</w:t>
            </w:r>
            <w:r w:rsidRPr="00112205">
              <w:rPr>
                <w:szCs w:val="21"/>
              </w:rPr>
              <w:t>1</w:t>
            </w:r>
            <w:r w:rsidRPr="00112205">
              <w:rPr>
                <w:szCs w:val="21"/>
              </w:rPr>
              <w:t>）；</w:t>
            </w:r>
            <w:r w:rsidRPr="00112205">
              <w:rPr>
                <w:szCs w:val="21"/>
              </w:rPr>
              <w:t>7.2</w:t>
            </w:r>
          </w:p>
        </w:tc>
        <w:tc>
          <w:tcPr>
            <w:tcW w:w="1598" w:type="pct"/>
            <w:tcBorders>
              <w:top w:val="single" w:sz="4" w:space="0" w:color="auto"/>
              <w:left w:val="single" w:sz="4" w:space="0" w:color="auto"/>
              <w:bottom w:val="single" w:sz="4" w:space="0" w:color="auto"/>
              <w:right w:val="single" w:sz="4" w:space="0" w:color="auto"/>
            </w:tcBorders>
          </w:tcPr>
          <w:p w14:paraId="599AEDCC" w14:textId="17495E2E" w:rsidR="004C047F" w:rsidRPr="00112205" w:rsidRDefault="004C047F" w:rsidP="005C403C">
            <w:pPr>
              <w:ind w:firstLineChars="100" w:firstLine="210"/>
              <w:jc w:val="left"/>
              <w:rPr>
                <w:szCs w:val="21"/>
              </w:rPr>
            </w:pPr>
            <w:r w:rsidRPr="00112205">
              <w:rPr>
                <w:szCs w:val="21"/>
              </w:rPr>
              <w:t>温度范围建议修改为</w:t>
            </w:r>
            <w:r w:rsidRPr="00112205">
              <w:rPr>
                <w:szCs w:val="21"/>
              </w:rPr>
              <w:t>65~90</w:t>
            </w:r>
            <w:r w:rsidRPr="00112205">
              <w:rPr>
                <w:rFonts w:ascii="宋体" w:hAnsi="宋体" w:cs="宋体" w:hint="eastAsia"/>
                <w:szCs w:val="21"/>
              </w:rPr>
              <w:t>℃</w:t>
            </w:r>
            <w:r w:rsidRPr="00112205">
              <w:rPr>
                <w:szCs w:val="21"/>
              </w:rPr>
              <w:t>。不同净化段根据工艺要求，可采取加温措施进行调节温度，以达到最佳净化除杂效果。</w:t>
            </w:r>
          </w:p>
        </w:tc>
        <w:tc>
          <w:tcPr>
            <w:tcW w:w="1125" w:type="pct"/>
            <w:tcBorders>
              <w:top w:val="single" w:sz="4" w:space="0" w:color="auto"/>
              <w:left w:val="single" w:sz="4" w:space="0" w:color="auto"/>
              <w:bottom w:val="single" w:sz="4" w:space="0" w:color="auto"/>
              <w:right w:val="single" w:sz="4" w:space="0" w:color="auto"/>
            </w:tcBorders>
            <w:vAlign w:val="center"/>
          </w:tcPr>
          <w:p w14:paraId="27A1816E" w14:textId="6D586312" w:rsidR="004C047F" w:rsidRPr="00112205" w:rsidRDefault="004C047F" w:rsidP="005C403C">
            <w:pPr>
              <w:jc w:val="center"/>
              <w:rPr>
                <w:szCs w:val="21"/>
              </w:rPr>
            </w:pPr>
            <w:r w:rsidRPr="00112205">
              <w:rPr>
                <w:szCs w:val="21"/>
              </w:rPr>
              <w:t>广西</w:t>
            </w:r>
            <w:proofErr w:type="gramStart"/>
            <w:r w:rsidRPr="00112205">
              <w:rPr>
                <w:szCs w:val="21"/>
              </w:rPr>
              <w:t>誉升锗业</w:t>
            </w:r>
            <w:proofErr w:type="gramEnd"/>
          </w:p>
        </w:tc>
        <w:tc>
          <w:tcPr>
            <w:tcW w:w="394" w:type="pct"/>
            <w:tcBorders>
              <w:top w:val="single" w:sz="4" w:space="0" w:color="auto"/>
              <w:left w:val="single" w:sz="4" w:space="0" w:color="auto"/>
              <w:bottom w:val="single" w:sz="4" w:space="0" w:color="auto"/>
              <w:right w:val="single" w:sz="4" w:space="0" w:color="auto"/>
            </w:tcBorders>
            <w:vAlign w:val="center"/>
          </w:tcPr>
          <w:p w14:paraId="79EF2D07" w14:textId="476685E1" w:rsidR="004C047F" w:rsidRPr="00112205" w:rsidRDefault="004C047F" w:rsidP="005C403C">
            <w:pPr>
              <w:jc w:val="center"/>
              <w:rPr>
                <w:szCs w:val="21"/>
              </w:rPr>
            </w:pPr>
            <w:r w:rsidRPr="00112205">
              <w:rPr>
                <w:szCs w:val="21"/>
              </w:rPr>
              <w:t>部分采纳</w:t>
            </w:r>
          </w:p>
        </w:tc>
        <w:tc>
          <w:tcPr>
            <w:tcW w:w="968" w:type="pct"/>
            <w:tcBorders>
              <w:top w:val="single" w:sz="4" w:space="0" w:color="auto"/>
              <w:left w:val="single" w:sz="4" w:space="0" w:color="auto"/>
              <w:bottom w:val="single" w:sz="4" w:space="0" w:color="auto"/>
              <w:right w:val="single" w:sz="4" w:space="0" w:color="auto"/>
            </w:tcBorders>
            <w:vAlign w:val="center"/>
          </w:tcPr>
          <w:p w14:paraId="679F5E1A" w14:textId="67E0E7FD" w:rsidR="004C047F" w:rsidRPr="00112205" w:rsidRDefault="004C047F" w:rsidP="00112205">
            <w:pPr>
              <w:jc w:val="left"/>
              <w:rPr>
                <w:szCs w:val="21"/>
              </w:rPr>
            </w:pPr>
            <w:r w:rsidRPr="00112205">
              <w:rPr>
                <w:szCs w:val="21"/>
              </w:rPr>
              <w:t>温度范围修改为</w:t>
            </w:r>
            <w:r w:rsidRPr="00112205">
              <w:rPr>
                <w:szCs w:val="21"/>
              </w:rPr>
              <w:t>60~90</w:t>
            </w:r>
            <w:r w:rsidRPr="00112205">
              <w:rPr>
                <w:rFonts w:ascii="宋体" w:hAnsi="宋体" w:cs="宋体" w:hint="eastAsia"/>
                <w:szCs w:val="21"/>
              </w:rPr>
              <w:t>℃</w:t>
            </w:r>
          </w:p>
        </w:tc>
      </w:tr>
      <w:tr w:rsidR="004C047F" w:rsidRPr="00112205" w14:paraId="2D960717" w14:textId="77777777" w:rsidTr="00251D90">
        <w:tc>
          <w:tcPr>
            <w:tcW w:w="249" w:type="pct"/>
            <w:tcBorders>
              <w:top w:val="single" w:sz="4" w:space="0" w:color="auto"/>
              <w:left w:val="single" w:sz="4" w:space="0" w:color="auto"/>
              <w:bottom w:val="single" w:sz="4" w:space="0" w:color="auto"/>
              <w:right w:val="single" w:sz="4" w:space="0" w:color="auto"/>
            </w:tcBorders>
            <w:vAlign w:val="center"/>
          </w:tcPr>
          <w:p w14:paraId="148F21DD" w14:textId="5ABF98EF" w:rsidR="004C047F" w:rsidRPr="00112205" w:rsidRDefault="004C047F" w:rsidP="00472F07">
            <w:pPr>
              <w:jc w:val="center"/>
              <w:rPr>
                <w:szCs w:val="21"/>
              </w:rPr>
            </w:pPr>
            <w:r>
              <w:rPr>
                <w:rFonts w:hint="eastAsia"/>
                <w:szCs w:val="21"/>
              </w:rPr>
              <w:t>5</w:t>
            </w:r>
          </w:p>
        </w:tc>
        <w:tc>
          <w:tcPr>
            <w:tcW w:w="665" w:type="pct"/>
            <w:tcBorders>
              <w:top w:val="single" w:sz="4" w:space="0" w:color="auto"/>
              <w:left w:val="single" w:sz="4" w:space="0" w:color="auto"/>
              <w:bottom w:val="single" w:sz="4" w:space="0" w:color="auto"/>
              <w:right w:val="single" w:sz="4" w:space="0" w:color="auto"/>
            </w:tcBorders>
          </w:tcPr>
          <w:p w14:paraId="5212E58A" w14:textId="5C8C27BE" w:rsidR="004C047F" w:rsidRPr="00112205" w:rsidRDefault="004C047F" w:rsidP="00472F07">
            <w:pPr>
              <w:jc w:val="center"/>
              <w:rPr>
                <w:szCs w:val="21"/>
              </w:rPr>
            </w:pPr>
            <w:r w:rsidRPr="00112205">
              <w:rPr>
                <w:szCs w:val="21"/>
              </w:rPr>
              <w:t>6.1</w:t>
            </w:r>
            <w:r w:rsidRPr="00112205">
              <w:rPr>
                <w:szCs w:val="21"/>
              </w:rPr>
              <w:t>（</w:t>
            </w:r>
            <w:r w:rsidRPr="00112205">
              <w:rPr>
                <w:szCs w:val="21"/>
              </w:rPr>
              <w:t>2</w:t>
            </w:r>
            <w:r w:rsidRPr="00112205">
              <w:rPr>
                <w:szCs w:val="21"/>
              </w:rPr>
              <w:t>）；</w:t>
            </w:r>
            <w:r w:rsidRPr="00112205">
              <w:rPr>
                <w:szCs w:val="21"/>
              </w:rPr>
              <w:t>7.1</w:t>
            </w:r>
            <w:r w:rsidRPr="00112205">
              <w:rPr>
                <w:szCs w:val="21"/>
              </w:rPr>
              <w:t>；</w:t>
            </w:r>
            <w:r w:rsidRPr="00112205">
              <w:rPr>
                <w:szCs w:val="21"/>
              </w:rPr>
              <w:t>7.2</w:t>
            </w:r>
          </w:p>
        </w:tc>
        <w:tc>
          <w:tcPr>
            <w:tcW w:w="1598" w:type="pct"/>
            <w:tcBorders>
              <w:top w:val="single" w:sz="4" w:space="0" w:color="auto"/>
              <w:left w:val="single" w:sz="4" w:space="0" w:color="auto"/>
              <w:bottom w:val="single" w:sz="4" w:space="0" w:color="auto"/>
              <w:right w:val="single" w:sz="4" w:space="0" w:color="auto"/>
            </w:tcBorders>
          </w:tcPr>
          <w:p w14:paraId="4ED674E7" w14:textId="77777777" w:rsidR="004C047F" w:rsidRPr="00112205" w:rsidRDefault="004C047F" w:rsidP="00112205">
            <w:pPr>
              <w:ind w:firstLineChars="200" w:firstLine="420"/>
              <w:jc w:val="left"/>
              <w:rPr>
                <w:szCs w:val="21"/>
              </w:rPr>
            </w:pPr>
            <w:r w:rsidRPr="00112205">
              <w:rPr>
                <w:szCs w:val="21"/>
              </w:rPr>
              <w:t>修改前　控制终点</w:t>
            </w:r>
            <w:r w:rsidRPr="00112205">
              <w:rPr>
                <w:szCs w:val="21"/>
              </w:rPr>
              <w:t>pH</w:t>
            </w:r>
            <w:r w:rsidRPr="00112205">
              <w:rPr>
                <w:szCs w:val="21"/>
              </w:rPr>
              <w:t>值</w:t>
            </w:r>
            <w:r w:rsidRPr="00112205">
              <w:rPr>
                <w:szCs w:val="21"/>
              </w:rPr>
              <w:t>4.0~5.0</w:t>
            </w:r>
            <w:r w:rsidRPr="00112205">
              <w:rPr>
                <w:szCs w:val="21"/>
              </w:rPr>
              <w:t xml:space="preserve">。　</w:t>
            </w:r>
          </w:p>
          <w:p w14:paraId="39FCB933" w14:textId="74AED377" w:rsidR="004C047F" w:rsidRPr="00112205" w:rsidRDefault="004C047F" w:rsidP="005C403C">
            <w:pPr>
              <w:ind w:firstLineChars="200" w:firstLine="420"/>
              <w:jc w:val="left"/>
              <w:rPr>
                <w:szCs w:val="21"/>
              </w:rPr>
            </w:pPr>
            <w:r w:rsidRPr="00112205">
              <w:rPr>
                <w:szCs w:val="21"/>
              </w:rPr>
              <w:t>修改为　控制终点</w:t>
            </w:r>
            <w:r w:rsidRPr="00112205">
              <w:rPr>
                <w:szCs w:val="21"/>
              </w:rPr>
              <w:t>pH</w:t>
            </w:r>
            <w:r w:rsidRPr="00112205">
              <w:rPr>
                <w:szCs w:val="21"/>
              </w:rPr>
              <w:t>值</w:t>
            </w:r>
            <w:r w:rsidRPr="00112205">
              <w:rPr>
                <w:szCs w:val="21"/>
              </w:rPr>
              <w:t xml:space="preserve"> ~5.0</w:t>
            </w:r>
            <w:r w:rsidRPr="00112205">
              <w:rPr>
                <w:szCs w:val="21"/>
              </w:rPr>
              <w:t>。</w:t>
            </w:r>
          </w:p>
        </w:tc>
        <w:tc>
          <w:tcPr>
            <w:tcW w:w="1125" w:type="pct"/>
            <w:tcBorders>
              <w:top w:val="single" w:sz="4" w:space="0" w:color="auto"/>
              <w:left w:val="single" w:sz="4" w:space="0" w:color="auto"/>
              <w:bottom w:val="single" w:sz="4" w:space="0" w:color="auto"/>
              <w:right w:val="single" w:sz="4" w:space="0" w:color="auto"/>
            </w:tcBorders>
            <w:vAlign w:val="center"/>
          </w:tcPr>
          <w:p w14:paraId="2F5999BE" w14:textId="72DD96DB" w:rsidR="004C047F" w:rsidRPr="00112205" w:rsidRDefault="004C047F" w:rsidP="005C403C">
            <w:pPr>
              <w:jc w:val="center"/>
              <w:rPr>
                <w:szCs w:val="21"/>
              </w:rPr>
            </w:pPr>
            <w:r w:rsidRPr="00112205">
              <w:rPr>
                <w:szCs w:val="21"/>
              </w:rPr>
              <w:t>广西</w:t>
            </w:r>
            <w:proofErr w:type="gramStart"/>
            <w:r w:rsidRPr="00112205">
              <w:rPr>
                <w:szCs w:val="21"/>
              </w:rPr>
              <w:t>誉升锗业</w:t>
            </w:r>
            <w:proofErr w:type="gramEnd"/>
          </w:p>
        </w:tc>
        <w:tc>
          <w:tcPr>
            <w:tcW w:w="394" w:type="pct"/>
            <w:tcBorders>
              <w:top w:val="single" w:sz="4" w:space="0" w:color="auto"/>
              <w:left w:val="single" w:sz="4" w:space="0" w:color="auto"/>
              <w:bottom w:val="single" w:sz="4" w:space="0" w:color="auto"/>
              <w:right w:val="single" w:sz="4" w:space="0" w:color="auto"/>
            </w:tcBorders>
            <w:vAlign w:val="center"/>
          </w:tcPr>
          <w:p w14:paraId="1B6BDB0D" w14:textId="3A30C8D3" w:rsidR="004C047F" w:rsidRPr="00112205" w:rsidRDefault="004C047F" w:rsidP="005C403C">
            <w:pPr>
              <w:jc w:val="center"/>
              <w:rPr>
                <w:szCs w:val="21"/>
              </w:rPr>
            </w:pPr>
            <w:r w:rsidRPr="00112205">
              <w:rPr>
                <w:szCs w:val="21"/>
              </w:rPr>
              <w:t>采纳</w:t>
            </w:r>
          </w:p>
        </w:tc>
        <w:tc>
          <w:tcPr>
            <w:tcW w:w="968" w:type="pct"/>
            <w:tcBorders>
              <w:top w:val="single" w:sz="4" w:space="0" w:color="auto"/>
              <w:left w:val="single" w:sz="4" w:space="0" w:color="auto"/>
              <w:bottom w:val="single" w:sz="4" w:space="0" w:color="auto"/>
              <w:right w:val="single" w:sz="4" w:space="0" w:color="auto"/>
            </w:tcBorders>
            <w:vAlign w:val="center"/>
          </w:tcPr>
          <w:p w14:paraId="13BF5113" w14:textId="77777777" w:rsidR="004C047F" w:rsidRPr="00112205" w:rsidRDefault="004C047F" w:rsidP="00112205">
            <w:pPr>
              <w:jc w:val="left"/>
              <w:rPr>
                <w:szCs w:val="21"/>
              </w:rPr>
            </w:pPr>
          </w:p>
        </w:tc>
      </w:tr>
      <w:tr w:rsidR="004C047F" w:rsidRPr="00112205" w14:paraId="40E72E4B" w14:textId="77777777" w:rsidTr="00251D90">
        <w:tc>
          <w:tcPr>
            <w:tcW w:w="249" w:type="pct"/>
            <w:tcBorders>
              <w:top w:val="single" w:sz="4" w:space="0" w:color="auto"/>
              <w:left w:val="single" w:sz="4" w:space="0" w:color="auto"/>
              <w:bottom w:val="single" w:sz="4" w:space="0" w:color="auto"/>
              <w:right w:val="single" w:sz="4" w:space="0" w:color="auto"/>
            </w:tcBorders>
            <w:vAlign w:val="center"/>
          </w:tcPr>
          <w:p w14:paraId="6F9AD83E" w14:textId="54FAB449" w:rsidR="004C047F" w:rsidRPr="00112205" w:rsidRDefault="004C047F" w:rsidP="00472F07">
            <w:pPr>
              <w:jc w:val="center"/>
              <w:rPr>
                <w:szCs w:val="21"/>
              </w:rPr>
            </w:pPr>
            <w:r>
              <w:rPr>
                <w:rFonts w:hint="eastAsia"/>
                <w:szCs w:val="21"/>
              </w:rPr>
              <w:t>6</w:t>
            </w:r>
          </w:p>
        </w:tc>
        <w:tc>
          <w:tcPr>
            <w:tcW w:w="665" w:type="pct"/>
            <w:tcBorders>
              <w:top w:val="single" w:sz="4" w:space="0" w:color="auto"/>
              <w:left w:val="single" w:sz="4" w:space="0" w:color="auto"/>
              <w:bottom w:val="single" w:sz="4" w:space="0" w:color="auto"/>
              <w:right w:val="single" w:sz="4" w:space="0" w:color="auto"/>
            </w:tcBorders>
          </w:tcPr>
          <w:p w14:paraId="2266A907" w14:textId="21829FBA" w:rsidR="004C047F" w:rsidRPr="00112205" w:rsidRDefault="004C047F" w:rsidP="00472F07">
            <w:pPr>
              <w:jc w:val="center"/>
              <w:rPr>
                <w:szCs w:val="21"/>
              </w:rPr>
            </w:pPr>
            <w:r w:rsidRPr="00112205">
              <w:rPr>
                <w:szCs w:val="21"/>
              </w:rPr>
              <w:t>6.1</w:t>
            </w:r>
            <w:r w:rsidRPr="00112205">
              <w:rPr>
                <w:szCs w:val="21"/>
              </w:rPr>
              <w:t>（</w:t>
            </w:r>
            <w:r w:rsidRPr="00112205">
              <w:rPr>
                <w:szCs w:val="21"/>
              </w:rPr>
              <w:t>1</w:t>
            </w:r>
            <w:r w:rsidRPr="00112205">
              <w:rPr>
                <w:szCs w:val="21"/>
              </w:rPr>
              <w:t>）</w:t>
            </w:r>
          </w:p>
        </w:tc>
        <w:tc>
          <w:tcPr>
            <w:tcW w:w="1598" w:type="pct"/>
            <w:tcBorders>
              <w:top w:val="single" w:sz="4" w:space="0" w:color="auto"/>
              <w:left w:val="single" w:sz="4" w:space="0" w:color="auto"/>
              <w:bottom w:val="single" w:sz="4" w:space="0" w:color="auto"/>
              <w:right w:val="single" w:sz="4" w:space="0" w:color="auto"/>
            </w:tcBorders>
          </w:tcPr>
          <w:p w14:paraId="576F379A" w14:textId="3CD06A12" w:rsidR="004C047F" w:rsidRPr="00112205" w:rsidRDefault="00774AAD" w:rsidP="00112205">
            <w:pPr>
              <w:jc w:val="left"/>
              <w:rPr>
                <w:szCs w:val="21"/>
              </w:rPr>
            </w:pPr>
            <w:r>
              <w:rPr>
                <w:rFonts w:hint="eastAsia"/>
              </w:rPr>
              <w:t>温度一般分为两段或三段净化、温度</w:t>
            </w:r>
            <w:r>
              <w:rPr>
                <w:rFonts w:hint="eastAsia"/>
                <w:bCs/>
                <w:szCs w:val="21"/>
              </w:rPr>
              <w:t>60~90</w:t>
            </w:r>
            <w:r>
              <w:rPr>
                <w:rFonts w:hint="eastAsia"/>
                <w:bCs/>
                <w:szCs w:val="21"/>
              </w:rPr>
              <w:t>℃、温度需要选择性加温</w:t>
            </w:r>
            <w:r w:rsidR="00B735FE">
              <w:rPr>
                <w:rFonts w:hint="eastAsia"/>
                <w:bCs/>
                <w:szCs w:val="21"/>
              </w:rPr>
              <w:t>。</w:t>
            </w:r>
          </w:p>
        </w:tc>
        <w:tc>
          <w:tcPr>
            <w:tcW w:w="1125" w:type="pct"/>
            <w:tcBorders>
              <w:top w:val="single" w:sz="4" w:space="0" w:color="auto"/>
              <w:left w:val="single" w:sz="4" w:space="0" w:color="auto"/>
              <w:bottom w:val="single" w:sz="4" w:space="0" w:color="auto"/>
              <w:right w:val="single" w:sz="4" w:space="0" w:color="auto"/>
            </w:tcBorders>
            <w:vAlign w:val="center"/>
          </w:tcPr>
          <w:p w14:paraId="60B4E26A" w14:textId="1E20B188" w:rsidR="004C047F" w:rsidRPr="00112205" w:rsidRDefault="004C047F" w:rsidP="005C403C">
            <w:pPr>
              <w:jc w:val="center"/>
              <w:rPr>
                <w:szCs w:val="21"/>
              </w:rPr>
            </w:pPr>
            <w:r w:rsidRPr="00112205">
              <w:rPr>
                <w:szCs w:val="21"/>
              </w:rPr>
              <w:t>巴彦淖尔紫金有色金属有限公司</w:t>
            </w:r>
          </w:p>
        </w:tc>
        <w:tc>
          <w:tcPr>
            <w:tcW w:w="394" w:type="pct"/>
            <w:tcBorders>
              <w:top w:val="single" w:sz="4" w:space="0" w:color="auto"/>
              <w:left w:val="single" w:sz="4" w:space="0" w:color="auto"/>
              <w:bottom w:val="single" w:sz="4" w:space="0" w:color="auto"/>
              <w:right w:val="single" w:sz="4" w:space="0" w:color="auto"/>
            </w:tcBorders>
            <w:vAlign w:val="center"/>
          </w:tcPr>
          <w:p w14:paraId="165EE3B0" w14:textId="018C1FBD" w:rsidR="004C047F" w:rsidRPr="00112205" w:rsidRDefault="004C047F" w:rsidP="005C403C">
            <w:pPr>
              <w:jc w:val="center"/>
              <w:rPr>
                <w:szCs w:val="21"/>
              </w:rPr>
            </w:pPr>
            <w:r w:rsidRPr="00112205">
              <w:rPr>
                <w:szCs w:val="21"/>
              </w:rPr>
              <w:t>采纳</w:t>
            </w:r>
          </w:p>
        </w:tc>
        <w:tc>
          <w:tcPr>
            <w:tcW w:w="968" w:type="pct"/>
            <w:tcBorders>
              <w:top w:val="single" w:sz="4" w:space="0" w:color="auto"/>
              <w:left w:val="single" w:sz="4" w:space="0" w:color="auto"/>
              <w:bottom w:val="single" w:sz="4" w:space="0" w:color="auto"/>
              <w:right w:val="single" w:sz="4" w:space="0" w:color="auto"/>
            </w:tcBorders>
            <w:vAlign w:val="center"/>
          </w:tcPr>
          <w:p w14:paraId="51518EFC" w14:textId="3B2C2E20" w:rsidR="004C047F" w:rsidRPr="00112205" w:rsidRDefault="004C047F" w:rsidP="00112205">
            <w:pPr>
              <w:jc w:val="left"/>
              <w:rPr>
                <w:szCs w:val="21"/>
              </w:rPr>
            </w:pPr>
            <w:r w:rsidRPr="00112205">
              <w:rPr>
                <w:szCs w:val="21"/>
              </w:rPr>
              <w:t>温度范围修改为</w:t>
            </w:r>
            <w:r w:rsidRPr="00112205">
              <w:rPr>
                <w:szCs w:val="21"/>
              </w:rPr>
              <w:t>60~90</w:t>
            </w:r>
            <w:r w:rsidRPr="00112205">
              <w:rPr>
                <w:rFonts w:ascii="宋体" w:hAnsi="宋体" w:cs="宋体" w:hint="eastAsia"/>
                <w:szCs w:val="21"/>
              </w:rPr>
              <w:t>℃</w:t>
            </w:r>
          </w:p>
        </w:tc>
      </w:tr>
      <w:tr w:rsidR="004C047F" w:rsidRPr="00112205" w14:paraId="5FF6A0E7" w14:textId="77777777" w:rsidTr="00251D90">
        <w:tc>
          <w:tcPr>
            <w:tcW w:w="249" w:type="pct"/>
            <w:tcBorders>
              <w:top w:val="single" w:sz="4" w:space="0" w:color="auto"/>
              <w:left w:val="single" w:sz="4" w:space="0" w:color="auto"/>
              <w:bottom w:val="single" w:sz="4" w:space="0" w:color="auto"/>
              <w:right w:val="single" w:sz="4" w:space="0" w:color="auto"/>
            </w:tcBorders>
            <w:vAlign w:val="center"/>
          </w:tcPr>
          <w:p w14:paraId="3DC4DFBC" w14:textId="44FC858A" w:rsidR="004C047F" w:rsidRPr="00112205" w:rsidRDefault="004C047F" w:rsidP="00472F07">
            <w:pPr>
              <w:jc w:val="center"/>
              <w:rPr>
                <w:szCs w:val="21"/>
              </w:rPr>
            </w:pPr>
            <w:r>
              <w:rPr>
                <w:rFonts w:hint="eastAsia"/>
                <w:szCs w:val="21"/>
              </w:rPr>
              <w:t>7</w:t>
            </w:r>
          </w:p>
        </w:tc>
        <w:tc>
          <w:tcPr>
            <w:tcW w:w="665" w:type="pct"/>
            <w:tcBorders>
              <w:top w:val="single" w:sz="4" w:space="0" w:color="auto"/>
              <w:left w:val="single" w:sz="4" w:space="0" w:color="auto"/>
              <w:bottom w:val="single" w:sz="4" w:space="0" w:color="auto"/>
              <w:right w:val="single" w:sz="4" w:space="0" w:color="auto"/>
            </w:tcBorders>
          </w:tcPr>
          <w:p w14:paraId="44C814C0" w14:textId="51EB0588" w:rsidR="004C047F" w:rsidRPr="00112205" w:rsidRDefault="004C047F" w:rsidP="00472F07">
            <w:pPr>
              <w:jc w:val="center"/>
              <w:rPr>
                <w:szCs w:val="21"/>
              </w:rPr>
            </w:pPr>
            <w:r w:rsidRPr="00112205">
              <w:rPr>
                <w:szCs w:val="21"/>
              </w:rPr>
              <w:t>4.1</w:t>
            </w:r>
          </w:p>
        </w:tc>
        <w:tc>
          <w:tcPr>
            <w:tcW w:w="1598" w:type="pct"/>
            <w:tcBorders>
              <w:top w:val="single" w:sz="4" w:space="0" w:color="auto"/>
              <w:left w:val="single" w:sz="4" w:space="0" w:color="auto"/>
              <w:bottom w:val="single" w:sz="4" w:space="0" w:color="auto"/>
              <w:right w:val="single" w:sz="4" w:space="0" w:color="auto"/>
            </w:tcBorders>
          </w:tcPr>
          <w:p w14:paraId="4AD0E157" w14:textId="71F36461" w:rsidR="004C047F" w:rsidRPr="00112205" w:rsidRDefault="004C047F" w:rsidP="005C403C">
            <w:pPr>
              <w:jc w:val="left"/>
              <w:rPr>
                <w:szCs w:val="21"/>
              </w:rPr>
            </w:pPr>
            <w:r w:rsidRPr="00112205">
              <w:rPr>
                <w:szCs w:val="21"/>
              </w:rPr>
              <w:t>湿法炼锌工艺中必须通过净化除去溶液中杂质元素来获得合格的供电解的硫酸锌溶液，净化过程中镓</w:t>
            </w:r>
            <w:proofErr w:type="gramStart"/>
            <w:r w:rsidRPr="00112205">
              <w:rPr>
                <w:szCs w:val="21"/>
              </w:rPr>
              <w:t>锗铟被锌粉</w:t>
            </w:r>
            <w:proofErr w:type="gramEnd"/>
            <w:r w:rsidRPr="00112205">
              <w:rPr>
                <w:szCs w:val="21"/>
              </w:rPr>
              <w:t>置换到净化渣。含镓</w:t>
            </w:r>
            <w:proofErr w:type="gramStart"/>
            <w:r w:rsidRPr="00112205">
              <w:rPr>
                <w:szCs w:val="21"/>
              </w:rPr>
              <w:t>锗铟的多</w:t>
            </w:r>
            <w:proofErr w:type="gramEnd"/>
            <w:r w:rsidRPr="00112205">
              <w:rPr>
                <w:szCs w:val="21"/>
              </w:rPr>
              <w:t>金属净化渣进一步选择性酸洗去除部分锌镉等元素，镓</w:t>
            </w:r>
            <w:proofErr w:type="gramStart"/>
            <w:r w:rsidRPr="00112205">
              <w:rPr>
                <w:szCs w:val="21"/>
              </w:rPr>
              <w:t>锗铟在渣中</w:t>
            </w:r>
            <w:proofErr w:type="gramEnd"/>
            <w:r w:rsidRPr="00112205">
              <w:rPr>
                <w:szCs w:val="21"/>
              </w:rPr>
              <w:t>得到进一步富集，以便后续提取回收相应产品。</w:t>
            </w:r>
          </w:p>
        </w:tc>
        <w:tc>
          <w:tcPr>
            <w:tcW w:w="1125" w:type="pct"/>
            <w:tcBorders>
              <w:top w:val="single" w:sz="4" w:space="0" w:color="auto"/>
              <w:left w:val="single" w:sz="4" w:space="0" w:color="auto"/>
              <w:bottom w:val="single" w:sz="4" w:space="0" w:color="auto"/>
              <w:right w:val="single" w:sz="4" w:space="0" w:color="auto"/>
            </w:tcBorders>
            <w:vAlign w:val="center"/>
          </w:tcPr>
          <w:p w14:paraId="4A61AD68" w14:textId="07D91823" w:rsidR="004C047F" w:rsidRPr="00112205" w:rsidRDefault="004C047F" w:rsidP="005C403C">
            <w:pPr>
              <w:jc w:val="center"/>
              <w:rPr>
                <w:szCs w:val="21"/>
              </w:rPr>
            </w:pPr>
            <w:r w:rsidRPr="00112205">
              <w:rPr>
                <w:szCs w:val="21"/>
              </w:rPr>
              <w:t>汉中锌业有限责任公司</w:t>
            </w:r>
          </w:p>
        </w:tc>
        <w:tc>
          <w:tcPr>
            <w:tcW w:w="394" w:type="pct"/>
            <w:tcBorders>
              <w:top w:val="single" w:sz="4" w:space="0" w:color="auto"/>
              <w:left w:val="single" w:sz="4" w:space="0" w:color="auto"/>
              <w:bottom w:val="single" w:sz="4" w:space="0" w:color="auto"/>
              <w:right w:val="single" w:sz="4" w:space="0" w:color="auto"/>
            </w:tcBorders>
            <w:vAlign w:val="center"/>
          </w:tcPr>
          <w:p w14:paraId="204650B7" w14:textId="4AACB723" w:rsidR="004C047F" w:rsidRPr="00112205" w:rsidRDefault="004C047F" w:rsidP="005C403C">
            <w:pPr>
              <w:jc w:val="center"/>
              <w:rPr>
                <w:szCs w:val="21"/>
              </w:rPr>
            </w:pPr>
            <w:r w:rsidRPr="00112205">
              <w:rPr>
                <w:szCs w:val="21"/>
              </w:rPr>
              <w:t>采纳</w:t>
            </w:r>
          </w:p>
        </w:tc>
        <w:tc>
          <w:tcPr>
            <w:tcW w:w="968" w:type="pct"/>
            <w:tcBorders>
              <w:top w:val="single" w:sz="4" w:space="0" w:color="auto"/>
              <w:left w:val="single" w:sz="4" w:space="0" w:color="auto"/>
              <w:bottom w:val="single" w:sz="4" w:space="0" w:color="auto"/>
              <w:right w:val="single" w:sz="4" w:space="0" w:color="auto"/>
            </w:tcBorders>
            <w:vAlign w:val="center"/>
          </w:tcPr>
          <w:p w14:paraId="44933F77" w14:textId="77777777" w:rsidR="004C047F" w:rsidRPr="00112205" w:rsidRDefault="004C047F" w:rsidP="00112205">
            <w:pPr>
              <w:jc w:val="left"/>
              <w:rPr>
                <w:szCs w:val="21"/>
              </w:rPr>
            </w:pPr>
          </w:p>
        </w:tc>
      </w:tr>
      <w:tr w:rsidR="004C047F" w:rsidRPr="00112205" w14:paraId="495D75A8" w14:textId="77777777" w:rsidTr="00251D90">
        <w:tc>
          <w:tcPr>
            <w:tcW w:w="249" w:type="pct"/>
            <w:tcBorders>
              <w:top w:val="single" w:sz="4" w:space="0" w:color="auto"/>
              <w:left w:val="single" w:sz="4" w:space="0" w:color="auto"/>
              <w:bottom w:val="single" w:sz="4" w:space="0" w:color="auto"/>
              <w:right w:val="single" w:sz="4" w:space="0" w:color="auto"/>
            </w:tcBorders>
            <w:vAlign w:val="center"/>
          </w:tcPr>
          <w:p w14:paraId="1387B49B" w14:textId="4671DC83" w:rsidR="004C047F" w:rsidRPr="00112205" w:rsidRDefault="004C047F" w:rsidP="00472F07">
            <w:pPr>
              <w:jc w:val="center"/>
              <w:rPr>
                <w:szCs w:val="21"/>
              </w:rPr>
            </w:pPr>
            <w:r>
              <w:rPr>
                <w:rFonts w:hint="eastAsia"/>
                <w:szCs w:val="21"/>
              </w:rPr>
              <w:t>8</w:t>
            </w:r>
          </w:p>
        </w:tc>
        <w:tc>
          <w:tcPr>
            <w:tcW w:w="665" w:type="pct"/>
            <w:tcBorders>
              <w:top w:val="single" w:sz="4" w:space="0" w:color="auto"/>
              <w:left w:val="single" w:sz="4" w:space="0" w:color="auto"/>
              <w:bottom w:val="single" w:sz="4" w:space="0" w:color="auto"/>
              <w:right w:val="single" w:sz="4" w:space="0" w:color="auto"/>
            </w:tcBorders>
          </w:tcPr>
          <w:p w14:paraId="58286D5B" w14:textId="2AC5CFEB" w:rsidR="004C047F" w:rsidRPr="00112205" w:rsidRDefault="004C047F" w:rsidP="00472F07">
            <w:pPr>
              <w:jc w:val="center"/>
              <w:rPr>
                <w:szCs w:val="21"/>
              </w:rPr>
            </w:pPr>
            <w:r w:rsidRPr="00112205">
              <w:rPr>
                <w:szCs w:val="21"/>
              </w:rPr>
              <w:t>6.1</w:t>
            </w:r>
          </w:p>
        </w:tc>
        <w:tc>
          <w:tcPr>
            <w:tcW w:w="1598" w:type="pct"/>
            <w:tcBorders>
              <w:top w:val="single" w:sz="4" w:space="0" w:color="auto"/>
              <w:left w:val="single" w:sz="4" w:space="0" w:color="auto"/>
              <w:bottom w:val="single" w:sz="4" w:space="0" w:color="auto"/>
              <w:right w:val="single" w:sz="4" w:space="0" w:color="auto"/>
            </w:tcBorders>
          </w:tcPr>
          <w:p w14:paraId="21F82E1A" w14:textId="6B85BC17" w:rsidR="004C047F" w:rsidRPr="00112205" w:rsidRDefault="004C047F" w:rsidP="00112205">
            <w:pPr>
              <w:jc w:val="left"/>
              <w:rPr>
                <w:szCs w:val="21"/>
              </w:rPr>
            </w:pPr>
            <w:r w:rsidRPr="00112205">
              <w:rPr>
                <w:szCs w:val="21"/>
              </w:rPr>
              <w:t>净化温度范围较宽，建议修改。</w:t>
            </w:r>
          </w:p>
        </w:tc>
        <w:tc>
          <w:tcPr>
            <w:tcW w:w="1125" w:type="pct"/>
            <w:tcBorders>
              <w:top w:val="single" w:sz="4" w:space="0" w:color="auto"/>
              <w:left w:val="single" w:sz="4" w:space="0" w:color="auto"/>
              <w:bottom w:val="single" w:sz="4" w:space="0" w:color="auto"/>
              <w:right w:val="single" w:sz="4" w:space="0" w:color="auto"/>
            </w:tcBorders>
            <w:vAlign w:val="center"/>
          </w:tcPr>
          <w:p w14:paraId="490D6074" w14:textId="2E7FBD4D" w:rsidR="004C047F" w:rsidRPr="00112205" w:rsidRDefault="004C047F" w:rsidP="005C403C">
            <w:pPr>
              <w:jc w:val="center"/>
              <w:rPr>
                <w:szCs w:val="21"/>
              </w:rPr>
            </w:pPr>
            <w:r w:rsidRPr="00112205">
              <w:rPr>
                <w:szCs w:val="21"/>
              </w:rPr>
              <w:t>汉中锌业有限责任公司</w:t>
            </w:r>
          </w:p>
        </w:tc>
        <w:tc>
          <w:tcPr>
            <w:tcW w:w="394" w:type="pct"/>
            <w:tcBorders>
              <w:top w:val="single" w:sz="4" w:space="0" w:color="auto"/>
              <w:left w:val="single" w:sz="4" w:space="0" w:color="auto"/>
              <w:bottom w:val="single" w:sz="4" w:space="0" w:color="auto"/>
              <w:right w:val="single" w:sz="4" w:space="0" w:color="auto"/>
            </w:tcBorders>
            <w:vAlign w:val="center"/>
          </w:tcPr>
          <w:p w14:paraId="213A2725" w14:textId="44613335" w:rsidR="004C047F" w:rsidRPr="00112205" w:rsidRDefault="004C047F" w:rsidP="005C403C">
            <w:pPr>
              <w:jc w:val="center"/>
              <w:rPr>
                <w:szCs w:val="21"/>
              </w:rPr>
            </w:pPr>
            <w:r w:rsidRPr="00112205">
              <w:rPr>
                <w:szCs w:val="21"/>
              </w:rPr>
              <w:t>采纳</w:t>
            </w:r>
          </w:p>
        </w:tc>
        <w:tc>
          <w:tcPr>
            <w:tcW w:w="968" w:type="pct"/>
            <w:tcBorders>
              <w:top w:val="single" w:sz="4" w:space="0" w:color="auto"/>
              <w:left w:val="single" w:sz="4" w:space="0" w:color="auto"/>
              <w:bottom w:val="single" w:sz="4" w:space="0" w:color="auto"/>
              <w:right w:val="single" w:sz="4" w:space="0" w:color="auto"/>
            </w:tcBorders>
            <w:vAlign w:val="center"/>
          </w:tcPr>
          <w:p w14:paraId="4EFC8A96" w14:textId="77777777" w:rsidR="004C047F" w:rsidRPr="00112205" w:rsidRDefault="004C047F" w:rsidP="00112205">
            <w:pPr>
              <w:jc w:val="left"/>
              <w:rPr>
                <w:szCs w:val="21"/>
              </w:rPr>
            </w:pPr>
          </w:p>
        </w:tc>
      </w:tr>
      <w:tr w:rsidR="004C047F" w:rsidRPr="00112205" w14:paraId="18830582" w14:textId="77777777" w:rsidTr="00251D90">
        <w:tc>
          <w:tcPr>
            <w:tcW w:w="249" w:type="pct"/>
            <w:tcBorders>
              <w:top w:val="single" w:sz="4" w:space="0" w:color="auto"/>
              <w:left w:val="single" w:sz="4" w:space="0" w:color="auto"/>
              <w:bottom w:val="single" w:sz="4" w:space="0" w:color="auto"/>
              <w:right w:val="single" w:sz="4" w:space="0" w:color="auto"/>
            </w:tcBorders>
            <w:vAlign w:val="center"/>
          </w:tcPr>
          <w:p w14:paraId="21778DB8" w14:textId="4D39BEE5" w:rsidR="004C047F" w:rsidRPr="00112205" w:rsidRDefault="004C047F" w:rsidP="00472F07">
            <w:pPr>
              <w:jc w:val="center"/>
              <w:rPr>
                <w:szCs w:val="21"/>
              </w:rPr>
            </w:pPr>
            <w:r>
              <w:rPr>
                <w:rFonts w:hint="eastAsia"/>
                <w:szCs w:val="21"/>
              </w:rPr>
              <w:lastRenderedPageBreak/>
              <w:t>9</w:t>
            </w:r>
          </w:p>
        </w:tc>
        <w:tc>
          <w:tcPr>
            <w:tcW w:w="665" w:type="pct"/>
            <w:tcBorders>
              <w:top w:val="single" w:sz="4" w:space="0" w:color="auto"/>
              <w:left w:val="single" w:sz="4" w:space="0" w:color="auto"/>
              <w:bottom w:val="single" w:sz="4" w:space="0" w:color="auto"/>
              <w:right w:val="single" w:sz="4" w:space="0" w:color="auto"/>
            </w:tcBorders>
          </w:tcPr>
          <w:p w14:paraId="02847D9A" w14:textId="56163D29" w:rsidR="004C047F" w:rsidRPr="00112205" w:rsidRDefault="004C047F" w:rsidP="00472F07">
            <w:pPr>
              <w:jc w:val="center"/>
              <w:rPr>
                <w:szCs w:val="21"/>
              </w:rPr>
            </w:pPr>
            <w:r w:rsidRPr="00112205">
              <w:rPr>
                <w:szCs w:val="21"/>
              </w:rPr>
              <w:t>3.1</w:t>
            </w:r>
          </w:p>
        </w:tc>
        <w:tc>
          <w:tcPr>
            <w:tcW w:w="1598" w:type="pct"/>
            <w:tcBorders>
              <w:top w:val="single" w:sz="4" w:space="0" w:color="auto"/>
              <w:left w:val="single" w:sz="4" w:space="0" w:color="auto"/>
              <w:bottom w:val="single" w:sz="4" w:space="0" w:color="auto"/>
              <w:right w:val="single" w:sz="4" w:space="0" w:color="auto"/>
            </w:tcBorders>
          </w:tcPr>
          <w:p w14:paraId="2FD32170" w14:textId="2E352FC1" w:rsidR="004C047F" w:rsidRPr="00112205" w:rsidRDefault="004C047F" w:rsidP="00112205">
            <w:pPr>
              <w:jc w:val="left"/>
              <w:rPr>
                <w:szCs w:val="21"/>
              </w:rPr>
            </w:pPr>
            <w:r w:rsidRPr="00112205">
              <w:rPr>
                <w:szCs w:val="21"/>
              </w:rPr>
              <w:t>建议改成：在湿法炼锌过程中，采用</w:t>
            </w:r>
            <w:proofErr w:type="gramStart"/>
            <w:r w:rsidRPr="00112205">
              <w:rPr>
                <w:szCs w:val="21"/>
              </w:rPr>
              <w:t>锌粉从锌浸出</w:t>
            </w:r>
            <w:proofErr w:type="gramEnd"/>
            <w:r w:rsidRPr="00112205">
              <w:rPr>
                <w:szCs w:val="21"/>
              </w:rPr>
              <w:t>液中经多段置换、洗涤等工序产生的含有镓、锗、</w:t>
            </w:r>
            <w:proofErr w:type="gramStart"/>
            <w:r w:rsidRPr="00112205">
              <w:rPr>
                <w:szCs w:val="21"/>
              </w:rPr>
              <w:t>铟等多</w:t>
            </w:r>
            <w:proofErr w:type="gramEnd"/>
            <w:r w:rsidRPr="00112205">
              <w:rPr>
                <w:szCs w:val="21"/>
              </w:rPr>
              <w:t>金属元素的净化渣。</w:t>
            </w:r>
          </w:p>
        </w:tc>
        <w:tc>
          <w:tcPr>
            <w:tcW w:w="1125" w:type="pct"/>
            <w:tcBorders>
              <w:top w:val="single" w:sz="4" w:space="0" w:color="auto"/>
              <w:left w:val="single" w:sz="4" w:space="0" w:color="auto"/>
              <w:bottom w:val="single" w:sz="4" w:space="0" w:color="auto"/>
              <w:right w:val="single" w:sz="4" w:space="0" w:color="auto"/>
            </w:tcBorders>
            <w:vAlign w:val="center"/>
          </w:tcPr>
          <w:p w14:paraId="51B68AC6" w14:textId="07E0B3F1" w:rsidR="004C047F" w:rsidRPr="00112205" w:rsidRDefault="004C047F" w:rsidP="005C403C">
            <w:pPr>
              <w:jc w:val="center"/>
              <w:rPr>
                <w:szCs w:val="21"/>
              </w:rPr>
            </w:pPr>
            <w:r w:rsidRPr="00112205">
              <w:rPr>
                <w:szCs w:val="21"/>
              </w:rPr>
              <w:t>河南豫光锌业有限公司</w:t>
            </w:r>
          </w:p>
        </w:tc>
        <w:tc>
          <w:tcPr>
            <w:tcW w:w="394" w:type="pct"/>
            <w:tcBorders>
              <w:top w:val="single" w:sz="4" w:space="0" w:color="auto"/>
              <w:left w:val="single" w:sz="4" w:space="0" w:color="auto"/>
              <w:bottom w:val="single" w:sz="4" w:space="0" w:color="auto"/>
              <w:right w:val="single" w:sz="4" w:space="0" w:color="auto"/>
            </w:tcBorders>
            <w:vAlign w:val="center"/>
          </w:tcPr>
          <w:p w14:paraId="62F6AA8A" w14:textId="048DB9B1" w:rsidR="004C047F" w:rsidRPr="00112205" w:rsidRDefault="004C047F" w:rsidP="005C403C">
            <w:pPr>
              <w:jc w:val="center"/>
              <w:rPr>
                <w:szCs w:val="21"/>
              </w:rPr>
            </w:pPr>
            <w:r w:rsidRPr="00112205">
              <w:rPr>
                <w:szCs w:val="21"/>
              </w:rPr>
              <w:t>不采纳</w:t>
            </w:r>
          </w:p>
        </w:tc>
        <w:tc>
          <w:tcPr>
            <w:tcW w:w="968" w:type="pct"/>
            <w:tcBorders>
              <w:top w:val="single" w:sz="4" w:space="0" w:color="auto"/>
              <w:left w:val="single" w:sz="4" w:space="0" w:color="auto"/>
              <w:bottom w:val="single" w:sz="4" w:space="0" w:color="auto"/>
              <w:right w:val="single" w:sz="4" w:space="0" w:color="auto"/>
            </w:tcBorders>
            <w:vAlign w:val="center"/>
          </w:tcPr>
          <w:p w14:paraId="2BF95D74" w14:textId="0ECB4ADF" w:rsidR="004C047F" w:rsidRPr="00112205" w:rsidRDefault="004C047F" w:rsidP="00112205">
            <w:pPr>
              <w:jc w:val="left"/>
              <w:rPr>
                <w:szCs w:val="21"/>
              </w:rPr>
            </w:pPr>
            <w:r w:rsidRPr="00112205">
              <w:rPr>
                <w:szCs w:val="21"/>
              </w:rPr>
              <w:t>与原表述意思相近</w:t>
            </w:r>
          </w:p>
        </w:tc>
      </w:tr>
      <w:tr w:rsidR="004C047F" w:rsidRPr="00112205" w14:paraId="0006DF75" w14:textId="77777777" w:rsidTr="00251D90">
        <w:tc>
          <w:tcPr>
            <w:tcW w:w="249" w:type="pct"/>
            <w:tcBorders>
              <w:top w:val="single" w:sz="4" w:space="0" w:color="auto"/>
              <w:left w:val="single" w:sz="4" w:space="0" w:color="auto"/>
              <w:bottom w:val="single" w:sz="4" w:space="0" w:color="auto"/>
              <w:right w:val="single" w:sz="4" w:space="0" w:color="auto"/>
            </w:tcBorders>
            <w:vAlign w:val="center"/>
          </w:tcPr>
          <w:p w14:paraId="3CE88D44" w14:textId="04B2891A" w:rsidR="004C047F" w:rsidRPr="00112205" w:rsidRDefault="004C047F" w:rsidP="00472F07">
            <w:pPr>
              <w:jc w:val="center"/>
              <w:rPr>
                <w:szCs w:val="21"/>
              </w:rPr>
            </w:pPr>
            <w:r w:rsidRPr="00112205">
              <w:rPr>
                <w:szCs w:val="21"/>
              </w:rPr>
              <w:t>1</w:t>
            </w:r>
            <w:r>
              <w:rPr>
                <w:rFonts w:hint="eastAsia"/>
                <w:szCs w:val="21"/>
              </w:rPr>
              <w:t>0</w:t>
            </w:r>
          </w:p>
        </w:tc>
        <w:tc>
          <w:tcPr>
            <w:tcW w:w="665" w:type="pct"/>
            <w:tcBorders>
              <w:top w:val="single" w:sz="4" w:space="0" w:color="auto"/>
              <w:left w:val="single" w:sz="4" w:space="0" w:color="auto"/>
              <w:bottom w:val="single" w:sz="4" w:space="0" w:color="auto"/>
              <w:right w:val="single" w:sz="4" w:space="0" w:color="auto"/>
            </w:tcBorders>
          </w:tcPr>
          <w:p w14:paraId="40803D53" w14:textId="4975BB21" w:rsidR="004C047F" w:rsidRPr="00112205" w:rsidRDefault="004C047F" w:rsidP="00472F07">
            <w:pPr>
              <w:jc w:val="center"/>
              <w:rPr>
                <w:szCs w:val="21"/>
              </w:rPr>
            </w:pPr>
            <w:r w:rsidRPr="00112205">
              <w:rPr>
                <w:szCs w:val="21"/>
              </w:rPr>
              <w:t>5</w:t>
            </w:r>
          </w:p>
        </w:tc>
        <w:tc>
          <w:tcPr>
            <w:tcW w:w="1598" w:type="pct"/>
            <w:tcBorders>
              <w:top w:val="single" w:sz="4" w:space="0" w:color="auto"/>
              <w:left w:val="single" w:sz="4" w:space="0" w:color="auto"/>
              <w:bottom w:val="single" w:sz="4" w:space="0" w:color="auto"/>
              <w:right w:val="single" w:sz="4" w:space="0" w:color="auto"/>
            </w:tcBorders>
          </w:tcPr>
          <w:p w14:paraId="12BD67E8" w14:textId="4498CDC9" w:rsidR="004C047F" w:rsidRPr="00112205" w:rsidRDefault="004C047F" w:rsidP="00112205">
            <w:pPr>
              <w:jc w:val="left"/>
              <w:rPr>
                <w:szCs w:val="21"/>
              </w:rPr>
            </w:pPr>
            <w:r w:rsidRPr="00112205">
              <w:rPr>
                <w:szCs w:val="21"/>
              </w:rPr>
              <w:t>流程字体与标准要求要一致</w:t>
            </w:r>
          </w:p>
        </w:tc>
        <w:tc>
          <w:tcPr>
            <w:tcW w:w="1125" w:type="pct"/>
            <w:tcBorders>
              <w:top w:val="single" w:sz="4" w:space="0" w:color="auto"/>
              <w:left w:val="single" w:sz="4" w:space="0" w:color="auto"/>
              <w:bottom w:val="single" w:sz="4" w:space="0" w:color="auto"/>
              <w:right w:val="single" w:sz="4" w:space="0" w:color="auto"/>
            </w:tcBorders>
            <w:vAlign w:val="center"/>
          </w:tcPr>
          <w:p w14:paraId="0747DF17" w14:textId="5263CF7C" w:rsidR="004C047F" w:rsidRPr="00112205" w:rsidRDefault="004C047F" w:rsidP="005C403C">
            <w:pPr>
              <w:jc w:val="center"/>
              <w:rPr>
                <w:szCs w:val="21"/>
              </w:rPr>
            </w:pPr>
            <w:r w:rsidRPr="00112205">
              <w:rPr>
                <w:szCs w:val="21"/>
              </w:rPr>
              <w:t>河南豫光锌业有限公司</w:t>
            </w:r>
          </w:p>
        </w:tc>
        <w:tc>
          <w:tcPr>
            <w:tcW w:w="394" w:type="pct"/>
            <w:tcBorders>
              <w:top w:val="single" w:sz="4" w:space="0" w:color="auto"/>
              <w:left w:val="single" w:sz="4" w:space="0" w:color="auto"/>
              <w:bottom w:val="single" w:sz="4" w:space="0" w:color="auto"/>
              <w:right w:val="single" w:sz="4" w:space="0" w:color="auto"/>
            </w:tcBorders>
            <w:vAlign w:val="center"/>
          </w:tcPr>
          <w:p w14:paraId="6B46247C" w14:textId="4C196E07" w:rsidR="004C047F" w:rsidRPr="00112205" w:rsidRDefault="004C047F" w:rsidP="005C403C">
            <w:pPr>
              <w:jc w:val="center"/>
              <w:rPr>
                <w:szCs w:val="21"/>
              </w:rPr>
            </w:pPr>
            <w:r w:rsidRPr="00112205">
              <w:rPr>
                <w:szCs w:val="21"/>
              </w:rPr>
              <w:t>采纳</w:t>
            </w:r>
          </w:p>
        </w:tc>
        <w:tc>
          <w:tcPr>
            <w:tcW w:w="968" w:type="pct"/>
            <w:tcBorders>
              <w:top w:val="single" w:sz="4" w:space="0" w:color="auto"/>
              <w:left w:val="single" w:sz="4" w:space="0" w:color="auto"/>
              <w:bottom w:val="single" w:sz="4" w:space="0" w:color="auto"/>
              <w:right w:val="single" w:sz="4" w:space="0" w:color="auto"/>
            </w:tcBorders>
            <w:vAlign w:val="center"/>
          </w:tcPr>
          <w:p w14:paraId="7CF28C8C" w14:textId="77777777" w:rsidR="004C047F" w:rsidRPr="00112205" w:rsidRDefault="004C047F" w:rsidP="00112205">
            <w:pPr>
              <w:jc w:val="left"/>
              <w:rPr>
                <w:szCs w:val="21"/>
              </w:rPr>
            </w:pPr>
          </w:p>
        </w:tc>
      </w:tr>
      <w:tr w:rsidR="004C047F" w:rsidRPr="00112205" w14:paraId="19F7B1D3" w14:textId="77777777" w:rsidTr="00251D90">
        <w:tc>
          <w:tcPr>
            <w:tcW w:w="249" w:type="pct"/>
            <w:tcBorders>
              <w:top w:val="single" w:sz="4" w:space="0" w:color="auto"/>
              <w:left w:val="single" w:sz="4" w:space="0" w:color="auto"/>
              <w:bottom w:val="single" w:sz="4" w:space="0" w:color="auto"/>
              <w:right w:val="single" w:sz="4" w:space="0" w:color="auto"/>
            </w:tcBorders>
            <w:vAlign w:val="center"/>
          </w:tcPr>
          <w:p w14:paraId="1A73969F" w14:textId="1F338039" w:rsidR="004C047F" w:rsidRPr="00112205" w:rsidRDefault="004C047F" w:rsidP="00472F07">
            <w:pPr>
              <w:jc w:val="center"/>
              <w:rPr>
                <w:szCs w:val="21"/>
              </w:rPr>
            </w:pPr>
            <w:r w:rsidRPr="00112205">
              <w:rPr>
                <w:szCs w:val="21"/>
              </w:rPr>
              <w:t>1</w:t>
            </w:r>
            <w:r>
              <w:rPr>
                <w:rFonts w:hint="eastAsia"/>
                <w:szCs w:val="21"/>
              </w:rPr>
              <w:t>1</w:t>
            </w:r>
          </w:p>
        </w:tc>
        <w:tc>
          <w:tcPr>
            <w:tcW w:w="665" w:type="pct"/>
            <w:tcBorders>
              <w:top w:val="single" w:sz="4" w:space="0" w:color="auto"/>
              <w:left w:val="single" w:sz="4" w:space="0" w:color="auto"/>
              <w:bottom w:val="single" w:sz="4" w:space="0" w:color="auto"/>
              <w:right w:val="single" w:sz="4" w:space="0" w:color="auto"/>
            </w:tcBorders>
          </w:tcPr>
          <w:p w14:paraId="5F66241B" w14:textId="351B67F8" w:rsidR="004C047F" w:rsidRPr="00112205" w:rsidRDefault="004C047F" w:rsidP="00472F07">
            <w:pPr>
              <w:jc w:val="center"/>
              <w:rPr>
                <w:szCs w:val="21"/>
              </w:rPr>
            </w:pPr>
            <w:r w:rsidRPr="00112205">
              <w:rPr>
                <w:szCs w:val="21"/>
              </w:rPr>
              <w:t>5</w:t>
            </w:r>
          </w:p>
        </w:tc>
        <w:tc>
          <w:tcPr>
            <w:tcW w:w="1598" w:type="pct"/>
            <w:tcBorders>
              <w:top w:val="single" w:sz="4" w:space="0" w:color="auto"/>
              <w:left w:val="single" w:sz="4" w:space="0" w:color="auto"/>
              <w:bottom w:val="single" w:sz="4" w:space="0" w:color="auto"/>
              <w:right w:val="single" w:sz="4" w:space="0" w:color="auto"/>
            </w:tcBorders>
          </w:tcPr>
          <w:p w14:paraId="6C84118C" w14:textId="2281FD5F" w:rsidR="004C047F" w:rsidRPr="00112205" w:rsidRDefault="004C047F" w:rsidP="00112205">
            <w:pPr>
              <w:jc w:val="left"/>
              <w:rPr>
                <w:szCs w:val="21"/>
              </w:rPr>
            </w:pPr>
            <w:r w:rsidRPr="00112205">
              <w:rPr>
                <w:szCs w:val="21"/>
              </w:rPr>
              <w:t>多段能否改为几段，还是</w:t>
            </w:r>
            <w:proofErr w:type="gramStart"/>
            <w:r w:rsidRPr="00112205">
              <w:rPr>
                <w:szCs w:val="21"/>
              </w:rPr>
              <w:t>根据前液含量</w:t>
            </w:r>
            <w:proofErr w:type="gramEnd"/>
            <w:r w:rsidRPr="00112205">
              <w:rPr>
                <w:szCs w:val="21"/>
              </w:rPr>
              <w:t>选择</w:t>
            </w:r>
            <w:r w:rsidRPr="00112205">
              <w:rPr>
                <w:szCs w:val="21"/>
              </w:rPr>
              <w:t>2-4</w:t>
            </w:r>
            <w:r w:rsidRPr="00112205">
              <w:rPr>
                <w:szCs w:val="21"/>
              </w:rPr>
              <w:t>段等，给个范围</w:t>
            </w:r>
            <w:r w:rsidR="00B735FE">
              <w:rPr>
                <w:rFonts w:hint="eastAsia"/>
                <w:szCs w:val="21"/>
              </w:rPr>
              <w:t>。</w:t>
            </w:r>
          </w:p>
        </w:tc>
        <w:tc>
          <w:tcPr>
            <w:tcW w:w="1125" w:type="pct"/>
            <w:tcBorders>
              <w:top w:val="single" w:sz="4" w:space="0" w:color="auto"/>
              <w:left w:val="single" w:sz="4" w:space="0" w:color="auto"/>
              <w:bottom w:val="single" w:sz="4" w:space="0" w:color="auto"/>
              <w:right w:val="single" w:sz="4" w:space="0" w:color="auto"/>
            </w:tcBorders>
            <w:vAlign w:val="center"/>
          </w:tcPr>
          <w:p w14:paraId="21A21DB9" w14:textId="5A1BA4F5" w:rsidR="004C047F" w:rsidRPr="00112205" w:rsidRDefault="004C047F" w:rsidP="005C403C">
            <w:pPr>
              <w:jc w:val="center"/>
              <w:rPr>
                <w:szCs w:val="21"/>
              </w:rPr>
            </w:pPr>
            <w:r w:rsidRPr="00112205">
              <w:rPr>
                <w:szCs w:val="21"/>
              </w:rPr>
              <w:t>河南豫光锌业有限公司</w:t>
            </w:r>
          </w:p>
        </w:tc>
        <w:tc>
          <w:tcPr>
            <w:tcW w:w="394" w:type="pct"/>
            <w:tcBorders>
              <w:top w:val="single" w:sz="4" w:space="0" w:color="auto"/>
              <w:left w:val="single" w:sz="4" w:space="0" w:color="auto"/>
              <w:bottom w:val="single" w:sz="4" w:space="0" w:color="auto"/>
              <w:right w:val="single" w:sz="4" w:space="0" w:color="auto"/>
            </w:tcBorders>
            <w:vAlign w:val="center"/>
          </w:tcPr>
          <w:p w14:paraId="635B1168" w14:textId="069EDB43" w:rsidR="004C047F" w:rsidRPr="00112205" w:rsidRDefault="004C047F" w:rsidP="005C403C">
            <w:pPr>
              <w:jc w:val="center"/>
              <w:rPr>
                <w:szCs w:val="21"/>
              </w:rPr>
            </w:pPr>
            <w:r w:rsidRPr="00112205">
              <w:rPr>
                <w:szCs w:val="21"/>
              </w:rPr>
              <w:t>不采纳</w:t>
            </w:r>
          </w:p>
        </w:tc>
        <w:tc>
          <w:tcPr>
            <w:tcW w:w="968" w:type="pct"/>
            <w:tcBorders>
              <w:top w:val="single" w:sz="4" w:space="0" w:color="auto"/>
              <w:left w:val="single" w:sz="4" w:space="0" w:color="auto"/>
              <w:bottom w:val="single" w:sz="4" w:space="0" w:color="auto"/>
              <w:right w:val="single" w:sz="4" w:space="0" w:color="auto"/>
            </w:tcBorders>
            <w:vAlign w:val="center"/>
          </w:tcPr>
          <w:p w14:paraId="37B79C65" w14:textId="68123D78" w:rsidR="004C047F" w:rsidRPr="00112205" w:rsidRDefault="004C047F" w:rsidP="00112205">
            <w:pPr>
              <w:jc w:val="left"/>
              <w:rPr>
                <w:szCs w:val="21"/>
              </w:rPr>
            </w:pPr>
            <w:proofErr w:type="gramStart"/>
            <w:r w:rsidRPr="00112205">
              <w:rPr>
                <w:szCs w:val="21"/>
              </w:rPr>
              <w:t>根据前液杂质</w:t>
            </w:r>
            <w:proofErr w:type="gramEnd"/>
            <w:r w:rsidRPr="00112205">
              <w:rPr>
                <w:szCs w:val="21"/>
              </w:rPr>
              <w:t>含量来选择段数</w:t>
            </w:r>
          </w:p>
        </w:tc>
      </w:tr>
      <w:tr w:rsidR="004C047F" w:rsidRPr="00112205" w14:paraId="0DD5CD69" w14:textId="77777777" w:rsidTr="00251D90">
        <w:tc>
          <w:tcPr>
            <w:tcW w:w="249" w:type="pct"/>
            <w:tcBorders>
              <w:top w:val="single" w:sz="4" w:space="0" w:color="auto"/>
              <w:left w:val="single" w:sz="4" w:space="0" w:color="auto"/>
              <w:bottom w:val="single" w:sz="4" w:space="0" w:color="auto"/>
              <w:right w:val="single" w:sz="4" w:space="0" w:color="auto"/>
            </w:tcBorders>
            <w:vAlign w:val="center"/>
          </w:tcPr>
          <w:p w14:paraId="4FDABB1A" w14:textId="231C0721" w:rsidR="004C047F" w:rsidRPr="00112205" w:rsidRDefault="004C047F" w:rsidP="00472F07">
            <w:pPr>
              <w:jc w:val="center"/>
              <w:rPr>
                <w:szCs w:val="21"/>
              </w:rPr>
            </w:pPr>
            <w:r w:rsidRPr="00112205">
              <w:rPr>
                <w:szCs w:val="21"/>
              </w:rPr>
              <w:t>1</w:t>
            </w:r>
            <w:r>
              <w:rPr>
                <w:rFonts w:hint="eastAsia"/>
                <w:szCs w:val="21"/>
              </w:rPr>
              <w:t>2</w:t>
            </w:r>
          </w:p>
        </w:tc>
        <w:tc>
          <w:tcPr>
            <w:tcW w:w="665" w:type="pct"/>
            <w:tcBorders>
              <w:top w:val="single" w:sz="4" w:space="0" w:color="auto"/>
              <w:left w:val="single" w:sz="4" w:space="0" w:color="auto"/>
              <w:bottom w:val="single" w:sz="4" w:space="0" w:color="auto"/>
              <w:right w:val="single" w:sz="4" w:space="0" w:color="auto"/>
            </w:tcBorders>
          </w:tcPr>
          <w:p w14:paraId="1548B0D6" w14:textId="2E45C50B" w:rsidR="004C047F" w:rsidRPr="00112205" w:rsidRDefault="004C047F" w:rsidP="00472F07">
            <w:pPr>
              <w:jc w:val="center"/>
              <w:rPr>
                <w:szCs w:val="21"/>
              </w:rPr>
            </w:pPr>
            <w:r w:rsidRPr="00112205">
              <w:rPr>
                <w:szCs w:val="21"/>
              </w:rPr>
              <w:t>5</w:t>
            </w:r>
          </w:p>
        </w:tc>
        <w:tc>
          <w:tcPr>
            <w:tcW w:w="1598" w:type="pct"/>
            <w:tcBorders>
              <w:top w:val="single" w:sz="4" w:space="0" w:color="auto"/>
              <w:left w:val="single" w:sz="4" w:space="0" w:color="auto"/>
              <w:bottom w:val="single" w:sz="4" w:space="0" w:color="auto"/>
              <w:right w:val="single" w:sz="4" w:space="0" w:color="auto"/>
            </w:tcBorders>
          </w:tcPr>
          <w:p w14:paraId="20B4B3CC" w14:textId="6FE1EE44" w:rsidR="004C047F" w:rsidRPr="00112205" w:rsidRDefault="004C047F" w:rsidP="00112205">
            <w:pPr>
              <w:jc w:val="left"/>
              <w:rPr>
                <w:szCs w:val="21"/>
              </w:rPr>
            </w:pPr>
            <w:r w:rsidRPr="00112205">
              <w:rPr>
                <w:szCs w:val="21"/>
              </w:rPr>
              <w:t>流程清晰了，文字叙述可以不要</w:t>
            </w:r>
            <w:r w:rsidR="00B735FE">
              <w:rPr>
                <w:rFonts w:hint="eastAsia"/>
                <w:szCs w:val="21"/>
              </w:rPr>
              <w:t>。</w:t>
            </w:r>
          </w:p>
        </w:tc>
        <w:tc>
          <w:tcPr>
            <w:tcW w:w="1125" w:type="pct"/>
            <w:tcBorders>
              <w:top w:val="single" w:sz="4" w:space="0" w:color="auto"/>
              <w:left w:val="single" w:sz="4" w:space="0" w:color="auto"/>
              <w:bottom w:val="single" w:sz="4" w:space="0" w:color="auto"/>
              <w:right w:val="single" w:sz="4" w:space="0" w:color="auto"/>
            </w:tcBorders>
            <w:vAlign w:val="center"/>
          </w:tcPr>
          <w:p w14:paraId="4F625979" w14:textId="71942DD5" w:rsidR="004C047F" w:rsidRPr="00112205" w:rsidRDefault="004C047F" w:rsidP="005C403C">
            <w:pPr>
              <w:jc w:val="center"/>
              <w:rPr>
                <w:szCs w:val="21"/>
              </w:rPr>
            </w:pPr>
            <w:r w:rsidRPr="00112205">
              <w:rPr>
                <w:szCs w:val="21"/>
              </w:rPr>
              <w:t>河南豫光锌业有限公司</w:t>
            </w:r>
          </w:p>
        </w:tc>
        <w:tc>
          <w:tcPr>
            <w:tcW w:w="394" w:type="pct"/>
            <w:tcBorders>
              <w:top w:val="single" w:sz="4" w:space="0" w:color="auto"/>
              <w:left w:val="single" w:sz="4" w:space="0" w:color="auto"/>
              <w:bottom w:val="single" w:sz="4" w:space="0" w:color="auto"/>
              <w:right w:val="single" w:sz="4" w:space="0" w:color="auto"/>
            </w:tcBorders>
            <w:vAlign w:val="center"/>
          </w:tcPr>
          <w:p w14:paraId="0B0F51EC" w14:textId="584B4154" w:rsidR="004C047F" w:rsidRPr="00112205" w:rsidRDefault="004C047F" w:rsidP="005C403C">
            <w:pPr>
              <w:jc w:val="center"/>
              <w:rPr>
                <w:szCs w:val="21"/>
              </w:rPr>
            </w:pPr>
            <w:r w:rsidRPr="00112205">
              <w:rPr>
                <w:szCs w:val="21"/>
              </w:rPr>
              <w:t>不采纳</w:t>
            </w:r>
          </w:p>
        </w:tc>
        <w:tc>
          <w:tcPr>
            <w:tcW w:w="968" w:type="pct"/>
            <w:tcBorders>
              <w:top w:val="single" w:sz="4" w:space="0" w:color="auto"/>
              <w:left w:val="single" w:sz="4" w:space="0" w:color="auto"/>
              <w:bottom w:val="single" w:sz="4" w:space="0" w:color="auto"/>
              <w:right w:val="single" w:sz="4" w:space="0" w:color="auto"/>
            </w:tcBorders>
            <w:vAlign w:val="center"/>
          </w:tcPr>
          <w:p w14:paraId="65C691D7" w14:textId="1D2EAF96" w:rsidR="004C047F" w:rsidRPr="00112205" w:rsidRDefault="004C047F" w:rsidP="00112205">
            <w:pPr>
              <w:jc w:val="left"/>
              <w:rPr>
                <w:szCs w:val="21"/>
              </w:rPr>
            </w:pPr>
            <w:r w:rsidRPr="00112205">
              <w:rPr>
                <w:szCs w:val="21"/>
              </w:rPr>
              <w:t>文字表述更易于阐述流程</w:t>
            </w:r>
          </w:p>
        </w:tc>
      </w:tr>
      <w:tr w:rsidR="004C047F" w:rsidRPr="00112205" w14:paraId="339EE2F0" w14:textId="77777777" w:rsidTr="00251D90">
        <w:tc>
          <w:tcPr>
            <w:tcW w:w="249" w:type="pct"/>
            <w:tcBorders>
              <w:top w:val="single" w:sz="4" w:space="0" w:color="auto"/>
              <w:left w:val="single" w:sz="4" w:space="0" w:color="auto"/>
              <w:bottom w:val="single" w:sz="4" w:space="0" w:color="auto"/>
              <w:right w:val="single" w:sz="4" w:space="0" w:color="auto"/>
            </w:tcBorders>
            <w:vAlign w:val="center"/>
          </w:tcPr>
          <w:p w14:paraId="0C00D684" w14:textId="0CE117FF" w:rsidR="004C047F" w:rsidRPr="00112205" w:rsidRDefault="004C047F" w:rsidP="00472F07">
            <w:pPr>
              <w:jc w:val="center"/>
              <w:rPr>
                <w:szCs w:val="21"/>
              </w:rPr>
            </w:pPr>
            <w:r w:rsidRPr="00112205">
              <w:rPr>
                <w:szCs w:val="21"/>
              </w:rPr>
              <w:t>1</w:t>
            </w:r>
            <w:r>
              <w:rPr>
                <w:rFonts w:hint="eastAsia"/>
                <w:szCs w:val="21"/>
              </w:rPr>
              <w:t>3</w:t>
            </w:r>
          </w:p>
        </w:tc>
        <w:tc>
          <w:tcPr>
            <w:tcW w:w="665" w:type="pct"/>
            <w:tcBorders>
              <w:top w:val="single" w:sz="4" w:space="0" w:color="auto"/>
              <w:left w:val="single" w:sz="4" w:space="0" w:color="auto"/>
              <w:bottom w:val="single" w:sz="4" w:space="0" w:color="auto"/>
              <w:right w:val="single" w:sz="4" w:space="0" w:color="auto"/>
            </w:tcBorders>
          </w:tcPr>
          <w:p w14:paraId="1732407A" w14:textId="77777777" w:rsidR="004C047F" w:rsidRPr="00112205" w:rsidRDefault="004C047F" w:rsidP="00472F07">
            <w:pPr>
              <w:jc w:val="center"/>
              <w:rPr>
                <w:szCs w:val="21"/>
              </w:rPr>
            </w:pPr>
          </w:p>
        </w:tc>
        <w:tc>
          <w:tcPr>
            <w:tcW w:w="1598" w:type="pct"/>
            <w:tcBorders>
              <w:top w:val="single" w:sz="4" w:space="0" w:color="auto"/>
              <w:left w:val="single" w:sz="4" w:space="0" w:color="auto"/>
              <w:bottom w:val="single" w:sz="4" w:space="0" w:color="auto"/>
              <w:right w:val="single" w:sz="4" w:space="0" w:color="auto"/>
            </w:tcBorders>
          </w:tcPr>
          <w:p w14:paraId="7DE03679" w14:textId="6E5AC560" w:rsidR="004C047F" w:rsidRPr="00215E42" w:rsidRDefault="004C047F" w:rsidP="00112205">
            <w:pPr>
              <w:jc w:val="left"/>
              <w:rPr>
                <w:szCs w:val="21"/>
              </w:rPr>
            </w:pPr>
            <w:r w:rsidRPr="00215E42">
              <w:rPr>
                <w:szCs w:val="21"/>
              </w:rPr>
              <w:t>看产品中砷较高，置换过程应有砷化氢产生，安全防护是否也应加进标准，前边的有害元素的定义，与标准内容没看到明显的结合点。</w:t>
            </w:r>
          </w:p>
        </w:tc>
        <w:tc>
          <w:tcPr>
            <w:tcW w:w="1125" w:type="pct"/>
            <w:tcBorders>
              <w:top w:val="single" w:sz="4" w:space="0" w:color="auto"/>
              <w:left w:val="single" w:sz="4" w:space="0" w:color="auto"/>
              <w:bottom w:val="single" w:sz="4" w:space="0" w:color="auto"/>
              <w:right w:val="single" w:sz="4" w:space="0" w:color="auto"/>
            </w:tcBorders>
            <w:vAlign w:val="center"/>
          </w:tcPr>
          <w:p w14:paraId="1D96BBF7" w14:textId="54A84C26" w:rsidR="004C047F" w:rsidRPr="00215E42" w:rsidRDefault="004C047F" w:rsidP="005C403C">
            <w:pPr>
              <w:jc w:val="center"/>
              <w:rPr>
                <w:szCs w:val="21"/>
              </w:rPr>
            </w:pPr>
            <w:r w:rsidRPr="00215E42">
              <w:rPr>
                <w:szCs w:val="21"/>
              </w:rPr>
              <w:t>河南豫光锌业有限公司</w:t>
            </w:r>
          </w:p>
        </w:tc>
        <w:tc>
          <w:tcPr>
            <w:tcW w:w="394" w:type="pct"/>
            <w:tcBorders>
              <w:top w:val="single" w:sz="4" w:space="0" w:color="auto"/>
              <w:left w:val="single" w:sz="4" w:space="0" w:color="auto"/>
              <w:bottom w:val="single" w:sz="4" w:space="0" w:color="auto"/>
              <w:right w:val="single" w:sz="4" w:space="0" w:color="auto"/>
            </w:tcBorders>
            <w:vAlign w:val="center"/>
          </w:tcPr>
          <w:p w14:paraId="3AB5BDE2" w14:textId="5EE6A67A" w:rsidR="004C047F" w:rsidRPr="002C3D94" w:rsidRDefault="00215E42" w:rsidP="005C403C">
            <w:pPr>
              <w:jc w:val="center"/>
              <w:rPr>
                <w:szCs w:val="21"/>
                <w:highlight w:val="yellow"/>
              </w:rPr>
            </w:pPr>
            <w:r w:rsidRPr="00112205">
              <w:rPr>
                <w:szCs w:val="21"/>
              </w:rPr>
              <w:t>部分采纳</w:t>
            </w:r>
          </w:p>
        </w:tc>
        <w:tc>
          <w:tcPr>
            <w:tcW w:w="968" w:type="pct"/>
            <w:tcBorders>
              <w:top w:val="single" w:sz="4" w:space="0" w:color="auto"/>
              <w:left w:val="single" w:sz="4" w:space="0" w:color="auto"/>
              <w:bottom w:val="single" w:sz="4" w:space="0" w:color="auto"/>
              <w:right w:val="single" w:sz="4" w:space="0" w:color="auto"/>
            </w:tcBorders>
            <w:vAlign w:val="center"/>
          </w:tcPr>
          <w:p w14:paraId="6942680E" w14:textId="2ECB34F7" w:rsidR="004C047F" w:rsidRPr="00112205" w:rsidRDefault="00215E42" w:rsidP="00215E42">
            <w:pPr>
              <w:jc w:val="left"/>
              <w:rPr>
                <w:szCs w:val="21"/>
              </w:rPr>
            </w:pPr>
            <w:r>
              <w:rPr>
                <w:rFonts w:hint="eastAsia"/>
              </w:rPr>
              <w:t>添加“安装监测预警装置和排风换气装置”的安全防护措施</w:t>
            </w:r>
          </w:p>
        </w:tc>
      </w:tr>
      <w:tr w:rsidR="004C047F" w:rsidRPr="00112205" w14:paraId="021374CD" w14:textId="77777777" w:rsidTr="00251D90">
        <w:tc>
          <w:tcPr>
            <w:tcW w:w="249" w:type="pct"/>
            <w:tcBorders>
              <w:top w:val="single" w:sz="4" w:space="0" w:color="auto"/>
              <w:left w:val="single" w:sz="4" w:space="0" w:color="auto"/>
              <w:bottom w:val="single" w:sz="4" w:space="0" w:color="auto"/>
              <w:right w:val="single" w:sz="4" w:space="0" w:color="auto"/>
            </w:tcBorders>
            <w:vAlign w:val="center"/>
          </w:tcPr>
          <w:p w14:paraId="428036C5" w14:textId="6DEED20A" w:rsidR="004C047F" w:rsidRPr="00112205" w:rsidRDefault="004C047F" w:rsidP="00472F07">
            <w:pPr>
              <w:jc w:val="center"/>
              <w:rPr>
                <w:szCs w:val="21"/>
              </w:rPr>
            </w:pPr>
            <w:r>
              <w:rPr>
                <w:rFonts w:hint="eastAsia"/>
                <w:szCs w:val="21"/>
              </w:rPr>
              <w:t>14</w:t>
            </w:r>
          </w:p>
        </w:tc>
        <w:tc>
          <w:tcPr>
            <w:tcW w:w="665" w:type="pct"/>
            <w:tcBorders>
              <w:top w:val="single" w:sz="4" w:space="0" w:color="auto"/>
              <w:left w:val="single" w:sz="4" w:space="0" w:color="auto"/>
              <w:bottom w:val="single" w:sz="4" w:space="0" w:color="auto"/>
              <w:right w:val="single" w:sz="4" w:space="0" w:color="auto"/>
            </w:tcBorders>
            <w:vAlign w:val="center"/>
          </w:tcPr>
          <w:p w14:paraId="4BC1E9C6" w14:textId="77777777" w:rsidR="004C047F" w:rsidRPr="00112205" w:rsidRDefault="004C047F" w:rsidP="00472F07">
            <w:pPr>
              <w:jc w:val="center"/>
              <w:rPr>
                <w:szCs w:val="21"/>
              </w:rPr>
            </w:pPr>
          </w:p>
        </w:tc>
        <w:tc>
          <w:tcPr>
            <w:tcW w:w="1598" w:type="pct"/>
            <w:tcBorders>
              <w:top w:val="single" w:sz="4" w:space="0" w:color="auto"/>
              <w:left w:val="single" w:sz="4" w:space="0" w:color="auto"/>
              <w:bottom w:val="single" w:sz="4" w:space="0" w:color="auto"/>
              <w:right w:val="single" w:sz="4" w:space="0" w:color="auto"/>
            </w:tcBorders>
            <w:vAlign w:val="center"/>
          </w:tcPr>
          <w:p w14:paraId="69323256" w14:textId="7DC2E83B" w:rsidR="004C047F" w:rsidRPr="00112205" w:rsidRDefault="004C047F" w:rsidP="00112205">
            <w:pPr>
              <w:jc w:val="left"/>
              <w:rPr>
                <w:szCs w:val="21"/>
              </w:rPr>
            </w:pPr>
            <w:r w:rsidRPr="00112205">
              <w:rPr>
                <w:szCs w:val="21"/>
              </w:rPr>
              <w:t>建议技术规范从富集镓</w:t>
            </w:r>
            <w:proofErr w:type="gramStart"/>
            <w:r w:rsidRPr="00112205">
              <w:rPr>
                <w:szCs w:val="21"/>
              </w:rPr>
              <w:t>鍺铟的溶液</w:t>
            </w:r>
            <w:proofErr w:type="gramEnd"/>
            <w:r w:rsidRPr="00112205">
              <w:rPr>
                <w:szCs w:val="21"/>
              </w:rPr>
              <w:t>开始描述，本规范主要介绍湿法炼锌过程镓</w:t>
            </w:r>
            <w:proofErr w:type="gramStart"/>
            <w:r w:rsidRPr="00112205">
              <w:rPr>
                <w:szCs w:val="21"/>
              </w:rPr>
              <w:t>锗铟的富集</w:t>
            </w:r>
            <w:proofErr w:type="gramEnd"/>
            <w:r w:rsidRPr="00112205">
              <w:rPr>
                <w:szCs w:val="21"/>
              </w:rPr>
              <w:t>品制备，建议删除火法炼锌工艺。</w:t>
            </w:r>
          </w:p>
        </w:tc>
        <w:tc>
          <w:tcPr>
            <w:tcW w:w="1125" w:type="pct"/>
            <w:tcBorders>
              <w:top w:val="single" w:sz="4" w:space="0" w:color="auto"/>
              <w:left w:val="single" w:sz="4" w:space="0" w:color="auto"/>
              <w:bottom w:val="single" w:sz="4" w:space="0" w:color="auto"/>
              <w:right w:val="single" w:sz="4" w:space="0" w:color="auto"/>
            </w:tcBorders>
            <w:vAlign w:val="center"/>
          </w:tcPr>
          <w:p w14:paraId="45C1EC2D" w14:textId="0705A60C" w:rsidR="004C047F" w:rsidRPr="00112205" w:rsidRDefault="004C047F" w:rsidP="005C403C">
            <w:pPr>
              <w:jc w:val="center"/>
              <w:rPr>
                <w:szCs w:val="21"/>
              </w:rPr>
            </w:pPr>
            <w:r w:rsidRPr="00112205">
              <w:rPr>
                <w:szCs w:val="21"/>
              </w:rPr>
              <w:t>蒙自矿冶有限责任公司</w:t>
            </w:r>
          </w:p>
        </w:tc>
        <w:tc>
          <w:tcPr>
            <w:tcW w:w="394" w:type="pct"/>
            <w:tcBorders>
              <w:top w:val="single" w:sz="4" w:space="0" w:color="auto"/>
              <w:left w:val="single" w:sz="4" w:space="0" w:color="auto"/>
              <w:bottom w:val="single" w:sz="4" w:space="0" w:color="auto"/>
              <w:right w:val="single" w:sz="4" w:space="0" w:color="auto"/>
            </w:tcBorders>
            <w:vAlign w:val="center"/>
          </w:tcPr>
          <w:p w14:paraId="3B8E5982" w14:textId="395408DC" w:rsidR="004C047F" w:rsidRPr="00112205" w:rsidRDefault="004C047F" w:rsidP="005C403C">
            <w:pPr>
              <w:jc w:val="center"/>
              <w:rPr>
                <w:szCs w:val="21"/>
              </w:rPr>
            </w:pPr>
            <w:r w:rsidRPr="00112205">
              <w:rPr>
                <w:szCs w:val="21"/>
              </w:rPr>
              <w:t>部分采纳</w:t>
            </w:r>
          </w:p>
        </w:tc>
        <w:tc>
          <w:tcPr>
            <w:tcW w:w="968" w:type="pct"/>
            <w:tcBorders>
              <w:top w:val="single" w:sz="4" w:space="0" w:color="auto"/>
              <w:left w:val="single" w:sz="4" w:space="0" w:color="auto"/>
              <w:bottom w:val="single" w:sz="4" w:space="0" w:color="auto"/>
              <w:right w:val="single" w:sz="4" w:space="0" w:color="auto"/>
            </w:tcBorders>
            <w:vAlign w:val="center"/>
          </w:tcPr>
          <w:p w14:paraId="5F0C9DED" w14:textId="01B8F1E5" w:rsidR="004C047F" w:rsidRPr="00112205" w:rsidRDefault="004C047F" w:rsidP="00112205">
            <w:pPr>
              <w:jc w:val="left"/>
              <w:rPr>
                <w:szCs w:val="21"/>
              </w:rPr>
            </w:pPr>
            <w:r w:rsidRPr="00112205">
              <w:rPr>
                <w:szCs w:val="21"/>
              </w:rPr>
              <w:t>湿法炼锌过程中都有净化工序，因此</w:t>
            </w:r>
            <w:proofErr w:type="gramStart"/>
            <w:r w:rsidRPr="00112205">
              <w:rPr>
                <w:szCs w:val="21"/>
              </w:rPr>
              <w:t>从锌浸出液开始</w:t>
            </w:r>
            <w:proofErr w:type="gramEnd"/>
            <w:r w:rsidRPr="00112205">
              <w:rPr>
                <w:szCs w:val="21"/>
              </w:rPr>
              <w:t>描述。删除了其他</w:t>
            </w:r>
            <w:proofErr w:type="gramStart"/>
            <w:r w:rsidRPr="00112205">
              <w:rPr>
                <w:szCs w:val="21"/>
              </w:rPr>
              <w:t>锌</w:t>
            </w:r>
            <w:proofErr w:type="gramEnd"/>
            <w:r w:rsidRPr="00112205">
              <w:rPr>
                <w:szCs w:val="21"/>
              </w:rPr>
              <w:t>冶炼工艺（火法炼锌）</w:t>
            </w:r>
          </w:p>
        </w:tc>
      </w:tr>
      <w:tr w:rsidR="004C047F" w:rsidRPr="00112205" w14:paraId="6A5001F4" w14:textId="77777777" w:rsidTr="00251D90">
        <w:tc>
          <w:tcPr>
            <w:tcW w:w="249" w:type="pct"/>
            <w:tcBorders>
              <w:top w:val="single" w:sz="4" w:space="0" w:color="auto"/>
              <w:left w:val="single" w:sz="4" w:space="0" w:color="auto"/>
              <w:bottom w:val="single" w:sz="4" w:space="0" w:color="auto"/>
              <w:right w:val="single" w:sz="4" w:space="0" w:color="auto"/>
            </w:tcBorders>
            <w:vAlign w:val="center"/>
          </w:tcPr>
          <w:p w14:paraId="1EF46473" w14:textId="0DD51D15" w:rsidR="004C047F" w:rsidRPr="00112205" w:rsidRDefault="004C047F" w:rsidP="00472F07">
            <w:pPr>
              <w:jc w:val="center"/>
              <w:rPr>
                <w:szCs w:val="21"/>
              </w:rPr>
            </w:pPr>
            <w:r>
              <w:rPr>
                <w:rFonts w:hint="eastAsia"/>
                <w:szCs w:val="21"/>
              </w:rPr>
              <w:t>15</w:t>
            </w:r>
          </w:p>
        </w:tc>
        <w:tc>
          <w:tcPr>
            <w:tcW w:w="665" w:type="pct"/>
            <w:tcBorders>
              <w:top w:val="single" w:sz="4" w:space="0" w:color="auto"/>
              <w:left w:val="single" w:sz="4" w:space="0" w:color="auto"/>
              <w:bottom w:val="single" w:sz="4" w:space="0" w:color="auto"/>
              <w:right w:val="single" w:sz="4" w:space="0" w:color="auto"/>
            </w:tcBorders>
          </w:tcPr>
          <w:p w14:paraId="20BE590F" w14:textId="2F50AF70" w:rsidR="004C047F" w:rsidRPr="00112205" w:rsidRDefault="004C047F" w:rsidP="00472F07">
            <w:pPr>
              <w:jc w:val="center"/>
              <w:rPr>
                <w:szCs w:val="21"/>
              </w:rPr>
            </w:pPr>
            <w:r w:rsidRPr="00112205">
              <w:rPr>
                <w:szCs w:val="21"/>
              </w:rPr>
              <w:t>6.2</w:t>
            </w:r>
          </w:p>
        </w:tc>
        <w:tc>
          <w:tcPr>
            <w:tcW w:w="1598" w:type="pct"/>
            <w:tcBorders>
              <w:top w:val="single" w:sz="4" w:space="0" w:color="auto"/>
              <w:left w:val="single" w:sz="4" w:space="0" w:color="auto"/>
              <w:bottom w:val="single" w:sz="4" w:space="0" w:color="auto"/>
              <w:right w:val="single" w:sz="4" w:space="0" w:color="auto"/>
            </w:tcBorders>
          </w:tcPr>
          <w:p w14:paraId="416B60A7" w14:textId="497E8EDA" w:rsidR="004C047F" w:rsidRPr="00112205" w:rsidRDefault="004C047F" w:rsidP="00112205">
            <w:pPr>
              <w:jc w:val="left"/>
              <w:rPr>
                <w:szCs w:val="21"/>
              </w:rPr>
            </w:pPr>
            <w:r w:rsidRPr="00112205">
              <w:rPr>
                <w:szCs w:val="21"/>
              </w:rPr>
              <w:t>建议</w:t>
            </w:r>
            <w:r w:rsidRPr="00112205">
              <w:rPr>
                <w:szCs w:val="21"/>
              </w:rPr>
              <w:t>“</w:t>
            </w:r>
            <w:r w:rsidRPr="00112205">
              <w:rPr>
                <w:szCs w:val="21"/>
              </w:rPr>
              <w:t>选择性酸洗</w:t>
            </w:r>
            <w:r w:rsidRPr="00112205">
              <w:rPr>
                <w:szCs w:val="21"/>
              </w:rPr>
              <w:t>”</w:t>
            </w:r>
            <w:r w:rsidRPr="00112205">
              <w:rPr>
                <w:szCs w:val="21"/>
              </w:rPr>
              <w:t>改为</w:t>
            </w:r>
            <w:r w:rsidRPr="00112205">
              <w:rPr>
                <w:szCs w:val="21"/>
              </w:rPr>
              <w:t>“</w:t>
            </w:r>
            <w:r w:rsidRPr="00112205">
              <w:rPr>
                <w:szCs w:val="21"/>
              </w:rPr>
              <w:t>酸洗除锌镉</w:t>
            </w:r>
            <w:r w:rsidRPr="00112205">
              <w:rPr>
                <w:szCs w:val="21"/>
              </w:rPr>
              <w:t>”</w:t>
            </w:r>
            <w:r w:rsidR="00B735FE">
              <w:rPr>
                <w:rFonts w:hint="eastAsia"/>
                <w:szCs w:val="21"/>
              </w:rPr>
              <w:t>。</w:t>
            </w:r>
          </w:p>
        </w:tc>
        <w:tc>
          <w:tcPr>
            <w:tcW w:w="1125" w:type="pct"/>
            <w:tcBorders>
              <w:top w:val="single" w:sz="4" w:space="0" w:color="auto"/>
              <w:left w:val="single" w:sz="4" w:space="0" w:color="auto"/>
              <w:bottom w:val="single" w:sz="4" w:space="0" w:color="auto"/>
              <w:right w:val="single" w:sz="4" w:space="0" w:color="auto"/>
            </w:tcBorders>
            <w:vAlign w:val="center"/>
          </w:tcPr>
          <w:p w14:paraId="4F67B617" w14:textId="6A704EEC" w:rsidR="004C047F" w:rsidRPr="00112205" w:rsidRDefault="004C047F" w:rsidP="005C403C">
            <w:pPr>
              <w:jc w:val="center"/>
              <w:rPr>
                <w:szCs w:val="21"/>
              </w:rPr>
            </w:pPr>
            <w:r w:rsidRPr="00112205">
              <w:rPr>
                <w:szCs w:val="21"/>
              </w:rPr>
              <w:t>南丹县南方有色金属有限责任公司</w:t>
            </w:r>
          </w:p>
        </w:tc>
        <w:tc>
          <w:tcPr>
            <w:tcW w:w="394" w:type="pct"/>
            <w:tcBorders>
              <w:top w:val="single" w:sz="4" w:space="0" w:color="auto"/>
              <w:left w:val="single" w:sz="4" w:space="0" w:color="auto"/>
              <w:bottom w:val="single" w:sz="4" w:space="0" w:color="auto"/>
              <w:right w:val="single" w:sz="4" w:space="0" w:color="auto"/>
            </w:tcBorders>
            <w:vAlign w:val="center"/>
          </w:tcPr>
          <w:p w14:paraId="58C17EE0" w14:textId="403E62D6" w:rsidR="004C047F" w:rsidRPr="00112205" w:rsidRDefault="004C047F" w:rsidP="005C403C">
            <w:pPr>
              <w:jc w:val="center"/>
              <w:rPr>
                <w:szCs w:val="21"/>
              </w:rPr>
            </w:pPr>
            <w:r w:rsidRPr="00112205">
              <w:rPr>
                <w:szCs w:val="21"/>
              </w:rPr>
              <w:t>不采纳</w:t>
            </w:r>
          </w:p>
        </w:tc>
        <w:tc>
          <w:tcPr>
            <w:tcW w:w="968" w:type="pct"/>
            <w:tcBorders>
              <w:top w:val="single" w:sz="4" w:space="0" w:color="auto"/>
              <w:left w:val="single" w:sz="4" w:space="0" w:color="auto"/>
              <w:bottom w:val="single" w:sz="4" w:space="0" w:color="auto"/>
              <w:right w:val="single" w:sz="4" w:space="0" w:color="auto"/>
            </w:tcBorders>
            <w:vAlign w:val="center"/>
          </w:tcPr>
          <w:p w14:paraId="122D2E25" w14:textId="4F0A4AE5" w:rsidR="004C047F" w:rsidRPr="00112205" w:rsidRDefault="00215E42" w:rsidP="00112205">
            <w:pPr>
              <w:jc w:val="left"/>
              <w:rPr>
                <w:szCs w:val="21"/>
              </w:rPr>
            </w:pPr>
            <w:r>
              <w:rPr>
                <w:rFonts w:hint="eastAsia"/>
                <w:szCs w:val="21"/>
              </w:rPr>
              <w:t>意思一样</w:t>
            </w:r>
          </w:p>
        </w:tc>
      </w:tr>
      <w:tr w:rsidR="004C047F" w:rsidRPr="00112205" w14:paraId="7D4DB355" w14:textId="77777777" w:rsidTr="00251D90">
        <w:tc>
          <w:tcPr>
            <w:tcW w:w="249" w:type="pct"/>
            <w:tcBorders>
              <w:top w:val="single" w:sz="4" w:space="0" w:color="auto"/>
              <w:left w:val="single" w:sz="4" w:space="0" w:color="auto"/>
              <w:bottom w:val="single" w:sz="4" w:space="0" w:color="auto"/>
              <w:right w:val="single" w:sz="4" w:space="0" w:color="auto"/>
            </w:tcBorders>
            <w:vAlign w:val="center"/>
          </w:tcPr>
          <w:p w14:paraId="5DF48E7D" w14:textId="5E1740C5" w:rsidR="004C047F" w:rsidRPr="00112205" w:rsidRDefault="004C047F" w:rsidP="00472F07">
            <w:pPr>
              <w:jc w:val="center"/>
              <w:rPr>
                <w:szCs w:val="21"/>
              </w:rPr>
            </w:pPr>
            <w:r>
              <w:rPr>
                <w:rFonts w:hint="eastAsia"/>
                <w:szCs w:val="21"/>
              </w:rPr>
              <w:t>16</w:t>
            </w:r>
          </w:p>
        </w:tc>
        <w:tc>
          <w:tcPr>
            <w:tcW w:w="665" w:type="pct"/>
            <w:tcBorders>
              <w:top w:val="single" w:sz="4" w:space="0" w:color="auto"/>
              <w:left w:val="single" w:sz="4" w:space="0" w:color="auto"/>
              <w:bottom w:val="single" w:sz="4" w:space="0" w:color="auto"/>
              <w:right w:val="single" w:sz="4" w:space="0" w:color="auto"/>
            </w:tcBorders>
          </w:tcPr>
          <w:p w14:paraId="0A0B3332" w14:textId="23B3EB42" w:rsidR="004C047F" w:rsidRPr="00112205" w:rsidRDefault="004C047F" w:rsidP="00472F07">
            <w:pPr>
              <w:jc w:val="center"/>
              <w:rPr>
                <w:szCs w:val="21"/>
              </w:rPr>
            </w:pPr>
            <w:r w:rsidRPr="00112205">
              <w:rPr>
                <w:szCs w:val="21"/>
              </w:rPr>
              <w:t>8</w:t>
            </w:r>
          </w:p>
        </w:tc>
        <w:tc>
          <w:tcPr>
            <w:tcW w:w="1598" w:type="pct"/>
            <w:tcBorders>
              <w:top w:val="single" w:sz="4" w:space="0" w:color="auto"/>
              <w:left w:val="single" w:sz="4" w:space="0" w:color="auto"/>
              <w:bottom w:val="single" w:sz="4" w:space="0" w:color="auto"/>
              <w:right w:val="single" w:sz="4" w:space="0" w:color="auto"/>
            </w:tcBorders>
          </w:tcPr>
          <w:p w14:paraId="6AB7BA36" w14:textId="173B2D78" w:rsidR="004C047F" w:rsidRPr="00215E42" w:rsidRDefault="004C047F" w:rsidP="00112205">
            <w:pPr>
              <w:jc w:val="left"/>
              <w:rPr>
                <w:szCs w:val="21"/>
              </w:rPr>
            </w:pPr>
            <w:r w:rsidRPr="00215E42">
              <w:rPr>
                <w:szCs w:val="21"/>
              </w:rPr>
              <w:t>建议指标检测增加</w:t>
            </w:r>
            <w:r w:rsidRPr="00215E42">
              <w:rPr>
                <w:szCs w:val="21"/>
              </w:rPr>
              <w:t>Fe</w:t>
            </w:r>
            <w:r w:rsidR="00B735FE">
              <w:rPr>
                <w:rFonts w:hint="eastAsia"/>
                <w:szCs w:val="21"/>
              </w:rPr>
              <w:t>。</w:t>
            </w:r>
          </w:p>
        </w:tc>
        <w:tc>
          <w:tcPr>
            <w:tcW w:w="1125" w:type="pct"/>
            <w:tcBorders>
              <w:top w:val="single" w:sz="4" w:space="0" w:color="auto"/>
              <w:left w:val="single" w:sz="4" w:space="0" w:color="auto"/>
              <w:bottom w:val="single" w:sz="4" w:space="0" w:color="auto"/>
              <w:right w:val="single" w:sz="4" w:space="0" w:color="auto"/>
            </w:tcBorders>
            <w:vAlign w:val="center"/>
          </w:tcPr>
          <w:p w14:paraId="256F9A89" w14:textId="71909E34" w:rsidR="004C047F" w:rsidRPr="00215E42" w:rsidRDefault="004C047F" w:rsidP="005C403C">
            <w:pPr>
              <w:jc w:val="center"/>
              <w:rPr>
                <w:szCs w:val="21"/>
              </w:rPr>
            </w:pPr>
            <w:r w:rsidRPr="00215E42">
              <w:rPr>
                <w:szCs w:val="21"/>
              </w:rPr>
              <w:t>南丹县南方有色金属有限责任公司</w:t>
            </w:r>
          </w:p>
        </w:tc>
        <w:tc>
          <w:tcPr>
            <w:tcW w:w="394" w:type="pct"/>
            <w:tcBorders>
              <w:top w:val="single" w:sz="4" w:space="0" w:color="auto"/>
              <w:left w:val="single" w:sz="4" w:space="0" w:color="auto"/>
              <w:bottom w:val="single" w:sz="4" w:space="0" w:color="auto"/>
              <w:right w:val="single" w:sz="4" w:space="0" w:color="auto"/>
            </w:tcBorders>
            <w:vAlign w:val="center"/>
          </w:tcPr>
          <w:p w14:paraId="45884958" w14:textId="5BB163B8" w:rsidR="004C047F" w:rsidRPr="002C3D94" w:rsidRDefault="00215E42" w:rsidP="005C403C">
            <w:pPr>
              <w:jc w:val="center"/>
              <w:rPr>
                <w:szCs w:val="21"/>
                <w:highlight w:val="yellow"/>
              </w:rPr>
            </w:pPr>
            <w:r w:rsidRPr="00112205">
              <w:rPr>
                <w:szCs w:val="21"/>
              </w:rPr>
              <w:t>不采纳</w:t>
            </w:r>
          </w:p>
        </w:tc>
        <w:tc>
          <w:tcPr>
            <w:tcW w:w="968" w:type="pct"/>
            <w:tcBorders>
              <w:top w:val="single" w:sz="4" w:space="0" w:color="auto"/>
              <w:left w:val="single" w:sz="4" w:space="0" w:color="auto"/>
              <w:bottom w:val="single" w:sz="4" w:space="0" w:color="auto"/>
              <w:right w:val="single" w:sz="4" w:space="0" w:color="auto"/>
            </w:tcBorders>
            <w:vAlign w:val="center"/>
          </w:tcPr>
          <w:p w14:paraId="18728B10" w14:textId="240D0E46" w:rsidR="004C047F" w:rsidRPr="00112205" w:rsidRDefault="00215E42" w:rsidP="00112205">
            <w:pPr>
              <w:jc w:val="left"/>
              <w:rPr>
                <w:szCs w:val="21"/>
              </w:rPr>
            </w:pPr>
            <w:r>
              <w:rPr>
                <w:rFonts w:hint="eastAsia"/>
                <w:szCs w:val="21"/>
              </w:rPr>
              <w:t>富集物中铁含量较低，且后续提取利用过程中铁影响较小，因此不做检测要求</w:t>
            </w:r>
          </w:p>
        </w:tc>
      </w:tr>
      <w:tr w:rsidR="004C047F" w:rsidRPr="00112205" w14:paraId="5AC4434B" w14:textId="77777777" w:rsidTr="00251D90">
        <w:tc>
          <w:tcPr>
            <w:tcW w:w="249" w:type="pct"/>
            <w:tcBorders>
              <w:top w:val="single" w:sz="4" w:space="0" w:color="auto"/>
              <w:left w:val="single" w:sz="4" w:space="0" w:color="auto"/>
              <w:bottom w:val="single" w:sz="4" w:space="0" w:color="auto"/>
              <w:right w:val="single" w:sz="4" w:space="0" w:color="auto"/>
            </w:tcBorders>
            <w:vAlign w:val="center"/>
          </w:tcPr>
          <w:p w14:paraId="30237C60" w14:textId="787933F9" w:rsidR="004C047F" w:rsidRPr="00112205" w:rsidRDefault="004C047F" w:rsidP="00CE677C">
            <w:pPr>
              <w:jc w:val="center"/>
              <w:rPr>
                <w:szCs w:val="21"/>
              </w:rPr>
            </w:pPr>
            <w:r>
              <w:rPr>
                <w:rFonts w:hint="eastAsia"/>
                <w:szCs w:val="21"/>
              </w:rPr>
              <w:t>1</w:t>
            </w:r>
            <w:r w:rsidR="00CE677C">
              <w:rPr>
                <w:rFonts w:hint="eastAsia"/>
                <w:szCs w:val="21"/>
              </w:rPr>
              <w:t>7</w:t>
            </w:r>
          </w:p>
        </w:tc>
        <w:tc>
          <w:tcPr>
            <w:tcW w:w="665" w:type="pct"/>
            <w:tcBorders>
              <w:top w:val="single" w:sz="4" w:space="0" w:color="auto"/>
              <w:left w:val="single" w:sz="4" w:space="0" w:color="auto"/>
              <w:bottom w:val="single" w:sz="4" w:space="0" w:color="auto"/>
              <w:right w:val="single" w:sz="4" w:space="0" w:color="auto"/>
            </w:tcBorders>
          </w:tcPr>
          <w:p w14:paraId="5C6741BF" w14:textId="5476C523" w:rsidR="004C047F" w:rsidRPr="00112205" w:rsidRDefault="004C047F" w:rsidP="00472F07">
            <w:pPr>
              <w:jc w:val="center"/>
              <w:rPr>
                <w:szCs w:val="21"/>
              </w:rPr>
            </w:pPr>
            <w:r w:rsidRPr="00112205">
              <w:rPr>
                <w:szCs w:val="21"/>
              </w:rPr>
              <w:t>1</w:t>
            </w:r>
          </w:p>
        </w:tc>
        <w:tc>
          <w:tcPr>
            <w:tcW w:w="1598" w:type="pct"/>
            <w:tcBorders>
              <w:top w:val="single" w:sz="4" w:space="0" w:color="auto"/>
              <w:left w:val="single" w:sz="4" w:space="0" w:color="auto"/>
              <w:bottom w:val="single" w:sz="4" w:space="0" w:color="auto"/>
              <w:right w:val="single" w:sz="4" w:space="0" w:color="auto"/>
            </w:tcBorders>
          </w:tcPr>
          <w:p w14:paraId="0052122F" w14:textId="729FB299" w:rsidR="004C047F" w:rsidRPr="00112205" w:rsidRDefault="004C047F" w:rsidP="00112205">
            <w:pPr>
              <w:spacing w:line="360" w:lineRule="auto"/>
              <w:ind w:firstLineChars="200" w:firstLine="420"/>
              <w:jc w:val="left"/>
              <w:rPr>
                <w:szCs w:val="21"/>
              </w:rPr>
            </w:pPr>
            <w:r w:rsidRPr="00112205">
              <w:rPr>
                <w:szCs w:val="21"/>
              </w:rPr>
              <w:t>建议湿法炼锌限定为氧压浸出工艺。</w:t>
            </w:r>
          </w:p>
        </w:tc>
        <w:tc>
          <w:tcPr>
            <w:tcW w:w="1125" w:type="pct"/>
            <w:tcBorders>
              <w:top w:val="single" w:sz="4" w:space="0" w:color="auto"/>
              <w:left w:val="single" w:sz="4" w:space="0" w:color="auto"/>
              <w:bottom w:val="single" w:sz="4" w:space="0" w:color="auto"/>
              <w:right w:val="single" w:sz="4" w:space="0" w:color="auto"/>
            </w:tcBorders>
            <w:vAlign w:val="center"/>
          </w:tcPr>
          <w:p w14:paraId="679047B9" w14:textId="363AC528" w:rsidR="004C047F" w:rsidRPr="00112205" w:rsidRDefault="004C047F" w:rsidP="005C403C">
            <w:pPr>
              <w:jc w:val="center"/>
              <w:rPr>
                <w:szCs w:val="21"/>
              </w:rPr>
            </w:pPr>
            <w:r w:rsidRPr="00112205">
              <w:rPr>
                <w:szCs w:val="21"/>
              </w:rPr>
              <w:t>陕西锌业有限公司</w:t>
            </w:r>
          </w:p>
        </w:tc>
        <w:tc>
          <w:tcPr>
            <w:tcW w:w="394" w:type="pct"/>
            <w:tcBorders>
              <w:top w:val="single" w:sz="4" w:space="0" w:color="auto"/>
              <w:left w:val="single" w:sz="4" w:space="0" w:color="auto"/>
              <w:bottom w:val="single" w:sz="4" w:space="0" w:color="auto"/>
              <w:right w:val="single" w:sz="4" w:space="0" w:color="auto"/>
            </w:tcBorders>
            <w:vAlign w:val="center"/>
          </w:tcPr>
          <w:p w14:paraId="251C7C52" w14:textId="03D25C50" w:rsidR="004C047F" w:rsidRPr="00112205" w:rsidRDefault="004C047F" w:rsidP="005C403C">
            <w:pPr>
              <w:jc w:val="center"/>
              <w:rPr>
                <w:szCs w:val="21"/>
              </w:rPr>
            </w:pPr>
            <w:r w:rsidRPr="00112205">
              <w:rPr>
                <w:szCs w:val="21"/>
              </w:rPr>
              <w:t>不采纳</w:t>
            </w:r>
          </w:p>
        </w:tc>
        <w:tc>
          <w:tcPr>
            <w:tcW w:w="968" w:type="pct"/>
            <w:tcBorders>
              <w:top w:val="single" w:sz="4" w:space="0" w:color="auto"/>
              <w:left w:val="single" w:sz="4" w:space="0" w:color="auto"/>
              <w:bottom w:val="single" w:sz="4" w:space="0" w:color="auto"/>
              <w:right w:val="single" w:sz="4" w:space="0" w:color="auto"/>
            </w:tcBorders>
            <w:vAlign w:val="center"/>
          </w:tcPr>
          <w:p w14:paraId="50DA1E2B" w14:textId="239269BD" w:rsidR="004C047F" w:rsidRPr="00112205" w:rsidRDefault="004C047F" w:rsidP="00112205">
            <w:pPr>
              <w:jc w:val="left"/>
              <w:rPr>
                <w:szCs w:val="21"/>
              </w:rPr>
            </w:pPr>
            <w:r w:rsidRPr="00112205">
              <w:rPr>
                <w:szCs w:val="21"/>
              </w:rPr>
              <w:t>湿法炼锌主要有常规浸出、氧压浸出、热酸浸出等，但都需要净化工序制备</w:t>
            </w:r>
            <w:proofErr w:type="gramStart"/>
            <w:r w:rsidRPr="00112205">
              <w:rPr>
                <w:szCs w:val="21"/>
              </w:rPr>
              <w:t>合格电</w:t>
            </w:r>
            <w:r w:rsidRPr="00112205">
              <w:rPr>
                <w:szCs w:val="21"/>
              </w:rPr>
              <w:lastRenderedPageBreak/>
              <w:t>积硫酸锌</w:t>
            </w:r>
            <w:proofErr w:type="gramEnd"/>
            <w:r w:rsidRPr="00112205">
              <w:rPr>
                <w:szCs w:val="21"/>
              </w:rPr>
              <w:t>溶液。</w:t>
            </w:r>
          </w:p>
        </w:tc>
      </w:tr>
      <w:tr w:rsidR="004C047F" w:rsidRPr="00112205" w14:paraId="25561897" w14:textId="77777777" w:rsidTr="00251D90">
        <w:tc>
          <w:tcPr>
            <w:tcW w:w="249" w:type="pct"/>
            <w:tcBorders>
              <w:top w:val="single" w:sz="4" w:space="0" w:color="auto"/>
              <w:left w:val="single" w:sz="4" w:space="0" w:color="auto"/>
              <w:bottom w:val="single" w:sz="4" w:space="0" w:color="auto"/>
              <w:right w:val="single" w:sz="4" w:space="0" w:color="auto"/>
            </w:tcBorders>
            <w:vAlign w:val="center"/>
          </w:tcPr>
          <w:p w14:paraId="40DE69C9" w14:textId="0F65CAE0" w:rsidR="004C047F" w:rsidRPr="00112205" w:rsidRDefault="004C047F" w:rsidP="00CE677C">
            <w:pPr>
              <w:jc w:val="center"/>
              <w:rPr>
                <w:szCs w:val="21"/>
              </w:rPr>
            </w:pPr>
            <w:r>
              <w:rPr>
                <w:rFonts w:hint="eastAsia"/>
                <w:szCs w:val="21"/>
              </w:rPr>
              <w:lastRenderedPageBreak/>
              <w:t>1</w:t>
            </w:r>
            <w:r w:rsidR="00CE677C">
              <w:rPr>
                <w:rFonts w:hint="eastAsia"/>
                <w:szCs w:val="21"/>
              </w:rPr>
              <w:t>8</w:t>
            </w:r>
          </w:p>
        </w:tc>
        <w:tc>
          <w:tcPr>
            <w:tcW w:w="665" w:type="pct"/>
            <w:tcBorders>
              <w:top w:val="single" w:sz="4" w:space="0" w:color="auto"/>
              <w:left w:val="single" w:sz="4" w:space="0" w:color="auto"/>
              <w:bottom w:val="single" w:sz="4" w:space="0" w:color="auto"/>
              <w:right w:val="single" w:sz="4" w:space="0" w:color="auto"/>
            </w:tcBorders>
            <w:vAlign w:val="center"/>
          </w:tcPr>
          <w:p w14:paraId="2F8D1385" w14:textId="2B97015B" w:rsidR="004C047F" w:rsidRPr="00112205" w:rsidRDefault="004C047F" w:rsidP="00472F07">
            <w:pPr>
              <w:jc w:val="center"/>
              <w:rPr>
                <w:szCs w:val="21"/>
              </w:rPr>
            </w:pPr>
            <w:r w:rsidRPr="00112205">
              <w:rPr>
                <w:szCs w:val="21"/>
              </w:rPr>
              <w:t>5</w:t>
            </w:r>
          </w:p>
        </w:tc>
        <w:tc>
          <w:tcPr>
            <w:tcW w:w="1598" w:type="pct"/>
            <w:tcBorders>
              <w:top w:val="single" w:sz="4" w:space="0" w:color="auto"/>
              <w:left w:val="single" w:sz="4" w:space="0" w:color="auto"/>
              <w:bottom w:val="single" w:sz="4" w:space="0" w:color="auto"/>
              <w:right w:val="single" w:sz="4" w:space="0" w:color="auto"/>
            </w:tcBorders>
            <w:vAlign w:val="center"/>
          </w:tcPr>
          <w:p w14:paraId="5232A471" w14:textId="544C1A20" w:rsidR="004C047F" w:rsidRPr="00112205" w:rsidRDefault="004C047F" w:rsidP="00112205">
            <w:pPr>
              <w:jc w:val="left"/>
              <w:rPr>
                <w:szCs w:val="21"/>
              </w:rPr>
            </w:pPr>
            <w:r w:rsidRPr="00112205">
              <w:rPr>
                <w:szCs w:val="21"/>
              </w:rPr>
              <w:t>工艺流程图请按规范绘制</w:t>
            </w:r>
            <w:r w:rsidR="00B735FE">
              <w:rPr>
                <w:rFonts w:hint="eastAsia"/>
                <w:szCs w:val="21"/>
              </w:rPr>
              <w:t>。</w:t>
            </w:r>
          </w:p>
        </w:tc>
        <w:tc>
          <w:tcPr>
            <w:tcW w:w="1125" w:type="pct"/>
            <w:tcBorders>
              <w:top w:val="single" w:sz="4" w:space="0" w:color="auto"/>
              <w:left w:val="single" w:sz="4" w:space="0" w:color="auto"/>
              <w:bottom w:val="single" w:sz="4" w:space="0" w:color="auto"/>
              <w:right w:val="single" w:sz="4" w:space="0" w:color="auto"/>
            </w:tcBorders>
            <w:vAlign w:val="center"/>
          </w:tcPr>
          <w:p w14:paraId="7BDB55B2" w14:textId="69ADDE37" w:rsidR="004C047F" w:rsidRPr="00112205" w:rsidRDefault="004C047F" w:rsidP="005C403C">
            <w:pPr>
              <w:jc w:val="center"/>
              <w:rPr>
                <w:szCs w:val="21"/>
              </w:rPr>
            </w:pPr>
            <w:r w:rsidRPr="00112205">
              <w:rPr>
                <w:szCs w:val="21"/>
              </w:rPr>
              <w:t>长沙有色冶金设计研究院有限公司</w:t>
            </w:r>
          </w:p>
        </w:tc>
        <w:tc>
          <w:tcPr>
            <w:tcW w:w="394" w:type="pct"/>
            <w:tcBorders>
              <w:top w:val="single" w:sz="4" w:space="0" w:color="auto"/>
              <w:left w:val="single" w:sz="4" w:space="0" w:color="auto"/>
              <w:bottom w:val="single" w:sz="4" w:space="0" w:color="auto"/>
              <w:right w:val="single" w:sz="4" w:space="0" w:color="auto"/>
            </w:tcBorders>
            <w:vAlign w:val="center"/>
          </w:tcPr>
          <w:p w14:paraId="287374EB" w14:textId="6759F0C7" w:rsidR="004C047F" w:rsidRPr="00112205" w:rsidRDefault="004C047F" w:rsidP="005C403C">
            <w:pPr>
              <w:jc w:val="center"/>
              <w:rPr>
                <w:szCs w:val="21"/>
              </w:rPr>
            </w:pPr>
            <w:r w:rsidRPr="00112205">
              <w:rPr>
                <w:szCs w:val="21"/>
              </w:rPr>
              <w:t>采纳</w:t>
            </w:r>
          </w:p>
        </w:tc>
        <w:tc>
          <w:tcPr>
            <w:tcW w:w="968" w:type="pct"/>
            <w:tcBorders>
              <w:top w:val="single" w:sz="4" w:space="0" w:color="auto"/>
              <w:left w:val="single" w:sz="4" w:space="0" w:color="auto"/>
              <w:bottom w:val="single" w:sz="4" w:space="0" w:color="auto"/>
              <w:right w:val="single" w:sz="4" w:space="0" w:color="auto"/>
            </w:tcBorders>
            <w:vAlign w:val="center"/>
          </w:tcPr>
          <w:p w14:paraId="70591A62" w14:textId="77777777" w:rsidR="004C047F" w:rsidRPr="00112205" w:rsidRDefault="004C047F" w:rsidP="00112205">
            <w:pPr>
              <w:jc w:val="left"/>
              <w:rPr>
                <w:szCs w:val="21"/>
              </w:rPr>
            </w:pPr>
          </w:p>
        </w:tc>
      </w:tr>
      <w:tr w:rsidR="004C047F" w:rsidRPr="00112205" w14:paraId="246856AD" w14:textId="77777777" w:rsidTr="00251D90">
        <w:tc>
          <w:tcPr>
            <w:tcW w:w="249" w:type="pct"/>
            <w:tcBorders>
              <w:top w:val="single" w:sz="4" w:space="0" w:color="auto"/>
              <w:left w:val="single" w:sz="4" w:space="0" w:color="auto"/>
              <w:bottom w:val="single" w:sz="4" w:space="0" w:color="auto"/>
              <w:right w:val="single" w:sz="4" w:space="0" w:color="auto"/>
            </w:tcBorders>
            <w:vAlign w:val="center"/>
          </w:tcPr>
          <w:p w14:paraId="653FD412" w14:textId="762DE788" w:rsidR="004C047F" w:rsidRPr="00112205" w:rsidRDefault="00CE677C" w:rsidP="00472F07">
            <w:pPr>
              <w:jc w:val="center"/>
              <w:rPr>
                <w:szCs w:val="21"/>
              </w:rPr>
            </w:pPr>
            <w:r>
              <w:rPr>
                <w:rFonts w:hint="eastAsia"/>
                <w:szCs w:val="21"/>
              </w:rPr>
              <w:t>19</w:t>
            </w:r>
          </w:p>
        </w:tc>
        <w:tc>
          <w:tcPr>
            <w:tcW w:w="665" w:type="pct"/>
            <w:tcBorders>
              <w:top w:val="single" w:sz="4" w:space="0" w:color="auto"/>
              <w:left w:val="single" w:sz="4" w:space="0" w:color="auto"/>
              <w:bottom w:val="single" w:sz="4" w:space="0" w:color="auto"/>
              <w:right w:val="single" w:sz="4" w:space="0" w:color="auto"/>
            </w:tcBorders>
            <w:vAlign w:val="center"/>
          </w:tcPr>
          <w:p w14:paraId="5CB7B2EB" w14:textId="3C678B56" w:rsidR="004C047F" w:rsidRPr="00112205" w:rsidRDefault="004C047F" w:rsidP="00472F07">
            <w:pPr>
              <w:jc w:val="center"/>
              <w:rPr>
                <w:szCs w:val="21"/>
              </w:rPr>
            </w:pPr>
            <w:r w:rsidRPr="00112205">
              <w:rPr>
                <w:szCs w:val="21"/>
              </w:rPr>
              <w:t>7.3</w:t>
            </w:r>
          </w:p>
        </w:tc>
        <w:tc>
          <w:tcPr>
            <w:tcW w:w="1598" w:type="pct"/>
            <w:tcBorders>
              <w:top w:val="single" w:sz="4" w:space="0" w:color="auto"/>
              <w:left w:val="single" w:sz="4" w:space="0" w:color="auto"/>
              <w:bottom w:val="single" w:sz="4" w:space="0" w:color="auto"/>
              <w:right w:val="single" w:sz="4" w:space="0" w:color="auto"/>
            </w:tcBorders>
            <w:vAlign w:val="center"/>
          </w:tcPr>
          <w:p w14:paraId="0E57CF4B" w14:textId="7BA4F4D1" w:rsidR="004C047F" w:rsidRPr="00112205" w:rsidRDefault="004C047F" w:rsidP="00112205">
            <w:pPr>
              <w:widowControl/>
              <w:jc w:val="left"/>
              <w:rPr>
                <w:szCs w:val="21"/>
              </w:rPr>
            </w:pPr>
            <w:proofErr w:type="gramStart"/>
            <w:r w:rsidRPr="00112205">
              <w:rPr>
                <w:szCs w:val="21"/>
              </w:rPr>
              <w:t>净化后液</w:t>
            </w:r>
            <w:proofErr w:type="gramEnd"/>
            <w:r w:rsidRPr="00112205">
              <w:rPr>
                <w:szCs w:val="21"/>
              </w:rPr>
              <w:t>Ga&lt;5mg/l</w:t>
            </w:r>
            <w:r w:rsidRPr="00112205">
              <w:rPr>
                <w:szCs w:val="21"/>
              </w:rPr>
              <w:t>，</w:t>
            </w:r>
            <w:r w:rsidRPr="00112205">
              <w:rPr>
                <w:szCs w:val="21"/>
              </w:rPr>
              <w:t>Ge&lt;2mg/l</w:t>
            </w:r>
            <w:r w:rsidRPr="00112205">
              <w:rPr>
                <w:szCs w:val="21"/>
              </w:rPr>
              <w:t>，</w:t>
            </w:r>
            <w:r w:rsidRPr="00112205">
              <w:rPr>
                <w:szCs w:val="21"/>
              </w:rPr>
              <w:t> Cd&lt;500mg/l</w:t>
            </w:r>
            <w:r w:rsidR="00B735FE">
              <w:rPr>
                <w:szCs w:val="21"/>
              </w:rPr>
              <w:t>，是否指一段净化，还达不到新液指标</w:t>
            </w:r>
            <w:r w:rsidR="00B735FE">
              <w:rPr>
                <w:rFonts w:hint="eastAsia"/>
                <w:szCs w:val="21"/>
              </w:rPr>
              <w:t>。</w:t>
            </w:r>
          </w:p>
        </w:tc>
        <w:tc>
          <w:tcPr>
            <w:tcW w:w="1125" w:type="pct"/>
            <w:tcBorders>
              <w:top w:val="single" w:sz="4" w:space="0" w:color="auto"/>
              <w:left w:val="single" w:sz="4" w:space="0" w:color="auto"/>
              <w:bottom w:val="single" w:sz="4" w:space="0" w:color="auto"/>
              <w:right w:val="single" w:sz="4" w:space="0" w:color="auto"/>
            </w:tcBorders>
            <w:vAlign w:val="center"/>
          </w:tcPr>
          <w:p w14:paraId="59B835A1" w14:textId="75C51CFF" w:rsidR="004C047F" w:rsidRPr="00112205" w:rsidRDefault="004C047F" w:rsidP="005C403C">
            <w:pPr>
              <w:jc w:val="center"/>
              <w:rPr>
                <w:szCs w:val="21"/>
              </w:rPr>
            </w:pPr>
            <w:r w:rsidRPr="00112205">
              <w:rPr>
                <w:szCs w:val="21"/>
              </w:rPr>
              <w:t>青海西部锌业有限公司</w:t>
            </w:r>
          </w:p>
        </w:tc>
        <w:tc>
          <w:tcPr>
            <w:tcW w:w="394" w:type="pct"/>
            <w:tcBorders>
              <w:top w:val="single" w:sz="4" w:space="0" w:color="auto"/>
              <w:left w:val="single" w:sz="4" w:space="0" w:color="auto"/>
              <w:bottom w:val="single" w:sz="4" w:space="0" w:color="auto"/>
              <w:right w:val="single" w:sz="4" w:space="0" w:color="auto"/>
            </w:tcBorders>
            <w:vAlign w:val="center"/>
          </w:tcPr>
          <w:p w14:paraId="0AEE42F9" w14:textId="186D2A98" w:rsidR="004C047F" w:rsidRPr="00112205" w:rsidRDefault="004C047F" w:rsidP="005C403C">
            <w:pPr>
              <w:jc w:val="center"/>
              <w:rPr>
                <w:szCs w:val="21"/>
              </w:rPr>
            </w:pPr>
            <w:r w:rsidRPr="00112205">
              <w:rPr>
                <w:szCs w:val="21"/>
              </w:rPr>
              <w:t>部分采纳</w:t>
            </w:r>
          </w:p>
        </w:tc>
        <w:tc>
          <w:tcPr>
            <w:tcW w:w="968" w:type="pct"/>
            <w:tcBorders>
              <w:top w:val="single" w:sz="4" w:space="0" w:color="auto"/>
              <w:left w:val="single" w:sz="4" w:space="0" w:color="auto"/>
              <w:bottom w:val="single" w:sz="4" w:space="0" w:color="auto"/>
              <w:right w:val="single" w:sz="4" w:space="0" w:color="auto"/>
            </w:tcBorders>
            <w:vAlign w:val="center"/>
          </w:tcPr>
          <w:p w14:paraId="718C09FE" w14:textId="2F4E224D" w:rsidR="004C047F" w:rsidRPr="005C403C" w:rsidRDefault="004C047F" w:rsidP="00112205">
            <w:pPr>
              <w:widowControl/>
              <w:jc w:val="left"/>
              <w:rPr>
                <w:szCs w:val="21"/>
              </w:rPr>
            </w:pPr>
            <w:proofErr w:type="gramStart"/>
            <w:r w:rsidRPr="00112205">
              <w:rPr>
                <w:szCs w:val="21"/>
              </w:rPr>
              <w:t>净化后液为多段</w:t>
            </w:r>
            <w:proofErr w:type="gramEnd"/>
            <w:r w:rsidRPr="00112205">
              <w:rPr>
                <w:szCs w:val="21"/>
              </w:rPr>
              <w:t>净化后的合格硫酸锌溶液，成分修改为</w:t>
            </w:r>
            <w:r w:rsidRPr="00112205">
              <w:rPr>
                <w:szCs w:val="21"/>
              </w:rPr>
              <w:t>Ge&lt;0.2mg/l</w:t>
            </w:r>
            <w:r w:rsidRPr="00112205">
              <w:rPr>
                <w:szCs w:val="21"/>
              </w:rPr>
              <w:t>，</w:t>
            </w:r>
            <w:r w:rsidRPr="00112205">
              <w:rPr>
                <w:szCs w:val="21"/>
              </w:rPr>
              <w:t xml:space="preserve"> Cd&lt;0.2mg/l. </w:t>
            </w:r>
          </w:p>
        </w:tc>
      </w:tr>
      <w:tr w:rsidR="004C047F" w:rsidRPr="00112205" w14:paraId="7FF302A3" w14:textId="77777777" w:rsidTr="00251D90">
        <w:tc>
          <w:tcPr>
            <w:tcW w:w="249" w:type="pct"/>
            <w:tcBorders>
              <w:top w:val="single" w:sz="4" w:space="0" w:color="auto"/>
              <w:left w:val="single" w:sz="4" w:space="0" w:color="auto"/>
              <w:bottom w:val="single" w:sz="4" w:space="0" w:color="auto"/>
              <w:right w:val="single" w:sz="4" w:space="0" w:color="auto"/>
            </w:tcBorders>
            <w:vAlign w:val="center"/>
          </w:tcPr>
          <w:p w14:paraId="7234FDC6" w14:textId="6DECF4B2" w:rsidR="004C047F" w:rsidRPr="00112205" w:rsidRDefault="004C047F" w:rsidP="00CE677C">
            <w:pPr>
              <w:jc w:val="center"/>
              <w:rPr>
                <w:szCs w:val="21"/>
              </w:rPr>
            </w:pPr>
            <w:r>
              <w:rPr>
                <w:rFonts w:hint="eastAsia"/>
                <w:szCs w:val="21"/>
              </w:rPr>
              <w:t>2</w:t>
            </w:r>
            <w:r w:rsidR="00CE677C">
              <w:rPr>
                <w:rFonts w:hint="eastAsia"/>
                <w:szCs w:val="21"/>
              </w:rPr>
              <w:t>0</w:t>
            </w:r>
          </w:p>
        </w:tc>
        <w:tc>
          <w:tcPr>
            <w:tcW w:w="665" w:type="pct"/>
            <w:tcBorders>
              <w:top w:val="single" w:sz="4" w:space="0" w:color="auto"/>
              <w:left w:val="single" w:sz="4" w:space="0" w:color="auto"/>
              <w:bottom w:val="single" w:sz="4" w:space="0" w:color="auto"/>
              <w:right w:val="single" w:sz="4" w:space="0" w:color="auto"/>
            </w:tcBorders>
          </w:tcPr>
          <w:p w14:paraId="75F8870B" w14:textId="01C628DE" w:rsidR="004C047F" w:rsidRPr="00112205" w:rsidRDefault="004C047F" w:rsidP="00472F07">
            <w:pPr>
              <w:jc w:val="center"/>
              <w:rPr>
                <w:szCs w:val="21"/>
              </w:rPr>
            </w:pPr>
            <w:r w:rsidRPr="00112205">
              <w:rPr>
                <w:szCs w:val="21"/>
              </w:rPr>
              <w:t>6.2</w:t>
            </w:r>
          </w:p>
        </w:tc>
        <w:tc>
          <w:tcPr>
            <w:tcW w:w="1598" w:type="pct"/>
            <w:tcBorders>
              <w:top w:val="single" w:sz="4" w:space="0" w:color="auto"/>
              <w:left w:val="single" w:sz="4" w:space="0" w:color="auto"/>
              <w:bottom w:val="single" w:sz="4" w:space="0" w:color="auto"/>
              <w:right w:val="single" w:sz="4" w:space="0" w:color="auto"/>
            </w:tcBorders>
          </w:tcPr>
          <w:p w14:paraId="5A61A369" w14:textId="0250E353" w:rsidR="004C047F" w:rsidRPr="00112205" w:rsidRDefault="004C047F" w:rsidP="00112205">
            <w:pPr>
              <w:widowControl/>
              <w:jc w:val="left"/>
              <w:rPr>
                <w:szCs w:val="21"/>
              </w:rPr>
            </w:pPr>
            <w:r w:rsidRPr="00112205">
              <w:rPr>
                <w:szCs w:val="21"/>
              </w:rPr>
              <w:t>建议</w:t>
            </w:r>
            <w:r w:rsidRPr="00112205">
              <w:rPr>
                <w:szCs w:val="21"/>
              </w:rPr>
              <w:t>3:1-6:1</w:t>
            </w:r>
            <w:r w:rsidRPr="00112205">
              <w:rPr>
                <w:szCs w:val="21"/>
              </w:rPr>
              <w:t>再明确是体积：质量比（</w:t>
            </w:r>
            <w:proofErr w:type="spellStart"/>
            <w:r w:rsidRPr="00112205">
              <w:rPr>
                <w:szCs w:val="21"/>
              </w:rPr>
              <w:t>ml:g</w:t>
            </w:r>
            <w:proofErr w:type="spellEnd"/>
            <w:r w:rsidRPr="00112205">
              <w:rPr>
                <w:szCs w:val="21"/>
              </w:rPr>
              <w:t>，或</w:t>
            </w:r>
            <w:r w:rsidRPr="00112205">
              <w:rPr>
                <w:szCs w:val="21"/>
              </w:rPr>
              <w:t>L:Kg</w:t>
            </w:r>
            <w:r w:rsidRPr="00112205">
              <w:rPr>
                <w:szCs w:val="21"/>
              </w:rPr>
              <w:t>）</w:t>
            </w:r>
            <w:r w:rsidR="00B735FE">
              <w:rPr>
                <w:rFonts w:hint="eastAsia"/>
                <w:szCs w:val="21"/>
              </w:rPr>
              <w:t>。</w:t>
            </w:r>
          </w:p>
        </w:tc>
        <w:tc>
          <w:tcPr>
            <w:tcW w:w="1125" w:type="pct"/>
            <w:tcBorders>
              <w:top w:val="single" w:sz="4" w:space="0" w:color="auto"/>
              <w:left w:val="single" w:sz="4" w:space="0" w:color="auto"/>
              <w:bottom w:val="single" w:sz="4" w:space="0" w:color="auto"/>
              <w:right w:val="single" w:sz="4" w:space="0" w:color="auto"/>
            </w:tcBorders>
            <w:vAlign w:val="center"/>
          </w:tcPr>
          <w:p w14:paraId="6EC6DB11" w14:textId="3EF6B4A0" w:rsidR="004C047F" w:rsidRPr="00112205" w:rsidRDefault="004C047F" w:rsidP="005C403C">
            <w:pPr>
              <w:jc w:val="center"/>
              <w:rPr>
                <w:szCs w:val="21"/>
              </w:rPr>
            </w:pPr>
            <w:r w:rsidRPr="00112205">
              <w:rPr>
                <w:szCs w:val="21"/>
              </w:rPr>
              <w:t>中南大学</w:t>
            </w:r>
          </w:p>
        </w:tc>
        <w:tc>
          <w:tcPr>
            <w:tcW w:w="394" w:type="pct"/>
            <w:tcBorders>
              <w:top w:val="single" w:sz="4" w:space="0" w:color="auto"/>
              <w:left w:val="single" w:sz="4" w:space="0" w:color="auto"/>
              <w:bottom w:val="single" w:sz="4" w:space="0" w:color="auto"/>
              <w:right w:val="single" w:sz="4" w:space="0" w:color="auto"/>
            </w:tcBorders>
            <w:vAlign w:val="center"/>
          </w:tcPr>
          <w:p w14:paraId="5DCF18E7" w14:textId="109A9A06" w:rsidR="004C047F" w:rsidRPr="00112205" w:rsidRDefault="004C047F" w:rsidP="005C403C">
            <w:pPr>
              <w:jc w:val="center"/>
              <w:rPr>
                <w:szCs w:val="21"/>
              </w:rPr>
            </w:pPr>
            <w:r w:rsidRPr="00112205">
              <w:rPr>
                <w:szCs w:val="21"/>
              </w:rPr>
              <w:t>采纳</w:t>
            </w:r>
          </w:p>
        </w:tc>
        <w:tc>
          <w:tcPr>
            <w:tcW w:w="968" w:type="pct"/>
            <w:tcBorders>
              <w:top w:val="single" w:sz="4" w:space="0" w:color="auto"/>
              <w:left w:val="single" w:sz="4" w:space="0" w:color="auto"/>
              <w:bottom w:val="single" w:sz="4" w:space="0" w:color="auto"/>
              <w:right w:val="single" w:sz="4" w:space="0" w:color="auto"/>
            </w:tcBorders>
            <w:vAlign w:val="center"/>
          </w:tcPr>
          <w:p w14:paraId="6CFB4E2D" w14:textId="77777777" w:rsidR="004C047F" w:rsidRPr="00112205" w:rsidRDefault="004C047F" w:rsidP="00112205">
            <w:pPr>
              <w:widowControl/>
              <w:jc w:val="left"/>
              <w:rPr>
                <w:szCs w:val="21"/>
              </w:rPr>
            </w:pPr>
          </w:p>
        </w:tc>
      </w:tr>
      <w:tr w:rsidR="004C047F" w:rsidRPr="00112205" w14:paraId="10E0DF40" w14:textId="77777777" w:rsidTr="00251D90">
        <w:tc>
          <w:tcPr>
            <w:tcW w:w="249" w:type="pct"/>
            <w:tcBorders>
              <w:top w:val="single" w:sz="4" w:space="0" w:color="auto"/>
              <w:left w:val="single" w:sz="4" w:space="0" w:color="auto"/>
              <w:bottom w:val="single" w:sz="4" w:space="0" w:color="auto"/>
              <w:right w:val="single" w:sz="4" w:space="0" w:color="auto"/>
            </w:tcBorders>
            <w:vAlign w:val="center"/>
          </w:tcPr>
          <w:p w14:paraId="6C7C3241" w14:textId="271E4885" w:rsidR="004C047F" w:rsidRPr="00112205" w:rsidRDefault="004C047F" w:rsidP="00CE677C">
            <w:pPr>
              <w:jc w:val="center"/>
              <w:rPr>
                <w:szCs w:val="21"/>
              </w:rPr>
            </w:pPr>
            <w:r>
              <w:rPr>
                <w:rFonts w:hint="eastAsia"/>
                <w:szCs w:val="21"/>
              </w:rPr>
              <w:t>2</w:t>
            </w:r>
            <w:r w:rsidR="00CE677C">
              <w:rPr>
                <w:rFonts w:hint="eastAsia"/>
                <w:szCs w:val="21"/>
              </w:rPr>
              <w:t>1</w:t>
            </w:r>
          </w:p>
        </w:tc>
        <w:tc>
          <w:tcPr>
            <w:tcW w:w="665" w:type="pct"/>
            <w:tcBorders>
              <w:top w:val="single" w:sz="4" w:space="0" w:color="auto"/>
              <w:left w:val="single" w:sz="4" w:space="0" w:color="auto"/>
              <w:bottom w:val="single" w:sz="4" w:space="0" w:color="auto"/>
              <w:right w:val="single" w:sz="4" w:space="0" w:color="auto"/>
            </w:tcBorders>
          </w:tcPr>
          <w:p w14:paraId="73A0DF92" w14:textId="2A1A6C7F" w:rsidR="004C047F" w:rsidRPr="00112205" w:rsidRDefault="004C047F" w:rsidP="00472F07">
            <w:pPr>
              <w:jc w:val="center"/>
              <w:rPr>
                <w:szCs w:val="21"/>
              </w:rPr>
            </w:pPr>
            <w:r w:rsidRPr="00112205">
              <w:rPr>
                <w:szCs w:val="21"/>
              </w:rPr>
              <w:t>7.4</w:t>
            </w:r>
          </w:p>
        </w:tc>
        <w:tc>
          <w:tcPr>
            <w:tcW w:w="1598" w:type="pct"/>
            <w:tcBorders>
              <w:top w:val="single" w:sz="4" w:space="0" w:color="auto"/>
              <w:left w:val="single" w:sz="4" w:space="0" w:color="auto"/>
              <w:bottom w:val="single" w:sz="4" w:space="0" w:color="auto"/>
              <w:right w:val="single" w:sz="4" w:space="0" w:color="auto"/>
            </w:tcBorders>
          </w:tcPr>
          <w:p w14:paraId="7DADDCE5" w14:textId="742DA21E" w:rsidR="004C047F" w:rsidRPr="00112205" w:rsidRDefault="004C047F" w:rsidP="005C403C">
            <w:pPr>
              <w:jc w:val="left"/>
              <w:rPr>
                <w:szCs w:val="21"/>
              </w:rPr>
            </w:pPr>
            <w:r w:rsidRPr="00112205">
              <w:rPr>
                <w:rFonts w:ascii="宋体" w:hAnsi="宋体" w:cs="宋体" w:hint="eastAsia"/>
                <w:szCs w:val="21"/>
              </w:rPr>
              <w:t>①</w:t>
            </w:r>
            <w:r w:rsidRPr="00112205">
              <w:rPr>
                <w:szCs w:val="21"/>
              </w:rPr>
              <w:t xml:space="preserve"> </w:t>
            </w:r>
            <w:r w:rsidRPr="00112205">
              <w:rPr>
                <w:szCs w:val="21"/>
              </w:rPr>
              <w:t>化学成分</w:t>
            </w:r>
            <w:r>
              <w:rPr>
                <w:rFonts w:hint="eastAsia"/>
                <w:szCs w:val="21"/>
              </w:rPr>
              <w:t>。</w:t>
            </w:r>
            <w:r w:rsidRPr="00112205">
              <w:rPr>
                <w:szCs w:val="21"/>
              </w:rPr>
              <w:t>%</w:t>
            </w:r>
            <w:r w:rsidRPr="00112205">
              <w:rPr>
                <w:szCs w:val="21"/>
              </w:rPr>
              <w:t>建议明确是质量分数，变为</w:t>
            </w:r>
            <w:r w:rsidRPr="00112205">
              <w:rPr>
                <w:szCs w:val="21"/>
              </w:rPr>
              <w:t xml:space="preserve"> wt.%</w:t>
            </w:r>
            <w:r w:rsidR="00B735FE">
              <w:rPr>
                <w:rFonts w:hint="eastAsia"/>
                <w:szCs w:val="21"/>
              </w:rPr>
              <w:t>。</w:t>
            </w:r>
          </w:p>
        </w:tc>
        <w:tc>
          <w:tcPr>
            <w:tcW w:w="1125" w:type="pct"/>
            <w:tcBorders>
              <w:top w:val="single" w:sz="4" w:space="0" w:color="auto"/>
              <w:left w:val="single" w:sz="4" w:space="0" w:color="auto"/>
              <w:bottom w:val="single" w:sz="4" w:space="0" w:color="auto"/>
              <w:right w:val="single" w:sz="4" w:space="0" w:color="auto"/>
            </w:tcBorders>
            <w:vAlign w:val="center"/>
          </w:tcPr>
          <w:p w14:paraId="12003CF3" w14:textId="4B4E297E" w:rsidR="004C047F" w:rsidRPr="00112205" w:rsidRDefault="004C047F" w:rsidP="005C403C">
            <w:pPr>
              <w:jc w:val="center"/>
              <w:rPr>
                <w:szCs w:val="21"/>
              </w:rPr>
            </w:pPr>
            <w:r w:rsidRPr="00112205">
              <w:rPr>
                <w:szCs w:val="21"/>
              </w:rPr>
              <w:t>中南大学</w:t>
            </w:r>
          </w:p>
        </w:tc>
        <w:tc>
          <w:tcPr>
            <w:tcW w:w="394" w:type="pct"/>
            <w:tcBorders>
              <w:top w:val="single" w:sz="4" w:space="0" w:color="auto"/>
              <w:left w:val="single" w:sz="4" w:space="0" w:color="auto"/>
              <w:bottom w:val="single" w:sz="4" w:space="0" w:color="auto"/>
              <w:right w:val="single" w:sz="4" w:space="0" w:color="auto"/>
            </w:tcBorders>
            <w:vAlign w:val="center"/>
          </w:tcPr>
          <w:p w14:paraId="2E2EDE37" w14:textId="16138417" w:rsidR="004C047F" w:rsidRPr="00112205" w:rsidRDefault="004C047F" w:rsidP="005C403C">
            <w:pPr>
              <w:jc w:val="center"/>
              <w:rPr>
                <w:szCs w:val="21"/>
              </w:rPr>
            </w:pPr>
            <w:r w:rsidRPr="00112205">
              <w:rPr>
                <w:szCs w:val="21"/>
              </w:rPr>
              <w:t>采纳</w:t>
            </w:r>
          </w:p>
        </w:tc>
        <w:tc>
          <w:tcPr>
            <w:tcW w:w="968" w:type="pct"/>
            <w:tcBorders>
              <w:top w:val="single" w:sz="4" w:space="0" w:color="auto"/>
              <w:left w:val="single" w:sz="4" w:space="0" w:color="auto"/>
              <w:bottom w:val="single" w:sz="4" w:space="0" w:color="auto"/>
              <w:right w:val="single" w:sz="4" w:space="0" w:color="auto"/>
            </w:tcBorders>
            <w:vAlign w:val="center"/>
          </w:tcPr>
          <w:p w14:paraId="570FB6B3" w14:textId="77777777" w:rsidR="004C047F" w:rsidRPr="00112205" w:rsidRDefault="004C047F" w:rsidP="00112205">
            <w:pPr>
              <w:widowControl/>
              <w:jc w:val="left"/>
              <w:rPr>
                <w:szCs w:val="21"/>
              </w:rPr>
            </w:pPr>
          </w:p>
        </w:tc>
      </w:tr>
      <w:tr w:rsidR="004C047F" w:rsidRPr="00112205" w14:paraId="7AEADF1D" w14:textId="77777777" w:rsidTr="00251D90">
        <w:tc>
          <w:tcPr>
            <w:tcW w:w="249" w:type="pct"/>
            <w:tcBorders>
              <w:top w:val="single" w:sz="4" w:space="0" w:color="auto"/>
              <w:left w:val="single" w:sz="4" w:space="0" w:color="auto"/>
              <w:bottom w:val="single" w:sz="4" w:space="0" w:color="auto"/>
              <w:right w:val="single" w:sz="4" w:space="0" w:color="auto"/>
            </w:tcBorders>
            <w:vAlign w:val="center"/>
          </w:tcPr>
          <w:p w14:paraId="7F3BB589" w14:textId="1C88EC7E" w:rsidR="004C047F" w:rsidRPr="00112205" w:rsidRDefault="004C047F" w:rsidP="00CE677C">
            <w:pPr>
              <w:jc w:val="center"/>
              <w:rPr>
                <w:szCs w:val="21"/>
              </w:rPr>
            </w:pPr>
            <w:r>
              <w:rPr>
                <w:rFonts w:hint="eastAsia"/>
                <w:szCs w:val="21"/>
              </w:rPr>
              <w:t>2</w:t>
            </w:r>
            <w:r w:rsidR="00CE677C">
              <w:rPr>
                <w:rFonts w:hint="eastAsia"/>
                <w:szCs w:val="21"/>
              </w:rPr>
              <w:t>2</w:t>
            </w:r>
          </w:p>
        </w:tc>
        <w:tc>
          <w:tcPr>
            <w:tcW w:w="665" w:type="pct"/>
            <w:tcBorders>
              <w:top w:val="single" w:sz="4" w:space="0" w:color="auto"/>
              <w:left w:val="single" w:sz="4" w:space="0" w:color="auto"/>
              <w:bottom w:val="single" w:sz="4" w:space="0" w:color="auto"/>
              <w:right w:val="single" w:sz="4" w:space="0" w:color="auto"/>
            </w:tcBorders>
            <w:vAlign w:val="center"/>
          </w:tcPr>
          <w:p w14:paraId="30B05736" w14:textId="77777777" w:rsidR="004C047F" w:rsidRPr="00112205" w:rsidRDefault="004C047F" w:rsidP="00472F07">
            <w:pPr>
              <w:jc w:val="center"/>
              <w:rPr>
                <w:szCs w:val="21"/>
              </w:rPr>
            </w:pPr>
          </w:p>
        </w:tc>
        <w:tc>
          <w:tcPr>
            <w:tcW w:w="1598" w:type="pct"/>
            <w:tcBorders>
              <w:top w:val="single" w:sz="4" w:space="0" w:color="auto"/>
              <w:left w:val="single" w:sz="4" w:space="0" w:color="auto"/>
              <w:bottom w:val="single" w:sz="4" w:space="0" w:color="auto"/>
              <w:right w:val="single" w:sz="4" w:space="0" w:color="auto"/>
            </w:tcBorders>
            <w:vAlign w:val="center"/>
          </w:tcPr>
          <w:p w14:paraId="780E71A1" w14:textId="15B1573C" w:rsidR="004C047F" w:rsidRPr="00112205" w:rsidRDefault="004C047F" w:rsidP="00112205">
            <w:pPr>
              <w:jc w:val="left"/>
              <w:rPr>
                <w:szCs w:val="21"/>
              </w:rPr>
            </w:pPr>
            <w:r w:rsidRPr="00112205">
              <w:rPr>
                <w:szCs w:val="21"/>
              </w:rPr>
              <w:t>回函同意，无意见</w:t>
            </w:r>
            <w:r w:rsidR="00B735FE">
              <w:rPr>
                <w:rFonts w:hint="eastAsia"/>
                <w:szCs w:val="21"/>
              </w:rPr>
              <w:t>。</w:t>
            </w:r>
          </w:p>
        </w:tc>
        <w:tc>
          <w:tcPr>
            <w:tcW w:w="1125" w:type="pct"/>
            <w:tcBorders>
              <w:top w:val="single" w:sz="4" w:space="0" w:color="auto"/>
              <w:left w:val="single" w:sz="4" w:space="0" w:color="auto"/>
              <w:bottom w:val="single" w:sz="4" w:space="0" w:color="auto"/>
              <w:right w:val="single" w:sz="4" w:space="0" w:color="auto"/>
            </w:tcBorders>
            <w:vAlign w:val="center"/>
          </w:tcPr>
          <w:p w14:paraId="5D2A2479" w14:textId="198D5CF9" w:rsidR="004C047F" w:rsidRPr="00112205" w:rsidRDefault="004C047F" w:rsidP="005C403C">
            <w:pPr>
              <w:jc w:val="center"/>
              <w:rPr>
                <w:szCs w:val="21"/>
              </w:rPr>
            </w:pPr>
            <w:r w:rsidRPr="00112205">
              <w:rPr>
                <w:szCs w:val="21"/>
              </w:rPr>
              <w:t>云南驰宏锌锗股份有限公司</w:t>
            </w:r>
          </w:p>
        </w:tc>
        <w:tc>
          <w:tcPr>
            <w:tcW w:w="394" w:type="pct"/>
            <w:tcBorders>
              <w:top w:val="single" w:sz="4" w:space="0" w:color="auto"/>
              <w:left w:val="single" w:sz="4" w:space="0" w:color="auto"/>
              <w:bottom w:val="single" w:sz="4" w:space="0" w:color="auto"/>
              <w:right w:val="single" w:sz="4" w:space="0" w:color="auto"/>
            </w:tcBorders>
            <w:vAlign w:val="center"/>
          </w:tcPr>
          <w:p w14:paraId="34C620E1" w14:textId="77777777" w:rsidR="004C047F" w:rsidRPr="00112205" w:rsidRDefault="004C047F" w:rsidP="005C403C">
            <w:pPr>
              <w:jc w:val="center"/>
              <w:rPr>
                <w:szCs w:val="21"/>
              </w:rPr>
            </w:pPr>
          </w:p>
        </w:tc>
        <w:tc>
          <w:tcPr>
            <w:tcW w:w="968" w:type="pct"/>
            <w:tcBorders>
              <w:top w:val="single" w:sz="4" w:space="0" w:color="auto"/>
              <w:left w:val="single" w:sz="4" w:space="0" w:color="auto"/>
              <w:bottom w:val="single" w:sz="4" w:space="0" w:color="auto"/>
              <w:right w:val="single" w:sz="4" w:space="0" w:color="auto"/>
            </w:tcBorders>
            <w:vAlign w:val="center"/>
          </w:tcPr>
          <w:p w14:paraId="2FE8394C" w14:textId="77777777" w:rsidR="004C047F" w:rsidRPr="00112205" w:rsidRDefault="004C047F" w:rsidP="00112205">
            <w:pPr>
              <w:jc w:val="left"/>
              <w:rPr>
                <w:szCs w:val="21"/>
              </w:rPr>
            </w:pPr>
          </w:p>
        </w:tc>
      </w:tr>
      <w:tr w:rsidR="004C047F" w:rsidRPr="00112205" w14:paraId="6EC46BBF" w14:textId="77777777" w:rsidTr="00251D90">
        <w:tc>
          <w:tcPr>
            <w:tcW w:w="249" w:type="pct"/>
            <w:tcBorders>
              <w:top w:val="single" w:sz="4" w:space="0" w:color="auto"/>
              <w:left w:val="single" w:sz="4" w:space="0" w:color="auto"/>
              <w:bottom w:val="single" w:sz="4" w:space="0" w:color="auto"/>
              <w:right w:val="single" w:sz="4" w:space="0" w:color="auto"/>
            </w:tcBorders>
            <w:vAlign w:val="center"/>
          </w:tcPr>
          <w:p w14:paraId="690B47DD" w14:textId="3887691F" w:rsidR="004C047F" w:rsidRPr="00112205" w:rsidRDefault="004C047F" w:rsidP="00CE677C">
            <w:pPr>
              <w:jc w:val="center"/>
              <w:rPr>
                <w:szCs w:val="21"/>
              </w:rPr>
            </w:pPr>
            <w:r>
              <w:rPr>
                <w:rFonts w:hint="eastAsia"/>
                <w:szCs w:val="21"/>
              </w:rPr>
              <w:t>2</w:t>
            </w:r>
            <w:r w:rsidR="00CE677C">
              <w:rPr>
                <w:rFonts w:hint="eastAsia"/>
                <w:szCs w:val="21"/>
              </w:rPr>
              <w:t>3</w:t>
            </w:r>
          </w:p>
        </w:tc>
        <w:tc>
          <w:tcPr>
            <w:tcW w:w="665" w:type="pct"/>
            <w:tcBorders>
              <w:top w:val="single" w:sz="4" w:space="0" w:color="auto"/>
              <w:left w:val="single" w:sz="4" w:space="0" w:color="auto"/>
              <w:bottom w:val="single" w:sz="4" w:space="0" w:color="auto"/>
              <w:right w:val="single" w:sz="4" w:space="0" w:color="auto"/>
            </w:tcBorders>
            <w:vAlign w:val="center"/>
          </w:tcPr>
          <w:p w14:paraId="70D0DF38" w14:textId="77777777" w:rsidR="004C047F" w:rsidRPr="00112205" w:rsidRDefault="004C047F" w:rsidP="00472F07">
            <w:pPr>
              <w:jc w:val="center"/>
              <w:rPr>
                <w:szCs w:val="21"/>
              </w:rPr>
            </w:pPr>
          </w:p>
        </w:tc>
        <w:tc>
          <w:tcPr>
            <w:tcW w:w="1598" w:type="pct"/>
            <w:tcBorders>
              <w:top w:val="single" w:sz="4" w:space="0" w:color="auto"/>
              <w:left w:val="single" w:sz="4" w:space="0" w:color="auto"/>
              <w:bottom w:val="single" w:sz="4" w:space="0" w:color="auto"/>
              <w:right w:val="single" w:sz="4" w:space="0" w:color="auto"/>
            </w:tcBorders>
            <w:vAlign w:val="center"/>
          </w:tcPr>
          <w:p w14:paraId="181063CD" w14:textId="4F6C4647" w:rsidR="004C047F" w:rsidRPr="00112205" w:rsidRDefault="004C047F" w:rsidP="00112205">
            <w:pPr>
              <w:jc w:val="left"/>
              <w:rPr>
                <w:szCs w:val="21"/>
              </w:rPr>
            </w:pPr>
            <w:r w:rsidRPr="00112205">
              <w:rPr>
                <w:szCs w:val="21"/>
              </w:rPr>
              <w:t>回函同意，无意见</w:t>
            </w:r>
            <w:r w:rsidR="00B735FE">
              <w:rPr>
                <w:rFonts w:hint="eastAsia"/>
                <w:szCs w:val="21"/>
              </w:rPr>
              <w:t>。</w:t>
            </w:r>
          </w:p>
        </w:tc>
        <w:tc>
          <w:tcPr>
            <w:tcW w:w="1125" w:type="pct"/>
            <w:tcBorders>
              <w:top w:val="single" w:sz="4" w:space="0" w:color="auto"/>
              <w:left w:val="single" w:sz="4" w:space="0" w:color="auto"/>
              <w:bottom w:val="single" w:sz="4" w:space="0" w:color="auto"/>
              <w:right w:val="single" w:sz="4" w:space="0" w:color="auto"/>
            </w:tcBorders>
            <w:vAlign w:val="center"/>
          </w:tcPr>
          <w:p w14:paraId="47D17E13" w14:textId="665618BB" w:rsidR="004C047F" w:rsidRPr="00112205" w:rsidRDefault="004C047F" w:rsidP="005C403C">
            <w:pPr>
              <w:jc w:val="center"/>
              <w:rPr>
                <w:szCs w:val="21"/>
              </w:rPr>
            </w:pPr>
            <w:r w:rsidRPr="00112205">
              <w:rPr>
                <w:szCs w:val="21"/>
              </w:rPr>
              <w:t>云锡文山锌铟冶炼有限公司</w:t>
            </w:r>
          </w:p>
        </w:tc>
        <w:tc>
          <w:tcPr>
            <w:tcW w:w="394" w:type="pct"/>
            <w:tcBorders>
              <w:top w:val="single" w:sz="4" w:space="0" w:color="auto"/>
              <w:left w:val="single" w:sz="4" w:space="0" w:color="auto"/>
              <w:bottom w:val="single" w:sz="4" w:space="0" w:color="auto"/>
              <w:right w:val="single" w:sz="4" w:space="0" w:color="auto"/>
            </w:tcBorders>
            <w:vAlign w:val="center"/>
          </w:tcPr>
          <w:p w14:paraId="4ADE6722" w14:textId="77777777" w:rsidR="004C047F" w:rsidRPr="00112205" w:rsidRDefault="004C047F" w:rsidP="005C403C">
            <w:pPr>
              <w:jc w:val="center"/>
              <w:rPr>
                <w:szCs w:val="21"/>
              </w:rPr>
            </w:pPr>
          </w:p>
        </w:tc>
        <w:tc>
          <w:tcPr>
            <w:tcW w:w="968" w:type="pct"/>
            <w:tcBorders>
              <w:top w:val="single" w:sz="4" w:space="0" w:color="auto"/>
              <w:left w:val="single" w:sz="4" w:space="0" w:color="auto"/>
              <w:bottom w:val="single" w:sz="4" w:space="0" w:color="auto"/>
              <w:right w:val="single" w:sz="4" w:space="0" w:color="auto"/>
            </w:tcBorders>
            <w:vAlign w:val="center"/>
          </w:tcPr>
          <w:p w14:paraId="51276116" w14:textId="77777777" w:rsidR="004C047F" w:rsidRPr="00112205" w:rsidRDefault="004C047F" w:rsidP="00112205">
            <w:pPr>
              <w:jc w:val="left"/>
              <w:rPr>
                <w:szCs w:val="21"/>
              </w:rPr>
            </w:pPr>
          </w:p>
        </w:tc>
      </w:tr>
    </w:tbl>
    <w:p w14:paraId="0392B937" w14:textId="3DAD9AB3" w:rsidR="008C2438" w:rsidRPr="00112205" w:rsidRDefault="008C2438" w:rsidP="008C2438">
      <w:pPr>
        <w:spacing w:line="300" w:lineRule="auto"/>
        <w:rPr>
          <w:szCs w:val="21"/>
        </w:rPr>
      </w:pPr>
      <w:r w:rsidRPr="00112205">
        <w:rPr>
          <w:szCs w:val="21"/>
        </w:rPr>
        <w:t>说明（</w:t>
      </w:r>
      <w:r w:rsidRPr="00112205">
        <w:rPr>
          <w:szCs w:val="21"/>
        </w:rPr>
        <w:t>1</w:t>
      </w:r>
      <w:r w:rsidRPr="00112205">
        <w:rPr>
          <w:szCs w:val="21"/>
        </w:rPr>
        <w:t>）发送《征求意见稿》的单位数：</w:t>
      </w:r>
      <w:r w:rsidR="00125D6B" w:rsidRPr="00112205">
        <w:rPr>
          <w:szCs w:val="21"/>
        </w:rPr>
        <w:t>1</w:t>
      </w:r>
      <w:r w:rsidR="00912027" w:rsidRPr="00112205">
        <w:rPr>
          <w:szCs w:val="21"/>
        </w:rPr>
        <w:t>3</w:t>
      </w:r>
    </w:p>
    <w:p w14:paraId="2ED822E6" w14:textId="57621BE0" w:rsidR="008C2438" w:rsidRPr="00112205" w:rsidRDefault="008C2438" w:rsidP="008C2438">
      <w:pPr>
        <w:spacing w:line="300" w:lineRule="auto"/>
        <w:ind w:firstLine="420"/>
        <w:rPr>
          <w:szCs w:val="21"/>
        </w:rPr>
      </w:pPr>
      <w:r w:rsidRPr="00112205">
        <w:rPr>
          <w:szCs w:val="21"/>
        </w:rPr>
        <w:t>（</w:t>
      </w:r>
      <w:r w:rsidRPr="00112205">
        <w:rPr>
          <w:szCs w:val="21"/>
        </w:rPr>
        <w:t>2</w:t>
      </w:r>
      <w:r w:rsidRPr="00112205">
        <w:rPr>
          <w:szCs w:val="21"/>
        </w:rPr>
        <w:t>）收到《征求意见稿》后，回函的单位数：</w:t>
      </w:r>
      <w:r w:rsidR="00125D6B" w:rsidRPr="00112205">
        <w:rPr>
          <w:szCs w:val="21"/>
        </w:rPr>
        <w:t>1</w:t>
      </w:r>
      <w:r w:rsidR="00912027" w:rsidRPr="00112205">
        <w:rPr>
          <w:szCs w:val="21"/>
        </w:rPr>
        <w:t>3</w:t>
      </w:r>
    </w:p>
    <w:p w14:paraId="34BF9E52" w14:textId="0EEF5477" w:rsidR="008C2438" w:rsidRPr="00112205" w:rsidRDefault="008C2438" w:rsidP="008C2438">
      <w:pPr>
        <w:spacing w:line="300" w:lineRule="auto"/>
        <w:ind w:firstLine="420"/>
        <w:rPr>
          <w:szCs w:val="21"/>
        </w:rPr>
      </w:pPr>
      <w:r w:rsidRPr="00112205">
        <w:rPr>
          <w:szCs w:val="21"/>
        </w:rPr>
        <w:t>（</w:t>
      </w:r>
      <w:r w:rsidRPr="00112205">
        <w:rPr>
          <w:szCs w:val="21"/>
        </w:rPr>
        <w:t>3</w:t>
      </w:r>
      <w:r w:rsidRPr="00112205">
        <w:rPr>
          <w:szCs w:val="21"/>
        </w:rPr>
        <w:t>）收到《征求意见稿》后，回函并有建议或意见的单位数：</w:t>
      </w:r>
      <w:r w:rsidR="00125D6B" w:rsidRPr="00112205">
        <w:rPr>
          <w:szCs w:val="21"/>
        </w:rPr>
        <w:t>1</w:t>
      </w:r>
      <w:r w:rsidR="00912027" w:rsidRPr="00112205">
        <w:rPr>
          <w:szCs w:val="21"/>
        </w:rPr>
        <w:t>1</w:t>
      </w:r>
    </w:p>
    <w:p w14:paraId="362979EE" w14:textId="77777777" w:rsidR="008C2438" w:rsidRPr="00112205" w:rsidRDefault="008C2438" w:rsidP="008C2438">
      <w:pPr>
        <w:spacing w:line="300" w:lineRule="auto"/>
        <w:ind w:firstLine="420"/>
        <w:rPr>
          <w:szCs w:val="21"/>
        </w:rPr>
      </w:pPr>
      <w:r w:rsidRPr="00112205">
        <w:rPr>
          <w:szCs w:val="21"/>
        </w:rPr>
        <w:t>（</w:t>
      </w:r>
      <w:r w:rsidRPr="00112205">
        <w:rPr>
          <w:szCs w:val="21"/>
        </w:rPr>
        <w:t>4</w:t>
      </w:r>
      <w:r w:rsidRPr="00112205">
        <w:rPr>
          <w:szCs w:val="21"/>
        </w:rPr>
        <w:t>）没有回函的单位数：</w:t>
      </w:r>
      <w:r w:rsidRPr="00112205">
        <w:rPr>
          <w:szCs w:val="21"/>
        </w:rPr>
        <w:t>0</w:t>
      </w:r>
    </w:p>
    <w:p w14:paraId="1421ADF0" w14:textId="77777777" w:rsidR="000C67B1" w:rsidRPr="00112205" w:rsidRDefault="000C67B1" w:rsidP="008C2438"/>
    <w:sectPr w:rsidR="000C67B1" w:rsidRPr="00112205" w:rsidSect="00EA2C34">
      <w:footerReference w:type="default" r:id="rId7"/>
      <w:pgSz w:w="16838" w:h="11906" w:orient="landscape"/>
      <w:pgMar w:top="1418" w:right="1440" w:bottom="1418"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752453" w14:textId="77777777" w:rsidR="00402D75" w:rsidRDefault="00402D75" w:rsidP="00B300FD">
      <w:r>
        <w:separator/>
      </w:r>
    </w:p>
  </w:endnote>
  <w:endnote w:type="continuationSeparator" w:id="0">
    <w:p w14:paraId="7EB69D8C" w14:textId="77777777" w:rsidR="00402D75" w:rsidRDefault="00402D75" w:rsidP="00B30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5051058"/>
      <w:docPartObj>
        <w:docPartGallery w:val="Page Numbers (Bottom of Page)"/>
        <w:docPartUnique/>
      </w:docPartObj>
    </w:sdtPr>
    <w:sdtEndPr/>
    <w:sdtContent>
      <w:p w14:paraId="627B58A3" w14:textId="0DB6EDF2" w:rsidR="00CE677C" w:rsidRDefault="00CE677C">
        <w:pPr>
          <w:pStyle w:val="a4"/>
          <w:jc w:val="center"/>
        </w:pPr>
        <w:r>
          <w:fldChar w:fldCharType="begin"/>
        </w:r>
        <w:r>
          <w:instrText>PAGE   \* MERGEFORMAT</w:instrText>
        </w:r>
        <w:r>
          <w:fldChar w:fldCharType="separate"/>
        </w:r>
        <w:r w:rsidR="00B735FE" w:rsidRPr="00B735FE">
          <w:rPr>
            <w:noProof/>
            <w:lang w:val="zh-CN"/>
          </w:rPr>
          <w:t>3</w:t>
        </w:r>
        <w:r>
          <w:fldChar w:fldCharType="end"/>
        </w:r>
      </w:p>
    </w:sdtContent>
  </w:sdt>
  <w:p w14:paraId="45CBDEFF" w14:textId="77777777" w:rsidR="00CE677C" w:rsidRDefault="00CE677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CFFCA0" w14:textId="77777777" w:rsidR="00402D75" w:rsidRDefault="00402D75" w:rsidP="00B300FD">
      <w:r>
        <w:separator/>
      </w:r>
    </w:p>
  </w:footnote>
  <w:footnote w:type="continuationSeparator" w:id="0">
    <w:p w14:paraId="4FF9350E" w14:textId="77777777" w:rsidR="00402D75" w:rsidRDefault="00402D75" w:rsidP="00B300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40D"/>
    <w:rsid w:val="0006369A"/>
    <w:rsid w:val="00085ACC"/>
    <w:rsid w:val="000C0C86"/>
    <w:rsid w:val="000C67B1"/>
    <w:rsid w:val="000E2DC0"/>
    <w:rsid w:val="001074A5"/>
    <w:rsid w:val="00112205"/>
    <w:rsid w:val="00125D6B"/>
    <w:rsid w:val="0012689D"/>
    <w:rsid w:val="001708D7"/>
    <w:rsid w:val="0019740D"/>
    <w:rsid w:val="00215E42"/>
    <w:rsid w:val="00251D90"/>
    <w:rsid w:val="0029449D"/>
    <w:rsid w:val="002C3D94"/>
    <w:rsid w:val="002D2645"/>
    <w:rsid w:val="00364E1C"/>
    <w:rsid w:val="003A1B1C"/>
    <w:rsid w:val="003D3125"/>
    <w:rsid w:val="00402D75"/>
    <w:rsid w:val="00472F07"/>
    <w:rsid w:val="004879F8"/>
    <w:rsid w:val="004C047F"/>
    <w:rsid w:val="005343A6"/>
    <w:rsid w:val="00584255"/>
    <w:rsid w:val="005C1550"/>
    <w:rsid w:val="005C403C"/>
    <w:rsid w:val="005F35A5"/>
    <w:rsid w:val="00633368"/>
    <w:rsid w:val="00693B0F"/>
    <w:rsid w:val="00774AAD"/>
    <w:rsid w:val="007A23ED"/>
    <w:rsid w:val="007D68E6"/>
    <w:rsid w:val="008252B0"/>
    <w:rsid w:val="0084051E"/>
    <w:rsid w:val="00896C58"/>
    <w:rsid w:val="008B6FE0"/>
    <w:rsid w:val="008C2438"/>
    <w:rsid w:val="008D79E6"/>
    <w:rsid w:val="00912027"/>
    <w:rsid w:val="00992D05"/>
    <w:rsid w:val="009941FA"/>
    <w:rsid w:val="009D76C4"/>
    <w:rsid w:val="00A41560"/>
    <w:rsid w:val="00B300FD"/>
    <w:rsid w:val="00B735FE"/>
    <w:rsid w:val="00BC2C61"/>
    <w:rsid w:val="00BD0D55"/>
    <w:rsid w:val="00C252DA"/>
    <w:rsid w:val="00C9528D"/>
    <w:rsid w:val="00CE677C"/>
    <w:rsid w:val="00D93D1F"/>
    <w:rsid w:val="00DC7261"/>
    <w:rsid w:val="00DF3E52"/>
    <w:rsid w:val="00E77142"/>
    <w:rsid w:val="00EA2C34"/>
    <w:rsid w:val="00F0057C"/>
    <w:rsid w:val="00F30C54"/>
    <w:rsid w:val="00F74134"/>
    <w:rsid w:val="00FA1AC8"/>
    <w:rsid w:val="00FF4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19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0FD"/>
    <w:pPr>
      <w:widowControl w:val="0"/>
      <w:jc w:val="both"/>
    </w:pPr>
    <w:rPr>
      <w:rFonts w:ascii="Times New Roman" w:eastAsia="宋体" w:hAnsi="Times New Roman" w:cs="Times New Roman"/>
      <w:szCs w:val="24"/>
    </w:rPr>
  </w:style>
  <w:style w:type="paragraph" w:styleId="2">
    <w:name w:val="heading 2"/>
    <w:basedOn w:val="a"/>
    <w:next w:val="a"/>
    <w:link w:val="2Char"/>
    <w:uiPriority w:val="9"/>
    <w:unhideWhenUsed/>
    <w:qFormat/>
    <w:rsid w:val="00693B0F"/>
    <w:pPr>
      <w:keepNext/>
      <w:keepLines/>
      <w:spacing w:line="415" w:lineRule="auto"/>
      <w:jc w:val="left"/>
      <w:outlineLvl w:val="1"/>
    </w:pPr>
    <w:rPr>
      <w:rFonts w:asciiTheme="majorHAnsi" w:eastAsia="黑体" w:hAnsiTheme="majorHAnsi" w:cstheme="majorBidi"/>
      <w:bCs/>
      <w:szCs w:val="32"/>
    </w:rPr>
  </w:style>
  <w:style w:type="paragraph" w:styleId="3">
    <w:name w:val="heading 3"/>
    <w:basedOn w:val="a"/>
    <w:next w:val="a"/>
    <w:link w:val="3Char"/>
    <w:uiPriority w:val="9"/>
    <w:semiHidden/>
    <w:unhideWhenUsed/>
    <w:qFormat/>
    <w:rsid w:val="00125D6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300F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qFormat/>
    <w:rsid w:val="00B300FD"/>
    <w:rPr>
      <w:sz w:val="18"/>
      <w:szCs w:val="18"/>
    </w:rPr>
  </w:style>
  <w:style w:type="paragraph" w:styleId="a4">
    <w:name w:val="footer"/>
    <w:basedOn w:val="a"/>
    <w:link w:val="Char0"/>
    <w:uiPriority w:val="99"/>
    <w:unhideWhenUsed/>
    <w:rsid w:val="00B300F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300FD"/>
    <w:rPr>
      <w:sz w:val="18"/>
      <w:szCs w:val="18"/>
    </w:rPr>
  </w:style>
  <w:style w:type="paragraph" w:styleId="a5">
    <w:name w:val="Body Text"/>
    <w:basedOn w:val="a"/>
    <w:link w:val="Char1"/>
    <w:qFormat/>
    <w:rsid w:val="00B300FD"/>
    <w:pPr>
      <w:spacing w:after="120"/>
    </w:pPr>
  </w:style>
  <w:style w:type="character" w:customStyle="1" w:styleId="Char1">
    <w:name w:val="正文文本 Char"/>
    <w:basedOn w:val="a0"/>
    <w:link w:val="a5"/>
    <w:qFormat/>
    <w:rsid w:val="00B300FD"/>
    <w:rPr>
      <w:rFonts w:ascii="Times New Roman" w:eastAsia="宋体" w:hAnsi="Times New Roman" w:cs="Times New Roman"/>
      <w:szCs w:val="24"/>
    </w:rPr>
  </w:style>
  <w:style w:type="paragraph" w:customStyle="1" w:styleId="a6">
    <w:name w:val="封面标准英文名称"/>
    <w:qFormat/>
    <w:rsid w:val="00B300FD"/>
    <w:pPr>
      <w:widowControl w:val="0"/>
      <w:spacing w:before="370" w:line="400" w:lineRule="exact"/>
      <w:jc w:val="center"/>
    </w:pPr>
    <w:rPr>
      <w:rFonts w:ascii="Times New Roman" w:eastAsia="宋体" w:hAnsi="Times New Roman" w:cs="Times New Roman"/>
      <w:kern w:val="0"/>
      <w:sz w:val="28"/>
      <w:szCs w:val="20"/>
    </w:rPr>
  </w:style>
  <w:style w:type="character" w:customStyle="1" w:styleId="2Char">
    <w:name w:val="标题 2 Char"/>
    <w:basedOn w:val="a0"/>
    <w:link w:val="2"/>
    <w:uiPriority w:val="9"/>
    <w:rsid w:val="00693B0F"/>
    <w:rPr>
      <w:rFonts w:asciiTheme="majorHAnsi" w:eastAsia="黑体" w:hAnsiTheme="majorHAnsi" w:cstheme="majorBidi"/>
      <w:bCs/>
      <w:szCs w:val="32"/>
    </w:rPr>
  </w:style>
  <w:style w:type="paragraph" w:styleId="a7">
    <w:name w:val="Normal (Web)"/>
    <w:basedOn w:val="a"/>
    <w:uiPriority w:val="99"/>
    <w:semiHidden/>
    <w:unhideWhenUsed/>
    <w:rsid w:val="00D93D1F"/>
    <w:pPr>
      <w:widowControl/>
      <w:spacing w:before="100" w:beforeAutospacing="1" w:after="100" w:afterAutospacing="1"/>
      <w:jc w:val="left"/>
    </w:pPr>
    <w:rPr>
      <w:rFonts w:ascii="宋体" w:hAnsi="宋体" w:cs="宋体"/>
      <w:kern w:val="0"/>
      <w:sz w:val="24"/>
    </w:rPr>
  </w:style>
  <w:style w:type="character" w:customStyle="1" w:styleId="3Char">
    <w:name w:val="标题 3 Char"/>
    <w:basedOn w:val="a0"/>
    <w:link w:val="3"/>
    <w:uiPriority w:val="9"/>
    <w:semiHidden/>
    <w:rsid w:val="00125D6B"/>
    <w:rPr>
      <w:rFonts w:ascii="Times New Roman" w:eastAsia="宋体"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0FD"/>
    <w:pPr>
      <w:widowControl w:val="0"/>
      <w:jc w:val="both"/>
    </w:pPr>
    <w:rPr>
      <w:rFonts w:ascii="Times New Roman" w:eastAsia="宋体" w:hAnsi="Times New Roman" w:cs="Times New Roman"/>
      <w:szCs w:val="24"/>
    </w:rPr>
  </w:style>
  <w:style w:type="paragraph" w:styleId="2">
    <w:name w:val="heading 2"/>
    <w:basedOn w:val="a"/>
    <w:next w:val="a"/>
    <w:link w:val="2Char"/>
    <w:uiPriority w:val="9"/>
    <w:unhideWhenUsed/>
    <w:qFormat/>
    <w:rsid w:val="00693B0F"/>
    <w:pPr>
      <w:keepNext/>
      <w:keepLines/>
      <w:spacing w:line="415" w:lineRule="auto"/>
      <w:jc w:val="left"/>
      <w:outlineLvl w:val="1"/>
    </w:pPr>
    <w:rPr>
      <w:rFonts w:asciiTheme="majorHAnsi" w:eastAsia="黑体" w:hAnsiTheme="majorHAnsi" w:cstheme="majorBidi"/>
      <w:bCs/>
      <w:szCs w:val="32"/>
    </w:rPr>
  </w:style>
  <w:style w:type="paragraph" w:styleId="3">
    <w:name w:val="heading 3"/>
    <w:basedOn w:val="a"/>
    <w:next w:val="a"/>
    <w:link w:val="3Char"/>
    <w:uiPriority w:val="9"/>
    <w:semiHidden/>
    <w:unhideWhenUsed/>
    <w:qFormat/>
    <w:rsid w:val="00125D6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300F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qFormat/>
    <w:rsid w:val="00B300FD"/>
    <w:rPr>
      <w:sz w:val="18"/>
      <w:szCs w:val="18"/>
    </w:rPr>
  </w:style>
  <w:style w:type="paragraph" w:styleId="a4">
    <w:name w:val="footer"/>
    <w:basedOn w:val="a"/>
    <w:link w:val="Char0"/>
    <w:uiPriority w:val="99"/>
    <w:unhideWhenUsed/>
    <w:rsid w:val="00B300F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300FD"/>
    <w:rPr>
      <w:sz w:val="18"/>
      <w:szCs w:val="18"/>
    </w:rPr>
  </w:style>
  <w:style w:type="paragraph" w:styleId="a5">
    <w:name w:val="Body Text"/>
    <w:basedOn w:val="a"/>
    <w:link w:val="Char1"/>
    <w:qFormat/>
    <w:rsid w:val="00B300FD"/>
    <w:pPr>
      <w:spacing w:after="120"/>
    </w:pPr>
  </w:style>
  <w:style w:type="character" w:customStyle="1" w:styleId="Char1">
    <w:name w:val="正文文本 Char"/>
    <w:basedOn w:val="a0"/>
    <w:link w:val="a5"/>
    <w:qFormat/>
    <w:rsid w:val="00B300FD"/>
    <w:rPr>
      <w:rFonts w:ascii="Times New Roman" w:eastAsia="宋体" w:hAnsi="Times New Roman" w:cs="Times New Roman"/>
      <w:szCs w:val="24"/>
    </w:rPr>
  </w:style>
  <w:style w:type="paragraph" w:customStyle="1" w:styleId="a6">
    <w:name w:val="封面标准英文名称"/>
    <w:qFormat/>
    <w:rsid w:val="00B300FD"/>
    <w:pPr>
      <w:widowControl w:val="0"/>
      <w:spacing w:before="370" w:line="400" w:lineRule="exact"/>
      <w:jc w:val="center"/>
    </w:pPr>
    <w:rPr>
      <w:rFonts w:ascii="Times New Roman" w:eastAsia="宋体" w:hAnsi="Times New Roman" w:cs="Times New Roman"/>
      <w:kern w:val="0"/>
      <w:sz w:val="28"/>
      <w:szCs w:val="20"/>
    </w:rPr>
  </w:style>
  <w:style w:type="character" w:customStyle="1" w:styleId="2Char">
    <w:name w:val="标题 2 Char"/>
    <w:basedOn w:val="a0"/>
    <w:link w:val="2"/>
    <w:uiPriority w:val="9"/>
    <w:rsid w:val="00693B0F"/>
    <w:rPr>
      <w:rFonts w:asciiTheme="majorHAnsi" w:eastAsia="黑体" w:hAnsiTheme="majorHAnsi" w:cstheme="majorBidi"/>
      <w:bCs/>
      <w:szCs w:val="32"/>
    </w:rPr>
  </w:style>
  <w:style w:type="paragraph" w:styleId="a7">
    <w:name w:val="Normal (Web)"/>
    <w:basedOn w:val="a"/>
    <w:uiPriority w:val="99"/>
    <w:semiHidden/>
    <w:unhideWhenUsed/>
    <w:rsid w:val="00D93D1F"/>
    <w:pPr>
      <w:widowControl/>
      <w:spacing w:before="100" w:beforeAutospacing="1" w:after="100" w:afterAutospacing="1"/>
      <w:jc w:val="left"/>
    </w:pPr>
    <w:rPr>
      <w:rFonts w:ascii="宋体" w:hAnsi="宋体" w:cs="宋体"/>
      <w:kern w:val="0"/>
      <w:sz w:val="24"/>
    </w:rPr>
  </w:style>
  <w:style w:type="character" w:customStyle="1" w:styleId="3Char">
    <w:name w:val="标题 3 Char"/>
    <w:basedOn w:val="a0"/>
    <w:link w:val="3"/>
    <w:uiPriority w:val="9"/>
    <w:semiHidden/>
    <w:rsid w:val="00125D6B"/>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781029">
      <w:bodyDiv w:val="1"/>
      <w:marLeft w:val="0"/>
      <w:marRight w:val="0"/>
      <w:marTop w:val="0"/>
      <w:marBottom w:val="0"/>
      <w:divBdr>
        <w:top w:val="none" w:sz="0" w:space="0" w:color="auto"/>
        <w:left w:val="none" w:sz="0" w:space="0" w:color="auto"/>
        <w:bottom w:val="none" w:sz="0" w:space="0" w:color="auto"/>
        <w:right w:val="none" w:sz="0" w:space="0" w:color="auto"/>
      </w:divBdr>
    </w:div>
    <w:div w:id="702631202">
      <w:bodyDiv w:val="1"/>
      <w:marLeft w:val="0"/>
      <w:marRight w:val="0"/>
      <w:marTop w:val="0"/>
      <w:marBottom w:val="0"/>
      <w:divBdr>
        <w:top w:val="none" w:sz="0" w:space="0" w:color="auto"/>
        <w:left w:val="none" w:sz="0" w:space="0" w:color="auto"/>
        <w:bottom w:val="none" w:sz="0" w:space="0" w:color="auto"/>
        <w:right w:val="none" w:sz="0" w:space="0" w:color="auto"/>
      </w:divBdr>
      <w:divsChild>
        <w:div w:id="949438287">
          <w:marLeft w:val="0"/>
          <w:marRight w:val="0"/>
          <w:marTop w:val="0"/>
          <w:marBottom w:val="0"/>
          <w:divBdr>
            <w:top w:val="none" w:sz="0" w:space="0" w:color="auto"/>
            <w:left w:val="none" w:sz="0" w:space="0" w:color="auto"/>
            <w:bottom w:val="none" w:sz="0" w:space="0" w:color="auto"/>
            <w:right w:val="none" w:sz="0" w:space="0" w:color="auto"/>
          </w:divBdr>
        </w:div>
        <w:div w:id="964501276">
          <w:marLeft w:val="0"/>
          <w:marRight w:val="0"/>
          <w:marTop w:val="0"/>
          <w:marBottom w:val="0"/>
          <w:divBdr>
            <w:top w:val="none" w:sz="0" w:space="0" w:color="auto"/>
            <w:left w:val="none" w:sz="0" w:space="0" w:color="auto"/>
            <w:bottom w:val="none" w:sz="0" w:space="0" w:color="auto"/>
            <w:right w:val="none" w:sz="0" w:space="0" w:color="auto"/>
          </w:divBdr>
        </w:div>
        <w:div w:id="391194955">
          <w:marLeft w:val="0"/>
          <w:marRight w:val="0"/>
          <w:marTop w:val="0"/>
          <w:marBottom w:val="0"/>
          <w:divBdr>
            <w:top w:val="none" w:sz="0" w:space="0" w:color="auto"/>
            <w:left w:val="none" w:sz="0" w:space="0" w:color="auto"/>
            <w:bottom w:val="none" w:sz="0" w:space="0" w:color="auto"/>
            <w:right w:val="none" w:sz="0" w:space="0" w:color="auto"/>
          </w:divBdr>
        </w:div>
      </w:divsChild>
    </w:div>
    <w:div w:id="867374624">
      <w:bodyDiv w:val="1"/>
      <w:marLeft w:val="0"/>
      <w:marRight w:val="0"/>
      <w:marTop w:val="0"/>
      <w:marBottom w:val="0"/>
      <w:divBdr>
        <w:top w:val="none" w:sz="0" w:space="0" w:color="auto"/>
        <w:left w:val="none" w:sz="0" w:space="0" w:color="auto"/>
        <w:bottom w:val="none" w:sz="0" w:space="0" w:color="auto"/>
        <w:right w:val="none" w:sz="0" w:space="0" w:color="auto"/>
      </w:divBdr>
      <w:divsChild>
        <w:div w:id="217397016">
          <w:marLeft w:val="0"/>
          <w:marRight w:val="0"/>
          <w:marTop w:val="0"/>
          <w:marBottom w:val="0"/>
          <w:divBdr>
            <w:top w:val="none" w:sz="0" w:space="0" w:color="auto"/>
            <w:left w:val="none" w:sz="0" w:space="0" w:color="auto"/>
            <w:bottom w:val="none" w:sz="0" w:space="0" w:color="auto"/>
            <w:right w:val="none" w:sz="0" w:space="0" w:color="auto"/>
          </w:divBdr>
        </w:div>
        <w:div w:id="619654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3</Pages>
  <Words>281</Words>
  <Characters>1602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 fan</dc:creator>
  <cp:keywords/>
  <dc:description/>
  <cp:lastModifiedBy>zhaofeng</cp:lastModifiedBy>
  <cp:revision>38</cp:revision>
  <cp:lastPrinted>2020-08-06T07:28:00Z</cp:lastPrinted>
  <dcterms:created xsi:type="dcterms:W3CDTF">2020-08-06T06:28:00Z</dcterms:created>
  <dcterms:modified xsi:type="dcterms:W3CDTF">2020-11-30T05:14:00Z</dcterms:modified>
</cp:coreProperties>
</file>