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5C30" w14:textId="04164681" w:rsidR="00A404AE" w:rsidRPr="00461D85" w:rsidRDefault="004E7BBC" w:rsidP="004E7BBC">
      <w:pPr>
        <w:jc w:val="center"/>
        <w:rPr>
          <w:sz w:val="28"/>
          <w:szCs w:val="24"/>
        </w:rPr>
      </w:pPr>
      <w:r w:rsidRPr="00461D85">
        <w:rPr>
          <w:rFonts w:hint="eastAsia"/>
          <w:sz w:val="28"/>
          <w:szCs w:val="24"/>
        </w:rPr>
        <w:t>《碲化铋》行业标准预审稿征求意见汇总处理表</w:t>
      </w:r>
    </w:p>
    <w:p w14:paraId="41EAADB1" w14:textId="57D2AC24" w:rsidR="004E7BBC" w:rsidRDefault="00461D85">
      <w:r>
        <w:rPr>
          <w:rFonts w:hint="eastAsia"/>
        </w:rPr>
        <w:t>标准名称：碲化铋</w:t>
      </w:r>
    </w:p>
    <w:p w14:paraId="4822BE37" w14:textId="4EFCB38D" w:rsidR="00461D85" w:rsidRDefault="00461D85">
      <w:r>
        <w:rPr>
          <w:rFonts w:hint="eastAsia"/>
        </w:rPr>
        <w:t>负责起草单位：成都中建材光电材料有限公司</w:t>
      </w:r>
    </w:p>
    <w:p w14:paraId="4F81158B" w14:textId="3632B325" w:rsidR="00461D85" w:rsidRDefault="00461D85">
      <w:r>
        <w:rPr>
          <w:rFonts w:hint="eastAsia"/>
        </w:rPr>
        <w:t>承办人：郑林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电话：</w:t>
      </w:r>
      <w:r>
        <w:rPr>
          <w:rFonts w:ascii="仿宋" w:eastAsia="仿宋" w:hAnsi="仿宋" w:hint="eastAsia"/>
          <w:szCs w:val="24"/>
        </w:rPr>
        <w:t>1</w:t>
      </w:r>
      <w:r>
        <w:rPr>
          <w:rFonts w:ascii="仿宋" w:eastAsia="仿宋" w:hAnsi="仿宋"/>
          <w:szCs w:val="24"/>
        </w:rPr>
        <w:t>3881905246</w:t>
      </w:r>
    </w:p>
    <w:p w14:paraId="239E04A9" w14:textId="00258DC2" w:rsidR="004E7BBC" w:rsidRDefault="004E7BB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1922"/>
      </w:tblGrid>
      <w:tr w:rsidR="004E7BBC" w14:paraId="24ED7461" w14:textId="77777777" w:rsidTr="00461D85">
        <w:tc>
          <w:tcPr>
            <w:tcW w:w="1129" w:type="dxa"/>
          </w:tcPr>
          <w:p w14:paraId="7FD392EB" w14:textId="1C2EBE25" w:rsidR="004E7BBC" w:rsidRDefault="00461D85">
            <w:r>
              <w:rPr>
                <w:rFonts w:hint="eastAsia"/>
              </w:rPr>
              <w:t>序号</w:t>
            </w:r>
          </w:p>
        </w:tc>
        <w:tc>
          <w:tcPr>
            <w:tcW w:w="3402" w:type="dxa"/>
          </w:tcPr>
          <w:p w14:paraId="72B83D99" w14:textId="5F0F7F91" w:rsidR="004E7BBC" w:rsidRDefault="00461D85">
            <w:r>
              <w:rPr>
                <w:rFonts w:hint="eastAsia"/>
              </w:rPr>
              <w:t>专家意见</w:t>
            </w:r>
          </w:p>
        </w:tc>
        <w:tc>
          <w:tcPr>
            <w:tcW w:w="1843" w:type="dxa"/>
          </w:tcPr>
          <w:p w14:paraId="21201D15" w14:textId="72110105" w:rsidR="004E7BBC" w:rsidRDefault="00461D85">
            <w:r>
              <w:rPr>
                <w:rFonts w:hint="eastAsia"/>
              </w:rPr>
              <w:t>处理意见</w:t>
            </w:r>
          </w:p>
        </w:tc>
        <w:tc>
          <w:tcPr>
            <w:tcW w:w="1922" w:type="dxa"/>
          </w:tcPr>
          <w:p w14:paraId="680863E7" w14:textId="7C2AA81C" w:rsidR="004E7BBC" w:rsidRDefault="00461D85">
            <w:r>
              <w:rPr>
                <w:rFonts w:hint="eastAsia"/>
              </w:rPr>
              <w:t>备注</w:t>
            </w:r>
          </w:p>
        </w:tc>
      </w:tr>
      <w:tr w:rsidR="004E7BBC" w14:paraId="2A539097" w14:textId="77777777" w:rsidTr="00461D85">
        <w:tc>
          <w:tcPr>
            <w:tcW w:w="1129" w:type="dxa"/>
          </w:tcPr>
          <w:p w14:paraId="44967073" w14:textId="4375CDBD" w:rsidR="004E7BBC" w:rsidRDefault="00461D85"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14:paraId="5A64C2FE" w14:textId="63CF24BF" w:rsidR="004E7BBC" w:rsidRDefault="00461D85">
            <w:r>
              <w:rPr>
                <w:rFonts w:hint="eastAsia"/>
              </w:rPr>
              <w:t>编制说明里任务来源名称要写全称</w:t>
            </w:r>
          </w:p>
        </w:tc>
        <w:tc>
          <w:tcPr>
            <w:tcW w:w="1843" w:type="dxa"/>
          </w:tcPr>
          <w:p w14:paraId="66997498" w14:textId="0614B778" w:rsidR="004E7BBC" w:rsidRDefault="00461D85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281AE1C2" w14:textId="77777777" w:rsidR="004E7BBC" w:rsidRDefault="004E7BBC"/>
        </w:tc>
      </w:tr>
      <w:tr w:rsidR="004E7BBC" w14:paraId="4F62F1DE" w14:textId="77777777" w:rsidTr="00461D85">
        <w:tc>
          <w:tcPr>
            <w:tcW w:w="1129" w:type="dxa"/>
          </w:tcPr>
          <w:p w14:paraId="62DEC4C6" w14:textId="1CC1AF65" w:rsidR="004E7BBC" w:rsidRDefault="00461D85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14:paraId="172FCA8E" w14:textId="4245BC12" w:rsidR="004E7BBC" w:rsidRDefault="00461D85">
            <w:r>
              <w:rPr>
                <w:rFonts w:hint="eastAsia"/>
              </w:rPr>
              <w:t>4</w:t>
            </w:r>
            <w:r>
              <w:t>.2</w:t>
            </w:r>
            <w:r>
              <w:rPr>
                <w:rFonts w:hint="eastAsia"/>
              </w:rPr>
              <w:t>杂质总和包括但不限于前面所列杂质元素，还有其他杂质（如非金属杂质）。建议添加一个说明。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</w:tcPr>
          <w:p w14:paraId="1F7A6F46" w14:textId="7D543BCE" w:rsidR="004E7BBC" w:rsidRDefault="00461D85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370B810F" w14:textId="77777777" w:rsidR="004E7BBC" w:rsidRDefault="004E7BBC"/>
        </w:tc>
      </w:tr>
      <w:tr w:rsidR="004E7BBC" w14:paraId="0992E409" w14:textId="77777777" w:rsidTr="00461D85">
        <w:tc>
          <w:tcPr>
            <w:tcW w:w="1129" w:type="dxa"/>
          </w:tcPr>
          <w:p w14:paraId="21E5AE30" w14:textId="084CC460" w:rsidR="004E7BBC" w:rsidRDefault="00461D85">
            <w:r>
              <w:rPr>
                <w:rFonts w:hint="eastAsia"/>
              </w:rPr>
              <w:t>3</w:t>
            </w:r>
          </w:p>
        </w:tc>
        <w:tc>
          <w:tcPr>
            <w:tcW w:w="3402" w:type="dxa"/>
          </w:tcPr>
          <w:p w14:paraId="0358276E" w14:textId="577DBB23" w:rsidR="004E7BBC" w:rsidRDefault="00461D85">
            <w:r>
              <w:rPr>
                <w:rFonts w:hint="eastAsia"/>
              </w:rPr>
              <w:t>4</w:t>
            </w:r>
            <w:r>
              <w:t>.3</w:t>
            </w:r>
            <w:r>
              <w:rPr>
                <w:rFonts w:hint="eastAsia"/>
              </w:rPr>
              <w:t>外观有棒状、块状、粒状、粉状等多种形态</w:t>
            </w:r>
          </w:p>
        </w:tc>
        <w:tc>
          <w:tcPr>
            <w:tcW w:w="1843" w:type="dxa"/>
          </w:tcPr>
          <w:p w14:paraId="67ED5F15" w14:textId="2138620A" w:rsidR="004E7BBC" w:rsidRPr="00461D85" w:rsidRDefault="00461D85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18658458" w14:textId="77777777" w:rsidR="004E7BBC" w:rsidRDefault="004E7BBC"/>
        </w:tc>
      </w:tr>
      <w:tr w:rsidR="004E7BBC" w14:paraId="751D09D3" w14:textId="77777777" w:rsidTr="00461D85">
        <w:tc>
          <w:tcPr>
            <w:tcW w:w="1129" w:type="dxa"/>
          </w:tcPr>
          <w:p w14:paraId="6342EC5B" w14:textId="0D811319" w:rsidR="004E7BBC" w:rsidRDefault="00461D85"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14:paraId="19725D04" w14:textId="7A36200A" w:rsidR="004E7BBC" w:rsidRDefault="0055047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试验方法添加主成分碲、铋检验方法</w:t>
            </w:r>
          </w:p>
        </w:tc>
        <w:tc>
          <w:tcPr>
            <w:tcW w:w="1843" w:type="dxa"/>
          </w:tcPr>
          <w:p w14:paraId="536722E4" w14:textId="09782349" w:rsidR="004E7BBC" w:rsidRDefault="00550478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36B266C3" w14:textId="7BE5D328" w:rsidR="004E7BBC" w:rsidRDefault="00D0265B">
            <w:r>
              <w:rPr>
                <w:rFonts w:hint="eastAsia"/>
              </w:rPr>
              <w:t>用差减法计算</w:t>
            </w:r>
          </w:p>
        </w:tc>
      </w:tr>
      <w:tr w:rsidR="004E7BBC" w14:paraId="415401B8" w14:textId="77777777" w:rsidTr="00461D85">
        <w:tc>
          <w:tcPr>
            <w:tcW w:w="1129" w:type="dxa"/>
          </w:tcPr>
          <w:p w14:paraId="760ECC53" w14:textId="60EE608A" w:rsidR="004E7BBC" w:rsidRDefault="00550478">
            <w:r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14:paraId="30C182EA" w14:textId="7B330782" w:rsidR="004E7BBC" w:rsidRDefault="00B15A53">
            <w:r>
              <w:rPr>
                <w:rFonts w:hint="eastAsia"/>
              </w:rPr>
              <w:t>6</w:t>
            </w:r>
            <w:r>
              <w:t>.1.1</w:t>
            </w:r>
            <w:r>
              <w:rPr>
                <w:rFonts w:hint="eastAsia"/>
              </w:rPr>
              <w:t>去掉“技术监督部门”，直接写成由供方进行检验</w:t>
            </w:r>
          </w:p>
        </w:tc>
        <w:tc>
          <w:tcPr>
            <w:tcW w:w="1843" w:type="dxa"/>
          </w:tcPr>
          <w:p w14:paraId="0AC8211B" w14:textId="0A47A4EE" w:rsidR="004E7BBC" w:rsidRDefault="00471717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3AAAB0F9" w14:textId="77777777" w:rsidR="004E7BBC" w:rsidRDefault="004E7BBC"/>
        </w:tc>
      </w:tr>
      <w:tr w:rsidR="004E7BBC" w14:paraId="042A640E" w14:textId="77777777" w:rsidTr="00461D85">
        <w:tc>
          <w:tcPr>
            <w:tcW w:w="1129" w:type="dxa"/>
          </w:tcPr>
          <w:p w14:paraId="4ED2D1B3" w14:textId="5A286996" w:rsidR="004E7BBC" w:rsidRDefault="00550478">
            <w:r>
              <w:rPr>
                <w:rFonts w:hint="eastAsia"/>
              </w:rPr>
              <w:t>6</w:t>
            </w:r>
          </w:p>
        </w:tc>
        <w:tc>
          <w:tcPr>
            <w:tcW w:w="3402" w:type="dxa"/>
          </w:tcPr>
          <w:p w14:paraId="08C3A269" w14:textId="70FF4B07" w:rsidR="004E7BBC" w:rsidRDefault="00471717">
            <w:r>
              <w:rPr>
                <w:rFonts w:hint="eastAsia"/>
              </w:rPr>
              <w:t>6</w:t>
            </w:r>
            <w:r>
              <w:t>.2</w:t>
            </w:r>
            <w:r>
              <w:rPr>
                <w:rFonts w:hint="eastAsia"/>
              </w:rPr>
              <w:t>添加“统一生产线”</w:t>
            </w:r>
          </w:p>
        </w:tc>
        <w:tc>
          <w:tcPr>
            <w:tcW w:w="1843" w:type="dxa"/>
          </w:tcPr>
          <w:p w14:paraId="543A5C94" w14:textId="0CEE4348" w:rsidR="004E7BBC" w:rsidRDefault="00471717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5DFE69B6" w14:textId="77777777" w:rsidR="004E7BBC" w:rsidRDefault="004E7BBC"/>
        </w:tc>
      </w:tr>
      <w:tr w:rsidR="00550478" w14:paraId="2F0A991B" w14:textId="77777777" w:rsidTr="00461D85">
        <w:tc>
          <w:tcPr>
            <w:tcW w:w="1129" w:type="dxa"/>
          </w:tcPr>
          <w:p w14:paraId="22991B16" w14:textId="2B97DED3" w:rsidR="00550478" w:rsidRDefault="00471717">
            <w:r>
              <w:rPr>
                <w:rFonts w:hint="eastAsia"/>
              </w:rPr>
              <w:t>7</w:t>
            </w:r>
          </w:p>
        </w:tc>
        <w:tc>
          <w:tcPr>
            <w:tcW w:w="3402" w:type="dxa"/>
          </w:tcPr>
          <w:p w14:paraId="66B0EDF0" w14:textId="6371F7AF" w:rsidR="00550478" w:rsidRDefault="00AF43BB">
            <w:r>
              <w:rPr>
                <w:rFonts w:hint="eastAsia"/>
              </w:rPr>
              <w:t>6</w:t>
            </w:r>
            <w:r>
              <w:t>.4.1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2</w:t>
            </w:r>
            <w:r>
              <w:t>0</w:t>
            </w:r>
            <w:r w:rsidRPr="00AF43BB">
              <w:rPr>
                <w:rFonts w:hint="eastAsia"/>
              </w:rPr>
              <w:t>%</w:t>
            </w:r>
            <w:r w:rsidR="00055BC8">
              <w:rPr>
                <w:rFonts w:hint="eastAsia"/>
              </w:rPr>
              <w:t>作为</w:t>
            </w:r>
            <w:r w:rsidR="002B251D">
              <w:rPr>
                <w:rFonts w:hint="eastAsia"/>
              </w:rPr>
              <w:t>取</w:t>
            </w:r>
            <w:r w:rsidR="00055BC8">
              <w:rPr>
                <w:rFonts w:hint="eastAsia"/>
              </w:rPr>
              <w:t>样点是否</w:t>
            </w:r>
            <w:r w:rsidR="002B251D">
              <w:rPr>
                <w:rFonts w:hint="eastAsia"/>
              </w:rPr>
              <w:t>过多</w:t>
            </w:r>
          </w:p>
        </w:tc>
        <w:tc>
          <w:tcPr>
            <w:tcW w:w="1843" w:type="dxa"/>
          </w:tcPr>
          <w:p w14:paraId="2CA4ECF3" w14:textId="6B151B3A" w:rsidR="00550478" w:rsidRPr="00AF43BB" w:rsidRDefault="00AF43BB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4E22FB2C" w14:textId="15819A5F" w:rsidR="00550478" w:rsidRDefault="00E753D7">
            <w:r>
              <w:rPr>
                <w:rFonts w:hint="eastAsia"/>
              </w:rPr>
              <w:t>综合高纯金属的价值考虑，</w:t>
            </w:r>
            <w:bookmarkStart w:id="0" w:name="_GoBack"/>
            <w:bookmarkEnd w:id="0"/>
            <w:r w:rsidR="00282E12">
              <w:rPr>
                <w:rFonts w:hint="eastAsia"/>
              </w:rPr>
              <w:t>改为</w:t>
            </w:r>
            <w:r w:rsidR="00282E12">
              <w:rPr>
                <w:rFonts w:hint="eastAsia"/>
              </w:rPr>
              <w:t>1</w:t>
            </w:r>
            <w:r w:rsidR="00282E12">
              <w:t>%</w:t>
            </w:r>
          </w:p>
        </w:tc>
      </w:tr>
      <w:tr w:rsidR="00550478" w14:paraId="7C4098FA" w14:textId="77777777" w:rsidTr="00461D85">
        <w:tc>
          <w:tcPr>
            <w:tcW w:w="1129" w:type="dxa"/>
          </w:tcPr>
          <w:p w14:paraId="7992E0FA" w14:textId="23C25FAE" w:rsidR="00550478" w:rsidRDefault="00AF43BB">
            <w:r>
              <w:rPr>
                <w:rFonts w:hint="eastAsia"/>
              </w:rPr>
              <w:t>8</w:t>
            </w:r>
          </w:p>
        </w:tc>
        <w:tc>
          <w:tcPr>
            <w:tcW w:w="3402" w:type="dxa"/>
          </w:tcPr>
          <w:p w14:paraId="12CDDD05" w14:textId="77837982" w:rsidR="00550478" w:rsidRDefault="00AF43BB">
            <w:r>
              <w:rPr>
                <w:rFonts w:hint="eastAsia"/>
              </w:rPr>
              <w:t>6</w:t>
            </w:r>
            <w:r>
              <w:t>.5</w:t>
            </w:r>
            <w:r>
              <w:rPr>
                <w:rFonts w:hint="eastAsia"/>
              </w:rPr>
              <w:t>添加“检验结果的数值修约及判定按</w:t>
            </w:r>
            <w:r>
              <w:rPr>
                <w:rFonts w:hint="eastAsia"/>
              </w:rPr>
              <w:t>G</w:t>
            </w:r>
            <w:r>
              <w:t>B/T8170</w:t>
            </w:r>
            <w:r>
              <w:rPr>
                <w:rFonts w:hint="eastAsia"/>
              </w:rPr>
              <w:t>中的规定进行”</w:t>
            </w:r>
          </w:p>
        </w:tc>
        <w:tc>
          <w:tcPr>
            <w:tcW w:w="1843" w:type="dxa"/>
          </w:tcPr>
          <w:p w14:paraId="7EA4C894" w14:textId="131A9F3B" w:rsidR="00550478" w:rsidRDefault="00D021D1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12AFC5B6" w14:textId="77777777" w:rsidR="00550478" w:rsidRDefault="00550478"/>
        </w:tc>
      </w:tr>
      <w:tr w:rsidR="00550478" w14:paraId="64492F75" w14:textId="77777777" w:rsidTr="00461D85">
        <w:tc>
          <w:tcPr>
            <w:tcW w:w="1129" w:type="dxa"/>
          </w:tcPr>
          <w:p w14:paraId="0F3A93D7" w14:textId="028F364E" w:rsidR="00550478" w:rsidRDefault="00D021D1">
            <w:r>
              <w:rPr>
                <w:rFonts w:hint="eastAsia"/>
              </w:rPr>
              <w:t>9</w:t>
            </w:r>
          </w:p>
        </w:tc>
        <w:tc>
          <w:tcPr>
            <w:tcW w:w="3402" w:type="dxa"/>
          </w:tcPr>
          <w:p w14:paraId="5546465E" w14:textId="3F302942" w:rsidR="00550478" w:rsidRDefault="00D021D1">
            <w:r>
              <w:rPr>
                <w:rFonts w:hint="eastAsia"/>
              </w:rPr>
              <w:t>7</w:t>
            </w:r>
            <w:r>
              <w:t>.3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</w:t>
            </w:r>
            <w:r w:rsidR="008725CF">
              <w:rPr>
                <w:rFonts w:hint="eastAsia"/>
              </w:rPr>
              <w:t>起运时</w:t>
            </w:r>
            <w:r>
              <w:rPr>
                <w:rFonts w:hint="eastAsia"/>
              </w:rPr>
              <w:t>包装要完整、装载应稳妥”表述不太恰当，建议删除</w:t>
            </w:r>
          </w:p>
        </w:tc>
        <w:tc>
          <w:tcPr>
            <w:tcW w:w="1843" w:type="dxa"/>
          </w:tcPr>
          <w:p w14:paraId="040664E3" w14:textId="67145C02" w:rsidR="00550478" w:rsidRDefault="00D021D1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0458F8B0" w14:textId="487B96C4" w:rsidR="00550478" w:rsidRDefault="00550478"/>
        </w:tc>
      </w:tr>
      <w:tr w:rsidR="00D021D1" w14:paraId="351870CC" w14:textId="77777777" w:rsidTr="00461D85">
        <w:tc>
          <w:tcPr>
            <w:tcW w:w="1129" w:type="dxa"/>
          </w:tcPr>
          <w:p w14:paraId="7607AFAA" w14:textId="33241435" w:rsidR="00D021D1" w:rsidRDefault="00D021D1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402" w:type="dxa"/>
          </w:tcPr>
          <w:p w14:paraId="1FEB0D30" w14:textId="2B9F2372" w:rsidR="00D021D1" w:rsidRDefault="008725CF">
            <w:r>
              <w:rPr>
                <w:rFonts w:hint="eastAsia"/>
              </w:rPr>
              <w:t>7</w:t>
            </w:r>
            <w:r>
              <w:t>.4</w:t>
            </w:r>
            <w:r w:rsidR="008D4CA7">
              <w:rPr>
                <w:rFonts w:hint="eastAsia"/>
              </w:rPr>
              <w:t xml:space="preserve"> </w:t>
            </w:r>
            <w:r w:rsidR="00624D43">
              <w:rPr>
                <w:rFonts w:hint="eastAsia"/>
              </w:rPr>
              <w:t>“气氛”</w:t>
            </w:r>
            <w:r w:rsidR="008D4CA7">
              <w:rPr>
                <w:rFonts w:hint="eastAsia"/>
              </w:rPr>
              <w:t>用词不妥</w:t>
            </w:r>
          </w:p>
        </w:tc>
        <w:tc>
          <w:tcPr>
            <w:tcW w:w="1843" w:type="dxa"/>
          </w:tcPr>
          <w:p w14:paraId="1765AACE" w14:textId="1305012D" w:rsidR="00D021D1" w:rsidRDefault="00624D43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32565570" w14:textId="1AF9444A" w:rsidR="00D021D1" w:rsidRDefault="00624D43">
            <w:r>
              <w:rPr>
                <w:rFonts w:hint="eastAsia"/>
              </w:rPr>
              <w:t>改为“环境”</w:t>
            </w:r>
          </w:p>
        </w:tc>
      </w:tr>
      <w:tr w:rsidR="008725CF" w14:paraId="6A66A81C" w14:textId="77777777" w:rsidTr="00461D85">
        <w:tc>
          <w:tcPr>
            <w:tcW w:w="1129" w:type="dxa"/>
          </w:tcPr>
          <w:p w14:paraId="4F64A794" w14:textId="6F56816C" w:rsidR="008725CF" w:rsidRDefault="001B4C5A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402" w:type="dxa"/>
          </w:tcPr>
          <w:p w14:paraId="637DAF75" w14:textId="39120036" w:rsidR="008725CF" w:rsidRDefault="00917B9A">
            <w:r>
              <w:rPr>
                <w:rFonts w:hint="eastAsia"/>
              </w:rPr>
              <w:t>缺休止符</w:t>
            </w:r>
          </w:p>
        </w:tc>
        <w:tc>
          <w:tcPr>
            <w:tcW w:w="1843" w:type="dxa"/>
          </w:tcPr>
          <w:p w14:paraId="67C0FB69" w14:textId="029EE2B3" w:rsidR="008725CF" w:rsidRDefault="00917B9A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7179D82A" w14:textId="77777777" w:rsidR="008725CF" w:rsidRDefault="008725CF"/>
        </w:tc>
      </w:tr>
      <w:tr w:rsidR="001B4C5A" w14:paraId="3AE7605A" w14:textId="77777777" w:rsidTr="00461D85">
        <w:tc>
          <w:tcPr>
            <w:tcW w:w="1129" w:type="dxa"/>
          </w:tcPr>
          <w:p w14:paraId="37011A66" w14:textId="05DF5DA4" w:rsidR="001B4C5A" w:rsidRDefault="007165B2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402" w:type="dxa"/>
          </w:tcPr>
          <w:p w14:paraId="405E9C63" w14:textId="5E9C07F0" w:rsidR="001B4C5A" w:rsidRDefault="00AB1B72"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“目录”应为“附录”</w:t>
            </w:r>
          </w:p>
        </w:tc>
        <w:tc>
          <w:tcPr>
            <w:tcW w:w="1843" w:type="dxa"/>
          </w:tcPr>
          <w:p w14:paraId="08A259EF" w14:textId="22E96339" w:rsidR="001B4C5A" w:rsidRPr="00AB1B72" w:rsidRDefault="00AB1B72">
            <w:r>
              <w:rPr>
                <w:rFonts w:hint="eastAsia"/>
              </w:rPr>
              <w:t>接受</w:t>
            </w:r>
          </w:p>
        </w:tc>
        <w:tc>
          <w:tcPr>
            <w:tcW w:w="1922" w:type="dxa"/>
          </w:tcPr>
          <w:p w14:paraId="5760E2BD" w14:textId="77777777" w:rsidR="001B4C5A" w:rsidRDefault="001B4C5A"/>
        </w:tc>
      </w:tr>
    </w:tbl>
    <w:p w14:paraId="3BBBEE18" w14:textId="29C3DE00" w:rsidR="004E7BBC" w:rsidRDefault="004E7BBC"/>
    <w:sectPr w:rsidR="004E7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F303" w14:textId="77777777" w:rsidR="00226038" w:rsidRDefault="00226038" w:rsidP="004E7BBC">
      <w:pPr>
        <w:spacing w:line="240" w:lineRule="auto"/>
      </w:pPr>
      <w:r>
        <w:separator/>
      </w:r>
    </w:p>
  </w:endnote>
  <w:endnote w:type="continuationSeparator" w:id="0">
    <w:p w14:paraId="1DBCA419" w14:textId="77777777" w:rsidR="00226038" w:rsidRDefault="00226038" w:rsidP="004E7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9F89" w14:textId="77777777" w:rsidR="00226038" w:rsidRDefault="00226038" w:rsidP="004E7BBC">
      <w:pPr>
        <w:spacing w:line="240" w:lineRule="auto"/>
      </w:pPr>
      <w:r>
        <w:separator/>
      </w:r>
    </w:p>
  </w:footnote>
  <w:footnote w:type="continuationSeparator" w:id="0">
    <w:p w14:paraId="285DDA85" w14:textId="77777777" w:rsidR="00226038" w:rsidRDefault="00226038" w:rsidP="004E7B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E"/>
    <w:rsid w:val="00055BC8"/>
    <w:rsid w:val="00111A82"/>
    <w:rsid w:val="001B4C5A"/>
    <w:rsid w:val="00226038"/>
    <w:rsid w:val="00282E12"/>
    <w:rsid w:val="002B251D"/>
    <w:rsid w:val="00326735"/>
    <w:rsid w:val="00461D85"/>
    <w:rsid w:val="00471717"/>
    <w:rsid w:val="004E7BBC"/>
    <w:rsid w:val="00550478"/>
    <w:rsid w:val="005B3E19"/>
    <w:rsid w:val="00624D43"/>
    <w:rsid w:val="007165B2"/>
    <w:rsid w:val="007B5D41"/>
    <w:rsid w:val="008725CF"/>
    <w:rsid w:val="008D4CA7"/>
    <w:rsid w:val="00917B9A"/>
    <w:rsid w:val="00A404AE"/>
    <w:rsid w:val="00AB1B72"/>
    <w:rsid w:val="00AF43BB"/>
    <w:rsid w:val="00B15A53"/>
    <w:rsid w:val="00D021D1"/>
    <w:rsid w:val="00D0265B"/>
    <w:rsid w:val="00E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CAD7"/>
  <w15:chartTrackingRefBased/>
  <w15:docId w15:val="{359D945E-62C4-4CE7-BAEB-C6610528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BC"/>
    <w:pPr>
      <w:widowControl w:val="0"/>
      <w:spacing w:line="30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B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B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7B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7BBC"/>
    <w:rPr>
      <w:sz w:val="18"/>
      <w:szCs w:val="18"/>
    </w:rPr>
  </w:style>
  <w:style w:type="table" w:styleId="a9">
    <w:name w:val="Table Grid"/>
    <w:basedOn w:val="a1"/>
    <w:uiPriority w:val="39"/>
    <w:rsid w:val="004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2020-10-09T08:18:00Z</dcterms:created>
  <dcterms:modified xsi:type="dcterms:W3CDTF">2020-10-09T08:40:00Z</dcterms:modified>
</cp:coreProperties>
</file>