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SectionMark0"/>
    <w:p w14:paraId="5C3C123C" w14:textId="77777777" w:rsidR="009C2EB7" w:rsidRPr="00AB45AE" w:rsidRDefault="00024023" w:rsidP="00F22163">
      <w:pPr>
        <w:pStyle w:val="af5"/>
        <w:framePr w:w="0" w:hRule="auto" w:wrap="auto" w:hAnchor="text" w:xAlign="left" w:yAlign="inline"/>
        <w:rPr>
          <w:rFonts w:ascii="Times New Roman" w:eastAsia="宋体" w:hAnsi="Times New Roman"/>
          <w:color w:val="000000"/>
        </w:rPr>
      </w:pPr>
      <w:r w:rsidRPr="00AB45AE">
        <w:rPr>
          <w:rFonts w:ascii="Times New Roman" w:eastAsia="宋体" w:hAnsi="Times New Roman"/>
          <w:noProof/>
          <w:color w:val="000000"/>
        </w:rPr>
        <mc:AlternateContent>
          <mc:Choice Requires="wps">
            <w:drawing>
              <wp:anchor distT="0" distB="0" distL="114300" distR="114300" simplePos="0" relativeHeight="251667456" behindDoc="0" locked="0" layoutInCell="1" allowOverlap="1" wp14:anchorId="2298B5BA" wp14:editId="578071A4">
                <wp:simplePos x="0" y="0"/>
                <wp:positionH relativeFrom="column">
                  <wp:posOffset>1926590</wp:posOffset>
                </wp:positionH>
                <wp:positionV relativeFrom="paragraph">
                  <wp:posOffset>8861425</wp:posOffset>
                </wp:positionV>
                <wp:extent cx="1933575" cy="0"/>
                <wp:effectExtent l="0" t="1270" r="1905"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w:pict>
              <v:line id="_x0000_s1026" o:spid="_x0000_s1026" o:spt="20" style="position:absolute;left:0pt;margin-left:151.7pt;margin-top:697.75pt;height:0pt;width:152.25pt;z-index:251667456;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Nc4O2QAAAA0B&#10;AAAPAAAAAAAAAAEAIAAAACIAAABkcnMvZG93bnJldi54bWxQSwECFAAUAAAACACHTuJAD0rgQKgB&#10;AAAiAwAADgAAAAAAAAABACAAAAAoAQAAZHJzL2Uyb0RvYy54bWxQSwUGAAAAAAYABgBZAQAAQgUA&#10;AAAA&#10;">
                <v:fill on="f" focussize="0,0"/>
                <v:stroke on="f"/>
                <v:imagedata o:title=""/>
                <o:lock v:ext="edit" aspectratio="f"/>
              </v:lin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66432" behindDoc="0" locked="0" layoutInCell="1" allowOverlap="1" wp14:anchorId="75948EF2" wp14:editId="5F3CC91B">
                <wp:simplePos x="0" y="0"/>
                <wp:positionH relativeFrom="column">
                  <wp:posOffset>0</wp:posOffset>
                </wp:positionH>
                <wp:positionV relativeFrom="paragraph">
                  <wp:posOffset>8890000</wp:posOffset>
                </wp:positionV>
                <wp:extent cx="6121400" cy="0"/>
                <wp:effectExtent l="14605" t="10795" r="7620" b="825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_x0000_s1026" o:spid="_x0000_s1026" o:spt="20" style="position:absolute;left:0pt;margin-left:0pt;margin-top:700pt;height:0pt;width:482pt;z-index:251666432;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GrA71AAAAAoBAAAPAAAAAAAAAAEAIAAAACIAAABkcnMvZG93bnJl&#10;di54bWxQSwECFAAUAAAACACHTuJAHThTw8gBAABfAwAADgAAAAAAAAABACAAAAAjAQAAZHJzL2Uy&#10;b0RvYy54bWxQSwUGAAAAAAYABgBZAQAAXQUAAAAA&#10;">
                <v:fill on="f" focussize="0,0"/>
                <v:stroke weight="1pt" color="#FFFFFF" joinstyle="round"/>
                <v:imagedata o:title=""/>
                <o:lock v:ext="edit" aspectratio="f"/>
              </v:lin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63360" behindDoc="0" locked="1" layoutInCell="1" allowOverlap="1" wp14:anchorId="39FBFFEE" wp14:editId="13960F40">
                <wp:simplePos x="0" y="0"/>
                <wp:positionH relativeFrom="margin">
                  <wp:posOffset>4100830</wp:posOffset>
                </wp:positionH>
                <wp:positionV relativeFrom="margin">
                  <wp:posOffset>8563610</wp:posOffset>
                </wp:positionV>
                <wp:extent cx="2019300" cy="312420"/>
                <wp:effectExtent l="635" t="0" r="0" b="317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C9C4199" w14:textId="77777777" w:rsidR="009C2EB7" w:rsidRDefault="00024023">
                            <w:pPr>
                              <w:pStyle w:val="ac"/>
                            </w:pPr>
                            <w:r>
                              <w:rPr>
                                <w:rFonts w:hint="eastAsia"/>
                              </w:rPr>
                              <w:t>20</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type w14:anchorId="39FBFFEE" id="_x0000_t202" coordsize="21600,21600" o:spt="202" path="m,l,21600r21600,l21600,xe">
                <v:stroke joinstyle="miter"/>
                <v:path gradientshapeok="t" o:connecttype="rect"/>
              </v:shapetype>
              <v:shape id="文本框 11" o:spid="_x0000_s1026" type="#_x0000_t202" style="position:absolute;left:0;text-align:left;margin-left:322.9pt;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" stroked="f">
                <v:textbox inset="0,0,0,0">
                  <w:txbxContent>
                    <w:p w14:paraId="5C9C4199" w14:textId="77777777" w:rsidR="009C2EB7" w:rsidRDefault="00024023">
                      <w:pPr>
                        <w:pStyle w:val="ac"/>
                      </w:pPr>
                      <w:r>
                        <w:rPr>
                          <w:rFonts w:hint="eastAsia"/>
                        </w:rPr>
                        <w:t>20</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62336" behindDoc="0" locked="1" layoutInCell="1" allowOverlap="1" wp14:anchorId="7ED3D028" wp14:editId="1EE57A6E">
                <wp:simplePos x="0" y="0"/>
                <wp:positionH relativeFrom="margin">
                  <wp:posOffset>0</wp:posOffset>
                </wp:positionH>
                <wp:positionV relativeFrom="margin">
                  <wp:posOffset>8563610</wp:posOffset>
                </wp:positionV>
                <wp:extent cx="2019300" cy="312420"/>
                <wp:effectExtent l="0" t="0" r="4445" b="31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9D66372" w14:textId="77777777" w:rsidR="009C2EB7" w:rsidRDefault="00024023">
                            <w:pPr>
                              <w:pStyle w:val="ad"/>
                            </w:pPr>
                            <w:r>
                              <w:rPr>
                                <w:rFonts w:hint="eastAsia"/>
                              </w:rPr>
                              <w:t>20</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ED3D028" id="文本框 10" o:spid="_x0000_s1027" type="#_x0000_t202" style="position:absolute;left:0;text-align:left;margin-left:0;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" stroked="f">
                <v:textbox inset="0,0,0,0">
                  <w:txbxContent>
                    <w:p w14:paraId="59D66372" w14:textId="77777777" w:rsidR="009C2EB7" w:rsidRDefault="00024023">
                      <w:pPr>
                        <w:pStyle w:val="ad"/>
                      </w:pPr>
                      <w:r>
                        <w:rPr>
                          <w:rFonts w:hint="eastAsia"/>
                        </w:rPr>
                        <w:t>20</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61312" behindDoc="0" locked="1" layoutInCell="1" allowOverlap="1" wp14:anchorId="64969704" wp14:editId="002C521E">
                <wp:simplePos x="0" y="0"/>
                <wp:positionH relativeFrom="margin">
                  <wp:posOffset>0</wp:posOffset>
                </wp:positionH>
                <wp:positionV relativeFrom="margin">
                  <wp:posOffset>3333115</wp:posOffset>
                </wp:positionV>
                <wp:extent cx="5934075" cy="4690745"/>
                <wp:effectExtent l="0" t="0" r="444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690745"/>
                        </a:xfrm>
                        <a:prstGeom prst="rect">
                          <a:avLst/>
                        </a:prstGeom>
                        <a:solidFill>
                          <a:srgbClr val="FFFFFF"/>
                        </a:solidFill>
                        <a:ln>
                          <a:noFill/>
                        </a:ln>
                      </wps:spPr>
                      <wps:txbx>
                        <w:txbxContent>
                          <w:p w14:paraId="16A9BCF5" w14:textId="77777777" w:rsidR="009C2EB7" w:rsidRDefault="00024023">
                            <w:pPr>
                              <w:jc w:val="center"/>
                              <w:rPr>
                                <w:rFonts w:ascii="黑体" w:eastAsia="黑体" w:hAnsi="黑体"/>
                                <w:bCs/>
                                <w:sz w:val="52"/>
                                <w:szCs w:val="36"/>
                              </w:rPr>
                            </w:pPr>
                            <w:r>
                              <w:rPr>
                                <w:rFonts w:ascii="黑体" w:eastAsia="黑体" w:hAnsi="黑体" w:hint="eastAsia"/>
                                <w:bCs/>
                                <w:sz w:val="52"/>
                                <w:szCs w:val="36"/>
                              </w:rPr>
                              <w:t>镍基高温合金粉末夹杂物含量检测方法</w:t>
                            </w:r>
                          </w:p>
                          <w:p w14:paraId="08C2BB94" w14:textId="03ABC4CC" w:rsidR="009C2EB7" w:rsidRDefault="00024023">
                            <w:pPr>
                              <w:pStyle w:val="af4"/>
                              <w:spacing w:before="0" w:line="240" w:lineRule="auto"/>
                              <w:rPr>
                                <w:rFonts w:ascii="宋体" w:eastAsia="宋体" w:hAnsi="宋体" w:cs="黑体"/>
                              </w:rPr>
                            </w:pPr>
                            <w:r>
                              <w:rPr>
                                <w:rFonts w:ascii="黑体" w:eastAsia="黑体" w:hAnsi="黑体" w:cs="黑体" w:hint="eastAsia"/>
                                <w:bCs/>
                                <w:szCs w:val="36"/>
                              </w:rPr>
                              <w:t>Inspection method for inclusions in nickel-based superalloy powders</w:t>
                            </w:r>
                          </w:p>
                          <w:p w14:paraId="31A2D590" w14:textId="77777777" w:rsidR="009C2EB7" w:rsidRDefault="009C2EB7">
                            <w:pPr>
                              <w:pStyle w:val="af2"/>
                              <w:spacing w:before="0" w:line="240" w:lineRule="auto"/>
                              <w:rPr>
                                <w:rFonts w:ascii="黑体" w:eastAsia="黑体" w:hAnsi="黑体" w:cs="黑体"/>
                              </w:rPr>
                            </w:pPr>
                          </w:p>
                          <w:p w14:paraId="4EE7C303" w14:textId="77777777" w:rsidR="009C2EB7" w:rsidRDefault="009C2EB7">
                            <w:pPr>
                              <w:pStyle w:val="af2"/>
                              <w:spacing w:before="0" w:line="240" w:lineRule="auto"/>
                              <w:rPr>
                                <w:rFonts w:ascii="黑体" w:eastAsia="黑体" w:hAnsi="黑体" w:cs="黑体"/>
                              </w:rPr>
                            </w:pPr>
                          </w:p>
                          <w:p w14:paraId="2C3131CB" w14:textId="22632435" w:rsidR="009C2EB7" w:rsidRDefault="00024023">
                            <w:pPr>
                              <w:pStyle w:val="af2"/>
                              <w:spacing w:before="0" w:line="240" w:lineRule="auto"/>
                              <w:rPr>
                                <w:rFonts w:eastAsia="宋体" w:hAnsi="宋体" w:cs="宋体"/>
                                <w:sz w:val="24"/>
                                <w:szCs w:val="24"/>
                              </w:rPr>
                            </w:pPr>
                            <w:r>
                              <w:rPr>
                                <w:rFonts w:eastAsia="宋体" w:hAnsi="宋体" w:cs="宋体" w:hint="eastAsia"/>
                                <w:sz w:val="24"/>
                                <w:szCs w:val="24"/>
                              </w:rPr>
                              <w:t>（</w:t>
                            </w:r>
                            <w:r w:rsidR="008F2652">
                              <w:rPr>
                                <w:rFonts w:eastAsia="宋体" w:hAnsi="宋体" w:cs="宋体" w:hint="eastAsia"/>
                                <w:sz w:val="24"/>
                                <w:szCs w:val="24"/>
                              </w:rPr>
                              <w:t>送审</w:t>
                            </w:r>
                            <w:r>
                              <w:rPr>
                                <w:rFonts w:eastAsia="宋体" w:hAnsi="宋体" w:cs="宋体" w:hint="eastAsia"/>
                                <w:color w:val="000000"/>
                                <w:sz w:val="24"/>
                                <w:szCs w:val="24"/>
                              </w:rPr>
                              <w:t>稿</w:t>
                            </w:r>
                            <w:r>
                              <w:rPr>
                                <w:rFonts w:eastAsia="宋体" w:hAnsi="宋体" w:cs="宋体" w:hint="eastAsia"/>
                                <w:sz w:val="24"/>
                                <w:szCs w:val="24"/>
                              </w:rPr>
                              <w:t>）</w:t>
                            </w:r>
                          </w:p>
                        </w:txbxContent>
                      </wps:txbx>
                      <wps:bodyPr rot="0" vert="horz" wrap="square" lIns="0" tIns="0" rIns="0" bIns="0" anchor="t" anchorCtr="0" upright="1">
                        <a:noAutofit/>
                      </wps:bodyPr>
                    </wps:wsp>
                  </a:graphicData>
                </a:graphic>
              </wp:anchor>
            </w:drawing>
          </mc:Choice>
          <mc:Fallback>
            <w:pict>
              <v:shape w14:anchorId="64969704" id="文本框 9" o:spid="_x0000_s1028" type="#_x0000_t202" style="position:absolute;left:0;text-align:left;margin-left:0;margin-top:262.45pt;width:467.25pt;height:369.3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" stroked="f">
                <v:textbox inset="0,0,0,0">
                  <w:txbxContent>
                    <w:p w14:paraId="16A9BCF5" w14:textId="77777777" w:rsidR="009C2EB7" w:rsidRDefault="00024023">
                      <w:pPr>
                        <w:jc w:val="center"/>
                        <w:rPr>
                          <w:rFonts w:ascii="黑体" w:eastAsia="黑体" w:hAnsi="黑体"/>
                          <w:bCs/>
                          <w:sz w:val="52"/>
                          <w:szCs w:val="36"/>
                        </w:rPr>
                      </w:pPr>
                      <w:r>
                        <w:rPr>
                          <w:rFonts w:ascii="黑体" w:eastAsia="黑体" w:hAnsi="黑体" w:hint="eastAsia"/>
                          <w:bCs/>
                          <w:sz w:val="52"/>
                          <w:szCs w:val="36"/>
                        </w:rPr>
                        <w:t>镍基高温合金粉末夹杂物含量检测方法</w:t>
                      </w:r>
                    </w:p>
                    <w:p w14:paraId="08C2BB94" w14:textId="03ABC4CC" w:rsidR="009C2EB7" w:rsidRDefault="00024023">
                      <w:pPr>
                        <w:pStyle w:val="af4"/>
                        <w:spacing w:before="0" w:line="240" w:lineRule="auto"/>
                        <w:rPr>
                          <w:rFonts w:ascii="宋体" w:eastAsia="宋体" w:hAnsi="宋体" w:cs="黑体"/>
                        </w:rPr>
                      </w:pPr>
                      <w:r>
                        <w:rPr>
                          <w:rFonts w:ascii="黑体" w:eastAsia="黑体" w:hAnsi="黑体" w:cs="黑体" w:hint="eastAsia"/>
                          <w:bCs/>
                          <w:szCs w:val="36"/>
                        </w:rPr>
                        <w:t>Inspection method for inclusions in nickel-based superalloy powders</w:t>
                      </w:r>
                    </w:p>
                    <w:p w14:paraId="31A2D590" w14:textId="77777777" w:rsidR="009C2EB7" w:rsidRDefault="009C2EB7">
                      <w:pPr>
                        <w:pStyle w:val="af2"/>
                        <w:spacing w:before="0" w:line="240" w:lineRule="auto"/>
                        <w:rPr>
                          <w:rFonts w:ascii="黑体" w:eastAsia="黑体" w:hAnsi="黑体" w:cs="黑体"/>
                        </w:rPr>
                      </w:pPr>
                    </w:p>
                    <w:p w14:paraId="4EE7C303" w14:textId="77777777" w:rsidR="009C2EB7" w:rsidRDefault="009C2EB7">
                      <w:pPr>
                        <w:pStyle w:val="af2"/>
                        <w:spacing w:before="0" w:line="240" w:lineRule="auto"/>
                        <w:rPr>
                          <w:rFonts w:ascii="黑体" w:eastAsia="黑体" w:hAnsi="黑体" w:cs="黑体"/>
                        </w:rPr>
                      </w:pPr>
                    </w:p>
                    <w:p w14:paraId="2C3131CB" w14:textId="22632435" w:rsidR="009C2EB7" w:rsidRDefault="00024023">
                      <w:pPr>
                        <w:pStyle w:val="af2"/>
                        <w:spacing w:before="0" w:line="240" w:lineRule="auto"/>
                        <w:rPr>
                          <w:rFonts w:eastAsia="宋体" w:hAnsi="宋体" w:cs="宋体"/>
                          <w:sz w:val="24"/>
                          <w:szCs w:val="24"/>
                        </w:rPr>
                      </w:pPr>
                      <w:r>
                        <w:rPr>
                          <w:rFonts w:eastAsia="宋体" w:hAnsi="宋体" w:cs="宋体" w:hint="eastAsia"/>
                          <w:sz w:val="24"/>
                          <w:szCs w:val="24"/>
                        </w:rPr>
                        <w:t>（</w:t>
                      </w:r>
                      <w:r w:rsidR="008F2652">
                        <w:rPr>
                          <w:rFonts w:eastAsia="宋体" w:hAnsi="宋体" w:cs="宋体" w:hint="eastAsia"/>
                          <w:sz w:val="24"/>
                          <w:szCs w:val="24"/>
                        </w:rPr>
                        <w:t>送审</w:t>
                      </w:r>
                      <w:r>
                        <w:rPr>
                          <w:rFonts w:eastAsia="宋体" w:hAnsi="宋体" w:cs="宋体" w:hint="eastAsia"/>
                          <w:color w:val="000000"/>
                          <w:sz w:val="24"/>
                          <w:szCs w:val="24"/>
                        </w:rPr>
                        <w:t>稿</w:t>
                      </w:r>
                      <w:r>
                        <w:rPr>
                          <w:rFonts w:eastAsia="宋体" w:hAnsi="宋体" w:cs="宋体" w:hint="eastAsia"/>
                          <w:sz w:val="24"/>
                          <w:szCs w:val="24"/>
                        </w:rPr>
                        <w:t>）</w:t>
                      </w:r>
                    </w:p>
                  </w:txbxContent>
                </v:textbox>
                <w10:wrap anchorx="margin" anchory="margin"/>
                <w10:anchorlock/>
              </v:shap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60288" behindDoc="0" locked="1" layoutInCell="1" allowOverlap="1" wp14:anchorId="3F56FE53" wp14:editId="07677D31">
                <wp:simplePos x="0" y="0"/>
                <wp:positionH relativeFrom="margin">
                  <wp:posOffset>295275</wp:posOffset>
                </wp:positionH>
                <wp:positionV relativeFrom="margin">
                  <wp:posOffset>1602740</wp:posOffset>
                </wp:positionV>
                <wp:extent cx="5802630" cy="498475"/>
                <wp:effectExtent l="0" t="0" r="254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8475"/>
                        </a:xfrm>
                        <a:prstGeom prst="rect">
                          <a:avLst/>
                        </a:prstGeom>
                        <a:solidFill>
                          <a:srgbClr val="FFFFFF"/>
                        </a:solidFill>
                        <a:ln>
                          <a:noFill/>
                        </a:ln>
                        <a:effectLst/>
                      </wps:spPr>
                      <wps:txbx>
                        <w:txbxContent>
                          <w:p w14:paraId="7564FE83" w14:textId="77777777" w:rsidR="009C2EB7" w:rsidRDefault="00024023">
                            <w:pPr>
                              <w:jc w:val="right"/>
                              <w:rPr>
                                <w:rFonts w:ascii="黑体" w:eastAsia="黑体"/>
                                <w:bCs/>
                              </w:rPr>
                            </w:pPr>
                            <w:r>
                              <w:rPr>
                                <w:rFonts w:ascii="黑体" w:eastAsia="黑体"/>
                                <w:bCs/>
                                <w:sz w:val="28"/>
                              </w:rPr>
                              <w:t>YS/T XXXX</w:t>
                            </w:r>
                            <w:r>
                              <w:rPr>
                                <w:rFonts w:ascii="黑体" w:eastAsia="黑体" w:hint="eastAsia"/>
                                <w:bCs/>
                                <w:sz w:val="28"/>
                              </w:rPr>
                              <w:t>－</w:t>
                            </w:r>
                            <w:r>
                              <w:rPr>
                                <w:rFonts w:ascii="黑体" w:eastAsia="黑体"/>
                                <w:bCs/>
                                <w:sz w:val="28"/>
                              </w:rPr>
                              <w:t>XXXX</w:t>
                            </w:r>
                          </w:p>
                          <w:p w14:paraId="3E84D4E9" w14:textId="77777777" w:rsidR="009C2EB7" w:rsidRDefault="009C2EB7">
                            <w:pPr>
                              <w:pStyle w:val="2"/>
                            </w:pPr>
                          </w:p>
                        </w:txbxContent>
                      </wps:txbx>
                      <wps:bodyPr rot="0" vert="horz" wrap="square" lIns="0" tIns="0" rIns="0" bIns="0" anchor="t" anchorCtr="0" upright="1">
                        <a:noAutofit/>
                      </wps:bodyPr>
                    </wps:wsp>
                  </a:graphicData>
                </a:graphic>
              </wp:anchor>
            </w:drawing>
          </mc:Choice>
          <mc:Fallback>
            <w:pict>
              <v:shape w14:anchorId="3F56FE53" id="文本框 8" o:spid="_x0000_s1029" type="#_x0000_t202" style="position:absolute;left:0;text-align:left;margin-left:23.25pt;margin-top:126.2pt;width:456.9pt;height:39.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" stroked="f">
                <v:textbox inset="0,0,0,0">
                  <w:txbxContent>
                    <w:p w14:paraId="7564FE83" w14:textId="77777777" w:rsidR="009C2EB7" w:rsidRDefault="00024023">
                      <w:pPr>
                        <w:jc w:val="right"/>
                        <w:rPr>
                          <w:rFonts w:ascii="黑体" w:eastAsia="黑体"/>
                          <w:bCs/>
                        </w:rPr>
                      </w:pPr>
                      <w:r>
                        <w:rPr>
                          <w:rFonts w:ascii="黑体" w:eastAsia="黑体"/>
                          <w:bCs/>
                          <w:sz w:val="28"/>
                        </w:rPr>
                        <w:t>YS/T XXXX</w:t>
                      </w:r>
                      <w:r>
                        <w:rPr>
                          <w:rFonts w:ascii="黑体" w:eastAsia="黑体" w:hint="eastAsia"/>
                          <w:bCs/>
                          <w:sz w:val="28"/>
                        </w:rPr>
                        <w:t>－</w:t>
                      </w:r>
                      <w:r>
                        <w:rPr>
                          <w:rFonts w:ascii="黑体" w:eastAsia="黑体"/>
                          <w:bCs/>
                          <w:sz w:val="28"/>
                        </w:rPr>
                        <w:t>XXXX</w:t>
                      </w:r>
                    </w:p>
                    <w:p w14:paraId="3E84D4E9" w14:textId="77777777" w:rsidR="009C2EB7" w:rsidRDefault="009C2EB7">
                      <w:pPr>
                        <w:pStyle w:val="2"/>
                      </w:pPr>
                    </w:p>
                  </w:txbxContent>
                </v:textbox>
                <w10:wrap anchorx="margin" anchory="margin"/>
                <w10:anchorlock/>
              </v:shape>
            </w:pict>
          </mc:Fallback>
        </mc:AlternateContent>
      </w:r>
      <w:r w:rsidRPr="00AB45AE">
        <w:rPr>
          <w:rFonts w:ascii="Times New Roman" w:eastAsia="宋体" w:hAnsi="Times New Roman"/>
          <w:color w:val="000000"/>
        </w:rPr>
        <w:t>YS</w:t>
      </w:r>
    </w:p>
    <w:p w14:paraId="079462EA" w14:textId="77777777" w:rsidR="009C2EB7" w:rsidRPr="00AB45AE" w:rsidRDefault="00024023" w:rsidP="00F22163">
      <w:pPr>
        <w:pStyle w:val="af9"/>
        <w:rPr>
          <w:rFonts w:ascii="Times New Roman" w:eastAsia="宋体" w:hAnsi="Times New Roman"/>
          <w:color w:val="000000"/>
        </w:rPr>
      </w:pPr>
      <w:r w:rsidRPr="00AB45AE">
        <w:rPr>
          <w:rFonts w:ascii="Times New Roman" w:eastAsia="宋体" w:hAnsi="Times New Roman"/>
          <w:noProof/>
          <w:color w:val="000000"/>
        </w:rPr>
        <mc:AlternateContent>
          <mc:Choice Requires="wps">
            <w:drawing>
              <wp:anchor distT="0" distB="0" distL="114300" distR="114300" simplePos="0" relativeHeight="251665408" behindDoc="0" locked="0" layoutInCell="1" allowOverlap="1" wp14:anchorId="283A63CB" wp14:editId="631335EA">
                <wp:simplePos x="0" y="0"/>
                <wp:positionH relativeFrom="column">
                  <wp:posOffset>66675</wp:posOffset>
                </wp:positionH>
                <wp:positionV relativeFrom="paragraph">
                  <wp:posOffset>1082040</wp:posOffset>
                </wp:positionV>
                <wp:extent cx="6121400" cy="0"/>
                <wp:effectExtent l="14605" t="14605" r="7620" b="1397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_x0000_s1026" o:spid="_x0000_s1026" o:spt="20" style="position:absolute;left:0pt;margin-left:5.25pt;margin-top:85.2pt;height:0pt;width:482pt;z-index:251665408;mso-width-relative:page;mso-height-relative:page;" filled="f" stroked="t" coordsize="21600,21600" o:gfxdata="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2eXZ9YAAAAKAQAADwAAAAAAAAABACAAAAAiAAAAZHJzL2Rvd25y&#10;ZXYueG1sUEsBAhQAFAAAAAgAh07iQM6zybvHAQAAXQMAAA4AAAAAAAAAAQAgAAAAJQEAAGRycy9l&#10;Mm9Eb2MueG1sUEsFBgAAAAAGAAYAWQEAAF4FAAAAAA==&#10;">
                <v:fill on="f" focussize="0,0"/>
                <v:stroke weight="1pt" color="#FFFFFF" joinstyle="round"/>
                <v:imagedata o:title=""/>
                <o:lock v:ext="edit" aspectratio="f"/>
              </v:lin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59264" behindDoc="0" locked="1" layoutInCell="1" allowOverlap="1" wp14:anchorId="730843AC" wp14:editId="1F190C61">
                <wp:simplePos x="0" y="0"/>
                <wp:positionH relativeFrom="margin">
                  <wp:posOffset>0</wp:posOffset>
                </wp:positionH>
                <wp:positionV relativeFrom="margin">
                  <wp:posOffset>1029970</wp:posOffset>
                </wp:positionV>
                <wp:extent cx="6120130" cy="39116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65770DAF" w14:textId="77777777" w:rsidR="009C2EB7" w:rsidRDefault="00024023">
                            <w:pPr>
                              <w:pStyle w:val="af0"/>
                            </w:pPr>
                            <w:r>
                              <w:rPr>
                                <w:rFonts w:hint="eastAsia"/>
                              </w:rPr>
                              <w:t>中华人民共和国有色金属行业标准</w:t>
                            </w:r>
                          </w:p>
                          <w:p w14:paraId="2354D15C" w14:textId="77777777" w:rsidR="009C2EB7" w:rsidRDefault="009C2EB7">
                            <w:pPr>
                              <w:pStyle w:val="af3"/>
                            </w:pPr>
                          </w:p>
                        </w:txbxContent>
                      </wps:txbx>
                      <wps:bodyPr rot="0" vert="horz" wrap="square" lIns="0" tIns="0" rIns="0" bIns="0" anchor="t" anchorCtr="0" upright="1">
                        <a:noAutofit/>
                      </wps:bodyPr>
                    </wps:wsp>
                  </a:graphicData>
                </a:graphic>
              </wp:anchor>
            </w:drawing>
          </mc:Choice>
          <mc:Fallback>
            <w:pict>
              <v:shape w14:anchorId="730843AC" id="文本框 6" o:spid="_x0000_s1030" type="#_x0000_t202" style="position:absolute;left:0;text-align:left;margin-left:0;margin-top:81.1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" stroked="f">
                <v:textbox inset="0,0,0,0">
                  <w:txbxContent>
                    <w:p w14:paraId="65770DAF" w14:textId="77777777" w:rsidR="009C2EB7" w:rsidRDefault="00024023">
                      <w:pPr>
                        <w:pStyle w:val="af0"/>
                      </w:pPr>
                      <w:r>
                        <w:rPr>
                          <w:rFonts w:hint="eastAsia"/>
                        </w:rPr>
                        <w:t>中华人民共和国有色金属行业标准</w:t>
                      </w:r>
                    </w:p>
                    <w:p w14:paraId="2354D15C" w14:textId="77777777" w:rsidR="009C2EB7" w:rsidRDefault="009C2EB7">
                      <w:pPr>
                        <w:pStyle w:val="af3"/>
                      </w:pPr>
                    </w:p>
                  </w:txbxContent>
                </v:textbox>
                <w10:wrap anchorx="margin" anchory="margin"/>
                <w10:anchorlock/>
              </v:shape>
            </w:pict>
          </mc:Fallback>
        </mc:AlternateContent>
      </w:r>
      <w:r w:rsidRPr="00AB45AE">
        <w:rPr>
          <w:rFonts w:ascii="Times New Roman" w:eastAsia="宋体" w:hAnsi="Times New Roman"/>
          <w:noProof/>
          <w:color w:val="000000"/>
        </w:rPr>
        <mc:AlternateContent>
          <mc:Choice Requires="wps">
            <w:drawing>
              <wp:anchor distT="0" distB="0" distL="114300" distR="114300" simplePos="0" relativeHeight="251658240" behindDoc="0" locked="1" layoutInCell="1" allowOverlap="1" wp14:anchorId="1EFCB87C" wp14:editId="603E3F51">
                <wp:simplePos x="0" y="0"/>
                <wp:positionH relativeFrom="margin">
                  <wp:posOffset>0</wp:posOffset>
                </wp:positionH>
                <wp:positionV relativeFrom="margin">
                  <wp:posOffset>0</wp:posOffset>
                </wp:positionV>
                <wp:extent cx="2540000" cy="657860"/>
                <wp:effectExtent l="0" t="0" r="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1909AE3" w14:textId="77777777" w:rsidR="009C2EB7" w:rsidRDefault="00024023">
                            <w:pPr>
                              <w:pStyle w:val="af1"/>
                              <w:rPr>
                                <w:rFonts w:ascii="黑体" w:hAnsi="黑体" w:cs="黑体"/>
                              </w:rPr>
                            </w:pPr>
                            <w:r>
                              <w:rPr>
                                <w:rFonts w:ascii="黑体" w:hAnsi="黑体" w:cs="黑体" w:hint="eastAsia"/>
                              </w:rPr>
                              <w:t>ICS 77.160</w:t>
                            </w:r>
                          </w:p>
                          <w:p w14:paraId="1392B70E" w14:textId="77777777" w:rsidR="009C2EB7" w:rsidRDefault="00024023">
                            <w:pPr>
                              <w:pStyle w:val="af1"/>
                              <w:rPr>
                                <w:rFonts w:ascii="黑体" w:hAnsi="黑体" w:cs="黑体"/>
                              </w:rPr>
                            </w:pPr>
                            <w:r>
                              <w:rPr>
                                <w:rFonts w:ascii="黑体" w:hAnsi="黑体" w:cs="黑体" w:hint="eastAsia"/>
                              </w:rPr>
                              <w:t>CCS H 21</w:t>
                            </w:r>
                          </w:p>
                          <w:p w14:paraId="7E855D96" w14:textId="77777777" w:rsidR="009C2EB7" w:rsidRDefault="009C2EB7">
                            <w:pPr>
                              <w:pStyle w:val="af1"/>
                            </w:pPr>
                          </w:p>
                        </w:txbxContent>
                      </wps:txbx>
                      <wps:bodyPr rot="0" vert="horz" wrap="square" lIns="0" tIns="0" rIns="0" bIns="0" anchor="t" anchorCtr="0" upright="1">
                        <a:noAutofit/>
                      </wps:bodyPr>
                    </wps:wsp>
                  </a:graphicData>
                </a:graphic>
              </wp:anchor>
            </w:drawing>
          </mc:Choice>
          <mc:Fallback>
            <w:pict>
              <v:shape w14:anchorId="1EFCB87C" id="文本框 5" o:spid="_x0000_s1031" type="#_x0000_t202" style="position:absolute;left:0;text-align:left;margin-left:0;margin-top:0;width:200pt;height:51.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P/4LPoNAgAA5wMA&#10;AA4AAAAAAAAAAAAAAAAALgIAAGRycy9lMm9Eb2MueG1sUEsBAi0AFAAGAAgAAAAhAAcPQrfaAAAA&#10;BQEAAA8AAAAAAAAAAAAAAAAAZwQAAGRycy9kb3ducmV2LnhtbFBLBQYAAAAABAAEAPMAAABuBQAA&#10;AAA=&#10;" stroked="f">
                <v:textbox inset="0,0,0,0">
                  <w:txbxContent>
                    <w:p w14:paraId="31909AE3" w14:textId="77777777" w:rsidR="009C2EB7" w:rsidRDefault="00024023">
                      <w:pPr>
                        <w:pStyle w:val="af1"/>
                        <w:rPr>
                          <w:rFonts w:ascii="黑体" w:hAnsi="黑体" w:cs="黑体"/>
                        </w:rPr>
                      </w:pPr>
                      <w:r>
                        <w:rPr>
                          <w:rFonts w:ascii="黑体" w:hAnsi="黑体" w:cs="黑体" w:hint="eastAsia"/>
                        </w:rPr>
                        <w:t>ICS 77.160</w:t>
                      </w:r>
                    </w:p>
                    <w:p w14:paraId="1392B70E" w14:textId="77777777" w:rsidR="009C2EB7" w:rsidRDefault="00024023">
                      <w:pPr>
                        <w:pStyle w:val="af1"/>
                        <w:rPr>
                          <w:rFonts w:ascii="黑体" w:hAnsi="黑体" w:cs="黑体"/>
                        </w:rPr>
                      </w:pPr>
                      <w:r>
                        <w:rPr>
                          <w:rFonts w:ascii="黑体" w:hAnsi="黑体" w:cs="黑体" w:hint="eastAsia"/>
                        </w:rPr>
                        <w:t>CCS H 21</w:t>
                      </w:r>
                    </w:p>
                    <w:p w14:paraId="7E855D96" w14:textId="77777777" w:rsidR="009C2EB7" w:rsidRDefault="009C2EB7">
                      <w:pPr>
                        <w:pStyle w:val="af1"/>
                      </w:pPr>
                    </w:p>
                  </w:txbxContent>
                </v:textbox>
                <w10:wrap anchorx="margin" anchory="margin"/>
                <w10:anchorlock/>
              </v:shape>
            </w:pict>
          </mc:Fallback>
        </mc:AlternateContent>
      </w:r>
    </w:p>
    <w:p w14:paraId="62A359B0" w14:textId="77777777" w:rsidR="009C2EB7" w:rsidRPr="00AB45AE" w:rsidRDefault="009C2EB7" w:rsidP="00F22163">
      <w:pPr>
        <w:pStyle w:val="af9"/>
        <w:rPr>
          <w:rFonts w:ascii="Times New Roman" w:eastAsia="宋体" w:hAnsi="Times New Roman"/>
          <w:color w:val="000000"/>
        </w:rPr>
      </w:pPr>
    </w:p>
    <w:p w14:paraId="2FB494FF" w14:textId="77777777" w:rsidR="009C2EB7" w:rsidRPr="00AB45AE" w:rsidRDefault="009C2EB7" w:rsidP="00F22163">
      <w:pPr>
        <w:pStyle w:val="af9"/>
        <w:rPr>
          <w:rFonts w:ascii="Times New Roman" w:eastAsia="宋体" w:hAnsi="Times New Roman"/>
          <w:color w:val="000000"/>
        </w:rPr>
      </w:pPr>
    </w:p>
    <w:p w14:paraId="3DC4CF3B" w14:textId="77777777" w:rsidR="009C2EB7" w:rsidRPr="00AB45AE" w:rsidRDefault="009C2EB7" w:rsidP="00F22163">
      <w:pPr>
        <w:pStyle w:val="af9"/>
        <w:rPr>
          <w:rFonts w:ascii="Times New Roman" w:eastAsia="宋体" w:hAnsi="Times New Roman"/>
          <w:color w:val="000000"/>
        </w:rPr>
      </w:pPr>
    </w:p>
    <w:p w14:paraId="424EE70C" w14:textId="77777777" w:rsidR="009C2EB7" w:rsidRPr="00AB45AE" w:rsidRDefault="009C2EB7" w:rsidP="00F22163">
      <w:pPr>
        <w:pStyle w:val="af9"/>
        <w:ind w:right="400"/>
        <w:rPr>
          <w:rFonts w:ascii="Times New Roman" w:eastAsia="宋体" w:hAnsi="Times New Roman"/>
          <w:color w:val="000000"/>
        </w:rPr>
      </w:pPr>
    </w:p>
    <w:p w14:paraId="68027E50" w14:textId="77777777" w:rsidR="009C2EB7" w:rsidRPr="00AB45AE" w:rsidRDefault="00024023" w:rsidP="00F22163">
      <w:pPr>
        <w:pStyle w:val="af9"/>
        <w:ind w:right="400"/>
        <w:rPr>
          <w:rFonts w:ascii="Times New Roman" w:eastAsia="宋体" w:hAnsi="Times New Roman"/>
          <w:color w:val="000000"/>
        </w:rPr>
      </w:pPr>
      <w:r w:rsidRPr="00AB45AE">
        <w:rPr>
          <w:rFonts w:ascii="Times New Roman" w:eastAsia="宋体" w:hAnsi="Times New Roman"/>
          <w:color w:val="000000"/>
        </w:rPr>
        <w:t xml:space="preserve">           DAITI</w:t>
      </w:r>
    </w:p>
    <w:p w14:paraId="42B4C3CA" w14:textId="77777777" w:rsidR="009C2EB7" w:rsidRPr="00AB45AE" w:rsidRDefault="00024023" w:rsidP="00F22163">
      <w:pPr>
        <w:pStyle w:val="af9"/>
        <w:rPr>
          <w:rFonts w:ascii="Times New Roman" w:eastAsia="宋体" w:hAnsi="Times New Roman"/>
          <w:color w:val="000000"/>
        </w:rPr>
      </w:pPr>
      <w:r w:rsidRPr="00AB45AE">
        <w:rPr>
          <w:rFonts w:ascii="Times New Roman" w:eastAsia="宋体" w:hAnsi="Times New Roman"/>
          <w:noProof/>
          <w:color w:val="000000"/>
        </w:rPr>
        <mc:AlternateContent>
          <mc:Choice Requires="wps">
            <w:drawing>
              <wp:anchor distT="0" distB="0" distL="114300" distR="114300" simplePos="0" relativeHeight="251668480" behindDoc="0" locked="0" layoutInCell="1" allowOverlap="1" wp14:anchorId="4F0FF133" wp14:editId="31A50526">
                <wp:simplePos x="0" y="0"/>
                <wp:positionH relativeFrom="column">
                  <wp:posOffset>0</wp:posOffset>
                </wp:positionH>
                <wp:positionV relativeFrom="paragraph">
                  <wp:posOffset>182880</wp:posOffset>
                </wp:positionV>
                <wp:extent cx="61214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w:pict>
              <v:line id="_x0000_s1026" o:spid="_x0000_s1026" o:spt="20" style="position:absolute;left:0pt;margin-left:0pt;margin-top:14.4pt;height:0pt;width:482pt;z-index:251668480;mso-width-relative:page;mso-height-relative:page;" filled="f" stroked="t" coordsize="21600,21600" o:gfxdata="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pa6MtQAAAAGAQAADwAAAAAAAAABACAAAAAiAAAAZHJzL2Rvd25yZXYu&#10;eG1sUEsBAhQAFAAAAAgAh07iQN/iN2zGAQAAXQMAAA4AAAAAAAAAAQAgAAAAIwEAAGRycy9lMm9E&#10;b2MueG1sUEsFBgAAAAAGAAYAWQEAAFsFAAAAAA==&#10;">
                <v:fill on="f" focussize="0,0"/>
                <v:stroke weight="1pt" color="#000000 [3213]" joinstyle="round"/>
                <v:imagedata o:title=""/>
                <o:lock v:ext="edit" aspectratio="f"/>
              </v:line>
            </w:pict>
          </mc:Fallback>
        </mc:AlternateContent>
      </w:r>
    </w:p>
    <w:p w14:paraId="2BC7F879" w14:textId="77777777" w:rsidR="009C2EB7" w:rsidRPr="00AB45AE" w:rsidRDefault="009C2EB7" w:rsidP="00F22163">
      <w:pPr>
        <w:pStyle w:val="af9"/>
        <w:rPr>
          <w:rFonts w:ascii="Times New Roman" w:eastAsia="宋体" w:hAnsi="Times New Roman"/>
          <w:color w:val="000000"/>
        </w:rPr>
      </w:pPr>
    </w:p>
    <w:p w14:paraId="3193F680" w14:textId="77777777" w:rsidR="009C2EB7" w:rsidRPr="00AB45AE" w:rsidRDefault="00024023" w:rsidP="00F22163">
      <w:pPr>
        <w:pStyle w:val="af9"/>
        <w:rPr>
          <w:rFonts w:ascii="Times New Roman" w:eastAsia="宋体" w:hAnsi="Times New Roman"/>
          <w:color w:val="000000"/>
        </w:rPr>
      </w:pPr>
      <w:r w:rsidRPr="00AB45AE">
        <w:rPr>
          <w:rFonts w:ascii="Times New Roman" w:eastAsia="宋体" w:hAnsi="Times New Roman"/>
          <w:noProof/>
          <w:color w:val="000000"/>
        </w:rPr>
        <mc:AlternateContent>
          <mc:Choice Requires="wps">
            <w:drawing>
              <wp:anchor distT="0" distB="0" distL="114300" distR="114300" simplePos="0" relativeHeight="251669504" behindDoc="0" locked="0" layoutInCell="1" allowOverlap="1" wp14:anchorId="22C3518E" wp14:editId="3A1C8AC1">
                <wp:simplePos x="0" y="0"/>
                <wp:positionH relativeFrom="column">
                  <wp:posOffset>-23495</wp:posOffset>
                </wp:positionH>
                <wp:positionV relativeFrom="paragraph">
                  <wp:posOffset>6682740</wp:posOffset>
                </wp:positionV>
                <wp:extent cx="61214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w:pict>
              <v:line id="_x0000_s1026" o:spid="_x0000_s1026" o:spt="20" style="position:absolute;left:0pt;margin-left:-1.85pt;margin-top:526.2pt;height:0pt;width:482pt;z-index:251669504;mso-width-relative:page;mso-height-relative:page;" filled="f" stroked="t" coordsize="21600,21600" o:gfxdata="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XANNkAAAAMAQAADwAAAAAAAAABACAAAAAiAAAAZHJzL2Rv&#10;d25yZXYueG1sUEsBAhQAFAAAAAgAh07iQO/Aq3zHAQAAXQMAAA4AAAAAAAAAAQAgAAAAKAEAAGRy&#10;cy9lMm9Eb2MueG1sUEsFBgAAAAAGAAYAWQEAAGEFAAAAAA==&#10;">
                <v:fill on="f" focussize="0,0"/>
                <v:stroke weight="1pt" color="#000000 [3213]" joinstyle="round"/>
                <v:imagedata o:title=""/>
                <o:lock v:ext="edit" aspectratio="f"/>
              </v:line>
            </w:pict>
          </mc:Fallback>
        </mc:AlternateContent>
      </w:r>
    </w:p>
    <w:p w14:paraId="14645D5A" w14:textId="77777777" w:rsidR="009C2EB7" w:rsidRPr="00AB45AE" w:rsidRDefault="00024023" w:rsidP="00F22163">
      <w:pPr>
        <w:rPr>
          <w:rFonts w:ascii="Times New Roman" w:eastAsia="宋体" w:hAnsi="Times New Roman"/>
          <w:color w:val="000000"/>
        </w:rPr>
        <w:sectPr w:rsidR="009C2EB7" w:rsidRPr="00AB45AE">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r w:rsidRPr="00AB45AE">
        <w:rPr>
          <w:rFonts w:ascii="Times New Roman" w:hAnsi="Times New Roman"/>
          <w:noProof/>
        </w:rPr>
        <mc:AlternateContent>
          <mc:Choice Requires="wps">
            <w:drawing>
              <wp:anchor distT="0" distB="0" distL="114300" distR="114300" simplePos="0" relativeHeight="251672576" behindDoc="0" locked="1" layoutInCell="1" allowOverlap="1" wp14:anchorId="7403E39B" wp14:editId="543F94D0">
                <wp:simplePos x="0" y="0"/>
                <wp:positionH relativeFrom="margin">
                  <wp:posOffset>-198755</wp:posOffset>
                </wp:positionH>
                <wp:positionV relativeFrom="margin">
                  <wp:posOffset>9185910</wp:posOffset>
                </wp:positionV>
                <wp:extent cx="6120130" cy="363220"/>
                <wp:effectExtent l="0" t="0" r="13970" b="1778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6B9CA8CA" w14:textId="77777777" w:rsidR="009C2EB7" w:rsidRDefault="00024023">
                            <w:pPr>
                              <w:pStyle w:val="afc"/>
                            </w:pPr>
                            <w:r>
                              <w:rPr>
                                <w:rFonts w:hAnsi="宋体" w:hint="eastAsia"/>
                                <w:b/>
                                <w:sz w:val="32"/>
                                <w:szCs w:val="32"/>
                              </w:rPr>
                              <w:t xml:space="preserve">中华人民共和国工业和信息化部 </w:t>
                            </w:r>
                            <w:r>
                              <w:rPr>
                                <w:rStyle w:val="afd"/>
                                <w:rFonts w:hint="eastAsia"/>
                              </w:rPr>
                              <w:t>发布</w:t>
                            </w:r>
                          </w:p>
                        </w:txbxContent>
                      </wps:txbx>
                      <wps:bodyPr rot="0" vert="horz" wrap="square" lIns="0" tIns="0" rIns="0" bIns="0" anchor="t" anchorCtr="0" upright="1">
                        <a:noAutofit/>
                      </wps:bodyPr>
                    </wps:wsp>
                  </a:graphicData>
                </a:graphic>
              </wp:anchor>
            </w:drawing>
          </mc:Choice>
          <mc:Fallback>
            <w:pict>
              <v:shape w14:anchorId="7403E39B" id="文本框 16" o:spid="_x0000_s1032" type="#_x0000_t202" style="position:absolute;left:0;text-align:left;margin-left:-15.65pt;margin-top:723.3pt;width:481.9pt;height:28.6pt;z-index:251672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" stroked="f">
                <v:textbox inset="0,0,0,0">
                  <w:txbxContent>
                    <w:p w14:paraId="6B9CA8CA" w14:textId="77777777" w:rsidR="009C2EB7" w:rsidRDefault="00024023">
                      <w:pPr>
                        <w:pStyle w:val="a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mc:Fallback>
        </mc:AlternateContent>
      </w:r>
    </w:p>
    <w:bookmarkEnd w:id="0"/>
    <w:p w14:paraId="695DF8CB" w14:textId="77777777" w:rsidR="009C2EB7" w:rsidRPr="00AB45AE" w:rsidRDefault="00024023" w:rsidP="00F22163">
      <w:pPr>
        <w:pStyle w:val="af"/>
        <w:spacing w:before="0" w:after="0"/>
        <w:rPr>
          <w:rFonts w:ascii="Times New Roman" w:hAnsi="Times New Roman"/>
          <w:color w:val="000000"/>
        </w:rPr>
      </w:pPr>
      <w:r w:rsidRPr="00AB45AE">
        <w:rPr>
          <w:rFonts w:ascii="Times New Roman" w:hAnsi="Times New Roman"/>
          <w:color w:val="000000"/>
        </w:rPr>
        <w:lastRenderedPageBreak/>
        <w:t>前</w:t>
      </w:r>
      <w:bookmarkStart w:id="1" w:name="BKQY"/>
      <w:r w:rsidRPr="00AB45AE">
        <w:rPr>
          <w:rFonts w:ascii="Times New Roman" w:hAnsi="Times New Roman"/>
          <w:color w:val="000000"/>
        </w:rPr>
        <w:t> </w:t>
      </w:r>
      <w:r w:rsidRPr="00AB45AE">
        <w:rPr>
          <w:rFonts w:ascii="Times New Roman" w:hAnsi="Times New Roman"/>
          <w:color w:val="000000"/>
        </w:rPr>
        <w:t xml:space="preserve"> </w:t>
      </w:r>
      <w:r w:rsidRPr="00AB45AE">
        <w:rPr>
          <w:rFonts w:ascii="Times New Roman" w:hAnsi="Times New Roman"/>
          <w:color w:val="000000"/>
        </w:rPr>
        <w:t>言</w:t>
      </w:r>
      <w:bookmarkEnd w:id="1"/>
    </w:p>
    <w:p w14:paraId="551E7F4D" w14:textId="31078453" w:rsidR="009C2EB7" w:rsidRPr="00AB45AE" w:rsidRDefault="00024023" w:rsidP="00F22163">
      <w:pPr>
        <w:ind w:firstLine="420"/>
        <w:rPr>
          <w:rFonts w:ascii="Times New Roman" w:eastAsia="宋体" w:hAnsi="Times New Roman"/>
        </w:rPr>
      </w:pPr>
      <w:r w:rsidRPr="00AB45AE">
        <w:rPr>
          <w:rFonts w:ascii="Times New Roman" w:eastAsia="宋体" w:hAnsi="Times New Roman"/>
        </w:rPr>
        <w:t>本文件按照</w:t>
      </w:r>
      <w:r w:rsidRPr="00AB45AE">
        <w:rPr>
          <w:rFonts w:ascii="Times New Roman" w:eastAsia="宋体" w:hAnsi="Times New Roman"/>
        </w:rPr>
        <w:t>GB/T1.1-2020</w:t>
      </w:r>
      <w:r w:rsidRPr="00AB45AE">
        <w:rPr>
          <w:rFonts w:ascii="Times New Roman" w:eastAsia="宋体" w:hAnsi="Times New Roman"/>
        </w:rPr>
        <w:t>《标准化工作导则</w:t>
      </w:r>
      <w:r w:rsidRPr="00AB45AE">
        <w:rPr>
          <w:rFonts w:ascii="Times New Roman" w:eastAsia="宋体" w:hAnsi="Times New Roman"/>
        </w:rPr>
        <w:t xml:space="preserve"> </w:t>
      </w:r>
      <w:r w:rsidRPr="00AB45AE">
        <w:rPr>
          <w:rFonts w:ascii="Times New Roman" w:eastAsia="宋体" w:hAnsi="Times New Roman"/>
        </w:rPr>
        <w:t>第</w:t>
      </w:r>
      <w:r w:rsidRPr="00AB45AE">
        <w:rPr>
          <w:rFonts w:ascii="Times New Roman" w:eastAsia="宋体" w:hAnsi="Times New Roman"/>
        </w:rPr>
        <w:t>1</w:t>
      </w:r>
      <w:r w:rsidRPr="00AB45AE">
        <w:rPr>
          <w:rFonts w:ascii="Times New Roman" w:eastAsia="宋体" w:hAnsi="Times New Roman"/>
        </w:rPr>
        <w:t>部分：标准化文件的结构和起草规则》的规定起草。</w:t>
      </w:r>
    </w:p>
    <w:p w14:paraId="0E069AF9"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请注意本文件的某些内容可能涉及专利。本文件的发布机构不承担识别专利的责任。</w:t>
      </w:r>
    </w:p>
    <w:p w14:paraId="2E73E872"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本文件由全国有色金属标准化技术委员会（</w:t>
      </w:r>
      <w:r w:rsidRPr="00AB45AE">
        <w:rPr>
          <w:rFonts w:ascii="Times New Roman" w:eastAsia="宋体" w:hAnsi="Times New Roman"/>
        </w:rPr>
        <w:t>SAC/TC243</w:t>
      </w:r>
      <w:r w:rsidRPr="00AB45AE">
        <w:rPr>
          <w:rFonts w:ascii="Times New Roman" w:eastAsia="宋体" w:hAnsi="Times New Roman"/>
        </w:rPr>
        <w:t>）提出并归口。</w:t>
      </w:r>
    </w:p>
    <w:p w14:paraId="2FA93AC7" w14:textId="4C233216" w:rsidR="009C2EB7" w:rsidRPr="00F2617E" w:rsidRDefault="00024023" w:rsidP="00F22163">
      <w:pPr>
        <w:ind w:firstLine="420"/>
        <w:rPr>
          <w:rFonts w:ascii="Times New Roman" w:eastAsia="宋体" w:hAnsi="Times New Roman"/>
          <w:color w:val="FF0000"/>
        </w:rPr>
      </w:pPr>
      <w:r w:rsidRPr="00AB45AE">
        <w:rPr>
          <w:rFonts w:ascii="Times New Roman" w:eastAsia="宋体" w:hAnsi="Times New Roman"/>
        </w:rPr>
        <w:t>本文件起草单位：西安欧中材料科技有限公司</w:t>
      </w:r>
    </w:p>
    <w:p w14:paraId="0A40A436" w14:textId="72D7CCCA" w:rsidR="009C2EB7" w:rsidRPr="00AB45AE" w:rsidRDefault="00024023" w:rsidP="00F22163">
      <w:pPr>
        <w:spacing w:line="400" w:lineRule="exact"/>
        <w:ind w:firstLine="420"/>
        <w:rPr>
          <w:rFonts w:ascii="Times New Roman" w:eastAsia="宋体" w:hAnsi="Times New Roman"/>
          <w:color w:val="000000"/>
        </w:rPr>
      </w:pPr>
      <w:r w:rsidRPr="00AB45AE">
        <w:rPr>
          <w:rFonts w:ascii="Times New Roman" w:eastAsia="宋体" w:hAnsi="Times New Roman"/>
          <w:color w:val="000000"/>
        </w:rPr>
        <w:t>本文件主要起草人：</w:t>
      </w:r>
    </w:p>
    <w:p w14:paraId="6CE85CC5" w14:textId="77777777" w:rsidR="009C2EB7" w:rsidRPr="00751DBC" w:rsidRDefault="009C2EB7" w:rsidP="00F22163">
      <w:pPr>
        <w:pStyle w:val="aa"/>
        <w:ind w:firstLineChars="95" w:firstLine="199"/>
        <w:rPr>
          <w:rFonts w:ascii="Times New Roman" w:eastAsia="宋体" w:hAnsi="Times New Roman" w:cs="Times New Roman"/>
          <w:color w:val="000000"/>
        </w:rPr>
        <w:sectPr w:rsidR="009C2EB7" w:rsidRPr="00751DBC">
          <w:headerReference w:type="default" r:id="rId13"/>
          <w:footerReference w:type="default" r:id="rId14"/>
          <w:pgSz w:w="11906" w:h="16838"/>
          <w:pgMar w:top="567" w:right="1134" w:bottom="1134" w:left="1418" w:header="1418" w:footer="1134" w:gutter="0"/>
          <w:pgNumType w:start="1"/>
          <w:cols w:space="720"/>
          <w:formProt w:val="0"/>
          <w:docGrid w:type="lines" w:linePitch="312"/>
        </w:sectPr>
      </w:pPr>
    </w:p>
    <w:p w14:paraId="293BD167" w14:textId="77777777" w:rsidR="009C2EB7" w:rsidRPr="00AB45AE" w:rsidRDefault="00024023" w:rsidP="00F22163">
      <w:pPr>
        <w:snapToGrid w:val="0"/>
        <w:jc w:val="center"/>
        <w:rPr>
          <w:rFonts w:ascii="Times New Roman" w:eastAsia="黑体" w:hAnsi="Times New Roman"/>
          <w:kern w:val="0"/>
          <w:sz w:val="32"/>
          <w:szCs w:val="32"/>
        </w:rPr>
      </w:pPr>
      <w:r w:rsidRPr="00AB45AE">
        <w:rPr>
          <w:rFonts w:ascii="Times New Roman" w:eastAsia="黑体" w:hAnsi="Times New Roman"/>
          <w:kern w:val="0"/>
          <w:sz w:val="32"/>
          <w:szCs w:val="32"/>
        </w:rPr>
        <w:lastRenderedPageBreak/>
        <w:t>镍基高温合金粉末夹杂物含量检测方法</w:t>
      </w:r>
    </w:p>
    <w:p w14:paraId="76DD1C2E" w14:textId="77777777" w:rsidR="009C2EB7" w:rsidRPr="00AB45AE" w:rsidRDefault="00024023" w:rsidP="00F22163">
      <w:pPr>
        <w:spacing w:line="360" w:lineRule="auto"/>
        <w:ind w:left="420" w:hanging="420"/>
        <w:rPr>
          <w:rFonts w:ascii="Times New Roman" w:eastAsia="黑体" w:hAnsi="Times New Roman"/>
        </w:rPr>
      </w:pPr>
      <w:r w:rsidRPr="00AB45AE">
        <w:rPr>
          <w:rFonts w:ascii="Times New Roman" w:eastAsia="黑体" w:hAnsi="Times New Roman"/>
        </w:rPr>
        <w:t xml:space="preserve">1  </w:t>
      </w:r>
      <w:r w:rsidRPr="00AB45AE">
        <w:rPr>
          <w:rFonts w:ascii="Times New Roman" w:eastAsia="黑体" w:hAnsi="Times New Roman"/>
        </w:rPr>
        <w:t>范围</w:t>
      </w:r>
    </w:p>
    <w:p w14:paraId="1B8F00A8" w14:textId="44C6DB17" w:rsidR="009C2EB7" w:rsidRPr="00AB45AE" w:rsidRDefault="00024023" w:rsidP="00F22163">
      <w:pPr>
        <w:ind w:leftChars="200" w:left="420"/>
        <w:rPr>
          <w:rFonts w:ascii="Times New Roman" w:eastAsia="宋体" w:hAnsi="Times New Roman"/>
        </w:rPr>
      </w:pPr>
      <w:r w:rsidRPr="00AB45AE">
        <w:rPr>
          <w:rFonts w:ascii="Times New Roman" w:eastAsia="宋体" w:hAnsi="Times New Roman"/>
        </w:rPr>
        <w:t>本文件规定了静电分离去夹杂设备检测镍基高温合金粉末非金属夹杂物含量的方法。</w:t>
      </w:r>
    </w:p>
    <w:p w14:paraId="623A2981" w14:textId="1B435CAA" w:rsidR="00366D66" w:rsidRPr="00AB45AE" w:rsidRDefault="00024023" w:rsidP="00F22163">
      <w:pPr>
        <w:ind w:firstLineChars="200" w:firstLine="420"/>
        <w:rPr>
          <w:rFonts w:ascii="Times New Roman" w:eastAsia="宋体" w:hAnsi="Times New Roman"/>
        </w:rPr>
      </w:pPr>
      <w:r w:rsidRPr="00AB45AE">
        <w:rPr>
          <w:rFonts w:ascii="Times New Roman" w:eastAsia="宋体" w:hAnsi="Times New Roman"/>
        </w:rPr>
        <w:t>本文件适用于以气雾化、旋转电极</w:t>
      </w:r>
      <w:r w:rsidR="00BE05B0">
        <w:rPr>
          <w:rFonts w:ascii="Times New Roman" w:eastAsia="宋体" w:hAnsi="Times New Roman" w:hint="eastAsia"/>
        </w:rPr>
        <w:t>雾化</w:t>
      </w:r>
      <w:r w:rsidRPr="00AB45AE">
        <w:rPr>
          <w:rFonts w:ascii="Times New Roman" w:eastAsia="宋体" w:hAnsi="Times New Roman"/>
        </w:rPr>
        <w:t>制备的</w:t>
      </w:r>
      <w:r w:rsidRPr="00AB45AE">
        <w:rPr>
          <w:rFonts w:ascii="Times New Roman" w:eastAsia="宋体" w:hAnsi="Times New Roman"/>
        </w:rPr>
        <w:t>45μm~300μm</w:t>
      </w:r>
      <w:r w:rsidR="00CE731E">
        <w:rPr>
          <w:rFonts w:ascii="Times New Roman" w:eastAsia="宋体" w:hAnsi="Times New Roman"/>
        </w:rPr>
        <w:t>镍基高温合金粉末</w:t>
      </w:r>
      <w:r w:rsidR="008F2652">
        <w:rPr>
          <w:rFonts w:ascii="Times New Roman" w:eastAsia="宋体" w:hAnsi="Times New Roman" w:hint="eastAsia"/>
        </w:rPr>
        <w:t>，</w:t>
      </w:r>
      <w:r w:rsidR="008C6ED7">
        <w:rPr>
          <w:rFonts w:ascii="Times New Roman" w:eastAsia="宋体" w:hAnsi="Times New Roman" w:hint="eastAsia"/>
        </w:rPr>
        <w:t>铝合金粉末、</w:t>
      </w:r>
      <w:r w:rsidR="000F2046">
        <w:rPr>
          <w:rFonts w:ascii="Times New Roman" w:eastAsia="宋体" w:hAnsi="Times New Roman" w:hint="eastAsia"/>
        </w:rPr>
        <w:t>钛及钛合金粉</w:t>
      </w:r>
      <w:r w:rsidR="000F2046" w:rsidRPr="00751DBC">
        <w:rPr>
          <w:rFonts w:ascii="Times New Roman" w:eastAsia="宋体" w:hAnsi="Times New Roman" w:hint="eastAsia"/>
          <w:color w:val="000000" w:themeColor="text1"/>
        </w:rPr>
        <w:t>末、</w:t>
      </w:r>
      <w:r w:rsidR="00663C9F" w:rsidRPr="00751DBC">
        <w:rPr>
          <w:rFonts w:ascii="Times New Roman" w:eastAsia="宋体" w:hAnsi="Times New Roman" w:hint="eastAsia"/>
          <w:color w:val="000000" w:themeColor="text1"/>
        </w:rPr>
        <w:t>钴基合金粉末、钢</w:t>
      </w:r>
      <w:r w:rsidR="002A2613" w:rsidRPr="00751DBC">
        <w:rPr>
          <w:rFonts w:ascii="Times New Roman" w:eastAsia="宋体" w:hAnsi="Times New Roman" w:hint="eastAsia"/>
          <w:color w:val="000000" w:themeColor="text1"/>
        </w:rPr>
        <w:t>类</w:t>
      </w:r>
      <w:r w:rsidR="00663C9F" w:rsidRPr="00751DBC">
        <w:rPr>
          <w:rFonts w:ascii="Times New Roman" w:eastAsia="宋体" w:hAnsi="Times New Roman" w:hint="eastAsia"/>
          <w:color w:val="000000" w:themeColor="text1"/>
        </w:rPr>
        <w:t>粉末均</w:t>
      </w:r>
      <w:r w:rsidR="00CE731E" w:rsidRPr="00751DBC">
        <w:rPr>
          <w:rFonts w:ascii="Times New Roman" w:eastAsia="宋体" w:hAnsi="Times New Roman"/>
          <w:color w:val="000000" w:themeColor="text1"/>
        </w:rPr>
        <w:t>可参照</w:t>
      </w:r>
      <w:r w:rsidR="00366D66" w:rsidRPr="00751DBC">
        <w:rPr>
          <w:rFonts w:ascii="Times New Roman" w:eastAsia="宋体" w:hAnsi="Times New Roman"/>
          <w:color w:val="000000" w:themeColor="text1"/>
        </w:rPr>
        <w:t>执行</w:t>
      </w:r>
      <w:r w:rsidR="00CE731E" w:rsidRPr="00751DBC">
        <w:rPr>
          <w:rFonts w:ascii="Times New Roman" w:eastAsia="宋体" w:hAnsi="Times New Roman" w:hint="eastAsia"/>
          <w:color w:val="000000" w:themeColor="text1"/>
        </w:rPr>
        <w:t>。</w:t>
      </w:r>
    </w:p>
    <w:p w14:paraId="4F919411" w14:textId="77777777" w:rsidR="009C2EB7" w:rsidRPr="00AB45AE" w:rsidRDefault="00024023" w:rsidP="00F22163">
      <w:pPr>
        <w:spacing w:line="360" w:lineRule="auto"/>
        <w:ind w:left="420" w:hanging="420"/>
        <w:rPr>
          <w:rFonts w:ascii="Times New Roman" w:eastAsia="黑体" w:hAnsi="Times New Roman"/>
        </w:rPr>
      </w:pPr>
      <w:r w:rsidRPr="00AB45AE">
        <w:rPr>
          <w:rFonts w:ascii="Times New Roman" w:eastAsia="黑体" w:hAnsi="Times New Roman"/>
        </w:rPr>
        <w:t xml:space="preserve">2  </w:t>
      </w:r>
      <w:r w:rsidRPr="00AB45AE">
        <w:rPr>
          <w:rFonts w:ascii="Times New Roman" w:eastAsia="黑体" w:hAnsi="Times New Roman"/>
        </w:rPr>
        <w:t>规范性引用文件</w:t>
      </w:r>
    </w:p>
    <w:p w14:paraId="1EEA37F4" w14:textId="77777777" w:rsidR="009C2EB7" w:rsidRPr="00AB45AE" w:rsidRDefault="00024023" w:rsidP="00F22163">
      <w:pPr>
        <w:ind w:firstLineChars="200" w:firstLine="420"/>
        <w:rPr>
          <w:rFonts w:ascii="Times New Roman" w:eastAsia="宋体" w:hAnsi="Times New Roman"/>
        </w:rPr>
      </w:pPr>
      <w:r w:rsidRPr="00AB45AE">
        <w:rPr>
          <w:rFonts w:ascii="Times New Roman" w:eastAsia="宋体"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A715513" w14:textId="1264A888" w:rsidR="009C2EB7" w:rsidRDefault="00024023" w:rsidP="00F22163">
      <w:pPr>
        <w:ind w:leftChars="200" w:left="420"/>
        <w:rPr>
          <w:rFonts w:ascii="Times New Roman" w:eastAsia="宋体" w:hAnsi="Times New Roman"/>
        </w:rPr>
      </w:pPr>
      <w:r w:rsidRPr="00AB45AE">
        <w:rPr>
          <w:rFonts w:ascii="Times New Roman" w:eastAsia="宋体" w:hAnsi="Times New Roman"/>
        </w:rPr>
        <w:t xml:space="preserve">GB/T 5314 </w:t>
      </w:r>
      <w:r w:rsidRPr="00AB45AE">
        <w:rPr>
          <w:rFonts w:ascii="Times New Roman" w:eastAsia="宋体" w:hAnsi="Times New Roman"/>
        </w:rPr>
        <w:t>粉末冶金用粉末</w:t>
      </w:r>
      <w:r w:rsidRPr="00AB45AE">
        <w:rPr>
          <w:rFonts w:ascii="Times New Roman" w:eastAsia="宋体" w:hAnsi="Times New Roman"/>
        </w:rPr>
        <w:t xml:space="preserve"> </w:t>
      </w:r>
      <w:r w:rsidRPr="00AB45AE">
        <w:rPr>
          <w:rFonts w:ascii="Times New Roman" w:eastAsia="宋体" w:hAnsi="Times New Roman"/>
        </w:rPr>
        <w:t>取样方法</w:t>
      </w:r>
    </w:p>
    <w:p w14:paraId="3AA220A1" w14:textId="60F4A165" w:rsidR="001403D0" w:rsidRPr="00751DBC" w:rsidRDefault="001403D0" w:rsidP="00F22163">
      <w:pPr>
        <w:ind w:leftChars="200" w:left="420"/>
        <w:rPr>
          <w:rFonts w:ascii="Times New Roman" w:eastAsia="宋体" w:hAnsi="Times New Roman"/>
          <w:color w:val="000000" w:themeColor="text1"/>
        </w:rPr>
      </w:pPr>
      <w:r w:rsidRPr="00751DBC">
        <w:rPr>
          <w:rFonts w:ascii="Times New Roman" w:eastAsia="宋体" w:hAnsi="Times New Roman" w:hint="eastAsia"/>
          <w:color w:val="000000" w:themeColor="text1"/>
        </w:rPr>
        <w:t>G</w:t>
      </w:r>
      <w:r w:rsidRPr="00751DBC">
        <w:rPr>
          <w:rFonts w:ascii="Times New Roman" w:eastAsia="宋体" w:hAnsi="Times New Roman"/>
          <w:color w:val="000000" w:themeColor="text1"/>
        </w:rPr>
        <w:t xml:space="preserve">B/T 19863 </w:t>
      </w:r>
      <w:r w:rsidRPr="00751DBC">
        <w:rPr>
          <w:rFonts w:ascii="Times New Roman" w:eastAsia="宋体" w:hAnsi="Times New Roman" w:hint="eastAsia"/>
          <w:color w:val="000000" w:themeColor="text1"/>
        </w:rPr>
        <w:t>体视显微镜试验方法</w:t>
      </w:r>
    </w:p>
    <w:p w14:paraId="08D96DAE" w14:textId="77777777" w:rsidR="009C2EB7" w:rsidRPr="00F22163" w:rsidRDefault="00024023" w:rsidP="00F22163">
      <w:pPr>
        <w:spacing w:line="360" w:lineRule="auto"/>
        <w:ind w:left="420" w:hanging="420"/>
        <w:rPr>
          <w:rFonts w:ascii="Times New Roman" w:eastAsia="黑体" w:hAnsi="Times New Roman"/>
        </w:rPr>
      </w:pPr>
      <w:r w:rsidRPr="00F22163">
        <w:rPr>
          <w:rFonts w:ascii="Times New Roman" w:eastAsia="黑体" w:hAnsi="Times New Roman"/>
        </w:rPr>
        <w:t xml:space="preserve">3  </w:t>
      </w:r>
      <w:r w:rsidRPr="00F22163">
        <w:rPr>
          <w:rFonts w:ascii="Times New Roman" w:eastAsia="黑体" w:hAnsi="Times New Roman"/>
        </w:rPr>
        <w:t>术语与定义</w:t>
      </w:r>
    </w:p>
    <w:p w14:paraId="18517365" w14:textId="77777777" w:rsidR="009C2EB7" w:rsidRPr="00AB45AE" w:rsidRDefault="00024023" w:rsidP="00F22163">
      <w:pPr>
        <w:snapToGrid w:val="0"/>
        <w:ind w:firstLineChars="200" w:firstLine="420"/>
        <w:rPr>
          <w:rFonts w:ascii="Times New Roman" w:eastAsia="宋体" w:hAnsi="Times New Roman"/>
          <w:szCs w:val="21"/>
        </w:rPr>
      </w:pPr>
      <w:r w:rsidRPr="00AB45AE">
        <w:rPr>
          <w:rFonts w:ascii="Times New Roman" w:eastAsia="宋体" w:hAnsi="Times New Roman"/>
          <w:szCs w:val="21"/>
        </w:rPr>
        <w:t>本文件没有需要界定的术语和定义。</w:t>
      </w:r>
    </w:p>
    <w:p w14:paraId="07C4B29A" w14:textId="77777777" w:rsidR="009C2EB7" w:rsidRPr="00AB45AE" w:rsidRDefault="00024023" w:rsidP="00F22163">
      <w:pPr>
        <w:spacing w:line="360" w:lineRule="auto"/>
        <w:ind w:left="420" w:hanging="420"/>
        <w:rPr>
          <w:rFonts w:ascii="Times New Roman" w:eastAsia="黑体" w:hAnsi="Times New Roman"/>
        </w:rPr>
      </w:pPr>
      <w:r w:rsidRPr="00AB45AE">
        <w:rPr>
          <w:rFonts w:ascii="Times New Roman" w:eastAsia="黑体" w:hAnsi="Times New Roman"/>
        </w:rPr>
        <w:t xml:space="preserve">4  </w:t>
      </w:r>
      <w:r w:rsidRPr="00AB45AE">
        <w:rPr>
          <w:rFonts w:ascii="Times New Roman" w:eastAsia="黑体" w:hAnsi="Times New Roman"/>
        </w:rPr>
        <w:t>原理</w:t>
      </w:r>
    </w:p>
    <w:p w14:paraId="2004674F" w14:textId="6912E764" w:rsidR="009C2EB7" w:rsidRPr="00AB45AE" w:rsidRDefault="002A2613" w:rsidP="00F22163">
      <w:pPr>
        <w:ind w:firstLineChars="200" w:firstLine="420"/>
        <w:rPr>
          <w:rFonts w:ascii="Times New Roman" w:eastAsia="宋体" w:hAnsi="Times New Roman"/>
        </w:rPr>
      </w:pPr>
      <w:r>
        <w:rPr>
          <w:rFonts w:ascii="Times New Roman" w:eastAsia="宋体" w:hAnsi="Times New Roman" w:hint="eastAsia"/>
        </w:rPr>
        <w:t>首先，</w:t>
      </w:r>
      <w:r w:rsidR="00024023" w:rsidRPr="00AB45AE">
        <w:rPr>
          <w:rFonts w:ascii="Times New Roman" w:eastAsia="宋体" w:hAnsi="Times New Roman"/>
        </w:rPr>
        <w:t>利用金属和非金属夹杂物在介电常数的差异，通过电晕放电现象对金属粉末和非金属夹杂物进行分离处理</w:t>
      </w:r>
      <w:r>
        <w:rPr>
          <w:rFonts w:ascii="Times New Roman" w:eastAsia="宋体" w:hAnsi="Times New Roman" w:hint="eastAsia"/>
        </w:rPr>
        <w:t>；然后，通过颜色和形貌上的差异，</w:t>
      </w:r>
      <w:r w:rsidR="00024023" w:rsidRPr="00AB45AE">
        <w:rPr>
          <w:rFonts w:ascii="Times New Roman" w:eastAsia="宋体" w:hAnsi="Times New Roman"/>
        </w:rPr>
        <w:t>采用体视显微镜统计非金属夹杂物的个数</w:t>
      </w:r>
      <w:r>
        <w:rPr>
          <w:rFonts w:ascii="Times New Roman" w:eastAsia="宋体" w:hAnsi="Times New Roman" w:hint="eastAsia"/>
        </w:rPr>
        <w:t>，</w:t>
      </w:r>
      <w:r w:rsidR="00024023" w:rsidRPr="00AB45AE">
        <w:rPr>
          <w:rFonts w:ascii="Times New Roman" w:eastAsia="宋体" w:hAnsi="Times New Roman"/>
        </w:rPr>
        <w:t>即可获得金属粉末中的非金属夹杂物含量。</w:t>
      </w:r>
    </w:p>
    <w:p w14:paraId="63FBFF5D" w14:textId="77777777" w:rsidR="009C2EB7" w:rsidRPr="00AB45AE" w:rsidRDefault="00024023" w:rsidP="00F22163">
      <w:pPr>
        <w:ind w:firstLineChars="200" w:firstLine="420"/>
        <w:rPr>
          <w:rFonts w:ascii="Times New Roman" w:eastAsia="宋体" w:hAnsi="Times New Roman"/>
          <w:color w:val="000000" w:themeColor="text1"/>
        </w:rPr>
      </w:pPr>
      <w:r w:rsidRPr="00AB45AE">
        <w:rPr>
          <w:rFonts w:ascii="Times New Roman" w:eastAsia="宋体" w:hAnsi="Times New Roman"/>
          <w:color w:val="000000" w:themeColor="text1"/>
          <w:lang w:val="zh-CN"/>
        </w:rPr>
        <w:t>静电分离去夹杂原理如图</w:t>
      </w:r>
      <w:r w:rsidRPr="00AB45AE">
        <w:rPr>
          <w:rFonts w:ascii="Times New Roman" w:eastAsia="宋体" w:hAnsi="Times New Roman"/>
          <w:color w:val="000000" w:themeColor="text1"/>
          <w:lang w:val="zh-CN"/>
        </w:rPr>
        <w:t>1</w:t>
      </w:r>
      <w:r w:rsidRPr="00AB45AE">
        <w:rPr>
          <w:rFonts w:ascii="Times New Roman" w:eastAsia="宋体" w:hAnsi="Times New Roman"/>
          <w:color w:val="000000" w:themeColor="text1"/>
          <w:lang w:val="zh-CN"/>
        </w:rPr>
        <w:t>所示。</w:t>
      </w:r>
    </w:p>
    <w:p w14:paraId="55807F6E" w14:textId="597F326C" w:rsidR="009C2EB7" w:rsidRPr="00AB45AE" w:rsidRDefault="00B74F45" w:rsidP="00F22163">
      <w:pPr>
        <w:ind w:firstLineChars="200" w:firstLine="420"/>
        <w:jc w:val="center"/>
        <w:rPr>
          <w:rFonts w:ascii="Times New Roman" w:eastAsia="宋体" w:hAnsi="Times New Roman"/>
        </w:rPr>
      </w:pPr>
      <w:r w:rsidRPr="00AB45AE">
        <w:rPr>
          <w:rFonts w:ascii="Times New Roman" w:hAnsi="Times New Roman"/>
          <w:noProof/>
        </w:rPr>
        <w:drawing>
          <wp:inline distT="0" distB="0" distL="0" distR="0" wp14:anchorId="7FBE3997" wp14:editId="2C60EE86">
            <wp:extent cx="3288926" cy="2456597"/>
            <wp:effectExtent l="0" t="0" r="698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8214" cy="2463534"/>
                    </a:xfrm>
                    <a:prstGeom prst="rect">
                      <a:avLst/>
                    </a:prstGeom>
                  </pic:spPr>
                </pic:pic>
              </a:graphicData>
            </a:graphic>
          </wp:inline>
        </w:drawing>
      </w:r>
    </w:p>
    <w:p w14:paraId="3DA58756" w14:textId="77777777" w:rsidR="009C2EB7" w:rsidRPr="00AB45AE" w:rsidRDefault="00024023" w:rsidP="00F22163">
      <w:pPr>
        <w:ind w:firstLineChars="200" w:firstLine="420"/>
        <w:jc w:val="center"/>
        <w:rPr>
          <w:rFonts w:ascii="Times New Roman" w:eastAsia="黑体" w:hAnsi="Times New Roman"/>
          <w:color w:val="FF0000"/>
          <w:szCs w:val="21"/>
        </w:rPr>
      </w:pPr>
      <w:r w:rsidRPr="00AB45AE">
        <w:rPr>
          <w:rFonts w:ascii="Times New Roman" w:eastAsia="黑体" w:hAnsi="Times New Roman"/>
          <w:szCs w:val="21"/>
        </w:rPr>
        <w:t>图</w:t>
      </w:r>
      <w:r w:rsidRPr="00AB45AE">
        <w:rPr>
          <w:rFonts w:ascii="Times New Roman" w:eastAsia="黑体" w:hAnsi="Times New Roman"/>
          <w:szCs w:val="21"/>
        </w:rPr>
        <w:t>1</w:t>
      </w:r>
      <w:r w:rsidRPr="00AB45AE">
        <w:rPr>
          <w:rFonts w:ascii="Times New Roman" w:eastAsia="黑体" w:hAnsi="Times New Roman"/>
          <w:szCs w:val="21"/>
        </w:rPr>
        <w:t>静电分离去夹杂原理示意图</w:t>
      </w:r>
    </w:p>
    <w:p w14:paraId="224095ED" w14:textId="4E18DA0C"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5  </w:t>
      </w:r>
      <w:r w:rsidRPr="00AB45AE">
        <w:rPr>
          <w:rFonts w:ascii="Times New Roman" w:eastAsia="黑体" w:hAnsi="Times New Roman"/>
        </w:rPr>
        <w:t>试剂和材料</w:t>
      </w:r>
    </w:p>
    <w:p w14:paraId="2A71D31B" w14:textId="622A719D"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5.1 </w:t>
      </w:r>
      <w:r w:rsidRPr="00AB45AE">
        <w:rPr>
          <w:rFonts w:ascii="Times New Roman" w:eastAsia="黑体" w:hAnsi="Times New Roman"/>
        </w:rPr>
        <w:t>试剂</w:t>
      </w:r>
    </w:p>
    <w:p w14:paraId="0A78C986" w14:textId="77777777" w:rsidR="00366D66" w:rsidRPr="00AB45AE" w:rsidRDefault="00366D66" w:rsidP="00F22163">
      <w:pPr>
        <w:ind w:firstLineChars="200" w:firstLine="420"/>
        <w:rPr>
          <w:rFonts w:ascii="Times New Roman" w:eastAsia="宋体" w:hAnsi="Times New Roman"/>
          <w:color w:val="000000" w:themeColor="text1"/>
          <w:szCs w:val="21"/>
        </w:rPr>
      </w:pPr>
      <w:r w:rsidRPr="00AB45AE">
        <w:rPr>
          <w:rFonts w:ascii="Times New Roman" w:eastAsia="宋体" w:hAnsi="Times New Roman"/>
          <w:color w:val="000000" w:themeColor="text1"/>
          <w:szCs w:val="21"/>
        </w:rPr>
        <w:t>分散剂：无水乙醇。</w:t>
      </w:r>
    </w:p>
    <w:p w14:paraId="1155840E" w14:textId="7558A3FA"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5.2 </w:t>
      </w:r>
      <w:r w:rsidRPr="00AB45AE">
        <w:rPr>
          <w:rFonts w:ascii="Times New Roman" w:eastAsia="黑体" w:hAnsi="Times New Roman"/>
        </w:rPr>
        <w:t>材料</w:t>
      </w:r>
    </w:p>
    <w:p w14:paraId="78EA8250" w14:textId="2837A21A" w:rsidR="001403D0" w:rsidRPr="00751DBC" w:rsidRDefault="00366D66" w:rsidP="00F22163">
      <w:pPr>
        <w:spacing w:line="276" w:lineRule="auto"/>
        <w:ind w:left="420" w:hanging="420"/>
        <w:rPr>
          <w:rFonts w:ascii="Times New Roman" w:eastAsia="宋体" w:hAnsi="Times New Roman"/>
          <w:color w:val="000000" w:themeColor="text1"/>
          <w:szCs w:val="21"/>
        </w:rPr>
      </w:pPr>
      <w:r w:rsidRPr="00AB45AE">
        <w:rPr>
          <w:rFonts w:ascii="Times New Roman" w:eastAsia="宋体" w:hAnsi="Times New Roman"/>
          <w:color w:val="000000" w:themeColor="text1"/>
          <w:szCs w:val="21"/>
        </w:rPr>
        <w:t xml:space="preserve">   </w:t>
      </w:r>
      <w:r w:rsidRPr="00751DBC">
        <w:rPr>
          <w:rFonts w:ascii="Times New Roman" w:eastAsia="宋体" w:hAnsi="Times New Roman"/>
          <w:color w:val="000000" w:themeColor="text1"/>
          <w:szCs w:val="21"/>
        </w:rPr>
        <w:t xml:space="preserve"> </w:t>
      </w:r>
      <w:r w:rsidR="001403D0" w:rsidRPr="00751DBC">
        <w:rPr>
          <w:rFonts w:ascii="Times New Roman" w:eastAsia="宋体" w:hAnsi="Times New Roman" w:hint="eastAsia"/>
          <w:color w:val="000000" w:themeColor="text1"/>
          <w:szCs w:val="21"/>
        </w:rPr>
        <w:t>Φ</w:t>
      </w:r>
      <w:r w:rsidR="001403D0" w:rsidRPr="00751DBC">
        <w:rPr>
          <w:rFonts w:ascii="Times New Roman" w:eastAsia="宋体" w:hAnsi="Times New Roman"/>
          <w:color w:val="000000" w:themeColor="text1"/>
          <w:szCs w:val="21"/>
        </w:rPr>
        <w:t>60</w:t>
      </w:r>
      <w:r w:rsidR="001403D0" w:rsidRPr="00751DBC">
        <w:rPr>
          <w:rFonts w:ascii="Times New Roman" w:eastAsia="宋体" w:hAnsi="Times New Roman" w:hint="eastAsia"/>
          <w:color w:val="000000" w:themeColor="text1"/>
          <w:szCs w:val="21"/>
        </w:rPr>
        <w:t>mm~</w:t>
      </w:r>
      <w:r w:rsidR="001403D0" w:rsidRPr="00751DBC">
        <w:rPr>
          <w:rFonts w:ascii="Times New Roman" w:eastAsia="宋体" w:hAnsi="Times New Roman" w:hint="eastAsia"/>
          <w:color w:val="000000" w:themeColor="text1"/>
          <w:szCs w:val="21"/>
        </w:rPr>
        <w:t>Φ</w:t>
      </w:r>
      <w:r w:rsidR="001403D0" w:rsidRPr="00751DBC">
        <w:rPr>
          <w:rFonts w:ascii="Times New Roman" w:eastAsia="宋体" w:hAnsi="Times New Roman"/>
          <w:color w:val="000000" w:themeColor="text1"/>
          <w:szCs w:val="21"/>
        </w:rPr>
        <w:t>120</w:t>
      </w:r>
      <w:r w:rsidR="001403D0" w:rsidRPr="00751DBC">
        <w:rPr>
          <w:rFonts w:ascii="Times New Roman" w:eastAsia="宋体" w:hAnsi="Times New Roman" w:hint="eastAsia"/>
          <w:color w:val="000000" w:themeColor="text1"/>
          <w:szCs w:val="21"/>
        </w:rPr>
        <w:t>mm</w:t>
      </w:r>
      <w:r w:rsidR="001403D0" w:rsidRPr="00751DBC">
        <w:rPr>
          <w:rFonts w:ascii="Times New Roman" w:eastAsia="宋体" w:hAnsi="Times New Roman" w:hint="eastAsia"/>
          <w:color w:val="000000" w:themeColor="text1"/>
          <w:szCs w:val="21"/>
        </w:rPr>
        <w:t>玻璃培养皿</w:t>
      </w:r>
      <w:r w:rsidR="00FB1DF8">
        <w:rPr>
          <w:rFonts w:ascii="Times New Roman" w:eastAsia="宋体" w:hAnsi="Times New Roman" w:hint="eastAsia"/>
          <w:color w:val="000000" w:themeColor="text1"/>
          <w:szCs w:val="21"/>
        </w:rPr>
        <w:t>或其他等面积载体</w:t>
      </w:r>
    </w:p>
    <w:p w14:paraId="4DD34982" w14:textId="16500213" w:rsidR="00AD37EA" w:rsidRPr="00751DBC" w:rsidRDefault="00751DBC" w:rsidP="00F22163">
      <w:pPr>
        <w:spacing w:line="276" w:lineRule="auto"/>
        <w:ind w:leftChars="100" w:left="210" w:firstLineChars="100" w:firstLine="210"/>
        <w:rPr>
          <w:rFonts w:ascii="Times New Roman" w:eastAsia="宋体" w:hAnsi="Times New Roman"/>
          <w:color w:val="000000" w:themeColor="text1"/>
          <w:szCs w:val="21"/>
        </w:rPr>
      </w:pPr>
      <w:r w:rsidRPr="00751DBC">
        <w:rPr>
          <w:rFonts w:ascii="Times New Roman" w:eastAsia="宋体" w:hAnsi="Times New Roman"/>
          <w:color w:val="000000" w:themeColor="text1"/>
          <w:szCs w:val="21"/>
        </w:rPr>
        <w:t>75mm×25mm×2mm</w:t>
      </w:r>
      <w:r w:rsidRPr="00751DBC">
        <w:rPr>
          <w:rFonts w:ascii="Times New Roman" w:eastAsia="宋体" w:hAnsi="Times New Roman"/>
          <w:color w:val="000000" w:themeColor="text1"/>
          <w:szCs w:val="21"/>
        </w:rPr>
        <w:t>玻璃载玻片</w:t>
      </w:r>
    </w:p>
    <w:p w14:paraId="57F9C413" w14:textId="0BEEF44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6  </w:t>
      </w:r>
      <w:r w:rsidRPr="00AB45AE">
        <w:rPr>
          <w:rFonts w:ascii="Times New Roman" w:eastAsia="黑体" w:hAnsi="Times New Roman"/>
        </w:rPr>
        <w:t>仪器设备</w:t>
      </w:r>
    </w:p>
    <w:p w14:paraId="1A3EFD9F" w14:textId="24CD818C" w:rsidR="009C2EB7"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lastRenderedPageBreak/>
        <w:t>6</w:t>
      </w:r>
      <w:r w:rsidR="00024023" w:rsidRPr="00AB45AE">
        <w:rPr>
          <w:rFonts w:ascii="Times New Roman" w:eastAsia="黑体" w:hAnsi="Times New Roman"/>
        </w:rPr>
        <w:t xml:space="preserve">.1  </w:t>
      </w:r>
      <w:r w:rsidR="00024023" w:rsidRPr="00AB45AE">
        <w:rPr>
          <w:rFonts w:ascii="Times New Roman" w:eastAsia="黑体" w:hAnsi="Times New Roman"/>
        </w:rPr>
        <w:t>静电分离去夹杂设备</w:t>
      </w:r>
    </w:p>
    <w:p w14:paraId="7D9486F0" w14:textId="3ECC76AC" w:rsidR="009C2EB7" w:rsidRDefault="00024023" w:rsidP="00F22163">
      <w:pPr>
        <w:ind w:firstLineChars="200" w:firstLine="420"/>
        <w:rPr>
          <w:rFonts w:ascii="Times New Roman" w:eastAsia="宋体" w:hAnsi="Times New Roman"/>
        </w:rPr>
      </w:pPr>
      <w:r w:rsidRPr="00AB45AE">
        <w:rPr>
          <w:rFonts w:ascii="Times New Roman" w:eastAsia="宋体" w:hAnsi="Times New Roman"/>
          <w:color w:val="000000" w:themeColor="text1"/>
        </w:rPr>
        <w:t>静电分离去夹杂设备</w:t>
      </w:r>
      <w:r w:rsidRPr="00AB45AE">
        <w:rPr>
          <w:rFonts w:ascii="Times New Roman" w:eastAsia="宋体" w:hAnsi="Times New Roman"/>
        </w:rPr>
        <w:t>包括分配器、给料器、电晕电</w:t>
      </w:r>
      <w:r w:rsidRPr="00AB45AE">
        <w:rPr>
          <w:rFonts w:ascii="Times New Roman" w:eastAsia="宋体" w:hAnsi="Times New Roman"/>
          <w:color w:val="000000" w:themeColor="text1"/>
        </w:rPr>
        <w:t>极、辊筒、辊刷、</w:t>
      </w:r>
      <w:r w:rsidR="00366D66" w:rsidRPr="00AB45AE">
        <w:rPr>
          <w:rFonts w:ascii="Times New Roman" w:eastAsia="宋体" w:hAnsi="Times New Roman"/>
          <w:color w:val="000000" w:themeColor="text1"/>
        </w:rPr>
        <w:t>夹杂收集区和合格粉收集区</w:t>
      </w:r>
      <w:r w:rsidRPr="00AB45AE">
        <w:rPr>
          <w:rFonts w:ascii="Times New Roman" w:eastAsia="宋体" w:hAnsi="Times New Roman"/>
        </w:rPr>
        <w:t>，设备示意图如图</w:t>
      </w:r>
      <w:r w:rsidRPr="00AB45AE">
        <w:rPr>
          <w:rFonts w:ascii="Times New Roman" w:eastAsia="宋体" w:hAnsi="Times New Roman"/>
        </w:rPr>
        <w:t>2</w:t>
      </w:r>
      <w:r w:rsidRPr="00AB45AE">
        <w:rPr>
          <w:rFonts w:ascii="Times New Roman" w:eastAsia="宋体" w:hAnsi="Times New Roman"/>
        </w:rPr>
        <w:t>所示。</w:t>
      </w:r>
    </w:p>
    <w:p w14:paraId="46099EA5" w14:textId="4E193623" w:rsidR="009C2EB7" w:rsidRPr="00AB45AE" w:rsidRDefault="00731B96" w:rsidP="00F22163">
      <w:pPr>
        <w:ind w:firstLineChars="200" w:firstLine="420"/>
        <w:jc w:val="center"/>
        <w:rPr>
          <w:rFonts w:ascii="Times New Roman" w:eastAsia="宋体" w:hAnsi="Times New Roman"/>
        </w:rPr>
      </w:pPr>
      <w:r>
        <w:rPr>
          <w:noProof/>
        </w:rPr>
        <w:drawing>
          <wp:inline distT="0" distB="0" distL="0" distR="0" wp14:anchorId="42690459" wp14:editId="094F3719">
            <wp:extent cx="3648075" cy="2362069"/>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4370" cy="2366145"/>
                    </a:xfrm>
                    <a:prstGeom prst="rect">
                      <a:avLst/>
                    </a:prstGeom>
                  </pic:spPr>
                </pic:pic>
              </a:graphicData>
            </a:graphic>
          </wp:inline>
        </w:drawing>
      </w:r>
    </w:p>
    <w:p w14:paraId="7A180AB6" w14:textId="16974E56" w:rsidR="009C2EB7" w:rsidRPr="00AB45AE" w:rsidRDefault="00024023" w:rsidP="00F22163">
      <w:pPr>
        <w:jc w:val="left"/>
        <w:rPr>
          <w:rFonts w:ascii="Times New Roman" w:eastAsia="宋体" w:hAnsi="Times New Roman"/>
          <w:color w:val="000000" w:themeColor="text1"/>
          <w:sz w:val="18"/>
          <w:szCs w:val="18"/>
        </w:rPr>
      </w:pPr>
      <w:r w:rsidRPr="00AB45AE">
        <w:rPr>
          <w:rFonts w:ascii="Times New Roman" w:eastAsia="宋体" w:hAnsi="Times New Roman"/>
          <w:sz w:val="18"/>
          <w:szCs w:val="18"/>
        </w:rPr>
        <w:t>说明：</w:t>
      </w:r>
      <w:r w:rsidRPr="00AB45AE">
        <w:rPr>
          <w:rFonts w:ascii="Times New Roman" w:eastAsia="宋体" w:hAnsi="Times New Roman"/>
          <w:sz w:val="18"/>
          <w:szCs w:val="18"/>
        </w:rPr>
        <w:t>1—</w:t>
      </w:r>
      <w:r w:rsidRPr="00AB45AE">
        <w:rPr>
          <w:rFonts w:ascii="Times New Roman" w:eastAsia="宋体" w:hAnsi="Times New Roman"/>
          <w:sz w:val="18"/>
          <w:szCs w:val="18"/>
        </w:rPr>
        <w:t>分配器；</w:t>
      </w:r>
      <w:r w:rsidRPr="00AB45AE">
        <w:rPr>
          <w:rFonts w:ascii="Times New Roman" w:eastAsia="宋体" w:hAnsi="Times New Roman"/>
          <w:sz w:val="18"/>
          <w:szCs w:val="18"/>
        </w:rPr>
        <w:t>2—</w:t>
      </w:r>
      <w:r w:rsidRPr="00AB45AE">
        <w:rPr>
          <w:rFonts w:ascii="Times New Roman" w:eastAsia="宋体" w:hAnsi="Times New Roman"/>
          <w:sz w:val="18"/>
          <w:szCs w:val="18"/>
        </w:rPr>
        <w:t>给料器；</w:t>
      </w:r>
      <w:r w:rsidRPr="00AB45AE">
        <w:rPr>
          <w:rFonts w:ascii="Times New Roman" w:eastAsia="宋体" w:hAnsi="Times New Roman"/>
          <w:sz w:val="18"/>
          <w:szCs w:val="18"/>
        </w:rPr>
        <w:t>3—</w:t>
      </w:r>
      <w:r w:rsidRPr="00AB45AE">
        <w:rPr>
          <w:rFonts w:ascii="Times New Roman" w:eastAsia="宋体" w:hAnsi="Times New Roman"/>
          <w:sz w:val="18"/>
          <w:szCs w:val="18"/>
        </w:rPr>
        <w:t>电晕电极；</w:t>
      </w:r>
      <w:r w:rsidRPr="00AB45AE">
        <w:rPr>
          <w:rFonts w:ascii="Times New Roman" w:eastAsia="宋体" w:hAnsi="Times New Roman"/>
          <w:sz w:val="18"/>
          <w:szCs w:val="18"/>
        </w:rPr>
        <w:t>4—</w:t>
      </w:r>
      <w:r w:rsidRPr="00AB45AE">
        <w:rPr>
          <w:rFonts w:ascii="Times New Roman" w:eastAsia="宋体" w:hAnsi="Times New Roman"/>
          <w:sz w:val="18"/>
          <w:szCs w:val="18"/>
        </w:rPr>
        <w:t>辊筒；</w:t>
      </w:r>
      <w:r w:rsidRPr="00AB45AE">
        <w:rPr>
          <w:rFonts w:ascii="Times New Roman" w:eastAsia="宋体" w:hAnsi="Times New Roman"/>
          <w:sz w:val="18"/>
          <w:szCs w:val="18"/>
        </w:rPr>
        <w:t>5—</w:t>
      </w:r>
      <w:r w:rsidRPr="00AB45AE">
        <w:rPr>
          <w:rFonts w:ascii="Times New Roman" w:eastAsia="宋体" w:hAnsi="Times New Roman"/>
          <w:sz w:val="18"/>
          <w:szCs w:val="18"/>
        </w:rPr>
        <w:t>辊刷；</w:t>
      </w:r>
      <w:r w:rsidRPr="00AB45AE">
        <w:rPr>
          <w:rFonts w:ascii="Times New Roman" w:eastAsia="宋体" w:hAnsi="Times New Roman"/>
          <w:sz w:val="18"/>
          <w:szCs w:val="18"/>
        </w:rPr>
        <w:t>6—</w:t>
      </w:r>
      <w:r w:rsidRPr="00AB45AE">
        <w:rPr>
          <w:rFonts w:ascii="Times New Roman" w:eastAsia="宋体" w:hAnsi="Times New Roman"/>
          <w:sz w:val="18"/>
          <w:szCs w:val="18"/>
        </w:rPr>
        <w:t>夹杂收集区；</w:t>
      </w:r>
      <w:r w:rsidRPr="00AB45AE">
        <w:rPr>
          <w:rFonts w:ascii="Times New Roman" w:eastAsia="宋体" w:hAnsi="Times New Roman"/>
          <w:sz w:val="18"/>
          <w:szCs w:val="18"/>
        </w:rPr>
        <w:t>7—</w:t>
      </w:r>
      <w:r w:rsidRPr="00AB45AE">
        <w:rPr>
          <w:rFonts w:ascii="Times New Roman" w:eastAsia="宋体" w:hAnsi="Times New Roman"/>
          <w:sz w:val="18"/>
          <w:szCs w:val="18"/>
        </w:rPr>
        <w:t>合格粉收集区。</w:t>
      </w:r>
    </w:p>
    <w:p w14:paraId="075FE21B" w14:textId="7F10D860" w:rsidR="009C2EB7" w:rsidRPr="00AB45AE" w:rsidRDefault="00024023" w:rsidP="00F22163">
      <w:pPr>
        <w:jc w:val="center"/>
        <w:rPr>
          <w:rFonts w:ascii="Times New Roman" w:eastAsia="黑体" w:hAnsi="Times New Roman"/>
          <w:szCs w:val="21"/>
        </w:rPr>
      </w:pPr>
      <w:r w:rsidRPr="00AB45AE">
        <w:rPr>
          <w:rFonts w:ascii="Times New Roman" w:eastAsia="黑体" w:hAnsi="Times New Roman"/>
          <w:szCs w:val="21"/>
        </w:rPr>
        <w:t>图</w:t>
      </w:r>
      <w:r w:rsidRPr="00AB45AE">
        <w:rPr>
          <w:rFonts w:ascii="Times New Roman" w:eastAsia="黑体" w:hAnsi="Times New Roman"/>
          <w:szCs w:val="21"/>
        </w:rPr>
        <w:t xml:space="preserve">2 </w:t>
      </w:r>
      <w:r w:rsidRPr="00AB45AE">
        <w:rPr>
          <w:rFonts w:ascii="Times New Roman" w:eastAsia="黑体" w:hAnsi="Times New Roman"/>
          <w:szCs w:val="21"/>
        </w:rPr>
        <w:t>设备示意图</w:t>
      </w:r>
    </w:p>
    <w:p w14:paraId="0471CE33" w14:textId="334D6BE1" w:rsidR="009C2EB7"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6</w:t>
      </w:r>
      <w:r w:rsidR="00024023" w:rsidRPr="00AB45AE">
        <w:rPr>
          <w:rFonts w:ascii="Times New Roman" w:eastAsia="黑体" w:hAnsi="Times New Roman"/>
        </w:rPr>
        <w:t xml:space="preserve">.2  </w:t>
      </w:r>
      <w:r w:rsidRPr="00AB45AE">
        <w:rPr>
          <w:rFonts w:ascii="Times New Roman" w:eastAsia="黑体" w:hAnsi="Times New Roman"/>
        </w:rPr>
        <w:t>体视</w:t>
      </w:r>
      <w:r w:rsidR="00024023" w:rsidRPr="00AB45AE">
        <w:rPr>
          <w:rFonts w:ascii="Times New Roman" w:eastAsia="黑体" w:hAnsi="Times New Roman"/>
        </w:rPr>
        <w:t>显微镜</w:t>
      </w:r>
    </w:p>
    <w:p w14:paraId="7D754C06" w14:textId="7DD76522" w:rsidR="001403D0" w:rsidRPr="00FB1DF8" w:rsidRDefault="001403D0" w:rsidP="00F22163">
      <w:pPr>
        <w:ind w:firstLineChars="200" w:firstLine="420"/>
        <w:rPr>
          <w:rFonts w:ascii="Times New Roman" w:eastAsia="宋体" w:hAnsi="Times New Roman"/>
          <w:color w:val="000000" w:themeColor="text1"/>
        </w:rPr>
      </w:pPr>
      <w:r w:rsidRPr="00FB1DF8">
        <w:rPr>
          <w:rFonts w:ascii="Times New Roman" w:eastAsia="宋体" w:hAnsi="Times New Roman" w:hint="eastAsia"/>
          <w:color w:val="000000" w:themeColor="text1"/>
        </w:rPr>
        <w:t>带有反射光源，配备图像传感器可实时成像，放大倍数可达</w:t>
      </w:r>
      <w:r w:rsidRPr="00FB1DF8">
        <w:rPr>
          <w:rFonts w:ascii="Times New Roman" w:eastAsia="宋体" w:hAnsi="Times New Roman" w:hint="eastAsia"/>
          <w:color w:val="000000" w:themeColor="text1"/>
        </w:rPr>
        <w:t>7</w:t>
      </w:r>
      <w:r w:rsidRPr="00FB1DF8">
        <w:rPr>
          <w:rFonts w:ascii="Times New Roman" w:eastAsia="宋体" w:hAnsi="Times New Roman"/>
          <w:color w:val="000000" w:themeColor="text1"/>
        </w:rPr>
        <w:t>0</w:t>
      </w:r>
      <w:r w:rsidR="00FB1DF8" w:rsidRPr="00FB1DF8">
        <w:rPr>
          <w:rFonts w:ascii="Times New Roman" w:eastAsia="宋体" w:hAnsi="Times New Roman" w:hint="eastAsia"/>
          <w:color w:val="000000" w:themeColor="text1"/>
        </w:rPr>
        <w:t>倍</w:t>
      </w:r>
      <w:r w:rsidRPr="00FB1DF8">
        <w:rPr>
          <w:rFonts w:ascii="Times New Roman" w:eastAsia="宋体" w:hAnsi="Times New Roman" w:hint="eastAsia"/>
          <w:color w:val="000000" w:themeColor="text1"/>
        </w:rPr>
        <w:t>且能</w:t>
      </w:r>
      <w:r w:rsidR="00C63EEB" w:rsidRPr="00FB1DF8">
        <w:rPr>
          <w:rFonts w:ascii="Times New Roman" w:eastAsia="宋体" w:hAnsi="Times New Roman" w:hint="eastAsia"/>
          <w:color w:val="000000" w:themeColor="text1"/>
        </w:rPr>
        <w:t>清晰呈像</w:t>
      </w:r>
      <w:r w:rsidRPr="00FB1DF8">
        <w:rPr>
          <w:rFonts w:ascii="Times New Roman" w:eastAsia="宋体" w:hAnsi="Times New Roman" w:hint="eastAsia"/>
          <w:color w:val="000000" w:themeColor="text1"/>
        </w:rPr>
        <w:t>。操作应按照</w:t>
      </w:r>
      <w:r w:rsidRPr="00FB1DF8">
        <w:rPr>
          <w:rFonts w:ascii="Times New Roman" w:eastAsia="宋体" w:hAnsi="Times New Roman" w:hint="eastAsia"/>
          <w:color w:val="000000" w:themeColor="text1"/>
        </w:rPr>
        <w:t>G</w:t>
      </w:r>
      <w:r w:rsidRPr="00FB1DF8">
        <w:rPr>
          <w:rFonts w:ascii="Times New Roman" w:eastAsia="宋体" w:hAnsi="Times New Roman"/>
          <w:color w:val="000000" w:themeColor="text1"/>
        </w:rPr>
        <w:t>B/T 19863</w:t>
      </w:r>
      <w:r w:rsidRPr="00FB1DF8">
        <w:rPr>
          <w:rFonts w:ascii="Times New Roman" w:eastAsia="宋体" w:hAnsi="Times New Roman" w:hint="eastAsia"/>
          <w:color w:val="000000" w:themeColor="text1"/>
        </w:rPr>
        <w:t>的要求执行。</w:t>
      </w:r>
    </w:p>
    <w:p w14:paraId="026D5964" w14:textId="6292426A" w:rsidR="009C2EB7"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7</w:t>
      </w:r>
      <w:r w:rsidR="00024023" w:rsidRPr="00AB45AE">
        <w:rPr>
          <w:rFonts w:ascii="Times New Roman" w:eastAsia="黑体" w:hAnsi="Times New Roman"/>
        </w:rPr>
        <w:t xml:space="preserve">  </w:t>
      </w:r>
      <w:r w:rsidR="00024023" w:rsidRPr="00AB45AE">
        <w:rPr>
          <w:rFonts w:ascii="Times New Roman" w:eastAsia="黑体" w:hAnsi="Times New Roman"/>
        </w:rPr>
        <w:t>样品</w:t>
      </w:r>
    </w:p>
    <w:p w14:paraId="380AF8D1" w14:textId="448F4234" w:rsidR="009C2EB7"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7</w:t>
      </w:r>
      <w:r w:rsidR="00024023" w:rsidRPr="00AB45AE">
        <w:rPr>
          <w:rFonts w:ascii="Times New Roman" w:eastAsia="黑体" w:hAnsi="Times New Roman"/>
        </w:rPr>
        <w:t xml:space="preserve">.1  </w:t>
      </w:r>
      <w:r w:rsidR="00024023" w:rsidRPr="00AB45AE">
        <w:rPr>
          <w:rFonts w:ascii="Times New Roman" w:eastAsia="黑体" w:hAnsi="Times New Roman"/>
        </w:rPr>
        <w:t>取样</w:t>
      </w:r>
    </w:p>
    <w:p w14:paraId="17F83934" w14:textId="77777777" w:rsidR="009C2EB7" w:rsidRPr="00AB45AE" w:rsidRDefault="00024023" w:rsidP="00F22163">
      <w:pPr>
        <w:ind w:firstLineChars="200" w:firstLine="420"/>
        <w:rPr>
          <w:rFonts w:ascii="Times New Roman" w:eastAsia="宋体" w:hAnsi="Times New Roman"/>
        </w:rPr>
      </w:pPr>
      <w:r w:rsidRPr="00AB45AE">
        <w:rPr>
          <w:rFonts w:ascii="Times New Roman" w:eastAsia="宋体" w:hAnsi="Times New Roman"/>
        </w:rPr>
        <w:t>试样的选取应按照</w:t>
      </w:r>
      <w:r w:rsidRPr="00AB45AE">
        <w:rPr>
          <w:rFonts w:ascii="Times New Roman" w:eastAsia="宋体" w:hAnsi="Times New Roman"/>
        </w:rPr>
        <w:t>GB/T 5314</w:t>
      </w:r>
      <w:r w:rsidRPr="00AB45AE">
        <w:rPr>
          <w:rFonts w:ascii="Times New Roman" w:eastAsia="宋体" w:hAnsi="Times New Roman"/>
        </w:rPr>
        <w:t>的规定进行。</w:t>
      </w:r>
      <w:r w:rsidRPr="00AB45AE">
        <w:rPr>
          <w:rFonts w:ascii="Times New Roman" w:eastAsia="宋体" w:hAnsi="Times New Roman"/>
        </w:rPr>
        <w:t xml:space="preserve"> </w:t>
      </w:r>
    </w:p>
    <w:p w14:paraId="28B7511D" w14:textId="22B42804" w:rsidR="009C2EB7" w:rsidRPr="00AB45AE" w:rsidRDefault="00366D66" w:rsidP="00F22163">
      <w:pPr>
        <w:ind w:left="420" w:hanging="420"/>
        <w:rPr>
          <w:rFonts w:ascii="Times New Roman" w:eastAsia="黑体" w:hAnsi="Times New Roman"/>
        </w:rPr>
      </w:pPr>
      <w:r w:rsidRPr="00AB45AE">
        <w:rPr>
          <w:rFonts w:ascii="Times New Roman" w:eastAsia="黑体" w:hAnsi="Times New Roman"/>
        </w:rPr>
        <w:t>7</w:t>
      </w:r>
      <w:r w:rsidR="00024023" w:rsidRPr="00AB45AE">
        <w:rPr>
          <w:rFonts w:ascii="Times New Roman" w:eastAsia="黑体" w:hAnsi="Times New Roman"/>
        </w:rPr>
        <w:t xml:space="preserve">.2  </w:t>
      </w:r>
      <w:r w:rsidR="00024023" w:rsidRPr="00AB45AE">
        <w:rPr>
          <w:rFonts w:ascii="Times New Roman" w:eastAsia="黑体" w:hAnsi="Times New Roman"/>
        </w:rPr>
        <w:t>试验用量</w:t>
      </w:r>
    </w:p>
    <w:p w14:paraId="1BAF9B7B" w14:textId="22C3BBEE" w:rsidR="009C2EB7" w:rsidRPr="00AB45AE" w:rsidRDefault="00024023" w:rsidP="00F22163">
      <w:pPr>
        <w:ind w:firstLineChars="200" w:firstLine="420"/>
        <w:rPr>
          <w:rFonts w:ascii="Times New Roman" w:eastAsia="宋体" w:hAnsi="Times New Roman"/>
        </w:rPr>
      </w:pPr>
      <w:r w:rsidRPr="00AB45AE">
        <w:rPr>
          <w:rFonts w:ascii="Times New Roman" w:eastAsia="宋体" w:hAnsi="Times New Roman"/>
        </w:rPr>
        <w:t>检测样品量应</w:t>
      </w:r>
      <w:r w:rsidRPr="00AB45AE">
        <w:rPr>
          <w:rFonts w:ascii="Times New Roman" w:eastAsia="宋体" w:hAnsi="Times New Roman"/>
          <w:color w:val="000000" w:themeColor="text1"/>
        </w:rPr>
        <w:t>为</w:t>
      </w:r>
      <w:r w:rsidR="00AB45AE">
        <w:rPr>
          <w:rFonts w:ascii="Times New Roman" w:eastAsia="宋体" w:hAnsi="Times New Roman" w:hint="eastAsia"/>
          <w:color w:val="000000" w:themeColor="text1"/>
        </w:rPr>
        <w:t>三</w:t>
      </w:r>
      <w:r w:rsidR="00366D66" w:rsidRPr="00AB45AE">
        <w:rPr>
          <w:rFonts w:ascii="Times New Roman" w:eastAsia="宋体" w:hAnsi="Times New Roman"/>
          <w:color w:val="000000" w:themeColor="text1"/>
        </w:rPr>
        <w:t>份</w:t>
      </w:r>
      <w:r w:rsidR="001403D0">
        <w:rPr>
          <w:rFonts w:ascii="Times New Roman" w:eastAsia="宋体" w:hAnsi="Times New Roman" w:hint="eastAsia"/>
          <w:color w:val="000000" w:themeColor="text1"/>
        </w:rPr>
        <w:t>，每份</w:t>
      </w:r>
      <w:r w:rsidR="00366D66" w:rsidRPr="00AB45AE">
        <w:rPr>
          <w:rFonts w:ascii="Times New Roman" w:eastAsia="宋体" w:hAnsi="Times New Roman"/>
          <w:color w:val="000000" w:themeColor="text1"/>
        </w:rPr>
        <w:t>200g±10g</w:t>
      </w:r>
      <w:r w:rsidRPr="00AB45AE">
        <w:rPr>
          <w:rFonts w:ascii="Times New Roman" w:eastAsia="宋体" w:hAnsi="Times New Roman"/>
        </w:rPr>
        <w:t>。</w:t>
      </w:r>
    </w:p>
    <w:p w14:paraId="3145BE9C"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 </w:t>
      </w:r>
      <w:r w:rsidRPr="00AB45AE">
        <w:rPr>
          <w:rFonts w:ascii="Times New Roman" w:eastAsia="黑体" w:hAnsi="Times New Roman"/>
        </w:rPr>
        <w:t>实验步骤</w:t>
      </w:r>
    </w:p>
    <w:p w14:paraId="5BAE3F8A"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8.1 </w:t>
      </w:r>
      <w:r w:rsidRPr="00AB45AE">
        <w:rPr>
          <w:rFonts w:ascii="Times New Roman" w:eastAsia="黑体" w:hAnsi="Times New Roman"/>
        </w:rPr>
        <w:t>设备清理</w:t>
      </w:r>
    </w:p>
    <w:p w14:paraId="46C86BF2" w14:textId="16D9D2DB" w:rsidR="00366D66" w:rsidRPr="00AB45AE" w:rsidRDefault="00366D66" w:rsidP="00F22163">
      <w:pPr>
        <w:rPr>
          <w:rFonts w:ascii="Times New Roman" w:eastAsia="宋体" w:hAnsi="Times New Roman"/>
        </w:rPr>
      </w:pPr>
      <w:r w:rsidRPr="00AB45AE">
        <w:rPr>
          <w:rFonts w:ascii="Times New Roman" w:eastAsia="宋体" w:hAnsi="Times New Roman"/>
        </w:rPr>
        <w:t xml:space="preserve">8.1.1 </w:t>
      </w:r>
      <w:r w:rsidR="00FF1C66">
        <w:rPr>
          <w:rFonts w:ascii="Times New Roman" w:eastAsia="宋体" w:hAnsi="Times New Roman" w:hint="eastAsia"/>
        </w:rPr>
        <w:t>先</w:t>
      </w:r>
      <w:r w:rsidRPr="00AB45AE">
        <w:rPr>
          <w:rFonts w:ascii="Times New Roman" w:eastAsia="宋体" w:hAnsi="Times New Roman"/>
        </w:rPr>
        <w:t>开启</w:t>
      </w:r>
      <w:r w:rsidR="00FF1C66">
        <w:rPr>
          <w:rFonts w:ascii="Times New Roman" w:eastAsia="宋体" w:hAnsi="Times New Roman" w:hint="eastAsia"/>
        </w:rPr>
        <w:t>静电分离</w:t>
      </w:r>
      <w:r w:rsidRPr="00AB45AE">
        <w:rPr>
          <w:rFonts w:ascii="Times New Roman" w:eastAsia="宋体" w:hAnsi="Times New Roman"/>
        </w:rPr>
        <w:t>设备电源开关，</w:t>
      </w:r>
      <w:r w:rsidR="00FF1C66">
        <w:rPr>
          <w:rFonts w:ascii="Times New Roman" w:eastAsia="宋体" w:hAnsi="Times New Roman" w:hint="eastAsia"/>
        </w:rPr>
        <w:t>随后</w:t>
      </w:r>
      <w:r w:rsidRPr="00AB45AE">
        <w:rPr>
          <w:rFonts w:ascii="Times New Roman" w:eastAsia="宋体" w:hAnsi="Times New Roman"/>
        </w:rPr>
        <w:t>开启辊筒、辊刷，调节转速至</w:t>
      </w:r>
      <w:r w:rsidRPr="00AB45AE">
        <w:rPr>
          <w:rFonts w:ascii="Times New Roman" w:eastAsia="宋体" w:hAnsi="Times New Roman"/>
        </w:rPr>
        <w:t>≥70r/min</w:t>
      </w:r>
      <w:r w:rsidRPr="00AB45AE">
        <w:rPr>
          <w:rFonts w:ascii="Times New Roman" w:eastAsia="宋体" w:hAnsi="Times New Roman"/>
        </w:rPr>
        <w:t>，运行</w:t>
      </w:r>
      <w:r w:rsidR="00FB1DF8">
        <w:rPr>
          <w:rFonts w:ascii="Times New Roman" w:eastAsia="宋体" w:hAnsi="Times New Roman"/>
        </w:rPr>
        <w:t>3</w:t>
      </w:r>
      <w:r w:rsidR="00FF1C66">
        <w:rPr>
          <w:rFonts w:ascii="Times New Roman" w:eastAsia="宋体" w:hAnsi="Times New Roman" w:hint="eastAsia"/>
        </w:rPr>
        <w:t>~</w:t>
      </w:r>
      <w:r w:rsidR="00FF1C66">
        <w:rPr>
          <w:rFonts w:ascii="Times New Roman" w:eastAsia="宋体" w:hAnsi="Times New Roman"/>
        </w:rPr>
        <w:t>5</w:t>
      </w:r>
      <w:r w:rsidRPr="00AB45AE">
        <w:rPr>
          <w:rFonts w:ascii="Times New Roman" w:eastAsia="宋体" w:hAnsi="Times New Roman"/>
        </w:rPr>
        <w:t>min</w:t>
      </w:r>
      <w:r w:rsidRPr="00AB45AE">
        <w:rPr>
          <w:rFonts w:ascii="Times New Roman" w:eastAsia="宋体" w:hAnsi="Times New Roman"/>
        </w:rPr>
        <w:t>。</w:t>
      </w:r>
    </w:p>
    <w:p w14:paraId="11E20273" w14:textId="77777777" w:rsidR="00366D66" w:rsidRPr="00AB45AE" w:rsidRDefault="00366D66" w:rsidP="00F22163">
      <w:pPr>
        <w:rPr>
          <w:rFonts w:ascii="Times New Roman" w:eastAsia="宋体" w:hAnsi="Times New Roman"/>
        </w:rPr>
      </w:pPr>
      <w:r w:rsidRPr="00AB45AE">
        <w:rPr>
          <w:rFonts w:ascii="Times New Roman" w:eastAsia="宋体" w:hAnsi="Times New Roman"/>
        </w:rPr>
        <w:t xml:space="preserve">8.1.2 </w:t>
      </w:r>
      <w:r w:rsidRPr="00AB45AE">
        <w:rPr>
          <w:rFonts w:ascii="Times New Roman" w:eastAsia="宋体" w:hAnsi="Times New Roman"/>
        </w:rPr>
        <w:t>关闭辊筒、辊刷，清理夹杂收集区</w:t>
      </w:r>
      <w:r w:rsidRPr="00AB45AE">
        <w:rPr>
          <w:rFonts w:ascii="Times New Roman" w:eastAsia="宋体" w:hAnsi="Times New Roman"/>
        </w:rPr>
        <w:t>6</w:t>
      </w:r>
      <w:r w:rsidRPr="00AB45AE">
        <w:rPr>
          <w:rFonts w:ascii="Times New Roman" w:eastAsia="宋体" w:hAnsi="Times New Roman"/>
        </w:rPr>
        <w:t>和合格粉收集区</w:t>
      </w:r>
      <w:r w:rsidRPr="00AB45AE">
        <w:rPr>
          <w:rFonts w:ascii="Times New Roman" w:eastAsia="宋体" w:hAnsi="Times New Roman"/>
        </w:rPr>
        <w:t>7</w:t>
      </w:r>
      <w:r w:rsidRPr="00AB45AE">
        <w:rPr>
          <w:rFonts w:ascii="Times New Roman" w:eastAsia="宋体" w:hAnsi="Times New Roman"/>
        </w:rPr>
        <w:t>至无残留粉末。</w:t>
      </w:r>
    </w:p>
    <w:p w14:paraId="2684BFF5"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8.2 </w:t>
      </w:r>
      <w:r w:rsidRPr="00AB45AE">
        <w:rPr>
          <w:rFonts w:ascii="Times New Roman" w:eastAsia="黑体" w:hAnsi="Times New Roman"/>
        </w:rPr>
        <w:t>粉末准备</w:t>
      </w:r>
    </w:p>
    <w:p w14:paraId="4DC4ED19" w14:textId="77777777" w:rsidR="00366D66" w:rsidRPr="00AB45AE" w:rsidRDefault="00366D66" w:rsidP="00F22163">
      <w:pPr>
        <w:rPr>
          <w:rFonts w:ascii="Times New Roman" w:eastAsia="宋体" w:hAnsi="Times New Roman"/>
        </w:rPr>
      </w:pPr>
      <w:r w:rsidRPr="00AB45AE">
        <w:rPr>
          <w:rFonts w:ascii="Times New Roman" w:eastAsia="宋体" w:hAnsi="Times New Roman"/>
        </w:rPr>
        <w:t xml:space="preserve">8.2.1 </w:t>
      </w:r>
      <w:r w:rsidRPr="00AB45AE">
        <w:rPr>
          <w:rFonts w:ascii="Times New Roman" w:eastAsia="宋体" w:hAnsi="Times New Roman"/>
        </w:rPr>
        <w:t>取第一份样品粉末倒入分配器</w:t>
      </w:r>
      <w:r w:rsidRPr="00AB45AE">
        <w:rPr>
          <w:rFonts w:ascii="Times New Roman" w:eastAsia="宋体" w:hAnsi="Times New Roman"/>
        </w:rPr>
        <w:t>1</w:t>
      </w:r>
      <w:r w:rsidRPr="00AB45AE">
        <w:rPr>
          <w:rFonts w:ascii="Times New Roman" w:eastAsia="宋体" w:hAnsi="Times New Roman"/>
        </w:rPr>
        <w:t>中。</w:t>
      </w:r>
    </w:p>
    <w:p w14:paraId="16C8C2C8" w14:textId="6BBC91AF" w:rsidR="00366D66" w:rsidRPr="00AB45AE" w:rsidRDefault="00366D66" w:rsidP="00F22163">
      <w:pPr>
        <w:rPr>
          <w:rFonts w:ascii="Times New Roman" w:eastAsia="宋体" w:hAnsi="Times New Roman"/>
          <w:color w:val="FF0000"/>
        </w:rPr>
      </w:pPr>
      <w:r w:rsidRPr="00AB45AE">
        <w:rPr>
          <w:rFonts w:ascii="Times New Roman" w:eastAsia="宋体" w:hAnsi="Times New Roman"/>
        </w:rPr>
        <w:t xml:space="preserve">8.2.2 </w:t>
      </w:r>
      <w:r w:rsidRPr="00AB45AE">
        <w:rPr>
          <w:rFonts w:ascii="Times New Roman" w:eastAsia="宋体" w:hAnsi="Times New Roman"/>
        </w:rPr>
        <w:t>设定加热温度为</w:t>
      </w:r>
      <w:r w:rsidRPr="00AB45AE">
        <w:rPr>
          <w:rFonts w:ascii="Times New Roman" w:eastAsia="宋体" w:hAnsi="Times New Roman"/>
        </w:rPr>
        <w:t>65℃±5℃</w:t>
      </w:r>
      <w:r w:rsidRPr="00AB45AE">
        <w:rPr>
          <w:rFonts w:ascii="Times New Roman" w:eastAsia="宋体" w:hAnsi="Times New Roman"/>
        </w:rPr>
        <w:t>，保温</w:t>
      </w:r>
      <w:r w:rsidRPr="00AB45AE">
        <w:rPr>
          <w:rFonts w:ascii="Times New Roman" w:eastAsia="宋体" w:hAnsi="Times New Roman"/>
        </w:rPr>
        <w:t>15min</w:t>
      </w:r>
      <w:r w:rsidR="00FF1C66">
        <w:rPr>
          <w:rFonts w:ascii="Times New Roman" w:eastAsia="宋体" w:hAnsi="Times New Roman" w:hint="eastAsia"/>
        </w:rPr>
        <w:t>后</w:t>
      </w:r>
      <w:r w:rsidRPr="00AB45AE">
        <w:rPr>
          <w:rFonts w:ascii="Times New Roman" w:eastAsia="宋体" w:hAnsi="Times New Roman"/>
        </w:rPr>
        <w:t>停止加热，然后自然冷却</w:t>
      </w:r>
      <w:r w:rsidRPr="00FF1C66">
        <w:rPr>
          <w:rFonts w:ascii="Times New Roman" w:eastAsia="宋体" w:hAnsi="Times New Roman"/>
          <w:color w:val="000000" w:themeColor="text1"/>
        </w:rPr>
        <w:t>至室温。</w:t>
      </w:r>
    </w:p>
    <w:p w14:paraId="2EE53F4F"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8.3 </w:t>
      </w:r>
      <w:r w:rsidRPr="00AB45AE">
        <w:rPr>
          <w:rFonts w:ascii="Times New Roman" w:eastAsia="黑体" w:hAnsi="Times New Roman"/>
        </w:rPr>
        <w:t>分离和收集</w:t>
      </w:r>
    </w:p>
    <w:p w14:paraId="2BBA8C92" w14:textId="77777777" w:rsidR="00366D66" w:rsidRPr="00AB45AE" w:rsidRDefault="00366D66" w:rsidP="00F22163">
      <w:pPr>
        <w:rPr>
          <w:rFonts w:ascii="Times New Roman" w:eastAsia="宋体" w:hAnsi="Times New Roman"/>
        </w:rPr>
      </w:pPr>
      <w:r w:rsidRPr="00AB45AE">
        <w:rPr>
          <w:rFonts w:ascii="Times New Roman" w:eastAsia="宋体" w:hAnsi="Times New Roman"/>
        </w:rPr>
        <w:t xml:space="preserve">8.3.1 </w:t>
      </w:r>
      <w:r w:rsidRPr="00AB45AE">
        <w:rPr>
          <w:rFonts w:ascii="Times New Roman" w:eastAsia="宋体" w:hAnsi="Times New Roman"/>
        </w:rPr>
        <w:t>开启高压电开关，调节电晕电极电压至</w:t>
      </w:r>
      <w:r w:rsidRPr="00AB45AE">
        <w:rPr>
          <w:rFonts w:ascii="Times New Roman" w:eastAsia="宋体" w:hAnsi="Times New Roman"/>
        </w:rPr>
        <w:t>10KV~20KV</w:t>
      </w:r>
      <w:r w:rsidRPr="00AB45AE">
        <w:rPr>
          <w:rFonts w:ascii="Times New Roman" w:eastAsia="宋体" w:hAnsi="Times New Roman"/>
        </w:rPr>
        <w:t>。</w:t>
      </w:r>
    </w:p>
    <w:p w14:paraId="2EAF92D5" w14:textId="77777777" w:rsidR="00366D66" w:rsidRPr="00AB45AE" w:rsidRDefault="00366D66" w:rsidP="00F22163">
      <w:pPr>
        <w:rPr>
          <w:rFonts w:ascii="Times New Roman" w:eastAsia="宋体" w:hAnsi="Times New Roman"/>
        </w:rPr>
      </w:pPr>
      <w:r w:rsidRPr="00AB45AE">
        <w:rPr>
          <w:rFonts w:ascii="Times New Roman" w:eastAsia="宋体" w:hAnsi="Times New Roman"/>
        </w:rPr>
        <w:t xml:space="preserve">8.3.2 </w:t>
      </w:r>
      <w:r w:rsidRPr="00AB45AE">
        <w:rPr>
          <w:rFonts w:ascii="Times New Roman" w:eastAsia="宋体" w:hAnsi="Times New Roman"/>
        </w:rPr>
        <w:t>启动辊筒、辊刷，调节转速至</w:t>
      </w:r>
      <w:r w:rsidRPr="00AB45AE">
        <w:rPr>
          <w:rFonts w:ascii="Times New Roman" w:eastAsia="宋体" w:hAnsi="Times New Roman"/>
        </w:rPr>
        <w:t>40r/min</w:t>
      </w:r>
      <w:r w:rsidRPr="00AB45AE">
        <w:rPr>
          <w:rFonts w:ascii="Times New Roman" w:eastAsia="宋体" w:hAnsi="Times New Roman"/>
        </w:rPr>
        <w:t>～</w:t>
      </w:r>
      <w:r w:rsidRPr="00AB45AE">
        <w:rPr>
          <w:rFonts w:ascii="Times New Roman" w:eastAsia="宋体" w:hAnsi="Times New Roman"/>
        </w:rPr>
        <w:t>70r/min</w:t>
      </w:r>
      <w:r w:rsidRPr="00AB45AE">
        <w:rPr>
          <w:rFonts w:ascii="Times New Roman" w:eastAsia="宋体" w:hAnsi="Times New Roman"/>
        </w:rPr>
        <w:t>。</w:t>
      </w:r>
    </w:p>
    <w:p w14:paraId="20A0CE65" w14:textId="27D73709" w:rsidR="00366D66" w:rsidRPr="00AB45AE" w:rsidRDefault="00366D66" w:rsidP="00F22163">
      <w:pPr>
        <w:rPr>
          <w:rFonts w:ascii="Times New Roman" w:eastAsia="宋体" w:hAnsi="Times New Roman"/>
        </w:rPr>
      </w:pPr>
      <w:r w:rsidRPr="00AB45AE">
        <w:rPr>
          <w:rFonts w:ascii="Times New Roman" w:eastAsia="宋体" w:hAnsi="Times New Roman"/>
        </w:rPr>
        <w:t xml:space="preserve">8.3.3 </w:t>
      </w:r>
      <w:r w:rsidR="00802FE8">
        <w:rPr>
          <w:rFonts w:ascii="Times New Roman" w:eastAsia="宋体" w:hAnsi="Times New Roman"/>
        </w:rPr>
        <w:t>开启</w:t>
      </w:r>
      <w:r w:rsidRPr="00AB45AE">
        <w:rPr>
          <w:rFonts w:ascii="Times New Roman" w:eastAsia="宋体" w:hAnsi="Times New Roman"/>
        </w:rPr>
        <w:t>给料器开关，</w:t>
      </w:r>
      <w:r w:rsidR="00802FE8">
        <w:rPr>
          <w:rFonts w:ascii="Times New Roman" w:eastAsia="宋体" w:hAnsi="Times New Roman" w:hint="eastAsia"/>
        </w:rPr>
        <w:t>调节给料器频率，</w:t>
      </w:r>
      <w:r w:rsidRPr="00AB45AE">
        <w:rPr>
          <w:rFonts w:ascii="Times New Roman" w:eastAsia="宋体" w:hAnsi="Times New Roman"/>
        </w:rPr>
        <w:t>使粉末平铺流动至辊筒上方进行静电分离</w:t>
      </w:r>
      <w:r w:rsidR="00BA6305">
        <w:rPr>
          <w:rFonts w:ascii="Times New Roman" w:eastAsia="宋体" w:hAnsi="Times New Roman" w:hint="eastAsia"/>
        </w:rPr>
        <w:t>，分离速度</w:t>
      </w:r>
      <w:r w:rsidR="00BA6305">
        <w:rPr>
          <w:rFonts w:ascii="Times New Roman" w:eastAsia="宋体" w:hAnsi="Times New Roman" w:hint="eastAsia"/>
        </w:rPr>
        <w:t>40g</w:t>
      </w:r>
      <w:r w:rsidR="00BA6305">
        <w:rPr>
          <w:rFonts w:ascii="Times New Roman" w:eastAsia="宋体" w:hAnsi="Times New Roman"/>
        </w:rPr>
        <w:t>/</w:t>
      </w:r>
      <w:r w:rsidR="00BA6305">
        <w:rPr>
          <w:rFonts w:ascii="Times New Roman" w:eastAsia="宋体" w:hAnsi="Times New Roman" w:hint="eastAsia"/>
        </w:rPr>
        <w:t>min~50g</w:t>
      </w:r>
      <w:r w:rsidR="00BA6305">
        <w:rPr>
          <w:rFonts w:ascii="Times New Roman" w:eastAsia="宋体" w:hAnsi="Times New Roman"/>
        </w:rPr>
        <w:t>/</w:t>
      </w:r>
      <w:r w:rsidR="00BA6305">
        <w:rPr>
          <w:rFonts w:ascii="Times New Roman" w:eastAsia="宋体" w:hAnsi="Times New Roman" w:hint="eastAsia"/>
        </w:rPr>
        <w:t>min</w:t>
      </w:r>
      <w:r w:rsidRPr="00AB45AE">
        <w:rPr>
          <w:rFonts w:ascii="Times New Roman" w:eastAsia="宋体" w:hAnsi="Times New Roman"/>
        </w:rPr>
        <w:t>。</w:t>
      </w:r>
    </w:p>
    <w:p w14:paraId="541ACA70" w14:textId="1951DDD3" w:rsidR="00366D66" w:rsidRPr="00AB45AE" w:rsidRDefault="00366D66" w:rsidP="00F22163">
      <w:pPr>
        <w:rPr>
          <w:rFonts w:ascii="Times New Roman" w:eastAsia="宋体" w:hAnsi="Times New Roman"/>
        </w:rPr>
      </w:pPr>
      <w:r w:rsidRPr="00AB45AE">
        <w:rPr>
          <w:rFonts w:ascii="Times New Roman" w:eastAsia="宋体" w:hAnsi="Times New Roman"/>
        </w:rPr>
        <w:t xml:space="preserve">8.3.4 </w:t>
      </w:r>
      <w:r w:rsidRPr="00AB45AE">
        <w:rPr>
          <w:rFonts w:ascii="Times New Roman" w:eastAsia="宋体" w:hAnsi="Times New Roman"/>
        </w:rPr>
        <w:t>样品粉末静电分离结束后，</w:t>
      </w:r>
      <w:r w:rsidR="00DC2052">
        <w:rPr>
          <w:rFonts w:ascii="Times New Roman" w:eastAsia="宋体" w:hAnsi="Times New Roman" w:hint="eastAsia"/>
        </w:rPr>
        <w:t>关闭给料器、辊筒、辊刷和</w:t>
      </w:r>
      <w:r w:rsidRPr="00AB45AE">
        <w:rPr>
          <w:rFonts w:ascii="Times New Roman" w:eastAsia="宋体" w:hAnsi="Times New Roman"/>
        </w:rPr>
        <w:t>高压电开关。</w:t>
      </w:r>
    </w:p>
    <w:p w14:paraId="7BD60310" w14:textId="77777777" w:rsidR="00F22163" w:rsidRDefault="00366D66" w:rsidP="00F22163">
      <w:pPr>
        <w:rPr>
          <w:rFonts w:ascii="Times New Roman" w:eastAsia="宋体" w:hAnsi="Times New Roman"/>
        </w:rPr>
      </w:pPr>
      <w:r w:rsidRPr="00AB45AE">
        <w:rPr>
          <w:rFonts w:ascii="Times New Roman" w:eastAsia="宋体" w:hAnsi="Times New Roman"/>
        </w:rPr>
        <w:t xml:space="preserve">8.3.5 </w:t>
      </w:r>
      <w:r w:rsidRPr="00AB45AE">
        <w:rPr>
          <w:rFonts w:ascii="Times New Roman" w:eastAsia="宋体" w:hAnsi="Times New Roman"/>
        </w:rPr>
        <w:t>取出合格粉收集区</w:t>
      </w:r>
      <w:r w:rsidRPr="00AB45AE">
        <w:rPr>
          <w:rFonts w:ascii="Times New Roman" w:eastAsia="宋体" w:hAnsi="Times New Roman"/>
        </w:rPr>
        <w:t>7</w:t>
      </w:r>
      <w:r w:rsidRPr="00AB45AE">
        <w:rPr>
          <w:rFonts w:ascii="Times New Roman" w:eastAsia="宋体" w:hAnsi="Times New Roman"/>
        </w:rPr>
        <w:t>中粉末，倒入分配器</w:t>
      </w:r>
      <w:r w:rsidRPr="00AB45AE">
        <w:rPr>
          <w:rFonts w:ascii="Times New Roman" w:eastAsia="宋体" w:hAnsi="Times New Roman"/>
        </w:rPr>
        <w:t>1</w:t>
      </w:r>
      <w:r w:rsidRPr="00AB45AE">
        <w:rPr>
          <w:rFonts w:ascii="Times New Roman" w:eastAsia="宋体" w:hAnsi="Times New Roman"/>
        </w:rPr>
        <w:t>中</w:t>
      </w:r>
      <w:r w:rsidR="00F22163">
        <w:rPr>
          <w:rFonts w:ascii="Times New Roman" w:eastAsia="宋体" w:hAnsi="Times New Roman" w:hint="eastAsia"/>
        </w:rPr>
        <w:t>。</w:t>
      </w:r>
    </w:p>
    <w:p w14:paraId="22D50B0C" w14:textId="34DDDC1F" w:rsidR="00366D66" w:rsidRPr="00AB45AE" w:rsidRDefault="00F22163" w:rsidP="00F22163">
      <w:pPr>
        <w:rPr>
          <w:rFonts w:ascii="Times New Roman" w:eastAsia="宋体" w:hAnsi="Times New Roman"/>
        </w:rPr>
      </w:pPr>
      <w:r>
        <w:rPr>
          <w:rFonts w:ascii="Times New Roman" w:eastAsia="宋体" w:hAnsi="Times New Roman"/>
        </w:rPr>
        <w:lastRenderedPageBreak/>
        <w:t xml:space="preserve">8.3.6 </w:t>
      </w:r>
      <w:r w:rsidR="00366D66" w:rsidRPr="00AB45AE">
        <w:rPr>
          <w:rFonts w:ascii="Times New Roman" w:eastAsia="宋体" w:hAnsi="Times New Roman"/>
        </w:rPr>
        <w:t>重复</w:t>
      </w:r>
      <w:r w:rsidR="00366D66" w:rsidRPr="00AB45AE">
        <w:rPr>
          <w:rFonts w:ascii="Times New Roman" w:eastAsia="宋体" w:hAnsi="Times New Roman"/>
        </w:rPr>
        <w:t>8.3.1</w:t>
      </w:r>
      <w:r w:rsidR="00366D66" w:rsidRPr="00AB45AE">
        <w:rPr>
          <w:rFonts w:ascii="Times New Roman" w:eastAsia="宋体" w:hAnsi="Times New Roman"/>
        </w:rPr>
        <w:t>到</w:t>
      </w:r>
      <w:r w:rsidR="00366D66" w:rsidRPr="00AB45AE">
        <w:rPr>
          <w:rFonts w:ascii="Times New Roman" w:eastAsia="宋体" w:hAnsi="Times New Roman"/>
        </w:rPr>
        <w:t>8.3.</w:t>
      </w:r>
      <w:r>
        <w:rPr>
          <w:rFonts w:ascii="Times New Roman" w:eastAsia="宋体" w:hAnsi="Times New Roman"/>
        </w:rPr>
        <w:t>5</w:t>
      </w:r>
      <w:r w:rsidR="00366D66" w:rsidRPr="00AB45AE">
        <w:rPr>
          <w:rFonts w:ascii="Times New Roman" w:eastAsia="宋体" w:hAnsi="Times New Roman"/>
        </w:rPr>
        <w:t>中操作</w:t>
      </w:r>
      <w:r>
        <w:rPr>
          <w:rFonts w:ascii="Times New Roman" w:eastAsia="宋体" w:hAnsi="Times New Roman" w:hint="eastAsia"/>
        </w:rPr>
        <w:t>步骤</w:t>
      </w:r>
      <w:r w:rsidR="00366D66" w:rsidRPr="00AB45AE">
        <w:rPr>
          <w:rFonts w:ascii="Times New Roman" w:eastAsia="宋体" w:hAnsi="Times New Roman"/>
        </w:rPr>
        <w:t>，完成三次静电分离。</w:t>
      </w:r>
    </w:p>
    <w:p w14:paraId="62159576"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8.4 </w:t>
      </w:r>
      <w:r w:rsidRPr="00AB45AE">
        <w:rPr>
          <w:rFonts w:ascii="Times New Roman" w:eastAsia="黑体" w:hAnsi="Times New Roman"/>
        </w:rPr>
        <w:t>观察</w:t>
      </w:r>
    </w:p>
    <w:p w14:paraId="7113C25B" w14:textId="0D2FFCBC" w:rsidR="00366D66" w:rsidRPr="00AB45AE" w:rsidRDefault="00366D66" w:rsidP="00F22163">
      <w:pPr>
        <w:rPr>
          <w:rFonts w:ascii="Times New Roman" w:eastAsia="宋体" w:hAnsi="Times New Roman"/>
        </w:rPr>
      </w:pPr>
      <w:r w:rsidRPr="00AB45AE">
        <w:rPr>
          <w:rFonts w:ascii="Times New Roman" w:eastAsia="宋体" w:hAnsi="Times New Roman"/>
        </w:rPr>
        <w:t xml:space="preserve">8.4.1 </w:t>
      </w:r>
      <w:r w:rsidRPr="00AB45AE">
        <w:rPr>
          <w:rFonts w:ascii="Times New Roman" w:eastAsia="宋体" w:hAnsi="Times New Roman"/>
        </w:rPr>
        <w:t>三次静电分离后，取出夹杂收集区</w:t>
      </w:r>
      <w:r w:rsidRPr="00AB45AE">
        <w:rPr>
          <w:rFonts w:ascii="Times New Roman" w:eastAsia="宋体" w:hAnsi="Times New Roman"/>
        </w:rPr>
        <w:t>6</w:t>
      </w:r>
      <w:r w:rsidRPr="00AB45AE">
        <w:rPr>
          <w:rFonts w:ascii="Times New Roman" w:eastAsia="宋体" w:hAnsi="Times New Roman"/>
        </w:rPr>
        <w:t>中粉末，倒入</w:t>
      </w:r>
      <w:r w:rsidR="001A7BAA">
        <w:rPr>
          <w:rFonts w:ascii="Times New Roman" w:eastAsia="宋体" w:hAnsi="Times New Roman" w:hint="eastAsia"/>
        </w:rPr>
        <w:t>测试载体</w:t>
      </w:r>
      <w:r w:rsidR="007C06C8">
        <w:rPr>
          <w:rFonts w:ascii="Times New Roman" w:eastAsia="宋体" w:hAnsi="Times New Roman" w:hint="eastAsia"/>
        </w:rPr>
        <w:t>中</w:t>
      </w:r>
      <w:r w:rsidRPr="00AB45AE">
        <w:rPr>
          <w:rFonts w:ascii="Times New Roman" w:eastAsia="宋体" w:hAnsi="Times New Roman"/>
        </w:rPr>
        <w:t>，</w:t>
      </w:r>
      <w:r w:rsidR="007C06C8">
        <w:rPr>
          <w:rFonts w:ascii="Times New Roman" w:eastAsia="宋体" w:hAnsi="Times New Roman" w:hint="eastAsia"/>
        </w:rPr>
        <w:t>然后</w:t>
      </w:r>
      <w:r w:rsidRPr="00AB45AE">
        <w:rPr>
          <w:rFonts w:ascii="Times New Roman" w:eastAsia="宋体" w:hAnsi="Times New Roman"/>
        </w:rPr>
        <w:t>滴</w:t>
      </w:r>
      <w:r w:rsidRPr="00F22163">
        <w:rPr>
          <w:rFonts w:ascii="Times New Roman" w:eastAsia="宋体" w:hAnsi="Times New Roman"/>
        </w:rPr>
        <w:t>入</w:t>
      </w:r>
      <w:r w:rsidR="00A81CF1" w:rsidRPr="00F22163">
        <w:rPr>
          <w:rFonts w:ascii="Times New Roman" w:eastAsia="宋体" w:hAnsi="Times New Roman" w:hint="eastAsia"/>
        </w:rPr>
        <w:t>适量</w:t>
      </w:r>
      <w:r w:rsidRPr="00F22163">
        <w:rPr>
          <w:rFonts w:ascii="Times New Roman" w:eastAsia="宋体" w:hAnsi="Times New Roman"/>
        </w:rPr>
        <w:t>无</w:t>
      </w:r>
      <w:r w:rsidR="007C06C8">
        <w:rPr>
          <w:rFonts w:ascii="Times New Roman" w:eastAsia="宋体" w:hAnsi="Times New Roman"/>
        </w:rPr>
        <w:t>水乙醇，</w:t>
      </w:r>
      <w:r w:rsidR="00FB1DF8">
        <w:rPr>
          <w:rFonts w:ascii="Times New Roman" w:eastAsia="宋体" w:hAnsi="Times New Roman"/>
        </w:rPr>
        <w:t>用载玻片</w:t>
      </w:r>
      <w:r w:rsidRPr="00AB45AE">
        <w:rPr>
          <w:rFonts w:ascii="Times New Roman" w:eastAsia="宋体" w:hAnsi="Times New Roman"/>
        </w:rPr>
        <w:t>刮</w:t>
      </w:r>
      <w:r w:rsidR="00A81CF1">
        <w:rPr>
          <w:rFonts w:ascii="Times New Roman" w:eastAsia="宋体" w:hAnsi="Times New Roman" w:hint="eastAsia"/>
        </w:rPr>
        <w:t>平</w:t>
      </w:r>
      <w:r w:rsidRPr="00AB45AE">
        <w:rPr>
          <w:rFonts w:ascii="Times New Roman" w:eastAsia="宋体" w:hAnsi="Times New Roman"/>
        </w:rPr>
        <w:t>，使粉末平铺。</w:t>
      </w:r>
    </w:p>
    <w:p w14:paraId="1E140BE1" w14:textId="197141C0" w:rsidR="00366D66" w:rsidRPr="00AB45AE" w:rsidRDefault="00366D66" w:rsidP="00F22163">
      <w:pPr>
        <w:rPr>
          <w:rFonts w:ascii="Times New Roman" w:eastAsia="宋体" w:hAnsi="Times New Roman"/>
        </w:rPr>
      </w:pPr>
      <w:r w:rsidRPr="00AB45AE">
        <w:rPr>
          <w:rFonts w:ascii="Times New Roman" w:eastAsia="宋体" w:hAnsi="Times New Roman"/>
        </w:rPr>
        <w:t xml:space="preserve">8.4.2 </w:t>
      </w:r>
      <w:r w:rsidRPr="00AB45AE">
        <w:rPr>
          <w:rFonts w:ascii="Times New Roman" w:eastAsia="宋体" w:hAnsi="Times New Roman"/>
        </w:rPr>
        <w:t>将制样后的</w:t>
      </w:r>
      <w:r w:rsidR="00AD37EA">
        <w:rPr>
          <w:rFonts w:ascii="Times New Roman" w:eastAsia="宋体" w:hAnsi="Times New Roman" w:hint="eastAsia"/>
        </w:rPr>
        <w:t>载体</w:t>
      </w:r>
      <w:r w:rsidRPr="00AB45AE">
        <w:rPr>
          <w:rFonts w:ascii="Times New Roman" w:eastAsia="宋体" w:hAnsi="Times New Roman"/>
        </w:rPr>
        <w:t>放置于</w:t>
      </w:r>
      <w:r w:rsidR="00BE05B0">
        <w:rPr>
          <w:rFonts w:ascii="Times New Roman" w:eastAsia="宋体" w:hAnsi="Times New Roman"/>
        </w:rPr>
        <w:t>体视显微镜</w:t>
      </w:r>
      <w:r w:rsidRPr="00AB45AE">
        <w:rPr>
          <w:rFonts w:ascii="Times New Roman" w:eastAsia="宋体" w:hAnsi="Times New Roman"/>
        </w:rPr>
        <w:t>载物台上，选择</w:t>
      </w:r>
      <w:r w:rsidR="00AD37EA" w:rsidRPr="00F22163">
        <w:rPr>
          <w:rFonts w:ascii="Times New Roman" w:eastAsia="宋体" w:hAnsi="Times New Roman" w:hint="eastAsia"/>
        </w:rPr>
        <w:t>反</w:t>
      </w:r>
      <w:r w:rsidRPr="00F22163">
        <w:rPr>
          <w:rFonts w:ascii="Times New Roman" w:eastAsia="宋体" w:hAnsi="Times New Roman"/>
        </w:rPr>
        <w:t>射光模式</w:t>
      </w:r>
      <w:r w:rsidRPr="00AB45AE">
        <w:rPr>
          <w:rFonts w:ascii="Times New Roman" w:eastAsia="宋体" w:hAnsi="Times New Roman"/>
        </w:rPr>
        <w:t>，选取适当倍数并调整物镜与</w:t>
      </w:r>
      <w:r w:rsidR="00AD37EA">
        <w:rPr>
          <w:rFonts w:ascii="Times New Roman" w:eastAsia="宋体" w:hAnsi="Times New Roman" w:hint="eastAsia"/>
        </w:rPr>
        <w:t>载体</w:t>
      </w:r>
      <w:r w:rsidRPr="00AB45AE">
        <w:rPr>
          <w:rFonts w:ascii="Times New Roman" w:eastAsia="宋体" w:hAnsi="Times New Roman"/>
        </w:rPr>
        <w:t>的距离</w:t>
      </w:r>
      <w:r w:rsidR="001A7BAA">
        <w:rPr>
          <w:rFonts w:ascii="Times New Roman" w:eastAsia="宋体" w:hAnsi="Times New Roman" w:hint="eastAsia"/>
        </w:rPr>
        <w:t>，</w:t>
      </w:r>
      <w:r w:rsidRPr="00AB45AE">
        <w:rPr>
          <w:rFonts w:ascii="Times New Roman" w:eastAsia="宋体" w:hAnsi="Times New Roman"/>
        </w:rPr>
        <w:t>使粉末呈像清晰。</w:t>
      </w:r>
    </w:p>
    <w:p w14:paraId="02188318" w14:textId="3A91BA7B" w:rsidR="00366D66" w:rsidRPr="00AB45AE" w:rsidRDefault="00366D66" w:rsidP="00F22163">
      <w:pPr>
        <w:rPr>
          <w:rFonts w:ascii="Times New Roman" w:eastAsia="宋体" w:hAnsi="Times New Roman"/>
        </w:rPr>
      </w:pPr>
      <w:r w:rsidRPr="00AB45AE">
        <w:rPr>
          <w:rFonts w:ascii="Times New Roman" w:eastAsia="宋体" w:hAnsi="Times New Roman"/>
        </w:rPr>
        <w:t xml:space="preserve">8.4.3 </w:t>
      </w:r>
      <w:r w:rsidRPr="00AB45AE">
        <w:rPr>
          <w:rFonts w:ascii="Times New Roman" w:eastAsia="宋体" w:hAnsi="Times New Roman"/>
        </w:rPr>
        <w:t>观察粉末中非金属夹杂物，</w:t>
      </w:r>
      <w:r w:rsidR="00BE05B0">
        <w:rPr>
          <w:rFonts w:ascii="Times New Roman" w:eastAsia="宋体" w:hAnsi="Times New Roman"/>
        </w:rPr>
        <w:t>体视显微镜</w:t>
      </w:r>
      <w:r w:rsidRPr="00AB45AE">
        <w:rPr>
          <w:rFonts w:ascii="Times New Roman" w:eastAsia="宋体" w:hAnsi="Times New Roman"/>
        </w:rPr>
        <w:t>下非金属夹杂的典型形貌如图</w:t>
      </w:r>
      <w:r w:rsidRPr="00AB45AE">
        <w:rPr>
          <w:rFonts w:ascii="Times New Roman" w:eastAsia="宋体" w:hAnsi="Times New Roman"/>
        </w:rPr>
        <w:t>3</w:t>
      </w:r>
      <w:r w:rsidRPr="00AB45AE">
        <w:rPr>
          <w:rFonts w:ascii="Times New Roman" w:eastAsia="宋体" w:hAnsi="Times New Roman"/>
        </w:rPr>
        <w:t>所示。</w:t>
      </w:r>
    </w:p>
    <w:p w14:paraId="0169E6B8" w14:textId="77777777" w:rsidR="00366D66" w:rsidRPr="00AB45AE" w:rsidRDefault="00366D66" w:rsidP="00F22163">
      <w:pPr>
        <w:spacing w:line="360" w:lineRule="auto"/>
        <w:ind w:left="420" w:hanging="420"/>
        <w:rPr>
          <w:rFonts w:ascii="Times New Roman" w:eastAsia="黑体" w:hAnsi="Times New Roman"/>
        </w:rPr>
      </w:pPr>
      <w:r w:rsidRPr="00AB45AE">
        <w:rPr>
          <w:rFonts w:ascii="Times New Roman" w:eastAsia="黑体" w:hAnsi="Times New Roman"/>
        </w:rPr>
        <w:t xml:space="preserve">8.5 </w:t>
      </w:r>
      <w:r w:rsidRPr="00AB45AE">
        <w:rPr>
          <w:rFonts w:ascii="Times New Roman" w:eastAsia="黑体" w:hAnsi="Times New Roman"/>
        </w:rPr>
        <w:t>记录</w:t>
      </w:r>
    </w:p>
    <w:p w14:paraId="491A4F19" w14:textId="4FB7CB99" w:rsidR="009C2EB7" w:rsidRPr="00AB45AE" w:rsidRDefault="00366D66" w:rsidP="00F22163">
      <w:pPr>
        <w:rPr>
          <w:rFonts w:ascii="Times New Roman" w:eastAsia="宋体" w:hAnsi="Times New Roman"/>
        </w:rPr>
      </w:pPr>
      <w:r w:rsidRPr="00AB45AE">
        <w:rPr>
          <w:rFonts w:ascii="Times New Roman" w:eastAsia="宋体" w:hAnsi="Times New Roman"/>
        </w:rPr>
        <w:t xml:space="preserve">8.5.1 </w:t>
      </w:r>
      <w:r w:rsidR="00C63EEB">
        <w:rPr>
          <w:rFonts w:ascii="Times New Roman" w:eastAsia="宋体" w:hAnsi="Times New Roman" w:hint="eastAsia"/>
        </w:rPr>
        <w:t>统计第一份样品中的夹杂物数量，记为</w:t>
      </w:r>
      <w:r w:rsidR="00C63EEB">
        <w:rPr>
          <w:rFonts w:ascii="Times New Roman" w:eastAsia="宋体" w:hAnsi="Times New Roman"/>
        </w:rPr>
        <w:t>n1</w:t>
      </w:r>
      <w:r w:rsidR="00311CB0">
        <w:rPr>
          <w:rFonts w:ascii="Times New Roman" w:eastAsia="宋体" w:hAnsi="Times New Roman" w:hint="eastAsia"/>
        </w:rPr>
        <w:t>。</w:t>
      </w:r>
      <w:r w:rsidRPr="00AB45AE">
        <w:rPr>
          <w:rFonts w:ascii="Times New Roman" w:eastAsia="宋体" w:hAnsi="Times New Roman"/>
        </w:rPr>
        <w:t>对另两份样品进行</w:t>
      </w:r>
      <w:r w:rsidRPr="00AB45AE">
        <w:rPr>
          <w:rFonts w:ascii="Times New Roman" w:eastAsia="宋体" w:hAnsi="Times New Roman"/>
        </w:rPr>
        <w:t>8.2</w:t>
      </w:r>
      <w:r w:rsidRPr="00AB45AE">
        <w:rPr>
          <w:rFonts w:ascii="Times New Roman" w:eastAsia="宋体" w:hAnsi="Times New Roman"/>
        </w:rPr>
        <w:t>至</w:t>
      </w:r>
      <w:r w:rsidRPr="00AB45AE">
        <w:rPr>
          <w:rFonts w:ascii="Times New Roman" w:eastAsia="宋体" w:hAnsi="Times New Roman"/>
        </w:rPr>
        <w:t>8.4</w:t>
      </w:r>
      <w:r w:rsidRPr="00AB45AE">
        <w:rPr>
          <w:rFonts w:ascii="Times New Roman" w:eastAsia="宋体" w:hAnsi="Times New Roman"/>
        </w:rPr>
        <w:t>实验，记录</w:t>
      </w:r>
      <w:r w:rsidR="00C63EEB">
        <w:rPr>
          <w:rFonts w:ascii="Times New Roman" w:eastAsia="宋体" w:hAnsi="Times New Roman" w:hint="eastAsia"/>
        </w:rPr>
        <w:t>第二份和第三份</w:t>
      </w:r>
      <w:r w:rsidRPr="00AB45AE">
        <w:rPr>
          <w:rFonts w:ascii="Times New Roman" w:eastAsia="宋体" w:hAnsi="Times New Roman"/>
        </w:rPr>
        <w:t>样品中的非金属夹杂物数量</w:t>
      </w:r>
      <w:r w:rsidR="00C63EEB">
        <w:rPr>
          <w:rFonts w:ascii="Times New Roman" w:eastAsia="宋体" w:hAnsi="Times New Roman" w:hint="eastAsia"/>
        </w:rPr>
        <w:t>，</w:t>
      </w:r>
      <w:r w:rsidRPr="00AB45AE">
        <w:rPr>
          <w:rFonts w:ascii="Times New Roman" w:eastAsia="宋体" w:hAnsi="Times New Roman"/>
        </w:rPr>
        <w:t>分别为</w:t>
      </w:r>
      <w:r w:rsidRPr="00AB45AE">
        <w:rPr>
          <w:rFonts w:ascii="Times New Roman" w:eastAsia="宋体" w:hAnsi="Times New Roman"/>
        </w:rPr>
        <w:t>n2</w:t>
      </w:r>
      <w:r w:rsidRPr="00AB45AE">
        <w:rPr>
          <w:rFonts w:ascii="Times New Roman" w:eastAsia="宋体" w:hAnsi="Times New Roman"/>
        </w:rPr>
        <w:t>、</w:t>
      </w:r>
      <w:r w:rsidRPr="00AB45AE">
        <w:rPr>
          <w:rFonts w:ascii="Times New Roman" w:eastAsia="宋体" w:hAnsi="Times New Roman"/>
        </w:rPr>
        <w:t>n3</w:t>
      </w:r>
      <w:r w:rsidRPr="00AB45AE">
        <w:rPr>
          <w:rFonts w:ascii="Times New Roman" w:eastAsia="宋体" w:hAnsi="Times New Roman"/>
        </w:rPr>
        <w:t>。</w:t>
      </w:r>
    </w:p>
    <w:p w14:paraId="115942B5" w14:textId="77777777" w:rsidR="009C2EB7" w:rsidRPr="00AB45AE" w:rsidRDefault="00024023" w:rsidP="00F22163">
      <w:pPr>
        <w:jc w:val="center"/>
        <w:rPr>
          <w:rFonts w:ascii="Times New Roman" w:eastAsia="宋体" w:hAnsi="Times New Roman"/>
          <w:color w:val="000000" w:themeColor="text1"/>
          <w:szCs w:val="21"/>
        </w:rPr>
      </w:pPr>
      <w:r w:rsidRPr="00AB45AE">
        <w:rPr>
          <w:rFonts w:ascii="Times New Roman" w:eastAsia="宋体" w:hAnsi="Times New Roman"/>
          <w:noProof/>
        </w:rPr>
        <mc:AlternateContent>
          <mc:Choice Requires="wpg">
            <w:drawing>
              <wp:inline distT="0" distB="0" distL="0" distR="0" wp14:anchorId="3BBB661E" wp14:editId="1F4952E2">
                <wp:extent cx="2865120" cy="2143760"/>
                <wp:effectExtent l="0" t="0" r="0" b="8890"/>
                <wp:docPr id="19" name="组合 19"/>
                <wp:cNvGraphicFramePr/>
                <a:graphic xmlns:a="http://schemas.openxmlformats.org/drawingml/2006/main">
                  <a:graphicData uri="http://schemas.microsoft.com/office/word/2010/wordprocessingGroup">
                    <wpg:wgp>
                      <wpg:cNvGrpSpPr/>
                      <wpg:grpSpPr>
                        <a:xfrm>
                          <a:off x="0" y="0"/>
                          <a:ext cx="2865120" cy="2143760"/>
                          <a:chOff x="0" y="0"/>
                          <a:chExt cx="2865120" cy="2143760"/>
                        </a:xfrm>
                      </wpg:grpSpPr>
                      <pic:pic xmlns:pic="http://schemas.openxmlformats.org/drawingml/2006/picture">
                        <pic:nvPicPr>
                          <pic:cNvPr id="20" name="图片 20" descr="F:\CL218008-1 15-53μm_3.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65120" cy="2143760"/>
                          </a:xfrm>
                          <a:prstGeom prst="rect">
                            <a:avLst/>
                          </a:prstGeom>
                          <a:noFill/>
                          <a:ln>
                            <a:noFill/>
                          </a:ln>
                        </pic:spPr>
                      </pic:pic>
                      <wps:wsp>
                        <wps:cNvPr id="21" name="椭圆 21"/>
                        <wps:cNvSpPr/>
                        <wps:spPr>
                          <a:xfrm>
                            <a:off x="1170038" y="747252"/>
                            <a:ext cx="442452" cy="491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xmlns:wpsCustomData="http://www.wps.cn/officeDocument/2013/wpsCustomData">
            <w:pict>
              <v:group id="_x0000_s1026" o:spid="_x0000_s1026" o:spt="203" style="height:168.8pt;width:225.6pt;" coordsize="2865120,2143760" o:gfxdata="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">
                <o:lock v:ext="edit" aspectratio="f"/>
                <v:shape id="_x0000_s1026" o:spid="_x0000_s1026" o:spt="75" alt="F:\CL218008-1 15-53μm_3.jpg" type="#_x0000_t75" style="position:absolute;left:0;top:0;height:2143760;width:2865120;" filled="f" o:preferrelative="t" stroked="f" coordsize="21600,21600" o:gfxdata="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YqWa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_x0000_s1026" o:spid="_x0000_s1026" o:spt="3" type="#_x0000_t3" style="position:absolute;left:1170038;top:747252;height:491613;width:442452;v-text-anchor:middle;" filled="f" stroked="t" coordsize="21600,21600" o:gfxdata="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mv97sAAADb&#10;AAAADwAAAAAAAAABACAAAAAiAAAAZHJzL2Rvd25yZXYueG1sUEsBAhQAFAAAAAgAh07iQDMvBZ47&#10;AAAAOQAAABAAAAAAAAAAAQAgAAAACgEAAGRycy9zaGFwZXhtbC54bWxQSwUGAAAAAAYABgBbAQAA&#10;tAMAAAAA&#10;">
                  <v:fill on="f" focussize="0,0"/>
                  <v:stroke weight="1pt" color="#FF0000 [3204]" miterlimit="8" joinstyle="miter"/>
                  <v:imagedata o:title=""/>
                  <o:lock v:ext="edit" aspectratio="f"/>
                </v:shape>
                <w10:wrap type="none"/>
                <w10:anchorlock/>
              </v:group>
            </w:pict>
          </mc:Fallback>
        </mc:AlternateContent>
      </w:r>
    </w:p>
    <w:p w14:paraId="2860DE51" w14:textId="5F4DD245" w:rsidR="009C2EB7" w:rsidRPr="00AB45AE" w:rsidRDefault="00024023" w:rsidP="00F22163">
      <w:pPr>
        <w:jc w:val="center"/>
        <w:rPr>
          <w:rFonts w:ascii="Times New Roman" w:eastAsia="黑体" w:hAnsi="Times New Roman"/>
          <w:color w:val="000000" w:themeColor="text1"/>
          <w:szCs w:val="21"/>
        </w:rPr>
      </w:pPr>
      <w:r w:rsidRPr="00AB45AE">
        <w:rPr>
          <w:rFonts w:ascii="Times New Roman" w:eastAsia="黑体" w:hAnsi="Times New Roman"/>
          <w:color w:val="000000" w:themeColor="text1"/>
          <w:szCs w:val="21"/>
        </w:rPr>
        <w:t>图</w:t>
      </w:r>
      <w:r w:rsidRPr="00AB45AE">
        <w:rPr>
          <w:rFonts w:ascii="Times New Roman" w:eastAsia="黑体" w:hAnsi="Times New Roman"/>
          <w:color w:val="000000" w:themeColor="text1"/>
          <w:szCs w:val="21"/>
        </w:rPr>
        <w:t xml:space="preserve">3 </w:t>
      </w:r>
      <w:r w:rsidR="00663C9F">
        <w:rPr>
          <w:rFonts w:ascii="Times New Roman" w:eastAsia="黑体" w:hAnsi="Times New Roman" w:hint="eastAsia"/>
          <w:color w:val="000000" w:themeColor="text1"/>
          <w:szCs w:val="21"/>
        </w:rPr>
        <w:t>体视</w:t>
      </w:r>
      <w:r w:rsidRPr="00AB45AE">
        <w:rPr>
          <w:rFonts w:ascii="Times New Roman" w:eastAsia="黑体" w:hAnsi="Times New Roman"/>
          <w:color w:val="000000" w:themeColor="text1"/>
          <w:szCs w:val="21"/>
        </w:rPr>
        <w:t>显微镜下非金属夹杂物典型形貌</w:t>
      </w:r>
    </w:p>
    <w:p w14:paraId="177144A6" w14:textId="3D4DB718" w:rsidR="00AB45AE" w:rsidRPr="003927FD" w:rsidRDefault="00AB45AE" w:rsidP="003927FD">
      <w:pPr>
        <w:spacing w:line="360" w:lineRule="auto"/>
        <w:ind w:left="420" w:hanging="420"/>
        <w:rPr>
          <w:rFonts w:ascii="Times New Roman" w:eastAsia="黑体" w:hAnsi="Times New Roman"/>
        </w:rPr>
      </w:pPr>
      <w:r w:rsidRPr="00AB45AE">
        <w:rPr>
          <w:rFonts w:ascii="Times New Roman" w:eastAsia="黑体" w:hAnsi="Times New Roman"/>
        </w:rPr>
        <w:t>9</w:t>
      </w:r>
      <w:r w:rsidR="00024023" w:rsidRPr="00AB45AE">
        <w:rPr>
          <w:rFonts w:ascii="Times New Roman" w:eastAsia="黑体" w:hAnsi="Times New Roman"/>
        </w:rPr>
        <w:t xml:space="preserve">  </w:t>
      </w:r>
      <w:r w:rsidR="00024023" w:rsidRPr="00AB45AE">
        <w:rPr>
          <w:rFonts w:ascii="Times New Roman" w:eastAsia="黑体" w:hAnsi="Times New Roman"/>
        </w:rPr>
        <w:t>试验数据处理</w:t>
      </w:r>
    </w:p>
    <w:p w14:paraId="4D0658C8" w14:textId="2DC39EAF" w:rsidR="00C63EEB" w:rsidRPr="003927FD" w:rsidRDefault="00311CB0" w:rsidP="003927FD">
      <w:pPr>
        <w:pStyle w:val="afb"/>
        <w:rPr>
          <w:color w:val="000000"/>
        </w:rPr>
      </w:pPr>
      <w:r w:rsidRPr="003927FD">
        <w:rPr>
          <w:rFonts w:hint="eastAsia"/>
          <w:color w:val="000000"/>
        </w:rPr>
        <w:t>计算三份</w:t>
      </w:r>
      <w:r w:rsidR="003927FD">
        <w:rPr>
          <w:rFonts w:hint="eastAsia"/>
          <w:color w:val="000000"/>
        </w:rPr>
        <w:t>样品</w:t>
      </w:r>
      <w:r w:rsidRPr="003927FD">
        <w:rPr>
          <w:rFonts w:hint="eastAsia"/>
          <w:color w:val="000000"/>
        </w:rPr>
        <w:t>夹杂物数量</w:t>
      </w:r>
      <w:r w:rsidR="003927FD" w:rsidRPr="003927FD">
        <w:rPr>
          <w:rFonts w:hint="eastAsia"/>
          <w:color w:val="000000"/>
        </w:rPr>
        <w:t>n1</w:t>
      </w:r>
      <w:r w:rsidR="003927FD" w:rsidRPr="003927FD">
        <w:rPr>
          <w:rFonts w:hint="eastAsia"/>
          <w:color w:val="000000"/>
        </w:rPr>
        <w:t>、</w:t>
      </w:r>
      <w:r w:rsidR="003927FD" w:rsidRPr="003927FD">
        <w:rPr>
          <w:rFonts w:hint="eastAsia"/>
          <w:color w:val="000000"/>
        </w:rPr>
        <w:t>n2</w:t>
      </w:r>
      <w:r w:rsidR="003927FD" w:rsidRPr="003927FD">
        <w:rPr>
          <w:rFonts w:hint="eastAsia"/>
          <w:color w:val="000000"/>
        </w:rPr>
        <w:t>、</w:t>
      </w:r>
      <w:r w:rsidR="003927FD" w:rsidRPr="003927FD">
        <w:rPr>
          <w:rFonts w:hint="eastAsia"/>
          <w:color w:val="000000"/>
        </w:rPr>
        <w:t>n3</w:t>
      </w:r>
      <w:r w:rsidR="003927FD" w:rsidRPr="003927FD">
        <w:rPr>
          <w:rFonts w:hint="eastAsia"/>
          <w:color w:val="000000"/>
        </w:rPr>
        <w:t>的算术平均值，得出粉末</w:t>
      </w:r>
      <w:r w:rsidR="003927FD" w:rsidRPr="003927FD">
        <w:rPr>
          <w:color w:val="000000"/>
        </w:rPr>
        <w:t>非金属夹杂物含量</w:t>
      </w:r>
      <w:r w:rsidR="003927FD" w:rsidRPr="003927FD">
        <w:rPr>
          <w:rFonts w:hint="eastAsia"/>
          <w:color w:val="000000"/>
        </w:rPr>
        <w:t>，单位</w:t>
      </w:r>
      <w:r w:rsidR="00254AF4">
        <w:rPr>
          <w:rFonts w:hint="eastAsia"/>
          <w:color w:val="000000"/>
        </w:rPr>
        <w:t>：</w:t>
      </w:r>
      <w:r w:rsidR="003927FD" w:rsidRPr="003927FD">
        <w:rPr>
          <w:rFonts w:hint="eastAsia"/>
          <w:color w:val="000000"/>
        </w:rPr>
        <w:t>个</w:t>
      </w:r>
      <w:r w:rsidR="003927FD" w:rsidRPr="003927FD">
        <w:rPr>
          <w:rFonts w:hint="eastAsia"/>
          <w:color w:val="000000"/>
        </w:rPr>
        <w:t>/</w:t>
      </w:r>
      <w:r w:rsidR="003927FD" w:rsidRPr="003927FD">
        <w:rPr>
          <w:color w:val="000000"/>
        </w:rPr>
        <w:t>200</w:t>
      </w:r>
      <w:r w:rsidR="003927FD" w:rsidRPr="003927FD">
        <w:rPr>
          <w:rFonts w:hint="eastAsia"/>
          <w:color w:val="000000"/>
        </w:rPr>
        <w:t>g</w:t>
      </w:r>
      <w:r w:rsidR="003927FD" w:rsidRPr="003927FD">
        <w:rPr>
          <w:rFonts w:hint="eastAsia"/>
          <w:color w:val="000000"/>
        </w:rPr>
        <w:t>。</w:t>
      </w:r>
    </w:p>
    <w:p w14:paraId="73AC3AB6" w14:textId="290D1EFC" w:rsidR="009C2EB7" w:rsidRPr="00AB45AE" w:rsidRDefault="00024023" w:rsidP="00F22163">
      <w:pPr>
        <w:pStyle w:val="afb"/>
        <w:rPr>
          <w:color w:val="000000"/>
        </w:rPr>
      </w:pPr>
      <w:r w:rsidRPr="00AB45AE">
        <w:rPr>
          <w:color w:val="000000"/>
        </w:rPr>
        <w:t>试验测定的结果数</w:t>
      </w:r>
      <w:r w:rsidR="00AB45AE">
        <w:rPr>
          <w:color w:val="000000"/>
        </w:rPr>
        <w:t>值应按照相关产品标准的要求进行修约。如未规定具体要求，测得的</w:t>
      </w:r>
      <w:r w:rsidRPr="00AB45AE">
        <w:rPr>
          <w:color w:val="000000"/>
        </w:rPr>
        <w:t>结果保留至个位数。</w:t>
      </w:r>
    </w:p>
    <w:p w14:paraId="31554870" w14:textId="62A1B4D8" w:rsidR="009C2EB7" w:rsidRPr="00AB45AE" w:rsidRDefault="00AB45AE" w:rsidP="00F22163">
      <w:pPr>
        <w:spacing w:line="360" w:lineRule="auto"/>
        <w:ind w:left="420" w:hanging="420"/>
        <w:rPr>
          <w:rFonts w:ascii="Times New Roman" w:eastAsia="黑体" w:hAnsi="Times New Roman"/>
        </w:rPr>
      </w:pPr>
      <w:r>
        <w:rPr>
          <w:rFonts w:ascii="Times New Roman" w:eastAsia="黑体" w:hAnsi="Times New Roman"/>
        </w:rPr>
        <w:t>10</w:t>
      </w:r>
      <w:r w:rsidR="00024023" w:rsidRPr="00AB45AE">
        <w:rPr>
          <w:rFonts w:ascii="Times New Roman" w:eastAsia="黑体" w:hAnsi="Times New Roman"/>
        </w:rPr>
        <w:t xml:space="preserve">  </w:t>
      </w:r>
      <w:r w:rsidR="00024023" w:rsidRPr="00AB45AE">
        <w:rPr>
          <w:rFonts w:ascii="Times New Roman" w:eastAsia="黑体" w:hAnsi="Times New Roman"/>
        </w:rPr>
        <w:t>试验报告</w:t>
      </w:r>
    </w:p>
    <w:p w14:paraId="2FC8AEF4" w14:textId="77777777" w:rsidR="009C2EB7" w:rsidRPr="00AB45AE" w:rsidRDefault="00024023" w:rsidP="00F22163">
      <w:pPr>
        <w:ind w:firstLineChars="200" w:firstLine="420"/>
        <w:rPr>
          <w:rFonts w:ascii="Times New Roman" w:eastAsia="宋体" w:hAnsi="Times New Roman"/>
        </w:rPr>
      </w:pPr>
      <w:r w:rsidRPr="00AB45AE">
        <w:rPr>
          <w:rFonts w:ascii="Times New Roman" w:eastAsia="宋体" w:hAnsi="Times New Roman"/>
        </w:rPr>
        <w:t>试验报告应包括下列内容：</w:t>
      </w:r>
    </w:p>
    <w:p w14:paraId="40EC9E4F"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 xml:space="preserve">a) </w:t>
      </w:r>
      <w:r w:rsidRPr="00AB45AE">
        <w:rPr>
          <w:rFonts w:ascii="Times New Roman" w:eastAsia="宋体" w:hAnsi="Times New Roman"/>
        </w:rPr>
        <w:t>测试样品所需的所有细节；</w:t>
      </w:r>
    </w:p>
    <w:p w14:paraId="5082041B"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b</w:t>
      </w:r>
      <w:r w:rsidRPr="00AB45AE">
        <w:rPr>
          <w:rFonts w:ascii="Times New Roman" w:eastAsia="宋体" w:hAnsi="Times New Roman"/>
        </w:rPr>
        <w:t>）所用仪器类型；</w:t>
      </w:r>
    </w:p>
    <w:p w14:paraId="26E45D9F"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c</w:t>
      </w:r>
      <w:r w:rsidRPr="00AB45AE">
        <w:rPr>
          <w:rFonts w:ascii="Times New Roman" w:eastAsia="宋体" w:hAnsi="Times New Roman"/>
        </w:rPr>
        <w:t>）测试结果；</w:t>
      </w:r>
    </w:p>
    <w:p w14:paraId="21E86020"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d</w:t>
      </w:r>
      <w:r w:rsidRPr="00AB45AE">
        <w:rPr>
          <w:rFonts w:ascii="Times New Roman" w:eastAsia="宋体" w:hAnsi="Times New Roman"/>
        </w:rPr>
        <w:t>）本文件未规定的操作；</w:t>
      </w:r>
    </w:p>
    <w:p w14:paraId="6ABC6A6A" w14:textId="77777777" w:rsidR="009C2EB7" w:rsidRPr="00AB45AE" w:rsidRDefault="00024023" w:rsidP="00F22163">
      <w:pPr>
        <w:ind w:firstLine="420"/>
        <w:rPr>
          <w:rFonts w:ascii="Times New Roman" w:eastAsia="宋体" w:hAnsi="Times New Roman"/>
        </w:rPr>
      </w:pPr>
      <w:r w:rsidRPr="00AB45AE">
        <w:rPr>
          <w:rFonts w:ascii="Times New Roman" w:eastAsia="宋体" w:hAnsi="Times New Roman"/>
        </w:rPr>
        <w:t>e</w:t>
      </w:r>
      <w:r w:rsidRPr="00AB45AE">
        <w:rPr>
          <w:rFonts w:ascii="Times New Roman" w:eastAsia="宋体" w:hAnsi="Times New Roman"/>
        </w:rPr>
        <w:t>）影响测试结果的因素；</w:t>
      </w:r>
    </w:p>
    <w:p w14:paraId="594B4696" w14:textId="77777777" w:rsidR="009C2EB7" w:rsidRPr="00AB45AE" w:rsidRDefault="00024023" w:rsidP="00F22163">
      <w:pPr>
        <w:ind w:firstLine="420"/>
        <w:rPr>
          <w:rFonts w:ascii="Times New Roman" w:eastAsia="宋体" w:hAnsi="Times New Roman"/>
          <w:color w:val="000000"/>
          <w:kern w:val="0"/>
          <w:szCs w:val="20"/>
        </w:rPr>
      </w:pPr>
      <w:r w:rsidRPr="00AB45AE">
        <w:rPr>
          <w:rFonts w:ascii="Times New Roman" w:eastAsia="宋体" w:hAnsi="Times New Roman"/>
          <w:noProof/>
        </w:rPr>
        <mc:AlternateContent>
          <mc:Choice Requires="wps">
            <w:drawing>
              <wp:anchor distT="0" distB="0" distL="114300" distR="114300" simplePos="0" relativeHeight="251671552" behindDoc="0" locked="0" layoutInCell="1" allowOverlap="1" wp14:anchorId="5AFD749A" wp14:editId="486F233E">
                <wp:simplePos x="0" y="0"/>
                <wp:positionH relativeFrom="column">
                  <wp:posOffset>1485900</wp:posOffset>
                </wp:positionH>
                <wp:positionV relativeFrom="paragraph">
                  <wp:posOffset>1432560</wp:posOffset>
                </wp:positionV>
                <wp:extent cx="2514600" cy="0"/>
                <wp:effectExtent l="9525" t="13335" r="9525" b="1524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7pt;margin-top:112.8pt;height:0pt;width:198pt;z-index:251671552;mso-width-relative:page;mso-height-relative:page;" filled="f" stroked="t" coordsize="21600,21600" o:gfxdata="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ywN7DZAAAACwEAAA8AAAAAAAAAAQAgAAAAIgAAAGRycy9k&#10;b3ducmV2LnhtbFBLAQIUABQAAAAIAIdO4kDczIaryAEAAF8DAAAOAAAAAAAAAAEAIAAAACgBAABk&#10;cnMvZTJvRG9jLnhtbFBLBQYAAAAABgAGAFkBAABiBQAAAAA=&#10;">
                <v:fill on="f" focussize="0,0"/>
                <v:stroke weight="1pt" color="#000000" joinstyle="round"/>
                <v:imagedata o:title=""/>
                <o:lock v:ext="edit" aspectratio="f"/>
              </v:line>
            </w:pict>
          </mc:Fallback>
        </mc:AlternateContent>
      </w:r>
      <w:r w:rsidRPr="00AB45AE">
        <w:rPr>
          <w:rFonts w:ascii="Times New Roman" w:eastAsia="宋体" w:hAnsi="Times New Roman"/>
        </w:rPr>
        <w:t>f</w:t>
      </w:r>
      <w:r w:rsidRPr="00AB45AE">
        <w:rPr>
          <w:rFonts w:ascii="Times New Roman" w:eastAsia="宋体" w:hAnsi="Times New Roman"/>
        </w:rPr>
        <w:t>）本文件编号。</w:t>
      </w:r>
    </w:p>
    <w:p w14:paraId="37DFDFC7" w14:textId="77777777" w:rsidR="009C2EB7" w:rsidRPr="00AB45AE" w:rsidRDefault="009C2EB7" w:rsidP="00F22163">
      <w:pPr>
        <w:rPr>
          <w:rFonts w:ascii="Times New Roman" w:eastAsia="宋体" w:hAnsi="Times New Roman"/>
        </w:rPr>
      </w:pPr>
    </w:p>
    <w:sectPr w:rsidR="009C2EB7" w:rsidRPr="00AB45AE">
      <w:headerReference w:type="default" r:id="rId19"/>
      <w:pgSz w:w="11906" w:h="16838"/>
      <w:pgMar w:top="1440" w:right="1800" w:bottom="1440" w:left="1800"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4800" w14:textId="77777777" w:rsidR="001D7547" w:rsidRDefault="001D7547">
      <w:r>
        <w:separator/>
      </w:r>
    </w:p>
  </w:endnote>
  <w:endnote w:type="continuationSeparator" w:id="0">
    <w:p w14:paraId="0B8CFA21" w14:textId="77777777" w:rsidR="001D7547" w:rsidRDefault="001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E1882" w14:textId="77777777" w:rsidR="009C2EB7" w:rsidRDefault="00024023">
    <w:pPr>
      <w:pStyle w:val="af8"/>
      <w:rPr>
        <w:rStyle w:val="a9"/>
      </w:rPr>
    </w:pPr>
    <w:r>
      <w:fldChar w:fldCharType="begin"/>
    </w:r>
    <w:r>
      <w:rPr>
        <w:rStyle w:val="a9"/>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A1EB" w14:textId="77777777" w:rsidR="009C2EB7" w:rsidRDefault="00024023">
    <w:pPr>
      <w:pStyle w:val="afa"/>
      <w:rPr>
        <w:rStyle w:val="a9"/>
      </w:rPr>
    </w:pPr>
    <w:r>
      <w:fldChar w:fldCharType="begin"/>
    </w:r>
    <w:r>
      <w:rPr>
        <w:rStyle w:val="a9"/>
      </w:rPr>
      <w:instrText xml:space="preserve">PAGE  </w:instrText>
    </w:r>
    <w:r>
      <w:fldChar w:fldCharType="separate"/>
    </w:r>
    <w:r>
      <w:rPr>
        <w:rStyle w:val="a9"/>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91994" w14:textId="3A627296" w:rsidR="009C2EB7" w:rsidRDefault="00024023">
    <w:pPr>
      <w:pStyle w:val="afa"/>
    </w:pPr>
    <w:r>
      <w:fldChar w:fldCharType="begin"/>
    </w:r>
    <w:r>
      <w:instrText xml:space="preserve"> PAGE  \* MERGEFORMAT </w:instrText>
    </w:r>
    <w:r>
      <w:fldChar w:fldCharType="separate"/>
    </w:r>
    <w:r w:rsidR="00254AF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FAD6" w14:textId="77777777" w:rsidR="001D7547" w:rsidRDefault="001D7547">
      <w:r>
        <w:separator/>
      </w:r>
    </w:p>
  </w:footnote>
  <w:footnote w:type="continuationSeparator" w:id="0">
    <w:p w14:paraId="5B954D6F" w14:textId="77777777" w:rsidR="001D7547" w:rsidRDefault="001D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1F0A" w14:textId="77777777" w:rsidR="009C2EB7" w:rsidRDefault="00024023">
    <w:pPr>
      <w:pStyle w:val="af7"/>
    </w:pPr>
    <w:r>
      <w:t>GB 4135—××××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2E92" w14:textId="77777777" w:rsidR="009C2EB7" w:rsidRDefault="00024023">
    <w:pPr>
      <w:pStyle w:val="ae"/>
    </w:pPr>
    <w:r>
      <w:rPr>
        <w:noProof/>
      </w:rPr>
      <mc:AlternateContent>
        <mc:Choice Requires="wps">
          <w:drawing>
            <wp:anchor distT="0" distB="0" distL="114300" distR="114300" simplePos="0" relativeHeight="251658240" behindDoc="0" locked="0" layoutInCell="1" allowOverlap="1" wp14:anchorId="7378B77C" wp14:editId="79240874">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D41DE8" w14:textId="77777777" w:rsidR="009C2EB7" w:rsidRDefault="00024023">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78B77C" id="_x0000_t202" coordsize="21600,21600" o:spt="202" path="m,l,21600r21600,l21600,xe">
              <v:stroke joinstyle="miter"/>
              <v:path gradientshapeok="t" o:connecttype="rect"/>
            </v:shapetype>
            <v:shape id="文本框 17" o:spid="_x0000_s1033"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Mwb5jxiAgAADA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5CD41DE8" w14:textId="77777777" w:rsidR="009C2EB7" w:rsidRDefault="00024023">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A9C3" w14:textId="77777777" w:rsidR="009C2EB7" w:rsidRDefault="00024023">
    <w:pPr>
      <w:pStyle w:val="ab"/>
    </w:pPr>
    <w:r>
      <w:rPr>
        <w:noProof/>
      </w:rPr>
      <mc:AlternateContent>
        <mc:Choice Requires="wps">
          <w:drawing>
            <wp:anchor distT="0" distB="0" distL="114300" distR="114300" simplePos="0" relativeHeight="251659264" behindDoc="0" locked="0" layoutInCell="1" allowOverlap="1" wp14:anchorId="76654672" wp14:editId="264C6A7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A38BA1" w14:textId="5C81A6F5" w:rsidR="009C2EB7" w:rsidRDefault="00024023">
                          <w:pPr>
                            <w:pStyle w:val="a7"/>
                          </w:pPr>
                          <w:r>
                            <w:rPr>
                              <w:rFonts w:hint="eastAsia"/>
                            </w:rPr>
                            <w:fldChar w:fldCharType="begin"/>
                          </w:r>
                          <w:r>
                            <w:rPr>
                              <w:rFonts w:hint="eastAsia"/>
                            </w:rPr>
                            <w:instrText xml:space="preserve"> PAGE  \* MERGEFORMAT </w:instrText>
                          </w:r>
                          <w:r>
                            <w:rPr>
                              <w:rFonts w:hint="eastAsia"/>
                            </w:rPr>
                            <w:fldChar w:fldCharType="separate"/>
                          </w:r>
                          <w:r w:rsidR="0074240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654672" id="_x0000_t202" coordsize="21600,21600" o:spt="202" path="m,l,21600r21600,l21600,xe">
              <v:stroke joinstyle="miter"/>
              <v:path gradientshapeok="t" o:connecttype="rect"/>
            </v:shapetype>
            <v:shape id="文本框 18" o:spid="_x0000_s1034"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GgtbB2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38A38BA1" w14:textId="5C81A6F5" w:rsidR="009C2EB7" w:rsidRDefault="00024023">
                    <w:pPr>
                      <w:pStyle w:val="a7"/>
                    </w:pPr>
                    <w:r>
                      <w:rPr>
                        <w:rFonts w:hint="eastAsia"/>
                      </w:rPr>
                      <w:fldChar w:fldCharType="begin"/>
                    </w:r>
                    <w:r>
                      <w:rPr>
                        <w:rFonts w:hint="eastAsia"/>
                      </w:rPr>
                      <w:instrText xml:space="preserve"> PAGE  \* MERGEFORMAT </w:instrText>
                    </w:r>
                    <w:r>
                      <w:rPr>
                        <w:rFonts w:hint="eastAsia"/>
                      </w:rPr>
                      <w:fldChar w:fldCharType="separate"/>
                    </w:r>
                    <w:r w:rsidR="0074240A">
                      <w:rPr>
                        <w:noProof/>
                      </w:rPr>
                      <w:t>1</w:t>
                    </w:r>
                    <w:r>
                      <w:rPr>
                        <w:rFonts w:hint="eastAsia"/>
                      </w:rPr>
                      <w:fldChar w:fldCharType="end"/>
                    </w:r>
                  </w:p>
                </w:txbxContent>
              </v:textbox>
              <w10:wrap anchorx="margin"/>
            </v:shape>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D23B" w14:textId="77777777" w:rsidR="009C2EB7" w:rsidRDefault="00024023">
    <w:pPr>
      <w:pStyle w:val="ae"/>
    </w:pPr>
    <w:r>
      <w:t>YS/T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CB11" w14:textId="77777777" w:rsidR="009C2EB7" w:rsidRDefault="00024023">
    <w:pPr>
      <w:pStyle w:val="ae"/>
    </w:pPr>
    <w:r>
      <w:t>YS/T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15"/>
    <w:rsid w:val="00003332"/>
    <w:rsid w:val="00024023"/>
    <w:rsid w:val="0004703C"/>
    <w:rsid w:val="000641EE"/>
    <w:rsid w:val="000B5FD8"/>
    <w:rsid w:val="000F0A7D"/>
    <w:rsid w:val="000F2046"/>
    <w:rsid w:val="00117188"/>
    <w:rsid w:val="001403D0"/>
    <w:rsid w:val="001A7BAA"/>
    <w:rsid w:val="001B6E26"/>
    <w:rsid w:val="001C0A0B"/>
    <w:rsid w:val="001D7547"/>
    <w:rsid w:val="001F5E1A"/>
    <w:rsid w:val="00204E80"/>
    <w:rsid w:val="00233EC6"/>
    <w:rsid w:val="002370D8"/>
    <w:rsid w:val="00254AF4"/>
    <w:rsid w:val="002A2613"/>
    <w:rsid w:val="002C128E"/>
    <w:rsid w:val="002C702B"/>
    <w:rsid w:val="002F044D"/>
    <w:rsid w:val="00311CB0"/>
    <w:rsid w:val="00315B37"/>
    <w:rsid w:val="00335D05"/>
    <w:rsid w:val="0033655F"/>
    <w:rsid w:val="0036391B"/>
    <w:rsid w:val="00366D66"/>
    <w:rsid w:val="00381553"/>
    <w:rsid w:val="003927FD"/>
    <w:rsid w:val="003C2252"/>
    <w:rsid w:val="003D5665"/>
    <w:rsid w:val="0048328F"/>
    <w:rsid w:val="004E01F7"/>
    <w:rsid w:val="0055460D"/>
    <w:rsid w:val="005A6243"/>
    <w:rsid w:val="005B53C8"/>
    <w:rsid w:val="005C2B43"/>
    <w:rsid w:val="005C3389"/>
    <w:rsid w:val="005D4E17"/>
    <w:rsid w:val="005E7563"/>
    <w:rsid w:val="005F4FB3"/>
    <w:rsid w:val="00663C9F"/>
    <w:rsid w:val="006800AB"/>
    <w:rsid w:val="006B2578"/>
    <w:rsid w:val="006C3A4B"/>
    <w:rsid w:val="006E6276"/>
    <w:rsid w:val="007004CE"/>
    <w:rsid w:val="00700CE1"/>
    <w:rsid w:val="00731B96"/>
    <w:rsid w:val="00732970"/>
    <w:rsid w:val="00741239"/>
    <w:rsid w:val="0074240A"/>
    <w:rsid w:val="00751DBC"/>
    <w:rsid w:val="0075378E"/>
    <w:rsid w:val="00780781"/>
    <w:rsid w:val="007B119F"/>
    <w:rsid w:val="007C06C8"/>
    <w:rsid w:val="00802FE8"/>
    <w:rsid w:val="00816597"/>
    <w:rsid w:val="00852098"/>
    <w:rsid w:val="0088230E"/>
    <w:rsid w:val="008C466E"/>
    <w:rsid w:val="008C6ED7"/>
    <w:rsid w:val="008D23BE"/>
    <w:rsid w:val="008F2652"/>
    <w:rsid w:val="008F7FA4"/>
    <w:rsid w:val="00903873"/>
    <w:rsid w:val="009236DB"/>
    <w:rsid w:val="00945BB8"/>
    <w:rsid w:val="00955207"/>
    <w:rsid w:val="009873E2"/>
    <w:rsid w:val="009A1C27"/>
    <w:rsid w:val="009C2EB7"/>
    <w:rsid w:val="009F32A8"/>
    <w:rsid w:val="00A730EB"/>
    <w:rsid w:val="00A81CF1"/>
    <w:rsid w:val="00AA0D82"/>
    <w:rsid w:val="00AA4A1E"/>
    <w:rsid w:val="00AB45AE"/>
    <w:rsid w:val="00AD37EA"/>
    <w:rsid w:val="00B07215"/>
    <w:rsid w:val="00B21496"/>
    <w:rsid w:val="00B21E9C"/>
    <w:rsid w:val="00B25960"/>
    <w:rsid w:val="00B505DF"/>
    <w:rsid w:val="00B74F45"/>
    <w:rsid w:val="00BA6305"/>
    <w:rsid w:val="00BE014B"/>
    <w:rsid w:val="00BE05B0"/>
    <w:rsid w:val="00C23B25"/>
    <w:rsid w:val="00C40A82"/>
    <w:rsid w:val="00C472FE"/>
    <w:rsid w:val="00C63EEB"/>
    <w:rsid w:val="00C71078"/>
    <w:rsid w:val="00C96505"/>
    <w:rsid w:val="00CB50D8"/>
    <w:rsid w:val="00CE731E"/>
    <w:rsid w:val="00D166D3"/>
    <w:rsid w:val="00D75B90"/>
    <w:rsid w:val="00DC2052"/>
    <w:rsid w:val="00DE435B"/>
    <w:rsid w:val="00E00E40"/>
    <w:rsid w:val="00E459E5"/>
    <w:rsid w:val="00EA20A4"/>
    <w:rsid w:val="00EA3923"/>
    <w:rsid w:val="00F13915"/>
    <w:rsid w:val="00F22163"/>
    <w:rsid w:val="00F2617E"/>
    <w:rsid w:val="00F62D17"/>
    <w:rsid w:val="00F85635"/>
    <w:rsid w:val="00F941F0"/>
    <w:rsid w:val="00FB1DF8"/>
    <w:rsid w:val="00FF1C66"/>
    <w:rsid w:val="0DAE548B"/>
    <w:rsid w:val="18FE4F76"/>
    <w:rsid w:val="47B71F6F"/>
    <w:rsid w:val="50495F8C"/>
    <w:rsid w:val="62F1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35AA28A5"/>
  <w15:docId w15:val="{A69980B4-E99B-48B2-B71A-BE4DDFE6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微软雅黑"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uiPriority w:val="22"/>
    <w:qFormat/>
    <w:rPr>
      <w:rFonts w:cs="Times New Roman"/>
      <w:b/>
      <w:bCs/>
    </w:rPr>
  </w:style>
  <w:style w:type="character" w:styleId="a9">
    <w:name w:val="page number"/>
    <w:basedOn w:val="a0"/>
  </w:style>
  <w:style w:type="character" w:customStyle="1" w:styleId="CharChar">
    <w:name w:val="段 Char Char"/>
    <w:link w:val="aa"/>
    <w:qFormat/>
    <w:rPr>
      <w:rFonts w:ascii="宋体"/>
      <w:lang w:val="en-US" w:eastAsia="zh-CN"/>
    </w:rPr>
  </w:style>
  <w:style w:type="paragraph" w:customStyle="1" w:styleId="aa">
    <w:name w:val="段"/>
    <w:link w:val="CharChar"/>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b">
    <w:name w:val="标准书眉一"/>
    <w:pPr>
      <w:jc w:val="both"/>
    </w:pPr>
    <w:rPr>
      <w:rFonts w:ascii="Calibri" w:eastAsia="微软雅黑" w:hAnsi="Calibri"/>
    </w:rPr>
  </w:style>
  <w:style w:type="paragraph" w:customStyle="1" w:styleId="ac">
    <w:name w:val="实施日期"/>
    <w:basedOn w:val="ad"/>
    <w:qFormat/>
    <w:pPr>
      <w:framePr w:hSpace="0" w:wrap="around" w:xAlign="right"/>
      <w:jc w:val="right"/>
    </w:pPr>
  </w:style>
  <w:style w:type="paragraph" w:customStyle="1" w:styleId="ad">
    <w:name w:val="发布日期"/>
    <w:pPr>
      <w:framePr w:w="4000" w:h="473" w:hRule="exact" w:hSpace="180" w:vSpace="180" w:wrap="around" w:hAnchor="margin" w:y="13511" w:anchorLock="1"/>
    </w:pPr>
    <w:rPr>
      <w:rFonts w:ascii="Calibri" w:eastAsia="黑体" w:hAnsi="Calibri"/>
      <w:sz w:val="28"/>
    </w:rPr>
  </w:style>
  <w:style w:type="paragraph" w:customStyle="1" w:styleId="ae">
    <w:name w:val="标准书眉_奇数页"/>
    <w:next w:val="a"/>
    <w:pPr>
      <w:tabs>
        <w:tab w:val="center" w:pos="4154"/>
        <w:tab w:val="right" w:pos="8306"/>
      </w:tabs>
      <w:spacing w:after="120"/>
      <w:jc w:val="right"/>
    </w:pPr>
    <w:rPr>
      <w:rFonts w:ascii="Calibri" w:eastAsia="微软雅黑" w:hAnsi="Calibri"/>
      <w:sz w:val="21"/>
    </w:rPr>
  </w:style>
  <w:style w:type="paragraph" w:customStyle="1" w:styleId="af">
    <w:name w:val="前言、引言标题"/>
    <w:next w:val="a"/>
    <w:qFormat/>
    <w:pPr>
      <w:shd w:val="clear" w:color="FFFFFF" w:fill="FFFFFF"/>
      <w:tabs>
        <w:tab w:val="left" w:pos="720"/>
      </w:tabs>
      <w:spacing w:before="640" w:after="560"/>
      <w:ind w:left="720" w:hanging="720"/>
      <w:jc w:val="center"/>
      <w:outlineLvl w:val="0"/>
    </w:pPr>
    <w:rPr>
      <w:rFonts w:ascii="黑体" w:eastAsia="黑体" w:hAnsi="Calibri"/>
      <w:sz w:val="32"/>
    </w:rPr>
  </w:style>
  <w:style w:type="paragraph" w:customStyle="1" w:styleId="af0">
    <w:name w:val="其他标准称谓"/>
    <w:qFormat/>
    <w:pPr>
      <w:spacing w:line="0" w:lineRule="atLeast"/>
      <w:jc w:val="distribute"/>
    </w:pPr>
    <w:rPr>
      <w:rFonts w:ascii="黑体" w:eastAsia="黑体" w:hAnsi="宋体"/>
      <w:sz w:val="52"/>
    </w:rPr>
  </w:style>
  <w:style w:type="paragraph" w:customStyle="1" w:styleId="af1">
    <w:name w:val="文献分类号"/>
    <w:qFormat/>
    <w:pPr>
      <w:framePr w:hSpace="180" w:vSpace="180" w:wrap="around" w:hAnchor="margin" w:y="1" w:anchorLock="1"/>
      <w:widowControl w:val="0"/>
      <w:textAlignment w:val="center"/>
    </w:pPr>
    <w:rPr>
      <w:rFonts w:ascii="Calibri" w:eastAsia="黑体" w:hAnsi="Calibri"/>
      <w:sz w:val="21"/>
    </w:rPr>
  </w:style>
  <w:style w:type="paragraph" w:customStyle="1" w:styleId="af2">
    <w:name w:val="封面标准文稿编辑信息"/>
    <w:qFormat/>
    <w:pPr>
      <w:spacing w:before="180" w:line="180" w:lineRule="exact"/>
      <w:jc w:val="center"/>
    </w:pPr>
    <w:rPr>
      <w:rFonts w:ascii="宋体" w:eastAsia="微软雅黑" w:hAnsi="Calibri"/>
      <w:sz w:val="21"/>
    </w:rPr>
  </w:style>
  <w:style w:type="paragraph" w:customStyle="1" w:styleId="af3">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微软雅黑" w:hAnsi="Calibri"/>
      <w:b/>
      <w:bCs/>
      <w:spacing w:val="20"/>
      <w:w w:val="148"/>
      <w:sz w:val="52"/>
    </w:rPr>
  </w:style>
  <w:style w:type="paragraph" w:customStyle="1" w:styleId="af4">
    <w:name w:val="封面标准英文名称"/>
    <w:pPr>
      <w:widowControl w:val="0"/>
      <w:spacing w:before="370" w:line="400" w:lineRule="exact"/>
      <w:jc w:val="center"/>
    </w:pPr>
    <w:rPr>
      <w:rFonts w:ascii="Calibri" w:eastAsia="微软雅黑" w:hAnsi="Calibri"/>
      <w:sz w:val="28"/>
    </w:rPr>
  </w:style>
  <w:style w:type="paragraph" w:customStyle="1" w:styleId="af5">
    <w:name w:val="标准标志"/>
    <w:next w:val="a"/>
    <w:pPr>
      <w:framePr w:w="2268" w:h="1392" w:hRule="exact" w:wrap="around" w:hAnchor="margin" w:x="6748" w:y="171" w:anchorLock="1"/>
      <w:shd w:val="solid" w:color="FFFFFF" w:fill="FFFFFF"/>
      <w:spacing w:line="0" w:lineRule="atLeast"/>
      <w:jc w:val="right"/>
    </w:pPr>
    <w:rPr>
      <w:rFonts w:ascii="Calibri" w:eastAsia="微软雅黑" w:hAnsi="Calibri"/>
      <w:b/>
      <w:w w:val="130"/>
      <w:sz w:val="96"/>
    </w:rPr>
  </w:style>
  <w:style w:type="paragraph" w:customStyle="1" w:styleId="af6">
    <w:name w:val="发布部门"/>
    <w:next w:val="aa"/>
    <w:pPr>
      <w:framePr w:w="7433" w:h="585" w:hRule="exact" w:hSpace="180" w:vSpace="180" w:wrap="around" w:hAnchor="margin" w:xAlign="center" w:y="14401" w:anchorLock="1"/>
      <w:jc w:val="center"/>
    </w:pPr>
    <w:rPr>
      <w:rFonts w:ascii="宋体" w:eastAsia="微软雅黑" w:hAnsi="Calibri"/>
      <w:b/>
      <w:spacing w:val="20"/>
      <w:w w:val="135"/>
      <w:sz w:val="36"/>
    </w:rPr>
  </w:style>
  <w:style w:type="paragraph" w:customStyle="1" w:styleId="af7">
    <w:name w:val="标准书眉_偶数页"/>
    <w:basedOn w:val="ae"/>
    <w:next w:val="a"/>
    <w:pPr>
      <w:jc w:val="left"/>
    </w:pPr>
  </w:style>
  <w:style w:type="character" w:customStyle="1" w:styleId="a6">
    <w:name w:val="页脚 字符"/>
    <w:basedOn w:val="a0"/>
    <w:link w:val="a5"/>
    <w:rPr>
      <w:rFonts w:ascii="Calibri" w:eastAsia="微软雅黑" w:hAnsi="Calibri" w:cs="Times New Roman"/>
      <w:sz w:val="18"/>
      <w:szCs w:val="18"/>
    </w:rPr>
  </w:style>
  <w:style w:type="paragraph" w:customStyle="1" w:styleId="af8">
    <w:name w:val="标准书脚_偶数页"/>
    <w:pPr>
      <w:spacing w:before="120"/>
    </w:pPr>
    <w:rPr>
      <w:rFonts w:ascii="Calibri" w:eastAsia="微软雅黑" w:hAnsi="Calibri"/>
      <w:sz w:val="18"/>
    </w:rPr>
  </w:style>
  <w:style w:type="paragraph" w:customStyle="1" w:styleId="af9">
    <w:name w:val="封面正文"/>
    <w:pPr>
      <w:jc w:val="both"/>
    </w:pPr>
    <w:rPr>
      <w:rFonts w:ascii="Calibri" w:eastAsia="微软雅黑" w:hAnsi="Calibri"/>
    </w:rPr>
  </w:style>
  <w:style w:type="paragraph" w:customStyle="1" w:styleId="2">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a">
    <w:name w:val="标准书脚_奇数页"/>
    <w:pPr>
      <w:spacing w:before="120"/>
      <w:jc w:val="right"/>
    </w:pPr>
    <w:rPr>
      <w:rFonts w:ascii="Calibri" w:eastAsia="微软雅黑" w:hAnsi="Calibri"/>
      <w:sz w:val="18"/>
    </w:rPr>
  </w:style>
  <w:style w:type="paragraph" w:customStyle="1" w:styleId="1">
    <w:name w:val="修订1"/>
    <w:hidden/>
    <w:uiPriority w:val="99"/>
    <w:semiHidden/>
    <w:rPr>
      <w:rFonts w:ascii="Calibri" w:eastAsia="微软雅黑" w:hAnsi="Calibri"/>
      <w:kern w:val="2"/>
      <w:sz w:val="21"/>
      <w:szCs w:val="24"/>
    </w:rPr>
  </w:style>
  <w:style w:type="character" w:customStyle="1" w:styleId="a4">
    <w:name w:val="批注框文本 字符"/>
    <w:basedOn w:val="a0"/>
    <w:link w:val="a3"/>
    <w:uiPriority w:val="99"/>
    <w:semiHidden/>
    <w:rPr>
      <w:rFonts w:ascii="Calibri" w:eastAsia="微软雅黑" w:hAnsi="Calibri" w:cs="Times New Roman"/>
      <w:sz w:val="18"/>
      <w:szCs w:val="18"/>
    </w:rPr>
  </w:style>
  <w:style w:type="paragraph" w:styleId="afb">
    <w:name w:val="List Paragraph"/>
    <w:basedOn w:val="a"/>
    <w:uiPriority w:val="34"/>
    <w:qFormat/>
    <w:pPr>
      <w:ind w:firstLineChars="200" w:firstLine="420"/>
    </w:pPr>
    <w:rPr>
      <w:rFonts w:ascii="Times New Roman" w:eastAsia="宋体" w:hAnsi="Times New Roman"/>
    </w:rPr>
  </w:style>
  <w:style w:type="paragraph" w:customStyle="1" w:styleId="afc">
    <w:name w:val="其他发布部门"/>
    <w:basedOn w:val="af6"/>
    <w:qFormat/>
    <w:pPr>
      <w:framePr w:wrap="around"/>
      <w:spacing w:line="0" w:lineRule="atLeast"/>
    </w:pPr>
    <w:rPr>
      <w:rFonts w:ascii="黑体" w:eastAsia="黑体"/>
      <w:b w:val="0"/>
    </w:rPr>
  </w:style>
  <w:style w:type="character" w:customStyle="1" w:styleId="afd">
    <w:name w:val="发布"/>
    <w:qFormat/>
    <w:rPr>
      <w:rFonts w:ascii="黑体" w:eastAsia="黑体"/>
      <w:spacing w:val="22"/>
      <w:w w:val="100"/>
      <w:position w:val="3"/>
      <w:sz w:val="28"/>
    </w:rPr>
  </w:style>
  <w:style w:type="character" w:styleId="afe">
    <w:name w:val="Placeholder Text"/>
    <w:basedOn w:val="a0"/>
    <w:uiPriority w:val="99"/>
    <w:semiHidden/>
    <w:rsid w:val="00AB45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626C62-EEF6-49A5-A819-797BDC2BD0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defuser</dc:creator>
  <cp:lastModifiedBy>Sa</cp:lastModifiedBy>
  <cp:revision>73</cp:revision>
  <dcterms:created xsi:type="dcterms:W3CDTF">2020-06-05T03:00:00Z</dcterms:created>
  <dcterms:modified xsi:type="dcterms:W3CDTF">2020-09-15T08:49:00Z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