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>附件4：</w:t>
      </w:r>
    </w:p>
    <w:p>
      <w:pPr>
        <w:jc w:val="center"/>
        <w:rPr>
          <w:rFonts w:eastAsia="黑体"/>
          <w:sz w:val="28"/>
          <w:szCs w:val="24"/>
        </w:rPr>
      </w:pPr>
      <w:r>
        <w:rPr>
          <w:rFonts w:eastAsia="黑体"/>
          <w:sz w:val="28"/>
          <w:szCs w:val="24"/>
        </w:rPr>
        <w:t>标准制（修）订项目任务落实书</w:t>
      </w:r>
    </w:p>
    <w:p>
      <w:pPr>
        <w:rPr>
          <w:szCs w:val="24"/>
        </w:rPr>
      </w:pPr>
    </w:p>
    <w:tbl>
      <w:tblPr>
        <w:tblStyle w:val="4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701"/>
        <w:gridCol w:w="567"/>
        <w:gridCol w:w="1276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项目计划文号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及编号</w:t>
            </w:r>
          </w:p>
        </w:tc>
        <w:tc>
          <w:tcPr>
            <w:tcW w:w="66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6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主要起草单位</w:t>
            </w:r>
          </w:p>
        </w:tc>
        <w:tc>
          <w:tcPr>
            <w:tcW w:w="66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661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1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标准稿报送时间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讨论稿：                          年    月    日</w:t>
            </w:r>
          </w:p>
          <w:p>
            <w:pPr>
              <w:spacing w:line="360" w:lineRule="auto"/>
              <w:ind w:firstLine="720" w:firstLineChars="3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征求意见</w:t>
            </w:r>
            <w:r>
              <w:rPr>
                <w:sz w:val="24"/>
                <w:szCs w:val="24"/>
              </w:rPr>
              <w:t>稿：                      年    月    日</w:t>
            </w:r>
          </w:p>
          <w:p>
            <w:pPr>
              <w:spacing w:line="360" w:lineRule="auto"/>
              <w:ind w:firstLine="720" w:firstLineChars="3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送  审  稿：                      年    月    日</w:t>
            </w:r>
          </w:p>
          <w:p>
            <w:pPr>
              <w:spacing w:line="360" w:lineRule="auto"/>
              <w:ind w:firstLine="720" w:firstLineChars="3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建议审</w:t>
            </w:r>
            <w:r>
              <w:rPr>
                <w:rFonts w:hint="eastAsia"/>
                <w:sz w:val="24"/>
                <w:szCs w:val="24"/>
              </w:rPr>
              <w:t>查</w:t>
            </w:r>
            <w:r>
              <w:rPr>
                <w:sz w:val="24"/>
                <w:szCs w:val="24"/>
              </w:rPr>
              <w:t>会时间：                  年    月    日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3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领导意见：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200" w:firstLineChars="5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签字：</w:t>
            </w:r>
          </w:p>
          <w:p>
            <w:pPr>
              <w:ind w:firstLine="1200" w:firstLineChars="500"/>
              <w:rPr>
                <w:sz w:val="24"/>
                <w:szCs w:val="24"/>
              </w:rPr>
            </w:pPr>
          </w:p>
          <w:p>
            <w:pPr>
              <w:ind w:firstLine="1200" w:firstLineChars="500"/>
              <w:rPr>
                <w:sz w:val="24"/>
                <w:szCs w:val="24"/>
              </w:rPr>
            </w:pPr>
          </w:p>
          <w:p>
            <w:pPr>
              <w:ind w:firstLine="1200" w:firstLineChars="500"/>
              <w:rPr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单位盖章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填表时间：        年    月    日</w:t>
      </w:r>
    </w:p>
    <w:p/>
    <w:p/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42290"/>
    <w:rsid w:val="26642290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2020-09-02T02:42:00Z</dcterms:created>
  <dc:creator>CathayMok</dc:creator>
  <cp:lastModifiedBy>CathayMok</cp:lastModifiedBy>
  <dcterms:modified xsi:type="dcterms:W3CDTF">2020-09-02T02:42:58Z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