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C" w:rsidRDefault="00801926" w:rsidP="00801926">
      <w:pPr>
        <w:pStyle w:val="p0"/>
        <w:spacing w:line="560" w:lineRule="atLeast"/>
        <w:jc w:val="center"/>
        <w:rPr>
          <w:rFonts w:ascii="黑体" w:eastAsia="黑体" w:hAnsi="黑体"/>
          <w:sz w:val="48"/>
          <w:szCs w:val="48"/>
        </w:rPr>
      </w:pPr>
      <w:proofErr w:type="gramStart"/>
      <w:r>
        <w:rPr>
          <w:rFonts w:ascii="黑体" w:eastAsia="黑体" w:hAnsi="黑体" w:hint="eastAsia"/>
          <w:sz w:val="48"/>
          <w:szCs w:val="48"/>
        </w:rPr>
        <w:t>铋</w:t>
      </w:r>
      <w:r>
        <w:rPr>
          <w:rFonts w:ascii="黑体" w:eastAsia="黑体" w:hAnsi="黑体"/>
          <w:sz w:val="48"/>
          <w:szCs w:val="48"/>
        </w:rPr>
        <w:t>黄化学分析</w:t>
      </w:r>
      <w:proofErr w:type="gramEnd"/>
      <w:r>
        <w:rPr>
          <w:rFonts w:ascii="黑体" w:eastAsia="黑体" w:hAnsi="黑体"/>
          <w:sz w:val="48"/>
          <w:szCs w:val="48"/>
        </w:rPr>
        <w:t>方法</w:t>
      </w:r>
      <w:r>
        <w:rPr>
          <w:rFonts w:ascii="黑体" w:eastAsia="黑体" w:hAnsi="黑体" w:hint="eastAsia"/>
          <w:sz w:val="48"/>
          <w:szCs w:val="48"/>
        </w:rPr>
        <w:t xml:space="preserve">  </w:t>
      </w:r>
    </w:p>
    <w:p w:rsidR="000600CC" w:rsidRDefault="00801926" w:rsidP="00801926">
      <w:pPr>
        <w:pStyle w:val="p0"/>
        <w:spacing w:line="560" w:lineRule="atLeast"/>
        <w:jc w:val="center"/>
        <w:rPr>
          <w:rFonts w:ascii="黑体" w:eastAsia="黑体" w:hAnsi="黑体"/>
          <w:sz w:val="48"/>
          <w:szCs w:val="48"/>
        </w:rPr>
      </w:pPr>
      <w:proofErr w:type="gramStart"/>
      <w:r>
        <w:rPr>
          <w:rFonts w:ascii="黑体" w:eastAsia="黑体" w:hAnsi="黑体" w:hint="eastAsia"/>
          <w:sz w:val="48"/>
          <w:szCs w:val="48"/>
        </w:rPr>
        <w:t>铋</w:t>
      </w:r>
      <w:r>
        <w:rPr>
          <w:rFonts w:ascii="黑体" w:eastAsia="黑体" w:hAnsi="黑体"/>
          <w:sz w:val="48"/>
          <w:szCs w:val="48"/>
        </w:rPr>
        <w:t>量的</w:t>
      </w:r>
      <w:proofErr w:type="gramEnd"/>
      <w:r w:rsidRPr="00D65ABC">
        <w:rPr>
          <w:rFonts w:ascii="黑体" w:eastAsia="黑体" w:hAnsi="黑体" w:hint="eastAsia"/>
          <w:sz w:val="48"/>
          <w:szCs w:val="48"/>
        </w:rPr>
        <w:t xml:space="preserve">测定 </w:t>
      </w:r>
    </w:p>
    <w:p w:rsidR="00801926" w:rsidRPr="00D65ABC" w:rsidRDefault="00801926" w:rsidP="00801926">
      <w:pPr>
        <w:pStyle w:val="p0"/>
        <w:spacing w:line="560" w:lineRule="atLeast"/>
        <w:jc w:val="center"/>
        <w:rPr>
          <w:rFonts w:ascii="黑体" w:eastAsia="黑体" w:hAnsi="黑体"/>
          <w:sz w:val="36"/>
          <w:szCs w:val="36"/>
        </w:rPr>
      </w:pPr>
      <w:r>
        <w:rPr>
          <w:rFonts w:ascii="黑体" w:eastAsia="黑体" w:hAnsi="黑体"/>
          <w:sz w:val="48"/>
          <w:szCs w:val="48"/>
        </w:rPr>
        <w:t>Na</w:t>
      </w:r>
      <w:r w:rsidRPr="00394EB2">
        <w:rPr>
          <w:rFonts w:ascii="黑体" w:eastAsia="黑体" w:hAnsi="黑体"/>
          <w:sz w:val="48"/>
          <w:szCs w:val="48"/>
          <w:vertAlign w:val="subscript"/>
        </w:rPr>
        <w:t>2</w:t>
      </w:r>
      <w:r>
        <w:rPr>
          <w:rFonts w:ascii="黑体" w:eastAsia="黑体" w:hAnsi="黑体"/>
          <w:sz w:val="48"/>
          <w:szCs w:val="48"/>
        </w:rPr>
        <w:t>EDTA</w:t>
      </w:r>
      <w:r>
        <w:rPr>
          <w:rFonts w:ascii="黑体" w:eastAsia="黑体" w:hAnsi="黑体" w:hint="eastAsia"/>
          <w:sz w:val="48"/>
          <w:szCs w:val="48"/>
        </w:rPr>
        <w:t>容量法</w:t>
      </w:r>
    </w:p>
    <w:p w:rsidR="00801926" w:rsidRPr="00D65ABC" w:rsidRDefault="00801926" w:rsidP="00801926">
      <w:pPr>
        <w:pStyle w:val="p0"/>
        <w:spacing w:line="560" w:lineRule="atLeast"/>
        <w:jc w:val="center"/>
        <w:rPr>
          <w:rFonts w:ascii="黑体" w:eastAsia="黑体" w:hAnsi="黑体"/>
          <w:sz w:val="52"/>
          <w:szCs w:val="52"/>
        </w:rPr>
      </w:pPr>
      <w:r w:rsidRPr="00D65ABC">
        <w:rPr>
          <w:rFonts w:ascii="黑体" w:eastAsia="黑体" w:hAnsi="黑体" w:hint="eastAsia"/>
          <w:sz w:val="52"/>
          <w:szCs w:val="52"/>
        </w:rPr>
        <w:t>编制说明</w:t>
      </w:r>
    </w:p>
    <w:p w:rsidR="00801926" w:rsidRPr="00D65ABC" w:rsidRDefault="00801926" w:rsidP="00801926">
      <w:pPr>
        <w:pStyle w:val="p0"/>
        <w:spacing w:line="560" w:lineRule="atLeast"/>
        <w:jc w:val="center"/>
        <w:rPr>
          <w:rFonts w:ascii="黑体" w:eastAsia="黑体" w:hAnsi="黑体"/>
          <w:sz w:val="28"/>
          <w:szCs w:val="28"/>
        </w:rPr>
      </w:pPr>
    </w:p>
    <w:p w:rsidR="00801926" w:rsidRPr="00D65ABC" w:rsidRDefault="00801926" w:rsidP="00801926">
      <w:pPr>
        <w:pStyle w:val="p0"/>
        <w:spacing w:line="560" w:lineRule="atLeast"/>
        <w:ind w:firstLineChars="1150" w:firstLine="3220"/>
        <w:rPr>
          <w:rFonts w:ascii="黑体" w:eastAsia="黑体" w:hAnsi="黑体"/>
          <w:sz w:val="28"/>
          <w:szCs w:val="28"/>
        </w:rPr>
      </w:pPr>
      <w:r w:rsidRPr="00D65ABC">
        <w:rPr>
          <w:rFonts w:ascii="黑体" w:eastAsia="黑体" w:hAnsi="黑体" w:hint="eastAsia"/>
          <w:sz w:val="28"/>
          <w:szCs w:val="28"/>
        </w:rPr>
        <w:t>（</w:t>
      </w:r>
      <w:r w:rsidR="000600CC">
        <w:rPr>
          <w:rFonts w:ascii="黑体" w:eastAsia="黑体" w:hAnsi="黑体" w:hint="eastAsia"/>
          <w:sz w:val="28"/>
          <w:szCs w:val="28"/>
        </w:rPr>
        <w:t>审定</w:t>
      </w:r>
      <w:r w:rsidRPr="00D65ABC">
        <w:rPr>
          <w:rFonts w:ascii="黑体" w:eastAsia="黑体" w:hAnsi="黑体" w:hint="eastAsia"/>
          <w:sz w:val="28"/>
          <w:szCs w:val="28"/>
        </w:rPr>
        <w:t>稿）</w:t>
      </w:r>
    </w:p>
    <w:p w:rsidR="00801926" w:rsidRDefault="00801926" w:rsidP="00801926">
      <w:pPr>
        <w:pStyle w:val="p0"/>
        <w:spacing w:line="560" w:lineRule="atLeast"/>
        <w:jc w:val="center"/>
        <w:rPr>
          <w:rFonts w:ascii="黑体" w:eastAsia="黑体" w:hAnsi="黑体"/>
          <w:b/>
          <w:bCs/>
          <w:sz w:val="36"/>
          <w:szCs w:val="36"/>
        </w:rPr>
      </w:pPr>
    </w:p>
    <w:p w:rsidR="00801926" w:rsidRDefault="00801926" w:rsidP="00801926">
      <w:pPr>
        <w:pStyle w:val="p0"/>
        <w:spacing w:line="560" w:lineRule="atLeast"/>
        <w:rPr>
          <w:rFonts w:ascii="黑体" w:eastAsia="黑体" w:hAnsi="黑体"/>
          <w:b/>
          <w:bCs/>
          <w:sz w:val="30"/>
          <w:szCs w:val="30"/>
        </w:rPr>
      </w:pPr>
      <w:r>
        <w:rPr>
          <w:rFonts w:ascii="黑体" w:eastAsia="黑体" w:hAnsi="黑体" w:hint="eastAsia"/>
          <w:b/>
          <w:bCs/>
          <w:sz w:val="30"/>
          <w:szCs w:val="30"/>
        </w:rPr>
        <w:tab/>
      </w: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rPr>
          <w:rFonts w:ascii="黑体" w:eastAsia="黑体" w:hAnsi="黑体"/>
          <w:b/>
          <w:bCs/>
          <w:sz w:val="30"/>
          <w:szCs w:val="30"/>
        </w:rPr>
      </w:pPr>
    </w:p>
    <w:p w:rsidR="00801926" w:rsidRDefault="00801926" w:rsidP="00801926">
      <w:pPr>
        <w:pStyle w:val="p0"/>
        <w:spacing w:line="560" w:lineRule="atLeast"/>
        <w:jc w:val="center"/>
        <w:rPr>
          <w:rFonts w:ascii="黑体" w:eastAsia="黑体" w:hAnsi="黑体"/>
          <w:sz w:val="30"/>
          <w:szCs w:val="30"/>
        </w:rPr>
      </w:pPr>
    </w:p>
    <w:p w:rsidR="00801926" w:rsidRDefault="00801926" w:rsidP="00801926">
      <w:pPr>
        <w:pStyle w:val="p0"/>
        <w:spacing w:line="560" w:lineRule="atLeast"/>
        <w:jc w:val="center"/>
        <w:rPr>
          <w:rFonts w:ascii="黑体" w:eastAsia="黑体" w:hAnsi="黑体"/>
          <w:sz w:val="30"/>
          <w:szCs w:val="30"/>
        </w:rPr>
      </w:pPr>
    </w:p>
    <w:p w:rsidR="00801926" w:rsidRDefault="00801926" w:rsidP="00801926">
      <w:pPr>
        <w:pStyle w:val="p0"/>
        <w:spacing w:line="560" w:lineRule="atLeast"/>
        <w:jc w:val="center"/>
        <w:rPr>
          <w:rFonts w:ascii="黑体" w:eastAsia="黑体" w:hAnsi="黑体"/>
          <w:sz w:val="30"/>
          <w:szCs w:val="30"/>
        </w:rPr>
      </w:pPr>
    </w:p>
    <w:p w:rsidR="00801926" w:rsidRDefault="00801926" w:rsidP="00801926">
      <w:pPr>
        <w:pStyle w:val="p0"/>
        <w:spacing w:line="560" w:lineRule="atLeast"/>
        <w:jc w:val="center"/>
        <w:rPr>
          <w:rFonts w:ascii="黑体" w:eastAsia="黑体" w:hAnsi="黑体"/>
          <w:sz w:val="30"/>
          <w:szCs w:val="30"/>
        </w:rPr>
      </w:pPr>
    </w:p>
    <w:p w:rsidR="00801926" w:rsidRDefault="00801926" w:rsidP="00801926">
      <w:pPr>
        <w:pStyle w:val="p0"/>
        <w:spacing w:line="560" w:lineRule="atLeast"/>
        <w:jc w:val="center"/>
        <w:rPr>
          <w:rFonts w:ascii="黑体" w:eastAsia="黑体" w:hAnsi="黑体"/>
          <w:sz w:val="30"/>
          <w:szCs w:val="30"/>
        </w:rPr>
      </w:pPr>
    </w:p>
    <w:p w:rsidR="007D78CF" w:rsidRDefault="007D78CF" w:rsidP="00801926">
      <w:pPr>
        <w:pStyle w:val="p0"/>
        <w:spacing w:line="560" w:lineRule="atLeast"/>
        <w:jc w:val="center"/>
        <w:rPr>
          <w:rFonts w:ascii="黑体" w:eastAsia="黑体" w:hAnsi="黑体"/>
          <w:sz w:val="30"/>
          <w:szCs w:val="30"/>
        </w:rPr>
      </w:pPr>
    </w:p>
    <w:p w:rsidR="00801926" w:rsidRDefault="00801926" w:rsidP="000600CC">
      <w:pPr>
        <w:pStyle w:val="p0"/>
        <w:spacing w:line="560" w:lineRule="atLeast"/>
        <w:ind w:firstLineChars="800" w:firstLine="2400"/>
        <w:rPr>
          <w:rFonts w:ascii="黑体" w:eastAsia="黑体" w:hAnsi="黑体"/>
          <w:sz w:val="30"/>
          <w:szCs w:val="30"/>
        </w:rPr>
      </w:pPr>
      <w:r>
        <w:rPr>
          <w:rFonts w:ascii="黑体" w:eastAsia="黑体" w:hAnsi="黑体" w:hint="eastAsia"/>
          <w:sz w:val="30"/>
          <w:szCs w:val="30"/>
        </w:rPr>
        <w:t>广东先导</w:t>
      </w:r>
      <w:r>
        <w:rPr>
          <w:rFonts w:ascii="黑体" w:eastAsia="黑体" w:hAnsi="黑体"/>
          <w:sz w:val="30"/>
          <w:szCs w:val="30"/>
        </w:rPr>
        <w:t>稀材股份有限公司</w:t>
      </w:r>
    </w:p>
    <w:p w:rsidR="00801926" w:rsidRDefault="000600CC" w:rsidP="00801926">
      <w:pPr>
        <w:pStyle w:val="p0"/>
        <w:spacing w:line="560" w:lineRule="atLeast"/>
        <w:jc w:val="center"/>
        <w:rPr>
          <w:rFonts w:ascii="黑体" w:eastAsia="黑体" w:hAnsi="黑体"/>
          <w:sz w:val="30"/>
          <w:szCs w:val="30"/>
        </w:rPr>
      </w:pPr>
      <w:r>
        <w:rPr>
          <w:rFonts w:ascii="黑体" w:eastAsia="黑体" w:hAnsi="黑体" w:hint="eastAsia"/>
          <w:sz w:val="30"/>
          <w:szCs w:val="30"/>
        </w:rPr>
        <w:t>202</w:t>
      </w:r>
      <w:r>
        <w:rPr>
          <w:rFonts w:ascii="黑体" w:eastAsia="黑体" w:hAnsi="黑体"/>
          <w:sz w:val="30"/>
          <w:szCs w:val="30"/>
        </w:rPr>
        <w:t>0</w:t>
      </w:r>
      <w:r w:rsidR="00801926">
        <w:rPr>
          <w:rFonts w:ascii="黑体" w:eastAsia="黑体" w:hAnsi="黑体" w:hint="eastAsia"/>
          <w:sz w:val="30"/>
          <w:szCs w:val="30"/>
        </w:rPr>
        <w:t>年7月15日</w:t>
      </w:r>
    </w:p>
    <w:p w:rsidR="00801926" w:rsidRDefault="00801926" w:rsidP="003827FA">
      <w:pPr>
        <w:spacing w:line="360" w:lineRule="auto"/>
        <w:ind w:firstLineChars="450" w:firstLine="1620"/>
        <w:rPr>
          <w:rFonts w:ascii="黑体" w:eastAsia="黑体" w:hAnsi="黑体"/>
          <w:sz w:val="36"/>
          <w:szCs w:val="36"/>
        </w:rPr>
      </w:pPr>
      <w:proofErr w:type="gramStart"/>
      <w:r>
        <w:rPr>
          <w:rFonts w:ascii="黑体" w:eastAsia="黑体" w:hAnsi="黑体" w:hint="eastAsia"/>
          <w:sz w:val="36"/>
          <w:szCs w:val="36"/>
        </w:rPr>
        <w:lastRenderedPageBreak/>
        <w:t>铋黄化学分析</w:t>
      </w:r>
      <w:proofErr w:type="gramEnd"/>
      <w:r>
        <w:rPr>
          <w:rFonts w:ascii="黑体" w:eastAsia="黑体" w:hAnsi="黑体" w:hint="eastAsia"/>
          <w:sz w:val="36"/>
          <w:szCs w:val="36"/>
        </w:rPr>
        <w:t xml:space="preserve">方法 </w:t>
      </w:r>
      <w:proofErr w:type="gramStart"/>
      <w:r>
        <w:rPr>
          <w:rFonts w:ascii="黑体" w:eastAsia="黑体" w:hAnsi="黑体" w:hint="eastAsia"/>
          <w:sz w:val="36"/>
          <w:szCs w:val="36"/>
        </w:rPr>
        <w:t>铋量的</w:t>
      </w:r>
      <w:proofErr w:type="gramEnd"/>
      <w:r>
        <w:rPr>
          <w:rFonts w:ascii="黑体" w:eastAsia="黑体" w:hAnsi="黑体" w:hint="eastAsia"/>
          <w:sz w:val="36"/>
          <w:szCs w:val="36"/>
        </w:rPr>
        <w:t>测定 容量法</w:t>
      </w:r>
    </w:p>
    <w:p w:rsidR="00801926" w:rsidRDefault="00801926" w:rsidP="00801926">
      <w:pPr>
        <w:spacing w:line="360" w:lineRule="auto"/>
        <w:jc w:val="center"/>
        <w:rPr>
          <w:rFonts w:ascii="黑体" w:eastAsia="黑体" w:hAnsi="黑体"/>
          <w:sz w:val="36"/>
          <w:szCs w:val="36"/>
        </w:rPr>
      </w:pPr>
      <w:r>
        <w:rPr>
          <w:rFonts w:ascii="黑体" w:eastAsia="黑体" w:hAnsi="黑体" w:hint="eastAsia"/>
          <w:sz w:val="36"/>
          <w:szCs w:val="36"/>
        </w:rPr>
        <w:t>编制</w:t>
      </w:r>
      <w:r>
        <w:rPr>
          <w:rFonts w:ascii="黑体" w:eastAsia="黑体" w:hAnsi="黑体"/>
          <w:sz w:val="36"/>
          <w:szCs w:val="36"/>
        </w:rPr>
        <w:t>说明</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一、工作简况</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1、试验方法概况和立项目的</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1.1 标准制定的必要性</w:t>
      </w:r>
    </w:p>
    <w:p w:rsidR="00801926" w:rsidRPr="000B25DF" w:rsidRDefault="00801926" w:rsidP="00801926">
      <w:pPr>
        <w:spacing w:line="360" w:lineRule="auto"/>
        <w:ind w:firstLineChars="150" w:firstLine="315"/>
        <w:rPr>
          <w:rFonts w:asciiTheme="minorEastAsia" w:eastAsiaTheme="minorEastAsia" w:hAnsiTheme="minorEastAsia"/>
          <w:szCs w:val="21"/>
        </w:rPr>
      </w:pPr>
      <w:proofErr w:type="gramStart"/>
      <w:r w:rsidRPr="000B25DF">
        <w:rPr>
          <w:rFonts w:asciiTheme="minorEastAsia" w:eastAsiaTheme="minorEastAsia" w:hAnsiTheme="minorEastAsia" w:hint="eastAsia"/>
          <w:szCs w:val="21"/>
        </w:rPr>
        <w:t>铋黄主要是钒酸</w:t>
      </w:r>
      <w:proofErr w:type="gramEnd"/>
      <w:r w:rsidRPr="000B25DF">
        <w:rPr>
          <w:rFonts w:asciiTheme="minorEastAsia" w:eastAsiaTheme="minorEastAsia" w:hAnsiTheme="minorEastAsia" w:hint="eastAsia"/>
          <w:szCs w:val="21"/>
        </w:rPr>
        <w:t>铋（BiVO</w:t>
      </w:r>
      <w:r w:rsidRPr="000B25DF">
        <w:rPr>
          <w:rFonts w:asciiTheme="minorEastAsia" w:eastAsiaTheme="minorEastAsia" w:hAnsiTheme="minorEastAsia" w:hint="eastAsia"/>
          <w:szCs w:val="21"/>
          <w:vertAlign w:val="subscript"/>
        </w:rPr>
        <w:t>4</w:t>
      </w:r>
      <w:r w:rsidRPr="000B25DF">
        <w:rPr>
          <w:rFonts w:asciiTheme="minorEastAsia" w:eastAsiaTheme="minorEastAsia" w:hAnsiTheme="minorEastAsia" w:hint="eastAsia"/>
          <w:szCs w:val="21"/>
        </w:rPr>
        <w:t>），在国际上又被称为184黄，</w:t>
      </w:r>
      <w:proofErr w:type="gramStart"/>
      <w:r w:rsidRPr="000B25DF">
        <w:rPr>
          <w:rFonts w:asciiTheme="minorEastAsia" w:eastAsiaTheme="minorEastAsia" w:hAnsiTheme="minorEastAsia" w:hint="eastAsia"/>
          <w:szCs w:val="21"/>
        </w:rPr>
        <w:t>铋黄是</w:t>
      </w:r>
      <w:proofErr w:type="gramEnd"/>
      <w:r w:rsidRPr="000B25DF">
        <w:rPr>
          <w:rFonts w:asciiTheme="minorEastAsia" w:eastAsiaTheme="minorEastAsia" w:hAnsiTheme="minorEastAsia" w:hint="eastAsia"/>
          <w:szCs w:val="21"/>
        </w:rPr>
        <w:t>一种亮黄色无机化学品，它不含对人体有害的重金属元素，是一种优良的环保金属氧化物颜料，广泛应用于玩具、食品、塑料、油漆、油墨、建筑、光催化等领域。黄色是一种十分醒目的颜色，凡是需要人们高度注目的地方，如交通标识、出租车、电话亭、起重机械、邮政设施等，一般都涂成醒目、单一的黄色。以前主要是铅铬镉黄在在无机黄色颜料中占有绝对市场的份额，但因是含铅镉</w:t>
      </w:r>
      <w:proofErr w:type="gramStart"/>
      <w:r w:rsidRPr="000B25DF">
        <w:rPr>
          <w:rFonts w:asciiTheme="minorEastAsia" w:eastAsiaTheme="minorEastAsia" w:hAnsiTheme="minorEastAsia" w:hint="eastAsia"/>
          <w:szCs w:val="21"/>
        </w:rPr>
        <w:t>铬</w:t>
      </w:r>
      <w:proofErr w:type="gramEnd"/>
      <w:r w:rsidRPr="000B25DF">
        <w:rPr>
          <w:rFonts w:asciiTheme="minorEastAsia" w:eastAsiaTheme="minorEastAsia" w:hAnsiTheme="minorEastAsia" w:hint="eastAsia"/>
          <w:szCs w:val="21"/>
        </w:rPr>
        <w:t>颜料，使其越来越受到限制；在</w:t>
      </w:r>
      <w:r w:rsidRPr="000B25DF">
        <w:rPr>
          <w:rFonts w:asciiTheme="minorEastAsia" w:eastAsiaTheme="minorEastAsia" w:hAnsiTheme="minorEastAsia"/>
          <w:szCs w:val="21"/>
        </w:rPr>
        <w:t>70</w:t>
      </w:r>
      <w:r w:rsidRPr="000B25DF">
        <w:rPr>
          <w:rFonts w:asciiTheme="minorEastAsia" w:eastAsiaTheme="minorEastAsia" w:hAnsiTheme="minorEastAsia" w:hint="eastAsia"/>
          <w:szCs w:val="21"/>
        </w:rPr>
        <w:t>年代末</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一些发达国家法规规定凡与人体</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特别是儿童</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接触的物品，其涂料中的含铅量不许超过</w:t>
      </w:r>
      <w:r w:rsidRPr="000B25DF">
        <w:rPr>
          <w:rFonts w:asciiTheme="minorEastAsia" w:eastAsiaTheme="minorEastAsia" w:hAnsiTheme="minorEastAsia"/>
          <w:szCs w:val="21"/>
        </w:rPr>
        <w:t>0</w:t>
      </w:r>
      <w:r w:rsidRPr="000B25DF">
        <w:rPr>
          <w:rFonts w:asciiTheme="minorEastAsia" w:eastAsiaTheme="minorEastAsia" w:hAnsiTheme="minorEastAsia" w:hint="eastAsia"/>
          <w:szCs w:val="21"/>
        </w:rPr>
        <w:t>.</w:t>
      </w:r>
      <w:r w:rsidRPr="000B25DF">
        <w:rPr>
          <w:rFonts w:asciiTheme="minorEastAsia" w:eastAsiaTheme="minorEastAsia" w:hAnsiTheme="minorEastAsia"/>
          <w:szCs w:val="21"/>
        </w:rPr>
        <w:t>06%</w:t>
      </w:r>
      <w:r w:rsidRPr="000B25DF">
        <w:rPr>
          <w:rFonts w:asciiTheme="minorEastAsia" w:eastAsiaTheme="minorEastAsia" w:hAnsiTheme="minorEastAsia" w:hint="eastAsia"/>
          <w:szCs w:val="21"/>
        </w:rPr>
        <w:t>，</w:t>
      </w:r>
      <w:r w:rsidRPr="000B25DF">
        <w:rPr>
          <w:rFonts w:asciiTheme="minorEastAsia" w:eastAsiaTheme="minorEastAsia" w:hAnsiTheme="minorEastAsia"/>
          <w:szCs w:val="21"/>
        </w:rPr>
        <w:t>80</w:t>
      </w:r>
      <w:r w:rsidRPr="000B25DF">
        <w:rPr>
          <w:rFonts w:asciiTheme="minorEastAsia" w:eastAsiaTheme="minorEastAsia" w:hAnsiTheme="minorEastAsia" w:hint="eastAsia"/>
          <w:szCs w:val="21"/>
        </w:rPr>
        <w:t>年代又规定，所有交通运输工具和人体经常接触的公共设施，一律不许用含铅涂料涂装；到</w:t>
      </w:r>
      <w:r w:rsidRPr="000B25DF">
        <w:rPr>
          <w:rFonts w:asciiTheme="minorEastAsia" w:eastAsiaTheme="minorEastAsia" w:hAnsiTheme="minorEastAsia"/>
          <w:szCs w:val="21"/>
        </w:rPr>
        <w:t>90</w:t>
      </w:r>
      <w:r w:rsidRPr="000B25DF">
        <w:rPr>
          <w:rFonts w:asciiTheme="minorEastAsia" w:eastAsiaTheme="minorEastAsia" w:hAnsiTheme="minorEastAsia" w:hint="eastAsia"/>
          <w:szCs w:val="21"/>
        </w:rPr>
        <w:t>年代，北美和北欧甚至立法规定马路上的标线漆</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路标漆</w:t>
      </w:r>
      <w:r w:rsidRPr="000B25DF">
        <w:rPr>
          <w:rFonts w:asciiTheme="minorEastAsia" w:eastAsiaTheme="minorEastAsia" w:hAnsiTheme="minorEastAsia"/>
          <w:szCs w:val="21"/>
        </w:rPr>
        <w:t>)</w:t>
      </w:r>
      <w:r w:rsidRPr="000B25DF">
        <w:rPr>
          <w:rFonts w:asciiTheme="minorEastAsia" w:eastAsiaTheme="minorEastAsia" w:hAnsiTheme="minorEastAsia" w:hint="eastAsia"/>
          <w:szCs w:val="21"/>
        </w:rPr>
        <w:t>也必须是无铅的。我国汽车涂料中有害物质限量GB24409-2009中对色漆中重金属含量的限制为Pb≤1000mg/kg，Cr</w:t>
      </w:r>
      <w:r w:rsidRPr="000B25DF">
        <w:rPr>
          <w:rFonts w:asciiTheme="minorEastAsia" w:eastAsiaTheme="minorEastAsia" w:hAnsiTheme="minorEastAsia" w:hint="eastAsia"/>
          <w:szCs w:val="21"/>
          <w:vertAlign w:val="superscript"/>
        </w:rPr>
        <w:t>6+</w:t>
      </w:r>
      <w:r w:rsidRPr="000B25DF">
        <w:rPr>
          <w:rFonts w:asciiTheme="minorEastAsia" w:eastAsiaTheme="minorEastAsia" w:hAnsiTheme="minorEastAsia" w:hint="eastAsia"/>
          <w:szCs w:val="21"/>
        </w:rPr>
        <w:t>≤1000mg/kg，Cd≤100mg/kg，Hg≤1000mg/kg。所以工业用无机非金属漆所用颜料无铅化倾向日益增强，非铅镉类的无机黄色原料占据主导地位是大势所趋。</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1.2 标准适用范围</w:t>
      </w:r>
    </w:p>
    <w:p w:rsidR="00801926" w:rsidRPr="000B25DF" w:rsidRDefault="00801926" w:rsidP="00801926">
      <w:pPr>
        <w:autoSpaceDE w:val="0"/>
        <w:autoSpaceDN w:val="0"/>
        <w:spacing w:line="360" w:lineRule="auto"/>
        <w:ind w:firstLineChars="200" w:firstLine="420"/>
        <w:rPr>
          <w:rFonts w:asciiTheme="minorEastAsia" w:eastAsiaTheme="minorEastAsia" w:hAnsiTheme="minorEastAsia"/>
          <w:szCs w:val="21"/>
        </w:rPr>
      </w:pPr>
      <w:r w:rsidRPr="000B25DF">
        <w:rPr>
          <w:rFonts w:asciiTheme="minorEastAsia" w:eastAsiaTheme="minorEastAsia" w:hAnsiTheme="minorEastAsia"/>
          <w:szCs w:val="21"/>
        </w:rPr>
        <w:t>本</w:t>
      </w:r>
      <w:r w:rsidRPr="000B25DF">
        <w:rPr>
          <w:rFonts w:asciiTheme="minorEastAsia" w:eastAsiaTheme="minorEastAsia" w:hAnsiTheme="minorEastAsia" w:hint="eastAsia"/>
          <w:szCs w:val="21"/>
        </w:rPr>
        <w:t>部分</w:t>
      </w:r>
      <w:r w:rsidRPr="000B25DF">
        <w:rPr>
          <w:rFonts w:asciiTheme="minorEastAsia" w:eastAsiaTheme="minorEastAsia" w:hAnsiTheme="minorEastAsia"/>
          <w:szCs w:val="21"/>
        </w:rPr>
        <w:t>适用于</w:t>
      </w:r>
      <w:proofErr w:type="gramStart"/>
      <w:r w:rsidRPr="000B25DF">
        <w:rPr>
          <w:rFonts w:asciiTheme="minorEastAsia" w:eastAsiaTheme="minorEastAsia" w:hAnsiTheme="minorEastAsia" w:hint="eastAsia"/>
          <w:szCs w:val="21"/>
        </w:rPr>
        <w:t>铋</w:t>
      </w:r>
      <w:proofErr w:type="gramEnd"/>
      <w:r w:rsidRPr="000B25DF">
        <w:rPr>
          <w:rFonts w:asciiTheme="minorEastAsia" w:eastAsiaTheme="minorEastAsia" w:hAnsiTheme="minorEastAsia" w:hint="eastAsia"/>
          <w:szCs w:val="21"/>
        </w:rPr>
        <w:t>黄</w:t>
      </w:r>
      <w:r w:rsidRPr="000B25DF">
        <w:rPr>
          <w:rFonts w:asciiTheme="minorEastAsia" w:eastAsiaTheme="minorEastAsia" w:hAnsiTheme="minorEastAsia"/>
          <w:szCs w:val="21"/>
        </w:rPr>
        <w:t>中</w:t>
      </w:r>
      <w:proofErr w:type="gramStart"/>
      <w:r w:rsidRPr="000B25DF">
        <w:rPr>
          <w:rFonts w:asciiTheme="minorEastAsia" w:eastAsiaTheme="minorEastAsia" w:hAnsiTheme="minorEastAsia"/>
          <w:szCs w:val="21"/>
        </w:rPr>
        <w:t>铋</w:t>
      </w:r>
      <w:proofErr w:type="gramEnd"/>
      <w:r w:rsidRPr="000B25DF">
        <w:rPr>
          <w:rFonts w:asciiTheme="minorEastAsia" w:eastAsiaTheme="minorEastAsia" w:hAnsiTheme="minorEastAsia" w:hint="eastAsia"/>
          <w:szCs w:val="21"/>
        </w:rPr>
        <w:t>含量</w:t>
      </w:r>
      <w:r w:rsidRPr="000B25DF">
        <w:rPr>
          <w:rFonts w:asciiTheme="minorEastAsia" w:eastAsiaTheme="minorEastAsia" w:hAnsiTheme="minorEastAsia"/>
          <w:szCs w:val="21"/>
        </w:rPr>
        <w:t>的测定</w:t>
      </w:r>
      <w:r w:rsidRPr="000B25DF">
        <w:rPr>
          <w:rFonts w:asciiTheme="minorEastAsia" w:eastAsiaTheme="minorEastAsia" w:hAnsiTheme="minorEastAsia" w:hint="eastAsia"/>
          <w:szCs w:val="21"/>
        </w:rPr>
        <w:t>。测定范围：40.00%</w:t>
      </w:r>
      <w:r w:rsidRPr="000B25DF">
        <w:rPr>
          <w:rFonts w:asciiTheme="minorEastAsia" w:eastAsiaTheme="minorEastAsia" w:hAnsiTheme="minorEastAsia"/>
          <w:szCs w:val="21"/>
        </w:rPr>
        <w:t>~</w:t>
      </w:r>
      <w:r>
        <w:rPr>
          <w:rFonts w:asciiTheme="minorEastAsia" w:eastAsiaTheme="minorEastAsia" w:hAnsiTheme="minorEastAsia"/>
          <w:szCs w:val="21"/>
        </w:rPr>
        <w:t>65.00</w:t>
      </w:r>
      <w:r w:rsidRPr="000B25DF">
        <w:rPr>
          <w:rFonts w:asciiTheme="minorEastAsia" w:eastAsiaTheme="minorEastAsia" w:hAnsiTheme="minorEastAsia" w:hint="eastAsia"/>
          <w:szCs w:val="21"/>
        </w:rPr>
        <w:t>%</w:t>
      </w:r>
      <w:r w:rsidRPr="000B25DF">
        <w:rPr>
          <w:rFonts w:asciiTheme="minorEastAsia" w:eastAsiaTheme="minorEastAsia" w:hAnsiTheme="minorEastAsia"/>
          <w:szCs w:val="21"/>
        </w:rPr>
        <w:t>。</w:t>
      </w:r>
    </w:p>
    <w:p w:rsidR="00801926" w:rsidRPr="000B25DF" w:rsidRDefault="00801926" w:rsidP="00801926">
      <w:pPr>
        <w:autoSpaceDE w:val="0"/>
        <w:autoSpaceDN w:val="0"/>
        <w:spacing w:line="360" w:lineRule="auto"/>
        <w:rPr>
          <w:rFonts w:asciiTheme="minorEastAsia" w:eastAsiaTheme="minorEastAsia" w:hAnsiTheme="minorEastAsia" w:cs="黑体"/>
          <w:kern w:val="0"/>
          <w:szCs w:val="21"/>
        </w:rPr>
      </w:pPr>
      <w:r w:rsidRPr="000B25DF">
        <w:rPr>
          <w:rFonts w:asciiTheme="minorEastAsia" w:eastAsiaTheme="minorEastAsia" w:hAnsiTheme="minorEastAsia" w:cs="黑体" w:hint="eastAsia"/>
          <w:kern w:val="0"/>
          <w:szCs w:val="21"/>
        </w:rPr>
        <w:t>1.3 标准制定的可行性</w:t>
      </w:r>
    </w:p>
    <w:p w:rsidR="00801926" w:rsidRPr="000B25DF" w:rsidRDefault="00801926" w:rsidP="00801926">
      <w:pPr>
        <w:spacing w:line="360" w:lineRule="auto"/>
        <w:ind w:firstLineChars="200" w:firstLine="420"/>
        <w:rPr>
          <w:rFonts w:asciiTheme="minorEastAsia" w:eastAsiaTheme="minorEastAsia" w:hAnsiTheme="minorEastAsia"/>
          <w:iCs/>
          <w:szCs w:val="21"/>
        </w:rPr>
      </w:pPr>
      <w:r w:rsidRPr="000B25DF">
        <w:rPr>
          <w:rFonts w:asciiTheme="minorEastAsia" w:eastAsiaTheme="minorEastAsia" w:hAnsiTheme="minorEastAsia" w:hint="eastAsia"/>
          <w:iCs/>
          <w:szCs w:val="21"/>
        </w:rPr>
        <w:t>广东先导</w:t>
      </w:r>
      <w:r w:rsidRPr="000B25DF">
        <w:rPr>
          <w:rFonts w:asciiTheme="minorEastAsia" w:eastAsiaTheme="minorEastAsia" w:hAnsiTheme="minorEastAsia"/>
          <w:iCs/>
          <w:szCs w:val="21"/>
        </w:rPr>
        <w:t>稀材股份有限</w:t>
      </w:r>
      <w:r w:rsidRPr="000B25DF">
        <w:rPr>
          <w:rFonts w:asciiTheme="minorEastAsia" w:eastAsiaTheme="minorEastAsia" w:hAnsiTheme="minorEastAsia" w:hint="eastAsia"/>
          <w:iCs/>
          <w:szCs w:val="21"/>
        </w:rPr>
        <w:t>公司</w:t>
      </w:r>
      <w:r w:rsidRPr="000B25DF">
        <w:rPr>
          <w:rFonts w:asciiTheme="minorEastAsia" w:eastAsiaTheme="minorEastAsia" w:hAnsiTheme="minorEastAsia"/>
          <w:iCs/>
          <w:szCs w:val="21"/>
        </w:rPr>
        <w:t>是中国最大的</w:t>
      </w:r>
      <w:proofErr w:type="gramStart"/>
      <w:r w:rsidRPr="000B25DF">
        <w:rPr>
          <w:rFonts w:asciiTheme="minorEastAsia" w:eastAsiaTheme="minorEastAsia" w:hAnsiTheme="minorEastAsia"/>
          <w:iCs/>
          <w:szCs w:val="21"/>
        </w:rPr>
        <w:t>铋黄生产</w:t>
      </w:r>
      <w:proofErr w:type="gramEnd"/>
      <w:r w:rsidRPr="000B25DF">
        <w:rPr>
          <w:rFonts w:asciiTheme="minorEastAsia" w:eastAsiaTheme="minorEastAsia" w:hAnsiTheme="minorEastAsia"/>
          <w:iCs/>
          <w:szCs w:val="21"/>
        </w:rPr>
        <w:t>企业，产品品种齐全</w:t>
      </w:r>
      <w:r w:rsidRPr="000B25DF">
        <w:rPr>
          <w:rFonts w:asciiTheme="minorEastAsia" w:eastAsiaTheme="minorEastAsia" w:hAnsiTheme="minorEastAsia" w:hint="eastAsia"/>
          <w:iCs/>
          <w:szCs w:val="21"/>
        </w:rPr>
        <w:t>，</w:t>
      </w:r>
      <w:r w:rsidRPr="000B25DF">
        <w:rPr>
          <w:rFonts w:asciiTheme="minorEastAsia" w:eastAsiaTheme="minorEastAsia" w:hAnsiTheme="minorEastAsia"/>
          <w:iCs/>
          <w:szCs w:val="21"/>
        </w:rPr>
        <w:t>检测方法齐备</w:t>
      </w:r>
      <w:r w:rsidRPr="000B25DF">
        <w:rPr>
          <w:rFonts w:asciiTheme="minorEastAsia" w:eastAsiaTheme="minorEastAsia" w:hAnsiTheme="minorEastAsia" w:hint="eastAsia"/>
          <w:iCs/>
          <w:szCs w:val="21"/>
        </w:rPr>
        <w:t>，具备制定方法标准能力。</w:t>
      </w:r>
    </w:p>
    <w:p w:rsidR="00801926" w:rsidRPr="000B25DF" w:rsidRDefault="00801926" w:rsidP="00801926">
      <w:pPr>
        <w:spacing w:line="360" w:lineRule="auto"/>
        <w:rPr>
          <w:rFonts w:asciiTheme="minorEastAsia" w:eastAsiaTheme="minorEastAsia" w:hAnsiTheme="minorEastAsia" w:cs="黑体"/>
          <w:kern w:val="0"/>
          <w:szCs w:val="21"/>
        </w:rPr>
      </w:pPr>
      <w:r w:rsidRPr="000B25DF">
        <w:rPr>
          <w:rFonts w:asciiTheme="minorEastAsia" w:eastAsiaTheme="minorEastAsia" w:hAnsiTheme="minorEastAsia" w:cs="黑体" w:hint="eastAsia"/>
          <w:kern w:val="0"/>
          <w:szCs w:val="21"/>
        </w:rPr>
        <w:t>1.4 拟要解决的主要问题</w:t>
      </w:r>
    </w:p>
    <w:p w:rsidR="00801926" w:rsidRPr="000B25DF" w:rsidRDefault="00801926" w:rsidP="00801926">
      <w:pPr>
        <w:spacing w:line="360" w:lineRule="auto"/>
        <w:ind w:firstLineChars="50" w:firstLine="105"/>
        <w:rPr>
          <w:rFonts w:asciiTheme="minorEastAsia" w:eastAsiaTheme="minorEastAsia" w:hAnsiTheme="minorEastAsia"/>
          <w:szCs w:val="21"/>
        </w:rPr>
      </w:pPr>
      <w:r w:rsidRPr="000B25DF">
        <w:rPr>
          <w:rFonts w:asciiTheme="minorEastAsia" w:eastAsiaTheme="minorEastAsia" w:hAnsiTheme="minorEastAsia"/>
          <w:szCs w:val="21"/>
        </w:rPr>
        <w:t>1.4.</w:t>
      </w:r>
      <w:r w:rsidRPr="000B25DF">
        <w:rPr>
          <w:rFonts w:asciiTheme="minorEastAsia" w:eastAsiaTheme="minorEastAsia" w:hAnsiTheme="minorEastAsia" w:hint="eastAsia"/>
          <w:szCs w:val="21"/>
        </w:rPr>
        <w:t>1、目前国内无铋黄中的铋含量的检测标准，随着《铋黄》行业标准的颁布，铋黄中的主体元素（也是占主要价值的元素）铋的检测也成为必须制定的标准。</w:t>
      </w:r>
    </w:p>
    <w:p w:rsidR="00801926" w:rsidRPr="000B25DF" w:rsidRDefault="00801926" w:rsidP="00801926">
      <w:pPr>
        <w:spacing w:line="360" w:lineRule="auto"/>
        <w:ind w:firstLineChars="50" w:firstLine="105"/>
        <w:rPr>
          <w:rFonts w:asciiTheme="minorEastAsia" w:eastAsiaTheme="minorEastAsia" w:hAnsiTheme="minorEastAsia"/>
          <w:noProof/>
          <w:szCs w:val="21"/>
        </w:rPr>
      </w:pPr>
      <w:r w:rsidRPr="000B25DF">
        <w:rPr>
          <w:rFonts w:asciiTheme="minorEastAsia" w:eastAsiaTheme="minorEastAsia" w:hAnsiTheme="minorEastAsia"/>
          <w:noProof/>
          <w:szCs w:val="21"/>
        </w:rPr>
        <w:t>1.4.</w:t>
      </w:r>
      <w:r w:rsidRPr="000B25DF">
        <w:rPr>
          <w:rFonts w:asciiTheme="minorEastAsia" w:eastAsiaTheme="minorEastAsia" w:hAnsiTheme="minorEastAsia" w:hint="eastAsia"/>
          <w:noProof/>
          <w:szCs w:val="21"/>
        </w:rPr>
        <w:t>2、制定铋黄中的铋检测标准，可以解决生产企业和用户因为没有统一的分析方法，造成各生产企业的同一产品和牌号产品化学成分相同，但检测结果却相差较大问题。</w:t>
      </w:r>
    </w:p>
    <w:p w:rsidR="00801926" w:rsidRPr="000B25DF" w:rsidRDefault="00801926" w:rsidP="00801926">
      <w:pPr>
        <w:spacing w:line="360" w:lineRule="auto"/>
        <w:rPr>
          <w:rFonts w:asciiTheme="minorEastAsia" w:eastAsiaTheme="minorEastAsia" w:hAnsiTheme="minorEastAsia"/>
          <w:noProof/>
          <w:szCs w:val="21"/>
        </w:rPr>
      </w:pPr>
      <w:r w:rsidRPr="000B25DF">
        <w:rPr>
          <w:rFonts w:asciiTheme="minorEastAsia" w:eastAsiaTheme="minorEastAsia" w:hAnsiTheme="minorEastAsia"/>
          <w:noProof/>
          <w:szCs w:val="21"/>
        </w:rPr>
        <w:t>1.4.</w:t>
      </w:r>
      <w:r w:rsidRPr="000B25DF">
        <w:rPr>
          <w:rFonts w:asciiTheme="minorEastAsia" w:eastAsiaTheme="minorEastAsia" w:hAnsiTheme="minorEastAsia" w:hint="eastAsia"/>
          <w:noProof/>
          <w:szCs w:val="21"/>
        </w:rPr>
        <w:t>3、制定统一的分析方法有利于指导铋黄生产企业的生产与销售，能给供需双方在贸易过程中发生的化学成分质量异议、仲裁提供分析方法。</w:t>
      </w:r>
    </w:p>
    <w:p w:rsidR="00801926" w:rsidRPr="000B25DF" w:rsidRDefault="00801926" w:rsidP="00801926">
      <w:pPr>
        <w:spacing w:line="360" w:lineRule="auto"/>
        <w:rPr>
          <w:rFonts w:asciiTheme="minorEastAsia" w:eastAsiaTheme="minorEastAsia" w:hAnsiTheme="minorEastAsia"/>
          <w:szCs w:val="21"/>
        </w:rPr>
      </w:pPr>
      <w:r w:rsidRPr="000B25DF">
        <w:rPr>
          <w:rFonts w:asciiTheme="minorEastAsia" w:eastAsiaTheme="minorEastAsia" w:hAnsiTheme="minorEastAsia"/>
          <w:noProof/>
          <w:szCs w:val="21"/>
        </w:rPr>
        <w:lastRenderedPageBreak/>
        <w:t>1.4.</w:t>
      </w:r>
      <w:r w:rsidRPr="000B25DF">
        <w:rPr>
          <w:rFonts w:asciiTheme="minorEastAsia" w:eastAsiaTheme="minorEastAsia" w:hAnsiTheme="minorEastAsia" w:hint="eastAsia"/>
          <w:noProof/>
          <w:szCs w:val="21"/>
        </w:rPr>
        <w:t>4、该标准的制定可以使得生产企业可以准确测定产品中铋的含量，有助于铋黄生产企业控制产品质量，提高国内铋黄的生产水平的提高。</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1.4.1国内外标准情况</w:t>
      </w:r>
    </w:p>
    <w:p w:rsidR="00801926" w:rsidRPr="000B25DF" w:rsidRDefault="00801926" w:rsidP="00801926">
      <w:pPr>
        <w:spacing w:line="360" w:lineRule="auto"/>
        <w:rPr>
          <w:rFonts w:asciiTheme="minorEastAsia" w:eastAsiaTheme="minorEastAsia" w:hAnsiTheme="minorEastAsia" w:cs="黑体"/>
          <w:szCs w:val="21"/>
        </w:rPr>
      </w:pPr>
      <w:r w:rsidRPr="000B25DF">
        <w:rPr>
          <w:rFonts w:asciiTheme="minorEastAsia" w:eastAsiaTheme="minorEastAsia" w:hAnsiTheme="minorEastAsia" w:cs="黑体" w:hint="eastAsia"/>
          <w:szCs w:val="21"/>
        </w:rPr>
        <w:t xml:space="preserve"> </w:t>
      </w:r>
      <w:r w:rsidRPr="000B25DF">
        <w:rPr>
          <w:rFonts w:asciiTheme="minorEastAsia" w:eastAsiaTheme="minorEastAsia" w:hAnsiTheme="minorEastAsia" w:cs="黑体"/>
          <w:szCs w:val="21"/>
        </w:rPr>
        <w:t xml:space="preserve"> </w:t>
      </w:r>
      <w:r w:rsidRPr="000B25DF">
        <w:rPr>
          <w:rFonts w:asciiTheme="minorEastAsia" w:eastAsiaTheme="minorEastAsia" w:hAnsiTheme="minorEastAsia" w:cs="黑体" w:hint="eastAsia"/>
          <w:szCs w:val="21"/>
        </w:rPr>
        <w:t>国内外</w:t>
      </w:r>
      <w:r w:rsidRPr="000B25DF">
        <w:rPr>
          <w:rFonts w:asciiTheme="minorEastAsia" w:eastAsiaTheme="minorEastAsia" w:hAnsiTheme="minorEastAsia" w:cs="黑体"/>
          <w:szCs w:val="21"/>
        </w:rPr>
        <w:t>暂</w:t>
      </w:r>
      <w:r w:rsidRPr="000B25DF">
        <w:rPr>
          <w:rFonts w:asciiTheme="minorEastAsia" w:eastAsiaTheme="minorEastAsia" w:hAnsiTheme="minorEastAsia" w:cs="黑体" w:hint="eastAsia"/>
          <w:szCs w:val="21"/>
        </w:rPr>
        <w:t>无</w:t>
      </w:r>
      <w:r w:rsidRPr="000B25DF">
        <w:rPr>
          <w:rFonts w:asciiTheme="minorEastAsia" w:eastAsiaTheme="minorEastAsia" w:hAnsiTheme="minorEastAsia" w:cs="黑体"/>
          <w:szCs w:val="21"/>
        </w:rPr>
        <w:t>用</w:t>
      </w:r>
      <w:r w:rsidRPr="000B25DF">
        <w:rPr>
          <w:rFonts w:asciiTheme="minorEastAsia" w:eastAsiaTheme="minorEastAsia" w:hAnsiTheme="minorEastAsia" w:cs="黑体" w:hint="eastAsia"/>
          <w:szCs w:val="21"/>
        </w:rPr>
        <w:t>N</w:t>
      </w:r>
      <w:r w:rsidRPr="000B25DF">
        <w:rPr>
          <w:rFonts w:asciiTheme="minorEastAsia" w:eastAsiaTheme="minorEastAsia" w:hAnsiTheme="minorEastAsia" w:cs="黑体"/>
          <w:szCs w:val="21"/>
        </w:rPr>
        <w:t>a2</w:t>
      </w:r>
      <w:r w:rsidRPr="000B25DF">
        <w:rPr>
          <w:rFonts w:asciiTheme="minorEastAsia" w:eastAsiaTheme="minorEastAsia" w:hAnsiTheme="minorEastAsia" w:cs="黑体" w:hint="eastAsia"/>
          <w:szCs w:val="21"/>
        </w:rPr>
        <w:t>EDTA容量法</w:t>
      </w:r>
      <w:r w:rsidRPr="000B25DF">
        <w:rPr>
          <w:rFonts w:asciiTheme="minorEastAsia" w:eastAsiaTheme="minorEastAsia" w:hAnsiTheme="minorEastAsia" w:cs="黑体"/>
          <w:szCs w:val="21"/>
        </w:rPr>
        <w:t>测定</w:t>
      </w:r>
      <w:proofErr w:type="gramStart"/>
      <w:r w:rsidRPr="000B25DF">
        <w:rPr>
          <w:rFonts w:asciiTheme="minorEastAsia" w:eastAsiaTheme="minorEastAsia" w:hAnsiTheme="minorEastAsia" w:cs="黑体" w:hint="eastAsia"/>
          <w:szCs w:val="21"/>
        </w:rPr>
        <w:t>铋黄</w:t>
      </w:r>
      <w:r w:rsidRPr="000B25DF">
        <w:rPr>
          <w:rFonts w:asciiTheme="minorEastAsia" w:eastAsiaTheme="minorEastAsia" w:hAnsiTheme="minorEastAsia" w:cs="黑体"/>
          <w:szCs w:val="21"/>
        </w:rPr>
        <w:t>中铋量的</w:t>
      </w:r>
      <w:proofErr w:type="gramEnd"/>
      <w:r w:rsidRPr="000B25DF">
        <w:rPr>
          <w:rFonts w:asciiTheme="minorEastAsia" w:eastAsiaTheme="minorEastAsia" w:hAnsiTheme="minorEastAsia" w:cs="黑体"/>
          <w:szCs w:val="21"/>
        </w:rPr>
        <w:t>方法，</w:t>
      </w:r>
      <w:r w:rsidRPr="000B25DF">
        <w:rPr>
          <w:rFonts w:asciiTheme="minorEastAsia" w:eastAsiaTheme="minorEastAsia" w:hAnsiTheme="minorEastAsia" w:cs="黑体" w:hint="eastAsia"/>
          <w:szCs w:val="21"/>
        </w:rPr>
        <w:t>全球</w:t>
      </w:r>
      <w:r w:rsidRPr="000B25DF">
        <w:rPr>
          <w:rFonts w:asciiTheme="minorEastAsia" w:eastAsiaTheme="minorEastAsia" w:hAnsiTheme="minorEastAsia" w:cs="黑体"/>
          <w:szCs w:val="21"/>
        </w:rPr>
        <w:t>最大的</w:t>
      </w:r>
      <w:proofErr w:type="gramStart"/>
      <w:r w:rsidRPr="000B25DF">
        <w:rPr>
          <w:rFonts w:asciiTheme="minorEastAsia" w:eastAsiaTheme="minorEastAsia" w:hAnsiTheme="minorEastAsia" w:cs="黑体"/>
          <w:szCs w:val="21"/>
        </w:rPr>
        <w:t>铋黄生产</w:t>
      </w:r>
      <w:proofErr w:type="gramEnd"/>
      <w:r w:rsidRPr="000B25DF">
        <w:rPr>
          <w:rFonts w:asciiTheme="minorEastAsia" w:eastAsiaTheme="minorEastAsia" w:hAnsiTheme="minorEastAsia" w:cs="黑体"/>
          <w:szCs w:val="21"/>
        </w:rPr>
        <w:t>企业法国卡佩勒</w:t>
      </w:r>
      <w:r w:rsidRPr="000B25DF">
        <w:rPr>
          <w:rFonts w:asciiTheme="minorEastAsia" w:eastAsiaTheme="minorEastAsia" w:hAnsiTheme="minorEastAsia" w:cs="黑体" w:hint="eastAsia"/>
          <w:szCs w:val="21"/>
        </w:rPr>
        <w:t>公司</w:t>
      </w:r>
      <w:r w:rsidRPr="000B25DF">
        <w:rPr>
          <w:rFonts w:asciiTheme="minorEastAsia" w:eastAsiaTheme="minorEastAsia" w:hAnsiTheme="minorEastAsia" w:cs="黑体"/>
          <w:szCs w:val="21"/>
        </w:rPr>
        <w:t>使用的是</w:t>
      </w:r>
      <w:r w:rsidR="006472E7">
        <w:rPr>
          <w:rFonts w:asciiTheme="minorEastAsia" w:eastAsiaTheme="minorEastAsia" w:hAnsiTheme="minorEastAsia" w:cs="黑体" w:hint="eastAsia"/>
          <w:szCs w:val="21"/>
        </w:rPr>
        <w:t>X</w:t>
      </w:r>
      <w:r w:rsidR="006472E7">
        <w:rPr>
          <w:rFonts w:asciiTheme="minorEastAsia" w:eastAsiaTheme="minorEastAsia" w:hAnsiTheme="minorEastAsia" w:cs="黑体"/>
          <w:szCs w:val="21"/>
        </w:rPr>
        <w:t>RF</w:t>
      </w:r>
      <w:r w:rsidR="006472E7">
        <w:rPr>
          <w:rFonts w:asciiTheme="minorEastAsia" w:eastAsiaTheme="minorEastAsia" w:hAnsiTheme="minorEastAsia" w:cs="黑体" w:hint="eastAsia"/>
          <w:szCs w:val="21"/>
        </w:rPr>
        <w:t>及</w:t>
      </w:r>
      <w:r w:rsidRPr="000B25DF">
        <w:rPr>
          <w:rFonts w:asciiTheme="minorEastAsia" w:eastAsiaTheme="minorEastAsia" w:hAnsiTheme="minorEastAsia" w:cs="黑体"/>
          <w:szCs w:val="21"/>
        </w:rPr>
        <w:t>电感藕合等离子发射光谱</w:t>
      </w:r>
      <w:r w:rsidRPr="000B25DF">
        <w:rPr>
          <w:rFonts w:asciiTheme="minorEastAsia" w:eastAsiaTheme="minorEastAsia" w:hAnsiTheme="minorEastAsia" w:cs="黑体" w:hint="eastAsia"/>
          <w:szCs w:val="21"/>
        </w:rPr>
        <w:t>内标</w:t>
      </w:r>
      <w:r w:rsidRPr="000B25DF">
        <w:rPr>
          <w:rFonts w:asciiTheme="minorEastAsia" w:eastAsiaTheme="minorEastAsia" w:hAnsiTheme="minorEastAsia" w:cs="黑体"/>
          <w:szCs w:val="21"/>
        </w:rPr>
        <w:t>法测试，对仪器及操作的要求都较高，一些使用单位在工艺试验中有采用</w:t>
      </w:r>
      <w:r w:rsidRPr="000B25DF">
        <w:rPr>
          <w:rFonts w:asciiTheme="minorEastAsia" w:eastAsiaTheme="minorEastAsia" w:hAnsiTheme="minorEastAsia" w:cs="黑体" w:hint="eastAsia"/>
          <w:szCs w:val="21"/>
        </w:rPr>
        <w:t>AAS中试</w:t>
      </w:r>
      <w:r w:rsidRPr="000B25DF">
        <w:rPr>
          <w:rFonts w:asciiTheme="minorEastAsia" w:eastAsiaTheme="minorEastAsia" w:hAnsiTheme="minorEastAsia" w:cs="黑体"/>
          <w:szCs w:val="21"/>
        </w:rPr>
        <w:t>测试的方法测定</w:t>
      </w:r>
      <w:proofErr w:type="gramStart"/>
      <w:r w:rsidRPr="000B25DF">
        <w:rPr>
          <w:rFonts w:asciiTheme="minorEastAsia" w:eastAsiaTheme="minorEastAsia" w:hAnsiTheme="minorEastAsia" w:cs="黑体"/>
          <w:szCs w:val="21"/>
        </w:rPr>
        <w:t>铋</w:t>
      </w:r>
      <w:proofErr w:type="gramEnd"/>
      <w:r w:rsidRPr="000B25DF">
        <w:rPr>
          <w:rFonts w:asciiTheme="minorEastAsia" w:eastAsiaTheme="minorEastAsia" w:hAnsiTheme="minorEastAsia" w:cs="黑体"/>
          <w:szCs w:val="21"/>
        </w:rPr>
        <w:t>含量，这些方法的准确度和精密度均铋容量法更低，</w:t>
      </w:r>
      <w:r w:rsidRPr="000B25DF">
        <w:rPr>
          <w:rFonts w:asciiTheme="minorEastAsia" w:eastAsiaTheme="minorEastAsia" w:hAnsiTheme="minorEastAsia" w:cs="黑体" w:hint="eastAsia"/>
          <w:szCs w:val="21"/>
        </w:rPr>
        <w:t>此外</w:t>
      </w:r>
      <w:r w:rsidRPr="000B25DF">
        <w:rPr>
          <w:rFonts w:asciiTheme="minorEastAsia" w:eastAsiaTheme="minorEastAsia" w:hAnsiTheme="minorEastAsia" w:cs="黑体"/>
          <w:szCs w:val="21"/>
        </w:rPr>
        <w:t>没有查询到其他检测方面的方法。</w:t>
      </w:r>
    </w:p>
    <w:p w:rsidR="00801926" w:rsidRDefault="00801926" w:rsidP="00801926">
      <w:pPr>
        <w:pStyle w:val="ae"/>
        <w:numPr>
          <w:ilvl w:val="0"/>
          <w:numId w:val="6"/>
        </w:numPr>
        <w:tabs>
          <w:tab w:val="left" w:pos="432"/>
        </w:tabs>
        <w:spacing w:afterLines="50" w:after="156" w:line="360" w:lineRule="auto"/>
        <w:ind w:firstLineChars="0"/>
        <w:rPr>
          <w:rFonts w:ascii="黑体" w:eastAsia="黑体" w:hAnsi="黑体"/>
          <w:b/>
          <w:bCs/>
          <w:szCs w:val="21"/>
        </w:rPr>
      </w:pPr>
      <w:r w:rsidRPr="00F23AF0">
        <w:rPr>
          <w:rFonts w:ascii="黑体" w:eastAsia="黑体" w:hAnsi="黑体" w:hint="eastAsia"/>
          <w:b/>
          <w:bCs/>
          <w:szCs w:val="21"/>
        </w:rPr>
        <w:t>任务来源</w:t>
      </w:r>
    </w:p>
    <w:p w:rsidR="00801926" w:rsidRPr="000B25DF" w:rsidRDefault="00801926" w:rsidP="00801926">
      <w:pPr>
        <w:tabs>
          <w:tab w:val="left" w:pos="432"/>
        </w:tabs>
        <w:spacing w:afterLines="50" w:after="156" w:line="360" w:lineRule="auto"/>
        <w:rPr>
          <w:rFonts w:ascii="黑体" w:eastAsia="黑体" w:hAnsi="黑体"/>
          <w:b/>
          <w:bCs/>
          <w:szCs w:val="21"/>
        </w:rPr>
      </w:pPr>
      <w:r w:rsidRPr="000B25DF">
        <w:rPr>
          <w:rFonts w:ascii="宋体" w:hAnsi="宋体" w:cs="宋体" w:hint="eastAsia"/>
          <w:szCs w:val="21"/>
        </w:rPr>
        <w:t>计划批准文号：</w:t>
      </w:r>
      <w:proofErr w:type="gramStart"/>
      <w:r>
        <w:rPr>
          <w:rFonts w:ascii="宋体" w:hAnsi="宋体" w:cs="宋体" w:hint="eastAsia"/>
          <w:szCs w:val="21"/>
        </w:rPr>
        <w:t>工信</w:t>
      </w:r>
      <w:r>
        <w:rPr>
          <w:rFonts w:ascii="宋体" w:hAnsi="宋体" w:cs="宋体"/>
          <w:szCs w:val="21"/>
        </w:rPr>
        <w:t>厅科</w:t>
      </w:r>
      <w:proofErr w:type="gramEnd"/>
      <w:r>
        <w:rPr>
          <w:rFonts w:ascii="宋体" w:hAnsi="宋体" w:cs="宋体" w:hint="eastAsia"/>
          <w:szCs w:val="21"/>
        </w:rPr>
        <w:t>{</w:t>
      </w:r>
      <w:r>
        <w:rPr>
          <w:rFonts w:ascii="宋体" w:hAnsi="宋体" w:cs="宋体"/>
          <w:szCs w:val="21"/>
        </w:rPr>
        <w:t>2017</w:t>
      </w:r>
      <w:r>
        <w:rPr>
          <w:rFonts w:ascii="宋体" w:hAnsi="宋体" w:cs="宋体" w:hint="eastAsia"/>
          <w:szCs w:val="21"/>
        </w:rPr>
        <w:t>}</w:t>
      </w:r>
      <w:r>
        <w:rPr>
          <w:rFonts w:ascii="宋体" w:hAnsi="宋体" w:cs="宋体"/>
          <w:szCs w:val="21"/>
        </w:rPr>
        <w:t>40</w:t>
      </w:r>
      <w:r>
        <w:rPr>
          <w:rFonts w:ascii="宋体" w:hAnsi="宋体" w:cs="宋体" w:hint="eastAsia"/>
          <w:szCs w:val="21"/>
        </w:rPr>
        <w:t>号</w:t>
      </w:r>
    </w:p>
    <w:p w:rsidR="00801926" w:rsidRDefault="00801926" w:rsidP="00801926">
      <w:pPr>
        <w:spacing w:line="360" w:lineRule="auto"/>
        <w:rPr>
          <w:rFonts w:ascii="宋体" w:hAnsi="宋体" w:cs="宋体"/>
          <w:szCs w:val="21"/>
        </w:rPr>
      </w:pPr>
      <w:r>
        <w:rPr>
          <w:rFonts w:ascii="宋体" w:hAnsi="宋体" w:cs="宋体" w:hint="eastAsia"/>
          <w:szCs w:val="21"/>
        </w:rPr>
        <w:t>项目编号：</w:t>
      </w:r>
      <w:r>
        <w:rPr>
          <w:rFonts w:ascii="宋体" w:hAnsi="宋体" w:cs="宋体"/>
          <w:szCs w:val="21"/>
        </w:rPr>
        <w:t>2018-0537T-YS</w:t>
      </w:r>
    </w:p>
    <w:p w:rsidR="00801926" w:rsidRDefault="00801926" w:rsidP="00801926">
      <w:pPr>
        <w:spacing w:line="360" w:lineRule="auto"/>
        <w:rPr>
          <w:rFonts w:ascii="宋体" w:hAnsi="宋体" w:cs="宋体"/>
          <w:szCs w:val="21"/>
        </w:rPr>
      </w:pPr>
      <w:r>
        <w:rPr>
          <w:rFonts w:ascii="宋体" w:hAnsi="宋体" w:cs="宋体" w:hint="eastAsia"/>
          <w:szCs w:val="21"/>
        </w:rPr>
        <w:t>项目名称：</w:t>
      </w:r>
      <w:proofErr w:type="gramStart"/>
      <w:r>
        <w:rPr>
          <w:rFonts w:ascii="宋体" w:hAnsi="宋体" w:cs="宋体" w:hint="eastAsia"/>
          <w:szCs w:val="21"/>
        </w:rPr>
        <w:t>铋</w:t>
      </w:r>
      <w:r>
        <w:rPr>
          <w:rFonts w:ascii="宋体" w:hAnsi="宋体" w:cs="宋体"/>
          <w:szCs w:val="21"/>
        </w:rPr>
        <w:t>黄化学分析</w:t>
      </w:r>
      <w:proofErr w:type="gramEnd"/>
      <w:r>
        <w:rPr>
          <w:rFonts w:ascii="宋体" w:hAnsi="宋体" w:cs="宋体"/>
          <w:szCs w:val="21"/>
        </w:rPr>
        <w:t>方法</w:t>
      </w:r>
      <w:r>
        <w:rPr>
          <w:rFonts w:ascii="宋体" w:hAnsi="宋体" w:cs="宋体" w:hint="eastAsia"/>
          <w:szCs w:val="21"/>
        </w:rPr>
        <w:t xml:space="preserve"> </w:t>
      </w:r>
      <w:proofErr w:type="gramStart"/>
      <w:r>
        <w:rPr>
          <w:rFonts w:ascii="宋体" w:hAnsi="宋体" w:cs="宋体" w:hint="eastAsia"/>
          <w:szCs w:val="21"/>
        </w:rPr>
        <w:t>铋</w:t>
      </w:r>
      <w:r>
        <w:rPr>
          <w:rFonts w:ascii="宋体" w:hAnsi="宋体" w:cs="宋体"/>
          <w:szCs w:val="21"/>
        </w:rPr>
        <w:t>量的</w:t>
      </w:r>
      <w:proofErr w:type="gramEnd"/>
      <w:r>
        <w:rPr>
          <w:rFonts w:ascii="宋体" w:hAnsi="宋体" w:cs="宋体"/>
          <w:szCs w:val="21"/>
        </w:rPr>
        <w:t>测定</w:t>
      </w:r>
      <w:r>
        <w:rPr>
          <w:rFonts w:ascii="宋体" w:hAnsi="宋体" w:cs="宋体" w:hint="eastAsia"/>
          <w:szCs w:val="21"/>
        </w:rPr>
        <w:t>N</w:t>
      </w:r>
      <w:r>
        <w:rPr>
          <w:rFonts w:ascii="宋体" w:hAnsi="宋体" w:cs="宋体"/>
          <w:szCs w:val="21"/>
        </w:rPr>
        <w:t>a2EDTA</w:t>
      </w:r>
      <w:r>
        <w:rPr>
          <w:rFonts w:ascii="宋体" w:hAnsi="宋体" w:cs="宋体" w:hint="eastAsia"/>
          <w:szCs w:val="21"/>
        </w:rPr>
        <w:t>容量</w:t>
      </w:r>
      <w:r>
        <w:rPr>
          <w:rFonts w:ascii="宋体" w:hAnsi="宋体" w:cs="宋体"/>
          <w:szCs w:val="21"/>
        </w:rPr>
        <w:t>法</w:t>
      </w:r>
    </w:p>
    <w:p w:rsidR="00801926" w:rsidRDefault="00801926" w:rsidP="00801926">
      <w:pPr>
        <w:spacing w:line="360" w:lineRule="auto"/>
        <w:rPr>
          <w:rFonts w:ascii="宋体" w:hAnsi="宋体" w:cs="宋体"/>
          <w:szCs w:val="21"/>
        </w:rPr>
      </w:pPr>
      <w:r>
        <w:rPr>
          <w:rFonts w:ascii="宋体" w:hAnsi="宋体" w:cs="宋体" w:hint="eastAsia"/>
          <w:szCs w:val="21"/>
        </w:rPr>
        <w:t>计划完成年限：2019</w:t>
      </w:r>
    </w:p>
    <w:p w:rsidR="00801926" w:rsidRPr="00F23AF0" w:rsidRDefault="00801926" w:rsidP="00801926">
      <w:pPr>
        <w:spacing w:line="360" w:lineRule="auto"/>
        <w:rPr>
          <w:rFonts w:ascii="黑体" w:eastAsia="黑体" w:hAnsi="黑体" w:cs="黑体"/>
          <w:szCs w:val="21"/>
        </w:rPr>
      </w:pPr>
      <w:r w:rsidRPr="00F23AF0">
        <w:rPr>
          <w:rFonts w:ascii="黑体" w:eastAsia="黑体" w:hAnsi="黑体" w:cs="黑体" w:hint="eastAsia"/>
          <w:szCs w:val="21"/>
        </w:rPr>
        <w:t>3、起草单位、起草人及其所</w:t>
      </w:r>
      <w:proofErr w:type="gramStart"/>
      <w:r w:rsidRPr="00F23AF0">
        <w:rPr>
          <w:rFonts w:ascii="黑体" w:eastAsia="黑体" w:hAnsi="黑体" w:cs="黑体" w:hint="eastAsia"/>
          <w:szCs w:val="21"/>
        </w:rPr>
        <w:t>作工</w:t>
      </w:r>
      <w:proofErr w:type="gramEnd"/>
      <w:r w:rsidRPr="00F23AF0">
        <w:rPr>
          <w:rFonts w:ascii="黑体" w:eastAsia="黑体" w:hAnsi="黑体" w:cs="黑体" w:hint="eastAsia"/>
          <w:szCs w:val="21"/>
        </w:rPr>
        <w:t>作</w:t>
      </w:r>
    </w:p>
    <w:p w:rsidR="00801926" w:rsidRDefault="00801926" w:rsidP="00801926">
      <w:pPr>
        <w:spacing w:line="360" w:lineRule="auto"/>
        <w:ind w:firstLineChars="200" w:firstLine="420"/>
        <w:rPr>
          <w:rFonts w:ascii="宋体" w:hAnsi="宋体" w:cs="宋体"/>
          <w:szCs w:val="21"/>
        </w:rPr>
      </w:pPr>
      <w:r>
        <w:rPr>
          <w:rFonts w:ascii="宋体" w:hAnsi="宋体" w:cs="宋体" w:hint="eastAsia"/>
          <w:szCs w:val="21"/>
        </w:rPr>
        <w:t>根据各起草单位的实际情况和要求，对2018年7月2</w:t>
      </w:r>
      <w:r>
        <w:rPr>
          <w:rFonts w:ascii="宋体" w:hAnsi="宋体" w:cs="宋体"/>
          <w:szCs w:val="21"/>
        </w:rPr>
        <w:t>5</w:t>
      </w:r>
      <w:r>
        <w:rPr>
          <w:rFonts w:ascii="宋体" w:hAnsi="宋体" w:cs="宋体" w:hint="eastAsia"/>
          <w:szCs w:val="21"/>
        </w:rPr>
        <w:t>日任务落实会确定了的起草单位和验证</w:t>
      </w:r>
      <w:r>
        <w:rPr>
          <w:rFonts w:ascii="宋体" w:hAnsi="宋体" w:cs="宋体"/>
          <w:szCs w:val="21"/>
        </w:rPr>
        <w:t>单位</w:t>
      </w:r>
      <w:r>
        <w:rPr>
          <w:rFonts w:ascii="宋体" w:hAnsi="宋体" w:cs="宋体" w:hint="eastAsia"/>
          <w:szCs w:val="21"/>
        </w:rPr>
        <w:t>见</w:t>
      </w:r>
      <w:r>
        <w:rPr>
          <w:rFonts w:ascii="宋体" w:hAnsi="宋体" w:cs="宋体"/>
          <w:szCs w:val="21"/>
        </w:rPr>
        <w:t>下表</w:t>
      </w:r>
      <w:r>
        <w:rPr>
          <w:rFonts w:ascii="宋体" w:hAnsi="宋体" w:cs="宋体" w:hint="eastAsia"/>
          <w:szCs w:val="21"/>
        </w:rPr>
        <w:t>1。</w:t>
      </w:r>
    </w:p>
    <w:p w:rsidR="00801926" w:rsidRPr="006221E4" w:rsidRDefault="00801926" w:rsidP="00801926">
      <w:pPr>
        <w:spacing w:line="360" w:lineRule="auto"/>
        <w:jc w:val="center"/>
        <w:rPr>
          <w:rFonts w:asciiTheme="minorEastAsia" w:eastAsiaTheme="minorEastAsia" w:hAnsiTheme="minorEastAsia" w:cs="宋体"/>
          <w:szCs w:val="21"/>
        </w:rPr>
      </w:pPr>
      <w:r w:rsidRPr="006221E4">
        <w:rPr>
          <w:rFonts w:asciiTheme="minorEastAsia" w:eastAsiaTheme="minorEastAsia" w:hAnsiTheme="minorEastAsia" w:cs="黑体" w:hint="eastAsia"/>
          <w:szCs w:val="21"/>
        </w:rPr>
        <w:t>表1  起草单位和验证</w:t>
      </w:r>
      <w:r w:rsidRPr="006221E4">
        <w:rPr>
          <w:rFonts w:asciiTheme="minorEastAsia" w:eastAsiaTheme="minorEastAsia" w:hAnsiTheme="minorEastAsia" w:cs="黑体"/>
          <w:szCs w:val="21"/>
        </w:rPr>
        <w:t>单位</w:t>
      </w:r>
    </w:p>
    <w:tbl>
      <w:tblPr>
        <w:tblStyle w:val="aa"/>
        <w:tblW w:w="0" w:type="auto"/>
        <w:tblLayout w:type="fixed"/>
        <w:tblLook w:val="0000" w:firstRow="0" w:lastRow="0" w:firstColumn="0" w:lastColumn="0" w:noHBand="0" w:noVBand="0"/>
      </w:tblPr>
      <w:tblGrid>
        <w:gridCol w:w="631"/>
        <w:gridCol w:w="4079"/>
        <w:gridCol w:w="3762"/>
      </w:tblGrid>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黑体"/>
                <w:szCs w:val="21"/>
              </w:rPr>
            </w:pPr>
            <w:r w:rsidRPr="006221E4">
              <w:rPr>
                <w:rFonts w:asciiTheme="minorEastAsia" w:eastAsiaTheme="minorEastAsia" w:hAnsiTheme="minorEastAsia" w:cs="黑体" w:hint="eastAsia"/>
                <w:szCs w:val="21"/>
              </w:rPr>
              <w:t>序号</w:t>
            </w:r>
          </w:p>
        </w:tc>
        <w:tc>
          <w:tcPr>
            <w:tcW w:w="4079" w:type="dxa"/>
          </w:tcPr>
          <w:p w:rsidR="00801926" w:rsidRPr="006221E4" w:rsidRDefault="00801926" w:rsidP="00145454">
            <w:pPr>
              <w:jc w:val="center"/>
              <w:rPr>
                <w:rFonts w:asciiTheme="minorEastAsia" w:eastAsiaTheme="minorEastAsia" w:hAnsiTheme="minorEastAsia" w:cs="黑体"/>
                <w:szCs w:val="21"/>
              </w:rPr>
            </w:pPr>
            <w:r w:rsidRPr="006221E4">
              <w:rPr>
                <w:rFonts w:asciiTheme="minorEastAsia" w:eastAsiaTheme="minorEastAsia" w:hAnsiTheme="minorEastAsia" w:cs="黑体" w:hint="eastAsia"/>
                <w:szCs w:val="21"/>
              </w:rPr>
              <w:t>单位名称</w:t>
            </w:r>
          </w:p>
        </w:tc>
        <w:tc>
          <w:tcPr>
            <w:tcW w:w="3762" w:type="dxa"/>
          </w:tcPr>
          <w:p w:rsidR="00801926" w:rsidRPr="006221E4" w:rsidRDefault="00801926" w:rsidP="00145454">
            <w:pPr>
              <w:jc w:val="center"/>
              <w:rPr>
                <w:rFonts w:asciiTheme="minorEastAsia" w:eastAsiaTheme="minorEastAsia" w:hAnsiTheme="minorEastAsia" w:cs="黑体"/>
                <w:szCs w:val="21"/>
              </w:rPr>
            </w:pPr>
            <w:r w:rsidRPr="006221E4">
              <w:rPr>
                <w:rFonts w:asciiTheme="minorEastAsia" w:eastAsiaTheme="minorEastAsia" w:hAnsiTheme="minorEastAsia" w:cs="黑体" w:hint="eastAsia"/>
                <w:szCs w:val="21"/>
              </w:rPr>
              <w:t>起草或</w:t>
            </w:r>
            <w:r w:rsidRPr="006221E4">
              <w:rPr>
                <w:rFonts w:asciiTheme="minorEastAsia" w:eastAsiaTheme="minorEastAsia" w:hAnsiTheme="minorEastAsia" w:cs="黑体"/>
                <w:szCs w:val="21"/>
              </w:rPr>
              <w:t>验证情况</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1</w:t>
            </w:r>
          </w:p>
        </w:tc>
        <w:tc>
          <w:tcPr>
            <w:tcW w:w="4079" w:type="dxa"/>
          </w:tcPr>
          <w:p w:rsidR="00801926" w:rsidRPr="006221E4" w:rsidRDefault="00801926" w:rsidP="00145454">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广东先导</w:t>
            </w:r>
            <w:r w:rsidRPr="006221E4">
              <w:rPr>
                <w:rFonts w:asciiTheme="minorEastAsia" w:eastAsiaTheme="minorEastAsia" w:hAnsiTheme="minorEastAsia" w:cs="宋体"/>
                <w:szCs w:val="21"/>
              </w:rPr>
              <w:t>稀材股份有限公司</w:t>
            </w:r>
          </w:p>
        </w:tc>
        <w:tc>
          <w:tcPr>
            <w:tcW w:w="3762" w:type="dxa"/>
          </w:tcPr>
          <w:p w:rsidR="00801926" w:rsidRPr="006221E4" w:rsidRDefault="00801926" w:rsidP="00145454">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起草单位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2</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hint="eastAsia"/>
                <w:szCs w:val="21"/>
              </w:rPr>
              <w:t>先导颜料（天津）有限公司</w:t>
            </w:r>
          </w:p>
        </w:tc>
        <w:tc>
          <w:tcPr>
            <w:tcW w:w="3762" w:type="dxa"/>
          </w:tcPr>
          <w:p w:rsidR="00801926" w:rsidRPr="006221E4" w:rsidRDefault="00145454" w:rsidP="00145454">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00801926" w:rsidRPr="006221E4">
              <w:rPr>
                <w:rFonts w:asciiTheme="minorEastAsia" w:eastAsiaTheme="minorEastAsia" w:hAnsiTheme="minorEastAsia" w:cs="宋体" w:hint="eastAsia"/>
                <w:szCs w:val="21"/>
              </w:rPr>
              <w:t>共同起草</w:t>
            </w:r>
            <w:r w:rsidR="00801926"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3</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hint="eastAsia"/>
                <w:szCs w:val="21"/>
              </w:rPr>
              <w:t>深圳市中金岭南有色金属股份有限公司韶关冶炼厂</w:t>
            </w:r>
          </w:p>
        </w:tc>
        <w:tc>
          <w:tcPr>
            <w:tcW w:w="3762" w:type="dxa"/>
          </w:tcPr>
          <w:p w:rsidR="00801926" w:rsidRPr="006221E4" w:rsidRDefault="00801926" w:rsidP="00145454">
            <w:pPr>
              <w:ind w:firstLineChars="650" w:firstLine="1300"/>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一验</w:t>
            </w:r>
            <w:r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4</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hint="eastAsia"/>
                <w:szCs w:val="21"/>
              </w:rPr>
              <w:t>株洲冶炼集团有限责任公司</w:t>
            </w:r>
          </w:p>
        </w:tc>
        <w:tc>
          <w:tcPr>
            <w:tcW w:w="3762" w:type="dxa"/>
          </w:tcPr>
          <w:p w:rsidR="00801926" w:rsidRPr="006221E4" w:rsidRDefault="00801926" w:rsidP="00145454">
            <w:pPr>
              <w:ind w:firstLineChars="650" w:firstLine="1300"/>
              <w:rPr>
                <w:rFonts w:asciiTheme="minorEastAsia" w:eastAsiaTheme="minorEastAsia" w:hAnsiTheme="minorEastAsia"/>
                <w:szCs w:val="21"/>
              </w:rPr>
            </w:pPr>
            <w:r w:rsidRPr="006221E4">
              <w:rPr>
                <w:rFonts w:asciiTheme="minorEastAsia" w:eastAsiaTheme="minorEastAsia" w:hAnsiTheme="minorEastAsia" w:cs="宋体" w:hint="eastAsia"/>
                <w:szCs w:val="21"/>
              </w:rPr>
              <w:t>一验</w:t>
            </w:r>
            <w:r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5</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hint="eastAsia"/>
                <w:szCs w:val="21"/>
              </w:rPr>
              <w:t>深圳清华大学研究院</w:t>
            </w:r>
          </w:p>
        </w:tc>
        <w:tc>
          <w:tcPr>
            <w:tcW w:w="3762" w:type="dxa"/>
          </w:tcPr>
          <w:p w:rsidR="00801926" w:rsidRPr="006221E4" w:rsidRDefault="00801926" w:rsidP="00145454">
            <w:pPr>
              <w:ind w:firstLineChars="700" w:firstLine="1400"/>
              <w:rPr>
                <w:rFonts w:asciiTheme="minorEastAsia" w:eastAsiaTheme="minorEastAsia" w:hAnsiTheme="minorEastAsia"/>
                <w:szCs w:val="21"/>
              </w:rPr>
            </w:pPr>
            <w:r w:rsidRPr="006221E4">
              <w:rPr>
                <w:rFonts w:asciiTheme="minorEastAsia" w:eastAsiaTheme="minorEastAsia" w:hAnsiTheme="minorEastAsia" w:cs="宋体" w:hint="eastAsia"/>
                <w:szCs w:val="21"/>
              </w:rPr>
              <w:t>一验</w:t>
            </w:r>
            <w:r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6</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hint="eastAsia"/>
                <w:szCs w:val="21"/>
              </w:rPr>
              <w:t>湖南有色金属研究院</w:t>
            </w:r>
          </w:p>
        </w:tc>
        <w:tc>
          <w:tcPr>
            <w:tcW w:w="3762" w:type="dxa"/>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cs="宋体" w:hint="eastAsia"/>
                <w:szCs w:val="21"/>
              </w:rPr>
              <w:t>一验</w:t>
            </w:r>
            <w:r w:rsidRPr="006221E4">
              <w:rPr>
                <w:rFonts w:asciiTheme="minorEastAsia" w:eastAsiaTheme="minorEastAsia" w:hAnsiTheme="minorEastAsia" w:cs="宋体"/>
                <w:szCs w:val="21"/>
              </w:rPr>
              <w:t>单位</w:t>
            </w: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7</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hint="eastAsia"/>
                <w:szCs w:val="21"/>
              </w:rPr>
              <w:t>紫金矿业</w:t>
            </w:r>
          </w:p>
        </w:tc>
        <w:tc>
          <w:tcPr>
            <w:tcW w:w="3762" w:type="dxa"/>
          </w:tcPr>
          <w:p w:rsidR="00801926" w:rsidRPr="006221E4" w:rsidRDefault="00801926" w:rsidP="00145454">
            <w:pPr>
              <w:jc w:val="center"/>
              <w:rPr>
                <w:rFonts w:asciiTheme="minorEastAsia" w:eastAsiaTheme="minorEastAsia" w:hAnsiTheme="minorEastAsia" w:cs="宋体"/>
                <w:szCs w:val="21"/>
              </w:rPr>
            </w:pPr>
            <w:proofErr w:type="gramStart"/>
            <w:r w:rsidRPr="006221E4">
              <w:rPr>
                <w:rFonts w:asciiTheme="minorEastAsia" w:eastAsiaTheme="minorEastAsia" w:hAnsiTheme="minorEastAsia" w:cs="宋体" w:hint="eastAsia"/>
                <w:szCs w:val="21"/>
              </w:rPr>
              <w:t>二</w:t>
            </w:r>
            <w:r w:rsidRPr="006221E4">
              <w:rPr>
                <w:rFonts w:asciiTheme="minorEastAsia" w:eastAsiaTheme="minorEastAsia" w:hAnsiTheme="minorEastAsia" w:cs="宋体"/>
                <w:szCs w:val="21"/>
              </w:rPr>
              <w:t>验单位</w:t>
            </w:r>
            <w:proofErr w:type="gramEnd"/>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8</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hint="eastAsia"/>
                <w:szCs w:val="21"/>
              </w:rPr>
              <w:t>湖南柿竹园有色金属有限责任公司</w:t>
            </w:r>
          </w:p>
        </w:tc>
        <w:tc>
          <w:tcPr>
            <w:tcW w:w="3762" w:type="dxa"/>
          </w:tcPr>
          <w:p w:rsidR="00801926" w:rsidRPr="006221E4" w:rsidRDefault="00801926" w:rsidP="00145454">
            <w:pPr>
              <w:jc w:val="center"/>
              <w:rPr>
                <w:rFonts w:asciiTheme="minorEastAsia" w:eastAsiaTheme="minorEastAsia" w:hAnsiTheme="minorEastAsia" w:cs="宋体"/>
                <w:szCs w:val="21"/>
              </w:rPr>
            </w:pPr>
            <w:proofErr w:type="gramStart"/>
            <w:r w:rsidRPr="006221E4">
              <w:rPr>
                <w:rFonts w:asciiTheme="minorEastAsia" w:eastAsiaTheme="minorEastAsia" w:hAnsiTheme="minorEastAsia" w:cs="宋体" w:hint="eastAsia"/>
                <w:szCs w:val="21"/>
              </w:rPr>
              <w:t>二验</w:t>
            </w:r>
            <w:r w:rsidRPr="006221E4">
              <w:rPr>
                <w:rFonts w:asciiTheme="minorEastAsia" w:eastAsiaTheme="minorEastAsia" w:hAnsiTheme="minorEastAsia" w:cs="宋体"/>
                <w:szCs w:val="21"/>
              </w:rPr>
              <w:t>单位</w:t>
            </w:r>
            <w:proofErr w:type="gramEnd"/>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lastRenderedPageBreak/>
              <w:t>9</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hint="eastAsia"/>
                <w:szCs w:val="21"/>
              </w:rPr>
              <w:t>佛山</w:t>
            </w:r>
            <w:proofErr w:type="gramStart"/>
            <w:r w:rsidRPr="006221E4">
              <w:rPr>
                <w:rFonts w:asciiTheme="minorEastAsia" w:eastAsiaTheme="minorEastAsia" w:hAnsiTheme="minorEastAsia" w:hint="eastAsia"/>
                <w:szCs w:val="21"/>
              </w:rPr>
              <w:t>力合通</w:t>
            </w:r>
            <w:proofErr w:type="gramEnd"/>
          </w:p>
        </w:tc>
        <w:tc>
          <w:tcPr>
            <w:tcW w:w="3762" w:type="dxa"/>
          </w:tcPr>
          <w:p w:rsidR="00801926" w:rsidRPr="006221E4" w:rsidRDefault="00801926" w:rsidP="00145454">
            <w:pPr>
              <w:ind w:firstLineChars="150" w:firstLine="300"/>
              <w:jc w:val="center"/>
              <w:rPr>
                <w:rFonts w:asciiTheme="minorEastAsia" w:eastAsiaTheme="minorEastAsia" w:hAnsiTheme="minorEastAsia" w:cs="宋体"/>
                <w:szCs w:val="21"/>
              </w:rPr>
            </w:pPr>
            <w:proofErr w:type="gramStart"/>
            <w:r w:rsidRPr="006221E4">
              <w:rPr>
                <w:rFonts w:asciiTheme="minorEastAsia" w:eastAsiaTheme="minorEastAsia" w:hAnsiTheme="minorEastAsia" w:cs="宋体" w:hint="eastAsia"/>
                <w:szCs w:val="21"/>
              </w:rPr>
              <w:t>二验</w:t>
            </w:r>
            <w:r w:rsidRPr="006221E4">
              <w:rPr>
                <w:rFonts w:asciiTheme="minorEastAsia" w:eastAsiaTheme="minorEastAsia" w:hAnsiTheme="minorEastAsia" w:cs="宋体"/>
                <w:szCs w:val="21"/>
              </w:rPr>
              <w:t>单位</w:t>
            </w:r>
            <w:proofErr w:type="gramEnd"/>
          </w:p>
          <w:p w:rsidR="00801926" w:rsidRPr="006221E4" w:rsidRDefault="00801926" w:rsidP="00145454">
            <w:pPr>
              <w:jc w:val="center"/>
              <w:rPr>
                <w:rFonts w:asciiTheme="minorEastAsia" w:eastAsiaTheme="minorEastAsia" w:hAnsiTheme="minorEastAsia" w:cs="宋体"/>
                <w:szCs w:val="21"/>
              </w:rPr>
            </w:pPr>
          </w:p>
        </w:tc>
      </w:tr>
      <w:tr w:rsidR="00801926" w:rsidRPr="006221E4" w:rsidTr="00CB2B6D">
        <w:trPr>
          <w:trHeight w:val="624"/>
        </w:trPr>
        <w:tc>
          <w:tcPr>
            <w:tcW w:w="631" w:type="dxa"/>
          </w:tcPr>
          <w:p w:rsidR="00801926" w:rsidRPr="006221E4" w:rsidRDefault="00801926" w:rsidP="00CB2B6D">
            <w:pPr>
              <w:jc w:val="center"/>
              <w:rPr>
                <w:rFonts w:asciiTheme="minorEastAsia" w:eastAsiaTheme="minorEastAsia" w:hAnsiTheme="minorEastAsia" w:cs="宋体"/>
                <w:szCs w:val="21"/>
              </w:rPr>
            </w:pPr>
            <w:r w:rsidRPr="006221E4">
              <w:rPr>
                <w:rFonts w:asciiTheme="minorEastAsia" w:eastAsiaTheme="minorEastAsia" w:hAnsiTheme="minorEastAsia" w:cs="宋体" w:hint="eastAsia"/>
                <w:szCs w:val="21"/>
              </w:rPr>
              <w:t>10</w:t>
            </w:r>
          </w:p>
        </w:tc>
        <w:tc>
          <w:tcPr>
            <w:tcW w:w="4079"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145454">
            <w:pPr>
              <w:jc w:val="center"/>
              <w:rPr>
                <w:rFonts w:asciiTheme="minorEastAsia" w:eastAsiaTheme="minorEastAsia" w:hAnsiTheme="minorEastAsia"/>
                <w:szCs w:val="21"/>
              </w:rPr>
            </w:pPr>
            <w:r w:rsidRPr="006221E4">
              <w:rPr>
                <w:rFonts w:asciiTheme="minorEastAsia" w:eastAsiaTheme="minorEastAsia" w:hAnsiTheme="minorEastAsia" w:hint="eastAsia"/>
                <w:szCs w:val="21"/>
              </w:rPr>
              <w:t>长沙矿冶研究院有限责任公司</w:t>
            </w:r>
          </w:p>
        </w:tc>
        <w:tc>
          <w:tcPr>
            <w:tcW w:w="3762" w:type="dxa"/>
          </w:tcPr>
          <w:p w:rsidR="00801926" w:rsidRPr="006221E4" w:rsidRDefault="00801926" w:rsidP="00145454">
            <w:pPr>
              <w:jc w:val="center"/>
              <w:rPr>
                <w:rFonts w:asciiTheme="minorEastAsia" w:eastAsiaTheme="minorEastAsia" w:hAnsiTheme="minorEastAsia" w:cs="宋体"/>
                <w:szCs w:val="21"/>
              </w:rPr>
            </w:pPr>
            <w:proofErr w:type="gramStart"/>
            <w:r w:rsidRPr="006221E4">
              <w:rPr>
                <w:rFonts w:asciiTheme="minorEastAsia" w:eastAsiaTheme="minorEastAsia" w:hAnsiTheme="minorEastAsia" w:cs="宋体" w:hint="eastAsia"/>
                <w:szCs w:val="21"/>
              </w:rPr>
              <w:t>二验</w:t>
            </w:r>
            <w:r w:rsidRPr="006221E4">
              <w:rPr>
                <w:rFonts w:asciiTheme="minorEastAsia" w:eastAsiaTheme="minorEastAsia" w:hAnsiTheme="minorEastAsia" w:cs="宋体"/>
                <w:szCs w:val="21"/>
              </w:rPr>
              <w:t>单位</w:t>
            </w:r>
            <w:proofErr w:type="gramEnd"/>
          </w:p>
        </w:tc>
      </w:tr>
    </w:tbl>
    <w:p w:rsidR="00801926" w:rsidRDefault="00801926" w:rsidP="00801926">
      <w:pPr>
        <w:spacing w:beforeLines="100" w:before="312" w:line="360" w:lineRule="auto"/>
        <w:rPr>
          <w:rFonts w:ascii="黑体" w:eastAsia="黑体" w:hAnsi="黑体" w:cs="黑体"/>
          <w:szCs w:val="21"/>
        </w:rPr>
      </w:pPr>
      <w:r>
        <w:rPr>
          <w:rFonts w:ascii="黑体" w:eastAsia="黑体" w:hAnsi="黑体" w:cs="黑体" w:hint="eastAsia"/>
          <w:szCs w:val="21"/>
        </w:rPr>
        <w:t>注</w:t>
      </w:r>
      <w:r>
        <w:rPr>
          <w:rFonts w:ascii="黑体" w:eastAsia="黑体" w:hAnsi="黑体" w:cs="黑体"/>
          <w:szCs w:val="21"/>
        </w:rPr>
        <w:t>：因为株洲</w:t>
      </w:r>
      <w:r>
        <w:rPr>
          <w:rFonts w:ascii="黑体" w:eastAsia="黑体" w:hAnsi="黑体" w:cs="黑体" w:hint="eastAsia"/>
          <w:szCs w:val="21"/>
        </w:rPr>
        <w:t>冶炼</w:t>
      </w:r>
      <w:r>
        <w:rPr>
          <w:rFonts w:ascii="黑体" w:eastAsia="黑体" w:hAnsi="黑体" w:cs="黑体"/>
          <w:szCs w:val="21"/>
        </w:rPr>
        <w:t>集团股份有限公司搬迁事宜，无时间和人员参与验证。</w:t>
      </w:r>
    </w:p>
    <w:p w:rsidR="00801926" w:rsidRDefault="00801926" w:rsidP="00801926">
      <w:pPr>
        <w:spacing w:beforeLines="100" w:before="312" w:line="360" w:lineRule="auto"/>
        <w:rPr>
          <w:rFonts w:ascii="黑体" w:eastAsia="黑体" w:hAnsi="黑体" w:cs="黑体"/>
          <w:szCs w:val="21"/>
        </w:rPr>
      </w:pPr>
      <w:r>
        <w:rPr>
          <w:rFonts w:ascii="黑体" w:eastAsia="黑体" w:hAnsi="黑体" w:cs="黑体"/>
          <w:szCs w:val="21"/>
        </w:rPr>
        <w:t>4</w:t>
      </w:r>
      <w:r>
        <w:rPr>
          <w:rFonts w:ascii="黑体" w:eastAsia="黑体" w:hAnsi="黑体" w:cs="黑体" w:hint="eastAsia"/>
          <w:szCs w:val="21"/>
        </w:rPr>
        <w:t>、主要工作过程</w:t>
      </w:r>
    </w:p>
    <w:p w:rsidR="00801926" w:rsidRDefault="00801926" w:rsidP="00801926">
      <w:pPr>
        <w:autoSpaceDE w:val="0"/>
        <w:autoSpaceDN w:val="0"/>
        <w:spacing w:line="360" w:lineRule="auto"/>
        <w:jc w:val="left"/>
        <w:rPr>
          <w:rFonts w:ascii="黑体" w:eastAsia="黑体" w:hAnsi="黑体" w:cs="黑体"/>
          <w:kern w:val="0"/>
          <w:szCs w:val="21"/>
        </w:rPr>
      </w:pPr>
      <w:r>
        <w:rPr>
          <w:rFonts w:ascii="黑体" w:eastAsia="黑体" w:hAnsi="黑体" w:cs="黑体" w:hint="eastAsia"/>
          <w:kern w:val="0"/>
          <w:szCs w:val="21"/>
        </w:rPr>
        <w:t>4.1 主要工作过程</w:t>
      </w:r>
    </w:p>
    <w:p w:rsidR="00801926" w:rsidRDefault="00801926" w:rsidP="00801926">
      <w:pPr>
        <w:autoSpaceDE w:val="0"/>
        <w:autoSpaceDN w:val="0"/>
        <w:spacing w:line="360" w:lineRule="auto"/>
        <w:ind w:firstLineChars="200" w:firstLine="420"/>
        <w:jc w:val="left"/>
        <w:rPr>
          <w:rFonts w:ascii="宋体" w:hAnsi="Arial"/>
          <w:kern w:val="0"/>
          <w:szCs w:val="21"/>
        </w:rPr>
      </w:pPr>
      <w:r>
        <w:rPr>
          <w:rFonts w:ascii="宋体" w:hAnsi="宋体" w:hint="eastAsia"/>
          <w:kern w:val="0"/>
          <w:szCs w:val="21"/>
        </w:rPr>
        <w:t>主要工作过程（内容与步骤）见表2。</w:t>
      </w:r>
    </w:p>
    <w:p w:rsidR="00801926" w:rsidRDefault="00801926" w:rsidP="00801926">
      <w:pPr>
        <w:autoSpaceDE w:val="0"/>
        <w:autoSpaceDN w:val="0"/>
        <w:spacing w:line="360" w:lineRule="auto"/>
        <w:jc w:val="center"/>
        <w:rPr>
          <w:rFonts w:ascii="黑体" w:eastAsia="黑体" w:hAnsi="黑体"/>
          <w:kern w:val="0"/>
          <w:szCs w:val="21"/>
        </w:rPr>
      </w:pPr>
      <w:r>
        <w:rPr>
          <w:rFonts w:ascii="黑体" w:eastAsia="黑体" w:hAnsi="黑体" w:hint="eastAsia"/>
          <w:kern w:val="0"/>
          <w:szCs w:val="21"/>
        </w:rPr>
        <w:t>表2  主要工作内容与步骤</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4255"/>
        <w:gridCol w:w="2548"/>
      </w:tblGrid>
      <w:tr w:rsidR="00801926" w:rsidTr="00CB2B6D">
        <w:trPr>
          <w:trHeight w:val="583"/>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b/>
                <w:color w:val="000000"/>
                <w:kern w:val="0"/>
                <w:sz w:val="18"/>
                <w:szCs w:val="18"/>
              </w:rPr>
              <w:t>编号</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b/>
                <w:color w:val="000000"/>
                <w:kern w:val="0"/>
                <w:sz w:val="18"/>
                <w:szCs w:val="18"/>
              </w:rPr>
              <w:t>工作内容</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b/>
                <w:color w:val="000000"/>
                <w:kern w:val="0"/>
                <w:sz w:val="18"/>
                <w:szCs w:val="18"/>
              </w:rPr>
              <w:t>时间</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1</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立项</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w:t>
            </w:r>
            <w:r>
              <w:rPr>
                <w:rFonts w:ascii="STSong-Light" w:hAnsi="STSong-Light" w:hint="eastAsia"/>
                <w:color w:val="000000"/>
                <w:kern w:val="0"/>
                <w:sz w:val="18"/>
                <w:szCs w:val="18"/>
              </w:rPr>
              <w:t>7</w:t>
            </w:r>
            <w:r>
              <w:rPr>
                <w:rFonts w:ascii="STSong-Light" w:hAnsi="STSong-Light"/>
                <w:color w:val="000000"/>
                <w:kern w:val="0"/>
                <w:sz w:val="18"/>
                <w:szCs w:val="18"/>
              </w:rPr>
              <w:t>-</w:t>
            </w:r>
            <w:r>
              <w:rPr>
                <w:rFonts w:ascii="STSong-Light" w:hAnsi="STSong-Light" w:hint="eastAsia"/>
                <w:color w:val="000000"/>
                <w:kern w:val="0"/>
                <w:sz w:val="18"/>
                <w:szCs w:val="18"/>
              </w:rPr>
              <w:t>11</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2</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ind w:firstLineChars="200" w:firstLine="360"/>
              <w:jc w:val="left"/>
              <w:rPr>
                <w:rFonts w:ascii="STSong-Light" w:hAnsi="Arial"/>
                <w:color w:val="000000"/>
                <w:kern w:val="0"/>
                <w:sz w:val="18"/>
                <w:szCs w:val="18"/>
              </w:rPr>
            </w:pPr>
            <w:r>
              <w:rPr>
                <w:rFonts w:ascii="宋体" w:hAnsi="宋体" w:hint="eastAsia"/>
                <w:color w:val="000000"/>
                <w:kern w:val="0"/>
                <w:sz w:val="18"/>
                <w:szCs w:val="18"/>
              </w:rPr>
              <w:t>按照相关标准要求编制行业标准草案</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2018-05</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4</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任务落实会议（哈尔滨会议）</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2018-07-26</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样品</w:t>
            </w:r>
            <w:r>
              <w:rPr>
                <w:rFonts w:ascii="宋体" w:hAnsi="宋体"/>
                <w:color w:val="000000"/>
                <w:kern w:val="0"/>
                <w:sz w:val="18"/>
                <w:szCs w:val="18"/>
              </w:rPr>
              <w:t>准备</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2019-02</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起草</w:t>
            </w:r>
            <w:r>
              <w:rPr>
                <w:rFonts w:ascii="宋体" w:hAnsi="宋体"/>
                <w:color w:val="000000"/>
                <w:kern w:val="0"/>
                <w:sz w:val="18"/>
                <w:szCs w:val="18"/>
              </w:rPr>
              <w:t>单位</w:t>
            </w:r>
            <w:r>
              <w:rPr>
                <w:rFonts w:ascii="宋体" w:hAnsi="宋体" w:hint="eastAsia"/>
                <w:color w:val="000000"/>
                <w:kern w:val="0"/>
                <w:sz w:val="18"/>
                <w:szCs w:val="18"/>
              </w:rPr>
              <w:t>精密度</w:t>
            </w:r>
            <w:r>
              <w:rPr>
                <w:rFonts w:ascii="宋体" w:hAnsi="宋体"/>
                <w:color w:val="000000"/>
                <w:kern w:val="0"/>
                <w:sz w:val="18"/>
                <w:szCs w:val="18"/>
              </w:rPr>
              <w:t>试验</w:t>
            </w:r>
            <w:r>
              <w:rPr>
                <w:rFonts w:ascii="宋体" w:hAnsi="宋体" w:hint="eastAsia"/>
                <w:color w:val="000000"/>
                <w:kern w:val="0"/>
                <w:sz w:val="18"/>
                <w:szCs w:val="18"/>
              </w:rPr>
              <w:t>及</w:t>
            </w:r>
            <w:r>
              <w:rPr>
                <w:rFonts w:ascii="宋体" w:hAnsi="宋体"/>
                <w:color w:val="000000"/>
                <w:kern w:val="0"/>
                <w:sz w:val="18"/>
                <w:szCs w:val="18"/>
              </w:rPr>
              <w:t>试验报告</w:t>
            </w:r>
            <w:r>
              <w:rPr>
                <w:rFonts w:ascii="宋体" w:hAnsi="宋体" w:hint="eastAsia"/>
                <w:color w:val="000000"/>
                <w:kern w:val="0"/>
                <w:sz w:val="18"/>
                <w:szCs w:val="18"/>
              </w:rPr>
              <w:t>提出</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Pr="003F28D7"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2019-06</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5</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独立实验室验证（一验）</w:t>
            </w:r>
          </w:p>
          <w:p w:rsidR="00801926" w:rsidRDefault="00801926" w:rsidP="00CB2B6D">
            <w:pPr>
              <w:autoSpaceDE w:val="0"/>
              <w:autoSpaceDN w:val="0"/>
              <w:jc w:val="center"/>
              <w:rPr>
                <w:rFonts w:ascii="STSong-Light" w:hAnsi="Arial"/>
                <w:color w:val="000000"/>
                <w:kern w:val="0"/>
                <w:sz w:val="18"/>
                <w:szCs w:val="18"/>
              </w:rPr>
            </w:pPr>
            <w:r>
              <w:rPr>
                <w:rFonts w:ascii="宋体" w:hAnsi="宋体" w:hint="eastAsia"/>
                <w:color w:val="000000"/>
                <w:kern w:val="0"/>
                <w:sz w:val="18"/>
                <w:szCs w:val="18"/>
              </w:rPr>
              <w:t>实验室间协同试验（精密度试验）</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2019-</w:t>
            </w:r>
            <w:r>
              <w:rPr>
                <w:rFonts w:ascii="STSong-Light" w:hAnsi="STSong-Light" w:hint="eastAsia"/>
                <w:color w:val="000000"/>
                <w:kern w:val="0"/>
                <w:sz w:val="18"/>
                <w:szCs w:val="18"/>
              </w:rPr>
              <w:t>0</w:t>
            </w:r>
            <w:r>
              <w:rPr>
                <w:rFonts w:ascii="STSong-Light" w:hAnsi="STSong-Light"/>
                <w:color w:val="000000"/>
                <w:kern w:val="0"/>
                <w:sz w:val="18"/>
                <w:szCs w:val="18"/>
              </w:rPr>
              <w:t>7</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6</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color w:val="000000"/>
                <w:kern w:val="0"/>
                <w:sz w:val="18"/>
                <w:szCs w:val="18"/>
              </w:rPr>
              <w:t>数据统计分析、编制征求意见稿、征求意见</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w:t>
            </w:r>
            <w:r>
              <w:rPr>
                <w:rFonts w:ascii="STSong-Light" w:hAnsi="STSong-Light" w:hint="eastAsia"/>
                <w:color w:val="000000"/>
                <w:kern w:val="0"/>
                <w:sz w:val="18"/>
                <w:szCs w:val="18"/>
              </w:rPr>
              <w:t>9</w:t>
            </w:r>
            <w:r>
              <w:rPr>
                <w:rFonts w:ascii="STSong-Light" w:hAnsi="STSong-Light"/>
                <w:color w:val="000000"/>
                <w:kern w:val="0"/>
                <w:sz w:val="18"/>
                <w:szCs w:val="18"/>
              </w:rPr>
              <w:t>-</w:t>
            </w:r>
            <w:r>
              <w:rPr>
                <w:rFonts w:ascii="STSong-Light" w:hAnsi="STSong-Light" w:hint="eastAsia"/>
                <w:color w:val="000000"/>
                <w:kern w:val="0"/>
                <w:sz w:val="18"/>
                <w:szCs w:val="18"/>
              </w:rPr>
              <w:t>08</w:t>
            </w:r>
          </w:p>
        </w:tc>
      </w:tr>
      <w:tr w:rsidR="00801926" w:rsidTr="00CB2B6D">
        <w:trPr>
          <w:trHeight w:val="624"/>
          <w:jc w:val="center"/>
        </w:trPr>
        <w:tc>
          <w:tcPr>
            <w:tcW w:w="73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hint="eastAsia"/>
                <w:color w:val="000000"/>
                <w:kern w:val="0"/>
                <w:sz w:val="18"/>
                <w:szCs w:val="18"/>
              </w:rPr>
              <w:t>7</w:t>
            </w:r>
          </w:p>
        </w:tc>
        <w:tc>
          <w:tcPr>
            <w:tcW w:w="4255"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Arial"/>
                <w:color w:val="000000"/>
                <w:kern w:val="0"/>
                <w:sz w:val="18"/>
                <w:szCs w:val="18"/>
              </w:rPr>
            </w:pPr>
            <w:r>
              <w:rPr>
                <w:rFonts w:ascii="宋体" w:hAnsi="宋体" w:hint="eastAsia"/>
                <w:color w:val="000000"/>
                <w:kern w:val="0"/>
                <w:sz w:val="18"/>
                <w:szCs w:val="18"/>
              </w:rPr>
              <w:t>预审会（重庆市）</w:t>
            </w:r>
          </w:p>
        </w:tc>
        <w:tc>
          <w:tcPr>
            <w:tcW w:w="2548" w:type="dxa"/>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801926" w:rsidRDefault="00801926" w:rsidP="00CB2B6D">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2019-08</w:t>
            </w:r>
          </w:p>
        </w:tc>
      </w:tr>
    </w:tbl>
    <w:p w:rsidR="00801926" w:rsidRDefault="00801926" w:rsidP="00801926">
      <w:pPr>
        <w:spacing w:beforeLines="50" w:before="156" w:afterLines="50" w:after="156" w:line="360" w:lineRule="auto"/>
        <w:rPr>
          <w:rFonts w:ascii="黑体" w:eastAsia="黑体" w:hAnsi="黑体" w:cs="黑体"/>
          <w:szCs w:val="21"/>
        </w:rPr>
      </w:pPr>
      <w:r>
        <w:rPr>
          <w:rFonts w:ascii="黑体" w:eastAsia="黑体" w:hAnsi="黑体" w:cs="黑体" w:hint="eastAsia"/>
          <w:szCs w:val="21"/>
        </w:rPr>
        <w:t>4.2 精密度试验</w:t>
      </w:r>
    </w:p>
    <w:p w:rsidR="00801926" w:rsidRDefault="00801926" w:rsidP="00801926">
      <w:pPr>
        <w:spacing w:beforeLines="50" w:before="156" w:afterLines="50" w:after="156" w:line="360" w:lineRule="auto"/>
        <w:ind w:firstLineChars="200" w:firstLine="420"/>
        <w:rPr>
          <w:rFonts w:ascii="宋体" w:hAnsi="宋体"/>
          <w:szCs w:val="21"/>
        </w:rPr>
      </w:pPr>
      <w:r>
        <w:rPr>
          <w:rFonts w:ascii="宋体" w:hAnsi="宋体" w:hint="eastAsia"/>
          <w:szCs w:val="21"/>
        </w:rPr>
        <w:t>在精密度试验方面，选择</w:t>
      </w:r>
      <w:proofErr w:type="gramStart"/>
      <w:r>
        <w:rPr>
          <w:rFonts w:ascii="宋体" w:hAnsi="宋体" w:hint="eastAsia"/>
          <w:szCs w:val="21"/>
        </w:rPr>
        <w:t>5个铋黄</w:t>
      </w:r>
      <w:r>
        <w:rPr>
          <w:rFonts w:ascii="宋体" w:hAnsi="宋体"/>
          <w:szCs w:val="21"/>
        </w:rPr>
        <w:t>样品</w:t>
      </w:r>
      <w:proofErr w:type="gramEnd"/>
      <w:r>
        <w:rPr>
          <w:rFonts w:ascii="宋体" w:hAnsi="宋体" w:hint="eastAsia"/>
          <w:szCs w:val="21"/>
        </w:rPr>
        <w:t>进行精密度试验，依据GB/T 6379.2-2004测量方法与结果的准确度（正确度与精密度）对精密度试验数据进行了处理，得出重复性限和再现性限见表3和</w:t>
      </w:r>
      <w:r>
        <w:rPr>
          <w:rFonts w:ascii="宋体" w:hAnsi="宋体"/>
          <w:szCs w:val="21"/>
        </w:rPr>
        <w:t>表</w:t>
      </w:r>
      <w:r>
        <w:rPr>
          <w:rFonts w:ascii="宋体" w:hAnsi="宋体" w:hint="eastAsia"/>
          <w:szCs w:val="21"/>
        </w:rPr>
        <w:t>4。</w:t>
      </w:r>
    </w:p>
    <w:p w:rsidR="00801926" w:rsidRPr="00B50F7A" w:rsidRDefault="00801926" w:rsidP="00801926">
      <w:pPr>
        <w:spacing w:line="300" w:lineRule="exact"/>
        <w:jc w:val="left"/>
        <w:rPr>
          <w:rFonts w:ascii="宋体" w:hAnsi="宋体"/>
          <w:bCs/>
          <w:szCs w:val="21"/>
        </w:rPr>
      </w:pPr>
      <w:r w:rsidRPr="00B50F7A">
        <w:rPr>
          <w:rFonts w:ascii="宋体" w:hAnsi="宋体" w:hint="eastAsia"/>
          <w:bCs/>
          <w:szCs w:val="21"/>
        </w:rPr>
        <w:t>4.2.1重复性限</w:t>
      </w:r>
    </w:p>
    <w:p w:rsidR="00801926" w:rsidRPr="008C2FB7" w:rsidRDefault="00801926" w:rsidP="00801926">
      <w:pPr>
        <w:spacing w:line="300" w:lineRule="exact"/>
        <w:ind w:firstLineChars="200" w:firstLine="420"/>
        <w:jc w:val="left"/>
        <w:rPr>
          <w:rFonts w:ascii="宋体" w:hAnsi="宋体"/>
          <w:szCs w:val="21"/>
        </w:rPr>
      </w:pPr>
      <w:r w:rsidRPr="008C2FB7">
        <w:rPr>
          <w:rFonts w:ascii="宋体" w:hAnsi="宋体" w:hint="eastAsia"/>
          <w:szCs w:val="21"/>
        </w:rPr>
        <w:t>在重复性条件下获得两次独立测试结果的测定值，在以下给出的平均值范围内，这两个测试结果的绝对差值不大于重复性限（r），以大于重复性限（r）的情况不超过5 %为前提，重复性限(r)按表1数据采用线性内插法求得。</w:t>
      </w:r>
    </w:p>
    <w:p w:rsidR="00801926" w:rsidRDefault="00801926" w:rsidP="00801926">
      <w:pPr>
        <w:spacing w:line="300" w:lineRule="exact"/>
        <w:jc w:val="center"/>
        <w:rPr>
          <w:rFonts w:ascii="宋体" w:hAnsi="宋体"/>
          <w:bCs/>
          <w:szCs w:val="21"/>
        </w:rPr>
      </w:pPr>
    </w:p>
    <w:p w:rsidR="00801926" w:rsidRDefault="00801926" w:rsidP="00801926">
      <w:pPr>
        <w:spacing w:line="300" w:lineRule="exact"/>
        <w:jc w:val="center"/>
        <w:rPr>
          <w:rFonts w:ascii="宋体" w:hAnsi="宋体"/>
          <w:bCs/>
          <w:szCs w:val="21"/>
        </w:rPr>
      </w:pPr>
      <w:r w:rsidRPr="008C2FB7">
        <w:rPr>
          <w:rFonts w:ascii="宋体" w:hAnsi="宋体" w:hint="eastAsia"/>
          <w:bCs/>
          <w:szCs w:val="21"/>
        </w:rPr>
        <w:lastRenderedPageBreak/>
        <w:t>表</w:t>
      </w:r>
      <w:r>
        <w:rPr>
          <w:rFonts w:ascii="宋体" w:hAnsi="宋体" w:hint="eastAsia"/>
          <w:bCs/>
          <w:szCs w:val="21"/>
        </w:rPr>
        <w:t>3</w:t>
      </w:r>
      <w:r w:rsidRPr="008C2FB7">
        <w:rPr>
          <w:rFonts w:ascii="宋体" w:hAnsi="宋体" w:hint="eastAsia"/>
          <w:bCs/>
          <w:szCs w:val="21"/>
        </w:rPr>
        <w:t xml:space="preserve"> 重复性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84"/>
        <w:gridCol w:w="1384"/>
        <w:gridCol w:w="1384"/>
        <w:gridCol w:w="1382"/>
        <w:gridCol w:w="1379"/>
      </w:tblGrid>
      <w:tr w:rsidR="000600CC" w:rsidRPr="008F5B8D" w:rsidTr="00B53B8F">
        <w:trPr>
          <w:trHeight w:val="407"/>
          <w:jc w:val="center"/>
        </w:trPr>
        <w:tc>
          <w:tcPr>
            <w:tcW w:w="834" w:type="pct"/>
            <w:vAlign w:val="center"/>
          </w:tcPr>
          <w:p w:rsidR="000600CC" w:rsidRPr="008F5B8D" w:rsidRDefault="000600CC" w:rsidP="00B53B8F">
            <w:pPr>
              <w:spacing w:beforeLines="50" w:before="156" w:afterLines="50" w:after="156" w:line="300" w:lineRule="exact"/>
              <w:jc w:val="center"/>
              <w:rPr>
                <w:rFonts w:hAnsi="宋体" w:cs="宋体"/>
                <w:szCs w:val="21"/>
              </w:rPr>
            </w:pPr>
            <w:r w:rsidRPr="008F5B8D">
              <w:rPr>
                <w:rFonts w:hAnsi="宋体" w:cs="宋体" w:hint="eastAsia"/>
                <w:szCs w:val="21"/>
              </w:rPr>
              <w:t>ω</w:t>
            </w:r>
            <w:r w:rsidRPr="008F5B8D">
              <w:rPr>
                <w:rFonts w:ascii="宋体" w:hAnsi="宋体" w:cs="宋体"/>
                <w:sz w:val="24"/>
                <w:vertAlign w:val="subscript"/>
              </w:rPr>
              <w:t>Bi</w:t>
            </w:r>
            <w:r>
              <w:rPr>
                <w:rFonts w:ascii="宋体" w:hAnsi="宋体" w:cs="宋体"/>
                <w:sz w:val="24"/>
              </w:rPr>
              <w:t>/</w:t>
            </w:r>
            <w:r w:rsidRPr="008F5B8D">
              <w:rPr>
                <w:rFonts w:hAnsi="宋体" w:cs="宋体" w:hint="eastAsia"/>
                <w:szCs w:val="21"/>
              </w:rPr>
              <w:t>%</w:t>
            </w:r>
          </w:p>
        </w:tc>
        <w:tc>
          <w:tcPr>
            <w:tcW w:w="834" w:type="pct"/>
            <w:vAlign w:val="center"/>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43.49</w:t>
            </w:r>
          </w:p>
        </w:tc>
        <w:tc>
          <w:tcPr>
            <w:tcW w:w="834" w:type="pct"/>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49.40</w:t>
            </w:r>
          </w:p>
        </w:tc>
        <w:tc>
          <w:tcPr>
            <w:tcW w:w="834" w:type="pct"/>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54.48</w:t>
            </w:r>
          </w:p>
        </w:tc>
        <w:tc>
          <w:tcPr>
            <w:tcW w:w="833" w:type="pct"/>
            <w:vAlign w:val="center"/>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59.34</w:t>
            </w:r>
          </w:p>
        </w:tc>
        <w:tc>
          <w:tcPr>
            <w:tcW w:w="831" w:type="pct"/>
            <w:vAlign w:val="center"/>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64.44</w:t>
            </w:r>
          </w:p>
        </w:tc>
      </w:tr>
      <w:tr w:rsidR="000600CC" w:rsidRPr="000B233C" w:rsidTr="00B53B8F">
        <w:trPr>
          <w:trHeight w:val="338"/>
          <w:jc w:val="center"/>
        </w:trPr>
        <w:tc>
          <w:tcPr>
            <w:tcW w:w="834" w:type="pct"/>
            <w:vAlign w:val="center"/>
          </w:tcPr>
          <w:p w:rsidR="000600CC" w:rsidRPr="008F5B8D" w:rsidRDefault="000600CC" w:rsidP="00B53B8F">
            <w:pPr>
              <w:spacing w:beforeLines="50" w:before="156" w:afterLines="50" w:after="156" w:line="300" w:lineRule="exact"/>
              <w:jc w:val="center"/>
              <w:rPr>
                <w:rFonts w:hAnsi="宋体" w:cs="宋体"/>
                <w:szCs w:val="21"/>
              </w:rPr>
            </w:pPr>
            <w:r w:rsidRPr="001F7A21">
              <w:rPr>
                <w:rFonts w:hAnsi="宋体" w:cs="宋体" w:hint="eastAsia"/>
                <w:i/>
                <w:szCs w:val="21"/>
              </w:rPr>
              <w:t xml:space="preserve">r </w:t>
            </w:r>
            <w:r w:rsidRPr="008F5B8D">
              <w:rPr>
                <w:rFonts w:hAnsi="宋体" w:cs="宋体" w:hint="eastAsia"/>
                <w:szCs w:val="21"/>
              </w:rPr>
              <w:t xml:space="preserve">/ </w:t>
            </w:r>
            <w:r w:rsidRPr="008F5B8D">
              <w:rPr>
                <w:rFonts w:hAnsi="宋体" w:cs="宋体"/>
                <w:szCs w:val="21"/>
              </w:rPr>
              <w:t>%</w:t>
            </w:r>
          </w:p>
        </w:tc>
        <w:tc>
          <w:tcPr>
            <w:tcW w:w="834" w:type="pct"/>
            <w:tcBorders>
              <w:tl2br w:val="nil"/>
              <w:tr2bl w:val="nil"/>
            </w:tcBorders>
            <w:shd w:val="clear" w:color="auto" w:fill="auto"/>
            <w:vAlign w:val="center"/>
          </w:tcPr>
          <w:p w:rsidR="000600CC" w:rsidRPr="000B233C" w:rsidRDefault="000600CC" w:rsidP="00B53B8F">
            <w:pPr>
              <w:widowControl/>
              <w:jc w:val="center"/>
              <w:rPr>
                <w:color w:val="000000"/>
                <w:sz w:val="22"/>
                <w:szCs w:val="22"/>
              </w:rPr>
            </w:pPr>
            <w:r w:rsidRPr="000B233C">
              <w:rPr>
                <w:rFonts w:hint="eastAsia"/>
                <w:color w:val="000000"/>
                <w:sz w:val="22"/>
                <w:szCs w:val="22"/>
              </w:rPr>
              <w:t>0.2</w:t>
            </w:r>
            <w:r>
              <w:rPr>
                <w:color w:val="000000"/>
                <w:sz w:val="22"/>
                <w:szCs w:val="22"/>
              </w:rPr>
              <w:t>1</w:t>
            </w:r>
          </w:p>
        </w:tc>
        <w:tc>
          <w:tcPr>
            <w:tcW w:w="834" w:type="pct"/>
            <w:tcBorders>
              <w:tl2br w:val="nil"/>
              <w:tr2bl w:val="nil"/>
            </w:tcBorders>
            <w:shd w:val="clear" w:color="auto" w:fill="auto"/>
            <w:vAlign w:val="center"/>
          </w:tcPr>
          <w:p w:rsidR="000600CC" w:rsidRPr="000B233C" w:rsidRDefault="000600CC" w:rsidP="00B53B8F">
            <w:pPr>
              <w:jc w:val="center"/>
              <w:rPr>
                <w:color w:val="000000"/>
                <w:sz w:val="22"/>
                <w:szCs w:val="22"/>
              </w:rPr>
            </w:pPr>
            <w:r w:rsidRPr="000B233C">
              <w:rPr>
                <w:rFonts w:hint="eastAsia"/>
                <w:color w:val="000000"/>
                <w:sz w:val="22"/>
                <w:szCs w:val="22"/>
              </w:rPr>
              <w:t>0.2</w:t>
            </w:r>
            <w:r>
              <w:rPr>
                <w:color w:val="000000"/>
                <w:sz w:val="22"/>
                <w:szCs w:val="22"/>
              </w:rPr>
              <w:t>4</w:t>
            </w:r>
          </w:p>
        </w:tc>
        <w:tc>
          <w:tcPr>
            <w:tcW w:w="834" w:type="pct"/>
            <w:tcBorders>
              <w:tl2br w:val="nil"/>
              <w:tr2bl w:val="nil"/>
            </w:tcBorders>
            <w:shd w:val="clear" w:color="auto" w:fill="auto"/>
            <w:vAlign w:val="center"/>
          </w:tcPr>
          <w:p w:rsidR="000600CC" w:rsidRPr="000B233C" w:rsidRDefault="000600CC" w:rsidP="00B53B8F">
            <w:pPr>
              <w:jc w:val="center"/>
              <w:rPr>
                <w:color w:val="000000"/>
                <w:sz w:val="22"/>
                <w:szCs w:val="22"/>
              </w:rPr>
            </w:pPr>
            <w:r w:rsidRPr="000B233C">
              <w:rPr>
                <w:rFonts w:hint="eastAsia"/>
                <w:color w:val="000000"/>
                <w:sz w:val="22"/>
                <w:szCs w:val="22"/>
              </w:rPr>
              <w:t>0.26</w:t>
            </w:r>
          </w:p>
        </w:tc>
        <w:tc>
          <w:tcPr>
            <w:tcW w:w="833" w:type="pct"/>
            <w:tcBorders>
              <w:tl2br w:val="nil"/>
              <w:tr2bl w:val="nil"/>
            </w:tcBorders>
            <w:shd w:val="clear" w:color="auto" w:fill="auto"/>
            <w:vAlign w:val="center"/>
          </w:tcPr>
          <w:p w:rsidR="000600CC" w:rsidRPr="000B233C" w:rsidRDefault="000600CC" w:rsidP="00B53B8F">
            <w:pPr>
              <w:jc w:val="center"/>
              <w:rPr>
                <w:color w:val="000000"/>
                <w:sz w:val="22"/>
                <w:szCs w:val="22"/>
              </w:rPr>
            </w:pPr>
            <w:r w:rsidRPr="000B233C">
              <w:rPr>
                <w:rFonts w:hint="eastAsia"/>
                <w:color w:val="000000"/>
                <w:sz w:val="22"/>
                <w:szCs w:val="22"/>
              </w:rPr>
              <w:t>0.2</w:t>
            </w:r>
            <w:r>
              <w:rPr>
                <w:color w:val="000000"/>
                <w:sz w:val="22"/>
                <w:szCs w:val="22"/>
              </w:rPr>
              <w:t>8</w:t>
            </w:r>
          </w:p>
        </w:tc>
        <w:tc>
          <w:tcPr>
            <w:tcW w:w="831" w:type="pct"/>
            <w:tcBorders>
              <w:tl2br w:val="nil"/>
              <w:tr2bl w:val="nil"/>
            </w:tcBorders>
            <w:shd w:val="clear" w:color="auto" w:fill="auto"/>
            <w:vAlign w:val="center"/>
          </w:tcPr>
          <w:p w:rsidR="000600CC" w:rsidRPr="000B233C" w:rsidRDefault="000600CC" w:rsidP="00B53B8F">
            <w:pPr>
              <w:jc w:val="center"/>
              <w:rPr>
                <w:color w:val="000000"/>
                <w:sz w:val="22"/>
                <w:szCs w:val="22"/>
              </w:rPr>
            </w:pPr>
            <w:r w:rsidRPr="000B233C">
              <w:rPr>
                <w:rFonts w:hint="eastAsia"/>
                <w:color w:val="000000"/>
                <w:sz w:val="22"/>
                <w:szCs w:val="22"/>
              </w:rPr>
              <w:t>0.</w:t>
            </w:r>
            <w:r>
              <w:rPr>
                <w:color w:val="000000"/>
                <w:sz w:val="22"/>
                <w:szCs w:val="22"/>
              </w:rPr>
              <w:t>32</w:t>
            </w:r>
          </w:p>
        </w:tc>
      </w:tr>
    </w:tbl>
    <w:p w:rsidR="000600CC" w:rsidRDefault="000600CC" w:rsidP="00801926">
      <w:pPr>
        <w:spacing w:line="300" w:lineRule="exact"/>
        <w:jc w:val="center"/>
        <w:rPr>
          <w:rFonts w:ascii="宋体" w:hAnsi="宋体"/>
          <w:bCs/>
          <w:szCs w:val="21"/>
        </w:rPr>
      </w:pPr>
    </w:p>
    <w:p w:rsidR="000600CC" w:rsidRPr="008C2FB7" w:rsidRDefault="000600CC" w:rsidP="000600CC">
      <w:pPr>
        <w:spacing w:line="300" w:lineRule="exact"/>
        <w:rPr>
          <w:rFonts w:ascii="宋体" w:hAnsi="宋体"/>
          <w:bCs/>
          <w:szCs w:val="21"/>
        </w:rPr>
      </w:pPr>
    </w:p>
    <w:p w:rsidR="00801926" w:rsidRDefault="00801926" w:rsidP="00801926">
      <w:pPr>
        <w:spacing w:line="300" w:lineRule="exact"/>
        <w:jc w:val="left"/>
        <w:rPr>
          <w:rFonts w:ascii="宋体" w:hAnsi="宋体"/>
          <w:bCs/>
          <w:szCs w:val="21"/>
        </w:rPr>
      </w:pPr>
    </w:p>
    <w:p w:rsidR="00801926" w:rsidRPr="00B50F7A" w:rsidRDefault="00801926" w:rsidP="00801926">
      <w:pPr>
        <w:spacing w:line="300" w:lineRule="exact"/>
        <w:jc w:val="left"/>
        <w:rPr>
          <w:rFonts w:ascii="宋体" w:hAnsi="宋体"/>
          <w:bCs/>
          <w:szCs w:val="21"/>
        </w:rPr>
      </w:pPr>
      <w:r w:rsidRPr="00B50F7A">
        <w:rPr>
          <w:rFonts w:ascii="宋体" w:hAnsi="宋体" w:hint="eastAsia"/>
          <w:bCs/>
          <w:szCs w:val="21"/>
        </w:rPr>
        <w:t>4.2.2再现性限</w:t>
      </w:r>
    </w:p>
    <w:p w:rsidR="00801926" w:rsidRPr="008C2FB7" w:rsidRDefault="00801926" w:rsidP="00801926">
      <w:pPr>
        <w:spacing w:line="300" w:lineRule="exact"/>
        <w:ind w:firstLineChars="200" w:firstLine="420"/>
        <w:jc w:val="left"/>
        <w:rPr>
          <w:rFonts w:ascii="宋体" w:hAnsi="宋体"/>
          <w:szCs w:val="21"/>
        </w:rPr>
      </w:pPr>
      <w:r w:rsidRPr="008C2FB7">
        <w:rPr>
          <w:rFonts w:ascii="宋体" w:hAnsi="宋体" w:hint="eastAsia"/>
          <w:szCs w:val="21"/>
        </w:rPr>
        <w:t>在再现性条件下获得两次独立测试结果的测定值，在以下给出的平均值范围内，这两个测试结果的绝对差值不大于重复性限（R），以大于重复性限（R）的情况不超过5 %为前提，重复性限(R)按表2数据采用线性内插法求得。</w:t>
      </w:r>
    </w:p>
    <w:p w:rsidR="00801926" w:rsidRDefault="00801926" w:rsidP="00801926">
      <w:pPr>
        <w:spacing w:line="300" w:lineRule="exact"/>
        <w:jc w:val="center"/>
        <w:rPr>
          <w:rFonts w:ascii="宋体" w:hAnsi="宋体"/>
          <w:bCs/>
          <w:szCs w:val="21"/>
        </w:rPr>
      </w:pPr>
      <w:r w:rsidRPr="008C2FB7">
        <w:rPr>
          <w:rFonts w:ascii="宋体" w:hAnsi="宋体" w:hint="eastAsia"/>
          <w:bCs/>
          <w:szCs w:val="21"/>
        </w:rPr>
        <w:t>表</w:t>
      </w:r>
      <w:r>
        <w:rPr>
          <w:rFonts w:ascii="宋体" w:hAnsi="宋体" w:hint="eastAsia"/>
          <w:bCs/>
          <w:szCs w:val="21"/>
        </w:rPr>
        <w:t>4</w:t>
      </w:r>
      <w:r w:rsidRPr="008C2FB7">
        <w:rPr>
          <w:rFonts w:ascii="宋体" w:hAnsi="宋体" w:hint="eastAsia"/>
          <w:bCs/>
          <w:szCs w:val="21"/>
        </w:rPr>
        <w:t xml:space="preserve"> 再现性</w:t>
      </w:r>
    </w:p>
    <w:tbl>
      <w:tblPr>
        <w:tblpPr w:leftFromText="180" w:rightFromText="180" w:vertAnchor="text" w:horzAnchor="margin" w:tblpXSpec="center"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84"/>
        <w:gridCol w:w="1384"/>
        <w:gridCol w:w="1384"/>
        <w:gridCol w:w="1382"/>
        <w:gridCol w:w="1379"/>
      </w:tblGrid>
      <w:tr w:rsidR="000600CC" w:rsidRPr="008F5B8D" w:rsidTr="00B53B8F">
        <w:trPr>
          <w:trHeight w:val="478"/>
        </w:trPr>
        <w:tc>
          <w:tcPr>
            <w:tcW w:w="834" w:type="pct"/>
            <w:vAlign w:val="center"/>
          </w:tcPr>
          <w:p w:rsidR="000600CC" w:rsidRPr="008F5B8D" w:rsidRDefault="000600CC" w:rsidP="00B53B8F">
            <w:pPr>
              <w:spacing w:beforeLines="50" w:before="156" w:afterLines="50" w:after="156" w:line="300" w:lineRule="exact"/>
              <w:jc w:val="center"/>
              <w:rPr>
                <w:rFonts w:hAnsi="宋体" w:cs="宋体"/>
                <w:szCs w:val="21"/>
              </w:rPr>
            </w:pPr>
            <w:r w:rsidRPr="008F5B8D">
              <w:rPr>
                <w:rFonts w:hAnsi="宋体" w:cs="宋体" w:hint="eastAsia"/>
                <w:szCs w:val="21"/>
              </w:rPr>
              <w:t>ω</w:t>
            </w:r>
            <w:r w:rsidRPr="008F5B8D">
              <w:rPr>
                <w:rFonts w:ascii="宋体" w:hAnsi="宋体" w:cs="宋体"/>
                <w:sz w:val="24"/>
                <w:vertAlign w:val="subscript"/>
              </w:rPr>
              <w:t>Bi</w:t>
            </w:r>
            <w:r>
              <w:rPr>
                <w:rFonts w:ascii="宋体" w:hAnsi="宋体" w:cs="宋体"/>
                <w:sz w:val="24"/>
              </w:rPr>
              <w:t>/</w:t>
            </w:r>
            <w:r w:rsidRPr="008F5B8D">
              <w:rPr>
                <w:rFonts w:hAnsi="宋体" w:cs="宋体" w:hint="eastAsia"/>
                <w:szCs w:val="21"/>
              </w:rPr>
              <w:t>%</w:t>
            </w:r>
          </w:p>
        </w:tc>
        <w:tc>
          <w:tcPr>
            <w:tcW w:w="834" w:type="pct"/>
            <w:vAlign w:val="center"/>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43.49</w:t>
            </w:r>
          </w:p>
        </w:tc>
        <w:tc>
          <w:tcPr>
            <w:tcW w:w="834" w:type="pct"/>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49.40</w:t>
            </w:r>
          </w:p>
        </w:tc>
        <w:tc>
          <w:tcPr>
            <w:tcW w:w="834" w:type="pct"/>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54.48</w:t>
            </w:r>
          </w:p>
        </w:tc>
        <w:tc>
          <w:tcPr>
            <w:tcW w:w="833" w:type="pct"/>
            <w:vAlign w:val="center"/>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59.34</w:t>
            </w:r>
          </w:p>
        </w:tc>
        <w:tc>
          <w:tcPr>
            <w:tcW w:w="831" w:type="pct"/>
            <w:vAlign w:val="center"/>
          </w:tcPr>
          <w:p w:rsidR="000600CC" w:rsidRPr="008F5B8D" w:rsidRDefault="000600CC" w:rsidP="00B53B8F">
            <w:pPr>
              <w:spacing w:beforeLines="50" w:before="156" w:afterLines="50" w:after="156" w:line="300" w:lineRule="exact"/>
              <w:jc w:val="center"/>
              <w:rPr>
                <w:rFonts w:hAnsi="宋体" w:cs="宋体"/>
                <w:szCs w:val="21"/>
              </w:rPr>
            </w:pPr>
            <w:r>
              <w:rPr>
                <w:rFonts w:hAnsi="宋体" w:cs="宋体" w:hint="eastAsia"/>
                <w:szCs w:val="21"/>
              </w:rPr>
              <w:t>64.44</w:t>
            </w:r>
          </w:p>
        </w:tc>
      </w:tr>
      <w:tr w:rsidR="000600CC" w:rsidRPr="000B233C" w:rsidTr="00B53B8F">
        <w:trPr>
          <w:trHeight w:val="382"/>
        </w:trPr>
        <w:tc>
          <w:tcPr>
            <w:tcW w:w="834" w:type="pct"/>
            <w:vAlign w:val="center"/>
          </w:tcPr>
          <w:p w:rsidR="000600CC" w:rsidRPr="008F5B8D" w:rsidRDefault="000600CC" w:rsidP="00B53B8F">
            <w:pPr>
              <w:spacing w:beforeLines="50" w:before="156" w:afterLines="50" w:after="156" w:line="300" w:lineRule="exact"/>
              <w:jc w:val="center"/>
              <w:rPr>
                <w:rFonts w:hAnsi="宋体" w:cs="宋体"/>
                <w:szCs w:val="21"/>
              </w:rPr>
            </w:pPr>
            <w:r w:rsidRPr="001F7A21">
              <w:rPr>
                <w:rFonts w:hAnsi="宋体" w:cs="宋体" w:hint="eastAsia"/>
                <w:i/>
                <w:szCs w:val="21"/>
              </w:rPr>
              <w:t>R</w:t>
            </w:r>
            <w:r w:rsidRPr="008F5B8D">
              <w:rPr>
                <w:rFonts w:hAnsi="宋体" w:cs="宋体" w:hint="eastAsia"/>
                <w:szCs w:val="21"/>
              </w:rPr>
              <w:t xml:space="preserve"> / </w:t>
            </w:r>
            <w:r w:rsidRPr="008F5B8D">
              <w:rPr>
                <w:rFonts w:hAnsi="宋体" w:cs="宋体"/>
                <w:szCs w:val="21"/>
              </w:rPr>
              <w:t>%</w:t>
            </w:r>
          </w:p>
        </w:tc>
        <w:tc>
          <w:tcPr>
            <w:tcW w:w="834" w:type="pct"/>
            <w:tcBorders>
              <w:tl2br w:val="nil"/>
              <w:tr2bl w:val="nil"/>
            </w:tcBorders>
            <w:shd w:val="clear" w:color="auto" w:fill="auto"/>
            <w:vAlign w:val="center"/>
          </w:tcPr>
          <w:p w:rsidR="000600CC" w:rsidRPr="000B233C" w:rsidRDefault="000600CC" w:rsidP="00B53B8F">
            <w:pPr>
              <w:widowControl/>
              <w:jc w:val="center"/>
              <w:rPr>
                <w:color w:val="000000"/>
                <w:sz w:val="22"/>
                <w:szCs w:val="22"/>
              </w:rPr>
            </w:pPr>
            <w:r w:rsidRPr="000B233C">
              <w:rPr>
                <w:rFonts w:hint="eastAsia"/>
                <w:color w:val="000000"/>
                <w:sz w:val="22"/>
                <w:szCs w:val="22"/>
              </w:rPr>
              <w:t>0.28635</w:t>
            </w:r>
          </w:p>
        </w:tc>
        <w:tc>
          <w:tcPr>
            <w:tcW w:w="834" w:type="pct"/>
            <w:tcBorders>
              <w:tl2br w:val="nil"/>
              <w:tr2bl w:val="nil"/>
            </w:tcBorders>
            <w:shd w:val="clear" w:color="auto" w:fill="auto"/>
            <w:vAlign w:val="center"/>
          </w:tcPr>
          <w:p w:rsidR="000600CC" w:rsidRPr="000B233C" w:rsidRDefault="000600CC" w:rsidP="00B53B8F">
            <w:pPr>
              <w:jc w:val="center"/>
              <w:rPr>
                <w:color w:val="000000"/>
                <w:sz w:val="22"/>
                <w:szCs w:val="22"/>
              </w:rPr>
            </w:pPr>
            <w:r w:rsidRPr="000B233C">
              <w:rPr>
                <w:rFonts w:hint="eastAsia"/>
                <w:color w:val="000000"/>
                <w:sz w:val="22"/>
                <w:szCs w:val="22"/>
              </w:rPr>
              <w:t>0.3</w:t>
            </w:r>
            <w:r>
              <w:rPr>
                <w:color w:val="000000"/>
                <w:sz w:val="22"/>
                <w:szCs w:val="22"/>
              </w:rPr>
              <w:t>1</w:t>
            </w:r>
          </w:p>
        </w:tc>
        <w:tc>
          <w:tcPr>
            <w:tcW w:w="834" w:type="pct"/>
            <w:tcBorders>
              <w:tl2br w:val="nil"/>
              <w:tr2bl w:val="nil"/>
            </w:tcBorders>
            <w:shd w:val="clear" w:color="auto" w:fill="auto"/>
            <w:vAlign w:val="center"/>
          </w:tcPr>
          <w:p w:rsidR="000600CC" w:rsidRPr="000B233C" w:rsidRDefault="000600CC" w:rsidP="00B53B8F">
            <w:pPr>
              <w:jc w:val="center"/>
              <w:rPr>
                <w:color w:val="000000"/>
                <w:sz w:val="22"/>
                <w:szCs w:val="22"/>
              </w:rPr>
            </w:pPr>
            <w:r w:rsidRPr="000B233C">
              <w:rPr>
                <w:rFonts w:hint="eastAsia"/>
                <w:color w:val="000000"/>
                <w:sz w:val="22"/>
                <w:szCs w:val="22"/>
              </w:rPr>
              <w:t>0.3</w:t>
            </w:r>
            <w:r>
              <w:rPr>
                <w:color w:val="000000"/>
                <w:sz w:val="22"/>
                <w:szCs w:val="22"/>
              </w:rPr>
              <w:t>4</w:t>
            </w:r>
          </w:p>
        </w:tc>
        <w:tc>
          <w:tcPr>
            <w:tcW w:w="833" w:type="pct"/>
            <w:tcBorders>
              <w:tl2br w:val="nil"/>
              <w:tr2bl w:val="nil"/>
            </w:tcBorders>
            <w:shd w:val="clear" w:color="auto" w:fill="auto"/>
            <w:vAlign w:val="center"/>
          </w:tcPr>
          <w:p w:rsidR="000600CC" w:rsidRPr="000B233C" w:rsidRDefault="000600CC" w:rsidP="00B53B8F">
            <w:pPr>
              <w:jc w:val="center"/>
              <w:rPr>
                <w:color w:val="000000"/>
                <w:sz w:val="22"/>
                <w:szCs w:val="22"/>
              </w:rPr>
            </w:pPr>
            <w:r w:rsidRPr="000B233C">
              <w:rPr>
                <w:rFonts w:hint="eastAsia"/>
                <w:color w:val="000000"/>
                <w:sz w:val="22"/>
                <w:szCs w:val="22"/>
              </w:rPr>
              <w:t>0.3</w:t>
            </w:r>
            <w:r>
              <w:rPr>
                <w:color w:val="000000"/>
                <w:sz w:val="22"/>
                <w:szCs w:val="22"/>
              </w:rPr>
              <w:t>6</w:t>
            </w:r>
          </w:p>
        </w:tc>
        <w:tc>
          <w:tcPr>
            <w:tcW w:w="831" w:type="pct"/>
            <w:tcBorders>
              <w:tl2br w:val="nil"/>
              <w:tr2bl w:val="nil"/>
            </w:tcBorders>
            <w:shd w:val="clear" w:color="auto" w:fill="auto"/>
            <w:vAlign w:val="center"/>
          </w:tcPr>
          <w:p w:rsidR="000600CC" w:rsidRPr="000B233C" w:rsidRDefault="000600CC" w:rsidP="00B53B8F">
            <w:pPr>
              <w:jc w:val="center"/>
              <w:rPr>
                <w:color w:val="000000"/>
                <w:sz w:val="22"/>
                <w:szCs w:val="22"/>
              </w:rPr>
            </w:pPr>
            <w:r w:rsidRPr="000B233C">
              <w:rPr>
                <w:rFonts w:hint="eastAsia"/>
                <w:color w:val="000000"/>
                <w:sz w:val="22"/>
                <w:szCs w:val="22"/>
              </w:rPr>
              <w:t>0.3</w:t>
            </w:r>
            <w:r>
              <w:rPr>
                <w:color w:val="000000"/>
                <w:sz w:val="22"/>
                <w:szCs w:val="22"/>
              </w:rPr>
              <w:t>9</w:t>
            </w:r>
          </w:p>
        </w:tc>
      </w:tr>
    </w:tbl>
    <w:p w:rsidR="000600CC" w:rsidRPr="008C2FB7" w:rsidRDefault="000600CC" w:rsidP="00801926">
      <w:pPr>
        <w:spacing w:line="300" w:lineRule="exact"/>
        <w:jc w:val="center"/>
        <w:rPr>
          <w:rFonts w:ascii="宋体" w:hAnsi="宋体"/>
          <w:bCs/>
          <w:szCs w:val="21"/>
        </w:rPr>
      </w:pP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标准水平分析</w:t>
      </w:r>
    </w:p>
    <w:p w:rsidR="00801926" w:rsidRDefault="000600CC" w:rsidP="000600CC">
      <w:pPr>
        <w:spacing w:line="360" w:lineRule="auto"/>
        <w:ind w:firstLineChars="150" w:firstLine="315"/>
        <w:rPr>
          <w:rFonts w:ascii="黑体" w:eastAsia="黑体" w:hAnsi="黑体" w:cs="黑体"/>
          <w:kern w:val="0"/>
          <w:szCs w:val="21"/>
        </w:rPr>
      </w:pPr>
      <w:r>
        <w:rPr>
          <w:rFonts w:ascii="黑体" w:eastAsia="黑体" w:hAnsi="黑体" w:cs="黑体" w:hint="eastAsia"/>
          <w:kern w:val="0"/>
          <w:szCs w:val="21"/>
        </w:rPr>
        <w:t>就</w:t>
      </w:r>
      <w:r>
        <w:rPr>
          <w:rFonts w:ascii="黑体" w:eastAsia="黑体" w:hAnsi="黑体" w:cs="黑体"/>
          <w:kern w:val="0"/>
          <w:szCs w:val="21"/>
        </w:rPr>
        <w:t>会相应的较高误差。</w:t>
      </w:r>
      <w:r>
        <w:rPr>
          <w:rFonts w:ascii="黑体" w:eastAsia="黑体" w:hAnsi="黑体" w:cs="黑体" w:hint="eastAsia"/>
          <w:kern w:val="0"/>
          <w:szCs w:val="21"/>
        </w:rPr>
        <w:t>在</w:t>
      </w:r>
      <w:r>
        <w:rPr>
          <w:rFonts w:ascii="黑体" w:eastAsia="黑体" w:hAnsi="黑体" w:cs="黑体"/>
          <w:kern w:val="0"/>
          <w:szCs w:val="21"/>
        </w:rPr>
        <w:t>本方法制定之前，铋黄中的铋含量一般用仪器法检测，</w:t>
      </w:r>
      <w:r>
        <w:rPr>
          <w:rFonts w:ascii="黑体" w:eastAsia="黑体" w:hAnsi="黑体" w:cs="黑体" w:hint="eastAsia"/>
          <w:kern w:val="0"/>
          <w:szCs w:val="21"/>
        </w:rPr>
        <w:t>铋</w:t>
      </w:r>
      <w:proofErr w:type="gramStart"/>
      <w:r>
        <w:rPr>
          <w:rFonts w:ascii="黑体" w:eastAsia="黑体" w:hAnsi="黑体" w:cs="黑体"/>
          <w:kern w:val="0"/>
          <w:szCs w:val="21"/>
        </w:rPr>
        <w:t>黄中铋量是</w:t>
      </w:r>
      <w:proofErr w:type="gramEnd"/>
      <w:r>
        <w:rPr>
          <w:rFonts w:ascii="黑体" w:eastAsia="黑体" w:hAnsi="黑体" w:cs="黑体"/>
          <w:kern w:val="0"/>
          <w:szCs w:val="21"/>
        </w:rPr>
        <w:t>常规含量，用仪器法检测</w:t>
      </w:r>
      <w:r>
        <w:rPr>
          <w:rFonts w:ascii="黑体" w:eastAsia="黑体" w:hAnsi="黑体" w:cs="黑体" w:hint="eastAsia"/>
          <w:kern w:val="0"/>
          <w:szCs w:val="21"/>
        </w:rPr>
        <w:t>一般</w:t>
      </w:r>
      <w:r>
        <w:rPr>
          <w:rFonts w:ascii="黑体" w:eastAsia="黑体" w:hAnsi="黑体" w:cs="黑体"/>
          <w:kern w:val="0"/>
          <w:szCs w:val="21"/>
        </w:rPr>
        <w:t>会有较高误差。</w:t>
      </w:r>
      <w:r>
        <w:rPr>
          <w:rFonts w:ascii="黑体" w:eastAsia="黑体" w:hAnsi="黑体" w:cs="黑体" w:hint="eastAsia"/>
          <w:kern w:val="0"/>
          <w:szCs w:val="21"/>
        </w:rPr>
        <w:t>本</w:t>
      </w:r>
      <w:r>
        <w:rPr>
          <w:rFonts w:ascii="黑体" w:eastAsia="黑体" w:hAnsi="黑体" w:cs="黑体"/>
          <w:kern w:val="0"/>
          <w:szCs w:val="21"/>
        </w:rPr>
        <w:t>方法使用</w:t>
      </w:r>
      <w:proofErr w:type="gramStart"/>
      <w:r>
        <w:rPr>
          <w:rFonts w:ascii="黑体" w:eastAsia="黑体" w:hAnsi="黑体" w:cs="黑体"/>
          <w:kern w:val="0"/>
          <w:szCs w:val="21"/>
        </w:rPr>
        <w:t>锌</w:t>
      </w:r>
      <w:proofErr w:type="gramEnd"/>
      <w:r>
        <w:rPr>
          <w:rFonts w:ascii="黑体" w:eastAsia="黑体" w:hAnsi="黑体" w:cs="黑体"/>
          <w:kern w:val="0"/>
          <w:szCs w:val="21"/>
        </w:rPr>
        <w:t>置换铋，</w:t>
      </w:r>
      <w:r>
        <w:rPr>
          <w:rFonts w:ascii="黑体" w:eastAsia="黑体" w:hAnsi="黑体" w:cs="黑体" w:hint="eastAsia"/>
          <w:kern w:val="0"/>
          <w:szCs w:val="21"/>
        </w:rPr>
        <w:t>过滤</w:t>
      </w:r>
      <w:r>
        <w:rPr>
          <w:rFonts w:ascii="黑体" w:eastAsia="黑体" w:hAnsi="黑体" w:cs="黑体"/>
          <w:kern w:val="0"/>
          <w:szCs w:val="21"/>
        </w:rPr>
        <w:t>分离了影响滴定的钒铁等</w:t>
      </w:r>
      <w:r>
        <w:rPr>
          <w:rFonts w:ascii="黑体" w:eastAsia="黑体" w:hAnsi="黑体" w:cs="黑体" w:hint="eastAsia"/>
          <w:kern w:val="0"/>
          <w:szCs w:val="21"/>
        </w:rPr>
        <w:t>杂质</w:t>
      </w:r>
      <w:r>
        <w:rPr>
          <w:rFonts w:ascii="黑体" w:eastAsia="黑体" w:hAnsi="黑体" w:cs="黑体"/>
          <w:kern w:val="0"/>
          <w:szCs w:val="21"/>
        </w:rPr>
        <w:t>的影响，可以很灵敏准确的检测铋的含量。具备</w:t>
      </w:r>
      <w:r>
        <w:rPr>
          <w:rFonts w:ascii="黑体" w:eastAsia="黑体" w:hAnsi="黑体" w:cs="黑体" w:hint="eastAsia"/>
          <w:kern w:val="0"/>
          <w:szCs w:val="21"/>
        </w:rPr>
        <w:t>了国际</w:t>
      </w:r>
      <w:r>
        <w:rPr>
          <w:rFonts w:ascii="黑体" w:eastAsia="黑体" w:hAnsi="黑体" w:cs="黑体"/>
          <w:kern w:val="0"/>
          <w:szCs w:val="21"/>
        </w:rPr>
        <w:t>水平。</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与现行法律法规、强制性国家标准及相关标准协调配套情况</w:t>
      </w:r>
    </w:p>
    <w:p w:rsidR="00801926" w:rsidRDefault="00801926" w:rsidP="00801926">
      <w:pPr>
        <w:spacing w:line="360" w:lineRule="auto"/>
        <w:ind w:firstLine="420"/>
        <w:rPr>
          <w:rFonts w:ascii="宋体" w:hAnsi="宋体" w:cs="宋体"/>
          <w:kern w:val="0"/>
          <w:szCs w:val="21"/>
        </w:rPr>
      </w:pPr>
      <w:r>
        <w:rPr>
          <w:rFonts w:ascii="宋体" w:hAnsi="宋体" w:cs="宋体" w:hint="eastAsia"/>
          <w:kern w:val="0"/>
          <w:szCs w:val="21"/>
        </w:rPr>
        <w:t>本标准与现行法律法规、强制性国家标准无冲突。</w:t>
      </w:r>
    </w:p>
    <w:p w:rsidR="00801926" w:rsidRDefault="00801926" w:rsidP="00801926">
      <w:pPr>
        <w:spacing w:line="360" w:lineRule="auto"/>
        <w:ind w:firstLine="420"/>
        <w:rPr>
          <w:rFonts w:ascii="宋体" w:hAnsi="宋体" w:cs="宋体"/>
          <w:kern w:val="0"/>
          <w:szCs w:val="21"/>
        </w:rPr>
      </w:pPr>
      <w:r>
        <w:rPr>
          <w:rFonts w:ascii="宋体" w:hAnsi="宋体" w:cs="宋体" w:hint="eastAsia"/>
          <w:kern w:val="0"/>
          <w:szCs w:val="21"/>
        </w:rPr>
        <w:t>本标准是</w:t>
      </w:r>
      <w:r>
        <w:rPr>
          <w:rFonts w:ascii="宋体" w:hAnsi="宋体" w:cs="宋体"/>
          <w:kern w:val="0"/>
          <w:szCs w:val="21"/>
        </w:rPr>
        <w:t>YS/1218</w:t>
      </w:r>
      <w:r>
        <w:rPr>
          <w:rFonts w:ascii="宋体" w:hAnsi="宋体" w:cs="宋体" w:hint="eastAsia"/>
          <w:kern w:val="0"/>
          <w:szCs w:val="21"/>
        </w:rPr>
        <w:t>《铋</w:t>
      </w:r>
      <w:r>
        <w:rPr>
          <w:rFonts w:ascii="宋体" w:hAnsi="宋体" w:cs="宋体"/>
          <w:kern w:val="0"/>
          <w:szCs w:val="21"/>
        </w:rPr>
        <w:t>黄</w:t>
      </w:r>
      <w:r>
        <w:rPr>
          <w:rFonts w:ascii="宋体" w:hAnsi="宋体" w:cs="宋体" w:hint="eastAsia"/>
          <w:kern w:val="0"/>
          <w:szCs w:val="21"/>
        </w:rPr>
        <w:t>》配套的</w:t>
      </w:r>
      <w:r>
        <w:rPr>
          <w:rFonts w:ascii="宋体" w:hAnsi="宋体" w:cs="宋体"/>
          <w:kern w:val="0"/>
          <w:szCs w:val="21"/>
        </w:rPr>
        <w:t>方法标准</w:t>
      </w:r>
      <w:r>
        <w:rPr>
          <w:rFonts w:ascii="宋体" w:hAnsi="宋体" w:cs="宋体" w:hint="eastAsia"/>
          <w:kern w:val="0"/>
          <w:szCs w:val="21"/>
        </w:rPr>
        <w:t>。</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标准中涉及专利情况</w:t>
      </w:r>
    </w:p>
    <w:p w:rsidR="00801926" w:rsidRDefault="00801926" w:rsidP="00801926">
      <w:pPr>
        <w:spacing w:line="360" w:lineRule="auto"/>
        <w:ind w:firstLineChars="200" w:firstLine="420"/>
        <w:rPr>
          <w:rFonts w:ascii="宋体" w:hAnsi="宋体" w:cs="宋体"/>
          <w:szCs w:val="21"/>
        </w:rPr>
      </w:pPr>
      <w:r>
        <w:rPr>
          <w:rFonts w:ascii="宋体" w:hAnsi="宋体" w:cs="宋体" w:hint="eastAsia"/>
          <w:szCs w:val="21"/>
        </w:rPr>
        <w:t>本标准起草过程中，如果涉及到专利和知识产权时请使用单位与专利和知识产权方协商，本标准的发布机构不承担识别这些专利的责任。</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重大分歧意见的处理经过和依据</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t xml:space="preserve">    无。</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作为推荐性标准的建议</w:t>
      </w:r>
    </w:p>
    <w:p w:rsidR="00801926" w:rsidRDefault="00801926" w:rsidP="00801926">
      <w:pPr>
        <w:spacing w:line="360" w:lineRule="auto"/>
        <w:ind w:firstLineChars="200" w:firstLine="420"/>
        <w:rPr>
          <w:rFonts w:ascii="宋体" w:hAnsi="宋体" w:cs="宋体"/>
          <w:kern w:val="0"/>
          <w:szCs w:val="21"/>
        </w:rPr>
      </w:pPr>
      <w:r>
        <w:rPr>
          <w:rFonts w:ascii="宋体" w:hAnsi="宋体" w:cs="宋体" w:hint="eastAsia"/>
          <w:kern w:val="0"/>
          <w:szCs w:val="21"/>
        </w:rPr>
        <w:t>本标准适用于</w:t>
      </w:r>
      <w:proofErr w:type="gramStart"/>
      <w:r>
        <w:rPr>
          <w:rFonts w:ascii="宋体" w:hAnsi="宋体" w:cs="宋体" w:hint="eastAsia"/>
          <w:kern w:val="0"/>
          <w:szCs w:val="21"/>
        </w:rPr>
        <w:t>铋</w:t>
      </w:r>
      <w:proofErr w:type="gramEnd"/>
      <w:r>
        <w:rPr>
          <w:rFonts w:ascii="宋体" w:hAnsi="宋体" w:cs="宋体" w:hint="eastAsia"/>
          <w:kern w:val="0"/>
          <w:szCs w:val="21"/>
        </w:rPr>
        <w:t>黄</w:t>
      </w:r>
      <w:r w:rsidRPr="00F23AF0">
        <w:rPr>
          <w:rFonts w:ascii="宋体" w:hAnsi="宋体" w:cs="宋体"/>
          <w:kern w:val="0"/>
          <w:szCs w:val="21"/>
        </w:rPr>
        <w:t>中</w:t>
      </w:r>
      <w:proofErr w:type="gramStart"/>
      <w:r>
        <w:rPr>
          <w:rFonts w:ascii="宋体" w:hAnsi="宋体" w:cs="宋体" w:hint="eastAsia"/>
          <w:kern w:val="0"/>
          <w:szCs w:val="21"/>
        </w:rPr>
        <w:t>铋</w:t>
      </w:r>
      <w:proofErr w:type="gramEnd"/>
      <w:r>
        <w:rPr>
          <w:rFonts w:ascii="宋体" w:hAnsi="宋体" w:cs="宋体" w:hint="eastAsia"/>
          <w:kern w:val="0"/>
          <w:szCs w:val="21"/>
        </w:rPr>
        <w:t>含量的测定。建议作为推荐性行业标准发布实施。</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贯彻标准的要求和措施建议</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t xml:space="preserve">    无。</w:t>
      </w:r>
    </w:p>
    <w:p w:rsidR="00801926" w:rsidRDefault="00801926" w:rsidP="00801926">
      <w:pPr>
        <w:numPr>
          <w:ilvl w:val="0"/>
          <w:numId w:val="8"/>
        </w:numPr>
        <w:spacing w:line="360" w:lineRule="auto"/>
        <w:rPr>
          <w:rFonts w:ascii="黑体" w:eastAsia="黑体" w:hAnsi="黑体" w:cs="黑体"/>
          <w:kern w:val="0"/>
          <w:szCs w:val="21"/>
        </w:rPr>
      </w:pPr>
      <w:r>
        <w:rPr>
          <w:rFonts w:ascii="黑体" w:eastAsia="黑体" w:hAnsi="黑体" w:cs="黑体" w:hint="eastAsia"/>
          <w:kern w:val="0"/>
          <w:szCs w:val="21"/>
        </w:rPr>
        <w:t>废止现行有关标准的建议</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t xml:space="preserve">    无。</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lastRenderedPageBreak/>
        <w:t>十一、其他事项</w:t>
      </w:r>
    </w:p>
    <w:p w:rsidR="00801926" w:rsidRDefault="00801926" w:rsidP="00801926">
      <w:pPr>
        <w:spacing w:line="360" w:lineRule="auto"/>
        <w:rPr>
          <w:rFonts w:ascii="黑体" w:eastAsia="黑体" w:hAnsi="黑体" w:cs="黑体"/>
          <w:szCs w:val="21"/>
        </w:rPr>
      </w:pPr>
      <w:r>
        <w:rPr>
          <w:rFonts w:ascii="宋体" w:hAnsi="宋体" w:cs="宋体" w:hint="eastAsia"/>
          <w:kern w:val="0"/>
          <w:szCs w:val="21"/>
        </w:rPr>
        <w:t xml:space="preserve">    无。</w:t>
      </w:r>
    </w:p>
    <w:p w:rsidR="00801926" w:rsidRDefault="00801926" w:rsidP="00801926">
      <w:pPr>
        <w:spacing w:line="360" w:lineRule="auto"/>
        <w:rPr>
          <w:rFonts w:ascii="黑体" w:eastAsia="黑体" w:hAnsi="黑体" w:cs="黑体"/>
          <w:szCs w:val="21"/>
        </w:rPr>
      </w:pPr>
      <w:r>
        <w:rPr>
          <w:rFonts w:ascii="黑体" w:eastAsia="黑体" w:hAnsi="黑体" w:cs="黑体" w:hint="eastAsia"/>
          <w:szCs w:val="21"/>
        </w:rPr>
        <w:t>附件</w:t>
      </w:r>
    </w:p>
    <w:p w:rsidR="00801926" w:rsidRDefault="00801926" w:rsidP="00801926">
      <w:pPr>
        <w:spacing w:line="360" w:lineRule="auto"/>
        <w:rPr>
          <w:rFonts w:ascii="宋体" w:hAnsi="宋体" w:cs="宋体"/>
          <w:kern w:val="0"/>
          <w:szCs w:val="21"/>
        </w:rPr>
      </w:pPr>
      <w:r>
        <w:rPr>
          <w:rFonts w:ascii="宋体" w:hAnsi="宋体" w:cs="宋体" w:hint="eastAsia"/>
          <w:kern w:val="0"/>
          <w:szCs w:val="21"/>
        </w:rPr>
        <w:t xml:space="preserve">附件1  </w:t>
      </w:r>
      <w:r w:rsidRPr="0022008E">
        <w:rPr>
          <w:rFonts w:ascii="宋体" w:hAnsi="宋体" w:cs="宋体" w:hint="eastAsia"/>
          <w:kern w:val="0"/>
          <w:szCs w:val="21"/>
        </w:rPr>
        <w:t>《</w:t>
      </w:r>
      <w:r>
        <w:rPr>
          <w:rFonts w:ascii="宋体" w:hAnsi="宋体" w:cs="宋体" w:hint="eastAsia"/>
          <w:kern w:val="0"/>
          <w:szCs w:val="21"/>
        </w:rPr>
        <w:t>铋黄</w:t>
      </w:r>
      <w:r>
        <w:rPr>
          <w:rFonts w:ascii="宋体" w:hAnsi="宋体" w:cs="宋体"/>
          <w:kern w:val="0"/>
          <w:szCs w:val="21"/>
        </w:rPr>
        <w:t>化学分析方法</w:t>
      </w:r>
      <w:r>
        <w:rPr>
          <w:rFonts w:ascii="宋体" w:hAnsi="宋体" w:cs="宋体" w:hint="eastAsia"/>
          <w:kern w:val="0"/>
          <w:szCs w:val="21"/>
        </w:rPr>
        <w:t xml:space="preserve"> 铋</w:t>
      </w:r>
      <w:r>
        <w:rPr>
          <w:rFonts w:ascii="宋体" w:hAnsi="宋体" w:cs="宋体"/>
          <w:kern w:val="0"/>
          <w:szCs w:val="21"/>
        </w:rPr>
        <w:t>量的测定</w:t>
      </w:r>
      <w:r>
        <w:rPr>
          <w:rFonts w:ascii="宋体" w:hAnsi="宋体" w:cs="宋体" w:hint="eastAsia"/>
          <w:kern w:val="0"/>
          <w:szCs w:val="21"/>
        </w:rPr>
        <w:t xml:space="preserve"> Na2EDT</w:t>
      </w:r>
      <w:r>
        <w:rPr>
          <w:rFonts w:ascii="宋体" w:hAnsi="宋体" w:cs="宋体"/>
          <w:kern w:val="0"/>
          <w:szCs w:val="21"/>
        </w:rPr>
        <w:t>A</w:t>
      </w:r>
      <w:r>
        <w:rPr>
          <w:rFonts w:ascii="宋体" w:hAnsi="宋体" w:cs="宋体" w:hint="eastAsia"/>
          <w:kern w:val="0"/>
          <w:szCs w:val="21"/>
        </w:rPr>
        <w:t>容量</w:t>
      </w:r>
      <w:r>
        <w:rPr>
          <w:rFonts w:ascii="宋体" w:hAnsi="宋体" w:cs="宋体"/>
          <w:kern w:val="0"/>
          <w:szCs w:val="21"/>
        </w:rPr>
        <w:t>法》</w:t>
      </w:r>
      <w:r>
        <w:rPr>
          <w:rFonts w:ascii="宋体" w:hAnsi="宋体" w:cs="宋体" w:hint="eastAsia"/>
          <w:kern w:val="0"/>
          <w:szCs w:val="21"/>
        </w:rPr>
        <w:t xml:space="preserve"> 实验报告</w:t>
      </w:r>
    </w:p>
    <w:p w:rsidR="00801926" w:rsidRDefault="00801926" w:rsidP="00801926">
      <w:pPr>
        <w:spacing w:line="360" w:lineRule="auto"/>
        <w:rPr>
          <w:rFonts w:ascii="黑体" w:eastAsia="黑体" w:hAnsi="黑体" w:cs="黑体"/>
          <w:szCs w:val="21"/>
        </w:rPr>
      </w:pPr>
      <w:r>
        <w:rPr>
          <w:rFonts w:ascii="宋体" w:hAnsi="宋体" w:cs="宋体" w:hint="eastAsia"/>
          <w:kern w:val="0"/>
          <w:szCs w:val="21"/>
        </w:rPr>
        <w:t xml:space="preserve">附件2  </w:t>
      </w:r>
      <w:r w:rsidRPr="0022008E">
        <w:rPr>
          <w:rFonts w:ascii="宋体" w:hAnsi="宋体" w:cs="宋体" w:hint="eastAsia"/>
          <w:kern w:val="0"/>
          <w:szCs w:val="21"/>
        </w:rPr>
        <w:t>《</w:t>
      </w:r>
      <w:r>
        <w:rPr>
          <w:rFonts w:ascii="宋体" w:hAnsi="宋体" w:cs="宋体" w:hint="eastAsia"/>
          <w:kern w:val="0"/>
          <w:szCs w:val="21"/>
        </w:rPr>
        <w:t>铋黄</w:t>
      </w:r>
      <w:r>
        <w:rPr>
          <w:rFonts w:ascii="宋体" w:hAnsi="宋体" w:cs="宋体"/>
          <w:kern w:val="0"/>
          <w:szCs w:val="21"/>
        </w:rPr>
        <w:t>化学分析方法</w:t>
      </w:r>
      <w:r>
        <w:rPr>
          <w:rFonts w:ascii="宋体" w:hAnsi="宋体" w:cs="宋体" w:hint="eastAsia"/>
          <w:kern w:val="0"/>
          <w:szCs w:val="21"/>
        </w:rPr>
        <w:t xml:space="preserve"> 铋</w:t>
      </w:r>
      <w:r>
        <w:rPr>
          <w:rFonts w:ascii="宋体" w:hAnsi="宋体" w:cs="宋体"/>
          <w:kern w:val="0"/>
          <w:szCs w:val="21"/>
        </w:rPr>
        <w:t>量的测定</w:t>
      </w:r>
      <w:r>
        <w:rPr>
          <w:rFonts w:ascii="宋体" w:hAnsi="宋体" w:cs="宋体" w:hint="eastAsia"/>
          <w:kern w:val="0"/>
          <w:szCs w:val="21"/>
        </w:rPr>
        <w:t xml:space="preserve"> Na2EDT</w:t>
      </w:r>
      <w:r>
        <w:rPr>
          <w:rFonts w:ascii="宋体" w:hAnsi="宋体" w:cs="宋体"/>
          <w:kern w:val="0"/>
          <w:szCs w:val="21"/>
        </w:rPr>
        <w:t>A</w:t>
      </w:r>
      <w:r>
        <w:rPr>
          <w:rFonts w:ascii="宋体" w:hAnsi="宋体" w:cs="宋体" w:hint="eastAsia"/>
          <w:kern w:val="0"/>
          <w:szCs w:val="21"/>
        </w:rPr>
        <w:t>容量</w:t>
      </w:r>
      <w:r>
        <w:rPr>
          <w:rFonts w:ascii="宋体" w:hAnsi="宋体" w:cs="宋体"/>
          <w:kern w:val="0"/>
          <w:szCs w:val="21"/>
        </w:rPr>
        <w:t>法</w:t>
      </w:r>
      <w:r>
        <w:rPr>
          <w:rFonts w:ascii="宋体" w:hAnsi="宋体" w:cs="宋体" w:hint="eastAsia"/>
          <w:kern w:val="0"/>
          <w:szCs w:val="21"/>
        </w:rPr>
        <w:t>》  精密度试验数据统计分析</w:t>
      </w:r>
    </w:p>
    <w:p w:rsidR="00801926" w:rsidRPr="00E66D7E" w:rsidRDefault="00801926" w:rsidP="00801926">
      <w:pPr>
        <w:spacing w:line="360" w:lineRule="auto"/>
        <w:rPr>
          <w:rFonts w:ascii="宋体" w:hAnsi="宋体" w:cs="宋体"/>
          <w:kern w:val="0"/>
          <w:szCs w:val="21"/>
        </w:rPr>
      </w:pPr>
      <w:r w:rsidRPr="00E66D7E">
        <w:rPr>
          <w:rFonts w:ascii="宋体" w:hAnsi="宋体" w:cs="宋体" w:hint="eastAsia"/>
          <w:kern w:val="0"/>
          <w:szCs w:val="21"/>
        </w:rPr>
        <w:t xml:space="preserve">附件3 </w:t>
      </w:r>
      <w:r>
        <w:rPr>
          <w:rFonts w:ascii="宋体" w:hAnsi="宋体" w:cs="宋体" w:hint="eastAsia"/>
          <w:kern w:val="0"/>
          <w:szCs w:val="21"/>
        </w:rPr>
        <w:t xml:space="preserve"> </w:t>
      </w:r>
      <w:r w:rsidRPr="00E66D7E">
        <w:rPr>
          <w:rFonts w:ascii="宋体" w:hAnsi="宋体" w:cs="宋体" w:hint="eastAsia"/>
          <w:kern w:val="0"/>
          <w:szCs w:val="21"/>
        </w:rPr>
        <w:t>标准征求意见</w:t>
      </w:r>
      <w:proofErr w:type="gramStart"/>
      <w:r w:rsidRPr="00E66D7E">
        <w:rPr>
          <w:rFonts w:ascii="宋体" w:hAnsi="宋体" w:cs="宋体" w:hint="eastAsia"/>
          <w:kern w:val="0"/>
          <w:szCs w:val="21"/>
        </w:rPr>
        <w:t>稿意见</w:t>
      </w:r>
      <w:proofErr w:type="gramEnd"/>
      <w:r w:rsidRPr="00E66D7E">
        <w:rPr>
          <w:rFonts w:ascii="宋体" w:hAnsi="宋体" w:cs="宋体" w:hint="eastAsia"/>
          <w:kern w:val="0"/>
          <w:szCs w:val="21"/>
        </w:rPr>
        <w:t>汇总处理表</w:t>
      </w: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801926">
      <w:pPr>
        <w:spacing w:line="360" w:lineRule="auto"/>
        <w:ind w:right="1120"/>
        <w:jc w:val="right"/>
        <w:rPr>
          <w:rFonts w:ascii="黑体" w:eastAsia="黑体" w:hAnsi="黑体" w:cs="黑体"/>
          <w:szCs w:val="21"/>
        </w:rPr>
      </w:pPr>
    </w:p>
    <w:p w:rsidR="00801926" w:rsidRDefault="00801926" w:rsidP="000600CC">
      <w:pPr>
        <w:spacing w:line="360" w:lineRule="auto"/>
        <w:ind w:right="980" w:firstLineChars="1400" w:firstLine="3920"/>
        <w:rPr>
          <w:rFonts w:ascii="宋体" w:hAnsi="宋体"/>
          <w:sz w:val="28"/>
          <w:szCs w:val="28"/>
        </w:rPr>
      </w:pPr>
      <w:r>
        <w:rPr>
          <w:rFonts w:ascii="宋体" w:hAnsi="宋体" w:hint="eastAsia"/>
          <w:sz w:val="28"/>
          <w:szCs w:val="28"/>
        </w:rPr>
        <w:t>广东先导</w:t>
      </w:r>
      <w:r>
        <w:rPr>
          <w:rFonts w:ascii="宋体" w:hAnsi="宋体"/>
          <w:sz w:val="28"/>
          <w:szCs w:val="28"/>
        </w:rPr>
        <w:t>稀材股份有限公司</w:t>
      </w:r>
    </w:p>
    <w:p w:rsidR="00801926" w:rsidRDefault="00801926" w:rsidP="000600CC">
      <w:pPr>
        <w:spacing w:line="360" w:lineRule="auto"/>
        <w:ind w:right="980" w:firstLineChars="1550" w:firstLine="4340"/>
        <w:rPr>
          <w:rFonts w:ascii="宋体" w:hAnsi="宋体"/>
          <w:sz w:val="28"/>
          <w:szCs w:val="28"/>
        </w:rPr>
        <w:sectPr w:rsidR="00801926">
          <w:footerReference w:type="default" r:id="rId8"/>
          <w:pgSz w:w="11906" w:h="16838"/>
          <w:pgMar w:top="1440" w:right="1800" w:bottom="1440" w:left="1800" w:header="851" w:footer="992" w:gutter="0"/>
          <w:cols w:space="720"/>
          <w:docGrid w:type="lines" w:linePitch="312"/>
        </w:sectPr>
      </w:pPr>
      <w:r>
        <w:rPr>
          <w:rFonts w:ascii="宋体" w:hAnsi="宋体" w:hint="eastAsia"/>
          <w:sz w:val="28"/>
          <w:szCs w:val="28"/>
        </w:rPr>
        <w:t>201</w:t>
      </w:r>
      <w:r>
        <w:rPr>
          <w:rFonts w:ascii="宋体" w:hAnsi="宋体"/>
          <w:sz w:val="28"/>
          <w:szCs w:val="28"/>
        </w:rPr>
        <w:t>9</w:t>
      </w:r>
      <w:r>
        <w:rPr>
          <w:rFonts w:ascii="宋体" w:hAnsi="宋体" w:hint="eastAsia"/>
          <w:sz w:val="28"/>
          <w:szCs w:val="28"/>
        </w:rPr>
        <w:t>年8月31日</w:t>
      </w:r>
    </w:p>
    <w:p w:rsidR="00801926" w:rsidRPr="00B12C6A" w:rsidRDefault="00801926" w:rsidP="00801926">
      <w:pPr>
        <w:spacing w:line="360" w:lineRule="auto"/>
        <w:rPr>
          <w:rFonts w:ascii="宋体" w:hAnsi="宋体"/>
          <w:b/>
          <w:szCs w:val="21"/>
        </w:rPr>
      </w:pPr>
      <w:r w:rsidRPr="00B12C6A">
        <w:rPr>
          <w:rFonts w:ascii="宋体" w:hAnsi="宋体" w:hint="eastAsia"/>
          <w:b/>
          <w:szCs w:val="21"/>
        </w:rPr>
        <w:lastRenderedPageBreak/>
        <w:t>附件1：</w:t>
      </w:r>
    </w:p>
    <w:p w:rsidR="00801926" w:rsidRPr="00854D17" w:rsidRDefault="00801926" w:rsidP="00801926">
      <w:pPr>
        <w:adjustRightInd w:val="0"/>
        <w:spacing w:line="360" w:lineRule="auto"/>
        <w:jc w:val="center"/>
        <w:rPr>
          <w:rFonts w:ascii="黑体" w:eastAsia="黑体"/>
          <w:sz w:val="24"/>
        </w:rPr>
      </w:pPr>
      <w:r>
        <w:rPr>
          <w:rFonts w:ascii="黑体" w:eastAsia="黑体" w:hint="eastAsia"/>
          <w:sz w:val="24"/>
        </w:rPr>
        <w:t>《铋</w:t>
      </w:r>
      <w:r>
        <w:rPr>
          <w:rFonts w:ascii="黑体" w:eastAsia="黑体"/>
          <w:sz w:val="24"/>
        </w:rPr>
        <w:t>黄化学分析方法</w:t>
      </w:r>
      <w:r>
        <w:rPr>
          <w:rFonts w:ascii="黑体" w:eastAsia="黑体" w:hint="eastAsia"/>
          <w:sz w:val="24"/>
        </w:rPr>
        <w:t xml:space="preserve"> 铋</w:t>
      </w:r>
      <w:r>
        <w:rPr>
          <w:rFonts w:ascii="黑体" w:eastAsia="黑体"/>
          <w:sz w:val="24"/>
        </w:rPr>
        <w:t>含量的</w:t>
      </w:r>
      <w:r>
        <w:rPr>
          <w:rFonts w:ascii="黑体" w:eastAsia="黑体" w:hint="eastAsia"/>
          <w:sz w:val="24"/>
        </w:rPr>
        <w:t>测定 Na</w:t>
      </w:r>
      <w:r w:rsidRPr="006E1523">
        <w:rPr>
          <w:rFonts w:ascii="黑体" w:eastAsia="黑体" w:hint="eastAsia"/>
          <w:sz w:val="24"/>
          <w:vertAlign w:val="subscript"/>
        </w:rPr>
        <w:t>2</w:t>
      </w:r>
      <w:r>
        <w:rPr>
          <w:rFonts w:ascii="黑体" w:eastAsia="黑体" w:hint="eastAsia"/>
          <w:sz w:val="24"/>
        </w:rPr>
        <w:t>EDTA容量</w:t>
      </w:r>
      <w:r>
        <w:rPr>
          <w:rFonts w:ascii="黑体" w:eastAsia="黑体"/>
          <w:sz w:val="24"/>
        </w:rPr>
        <w:t>法</w:t>
      </w:r>
      <w:r w:rsidRPr="00854D17">
        <w:rPr>
          <w:rFonts w:ascii="黑体" w:eastAsia="黑体" w:hint="eastAsia"/>
          <w:sz w:val="24"/>
        </w:rPr>
        <w:t>》</w:t>
      </w:r>
    </w:p>
    <w:p w:rsidR="00801926" w:rsidRDefault="00801926" w:rsidP="00801926">
      <w:pPr>
        <w:adjustRightInd w:val="0"/>
        <w:spacing w:line="360" w:lineRule="auto"/>
        <w:jc w:val="center"/>
        <w:rPr>
          <w:rFonts w:ascii="黑体" w:eastAsia="黑体"/>
          <w:sz w:val="24"/>
        </w:rPr>
      </w:pPr>
      <w:r>
        <w:rPr>
          <w:rFonts w:ascii="黑体" w:eastAsia="黑体" w:hint="eastAsia"/>
          <w:sz w:val="24"/>
        </w:rPr>
        <w:t>试验报告</w:t>
      </w:r>
    </w:p>
    <w:p w:rsidR="00801926" w:rsidRPr="00E611AC" w:rsidRDefault="00801926" w:rsidP="00801926">
      <w:pPr>
        <w:numPr>
          <w:ilvl w:val="0"/>
          <w:numId w:val="13"/>
        </w:numPr>
        <w:adjustRightInd w:val="0"/>
        <w:spacing w:beforeLines="50" w:before="156" w:afterLines="50" w:after="156" w:line="360" w:lineRule="auto"/>
        <w:rPr>
          <w:rFonts w:asciiTheme="minorEastAsia" w:eastAsiaTheme="minorEastAsia" w:hAnsiTheme="minorEastAsia"/>
          <w:b/>
          <w:szCs w:val="21"/>
        </w:rPr>
      </w:pPr>
      <w:r w:rsidRPr="00E611AC">
        <w:rPr>
          <w:rFonts w:asciiTheme="minorEastAsia" w:eastAsiaTheme="minorEastAsia" w:hAnsiTheme="minorEastAsia" w:hint="eastAsia"/>
          <w:b/>
          <w:szCs w:val="21"/>
        </w:rPr>
        <w:t xml:space="preserve"> 实验方法</w:t>
      </w:r>
    </w:p>
    <w:p w:rsidR="00801926" w:rsidRPr="00E611AC" w:rsidRDefault="00801926" w:rsidP="00801926">
      <w:pPr>
        <w:spacing w:beforeLines="50" w:before="156" w:afterLines="50" w:after="156" w:line="360" w:lineRule="auto"/>
        <w:jc w:val="left"/>
        <w:rPr>
          <w:rFonts w:asciiTheme="minorEastAsia" w:eastAsiaTheme="minorEastAsia" w:hAnsiTheme="minorEastAsia"/>
          <w:b/>
          <w:bCs/>
          <w:szCs w:val="21"/>
        </w:rPr>
      </w:pPr>
      <w:r w:rsidRPr="00E611AC">
        <w:rPr>
          <w:rFonts w:asciiTheme="minorEastAsia" w:eastAsiaTheme="minorEastAsia" w:hAnsiTheme="minorEastAsia" w:hint="eastAsia"/>
          <w:b/>
          <w:bCs/>
          <w:szCs w:val="21"/>
        </w:rPr>
        <w:t>1   范围</w:t>
      </w:r>
    </w:p>
    <w:p w:rsidR="00801926" w:rsidRPr="00E611AC" w:rsidRDefault="00801926" w:rsidP="00801926">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本标准</w:t>
      </w:r>
      <w:r w:rsidRPr="00E611AC">
        <w:rPr>
          <w:rFonts w:asciiTheme="minorEastAsia" w:eastAsiaTheme="minorEastAsia" w:hAnsiTheme="minorEastAsia" w:hint="eastAsia"/>
          <w:bCs/>
          <w:szCs w:val="21"/>
        </w:rPr>
        <w:t>规定了铋黄</w:t>
      </w:r>
      <w:r w:rsidRPr="00E611AC">
        <w:rPr>
          <w:rFonts w:asciiTheme="minorEastAsia" w:eastAsiaTheme="minorEastAsia" w:hAnsiTheme="minorEastAsia"/>
          <w:bCs/>
          <w:szCs w:val="21"/>
        </w:rPr>
        <w:t>中</w:t>
      </w:r>
      <w:proofErr w:type="gramStart"/>
      <w:r w:rsidRPr="00E611AC">
        <w:rPr>
          <w:rFonts w:asciiTheme="minorEastAsia" w:eastAsiaTheme="minorEastAsia" w:hAnsiTheme="minorEastAsia" w:hint="eastAsia"/>
          <w:bCs/>
          <w:szCs w:val="21"/>
        </w:rPr>
        <w:t>铋</w:t>
      </w:r>
      <w:proofErr w:type="gramEnd"/>
      <w:r w:rsidRPr="00E611AC">
        <w:rPr>
          <w:rFonts w:asciiTheme="minorEastAsia" w:eastAsiaTheme="minorEastAsia" w:hAnsiTheme="minorEastAsia" w:hint="eastAsia"/>
          <w:bCs/>
          <w:szCs w:val="21"/>
        </w:rPr>
        <w:t>含量的测定方法。</w:t>
      </w:r>
    </w:p>
    <w:p w:rsidR="00801926" w:rsidRPr="00E611AC" w:rsidRDefault="00801926" w:rsidP="00801926">
      <w:pPr>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本标准</w:t>
      </w:r>
      <w:r w:rsidRPr="00E611AC">
        <w:rPr>
          <w:rFonts w:asciiTheme="minorEastAsia" w:eastAsiaTheme="minorEastAsia" w:hAnsiTheme="minorEastAsia" w:hint="eastAsia"/>
          <w:bCs/>
          <w:szCs w:val="21"/>
        </w:rPr>
        <w:t>适用于</w:t>
      </w:r>
      <w:proofErr w:type="gramStart"/>
      <w:r w:rsidRPr="00E611AC">
        <w:rPr>
          <w:rFonts w:asciiTheme="minorEastAsia" w:eastAsiaTheme="minorEastAsia" w:hAnsiTheme="minorEastAsia" w:hint="eastAsia"/>
          <w:bCs/>
          <w:szCs w:val="21"/>
        </w:rPr>
        <w:t>铋黄铋</w:t>
      </w:r>
      <w:proofErr w:type="gramEnd"/>
      <w:r w:rsidRPr="00E611AC">
        <w:rPr>
          <w:rFonts w:asciiTheme="minorEastAsia" w:eastAsiaTheme="minorEastAsia" w:hAnsiTheme="minorEastAsia" w:hint="eastAsia"/>
          <w:bCs/>
          <w:szCs w:val="21"/>
        </w:rPr>
        <w:t xml:space="preserve">含量的测定，测定范围：40.00 </w:t>
      </w:r>
      <w:r w:rsidRPr="00E611AC">
        <w:rPr>
          <w:rFonts w:asciiTheme="minorEastAsia" w:eastAsiaTheme="minorEastAsia" w:hAnsiTheme="minorEastAsia"/>
          <w:bCs/>
          <w:szCs w:val="21"/>
        </w:rPr>
        <w:t>%</w:t>
      </w:r>
      <w:r w:rsidRPr="00E611AC">
        <w:rPr>
          <w:rFonts w:asciiTheme="minorEastAsia" w:eastAsiaTheme="minorEastAsia" w:hAnsiTheme="minorEastAsia" w:hint="eastAsia"/>
          <w:bCs/>
          <w:szCs w:val="21"/>
        </w:rPr>
        <w:t xml:space="preserve">～ </w:t>
      </w:r>
      <w:r w:rsidRPr="00E611AC">
        <w:rPr>
          <w:rFonts w:asciiTheme="minorEastAsia" w:eastAsiaTheme="minorEastAsia" w:hAnsiTheme="minorEastAsia"/>
          <w:bCs/>
          <w:szCs w:val="21"/>
        </w:rPr>
        <w:t>65.00%</w:t>
      </w:r>
      <w:r w:rsidRPr="00E611AC">
        <w:rPr>
          <w:rFonts w:asciiTheme="minorEastAsia" w:eastAsiaTheme="minorEastAsia" w:hAnsiTheme="minorEastAsia" w:hint="eastAsia"/>
          <w:bCs/>
          <w:szCs w:val="21"/>
        </w:rPr>
        <w:t>。</w:t>
      </w:r>
    </w:p>
    <w:p w:rsidR="00801926" w:rsidRPr="00E611AC" w:rsidRDefault="00801926" w:rsidP="00801926">
      <w:pPr>
        <w:spacing w:beforeLines="50" w:before="156" w:afterLines="50" w:after="156" w:line="360" w:lineRule="auto"/>
        <w:jc w:val="left"/>
        <w:rPr>
          <w:rFonts w:asciiTheme="minorEastAsia" w:eastAsiaTheme="minorEastAsia" w:hAnsiTheme="minorEastAsia"/>
          <w:b/>
          <w:bCs/>
          <w:szCs w:val="21"/>
        </w:rPr>
      </w:pPr>
      <w:r w:rsidRPr="00E611AC">
        <w:rPr>
          <w:rFonts w:asciiTheme="minorEastAsia" w:eastAsiaTheme="minorEastAsia" w:hAnsiTheme="minorEastAsia" w:hint="eastAsia"/>
          <w:b/>
          <w:bCs/>
          <w:szCs w:val="21"/>
        </w:rPr>
        <w:t>2   方法提要</w:t>
      </w:r>
    </w:p>
    <w:p w:rsidR="000600CC" w:rsidRPr="000600CC" w:rsidRDefault="000600CC" w:rsidP="000600CC">
      <w:pPr>
        <w:spacing w:beforeLines="50" w:before="156" w:afterLines="50" w:after="156" w:line="360" w:lineRule="auto"/>
        <w:ind w:firstLineChars="200" w:firstLine="420"/>
        <w:jc w:val="left"/>
        <w:rPr>
          <w:rFonts w:asciiTheme="minorEastAsia" w:eastAsiaTheme="minorEastAsia" w:hAnsiTheme="minorEastAsia"/>
          <w:szCs w:val="21"/>
        </w:rPr>
      </w:pPr>
      <w:r w:rsidRPr="000600CC">
        <w:rPr>
          <w:rFonts w:asciiTheme="minorEastAsia" w:eastAsiaTheme="minorEastAsia" w:hAnsiTheme="minorEastAsia" w:hint="eastAsia"/>
          <w:szCs w:val="21"/>
        </w:rPr>
        <w:t>试料用盐酸溶解，用</w:t>
      </w:r>
      <w:r w:rsidRPr="000600CC">
        <w:rPr>
          <w:rFonts w:asciiTheme="minorEastAsia" w:eastAsiaTheme="minorEastAsia" w:hAnsiTheme="minorEastAsia"/>
          <w:szCs w:val="21"/>
        </w:rPr>
        <w:t>锌置换</w:t>
      </w:r>
      <w:r w:rsidRPr="000600CC">
        <w:rPr>
          <w:rFonts w:asciiTheme="minorEastAsia" w:eastAsiaTheme="minorEastAsia" w:hAnsiTheme="minorEastAsia" w:hint="eastAsia"/>
          <w:szCs w:val="21"/>
        </w:rPr>
        <w:t>溶液</w:t>
      </w:r>
      <w:r w:rsidRPr="000600CC">
        <w:rPr>
          <w:rFonts w:asciiTheme="minorEastAsia" w:eastAsiaTheme="minorEastAsia" w:hAnsiTheme="minorEastAsia"/>
          <w:szCs w:val="21"/>
        </w:rPr>
        <w:t>中的铋</w:t>
      </w:r>
      <w:r w:rsidRPr="000600CC">
        <w:rPr>
          <w:rFonts w:asciiTheme="minorEastAsia" w:eastAsiaTheme="minorEastAsia" w:hAnsiTheme="minorEastAsia" w:hint="eastAsia"/>
          <w:szCs w:val="21"/>
        </w:rPr>
        <w:t>离子形成</w:t>
      </w:r>
      <w:proofErr w:type="gramStart"/>
      <w:r w:rsidRPr="000600CC">
        <w:rPr>
          <w:rFonts w:asciiTheme="minorEastAsia" w:eastAsiaTheme="minorEastAsia" w:hAnsiTheme="minorEastAsia"/>
          <w:szCs w:val="21"/>
        </w:rPr>
        <w:t>铋</w:t>
      </w:r>
      <w:proofErr w:type="gramEnd"/>
      <w:r w:rsidRPr="000600CC">
        <w:rPr>
          <w:rFonts w:asciiTheme="minorEastAsia" w:eastAsiaTheme="minorEastAsia" w:hAnsiTheme="minorEastAsia"/>
          <w:szCs w:val="21"/>
        </w:rPr>
        <w:t>单质，</w:t>
      </w:r>
      <w:r w:rsidRPr="000600CC">
        <w:rPr>
          <w:rFonts w:asciiTheme="minorEastAsia" w:eastAsiaTheme="minorEastAsia" w:hAnsiTheme="minorEastAsia" w:hint="eastAsia"/>
          <w:szCs w:val="21"/>
        </w:rPr>
        <w:t>过滤</w:t>
      </w:r>
      <w:r w:rsidRPr="000600CC">
        <w:rPr>
          <w:rFonts w:asciiTheme="minorEastAsia" w:eastAsiaTheme="minorEastAsia" w:hAnsiTheme="minorEastAsia"/>
          <w:szCs w:val="21"/>
        </w:rPr>
        <w:t>，再用硝酸溶解铋，</w:t>
      </w:r>
      <w:r w:rsidRPr="000600CC">
        <w:rPr>
          <w:rFonts w:asciiTheme="minorEastAsia" w:eastAsiaTheme="minorEastAsia" w:hAnsiTheme="minorEastAsia" w:hint="eastAsia"/>
          <w:szCs w:val="21"/>
        </w:rPr>
        <w:t>用乙酸钠溶液调节溶液PH值，用二甲酚橙做指示剂，控制PH在</w:t>
      </w:r>
      <w:r w:rsidRPr="000600CC">
        <w:rPr>
          <w:rFonts w:asciiTheme="minorEastAsia" w:eastAsiaTheme="minorEastAsia" w:hAnsiTheme="minorEastAsia"/>
          <w:szCs w:val="21"/>
        </w:rPr>
        <w:t>1.5</w:t>
      </w:r>
      <w:r w:rsidRPr="000600CC">
        <w:rPr>
          <w:rFonts w:asciiTheme="minorEastAsia" w:eastAsiaTheme="minorEastAsia" w:hAnsiTheme="minorEastAsia" w:hint="eastAsia"/>
          <w:szCs w:val="21"/>
        </w:rPr>
        <w:t>～</w:t>
      </w:r>
      <w:r w:rsidRPr="000600CC">
        <w:rPr>
          <w:rFonts w:asciiTheme="minorEastAsia" w:eastAsiaTheme="minorEastAsia" w:hAnsiTheme="minorEastAsia"/>
          <w:szCs w:val="21"/>
        </w:rPr>
        <w:t>1.7</w:t>
      </w:r>
      <w:r w:rsidRPr="000600CC">
        <w:rPr>
          <w:rFonts w:asciiTheme="minorEastAsia" w:eastAsiaTheme="minorEastAsia" w:hAnsiTheme="minorEastAsia" w:hint="eastAsia"/>
          <w:szCs w:val="21"/>
        </w:rPr>
        <w:t>，用N</w:t>
      </w:r>
      <w:r w:rsidRPr="000600CC">
        <w:rPr>
          <w:rFonts w:asciiTheme="minorEastAsia" w:eastAsiaTheme="minorEastAsia" w:hAnsiTheme="minorEastAsia"/>
          <w:szCs w:val="21"/>
        </w:rPr>
        <w:t>a2</w:t>
      </w:r>
      <w:r w:rsidRPr="000600CC">
        <w:rPr>
          <w:rFonts w:asciiTheme="minorEastAsia" w:eastAsiaTheme="minorEastAsia" w:hAnsiTheme="minorEastAsia" w:hint="eastAsia"/>
          <w:szCs w:val="21"/>
        </w:rPr>
        <w:t>EDTA标准</w:t>
      </w:r>
      <w:r w:rsidRPr="000600CC">
        <w:rPr>
          <w:rFonts w:asciiTheme="minorEastAsia" w:eastAsiaTheme="minorEastAsia" w:hAnsiTheme="minorEastAsia"/>
          <w:szCs w:val="21"/>
        </w:rPr>
        <w:t>溶液</w:t>
      </w:r>
      <w:r w:rsidRPr="000600CC">
        <w:rPr>
          <w:rFonts w:asciiTheme="minorEastAsia" w:eastAsiaTheme="minorEastAsia" w:hAnsiTheme="minorEastAsia" w:hint="eastAsia"/>
          <w:szCs w:val="21"/>
        </w:rPr>
        <w:t>滴定，</w:t>
      </w:r>
      <w:r w:rsidRPr="000600CC">
        <w:rPr>
          <w:rFonts w:asciiTheme="minorEastAsia" w:eastAsiaTheme="minorEastAsia" w:hAnsiTheme="minorEastAsia"/>
          <w:szCs w:val="21"/>
        </w:rPr>
        <w:t>溶液颜色由红色变为黄色为</w:t>
      </w:r>
      <w:r w:rsidRPr="000600CC">
        <w:rPr>
          <w:rFonts w:asciiTheme="minorEastAsia" w:eastAsiaTheme="minorEastAsia" w:hAnsiTheme="minorEastAsia" w:hint="eastAsia"/>
          <w:szCs w:val="21"/>
        </w:rPr>
        <w:t>滴定</w:t>
      </w:r>
      <w:r w:rsidRPr="000600CC">
        <w:rPr>
          <w:rFonts w:asciiTheme="minorEastAsia" w:eastAsiaTheme="minorEastAsia" w:hAnsiTheme="minorEastAsia"/>
          <w:szCs w:val="21"/>
        </w:rPr>
        <w:t>终点</w:t>
      </w:r>
      <w:r w:rsidRPr="000600CC">
        <w:rPr>
          <w:rFonts w:asciiTheme="minorEastAsia" w:eastAsiaTheme="minorEastAsia" w:hAnsiTheme="minorEastAsia" w:hint="eastAsia"/>
          <w:szCs w:val="21"/>
        </w:rPr>
        <w:t>，由N</w:t>
      </w:r>
      <w:r w:rsidRPr="000600CC">
        <w:rPr>
          <w:rFonts w:asciiTheme="minorEastAsia" w:eastAsiaTheme="minorEastAsia" w:hAnsiTheme="minorEastAsia"/>
          <w:szCs w:val="21"/>
        </w:rPr>
        <w:t>a2</w:t>
      </w:r>
      <w:r w:rsidRPr="000600CC">
        <w:rPr>
          <w:rFonts w:asciiTheme="minorEastAsia" w:eastAsiaTheme="minorEastAsia" w:hAnsiTheme="minorEastAsia" w:hint="eastAsia"/>
          <w:szCs w:val="21"/>
        </w:rPr>
        <w:t>EDTA标准溶液的消耗量及</w:t>
      </w:r>
      <w:r w:rsidRPr="000600CC">
        <w:rPr>
          <w:rFonts w:asciiTheme="minorEastAsia" w:eastAsiaTheme="minorEastAsia" w:hAnsiTheme="minorEastAsia"/>
          <w:szCs w:val="21"/>
        </w:rPr>
        <w:t>滤液</w:t>
      </w:r>
      <w:proofErr w:type="gramStart"/>
      <w:r w:rsidRPr="000600CC">
        <w:rPr>
          <w:rFonts w:asciiTheme="minorEastAsia" w:eastAsiaTheme="minorEastAsia" w:hAnsiTheme="minorEastAsia"/>
          <w:szCs w:val="21"/>
        </w:rPr>
        <w:t>中铋量</w:t>
      </w:r>
      <w:r w:rsidRPr="000600CC">
        <w:rPr>
          <w:rFonts w:asciiTheme="minorEastAsia" w:eastAsiaTheme="minorEastAsia" w:hAnsiTheme="minorEastAsia" w:hint="eastAsia"/>
          <w:szCs w:val="21"/>
        </w:rPr>
        <w:t>计算</w:t>
      </w:r>
      <w:proofErr w:type="gramEnd"/>
      <w:r w:rsidRPr="000600CC">
        <w:rPr>
          <w:rFonts w:asciiTheme="minorEastAsia" w:eastAsiaTheme="minorEastAsia" w:hAnsiTheme="minorEastAsia" w:hint="eastAsia"/>
          <w:szCs w:val="21"/>
        </w:rPr>
        <w:t>出样品中铋的含量。</w:t>
      </w:r>
    </w:p>
    <w:p w:rsidR="00801926" w:rsidRPr="00E611AC" w:rsidRDefault="00801926" w:rsidP="00801926">
      <w:pPr>
        <w:spacing w:beforeLines="50" w:before="156" w:afterLines="50" w:after="156" w:line="360" w:lineRule="auto"/>
        <w:jc w:val="left"/>
        <w:rPr>
          <w:rFonts w:asciiTheme="minorEastAsia" w:eastAsiaTheme="minorEastAsia" w:hAnsiTheme="minorEastAsia"/>
          <w:b/>
          <w:bCs/>
          <w:szCs w:val="21"/>
        </w:rPr>
      </w:pPr>
      <w:r w:rsidRPr="00E611AC">
        <w:rPr>
          <w:rFonts w:asciiTheme="minorEastAsia" w:eastAsiaTheme="minorEastAsia" w:hAnsiTheme="minorEastAsia" w:hint="eastAsia"/>
          <w:b/>
          <w:bCs/>
          <w:szCs w:val="21"/>
        </w:rPr>
        <w:t>3   试剂</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   </w:t>
      </w:r>
      <w:r w:rsidRPr="008F5B8D">
        <w:rPr>
          <w:rFonts w:hAnsi="宋体" w:cs="宋体" w:hint="eastAsia"/>
          <w:szCs w:val="21"/>
        </w:rPr>
        <w:t>试剂</w:t>
      </w:r>
    </w:p>
    <w:p w:rsidR="000600CC" w:rsidRPr="008F5B8D" w:rsidRDefault="000600CC" w:rsidP="000600CC">
      <w:pPr>
        <w:spacing w:beforeLines="50" w:before="156" w:afterLines="50" w:after="156" w:line="360" w:lineRule="auto"/>
        <w:ind w:firstLineChars="200" w:firstLine="420"/>
        <w:jc w:val="left"/>
        <w:rPr>
          <w:rFonts w:hAnsi="宋体" w:cs="宋体"/>
          <w:szCs w:val="21"/>
        </w:rPr>
      </w:pPr>
      <w:r w:rsidRPr="008F5B8D">
        <w:rPr>
          <w:rFonts w:hAnsi="宋体" w:cs="宋体" w:hint="eastAsia"/>
          <w:szCs w:val="21"/>
        </w:rPr>
        <w:t>除非另有说明，在分析中仅使用确认为分析纯的试剂和蒸馏水或去离子水或相当纯度的水。</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3.1 </w:t>
      </w:r>
      <w:r w:rsidRPr="008F5B8D">
        <w:rPr>
          <w:rFonts w:hAnsi="宋体" w:cs="宋体" w:hint="eastAsia"/>
          <w:szCs w:val="21"/>
        </w:rPr>
        <w:t>锌屑</w:t>
      </w:r>
      <w:r w:rsidRPr="008F5B8D">
        <w:rPr>
          <w:rFonts w:hAnsi="宋体" w:cs="宋体"/>
          <w:szCs w:val="21"/>
        </w:rPr>
        <w:t>（</w:t>
      </w:r>
      <w:r w:rsidRPr="008F5B8D">
        <w:rPr>
          <w:rFonts w:hAnsi="宋体" w:cs="宋体" w:hint="eastAsia"/>
          <w:szCs w:val="21"/>
        </w:rPr>
        <w:t>w</w:t>
      </w:r>
      <w:r w:rsidRPr="008F5B8D">
        <w:rPr>
          <w:rFonts w:hAnsi="宋体" w:cs="宋体" w:hint="eastAsia"/>
          <w:szCs w:val="21"/>
          <w:vertAlign w:val="subscript"/>
        </w:rPr>
        <w:t>Bi</w:t>
      </w:r>
      <w:r w:rsidRPr="008F5B8D">
        <w:rPr>
          <w:rFonts w:hAnsi="宋体" w:cs="宋体" w:hint="eastAsia"/>
          <w:szCs w:val="21"/>
        </w:rPr>
        <w:t>&lt;</w:t>
      </w:r>
      <w:r w:rsidRPr="008F5B8D">
        <w:rPr>
          <w:rFonts w:hAnsi="宋体" w:cs="宋体"/>
          <w:szCs w:val="21"/>
        </w:rPr>
        <w:t>0.0005</w:t>
      </w:r>
      <w:r w:rsidRPr="008F5B8D">
        <w:rPr>
          <w:rFonts w:hAnsi="宋体" w:cs="宋体"/>
          <w:szCs w:val="21"/>
        </w:rPr>
        <w:t>％）</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3.2 </w:t>
      </w:r>
      <w:r w:rsidRPr="008F5B8D">
        <w:rPr>
          <w:rFonts w:hAnsi="宋体" w:cs="宋体" w:hint="eastAsia"/>
          <w:szCs w:val="21"/>
        </w:rPr>
        <w:t>酒石酸</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3.3 </w:t>
      </w:r>
      <w:r w:rsidRPr="008F5B8D">
        <w:rPr>
          <w:rFonts w:hAnsi="宋体" w:cs="宋体" w:hint="eastAsia"/>
          <w:szCs w:val="21"/>
        </w:rPr>
        <w:t>抗坏血酸</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3.4 </w:t>
      </w:r>
      <w:r w:rsidRPr="008F5B8D">
        <w:rPr>
          <w:rFonts w:hAnsi="宋体" w:cs="宋体" w:hint="eastAsia"/>
          <w:szCs w:val="21"/>
        </w:rPr>
        <w:t>硫脲</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3.5 </w:t>
      </w:r>
      <w:r w:rsidRPr="008F5B8D">
        <w:rPr>
          <w:rFonts w:hAnsi="宋体" w:cs="宋体" w:hint="eastAsia"/>
          <w:szCs w:val="21"/>
        </w:rPr>
        <w:t>盐酸</w:t>
      </w:r>
      <w:r w:rsidRPr="008F5B8D">
        <w:rPr>
          <w:rFonts w:hAnsi="宋体" w:cs="宋体" w:hint="eastAsia"/>
          <w:szCs w:val="21"/>
        </w:rPr>
        <w:t xml:space="preserve"> (</w:t>
      </w:r>
      <w:r w:rsidRPr="008F5B8D">
        <w:rPr>
          <w:rFonts w:hAnsi="宋体" w:cs="宋体"/>
          <w:szCs w:val="21"/>
        </w:rPr>
        <w:t>ρ</w:t>
      </w:r>
      <w:r w:rsidRPr="008F5B8D">
        <w:rPr>
          <w:rFonts w:hAnsi="宋体" w:cs="宋体" w:hint="eastAsia"/>
          <w:szCs w:val="21"/>
        </w:rPr>
        <w:t>1.19g/mL)</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3.6 </w:t>
      </w:r>
      <w:r w:rsidRPr="008F5B8D">
        <w:rPr>
          <w:rFonts w:hAnsi="宋体" w:cs="宋体" w:hint="eastAsia"/>
          <w:szCs w:val="21"/>
        </w:rPr>
        <w:t>盐酸</w:t>
      </w:r>
      <w:r w:rsidRPr="008F5B8D">
        <w:rPr>
          <w:rFonts w:hAnsi="宋体" w:cs="宋体"/>
          <w:szCs w:val="21"/>
        </w:rPr>
        <w:t>（</w:t>
      </w:r>
      <w:r w:rsidRPr="008F5B8D">
        <w:rPr>
          <w:rFonts w:hAnsi="宋体" w:cs="宋体" w:hint="eastAsia"/>
          <w:szCs w:val="21"/>
        </w:rPr>
        <w:t>1+1</w:t>
      </w:r>
      <w:r w:rsidRPr="008F5B8D">
        <w:rPr>
          <w:rFonts w:hAnsi="宋体" w:cs="宋体" w:hint="eastAsia"/>
          <w:szCs w:val="21"/>
        </w:rPr>
        <w:t>）</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3.7 </w:t>
      </w:r>
      <w:r w:rsidRPr="008F5B8D">
        <w:rPr>
          <w:rFonts w:hAnsi="宋体" w:cs="宋体" w:hint="eastAsia"/>
          <w:szCs w:val="21"/>
        </w:rPr>
        <w:t>盐酸</w:t>
      </w:r>
      <w:r w:rsidRPr="008F5B8D">
        <w:rPr>
          <w:rFonts w:hAnsi="宋体" w:cs="宋体"/>
          <w:szCs w:val="21"/>
        </w:rPr>
        <w:t>（</w:t>
      </w:r>
      <w:r w:rsidRPr="008F5B8D">
        <w:rPr>
          <w:rFonts w:hAnsi="宋体" w:cs="宋体" w:hint="eastAsia"/>
          <w:szCs w:val="21"/>
        </w:rPr>
        <w:t>5+95</w:t>
      </w:r>
      <w:r w:rsidRPr="008F5B8D">
        <w:rPr>
          <w:rFonts w:hAnsi="宋体" w:cs="宋体" w:hint="eastAsia"/>
          <w:szCs w:val="21"/>
        </w:rPr>
        <w:t>）</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3.8 </w:t>
      </w:r>
      <w:r w:rsidRPr="008F5B8D">
        <w:rPr>
          <w:rFonts w:hAnsi="宋体" w:cs="宋体" w:hint="eastAsia"/>
          <w:szCs w:val="21"/>
        </w:rPr>
        <w:t>硝酸</w:t>
      </w:r>
      <w:r w:rsidRPr="008F5B8D">
        <w:rPr>
          <w:rFonts w:hAnsi="宋体" w:cs="宋体" w:hint="eastAsia"/>
          <w:szCs w:val="21"/>
        </w:rPr>
        <w:t xml:space="preserve">  (</w:t>
      </w:r>
      <w:r w:rsidRPr="008F5B8D">
        <w:rPr>
          <w:rFonts w:hAnsi="宋体" w:cs="宋体"/>
          <w:szCs w:val="21"/>
        </w:rPr>
        <w:t>ρ</w:t>
      </w:r>
      <w:r w:rsidRPr="008F5B8D">
        <w:rPr>
          <w:rFonts w:hAnsi="宋体" w:cs="宋体" w:hint="eastAsia"/>
          <w:szCs w:val="21"/>
        </w:rPr>
        <w:t>1.4 g /mL</w:t>
      </w:r>
      <w:r w:rsidRPr="008F5B8D">
        <w:rPr>
          <w:rFonts w:hAnsi="宋体" w:cs="宋体"/>
          <w:szCs w:val="21"/>
        </w:rPr>
        <w:t>)</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lastRenderedPageBreak/>
        <w:t>3.9</w:t>
      </w:r>
      <w:r w:rsidRPr="008F5B8D">
        <w:rPr>
          <w:rFonts w:hAnsi="宋体" w:cs="宋体" w:hint="eastAsia"/>
          <w:szCs w:val="21"/>
        </w:rPr>
        <w:t>硝酸溶液（</w:t>
      </w:r>
      <w:r w:rsidRPr="008F5B8D">
        <w:rPr>
          <w:rFonts w:hAnsi="宋体" w:cs="宋体" w:hint="eastAsia"/>
          <w:szCs w:val="21"/>
        </w:rPr>
        <w:t>5+95</w:t>
      </w:r>
      <w:r w:rsidRPr="008F5B8D">
        <w:rPr>
          <w:rFonts w:hAnsi="宋体" w:cs="宋体" w:hint="eastAsia"/>
          <w:szCs w:val="21"/>
        </w:rPr>
        <w:t>）</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3.10</w:t>
      </w:r>
      <w:r w:rsidRPr="008F5B8D">
        <w:rPr>
          <w:rFonts w:hAnsi="宋体" w:cs="宋体" w:hint="eastAsia"/>
          <w:szCs w:val="21"/>
        </w:rPr>
        <w:t>二甲酚橙</w:t>
      </w:r>
      <w:r w:rsidRPr="008F5B8D">
        <w:rPr>
          <w:rFonts w:hAnsi="宋体" w:cs="宋体" w:hint="eastAsia"/>
          <w:szCs w:val="21"/>
        </w:rPr>
        <w:t>(0.5%)</w:t>
      </w:r>
      <w:r w:rsidRPr="008F5B8D">
        <w:rPr>
          <w:rFonts w:hAnsi="宋体" w:cs="宋体" w:hint="eastAsia"/>
          <w:szCs w:val="21"/>
        </w:rPr>
        <w:t>：称取</w:t>
      </w:r>
      <w:r w:rsidRPr="008F5B8D">
        <w:rPr>
          <w:rFonts w:hAnsi="宋体" w:cs="宋体"/>
          <w:szCs w:val="21"/>
        </w:rPr>
        <w:t>0.5</w:t>
      </w:r>
      <w:r w:rsidRPr="008F5B8D">
        <w:rPr>
          <w:rFonts w:hAnsi="宋体" w:cs="宋体" w:hint="eastAsia"/>
          <w:szCs w:val="21"/>
        </w:rPr>
        <w:t>g</w:t>
      </w:r>
      <w:r w:rsidRPr="008F5B8D">
        <w:rPr>
          <w:rFonts w:hAnsi="宋体" w:cs="宋体" w:hint="eastAsia"/>
          <w:szCs w:val="21"/>
        </w:rPr>
        <w:t>二甲酚橙溶于</w:t>
      </w:r>
      <w:r w:rsidRPr="008F5B8D">
        <w:rPr>
          <w:rFonts w:hAnsi="宋体" w:cs="宋体" w:hint="eastAsia"/>
          <w:szCs w:val="21"/>
        </w:rPr>
        <w:t>100mL</w:t>
      </w:r>
      <w:r w:rsidRPr="008F5B8D">
        <w:rPr>
          <w:rFonts w:hAnsi="宋体" w:cs="宋体" w:hint="eastAsia"/>
          <w:szCs w:val="21"/>
        </w:rPr>
        <w:t>水</w:t>
      </w:r>
      <w:r>
        <w:rPr>
          <w:rFonts w:hAnsi="宋体" w:cs="宋体" w:hint="eastAsia"/>
          <w:szCs w:val="21"/>
        </w:rPr>
        <w:t>，</w:t>
      </w:r>
      <w:r w:rsidRPr="008F5B8D">
        <w:rPr>
          <w:rFonts w:hAnsi="宋体" w:cs="宋体" w:hint="eastAsia"/>
          <w:szCs w:val="21"/>
        </w:rPr>
        <w:t>两周内使用有效</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3.11 </w:t>
      </w:r>
      <w:r w:rsidRPr="008F5B8D">
        <w:rPr>
          <w:rFonts w:hAnsi="宋体" w:cs="宋体" w:hint="eastAsia"/>
          <w:szCs w:val="21"/>
        </w:rPr>
        <w:t>乙酸钠溶液</w:t>
      </w:r>
      <w:r w:rsidRPr="008F5B8D">
        <w:rPr>
          <w:rFonts w:hAnsi="宋体" w:cs="宋体" w:hint="eastAsia"/>
          <w:szCs w:val="21"/>
        </w:rPr>
        <w:t>(200g/L</w:t>
      </w:r>
      <w:r w:rsidRPr="008F5B8D">
        <w:rPr>
          <w:rFonts w:hAnsi="宋体" w:cs="宋体"/>
          <w:szCs w:val="21"/>
        </w:rPr>
        <w:t>)</w:t>
      </w:r>
      <w:r w:rsidRPr="008F5B8D">
        <w:rPr>
          <w:rFonts w:hAnsi="宋体" w:cs="宋体" w:hint="eastAsia"/>
          <w:szCs w:val="21"/>
        </w:rPr>
        <w:t>：</w:t>
      </w:r>
      <w:r>
        <w:rPr>
          <w:rFonts w:hAnsi="宋体" w:cs="宋体" w:hint="eastAsia"/>
          <w:szCs w:val="21"/>
        </w:rPr>
        <w:t>称</w:t>
      </w:r>
      <w:r>
        <w:rPr>
          <w:rFonts w:hAnsi="宋体" w:cs="宋体"/>
          <w:szCs w:val="21"/>
        </w:rPr>
        <w:t>取</w:t>
      </w:r>
      <w:r w:rsidRPr="008F5B8D">
        <w:rPr>
          <w:rFonts w:hAnsi="宋体" w:cs="宋体" w:hint="eastAsia"/>
          <w:szCs w:val="21"/>
        </w:rPr>
        <w:t>200g</w:t>
      </w:r>
      <w:r w:rsidRPr="008F5B8D">
        <w:rPr>
          <w:rFonts w:hAnsi="宋体" w:cs="宋体" w:hint="eastAsia"/>
          <w:szCs w:val="21"/>
        </w:rPr>
        <w:t>三水乙酸钠溶于</w:t>
      </w:r>
      <w:r w:rsidRPr="008F5B8D">
        <w:rPr>
          <w:rFonts w:hAnsi="宋体" w:cs="宋体" w:hint="eastAsia"/>
          <w:szCs w:val="21"/>
        </w:rPr>
        <w:t>500mL</w:t>
      </w:r>
      <w:r w:rsidRPr="008F5B8D">
        <w:rPr>
          <w:rFonts w:hAnsi="宋体" w:cs="宋体" w:hint="eastAsia"/>
          <w:szCs w:val="21"/>
        </w:rPr>
        <w:t>水中，加水</w:t>
      </w:r>
      <w:proofErr w:type="gramStart"/>
      <w:r w:rsidRPr="008F5B8D">
        <w:rPr>
          <w:rFonts w:hAnsi="宋体" w:cs="宋体" w:hint="eastAsia"/>
          <w:szCs w:val="21"/>
        </w:rPr>
        <w:t>定容至</w:t>
      </w:r>
      <w:proofErr w:type="gramEnd"/>
      <w:r w:rsidRPr="008F5B8D">
        <w:rPr>
          <w:rFonts w:hAnsi="宋体" w:cs="宋体" w:hint="eastAsia"/>
          <w:szCs w:val="21"/>
        </w:rPr>
        <w:t>1000mL</w:t>
      </w:r>
      <w:r w:rsidRPr="008F5B8D">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3.12 </w:t>
      </w:r>
      <w:r w:rsidRPr="008F5B8D">
        <w:rPr>
          <w:rFonts w:hAnsi="宋体" w:cs="宋体"/>
          <w:szCs w:val="21"/>
        </w:rPr>
        <w:t>Na</w:t>
      </w:r>
      <w:r w:rsidRPr="00EB565B">
        <w:rPr>
          <w:rFonts w:hAnsi="宋体" w:cs="宋体"/>
          <w:szCs w:val="21"/>
          <w:vertAlign w:val="subscript"/>
        </w:rPr>
        <w:t>2</w:t>
      </w:r>
      <w:r w:rsidRPr="008F5B8D">
        <w:rPr>
          <w:rFonts w:hAnsi="宋体" w:cs="宋体" w:hint="eastAsia"/>
          <w:szCs w:val="21"/>
        </w:rPr>
        <w:t>EDTA</w:t>
      </w:r>
      <w:r w:rsidRPr="008F5B8D">
        <w:rPr>
          <w:rFonts w:hAnsi="宋体" w:cs="宋体" w:hint="eastAsia"/>
          <w:szCs w:val="21"/>
        </w:rPr>
        <w:t>标准滴定溶液</w:t>
      </w:r>
      <w:r w:rsidRPr="008F5B8D">
        <w:rPr>
          <w:rFonts w:hAnsi="宋体" w:cs="宋体"/>
          <w:szCs w:val="21"/>
        </w:rPr>
        <w:t>[</w:t>
      </w:r>
      <w:r w:rsidRPr="008F5B8D">
        <w:rPr>
          <w:rFonts w:hAnsi="宋体" w:cs="宋体" w:hint="eastAsia"/>
          <w:sz w:val="30"/>
          <w:szCs w:val="30"/>
        </w:rPr>
        <w:t>c</w:t>
      </w:r>
      <w:r w:rsidRPr="008F5B8D">
        <w:rPr>
          <w:rFonts w:hAnsi="宋体" w:cs="宋体"/>
          <w:szCs w:val="21"/>
          <w:vertAlign w:val="subscript"/>
        </w:rPr>
        <w:t>Na2</w:t>
      </w:r>
      <w:r w:rsidRPr="008F5B8D">
        <w:rPr>
          <w:rFonts w:hAnsi="宋体" w:cs="宋体" w:hint="eastAsia"/>
          <w:szCs w:val="21"/>
          <w:vertAlign w:val="subscript"/>
        </w:rPr>
        <w:t>EDTA</w:t>
      </w:r>
      <w:r w:rsidRPr="008F5B8D">
        <w:rPr>
          <w:rFonts w:hAnsi="宋体" w:cs="宋体"/>
          <w:szCs w:val="21"/>
        </w:rPr>
        <w:t xml:space="preserve"> </w:t>
      </w:r>
      <w:r>
        <w:rPr>
          <w:szCs w:val="21"/>
        </w:rPr>
        <w:t>≈</w:t>
      </w:r>
      <w:r w:rsidRPr="008F5B8D">
        <w:rPr>
          <w:rFonts w:hAnsi="宋体" w:cs="宋体"/>
          <w:szCs w:val="21"/>
        </w:rPr>
        <w:t>0.</w:t>
      </w:r>
      <w:r w:rsidRPr="008F5B8D">
        <w:rPr>
          <w:rFonts w:hAnsi="宋体" w:cs="宋体" w:hint="eastAsia"/>
          <w:szCs w:val="21"/>
        </w:rPr>
        <w:t xml:space="preserve">02 </w:t>
      </w:r>
      <w:r w:rsidRPr="008F5B8D">
        <w:rPr>
          <w:rFonts w:hAnsi="宋体" w:cs="宋体"/>
          <w:szCs w:val="21"/>
        </w:rPr>
        <w:t>mol/</w:t>
      </w:r>
      <w:r w:rsidRPr="008F5B8D">
        <w:rPr>
          <w:rFonts w:hAnsi="宋体" w:cs="宋体" w:hint="eastAsia"/>
          <w:szCs w:val="21"/>
        </w:rPr>
        <w:t xml:space="preserve"> </w:t>
      </w:r>
      <w:r w:rsidRPr="008F5B8D">
        <w:rPr>
          <w:rFonts w:hAnsi="宋体" w:cs="宋体"/>
          <w:szCs w:val="21"/>
        </w:rPr>
        <w:t>L]</w:t>
      </w:r>
      <w:r w:rsidRPr="008F5B8D">
        <w:rPr>
          <w:rFonts w:hAnsi="宋体" w:cs="宋体" w:hint="eastAsia"/>
          <w:szCs w:val="21"/>
        </w:rPr>
        <w:t>。</w:t>
      </w:r>
    </w:p>
    <w:p w:rsidR="000600CC" w:rsidRPr="008F5B8D" w:rsidRDefault="000600CC" w:rsidP="000600CC">
      <w:pPr>
        <w:spacing w:beforeLines="50" w:before="156" w:afterLines="50" w:after="156" w:line="360" w:lineRule="auto"/>
        <w:ind w:firstLineChars="200" w:firstLine="420"/>
        <w:jc w:val="left"/>
        <w:rPr>
          <w:rFonts w:hAnsi="宋体" w:cs="宋体"/>
          <w:szCs w:val="21"/>
        </w:rPr>
      </w:pPr>
      <w:r w:rsidRPr="008F5B8D">
        <w:rPr>
          <w:rFonts w:hAnsi="宋体" w:cs="宋体" w:hint="eastAsia"/>
          <w:szCs w:val="21"/>
        </w:rPr>
        <w:t>配制：称取</w:t>
      </w:r>
      <w:r w:rsidRPr="008F5B8D">
        <w:rPr>
          <w:rFonts w:hAnsi="宋体" w:cs="宋体" w:hint="eastAsia"/>
          <w:szCs w:val="21"/>
        </w:rPr>
        <w:t>8g</w:t>
      </w:r>
      <w:r w:rsidRPr="008F5B8D">
        <w:rPr>
          <w:rFonts w:hAnsi="宋体" w:cs="宋体" w:hint="eastAsia"/>
          <w:szCs w:val="21"/>
        </w:rPr>
        <w:t>乙二胺四乙酸二钠置于</w:t>
      </w:r>
      <w:r w:rsidRPr="008F5B8D">
        <w:rPr>
          <w:rFonts w:hAnsi="宋体" w:cs="宋体" w:hint="eastAsia"/>
          <w:szCs w:val="21"/>
        </w:rPr>
        <w:t>1000</w:t>
      </w:r>
      <w:r w:rsidRPr="008F5B8D">
        <w:rPr>
          <w:rFonts w:hAnsi="宋体" w:cs="宋体"/>
          <w:szCs w:val="21"/>
        </w:rPr>
        <w:t>mL</w:t>
      </w:r>
      <w:r w:rsidRPr="008F5B8D">
        <w:rPr>
          <w:rFonts w:hAnsi="宋体" w:cs="宋体" w:hint="eastAsia"/>
          <w:szCs w:val="21"/>
        </w:rPr>
        <w:t>烧杯中，加入</w:t>
      </w:r>
      <w:r w:rsidRPr="008F5B8D">
        <w:rPr>
          <w:rFonts w:hAnsi="宋体" w:cs="宋体" w:hint="eastAsia"/>
          <w:szCs w:val="21"/>
        </w:rPr>
        <w:t>800mL</w:t>
      </w:r>
      <w:r w:rsidRPr="008F5B8D">
        <w:rPr>
          <w:rFonts w:hAnsi="宋体" w:cs="宋体" w:hint="eastAsia"/>
          <w:szCs w:val="21"/>
        </w:rPr>
        <w:t>水溶解，过滤于</w:t>
      </w:r>
      <w:r w:rsidRPr="008F5B8D">
        <w:rPr>
          <w:rFonts w:hAnsi="宋体" w:cs="宋体"/>
          <w:szCs w:val="21"/>
        </w:rPr>
        <w:t>1000</w:t>
      </w:r>
      <w:r w:rsidRPr="008F5B8D">
        <w:rPr>
          <w:rFonts w:hAnsi="宋体" w:cs="宋体" w:hint="eastAsia"/>
          <w:szCs w:val="21"/>
        </w:rPr>
        <w:t xml:space="preserve"> </w:t>
      </w:r>
      <w:r w:rsidRPr="008F5B8D">
        <w:rPr>
          <w:rFonts w:hAnsi="宋体" w:cs="宋体"/>
          <w:szCs w:val="21"/>
        </w:rPr>
        <w:t>mL</w:t>
      </w:r>
      <w:r w:rsidRPr="008F5B8D">
        <w:rPr>
          <w:rFonts w:hAnsi="宋体" w:cs="宋体" w:hint="eastAsia"/>
          <w:szCs w:val="21"/>
        </w:rPr>
        <w:t>容量瓶中，用水稀释至刻度摇匀，放置</w:t>
      </w:r>
      <w:r w:rsidRPr="008F5B8D">
        <w:rPr>
          <w:rFonts w:hAnsi="宋体" w:cs="宋体" w:hint="eastAsia"/>
          <w:szCs w:val="21"/>
        </w:rPr>
        <w:t>3</w:t>
      </w:r>
      <w:r w:rsidRPr="008F5B8D">
        <w:rPr>
          <w:rFonts w:hAnsi="宋体" w:cs="宋体" w:hint="eastAsia"/>
          <w:szCs w:val="21"/>
        </w:rPr>
        <w:t>天后标定。</w:t>
      </w:r>
    </w:p>
    <w:p w:rsidR="000600CC" w:rsidRPr="008F5B8D" w:rsidRDefault="000600CC" w:rsidP="000600CC">
      <w:pPr>
        <w:spacing w:beforeLines="50" w:before="156" w:afterLines="50" w:after="156" w:line="360" w:lineRule="auto"/>
        <w:ind w:firstLineChars="200" w:firstLine="420"/>
        <w:jc w:val="left"/>
        <w:rPr>
          <w:rFonts w:hAnsi="宋体" w:cs="宋体"/>
          <w:szCs w:val="21"/>
        </w:rPr>
      </w:pPr>
      <w:r w:rsidRPr="008F5B8D">
        <w:rPr>
          <w:rFonts w:hAnsi="宋体" w:cs="宋体" w:hint="eastAsia"/>
          <w:szCs w:val="21"/>
        </w:rPr>
        <w:t>标定</w:t>
      </w:r>
      <w:r>
        <w:rPr>
          <w:rFonts w:hAnsi="宋体" w:cs="宋体" w:hint="eastAsia"/>
          <w:szCs w:val="21"/>
        </w:rPr>
        <w:t>：</w:t>
      </w:r>
      <w:r w:rsidRPr="008F5B8D">
        <w:rPr>
          <w:rFonts w:hAnsi="宋体" w:cs="宋体" w:hint="eastAsia"/>
          <w:szCs w:val="21"/>
        </w:rPr>
        <w:t xml:space="preserve"> </w:t>
      </w:r>
      <w:r w:rsidRPr="008F5B8D">
        <w:rPr>
          <w:rFonts w:hAnsi="宋体" w:cs="宋体" w:hint="eastAsia"/>
          <w:szCs w:val="21"/>
        </w:rPr>
        <w:t>称取</w:t>
      </w:r>
      <w:r w:rsidRPr="008F5B8D">
        <w:rPr>
          <w:rFonts w:hAnsi="宋体" w:cs="宋体"/>
          <w:szCs w:val="21"/>
        </w:rPr>
        <w:t>0.55</w:t>
      </w:r>
      <w:r w:rsidRPr="008F5B8D">
        <w:rPr>
          <w:rFonts w:hAnsi="宋体" w:cs="宋体" w:hint="eastAsia"/>
          <w:szCs w:val="21"/>
        </w:rPr>
        <w:t>g</w:t>
      </w:r>
      <w:r w:rsidRPr="008F5B8D">
        <w:rPr>
          <w:rFonts w:hAnsi="宋体" w:cs="宋体"/>
          <w:szCs w:val="21"/>
        </w:rPr>
        <w:t>金属铋（</w:t>
      </w:r>
      <w:r w:rsidRPr="008F5B8D">
        <w:rPr>
          <w:rFonts w:hAnsi="宋体" w:cs="宋体" w:hint="eastAsia"/>
          <w:szCs w:val="21"/>
        </w:rPr>
        <w:t>w</w:t>
      </w:r>
      <w:r w:rsidRPr="008F5B8D">
        <w:rPr>
          <w:rFonts w:hAnsi="宋体" w:cs="宋体" w:hint="eastAsia"/>
          <w:szCs w:val="21"/>
          <w:vertAlign w:val="subscript"/>
        </w:rPr>
        <w:t>Bi</w:t>
      </w:r>
      <w:r w:rsidRPr="008F5B8D">
        <w:rPr>
          <w:rFonts w:hAnsi="宋体" w:cs="宋体" w:hint="eastAsia"/>
          <w:szCs w:val="21"/>
        </w:rPr>
        <w:t>≥</w:t>
      </w:r>
      <w:r w:rsidRPr="008F5B8D">
        <w:rPr>
          <w:rFonts w:hAnsi="宋体" w:cs="宋体"/>
          <w:szCs w:val="21"/>
        </w:rPr>
        <w:t>99.9</w:t>
      </w:r>
      <w:r w:rsidRPr="008F5B8D">
        <w:rPr>
          <w:rFonts w:hAnsi="宋体" w:cs="宋体" w:hint="eastAsia"/>
          <w:szCs w:val="21"/>
        </w:rPr>
        <w:t>9</w:t>
      </w:r>
      <w:r w:rsidRPr="008F5B8D">
        <w:rPr>
          <w:rFonts w:hAnsi="宋体" w:cs="宋体"/>
          <w:szCs w:val="21"/>
        </w:rPr>
        <w:t>％</w:t>
      </w:r>
      <w:r>
        <w:rPr>
          <w:rFonts w:hAnsi="宋体" w:cs="宋体" w:hint="eastAsia"/>
          <w:szCs w:val="21"/>
        </w:rPr>
        <w:t>，</w:t>
      </w:r>
      <w:r>
        <w:rPr>
          <w:rFonts w:hAnsi="宋体" w:cs="宋体"/>
          <w:szCs w:val="21"/>
        </w:rPr>
        <w:t>精确至</w:t>
      </w:r>
      <w:r>
        <w:rPr>
          <w:rFonts w:hAnsi="宋体" w:cs="宋体" w:hint="eastAsia"/>
          <w:szCs w:val="21"/>
        </w:rPr>
        <w:t>0.0001g</w:t>
      </w:r>
      <w:r w:rsidRPr="008F5B8D">
        <w:rPr>
          <w:rFonts w:hAnsi="宋体" w:cs="宋体" w:hint="eastAsia"/>
          <w:szCs w:val="21"/>
        </w:rPr>
        <w:t>）至</w:t>
      </w:r>
      <w:r w:rsidRPr="008F5B8D">
        <w:rPr>
          <w:rFonts w:hAnsi="宋体" w:cs="宋体" w:hint="eastAsia"/>
          <w:szCs w:val="21"/>
        </w:rPr>
        <w:t>250mL</w:t>
      </w:r>
      <w:r w:rsidRPr="008F5B8D">
        <w:rPr>
          <w:rFonts w:hAnsi="宋体" w:cs="宋体" w:hint="eastAsia"/>
          <w:szCs w:val="21"/>
        </w:rPr>
        <w:t>烧杯中，加入</w:t>
      </w:r>
      <w:r w:rsidRPr="008F5B8D">
        <w:rPr>
          <w:rFonts w:hAnsi="宋体" w:cs="宋体" w:hint="eastAsia"/>
          <w:szCs w:val="21"/>
        </w:rPr>
        <w:t>15mL</w:t>
      </w:r>
      <w:r w:rsidRPr="008F5B8D">
        <w:rPr>
          <w:rFonts w:hAnsi="宋体" w:cs="宋体" w:hint="eastAsia"/>
          <w:szCs w:val="21"/>
        </w:rPr>
        <w:t>硝酸（</w:t>
      </w:r>
      <w:r w:rsidRPr="008F5B8D">
        <w:rPr>
          <w:rFonts w:hAnsi="宋体" w:cs="宋体" w:hint="eastAsia"/>
          <w:szCs w:val="21"/>
        </w:rPr>
        <w:t>3.8</w:t>
      </w:r>
      <w:r w:rsidRPr="008F5B8D">
        <w:rPr>
          <w:rFonts w:hAnsi="宋体" w:cs="宋体" w:hint="eastAsia"/>
          <w:szCs w:val="21"/>
        </w:rPr>
        <w:t>）低温溶解，溶液冷却后用硝酸溶液（</w:t>
      </w:r>
      <w:r w:rsidRPr="008F5B8D">
        <w:rPr>
          <w:rFonts w:hAnsi="宋体" w:cs="宋体" w:hint="eastAsia"/>
          <w:szCs w:val="21"/>
        </w:rPr>
        <w:t>3.</w:t>
      </w:r>
      <w:r w:rsidRPr="008F5B8D">
        <w:rPr>
          <w:rFonts w:hAnsi="宋体" w:cs="宋体"/>
          <w:szCs w:val="21"/>
        </w:rPr>
        <w:t>9</w:t>
      </w:r>
      <w:r w:rsidRPr="008F5B8D">
        <w:rPr>
          <w:rFonts w:hAnsi="宋体" w:cs="宋体" w:hint="eastAsia"/>
          <w:szCs w:val="21"/>
        </w:rPr>
        <w:t>）转移到</w:t>
      </w:r>
      <w:r w:rsidRPr="008F5B8D">
        <w:rPr>
          <w:rFonts w:hAnsi="宋体" w:cs="宋体" w:hint="eastAsia"/>
          <w:szCs w:val="21"/>
        </w:rPr>
        <w:t>100mL</w:t>
      </w:r>
      <w:r w:rsidRPr="008F5B8D">
        <w:rPr>
          <w:rFonts w:hAnsi="宋体" w:cs="宋体" w:hint="eastAsia"/>
          <w:szCs w:val="21"/>
        </w:rPr>
        <w:t>容量瓶中，定容，混匀。移取</w:t>
      </w:r>
      <w:r w:rsidRPr="008F5B8D">
        <w:rPr>
          <w:rFonts w:hAnsi="宋体" w:cs="宋体" w:hint="eastAsia"/>
          <w:szCs w:val="21"/>
        </w:rPr>
        <w:t>20.00mL</w:t>
      </w:r>
      <w:proofErr w:type="gramStart"/>
      <w:r w:rsidRPr="008F5B8D">
        <w:rPr>
          <w:rFonts w:hAnsi="宋体" w:cs="宋体" w:hint="eastAsia"/>
          <w:szCs w:val="21"/>
        </w:rPr>
        <w:t>铋标液</w:t>
      </w:r>
      <w:proofErr w:type="gramEnd"/>
      <w:r w:rsidRPr="008F5B8D">
        <w:rPr>
          <w:rFonts w:hAnsi="宋体" w:cs="宋体" w:hint="eastAsia"/>
          <w:szCs w:val="21"/>
        </w:rPr>
        <w:t>置于</w:t>
      </w:r>
      <w:r w:rsidRPr="008F5B8D">
        <w:rPr>
          <w:rFonts w:hAnsi="宋体" w:cs="宋体" w:hint="eastAsia"/>
          <w:szCs w:val="21"/>
        </w:rPr>
        <w:t>500mL</w:t>
      </w:r>
      <w:r w:rsidRPr="008F5B8D">
        <w:rPr>
          <w:rFonts w:hAnsi="宋体" w:cs="宋体" w:hint="eastAsia"/>
          <w:szCs w:val="21"/>
        </w:rPr>
        <w:t>三角烧杯中</w:t>
      </w:r>
      <w:r>
        <w:rPr>
          <w:rFonts w:hAnsi="宋体" w:cs="宋体" w:hint="eastAsia"/>
          <w:szCs w:val="21"/>
        </w:rPr>
        <w:t>，</w:t>
      </w:r>
      <w:r w:rsidRPr="008F5B8D">
        <w:rPr>
          <w:rFonts w:hAnsi="宋体" w:cs="宋体" w:hint="eastAsia"/>
          <w:szCs w:val="21"/>
        </w:rPr>
        <w:t>加水</w:t>
      </w:r>
      <w:r w:rsidRPr="008F5B8D">
        <w:rPr>
          <w:rFonts w:hAnsi="宋体" w:cs="宋体" w:hint="eastAsia"/>
          <w:szCs w:val="21"/>
        </w:rPr>
        <w:t>50mL</w:t>
      </w:r>
      <w:r>
        <w:rPr>
          <w:rFonts w:hAnsi="宋体" w:cs="宋体" w:hint="eastAsia"/>
          <w:szCs w:val="21"/>
        </w:rPr>
        <w:t>，</w:t>
      </w:r>
      <w:r w:rsidRPr="008F5B8D">
        <w:rPr>
          <w:rFonts w:hAnsi="宋体" w:cs="宋体" w:hint="eastAsia"/>
          <w:szCs w:val="21"/>
        </w:rPr>
        <w:t>加</w:t>
      </w:r>
      <w:r w:rsidRPr="008F5B8D">
        <w:rPr>
          <w:rFonts w:hAnsi="宋体" w:cs="宋体"/>
          <w:szCs w:val="21"/>
        </w:rPr>
        <w:t>0.5</w:t>
      </w:r>
      <w:r w:rsidRPr="008F5B8D">
        <w:rPr>
          <w:rFonts w:hAnsi="宋体" w:cs="宋体" w:hint="eastAsia"/>
          <w:szCs w:val="21"/>
        </w:rPr>
        <w:t>g</w:t>
      </w:r>
      <w:r w:rsidRPr="008F5B8D">
        <w:rPr>
          <w:rFonts w:hAnsi="宋体" w:cs="宋体" w:hint="eastAsia"/>
          <w:szCs w:val="21"/>
        </w:rPr>
        <w:t>抗坏血酸（</w:t>
      </w:r>
      <w:r w:rsidRPr="008F5B8D">
        <w:rPr>
          <w:rFonts w:hAnsi="宋体" w:cs="宋体" w:hint="eastAsia"/>
          <w:szCs w:val="21"/>
        </w:rPr>
        <w:t>3.3</w:t>
      </w:r>
      <w:r w:rsidRPr="008F5B8D">
        <w:rPr>
          <w:rFonts w:hAnsi="宋体" w:cs="宋体" w:hint="eastAsia"/>
          <w:szCs w:val="21"/>
        </w:rPr>
        <w:t>）</w:t>
      </w:r>
      <w:r>
        <w:rPr>
          <w:rFonts w:hAnsi="宋体" w:cs="宋体" w:hint="eastAsia"/>
          <w:szCs w:val="21"/>
        </w:rPr>
        <w:t>，</w:t>
      </w:r>
      <w:r w:rsidRPr="008F5B8D">
        <w:rPr>
          <w:rFonts w:hAnsi="宋体" w:cs="宋体" w:hint="eastAsia"/>
          <w:szCs w:val="21"/>
        </w:rPr>
        <w:t>摇匀溶解</w:t>
      </w:r>
      <w:r>
        <w:rPr>
          <w:rFonts w:hAnsi="宋体" w:cs="宋体" w:hint="eastAsia"/>
          <w:szCs w:val="21"/>
        </w:rPr>
        <w:t>，</w:t>
      </w:r>
      <w:r w:rsidRPr="008F5B8D">
        <w:rPr>
          <w:rFonts w:hAnsi="宋体" w:cs="宋体" w:hint="eastAsia"/>
          <w:szCs w:val="21"/>
        </w:rPr>
        <w:t>加</w:t>
      </w:r>
      <w:r w:rsidRPr="008F5B8D">
        <w:rPr>
          <w:rFonts w:hAnsi="宋体" w:cs="宋体" w:hint="eastAsia"/>
          <w:szCs w:val="21"/>
        </w:rPr>
        <w:t>0</w:t>
      </w:r>
      <w:r w:rsidRPr="008F5B8D">
        <w:rPr>
          <w:rFonts w:hAnsi="宋体" w:cs="宋体"/>
          <w:szCs w:val="21"/>
        </w:rPr>
        <w:t>.5</w:t>
      </w:r>
      <w:r w:rsidRPr="008F5B8D">
        <w:rPr>
          <w:rFonts w:hAnsi="宋体" w:cs="宋体" w:hint="eastAsia"/>
          <w:szCs w:val="21"/>
        </w:rPr>
        <w:t>g</w:t>
      </w:r>
      <w:r w:rsidRPr="008F5B8D">
        <w:rPr>
          <w:rFonts w:hAnsi="宋体" w:cs="宋体" w:hint="eastAsia"/>
          <w:szCs w:val="21"/>
        </w:rPr>
        <w:t>酒石酸（</w:t>
      </w:r>
      <w:r w:rsidRPr="008F5B8D">
        <w:rPr>
          <w:rFonts w:hAnsi="宋体" w:cs="宋体" w:hint="eastAsia"/>
          <w:szCs w:val="21"/>
        </w:rPr>
        <w:t>3.2</w:t>
      </w:r>
      <w:r w:rsidRPr="008F5B8D">
        <w:rPr>
          <w:rFonts w:hAnsi="宋体" w:cs="宋体" w:hint="eastAsia"/>
          <w:szCs w:val="21"/>
        </w:rPr>
        <w:t>）</w:t>
      </w:r>
      <w:r>
        <w:rPr>
          <w:rFonts w:hAnsi="宋体" w:cs="宋体" w:hint="eastAsia"/>
          <w:szCs w:val="21"/>
        </w:rPr>
        <w:t>，</w:t>
      </w:r>
      <w:r w:rsidRPr="008F5B8D">
        <w:rPr>
          <w:rFonts w:hAnsi="宋体" w:cs="宋体" w:hint="eastAsia"/>
          <w:szCs w:val="21"/>
        </w:rPr>
        <w:t>加</w:t>
      </w:r>
      <w:r w:rsidRPr="008F5B8D">
        <w:rPr>
          <w:rFonts w:hAnsi="宋体" w:cs="宋体" w:hint="eastAsia"/>
          <w:szCs w:val="21"/>
        </w:rPr>
        <w:t>1g</w:t>
      </w:r>
      <w:r w:rsidRPr="008F5B8D">
        <w:rPr>
          <w:rFonts w:hAnsi="宋体" w:cs="宋体" w:hint="eastAsia"/>
          <w:szCs w:val="21"/>
        </w:rPr>
        <w:t>硫脲（</w:t>
      </w:r>
      <w:r w:rsidRPr="008F5B8D">
        <w:rPr>
          <w:rFonts w:hAnsi="宋体" w:cs="宋体" w:hint="eastAsia"/>
          <w:szCs w:val="21"/>
        </w:rPr>
        <w:t>3.4</w:t>
      </w:r>
      <w:r w:rsidRPr="008F5B8D">
        <w:rPr>
          <w:rFonts w:hAnsi="宋体" w:cs="宋体" w:hint="eastAsia"/>
          <w:szCs w:val="21"/>
        </w:rPr>
        <w:t>）</w:t>
      </w:r>
      <w:r>
        <w:rPr>
          <w:rFonts w:hAnsi="宋体" w:cs="宋体" w:hint="eastAsia"/>
          <w:szCs w:val="21"/>
        </w:rPr>
        <w:t>，</w:t>
      </w:r>
      <w:r w:rsidRPr="008F5B8D">
        <w:rPr>
          <w:rFonts w:hAnsi="宋体" w:cs="宋体" w:hint="eastAsia"/>
          <w:szCs w:val="21"/>
        </w:rPr>
        <w:t>摇匀溶解</w:t>
      </w:r>
      <w:r>
        <w:rPr>
          <w:rFonts w:hAnsi="宋体" w:cs="宋体" w:hint="eastAsia"/>
          <w:szCs w:val="21"/>
        </w:rPr>
        <w:t>，</w:t>
      </w:r>
      <w:r w:rsidRPr="008F5B8D">
        <w:rPr>
          <w:rFonts w:hAnsi="宋体" w:cs="宋体" w:hint="eastAsia"/>
          <w:szCs w:val="21"/>
        </w:rPr>
        <w:t>加入</w:t>
      </w:r>
      <w:r w:rsidRPr="008F5B8D">
        <w:rPr>
          <w:rFonts w:hAnsi="宋体" w:cs="宋体"/>
          <w:szCs w:val="21"/>
        </w:rPr>
        <w:t>3</w:t>
      </w:r>
      <w:r w:rsidRPr="008F5B8D">
        <w:rPr>
          <w:rFonts w:hAnsi="宋体" w:cs="宋体" w:hint="eastAsia"/>
          <w:szCs w:val="21"/>
        </w:rPr>
        <w:t>滴</w:t>
      </w:r>
      <w:r w:rsidRPr="008F5B8D">
        <w:rPr>
          <w:rFonts w:hAnsi="宋体" w:cs="宋体"/>
          <w:szCs w:val="21"/>
        </w:rPr>
        <w:t>二甲酚橙指示剂</w:t>
      </w:r>
      <w:r w:rsidRPr="008F5B8D">
        <w:rPr>
          <w:rFonts w:hAnsi="宋体" w:cs="宋体" w:hint="eastAsia"/>
          <w:szCs w:val="21"/>
        </w:rPr>
        <w:t>（</w:t>
      </w:r>
      <w:r w:rsidRPr="008F5B8D">
        <w:rPr>
          <w:rFonts w:hAnsi="宋体" w:cs="宋体" w:hint="eastAsia"/>
          <w:szCs w:val="21"/>
        </w:rPr>
        <w:t>3.10</w:t>
      </w:r>
      <w:r w:rsidRPr="008F5B8D">
        <w:rPr>
          <w:rFonts w:hAnsi="宋体" w:cs="宋体" w:hint="eastAsia"/>
          <w:szCs w:val="21"/>
        </w:rPr>
        <w:t>），</w:t>
      </w:r>
      <w:r w:rsidRPr="008F5B8D">
        <w:rPr>
          <w:rFonts w:hAnsi="宋体" w:cs="宋体"/>
          <w:szCs w:val="21"/>
        </w:rPr>
        <w:t>用乙酸钠溶液（</w:t>
      </w:r>
      <w:r w:rsidRPr="008F5B8D">
        <w:rPr>
          <w:rFonts w:hAnsi="宋体" w:cs="宋体" w:hint="eastAsia"/>
          <w:szCs w:val="21"/>
        </w:rPr>
        <w:t>3.11</w:t>
      </w:r>
      <w:r w:rsidRPr="008F5B8D">
        <w:rPr>
          <w:rFonts w:hAnsi="宋体" w:cs="宋体"/>
          <w:szCs w:val="21"/>
        </w:rPr>
        <w:t>）</w:t>
      </w:r>
      <w:r w:rsidRPr="008F5B8D">
        <w:rPr>
          <w:rFonts w:hAnsi="宋体" w:cs="宋体" w:hint="eastAsia"/>
          <w:szCs w:val="21"/>
        </w:rPr>
        <w:t>调</w:t>
      </w:r>
      <w:r w:rsidRPr="008F5B8D">
        <w:rPr>
          <w:rFonts w:hAnsi="宋体" w:cs="宋体"/>
          <w:szCs w:val="21"/>
        </w:rPr>
        <w:t>至</w:t>
      </w:r>
      <w:r w:rsidRPr="008F5B8D">
        <w:rPr>
          <w:rFonts w:hAnsi="宋体" w:cs="宋体" w:hint="eastAsia"/>
          <w:szCs w:val="21"/>
        </w:rPr>
        <w:t>溶液</w:t>
      </w:r>
      <w:r w:rsidRPr="008F5B8D">
        <w:rPr>
          <w:rFonts w:hAnsi="宋体" w:cs="宋体"/>
          <w:szCs w:val="21"/>
        </w:rPr>
        <w:t>变为微红色（</w:t>
      </w:r>
      <w:r w:rsidRPr="008F5B8D">
        <w:rPr>
          <w:rFonts w:hAnsi="宋体" w:cs="宋体" w:hint="eastAsia"/>
          <w:szCs w:val="21"/>
        </w:rPr>
        <w:t>此时</w:t>
      </w:r>
      <w:r w:rsidRPr="008F5B8D">
        <w:rPr>
          <w:rFonts w:hAnsi="宋体" w:cs="宋体" w:hint="eastAsia"/>
          <w:szCs w:val="21"/>
        </w:rPr>
        <w:t>PH</w:t>
      </w:r>
      <w:r w:rsidRPr="008F5B8D">
        <w:rPr>
          <w:rFonts w:hAnsi="宋体" w:cs="宋体" w:hint="eastAsia"/>
          <w:szCs w:val="21"/>
        </w:rPr>
        <w:t>为</w:t>
      </w:r>
      <w:r w:rsidRPr="008F5B8D">
        <w:rPr>
          <w:rFonts w:hAnsi="宋体" w:cs="宋体" w:hint="eastAsia"/>
          <w:szCs w:val="21"/>
        </w:rPr>
        <w:t>1</w:t>
      </w:r>
      <w:r w:rsidRPr="008F5B8D">
        <w:rPr>
          <w:rFonts w:hAnsi="宋体" w:cs="宋体" w:hint="eastAsia"/>
          <w:szCs w:val="21"/>
        </w:rPr>
        <w:t>左右</w:t>
      </w:r>
      <w:r w:rsidRPr="008F5B8D">
        <w:rPr>
          <w:rFonts w:hAnsi="宋体" w:cs="宋体"/>
          <w:szCs w:val="21"/>
        </w:rPr>
        <w:t>）</w:t>
      </w:r>
      <w:r w:rsidRPr="008F5B8D">
        <w:rPr>
          <w:rFonts w:hAnsi="宋体" w:cs="宋体" w:hint="eastAsia"/>
          <w:szCs w:val="21"/>
        </w:rPr>
        <w:t>，用</w:t>
      </w:r>
      <w:r w:rsidRPr="008F5B8D">
        <w:rPr>
          <w:rFonts w:hAnsi="宋体" w:cs="宋体" w:hint="eastAsia"/>
          <w:szCs w:val="21"/>
        </w:rPr>
        <w:t>Na</w:t>
      </w:r>
      <w:r w:rsidRPr="00EB565B">
        <w:rPr>
          <w:rFonts w:hAnsi="宋体" w:cs="宋体"/>
          <w:szCs w:val="21"/>
          <w:vertAlign w:val="subscript"/>
        </w:rPr>
        <w:t>2</w:t>
      </w:r>
      <w:r w:rsidRPr="008F5B8D">
        <w:rPr>
          <w:rFonts w:hAnsi="宋体" w:cs="宋体"/>
          <w:szCs w:val="21"/>
        </w:rPr>
        <w:t>EDTA</w:t>
      </w:r>
      <w:r w:rsidRPr="008F5B8D">
        <w:rPr>
          <w:rFonts w:hAnsi="宋体" w:cs="宋体" w:hint="eastAsia"/>
          <w:szCs w:val="21"/>
        </w:rPr>
        <w:t>标准滴定溶液（</w:t>
      </w:r>
      <w:r w:rsidRPr="008F5B8D">
        <w:rPr>
          <w:rFonts w:hAnsi="宋体" w:cs="宋体" w:hint="eastAsia"/>
          <w:szCs w:val="21"/>
        </w:rPr>
        <w:t>3.11</w:t>
      </w:r>
      <w:r w:rsidRPr="008F5B8D">
        <w:rPr>
          <w:rFonts w:hAnsi="宋体" w:cs="宋体" w:hint="eastAsia"/>
          <w:szCs w:val="21"/>
        </w:rPr>
        <w:t>）滴定至橙黄色</w:t>
      </w:r>
      <w:r>
        <w:rPr>
          <w:rFonts w:hAnsi="宋体" w:cs="宋体" w:hint="eastAsia"/>
          <w:szCs w:val="21"/>
        </w:rPr>
        <w:t>，</w:t>
      </w:r>
      <w:r w:rsidRPr="008F5B8D">
        <w:rPr>
          <w:rFonts w:hAnsi="宋体" w:cs="宋体" w:hint="eastAsia"/>
          <w:szCs w:val="21"/>
        </w:rPr>
        <w:t>继续用乙酸钠溶液（</w:t>
      </w:r>
      <w:r w:rsidRPr="008F5B8D">
        <w:rPr>
          <w:rFonts w:hAnsi="宋体" w:cs="宋体" w:hint="eastAsia"/>
          <w:szCs w:val="21"/>
        </w:rPr>
        <w:t>3.11</w:t>
      </w:r>
      <w:r w:rsidRPr="008F5B8D">
        <w:rPr>
          <w:rFonts w:hAnsi="宋体" w:cs="宋体" w:hint="eastAsia"/>
          <w:szCs w:val="21"/>
        </w:rPr>
        <w:t>）调</w:t>
      </w:r>
      <w:r w:rsidRPr="008F5B8D">
        <w:rPr>
          <w:rFonts w:hAnsi="宋体" w:cs="宋体" w:hint="eastAsia"/>
          <w:szCs w:val="21"/>
        </w:rPr>
        <w:t>PH</w:t>
      </w:r>
      <w:r w:rsidRPr="008F5B8D">
        <w:rPr>
          <w:rFonts w:hAnsi="宋体" w:cs="宋体" w:hint="eastAsia"/>
          <w:szCs w:val="21"/>
        </w:rPr>
        <w:t>至</w:t>
      </w:r>
      <w:r w:rsidRPr="008F5B8D">
        <w:rPr>
          <w:rFonts w:hAnsi="宋体" w:cs="宋体"/>
          <w:szCs w:val="21"/>
        </w:rPr>
        <w:t>1.5</w:t>
      </w:r>
      <w:r w:rsidRPr="008F5B8D">
        <w:rPr>
          <w:rFonts w:hAnsi="宋体" w:cs="宋体" w:hint="eastAsia"/>
          <w:szCs w:val="21"/>
        </w:rPr>
        <w:t>～</w:t>
      </w:r>
      <w:r w:rsidRPr="008F5B8D">
        <w:rPr>
          <w:rFonts w:hAnsi="宋体" w:cs="宋体"/>
          <w:szCs w:val="21"/>
        </w:rPr>
        <w:t>1.7</w:t>
      </w:r>
      <w:r w:rsidRPr="008F5B8D">
        <w:rPr>
          <w:rFonts w:hAnsi="宋体" w:cs="宋体" w:hint="eastAsia"/>
          <w:szCs w:val="21"/>
        </w:rPr>
        <w:t xml:space="preserve"> (</w:t>
      </w:r>
      <w:r w:rsidRPr="008F5B8D">
        <w:rPr>
          <w:rFonts w:hAnsi="宋体" w:cs="宋体" w:hint="eastAsia"/>
          <w:szCs w:val="21"/>
        </w:rPr>
        <w:t>溶液由橙黄刚好变紫红</w:t>
      </w:r>
      <w:r w:rsidRPr="008F5B8D">
        <w:rPr>
          <w:rFonts w:hAnsi="宋体" w:cs="宋体" w:hint="eastAsia"/>
          <w:szCs w:val="21"/>
        </w:rPr>
        <w:t>)</w:t>
      </w:r>
      <w:r>
        <w:rPr>
          <w:rFonts w:hAnsi="宋体" w:cs="宋体" w:hint="eastAsia"/>
          <w:szCs w:val="21"/>
        </w:rPr>
        <w:t>，继续</w:t>
      </w:r>
      <w:r w:rsidRPr="008F5B8D">
        <w:rPr>
          <w:rFonts w:hAnsi="宋体" w:cs="宋体" w:hint="eastAsia"/>
          <w:szCs w:val="21"/>
        </w:rPr>
        <w:t>用</w:t>
      </w:r>
      <w:r w:rsidRPr="008F5B8D">
        <w:rPr>
          <w:rFonts w:hAnsi="宋体" w:cs="宋体"/>
          <w:szCs w:val="21"/>
        </w:rPr>
        <w:t>Na</w:t>
      </w:r>
      <w:r w:rsidRPr="008F5B8D">
        <w:rPr>
          <w:rFonts w:hAnsi="宋体" w:cs="宋体"/>
          <w:szCs w:val="21"/>
          <w:vertAlign w:val="subscript"/>
        </w:rPr>
        <w:t>2</w:t>
      </w:r>
      <w:r w:rsidRPr="008F5B8D">
        <w:rPr>
          <w:rFonts w:hAnsi="宋体" w:cs="宋体" w:hint="eastAsia"/>
          <w:szCs w:val="21"/>
        </w:rPr>
        <w:t>EDTA</w:t>
      </w:r>
      <w:r w:rsidRPr="008F5B8D">
        <w:rPr>
          <w:rFonts w:hAnsi="宋体" w:cs="宋体" w:hint="eastAsia"/>
          <w:szCs w:val="21"/>
        </w:rPr>
        <w:t>标准滴定溶液（</w:t>
      </w:r>
      <w:r w:rsidRPr="008F5B8D">
        <w:rPr>
          <w:rFonts w:hAnsi="宋体" w:cs="宋体" w:hint="eastAsia"/>
          <w:szCs w:val="21"/>
        </w:rPr>
        <w:t>3.12</w:t>
      </w:r>
      <w:r w:rsidRPr="008F5B8D">
        <w:rPr>
          <w:rFonts w:hAnsi="宋体" w:cs="宋体" w:hint="eastAsia"/>
          <w:szCs w:val="21"/>
        </w:rPr>
        <w:t>）滴定至溶液由紫红色变为亮黄色终点</w:t>
      </w:r>
      <w:r>
        <w:rPr>
          <w:rFonts w:hAnsi="宋体" w:cs="宋体" w:hint="eastAsia"/>
          <w:szCs w:val="21"/>
        </w:rPr>
        <w:t>，</w:t>
      </w:r>
      <w:r w:rsidRPr="008F5B8D">
        <w:rPr>
          <w:rFonts w:hAnsi="宋体" w:cs="宋体" w:hint="eastAsia"/>
          <w:szCs w:val="21"/>
        </w:rPr>
        <w:t>记录消耗</w:t>
      </w:r>
      <w:r w:rsidRPr="008F5B8D">
        <w:rPr>
          <w:rFonts w:hAnsi="宋体" w:cs="宋体"/>
          <w:szCs w:val="21"/>
        </w:rPr>
        <w:t>Na</w:t>
      </w:r>
      <w:r w:rsidRPr="008F5B8D">
        <w:rPr>
          <w:rFonts w:hAnsi="宋体" w:cs="宋体"/>
          <w:szCs w:val="21"/>
          <w:vertAlign w:val="subscript"/>
        </w:rPr>
        <w:t>2</w:t>
      </w:r>
      <w:r w:rsidRPr="008F5B8D">
        <w:rPr>
          <w:rFonts w:hAnsi="宋体" w:cs="宋体" w:hint="eastAsia"/>
          <w:szCs w:val="21"/>
        </w:rPr>
        <w:t>EDTA</w:t>
      </w:r>
      <w:r w:rsidRPr="008F5B8D">
        <w:rPr>
          <w:rFonts w:hAnsi="宋体" w:cs="宋体" w:hint="eastAsia"/>
          <w:szCs w:val="21"/>
        </w:rPr>
        <w:t>的体积为</w:t>
      </w:r>
      <w:r>
        <w:rPr>
          <w:rFonts w:hAnsi="宋体" w:cs="宋体" w:hint="eastAsia"/>
          <w:szCs w:val="21"/>
        </w:rPr>
        <w:t>V</w:t>
      </w:r>
      <w:r>
        <w:rPr>
          <w:rFonts w:hAnsi="宋体" w:cs="宋体" w:hint="eastAsia"/>
          <w:szCs w:val="21"/>
        </w:rPr>
        <w:t>，</w:t>
      </w:r>
      <w:r w:rsidRPr="008F5B8D">
        <w:rPr>
          <w:rFonts w:hAnsi="宋体" w:cs="宋体" w:hint="eastAsia"/>
          <w:szCs w:val="21"/>
        </w:rPr>
        <w:t>同时做试剂空白实验</w:t>
      </w:r>
      <w:r>
        <w:rPr>
          <w:rFonts w:hAnsi="宋体" w:cs="宋体" w:hint="eastAsia"/>
          <w:szCs w:val="21"/>
        </w:rPr>
        <w:t>，</w:t>
      </w:r>
      <w:r w:rsidRPr="008F5B8D">
        <w:rPr>
          <w:rFonts w:hAnsi="宋体" w:cs="宋体" w:hint="eastAsia"/>
          <w:szCs w:val="21"/>
        </w:rPr>
        <w:t>记录消耗的</w:t>
      </w:r>
      <w:r w:rsidRPr="008F5B8D">
        <w:rPr>
          <w:rFonts w:hAnsi="宋体" w:cs="宋体"/>
          <w:szCs w:val="21"/>
        </w:rPr>
        <w:t>Na</w:t>
      </w:r>
      <w:r w:rsidRPr="008F5B8D">
        <w:rPr>
          <w:rFonts w:hAnsi="宋体" w:cs="宋体"/>
          <w:szCs w:val="21"/>
          <w:vertAlign w:val="subscript"/>
        </w:rPr>
        <w:t>2</w:t>
      </w:r>
      <w:r w:rsidRPr="008F5B8D">
        <w:rPr>
          <w:rFonts w:hAnsi="宋体" w:cs="宋体" w:hint="eastAsia"/>
          <w:szCs w:val="21"/>
        </w:rPr>
        <w:t>EDTA</w:t>
      </w:r>
      <w:r w:rsidRPr="008F5B8D">
        <w:rPr>
          <w:rFonts w:hAnsi="宋体" w:cs="宋体" w:hint="eastAsia"/>
          <w:szCs w:val="21"/>
        </w:rPr>
        <w:t>体积为</w:t>
      </w:r>
      <w:r w:rsidRPr="008F5B8D">
        <w:rPr>
          <w:rFonts w:hAnsi="宋体" w:cs="宋体" w:hint="eastAsia"/>
          <w:szCs w:val="21"/>
        </w:rPr>
        <w:t>V</w:t>
      </w:r>
      <w:r w:rsidRPr="008F5B8D">
        <w:rPr>
          <w:rFonts w:hAnsi="宋体" w:cs="宋体" w:hint="eastAsia"/>
          <w:szCs w:val="21"/>
          <w:vertAlign w:val="subscript"/>
        </w:rPr>
        <w:t xml:space="preserve">1 </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Na</w:t>
      </w:r>
      <w:r w:rsidRPr="008F5B8D">
        <w:rPr>
          <w:rFonts w:hAnsi="宋体" w:cs="宋体"/>
          <w:szCs w:val="21"/>
          <w:vertAlign w:val="subscript"/>
        </w:rPr>
        <w:t>2</w:t>
      </w:r>
      <w:r w:rsidRPr="008F5B8D">
        <w:rPr>
          <w:rFonts w:hAnsi="宋体" w:cs="宋体" w:hint="eastAsia"/>
          <w:szCs w:val="21"/>
        </w:rPr>
        <w:t>EDTA</w:t>
      </w:r>
      <w:r>
        <w:rPr>
          <w:rFonts w:hAnsi="宋体" w:cs="宋体" w:hint="eastAsia"/>
          <w:szCs w:val="21"/>
        </w:rPr>
        <w:t>标准</w:t>
      </w:r>
      <w:r>
        <w:rPr>
          <w:rFonts w:hAnsi="宋体" w:cs="宋体"/>
          <w:szCs w:val="21"/>
        </w:rPr>
        <w:t>溶液的浓度以</w:t>
      </w:r>
      <w:r w:rsidRPr="008F5B8D">
        <w:rPr>
          <w:rFonts w:hAnsi="宋体" w:cs="宋体" w:hint="eastAsia"/>
          <w:sz w:val="30"/>
          <w:szCs w:val="30"/>
        </w:rPr>
        <w:t>c</w:t>
      </w:r>
      <w:r w:rsidRPr="008F5B8D">
        <w:rPr>
          <w:rFonts w:hAnsi="宋体" w:cs="宋体"/>
          <w:szCs w:val="21"/>
          <w:vertAlign w:val="subscript"/>
        </w:rPr>
        <w:t>Na2</w:t>
      </w:r>
      <w:r w:rsidRPr="008F5B8D">
        <w:rPr>
          <w:rFonts w:hAnsi="宋体" w:cs="宋体" w:hint="eastAsia"/>
          <w:szCs w:val="21"/>
          <w:vertAlign w:val="subscript"/>
        </w:rPr>
        <w:t>EDTA</w:t>
      </w:r>
      <w:r>
        <w:rPr>
          <w:rFonts w:hAnsi="宋体" w:cs="宋体" w:hint="eastAsia"/>
          <w:szCs w:val="21"/>
        </w:rPr>
        <w:t>计</w:t>
      </w:r>
      <w:r>
        <w:rPr>
          <w:rFonts w:hAnsi="宋体" w:cs="宋体"/>
          <w:szCs w:val="21"/>
        </w:rPr>
        <w:t>，</w:t>
      </w:r>
      <w:r w:rsidRPr="008F5B8D">
        <w:rPr>
          <w:rFonts w:hAnsi="宋体" w:cs="宋体" w:hint="eastAsia"/>
          <w:szCs w:val="21"/>
        </w:rPr>
        <w:t>按式（</w:t>
      </w:r>
      <w:r w:rsidRPr="008F5B8D">
        <w:rPr>
          <w:rFonts w:hAnsi="宋体" w:cs="宋体" w:hint="eastAsia"/>
          <w:szCs w:val="21"/>
        </w:rPr>
        <w:t>1</w:t>
      </w:r>
      <w:r w:rsidRPr="008F5B8D">
        <w:rPr>
          <w:rFonts w:hAnsi="宋体" w:cs="宋体" w:hint="eastAsia"/>
          <w:szCs w:val="21"/>
        </w:rPr>
        <w:t>）计算</w:t>
      </w:r>
      <w:r w:rsidRPr="008F5B8D">
        <w:rPr>
          <w:rFonts w:hAnsi="宋体" w:cs="宋体" w:hint="eastAsia"/>
          <w:szCs w:val="21"/>
        </w:rPr>
        <w:t>Na</w:t>
      </w:r>
      <w:r w:rsidRPr="008F5B8D">
        <w:rPr>
          <w:rFonts w:hAnsi="宋体" w:cs="宋体"/>
          <w:szCs w:val="21"/>
          <w:vertAlign w:val="subscript"/>
        </w:rPr>
        <w:t>2</w:t>
      </w:r>
      <w:r w:rsidRPr="008F5B8D">
        <w:rPr>
          <w:rFonts w:hAnsi="宋体" w:cs="宋体" w:hint="eastAsia"/>
          <w:szCs w:val="21"/>
        </w:rPr>
        <w:t>EDTA</w:t>
      </w:r>
      <w:r w:rsidRPr="008F5B8D">
        <w:rPr>
          <w:rFonts w:hAnsi="宋体" w:cs="宋体" w:hint="eastAsia"/>
          <w:szCs w:val="21"/>
        </w:rPr>
        <w:t>标准滴定溶液实际浓度</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         </w:t>
      </w:r>
      <w:r w:rsidRPr="008F5B8D">
        <w:rPr>
          <w:rFonts w:hAnsi="宋体" w:cs="宋体" w:hint="eastAsia"/>
          <w:sz w:val="30"/>
          <w:szCs w:val="30"/>
        </w:rPr>
        <w:t>c</w:t>
      </w:r>
      <w:r w:rsidRPr="008F5B8D">
        <w:rPr>
          <w:rFonts w:hAnsi="宋体" w:cs="宋体"/>
          <w:szCs w:val="21"/>
          <w:vertAlign w:val="subscript"/>
        </w:rPr>
        <w:t>Na2</w:t>
      </w:r>
      <w:r w:rsidRPr="008F5B8D">
        <w:rPr>
          <w:rFonts w:hAnsi="宋体" w:cs="宋体" w:hint="eastAsia"/>
          <w:szCs w:val="21"/>
          <w:vertAlign w:val="subscript"/>
        </w:rPr>
        <w:t>EDTA</w:t>
      </w:r>
      <w:r w:rsidRPr="008F5B8D">
        <w:rPr>
          <w:rFonts w:hAnsi="宋体" w:cs="宋体" w:hint="eastAsia"/>
          <w:szCs w:val="21"/>
        </w:rPr>
        <w:t xml:space="preserve"> =20</w:t>
      </w:r>
      <w:r w:rsidRPr="008F5B8D">
        <w:rPr>
          <w:rFonts w:hAnsi="宋体" w:cs="宋体" w:hint="eastAsia"/>
          <w:szCs w:val="21"/>
        </w:rPr>
        <w:t>×</w:t>
      </w:r>
      <w:r w:rsidRPr="008F5B8D">
        <w:rPr>
          <w:i/>
          <w:spacing w:val="6"/>
        </w:rPr>
        <w:t>m</w:t>
      </w:r>
      <w:r w:rsidRPr="008F5B8D">
        <w:rPr>
          <w:rFonts w:hAnsi="宋体" w:cs="宋体" w:hint="eastAsia"/>
          <w:szCs w:val="21"/>
        </w:rPr>
        <w:t>×</w:t>
      </w:r>
      <w:r w:rsidRPr="008F5B8D">
        <w:rPr>
          <w:rFonts w:hAnsi="宋体" w:cs="宋体" w:hint="eastAsia"/>
          <w:szCs w:val="21"/>
        </w:rPr>
        <w:t>1000/[208.98</w:t>
      </w:r>
      <w:r w:rsidRPr="008F5B8D">
        <w:rPr>
          <w:rFonts w:hAnsi="宋体" w:cs="宋体" w:hint="eastAsia"/>
          <w:szCs w:val="21"/>
        </w:rPr>
        <w:t>×</w:t>
      </w:r>
      <w:r w:rsidRPr="008F5B8D">
        <w:rPr>
          <w:rFonts w:hAnsi="宋体" w:cs="宋体" w:hint="eastAsia"/>
          <w:szCs w:val="21"/>
        </w:rPr>
        <w:t>100</w:t>
      </w:r>
      <w:r w:rsidRPr="008F5B8D">
        <w:rPr>
          <w:rFonts w:hAnsi="宋体" w:cs="宋体" w:hint="eastAsia"/>
          <w:szCs w:val="21"/>
        </w:rPr>
        <w:t>×</w:t>
      </w:r>
      <w:r w:rsidRPr="008F5B8D">
        <w:rPr>
          <w:rFonts w:hAnsi="宋体" w:cs="宋体" w:hint="eastAsia"/>
          <w:szCs w:val="21"/>
        </w:rPr>
        <w:t>(V- V</w:t>
      </w:r>
      <w:r w:rsidRPr="008F5B8D">
        <w:rPr>
          <w:rFonts w:hAnsi="宋体" w:cs="宋体" w:hint="eastAsia"/>
          <w:szCs w:val="21"/>
          <w:vertAlign w:val="subscript"/>
        </w:rPr>
        <w:t>1</w:t>
      </w:r>
      <w:r w:rsidRPr="008F5B8D">
        <w:rPr>
          <w:rFonts w:hAnsi="宋体" w:cs="宋体" w:hint="eastAsia"/>
          <w:szCs w:val="21"/>
        </w:rPr>
        <w:t>)]    -----------</w:t>
      </w:r>
      <w:r w:rsidRPr="008F5B8D">
        <w:rPr>
          <w:rFonts w:hAnsi="宋体" w:cs="宋体" w:hint="eastAsia"/>
          <w:szCs w:val="21"/>
        </w:rPr>
        <w:t>（</w:t>
      </w:r>
      <w:r w:rsidRPr="008F5B8D">
        <w:rPr>
          <w:rFonts w:hAnsi="宋体" w:cs="宋体" w:hint="eastAsia"/>
          <w:szCs w:val="21"/>
        </w:rPr>
        <w:t>1</w:t>
      </w:r>
      <w:r w:rsidRPr="008F5B8D">
        <w:rPr>
          <w:rFonts w:hAnsi="宋体" w:cs="宋体" w:hint="eastAsia"/>
          <w:szCs w:val="21"/>
        </w:rPr>
        <w:t>）</w:t>
      </w:r>
      <w:r w:rsidRPr="008F5B8D">
        <w:rPr>
          <w:rFonts w:hAnsi="宋体" w:cs="宋体" w:hint="eastAsia"/>
          <w:szCs w:val="21"/>
        </w:rPr>
        <w:t xml:space="preserve">              </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式中</w:t>
      </w:r>
      <w:r w:rsidRPr="008F5B8D">
        <w:rPr>
          <w:rFonts w:hAnsi="宋体" w:cs="宋体" w:hint="eastAsia"/>
          <w:szCs w:val="21"/>
        </w:rPr>
        <w:t xml:space="preserve">      </w:t>
      </w:r>
      <w:r w:rsidRPr="008F5B8D">
        <w:rPr>
          <w:i/>
          <w:spacing w:val="6"/>
        </w:rPr>
        <w:t>m</w:t>
      </w:r>
      <w:r w:rsidRPr="008F5B8D">
        <w:rPr>
          <w:rFonts w:hint="eastAsia"/>
          <w:i/>
          <w:spacing w:val="6"/>
        </w:rPr>
        <w:t xml:space="preserve">  </w:t>
      </w:r>
      <w:r>
        <w:rPr>
          <w:rFonts w:hAnsi="宋体" w:cs="宋体" w:hint="eastAsia"/>
          <w:szCs w:val="21"/>
        </w:rPr>
        <w:t xml:space="preserve">   </w:t>
      </w:r>
      <w:r w:rsidRPr="008F5B8D">
        <w:rPr>
          <w:rFonts w:hAnsi="宋体" w:cs="宋体" w:hint="eastAsia"/>
          <w:szCs w:val="21"/>
        </w:rPr>
        <w:t>配制</w:t>
      </w:r>
      <w:proofErr w:type="gramStart"/>
      <w:r w:rsidRPr="008F5B8D">
        <w:rPr>
          <w:rFonts w:hAnsi="宋体" w:cs="宋体" w:hint="eastAsia"/>
          <w:szCs w:val="21"/>
        </w:rPr>
        <w:t>铋</w:t>
      </w:r>
      <w:proofErr w:type="gramEnd"/>
      <w:r w:rsidRPr="008F5B8D">
        <w:rPr>
          <w:rFonts w:hAnsi="宋体" w:cs="宋体" w:hint="eastAsia"/>
          <w:szCs w:val="21"/>
        </w:rPr>
        <w:t>标准溶液称取的铋金属质量</w:t>
      </w:r>
      <w:r>
        <w:rPr>
          <w:rFonts w:hAnsi="宋体" w:cs="宋体" w:hint="eastAsia"/>
          <w:szCs w:val="21"/>
        </w:rPr>
        <w:t>，单位</w:t>
      </w:r>
      <w:r>
        <w:rPr>
          <w:rFonts w:hAnsi="宋体" w:cs="宋体"/>
          <w:szCs w:val="21"/>
        </w:rPr>
        <w:t>为克</w:t>
      </w:r>
      <w:r w:rsidRPr="008F5B8D">
        <w:rPr>
          <w:rFonts w:hAnsi="宋体" w:cs="宋体" w:hint="eastAsia"/>
          <w:szCs w:val="21"/>
        </w:rPr>
        <w:t>(g)</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       </w:t>
      </w:r>
      <w:r w:rsidRPr="008F5B8D">
        <w:rPr>
          <w:rFonts w:hAnsi="宋体" w:cs="宋体"/>
          <w:szCs w:val="21"/>
        </w:rPr>
        <w:t xml:space="preserve"> </w:t>
      </w:r>
      <w:r>
        <w:rPr>
          <w:rFonts w:hAnsi="宋体" w:cs="宋体"/>
          <w:szCs w:val="21"/>
        </w:rPr>
        <w:t xml:space="preserve"> </w:t>
      </w:r>
      <w:r w:rsidRPr="008F5B8D">
        <w:rPr>
          <w:rFonts w:hAnsi="宋体" w:cs="宋体" w:hint="eastAsia"/>
          <w:szCs w:val="21"/>
        </w:rPr>
        <w:t xml:space="preserve">208.98  </w:t>
      </w:r>
      <w:r w:rsidRPr="008F5B8D">
        <w:rPr>
          <w:rFonts w:hAnsi="宋体" w:cs="宋体" w:hint="eastAsia"/>
          <w:szCs w:val="21"/>
        </w:rPr>
        <w:t>铋的摩尔质量，单位</w:t>
      </w:r>
      <w:proofErr w:type="gramStart"/>
      <w:r w:rsidRPr="008F5B8D">
        <w:rPr>
          <w:rFonts w:hAnsi="宋体" w:cs="宋体" w:hint="eastAsia"/>
          <w:szCs w:val="21"/>
        </w:rPr>
        <w:t>为</w:t>
      </w:r>
      <w:r>
        <w:rPr>
          <w:rFonts w:hAnsi="宋体" w:cs="宋体" w:hint="eastAsia"/>
          <w:szCs w:val="21"/>
        </w:rPr>
        <w:t>克</w:t>
      </w:r>
      <w:r w:rsidRPr="008F5B8D">
        <w:rPr>
          <w:rFonts w:hAnsi="宋体" w:cs="宋体" w:hint="eastAsia"/>
          <w:szCs w:val="21"/>
        </w:rPr>
        <w:t>每摩尔</w:t>
      </w:r>
      <w:proofErr w:type="gramEnd"/>
      <w:r w:rsidRPr="008F5B8D">
        <w:rPr>
          <w:rFonts w:hAnsi="宋体" w:cs="宋体" w:hint="eastAsia"/>
          <w:szCs w:val="21"/>
        </w:rPr>
        <w:t>（</w:t>
      </w:r>
      <w:r w:rsidRPr="008F5B8D">
        <w:rPr>
          <w:rFonts w:hAnsi="宋体" w:cs="宋体"/>
          <w:szCs w:val="21"/>
        </w:rPr>
        <w:t>g/</w:t>
      </w:r>
      <w:r w:rsidRPr="008F5B8D">
        <w:rPr>
          <w:rFonts w:hAnsi="宋体" w:cs="宋体" w:hint="eastAsia"/>
          <w:szCs w:val="21"/>
        </w:rPr>
        <w:t xml:space="preserve"> </w:t>
      </w:r>
      <w:r w:rsidRPr="008F5B8D">
        <w:rPr>
          <w:rFonts w:hAnsi="宋体" w:cs="宋体"/>
          <w:szCs w:val="21"/>
        </w:rPr>
        <w:t>mol</w:t>
      </w:r>
      <w:r w:rsidRPr="008F5B8D">
        <w:rPr>
          <w:rFonts w:hAnsi="宋体" w:cs="宋体"/>
          <w:szCs w:val="21"/>
        </w:rPr>
        <w:t>）</w:t>
      </w:r>
      <w:r>
        <w:rPr>
          <w:rFonts w:hAnsi="宋体" w:cs="宋体" w:hint="eastAsia"/>
          <w:szCs w:val="21"/>
        </w:rPr>
        <w:t>；</w:t>
      </w:r>
      <w:r w:rsidRPr="008F5B8D">
        <w:rPr>
          <w:rFonts w:hAnsi="宋体" w:cs="宋体" w:hint="eastAsia"/>
          <w:szCs w:val="21"/>
        </w:rPr>
        <w:t xml:space="preserve">  </w:t>
      </w:r>
    </w:p>
    <w:p w:rsidR="000600CC" w:rsidRPr="008F5B8D" w:rsidRDefault="000600CC" w:rsidP="000600CC">
      <w:pPr>
        <w:spacing w:beforeLines="50" w:before="156" w:afterLines="50" w:after="156" w:line="360" w:lineRule="auto"/>
        <w:ind w:firstLineChars="450" w:firstLine="945"/>
        <w:jc w:val="left"/>
        <w:rPr>
          <w:rFonts w:hAnsi="宋体" w:cs="宋体"/>
          <w:szCs w:val="21"/>
        </w:rPr>
      </w:pPr>
      <w:r w:rsidRPr="008F5B8D">
        <w:rPr>
          <w:rFonts w:hAnsi="宋体" w:cs="宋体" w:hint="eastAsia"/>
          <w:szCs w:val="21"/>
        </w:rPr>
        <w:t xml:space="preserve">20     </w:t>
      </w:r>
      <w:r w:rsidRPr="008F5B8D">
        <w:rPr>
          <w:rFonts w:hAnsi="宋体" w:cs="宋体" w:hint="eastAsia"/>
          <w:szCs w:val="21"/>
        </w:rPr>
        <w:t>移取的</w:t>
      </w:r>
      <w:proofErr w:type="gramStart"/>
      <w:r w:rsidRPr="008F5B8D">
        <w:rPr>
          <w:rFonts w:hAnsi="宋体" w:cs="宋体" w:hint="eastAsia"/>
          <w:szCs w:val="21"/>
        </w:rPr>
        <w:t>铋标液</w:t>
      </w:r>
      <w:proofErr w:type="gramEnd"/>
      <w:r w:rsidRPr="008F5B8D">
        <w:rPr>
          <w:rFonts w:hAnsi="宋体" w:cs="宋体" w:hint="eastAsia"/>
          <w:szCs w:val="21"/>
        </w:rPr>
        <w:t>体积</w:t>
      </w:r>
      <w:r>
        <w:rPr>
          <w:rFonts w:hAnsi="宋体" w:cs="宋体" w:hint="eastAsia"/>
          <w:szCs w:val="21"/>
        </w:rPr>
        <w:t>，</w:t>
      </w:r>
      <w:r>
        <w:rPr>
          <w:rFonts w:hAnsi="宋体" w:cs="宋体"/>
          <w:szCs w:val="21"/>
        </w:rPr>
        <w:t>单位</w:t>
      </w:r>
      <w:r>
        <w:rPr>
          <w:rFonts w:hAnsi="宋体" w:cs="宋体" w:hint="eastAsia"/>
          <w:szCs w:val="21"/>
        </w:rPr>
        <w:t>为</w:t>
      </w:r>
      <w:proofErr w:type="gramStart"/>
      <w:r>
        <w:rPr>
          <w:rFonts w:hAnsi="宋体" w:cs="宋体"/>
          <w:szCs w:val="21"/>
        </w:rPr>
        <w:t>毫升</w:t>
      </w:r>
      <w:r w:rsidRPr="008F5B8D">
        <w:rPr>
          <w:rFonts w:hAnsi="宋体" w:cs="宋体" w:hint="eastAsia"/>
          <w:szCs w:val="21"/>
        </w:rPr>
        <w:t>(</w:t>
      </w:r>
      <w:proofErr w:type="gramEnd"/>
      <w:r w:rsidRPr="008F5B8D">
        <w:rPr>
          <w:rFonts w:hAnsi="宋体" w:cs="宋体"/>
          <w:szCs w:val="21"/>
        </w:rPr>
        <w:t>mL</w:t>
      </w:r>
      <w:r w:rsidRPr="008F5B8D">
        <w:rPr>
          <w:rFonts w:hAnsi="宋体" w:cs="宋体" w:hint="eastAsia"/>
          <w:szCs w:val="21"/>
        </w:rPr>
        <w:t>)</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       </w:t>
      </w:r>
      <w:r w:rsidRPr="008F5B8D">
        <w:rPr>
          <w:rFonts w:hAnsi="宋体" w:cs="宋体"/>
          <w:szCs w:val="21"/>
        </w:rPr>
        <w:t xml:space="preserve"> </w:t>
      </w:r>
      <w:r>
        <w:rPr>
          <w:rFonts w:hAnsi="宋体" w:cs="宋体"/>
          <w:szCs w:val="21"/>
        </w:rPr>
        <w:t xml:space="preserve"> </w:t>
      </w:r>
      <w:r w:rsidRPr="008F5B8D">
        <w:rPr>
          <w:rFonts w:hAnsi="宋体" w:cs="宋体" w:hint="eastAsia"/>
          <w:szCs w:val="21"/>
        </w:rPr>
        <w:t xml:space="preserve">V      </w:t>
      </w:r>
      <w:r w:rsidRPr="008F5B8D">
        <w:rPr>
          <w:rFonts w:hAnsi="宋体" w:cs="宋体" w:hint="eastAsia"/>
          <w:szCs w:val="21"/>
        </w:rPr>
        <w:t>标定</w:t>
      </w:r>
      <w:r>
        <w:rPr>
          <w:rFonts w:hAnsi="宋体" w:cs="宋体" w:hint="eastAsia"/>
          <w:szCs w:val="21"/>
        </w:rPr>
        <w:t>N</w:t>
      </w:r>
      <w:r>
        <w:rPr>
          <w:rFonts w:hAnsi="宋体" w:cs="宋体"/>
          <w:szCs w:val="21"/>
        </w:rPr>
        <w:t>a</w:t>
      </w:r>
      <w:r w:rsidRPr="008F5B8D">
        <w:rPr>
          <w:rFonts w:hAnsi="宋体" w:cs="宋体"/>
          <w:szCs w:val="21"/>
          <w:vertAlign w:val="subscript"/>
        </w:rPr>
        <w:t>2</w:t>
      </w:r>
      <w:r w:rsidRPr="008F5B8D">
        <w:rPr>
          <w:rFonts w:hAnsi="宋体" w:cs="宋体" w:hint="eastAsia"/>
          <w:szCs w:val="21"/>
        </w:rPr>
        <w:t>EDTA</w:t>
      </w:r>
      <w:r w:rsidRPr="008F5B8D">
        <w:rPr>
          <w:rFonts w:hAnsi="宋体" w:cs="宋体" w:hint="eastAsia"/>
          <w:szCs w:val="21"/>
        </w:rPr>
        <w:t>溶液消耗的</w:t>
      </w:r>
      <w:r w:rsidRPr="008F5B8D">
        <w:rPr>
          <w:rFonts w:hAnsi="宋体" w:cs="宋体" w:hint="eastAsia"/>
          <w:szCs w:val="21"/>
        </w:rPr>
        <w:t>EDTA</w:t>
      </w:r>
      <w:r w:rsidRPr="008F5B8D">
        <w:rPr>
          <w:rFonts w:hAnsi="宋体" w:cs="宋体" w:hint="eastAsia"/>
          <w:szCs w:val="21"/>
        </w:rPr>
        <w:t>溶液体积</w:t>
      </w:r>
      <w:r>
        <w:rPr>
          <w:rFonts w:hAnsi="宋体" w:cs="宋体" w:hint="eastAsia"/>
          <w:szCs w:val="21"/>
        </w:rPr>
        <w:t>，</w:t>
      </w:r>
      <w:r>
        <w:rPr>
          <w:rFonts w:hAnsi="宋体" w:cs="宋体"/>
          <w:szCs w:val="21"/>
        </w:rPr>
        <w:t>单位为</w:t>
      </w:r>
      <w:proofErr w:type="gramStart"/>
      <w:r>
        <w:rPr>
          <w:rFonts w:hAnsi="宋体" w:cs="宋体"/>
          <w:szCs w:val="21"/>
        </w:rPr>
        <w:t>毫升</w:t>
      </w:r>
      <w:r w:rsidRPr="008F5B8D">
        <w:rPr>
          <w:rFonts w:hAnsi="宋体" w:cs="宋体" w:hint="eastAsia"/>
          <w:szCs w:val="21"/>
        </w:rPr>
        <w:t>(</w:t>
      </w:r>
      <w:proofErr w:type="gramEnd"/>
      <w:r w:rsidRPr="008F5B8D">
        <w:rPr>
          <w:rFonts w:hAnsi="宋体" w:cs="宋体"/>
          <w:szCs w:val="21"/>
        </w:rPr>
        <w:t>mL</w:t>
      </w:r>
      <w:r w:rsidRPr="008F5B8D">
        <w:rPr>
          <w:rFonts w:hAnsi="宋体" w:cs="宋体" w:hint="eastAsia"/>
          <w:szCs w:val="21"/>
        </w:rPr>
        <w:t>)</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       </w:t>
      </w:r>
      <w:r w:rsidRPr="008F5B8D">
        <w:rPr>
          <w:rFonts w:hAnsi="宋体" w:cs="宋体"/>
          <w:szCs w:val="21"/>
        </w:rPr>
        <w:t xml:space="preserve"> </w:t>
      </w:r>
      <w:r>
        <w:rPr>
          <w:rFonts w:hAnsi="宋体" w:cs="宋体"/>
          <w:szCs w:val="21"/>
        </w:rPr>
        <w:t xml:space="preserve"> </w:t>
      </w:r>
      <w:r w:rsidRPr="008F5B8D">
        <w:rPr>
          <w:rFonts w:hAnsi="宋体" w:cs="宋体" w:hint="eastAsia"/>
          <w:szCs w:val="21"/>
        </w:rPr>
        <w:t>V</w:t>
      </w:r>
      <w:r w:rsidRPr="008F5B8D">
        <w:rPr>
          <w:rFonts w:hAnsi="宋体" w:cs="宋体" w:hint="eastAsia"/>
          <w:szCs w:val="21"/>
          <w:vertAlign w:val="subscript"/>
        </w:rPr>
        <w:t>1</w:t>
      </w:r>
      <w:r>
        <w:rPr>
          <w:rFonts w:hAnsi="宋体" w:cs="宋体" w:hint="eastAsia"/>
          <w:szCs w:val="21"/>
        </w:rPr>
        <w:t xml:space="preserve">     </w:t>
      </w:r>
      <w:r w:rsidRPr="008F5B8D">
        <w:rPr>
          <w:rFonts w:hAnsi="宋体" w:cs="宋体" w:hint="eastAsia"/>
          <w:szCs w:val="21"/>
        </w:rPr>
        <w:t>标定</w:t>
      </w:r>
      <w:r>
        <w:rPr>
          <w:rFonts w:hAnsi="宋体" w:cs="宋体" w:hint="eastAsia"/>
          <w:szCs w:val="21"/>
        </w:rPr>
        <w:t>N</w:t>
      </w:r>
      <w:r>
        <w:rPr>
          <w:rFonts w:hAnsi="宋体" w:cs="宋体"/>
          <w:szCs w:val="21"/>
        </w:rPr>
        <w:t>a</w:t>
      </w:r>
      <w:r w:rsidRPr="008F5B8D">
        <w:rPr>
          <w:rFonts w:hAnsi="宋体" w:cs="宋体"/>
          <w:szCs w:val="21"/>
          <w:vertAlign w:val="subscript"/>
        </w:rPr>
        <w:t>2</w:t>
      </w:r>
      <w:r w:rsidRPr="008F5B8D">
        <w:rPr>
          <w:rFonts w:hAnsi="宋体" w:cs="宋体" w:hint="eastAsia"/>
          <w:szCs w:val="21"/>
        </w:rPr>
        <w:t>EDTA</w:t>
      </w:r>
      <w:r w:rsidRPr="008F5B8D">
        <w:rPr>
          <w:rFonts w:hAnsi="宋体" w:cs="宋体" w:hint="eastAsia"/>
          <w:szCs w:val="21"/>
        </w:rPr>
        <w:t>溶液空白消耗的</w:t>
      </w:r>
      <w:r w:rsidRPr="008F5B8D">
        <w:rPr>
          <w:rFonts w:hAnsi="宋体" w:cs="宋体" w:hint="eastAsia"/>
          <w:szCs w:val="21"/>
        </w:rPr>
        <w:t>EDTA</w:t>
      </w:r>
      <w:r w:rsidRPr="008F5B8D">
        <w:rPr>
          <w:rFonts w:hAnsi="宋体" w:cs="宋体" w:hint="eastAsia"/>
          <w:szCs w:val="21"/>
        </w:rPr>
        <w:t>溶液体积</w:t>
      </w:r>
      <w:r>
        <w:rPr>
          <w:rFonts w:hAnsi="宋体" w:cs="宋体" w:hint="eastAsia"/>
          <w:szCs w:val="21"/>
        </w:rPr>
        <w:t>，</w:t>
      </w:r>
      <w:r>
        <w:rPr>
          <w:rFonts w:hAnsi="宋体" w:cs="宋体"/>
          <w:szCs w:val="21"/>
        </w:rPr>
        <w:t>单位为</w:t>
      </w:r>
      <w:proofErr w:type="gramStart"/>
      <w:r>
        <w:rPr>
          <w:rFonts w:hAnsi="宋体" w:cs="宋体"/>
          <w:szCs w:val="21"/>
        </w:rPr>
        <w:t>毫升</w:t>
      </w:r>
      <w:r w:rsidRPr="008F5B8D">
        <w:rPr>
          <w:rFonts w:hAnsi="宋体" w:cs="宋体" w:hint="eastAsia"/>
          <w:szCs w:val="21"/>
        </w:rPr>
        <w:t>(</w:t>
      </w:r>
      <w:proofErr w:type="gramEnd"/>
      <w:r w:rsidRPr="008F5B8D">
        <w:rPr>
          <w:rFonts w:hAnsi="宋体" w:cs="宋体"/>
          <w:szCs w:val="21"/>
        </w:rPr>
        <w:t>mL</w:t>
      </w:r>
      <w:r w:rsidRPr="008F5B8D">
        <w:rPr>
          <w:rFonts w:hAnsi="宋体" w:cs="宋体" w:hint="eastAsia"/>
          <w:szCs w:val="21"/>
        </w:rPr>
        <w:t>)</w:t>
      </w:r>
      <w:r>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       </w:t>
      </w:r>
      <w:r>
        <w:rPr>
          <w:rFonts w:hAnsi="宋体" w:cs="宋体"/>
          <w:szCs w:val="21"/>
        </w:rPr>
        <w:t xml:space="preserve">  </w:t>
      </w:r>
      <w:r w:rsidRPr="008F5B8D">
        <w:rPr>
          <w:rFonts w:hAnsi="宋体" w:cs="宋体" w:hint="eastAsia"/>
          <w:sz w:val="30"/>
          <w:szCs w:val="30"/>
        </w:rPr>
        <w:t>c</w:t>
      </w:r>
      <w:r w:rsidRPr="008F5B8D">
        <w:rPr>
          <w:rFonts w:hAnsi="宋体" w:cs="宋体"/>
          <w:szCs w:val="21"/>
          <w:vertAlign w:val="subscript"/>
        </w:rPr>
        <w:t>Na2</w:t>
      </w:r>
      <w:r w:rsidRPr="008F5B8D">
        <w:rPr>
          <w:rFonts w:hAnsi="宋体" w:cs="宋体" w:hint="eastAsia"/>
          <w:szCs w:val="21"/>
          <w:vertAlign w:val="subscript"/>
        </w:rPr>
        <w:t xml:space="preserve">EDTA </w:t>
      </w:r>
      <w:r>
        <w:rPr>
          <w:rFonts w:hAnsi="宋体" w:cs="宋体" w:hint="eastAsia"/>
          <w:szCs w:val="21"/>
        </w:rPr>
        <w:t xml:space="preserve"> </w:t>
      </w:r>
      <w:r w:rsidRPr="008F5B8D">
        <w:rPr>
          <w:rFonts w:hAnsi="宋体" w:cs="宋体"/>
          <w:szCs w:val="21"/>
        </w:rPr>
        <w:t>Na</w:t>
      </w:r>
      <w:r w:rsidRPr="008F5B8D">
        <w:rPr>
          <w:rFonts w:hAnsi="宋体" w:cs="宋体"/>
          <w:szCs w:val="21"/>
          <w:vertAlign w:val="subscript"/>
        </w:rPr>
        <w:t>2</w:t>
      </w:r>
      <w:r w:rsidRPr="008F5B8D">
        <w:rPr>
          <w:rFonts w:hAnsi="宋体" w:cs="宋体" w:hint="eastAsia"/>
          <w:szCs w:val="21"/>
        </w:rPr>
        <w:t>EDTA</w:t>
      </w:r>
      <w:r w:rsidRPr="008F5B8D">
        <w:rPr>
          <w:rFonts w:hAnsi="宋体" w:cs="宋体" w:hint="eastAsia"/>
          <w:szCs w:val="21"/>
        </w:rPr>
        <w:t>标准滴定溶液的实际浓度</w:t>
      </w:r>
      <w:r>
        <w:rPr>
          <w:rFonts w:hAnsi="宋体" w:cs="宋体" w:hint="eastAsia"/>
          <w:szCs w:val="21"/>
        </w:rPr>
        <w:t>，</w:t>
      </w:r>
      <w:r>
        <w:rPr>
          <w:rFonts w:hAnsi="宋体" w:cs="宋体"/>
          <w:szCs w:val="21"/>
        </w:rPr>
        <w:t>单位</w:t>
      </w:r>
      <w:r>
        <w:rPr>
          <w:rFonts w:hAnsi="宋体" w:cs="宋体" w:hint="eastAsia"/>
          <w:szCs w:val="21"/>
        </w:rPr>
        <w:t>为</w:t>
      </w:r>
      <w:r>
        <w:rPr>
          <w:rFonts w:hAnsi="宋体" w:cs="宋体"/>
          <w:szCs w:val="21"/>
        </w:rPr>
        <w:t>摩尔每升</w:t>
      </w:r>
      <w:r w:rsidRPr="008F5B8D">
        <w:rPr>
          <w:rFonts w:hAnsi="宋体" w:cs="宋体" w:hint="eastAsia"/>
          <w:szCs w:val="21"/>
        </w:rPr>
        <w:t>（</w:t>
      </w:r>
      <w:r w:rsidRPr="008F5B8D">
        <w:rPr>
          <w:rFonts w:hAnsi="宋体" w:cs="宋体" w:hint="eastAsia"/>
          <w:szCs w:val="21"/>
        </w:rPr>
        <w:t>mol/L</w:t>
      </w:r>
      <w:r w:rsidRPr="008F5B8D">
        <w:rPr>
          <w:rFonts w:hAnsi="宋体" w:cs="宋体"/>
          <w:szCs w:val="21"/>
        </w:rPr>
        <w:t>）</w:t>
      </w:r>
      <w:r>
        <w:rPr>
          <w:rFonts w:hAnsi="宋体" w:cs="宋体" w:hint="eastAsia"/>
          <w:szCs w:val="21"/>
        </w:rPr>
        <w:t>；</w:t>
      </w:r>
    </w:p>
    <w:p w:rsidR="000600CC" w:rsidRPr="008F5B8D" w:rsidRDefault="000600CC" w:rsidP="000600CC">
      <w:pPr>
        <w:spacing w:beforeLines="50" w:before="156" w:afterLines="50" w:after="156" w:line="360" w:lineRule="auto"/>
        <w:ind w:firstLineChars="450" w:firstLine="945"/>
        <w:jc w:val="left"/>
        <w:rPr>
          <w:rFonts w:hAnsi="宋体" w:cs="宋体"/>
          <w:szCs w:val="21"/>
        </w:rPr>
      </w:pPr>
      <w:r w:rsidRPr="008F5B8D">
        <w:rPr>
          <w:rFonts w:hAnsi="宋体" w:cs="宋体" w:hint="eastAsia"/>
          <w:szCs w:val="21"/>
        </w:rPr>
        <w:t>平行测定四次，当极差大于</w:t>
      </w:r>
      <w:r w:rsidRPr="008F5B8D">
        <w:rPr>
          <w:rFonts w:hAnsi="宋体" w:cs="宋体" w:hint="eastAsia"/>
          <w:szCs w:val="21"/>
        </w:rPr>
        <w:t xml:space="preserve">0.00002 </w:t>
      </w:r>
      <w:r w:rsidRPr="008F5B8D">
        <w:rPr>
          <w:rFonts w:hAnsi="宋体" w:cs="宋体"/>
          <w:szCs w:val="21"/>
        </w:rPr>
        <w:t>mol/ L</w:t>
      </w:r>
      <w:r w:rsidRPr="008F5B8D">
        <w:rPr>
          <w:rFonts w:hAnsi="宋体" w:cs="宋体" w:hint="eastAsia"/>
          <w:szCs w:val="21"/>
        </w:rPr>
        <w:t>时需重新标定。</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lastRenderedPageBreak/>
        <w:t xml:space="preserve">3.13 </w:t>
      </w:r>
      <w:proofErr w:type="gramStart"/>
      <w:r w:rsidRPr="008F5B8D">
        <w:rPr>
          <w:rFonts w:hAnsi="宋体" w:cs="宋体"/>
          <w:szCs w:val="21"/>
        </w:rPr>
        <w:t>铋标准</w:t>
      </w:r>
      <w:proofErr w:type="gramEnd"/>
      <w:r w:rsidRPr="008F5B8D">
        <w:rPr>
          <w:rFonts w:hAnsi="宋体" w:cs="宋体"/>
          <w:szCs w:val="21"/>
        </w:rPr>
        <w:t>贮存溶液：称取</w:t>
      </w:r>
      <w:r w:rsidRPr="008F5B8D">
        <w:rPr>
          <w:rFonts w:hAnsi="宋体" w:cs="宋体"/>
          <w:szCs w:val="21"/>
        </w:rPr>
        <w:t>1.0000g</w:t>
      </w:r>
      <w:r w:rsidRPr="008F5B8D">
        <w:rPr>
          <w:rFonts w:hAnsi="宋体" w:cs="宋体"/>
          <w:szCs w:val="21"/>
        </w:rPr>
        <w:t>金属铋（</w:t>
      </w:r>
      <w:r w:rsidRPr="008F5B8D">
        <w:rPr>
          <w:rFonts w:hAnsi="宋体" w:cs="宋体" w:hint="eastAsia"/>
          <w:szCs w:val="21"/>
        </w:rPr>
        <w:t>w</w:t>
      </w:r>
      <w:r w:rsidRPr="008F5B8D">
        <w:rPr>
          <w:rFonts w:hAnsi="宋体" w:cs="宋体" w:hint="eastAsia"/>
          <w:szCs w:val="21"/>
          <w:vertAlign w:val="subscript"/>
        </w:rPr>
        <w:t>Bi</w:t>
      </w:r>
      <w:r w:rsidRPr="008F5B8D">
        <w:rPr>
          <w:rFonts w:hAnsi="宋体" w:cs="宋体" w:hint="eastAsia"/>
          <w:szCs w:val="21"/>
        </w:rPr>
        <w:t>≥</w:t>
      </w:r>
      <w:r w:rsidRPr="008F5B8D">
        <w:rPr>
          <w:rFonts w:hAnsi="宋体" w:cs="宋体"/>
          <w:szCs w:val="21"/>
        </w:rPr>
        <w:t>99.9</w:t>
      </w:r>
      <w:r w:rsidRPr="008F5B8D">
        <w:rPr>
          <w:rFonts w:hAnsi="宋体" w:cs="宋体" w:hint="eastAsia"/>
          <w:szCs w:val="21"/>
        </w:rPr>
        <w:t>9</w:t>
      </w:r>
      <w:r w:rsidRPr="008F5B8D">
        <w:rPr>
          <w:rFonts w:hAnsi="宋体" w:cs="宋体"/>
          <w:szCs w:val="21"/>
        </w:rPr>
        <w:t>％</w:t>
      </w:r>
      <w:r w:rsidRPr="008F5B8D">
        <w:rPr>
          <w:rFonts w:hAnsi="宋体" w:cs="宋体" w:hint="eastAsia"/>
          <w:szCs w:val="21"/>
        </w:rPr>
        <w:t>）</w:t>
      </w:r>
      <w:r w:rsidRPr="008F5B8D">
        <w:rPr>
          <w:rFonts w:hAnsi="宋体" w:cs="宋体"/>
          <w:szCs w:val="21"/>
        </w:rPr>
        <w:t>于</w:t>
      </w:r>
      <w:r w:rsidRPr="008F5B8D">
        <w:rPr>
          <w:rFonts w:hAnsi="宋体" w:cs="宋体"/>
          <w:szCs w:val="21"/>
        </w:rPr>
        <w:t>250 mL</w:t>
      </w:r>
      <w:r w:rsidRPr="008F5B8D">
        <w:rPr>
          <w:rFonts w:hAnsi="宋体" w:cs="宋体"/>
          <w:szCs w:val="21"/>
        </w:rPr>
        <w:t>烧杯中，加入</w:t>
      </w:r>
      <w:r w:rsidRPr="008F5B8D">
        <w:rPr>
          <w:rFonts w:hAnsi="宋体" w:cs="宋体"/>
          <w:szCs w:val="21"/>
        </w:rPr>
        <w:t>20 mL</w:t>
      </w:r>
      <w:r w:rsidRPr="008F5B8D">
        <w:rPr>
          <w:rFonts w:hAnsi="宋体" w:cs="宋体"/>
          <w:szCs w:val="21"/>
        </w:rPr>
        <w:t>硝酸（</w:t>
      </w:r>
      <w:r w:rsidRPr="008F5B8D">
        <w:rPr>
          <w:rFonts w:hAnsi="宋体" w:cs="宋体"/>
          <w:szCs w:val="21"/>
        </w:rPr>
        <w:t xml:space="preserve">3.8 </w:t>
      </w:r>
      <w:r w:rsidRPr="008F5B8D">
        <w:rPr>
          <w:rFonts w:hAnsi="宋体" w:cs="宋体"/>
          <w:szCs w:val="21"/>
        </w:rPr>
        <w:t>）</w:t>
      </w:r>
      <w:r w:rsidRPr="008F5B8D">
        <w:rPr>
          <w:rFonts w:hAnsi="宋体" w:cs="宋体" w:hint="eastAsia"/>
          <w:szCs w:val="21"/>
        </w:rPr>
        <w:t>加热至溶解完全，煮沸驱除氮的氧化物，取下冷却至室温</w:t>
      </w:r>
      <w:r>
        <w:rPr>
          <w:rFonts w:hAnsi="宋体" w:cs="宋体" w:hint="eastAsia"/>
          <w:szCs w:val="21"/>
        </w:rPr>
        <w:t>，</w:t>
      </w:r>
      <w:r w:rsidRPr="008F5B8D">
        <w:rPr>
          <w:rFonts w:hAnsi="宋体" w:cs="宋体" w:hint="eastAsia"/>
          <w:szCs w:val="21"/>
        </w:rPr>
        <w:t>用</w:t>
      </w:r>
      <w:r w:rsidRPr="008F5B8D">
        <w:rPr>
          <w:rFonts w:hAnsi="宋体" w:cs="宋体"/>
          <w:szCs w:val="21"/>
        </w:rPr>
        <w:t>硝酸（</w:t>
      </w:r>
      <w:r w:rsidRPr="008F5B8D">
        <w:rPr>
          <w:rFonts w:hAnsi="宋体" w:cs="宋体" w:hint="eastAsia"/>
          <w:szCs w:val="21"/>
        </w:rPr>
        <w:t>3.9</w:t>
      </w:r>
      <w:r w:rsidRPr="008F5B8D">
        <w:rPr>
          <w:rFonts w:hAnsi="宋体" w:cs="宋体"/>
          <w:szCs w:val="21"/>
        </w:rPr>
        <w:t>）</w:t>
      </w:r>
      <w:r w:rsidRPr="008F5B8D">
        <w:rPr>
          <w:rFonts w:hAnsi="宋体" w:cs="宋体" w:hint="eastAsia"/>
          <w:szCs w:val="21"/>
        </w:rPr>
        <w:t>转移</w:t>
      </w:r>
      <w:r w:rsidRPr="008F5B8D">
        <w:rPr>
          <w:rFonts w:hAnsi="宋体" w:cs="宋体"/>
          <w:szCs w:val="21"/>
        </w:rPr>
        <w:t>移入</w:t>
      </w:r>
      <w:r w:rsidRPr="008F5B8D">
        <w:rPr>
          <w:rFonts w:hAnsi="宋体" w:cs="宋体"/>
          <w:szCs w:val="21"/>
        </w:rPr>
        <w:t>500 mL</w:t>
      </w:r>
      <w:r w:rsidRPr="008F5B8D">
        <w:rPr>
          <w:rFonts w:hAnsi="宋体" w:cs="宋体"/>
          <w:szCs w:val="21"/>
        </w:rPr>
        <w:t>容量瓶中，加入</w:t>
      </w:r>
      <w:r w:rsidRPr="008F5B8D">
        <w:rPr>
          <w:rFonts w:hAnsi="宋体" w:cs="宋体"/>
          <w:szCs w:val="21"/>
        </w:rPr>
        <w:t>50mL</w:t>
      </w:r>
      <w:r w:rsidRPr="008F5B8D">
        <w:rPr>
          <w:rFonts w:hAnsi="宋体" w:cs="宋体"/>
          <w:szCs w:val="21"/>
        </w:rPr>
        <w:t>硝酸（</w:t>
      </w:r>
      <w:r w:rsidRPr="008F5B8D">
        <w:rPr>
          <w:rFonts w:hAnsi="宋体" w:cs="宋体"/>
          <w:szCs w:val="21"/>
        </w:rPr>
        <w:t>3.9</w:t>
      </w:r>
      <w:r>
        <w:rPr>
          <w:rFonts w:hAnsi="宋体" w:cs="宋体"/>
          <w:szCs w:val="21"/>
        </w:rPr>
        <w:t>），用水稀释至刻度，混匀</w:t>
      </w:r>
      <w:r>
        <w:rPr>
          <w:rFonts w:hAnsi="宋体" w:cs="宋体" w:hint="eastAsia"/>
          <w:szCs w:val="21"/>
        </w:rPr>
        <w:t>，</w:t>
      </w:r>
      <w:r w:rsidRPr="008F5B8D">
        <w:rPr>
          <w:rFonts w:hAnsi="宋体" w:cs="宋体"/>
          <w:szCs w:val="21"/>
        </w:rPr>
        <w:t>此溶液</w:t>
      </w:r>
      <w:r w:rsidRPr="008F5B8D">
        <w:rPr>
          <w:rFonts w:hAnsi="宋体" w:cs="宋体"/>
          <w:szCs w:val="21"/>
        </w:rPr>
        <w:t>1mL</w:t>
      </w:r>
      <w:r w:rsidRPr="008F5B8D">
        <w:rPr>
          <w:rFonts w:hAnsi="宋体" w:cs="宋体"/>
          <w:szCs w:val="21"/>
        </w:rPr>
        <w:t>含</w:t>
      </w:r>
      <w:r w:rsidRPr="008F5B8D">
        <w:rPr>
          <w:rFonts w:hAnsi="宋体" w:cs="宋体"/>
          <w:szCs w:val="21"/>
        </w:rPr>
        <w:t>2mg</w:t>
      </w:r>
      <w:r w:rsidRPr="008F5B8D">
        <w:rPr>
          <w:rFonts w:hAnsi="宋体" w:cs="宋体"/>
          <w:szCs w:val="21"/>
        </w:rPr>
        <w:t>铋。</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 xml:space="preserve">3.14 </w:t>
      </w:r>
      <w:r w:rsidRPr="008F5B8D">
        <w:rPr>
          <w:rFonts w:hAnsi="宋体" w:cs="宋体"/>
          <w:szCs w:val="21"/>
        </w:rPr>
        <w:t>铋标准溶液：移取</w:t>
      </w:r>
      <w:r w:rsidRPr="008F5B8D">
        <w:rPr>
          <w:rFonts w:hAnsi="宋体" w:cs="宋体"/>
          <w:szCs w:val="21"/>
        </w:rPr>
        <w:t>10.00 mL</w:t>
      </w:r>
      <w:proofErr w:type="gramStart"/>
      <w:r w:rsidRPr="008F5B8D">
        <w:rPr>
          <w:rFonts w:hAnsi="宋体" w:cs="宋体"/>
          <w:szCs w:val="21"/>
        </w:rPr>
        <w:t>铋</w:t>
      </w:r>
      <w:proofErr w:type="gramEnd"/>
      <w:r w:rsidRPr="008F5B8D">
        <w:rPr>
          <w:rFonts w:hAnsi="宋体" w:cs="宋体"/>
          <w:szCs w:val="21"/>
        </w:rPr>
        <w:t>标准贮存溶液</w:t>
      </w:r>
      <w:r w:rsidRPr="008F5B8D">
        <w:rPr>
          <w:rFonts w:hAnsi="宋体" w:cs="宋体" w:hint="eastAsia"/>
          <w:szCs w:val="21"/>
        </w:rPr>
        <w:t>（</w:t>
      </w:r>
      <w:r w:rsidRPr="008F5B8D">
        <w:rPr>
          <w:rFonts w:hAnsi="宋体" w:cs="宋体" w:hint="eastAsia"/>
          <w:szCs w:val="21"/>
        </w:rPr>
        <w:t>3.</w:t>
      </w:r>
      <w:r w:rsidRPr="008F5B8D">
        <w:rPr>
          <w:rFonts w:hAnsi="宋体" w:cs="宋体"/>
          <w:szCs w:val="21"/>
        </w:rPr>
        <w:t>13</w:t>
      </w:r>
      <w:r w:rsidRPr="008F5B8D">
        <w:rPr>
          <w:rFonts w:hAnsi="宋体" w:cs="宋体" w:hint="eastAsia"/>
          <w:szCs w:val="21"/>
        </w:rPr>
        <w:t>）</w:t>
      </w:r>
      <w:r w:rsidRPr="008F5B8D">
        <w:rPr>
          <w:rFonts w:hAnsi="宋体" w:cs="宋体"/>
          <w:szCs w:val="21"/>
        </w:rPr>
        <w:t>于</w:t>
      </w:r>
      <w:r w:rsidRPr="008F5B8D">
        <w:rPr>
          <w:rFonts w:hAnsi="宋体" w:cs="宋体"/>
          <w:szCs w:val="21"/>
        </w:rPr>
        <w:t>100 mL</w:t>
      </w:r>
      <w:r w:rsidRPr="008F5B8D">
        <w:rPr>
          <w:rFonts w:hAnsi="宋体" w:cs="宋体"/>
          <w:szCs w:val="21"/>
        </w:rPr>
        <w:t>容量瓶中，加入</w:t>
      </w:r>
      <w:r w:rsidRPr="008F5B8D">
        <w:rPr>
          <w:rFonts w:hAnsi="宋体" w:cs="宋体"/>
          <w:szCs w:val="21"/>
        </w:rPr>
        <w:t>15mL</w:t>
      </w:r>
      <w:r w:rsidRPr="008F5B8D">
        <w:rPr>
          <w:rFonts w:hAnsi="宋体" w:cs="宋体"/>
          <w:szCs w:val="21"/>
        </w:rPr>
        <w:t>硝酸（</w:t>
      </w:r>
      <w:r w:rsidRPr="008F5B8D">
        <w:rPr>
          <w:rFonts w:hAnsi="宋体" w:cs="宋体"/>
          <w:szCs w:val="21"/>
        </w:rPr>
        <w:t>3.9</w:t>
      </w:r>
      <w:r w:rsidRPr="008F5B8D">
        <w:rPr>
          <w:rFonts w:hAnsi="宋体" w:cs="宋体"/>
          <w:szCs w:val="21"/>
        </w:rPr>
        <w:t>），用水稀释至刻度，混匀。此溶液</w:t>
      </w:r>
      <w:r w:rsidRPr="008F5B8D">
        <w:rPr>
          <w:rFonts w:hAnsi="宋体" w:cs="宋体"/>
          <w:szCs w:val="21"/>
        </w:rPr>
        <w:t>1 mL</w:t>
      </w:r>
      <w:r w:rsidRPr="008F5B8D">
        <w:rPr>
          <w:rFonts w:hAnsi="宋体" w:cs="宋体"/>
          <w:szCs w:val="21"/>
        </w:rPr>
        <w:t>含</w:t>
      </w:r>
      <w:r w:rsidRPr="008F5B8D">
        <w:rPr>
          <w:rFonts w:hAnsi="宋体" w:cs="宋体"/>
          <w:szCs w:val="21"/>
        </w:rPr>
        <w:t>200</w:t>
      </w:r>
      <w:r w:rsidRPr="008F5B8D">
        <w:rPr>
          <w:rFonts w:hAnsi="宋体" w:cs="宋体"/>
          <w:szCs w:val="21"/>
        </w:rPr>
        <w:t>μ</w:t>
      </w:r>
      <w:r w:rsidRPr="008F5B8D">
        <w:rPr>
          <w:rFonts w:hAnsi="宋体" w:cs="宋体"/>
          <w:szCs w:val="21"/>
        </w:rPr>
        <w:t>g</w:t>
      </w:r>
      <w:r w:rsidRPr="008F5B8D">
        <w:rPr>
          <w:rFonts w:hAnsi="宋体" w:cs="宋体"/>
          <w:szCs w:val="21"/>
        </w:rPr>
        <w:t>铋。</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 xml:space="preserve">4  </w:t>
      </w:r>
      <w:r w:rsidRPr="008F5B8D">
        <w:rPr>
          <w:rFonts w:hAnsi="宋体" w:cs="宋体"/>
          <w:szCs w:val="21"/>
        </w:rPr>
        <w:t>试样</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 xml:space="preserve">4.1  </w:t>
      </w:r>
      <w:r>
        <w:rPr>
          <w:rFonts w:hAnsi="宋体" w:cs="宋体" w:hint="eastAsia"/>
          <w:szCs w:val="21"/>
        </w:rPr>
        <w:t>试样粒度不大</w:t>
      </w:r>
      <w:r w:rsidRPr="008F5B8D">
        <w:rPr>
          <w:rFonts w:hAnsi="宋体" w:cs="宋体" w:hint="eastAsia"/>
          <w:szCs w:val="21"/>
        </w:rPr>
        <w:t>于</w:t>
      </w:r>
      <w:r w:rsidRPr="008F5B8D">
        <w:rPr>
          <w:rFonts w:hAnsi="宋体" w:cs="宋体"/>
          <w:szCs w:val="21"/>
        </w:rPr>
        <w:t>0.096 mm</w:t>
      </w:r>
      <w:r w:rsidRPr="008F5B8D">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 xml:space="preserve">4.2  </w:t>
      </w:r>
      <w:r w:rsidRPr="008F5B8D">
        <w:rPr>
          <w:rFonts w:hAnsi="宋体" w:cs="宋体"/>
          <w:szCs w:val="21"/>
        </w:rPr>
        <w:t>试样应在</w:t>
      </w:r>
      <w:r w:rsidRPr="008F5B8D">
        <w:rPr>
          <w:rFonts w:hAnsi="宋体" w:cs="宋体" w:hint="eastAsia"/>
          <w:szCs w:val="21"/>
        </w:rPr>
        <w:t>105</w:t>
      </w:r>
      <w:r w:rsidRPr="008F5B8D">
        <w:rPr>
          <w:rFonts w:hAnsi="宋体" w:cs="宋体" w:hint="eastAsia"/>
          <w:szCs w:val="21"/>
        </w:rPr>
        <w:t>℃±</w:t>
      </w:r>
      <w:r w:rsidRPr="008F5B8D">
        <w:rPr>
          <w:rFonts w:hAnsi="宋体" w:cs="宋体" w:hint="eastAsia"/>
          <w:szCs w:val="21"/>
        </w:rPr>
        <w:t>5</w:t>
      </w:r>
      <w:r w:rsidRPr="008F5B8D">
        <w:rPr>
          <w:rFonts w:hAnsi="宋体" w:cs="宋体" w:hint="eastAsia"/>
          <w:szCs w:val="21"/>
        </w:rPr>
        <w:t>℃</w:t>
      </w:r>
      <w:r w:rsidRPr="008F5B8D">
        <w:rPr>
          <w:rFonts w:hAnsi="宋体" w:cs="宋体"/>
          <w:szCs w:val="21"/>
        </w:rPr>
        <w:t>烘干</w:t>
      </w:r>
      <w:r w:rsidRPr="008F5B8D">
        <w:rPr>
          <w:rFonts w:hAnsi="宋体" w:cs="宋体" w:hint="eastAsia"/>
          <w:szCs w:val="21"/>
        </w:rPr>
        <w:t>2</w:t>
      </w:r>
      <w:r w:rsidRPr="008F5B8D">
        <w:rPr>
          <w:rFonts w:hAnsi="宋体" w:cs="宋体"/>
          <w:szCs w:val="21"/>
        </w:rPr>
        <w:t>h</w:t>
      </w:r>
      <w:r w:rsidRPr="008F5B8D">
        <w:rPr>
          <w:rFonts w:hAnsi="宋体" w:cs="宋体" w:hint="eastAsia"/>
          <w:szCs w:val="21"/>
        </w:rPr>
        <w:t>，并</w:t>
      </w:r>
      <w:r w:rsidRPr="008F5B8D">
        <w:rPr>
          <w:rFonts w:hAnsi="宋体" w:cs="宋体"/>
          <w:szCs w:val="21"/>
        </w:rPr>
        <w:t>置于干燥器中冷到室温</w:t>
      </w:r>
      <w:r w:rsidRPr="008F5B8D">
        <w:rPr>
          <w:rFonts w:hAnsi="宋体" w:cs="宋体" w:hint="eastAsia"/>
          <w:szCs w:val="21"/>
        </w:rPr>
        <w:t>备用。</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5</w:t>
      </w:r>
      <w:r w:rsidRPr="008F5B8D">
        <w:rPr>
          <w:rFonts w:hAnsi="宋体" w:cs="宋体"/>
          <w:szCs w:val="21"/>
        </w:rPr>
        <w:t xml:space="preserve"> </w:t>
      </w:r>
      <w:r w:rsidRPr="008F5B8D">
        <w:rPr>
          <w:rFonts w:hAnsi="宋体" w:cs="宋体" w:hint="eastAsia"/>
          <w:szCs w:val="21"/>
        </w:rPr>
        <w:t>分析</w:t>
      </w:r>
      <w:r w:rsidRPr="008F5B8D">
        <w:rPr>
          <w:rFonts w:hAnsi="宋体" w:cs="宋体"/>
          <w:szCs w:val="21"/>
        </w:rPr>
        <w:t>步骤</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5.1</w:t>
      </w:r>
      <w:r w:rsidRPr="008F5B8D">
        <w:rPr>
          <w:rFonts w:hAnsi="宋体" w:cs="宋体"/>
          <w:szCs w:val="21"/>
        </w:rPr>
        <w:t xml:space="preserve"> </w:t>
      </w:r>
      <w:r w:rsidRPr="008F5B8D">
        <w:rPr>
          <w:rFonts w:hAnsi="宋体" w:cs="宋体"/>
          <w:szCs w:val="21"/>
        </w:rPr>
        <w:t>试料</w:t>
      </w:r>
    </w:p>
    <w:p w:rsidR="000600CC" w:rsidRPr="008F5B8D" w:rsidRDefault="000600CC" w:rsidP="000600CC">
      <w:pPr>
        <w:spacing w:beforeLines="50" w:before="156" w:afterLines="50" w:after="156" w:line="360" w:lineRule="auto"/>
        <w:ind w:firstLineChars="200" w:firstLine="420"/>
        <w:jc w:val="left"/>
        <w:rPr>
          <w:rFonts w:hAnsi="宋体" w:cs="宋体"/>
          <w:szCs w:val="21"/>
        </w:rPr>
      </w:pPr>
      <w:r w:rsidRPr="008F5B8D">
        <w:rPr>
          <w:rFonts w:hAnsi="宋体" w:cs="宋体" w:hint="eastAsia"/>
          <w:szCs w:val="21"/>
        </w:rPr>
        <w:t>按照表</w:t>
      </w:r>
      <w:r w:rsidRPr="008F5B8D">
        <w:rPr>
          <w:rFonts w:hAnsi="宋体" w:cs="宋体"/>
          <w:szCs w:val="21"/>
        </w:rPr>
        <w:t>1</w:t>
      </w:r>
      <w:r w:rsidRPr="008F5B8D">
        <w:rPr>
          <w:rFonts w:hAnsi="宋体" w:cs="宋体" w:hint="eastAsia"/>
          <w:szCs w:val="21"/>
        </w:rPr>
        <w:t>称取试样，精确至</w:t>
      </w:r>
      <w:r w:rsidRPr="008F5B8D">
        <w:rPr>
          <w:rFonts w:hAnsi="宋体" w:cs="宋体"/>
          <w:szCs w:val="21"/>
        </w:rPr>
        <w:t>0.000 1g</w:t>
      </w:r>
      <w:r w:rsidRPr="008F5B8D">
        <w:rPr>
          <w:rFonts w:hAnsi="宋体" w:cs="宋体" w:hint="eastAsia"/>
          <w:szCs w:val="21"/>
        </w:rPr>
        <w:t>。</w:t>
      </w:r>
    </w:p>
    <w:p w:rsidR="000600CC" w:rsidRPr="008F5B8D" w:rsidRDefault="000600CC" w:rsidP="000600CC">
      <w:pPr>
        <w:spacing w:beforeLines="50" w:before="156" w:afterLines="50" w:after="156" w:line="360" w:lineRule="auto"/>
        <w:ind w:firstLineChars="1450" w:firstLine="3045"/>
        <w:jc w:val="left"/>
        <w:rPr>
          <w:rFonts w:hAnsi="宋体" w:cs="宋体"/>
          <w:szCs w:val="21"/>
        </w:rPr>
      </w:pPr>
      <w:r w:rsidRPr="008F5B8D">
        <w:rPr>
          <w:rFonts w:hAnsi="宋体" w:cs="宋体" w:hint="eastAsia"/>
          <w:szCs w:val="21"/>
        </w:rPr>
        <w:t>表</w:t>
      </w:r>
      <w:r w:rsidRPr="008F5B8D">
        <w:rPr>
          <w:rFonts w:hAnsi="宋体" w:cs="宋体"/>
          <w:szCs w:val="21"/>
        </w:rPr>
        <w:t xml:space="preserve">1 </w:t>
      </w:r>
      <w:proofErr w:type="gramStart"/>
      <w:r w:rsidRPr="008F5B8D">
        <w:rPr>
          <w:rFonts w:hAnsi="宋体" w:cs="宋体" w:hint="eastAsia"/>
          <w:szCs w:val="21"/>
        </w:rPr>
        <w:t>称样量和</w:t>
      </w:r>
      <w:proofErr w:type="gramEnd"/>
      <w:r w:rsidRPr="008F5B8D">
        <w:rPr>
          <w:rFonts w:hAnsi="宋体" w:cs="宋体" w:hint="eastAsia"/>
          <w:szCs w:val="21"/>
        </w:rPr>
        <w:t>分取量</w:t>
      </w:r>
    </w:p>
    <w:tbl>
      <w:tblPr>
        <w:tblW w:w="4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2578"/>
      </w:tblGrid>
      <w:tr w:rsidR="000600CC" w:rsidRPr="008F5B8D" w:rsidTr="00B53B8F">
        <w:trPr>
          <w:trHeight w:val="345"/>
          <w:jc w:val="center"/>
        </w:trPr>
        <w:tc>
          <w:tcPr>
            <w:tcW w:w="3104" w:type="pct"/>
            <w:tcBorders>
              <w:top w:val="single" w:sz="12" w:space="0" w:color="auto"/>
              <w:left w:val="single" w:sz="12" w:space="0" w:color="auto"/>
            </w:tcBorders>
          </w:tcPr>
          <w:p w:rsidR="000600CC" w:rsidRPr="008F5B8D" w:rsidRDefault="000600CC" w:rsidP="000600CC">
            <w:pPr>
              <w:spacing w:beforeLines="50" w:before="156" w:afterLines="50" w:after="156" w:line="360" w:lineRule="auto"/>
              <w:jc w:val="left"/>
              <w:rPr>
                <w:rFonts w:hAnsi="宋体" w:cs="宋体"/>
                <w:szCs w:val="21"/>
              </w:rPr>
            </w:pPr>
            <w:proofErr w:type="gramStart"/>
            <w:r w:rsidRPr="008F5B8D">
              <w:rPr>
                <w:rFonts w:hAnsi="宋体" w:cs="宋体" w:hint="eastAsia"/>
                <w:szCs w:val="21"/>
              </w:rPr>
              <w:t>铋</w:t>
            </w:r>
            <w:proofErr w:type="gramEnd"/>
            <w:r w:rsidRPr="008F5B8D">
              <w:rPr>
                <w:rFonts w:hAnsi="宋体" w:cs="宋体"/>
                <w:szCs w:val="21"/>
              </w:rPr>
              <w:t>质量分数</w:t>
            </w:r>
            <w:r w:rsidRPr="008F5B8D">
              <w:rPr>
                <w:rFonts w:hAnsi="宋体" w:cs="宋体"/>
                <w:szCs w:val="21"/>
              </w:rPr>
              <w:t>/%</w:t>
            </w:r>
          </w:p>
        </w:tc>
        <w:tc>
          <w:tcPr>
            <w:tcW w:w="1896" w:type="pct"/>
            <w:tcBorders>
              <w:top w:val="single" w:sz="12" w:space="0" w:color="auto"/>
            </w:tcBorders>
          </w:tcPr>
          <w:p w:rsidR="000600CC" w:rsidRPr="008F5B8D" w:rsidRDefault="000600CC" w:rsidP="000600CC">
            <w:pPr>
              <w:spacing w:beforeLines="50" w:before="156" w:afterLines="50" w:after="156" w:line="360" w:lineRule="auto"/>
              <w:jc w:val="left"/>
              <w:rPr>
                <w:rFonts w:hAnsi="宋体" w:cs="宋体"/>
                <w:szCs w:val="21"/>
              </w:rPr>
            </w:pPr>
            <w:proofErr w:type="gramStart"/>
            <w:r w:rsidRPr="008F5B8D">
              <w:rPr>
                <w:rFonts w:hAnsi="宋体" w:cs="宋体" w:hint="eastAsia"/>
                <w:szCs w:val="21"/>
              </w:rPr>
              <w:t>称样量</w:t>
            </w:r>
            <w:proofErr w:type="gramEnd"/>
            <w:r w:rsidRPr="008F5B8D">
              <w:rPr>
                <w:rFonts w:hAnsi="宋体" w:cs="宋体"/>
                <w:szCs w:val="21"/>
              </w:rPr>
              <w:t>/g</w:t>
            </w:r>
          </w:p>
        </w:tc>
      </w:tr>
      <w:tr w:rsidR="000600CC" w:rsidRPr="008F5B8D" w:rsidTr="00B53B8F">
        <w:trPr>
          <w:trHeight w:val="345"/>
          <w:jc w:val="center"/>
        </w:trPr>
        <w:tc>
          <w:tcPr>
            <w:tcW w:w="3104" w:type="pct"/>
            <w:tcBorders>
              <w:left w:val="single" w:sz="12" w:space="0" w:color="auto"/>
            </w:tcBorders>
          </w:tcPr>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40.0</w:t>
            </w:r>
            <w:r w:rsidRPr="008F5B8D">
              <w:rPr>
                <w:rFonts w:hAnsi="宋体" w:cs="宋体" w:hint="eastAsia"/>
                <w:szCs w:val="21"/>
              </w:rPr>
              <w:t>～</w:t>
            </w:r>
            <w:r w:rsidRPr="008F5B8D">
              <w:rPr>
                <w:rFonts w:hAnsi="宋体" w:cs="宋体" w:hint="eastAsia"/>
                <w:szCs w:val="21"/>
              </w:rPr>
              <w:t>50.0</w:t>
            </w:r>
          </w:p>
        </w:tc>
        <w:tc>
          <w:tcPr>
            <w:tcW w:w="1896" w:type="pct"/>
          </w:tcPr>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1.2</w:t>
            </w:r>
          </w:p>
        </w:tc>
      </w:tr>
      <w:tr w:rsidR="000600CC" w:rsidRPr="008F5B8D" w:rsidTr="00B53B8F">
        <w:trPr>
          <w:trHeight w:val="345"/>
          <w:jc w:val="center"/>
        </w:trPr>
        <w:tc>
          <w:tcPr>
            <w:tcW w:w="3104" w:type="pct"/>
            <w:tcBorders>
              <w:left w:val="single" w:sz="12" w:space="0" w:color="auto"/>
            </w:tcBorders>
          </w:tcPr>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w:t>
            </w:r>
            <w:r w:rsidRPr="008F5B8D">
              <w:rPr>
                <w:rFonts w:hAnsi="宋体" w:cs="宋体" w:hint="eastAsia"/>
                <w:szCs w:val="21"/>
              </w:rPr>
              <w:t>50.0</w:t>
            </w:r>
            <w:r w:rsidRPr="008F5B8D">
              <w:rPr>
                <w:rFonts w:hAnsi="宋体" w:cs="宋体" w:hint="eastAsia"/>
                <w:szCs w:val="21"/>
              </w:rPr>
              <w:t>～</w:t>
            </w:r>
            <w:r w:rsidRPr="008F5B8D">
              <w:rPr>
                <w:rFonts w:hAnsi="宋体" w:cs="宋体" w:hint="eastAsia"/>
                <w:szCs w:val="21"/>
              </w:rPr>
              <w:t>60.0</w:t>
            </w:r>
          </w:p>
        </w:tc>
        <w:tc>
          <w:tcPr>
            <w:tcW w:w="1896" w:type="pct"/>
          </w:tcPr>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1.1</w:t>
            </w:r>
          </w:p>
        </w:tc>
      </w:tr>
      <w:tr w:rsidR="000600CC" w:rsidRPr="008F5B8D" w:rsidTr="00B53B8F">
        <w:trPr>
          <w:trHeight w:val="345"/>
          <w:jc w:val="center"/>
        </w:trPr>
        <w:tc>
          <w:tcPr>
            <w:tcW w:w="3104" w:type="pct"/>
            <w:tcBorders>
              <w:top w:val="single" w:sz="4" w:space="0" w:color="auto"/>
              <w:left w:val="single" w:sz="12" w:space="0" w:color="auto"/>
              <w:bottom w:val="single" w:sz="12" w:space="0" w:color="auto"/>
              <w:right w:val="single" w:sz="4" w:space="0" w:color="auto"/>
            </w:tcBorders>
          </w:tcPr>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w:t>
            </w:r>
            <w:r w:rsidRPr="008F5B8D">
              <w:rPr>
                <w:rFonts w:hAnsi="宋体" w:cs="宋体" w:hint="eastAsia"/>
                <w:szCs w:val="21"/>
              </w:rPr>
              <w:t>60.0</w:t>
            </w:r>
            <w:r w:rsidRPr="008F5B8D">
              <w:rPr>
                <w:rFonts w:hAnsi="宋体" w:cs="宋体" w:hint="eastAsia"/>
                <w:szCs w:val="21"/>
              </w:rPr>
              <w:t>～</w:t>
            </w:r>
            <w:r w:rsidRPr="008F5B8D">
              <w:rPr>
                <w:rFonts w:hAnsi="宋体" w:cs="宋体" w:hint="eastAsia"/>
                <w:szCs w:val="21"/>
              </w:rPr>
              <w:t>65.0</w:t>
            </w:r>
          </w:p>
        </w:tc>
        <w:tc>
          <w:tcPr>
            <w:tcW w:w="1896" w:type="pct"/>
            <w:tcBorders>
              <w:top w:val="single" w:sz="4" w:space="0" w:color="auto"/>
              <w:left w:val="single" w:sz="4" w:space="0" w:color="auto"/>
              <w:bottom w:val="single" w:sz="12" w:space="0" w:color="auto"/>
              <w:right w:val="single" w:sz="4" w:space="0" w:color="auto"/>
            </w:tcBorders>
          </w:tcPr>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1.</w:t>
            </w:r>
            <w:r w:rsidRPr="008F5B8D">
              <w:rPr>
                <w:rFonts w:hAnsi="宋体" w:cs="宋体" w:hint="eastAsia"/>
                <w:szCs w:val="21"/>
              </w:rPr>
              <w:t>0</w:t>
            </w:r>
          </w:p>
        </w:tc>
      </w:tr>
    </w:tbl>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 xml:space="preserve">5.2 </w:t>
      </w:r>
      <w:r w:rsidRPr="008F5B8D">
        <w:rPr>
          <w:rFonts w:hAnsi="宋体" w:cs="宋体" w:hint="eastAsia"/>
          <w:szCs w:val="21"/>
        </w:rPr>
        <w:t>测定次数</w:t>
      </w:r>
    </w:p>
    <w:p w:rsidR="000600CC" w:rsidRPr="008F5B8D" w:rsidRDefault="000600CC" w:rsidP="000600CC">
      <w:pPr>
        <w:spacing w:beforeLines="50" w:before="156" w:afterLines="50" w:after="156" w:line="360" w:lineRule="auto"/>
        <w:ind w:firstLineChars="200" w:firstLine="420"/>
        <w:jc w:val="left"/>
        <w:rPr>
          <w:rFonts w:hAnsi="宋体" w:cs="宋体"/>
          <w:szCs w:val="21"/>
        </w:rPr>
      </w:pPr>
      <w:r w:rsidRPr="008F5B8D">
        <w:rPr>
          <w:rFonts w:hAnsi="宋体" w:cs="宋体" w:hint="eastAsia"/>
          <w:szCs w:val="21"/>
        </w:rPr>
        <w:t>独立地进行两次测定，取其平均值。</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 xml:space="preserve">5.3 </w:t>
      </w:r>
      <w:r w:rsidRPr="008F5B8D">
        <w:rPr>
          <w:rFonts w:hAnsi="宋体" w:cs="宋体" w:hint="eastAsia"/>
          <w:szCs w:val="21"/>
        </w:rPr>
        <w:t>空白实验</w:t>
      </w:r>
    </w:p>
    <w:p w:rsidR="000600CC" w:rsidRPr="008F5B8D" w:rsidRDefault="000600CC" w:rsidP="000600CC">
      <w:pPr>
        <w:spacing w:beforeLines="50" w:before="156" w:afterLines="50" w:after="156" w:line="360" w:lineRule="auto"/>
        <w:ind w:firstLineChars="200" w:firstLine="420"/>
        <w:jc w:val="left"/>
        <w:rPr>
          <w:rFonts w:hAnsi="宋体" w:cs="宋体"/>
          <w:szCs w:val="21"/>
        </w:rPr>
      </w:pPr>
      <w:r w:rsidRPr="008F5B8D">
        <w:rPr>
          <w:rFonts w:hAnsi="宋体" w:cs="宋体" w:hint="eastAsia"/>
          <w:szCs w:val="21"/>
        </w:rPr>
        <w:t>随同试料做空白实验。</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5</w:t>
      </w:r>
      <w:r w:rsidRPr="008F5B8D">
        <w:rPr>
          <w:rFonts w:hAnsi="宋体" w:cs="宋体"/>
          <w:szCs w:val="21"/>
        </w:rPr>
        <w:t>.4</w:t>
      </w:r>
      <w:r w:rsidRPr="008F5B8D">
        <w:rPr>
          <w:rFonts w:hAnsi="宋体" w:cs="宋体" w:hint="eastAsia"/>
          <w:szCs w:val="21"/>
        </w:rPr>
        <w:t xml:space="preserve">  </w:t>
      </w:r>
      <w:r w:rsidRPr="008F5B8D">
        <w:rPr>
          <w:rFonts w:hAnsi="宋体" w:cs="宋体" w:hint="eastAsia"/>
          <w:szCs w:val="21"/>
        </w:rPr>
        <w:t>测定</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lastRenderedPageBreak/>
        <w:t>5.4.1</w:t>
      </w:r>
      <w:r w:rsidRPr="008F5B8D">
        <w:rPr>
          <w:rFonts w:hAnsi="宋体" w:cs="宋体" w:hint="eastAsia"/>
          <w:szCs w:val="21"/>
        </w:rPr>
        <w:t>将试料（</w:t>
      </w:r>
      <w:r w:rsidRPr="008F5B8D">
        <w:rPr>
          <w:rFonts w:hAnsi="宋体" w:cs="宋体"/>
          <w:szCs w:val="21"/>
        </w:rPr>
        <w:t>5.1</w:t>
      </w:r>
      <w:r w:rsidRPr="008F5B8D">
        <w:rPr>
          <w:rFonts w:hAnsi="宋体" w:cs="宋体" w:hint="eastAsia"/>
          <w:szCs w:val="21"/>
        </w:rPr>
        <w:t>）置于</w:t>
      </w:r>
      <w:r w:rsidRPr="008F5B8D">
        <w:rPr>
          <w:rFonts w:hAnsi="宋体" w:cs="宋体"/>
          <w:szCs w:val="21"/>
        </w:rPr>
        <w:t>250 mL</w:t>
      </w:r>
      <w:r w:rsidRPr="008F5B8D">
        <w:rPr>
          <w:rFonts w:hAnsi="宋体" w:cs="宋体" w:hint="eastAsia"/>
          <w:szCs w:val="21"/>
        </w:rPr>
        <w:t>三角烧杯中</w:t>
      </w:r>
      <w:r>
        <w:rPr>
          <w:rFonts w:hAnsi="宋体" w:cs="宋体" w:hint="eastAsia"/>
          <w:szCs w:val="21"/>
        </w:rPr>
        <w:t>，用少量水润湿，</w:t>
      </w:r>
      <w:r w:rsidRPr="008F5B8D">
        <w:rPr>
          <w:rFonts w:hAnsi="宋体" w:cs="宋体" w:hint="eastAsia"/>
          <w:szCs w:val="21"/>
        </w:rPr>
        <w:t>加入</w:t>
      </w:r>
      <w:r w:rsidRPr="008F5B8D">
        <w:rPr>
          <w:rFonts w:hAnsi="宋体" w:cs="宋体"/>
          <w:szCs w:val="21"/>
        </w:rPr>
        <w:t>15 mL</w:t>
      </w:r>
      <w:r w:rsidRPr="008F5B8D">
        <w:rPr>
          <w:rFonts w:hAnsi="宋体" w:cs="宋体" w:hint="eastAsia"/>
          <w:szCs w:val="21"/>
        </w:rPr>
        <w:t>盐酸（</w:t>
      </w:r>
      <w:r w:rsidRPr="008F5B8D">
        <w:rPr>
          <w:rFonts w:hAnsi="宋体" w:cs="宋体"/>
          <w:szCs w:val="21"/>
        </w:rPr>
        <w:t>3.6</w:t>
      </w:r>
      <w:r w:rsidRPr="008F5B8D">
        <w:rPr>
          <w:rFonts w:hAnsi="宋体" w:cs="宋体" w:hint="eastAsia"/>
          <w:szCs w:val="21"/>
        </w:rPr>
        <w:t>），盖上表面皿，加热溶解样品</w:t>
      </w:r>
      <w:r w:rsidRPr="008F5B8D">
        <w:rPr>
          <w:rFonts w:hAnsi="宋体" w:cs="宋体"/>
          <w:szCs w:val="21"/>
        </w:rPr>
        <w:t>完全且</w:t>
      </w:r>
      <w:r w:rsidRPr="008F5B8D">
        <w:rPr>
          <w:rFonts w:hAnsi="宋体" w:cs="宋体" w:hint="eastAsia"/>
          <w:szCs w:val="21"/>
        </w:rPr>
        <w:t>溶液</w:t>
      </w:r>
      <w:r w:rsidRPr="008F5B8D">
        <w:rPr>
          <w:rFonts w:hAnsi="宋体" w:cs="宋体"/>
          <w:szCs w:val="21"/>
        </w:rPr>
        <w:t>呈绿色</w:t>
      </w:r>
      <w:r>
        <w:rPr>
          <w:rFonts w:hAnsi="宋体" w:cs="宋体" w:hint="eastAsia"/>
          <w:szCs w:val="21"/>
        </w:rPr>
        <w:t>，</w:t>
      </w:r>
      <w:r w:rsidRPr="008F5B8D">
        <w:rPr>
          <w:rFonts w:hAnsi="宋体" w:cs="宋体" w:hint="eastAsia"/>
          <w:szCs w:val="21"/>
        </w:rPr>
        <w:t>用</w:t>
      </w:r>
      <w:proofErr w:type="gramStart"/>
      <w:r w:rsidRPr="008F5B8D">
        <w:rPr>
          <w:rFonts w:hAnsi="宋体" w:cs="宋体" w:hint="eastAsia"/>
          <w:szCs w:val="21"/>
        </w:rPr>
        <w:t>少量水</w:t>
      </w:r>
      <w:r w:rsidRPr="008F5B8D">
        <w:rPr>
          <w:rFonts w:hAnsi="宋体" w:cs="宋体"/>
          <w:szCs w:val="21"/>
        </w:rPr>
        <w:t>吹洗</w:t>
      </w:r>
      <w:proofErr w:type="gramEnd"/>
      <w:r w:rsidRPr="008F5B8D">
        <w:rPr>
          <w:rFonts w:hAnsi="宋体" w:cs="宋体"/>
          <w:szCs w:val="21"/>
        </w:rPr>
        <w:t>表面皿和烧杯，加入</w:t>
      </w:r>
      <w:r w:rsidRPr="008F5B8D">
        <w:rPr>
          <w:rFonts w:hAnsi="宋体" w:cs="宋体" w:hint="eastAsia"/>
          <w:szCs w:val="21"/>
        </w:rPr>
        <w:t>30</w:t>
      </w:r>
      <w:r w:rsidRPr="008F5B8D">
        <w:rPr>
          <w:rFonts w:hAnsi="宋体" w:cs="宋体"/>
          <w:szCs w:val="21"/>
        </w:rPr>
        <w:t>mL</w:t>
      </w:r>
      <w:r w:rsidRPr="008F5B8D">
        <w:rPr>
          <w:rFonts w:hAnsi="宋体" w:cs="宋体" w:hint="eastAsia"/>
          <w:szCs w:val="21"/>
        </w:rPr>
        <w:t>水</w:t>
      </w:r>
      <w:r w:rsidRPr="008F5B8D">
        <w:rPr>
          <w:rFonts w:hAnsi="宋体" w:cs="宋体"/>
          <w:szCs w:val="21"/>
        </w:rPr>
        <w:t>，冷却至室温，加入</w:t>
      </w:r>
      <w:r w:rsidRPr="008F5B8D">
        <w:rPr>
          <w:rFonts w:hAnsi="宋体" w:cs="宋体" w:hint="eastAsia"/>
          <w:szCs w:val="21"/>
        </w:rPr>
        <w:t>0.8g</w:t>
      </w:r>
      <w:r w:rsidRPr="008F5B8D">
        <w:rPr>
          <w:rFonts w:hAnsi="宋体" w:cs="宋体" w:hint="eastAsia"/>
          <w:szCs w:val="21"/>
        </w:rPr>
        <w:t>锌</w:t>
      </w:r>
      <w:r w:rsidRPr="008F5B8D">
        <w:rPr>
          <w:rFonts w:hAnsi="宋体" w:cs="宋体"/>
          <w:szCs w:val="21"/>
        </w:rPr>
        <w:t>屑</w:t>
      </w:r>
      <w:r w:rsidRPr="008F5B8D">
        <w:rPr>
          <w:rFonts w:hAnsi="宋体" w:cs="宋体" w:hint="eastAsia"/>
          <w:szCs w:val="21"/>
        </w:rPr>
        <w:t>（</w:t>
      </w:r>
      <w:r w:rsidRPr="008F5B8D">
        <w:rPr>
          <w:rFonts w:hAnsi="宋体" w:cs="宋体" w:hint="eastAsia"/>
          <w:szCs w:val="21"/>
        </w:rPr>
        <w:t>3.1</w:t>
      </w:r>
      <w:r w:rsidRPr="008F5B8D">
        <w:rPr>
          <w:rFonts w:hAnsi="宋体" w:cs="宋体" w:hint="eastAsia"/>
          <w:szCs w:val="21"/>
        </w:rPr>
        <w:t>）</w:t>
      </w:r>
      <w:r w:rsidRPr="008F5B8D">
        <w:rPr>
          <w:rFonts w:hAnsi="宋体" w:cs="宋体"/>
          <w:szCs w:val="21"/>
        </w:rPr>
        <w:t>，用</w:t>
      </w:r>
      <w:proofErr w:type="gramStart"/>
      <w:r w:rsidRPr="008F5B8D">
        <w:rPr>
          <w:rFonts w:hAnsi="宋体" w:cs="宋体"/>
          <w:szCs w:val="21"/>
        </w:rPr>
        <w:t>玻</w:t>
      </w:r>
      <w:proofErr w:type="gramEnd"/>
      <w:r w:rsidRPr="008F5B8D">
        <w:rPr>
          <w:rFonts w:hAnsi="宋体" w:cs="宋体"/>
          <w:szCs w:val="21"/>
        </w:rPr>
        <w:t>棒搅拌至少</w:t>
      </w:r>
      <w:r w:rsidRPr="008F5B8D">
        <w:rPr>
          <w:rFonts w:hAnsi="宋体" w:cs="宋体" w:hint="eastAsia"/>
          <w:szCs w:val="21"/>
        </w:rPr>
        <w:t>1min</w:t>
      </w:r>
      <w:r w:rsidRPr="008F5B8D">
        <w:rPr>
          <w:rFonts w:hAnsi="宋体" w:cs="宋体" w:hint="eastAsia"/>
          <w:szCs w:val="21"/>
        </w:rPr>
        <w:t>，</w:t>
      </w:r>
      <w:r w:rsidRPr="008F5B8D">
        <w:rPr>
          <w:rFonts w:hAnsi="宋体" w:cs="宋体"/>
          <w:szCs w:val="21"/>
        </w:rPr>
        <w:t>然后再放置</w:t>
      </w:r>
      <w:r w:rsidRPr="008F5B8D">
        <w:rPr>
          <w:rFonts w:hAnsi="宋体" w:cs="宋体" w:hint="eastAsia"/>
          <w:szCs w:val="21"/>
        </w:rPr>
        <w:t>20min</w:t>
      </w:r>
      <w:r w:rsidRPr="008F5B8D">
        <w:rPr>
          <w:rFonts w:hAnsi="宋体" w:cs="宋体" w:hint="eastAsia"/>
          <w:szCs w:val="21"/>
        </w:rPr>
        <w:t>以上</w:t>
      </w:r>
      <w:r w:rsidRPr="008F5B8D">
        <w:rPr>
          <w:rFonts w:hAnsi="宋体" w:cs="宋体"/>
          <w:szCs w:val="21"/>
        </w:rPr>
        <w:t>(</w:t>
      </w:r>
      <w:r w:rsidRPr="008F5B8D">
        <w:rPr>
          <w:rFonts w:hAnsi="宋体" w:cs="宋体" w:hint="eastAsia"/>
          <w:szCs w:val="21"/>
        </w:rPr>
        <w:t>中途</w:t>
      </w:r>
      <w:r w:rsidRPr="008F5B8D">
        <w:rPr>
          <w:rFonts w:hAnsi="宋体" w:cs="宋体"/>
          <w:szCs w:val="21"/>
        </w:rPr>
        <w:t>搅拌数次</w:t>
      </w:r>
      <w:r w:rsidRPr="008F5B8D">
        <w:rPr>
          <w:rFonts w:hAnsi="宋体" w:cs="宋体" w:hint="eastAsia"/>
          <w:szCs w:val="21"/>
        </w:rPr>
        <w:t>)</w:t>
      </w:r>
      <w:r w:rsidRPr="008F5B8D">
        <w:rPr>
          <w:rFonts w:hAnsi="宋体" w:cs="宋体" w:hint="eastAsia"/>
          <w:szCs w:val="21"/>
        </w:rPr>
        <w:t>，快速</w:t>
      </w:r>
      <w:r w:rsidRPr="008F5B8D">
        <w:rPr>
          <w:rFonts w:hAnsi="宋体" w:cs="宋体"/>
          <w:szCs w:val="21"/>
        </w:rPr>
        <w:t>加热至微沸，</w:t>
      </w:r>
      <w:r w:rsidRPr="008F5B8D">
        <w:rPr>
          <w:rFonts w:hAnsi="宋体" w:cs="宋体" w:hint="eastAsia"/>
          <w:szCs w:val="21"/>
        </w:rPr>
        <w:t>取下</w:t>
      </w:r>
      <w:r w:rsidRPr="008F5B8D">
        <w:rPr>
          <w:rFonts w:hAnsi="宋体" w:cs="宋体"/>
          <w:szCs w:val="21"/>
        </w:rPr>
        <w:t>烧杯，加入</w:t>
      </w:r>
      <w:r w:rsidRPr="008F5B8D">
        <w:rPr>
          <w:rFonts w:hAnsi="宋体" w:cs="宋体" w:hint="eastAsia"/>
          <w:szCs w:val="21"/>
        </w:rPr>
        <w:t>0.4g</w:t>
      </w:r>
      <w:r w:rsidRPr="008F5B8D">
        <w:rPr>
          <w:rFonts w:hAnsi="宋体" w:cs="宋体" w:hint="eastAsia"/>
          <w:szCs w:val="21"/>
        </w:rPr>
        <w:t>锌</w:t>
      </w:r>
      <w:r w:rsidRPr="008F5B8D">
        <w:rPr>
          <w:rFonts w:hAnsi="宋体" w:cs="宋体"/>
          <w:szCs w:val="21"/>
        </w:rPr>
        <w:t>屑</w:t>
      </w:r>
      <w:r w:rsidRPr="008F5B8D">
        <w:rPr>
          <w:rFonts w:hAnsi="宋体" w:cs="宋体" w:hint="eastAsia"/>
          <w:szCs w:val="21"/>
        </w:rPr>
        <w:t>（</w:t>
      </w:r>
      <w:r w:rsidRPr="008F5B8D">
        <w:rPr>
          <w:rFonts w:hAnsi="宋体" w:cs="宋体" w:hint="eastAsia"/>
          <w:szCs w:val="21"/>
        </w:rPr>
        <w:t>3.1</w:t>
      </w:r>
      <w:r w:rsidRPr="008F5B8D">
        <w:rPr>
          <w:rFonts w:hAnsi="宋体" w:cs="宋体" w:hint="eastAsia"/>
          <w:szCs w:val="21"/>
        </w:rPr>
        <w:t>）</w:t>
      </w:r>
      <w:r w:rsidRPr="008F5B8D">
        <w:rPr>
          <w:rFonts w:hAnsi="宋体" w:cs="宋体"/>
          <w:szCs w:val="21"/>
        </w:rPr>
        <w:t>，</w:t>
      </w:r>
      <w:r w:rsidRPr="008F5B8D">
        <w:rPr>
          <w:rFonts w:hAnsi="宋体" w:cs="宋体" w:hint="eastAsia"/>
          <w:szCs w:val="21"/>
        </w:rPr>
        <w:t>用</w:t>
      </w:r>
      <w:proofErr w:type="gramStart"/>
      <w:r w:rsidRPr="008F5B8D">
        <w:rPr>
          <w:rFonts w:hAnsi="宋体" w:cs="宋体"/>
          <w:szCs w:val="21"/>
        </w:rPr>
        <w:t>玻</w:t>
      </w:r>
      <w:proofErr w:type="gramEnd"/>
      <w:r w:rsidRPr="008F5B8D">
        <w:rPr>
          <w:rFonts w:hAnsi="宋体" w:cs="宋体"/>
          <w:szCs w:val="21"/>
        </w:rPr>
        <w:t>棒搅拌，</w:t>
      </w:r>
      <w:r w:rsidRPr="008F5B8D">
        <w:rPr>
          <w:rFonts w:hAnsi="宋体" w:cs="宋体" w:hint="eastAsia"/>
          <w:szCs w:val="21"/>
        </w:rPr>
        <w:t>加入</w:t>
      </w:r>
      <w:r w:rsidRPr="008F5B8D">
        <w:rPr>
          <w:rFonts w:hAnsi="宋体" w:cs="宋体" w:hint="eastAsia"/>
          <w:szCs w:val="21"/>
        </w:rPr>
        <w:t>10</w:t>
      </w:r>
      <w:r w:rsidRPr="008F5B8D">
        <w:rPr>
          <w:rFonts w:hAnsi="宋体" w:cs="宋体"/>
          <w:szCs w:val="21"/>
        </w:rPr>
        <w:t>mL</w:t>
      </w:r>
      <w:r w:rsidRPr="008F5B8D">
        <w:rPr>
          <w:rFonts w:hAnsi="宋体" w:cs="宋体"/>
          <w:szCs w:val="21"/>
        </w:rPr>
        <w:t>盐酸（</w:t>
      </w:r>
      <w:r w:rsidRPr="008F5B8D">
        <w:rPr>
          <w:rFonts w:hAnsi="宋体" w:cs="宋体" w:hint="eastAsia"/>
          <w:szCs w:val="21"/>
        </w:rPr>
        <w:t>3.6</w:t>
      </w:r>
      <w:r w:rsidRPr="008F5B8D">
        <w:rPr>
          <w:rFonts w:hAnsi="宋体" w:cs="宋体"/>
          <w:szCs w:val="21"/>
        </w:rPr>
        <w:t>）</w:t>
      </w:r>
      <w:r w:rsidRPr="008F5B8D">
        <w:rPr>
          <w:rFonts w:hAnsi="宋体" w:cs="宋体" w:hint="eastAsia"/>
          <w:szCs w:val="21"/>
        </w:rPr>
        <w:t>，快速</w:t>
      </w:r>
      <w:r w:rsidRPr="008F5B8D">
        <w:rPr>
          <w:rFonts w:hAnsi="宋体" w:cs="宋体"/>
          <w:szCs w:val="21"/>
        </w:rPr>
        <w:t>加热至微沸，</w:t>
      </w:r>
      <w:r w:rsidRPr="008F5B8D">
        <w:rPr>
          <w:rFonts w:hAnsi="宋体" w:cs="宋体" w:hint="eastAsia"/>
          <w:szCs w:val="21"/>
        </w:rPr>
        <w:t>取下</w:t>
      </w:r>
      <w:r w:rsidRPr="008F5B8D">
        <w:rPr>
          <w:rFonts w:hAnsi="宋体" w:cs="宋体"/>
          <w:szCs w:val="21"/>
        </w:rPr>
        <w:t>，放置</w:t>
      </w:r>
      <w:r w:rsidRPr="008F5B8D">
        <w:rPr>
          <w:rFonts w:hAnsi="宋体" w:cs="宋体" w:hint="eastAsia"/>
          <w:szCs w:val="21"/>
        </w:rPr>
        <w:t>30min</w:t>
      </w:r>
      <w:r w:rsidRPr="008F5B8D">
        <w:rPr>
          <w:rFonts w:hAnsi="宋体" w:cs="宋体" w:hint="eastAsia"/>
          <w:szCs w:val="21"/>
        </w:rPr>
        <w:t>以上</w:t>
      </w:r>
      <w:r w:rsidRPr="008F5B8D">
        <w:rPr>
          <w:rFonts w:hAnsi="宋体" w:cs="宋体"/>
          <w:szCs w:val="21"/>
        </w:rPr>
        <w:t>。</w:t>
      </w:r>
      <w:r w:rsidRPr="008F5B8D">
        <w:rPr>
          <w:rFonts w:hAnsi="宋体" w:cs="宋体" w:hint="eastAsia"/>
          <w:szCs w:val="21"/>
        </w:rPr>
        <w:t>用</w:t>
      </w:r>
      <w:r w:rsidRPr="008F5B8D">
        <w:rPr>
          <w:rFonts w:hAnsi="宋体" w:cs="宋体" w:hint="eastAsia"/>
          <w:szCs w:val="21"/>
        </w:rPr>
        <w:t>0.4</w:t>
      </w:r>
      <w:r w:rsidRPr="008F5B8D">
        <w:rPr>
          <w:rFonts w:hAnsi="宋体" w:cs="宋体"/>
          <w:szCs w:val="21"/>
        </w:rPr>
        <w:t>µ</w:t>
      </w:r>
      <w:r w:rsidRPr="008F5B8D">
        <w:rPr>
          <w:rFonts w:hAnsi="宋体" w:cs="宋体" w:hint="eastAsia"/>
          <w:szCs w:val="21"/>
        </w:rPr>
        <w:t>m</w:t>
      </w:r>
      <w:r w:rsidRPr="008F5B8D">
        <w:rPr>
          <w:rFonts w:hAnsi="宋体" w:cs="宋体" w:hint="eastAsia"/>
          <w:szCs w:val="21"/>
        </w:rPr>
        <w:t>的</w:t>
      </w:r>
      <w:r w:rsidRPr="008F5B8D">
        <w:rPr>
          <w:rFonts w:hAnsi="宋体" w:cs="宋体"/>
          <w:szCs w:val="21"/>
        </w:rPr>
        <w:t>滤膜过滤</w:t>
      </w:r>
      <w:r>
        <w:rPr>
          <w:rFonts w:hAnsi="宋体" w:cs="宋体" w:hint="eastAsia"/>
          <w:szCs w:val="21"/>
        </w:rPr>
        <w:t>，</w:t>
      </w:r>
      <w:r w:rsidRPr="008F5B8D">
        <w:rPr>
          <w:rFonts w:hAnsi="宋体" w:cs="宋体" w:hint="eastAsia"/>
          <w:szCs w:val="21"/>
        </w:rPr>
        <w:t>过滤</w:t>
      </w:r>
      <w:r w:rsidRPr="008F5B8D">
        <w:rPr>
          <w:rFonts w:hAnsi="宋体" w:cs="宋体"/>
          <w:szCs w:val="21"/>
        </w:rPr>
        <w:t>时尽量让铋单质留在原烧杯中，用</w:t>
      </w:r>
      <w:r w:rsidRPr="008F5B8D">
        <w:rPr>
          <w:rFonts w:hAnsi="宋体" w:cs="宋体" w:hint="eastAsia"/>
          <w:szCs w:val="21"/>
        </w:rPr>
        <w:t>70</w:t>
      </w:r>
      <w:r w:rsidRPr="008F5B8D">
        <w:rPr>
          <w:rFonts w:hAnsi="宋体" w:cs="宋体"/>
          <w:szCs w:val="21"/>
        </w:rPr>
        <w:t>mL</w:t>
      </w:r>
      <w:r w:rsidRPr="008F5B8D">
        <w:rPr>
          <w:rFonts w:hAnsi="宋体" w:cs="宋体" w:hint="eastAsia"/>
          <w:szCs w:val="21"/>
        </w:rPr>
        <w:t>左右的盐酸（</w:t>
      </w:r>
      <w:r w:rsidRPr="008F5B8D">
        <w:rPr>
          <w:rFonts w:hAnsi="宋体" w:cs="宋体" w:hint="eastAsia"/>
          <w:szCs w:val="21"/>
        </w:rPr>
        <w:t>3.7</w:t>
      </w:r>
      <w:r w:rsidRPr="008F5B8D">
        <w:rPr>
          <w:rFonts w:hAnsi="宋体" w:cs="宋体" w:hint="eastAsia"/>
          <w:szCs w:val="21"/>
        </w:rPr>
        <w:t>）</w:t>
      </w:r>
      <w:r w:rsidRPr="008F5B8D">
        <w:rPr>
          <w:rFonts w:hAnsi="宋体" w:cs="宋体"/>
          <w:szCs w:val="21"/>
        </w:rPr>
        <w:t>洗涤烧杯</w:t>
      </w:r>
      <w:r w:rsidRPr="008F5B8D">
        <w:rPr>
          <w:rFonts w:hAnsi="宋体" w:cs="宋体" w:hint="eastAsia"/>
          <w:szCs w:val="21"/>
        </w:rPr>
        <w:t>和</w:t>
      </w:r>
      <w:r w:rsidRPr="008F5B8D">
        <w:rPr>
          <w:rFonts w:hAnsi="宋体" w:cs="宋体"/>
          <w:szCs w:val="21"/>
        </w:rPr>
        <w:t>滤筒</w:t>
      </w:r>
      <w:r w:rsidRPr="008F5B8D">
        <w:rPr>
          <w:rFonts w:hAnsi="宋体" w:cs="宋体" w:hint="eastAsia"/>
          <w:szCs w:val="21"/>
        </w:rPr>
        <w:t>及</w:t>
      </w:r>
      <w:r w:rsidRPr="008F5B8D">
        <w:rPr>
          <w:rFonts w:hAnsi="宋体" w:cs="宋体"/>
          <w:szCs w:val="21"/>
        </w:rPr>
        <w:t>滤膜</w:t>
      </w:r>
      <w:r w:rsidRPr="008F5B8D">
        <w:rPr>
          <w:rFonts w:hAnsi="宋体" w:cs="宋体" w:hint="eastAsia"/>
          <w:szCs w:val="21"/>
        </w:rPr>
        <w:t>，滤液</w:t>
      </w:r>
      <w:r w:rsidRPr="008F5B8D">
        <w:rPr>
          <w:rFonts w:hAnsi="宋体" w:cs="宋体"/>
          <w:szCs w:val="21"/>
        </w:rPr>
        <w:t>用</w:t>
      </w:r>
      <w:r w:rsidRPr="008F5B8D">
        <w:rPr>
          <w:rFonts w:hAnsi="宋体" w:cs="宋体" w:hint="eastAsia"/>
          <w:szCs w:val="21"/>
        </w:rPr>
        <w:t>500</w:t>
      </w:r>
      <w:r w:rsidRPr="008F5B8D">
        <w:rPr>
          <w:rFonts w:hAnsi="宋体" w:cs="宋体"/>
          <w:szCs w:val="21"/>
        </w:rPr>
        <w:t>mL</w:t>
      </w:r>
      <w:r w:rsidRPr="008F5B8D">
        <w:rPr>
          <w:rFonts w:hAnsi="宋体" w:cs="宋体" w:hint="eastAsia"/>
          <w:szCs w:val="21"/>
        </w:rPr>
        <w:t>烧杯</w:t>
      </w:r>
      <w:r w:rsidRPr="008F5B8D">
        <w:rPr>
          <w:rFonts w:hAnsi="宋体" w:cs="宋体"/>
          <w:szCs w:val="21"/>
        </w:rPr>
        <w:t>承接。</w:t>
      </w:r>
      <w:r w:rsidRPr="008F5B8D">
        <w:rPr>
          <w:rFonts w:hAnsi="宋体" w:cs="宋体" w:hint="eastAsia"/>
          <w:szCs w:val="21"/>
        </w:rPr>
        <w:t xml:space="preserve"> </w:t>
      </w:r>
    </w:p>
    <w:p w:rsidR="000600CC" w:rsidRPr="008F5B8D" w:rsidRDefault="000600CC" w:rsidP="000600CC">
      <w:pPr>
        <w:spacing w:beforeLines="50" w:before="156" w:afterLines="50" w:after="156" w:line="360" w:lineRule="auto"/>
        <w:ind w:firstLineChars="200" w:firstLine="420"/>
        <w:jc w:val="left"/>
        <w:rPr>
          <w:rFonts w:hAnsi="宋体" w:cs="宋体"/>
          <w:szCs w:val="21"/>
        </w:rPr>
      </w:pPr>
      <w:r w:rsidRPr="008F5B8D">
        <w:rPr>
          <w:rFonts w:hAnsi="宋体" w:cs="宋体" w:hint="eastAsia"/>
          <w:szCs w:val="21"/>
        </w:rPr>
        <w:t>将</w:t>
      </w:r>
      <w:r w:rsidRPr="008F5B8D">
        <w:rPr>
          <w:rFonts w:hAnsi="宋体" w:cs="宋体"/>
          <w:szCs w:val="21"/>
        </w:rPr>
        <w:t>滤膜放入</w:t>
      </w:r>
      <w:r w:rsidRPr="008F5B8D">
        <w:rPr>
          <w:rFonts w:hAnsi="宋体" w:cs="宋体" w:hint="eastAsia"/>
          <w:szCs w:val="21"/>
        </w:rPr>
        <w:t>以上</w:t>
      </w:r>
      <w:r w:rsidRPr="008F5B8D">
        <w:rPr>
          <w:rFonts w:hAnsi="宋体" w:cs="宋体"/>
          <w:szCs w:val="21"/>
        </w:rPr>
        <w:t>盛有</w:t>
      </w:r>
      <w:proofErr w:type="gramStart"/>
      <w:r w:rsidRPr="008F5B8D">
        <w:rPr>
          <w:rFonts w:hAnsi="宋体" w:cs="宋体"/>
          <w:szCs w:val="21"/>
        </w:rPr>
        <w:t>铋</w:t>
      </w:r>
      <w:proofErr w:type="gramEnd"/>
      <w:r w:rsidRPr="008F5B8D">
        <w:rPr>
          <w:rFonts w:hAnsi="宋体" w:cs="宋体"/>
          <w:szCs w:val="21"/>
        </w:rPr>
        <w:t>单质的烧杯中，加入</w:t>
      </w:r>
      <w:r w:rsidRPr="008F5B8D">
        <w:rPr>
          <w:rFonts w:hAnsi="宋体" w:cs="宋体" w:hint="eastAsia"/>
          <w:szCs w:val="21"/>
        </w:rPr>
        <w:t>10</w:t>
      </w:r>
      <w:r w:rsidRPr="008F5B8D">
        <w:rPr>
          <w:rFonts w:hAnsi="宋体" w:cs="宋体" w:hint="eastAsia"/>
          <w:szCs w:val="21"/>
        </w:rPr>
        <w:t>毫升</w:t>
      </w:r>
      <w:r w:rsidRPr="008F5B8D">
        <w:rPr>
          <w:rFonts w:hAnsi="宋体" w:cs="宋体"/>
          <w:szCs w:val="21"/>
        </w:rPr>
        <w:t>硝酸（</w:t>
      </w:r>
      <w:r w:rsidRPr="008F5B8D">
        <w:rPr>
          <w:rFonts w:hAnsi="宋体" w:cs="宋体" w:hint="eastAsia"/>
          <w:szCs w:val="21"/>
        </w:rPr>
        <w:t>3.8</w:t>
      </w:r>
      <w:r w:rsidRPr="008F5B8D">
        <w:rPr>
          <w:rFonts w:hAnsi="宋体" w:cs="宋体"/>
          <w:szCs w:val="21"/>
        </w:rPr>
        <w:t>）</w:t>
      </w:r>
      <w:r w:rsidRPr="008F5B8D">
        <w:rPr>
          <w:rFonts w:hAnsi="宋体" w:cs="宋体" w:hint="eastAsia"/>
          <w:szCs w:val="21"/>
        </w:rPr>
        <w:t>，</w:t>
      </w:r>
      <w:r w:rsidRPr="008F5B8D">
        <w:rPr>
          <w:rFonts w:hAnsi="宋体" w:cs="宋体"/>
          <w:szCs w:val="21"/>
        </w:rPr>
        <w:t>加热溶解，用硝酸（</w:t>
      </w:r>
      <w:r w:rsidRPr="008F5B8D">
        <w:rPr>
          <w:rFonts w:hAnsi="宋体" w:cs="宋体" w:hint="eastAsia"/>
          <w:szCs w:val="21"/>
        </w:rPr>
        <w:t>3.9</w:t>
      </w:r>
      <w:r w:rsidRPr="008F5B8D">
        <w:rPr>
          <w:rFonts w:hAnsi="宋体" w:cs="宋体"/>
          <w:szCs w:val="21"/>
        </w:rPr>
        <w:t>）</w:t>
      </w:r>
      <w:r w:rsidRPr="008F5B8D">
        <w:rPr>
          <w:rFonts w:hAnsi="宋体" w:cs="宋体" w:hint="eastAsia"/>
          <w:szCs w:val="21"/>
        </w:rPr>
        <w:t>将</w:t>
      </w:r>
      <w:r w:rsidRPr="008F5B8D">
        <w:rPr>
          <w:rFonts w:hAnsi="宋体" w:cs="宋体"/>
          <w:szCs w:val="21"/>
        </w:rPr>
        <w:t>烧烧杯</w:t>
      </w:r>
      <w:r w:rsidRPr="008F5B8D">
        <w:rPr>
          <w:rFonts w:hAnsi="宋体" w:cs="宋体" w:hint="eastAsia"/>
          <w:szCs w:val="21"/>
        </w:rPr>
        <w:t>中</w:t>
      </w:r>
      <w:r w:rsidRPr="008F5B8D">
        <w:rPr>
          <w:rFonts w:hAnsi="宋体" w:cs="宋体"/>
          <w:szCs w:val="21"/>
        </w:rPr>
        <w:t>的</w:t>
      </w:r>
      <w:r w:rsidRPr="008F5B8D">
        <w:rPr>
          <w:rFonts w:hAnsi="宋体" w:cs="宋体" w:hint="eastAsia"/>
          <w:szCs w:val="21"/>
        </w:rPr>
        <w:t>溶液转移到</w:t>
      </w:r>
      <w:r w:rsidRPr="008F5B8D">
        <w:rPr>
          <w:rFonts w:hAnsi="宋体" w:cs="宋体" w:hint="eastAsia"/>
          <w:szCs w:val="21"/>
        </w:rPr>
        <w:t>100mL</w:t>
      </w:r>
      <w:r w:rsidRPr="008F5B8D">
        <w:rPr>
          <w:rFonts w:hAnsi="宋体" w:cs="宋体" w:hint="eastAsia"/>
          <w:szCs w:val="21"/>
        </w:rPr>
        <w:t>容量瓶中，</w:t>
      </w:r>
      <w:proofErr w:type="gramStart"/>
      <w:r w:rsidRPr="008F5B8D">
        <w:rPr>
          <w:rFonts w:hAnsi="宋体" w:cs="宋体" w:hint="eastAsia"/>
          <w:szCs w:val="21"/>
        </w:rPr>
        <w:t>用</w:t>
      </w:r>
      <w:r w:rsidRPr="008F5B8D">
        <w:rPr>
          <w:rFonts w:hAnsi="宋体" w:cs="宋体"/>
          <w:szCs w:val="21"/>
        </w:rPr>
        <w:t>水</w:t>
      </w:r>
      <w:r w:rsidRPr="008F5B8D">
        <w:rPr>
          <w:rFonts w:hAnsi="宋体" w:cs="宋体" w:hint="eastAsia"/>
          <w:szCs w:val="21"/>
        </w:rPr>
        <w:t>定</w:t>
      </w:r>
      <w:proofErr w:type="gramEnd"/>
      <w:r w:rsidRPr="008F5B8D">
        <w:rPr>
          <w:rFonts w:hAnsi="宋体" w:cs="宋体" w:hint="eastAsia"/>
          <w:szCs w:val="21"/>
        </w:rPr>
        <w:t>容，摇匀。移取</w:t>
      </w:r>
      <w:r w:rsidRPr="008F5B8D">
        <w:rPr>
          <w:rFonts w:hAnsi="宋体" w:cs="宋体" w:hint="eastAsia"/>
          <w:szCs w:val="21"/>
        </w:rPr>
        <w:t>20.00mL</w:t>
      </w:r>
      <w:r w:rsidRPr="008F5B8D">
        <w:rPr>
          <w:rFonts w:hAnsi="宋体" w:cs="宋体" w:hint="eastAsia"/>
          <w:szCs w:val="21"/>
        </w:rPr>
        <w:t>溶液置于</w:t>
      </w:r>
      <w:r w:rsidRPr="008F5B8D">
        <w:rPr>
          <w:rFonts w:hAnsi="宋体" w:cs="宋体" w:hint="eastAsia"/>
          <w:szCs w:val="21"/>
        </w:rPr>
        <w:t>500mL</w:t>
      </w:r>
      <w:r w:rsidRPr="008F5B8D">
        <w:rPr>
          <w:rFonts w:hAnsi="宋体" w:cs="宋体" w:hint="eastAsia"/>
          <w:szCs w:val="21"/>
        </w:rPr>
        <w:t>三角烧杯中</w:t>
      </w:r>
      <w:r>
        <w:rPr>
          <w:rFonts w:hAnsi="宋体" w:cs="宋体" w:hint="eastAsia"/>
          <w:szCs w:val="21"/>
        </w:rPr>
        <w:t>，</w:t>
      </w:r>
      <w:r w:rsidRPr="008F5B8D">
        <w:rPr>
          <w:rFonts w:hAnsi="宋体" w:cs="宋体" w:hint="eastAsia"/>
          <w:szCs w:val="21"/>
        </w:rPr>
        <w:t>加入</w:t>
      </w:r>
      <w:r w:rsidRPr="008F5B8D">
        <w:rPr>
          <w:rFonts w:hAnsi="宋体" w:cs="宋体" w:hint="eastAsia"/>
          <w:szCs w:val="21"/>
        </w:rPr>
        <w:t>50mL</w:t>
      </w:r>
      <w:r w:rsidRPr="008F5B8D">
        <w:rPr>
          <w:rFonts w:hAnsi="宋体" w:cs="宋体" w:hint="eastAsia"/>
          <w:szCs w:val="21"/>
        </w:rPr>
        <w:t>水，加</w:t>
      </w:r>
      <w:r w:rsidRPr="008F5B8D">
        <w:rPr>
          <w:rFonts w:hAnsi="宋体" w:cs="宋体"/>
          <w:szCs w:val="21"/>
        </w:rPr>
        <w:t>0.5</w:t>
      </w:r>
      <w:r w:rsidRPr="008F5B8D">
        <w:rPr>
          <w:rFonts w:hAnsi="宋体" w:cs="宋体" w:hint="eastAsia"/>
          <w:szCs w:val="21"/>
        </w:rPr>
        <w:t>g</w:t>
      </w:r>
      <w:r w:rsidRPr="008F5B8D">
        <w:rPr>
          <w:rFonts w:hAnsi="宋体" w:cs="宋体" w:hint="eastAsia"/>
          <w:szCs w:val="21"/>
        </w:rPr>
        <w:t>抗坏血酸（</w:t>
      </w:r>
      <w:r w:rsidRPr="008F5B8D">
        <w:rPr>
          <w:rFonts w:hAnsi="宋体" w:cs="宋体" w:hint="eastAsia"/>
          <w:szCs w:val="21"/>
        </w:rPr>
        <w:t>3.7</w:t>
      </w:r>
      <w:r w:rsidRPr="008F5B8D">
        <w:rPr>
          <w:rFonts w:hAnsi="宋体" w:cs="宋体" w:hint="eastAsia"/>
          <w:szCs w:val="21"/>
        </w:rPr>
        <w:t>）</w:t>
      </w:r>
      <w:r>
        <w:rPr>
          <w:rFonts w:hAnsi="宋体" w:cs="宋体" w:hint="eastAsia"/>
          <w:szCs w:val="21"/>
        </w:rPr>
        <w:t>，</w:t>
      </w:r>
      <w:r w:rsidRPr="008F5B8D">
        <w:rPr>
          <w:rFonts w:hAnsi="宋体" w:cs="宋体" w:hint="eastAsia"/>
          <w:szCs w:val="21"/>
        </w:rPr>
        <w:t>摇匀溶解，加入</w:t>
      </w:r>
      <w:r w:rsidRPr="008F5B8D">
        <w:rPr>
          <w:rFonts w:hAnsi="宋体" w:cs="宋体"/>
          <w:szCs w:val="21"/>
        </w:rPr>
        <w:t>3</w:t>
      </w:r>
      <w:r w:rsidRPr="008F5B8D">
        <w:rPr>
          <w:rFonts w:hAnsi="宋体" w:cs="宋体" w:hint="eastAsia"/>
          <w:szCs w:val="21"/>
        </w:rPr>
        <w:t>滴</w:t>
      </w:r>
      <w:r w:rsidRPr="008F5B8D">
        <w:rPr>
          <w:rFonts w:hAnsi="宋体" w:cs="宋体"/>
          <w:szCs w:val="21"/>
        </w:rPr>
        <w:t>二甲酚橙指示剂</w:t>
      </w:r>
      <w:r w:rsidRPr="008F5B8D">
        <w:rPr>
          <w:rFonts w:hAnsi="宋体" w:cs="宋体" w:hint="eastAsia"/>
          <w:szCs w:val="21"/>
        </w:rPr>
        <w:t>（</w:t>
      </w:r>
      <w:r w:rsidRPr="008F5B8D">
        <w:rPr>
          <w:rFonts w:hAnsi="宋体" w:cs="宋体" w:hint="eastAsia"/>
          <w:szCs w:val="21"/>
        </w:rPr>
        <w:t>3.10</w:t>
      </w:r>
      <w:r w:rsidRPr="008F5B8D">
        <w:rPr>
          <w:rFonts w:hAnsi="宋体" w:cs="宋体" w:hint="eastAsia"/>
          <w:szCs w:val="21"/>
        </w:rPr>
        <w:t>），</w:t>
      </w:r>
      <w:r w:rsidRPr="008F5B8D">
        <w:rPr>
          <w:rFonts w:hAnsi="宋体" w:cs="宋体"/>
          <w:szCs w:val="21"/>
        </w:rPr>
        <w:t>用乙酸钠溶液（</w:t>
      </w:r>
      <w:r w:rsidRPr="008F5B8D">
        <w:rPr>
          <w:rFonts w:hAnsi="宋体" w:cs="宋体" w:hint="eastAsia"/>
          <w:szCs w:val="21"/>
        </w:rPr>
        <w:t>3.11</w:t>
      </w:r>
      <w:r w:rsidRPr="008F5B8D">
        <w:rPr>
          <w:rFonts w:hAnsi="宋体" w:cs="宋体"/>
          <w:szCs w:val="21"/>
        </w:rPr>
        <w:t>）</w:t>
      </w:r>
      <w:r w:rsidRPr="008F5B8D">
        <w:rPr>
          <w:rFonts w:hAnsi="宋体" w:cs="宋体" w:hint="eastAsia"/>
          <w:szCs w:val="21"/>
        </w:rPr>
        <w:t>调</w:t>
      </w:r>
      <w:r w:rsidRPr="008F5B8D">
        <w:rPr>
          <w:rFonts w:hAnsi="宋体" w:cs="宋体"/>
          <w:szCs w:val="21"/>
        </w:rPr>
        <w:t>至</w:t>
      </w:r>
      <w:r w:rsidRPr="008F5B8D">
        <w:rPr>
          <w:rFonts w:hAnsi="宋体" w:cs="宋体" w:hint="eastAsia"/>
          <w:szCs w:val="21"/>
        </w:rPr>
        <w:t>溶液</w:t>
      </w:r>
      <w:r w:rsidRPr="008F5B8D">
        <w:rPr>
          <w:rFonts w:hAnsi="宋体" w:cs="宋体"/>
          <w:szCs w:val="21"/>
        </w:rPr>
        <w:t>变为微红色（</w:t>
      </w:r>
      <w:r w:rsidRPr="008F5B8D">
        <w:rPr>
          <w:rFonts w:hAnsi="宋体" w:cs="宋体" w:hint="eastAsia"/>
          <w:szCs w:val="21"/>
        </w:rPr>
        <w:t>此时</w:t>
      </w:r>
      <w:r w:rsidRPr="008F5B8D">
        <w:rPr>
          <w:rFonts w:hAnsi="宋体" w:cs="宋体" w:hint="eastAsia"/>
          <w:szCs w:val="21"/>
        </w:rPr>
        <w:t>PH</w:t>
      </w:r>
      <w:r w:rsidRPr="008F5B8D">
        <w:rPr>
          <w:rFonts w:hAnsi="宋体" w:cs="宋体" w:hint="eastAsia"/>
          <w:szCs w:val="21"/>
        </w:rPr>
        <w:t>为</w:t>
      </w:r>
      <w:r w:rsidRPr="008F5B8D">
        <w:rPr>
          <w:rFonts w:hAnsi="宋体" w:cs="宋体" w:hint="eastAsia"/>
          <w:szCs w:val="21"/>
        </w:rPr>
        <w:t>1</w:t>
      </w:r>
      <w:r w:rsidRPr="008F5B8D">
        <w:rPr>
          <w:rFonts w:hAnsi="宋体" w:cs="宋体" w:hint="eastAsia"/>
          <w:szCs w:val="21"/>
        </w:rPr>
        <w:t>左右</w:t>
      </w:r>
      <w:r w:rsidRPr="008F5B8D">
        <w:rPr>
          <w:rFonts w:hAnsi="宋体" w:cs="宋体"/>
          <w:szCs w:val="21"/>
        </w:rPr>
        <w:t>）</w:t>
      </w:r>
      <w:r w:rsidRPr="008F5B8D">
        <w:rPr>
          <w:rFonts w:hAnsi="宋体" w:cs="宋体" w:hint="eastAsia"/>
          <w:szCs w:val="21"/>
        </w:rPr>
        <w:t>，用</w:t>
      </w:r>
      <w:r w:rsidRPr="008F5B8D">
        <w:rPr>
          <w:rFonts w:hAnsi="宋体" w:cs="宋体" w:hint="eastAsia"/>
          <w:szCs w:val="21"/>
        </w:rPr>
        <w:t>Na</w:t>
      </w:r>
      <w:r w:rsidRPr="008F5B8D">
        <w:rPr>
          <w:rFonts w:hAnsi="宋体" w:cs="宋体"/>
          <w:szCs w:val="21"/>
          <w:vertAlign w:val="subscript"/>
        </w:rPr>
        <w:t>2</w:t>
      </w:r>
      <w:r w:rsidRPr="008F5B8D">
        <w:rPr>
          <w:rFonts w:hAnsi="宋体" w:cs="宋体"/>
          <w:szCs w:val="21"/>
        </w:rPr>
        <w:t>EDTA</w:t>
      </w:r>
      <w:r w:rsidRPr="008F5B8D">
        <w:rPr>
          <w:rFonts w:hAnsi="宋体" w:cs="宋体" w:hint="eastAsia"/>
          <w:szCs w:val="21"/>
        </w:rPr>
        <w:t>标准滴定溶液（</w:t>
      </w:r>
      <w:r w:rsidRPr="008F5B8D">
        <w:rPr>
          <w:rFonts w:hAnsi="宋体" w:cs="宋体" w:hint="eastAsia"/>
          <w:szCs w:val="21"/>
        </w:rPr>
        <w:t>3.11</w:t>
      </w:r>
      <w:r w:rsidRPr="008F5B8D">
        <w:rPr>
          <w:rFonts w:hAnsi="宋体" w:cs="宋体" w:hint="eastAsia"/>
          <w:szCs w:val="21"/>
        </w:rPr>
        <w:t>）滴定至橙黄色，继续用乙酸钠溶液（</w:t>
      </w:r>
      <w:r w:rsidRPr="008F5B8D">
        <w:rPr>
          <w:rFonts w:hAnsi="宋体" w:cs="宋体" w:hint="eastAsia"/>
          <w:szCs w:val="21"/>
        </w:rPr>
        <w:t>3.11</w:t>
      </w:r>
      <w:r w:rsidRPr="008F5B8D">
        <w:rPr>
          <w:rFonts w:hAnsi="宋体" w:cs="宋体" w:hint="eastAsia"/>
          <w:szCs w:val="21"/>
        </w:rPr>
        <w:t>）调</w:t>
      </w:r>
      <w:r w:rsidRPr="008F5B8D">
        <w:rPr>
          <w:rFonts w:hAnsi="宋体" w:cs="宋体" w:hint="eastAsia"/>
          <w:szCs w:val="21"/>
        </w:rPr>
        <w:t>PH</w:t>
      </w:r>
      <w:r w:rsidRPr="008F5B8D">
        <w:rPr>
          <w:rFonts w:hAnsi="宋体" w:cs="宋体" w:hint="eastAsia"/>
          <w:szCs w:val="21"/>
        </w:rPr>
        <w:t>至</w:t>
      </w:r>
      <w:r w:rsidRPr="008F5B8D">
        <w:rPr>
          <w:rFonts w:hAnsi="宋体" w:cs="宋体"/>
          <w:szCs w:val="21"/>
        </w:rPr>
        <w:t>1.5</w:t>
      </w:r>
      <w:r w:rsidRPr="008F5B8D">
        <w:rPr>
          <w:rFonts w:hAnsi="宋体" w:cs="宋体" w:hint="eastAsia"/>
          <w:szCs w:val="21"/>
        </w:rPr>
        <w:t>～</w:t>
      </w:r>
      <w:r w:rsidRPr="008F5B8D">
        <w:rPr>
          <w:rFonts w:hAnsi="宋体" w:cs="宋体"/>
          <w:szCs w:val="21"/>
        </w:rPr>
        <w:t>1.7</w:t>
      </w:r>
      <w:r w:rsidRPr="008F5B8D">
        <w:rPr>
          <w:rFonts w:hAnsi="宋体" w:cs="宋体" w:hint="eastAsia"/>
          <w:szCs w:val="21"/>
        </w:rPr>
        <w:t xml:space="preserve"> (</w:t>
      </w:r>
      <w:r w:rsidRPr="008F5B8D">
        <w:rPr>
          <w:rFonts w:hAnsi="宋体" w:cs="宋体" w:hint="eastAsia"/>
          <w:szCs w:val="21"/>
        </w:rPr>
        <w:t>溶液由橙黄刚好变紫红</w:t>
      </w:r>
      <w:r w:rsidRPr="008F5B8D">
        <w:rPr>
          <w:rFonts w:hAnsi="宋体" w:cs="宋体" w:hint="eastAsia"/>
          <w:szCs w:val="21"/>
        </w:rPr>
        <w:t>)</w:t>
      </w:r>
      <w:r w:rsidRPr="008F5B8D">
        <w:rPr>
          <w:rFonts w:hAnsi="宋体" w:cs="宋体" w:hint="eastAsia"/>
          <w:szCs w:val="21"/>
        </w:rPr>
        <w:t>，</w:t>
      </w:r>
      <w:r>
        <w:rPr>
          <w:rFonts w:hAnsi="宋体" w:cs="宋体" w:hint="eastAsia"/>
          <w:szCs w:val="21"/>
        </w:rPr>
        <w:t>继续用</w:t>
      </w:r>
      <w:r w:rsidRPr="008F5B8D">
        <w:rPr>
          <w:rFonts w:hAnsi="宋体" w:cs="宋体"/>
          <w:szCs w:val="21"/>
        </w:rPr>
        <w:t>Na</w:t>
      </w:r>
      <w:r w:rsidRPr="008F5B8D">
        <w:rPr>
          <w:rFonts w:hAnsi="宋体" w:cs="宋体"/>
          <w:szCs w:val="21"/>
          <w:vertAlign w:val="subscript"/>
        </w:rPr>
        <w:t>2</w:t>
      </w:r>
      <w:r w:rsidRPr="008F5B8D">
        <w:rPr>
          <w:rFonts w:hAnsi="宋体" w:cs="宋体" w:hint="eastAsia"/>
          <w:szCs w:val="21"/>
        </w:rPr>
        <w:t>EDTA</w:t>
      </w:r>
      <w:r w:rsidRPr="008F5B8D">
        <w:rPr>
          <w:rFonts w:hAnsi="宋体" w:cs="宋体" w:hint="eastAsia"/>
          <w:szCs w:val="21"/>
        </w:rPr>
        <w:t>标准滴定溶液（</w:t>
      </w:r>
      <w:r w:rsidRPr="008F5B8D">
        <w:rPr>
          <w:rFonts w:hAnsi="宋体" w:cs="宋体" w:hint="eastAsia"/>
          <w:szCs w:val="21"/>
        </w:rPr>
        <w:t>3.12</w:t>
      </w:r>
      <w:r w:rsidRPr="008F5B8D">
        <w:rPr>
          <w:rFonts w:hAnsi="宋体" w:cs="宋体" w:hint="eastAsia"/>
          <w:szCs w:val="21"/>
        </w:rPr>
        <w:t>）滴定至溶液由紫红色变为亮黄色终点，记录消耗</w:t>
      </w:r>
      <w:r w:rsidRPr="008F5B8D">
        <w:rPr>
          <w:rFonts w:hAnsi="宋体" w:cs="宋体"/>
          <w:szCs w:val="21"/>
        </w:rPr>
        <w:t>Na</w:t>
      </w:r>
      <w:r w:rsidRPr="008F5B8D">
        <w:rPr>
          <w:rFonts w:hAnsi="宋体" w:cs="宋体"/>
          <w:szCs w:val="21"/>
          <w:vertAlign w:val="subscript"/>
        </w:rPr>
        <w:t>2</w:t>
      </w:r>
      <w:r w:rsidRPr="008F5B8D">
        <w:rPr>
          <w:rFonts w:hAnsi="宋体" w:cs="宋体" w:hint="eastAsia"/>
          <w:szCs w:val="21"/>
        </w:rPr>
        <w:t>EDTA</w:t>
      </w:r>
      <w:r w:rsidRPr="008F5B8D">
        <w:rPr>
          <w:rFonts w:hAnsi="宋体" w:cs="宋体" w:hint="eastAsia"/>
          <w:szCs w:val="21"/>
        </w:rPr>
        <w:t>的体积为</w:t>
      </w:r>
      <w:r w:rsidRPr="008F5B8D">
        <w:rPr>
          <w:rFonts w:hAnsi="宋体" w:cs="宋体" w:hint="eastAsia"/>
          <w:szCs w:val="21"/>
        </w:rPr>
        <w:t>V</w:t>
      </w:r>
      <w:r>
        <w:rPr>
          <w:rFonts w:hAnsi="宋体" w:cs="宋体"/>
          <w:szCs w:val="21"/>
          <w:vertAlign w:val="subscript"/>
        </w:rPr>
        <w:t>2</w:t>
      </w:r>
      <w:r w:rsidRPr="008F5B8D">
        <w:rPr>
          <w:rFonts w:hAnsi="宋体" w:cs="宋体" w:hint="eastAsia"/>
          <w:szCs w:val="21"/>
        </w:rPr>
        <w:t>，同时做试剂空白实验</w:t>
      </w:r>
      <w:r>
        <w:rPr>
          <w:rFonts w:hAnsi="宋体" w:cs="宋体" w:hint="eastAsia"/>
          <w:szCs w:val="21"/>
        </w:rPr>
        <w:t>，</w:t>
      </w:r>
      <w:r w:rsidRPr="008F5B8D">
        <w:rPr>
          <w:rFonts w:hAnsi="宋体" w:cs="宋体" w:hint="eastAsia"/>
          <w:szCs w:val="21"/>
        </w:rPr>
        <w:t>记录消耗的</w:t>
      </w:r>
      <w:r w:rsidRPr="008F5B8D">
        <w:rPr>
          <w:rFonts w:hAnsi="宋体" w:cs="宋体" w:hint="eastAsia"/>
          <w:szCs w:val="21"/>
        </w:rPr>
        <w:t>EDTA</w:t>
      </w:r>
      <w:r w:rsidRPr="008F5B8D">
        <w:rPr>
          <w:rFonts w:hAnsi="宋体" w:cs="宋体" w:hint="eastAsia"/>
          <w:szCs w:val="21"/>
        </w:rPr>
        <w:t>体积为</w:t>
      </w:r>
      <w:r w:rsidRPr="008F5B8D">
        <w:rPr>
          <w:rFonts w:hAnsi="宋体" w:cs="宋体" w:hint="eastAsia"/>
          <w:szCs w:val="21"/>
        </w:rPr>
        <w:t>V</w:t>
      </w:r>
      <w:r w:rsidRPr="008F5B8D">
        <w:rPr>
          <w:rFonts w:hAnsi="宋体" w:cs="宋体" w:hint="eastAsia"/>
          <w:szCs w:val="21"/>
          <w:vertAlign w:val="subscript"/>
        </w:rPr>
        <w:t>0</w:t>
      </w:r>
      <w:r w:rsidRPr="008F5B8D">
        <w:rPr>
          <w:rFonts w:hAnsi="宋体" w:cs="宋体" w:hint="eastAsia"/>
          <w:szCs w:val="21"/>
        </w:rPr>
        <w:t>。</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5.4.3</w:t>
      </w:r>
      <w:r w:rsidRPr="008F5B8D">
        <w:rPr>
          <w:rFonts w:hAnsi="宋体" w:cs="宋体" w:hint="eastAsia"/>
          <w:szCs w:val="21"/>
        </w:rPr>
        <w:t>将</w:t>
      </w:r>
      <w:r w:rsidRPr="008F5B8D">
        <w:rPr>
          <w:rFonts w:hAnsi="宋体" w:cs="宋体"/>
          <w:szCs w:val="21"/>
        </w:rPr>
        <w:t>溶解后的滤膜放入滤液（</w:t>
      </w:r>
      <w:r w:rsidRPr="008F5B8D">
        <w:rPr>
          <w:rFonts w:hAnsi="宋体" w:cs="宋体" w:hint="eastAsia"/>
          <w:szCs w:val="21"/>
        </w:rPr>
        <w:t>5.4.1</w:t>
      </w:r>
      <w:r w:rsidRPr="008F5B8D">
        <w:rPr>
          <w:rFonts w:hAnsi="宋体" w:cs="宋体"/>
          <w:szCs w:val="21"/>
        </w:rPr>
        <w:t>）</w:t>
      </w:r>
      <w:r w:rsidRPr="008F5B8D">
        <w:rPr>
          <w:rFonts w:hAnsi="宋体" w:cs="宋体" w:hint="eastAsia"/>
          <w:szCs w:val="21"/>
        </w:rPr>
        <w:t>中</w:t>
      </w:r>
      <w:r w:rsidRPr="008F5B8D">
        <w:rPr>
          <w:rFonts w:hAnsi="宋体" w:cs="宋体"/>
          <w:szCs w:val="21"/>
        </w:rPr>
        <w:t>，</w:t>
      </w:r>
      <w:r w:rsidRPr="008F5B8D">
        <w:rPr>
          <w:rFonts w:hAnsi="宋体" w:cs="宋体" w:hint="eastAsia"/>
          <w:szCs w:val="21"/>
        </w:rPr>
        <w:t>加入</w:t>
      </w:r>
      <w:r w:rsidRPr="008F5B8D">
        <w:rPr>
          <w:rFonts w:hAnsi="宋体" w:cs="宋体" w:hint="eastAsia"/>
          <w:szCs w:val="21"/>
        </w:rPr>
        <w:t>30</w:t>
      </w:r>
      <w:r w:rsidRPr="008F5B8D">
        <w:rPr>
          <w:rFonts w:hAnsi="宋体" w:cs="宋体"/>
          <w:szCs w:val="21"/>
        </w:rPr>
        <w:t>mL</w:t>
      </w:r>
      <w:r w:rsidRPr="008F5B8D">
        <w:rPr>
          <w:rFonts w:hAnsi="宋体" w:cs="宋体"/>
          <w:szCs w:val="21"/>
        </w:rPr>
        <w:t>硝酸</w:t>
      </w:r>
      <w:r w:rsidRPr="008F5B8D">
        <w:rPr>
          <w:rFonts w:hAnsi="宋体" w:cs="宋体" w:hint="eastAsia"/>
          <w:szCs w:val="21"/>
        </w:rPr>
        <w:t>，</w:t>
      </w:r>
      <w:r w:rsidRPr="008F5B8D">
        <w:rPr>
          <w:rFonts w:hAnsi="宋体" w:cs="宋体"/>
          <w:szCs w:val="21"/>
        </w:rPr>
        <w:t>加热溶解，取下冷却，用水转移定容于</w:t>
      </w:r>
      <w:r w:rsidRPr="008F5B8D">
        <w:rPr>
          <w:rFonts w:hAnsi="宋体" w:cs="宋体" w:hint="eastAsia"/>
          <w:szCs w:val="21"/>
        </w:rPr>
        <w:t>200</w:t>
      </w:r>
      <w:r w:rsidRPr="008F5B8D">
        <w:rPr>
          <w:rFonts w:hAnsi="宋体" w:cs="宋体"/>
          <w:szCs w:val="21"/>
        </w:rPr>
        <w:t>mL</w:t>
      </w:r>
      <w:r w:rsidRPr="008F5B8D">
        <w:rPr>
          <w:rFonts w:hAnsi="宋体" w:cs="宋体" w:hint="eastAsia"/>
          <w:szCs w:val="21"/>
        </w:rPr>
        <w:t>的</w:t>
      </w:r>
      <w:r w:rsidRPr="008F5B8D">
        <w:rPr>
          <w:rFonts w:hAnsi="宋体" w:cs="宋体"/>
          <w:szCs w:val="21"/>
        </w:rPr>
        <w:t>容量瓶中</w:t>
      </w:r>
      <w:r w:rsidRPr="008F5B8D">
        <w:rPr>
          <w:rFonts w:hAnsi="宋体" w:cs="宋体" w:hint="eastAsia"/>
          <w:szCs w:val="21"/>
        </w:rPr>
        <w:t>。</w:t>
      </w:r>
    </w:p>
    <w:p w:rsidR="000600CC" w:rsidRPr="002C04C8" w:rsidRDefault="000600CC" w:rsidP="000600CC">
      <w:pPr>
        <w:spacing w:beforeLines="50" w:before="156" w:afterLines="50" w:after="156" w:line="360" w:lineRule="auto"/>
        <w:jc w:val="left"/>
        <w:rPr>
          <w:rFonts w:hAnsi="宋体" w:cs="宋体"/>
          <w:szCs w:val="21"/>
        </w:rPr>
      </w:pPr>
      <w:r w:rsidRPr="008F5B8D">
        <w:rPr>
          <w:rFonts w:hAnsi="宋体" w:cs="宋体"/>
          <w:szCs w:val="21"/>
        </w:rPr>
        <w:t>5.</w:t>
      </w:r>
      <w:r w:rsidRPr="008F5B8D">
        <w:rPr>
          <w:rFonts w:hAnsi="宋体" w:cs="宋体" w:hint="eastAsia"/>
          <w:szCs w:val="21"/>
        </w:rPr>
        <w:t>4.3</w:t>
      </w:r>
      <w:r w:rsidRPr="008F5B8D">
        <w:rPr>
          <w:rFonts w:hAnsi="宋体" w:cs="宋体"/>
          <w:szCs w:val="21"/>
        </w:rPr>
        <w:t>.1</w:t>
      </w:r>
      <w:r w:rsidRPr="008F5B8D">
        <w:rPr>
          <w:rFonts w:hAnsi="宋体" w:cs="宋体" w:hint="eastAsia"/>
          <w:szCs w:val="21"/>
        </w:rPr>
        <w:t xml:space="preserve"> </w:t>
      </w:r>
      <w:r w:rsidRPr="008F5B8D">
        <w:rPr>
          <w:rFonts w:hAnsi="宋体" w:cs="宋体"/>
          <w:szCs w:val="21"/>
        </w:rPr>
        <w:t>使用空气－乙炔火焰，于原子吸收光谱仪波长</w:t>
      </w:r>
      <w:r w:rsidRPr="008F5B8D">
        <w:rPr>
          <w:rFonts w:hAnsi="宋体" w:cs="宋体"/>
          <w:szCs w:val="21"/>
        </w:rPr>
        <w:t>223.1 nm</w:t>
      </w:r>
      <w:r w:rsidRPr="008F5B8D">
        <w:rPr>
          <w:rFonts w:hAnsi="宋体" w:cs="宋体"/>
          <w:szCs w:val="21"/>
        </w:rPr>
        <w:t>处</w:t>
      </w:r>
      <w:r w:rsidRPr="008F5B8D">
        <w:rPr>
          <w:rFonts w:hAnsi="宋体" w:cs="宋体" w:hint="eastAsia"/>
          <w:szCs w:val="21"/>
        </w:rPr>
        <w:t>，</w:t>
      </w:r>
      <w:r w:rsidRPr="008F5B8D">
        <w:rPr>
          <w:rFonts w:hAnsi="宋体" w:cs="宋体"/>
          <w:szCs w:val="21"/>
        </w:rPr>
        <w:t>与系列标准溶液同时，</w:t>
      </w:r>
      <w:r>
        <w:rPr>
          <w:rFonts w:hAnsi="宋体" w:cs="宋体" w:hint="eastAsia"/>
          <w:szCs w:val="21"/>
        </w:rPr>
        <w:t>以水调零，测定铋的吸光度，从工作曲线上查得相应的铋</w:t>
      </w:r>
      <w:r w:rsidRPr="002C04C8">
        <w:rPr>
          <w:rFonts w:hAnsi="宋体" w:cs="宋体" w:hint="eastAsia"/>
          <w:szCs w:val="21"/>
        </w:rPr>
        <w:t>浓度。</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szCs w:val="21"/>
        </w:rPr>
        <w:t>5.4.3.2</w:t>
      </w:r>
      <w:r w:rsidRPr="008F5B8D">
        <w:rPr>
          <w:rFonts w:hAnsi="宋体" w:cs="宋体"/>
          <w:szCs w:val="21"/>
        </w:rPr>
        <w:t>工作曲线的绘制</w:t>
      </w:r>
    </w:p>
    <w:p w:rsidR="000600CC" w:rsidRPr="008F5B8D" w:rsidRDefault="000600CC" w:rsidP="000600CC">
      <w:pPr>
        <w:spacing w:beforeLines="50" w:before="156" w:afterLines="50" w:after="156" w:line="360" w:lineRule="auto"/>
        <w:ind w:firstLineChars="200" w:firstLine="420"/>
        <w:jc w:val="left"/>
        <w:rPr>
          <w:rFonts w:hAnsi="宋体" w:cs="宋体"/>
          <w:szCs w:val="21"/>
        </w:rPr>
      </w:pPr>
      <w:r w:rsidRPr="008F5B8D">
        <w:rPr>
          <w:rFonts w:hAnsi="宋体" w:cs="宋体"/>
          <w:szCs w:val="21"/>
        </w:rPr>
        <w:t>移取</w:t>
      </w:r>
      <w:r w:rsidRPr="008F5B8D">
        <w:rPr>
          <w:rFonts w:hAnsi="宋体" w:cs="宋体"/>
          <w:szCs w:val="21"/>
        </w:rPr>
        <w:t>0</w:t>
      </w:r>
      <w:r w:rsidRPr="008F5B8D">
        <w:rPr>
          <w:rFonts w:hAnsi="宋体" w:cs="宋体"/>
          <w:szCs w:val="21"/>
        </w:rPr>
        <w:t>、</w:t>
      </w:r>
      <w:r w:rsidRPr="008F5B8D">
        <w:rPr>
          <w:rFonts w:hAnsi="宋体" w:cs="宋体"/>
          <w:szCs w:val="21"/>
        </w:rPr>
        <w:t>1.00 mL</w:t>
      </w:r>
      <w:r w:rsidRPr="008F5B8D">
        <w:rPr>
          <w:rFonts w:hAnsi="宋体" w:cs="宋体"/>
          <w:szCs w:val="21"/>
        </w:rPr>
        <w:t>、</w:t>
      </w:r>
      <w:r w:rsidRPr="008F5B8D">
        <w:rPr>
          <w:rFonts w:hAnsi="宋体" w:cs="宋体"/>
          <w:szCs w:val="21"/>
        </w:rPr>
        <w:t>2.00 mL</w:t>
      </w:r>
      <w:r w:rsidRPr="008F5B8D">
        <w:rPr>
          <w:rFonts w:hAnsi="宋体" w:cs="宋体"/>
          <w:szCs w:val="21"/>
        </w:rPr>
        <w:t>、</w:t>
      </w:r>
      <w:r w:rsidRPr="008F5B8D">
        <w:rPr>
          <w:rFonts w:hAnsi="宋体" w:cs="宋体"/>
          <w:szCs w:val="21"/>
        </w:rPr>
        <w:t>5.00 mL</w:t>
      </w:r>
      <w:r w:rsidRPr="008F5B8D">
        <w:rPr>
          <w:rFonts w:hAnsi="宋体" w:cs="宋体"/>
          <w:szCs w:val="21"/>
        </w:rPr>
        <w:t>、</w:t>
      </w:r>
      <w:r w:rsidRPr="008F5B8D">
        <w:rPr>
          <w:rFonts w:hAnsi="宋体" w:cs="宋体"/>
          <w:szCs w:val="21"/>
        </w:rPr>
        <w:t>10.00 mL</w:t>
      </w:r>
      <w:proofErr w:type="gramStart"/>
      <w:r w:rsidRPr="008F5B8D">
        <w:rPr>
          <w:rFonts w:hAnsi="宋体" w:cs="宋体"/>
          <w:szCs w:val="21"/>
        </w:rPr>
        <w:t>铋</w:t>
      </w:r>
      <w:proofErr w:type="gramEnd"/>
      <w:r w:rsidRPr="008F5B8D">
        <w:rPr>
          <w:rFonts w:hAnsi="宋体" w:cs="宋体"/>
          <w:szCs w:val="21"/>
        </w:rPr>
        <w:t>标准溶液（</w:t>
      </w:r>
      <w:r w:rsidRPr="008F5B8D">
        <w:rPr>
          <w:rFonts w:hAnsi="宋体" w:cs="宋体" w:hint="eastAsia"/>
          <w:szCs w:val="21"/>
        </w:rPr>
        <w:t>3.</w:t>
      </w:r>
      <w:r w:rsidRPr="008F5B8D">
        <w:rPr>
          <w:rFonts w:hAnsi="宋体" w:cs="宋体"/>
          <w:szCs w:val="21"/>
        </w:rPr>
        <w:t xml:space="preserve">14 </w:t>
      </w:r>
      <w:r w:rsidRPr="008F5B8D">
        <w:rPr>
          <w:rFonts w:hAnsi="宋体" w:cs="宋体"/>
          <w:szCs w:val="21"/>
        </w:rPr>
        <w:t>），分别置于一组</w:t>
      </w:r>
      <w:r w:rsidRPr="008F5B8D">
        <w:rPr>
          <w:rFonts w:hAnsi="宋体" w:cs="宋体"/>
          <w:szCs w:val="21"/>
        </w:rPr>
        <w:t>100 mL</w:t>
      </w:r>
      <w:r w:rsidRPr="008F5B8D">
        <w:rPr>
          <w:rFonts w:hAnsi="宋体" w:cs="宋体"/>
          <w:szCs w:val="21"/>
        </w:rPr>
        <w:t>容量瓶中</w:t>
      </w:r>
      <w:r w:rsidRPr="008F5B8D">
        <w:rPr>
          <w:rFonts w:hAnsi="宋体" w:cs="宋体" w:hint="eastAsia"/>
          <w:szCs w:val="21"/>
        </w:rPr>
        <w:t>，各加入</w:t>
      </w:r>
      <w:r w:rsidRPr="008F5B8D">
        <w:rPr>
          <w:rFonts w:hAnsi="宋体" w:cs="宋体" w:hint="eastAsia"/>
          <w:szCs w:val="21"/>
        </w:rPr>
        <w:t>10</w:t>
      </w:r>
      <w:r w:rsidRPr="008F5B8D">
        <w:rPr>
          <w:rFonts w:hAnsi="宋体" w:cs="宋体"/>
          <w:szCs w:val="21"/>
        </w:rPr>
        <w:t>mL</w:t>
      </w:r>
      <w:r w:rsidRPr="008F5B8D">
        <w:rPr>
          <w:rFonts w:hAnsi="宋体" w:cs="宋体" w:hint="eastAsia"/>
          <w:szCs w:val="21"/>
        </w:rPr>
        <w:t>硝酸</w:t>
      </w:r>
      <w:r w:rsidRPr="008F5B8D">
        <w:rPr>
          <w:rFonts w:hAnsi="宋体" w:cs="宋体"/>
          <w:szCs w:val="21"/>
        </w:rPr>
        <w:t>（</w:t>
      </w:r>
      <w:r w:rsidRPr="008F5B8D">
        <w:rPr>
          <w:rFonts w:hAnsi="宋体" w:cs="宋体" w:hint="eastAsia"/>
          <w:szCs w:val="21"/>
        </w:rPr>
        <w:t>3.3</w:t>
      </w:r>
      <w:r w:rsidRPr="008F5B8D">
        <w:rPr>
          <w:rFonts w:hAnsi="宋体" w:cs="宋体"/>
          <w:szCs w:val="21"/>
        </w:rPr>
        <w:t>）</w:t>
      </w:r>
      <w:r w:rsidRPr="008F5B8D">
        <w:rPr>
          <w:rFonts w:hAnsi="宋体" w:cs="宋体" w:hint="eastAsia"/>
          <w:szCs w:val="21"/>
        </w:rPr>
        <w:t>，用</w:t>
      </w:r>
      <w:r w:rsidRPr="008F5B8D">
        <w:rPr>
          <w:rFonts w:hAnsi="宋体" w:cs="宋体"/>
          <w:szCs w:val="21"/>
        </w:rPr>
        <w:t>水稀释至刻度，混匀。</w:t>
      </w:r>
      <w:r w:rsidRPr="008F5B8D">
        <w:rPr>
          <w:rFonts w:hAnsi="宋体" w:cs="宋体" w:hint="eastAsia"/>
          <w:szCs w:val="21"/>
        </w:rPr>
        <w:t>该标准溶液对应的铋的浓度为</w:t>
      </w:r>
      <w:r w:rsidRPr="008F5B8D">
        <w:rPr>
          <w:rFonts w:hAnsi="宋体" w:cs="宋体"/>
          <w:szCs w:val="21"/>
        </w:rPr>
        <w:t>0.00 ug</w:t>
      </w:r>
      <w:r w:rsidRPr="008F5B8D">
        <w:rPr>
          <w:rFonts w:hAnsi="宋体" w:cs="宋体" w:hint="eastAsia"/>
          <w:szCs w:val="21"/>
        </w:rPr>
        <w:t>/ mL</w:t>
      </w:r>
      <w:r w:rsidRPr="008F5B8D">
        <w:rPr>
          <w:rFonts w:hAnsi="宋体" w:cs="宋体" w:hint="eastAsia"/>
          <w:szCs w:val="21"/>
        </w:rPr>
        <w:t>、</w:t>
      </w:r>
      <w:r w:rsidRPr="008F5B8D">
        <w:rPr>
          <w:rFonts w:hAnsi="宋体" w:cs="宋体"/>
          <w:szCs w:val="21"/>
        </w:rPr>
        <w:t>2.00 ug</w:t>
      </w:r>
      <w:r w:rsidRPr="008F5B8D">
        <w:rPr>
          <w:rFonts w:hAnsi="宋体" w:cs="宋体" w:hint="eastAsia"/>
          <w:szCs w:val="21"/>
        </w:rPr>
        <w:t>/ mL</w:t>
      </w:r>
      <w:r w:rsidRPr="008F5B8D">
        <w:rPr>
          <w:rFonts w:hAnsi="宋体" w:cs="宋体"/>
          <w:szCs w:val="21"/>
        </w:rPr>
        <w:t>、</w:t>
      </w:r>
      <w:r w:rsidRPr="008F5B8D">
        <w:rPr>
          <w:rFonts w:hAnsi="宋体" w:cs="宋体"/>
          <w:szCs w:val="21"/>
        </w:rPr>
        <w:t>4.00 ug</w:t>
      </w:r>
      <w:r w:rsidRPr="008F5B8D">
        <w:rPr>
          <w:rFonts w:hAnsi="宋体" w:cs="宋体" w:hint="eastAsia"/>
          <w:szCs w:val="21"/>
        </w:rPr>
        <w:t>/ mL</w:t>
      </w:r>
      <w:r w:rsidRPr="008F5B8D">
        <w:rPr>
          <w:rFonts w:hAnsi="宋体" w:cs="宋体"/>
          <w:szCs w:val="21"/>
        </w:rPr>
        <w:t>、</w:t>
      </w:r>
      <w:r w:rsidRPr="008F5B8D">
        <w:rPr>
          <w:rFonts w:hAnsi="宋体" w:cs="宋体"/>
          <w:szCs w:val="21"/>
        </w:rPr>
        <w:t>10.00 ug</w:t>
      </w:r>
      <w:r w:rsidRPr="008F5B8D">
        <w:rPr>
          <w:rFonts w:hAnsi="宋体" w:cs="宋体" w:hint="eastAsia"/>
          <w:szCs w:val="21"/>
        </w:rPr>
        <w:t>/ mL</w:t>
      </w:r>
      <w:r w:rsidRPr="008F5B8D">
        <w:rPr>
          <w:rFonts w:hAnsi="宋体" w:cs="宋体"/>
          <w:szCs w:val="21"/>
        </w:rPr>
        <w:t>、</w:t>
      </w:r>
      <w:r w:rsidRPr="008F5B8D">
        <w:rPr>
          <w:rFonts w:hAnsi="宋体" w:cs="宋体"/>
          <w:szCs w:val="21"/>
        </w:rPr>
        <w:t>20.00 ug</w:t>
      </w:r>
      <w:r w:rsidRPr="008F5B8D">
        <w:rPr>
          <w:rFonts w:hAnsi="宋体" w:cs="宋体" w:hint="eastAsia"/>
          <w:szCs w:val="21"/>
        </w:rPr>
        <w:t>/mL</w:t>
      </w:r>
      <w:r w:rsidRPr="008F5B8D">
        <w:rPr>
          <w:rFonts w:hAnsi="宋体" w:cs="宋体" w:hint="eastAsia"/>
          <w:szCs w:val="21"/>
        </w:rPr>
        <w:t>。</w:t>
      </w:r>
      <w:r w:rsidRPr="008F5B8D">
        <w:rPr>
          <w:rFonts w:hAnsi="宋体" w:cs="宋体"/>
          <w:szCs w:val="21"/>
        </w:rPr>
        <w:t xml:space="preserve"> </w:t>
      </w:r>
      <w:r w:rsidRPr="008F5B8D">
        <w:rPr>
          <w:rFonts w:hAnsi="宋体" w:cs="宋体"/>
          <w:szCs w:val="21"/>
        </w:rPr>
        <w:t>使用空气－乙炔火焰，于原子吸收光谱仪波长</w:t>
      </w:r>
      <w:r w:rsidRPr="008F5B8D">
        <w:rPr>
          <w:rFonts w:hAnsi="宋体" w:cs="宋体"/>
          <w:szCs w:val="21"/>
        </w:rPr>
        <w:t>223.1 nm</w:t>
      </w:r>
      <w:r w:rsidRPr="008F5B8D">
        <w:rPr>
          <w:rFonts w:hAnsi="宋体" w:cs="宋体"/>
          <w:szCs w:val="21"/>
        </w:rPr>
        <w:t>处，以水调零，测</w:t>
      </w:r>
      <w:r w:rsidRPr="008F5B8D">
        <w:rPr>
          <w:rFonts w:hAnsi="宋体" w:cs="宋体" w:hint="eastAsia"/>
          <w:szCs w:val="21"/>
        </w:rPr>
        <w:t>定</w:t>
      </w:r>
      <w:r w:rsidRPr="008F5B8D">
        <w:rPr>
          <w:rFonts w:hAnsi="宋体" w:cs="宋体"/>
          <w:szCs w:val="21"/>
        </w:rPr>
        <w:t>系列标准溶液的吸光度，减去系列标准溶液中“零”浓度溶液的吸光度，以铋的浓度为橫坐标，吸光度为纵坐标绘制工作曲线。</w:t>
      </w:r>
    </w:p>
    <w:p w:rsidR="000600CC" w:rsidRPr="008F5B8D" w:rsidRDefault="000600CC" w:rsidP="000600CC">
      <w:pPr>
        <w:spacing w:beforeLines="50" w:before="156" w:afterLines="50" w:after="156" w:line="360" w:lineRule="auto"/>
        <w:jc w:val="left"/>
        <w:rPr>
          <w:rFonts w:hAnsi="宋体" w:cs="宋体"/>
          <w:szCs w:val="21"/>
        </w:rPr>
      </w:pPr>
      <w:r w:rsidRPr="008F5B8D">
        <w:rPr>
          <w:rFonts w:hAnsi="宋体" w:cs="宋体" w:hint="eastAsia"/>
          <w:szCs w:val="21"/>
        </w:rPr>
        <w:t xml:space="preserve">6 </w:t>
      </w:r>
      <w:r w:rsidRPr="008F5B8D">
        <w:rPr>
          <w:rFonts w:hAnsi="宋体" w:cs="宋体" w:hint="eastAsia"/>
          <w:szCs w:val="21"/>
        </w:rPr>
        <w:t>分析结果的计算</w:t>
      </w:r>
    </w:p>
    <w:p w:rsidR="000600CC" w:rsidRPr="008F5B8D" w:rsidRDefault="000600CC" w:rsidP="000600CC">
      <w:pPr>
        <w:spacing w:beforeLines="50" w:before="156" w:afterLines="50" w:after="156" w:line="360" w:lineRule="auto"/>
        <w:ind w:firstLineChars="200" w:firstLine="420"/>
        <w:jc w:val="left"/>
        <w:rPr>
          <w:rFonts w:hAnsi="宋体" w:cs="宋体"/>
          <w:szCs w:val="21"/>
        </w:rPr>
      </w:pPr>
      <w:proofErr w:type="gramStart"/>
      <w:r w:rsidRPr="008F5B8D">
        <w:rPr>
          <w:rFonts w:hAnsi="宋体" w:cs="宋体" w:hint="eastAsia"/>
          <w:szCs w:val="21"/>
        </w:rPr>
        <w:lastRenderedPageBreak/>
        <w:t>铋</w:t>
      </w:r>
      <w:proofErr w:type="gramEnd"/>
      <w:r w:rsidRPr="008F5B8D">
        <w:rPr>
          <w:rFonts w:hAnsi="宋体" w:cs="宋体" w:hint="eastAsia"/>
          <w:szCs w:val="21"/>
        </w:rPr>
        <w:t>黄中铋的质量分数以ω</w:t>
      </w:r>
      <w:r w:rsidRPr="008F5B8D">
        <w:rPr>
          <w:rFonts w:ascii="宋体" w:hAnsi="宋体" w:cs="宋体"/>
          <w:sz w:val="24"/>
          <w:vertAlign w:val="subscript"/>
        </w:rPr>
        <w:t>Bi</w:t>
      </w:r>
      <w:r>
        <w:rPr>
          <w:rFonts w:hAnsi="宋体" w:cs="宋体" w:hint="eastAsia"/>
          <w:szCs w:val="21"/>
        </w:rPr>
        <w:t>计</w:t>
      </w:r>
      <w:r w:rsidRPr="008F5B8D">
        <w:rPr>
          <w:rFonts w:hAnsi="宋体" w:cs="宋体" w:hint="eastAsia"/>
          <w:szCs w:val="21"/>
        </w:rPr>
        <w:t>，</w:t>
      </w:r>
      <w:r w:rsidRPr="00196D1F">
        <w:rPr>
          <w:rFonts w:ascii="宋体" w:hAnsi="宋体" w:cs="宋体" w:hint="eastAsia"/>
        </w:rPr>
        <w:t>数值以百分数表示</w:t>
      </w:r>
      <w:r>
        <w:rPr>
          <w:rFonts w:ascii="宋体" w:hAnsi="宋体" w:cs="宋体" w:hint="eastAsia"/>
        </w:rPr>
        <w:t>，</w:t>
      </w:r>
      <w:r w:rsidRPr="008F5B8D">
        <w:rPr>
          <w:rFonts w:hAnsi="宋体" w:cs="宋体" w:hint="eastAsia"/>
          <w:szCs w:val="21"/>
        </w:rPr>
        <w:t>按公式（</w:t>
      </w:r>
      <w:r w:rsidRPr="008F5B8D">
        <w:rPr>
          <w:rFonts w:hAnsi="宋体" w:cs="宋体" w:hint="eastAsia"/>
          <w:szCs w:val="21"/>
        </w:rPr>
        <w:t>2</w:t>
      </w:r>
      <w:r w:rsidRPr="008F5B8D">
        <w:rPr>
          <w:rFonts w:hAnsi="宋体" w:cs="宋体" w:hint="eastAsia"/>
          <w:szCs w:val="21"/>
        </w:rPr>
        <w:t>）计算：</w:t>
      </w:r>
    </w:p>
    <w:p w:rsidR="000600CC" w:rsidRPr="008F5B8D" w:rsidRDefault="000600CC" w:rsidP="000600CC">
      <w:pPr>
        <w:spacing w:beforeLines="50" w:before="156" w:afterLines="50" w:after="156" w:line="300" w:lineRule="exact"/>
        <w:jc w:val="left"/>
        <w:rPr>
          <w:rFonts w:hAnsi="宋体" w:cs="宋体"/>
          <w:szCs w:val="21"/>
        </w:rPr>
      </w:pPr>
      <w:r w:rsidRPr="008F5B8D">
        <w:rPr>
          <w:rFonts w:hAnsi="宋体" w:cs="宋体" w:hint="eastAsia"/>
          <w:szCs w:val="21"/>
        </w:rPr>
        <w:t xml:space="preserve">      </w:t>
      </w:r>
      <w:r w:rsidRPr="008F5B8D">
        <w:rPr>
          <w:rFonts w:hAnsi="宋体" w:cs="宋体" w:hint="eastAsia"/>
          <w:szCs w:val="21"/>
        </w:rPr>
        <w:t>ω</w:t>
      </w:r>
      <w:r w:rsidRPr="008F5B8D">
        <w:rPr>
          <w:rFonts w:hAnsi="宋体" w:cs="宋体"/>
          <w:szCs w:val="21"/>
          <w:vertAlign w:val="subscript"/>
        </w:rPr>
        <w:t>Bi</w:t>
      </w:r>
      <w:r w:rsidRPr="008F5B8D">
        <w:rPr>
          <w:rFonts w:hAnsi="宋体" w:cs="宋体"/>
          <w:szCs w:val="21"/>
        </w:rPr>
        <w:t xml:space="preserve"> </w:t>
      </w:r>
      <w:r w:rsidRPr="008F5B8D">
        <w:rPr>
          <w:rFonts w:hAnsi="宋体" w:cs="宋体" w:hint="eastAsia"/>
          <w:szCs w:val="21"/>
        </w:rPr>
        <w:t>=</w:t>
      </w:r>
      <w:r w:rsidRPr="008F5B8D">
        <w:rPr>
          <w:rFonts w:hAnsi="宋体" w:cs="宋体"/>
          <w:szCs w:val="21"/>
        </w:rPr>
        <w:t>[</w:t>
      </w:r>
      <w:r w:rsidRPr="008F5B8D">
        <w:rPr>
          <w:rFonts w:hAnsi="宋体" w:cs="宋体" w:hint="eastAsia"/>
          <w:szCs w:val="21"/>
        </w:rPr>
        <w:t>（</w:t>
      </w:r>
      <w:r w:rsidRPr="008F5B8D">
        <w:rPr>
          <w:rFonts w:hAnsi="宋体" w:cs="宋体" w:hint="eastAsia"/>
          <w:szCs w:val="21"/>
        </w:rPr>
        <w:t>V</w:t>
      </w:r>
      <w:r w:rsidRPr="008F5B8D">
        <w:rPr>
          <w:rFonts w:hAnsi="宋体" w:cs="宋体" w:hint="eastAsia"/>
          <w:szCs w:val="21"/>
          <w:vertAlign w:val="subscript"/>
        </w:rPr>
        <w:t>1</w:t>
      </w:r>
      <w:r w:rsidRPr="008F5B8D">
        <w:rPr>
          <w:rFonts w:hAnsi="宋体" w:cs="宋体" w:hint="eastAsia"/>
          <w:szCs w:val="21"/>
        </w:rPr>
        <w:t>- V</w:t>
      </w:r>
      <w:r w:rsidRPr="008F5B8D">
        <w:rPr>
          <w:rFonts w:hAnsi="宋体" w:cs="宋体" w:hint="eastAsia"/>
          <w:szCs w:val="21"/>
          <w:vertAlign w:val="subscript"/>
        </w:rPr>
        <w:t>0</w:t>
      </w:r>
      <w:r w:rsidRPr="008F5B8D">
        <w:rPr>
          <w:rFonts w:hAnsi="宋体" w:cs="宋体" w:hint="eastAsia"/>
          <w:szCs w:val="21"/>
        </w:rPr>
        <w:t>）×</w:t>
      </w:r>
      <w:r w:rsidRPr="008F5B8D">
        <w:rPr>
          <w:rFonts w:hAnsi="宋体" w:cs="宋体" w:hint="eastAsia"/>
          <w:szCs w:val="21"/>
        </w:rPr>
        <w:t>C</w:t>
      </w:r>
      <w:r w:rsidRPr="008F5B8D">
        <w:rPr>
          <w:spacing w:val="6"/>
          <w:vertAlign w:val="subscript"/>
        </w:rPr>
        <w:t>Na2</w:t>
      </w:r>
      <w:r w:rsidRPr="008F5B8D">
        <w:rPr>
          <w:rFonts w:hint="eastAsia"/>
          <w:spacing w:val="6"/>
          <w:vertAlign w:val="subscript"/>
        </w:rPr>
        <w:t>EDTA</w:t>
      </w:r>
      <w:r w:rsidRPr="008F5B8D">
        <w:rPr>
          <w:rFonts w:hAnsi="宋体" w:cs="宋体" w:hint="eastAsia"/>
          <w:szCs w:val="21"/>
        </w:rPr>
        <w:t>×</w:t>
      </w:r>
      <w:r>
        <w:rPr>
          <w:rFonts w:hAnsi="宋体" w:cs="宋体" w:hint="eastAsia"/>
          <w:szCs w:val="21"/>
        </w:rPr>
        <w:t>5</w:t>
      </w:r>
      <w:r w:rsidRPr="008F5B8D">
        <w:rPr>
          <w:rFonts w:hAnsi="宋体" w:cs="宋体" w:hint="eastAsia"/>
          <w:szCs w:val="21"/>
        </w:rPr>
        <w:t>×</w:t>
      </w:r>
      <w:r w:rsidRPr="008F5B8D">
        <w:rPr>
          <w:rFonts w:hAnsi="宋体" w:cs="宋体" w:hint="eastAsia"/>
          <w:szCs w:val="21"/>
        </w:rPr>
        <w:t>0.2</w:t>
      </w:r>
      <w:r w:rsidRPr="008F5B8D">
        <w:rPr>
          <w:rFonts w:hAnsi="宋体" w:cs="宋体"/>
          <w:szCs w:val="21"/>
        </w:rPr>
        <w:t>08</w:t>
      </w:r>
      <w:r w:rsidRPr="008F5B8D">
        <w:rPr>
          <w:rFonts w:hAnsi="宋体" w:cs="宋体" w:hint="eastAsia"/>
          <w:szCs w:val="21"/>
        </w:rPr>
        <w:t>98</w:t>
      </w:r>
      <w:r w:rsidRPr="008F5B8D">
        <w:rPr>
          <w:rFonts w:hAnsi="宋体" w:cs="宋体" w:hint="eastAsia"/>
          <w:szCs w:val="21"/>
        </w:rPr>
        <w:t>×</w:t>
      </w:r>
      <w:r w:rsidRPr="008F5B8D">
        <w:rPr>
          <w:rFonts w:hAnsi="宋体" w:cs="宋体" w:hint="eastAsia"/>
          <w:szCs w:val="21"/>
        </w:rPr>
        <w:t>100/</w:t>
      </w:r>
      <w:r w:rsidRPr="008F5B8D">
        <w:rPr>
          <w:rFonts w:hAnsi="宋体" w:cs="宋体"/>
          <w:szCs w:val="21"/>
        </w:rPr>
        <w:t xml:space="preserve"> </w:t>
      </w:r>
      <w:r w:rsidRPr="008F5B8D">
        <w:rPr>
          <w:i/>
          <w:spacing w:val="6"/>
        </w:rPr>
        <w:t>m</w:t>
      </w:r>
      <w:r w:rsidRPr="008F5B8D">
        <w:rPr>
          <w:rFonts w:hAnsi="宋体" w:cs="宋体"/>
          <w:szCs w:val="21"/>
        </w:rPr>
        <w:t xml:space="preserve"> ] +</w:t>
      </w:r>
      <w:r>
        <w:rPr>
          <w:rFonts w:hAnsi="宋体" w:cs="宋体" w:hint="eastAsia"/>
          <w:szCs w:val="21"/>
        </w:rPr>
        <w:t>（</w:t>
      </w:r>
      <w:r w:rsidRPr="008F5B8D">
        <w:rPr>
          <w:i/>
          <w:spacing w:val="6"/>
        </w:rPr>
        <w:t>ρ</w:t>
      </w:r>
      <w:r>
        <w:rPr>
          <w:i/>
          <w:spacing w:val="6"/>
        </w:rPr>
        <w:t>-ρ</w:t>
      </w:r>
      <w:r w:rsidRPr="003D0399">
        <w:rPr>
          <w:vertAlign w:val="subscript"/>
        </w:rPr>
        <w:t>0</w:t>
      </w:r>
      <w:r>
        <w:rPr>
          <w:rFonts w:hAnsi="宋体" w:cs="宋体" w:hint="eastAsia"/>
          <w:szCs w:val="21"/>
        </w:rPr>
        <w:t>）</w:t>
      </w:r>
      <w:r w:rsidRPr="008F5B8D">
        <w:rPr>
          <w:rFonts w:hAnsi="宋体" w:cs="宋体" w:hint="eastAsia"/>
          <w:szCs w:val="21"/>
        </w:rPr>
        <w:t>×</w:t>
      </w:r>
      <w:r>
        <w:rPr>
          <w:rFonts w:hAnsi="宋体" w:cs="宋体" w:hint="eastAsia"/>
          <w:szCs w:val="21"/>
        </w:rPr>
        <w:t>0.02</w:t>
      </w:r>
      <w:r w:rsidRPr="008F5B8D">
        <w:rPr>
          <w:rFonts w:hAnsi="宋体" w:cs="宋体" w:hint="eastAsia"/>
          <w:szCs w:val="21"/>
        </w:rPr>
        <w:t>/</w:t>
      </w:r>
      <w:r w:rsidRPr="008F5B8D">
        <w:rPr>
          <w:rFonts w:hAnsi="宋体" w:cs="宋体"/>
          <w:szCs w:val="21"/>
        </w:rPr>
        <w:t xml:space="preserve"> </w:t>
      </w:r>
      <w:r w:rsidRPr="008F5B8D">
        <w:rPr>
          <w:i/>
          <w:spacing w:val="6"/>
        </w:rPr>
        <w:t>m</w:t>
      </w:r>
      <w:r w:rsidRPr="008F5B8D">
        <w:rPr>
          <w:rFonts w:hAnsi="宋体" w:cs="宋体" w:hint="eastAsia"/>
          <w:szCs w:val="21"/>
        </w:rPr>
        <w:t xml:space="preserve"> ----- ---</w:t>
      </w:r>
      <w:r w:rsidRPr="008F5B8D">
        <w:rPr>
          <w:rFonts w:hAnsi="宋体" w:cs="宋体" w:hint="eastAsia"/>
          <w:szCs w:val="21"/>
        </w:rPr>
        <w:t>（</w:t>
      </w:r>
      <w:r w:rsidRPr="008F5B8D">
        <w:rPr>
          <w:rFonts w:hAnsi="宋体" w:cs="宋体" w:hint="eastAsia"/>
          <w:szCs w:val="21"/>
        </w:rPr>
        <w:t>2</w:t>
      </w:r>
      <w:r w:rsidRPr="008F5B8D">
        <w:rPr>
          <w:rFonts w:hAnsi="宋体" w:cs="宋体" w:hint="eastAsia"/>
          <w:szCs w:val="21"/>
        </w:rPr>
        <w:t>）</w:t>
      </w:r>
    </w:p>
    <w:p w:rsidR="000600CC" w:rsidRPr="008F5B8D" w:rsidRDefault="000600CC" w:rsidP="000600CC">
      <w:pPr>
        <w:spacing w:beforeLines="50" w:before="156" w:afterLines="50" w:after="156" w:line="300" w:lineRule="exact"/>
        <w:jc w:val="left"/>
        <w:rPr>
          <w:rFonts w:hAnsi="宋体" w:cs="宋体"/>
          <w:szCs w:val="21"/>
        </w:rPr>
      </w:pPr>
      <w:r w:rsidRPr="008F5B8D">
        <w:rPr>
          <w:rFonts w:hAnsi="宋体" w:cs="宋体" w:hint="eastAsia"/>
          <w:szCs w:val="21"/>
        </w:rPr>
        <w:t>式中</w:t>
      </w:r>
      <w:r w:rsidRPr="008F5B8D">
        <w:rPr>
          <w:rFonts w:hAnsi="宋体" w:cs="宋体" w:hint="eastAsia"/>
          <w:szCs w:val="21"/>
        </w:rPr>
        <w:t xml:space="preserve">  V</w:t>
      </w:r>
      <w:r w:rsidRPr="008F5B8D">
        <w:rPr>
          <w:rFonts w:hAnsi="宋体" w:cs="宋体" w:hint="eastAsia"/>
          <w:szCs w:val="21"/>
          <w:vertAlign w:val="subscript"/>
        </w:rPr>
        <w:t>1</w:t>
      </w:r>
      <w:r w:rsidRPr="008F5B8D">
        <w:rPr>
          <w:rFonts w:hAnsi="宋体" w:cs="宋体" w:hint="eastAsia"/>
          <w:szCs w:val="21"/>
        </w:rPr>
        <w:t xml:space="preserve">   </w:t>
      </w:r>
      <w:r w:rsidRPr="008F5B8D">
        <w:rPr>
          <w:rFonts w:hAnsi="宋体" w:cs="宋体" w:hint="eastAsia"/>
          <w:szCs w:val="21"/>
        </w:rPr>
        <w:t>样品消耗的</w:t>
      </w:r>
      <w:r w:rsidRPr="008F5B8D">
        <w:rPr>
          <w:rFonts w:hAnsi="宋体" w:cs="宋体" w:hint="eastAsia"/>
          <w:szCs w:val="21"/>
        </w:rPr>
        <w:t>Na</w:t>
      </w:r>
      <w:r w:rsidRPr="008F5B8D">
        <w:rPr>
          <w:rFonts w:hAnsi="宋体" w:cs="宋体"/>
          <w:szCs w:val="21"/>
        </w:rPr>
        <w:t>2</w:t>
      </w:r>
      <w:r w:rsidRPr="008F5B8D">
        <w:rPr>
          <w:rFonts w:hAnsi="宋体" w:cs="宋体" w:hint="eastAsia"/>
          <w:szCs w:val="21"/>
        </w:rPr>
        <w:t>EDTA</w:t>
      </w:r>
      <w:r w:rsidRPr="008F5B8D">
        <w:rPr>
          <w:rFonts w:hAnsi="宋体" w:cs="宋体" w:hint="eastAsia"/>
          <w:szCs w:val="21"/>
        </w:rPr>
        <w:t>标准滴定液的体积，</w:t>
      </w:r>
      <w:r w:rsidRPr="008F5B8D">
        <w:rPr>
          <w:rFonts w:hAnsi="宋体" w:cs="宋体"/>
          <w:szCs w:val="21"/>
        </w:rPr>
        <w:t>单位为</w:t>
      </w:r>
      <w:proofErr w:type="gramStart"/>
      <w:r w:rsidRPr="008F5B8D">
        <w:rPr>
          <w:rFonts w:hAnsi="宋体" w:cs="宋体"/>
          <w:szCs w:val="21"/>
        </w:rPr>
        <w:t>毫升</w:t>
      </w:r>
      <w:r w:rsidRPr="008F5B8D">
        <w:rPr>
          <w:rFonts w:hAnsi="宋体" w:cs="宋体" w:hint="eastAsia"/>
          <w:szCs w:val="21"/>
        </w:rPr>
        <w:t>(</w:t>
      </w:r>
      <w:proofErr w:type="gramEnd"/>
      <w:r w:rsidRPr="008F5B8D">
        <w:rPr>
          <w:rFonts w:hAnsi="宋体" w:cs="宋体" w:hint="eastAsia"/>
          <w:szCs w:val="21"/>
        </w:rPr>
        <w:t>mL)</w:t>
      </w:r>
      <w:r w:rsidRPr="008F5B8D">
        <w:rPr>
          <w:rFonts w:hAnsi="宋体" w:cs="宋体" w:hint="eastAsia"/>
          <w:szCs w:val="21"/>
        </w:rPr>
        <w:t>；</w:t>
      </w:r>
    </w:p>
    <w:p w:rsidR="000600CC" w:rsidRPr="008F5B8D" w:rsidRDefault="000600CC" w:rsidP="000600CC">
      <w:pPr>
        <w:spacing w:beforeLines="50" w:before="156" w:afterLines="50" w:after="156" w:line="300" w:lineRule="exact"/>
        <w:jc w:val="left"/>
        <w:rPr>
          <w:rFonts w:hAnsi="宋体" w:cs="宋体"/>
          <w:szCs w:val="21"/>
        </w:rPr>
      </w:pPr>
      <w:r w:rsidRPr="008F5B8D">
        <w:rPr>
          <w:rFonts w:hAnsi="宋体" w:cs="宋体" w:hint="eastAsia"/>
          <w:szCs w:val="21"/>
        </w:rPr>
        <w:t xml:space="preserve">      V</w:t>
      </w:r>
      <w:r w:rsidRPr="008F5B8D">
        <w:rPr>
          <w:rFonts w:hAnsi="宋体" w:cs="宋体" w:hint="eastAsia"/>
          <w:szCs w:val="21"/>
          <w:vertAlign w:val="subscript"/>
        </w:rPr>
        <w:t>0</w:t>
      </w:r>
      <w:r w:rsidRPr="008F5B8D">
        <w:rPr>
          <w:rFonts w:hAnsi="宋体" w:cs="宋体" w:hint="eastAsia"/>
          <w:szCs w:val="21"/>
        </w:rPr>
        <w:t xml:space="preserve">    </w:t>
      </w:r>
      <w:r w:rsidRPr="008F5B8D">
        <w:rPr>
          <w:rFonts w:hAnsi="宋体" w:cs="宋体" w:hint="eastAsia"/>
          <w:szCs w:val="21"/>
        </w:rPr>
        <w:t>随同样品做空白试验消耗的</w:t>
      </w:r>
      <w:r w:rsidRPr="008F5B8D">
        <w:rPr>
          <w:rFonts w:hAnsi="宋体" w:cs="宋体" w:hint="eastAsia"/>
          <w:szCs w:val="21"/>
        </w:rPr>
        <w:t>N</w:t>
      </w:r>
      <w:r w:rsidRPr="008F5B8D">
        <w:rPr>
          <w:rFonts w:hAnsi="宋体" w:cs="宋体"/>
          <w:szCs w:val="21"/>
        </w:rPr>
        <w:t>a2</w:t>
      </w:r>
      <w:r w:rsidRPr="008F5B8D">
        <w:rPr>
          <w:rFonts w:hAnsi="宋体" w:cs="宋体" w:hint="eastAsia"/>
          <w:szCs w:val="21"/>
        </w:rPr>
        <w:t>EDTA</w:t>
      </w:r>
      <w:r w:rsidRPr="008F5B8D">
        <w:rPr>
          <w:rFonts w:hAnsi="宋体" w:cs="宋体" w:hint="eastAsia"/>
          <w:szCs w:val="21"/>
        </w:rPr>
        <w:t>标准滴定液的体积，单位</w:t>
      </w:r>
      <w:r w:rsidRPr="008F5B8D">
        <w:rPr>
          <w:rFonts w:hAnsi="宋体" w:cs="宋体"/>
          <w:szCs w:val="21"/>
        </w:rPr>
        <w:t>为</w:t>
      </w:r>
      <w:proofErr w:type="gramStart"/>
      <w:r w:rsidRPr="008F5B8D">
        <w:rPr>
          <w:rFonts w:hAnsi="宋体" w:cs="宋体"/>
          <w:szCs w:val="21"/>
        </w:rPr>
        <w:t>毫升</w:t>
      </w:r>
      <w:r w:rsidRPr="008F5B8D">
        <w:rPr>
          <w:rFonts w:hAnsi="宋体" w:cs="宋体" w:hint="eastAsia"/>
          <w:szCs w:val="21"/>
        </w:rPr>
        <w:t>(</w:t>
      </w:r>
      <w:proofErr w:type="gramEnd"/>
      <w:r w:rsidRPr="008F5B8D">
        <w:rPr>
          <w:rFonts w:hAnsi="宋体" w:cs="宋体" w:hint="eastAsia"/>
          <w:szCs w:val="21"/>
        </w:rPr>
        <w:t>mL)</w:t>
      </w:r>
      <w:r w:rsidRPr="008F5B8D">
        <w:rPr>
          <w:rFonts w:hAnsi="宋体" w:cs="宋体" w:hint="eastAsia"/>
          <w:szCs w:val="21"/>
        </w:rPr>
        <w:t>；</w:t>
      </w:r>
    </w:p>
    <w:p w:rsidR="000600CC" w:rsidRPr="008F5B8D" w:rsidRDefault="000600CC" w:rsidP="000600CC">
      <w:pPr>
        <w:spacing w:beforeLines="50" w:before="156" w:afterLines="50" w:after="156" w:line="300" w:lineRule="exact"/>
        <w:jc w:val="left"/>
        <w:rPr>
          <w:rFonts w:hAnsi="宋体" w:cs="宋体"/>
          <w:szCs w:val="21"/>
        </w:rPr>
      </w:pPr>
      <w:r>
        <w:rPr>
          <w:rFonts w:hAnsi="宋体" w:cs="宋体" w:hint="eastAsia"/>
          <w:szCs w:val="21"/>
        </w:rPr>
        <w:t xml:space="preserve">      </w:t>
      </w:r>
      <w:r w:rsidRPr="008F5B8D">
        <w:rPr>
          <w:rFonts w:hAnsi="宋体" w:cs="宋体" w:hint="eastAsia"/>
          <w:szCs w:val="21"/>
        </w:rPr>
        <w:t>C</w:t>
      </w:r>
      <w:r w:rsidRPr="008F5B8D">
        <w:rPr>
          <w:spacing w:val="6"/>
          <w:vertAlign w:val="subscript"/>
        </w:rPr>
        <w:t>Na2</w:t>
      </w:r>
      <w:r w:rsidRPr="008F5B8D">
        <w:rPr>
          <w:rFonts w:hint="eastAsia"/>
          <w:spacing w:val="6"/>
          <w:vertAlign w:val="subscript"/>
        </w:rPr>
        <w:t>EDTA</w:t>
      </w:r>
      <w:r w:rsidRPr="008F5B8D">
        <w:rPr>
          <w:rFonts w:hAnsi="宋体" w:cs="宋体" w:hint="eastAsia"/>
          <w:szCs w:val="21"/>
        </w:rPr>
        <w:t xml:space="preserve">   </w:t>
      </w:r>
      <w:r w:rsidRPr="008F5B8D">
        <w:rPr>
          <w:rFonts w:hAnsi="宋体" w:cs="宋体"/>
          <w:szCs w:val="21"/>
        </w:rPr>
        <w:t>Na2</w:t>
      </w:r>
      <w:r w:rsidRPr="008F5B8D">
        <w:rPr>
          <w:rFonts w:hAnsi="宋体" w:cs="宋体" w:hint="eastAsia"/>
          <w:szCs w:val="21"/>
        </w:rPr>
        <w:t>EDTA</w:t>
      </w:r>
      <w:r w:rsidRPr="008F5B8D">
        <w:rPr>
          <w:rFonts w:hAnsi="宋体" w:cs="宋体" w:hint="eastAsia"/>
          <w:szCs w:val="21"/>
        </w:rPr>
        <w:t>标准滴定溶液的浓度，</w:t>
      </w:r>
      <w:r w:rsidRPr="008F5B8D">
        <w:rPr>
          <w:rFonts w:hAnsi="宋体" w:cs="宋体"/>
          <w:szCs w:val="21"/>
        </w:rPr>
        <w:t>单位为摩尔每升</w:t>
      </w:r>
      <w:r w:rsidRPr="008F5B8D">
        <w:rPr>
          <w:rFonts w:hAnsi="宋体" w:cs="宋体" w:hint="eastAsia"/>
          <w:szCs w:val="21"/>
        </w:rPr>
        <w:t>（</w:t>
      </w:r>
      <w:r w:rsidRPr="008F5B8D">
        <w:rPr>
          <w:rFonts w:hAnsi="宋体" w:cs="宋体" w:hint="eastAsia"/>
          <w:szCs w:val="21"/>
        </w:rPr>
        <w:t>mol/L</w:t>
      </w:r>
      <w:r w:rsidRPr="008F5B8D">
        <w:rPr>
          <w:rFonts w:hAnsi="宋体" w:cs="宋体" w:hint="eastAsia"/>
          <w:szCs w:val="21"/>
        </w:rPr>
        <w:t>）；</w:t>
      </w:r>
    </w:p>
    <w:p w:rsidR="000600CC" w:rsidRPr="008F5B8D" w:rsidRDefault="000600CC" w:rsidP="000600CC">
      <w:pPr>
        <w:spacing w:beforeLines="50" w:before="156" w:afterLines="50" w:after="156" w:line="300" w:lineRule="exact"/>
        <w:jc w:val="left"/>
        <w:rPr>
          <w:rFonts w:hAnsi="宋体" w:cs="宋体"/>
          <w:szCs w:val="21"/>
        </w:rPr>
      </w:pPr>
      <w:r>
        <w:rPr>
          <w:rFonts w:hAnsi="宋体" w:cs="宋体" w:hint="eastAsia"/>
          <w:szCs w:val="21"/>
        </w:rPr>
        <w:t xml:space="preserve">      </w:t>
      </w:r>
      <w:r w:rsidRPr="008F5B8D">
        <w:rPr>
          <w:i/>
          <w:spacing w:val="6"/>
        </w:rPr>
        <w:t>ρ</w:t>
      </w:r>
      <w:r w:rsidRPr="008F5B8D">
        <w:rPr>
          <w:rFonts w:hAnsi="宋体" w:cs="宋体"/>
          <w:szCs w:val="21"/>
        </w:rPr>
        <w:t>——自工作曲线上查得的测定溶液中</w:t>
      </w:r>
      <w:r w:rsidRPr="008F5B8D">
        <w:rPr>
          <w:rFonts w:hAnsi="宋体" w:cs="宋体" w:hint="eastAsia"/>
          <w:szCs w:val="21"/>
        </w:rPr>
        <w:t>锌</w:t>
      </w:r>
      <w:r w:rsidRPr="008F5B8D">
        <w:rPr>
          <w:rFonts w:hAnsi="宋体" w:cs="宋体"/>
          <w:szCs w:val="21"/>
        </w:rPr>
        <w:t>的浓度，单位为</w:t>
      </w:r>
      <w:proofErr w:type="gramStart"/>
      <w:r w:rsidRPr="008F5B8D">
        <w:rPr>
          <w:rFonts w:hAnsi="宋体" w:cs="宋体"/>
          <w:szCs w:val="21"/>
        </w:rPr>
        <w:t>微克每</w:t>
      </w:r>
      <w:proofErr w:type="gramEnd"/>
      <w:r w:rsidRPr="008F5B8D">
        <w:rPr>
          <w:rFonts w:hAnsi="宋体" w:cs="宋体"/>
          <w:szCs w:val="21"/>
        </w:rPr>
        <w:t>毫升（µ</w:t>
      </w:r>
      <w:r w:rsidRPr="008F5B8D">
        <w:rPr>
          <w:rFonts w:hAnsi="宋体" w:cs="宋体"/>
          <w:szCs w:val="21"/>
        </w:rPr>
        <w:t>g/mL</w:t>
      </w:r>
      <w:r w:rsidRPr="008F5B8D">
        <w:rPr>
          <w:rFonts w:hAnsi="宋体" w:cs="宋体"/>
          <w:szCs w:val="21"/>
        </w:rPr>
        <w:t>）；</w:t>
      </w:r>
    </w:p>
    <w:p w:rsidR="000600CC" w:rsidRPr="008F5B8D" w:rsidRDefault="000600CC" w:rsidP="000600CC">
      <w:pPr>
        <w:spacing w:beforeLines="50" w:before="156" w:afterLines="50" w:after="156" w:line="300" w:lineRule="exact"/>
        <w:ind w:firstLineChars="300" w:firstLine="666"/>
        <w:jc w:val="left"/>
        <w:rPr>
          <w:rFonts w:hAnsi="宋体" w:cs="宋体"/>
          <w:szCs w:val="21"/>
        </w:rPr>
      </w:pPr>
      <w:r>
        <w:rPr>
          <w:i/>
          <w:spacing w:val="6"/>
        </w:rPr>
        <w:t>ρ</w:t>
      </w:r>
      <w:r w:rsidRPr="003D0399">
        <w:rPr>
          <w:vertAlign w:val="subscript"/>
        </w:rPr>
        <w:t>0</w:t>
      </w:r>
      <w:r w:rsidRPr="008F5B8D">
        <w:rPr>
          <w:rFonts w:hAnsi="宋体" w:cs="宋体"/>
          <w:szCs w:val="21"/>
        </w:rPr>
        <w:t>——自工作曲线上查得的空白溶液中</w:t>
      </w:r>
      <w:r w:rsidRPr="008F5B8D">
        <w:rPr>
          <w:rFonts w:hAnsi="宋体" w:cs="宋体" w:hint="eastAsia"/>
          <w:szCs w:val="21"/>
        </w:rPr>
        <w:t>锌</w:t>
      </w:r>
      <w:r w:rsidRPr="008F5B8D">
        <w:rPr>
          <w:rFonts w:hAnsi="宋体" w:cs="宋体"/>
          <w:szCs w:val="21"/>
        </w:rPr>
        <w:t>的浓度，单位为</w:t>
      </w:r>
      <w:proofErr w:type="gramStart"/>
      <w:r w:rsidRPr="008F5B8D">
        <w:rPr>
          <w:rFonts w:hAnsi="宋体" w:cs="宋体"/>
          <w:szCs w:val="21"/>
        </w:rPr>
        <w:t>微克每</w:t>
      </w:r>
      <w:proofErr w:type="gramEnd"/>
      <w:r w:rsidRPr="008F5B8D">
        <w:rPr>
          <w:rFonts w:hAnsi="宋体" w:cs="宋体"/>
          <w:szCs w:val="21"/>
        </w:rPr>
        <w:t>毫升（µ</w:t>
      </w:r>
      <w:r w:rsidRPr="008F5B8D">
        <w:rPr>
          <w:rFonts w:hAnsi="宋体" w:cs="宋体"/>
          <w:szCs w:val="21"/>
        </w:rPr>
        <w:t>g/mL</w:t>
      </w:r>
      <w:r w:rsidRPr="008F5B8D">
        <w:rPr>
          <w:rFonts w:hAnsi="宋体" w:cs="宋体"/>
          <w:szCs w:val="21"/>
        </w:rPr>
        <w:t>）；</w:t>
      </w:r>
    </w:p>
    <w:p w:rsidR="000600CC" w:rsidRPr="008F5B8D" w:rsidRDefault="000600CC" w:rsidP="000600CC">
      <w:pPr>
        <w:spacing w:beforeLines="50" w:before="156" w:afterLines="50" w:after="156" w:line="300" w:lineRule="exact"/>
        <w:ind w:firstLineChars="300" w:firstLine="666"/>
        <w:jc w:val="left"/>
        <w:rPr>
          <w:rFonts w:hAnsi="宋体" w:cs="宋体"/>
          <w:szCs w:val="21"/>
        </w:rPr>
      </w:pPr>
      <w:r w:rsidRPr="008F5B8D">
        <w:rPr>
          <w:i/>
          <w:spacing w:val="6"/>
        </w:rPr>
        <w:t xml:space="preserve">m </w:t>
      </w:r>
      <w:r w:rsidRPr="008F5B8D">
        <w:rPr>
          <w:rFonts w:hAnsi="宋体" w:cs="宋体"/>
          <w:szCs w:val="21"/>
        </w:rPr>
        <w:t>试料的质量，单位为克（</w:t>
      </w:r>
      <w:r w:rsidRPr="008F5B8D">
        <w:rPr>
          <w:rFonts w:hAnsi="宋体" w:cs="宋体"/>
          <w:szCs w:val="21"/>
        </w:rPr>
        <w:t>g</w:t>
      </w:r>
      <w:r>
        <w:rPr>
          <w:rFonts w:hAnsi="宋体" w:cs="宋体"/>
          <w:szCs w:val="21"/>
        </w:rPr>
        <w:t>）</w:t>
      </w:r>
      <w:r>
        <w:rPr>
          <w:rFonts w:hAnsi="宋体" w:cs="宋体" w:hint="eastAsia"/>
          <w:szCs w:val="21"/>
        </w:rPr>
        <w:t>；</w:t>
      </w:r>
    </w:p>
    <w:p w:rsidR="000600CC" w:rsidRPr="008F5B8D" w:rsidRDefault="000600CC" w:rsidP="000600CC">
      <w:pPr>
        <w:spacing w:beforeLines="50" w:before="156" w:afterLines="50" w:after="156" w:line="300" w:lineRule="exact"/>
        <w:jc w:val="left"/>
        <w:rPr>
          <w:rFonts w:hAnsi="宋体" w:cs="宋体"/>
          <w:szCs w:val="21"/>
        </w:rPr>
      </w:pPr>
      <w:r>
        <w:rPr>
          <w:rFonts w:hAnsi="宋体" w:cs="宋体" w:hint="eastAsia"/>
          <w:szCs w:val="21"/>
        </w:rPr>
        <w:t xml:space="preserve">      </w:t>
      </w:r>
      <w:r w:rsidRPr="008F5B8D">
        <w:rPr>
          <w:rFonts w:hAnsi="宋体" w:cs="宋体" w:hint="eastAsia"/>
          <w:szCs w:val="21"/>
        </w:rPr>
        <w:t xml:space="preserve">0.20898 </w:t>
      </w:r>
      <w:r w:rsidRPr="008F5B8D">
        <w:rPr>
          <w:rFonts w:hAnsi="宋体" w:cs="宋体" w:hint="eastAsia"/>
          <w:szCs w:val="21"/>
        </w:rPr>
        <w:t>滴定中</w:t>
      </w:r>
      <w:r w:rsidRPr="008F5B8D">
        <w:rPr>
          <w:rFonts w:hAnsi="宋体" w:cs="宋体" w:hint="eastAsia"/>
          <w:szCs w:val="21"/>
        </w:rPr>
        <w:t>1mL</w:t>
      </w:r>
      <w:r w:rsidRPr="008F5B8D">
        <w:rPr>
          <w:rFonts w:hAnsi="宋体" w:cs="宋体" w:hint="eastAsia"/>
          <w:szCs w:val="21"/>
        </w:rPr>
        <w:t>的</w:t>
      </w:r>
      <w:r w:rsidRPr="008F5B8D">
        <w:rPr>
          <w:rFonts w:hAnsi="宋体" w:cs="宋体"/>
          <w:szCs w:val="21"/>
        </w:rPr>
        <w:t>Na</w:t>
      </w:r>
      <w:r w:rsidRPr="0079225C">
        <w:rPr>
          <w:rFonts w:hAnsi="宋体" w:cs="宋体"/>
          <w:szCs w:val="21"/>
          <w:vertAlign w:val="subscript"/>
        </w:rPr>
        <w:t>2</w:t>
      </w:r>
      <w:r w:rsidRPr="008F5B8D">
        <w:rPr>
          <w:rFonts w:hAnsi="宋体" w:cs="宋体" w:hint="eastAsia"/>
          <w:szCs w:val="21"/>
        </w:rPr>
        <w:t>EDTA</w:t>
      </w:r>
      <w:r w:rsidRPr="008F5B8D">
        <w:rPr>
          <w:rFonts w:hAnsi="宋体" w:cs="宋体" w:hint="eastAsia"/>
          <w:szCs w:val="21"/>
        </w:rPr>
        <w:t>标准滴定溶液相当的铋的质量（</w:t>
      </w:r>
      <w:r w:rsidRPr="008F5B8D">
        <w:rPr>
          <w:rFonts w:hAnsi="宋体" w:cs="宋体" w:hint="eastAsia"/>
          <w:szCs w:val="21"/>
        </w:rPr>
        <w:t>g</w:t>
      </w:r>
      <w:r w:rsidRPr="008F5B8D">
        <w:rPr>
          <w:rFonts w:hAnsi="宋体" w:cs="宋体" w:hint="eastAsia"/>
          <w:szCs w:val="21"/>
        </w:rPr>
        <w:t>）；</w:t>
      </w:r>
    </w:p>
    <w:p w:rsidR="000600CC" w:rsidRPr="008F5B8D" w:rsidRDefault="000600CC" w:rsidP="000600CC">
      <w:pPr>
        <w:spacing w:beforeLines="50" w:before="156" w:afterLines="50" w:after="156" w:line="300" w:lineRule="exact"/>
        <w:ind w:firstLineChars="300" w:firstLine="630"/>
        <w:jc w:val="left"/>
        <w:rPr>
          <w:rFonts w:hAnsi="宋体" w:cs="宋体"/>
          <w:szCs w:val="21"/>
        </w:rPr>
      </w:pPr>
      <w:r w:rsidRPr="008F5B8D">
        <w:rPr>
          <w:rFonts w:hAnsi="宋体" w:cs="宋体" w:hint="eastAsia"/>
          <w:szCs w:val="21"/>
        </w:rPr>
        <w:t>计算结果保留小数点后面两位数。</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b/>
          <w:szCs w:val="21"/>
        </w:rPr>
        <w:t>（二）</w:t>
      </w:r>
      <w:r w:rsidRPr="00E611AC">
        <w:rPr>
          <w:rFonts w:asciiTheme="minorEastAsia" w:eastAsiaTheme="minorEastAsia" w:hAnsiTheme="minorEastAsia" w:hint="eastAsia"/>
          <w:b/>
          <w:kern w:val="0"/>
          <w:szCs w:val="21"/>
        </w:rPr>
        <w:t xml:space="preserve">  试验与讨论</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b/>
          <w:kern w:val="0"/>
          <w:szCs w:val="21"/>
        </w:rPr>
      </w:pPr>
      <w:r w:rsidRPr="00E611AC">
        <w:rPr>
          <w:rFonts w:asciiTheme="minorEastAsia" w:eastAsiaTheme="minorEastAsia" w:hAnsiTheme="minorEastAsia" w:hint="eastAsia"/>
          <w:b/>
          <w:kern w:val="0"/>
          <w:szCs w:val="21"/>
        </w:rPr>
        <w:t>1  样品制备</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1.1 选取</w:t>
      </w:r>
      <w:r w:rsidRPr="00E611AC">
        <w:rPr>
          <w:rFonts w:asciiTheme="minorEastAsia" w:eastAsiaTheme="minorEastAsia" w:hAnsiTheme="minorEastAsia"/>
          <w:kern w:val="0"/>
          <w:szCs w:val="21"/>
        </w:rPr>
        <w:t>市场</w:t>
      </w:r>
      <w:r w:rsidRPr="00E611AC">
        <w:rPr>
          <w:rFonts w:asciiTheme="minorEastAsia" w:eastAsiaTheme="minorEastAsia" w:hAnsiTheme="minorEastAsia" w:hint="eastAsia"/>
          <w:kern w:val="0"/>
          <w:szCs w:val="21"/>
        </w:rPr>
        <w:t>现在销售的5种规格的产品，B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含量在</w:t>
      </w:r>
      <w:r w:rsidRPr="00E611AC">
        <w:rPr>
          <w:rFonts w:asciiTheme="minorEastAsia" w:eastAsiaTheme="minorEastAsia" w:hAnsiTheme="minorEastAsia"/>
          <w:kern w:val="0"/>
          <w:szCs w:val="21"/>
        </w:rPr>
        <w:t>以下范围：</w:t>
      </w:r>
      <w:r w:rsidRPr="00E611AC">
        <w:rPr>
          <w:rFonts w:asciiTheme="minorEastAsia" w:eastAsiaTheme="minorEastAsia" w:hAnsiTheme="minorEastAsia" w:hint="eastAsia"/>
          <w:kern w:val="0"/>
          <w:szCs w:val="21"/>
        </w:rPr>
        <w:t>64</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59</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54</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49</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43</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样品编号分别为</w:t>
      </w:r>
      <w:r w:rsidRPr="00E611AC">
        <w:rPr>
          <w:rFonts w:asciiTheme="minorEastAsia" w:eastAsiaTheme="minorEastAsia" w:hAnsiTheme="minorEastAsia" w:hint="eastAsia"/>
          <w:kern w:val="0"/>
          <w:szCs w:val="21"/>
        </w:rPr>
        <w:t>1</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2</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3</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4</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5</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w:t>
      </w:r>
      <w:r>
        <w:rPr>
          <w:rFonts w:asciiTheme="minorEastAsia" w:eastAsiaTheme="minorEastAsia" w:hAnsiTheme="minorEastAsia"/>
          <w:kern w:val="0"/>
          <w:szCs w:val="21"/>
        </w:rPr>
        <w:t>其中</w:t>
      </w:r>
      <w:r>
        <w:rPr>
          <w:rFonts w:asciiTheme="minorEastAsia" w:eastAsiaTheme="minorEastAsia" w:hAnsiTheme="minorEastAsia" w:hint="eastAsia"/>
          <w:kern w:val="0"/>
          <w:szCs w:val="21"/>
        </w:rPr>
        <w:t>1</w:t>
      </w:r>
      <w:r>
        <w:rPr>
          <w:rFonts w:asciiTheme="minorEastAsia" w:eastAsiaTheme="minorEastAsia" w:hAnsiTheme="minorEastAsia"/>
          <w:kern w:val="0"/>
          <w:szCs w:val="21"/>
        </w:rPr>
        <w:t>#样、</w:t>
      </w:r>
      <w:r>
        <w:rPr>
          <w:rFonts w:asciiTheme="minorEastAsia" w:eastAsiaTheme="minorEastAsia" w:hAnsiTheme="minorEastAsia" w:hint="eastAsia"/>
          <w:kern w:val="0"/>
          <w:szCs w:val="21"/>
        </w:rPr>
        <w:t>2</w:t>
      </w:r>
      <w:r>
        <w:rPr>
          <w:rFonts w:asciiTheme="minorEastAsia" w:eastAsiaTheme="minorEastAsia" w:hAnsiTheme="minorEastAsia"/>
          <w:kern w:val="0"/>
          <w:szCs w:val="21"/>
        </w:rPr>
        <w:t>#样</w:t>
      </w:r>
      <w:r>
        <w:rPr>
          <w:rFonts w:asciiTheme="minorEastAsia" w:eastAsiaTheme="minorEastAsia" w:hAnsiTheme="minorEastAsia" w:hint="eastAsia"/>
          <w:kern w:val="0"/>
          <w:szCs w:val="21"/>
        </w:rPr>
        <w:t>4</w:t>
      </w:r>
      <w:r>
        <w:rPr>
          <w:rFonts w:asciiTheme="minorEastAsia" w:eastAsiaTheme="minorEastAsia" w:hAnsiTheme="minorEastAsia"/>
          <w:kern w:val="0"/>
          <w:szCs w:val="21"/>
        </w:rPr>
        <w:t>#样为市场较为常见的物料</w:t>
      </w:r>
      <w:r w:rsidRPr="00E611AC">
        <w:rPr>
          <w:rFonts w:asciiTheme="minorEastAsia" w:eastAsiaTheme="minorEastAsia" w:hAnsiTheme="minorEastAsia"/>
          <w:kern w:val="0"/>
          <w:szCs w:val="21"/>
        </w:rPr>
        <w:t>。</w:t>
      </w:r>
      <w:r>
        <w:rPr>
          <w:rFonts w:asciiTheme="minorEastAsia" w:eastAsiaTheme="minorEastAsia" w:hAnsiTheme="minorEastAsia" w:hint="eastAsia"/>
          <w:kern w:val="0"/>
          <w:szCs w:val="21"/>
        </w:rPr>
        <w:t>物料</w:t>
      </w:r>
      <w:r>
        <w:rPr>
          <w:rFonts w:asciiTheme="minorEastAsia" w:eastAsiaTheme="minorEastAsia" w:hAnsiTheme="minorEastAsia"/>
          <w:kern w:val="0"/>
          <w:szCs w:val="21"/>
        </w:rPr>
        <w:t>外观均为黄色物料</w:t>
      </w:r>
      <w:r>
        <w:rPr>
          <w:rFonts w:asciiTheme="minorEastAsia" w:eastAsiaTheme="minorEastAsia" w:hAnsiTheme="minorEastAsia" w:hint="eastAsia"/>
          <w:kern w:val="0"/>
          <w:szCs w:val="21"/>
        </w:rPr>
        <w:t>。</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kern w:val="0"/>
          <w:szCs w:val="21"/>
        </w:rPr>
        <w:t>1.2</w:t>
      </w:r>
      <w:r>
        <w:rPr>
          <w:rFonts w:asciiTheme="minorEastAsia" w:eastAsiaTheme="minorEastAsia" w:hAnsiTheme="minorEastAsia"/>
          <w:kern w:val="0"/>
          <w:szCs w:val="21"/>
        </w:rPr>
        <w:t xml:space="preserve"> </w:t>
      </w:r>
      <w:r w:rsidRPr="00E611AC">
        <w:rPr>
          <w:rFonts w:asciiTheme="minorEastAsia" w:eastAsiaTheme="minorEastAsia" w:hAnsiTheme="minorEastAsia" w:hint="eastAsia"/>
          <w:kern w:val="0"/>
          <w:szCs w:val="21"/>
        </w:rPr>
        <w:t>本试验样品均使用手工制取，样品均过100目筛网</w:t>
      </w:r>
      <w:r w:rsidRPr="00E611AC">
        <w:rPr>
          <w:rFonts w:asciiTheme="minorEastAsia" w:eastAsiaTheme="minorEastAsia" w:hAnsiTheme="minorEastAsia" w:hint="eastAsia"/>
          <w:spacing w:val="6"/>
          <w:szCs w:val="21"/>
        </w:rPr>
        <w:t>。</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 xml:space="preserve">1.3 </w:t>
      </w:r>
      <w:r>
        <w:rPr>
          <w:rFonts w:asciiTheme="minorEastAsia" w:eastAsiaTheme="minorEastAsia" w:hAnsiTheme="minorEastAsia" w:hint="eastAsia"/>
          <w:spacing w:val="6"/>
          <w:szCs w:val="21"/>
        </w:rPr>
        <w:t>每</w:t>
      </w:r>
      <w:r>
        <w:rPr>
          <w:rFonts w:asciiTheme="minorEastAsia" w:eastAsiaTheme="minorEastAsia" w:hAnsiTheme="minorEastAsia"/>
          <w:spacing w:val="6"/>
          <w:szCs w:val="21"/>
        </w:rPr>
        <w:t>个样品分别称取</w:t>
      </w:r>
      <w:r>
        <w:rPr>
          <w:rFonts w:asciiTheme="minorEastAsia" w:eastAsiaTheme="minorEastAsia" w:hAnsiTheme="minorEastAsia" w:hint="eastAsia"/>
          <w:spacing w:val="6"/>
          <w:szCs w:val="21"/>
        </w:rPr>
        <w:t>2.0g，</w:t>
      </w:r>
      <w:r>
        <w:rPr>
          <w:rFonts w:asciiTheme="minorEastAsia" w:eastAsiaTheme="minorEastAsia" w:hAnsiTheme="minorEastAsia"/>
          <w:spacing w:val="6"/>
          <w:szCs w:val="21"/>
        </w:rPr>
        <w:t>加入盐酸</w:t>
      </w:r>
      <w:r>
        <w:rPr>
          <w:rFonts w:asciiTheme="minorEastAsia" w:eastAsiaTheme="minorEastAsia" w:hAnsiTheme="minorEastAsia" w:hint="eastAsia"/>
          <w:spacing w:val="6"/>
          <w:szCs w:val="21"/>
        </w:rPr>
        <w:t>加热</w:t>
      </w:r>
      <w:r>
        <w:rPr>
          <w:rFonts w:asciiTheme="minorEastAsia" w:eastAsiaTheme="minorEastAsia" w:hAnsiTheme="minorEastAsia"/>
          <w:spacing w:val="6"/>
          <w:szCs w:val="21"/>
        </w:rPr>
        <w:t>溶解，</w:t>
      </w:r>
      <w:r>
        <w:rPr>
          <w:rFonts w:asciiTheme="minorEastAsia" w:eastAsiaTheme="minorEastAsia" w:hAnsiTheme="minorEastAsia" w:hint="eastAsia"/>
          <w:spacing w:val="6"/>
          <w:szCs w:val="21"/>
        </w:rPr>
        <w:t>使用电</w:t>
      </w:r>
      <w:r>
        <w:rPr>
          <w:rFonts w:asciiTheme="minorEastAsia" w:eastAsiaTheme="minorEastAsia" w:hAnsiTheme="minorEastAsia"/>
          <w:spacing w:val="6"/>
          <w:szCs w:val="21"/>
        </w:rPr>
        <w:t>感耦合等离子发射光谱仪测试</w:t>
      </w:r>
      <w:r w:rsidRPr="00E611AC">
        <w:rPr>
          <w:rFonts w:asciiTheme="minorEastAsia" w:eastAsiaTheme="minorEastAsia" w:hAnsiTheme="minorEastAsia" w:hint="eastAsia"/>
          <w:spacing w:val="6"/>
          <w:szCs w:val="21"/>
        </w:rPr>
        <w:t>这5个</w:t>
      </w:r>
      <w:r w:rsidRPr="00E611AC">
        <w:rPr>
          <w:rFonts w:asciiTheme="minorEastAsia" w:eastAsiaTheme="minorEastAsia" w:hAnsiTheme="minorEastAsia"/>
          <w:spacing w:val="6"/>
          <w:szCs w:val="21"/>
        </w:rPr>
        <w:t>样品的杂质</w:t>
      </w:r>
      <w:r w:rsidRPr="00E611AC">
        <w:rPr>
          <w:rFonts w:asciiTheme="minorEastAsia" w:eastAsiaTheme="minorEastAsia" w:hAnsiTheme="minorEastAsia" w:hint="eastAsia"/>
          <w:spacing w:val="6"/>
          <w:szCs w:val="21"/>
        </w:rPr>
        <w:t>及</w:t>
      </w:r>
      <w:proofErr w:type="gramStart"/>
      <w:r w:rsidRPr="00E611AC">
        <w:rPr>
          <w:rFonts w:asciiTheme="minorEastAsia" w:eastAsiaTheme="minorEastAsia" w:hAnsiTheme="minorEastAsia" w:hint="eastAsia"/>
          <w:spacing w:val="6"/>
          <w:szCs w:val="21"/>
        </w:rPr>
        <w:t>钼</w:t>
      </w:r>
      <w:proofErr w:type="gramEnd"/>
      <w:r w:rsidRPr="00E611AC">
        <w:rPr>
          <w:rFonts w:asciiTheme="minorEastAsia" w:eastAsiaTheme="minorEastAsia" w:hAnsiTheme="minorEastAsia"/>
          <w:spacing w:val="6"/>
          <w:szCs w:val="21"/>
        </w:rPr>
        <w:t>含量</w:t>
      </w:r>
      <w:r>
        <w:rPr>
          <w:rFonts w:asciiTheme="minorEastAsia" w:eastAsiaTheme="minorEastAsia" w:hAnsiTheme="minorEastAsia" w:hint="eastAsia"/>
          <w:spacing w:val="6"/>
          <w:szCs w:val="21"/>
        </w:rPr>
        <w:t>，</w:t>
      </w:r>
      <w:r>
        <w:rPr>
          <w:rFonts w:asciiTheme="minorEastAsia" w:eastAsiaTheme="minorEastAsia" w:hAnsiTheme="minorEastAsia"/>
          <w:spacing w:val="6"/>
          <w:szCs w:val="21"/>
        </w:rPr>
        <w:t>检测结果</w:t>
      </w:r>
      <w:r w:rsidRPr="00E611AC">
        <w:rPr>
          <w:rFonts w:asciiTheme="minorEastAsia" w:eastAsiaTheme="minorEastAsia" w:hAnsiTheme="minorEastAsia"/>
          <w:spacing w:val="6"/>
          <w:szCs w:val="21"/>
        </w:rPr>
        <w:t>如下表</w:t>
      </w:r>
      <w:r w:rsidRPr="00E611AC">
        <w:rPr>
          <w:rFonts w:asciiTheme="minorEastAsia" w:eastAsiaTheme="minorEastAsia" w:hAnsiTheme="minorEastAsia" w:hint="eastAsia"/>
          <w:spacing w:val="6"/>
          <w:szCs w:val="21"/>
        </w:rPr>
        <w:t>2</w:t>
      </w:r>
    </w:p>
    <w:p w:rsidR="00801926" w:rsidRPr="00E611AC" w:rsidRDefault="00801926" w:rsidP="00801926">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spacing w:val="6"/>
          <w:szCs w:val="21"/>
        </w:rPr>
        <w:t xml:space="preserve">                </w:t>
      </w:r>
      <w:r w:rsidRPr="00E611AC">
        <w:rPr>
          <w:rFonts w:asciiTheme="minorEastAsia" w:eastAsiaTheme="minorEastAsia" w:hAnsiTheme="minorEastAsia" w:hint="eastAsia"/>
          <w:spacing w:val="6"/>
          <w:szCs w:val="21"/>
        </w:rPr>
        <w:t xml:space="preserve">表2 </w:t>
      </w:r>
      <w:proofErr w:type="gramStart"/>
      <w:r w:rsidRPr="00E611AC">
        <w:rPr>
          <w:rFonts w:asciiTheme="minorEastAsia" w:eastAsiaTheme="minorEastAsia" w:hAnsiTheme="minorEastAsia" w:hint="eastAsia"/>
          <w:spacing w:val="6"/>
          <w:szCs w:val="21"/>
        </w:rPr>
        <w:t>铋黄</w:t>
      </w:r>
      <w:r w:rsidRPr="00E611AC">
        <w:rPr>
          <w:rFonts w:asciiTheme="minorEastAsia" w:eastAsiaTheme="minorEastAsia" w:hAnsiTheme="minorEastAsia"/>
          <w:spacing w:val="6"/>
          <w:szCs w:val="21"/>
        </w:rPr>
        <w:t>样品</w:t>
      </w:r>
      <w:proofErr w:type="gramEnd"/>
      <w:r w:rsidRPr="00E611AC">
        <w:rPr>
          <w:rFonts w:asciiTheme="minorEastAsia" w:eastAsiaTheme="minorEastAsia" w:hAnsiTheme="minorEastAsia"/>
          <w:spacing w:val="6"/>
          <w:szCs w:val="21"/>
        </w:rPr>
        <w:t>的主要杂质含量</w:t>
      </w:r>
      <w:r w:rsidRPr="00E611AC">
        <w:rPr>
          <w:rFonts w:asciiTheme="minorEastAsia" w:eastAsiaTheme="minorEastAsia" w:hAnsiTheme="minorEastAsia" w:hint="eastAsia"/>
          <w:spacing w:val="6"/>
          <w:szCs w:val="21"/>
        </w:rPr>
        <w:t>（%</w:t>
      </w:r>
      <w:r w:rsidRPr="00E611AC">
        <w:rPr>
          <w:rFonts w:asciiTheme="minorEastAsia" w:eastAsiaTheme="minorEastAsia" w:hAnsiTheme="minorEastAsia"/>
          <w:spacing w:val="6"/>
          <w:szCs w:val="21"/>
        </w:rPr>
        <w:t>）</w:t>
      </w:r>
    </w:p>
    <w:tbl>
      <w:tblPr>
        <w:tblStyle w:val="aa"/>
        <w:tblW w:w="8188" w:type="dxa"/>
        <w:tblLayout w:type="fixed"/>
        <w:tblLook w:val="04A0" w:firstRow="1" w:lastRow="0" w:firstColumn="1" w:lastColumn="0" w:noHBand="0" w:noVBand="1"/>
      </w:tblPr>
      <w:tblGrid>
        <w:gridCol w:w="1023"/>
        <w:gridCol w:w="1024"/>
        <w:gridCol w:w="1023"/>
        <w:gridCol w:w="1024"/>
        <w:gridCol w:w="1023"/>
        <w:gridCol w:w="1024"/>
        <w:gridCol w:w="1023"/>
        <w:gridCol w:w="1024"/>
      </w:tblGrid>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样品编号</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M</w:t>
            </w:r>
            <w:r w:rsidRPr="00E611AC">
              <w:rPr>
                <w:rFonts w:asciiTheme="minorEastAsia" w:eastAsiaTheme="minorEastAsia" w:hAnsiTheme="minorEastAsia"/>
                <w:spacing w:val="6"/>
                <w:szCs w:val="21"/>
              </w:rPr>
              <w:t>o</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Fe</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C</w:t>
            </w:r>
            <w:r w:rsidRPr="00E611AC">
              <w:rPr>
                <w:rFonts w:asciiTheme="minorEastAsia" w:eastAsiaTheme="minorEastAsia" w:hAnsiTheme="minorEastAsia"/>
                <w:spacing w:val="6"/>
                <w:szCs w:val="21"/>
              </w:rPr>
              <w:t>a</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B</w:t>
            </w:r>
            <w:r w:rsidRPr="00E611AC">
              <w:rPr>
                <w:rFonts w:asciiTheme="minorEastAsia" w:eastAsiaTheme="minorEastAsia" w:hAnsiTheme="minorEastAsia"/>
                <w:spacing w:val="6"/>
                <w:szCs w:val="21"/>
              </w:rPr>
              <w:t>a</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Al</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N</w:t>
            </w:r>
            <w:r w:rsidRPr="00E611AC">
              <w:rPr>
                <w:rFonts w:asciiTheme="minorEastAsia" w:eastAsiaTheme="minorEastAsia" w:hAnsiTheme="minorEastAsia"/>
                <w:spacing w:val="6"/>
                <w:szCs w:val="21"/>
              </w:rPr>
              <w:t>a</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Ti</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1</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0.34</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0.03</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0.52</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0.001</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0.25</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0.20</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0.06</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2</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0.35</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0.02</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0.42</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0.05</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0.26</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0.87</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0.06</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3</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0.32</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0.01</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0.44</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0.12</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0.18</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1.79</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0.03</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lastRenderedPageBreak/>
              <w:t>4</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0.28</w:t>
            </w:r>
          </w:p>
        </w:tc>
        <w:tc>
          <w:tcPr>
            <w:tcW w:w="1023" w:type="dxa"/>
          </w:tcPr>
          <w:p w:rsidR="00801926" w:rsidRPr="00E611AC" w:rsidRDefault="000600CC" w:rsidP="00CB2B6D">
            <w:pPr>
              <w:adjustRightInd w:val="0"/>
              <w:spacing w:beforeLines="50" w:before="156" w:afterLines="50" w:after="156" w:line="360" w:lineRule="auto"/>
              <w:rPr>
                <w:rFonts w:asciiTheme="minorEastAsia" w:eastAsiaTheme="minorEastAsia" w:hAnsiTheme="minorEastAsia"/>
                <w:spacing w:val="6"/>
                <w:szCs w:val="21"/>
              </w:rPr>
            </w:pPr>
            <w:r>
              <w:rPr>
                <w:rFonts w:asciiTheme="minorEastAsia" w:eastAsiaTheme="minorEastAsia" w:hAnsiTheme="minorEastAsia" w:hint="eastAsia"/>
                <w:spacing w:val="6"/>
                <w:szCs w:val="21"/>
              </w:rPr>
              <w:t>0.</w:t>
            </w:r>
            <w:r w:rsidR="00801926" w:rsidRPr="00E611AC">
              <w:rPr>
                <w:rFonts w:asciiTheme="minorEastAsia" w:eastAsiaTheme="minorEastAsia" w:hAnsiTheme="minorEastAsia" w:hint="eastAsia"/>
                <w:spacing w:val="6"/>
                <w:szCs w:val="21"/>
              </w:rPr>
              <w:t>1</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0.43</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0.20</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0.18</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3.01</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0.03</w:t>
            </w:r>
          </w:p>
        </w:tc>
      </w:tr>
      <w:tr w:rsidR="00801926" w:rsidRPr="00E611AC" w:rsidTr="00CB2B6D">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5</w:t>
            </w:r>
            <w:r w:rsidRPr="00E611AC">
              <w:rPr>
                <w:rFonts w:asciiTheme="minorEastAsia" w:eastAsiaTheme="minorEastAsia" w:hAnsiTheme="minorEastAsia"/>
                <w:spacing w:val="6"/>
                <w:szCs w:val="21"/>
              </w:rPr>
              <w:t>#</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0.24</w:t>
            </w:r>
          </w:p>
        </w:tc>
        <w:tc>
          <w:tcPr>
            <w:tcW w:w="1023" w:type="dxa"/>
          </w:tcPr>
          <w:p w:rsidR="00801926" w:rsidRPr="00E611AC" w:rsidRDefault="000600CC" w:rsidP="00CB2B6D">
            <w:pPr>
              <w:adjustRightInd w:val="0"/>
              <w:spacing w:beforeLines="50" w:before="156" w:afterLines="50" w:after="156" w:line="360" w:lineRule="auto"/>
              <w:rPr>
                <w:rFonts w:asciiTheme="minorEastAsia" w:eastAsiaTheme="minorEastAsia" w:hAnsiTheme="minorEastAsia"/>
                <w:spacing w:val="6"/>
                <w:szCs w:val="21"/>
              </w:rPr>
            </w:pPr>
            <w:r>
              <w:rPr>
                <w:rFonts w:asciiTheme="minorEastAsia" w:eastAsiaTheme="minorEastAsia" w:hAnsiTheme="minorEastAsia" w:hint="eastAsia"/>
                <w:spacing w:val="6"/>
                <w:szCs w:val="21"/>
              </w:rPr>
              <w:t>0.</w:t>
            </w:r>
            <w:r w:rsidR="00801926" w:rsidRPr="00E611AC">
              <w:rPr>
                <w:rFonts w:asciiTheme="minorEastAsia" w:eastAsiaTheme="minorEastAsia" w:hAnsiTheme="minorEastAsia" w:hint="eastAsia"/>
                <w:spacing w:val="6"/>
                <w:szCs w:val="21"/>
              </w:rPr>
              <w:t>2</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0.27</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0.20</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0.22</w:t>
            </w:r>
          </w:p>
        </w:tc>
        <w:tc>
          <w:tcPr>
            <w:tcW w:w="1023"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3.53</w:t>
            </w:r>
          </w:p>
        </w:tc>
        <w:tc>
          <w:tcPr>
            <w:tcW w:w="1024" w:type="dxa"/>
          </w:tcPr>
          <w:p w:rsidR="00801926" w:rsidRPr="00E611AC" w:rsidRDefault="00801926" w:rsidP="00CB2B6D">
            <w:pPr>
              <w:adjustRightInd w:val="0"/>
              <w:spacing w:beforeLines="50" w:before="156" w:afterLines="50" w:after="156" w:line="360" w:lineRule="auto"/>
              <w:rPr>
                <w:rFonts w:asciiTheme="minorEastAsia" w:eastAsiaTheme="minorEastAsia" w:hAnsiTheme="minorEastAsia"/>
                <w:spacing w:val="6"/>
                <w:szCs w:val="21"/>
              </w:rPr>
            </w:pPr>
            <w:r w:rsidRPr="00E611AC">
              <w:rPr>
                <w:rFonts w:asciiTheme="minorEastAsia" w:eastAsiaTheme="minorEastAsia" w:hAnsiTheme="minorEastAsia" w:hint="eastAsia"/>
                <w:spacing w:val="6"/>
                <w:szCs w:val="21"/>
              </w:rPr>
              <w:t>0.07</w:t>
            </w:r>
          </w:p>
        </w:tc>
      </w:tr>
    </w:tbl>
    <w:p w:rsidR="00801926" w:rsidRPr="00E611AC" w:rsidRDefault="00801926" w:rsidP="00801926">
      <w:pPr>
        <w:adjustRightInd w:val="0"/>
        <w:spacing w:beforeLines="50" w:before="156" w:afterLines="50" w:after="156" w:line="360" w:lineRule="auto"/>
        <w:rPr>
          <w:rFonts w:asciiTheme="minorEastAsia" w:eastAsiaTheme="minorEastAsia" w:hAnsiTheme="minorEastAsia"/>
          <w:spacing w:val="6"/>
          <w:szCs w:val="21"/>
        </w:rPr>
      </w:pPr>
      <w:r>
        <w:rPr>
          <w:rFonts w:asciiTheme="minorEastAsia" w:eastAsiaTheme="minorEastAsia" w:hAnsiTheme="minorEastAsia" w:hint="eastAsia"/>
          <w:spacing w:val="6"/>
          <w:szCs w:val="21"/>
        </w:rPr>
        <w:t>注</w:t>
      </w:r>
      <w:r>
        <w:rPr>
          <w:rFonts w:asciiTheme="minorEastAsia" w:eastAsiaTheme="minorEastAsia" w:hAnsiTheme="minorEastAsia"/>
          <w:spacing w:val="6"/>
          <w:szCs w:val="21"/>
        </w:rPr>
        <w:t>：</w:t>
      </w:r>
      <w:proofErr w:type="gramStart"/>
      <w:r>
        <w:rPr>
          <w:rFonts w:asciiTheme="minorEastAsia" w:eastAsiaTheme="minorEastAsia" w:hAnsiTheme="minorEastAsia"/>
          <w:spacing w:val="6"/>
          <w:szCs w:val="21"/>
        </w:rPr>
        <w:t>铋黄是</w:t>
      </w:r>
      <w:proofErr w:type="gramEnd"/>
      <w:r>
        <w:rPr>
          <w:rFonts w:asciiTheme="minorEastAsia" w:eastAsiaTheme="minorEastAsia" w:hAnsiTheme="minorEastAsia"/>
          <w:spacing w:val="6"/>
          <w:szCs w:val="21"/>
        </w:rPr>
        <w:t>一种环保颜料及涂料，</w:t>
      </w:r>
      <w:r>
        <w:rPr>
          <w:rFonts w:asciiTheme="minorEastAsia" w:eastAsiaTheme="minorEastAsia" w:hAnsiTheme="minorEastAsia" w:hint="eastAsia"/>
          <w:spacing w:val="6"/>
          <w:szCs w:val="21"/>
        </w:rPr>
        <w:t>既要</w:t>
      </w:r>
      <w:r>
        <w:rPr>
          <w:rFonts w:asciiTheme="minorEastAsia" w:eastAsiaTheme="minorEastAsia" w:hAnsiTheme="minorEastAsia"/>
          <w:spacing w:val="6"/>
          <w:szCs w:val="21"/>
        </w:rPr>
        <w:t>注重环保也要注重使用的耐候性。一般</w:t>
      </w:r>
      <w:r>
        <w:rPr>
          <w:rFonts w:asciiTheme="minorEastAsia" w:eastAsiaTheme="minorEastAsia" w:hAnsiTheme="minorEastAsia" w:hint="eastAsia"/>
          <w:spacing w:val="6"/>
          <w:szCs w:val="21"/>
        </w:rPr>
        <w:t>的</w:t>
      </w:r>
      <w:proofErr w:type="gramStart"/>
      <w:r>
        <w:rPr>
          <w:rFonts w:asciiTheme="minorEastAsia" w:eastAsiaTheme="minorEastAsia" w:hAnsiTheme="minorEastAsia"/>
          <w:spacing w:val="6"/>
          <w:szCs w:val="21"/>
        </w:rPr>
        <w:t>铋黄物料</w:t>
      </w:r>
      <w:proofErr w:type="gramEnd"/>
      <w:r>
        <w:rPr>
          <w:rFonts w:asciiTheme="minorEastAsia" w:eastAsiaTheme="minorEastAsia" w:hAnsiTheme="minorEastAsia"/>
          <w:spacing w:val="6"/>
          <w:szCs w:val="21"/>
        </w:rPr>
        <w:t>为了保持物料的耐候及持久</w:t>
      </w:r>
      <w:r>
        <w:rPr>
          <w:rFonts w:asciiTheme="minorEastAsia" w:eastAsiaTheme="minorEastAsia" w:hAnsiTheme="minorEastAsia" w:hint="eastAsia"/>
          <w:spacing w:val="6"/>
          <w:szCs w:val="21"/>
        </w:rPr>
        <w:t>性</w:t>
      </w:r>
      <w:r>
        <w:rPr>
          <w:rFonts w:asciiTheme="minorEastAsia" w:eastAsiaTheme="minorEastAsia" w:hAnsiTheme="minorEastAsia"/>
          <w:spacing w:val="6"/>
          <w:szCs w:val="21"/>
        </w:rPr>
        <w:t>，会加入硅酸盐和磷酸盐，</w:t>
      </w:r>
      <w:r>
        <w:rPr>
          <w:rFonts w:asciiTheme="minorEastAsia" w:eastAsiaTheme="minorEastAsia" w:hAnsiTheme="minorEastAsia" w:hint="eastAsia"/>
          <w:spacing w:val="6"/>
          <w:szCs w:val="21"/>
        </w:rPr>
        <w:t>经过</w:t>
      </w:r>
      <w:r>
        <w:rPr>
          <w:rFonts w:asciiTheme="minorEastAsia" w:eastAsiaTheme="minorEastAsia" w:hAnsiTheme="minorEastAsia"/>
          <w:spacing w:val="6"/>
          <w:szCs w:val="21"/>
        </w:rPr>
        <w:t>定性检测，这</w:t>
      </w:r>
      <w:r>
        <w:rPr>
          <w:rFonts w:asciiTheme="minorEastAsia" w:eastAsiaTheme="minorEastAsia" w:hAnsiTheme="minorEastAsia" w:hint="eastAsia"/>
          <w:spacing w:val="6"/>
          <w:szCs w:val="21"/>
        </w:rPr>
        <w:t>5个</w:t>
      </w:r>
      <w:r>
        <w:rPr>
          <w:rFonts w:asciiTheme="minorEastAsia" w:eastAsiaTheme="minorEastAsia" w:hAnsiTheme="minorEastAsia"/>
          <w:spacing w:val="6"/>
          <w:szCs w:val="21"/>
        </w:rPr>
        <w:t>样品也均含有这些辅助剂</w:t>
      </w:r>
      <w:r>
        <w:rPr>
          <w:rFonts w:asciiTheme="minorEastAsia" w:eastAsiaTheme="minorEastAsia" w:hAnsiTheme="minorEastAsia" w:hint="eastAsia"/>
          <w:spacing w:val="6"/>
          <w:szCs w:val="21"/>
        </w:rPr>
        <w:t>。</w:t>
      </w:r>
    </w:p>
    <w:p w:rsidR="00801926" w:rsidRPr="00E611AC" w:rsidRDefault="00801926" w:rsidP="00801926">
      <w:pPr>
        <w:adjustRightInd w:val="0"/>
        <w:snapToGrid w:val="0"/>
        <w:spacing w:beforeLines="50" w:before="156" w:afterLines="50" w:after="156" w:line="360" w:lineRule="auto"/>
        <w:rPr>
          <w:rFonts w:asciiTheme="minorEastAsia" w:eastAsiaTheme="minorEastAsia" w:hAnsiTheme="minorEastAsia"/>
          <w:b/>
          <w:kern w:val="0"/>
          <w:szCs w:val="21"/>
        </w:rPr>
      </w:pPr>
      <w:r w:rsidRPr="00E611AC">
        <w:rPr>
          <w:rFonts w:asciiTheme="minorEastAsia" w:eastAsiaTheme="minorEastAsia" w:hAnsiTheme="minorEastAsia" w:hint="eastAsia"/>
          <w:b/>
          <w:kern w:val="0"/>
          <w:szCs w:val="21"/>
        </w:rPr>
        <w:t>2  试验条件的选择与讨论</w:t>
      </w:r>
    </w:p>
    <w:p w:rsidR="00801926" w:rsidRPr="00E611AC" w:rsidRDefault="00801926" w:rsidP="00801926">
      <w:pPr>
        <w:spacing w:line="360" w:lineRule="auto"/>
        <w:jc w:val="left"/>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2.1 本</w:t>
      </w:r>
      <w:r w:rsidRPr="00E611AC">
        <w:rPr>
          <w:rFonts w:asciiTheme="minorEastAsia" w:eastAsiaTheme="minorEastAsia" w:hAnsiTheme="minorEastAsia" w:cs="黑体"/>
          <w:szCs w:val="21"/>
        </w:rPr>
        <w:t>方法的试验原理</w:t>
      </w:r>
    </w:p>
    <w:p w:rsidR="00801926" w:rsidRPr="00E611AC" w:rsidRDefault="00801926" w:rsidP="00801926">
      <w:pPr>
        <w:spacing w:line="360" w:lineRule="auto"/>
        <w:ind w:firstLineChars="200" w:firstLine="420"/>
        <w:jc w:val="left"/>
        <w:rPr>
          <w:rFonts w:asciiTheme="minorEastAsia" w:eastAsiaTheme="minorEastAsia" w:hAnsiTheme="minorEastAsia"/>
          <w:szCs w:val="21"/>
        </w:rPr>
      </w:pPr>
      <w:r w:rsidRPr="00E611AC">
        <w:rPr>
          <w:rFonts w:asciiTheme="minorEastAsia" w:eastAsiaTheme="minorEastAsia" w:hAnsiTheme="minorEastAsia" w:hint="eastAsia"/>
          <w:bCs/>
          <w:szCs w:val="21"/>
        </w:rPr>
        <w:t>试料用盐酸</w:t>
      </w:r>
      <w:r>
        <w:rPr>
          <w:rFonts w:asciiTheme="minorEastAsia" w:eastAsiaTheme="minorEastAsia" w:hAnsiTheme="minorEastAsia" w:hint="eastAsia"/>
          <w:bCs/>
          <w:szCs w:val="21"/>
        </w:rPr>
        <w:t>（1+1）</w:t>
      </w:r>
      <w:r w:rsidRPr="00E611AC">
        <w:rPr>
          <w:rFonts w:asciiTheme="minorEastAsia" w:eastAsiaTheme="minorEastAsia" w:hAnsiTheme="minorEastAsia" w:hint="eastAsia"/>
          <w:bCs/>
          <w:szCs w:val="21"/>
        </w:rPr>
        <w:t>溶解，用</w:t>
      </w:r>
      <w:r w:rsidRPr="00E611AC">
        <w:rPr>
          <w:rFonts w:asciiTheme="minorEastAsia" w:eastAsiaTheme="minorEastAsia" w:hAnsiTheme="minorEastAsia"/>
          <w:bCs/>
          <w:szCs w:val="21"/>
        </w:rPr>
        <w:t>锌置换</w:t>
      </w:r>
      <w:r w:rsidRPr="00E611AC">
        <w:rPr>
          <w:rFonts w:asciiTheme="minorEastAsia" w:eastAsiaTheme="minorEastAsia" w:hAnsiTheme="minorEastAsia" w:hint="eastAsia"/>
          <w:bCs/>
          <w:szCs w:val="21"/>
        </w:rPr>
        <w:t>溶液</w:t>
      </w:r>
      <w:r w:rsidRPr="00E611AC">
        <w:rPr>
          <w:rFonts w:asciiTheme="minorEastAsia" w:eastAsiaTheme="minorEastAsia" w:hAnsiTheme="minorEastAsia"/>
          <w:bCs/>
          <w:szCs w:val="21"/>
        </w:rPr>
        <w:t>中的铋</w:t>
      </w:r>
      <w:r w:rsidRPr="00E611AC">
        <w:rPr>
          <w:rFonts w:asciiTheme="minorEastAsia" w:eastAsiaTheme="minorEastAsia" w:hAnsiTheme="minorEastAsia" w:hint="eastAsia"/>
          <w:bCs/>
          <w:szCs w:val="21"/>
        </w:rPr>
        <w:t>离子</w:t>
      </w:r>
      <w:r>
        <w:rPr>
          <w:rFonts w:asciiTheme="minorEastAsia" w:eastAsiaTheme="minorEastAsia" w:hAnsiTheme="minorEastAsia" w:hint="eastAsia"/>
          <w:bCs/>
          <w:szCs w:val="21"/>
        </w:rPr>
        <w:t>使之</w:t>
      </w:r>
      <w:r w:rsidRPr="00E611AC">
        <w:rPr>
          <w:rFonts w:asciiTheme="minorEastAsia" w:eastAsiaTheme="minorEastAsia" w:hAnsiTheme="minorEastAsia" w:hint="eastAsia"/>
          <w:bCs/>
          <w:szCs w:val="21"/>
        </w:rPr>
        <w:t>形成</w:t>
      </w:r>
      <w:proofErr w:type="gramStart"/>
      <w:r w:rsidRPr="00E611AC">
        <w:rPr>
          <w:rFonts w:asciiTheme="minorEastAsia" w:eastAsiaTheme="minorEastAsia" w:hAnsiTheme="minorEastAsia"/>
          <w:bCs/>
          <w:szCs w:val="21"/>
        </w:rPr>
        <w:t>铋</w:t>
      </w:r>
      <w:proofErr w:type="gramEnd"/>
      <w:r w:rsidRPr="00E611AC">
        <w:rPr>
          <w:rFonts w:asciiTheme="minorEastAsia" w:eastAsiaTheme="minorEastAsia" w:hAnsiTheme="minorEastAsia"/>
          <w:bCs/>
          <w:szCs w:val="21"/>
        </w:rPr>
        <w:t>单质，</w:t>
      </w:r>
      <w:r>
        <w:rPr>
          <w:rFonts w:asciiTheme="minorEastAsia" w:eastAsiaTheme="minorEastAsia" w:hAnsiTheme="minorEastAsia"/>
          <w:bCs/>
          <w:szCs w:val="21"/>
        </w:rPr>
        <w:t>再使用盐酸溶解</w:t>
      </w:r>
      <w:r>
        <w:rPr>
          <w:rFonts w:asciiTheme="minorEastAsia" w:eastAsiaTheme="minorEastAsia" w:hAnsiTheme="minorEastAsia" w:hint="eastAsia"/>
          <w:bCs/>
          <w:szCs w:val="21"/>
        </w:rPr>
        <w:t>过量</w:t>
      </w:r>
      <w:r>
        <w:rPr>
          <w:rFonts w:asciiTheme="minorEastAsia" w:eastAsiaTheme="minorEastAsia" w:hAnsiTheme="minorEastAsia"/>
          <w:bCs/>
          <w:szCs w:val="21"/>
        </w:rPr>
        <w:t>的锌</w:t>
      </w:r>
      <w:r>
        <w:rPr>
          <w:rFonts w:asciiTheme="minorEastAsia" w:eastAsiaTheme="minorEastAsia" w:hAnsiTheme="minorEastAsia" w:hint="eastAsia"/>
          <w:bCs/>
          <w:szCs w:val="21"/>
        </w:rPr>
        <w:t>，从而</w:t>
      </w:r>
      <w:r>
        <w:rPr>
          <w:rFonts w:asciiTheme="minorEastAsia" w:eastAsiaTheme="minorEastAsia" w:hAnsiTheme="minorEastAsia"/>
          <w:bCs/>
          <w:szCs w:val="21"/>
        </w:rPr>
        <w:t>使得样品中</w:t>
      </w:r>
      <w:proofErr w:type="gramStart"/>
      <w:r>
        <w:rPr>
          <w:rFonts w:asciiTheme="minorEastAsia" w:eastAsiaTheme="minorEastAsia" w:hAnsiTheme="minorEastAsia"/>
          <w:bCs/>
          <w:szCs w:val="21"/>
        </w:rPr>
        <w:t>的铋在溶液</w:t>
      </w:r>
      <w:proofErr w:type="gramEnd"/>
      <w:r>
        <w:rPr>
          <w:rFonts w:asciiTheme="minorEastAsia" w:eastAsiaTheme="minorEastAsia" w:hAnsiTheme="minorEastAsia"/>
          <w:bCs/>
          <w:szCs w:val="21"/>
        </w:rPr>
        <w:t>中形成单质与其他元素分离，</w:t>
      </w:r>
      <w:r w:rsidRPr="00E611AC">
        <w:rPr>
          <w:rFonts w:asciiTheme="minorEastAsia" w:eastAsiaTheme="minorEastAsia" w:hAnsiTheme="minorEastAsia" w:hint="eastAsia"/>
          <w:bCs/>
          <w:szCs w:val="21"/>
        </w:rPr>
        <w:t>使</w:t>
      </w:r>
      <w:r w:rsidRPr="00E611AC">
        <w:rPr>
          <w:rFonts w:asciiTheme="minorEastAsia" w:eastAsiaTheme="minorEastAsia" w:hAnsiTheme="minorEastAsia"/>
          <w:bCs/>
          <w:szCs w:val="21"/>
        </w:rPr>
        <w:t>再用硝酸溶解铋，</w:t>
      </w:r>
      <w:r w:rsidRPr="00E611AC">
        <w:rPr>
          <w:rFonts w:asciiTheme="minorEastAsia" w:eastAsiaTheme="minorEastAsia" w:hAnsiTheme="minorEastAsia" w:hint="eastAsia"/>
          <w:szCs w:val="21"/>
        </w:rPr>
        <w:t xml:space="preserve"> 用乙酸钠溶液调节溶液PH值，用二甲酚橙做指示剂指示滴定终点，控制PH在</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的最佳滴定酸度，用EDTA滴定溶液中的铋（Ⅲ）离子，由EDTA标准溶液的消耗量计算出样品中铋的含量。</w:t>
      </w:r>
    </w:p>
    <w:p w:rsidR="00801926" w:rsidRPr="00E611AC" w:rsidRDefault="00801926" w:rsidP="00801926">
      <w:pPr>
        <w:spacing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2.2 直接</w:t>
      </w:r>
      <w:r w:rsidRPr="00E611AC">
        <w:rPr>
          <w:rFonts w:asciiTheme="minorEastAsia" w:eastAsiaTheme="minorEastAsia" w:hAnsiTheme="minorEastAsia"/>
          <w:szCs w:val="21"/>
        </w:rPr>
        <w:t>滴定</w:t>
      </w:r>
      <w:proofErr w:type="gramStart"/>
      <w:r w:rsidRPr="00E611AC">
        <w:rPr>
          <w:rFonts w:asciiTheme="minorEastAsia" w:eastAsiaTheme="minorEastAsia" w:hAnsiTheme="minorEastAsia"/>
          <w:szCs w:val="21"/>
        </w:rPr>
        <w:t>铋</w:t>
      </w:r>
      <w:proofErr w:type="gramEnd"/>
      <w:r w:rsidRPr="00E611AC">
        <w:rPr>
          <w:rFonts w:asciiTheme="minorEastAsia" w:eastAsiaTheme="minorEastAsia" w:hAnsiTheme="minorEastAsia"/>
          <w:szCs w:val="21"/>
        </w:rPr>
        <w:t>含量的方法讨论：</w:t>
      </w:r>
    </w:p>
    <w:p w:rsidR="00801926" w:rsidRPr="00E611AC" w:rsidRDefault="00801926" w:rsidP="00801926">
      <w:pPr>
        <w:spacing w:line="360" w:lineRule="auto"/>
        <w:ind w:firstLineChars="100" w:firstLine="210"/>
        <w:jc w:val="left"/>
        <w:rPr>
          <w:rFonts w:asciiTheme="minorEastAsia" w:eastAsiaTheme="minorEastAsia" w:hAnsiTheme="minorEastAsia"/>
          <w:szCs w:val="21"/>
        </w:rPr>
      </w:pPr>
      <w:r w:rsidRPr="00E611AC">
        <w:rPr>
          <w:rFonts w:asciiTheme="minorEastAsia" w:eastAsiaTheme="minorEastAsia" w:hAnsiTheme="minorEastAsia" w:hint="eastAsia"/>
          <w:szCs w:val="21"/>
        </w:rPr>
        <w:t>铋的</w:t>
      </w:r>
      <w:r w:rsidRPr="00E611AC">
        <w:rPr>
          <w:rFonts w:asciiTheme="minorEastAsia" w:eastAsiaTheme="minorEastAsia" w:hAnsiTheme="minorEastAsia"/>
          <w:szCs w:val="21"/>
        </w:rPr>
        <w:t>容量滴定法因为在</w:t>
      </w:r>
      <w:r w:rsidRPr="00E611AC">
        <w:rPr>
          <w:rFonts w:asciiTheme="minorEastAsia" w:eastAsiaTheme="minorEastAsia" w:hAnsiTheme="minorEastAsia" w:hint="eastAsia"/>
          <w:szCs w:val="21"/>
        </w:rPr>
        <w:t>PH1.5～1.8</w:t>
      </w:r>
      <w:r>
        <w:rPr>
          <w:rFonts w:asciiTheme="minorEastAsia" w:eastAsiaTheme="minorEastAsia" w:hAnsiTheme="minorEastAsia" w:hint="eastAsia"/>
          <w:szCs w:val="21"/>
        </w:rPr>
        <w:t>滴定，</w:t>
      </w:r>
      <w:r w:rsidRPr="00E611AC">
        <w:rPr>
          <w:rFonts w:asciiTheme="minorEastAsia" w:eastAsiaTheme="minorEastAsia" w:hAnsiTheme="minorEastAsia"/>
          <w:szCs w:val="21"/>
        </w:rPr>
        <w:t>很多共存</w:t>
      </w:r>
      <w:r w:rsidRPr="00E611AC">
        <w:rPr>
          <w:rFonts w:asciiTheme="minorEastAsia" w:eastAsiaTheme="minorEastAsia" w:hAnsiTheme="minorEastAsia" w:hint="eastAsia"/>
          <w:szCs w:val="21"/>
        </w:rPr>
        <w:t>金属</w:t>
      </w:r>
      <w:r w:rsidRPr="00E611AC">
        <w:rPr>
          <w:rFonts w:asciiTheme="minorEastAsia" w:eastAsiaTheme="minorEastAsia" w:hAnsiTheme="minorEastAsia"/>
          <w:szCs w:val="21"/>
        </w:rPr>
        <w:t>离子不影响铋的滴定</w:t>
      </w:r>
      <w:r>
        <w:rPr>
          <w:rFonts w:asciiTheme="minorEastAsia" w:eastAsiaTheme="minorEastAsia" w:hAnsiTheme="minorEastAsia" w:hint="eastAsia"/>
          <w:szCs w:val="21"/>
        </w:rPr>
        <w:t>，因而</w:t>
      </w:r>
      <w:r>
        <w:rPr>
          <w:rFonts w:asciiTheme="minorEastAsia" w:eastAsiaTheme="minorEastAsia" w:hAnsiTheme="minorEastAsia"/>
          <w:szCs w:val="21"/>
        </w:rPr>
        <w:t>在很多铋的检测方法中通过加入掩蔽剂</w:t>
      </w:r>
      <w:r>
        <w:rPr>
          <w:rFonts w:asciiTheme="minorEastAsia" w:eastAsiaTheme="minorEastAsia" w:hAnsiTheme="minorEastAsia" w:hint="eastAsia"/>
          <w:szCs w:val="21"/>
        </w:rPr>
        <w:t>后</w:t>
      </w:r>
      <w:r>
        <w:rPr>
          <w:rFonts w:asciiTheme="minorEastAsia" w:eastAsiaTheme="minorEastAsia" w:hAnsiTheme="minorEastAsia"/>
          <w:szCs w:val="21"/>
        </w:rPr>
        <w:t>直接用</w:t>
      </w:r>
      <w:r>
        <w:rPr>
          <w:rFonts w:asciiTheme="minorEastAsia" w:eastAsiaTheme="minorEastAsia" w:hAnsiTheme="minorEastAsia" w:hint="eastAsia"/>
          <w:szCs w:val="21"/>
        </w:rPr>
        <w:t>Na2EDTA标准</w:t>
      </w:r>
      <w:r>
        <w:rPr>
          <w:rFonts w:asciiTheme="minorEastAsia" w:eastAsiaTheme="minorEastAsia" w:hAnsiTheme="minorEastAsia"/>
          <w:szCs w:val="21"/>
        </w:rPr>
        <w:t>溶液滴定，</w:t>
      </w:r>
      <w:r>
        <w:rPr>
          <w:rFonts w:asciiTheme="minorEastAsia" w:eastAsiaTheme="minorEastAsia" w:hAnsiTheme="minorEastAsia" w:hint="eastAsia"/>
          <w:szCs w:val="21"/>
        </w:rPr>
        <w:t>终点</w:t>
      </w:r>
      <w:r>
        <w:rPr>
          <w:rFonts w:asciiTheme="minorEastAsia" w:eastAsiaTheme="minorEastAsia" w:hAnsiTheme="minorEastAsia"/>
          <w:szCs w:val="21"/>
        </w:rPr>
        <w:t>变化为紫红（</w:t>
      </w:r>
      <w:r>
        <w:rPr>
          <w:rFonts w:asciiTheme="minorEastAsia" w:eastAsiaTheme="minorEastAsia" w:hAnsiTheme="minorEastAsia" w:hint="eastAsia"/>
          <w:szCs w:val="21"/>
        </w:rPr>
        <w:t>或</w:t>
      </w:r>
      <w:r>
        <w:rPr>
          <w:rFonts w:asciiTheme="minorEastAsia" w:eastAsiaTheme="minorEastAsia" w:hAnsiTheme="minorEastAsia"/>
          <w:szCs w:val="21"/>
        </w:rPr>
        <w:t>酒红）</w:t>
      </w:r>
      <w:r>
        <w:rPr>
          <w:rFonts w:asciiTheme="minorEastAsia" w:eastAsiaTheme="minorEastAsia" w:hAnsiTheme="minorEastAsia" w:hint="eastAsia"/>
          <w:szCs w:val="21"/>
        </w:rPr>
        <w:t>变为</w:t>
      </w:r>
      <w:r>
        <w:rPr>
          <w:rFonts w:asciiTheme="minorEastAsia" w:eastAsiaTheme="minorEastAsia" w:hAnsiTheme="minorEastAsia"/>
          <w:szCs w:val="21"/>
        </w:rPr>
        <w:t>黄色，然后计算出铋的含量</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为</w:t>
      </w:r>
      <w:r w:rsidRPr="00E611AC">
        <w:rPr>
          <w:rFonts w:asciiTheme="minorEastAsia" w:eastAsiaTheme="minorEastAsia" w:hAnsiTheme="minorEastAsia"/>
          <w:szCs w:val="21"/>
        </w:rPr>
        <w:t>验证</w:t>
      </w:r>
      <w:r w:rsidRPr="00E611AC">
        <w:rPr>
          <w:rFonts w:asciiTheme="minorEastAsia" w:eastAsiaTheme="minorEastAsia" w:hAnsiTheme="minorEastAsia" w:hint="eastAsia"/>
          <w:szCs w:val="21"/>
        </w:rPr>
        <w:t>是否</w:t>
      </w:r>
      <w:r>
        <w:rPr>
          <w:rFonts w:asciiTheme="minorEastAsia" w:eastAsiaTheme="minorEastAsia" w:hAnsiTheme="minorEastAsia" w:hint="eastAsia"/>
          <w:szCs w:val="21"/>
        </w:rPr>
        <w:t>可以</w:t>
      </w:r>
      <w:r>
        <w:rPr>
          <w:rFonts w:asciiTheme="minorEastAsia" w:eastAsiaTheme="minorEastAsia" w:hAnsiTheme="minorEastAsia"/>
          <w:szCs w:val="21"/>
        </w:rPr>
        <w:t>按照一般的铋含量的检测方法检测</w:t>
      </w:r>
      <w:proofErr w:type="gramStart"/>
      <w:r>
        <w:rPr>
          <w:rFonts w:asciiTheme="minorEastAsia" w:eastAsiaTheme="minorEastAsia" w:hAnsiTheme="minorEastAsia"/>
          <w:szCs w:val="21"/>
        </w:rPr>
        <w:t>铋</w:t>
      </w:r>
      <w:proofErr w:type="gramEnd"/>
      <w:r>
        <w:rPr>
          <w:rFonts w:asciiTheme="minorEastAsia" w:eastAsiaTheme="minorEastAsia" w:hAnsiTheme="minorEastAsia"/>
          <w:szCs w:val="21"/>
        </w:rPr>
        <w:t>黄中铋的含量，而</w:t>
      </w:r>
      <w:r w:rsidRPr="00E611AC">
        <w:rPr>
          <w:rFonts w:asciiTheme="minorEastAsia" w:eastAsiaTheme="minorEastAsia" w:hAnsiTheme="minorEastAsia"/>
          <w:szCs w:val="21"/>
        </w:rPr>
        <w:t>不需要</w:t>
      </w:r>
      <w:r>
        <w:rPr>
          <w:rFonts w:asciiTheme="minorEastAsia" w:eastAsiaTheme="minorEastAsia" w:hAnsiTheme="minorEastAsia" w:hint="eastAsia"/>
          <w:szCs w:val="21"/>
        </w:rPr>
        <w:t>通过</w:t>
      </w:r>
      <w:r w:rsidRPr="00E611AC">
        <w:rPr>
          <w:rFonts w:asciiTheme="minorEastAsia" w:eastAsiaTheme="minorEastAsia" w:hAnsiTheme="minorEastAsia"/>
          <w:szCs w:val="21"/>
        </w:rPr>
        <w:t>置换反应</w:t>
      </w:r>
      <w:r>
        <w:rPr>
          <w:rFonts w:asciiTheme="minorEastAsia" w:eastAsiaTheme="minorEastAsia" w:hAnsiTheme="minorEastAsia" w:hint="eastAsia"/>
          <w:szCs w:val="21"/>
        </w:rPr>
        <w:t>检测</w:t>
      </w:r>
      <w:proofErr w:type="gramStart"/>
      <w:r>
        <w:rPr>
          <w:rFonts w:asciiTheme="minorEastAsia" w:eastAsiaTheme="minorEastAsia" w:hAnsiTheme="minorEastAsia" w:hint="eastAsia"/>
          <w:szCs w:val="21"/>
        </w:rPr>
        <w:t>铋</w:t>
      </w:r>
      <w:r>
        <w:rPr>
          <w:rFonts w:asciiTheme="minorEastAsia" w:eastAsiaTheme="minorEastAsia" w:hAnsiTheme="minorEastAsia"/>
          <w:szCs w:val="21"/>
        </w:rPr>
        <w:t>黄物料</w:t>
      </w:r>
      <w:proofErr w:type="gramEnd"/>
      <w:r>
        <w:rPr>
          <w:rFonts w:asciiTheme="minorEastAsia" w:eastAsiaTheme="minorEastAsia" w:hAnsiTheme="minorEastAsia"/>
          <w:szCs w:val="21"/>
        </w:rPr>
        <w:t>中的铋的含量</w:t>
      </w:r>
      <w:r w:rsidRPr="00E611AC">
        <w:rPr>
          <w:rFonts w:asciiTheme="minorEastAsia" w:eastAsiaTheme="minorEastAsia" w:hAnsiTheme="minorEastAsia"/>
          <w:szCs w:val="21"/>
        </w:rPr>
        <w:t>，</w:t>
      </w:r>
      <w:r>
        <w:rPr>
          <w:rFonts w:asciiTheme="minorEastAsia" w:eastAsiaTheme="minorEastAsia" w:hAnsiTheme="minorEastAsia" w:hint="eastAsia"/>
          <w:szCs w:val="21"/>
        </w:rPr>
        <w:t>按照</w:t>
      </w:r>
      <w:r>
        <w:rPr>
          <w:rFonts w:asciiTheme="minorEastAsia" w:eastAsiaTheme="minorEastAsia" w:hAnsiTheme="minorEastAsia"/>
          <w:szCs w:val="21"/>
        </w:rPr>
        <w:t>一般的条件进行了以下的试验，试验</w:t>
      </w:r>
      <w:r>
        <w:rPr>
          <w:rFonts w:asciiTheme="minorEastAsia" w:eastAsiaTheme="minorEastAsia" w:hAnsiTheme="minorEastAsia" w:hint="eastAsia"/>
          <w:szCs w:val="21"/>
        </w:rPr>
        <w:t>情况</w:t>
      </w:r>
      <w:r w:rsidRPr="00E611AC">
        <w:rPr>
          <w:rFonts w:asciiTheme="minorEastAsia" w:eastAsiaTheme="minorEastAsia" w:hAnsiTheme="minorEastAsia"/>
          <w:szCs w:val="21"/>
        </w:rPr>
        <w:t>如下：</w:t>
      </w:r>
    </w:p>
    <w:p w:rsidR="00801926" w:rsidRPr="00E611AC" w:rsidRDefault="00801926" w:rsidP="00801926">
      <w:pPr>
        <w:spacing w:line="360" w:lineRule="auto"/>
        <w:ind w:firstLineChars="100" w:firstLine="210"/>
        <w:jc w:val="left"/>
        <w:rPr>
          <w:rFonts w:asciiTheme="minorEastAsia" w:eastAsiaTheme="minorEastAsia" w:hAnsiTheme="minorEastAsia"/>
          <w:szCs w:val="21"/>
        </w:rPr>
      </w:pPr>
      <w:r w:rsidRPr="00E611AC">
        <w:rPr>
          <w:rFonts w:asciiTheme="minorEastAsia" w:eastAsiaTheme="minorEastAsia" w:hAnsiTheme="minorEastAsia" w:hint="eastAsia"/>
          <w:szCs w:val="21"/>
        </w:rPr>
        <w:t>称取1.0</w:t>
      </w:r>
      <w:r>
        <w:rPr>
          <w:rFonts w:asciiTheme="minorEastAsia" w:eastAsiaTheme="minorEastAsia" w:hAnsiTheme="minorEastAsia"/>
          <w:szCs w:val="21"/>
        </w:rPr>
        <w:t>g</w:t>
      </w:r>
      <w:r>
        <w:rPr>
          <w:rFonts w:asciiTheme="minorEastAsia" w:eastAsiaTheme="minorEastAsia" w:hAnsiTheme="minorEastAsia" w:hint="eastAsia"/>
          <w:szCs w:val="21"/>
        </w:rPr>
        <w:t>的</w:t>
      </w: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#试样</w:t>
      </w:r>
      <w:r w:rsidRPr="00E611AC">
        <w:rPr>
          <w:rFonts w:asciiTheme="minorEastAsia" w:eastAsiaTheme="minorEastAsia" w:hAnsiTheme="minorEastAsia" w:hint="eastAsia"/>
          <w:szCs w:val="21"/>
        </w:rPr>
        <w:t>试料于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硝酸（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），盖上表面皿，加热溶解,样品</w:t>
      </w:r>
      <w:r w:rsidRPr="00E611AC">
        <w:rPr>
          <w:rFonts w:asciiTheme="minorEastAsia" w:eastAsiaTheme="minorEastAsia" w:hAnsiTheme="minorEastAsia"/>
          <w:szCs w:val="21"/>
        </w:rPr>
        <w:t>不能溶解。</w:t>
      </w:r>
    </w:p>
    <w:p w:rsidR="00801926" w:rsidRPr="00E611AC" w:rsidRDefault="00801926" w:rsidP="00801926">
      <w:pPr>
        <w:spacing w:line="360" w:lineRule="auto"/>
        <w:ind w:firstLineChars="250" w:firstLine="525"/>
        <w:rPr>
          <w:rFonts w:asciiTheme="minorEastAsia" w:eastAsiaTheme="minorEastAsia" w:hAnsiTheme="minorEastAsia"/>
          <w:szCs w:val="21"/>
        </w:rPr>
      </w:pPr>
      <w:r w:rsidRPr="00E611AC">
        <w:rPr>
          <w:rFonts w:asciiTheme="minorEastAsia" w:eastAsiaTheme="minorEastAsia" w:hAnsiTheme="minorEastAsia" w:hint="eastAsia"/>
          <w:szCs w:val="21"/>
        </w:rPr>
        <w:t>称取1.0</w:t>
      </w:r>
      <w:r>
        <w:rPr>
          <w:rFonts w:asciiTheme="minorEastAsia" w:eastAsiaTheme="minorEastAsia" w:hAnsiTheme="minorEastAsia"/>
          <w:szCs w:val="21"/>
        </w:rPr>
        <w:t>g</w:t>
      </w:r>
      <w:r>
        <w:rPr>
          <w:rFonts w:asciiTheme="minorEastAsia" w:eastAsiaTheme="minorEastAsia" w:hAnsiTheme="minorEastAsia" w:hint="eastAsia"/>
          <w:szCs w:val="21"/>
        </w:rPr>
        <w:t>的</w:t>
      </w: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#试样</w:t>
      </w:r>
      <w:r w:rsidRPr="00E611AC">
        <w:rPr>
          <w:rFonts w:asciiTheme="minorEastAsia" w:eastAsiaTheme="minorEastAsia" w:hAnsiTheme="minorEastAsia" w:hint="eastAsia"/>
          <w:szCs w:val="21"/>
        </w:rPr>
        <w:t>试料于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 xml:space="preserve">），盖上表面皿，加热溶解, </w:t>
      </w:r>
      <w:proofErr w:type="gramStart"/>
      <w:r w:rsidRPr="00E611AC">
        <w:rPr>
          <w:rFonts w:asciiTheme="minorEastAsia" w:eastAsiaTheme="minorEastAsia" w:hAnsiTheme="minorEastAsia" w:hint="eastAsia"/>
          <w:szCs w:val="21"/>
        </w:rPr>
        <w:t>少量水</w:t>
      </w:r>
      <w:r w:rsidRPr="00E611AC">
        <w:rPr>
          <w:rFonts w:asciiTheme="minorEastAsia" w:eastAsiaTheme="minorEastAsia" w:hAnsiTheme="minorEastAsia"/>
          <w:szCs w:val="21"/>
        </w:rPr>
        <w:t>吹洗</w:t>
      </w:r>
      <w:proofErr w:type="gramEnd"/>
      <w:r w:rsidRPr="00E611AC">
        <w:rPr>
          <w:rFonts w:asciiTheme="minorEastAsia" w:eastAsiaTheme="minorEastAsia" w:hAnsiTheme="minorEastAsia"/>
          <w:szCs w:val="21"/>
        </w:rPr>
        <w:t>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用盐酸（</w:t>
      </w:r>
      <w:r w:rsidRPr="00E611AC">
        <w:rPr>
          <w:rFonts w:asciiTheme="minorEastAsia" w:eastAsiaTheme="minorEastAsia" w:hAnsiTheme="minorEastAsia" w:hint="eastAsia"/>
          <w:szCs w:val="21"/>
        </w:rPr>
        <w:t>5+95</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洗涤</w:t>
      </w:r>
      <w:r w:rsidRPr="00E611AC">
        <w:rPr>
          <w:rFonts w:asciiTheme="minorEastAsia" w:eastAsiaTheme="minorEastAsia" w:hAnsiTheme="minorEastAsia"/>
          <w:szCs w:val="21"/>
        </w:rPr>
        <w:t>烧杯将溶液转移至</w:t>
      </w:r>
      <w:r w:rsidRPr="00E611AC">
        <w:rPr>
          <w:rFonts w:asciiTheme="minorEastAsia" w:eastAsiaTheme="minorEastAsia" w:hAnsiTheme="minorEastAsia" w:hint="eastAsia"/>
          <w:szCs w:val="21"/>
        </w:rPr>
        <w:t>100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容量瓶中</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移取20.00mL</w:t>
      </w:r>
      <w:proofErr w:type="gramStart"/>
      <w:r w:rsidRPr="00E611AC">
        <w:rPr>
          <w:rFonts w:asciiTheme="minorEastAsia" w:eastAsiaTheme="minorEastAsia" w:hAnsiTheme="minorEastAsia" w:hint="eastAsia"/>
          <w:szCs w:val="21"/>
        </w:rPr>
        <w:t>铋标液</w:t>
      </w:r>
      <w:proofErr w:type="gramEnd"/>
      <w:r w:rsidRPr="00E611AC">
        <w:rPr>
          <w:rFonts w:asciiTheme="minorEastAsia" w:eastAsiaTheme="minorEastAsia" w:hAnsiTheme="minorEastAsia" w:hint="eastAsia"/>
          <w:szCs w:val="21"/>
        </w:rPr>
        <w:t>置于500mL三角烧杯中,加水50mL,加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g酒石酸, 加1g硫脲,摇匀溶解,加入</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滴</w:t>
      </w:r>
      <w:r w:rsidRPr="00E611AC">
        <w:rPr>
          <w:rFonts w:asciiTheme="minorEastAsia" w:eastAsiaTheme="minorEastAsia" w:hAnsiTheme="minorEastAsia"/>
          <w:szCs w:val="21"/>
        </w:rPr>
        <w:t>二甲酚橙指示剂</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用乙酸钠溶液</w:t>
      </w:r>
      <w:r w:rsidRPr="00E611AC">
        <w:rPr>
          <w:rFonts w:asciiTheme="minorEastAsia" w:eastAsiaTheme="minorEastAsia" w:hAnsiTheme="minorEastAsia" w:hint="eastAsia"/>
          <w:szCs w:val="21"/>
        </w:rPr>
        <w:t>调</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变为微红色（</w:t>
      </w:r>
      <w:r w:rsidRPr="00E611AC">
        <w:rPr>
          <w:rFonts w:asciiTheme="minorEastAsia" w:eastAsiaTheme="minorEastAsia" w:hAnsiTheme="minorEastAsia" w:hint="eastAsia"/>
          <w:szCs w:val="21"/>
        </w:rPr>
        <w:t>此时PH为1左右</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标准滴定溶液滴定至橙黄色,继续用乙酸钠溶液调PH至</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(溶液由橙黄刚好变紫红)，再用</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EDTA标准滴定溶液滴定至溶液由紫红色变为亮黄色终点,</w:t>
      </w:r>
      <w:r w:rsidRPr="00E611AC">
        <w:rPr>
          <w:rFonts w:asciiTheme="minorEastAsia" w:eastAsiaTheme="minorEastAsia" w:hAnsiTheme="minorEastAsia"/>
          <w:szCs w:val="21"/>
        </w:rPr>
        <w:t>溶液在出现黄色后返色，</w:t>
      </w:r>
      <w:r w:rsidRPr="00E611AC">
        <w:rPr>
          <w:rFonts w:asciiTheme="minorEastAsia" w:eastAsiaTheme="minorEastAsia" w:hAnsiTheme="minorEastAsia" w:hint="eastAsia"/>
          <w:szCs w:val="21"/>
        </w:rPr>
        <w:lastRenderedPageBreak/>
        <w:t>无</w:t>
      </w:r>
      <w:r w:rsidRPr="00E611AC">
        <w:rPr>
          <w:rFonts w:asciiTheme="minorEastAsia" w:eastAsiaTheme="minorEastAsia" w:hAnsiTheme="minorEastAsia"/>
          <w:szCs w:val="21"/>
        </w:rPr>
        <w:t>明显滴定终点。</w:t>
      </w:r>
    </w:p>
    <w:p w:rsidR="00801926" w:rsidRPr="00E611AC" w:rsidRDefault="00801926" w:rsidP="00801926">
      <w:pPr>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 xml:space="preserve"> 结论</w:t>
      </w:r>
      <w:r w:rsidRPr="00E611AC">
        <w:rPr>
          <w:rFonts w:asciiTheme="minorEastAsia" w:eastAsiaTheme="minorEastAsia" w:hAnsiTheme="minorEastAsia"/>
          <w:szCs w:val="21"/>
        </w:rPr>
        <w:t>：</w:t>
      </w:r>
      <w:r>
        <w:rPr>
          <w:rFonts w:asciiTheme="minorEastAsia" w:eastAsiaTheme="minorEastAsia" w:hAnsiTheme="minorEastAsia" w:hint="eastAsia"/>
          <w:szCs w:val="21"/>
        </w:rPr>
        <w:t>因为</w:t>
      </w:r>
      <w:r>
        <w:rPr>
          <w:rFonts w:asciiTheme="minorEastAsia" w:eastAsiaTheme="minorEastAsia" w:hAnsiTheme="minorEastAsia"/>
          <w:szCs w:val="21"/>
        </w:rPr>
        <w:t>相对于</w:t>
      </w:r>
      <w:r>
        <w:rPr>
          <w:rFonts w:asciiTheme="minorEastAsia" w:eastAsiaTheme="minorEastAsia" w:hAnsiTheme="minorEastAsia" w:hint="eastAsia"/>
          <w:szCs w:val="21"/>
        </w:rPr>
        <w:t>1</w:t>
      </w:r>
      <w:r>
        <w:rPr>
          <w:rFonts w:asciiTheme="minorEastAsia" w:eastAsiaTheme="minorEastAsia" w:hAnsiTheme="minorEastAsia"/>
          <w:szCs w:val="21"/>
        </w:rPr>
        <w:t>#样品，</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5</w:t>
      </w:r>
      <w:r>
        <w:rPr>
          <w:rFonts w:asciiTheme="minorEastAsia" w:eastAsiaTheme="minorEastAsia" w:hAnsiTheme="minorEastAsia"/>
          <w:szCs w:val="21"/>
        </w:rPr>
        <w:t>#样品均为杂质含量更高的样品，所以</w:t>
      </w:r>
      <w:r w:rsidRPr="00E611AC">
        <w:rPr>
          <w:rFonts w:asciiTheme="minorEastAsia" w:eastAsiaTheme="minorEastAsia" w:hAnsiTheme="minorEastAsia"/>
          <w:szCs w:val="21"/>
        </w:rPr>
        <w:t>不能使用直接滴定法测定</w:t>
      </w:r>
      <w:proofErr w:type="gramStart"/>
      <w:r w:rsidRPr="00E611AC">
        <w:rPr>
          <w:rFonts w:asciiTheme="minorEastAsia" w:eastAsiaTheme="minorEastAsia" w:hAnsiTheme="minorEastAsia"/>
          <w:szCs w:val="21"/>
        </w:rPr>
        <w:t>铋</w:t>
      </w:r>
      <w:proofErr w:type="gramEnd"/>
      <w:r w:rsidRPr="00E611AC">
        <w:rPr>
          <w:rFonts w:asciiTheme="minorEastAsia" w:eastAsiaTheme="minorEastAsia" w:hAnsiTheme="minorEastAsia"/>
          <w:szCs w:val="21"/>
        </w:rPr>
        <w:t>黄中铋的含量。</w:t>
      </w:r>
      <w:r w:rsidRPr="00E611AC">
        <w:rPr>
          <w:rFonts w:asciiTheme="minorEastAsia" w:eastAsiaTheme="minorEastAsia" w:hAnsiTheme="minorEastAsia" w:hint="eastAsia"/>
          <w:szCs w:val="21"/>
        </w:rPr>
        <w:t xml:space="preserve"> </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szCs w:val="21"/>
        </w:rPr>
        <w:t xml:space="preserve">2.3 </w:t>
      </w:r>
      <w:r w:rsidRPr="00E611AC">
        <w:rPr>
          <w:rFonts w:asciiTheme="minorEastAsia" w:eastAsiaTheme="minorEastAsia" w:hAnsiTheme="minorEastAsia" w:cs="黑体" w:hint="eastAsia"/>
          <w:szCs w:val="21"/>
        </w:rPr>
        <w:t>置换</w:t>
      </w:r>
      <w:r w:rsidRPr="00E611AC">
        <w:rPr>
          <w:rFonts w:asciiTheme="minorEastAsia" w:eastAsiaTheme="minorEastAsia" w:hAnsiTheme="minorEastAsia" w:cs="黑体"/>
          <w:szCs w:val="21"/>
        </w:rPr>
        <w:t>物质的选择</w:t>
      </w:r>
      <w:r w:rsidRPr="00E611AC">
        <w:rPr>
          <w:rFonts w:asciiTheme="minorEastAsia" w:eastAsiaTheme="minorEastAsia" w:hAnsiTheme="minorEastAsia" w:cs="黑体" w:hint="eastAsia"/>
          <w:szCs w:val="21"/>
        </w:rPr>
        <w:t>试验</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2.3.1 镉</w:t>
      </w:r>
      <w:r w:rsidRPr="00E611AC">
        <w:rPr>
          <w:rFonts w:asciiTheme="minorEastAsia" w:eastAsiaTheme="minorEastAsia" w:hAnsiTheme="minorEastAsia" w:cs="黑体"/>
          <w:szCs w:val="21"/>
        </w:rPr>
        <w:t>置换：</w:t>
      </w:r>
      <w:r w:rsidRPr="00E611AC">
        <w:rPr>
          <w:rFonts w:asciiTheme="minorEastAsia" w:eastAsiaTheme="minorEastAsia" w:hAnsiTheme="minorEastAsia" w:cs="黑体" w:hint="eastAsia"/>
          <w:szCs w:val="21"/>
        </w:rPr>
        <w:t>在</w:t>
      </w:r>
      <w:r w:rsidRPr="00E611AC">
        <w:rPr>
          <w:rFonts w:asciiTheme="minorEastAsia" w:eastAsiaTheme="minorEastAsia" w:hAnsiTheme="minorEastAsia" w:cs="黑体"/>
          <w:szCs w:val="21"/>
        </w:rPr>
        <w:t>选择使用</w:t>
      </w:r>
      <w:proofErr w:type="gramStart"/>
      <w:r w:rsidRPr="00E611AC">
        <w:rPr>
          <w:rFonts w:asciiTheme="minorEastAsia" w:eastAsiaTheme="minorEastAsia" w:hAnsiTheme="minorEastAsia" w:cs="黑体"/>
          <w:szCs w:val="21"/>
        </w:rPr>
        <w:t>锌</w:t>
      </w:r>
      <w:proofErr w:type="gramEnd"/>
      <w:r w:rsidRPr="00E611AC">
        <w:rPr>
          <w:rFonts w:asciiTheme="minorEastAsia" w:eastAsiaTheme="minorEastAsia" w:hAnsiTheme="minorEastAsia" w:cs="黑体"/>
          <w:szCs w:val="21"/>
        </w:rPr>
        <w:t>置换方法之前，</w:t>
      </w:r>
      <w:r w:rsidRPr="00E611AC">
        <w:rPr>
          <w:rFonts w:asciiTheme="minorEastAsia" w:eastAsiaTheme="minorEastAsia" w:hAnsiTheme="minorEastAsia" w:cs="黑体" w:hint="eastAsia"/>
          <w:szCs w:val="21"/>
        </w:rPr>
        <w:t>先导</w:t>
      </w:r>
      <w:r w:rsidRPr="00E611AC">
        <w:rPr>
          <w:rFonts w:asciiTheme="minorEastAsia" w:eastAsiaTheme="minorEastAsia" w:hAnsiTheme="minorEastAsia" w:cs="黑体"/>
          <w:szCs w:val="21"/>
        </w:rPr>
        <w:t>实验室使用的是镉置换方法</w:t>
      </w:r>
      <w:r w:rsidRPr="00E611AC">
        <w:rPr>
          <w:rFonts w:asciiTheme="minorEastAsia" w:eastAsiaTheme="minorEastAsia" w:hAnsiTheme="minorEastAsia" w:cs="黑体" w:hint="eastAsia"/>
          <w:szCs w:val="21"/>
        </w:rPr>
        <w:t>测定</w:t>
      </w:r>
      <w:proofErr w:type="gramStart"/>
      <w:r w:rsidRPr="00E611AC">
        <w:rPr>
          <w:rFonts w:asciiTheme="minorEastAsia" w:eastAsiaTheme="minorEastAsia" w:hAnsiTheme="minorEastAsia" w:cs="黑体"/>
          <w:szCs w:val="21"/>
        </w:rPr>
        <w:t>铋</w:t>
      </w:r>
      <w:proofErr w:type="gramEnd"/>
      <w:r w:rsidRPr="00E611AC">
        <w:rPr>
          <w:rFonts w:asciiTheme="minorEastAsia" w:eastAsiaTheme="minorEastAsia" w:hAnsiTheme="minorEastAsia" w:cs="黑体"/>
          <w:szCs w:val="21"/>
        </w:rPr>
        <w:t>黄中</w:t>
      </w:r>
      <w:proofErr w:type="gramStart"/>
      <w:r w:rsidRPr="00E611AC">
        <w:rPr>
          <w:rFonts w:asciiTheme="minorEastAsia" w:eastAsiaTheme="minorEastAsia" w:hAnsiTheme="minorEastAsia" w:cs="黑体"/>
          <w:szCs w:val="21"/>
        </w:rPr>
        <w:t>铋</w:t>
      </w:r>
      <w:proofErr w:type="gramEnd"/>
      <w:r w:rsidRPr="00E611AC">
        <w:rPr>
          <w:rFonts w:asciiTheme="minorEastAsia" w:eastAsiaTheme="minorEastAsia" w:hAnsiTheme="minorEastAsia" w:cs="黑体"/>
          <w:szCs w:val="21"/>
        </w:rPr>
        <w:t>含量，方法</w:t>
      </w:r>
      <w:r w:rsidRPr="00E611AC">
        <w:rPr>
          <w:rFonts w:asciiTheme="minorEastAsia" w:eastAsiaTheme="minorEastAsia" w:hAnsiTheme="minorEastAsia" w:cs="黑体" w:hint="eastAsia"/>
          <w:szCs w:val="21"/>
        </w:rPr>
        <w:t>步骤</w:t>
      </w:r>
      <w:r w:rsidRPr="00E611AC">
        <w:rPr>
          <w:rFonts w:asciiTheme="minorEastAsia" w:eastAsiaTheme="minorEastAsia" w:hAnsiTheme="minorEastAsia" w:cs="黑体"/>
          <w:szCs w:val="21"/>
        </w:rPr>
        <w:t>如下：</w:t>
      </w:r>
    </w:p>
    <w:p w:rsidR="00801926" w:rsidRPr="00E611AC" w:rsidRDefault="00801926" w:rsidP="00801926">
      <w:pPr>
        <w:spacing w:line="360" w:lineRule="auto"/>
        <w:ind w:firstLineChars="200" w:firstLine="420"/>
        <w:rPr>
          <w:rFonts w:asciiTheme="minorEastAsia" w:eastAsiaTheme="minorEastAsia" w:hAnsiTheme="minorEastAsia"/>
          <w:szCs w:val="21"/>
        </w:rPr>
      </w:pPr>
      <w:r w:rsidRPr="00E611AC">
        <w:rPr>
          <w:rFonts w:asciiTheme="minorEastAsia" w:eastAsiaTheme="minorEastAsia" w:hAnsiTheme="minorEastAsia" w:hint="eastAsia"/>
          <w:szCs w:val="21"/>
        </w:rPr>
        <w:t>称取0.18g（精确到0.0001g）左右样品至250ml三角烧杯中，加入15ml盐酸（1+1），加热溶解，溶液冷却5分钟左右，加0.5g镉碎片，待反应10分钟左右后再加入0.5g镉碎片，放置在电热板上低温加热，待可见的镉碎片溶解后取下三角烧杯，趁热过滤，用盐酸（</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）洗涤三角烧杯和沉淀各3次，再用水冲洗两次沉淀，滤液用100ml容量瓶承接。</w:t>
      </w:r>
    </w:p>
    <w:p w:rsidR="00801926" w:rsidRPr="00E611AC" w:rsidRDefault="00801926" w:rsidP="00801926">
      <w:pPr>
        <w:spacing w:line="360" w:lineRule="auto"/>
        <w:ind w:left="2"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 xml:space="preserve">取下滤纸和沉淀物撕成几大块置于500ml三角烧杯中，加入8ml硝酸和30ml水，使溶液刚好浸没滤纸，盖上表面皿，低温溶解，待沉淀溶解完全后取下三角烧杯，冷却。 </w:t>
      </w:r>
    </w:p>
    <w:p w:rsidR="00801926" w:rsidRPr="00E611AC" w:rsidRDefault="00801926" w:rsidP="00801926">
      <w:pPr>
        <w:spacing w:line="360" w:lineRule="auto"/>
        <w:ind w:left="2"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先加20ml乙酸钠，加水至100ml，加</w:t>
      </w:r>
      <w:smartTag w:uri="urn:schemas-microsoft-com:office:smarttags" w:element="chmetcnv">
        <w:smartTagPr>
          <w:attr w:name="TCSC" w:val="0"/>
          <w:attr w:name="NumberType" w:val="1"/>
          <w:attr w:name="Negative" w:val="False"/>
          <w:attr w:name="HasSpace" w:val="False"/>
          <w:attr w:name="SourceValue" w:val=".6"/>
          <w:attr w:name="UnitName" w:val="克"/>
        </w:smartTagPr>
        <w:r w:rsidRPr="00E611AC">
          <w:rPr>
            <w:rFonts w:asciiTheme="minorEastAsia" w:eastAsiaTheme="minorEastAsia" w:hAnsiTheme="minorEastAsia" w:hint="eastAsia"/>
            <w:szCs w:val="21"/>
          </w:rPr>
          <w:t>0.6克</w:t>
        </w:r>
      </w:smartTag>
      <w:r w:rsidRPr="00E611AC">
        <w:rPr>
          <w:rFonts w:asciiTheme="minorEastAsia" w:eastAsiaTheme="minorEastAsia" w:hAnsiTheme="minorEastAsia" w:hint="eastAsia"/>
          <w:szCs w:val="21"/>
        </w:rPr>
        <w:t>硫脲,0.5克抗坏血酸，摇匀溶解。加3滴二甲酚橙，用乙酸钠溶液调溶液成酒红色，用</w:t>
      </w:r>
      <w:r w:rsidRPr="00E611AC">
        <w:rPr>
          <w:rFonts w:asciiTheme="minorEastAsia" w:eastAsiaTheme="minorEastAsia" w:hAnsiTheme="minorEastAsia"/>
          <w:szCs w:val="21"/>
        </w:rPr>
        <w:t>0.0</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mol/L</w:t>
      </w:r>
      <w:r w:rsidRPr="00E611AC">
        <w:rPr>
          <w:rFonts w:asciiTheme="minorEastAsia" w:eastAsiaTheme="minorEastAsia" w:hAnsiTheme="minorEastAsia" w:hint="eastAsia"/>
          <w:szCs w:val="21"/>
        </w:rPr>
        <w:t>的</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标准溶液滴定至酒红色褪去，加水使溶液成粉红色，并且pH在1.7左右，继续用EDTA滴定使溶液成亮黄色为终点。记录消耗EDTA的体积V</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hint="eastAsia"/>
          <w:szCs w:val="21"/>
        </w:rPr>
        <w:t>，同时做空白试验，记录消耗的EDTA体积为V</w:t>
      </w:r>
      <w:r w:rsidRPr="00E611AC">
        <w:rPr>
          <w:rFonts w:asciiTheme="minorEastAsia" w:eastAsiaTheme="minorEastAsia" w:hAnsiTheme="minorEastAsia" w:hint="eastAsia"/>
          <w:szCs w:val="21"/>
          <w:vertAlign w:val="subscript"/>
        </w:rPr>
        <w:t>3</w:t>
      </w:r>
      <w:r w:rsidRPr="00E611AC">
        <w:rPr>
          <w:rFonts w:asciiTheme="minorEastAsia" w:eastAsiaTheme="minorEastAsia" w:hAnsiTheme="minorEastAsia" w:hint="eastAsia"/>
          <w:szCs w:val="21"/>
        </w:rPr>
        <w:t>。</w:t>
      </w:r>
    </w:p>
    <w:p w:rsidR="00801926" w:rsidRPr="00E611AC" w:rsidRDefault="00801926" w:rsidP="00801926">
      <w:pPr>
        <w:spacing w:line="360" w:lineRule="auto"/>
        <w:ind w:leftChars="201" w:left="842" w:hangingChars="200" w:hanging="420"/>
        <w:rPr>
          <w:rFonts w:asciiTheme="minorEastAsia" w:eastAsiaTheme="minorEastAsia" w:hAnsiTheme="minorEastAsia"/>
          <w:szCs w:val="21"/>
        </w:rPr>
      </w:pPr>
      <w:r w:rsidRPr="00E611AC">
        <w:rPr>
          <w:rFonts w:asciiTheme="minorEastAsia" w:eastAsiaTheme="minorEastAsia" w:hAnsiTheme="minorEastAsia" w:hint="eastAsia"/>
          <w:szCs w:val="21"/>
        </w:rPr>
        <w:t>将100ml容量瓶中的滤液用水定容，用ICP检测滤液中的铋含量。</w:t>
      </w:r>
    </w:p>
    <w:p w:rsidR="00801926" w:rsidRPr="00E611AC" w:rsidRDefault="00801926" w:rsidP="00801926">
      <w:pPr>
        <w:spacing w:line="360" w:lineRule="auto"/>
        <w:ind w:left="2"/>
        <w:rPr>
          <w:rFonts w:asciiTheme="minorEastAsia" w:eastAsiaTheme="minorEastAsia" w:hAnsiTheme="minorEastAsia"/>
          <w:szCs w:val="21"/>
        </w:rPr>
      </w:pPr>
      <w:r w:rsidRPr="00E611AC">
        <w:rPr>
          <w:rFonts w:asciiTheme="minorEastAsia" w:eastAsiaTheme="minorEastAsia" w:hAnsiTheme="minorEastAsia" w:hint="eastAsia"/>
          <w:szCs w:val="21"/>
        </w:rPr>
        <w:t>该</w:t>
      </w:r>
      <w:r w:rsidRPr="00E611AC">
        <w:rPr>
          <w:rFonts w:asciiTheme="minorEastAsia" w:eastAsiaTheme="minorEastAsia" w:hAnsiTheme="minorEastAsia"/>
          <w:szCs w:val="21"/>
        </w:rPr>
        <w:t>方法缺点：</w:t>
      </w:r>
      <w:r w:rsidRPr="00E611AC">
        <w:rPr>
          <w:rFonts w:asciiTheme="minorEastAsia" w:eastAsiaTheme="minorEastAsia" w:hAnsiTheme="minorEastAsia" w:hint="eastAsia"/>
          <w:szCs w:val="21"/>
        </w:rPr>
        <w:t>A、滴定</w:t>
      </w:r>
      <w:r w:rsidRPr="00E611AC">
        <w:rPr>
          <w:rFonts w:asciiTheme="minorEastAsia" w:eastAsiaTheme="minorEastAsia" w:hAnsiTheme="minorEastAsia"/>
          <w:szCs w:val="21"/>
        </w:rPr>
        <w:t>终点不敏锐，原因是</w:t>
      </w:r>
      <w:r>
        <w:rPr>
          <w:rFonts w:asciiTheme="minorEastAsia" w:eastAsiaTheme="minorEastAsia" w:hAnsiTheme="minorEastAsia" w:hint="eastAsia"/>
          <w:szCs w:val="21"/>
        </w:rPr>
        <w:t>镉</w:t>
      </w:r>
      <w:r>
        <w:rPr>
          <w:rFonts w:asciiTheme="minorEastAsia" w:eastAsiaTheme="minorEastAsia" w:hAnsiTheme="minorEastAsia"/>
          <w:szCs w:val="21"/>
        </w:rPr>
        <w:t>金属的金属活性比锌低，</w:t>
      </w:r>
      <w:r>
        <w:rPr>
          <w:rFonts w:asciiTheme="minorEastAsia" w:eastAsiaTheme="minorEastAsia" w:hAnsiTheme="minorEastAsia" w:hint="eastAsia"/>
          <w:szCs w:val="21"/>
        </w:rPr>
        <w:t>用</w:t>
      </w:r>
      <w:r>
        <w:rPr>
          <w:rFonts w:asciiTheme="minorEastAsia" w:eastAsiaTheme="minorEastAsia" w:hAnsiTheme="minorEastAsia"/>
          <w:szCs w:val="21"/>
        </w:rPr>
        <w:t>盐酸</w:t>
      </w:r>
      <w:r>
        <w:rPr>
          <w:rFonts w:asciiTheme="minorEastAsia" w:eastAsiaTheme="minorEastAsia" w:hAnsiTheme="minorEastAsia" w:hint="eastAsia"/>
          <w:szCs w:val="21"/>
        </w:rPr>
        <w:t>（1+1）</w:t>
      </w:r>
      <w:r>
        <w:rPr>
          <w:rFonts w:asciiTheme="minorEastAsia" w:eastAsiaTheme="minorEastAsia" w:hAnsiTheme="minorEastAsia"/>
          <w:szCs w:val="21"/>
        </w:rPr>
        <w:t>溶解非常缓慢，需要加入硝酸</w:t>
      </w:r>
      <w:r>
        <w:rPr>
          <w:rFonts w:asciiTheme="minorEastAsia" w:eastAsiaTheme="minorEastAsia" w:hAnsiTheme="minorEastAsia" w:hint="eastAsia"/>
          <w:szCs w:val="21"/>
        </w:rPr>
        <w:t>才能</w:t>
      </w:r>
      <w:r>
        <w:rPr>
          <w:rFonts w:asciiTheme="minorEastAsia" w:eastAsiaTheme="minorEastAsia" w:hAnsiTheme="minorEastAsia"/>
          <w:szCs w:val="21"/>
        </w:rPr>
        <w:t>溶解，而加入硝酸后置换的铋单质又会重新溶解，所以铋单质会和镉单质一起</w:t>
      </w:r>
      <w:r>
        <w:rPr>
          <w:rFonts w:asciiTheme="minorEastAsia" w:eastAsiaTheme="minorEastAsia" w:hAnsiTheme="minorEastAsia" w:hint="eastAsia"/>
          <w:szCs w:val="21"/>
        </w:rPr>
        <w:t>溶解</w:t>
      </w:r>
      <w:r>
        <w:rPr>
          <w:rFonts w:asciiTheme="minorEastAsia" w:eastAsiaTheme="minorEastAsia" w:hAnsiTheme="minorEastAsia"/>
          <w:szCs w:val="21"/>
        </w:rPr>
        <w:t>在在滴定</w:t>
      </w:r>
      <w:r>
        <w:rPr>
          <w:rFonts w:asciiTheme="minorEastAsia" w:eastAsiaTheme="minorEastAsia" w:hAnsiTheme="minorEastAsia" w:hint="eastAsia"/>
          <w:szCs w:val="21"/>
        </w:rPr>
        <w:t>液</w:t>
      </w:r>
      <w:r>
        <w:rPr>
          <w:rFonts w:asciiTheme="minorEastAsia" w:eastAsiaTheme="minorEastAsia" w:hAnsiTheme="minorEastAsia"/>
          <w:szCs w:val="21"/>
        </w:rPr>
        <w:t>中</w:t>
      </w:r>
      <w:r>
        <w:rPr>
          <w:rFonts w:asciiTheme="minorEastAsia" w:eastAsiaTheme="minorEastAsia" w:hAnsiTheme="minorEastAsia" w:hint="eastAsia"/>
          <w:szCs w:val="21"/>
        </w:rPr>
        <w:t>，</w:t>
      </w:r>
      <w:r w:rsidRPr="00E611AC">
        <w:rPr>
          <w:rFonts w:asciiTheme="minorEastAsia" w:eastAsiaTheme="minorEastAsia" w:hAnsiTheme="minorEastAsia"/>
          <w:szCs w:val="21"/>
        </w:rPr>
        <w:t>因为溶解了</w:t>
      </w:r>
      <w:r w:rsidRPr="00E611AC">
        <w:rPr>
          <w:rFonts w:asciiTheme="minorEastAsia" w:eastAsiaTheme="minorEastAsia" w:hAnsiTheme="minorEastAsia" w:hint="eastAsia"/>
          <w:szCs w:val="21"/>
        </w:rPr>
        <w:t>镉</w:t>
      </w:r>
      <w:r w:rsidRPr="00E611AC">
        <w:rPr>
          <w:rFonts w:asciiTheme="minorEastAsia" w:eastAsiaTheme="minorEastAsia" w:hAnsiTheme="minorEastAsia"/>
          <w:szCs w:val="21"/>
        </w:rPr>
        <w:t>在滴定液中，导致滴定终点有延迟现象。</w:t>
      </w:r>
    </w:p>
    <w:p w:rsidR="00801926" w:rsidRPr="00E611AC" w:rsidRDefault="00801926" w:rsidP="00801926">
      <w:pPr>
        <w:spacing w:line="360" w:lineRule="auto"/>
        <w:ind w:left="2" w:firstLineChars="250" w:firstLine="525"/>
        <w:rPr>
          <w:rFonts w:asciiTheme="minorEastAsia" w:eastAsiaTheme="minorEastAsia" w:hAnsiTheme="minorEastAsia"/>
          <w:szCs w:val="21"/>
        </w:rPr>
      </w:pPr>
      <w:r w:rsidRPr="00E611AC">
        <w:rPr>
          <w:rFonts w:asciiTheme="minorEastAsia" w:eastAsiaTheme="minorEastAsia" w:hAnsiTheme="minorEastAsia"/>
          <w:szCs w:val="21"/>
        </w:rPr>
        <w:t>B</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有时滤纸在消解时会形成纸浆状，导致滴定时因为溶液中纸浆的影响而使得</w:t>
      </w:r>
      <w:r w:rsidRPr="00E611AC">
        <w:rPr>
          <w:rFonts w:asciiTheme="minorEastAsia" w:eastAsiaTheme="minorEastAsia" w:hAnsiTheme="minorEastAsia" w:hint="eastAsia"/>
          <w:szCs w:val="21"/>
        </w:rPr>
        <w:t>二甲酚橙</w:t>
      </w:r>
      <w:r w:rsidRPr="00E611AC">
        <w:rPr>
          <w:rFonts w:asciiTheme="minorEastAsia" w:eastAsiaTheme="minorEastAsia" w:hAnsiTheme="minorEastAsia"/>
          <w:szCs w:val="21"/>
        </w:rPr>
        <w:t>指示剂被吸附</w:t>
      </w:r>
      <w:r w:rsidRPr="00E611AC">
        <w:rPr>
          <w:rFonts w:asciiTheme="minorEastAsia" w:eastAsiaTheme="minorEastAsia" w:hAnsiTheme="minorEastAsia" w:hint="eastAsia"/>
          <w:szCs w:val="21"/>
        </w:rPr>
        <w:t>或</w:t>
      </w:r>
      <w:r w:rsidRPr="00E611AC">
        <w:rPr>
          <w:rFonts w:asciiTheme="minorEastAsia" w:eastAsiaTheme="minorEastAsia" w:hAnsiTheme="minorEastAsia"/>
          <w:szCs w:val="21"/>
        </w:rPr>
        <w:t>被氧化而失效。</w:t>
      </w:r>
    </w:p>
    <w:p w:rsidR="00801926" w:rsidRPr="00E611AC" w:rsidRDefault="00801926" w:rsidP="00801926">
      <w:pPr>
        <w:spacing w:line="360" w:lineRule="auto"/>
        <w:ind w:left="2" w:firstLineChars="250" w:firstLine="525"/>
        <w:rPr>
          <w:rFonts w:asciiTheme="minorEastAsia" w:eastAsiaTheme="minorEastAsia" w:hAnsiTheme="minorEastAsia"/>
          <w:szCs w:val="21"/>
        </w:rPr>
      </w:pPr>
      <w:r w:rsidRPr="00E611AC">
        <w:rPr>
          <w:rFonts w:asciiTheme="minorEastAsia" w:eastAsiaTheme="minorEastAsia" w:hAnsiTheme="minorEastAsia" w:hint="eastAsia"/>
          <w:szCs w:val="21"/>
        </w:rPr>
        <w:t>C、因为</w:t>
      </w:r>
      <w:r w:rsidRPr="00E611AC">
        <w:rPr>
          <w:rFonts w:asciiTheme="minorEastAsia" w:eastAsiaTheme="minorEastAsia" w:hAnsiTheme="minorEastAsia"/>
          <w:szCs w:val="21"/>
        </w:rPr>
        <w:t>使用了镉，导致废水处理成了问题；比如先导公司天津生产基地因为使用镉置换反应，</w:t>
      </w:r>
      <w:r w:rsidRPr="00E611AC">
        <w:rPr>
          <w:rFonts w:asciiTheme="minorEastAsia" w:eastAsiaTheme="minorEastAsia" w:hAnsiTheme="minorEastAsia" w:hint="eastAsia"/>
          <w:szCs w:val="21"/>
        </w:rPr>
        <w:t>产生</w:t>
      </w:r>
      <w:r w:rsidRPr="00E611AC">
        <w:rPr>
          <w:rFonts w:asciiTheme="minorEastAsia" w:eastAsiaTheme="minorEastAsia" w:hAnsiTheme="minorEastAsia"/>
          <w:szCs w:val="21"/>
        </w:rPr>
        <w:t>了镉的测试废水而影响污水排放。</w:t>
      </w:r>
    </w:p>
    <w:p w:rsidR="00801926" w:rsidRPr="00E611AC" w:rsidRDefault="00801926" w:rsidP="00801926">
      <w:pPr>
        <w:spacing w:line="360" w:lineRule="auto"/>
        <w:ind w:leftChars="301" w:left="842" w:hangingChars="100" w:hanging="210"/>
        <w:rPr>
          <w:rFonts w:asciiTheme="minorEastAsia" w:eastAsiaTheme="minorEastAsia" w:hAnsiTheme="minorEastAsia"/>
          <w:szCs w:val="21"/>
        </w:rPr>
      </w:pPr>
      <w:r w:rsidRPr="00E611AC">
        <w:rPr>
          <w:rFonts w:asciiTheme="minorEastAsia" w:eastAsiaTheme="minorEastAsia" w:hAnsiTheme="minorEastAsia" w:hint="eastAsia"/>
          <w:szCs w:val="21"/>
        </w:rPr>
        <w:t>该方法</w:t>
      </w:r>
      <w:r w:rsidRPr="00E611AC">
        <w:rPr>
          <w:rFonts w:asciiTheme="minorEastAsia" w:eastAsiaTheme="minorEastAsia" w:hAnsiTheme="minorEastAsia"/>
          <w:szCs w:val="21"/>
        </w:rPr>
        <w:t>优点：方法简单快速，</w:t>
      </w:r>
      <w:r>
        <w:rPr>
          <w:rFonts w:asciiTheme="minorEastAsia" w:eastAsiaTheme="minorEastAsia" w:hAnsiTheme="minorEastAsia" w:hint="eastAsia"/>
          <w:szCs w:val="21"/>
        </w:rPr>
        <w:t>在</w:t>
      </w:r>
      <w:r>
        <w:rPr>
          <w:rFonts w:asciiTheme="minorEastAsia" w:eastAsiaTheme="minorEastAsia" w:hAnsiTheme="minorEastAsia"/>
          <w:szCs w:val="21"/>
        </w:rPr>
        <w:t>有经验的检测条件下</w:t>
      </w:r>
      <w:r w:rsidRPr="00E611AC">
        <w:rPr>
          <w:rFonts w:asciiTheme="minorEastAsia" w:eastAsiaTheme="minorEastAsia" w:hAnsiTheme="minorEastAsia" w:hint="eastAsia"/>
          <w:szCs w:val="21"/>
        </w:rPr>
        <w:t>结果</w:t>
      </w:r>
      <w:r w:rsidRPr="00E611AC">
        <w:rPr>
          <w:rFonts w:asciiTheme="minorEastAsia" w:eastAsiaTheme="minorEastAsia" w:hAnsiTheme="minorEastAsia"/>
          <w:szCs w:val="21"/>
        </w:rPr>
        <w:t>也准确可靠。</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2.3.2 铁</w:t>
      </w:r>
      <w:r w:rsidRPr="00E611AC">
        <w:rPr>
          <w:rFonts w:asciiTheme="minorEastAsia" w:eastAsiaTheme="minorEastAsia" w:hAnsiTheme="minorEastAsia" w:cs="黑体"/>
          <w:szCs w:val="21"/>
        </w:rPr>
        <w:t>粉置换：</w:t>
      </w:r>
      <w:r w:rsidRPr="00E611AC">
        <w:rPr>
          <w:rFonts w:asciiTheme="minorEastAsia" w:eastAsiaTheme="minorEastAsia" w:hAnsiTheme="minorEastAsia" w:cs="黑体" w:hint="eastAsia"/>
          <w:szCs w:val="21"/>
        </w:rPr>
        <w:t>按照试验</w:t>
      </w:r>
      <w:r w:rsidRPr="00E611AC">
        <w:rPr>
          <w:rFonts w:asciiTheme="minorEastAsia" w:eastAsiaTheme="minorEastAsia" w:hAnsiTheme="minorEastAsia" w:cs="黑体"/>
          <w:szCs w:val="21"/>
        </w:rPr>
        <w:t>步骤的方法，使用</w:t>
      </w:r>
      <w:r w:rsidRPr="00E611AC">
        <w:rPr>
          <w:rFonts w:asciiTheme="minorEastAsia" w:eastAsiaTheme="minorEastAsia" w:hAnsiTheme="minorEastAsia" w:cs="黑体" w:hint="eastAsia"/>
          <w:szCs w:val="21"/>
        </w:rPr>
        <w:t>铁</w:t>
      </w:r>
      <w:r w:rsidRPr="00E611AC">
        <w:rPr>
          <w:rFonts w:asciiTheme="minorEastAsia" w:eastAsiaTheme="minorEastAsia" w:hAnsiTheme="minorEastAsia" w:cs="黑体"/>
          <w:szCs w:val="21"/>
        </w:rPr>
        <w:t>粉置换方法</w:t>
      </w:r>
      <w:r>
        <w:rPr>
          <w:rFonts w:asciiTheme="minorEastAsia" w:eastAsiaTheme="minorEastAsia" w:hAnsiTheme="minorEastAsia" w:cs="黑体" w:hint="eastAsia"/>
          <w:szCs w:val="21"/>
        </w:rPr>
        <w:t>置换</w:t>
      </w:r>
      <w:r>
        <w:rPr>
          <w:rFonts w:asciiTheme="minorEastAsia" w:eastAsiaTheme="minorEastAsia" w:hAnsiTheme="minorEastAsia" w:cs="黑体"/>
          <w:szCs w:val="21"/>
        </w:rPr>
        <w:t>得到单质铋，然后</w:t>
      </w:r>
      <w:r w:rsidRPr="00E611AC">
        <w:rPr>
          <w:rFonts w:asciiTheme="minorEastAsia" w:eastAsiaTheme="minorEastAsia" w:hAnsiTheme="minorEastAsia" w:cs="黑体" w:hint="eastAsia"/>
          <w:szCs w:val="21"/>
        </w:rPr>
        <w:t>测定</w:t>
      </w:r>
      <w:r w:rsidRPr="00E611AC">
        <w:rPr>
          <w:rFonts w:asciiTheme="minorEastAsia" w:eastAsiaTheme="minorEastAsia" w:hAnsiTheme="minorEastAsia" w:cs="黑体"/>
          <w:szCs w:val="21"/>
        </w:rPr>
        <w:t>铋黄中铋含量，方法</w:t>
      </w:r>
      <w:r w:rsidRPr="00E611AC">
        <w:rPr>
          <w:rFonts w:asciiTheme="minorEastAsia" w:eastAsiaTheme="minorEastAsia" w:hAnsiTheme="minorEastAsia" w:cs="黑体" w:hint="eastAsia"/>
          <w:szCs w:val="21"/>
        </w:rPr>
        <w:t>步骤</w:t>
      </w:r>
      <w:r w:rsidRPr="00E611AC">
        <w:rPr>
          <w:rFonts w:asciiTheme="minorEastAsia" w:eastAsiaTheme="minorEastAsia" w:hAnsiTheme="minorEastAsia" w:cs="黑体"/>
          <w:szCs w:val="21"/>
        </w:rPr>
        <w:t>如下：</w:t>
      </w:r>
    </w:p>
    <w:p w:rsidR="00801926" w:rsidRPr="00E611AC" w:rsidRDefault="00801926" w:rsidP="00801926">
      <w:pPr>
        <w:spacing w:beforeLines="50" w:before="156" w:afterLines="50" w:after="156" w:line="360" w:lineRule="auto"/>
        <w:ind w:firstLineChars="150" w:firstLine="315"/>
        <w:jc w:val="left"/>
        <w:rPr>
          <w:rFonts w:asciiTheme="minorEastAsia" w:eastAsiaTheme="minorEastAsia" w:hAnsiTheme="minorEastAsia"/>
          <w:szCs w:val="21"/>
        </w:rPr>
      </w:pPr>
      <w:r w:rsidRPr="00E611AC">
        <w:rPr>
          <w:rFonts w:asciiTheme="minorEastAsia" w:eastAsiaTheme="minorEastAsia" w:hAnsiTheme="minorEastAsia" w:cs="黑体" w:hint="eastAsia"/>
          <w:szCs w:val="21"/>
        </w:rPr>
        <w:t>以1</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3</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5</w:t>
      </w:r>
      <w:r w:rsidRPr="00E611AC">
        <w:rPr>
          <w:rFonts w:asciiTheme="minorEastAsia" w:eastAsiaTheme="minorEastAsia" w:hAnsiTheme="minorEastAsia" w:cs="黑体"/>
          <w:szCs w:val="21"/>
        </w:rPr>
        <w:t>#样为试验依据，每个样称取</w:t>
      </w:r>
      <w:r w:rsidRPr="00E611AC">
        <w:rPr>
          <w:rFonts w:asciiTheme="minorEastAsia" w:eastAsiaTheme="minorEastAsia" w:hAnsiTheme="minorEastAsia" w:cs="黑体" w:hint="eastAsia"/>
          <w:szCs w:val="21"/>
        </w:rPr>
        <w:t>3份</w:t>
      </w:r>
      <w:r w:rsidRPr="00E611AC">
        <w:rPr>
          <w:rFonts w:asciiTheme="minorEastAsia" w:eastAsiaTheme="minorEastAsia" w:hAnsiTheme="minorEastAsia" w:cs="黑体"/>
          <w:szCs w:val="21"/>
        </w:rPr>
        <w:t>平行样</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分别称取</w:t>
      </w:r>
      <w:r w:rsidRPr="00E611AC">
        <w:rPr>
          <w:rFonts w:asciiTheme="minorEastAsia" w:eastAsiaTheme="minorEastAsia" w:hAnsiTheme="minorEastAsia" w:cs="黑体" w:hint="eastAsia"/>
          <w:szCs w:val="21"/>
        </w:rPr>
        <w:t>相应</w:t>
      </w:r>
      <w:r w:rsidRPr="00E611AC">
        <w:rPr>
          <w:rFonts w:asciiTheme="minorEastAsia" w:eastAsiaTheme="minorEastAsia" w:hAnsiTheme="minorEastAsia" w:cs="黑体"/>
          <w:szCs w:val="21"/>
        </w:rPr>
        <w:t>的质量样品于</w:t>
      </w:r>
      <w:r w:rsidRPr="00E611AC">
        <w:rPr>
          <w:rFonts w:asciiTheme="minorEastAsia" w:eastAsiaTheme="minorEastAsia" w:hAnsiTheme="minorEastAsia" w:cs="黑体" w:hint="eastAsia"/>
          <w:szCs w:val="21"/>
        </w:rPr>
        <w:t>250m</w:t>
      </w:r>
      <w:r w:rsidRPr="00E611AC">
        <w:rPr>
          <w:rFonts w:asciiTheme="minorEastAsia" w:eastAsiaTheme="minorEastAsia" w:hAnsiTheme="minorEastAsia" w:cs="黑体"/>
          <w:szCs w:val="21"/>
        </w:rPr>
        <w:t>l</w:t>
      </w:r>
      <w:r w:rsidRPr="00E611AC">
        <w:rPr>
          <w:rFonts w:asciiTheme="minorEastAsia" w:eastAsiaTheme="minorEastAsia" w:hAnsiTheme="minorEastAsia" w:cs="黑体" w:hint="eastAsia"/>
          <w:szCs w:val="21"/>
        </w:rPr>
        <w:t>烧杯</w:t>
      </w:r>
      <w:r w:rsidRPr="00E611AC">
        <w:rPr>
          <w:rFonts w:asciiTheme="minorEastAsia" w:eastAsiaTheme="minorEastAsia" w:hAnsiTheme="minorEastAsia" w:cs="黑体"/>
          <w:szCs w:val="21"/>
        </w:rPr>
        <w:t>三角烧杯中，加</w:t>
      </w:r>
      <w:r w:rsidRPr="00E611AC">
        <w:rPr>
          <w:rFonts w:asciiTheme="minorEastAsia" w:eastAsiaTheme="minorEastAsia" w:hAnsiTheme="minorEastAsia" w:cs="黑体" w:hint="eastAsia"/>
          <w:szCs w:val="21"/>
        </w:rPr>
        <w:t>入15</w:t>
      </w:r>
      <w:r w:rsidRPr="00E611AC">
        <w:rPr>
          <w:rFonts w:asciiTheme="minorEastAsia" w:eastAsiaTheme="minorEastAsia" w:hAnsiTheme="minorEastAsia" w:hint="eastAsia"/>
          <w:szCs w:val="21"/>
        </w:rPr>
        <w:t>盐酸（1+1），加入15ml盐酸（1+1），盖上表面皿，加热</w:t>
      </w:r>
      <w:r w:rsidRPr="00E611AC">
        <w:rPr>
          <w:rFonts w:asciiTheme="minorEastAsia" w:eastAsiaTheme="minorEastAsia" w:hAnsiTheme="minorEastAsia" w:hint="eastAsia"/>
          <w:szCs w:val="21"/>
        </w:rPr>
        <w:lastRenderedPageBreak/>
        <w:t>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0.8g铁粉</w:t>
      </w:r>
      <w:r w:rsidRPr="00E611AC">
        <w:rPr>
          <w:rFonts w:asciiTheme="minorEastAsia" w:eastAsiaTheme="minorEastAsia" w:hAnsiTheme="minorEastAsia"/>
          <w:szCs w:val="21"/>
        </w:rPr>
        <w:t>，用玻棒搅拌至少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0.4g铁</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mL盐酸（1+1）</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发现有少量铁粉未溶解，继续加热</w:t>
      </w:r>
      <w:r w:rsidRPr="00E611AC">
        <w:rPr>
          <w:rFonts w:asciiTheme="minorEastAsia" w:eastAsiaTheme="minorEastAsia" w:hAnsiTheme="minorEastAsia" w:hint="eastAsia"/>
          <w:szCs w:val="21"/>
        </w:rPr>
        <w:t>30min</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可见</w:t>
      </w:r>
      <w:r w:rsidRPr="00E611AC">
        <w:rPr>
          <w:rFonts w:asciiTheme="minorEastAsia" w:eastAsiaTheme="minorEastAsia" w:hAnsiTheme="minorEastAsia"/>
          <w:szCs w:val="21"/>
        </w:rPr>
        <w:t>铁粉溶解完全。</w:t>
      </w:r>
      <w:r w:rsidRPr="00E611AC">
        <w:rPr>
          <w:rFonts w:asciiTheme="minorEastAsia" w:eastAsiaTheme="minorEastAsia" w:hAnsiTheme="minorEastAsia" w:hint="eastAsia"/>
          <w:szCs w:val="21"/>
        </w:rPr>
        <w:t>冷却，将</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A</w:t>
      </w:r>
      <w:r w:rsidRPr="00E611AC">
        <w:rPr>
          <w:rFonts w:asciiTheme="minorEastAsia" w:eastAsiaTheme="minorEastAsia" w:hAnsiTheme="minorEastAsia"/>
          <w:szCs w:val="21"/>
        </w:rPr>
        <w:t>内的</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转入另一个烧杯</w:t>
      </w:r>
      <w:r w:rsidRPr="00E611AC">
        <w:rPr>
          <w:rFonts w:asciiTheme="minorEastAsia" w:eastAsiaTheme="minorEastAsia" w:hAnsiTheme="minorEastAsia" w:hint="eastAsia"/>
          <w:szCs w:val="21"/>
        </w:rPr>
        <w:t>B</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并用</w:t>
      </w:r>
      <w:r w:rsidRPr="00E611AC">
        <w:rPr>
          <w:rFonts w:asciiTheme="minorEastAsia" w:eastAsiaTheme="minorEastAsia" w:hAnsiTheme="minorEastAsia" w:hint="eastAsia"/>
          <w:szCs w:val="21"/>
        </w:rPr>
        <w:t>40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左右</w:t>
      </w:r>
      <w:r w:rsidRPr="00E611AC">
        <w:rPr>
          <w:rFonts w:asciiTheme="minorEastAsia" w:eastAsiaTheme="minorEastAsia" w:hAnsiTheme="minorEastAsia"/>
          <w:szCs w:val="21"/>
        </w:rPr>
        <w:t>盐酸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5+95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洗涤</w:t>
      </w:r>
      <w:r w:rsidRPr="00E611AC">
        <w:rPr>
          <w:rFonts w:asciiTheme="minorEastAsia" w:eastAsiaTheme="minorEastAsia" w:hAnsiTheme="minorEastAsia" w:hint="eastAsia"/>
          <w:szCs w:val="21"/>
        </w:rPr>
        <w:t>烧杯A内</w:t>
      </w:r>
      <w:r w:rsidRPr="00E611AC">
        <w:rPr>
          <w:rFonts w:asciiTheme="minorEastAsia" w:eastAsiaTheme="minorEastAsia" w:hAnsiTheme="minorEastAsia"/>
          <w:szCs w:val="21"/>
        </w:rPr>
        <w:t>的铋</w:t>
      </w:r>
      <w:r w:rsidRPr="00E611AC">
        <w:rPr>
          <w:rFonts w:asciiTheme="minorEastAsia" w:eastAsiaTheme="minorEastAsia" w:hAnsiTheme="minorEastAsia" w:hint="eastAsia"/>
          <w:szCs w:val="21"/>
        </w:rPr>
        <w:t>数次，注意在</w:t>
      </w:r>
      <w:r w:rsidRPr="00E611AC">
        <w:rPr>
          <w:rFonts w:asciiTheme="minorEastAsia" w:eastAsiaTheme="minorEastAsia" w:hAnsiTheme="minorEastAsia"/>
          <w:szCs w:val="21"/>
        </w:rPr>
        <w:t>转移</w:t>
      </w:r>
      <w:r w:rsidRPr="00E611AC">
        <w:rPr>
          <w:rFonts w:asciiTheme="minorEastAsia" w:eastAsiaTheme="minorEastAsia" w:hAnsiTheme="minorEastAsia" w:hint="eastAsia"/>
          <w:szCs w:val="21"/>
        </w:rPr>
        <w:t>和</w:t>
      </w:r>
      <w:r w:rsidRPr="00E611AC">
        <w:rPr>
          <w:rFonts w:asciiTheme="minorEastAsia" w:eastAsiaTheme="minorEastAsia" w:hAnsiTheme="minorEastAsia"/>
          <w:szCs w:val="21"/>
        </w:rPr>
        <w:t>洗涤时尽量</w:t>
      </w:r>
      <w:r w:rsidRPr="00E611AC">
        <w:rPr>
          <w:rFonts w:asciiTheme="minorEastAsia" w:eastAsiaTheme="minorEastAsia" w:hAnsiTheme="minorEastAsia" w:hint="eastAsia"/>
          <w:szCs w:val="21"/>
        </w:rPr>
        <w:t>让铋</w:t>
      </w:r>
      <w:r w:rsidRPr="00E611AC">
        <w:rPr>
          <w:rFonts w:asciiTheme="minorEastAsia" w:eastAsiaTheme="minorEastAsia" w:hAnsiTheme="minorEastAsia"/>
          <w:szCs w:val="21"/>
        </w:rPr>
        <w:t>留在原烧杯中</w:t>
      </w:r>
      <w:r w:rsidRPr="00E611AC">
        <w:rPr>
          <w:rFonts w:asciiTheme="minorEastAsia" w:eastAsiaTheme="minorEastAsia" w:hAnsiTheme="minorEastAsia" w:hint="eastAsia"/>
          <w:szCs w:val="21"/>
        </w:rPr>
        <w:t>；用0.4um的</w:t>
      </w:r>
      <w:r w:rsidRPr="00E611AC">
        <w:rPr>
          <w:rFonts w:asciiTheme="minorEastAsia" w:eastAsiaTheme="minorEastAsia" w:hAnsiTheme="minorEastAsia"/>
          <w:szCs w:val="21"/>
        </w:rPr>
        <w:t>滤膜过滤烧杯</w:t>
      </w:r>
      <w:r w:rsidRPr="00E611AC">
        <w:rPr>
          <w:rFonts w:asciiTheme="minorEastAsia" w:eastAsiaTheme="minorEastAsia" w:hAnsiTheme="minorEastAsia" w:hint="eastAsia"/>
          <w:szCs w:val="21"/>
        </w:rPr>
        <w:t>B，</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的盐酸（</w:t>
      </w:r>
      <w:r w:rsidRPr="00E611AC">
        <w:rPr>
          <w:rFonts w:asciiTheme="minorEastAsia" w:eastAsiaTheme="minorEastAsia" w:hAnsiTheme="minorEastAsia"/>
          <w:szCs w:val="21"/>
        </w:rPr>
        <w:t>5+95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洗涤烧杯及滤筒</w:t>
      </w: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500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烧杯</w:t>
      </w:r>
      <w:r w:rsidRPr="00E611AC">
        <w:rPr>
          <w:rFonts w:asciiTheme="minorEastAsia" w:eastAsiaTheme="minorEastAsia" w:hAnsiTheme="minorEastAsia"/>
          <w:szCs w:val="21"/>
        </w:rPr>
        <w:t>承接。完成</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后取下滤膜放入烧杯</w:t>
      </w:r>
      <w:r w:rsidRPr="00E611AC">
        <w:rPr>
          <w:rFonts w:asciiTheme="minorEastAsia" w:eastAsiaTheme="minorEastAsia" w:hAnsiTheme="minorEastAsia" w:hint="eastAsia"/>
          <w:szCs w:val="21"/>
        </w:rPr>
        <w:t>B内。将100ml容量瓶中的滤液用水定容，用ICP检测滤液中的铋含量（C）。下</w:t>
      </w:r>
      <w:r w:rsidRPr="00E611AC">
        <w:rPr>
          <w:rFonts w:asciiTheme="minorEastAsia" w:eastAsiaTheme="minorEastAsia" w:hAnsiTheme="minorEastAsia"/>
          <w:szCs w:val="21"/>
        </w:rPr>
        <w:t>表</w:t>
      </w:r>
      <w:r w:rsidRPr="00E611AC">
        <w:rPr>
          <w:rFonts w:asciiTheme="minorEastAsia" w:eastAsiaTheme="minorEastAsia" w:hAnsiTheme="minorEastAsia" w:hint="eastAsia"/>
          <w:szCs w:val="21"/>
        </w:rPr>
        <w:t>3为</w:t>
      </w:r>
      <w:r w:rsidRPr="00E611AC">
        <w:rPr>
          <w:rFonts w:asciiTheme="minorEastAsia" w:eastAsiaTheme="minorEastAsia" w:hAnsiTheme="minorEastAsia"/>
          <w:szCs w:val="21"/>
        </w:rPr>
        <w:t>检测结果</w:t>
      </w:r>
    </w:p>
    <w:p w:rsidR="00801926" w:rsidRPr="00E611AC" w:rsidRDefault="00801926" w:rsidP="00801926">
      <w:pPr>
        <w:spacing w:beforeLines="50" w:before="156" w:afterLines="50" w:after="156" w:line="360" w:lineRule="auto"/>
        <w:ind w:firstLineChars="150" w:firstLine="315"/>
        <w:jc w:val="left"/>
        <w:rPr>
          <w:rFonts w:asciiTheme="minorEastAsia" w:eastAsiaTheme="minorEastAsia" w:hAnsiTheme="minorEastAsia"/>
          <w:szCs w:val="21"/>
        </w:rPr>
      </w:pPr>
      <w:r w:rsidRPr="00E611AC">
        <w:rPr>
          <w:rFonts w:asciiTheme="minorEastAsia" w:eastAsiaTheme="minorEastAsia" w:hAnsiTheme="minorEastAsia" w:hint="eastAsia"/>
          <w:szCs w:val="21"/>
        </w:rPr>
        <w:t xml:space="preserve">                      表3 铁</w:t>
      </w:r>
      <w:r w:rsidRPr="00E611AC">
        <w:rPr>
          <w:rFonts w:asciiTheme="minorEastAsia" w:eastAsiaTheme="minorEastAsia" w:hAnsiTheme="minorEastAsia"/>
          <w:szCs w:val="21"/>
        </w:rPr>
        <w:t>粉置换检测结果</w:t>
      </w:r>
    </w:p>
    <w:tbl>
      <w:tblPr>
        <w:tblStyle w:val="aa"/>
        <w:tblW w:w="9039" w:type="dxa"/>
        <w:tblLayout w:type="fixed"/>
        <w:tblLook w:val="04A0" w:firstRow="1" w:lastRow="0" w:firstColumn="1" w:lastColumn="0" w:noHBand="0" w:noVBand="1"/>
      </w:tblPr>
      <w:tblGrid>
        <w:gridCol w:w="696"/>
        <w:gridCol w:w="1059"/>
        <w:gridCol w:w="1150"/>
        <w:gridCol w:w="969"/>
        <w:gridCol w:w="1008"/>
        <w:gridCol w:w="755"/>
        <w:gridCol w:w="1701"/>
        <w:gridCol w:w="1701"/>
      </w:tblGrid>
      <w:tr w:rsidR="00801926" w:rsidRPr="00E611AC" w:rsidTr="00CB2B6D">
        <w:trPr>
          <w:trHeight w:val="1515"/>
        </w:trPr>
        <w:tc>
          <w:tcPr>
            <w:tcW w:w="69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105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称</w:t>
            </w:r>
            <w:r w:rsidRPr="00E611AC">
              <w:rPr>
                <w:rFonts w:asciiTheme="minorEastAsia" w:eastAsiaTheme="minorEastAsia" w:hAnsiTheme="minorEastAsia"/>
                <w:szCs w:val="21"/>
              </w:rPr>
              <w:t>样质量</w:t>
            </w:r>
            <w:r w:rsidRPr="00E611AC">
              <w:rPr>
                <w:rFonts w:asciiTheme="minorEastAsia" w:eastAsiaTheme="minorEastAsia" w:hAnsiTheme="minorEastAsia" w:hint="eastAsia"/>
                <w:szCs w:val="21"/>
              </w:rPr>
              <w:t>（g）</w:t>
            </w:r>
          </w:p>
        </w:tc>
        <w:tc>
          <w:tcPr>
            <w:tcW w:w="115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标准</w:t>
            </w:r>
            <w:r w:rsidRPr="00E611AC">
              <w:rPr>
                <w:rFonts w:asciiTheme="minorEastAsia" w:eastAsiaTheme="minorEastAsia" w:hAnsiTheme="minorEastAsia"/>
                <w:szCs w:val="21"/>
              </w:rPr>
              <w:t>溶液浓度</w:t>
            </w:r>
            <w:r w:rsidRPr="00E611AC">
              <w:rPr>
                <w:rFonts w:asciiTheme="minorEastAsia" w:eastAsiaTheme="minorEastAsia" w:hAnsiTheme="minorEastAsia" w:hint="eastAsia"/>
                <w:szCs w:val="21"/>
              </w:rPr>
              <w:t>（mol/L）</w:t>
            </w:r>
          </w:p>
        </w:tc>
        <w:tc>
          <w:tcPr>
            <w:tcW w:w="96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体积</w:t>
            </w:r>
            <w:r w:rsidRPr="00E611AC">
              <w:rPr>
                <w:rFonts w:asciiTheme="minorEastAsia" w:eastAsiaTheme="minorEastAsia" w:hAnsiTheme="minorEastAsia" w:hint="eastAsia"/>
                <w:szCs w:val="21"/>
              </w:rPr>
              <w:t>(ml)</w:t>
            </w:r>
          </w:p>
        </w:tc>
        <w:tc>
          <w:tcPr>
            <w:tcW w:w="1008"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滴定得到</w:t>
            </w:r>
            <w:r w:rsidRPr="00E611AC">
              <w:rPr>
                <w:rFonts w:asciiTheme="minorEastAsia" w:eastAsiaTheme="minorEastAsia" w:hAnsiTheme="minorEastAsia"/>
                <w:szCs w:val="21"/>
              </w:rPr>
              <w:t>的铋</w:t>
            </w:r>
            <w:r w:rsidRPr="00E611AC">
              <w:rPr>
                <w:rFonts w:asciiTheme="minorEastAsia" w:eastAsiaTheme="minorEastAsia" w:hAnsiTheme="minorEastAsia" w:hint="eastAsia"/>
                <w:szCs w:val="21"/>
              </w:rPr>
              <w:t>含量</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c>
          <w:tcPr>
            <w:tcW w:w="755"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中铋含量</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c>
          <w:tcPr>
            <w:tcW w:w="1701"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检测</w:t>
            </w:r>
            <w:r w:rsidRPr="00E611AC">
              <w:rPr>
                <w:rFonts w:asciiTheme="minorEastAsia" w:eastAsiaTheme="minorEastAsia" w:hAnsiTheme="minorEastAsia"/>
                <w:szCs w:val="21"/>
              </w:rPr>
              <w:t>结果</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p>
        </w:tc>
        <w:tc>
          <w:tcPr>
            <w:tcW w:w="1701"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备注</w:t>
            </w:r>
          </w:p>
        </w:tc>
      </w:tr>
      <w:tr w:rsidR="00801926" w:rsidRPr="00E611AC" w:rsidTr="00CB2B6D">
        <w:tc>
          <w:tcPr>
            <w:tcW w:w="696" w:type="dxa"/>
            <w:vMerge w:val="restart"/>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w:t>
            </w: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1.0125</w:t>
            </w:r>
          </w:p>
        </w:tc>
        <w:tc>
          <w:tcPr>
            <w:tcW w:w="1150" w:type="dxa"/>
            <w:vMerge w:val="restart"/>
          </w:tcPr>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p>
          <w:p w:rsidR="00801926" w:rsidRPr="00E611AC" w:rsidRDefault="00801926" w:rsidP="00CB2B6D">
            <w:pPr>
              <w:spacing w:beforeLines="50" w:before="156" w:afterLines="50" w:after="156"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w:t>
            </w:r>
            <w:r w:rsidRPr="00E611AC">
              <w:rPr>
                <w:rFonts w:asciiTheme="minorEastAsia" w:eastAsiaTheme="minorEastAsia" w:hAnsiTheme="minorEastAsia"/>
                <w:szCs w:val="21"/>
              </w:rPr>
              <w:t>.02014</w:t>
            </w: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30.72</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63.85</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0.52</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63.85</w:t>
            </w:r>
            <w:r w:rsidRPr="00E611AC">
              <w:rPr>
                <w:rFonts w:asciiTheme="minorEastAsia" w:eastAsiaTheme="minorEastAsia" w:hAnsiTheme="minorEastAsia" w:hint="eastAsia"/>
                <w:szCs w:val="21"/>
              </w:rPr>
              <w:t>+0.52</w:t>
            </w:r>
            <w:r>
              <w:rPr>
                <w:rFonts w:asciiTheme="minorEastAsia" w:eastAsiaTheme="minorEastAsia" w:hAnsiTheme="minorEastAsia"/>
                <w:szCs w:val="21"/>
              </w:rPr>
              <w:t>=64.37</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1.0123</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30.70</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63.82</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0.4</w:t>
            </w:r>
            <w:r w:rsidRPr="00E611AC">
              <w:rPr>
                <w:rFonts w:asciiTheme="minorEastAsia" w:eastAsiaTheme="minorEastAsia" w:hAnsiTheme="minorEastAsia" w:hint="eastAsia"/>
                <w:szCs w:val="21"/>
              </w:rPr>
              <w:t>3</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63.82+0.4</w:t>
            </w:r>
            <w:r w:rsidRPr="00E611AC">
              <w:rPr>
                <w:rFonts w:asciiTheme="minorEastAsia" w:eastAsiaTheme="minorEastAsia" w:hAnsiTheme="minorEastAsia" w:hint="eastAsia"/>
                <w:szCs w:val="21"/>
              </w:rPr>
              <w:t>3</w:t>
            </w:r>
            <w:r>
              <w:rPr>
                <w:rFonts w:asciiTheme="minorEastAsia" w:eastAsiaTheme="minorEastAsia" w:hAnsiTheme="minorEastAsia"/>
                <w:szCs w:val="21"/>
              </w:rPr>
              <w:t>=64.25</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1.0063</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30.30</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63.35</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1.10</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63.35</w:t>
            </w:r>
            <w:r w:rsidRPr="00E611AC">
              <w:rPr>
                <w:rFonts w:asciiTheme="minorEastAsia" w:eastAsiaTheme="minorEastAsia" w:hAnsiTheme="minorEastAsia" w:hint="eastAsia"/>
                <w:szCs w:val="21"/>
              </w:rPr>
              <w:t>+1.10</w:t>
            </w:r>
            <w:r>
              <w:rPr>
                <w:rFonts w:asciiTheme="minorEastAsia" w:eastAsiaTheme="minorEastAsia" w:hAnsiTheme="minorEastAsia"/>
                <w:szCs w:val="21"/>
              </w:rPr>
              <w:t>=64.45</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val="restart"/>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1.1564</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8.63</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52.10</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2.12</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52.10+</w:t>
            </w:r>
            <w:r w:rsidRPr="00E611AC">
              <w:rPr>
                <w:rFonts w:asciiTheme="minorEastAsia" w:eastAsiaTheme="minorEastAsia" w:hAnsiTheme="minorEastAsia"/>
                <w:szCs w:val="21"/>
              </w:rPr>
              <w:t>2.12=54.32</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1.1237</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28.5</w:t>
            </w:r>
            <w:r w:rsidRPr="00E611AC">
              <w:rPr>
                <w:rFonts w:asciiTheme="minorEastAsia" w:eastAsiaTheme="minorEastAsia" w:hAnsiTheme="minorEastAsia" w:hint="eastAsia"/>
                <w:szCs w:val="21"/>
              </w:rPr>
              <w:t>5</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53.47</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0.7</w:t>
            </w:r>
            <w:r w:rsidRPr="00E611AC">
              <w:rPr>
                <w:rFonts w:asciiTheme="minorEastAsia" w:eastAsiaTheme="minorEastAsia" w:hAnsiTheme="minorEastAsia" w:hint="eastAsia"/>
                <w:szCs w:val="21"/>
              </w:rPr>
              <w:t>9</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53.47+0.7</w:t>
            </w:r>
            <w:r w:rsidRPr="00E611AC">
              <w:rPr>
                <w:rFonts w:asciiTheme="minorEastAsia" w:eastAsiaTheme="minorEastAsia" w:hAnsiTheme="minorEastAsia" w:hint="eastAsia"/>
                <w:szCs w:val="21"/>
              </w:rPr>
              <w:t>9</w:t>
            </w:r>
            <w:r>
              <w:rPr>
                <w:rFonts w:asciiTheme="minorEastAsia" w:eastAsiaTheme="minorEastAsia" w:hAnsiTheme="minorEastAsia"/>
                <w:szCs w:val="21"/>
              </w:rPr>
              <w:t>=54.26</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1.1226</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28.88</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54.13</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0.43</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54.13</w:t>
            </w:r>
            <w:r w:rsidRPr="00E611AC">
              <w:rPr>
                <w:rFonts w:asciiTheme="minorEastAsia" w:eastAsiaTheme="minorEastAsia" w:hAnsiTheme="minorEastAsia" w:hint="eastAsia"/>
                <w:szCs w:val="21"/>
              </w:rPr>
              <w:t>+0.43</w:t>
            </w:r>
            <w:r>
              <w:rPr>
                <w:rFonts w:asciiTheme="minorEastAsia" w:eastAsiaTheme="minorEastAsia" w:hAnsiTheme="minorEastAsia"/>
                <w:szCs w:val="21"/>
              </w:rPr>
              <w:t>=54.</w:t>
            </w:r>
            <w:r>
              <w:rPr>
                <w:rFonts w:asciiTheme="minorEastAsia" w:eastAsiaTheme="minorEastAsia" w:hAnsiTheme="minorEastAsia"/>
                <w:szCs w:val="21"/>
              </w:rPr>
              <w:lastRenderedPageBreak/>
              <w:t>56</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滴定</w:t>
            </w:r>
            <w:r w:rsidRPr="00E611AC">
              <w:rPr>
                <w:rFonts w:asciiTheme="minorEastAsia" w:eastAsiaTheme="minorEastAsia" w:hAnsiTheme="minorEastAsia"/>
                <w:szCs w:val="21"/>
              </w:rPr>
              <w:t>终点明显</w:t>
            </w:r>
          </w:p>
        </w:tc>
      </w:tr>
      <w:tr w:rsidR="00801926" w:rsidRPr="00E611AC" w:rsidTr="00CB2B6D">
        <w:tc>
          <w:tcPr>
            <w:tcW w:w="696" w:type="dxa"/>
            <w:vMerge w:val="restart"/>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w:t>
            </w: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1.2567</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25</w:t>
            </w:r>
            <w:r w:rsidRPr="00E611AC">
              <w:rPr>
                <w:rFonts w:asciiTheme="minorEastAsia" w:eastAsiaTheme="minorEastAsia" w:hAnsiTheme="minorEastAsia" w:hint="eastAsia"/>
                <w:szCs w:val="21"/>
              </w:rPr>
              <w:t>.82</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43.24</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0.1</w:t>
            </w:r>
            <w:r w:rsidRPr="00E611AC">
              <w:rPr>
                <w:rFonts w:asciiTheme="minorEastAsia" w:eastAsiaTheme="minorEastAsia" w:hAnsiTheme="minorEastAsia" w:hint="eastAsia"/>
                <w:szCs w:val="21"/>
              </w:rPr>
              <w:t>8</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43.24+0.1</w:t>
            </w:r>
            <w:r w:rsidRPr="00E611AC">
              <w:rPr>
                <w:rFonts w:asciiTheme="minorEastAsia" w:eastAsiaTheme="minorEastAsia" w:hAnsiTheme="minorEastAsia" w:hint="eastAsia"/>
                <w:szCs w:val="21"/>
              </w:rPr>
              <w:t>8</w:t>
            </w:r>
            <w:r w:rsidRPr="00E611AC">
              <w:rPr>
                <w:rFonts w:asciiTheme="minorEastAsia" w:eastAsiaTheme="minorEastAsia" w:hAnsiTheme="minorEastAsia"/>
                <w:szCs w:val="21"/>
              </w:rPr>
              <w:t>=4</w:t>
            </w:r>
            <w:r>
              <w:rPr>
                <w:rFonts w:asciiTheme="minorEastAsia" w:eastAsiaTheme="minorEastAsia" w:hAnsiTheme="minorEastAsia"/>
                <w:szCs w:val="21"/>
              </w:rPr>
              <w:t>3.42</w:t>
            </w:r>
          </w:p>
        </w:tc>
        <w:tc>
          <w:tcPr>
            <w:tcW w:w="1701" w:type="dxa"/>
          </w:tcPr>
          <w:p w:rsidR="00801926" w:rsidRPr="00E611AC" w:rsidRDefault="00801926" w:rsidP="00CB2B6D">
            <w:pPr>
              <w:spacing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r w:rsidR="00801926" w:rsidRPr="00E611AC" w:rsidTr="00CB2B6D">
        <w:trPr>
          <w:trHeight w:val="1874"/>
        </w:trPr>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1.2348</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25.45</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szCs w:val="21"/>
              </w:rPr>
              <w:t>43.37</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0.27</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szCs w:val="21"/>
              </w:rPr>
              <w:t>43.37</w:t>
            </w:r>
            <w:r w:rsidRPr="00E611AC">
              <w:rPr>
                <w:rFonts w:asciiTheme="minorEastAsia" w:eastAsiaTheme="minorEastAsia" w:hAnsiTheme="minorEastAsia" w:hint="eastAsia"/>
                <w:szCs w:val="21"/>
              </w:rPr>
              <w:t>+0.27</w:t>
            </w:r>
            <w:r w:rsidRPr="00E611AC">
              <w:rPr>
                <w:rFonts w:asciiTheme="minorEastAsia" w:eastAsiaTheme="minorEastAsia" w:hAnsiTheme="minorEastAsia"/>
                <w:szCs w:val="21"/>
              </w:rPr>
              <w:t>=4</w:t>
            </w:r>
            <w:r>
              <w:rPr>
                <w:rFonts w:asciiTheme="minorEastAsia" w:eastAsiaTheme="minorEastAsia" w:hAnsiTheme="minorEastAsia"/>
                <w:szCs w:val="21"/>
              </w:rPr>
              <w:t>3.64</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终点不明显</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该样平行滴定</w:t>
            </w:r>
            <w:r w:rsidRPr="00E611AC">
              <w:rPr>
                <w:rFonts w:asciiTheme="minorEastAsia" w:eastAsiaTheme="minorEastAsia" w:hAnsiTheme="minorEastAsia" w:hint="eastAsia"/>
                <w:szCs w:val="21"/>
              </w:rPr>
              <w:t>3次</w:t>
            </w:r>
            <w:r w:rsidRPr="00E611AC">
              <w:rPr>
                <w:rFonts w:asciiTheme="minorEastAsia" w:eastAsiaTheme="minorEastAsia" w:hAnsiTheme="minorEastAsia"/>
                <w:szCs w:val="21"/>
              </w:rPr>
              <w:t>均如此，经检测，滴定溶液中铁含量为</w:t>
            </w:r>
            <w:r w:rsidRPr="00E611AC">
              <w:rPr>
                <w:rFonts w:asciiTheme="minorEastAsia" w:eastAsiaTheme="minorEastAsia" w:hAnsiTheme="minorEastAsia" w:hint="eastAsia"/>
                <w:szCs w:val="21"/>
              </w:rPr>
              <w:t>125ppm</w:t>
            </w:r>
          </w:p>
        </w:tc>
      </w:tr>
      <w:tr w:rsidR="00801926" w:rsidRPr="00E611AC" w:rsidTr="00CB2B6D">
        <w:trPr>
          <w:trHeight w:val="713"/>
        </w:trPr>
        <w:tc>
          <w:tcPr>
            <w:tcW w:w="696"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105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1.263</w:t>
            </w:r>
            <w:r>
              <w:rPr>
                <w:rFonts w:asciiTheme="minorEastAsia" w:eastAsiaTheme="minorEastAsia" w:hAnsiTheme="minorEastAsia" w:hint="eastAsia"/>
                <w:szCs w:val="21"/>
              </w:rPr>
              <w:t>2</w:t>
            </w:r>
          </w:p>
        </w:tc>
        <w:tc>
          <w:tcPr>
            <w:tcW w:w="1150" w:type="dxa"/>
            <w:vMerge/>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p>
        </w:tc>
        <w:tc>
          <w:tcPr>
            <w:tcW w:w="969"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25.45</w:t>
            </w:r>
          </w:p>
        </w:tc>
        <w:tc>
          <w:tcPr>
            <w:tcW w:w="1008"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Pr>
                <w:rFonts w:asciiTheme="minorEastAsia" w:eastAsiaTheme="minorEastAsia" w:hAnsiTheme="minorEastAsia"/>
                <w:szCs w:val="21"/>
              </w:rPr>
              <w:t>42.39</w:t>
            </w:r>
          </w:p>
        </w:tc>
        <w:tc>
          <w:tcPr>
            <w:tcW w:w="755"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1.1</w:t>
            </w:r>
            <w:r>
              <w:rPr>
                <w:rFonts w:asciiTheme="minorEastAsia" w:eastAsiaTheme="minorEastAsia" w:hAnsiTheme="minorEastAsia" w:hint="eastAsia"/>
                <w:szCs w:val="21"/>
              </w:rPr>
              <w:t>0</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4</w:t>
            </w:r>
            <w:r>
              <w:rPr>
                <w:rFonts w:asciiTheme="minorEastAsia" w:eastAsiaTheme="minorEastAsia" w:hAnsiTheme="minorEastAsia"/>
                <w:szCs w:val="21"/>
              </w:rPr>
              <w:t>2.39</w:t>
            </w:r>
            <w:r>
              <w:rPr>
                <w:rFonts w:asciiTheme="minorEastAsia" w:eastAsiaTheme="minorEastAsia" w:hAnsiTheme="minorEastAsia" w:hint="eastAsia"/>
                <w:szCs w:val="21"/>
              </w:rPr>
              <w:t>+1.10</w:t>
            </w:r>
            <w:r w:rsidRPr="00E611AC">
              <w:rPr>
                <w:rFonts w:asciiTheme="minorEastAsia" w:eastAsiaTheme="minorEastAsia" w:hAnsiTheme="minorEastAsia"/>
                <w:szCs w:val="21"/>
              </w:rPr>
              <w:t>=</w:t>
            </w:r>
            <w:r>
              <w:rPr>
                <w:rFonts w:asciiTheme="minorEastAsia" w:eastAsiaTheme="minorEastAsia" w:hAnsiTheme="minorEastAsia"/>
                <w:szCs w:val="21"/>
              </w:rPr>
              <w:t>43.49</w:t>
            </w:r>
          </w:p>
        </w:tc>
        <w:tc>
          <w:tcPr>
            <w:tcW w:w="1701" w:type="dxa"/>
          </w:tcPr>
          <w:p w:rsidR="00801926" w:rsidRPr="00E611AC" w:rsidRDefault="00801926" w:rsidP="00CB2B6D">
            <w:pPr>
              <w:spacing w:beforeLines="50" w:before="156" w:afterLines="50" w:after="156" w:line="360" w:lineRule="auto"/>
              <w:jc w:val="center"/>
              <w:rPr>
                <w:rFonts w:asciiTheme="minorEastAsia" w:eastAsiaTheme="minorEastAsia" w:hAnsiTheme="minorEastAsia"/>
                <w:szCs w:val="21"/>
              </w:rPr>
            </w:pP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终点明显</w:t>
            </w:r>
          </w:p>
        </w:tc>
      </w:tr>
    </w:tbl>
    <w:p w:rsidR="00801926" w:rsidRPr="00E611AC" w:rsidRDefault="00801926" w:rsidP="00801926">
      <w:pPr>
        <w:spacing w:beforeLines="50" w:before="156" w:afterLines="50" w:after="156" w:line="360" w:lineRule="auto"/>
        <w:ind w:firstLineChars="150" w:firstLine="315"/>
        <w:jc w:val="left"/>
        <w:rPr>
          <w:rFonts w:asciiTheme="minorEastAsia" w:eastAsiaTheme="minorEastAsia" w:hAnsiTheme="minorEastAsia"/>
          <w:szCs w:val="21"/>
        </w:rPr>
      </w:pPr>
      <w:r w:rsidRPr="00E611AC">
        <w:rPr>
          <w:rFonts w:asciiTheme="minorEastAsia" w:eastAsiaTheme="minorEastAsia" w:hAnsiTheme="minorEastAsia" w:hint="eastAsia"/>
          <w:szCs w:val="21"/>
        </w:rPr>
        <w:t>从</w:t>
      </w:r>
      <w:r w:rsidRPr="00E611AC">
        <w:rPr>
          <w:rFonts w:asciiTheme="minorEastAsia" w:eastAsiaTheme="minorEastAsia" w:hAnsiTheme="minorEastAsia"/>
          <w:szCs w:val="21"/>
        </w:rPr>
        <w:t>上表可知：</w:t>
      </w:r>
      <w:r w:rsidRPr="00E611AC">
        <w:rPr>
          <w:rFonts w:asciiTheme="minorEastAsia" w:eastAsiaTheme="minorEastAsia" w:hAnsiTheme="minorEastAsia" w:hint="eastAsia"/>
          <w:szCs w:val="21"/>
        </w:rPr>
        <w:t>A、</w:t>
      </w:r>
      <w:r w:rsidRPr="00E611AC">
        <w:rPr>
          <w:rFonts w:asciiTheme="minorEastAsia" w:eastAsiaTheme="minorEastAsia" w:hAnsiTheme="minorEastAsia"/>
          <w:szCs w:val="21"/>
        </w:rPr>
        <w:t>用铁粉做还原剂会导致滤液中铋含量较高，原因是因为</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完成铋还原后溶解过量的</w:t>
      </w:r>
      <w:r w:rsidRPr="00E611AC">
        <w:rPr>
          <w:rFonts w:asciiTheme="minorEastAsia" w:eastAsiaTheme="minorEastAsia" w:hAnsiTheme="minorEastAsia" w:hint="eastAsia"/>
          <w:szCs w:val="21"/>
        </w:rPr>
        <w:t>铁</w:t>
      </w:r>
      <w:r w:rsidRPr="00E611AC">
        <w:rPr>
          <w:rFonts w:asciiTheme="minorEastAsia" w:eastAsiaTheme="minorEastAsia" w:hAnsiTheme="minorEastAsia"/>
          <w:szCs w:val="21"/>
        </w:rPr>
        <w:t>时间较长，</w:t>
      </w: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可能导致少量的还原单质铋被溶解</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也可能因为有三价铁的产生导致三价铁</w:t>
      </w:r>
      <w:r w:rsidRPr="00E611AC">
        <w:rPr>
          <w:rFonts w:asciiTheme="minorEastAsia" w:eastAsiaTheme="minorEastAsia" w:hAnsiTheme="minorEastAsia" w:hint="eastAsia"/>
          <w:szCs w:val="21"/>
        </w:rPr>
        <w:t>氧化</w:t>
      </w:r>
      <w:r w:rsidRPr="00E611AC">
        <w:rPr>
          <w:rFonts w:asciiTheme="minorEastAsia" w:eastAsiaTheme="minorEastAsia" w:hAnsiTheme="minorEastAsia"/>
          <w:szCs w:val="21"/>
        </w:rPr>
        <w:t>溶解单质铋，</w:t>
      </w:r>
      <w:r w:rsidRPr="00E611AC">
        <w:rPr>
          <w:rFonts w:asciiTheme="minorEastAsia" w:eastAsiaTheme="minorEastAsia" w:hAnsiTheme="minorEastAsia" w:hint="eastAsia"/>
          <w:szCs w:val="21"/>
        </w:rPr>
        <w:t>这样</w:t>
      </w:r>
      <w:r w:rsidRPr="00E611AC">
        <w:rPr>
          <w:rFonts w:asciiTheme="minorEastAsia" w:eastAsiaTheme="minorEastAsia" w:hAnsiTheme="minorEastAsia"/>
          <w:szCs w:val="21"/>
        </w:rPr>
        <w:t>使得溶液中铋含量有时很高</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影响精确度。</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B、5</w:t>
      </w:r>
      <w:r w:rsidRPr="00E611AC">
        <w:rPr>
          <w:rFonts w:asciiTheme="minorEastAsia" w:eastAsiaTheme="minorEastAsia" w:hAnsiTheme="minorEastAsia"/>
          <w:szCs w:val="21"/>
        </w:rPr>
        <w:t>#样的第</w:t>
      </w:r>
      <w:r w:rsidRPr="00E611AC">
        <w:rPr>
          <w:rFonts w:asciiTheme="minorEastAsia" w:eastAsiaTheme="minorEastAsia" w:hAnsiTheme="minorEastAsia" w:hint="eastAsia"/>
          <w:szCs w:val="21"/>
        </w:rPr>
        <w:t>2个</w:t>
      </w:r>
      <w:r w:rsidRPr="00E611AC">
        <w:rPr>
          <w:rFonts w:asciiTheme="minorEastAsia" w:eastAsiaTheme="minorEastAsia" w:hAnsiTheme="minorEastAsia"/>
          <w:szCs w:val="21"/>
        </w:rPr>
        <w:t>样品因为在用盐酸溶解铁粉时没有完成溶解，导致用硝酸溶解铋后溶液中</w:t>
      </w:r>
      <w:r w:rsidRPr="00E611AC">
        <w:rPr>
          <w:rFonts w:asciiTheme="minorEastAsia" w:eastAsiaTheme="minorEastAsia" w:hAnsiTheme="minorEastAsia" w:hint="eastAsia"/>
          <w:szCs w:val="21"/>
        </w:rPr>
        <w:t>铁</w:t>
      </w:r>
      <w:r w:rsidRPr="00E611AC">
        <w:rPr>
          <w:rFonts w:asciiTheme="minorEastAsia" w:eastAsiaTheme="minorEastAsia" w:hAnsiTheme="minorEastAsia"/>
          <w:szCs w:val="21"/>
        </w:rPr>
        <w:t>量较高，影响滴定终点。</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C、</w:t>
      </w:r>
      <w:r w:rsidRPr="00E611AC">
        <w:rPr>
          <w:rFonts w:asciiTheme="minorEastAsia" w:eastAsiaTheme="minorEastAsia" w:hAnsiTheme="minorEastAsia"/>
          <w:szCs w:val="21"/>
        </w:rPr>
        <w:t>该方法比较锌置换滴定准确度</w:t>
      </w:r>
      <w:r w:rsidRPr="00E611AC">
        <w:rPr>
          <w:rFonts w:asciiTheme="minorEastAsia" w:eastAsiaTheme="minorEastAsia" w:hAnsiTheme="minorEastAsia" w:hint="eastAsia"/>
          <w:szCs w:val="21"/>
        </w:rPr>
        <w:t>更</w:t>
      </w:r>
      <w:r w:rsidRPr="00E611AC">
        <w:rPr>
          <w:rFonts w:asciiTheme="minorEastAsia" w:eastAsiaTheme="minorEastAsia" w:hAnsiTheme="minorEastAsia"/>
          <w:szCs w:val="21"/>
        </w:rPr>
        <w:t>低</w:t>
      </w:r>
      <w:r w:rsidRPr="00E611AC">
        <w:rPr>
          <w:rFonts w:asciiTheme="minorEastAsia" w:eastAsiaTheme="minorEastAsia" w:hAnsiTheme="minorEastAsia" w:hint="eastAsia"/>
          <w:szCs w:val="21"/>
        </w:rPr>
        <w:t>不确定</w:t>
      </w:r>
      <w:r w:rsidRPr="00E611AC">
        <w:rPr>
          <w:rFonts w:asciiTheme="minorEastAsia" w:eastAsiaTheme="minorEastAsia" w:hAnsiTheme="minorEastAsia"/>
          <w:szCs w:val="21"/>
        </w:rPr>
        <w:t>度更大。</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2.3.3 铝</w:t>
      </w:r>
      <w:r w:rsidRPr="00E611AC">
        <w:rPr>
          <w:rFonts w:asciiTheme="minorEastAsia" w:eastAsiaTheme="minorEastAsia" w:hAnsiTheme="minorEastAsia"/>
          <w:szCs w:val="21"/>
        </w:rPr>
        <w:t>置换：</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按照试验</w:t>
      </w:r>
      <w:r w:rsidRPr="00E611AC">
        <w:rPr>
          <w:rFonts w:asciiTheme="minorEastAsia" w:eastAsiaTheme="minorEastAsia" w:hAnsiTheme="minorEastAsia" w:cs="黑体"/>
          <w:szCs w:val="21"/>
        </w:rPr>
        <w:t>步骤的方法，使用</w:t>
      </w:r>
      <w:r w:rsidRPr="00E611AC">
        <w:rPr>
          <w:rFonts w:asciiTheme="minorEastAsia" w:eastAsiaTheme="minorEastAsia" w:hAnsiTheme="minorEastAsia" w:cs="黑体" w:hint="eastAsia"/>
          <w:szCs w:val="21"/>
        </w:rPr>
        <w:t>铁</w:t>
      </w:r>
      <w:r w:rsidRPr="00E611AC">
        <w:rPr>
          <w:rFonts w:asciiTheme="minorEastAsia" w:eastAsiaTheme="minorEastAsia" w:hAnsiTheme="minorEastAsia" w:cs="黑体"/>
          <w:szCs w:val="21"/>
        </w:rPr>
        <w:t>粉置换方法</w:t>
      </w:r>
      <w:r w:rsidRPr="00E611AC">
        <w:rPr>
          <w:rFonts w:asciiTheme="minorEastAsia" w:eastAsiaTheme="minorEastAsia" w:hAnsiTheme="minorEastAsia" w:cs="黑体" w:hint="eastAsia"/>
          <w:szCs w:val="21"/>
        </w:rPr>
        <w:t>测定</w:t>
      </w:r>
      <w:r w:rsidRPr="00E611AC">
        <w:rPr>
          <w:rFonts w:asciiTheme="minorEastAsia" w:eastAsiaTheme="minorEastAsia" w:hAnsiTheme="minorEastAsia" w:cs="黑体"/>
          <w:szCs w:val="21"/>
        </w:rPr>
        <w:t>铋黄中铋含量，方法</w:t>
      </w:r>
      <w:r w:rsidRPr="00E611AC">
        <w:rPr>
          <w:rFonts w:asciiTheme="minorEastAsia" w:eastAsiaTheme="minorEastAsia" w:hAnsiTheme="minorEastAsia" w:cs="黑体" w:hint="eastAsia"/>
          <w:szCs w:val="21"/>
        </w:rPr>
        <w:t>步骤</w:t>
      </w:r>
      <w:r w:rsidRPr="00E611AC">
        <w:rPr>
          <w:rFonts w:asciiTheme="minorEastAsia" w:eastAsiaTheme="minorEastAsia" w:hAnsiTheme="minorEastAsia" w:cs="黑体"/>
          <w:szCs w:val="21"/>
        </w:rPr>
        <w:t>如下：</w:t>
      </w:r>
    </w:p>
    <w:p w:rsidR="00801926" w:rsidRPr="00E611AC" w:rsidRDefault="00801926" w:rsidP="00801926">
      <w:pPr>
        <w:spacing w:beforeLines="50" w:before="156" w:afterLines="50" w:after="156" w:line="360" w:lineRule="auto"/>
        <w:ind w:firstLineChars="150" w:firstLine="315"/>
        <w:jc w:val="left"/>
        <w:rPr>
          <w:rFonts w:asciiTheme="minorEastAsia" w:eastAsiaTheme="minorEastAsia" w:hAnsiTheme="minorEastAsia"/>
          <w:szCs w:val="21"/>
        </w:rPr>
      </w:pPr>
      <w:r w:rsidRPr="00E611AC">
        <w:rPr>
          <w:rFonts w:asciiTheme="minorEastAsia" w:eastAsiaTheme="minorEastAsia" w:hAnsiTheme="minorEastAsia" w:cs="黑体" w:hint="eastAsia"/>
          <w:szCs w:val="21"/>
        </w:rPr>
        <w:t>以2</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3</w:t>
      </w:r>
      <w:r w:rsidRPr="00E611AC">
        <w:rPr>
          <w:rFonts w:asciiTheme="minorEastAsia" w:eastAsiaTheme="minorEastAsia" w:hAnsiTheme="minorEastAsia" w:cs="黑体"/>
          <w:szCs w:val="21"/>
        </w:rPr>
        <w:t>#样为试验依据，每个样称取</w:t>
      </w:r>
      <w:r w:rsidRPr="00E611AC">
        <w:rPr>
          <w:rFonts w:asciiTheme="minorEastAsia" w:eastAsiaTheme="minorEastAsia" w:hAnsiTheme="minorEastAsia" w:cs="黑体" w:hint="eastAsia"/>
          <w:szCs w:val="21"/>
        </w:rPr>
        <w:t>3份</w:t>
      </w:r>
      <w:r w:rsidRPr="00E611AC">
        <w:rPr>
          <w:rFonts w:asciiTheme="minorEastAsia" w:eastAsiaTheme="minorEastAsia" w:hAnsiTheme="minorEastAsia" w:cs="黑体"/>
          <w:szCs w:val="21"/>
        </w:rPr>
        <w:t>平行样</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分别称取</w:t>
      </w:r>
      <w:r w:rsidRPr="00E611AC">
        <w:rPr>
          <w:rFonts w:asciiTheme="minorEastAsia" w:eastAsiaTheme="minorEastAsia" w:hAnsiTheme="minorEastAsia" w:cs="黑体" w:hint="eastAsia"/>
          <w:szCs w:val="21"/>
        </w:rPr>
        <w:t>相应</w:t>
      </w:r>
      <w:r w:rsidRPr="00E611AC">
        <w:rPr>
          <w:rFonts w:asciiTheme="minorEastAsia" w:eastAsiaTheme="minorEastAsia" w:hAnsiTheme="minorEastAsia" w:cs="黑体"/>
          <w:szCs w:val="21"/>
        </w:rPr>
        <w:t>的质量样品于</w:t>
      </w:r>
      <w:r w:rsidRPr="00E611AC">
        <w:rPr>
          <w:rFonts w:asciiTheme="minorEastAsia" w:eastAsiaTheme="minorEastAsia" w:hAnsiTheme="minorEastAsia" w:cs="黑体" w:hint="eastAsia"/>
          <w:szCs w:val="21"/>
        </w:rPr>
        <w:t>250m</w:t>
      </w:r>
      <w:r w:rsidRPr="00E611AC">
        <w:rPr>
          <w:rFonts w:asciiTheme="minorEastAsia" w:eastAsiaTheme="minorEastAsia" w:hAnsiTheme="minorEastAsia" w:cs="黑体"/>
          <w:szCs w:val="21"/>
        </w:rPr>
        <w:t>l</w:t>
      </w:r>
      <w:r w:rsidRPr="00E611AC">
        <w:rPr>
          <w:rFonts w:asciiTheme="minorEastAsia" w:eastAsiaTheme="minorEastAsia" w:hAnsiTheme="minorEastAsia" w:cs="黑体" w:hint="eastAsia"/>
          <w:szCs w:val="21"/>
        </w:rPr>
        <w:t>烧杯</w:t>
      </w:r>
      <w:r w:rsidRPr="00E611AC">
        <w:rPr>
          <w:rFonts w:asciiTheme="minorEastAsia" w:eastAsiaTheme="minorEastAsia" w:hAnsiTheme="minorEastAsia" w:cs="黑体"/>
          <w:szCs w:val="21"/>
        </w:rPr>
        <w:t>三角烧杯中，加</w:t>
      </w:r>
      <w:r w:rsidRPr="00E611AC">
        <w:rPr>
          <w:rFonts w:asciiTheme="minorEastAsia" w:eastAsiaTheme="minorEastAsia" w:hAnsiTheme="minorEastAsia" w:cs="黑体" w:hint="eastAsia"/>
          <w:szCs w:val="21"/>
        </w:rPr>
        <w:t>入15</w:t>
      </w:r>
      <w:r w:rsidRPr="00E611AC">
        <w:rPr>
          <w:rFonts w:asciiTheme="minorEastAsia" w:eastAsiaTheme="minorEastAsia" w:hAnsiTheme="minorEastAsia" w:hint="eastAsia"/>
          <w:szCs w:val="21"/>
        </w:rPr>
        <w:t>盐酸（1+1），加入15ml盐酸（1+1），加热溶解盖上表面皿，加热溶解,少量水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0.8g铝粒</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使用</w:t>
      </w:r>
      <w:r w:rsidRPr="00E611AC">
        <w:rPr>
          <w:rFonts w:asciiTheme="minorEastAsia" w:eastAsiaTheme="minorEastAsia" w:hAnsiTheme="minorEastAsia"/>
          <w:szCs w:val="21"/>
        </w:rPr>
        <w:t>铝屑迅速</w:t>
      </w:r>
      <w:r w:rsidRPr="00E611AC">
        <w:rPr>
          <w:rFonts w:asciiTheme="minorEastAsia" w:eastAsiaTheme="minorEastAsia" w:hAnsiTheme="minorEastAsia" w:hint="eastAsia"/>
          <w:szCs w:val="21"/>
        </w:rPr>
        <w:t>溶解</w:t>
      </w:r>
      <w:r w:rsidRPr="00E611AC">
        <w:rPr>
          <w:rFonts w:asciiTheme="minorEastAsia" w:eastAsiaTheme="minorEastAsia" w:hAnsiTheme="minorEastAsia"/>
          <w:szCs w:val="21"/>
        </w:rPr>
        <w:t>），用玻棒搅拌至少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0.4g铝</w:t>
      </w:r>
      <w:r w:rsidRPr="00E611AC">
        <w:rPr>
          <w:rFonts w:asciiTheme="minorEastAsia" w:eastAsiaTheme="minorEastAsia" w:hAnsiTheme="minorEastAsia"/>
          <w:szCs w:val="21"/>
        </w:rPr>
        <w:t>粒，</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mL盐酸（1+1）</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发现有</w:t>
      </w:r>
      <w:r w:rsidRPr="00E611AC">
        <w:rPr>
          <w:rFonts w:asciiTheme="minorEastAsia" w:eastAsiaTheme="minorEastAsia" w:hAnsiTheme="minorEastAsia" w:hint="eastAsia"/>
          <w:szCs w:val="21"/>
        </w:rPr>
        <w:t>较多铝</w:t>
      </w:r>
      <w:r w:rsidRPr="00E611AC">
        <w:rPr>
          <w:rFonts w:asciiTheme="minorEastAsia" w:eastAsiaTheme="minorEastAsia" w:hAnsiTheme="minorEastAsia"/>
          <w:szCs w:val="21"/>
        </w:rPr>
        <w:t>粒未溶解，继续加热</w:t>
      </w:r>
      <w:r w:rsidRPr="00E611AC">
        <w:rPr>
          <w:rFonts w:asciiTheme="minorEastAsia" w:eastAsiaTheme="minorEastAsia" w:hAnsiTheme="minorEastAsia" w:hint="eastAsia"/>
          <w:szCs w:val="21"/>
        </w:rPr>
        <w:t>30min</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仍然可见</w:t>
      </w:r>
      <w:r w:rsidRPr="00E611AC">
        <w:rPr>
          <w:rFonts w:asciiTheme="minorEastAsia" w:eastAsiaTheme="minorEastAsia" w:hAnsiTheme="minorEastAsia"/>
          <w:szCs w:val="21"/>
        </w:rPr>
        <w:t>有铝粒未溶解完</w:t>
      </w:r>
      <w:r w:rsidRPr="00E611AC">
        <w:rPr>
          <w:rFonts w:asciiTheme="minorEastAsia" w:eastAsiaTheme="minorEastAsia" w:hAnsiTheme="minorEastAsia"/>
          <w:szCs w:val="21"/>
        </w:rPr>
        <w:lastRenderedPageBreak/>
        <w:t>全。</w:t>
      </w:r>
      <w:r w:rsidRPr="00E611AC">
        <w:rPr>
          <w:rFonts w:asciiTheme="minorEastAsia" w:eastAsiaTheme="minorEastAsia" w:hAnsiTheme="minorEastAsia" w:hint="eastAsia"/>
          <w:szCs w:val="21"/>
        </w:rPr>
        <w:t>继续</w:t>
      </w:r>
      <w:r w:rsidRPr="00E611AC">
        <w:rPr>
          <w:rFonts w:asciiTheme="minorEastAsia" w:eastAsiaTheme="minorEastAsia" w:hAnsiTheme="minorEastAsia"/>
          <w:szCs w:val="21"/>
        </w:rPr>
        <w:t>加热，</w:t>
      </w:r>
      <w:r w:rsidRPr="00E611AC">
        <w:rPr>
          <w:rFonts w:asciiTheme="minorEastAsia" w:eastAsiaTheme="minorEastAsia" w:hAnsiTheme="minorEastAsia" w:hint="eastAsia"/>
          <w:szCs w:val="21"/>
        </w:rPr>
        <w:t>1h后</w:t>
      </w:r>
      <w:r w:rsidRPr="00E611AC">
        <w:rPr>
          <w:rFonts w:asciiTheme="minorEastAsia" w:eastAsiaTheme="minorEastAsia" w:hAnsiTheme="minorEastAsia"/>
          <w:szCs w:val="21"/>
        </w:rPr>
        <w:t>溶解完全。</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，用原子吸收测定滤液中铋含量为</w:t>
      </w:r>
      <w:r w:rsidRPr="00E611AC">
        <w:rPr>
          <w:rFonts w:asciiTheme="minorEastAsia" w:eastAsiaTheme="minorEastAsia" w:hAnsiTheme="minorEastAsia" w:hint="eastAsia"/>
          <w:szCs w:val="21"/>
        </w:rPr>
        <w:t>231mg/L，</w:t>
      </w:r>
      <w:r w:rsidRPr="00E611AC">
        <w:rPr>
          <w:rFonts w:asciiTheme="minorEastAsia" w:eastAsiaTheme="minorEastAsia" w:hAnsiTheme="minorEastAsia"/>
          <w:szCs w:val="21"/>
        </w:rPr>
        <w:t>因为滤液中铋含量过高，停止</w:t>
      </w:r>
      <w:r w:rsidRPr="00E611AC">
        <w:rPr>
          <w:rFonts w:asciiTheme="minorEastAsia" w:eastAsiaTheme="minorEastAsia" w:hAnsiTheme="minorEastAsia" w:hint="eastAsia"/>
          <w:szCs w:val="21"/>
        </w:rPr>
        <w:t>继续</w:t>
      </w:r>
      <w:r w:rsidRPr="00E611AC">
        <w:rPr>
          <w:rFonts w:asciiTheme="minorEastAsia" w:eastAsiaTheme="minorEastAsia" w:hAnsiTheme="minorEastAsia"/>
          <w:szCs w:val="21"/>
        </w:rPr>
        <w:t>用滴定法检测</w:t>
      </w:r>
      <w:r w:rsidRPr="00E611AC">
        <w:rPr>
          <w:rFonts w:asciiTheme="minorEastAsia" w:eastAsiaTheme="minorEastAsia" w:hAnsiTheme="minorEastAsia" w:hint="eastAsia"/>
          <w:szCs w:val="21"/>
        </w:rPr>
        <w:t>铋</w:t>
      </w:r>
      <w:r w:rsidRPr="00E611AC">
        <w:rPr>
          <w:rFonts w:asciiTheme="minorEastAsia" w:eastAsiaTheme="minorEastAsia" w:hAnsiTheme="minorEastAsia"/>
          <w:szCs w:val="21"/>
        </w:rPr>
        <w:t>含量。</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2.3.4通过</w:t>
      </w:r>
      <w:r w:rsidRPr="00E611AC">
        <w:rPr>
          <w:rFonts w:asciiTheme="minorEastAsia" w:eastAsiaTheme="minorEastAsia" w:hAnsiTheme="minorEastAsia"/>
          <w:szCs w:val="21"/>
        </w:rPr>
        <w:t>试验比较</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使用锌屑置换</w:t>
      </w:r>
      <w:r w:rsidRPr="00E611AC">
        <w:rPr>
          <w:rFonts w:asciiTheme="minorEastAsia" w:eastAsiaTheme="minorEastAsia" w:hAnsiTheme="minorEastAsia" w:hint="eastAsia"/>
          <w:szCs w:val="21"/>
        </w:rPr>
        <w:t>是</w:t>
      </w:r>
      <w:r w:rsidRPr="00E611AC">
        <w:rPr>
          <w:rFonts w:asciiTheme="minorEastAsia" w:eastAsiaTheme="minorEastAsia" w:hAnsiTheme="minorEastAsia"/>
          <w:szCs w:val="21"/>
        </w:rPr>
        <w:t>比较适宜的方法。</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2.4 溶解</w:t>
      </w:r>
      <w:r w:rsidRPr="00E611AC">
        <w:rPr>
          <w:rFonts w:asciiTheme="minorEastAsia" w:eastAsiaTheme="minorEastAsia" w:hAnsiTheme="minorEastAsia"/>
          <w:szCs w:val="21"/>
        </w:rPr>
        <w:t>的</w:t>
      </w:r>
      <w:r w:rsidRPr="00E611AC">
        <w:rPr>
          <w:rFonts w:asciiTheme="minorEastAsia" w:eastAsiaTheme="minorEastAsia" w:hAnsiTheme="minorEastAsia" w:hint="eastAsia"/>
          <w:szCs w:val="21"/>
        </w:rPr>
        <w:t>溶剂</w:t>
      </w:r>
      <w:r w:rsidRPr="00E611AC">
        <w:rPr>
          <w:rFonts w:asciiTheme="minorEastAsia" w:eastAsiaTheme="minorEastAsia" w:hAnsiTheme="minorEastAsia"/>
          <w:szCs w:val="21"/>
        </w:rPr>
        <w:t>酸的选择</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2.4.1 因为</w:t>
      </w:r>
      <w:r w:rsidRPr="00E611AC">
        <w:rPr>
          <w:rFonts w:asciiTheme="minorEastAsia" w:eastAsiaTheme="minorEastAsia" w:hAnsiTheme="minorEastAsia"/>
          <w:szCs w:val="21"/>
        </w:rPr>
        <w:t>使用置换反应，</w:t>
      </w:r>
      <w:r w:rsidRPr="00E611AC">
        <w:rPr>
          <w:rFonts w:asciiTheme="minorEastAsia" w:eastAsiaTheme="minorEastAsia" w:hAnsiTheme="minorEastAsia" w:hint="eastAsia"/>
          <w:szCs w:val="21"/>
        </w:rPr>
        <w:t>让</w:t>
      </w:r>
      <w:r w:rsidRPr="00E611AC">
        <w:rPr>
          <w:rFonts w:asciiTheme="minorEastAsia" w:eastAsiaTheme="minorEastAsia" w:hAnsiTheme="minorEastAsia"/>
          <w:szCs w:val="21"/>
        </w:rPr>
        <w:t>铋离子还原成单质而</w:t>
      </w:r>
      <w:r w:rsidRPr="00E611AC">
        <w:rPr>
          <w:rFonts w:asciiTheme="minorEastAsia" w:eastAsiaTheme="minorEastAsia" w:hAnsiTheme="minorEastAsia" w:hint="eastAsia"/>
          <w:szCs w:val="21"/>
        </w:rPr>
        <w:t>使得</w:t>
      </w:r>
      <w:r w:rsidRPr="00E611AC">
        <w:rPr>
          <w:rFonts w:asciiTheme="minorEastAsia" w:eastAsiaTheme="minorEastAsia" w:hAnsiTheme="minorEastAsia"/>
          <w:szCs w:val="21"/>
        </w:rPr>
        <w:t>铋和其他金属离子分离，所以溶解时不能使用硝酸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只能使用盐酸。</w:t>
      </w:r>
      <w:r w:rsidRPr="00E611AC">
        <w:rPr>
          <w:rFonts w:asciiTheme="minorEastAsia" w:eastAsiaTheme="minorEastAsia" w:hAnsiTheme="minorEastAsia" w:hint="eastAsia"/>
          <w:szCs w:val="21"/>
        </w:rPr>
        <w:t>下表4是溶解</w:t>
      </w:r>
      <w:r w:rsidRPr="00E611AC">
        <w:rPr>
          <w:rFonts w:asciiTheme="minorEastAsia" w:eastAsiaTheme="minorEastAsia" w:hAnsiTheme="minorEastAsia"/>
          <w:szCs w:val="21"/>
        </w:rPr>
        <w:t>用盐酸的浓度和用量的试验</w:t>
      </w:r>
      <w:r w:rsidRPr="00E611AC">
        <w:rPr>
          <w:rFonts w:asciiTheme="minorEastAsia" w:eastAsiaTheme="minorEastAsia" w:hAnsiTheme="minorEastAsia" w:hint="eastAsia"/>
          <w:szCs w:val="21"/>
        </w:rPr>
        <w:t>结果：</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 xml:space="preserve">                     表4、 溶解</w:t>
      </w:r>
      <w:r w:rsidRPr="00E611AC">
        <w:rPr>
          <w:rFonts w:asciiTheme="minorEastAsia" w:eastAsiaTheme="minorEastAsia" w:hAnsiTheme="minorEastAsia"/>
          <w:szCs w:val="21"/>
        </w:rPr>
        <w:t>用盐酸的用量和浓度</w:t>
      </w:r>
    </w:p>
    <w:tbl>
      <w:tblPr>
        <w:tblStyle w:val="aa"/>
        <w:tblW w:w="0" w:type="auto"/>
        <w:tblLook w:val="04A0" w:firstRow="1" w:lastRow="0" w:firstColumn="1" w:lastColumn="0" w:noHBand="0" w:noVBand="1"/>
      </w:tblPr>
      <w:tblGrid>
        <w:gridCol w:w="1319"/>
        <w:gridCol w:w="1468"/>
        <w:gridCol w:w="1384"/>
        <w:gridCol w:w="1381"/>
        <w:gridCol w:w="1372"/>
        <w:gridCol w:w="1372"/>
      </w:tblGrid>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称样量（</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浓度</w:t>
            </w:r>
            <w:r w:rsidRPr="00E611AC">
              <w:rPr>
                <w:rFonts w:asciiTheme="minorEastAsia" w:eastAsiaTheme="minorEastAsia" w:hAnsiTheme="minorEastAsia" w:hint="eastAsia"/>
                <w:szCs w:val="21"/>
              </w:rPr>
              <w:t>（N）</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用量</w:t>
            </w:r>
            <w:r w:rsidRPr="00E611AC">
              <w:rPr>
                <w:rFonts w:asciiTheme="minorEastAsia" w:eastAsiaTheme="minorEastAsia" w:hAnsiTheme="minorEastAsia" w:hint="eastAsia"/>
                <w:szCs w:val="21"/>
              </w:rPr>
              <w:t>(ml)</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溶解</w:t>
            </w:r>
            <w:r w:rsidRPr="00E611AC">
              <w:rPr>
                <w:rFonts w:asciiTheme="minorEastAsia" w:eastAsiaTheme="minorEastAsia" w:hAnsiTheme="minorEastAsia"/>
                <w:szCs w:val="21"/>
              </w:rPr>
              <w:t>情况</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备注</w:t>
            </w: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1.0365</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很快</w:t>
            </w:r>
            <w:r w:rsidRPr="00E611AC">
              <w:rPr>
                <w:rFonts w:asciiTheme="minorEastAsia" w:eastAsiaTheme="minorEastAsia" w:hAnsiTheme="minorEastAsia"/>
                <w:szCs w:val="21"/>
              </w:rPr>
              <w:t>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1.0847</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很快</w:t>
            </w:r>
            <w:r w:rsidRPr="00E611AC">
              <w:rPr>
                <w:rFonts w:asciiTheme="minorEastAsia" w:eastAsiaTheme="minorEastAsia" w:hAnsiTheme="minorEastAsia"/>
                <w:szCs w:val="21"/>
              </w:rPr>
              <w:t>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1.0012</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6</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很快</w:t>
            </w:r>
            <w:r w:rsidRPr="00E611AC">
              <w:rPr>
                <w:rFonts w:asciiTheme="minorEastAsia" w:eastAsiaTheme="minorEastAsia" w:hAnsiTheme="minorEastAsia"/>
                <w:szCs w:val="21"/>
              </w:rPr>
              <w:t>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1.1068</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6</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很快</w:t>
            </w:r>
            <w:r w:rsidRPr="00E611AC">
              <w:rPr>
                <w:rFonts w:asciiTheme="minorEastAsia" w:eastAsiaTheme="minorEastAsia" w:hAnsiTheme="minorEastAsia"/>
                <w:szCs w:val="21"/>
              </w:rPr>
              <w:t>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1.2368</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溶解</w:t>
            </w:r>
            <w:r w:rsidRPr="00E611AC">
              <w:rPr>
                <w:rFonts w:asciiTheme="minorEastAsia" w:eastAsiaTheme="minorEastAsia" w:hAnsiTheme="minorEastAsia"/>
                <w:szCs w:val="21"/>
              </w:rPr>
              <w:t>较慢</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不溶</w:t>
            </w:r>
            <w:r w:rsidRPr="00E611AC">
              <w:rPr>
                <w:rFonts w:asciiTheme="minorEastAsia" w:eastAsiaTheme="minorEastAsia" w:hAnsiTheme="minorEastAsia" w:hint="eastAsia"/>
                <w:szCs w:val="21"/>
              </w:rPr>
              <w:t>物</w:t>
            </w: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1.2547</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较</w:t>
            </w:r>
            <w:r w:rsidRPr="00E611AC">
              <w:rPr>
                <w:rFonts w:asciiTheme="minorEastAsia" w:eastAsiaTheme="minorEastAsia" w:hAnsiTheme="minorEastAsia"/>
                <w:szCs w:val="21"/>
              </w:rPr>
              <w:t>快溶解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不溶物</w:t>
            </w: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1.2297</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6</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溶解</w:t>
            </w:r>
            <w:r w:rsidRPr="00E611AC">
              <w:rPr>
                <w:rFonts w:asciiTheme="minorEastAsia" w:eastAsiaTheme="minorEastAsia" w:hAnsiTheme="minorEastAsia"/>
                <w:szCs w:val="21"/>
              </w:rPr>
              <w:t>较慢</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不溶物</w:t>
            </w:r>
          </w:p>
        </w:tc>
      </w:tr>
      <w:tr w:rsidR="00801926" w:rsidRPr="00E611AC" w:rsidTr="00CB2B6D">
        <w:tc>
          <w:tcPr>
            <w:tcW w:w="1362"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99"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1.2003</w:t>
            </w:r>
          </w:p>
        </w:tc>
        <w:tc>
          <w:tcPr>
            <w:tcW w:w="14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6</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较</w:t>
            </w:r>
            <w:r w:rsidRPr="00E611AC">
              <w:rPr>
                <w:rFonts w:asciiTheme="minorEastAsia" w:eastAsiaTheme="minorEastAsia" w:hAnsiTheme="minorEastAsia"/>
                <w:szCs w:val="21"/>
              </w:rPr>
              <w:t>快溶解</w:t>
            </w:r>
          </w:p>
        </w:tc>
        <w:tc>
          <w:tcPr>
            <w:tcW w:w="1417"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不溶物</w:t>
            </w:r>
          </w:p>
        </w:tc>
      </w:tr>
    </w:tbl>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通过</w:t>
      </w:r>
      <w:r w:rsidRPr="00E611AC">
        <w:rPr>
          <w:rFonts w:asciiTheme="minorEastAsia" w:eastAsiaTheme="minorEastAsia" w:hAnsiTheme="minorEastAsia"/>
          <w:szCs w:val="21"/>
        </w:rPr>
        <w:t>试验：选择方法中采用的</w:t>
      </w:r>
      <w:r w:rsidRPr="00E611AC">
        <w:rPr>
          <w:rFonts w:asciiTheme="minorEastAsia" w:eastAsiaTheme="minorEastAsia" w:hAnsiTheme="minorEastAsia" w:hint="eastAsia"/>
          <w:szCs w:val="21"/>
        </w:rPr>
        <w:t>15ml盐酸</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1+1）溶解</w:t>
      </w:r>
      <w:r w:rsidRPr="00E611AC">
        <w:rPr>
          <w:rFonts w:asciiTheme="minorEastAsia" w:eastAsiaTheme="minorEastAsia" w:hAnsiTheme="minorEastAsia"/>
          <w:szCs w:val="21"/>
        </w:rPr>
        <w:t>样品。</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szCs w:val="21"/>
        </w:rPr>
        <w:t xml:space="preserve">2.4.2 </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测试中发现</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#样有盐酸不溶物，为确认铋黄中的铋溶解完全，做了以下试验</w:t>
      </w:r>
      <w:r>
        <w:rPr>
          <w:rFonts w:asciiTheme="minorEastAsia" w:eastAsiaTheme="minorEastAsia" w:hAnsiTheme="minorEastAsia" w:hint="eastAsia"/>
          <w:szCs w:val="21"/>
        </w:rPr>
        <w:t>以</w:t>
      </w:r>
      <w:r>
        <w:rPr>
          <w:rFonts w:asciiTheme="minorEastAsia" w:eastAsiaTheme="minorEastAsia" w:hAnsiTheme="minorEastAsia"/>
          <w:szCs w:val="21"/>
        </w:rPr>
        <w:t>确认样品中的铋是否完成溶解</w:t>
      </w:r>
      <w:r w:rsidRPr="00E611AC">
        <w:rPr>
          <w:rFonts w:asciiTheme="minorEastAsia" w:eastAsiaTheme="minorEastAsia" w:hAnsiTheme="minorEastAsia"/>
          <w:szCs w:val="21"/>
        </w:rPr>
        <w:t>：</w:t>
      </w:r>
    </w:p>
    <w:p w:rsidR="00801926" w:rsidRPr="00E611AC" w:rsidRDefault="00801926" w:rsidP="00801926">
      <w:pPr>
        <w:spacing w:beforeLines="50" w:before="156" w:afterLines="50" w:after="156" w:line="360" w:lineRule="auto"/>
        <w:ind w:firstLineChars="250" w:firstLine="525"/>
        <w:jc w:val="left"/>
        <w:rPr>
          <w:rFonts w:asciiTheme="minorEastAsia" w:eastAsiaTheme="minorEastAsia" w:hAnsiTheme="minorEastAsia"/>
          <w:szCs w:val="21"/>
        </w:rPr>
      </w:pPr>
      <w:r w:rsidRPr="00E611AC">
        <w:rPr>
          <w:rFonts w:asciiTheme="minorEastAsia" w:eastAsiaTheme="minorEastAsia" w:hAnsiTheme="minorEastAsia" w:cs="黑体" w:hint="eastAsia"/>
          <w:szCs w:val="21"/>
        </w:rPr>
        <w:t>以3</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4</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5</w:t>
      </w:r>
      <w:r w:rsidRPr="00E611AC">
        <w:rPr>
          <w:rFonts w:asciiTheme="minorEastAsia" w:eastAsiaTheme="minorEastAsia" w:hAnsiTheme="minorEastAsia" w:cs="黑体"/>
          <w:szCs w:val="21"/>
        </w:rPr>
        <w:t>#样为试验依据，每个样称取</w:t>
      </w:r>
      <w:r w:rsidRPr="00E611AC">
        <w:rPr>
          <w:rFonts w:asciiTheme="minorEastAsia" w:eastAsiaTheme="minorEastAsia" w:hAnsiTheme="minorEastAsia" w:cs="黑体" w:hint="eastAsia"/>
          <w:szCs w:val="21"/>
        </w:rPr>
        <w:t>2份</w:t>
      </w:r>
      <w:r w:rsidRPr="00E611AC">
        <w:rPr>
          <w:rFonts w:asciiTheme="minorEastAsia" w:eastAsiaTheme="minorEastAsia" w:hAnsiTheme="minorEastAsia" w:cs="黑体"/>
          <w:szCs w:val="21"/>
        </w:rPr>
        <w:t>平行样</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分别称取</w:t>
      </w:r>
      <w:r w:rsidRPr="00E611AC">
        <w:rPr>
          <w:rFonts w:asciiTheme="minorEastAsia" w:eastAsiaTheme="minorEastAsia" w:hAnsiTheme="minorEastAsia" w:cs="黑体" w:hint="eastAsia"/>
          <w:szCs w:val="21"/>
        </w:rPr>
        <w:t>相应</w:t>
      </w:r>
      <w:r w:rsidRPr="00E611AC">
        <w:rPr>
          <w:rFonts w:asciiTheme="minorEastAsia" w:eastAsiaTheme="minorEastAsia" w:hAnsiTheme="minorEastAsia" w:cs="黑体"/>
          <w:szCs w:val="21"/>
        </w:rPr>
        <w:t>的质量样品于</w:t>
      </w:r>
      <w:r w:rsidRPr="00E611AC">
        <w:rPr>
          <w:rFonts w:asciiTheme="minorEastAsia" w:eastAsiaTheme="minorEastAsia" w:hAnsiTheme="minorEastAsia" w:cs="黑体" w:hint="eastAsia"/>
          <w:szCs w:val="21"/>
        </w:rPr>
        <w:lastRenderedPageBreak/>
        <w:t>250m</w:t>
      </w:r>
      <w:r w:rsidRPr="00E611AC">
        <w:rPr>
          <w:rFonts w:asciiTheme="minorEastAsia" w:eastAsiaTheme="minorEastAsia" w:hAnsiTheme="minorEastAsia" w:cs="黑体"/>
          <w:szCs w:val="21"/>
        </w:rPr>
        <w:t>l</w:t>
      </w:r>
      <w:r w:rsidRPr="00E611AC">
        <w:rPr>
          <w:rFonts w:asciiTheme="minorEastAsia" w:eastAsiaTheme="minorEastAsia" w:hAnsiTheme="minorEastAsia" w:cs="黑体" w:hint="eastAsia"/>
          <w:szCs w:val="21"/>
        </w:rPr>
        <w:t>烧杯</w:t>
      </w:r>
      <w:r w:rsidRPr="00E611AC">
        <w:rPr>
          <w:rFonts w:asciiTheme="minorEastAsia" w:eastAsiaTheme="minorEastAsia" w:hAnsiTheme="minorEastAsia" w:cs="黑体"/>
          <w:szCs w:val="21"/>
        </w:rPr>
        <w:t>三角烧杯中，加</w:t>
      </w:r>
      <w:r w:rsidRPr="00E611AC">
        <w:rPr>
          <w:rFonts w:asciiTheme="minorEastAsia" w:eastAsiaTheme="minorEastAsia" w:hAnsiTheme="minorEastAsia" w:cs="黑体" w:hint="eastAsia"/>
          <w:szCs w:val="21"/>
        </w:rPr>
        <w:t>入15</w:t>
      </w:r>
      <w:r w:rsidRPr="00E611AC">
        <w:rPr>
          <w:rFonts w:asciiTheme="minorEastAsia" w:eastAsiaTheme="minorEastAsia" w:hAnsiTheme="minorEastAsia" w:hint="eastAsia"/>
          <w:szCs w:val="21"/>
        </w:rPr>
        <w:t>盐酸（1+1），加入15ml盐酸（1+1），加热溶解盖上表面皿，加热溶解，</w:t>
      </w:r>
      <w:r w:rsidRPr="00E611AC">
        <w:rPr>
          <w:rFonts w:asciiTheme="minorEastAsia" w:eastAsiaTheme="minorEastAsia" w:hAnsiTheme="minorEastAsia"/>
          <w:szCs w:val="21"/>
        </w:rPr>
        <w:t>然后用定量滤纸过滤，用盐酸（</w:t>
      </w:r>
      <w:r w:rsidRPr="00E611AC">
        <w:rPr>
          <w:rFonts w:asciiTheme="minorEastAsia" w:eastAsiaTheme="minorEastAsia" w:hAnsiTheme="minorEastAsia" w:hint="eastAsia"/>
          <w:szCs w:val="21"/>
        </w:rPr>
        <w:t>5+95</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洗涤</w:t>
      </w:r>
      <w:r w:rsidRPr="00E611AC">
        <w:rPr>
          <w:rFonts w:asciiTheme="minorEastAsia" w:eastAsiaTheme="minorEastAsia" w:hAnsiTheme="minorEastAsia"/>
          <w:szCs w:val="21"/>
        </w:rPr>
        <w:t>滤纸上的</w:t>
      </w:r>
      <w:r w:rsidRPr="00E611AC">
        <w:rPr>
          <w:rFonts w:asciiTheme="minorEastAsia" w:eastAsiaTheme="minorEastAsia" w:hAnsiTheme="minorEastAsia" w:hint="eastAsia"/>
          <w:szCs w:val="21"/>
        </w:rPr>
        <w:t>沉淀</w:t>
      </w:r>
      <w:r w:rsidRPr="00E611AC">
        <w:rPr>
          <w:rFonts w:asciiTheme="minorEastAsia" w:eastAsiaTheme="minorEastAsia" w:hAnsiTheme="minorEastAsia"/>
          <w:szCs w:val="21"/>
        </w:rPr>
        <w:t>。然后</w:t>
      </w:r>
      <w:r w:rsidRPr="00E611AC">
        <w:rPr>
          <w:rFonts w:asciiTheme="minorEastAsia" w:eastAsiaTheme="minorEastAsia" w:hAnsiTheme="minorEastAsia" w:hint="eastAsia"/>
          <w:szCs w:val="21"/>
        </w:rPr>
        <w:t>取</w:t>
      </w:r>
      <w:r w:rsidRPr="00E611AC">
        <w:rPr>
          <w:rFonts w:asciiTheme="minorEastAsia" w:eastAsiaTheme="minorEastAsia" w:hAnsiTheme="minorEastAsia"/>
          <w:szCs w:val="21"/>
        </w:rPr>
        <w:t>下滤纸置于</w:t>
      </w:r>
      <w:r w:rsidRPr="00E611AC">
        <w:rPr>
          <w:rFonts w:asciiTheme="minorEastAsia" w:eastAsiaTheme="minorEastAsia" w:hAnsiTheme="minorEastAsia" w:hint="eastAsia"/>
          <w:szCs w:val="21"/>
        </w:rPr>
        <w:t>30ml的</w:t>
      </w:r>
      <w:r w:rsidRPr="00E611AC">
        <w:rPr>
          <w:rFonts w:asciiTheme="minorEastAsia" w:eastAsiaTheme="minorEastAsia" w:hAnsiTheme="minorEastAsia"/>
          <w:szCs w:val="21"/>
        </w:rPr>
        <w:t>镍坩埚中，在</w:t>
      </w:r>
      <w:r w:rsidRPr="00E611AC">
        <w:rPr>
          <w:rFonts w:asciiTheme="minorEastAsia" w:eastAsiaTheme="minorEastAsia" w:hAnsiTheme="minorEastAsia" w:hint="eastAsia"/>
          <w:szCs w:val="21"/>
        </w:rPr>
        <w:t>600°C马弗炉</w:t>
      </w:r>
      <w:r w:rsidRPr="00E611AC">
        <w:rPr>
          <w:rFonts w:asciiTheme="minorEastAsia" w:eastAsiaTheme="minorEastAsia" w:hAnsiTheme="minorEastAsia"/>
          <w:szCs w:val="21"/>
        </w:rPr>
        <w:t>中灰化滤纸，加入</w:t>
      </w:r>
      <w:r w:rsidRPr="00E611AC">
        <w:rPr>
          <w:rFonts w:asciiTheme="minorEastAsia" w:eastAsiaTheme="minorEastAsia" w:hAnsiTheme="minorEastAsia" w:hint="eastAsia"/>
          <w:szCs w:val="21"/>
        </w:rPr>
        <w:t>1.5g氢氧化钠</w:t>
      </w:r>
      <w:r w:rsidRPr="00E611AC">
        <w:rPr>
          <w:rFonts w:asciiTheme="minorEastAsia" w:eastAsiaTheme="minorEastAsia" w:hAnsiTheme="minorEastAsia"/>
          <w:szCs w:val="21"/>
        </w:rPr>
        <w:t>及</w:t>
      </w:r>
      <w:r w:rsidRPr="00E611AC">
        <w:rPr>
          <w:rFonts w:asciiTheme="minorEastAsia" w:eastAsiaTheme="minorEastAsia" w:hAnsiTheme="minorEastAsia" w:hint="eastAsia"/>
          <w:szCs w:val="21"/>
        </w:rPr>
        <w:t>1.5g过氧化钠</w:t>
      </w:r>
      <w:r w:rsidRPr="00E611AC">
        <w:rPr>
          <w:rFonts w:asciiTheme="minorEastAsia" w:eastAsiaTheme="minorEastAsia" w:hAnsiTheme="minorEastAsia"/>
          <w:szCs w:val="21"/>
        </w:rPr>
        <w:t>，在</w:t>
      </w:r>
      <w:r w:rsidRPr="00E611AC">
        <w:rPr>
          <w:rFonts w:asciiTheme="minorEastAsia" w:eastAsiaTheme="minorEastAsia" w:hAnsiTheme="minorEastAsia" w:hint="eastAsia"/>
          <w:szCs w:val="21"/>
        </w:rPr>
        <w:t>800°C马弗炉</w:t>
      </w:r>
      <w:r w:rsidRPr="00E611AC">
        <w:rPr>
          <w:rFonts w:asciiTheme="minorEastAsia" w:eastAsiaTheme="minorEastAsia" w:hAnsiTheme="minorEastAsia"/>
          <w:szCs w:val="21"/>
        </w:rPr>
        <w:t>中熔融</w:t>
      </w:r>
      <w:r w:rsidRPr="00E611AC">
        <w:rPr>
          <w:rFonts w:asciiTheme="minorEastAsia" w:eastAsiaTheme="minorEastAsia" w:hAnsiTheme="minorEastAsia" w:hint="eastAsia"/>
          <w:szCs w:val="21"/>
        </w:rPr>
        <w:t>30min。</w:t>
      </w:r>
      <w:r w:rsidRPr="00E611AC">
        <w:rPr>
          <w:rFonts w:asciiTheme="minorEastAsia" w:eastAsiaTheme="minorEastAsia" w:hAnsiTheme="minorEastAsia"/>
          <w:szCs w:val="21"/>
        </w:rPr>
        <w:t>取下</w:t>
      </w:r>
      <w:r w:rsidRPr="00E611AC">
        <w:rPr>
          <w:rFonts w:asciiTheme="minorEastAsia" w:eastAsiaTheme="minorEastAsia" w:hAnsiTheme="minorEastAsia" w:hint="eastAsia"/>
          <w:szCs w:val="21"/>
        </w:rPr>
        <w:t>镍</w:t>
      </w:r>
      <w:r w:rsidRPr="00E611AC">
        <w:rPr>
          <w:rFonts w:asciiTheme="minorEastAsia" w:eastAsiaTheme="minorEastAsia" w:hAnsiTheme="minorEastAsia"/>
          <w:szCs w:val="21"/>
        </w:rPr>
        <w:t>坩埚，稍冷，置于</w:t>
      </w:r>
      <w:r w:rsidRPr="00E611AC">
        <w:rPr>
          <w:rFonts w:asciiTheme="minorEastAsia" w:eastAsiaTheme="minorEastAsia" w:hAnsiTheme="minorEastAsia" w:hint="eastAsia"/>
          <w:szCs w:val="21"/>
        </w:rPr>
        <w:t>已</w:t>
      </w:r>
      <w:r w:rsidRPr="00E611AC">
        <w:rPr>
          <w:rFonts w:asciiTheme="minorEastAsia" w:eastAsiaTheme="minorEastAsia" w:hAnsiTheme="minorEastAsia"/>
          <w:szCs w:val="21"/>
        </w:rPr>
        <w:t>装有</w:t>
      </w:r>
      <w:r w:rsidRPr="00E611AC">
        <w:rPr>
          <w:rFonts w:asciiTheme="minorEastAsia" w:eastAsiaTheme="minorEastAsia" w:hAnsiTheme="minorEastAsia" w:hint="eastAsia"/>
          <w:szCs w:val="21"/>
        </w:rPr>
        <w:t>30ml热水</w:t>
      </w:r>
      <w:r w:rsidRPr="00E611AC">
        <w:rPr>
          <w:rFonts w:asciiTheme="minorEastAsia" w:eastAsiaTheme="minorEastAsia" w:hAnsiTheme="minorEastAsia"/>
          <w:szCs w:val="21"/>
        </w:rPr>
        <w:t>的烧杯中，</w:t>
      </w:r>
      <w:r w:rsidRPr="00E611AC">
        <w:rPr>
          <w:rFonts w:asciiTheme="minorEastAsia" w:eastAsiaTheme="minorEastAsia" w:hAnsiTheme="minorEastAsia" w:hint="eastAsia"/>
          <w:szCs w:val="21"/>
        </w:rPr>
        <w:t>盖上</w:t>
      </w:r>
      <w:r w:rsidRPr="00E611AC">
        <w:rPr>
          <w:rFonts w:asciiTheme="minorEastAsia" w:eastAsiaTheme="minorEastAsia" w:hAnsiTheme="minorEastAsia"/>
          <w:szCs w:val="21"/>
        </w:rPr>
        <w:t>表面皿，加热浸取熔融物。</w:t>
      </w:r>
      <w:r w:rsidRPr="00E611AC">
        <w:rPr>
          <w:rFonts w:asciiTheme="minorEastAsia" w:eastAsiaTheme="minorEastAsia" w:hAnsiTheme="minorEastAsia" w:hint="eastAsia"/>
          <w:szCs w:val="21"/>
        </w:rPr>
        <w:t>完成</w:t>
      </w:r>
      <w:r w:rsidRPr="00E611AC">
        <w:rPr>
          <w:rFonts w:asciiTheme="minorEastAsia" w:eastAsiaTheme="minorEastAsia" w:hAnsiTheme="minorEastAsia"/>
          <w:szCs w:val="21"/>
        </w:rPr>
        <w:t>浸取后取</w:t>
      </w:r>
      <w:r w:rsidRPr="00E611AC">
        <w:rPr>
          <w:rFonts w:asciiTheme="minorEastAsia" w:eastAsiaTheme="minorEastAsia" w:hAnsiTheme="minorEastAsia" w:hint="eastAsia"/>
          <w:szCs w:val="21"/>
        </w:rPr>
        <w:t>出镍</w:t>
      </w:r>
      <w:r w:rsidRPr="00E611AC">
        <w:rPr>
          <w:rFonts w:asciiTheme="minorEastAsia" w:eastAsiaTheme="minorEastAsia" w:hAnsiTheme="minorEastAsia"/>
          <w:szCs w:val="21"/>
        </w:rPr>
        <w:t>坩埚，加入</w:t>
      </w:r>
      <w:r w:rsidRPr="00E611AC">
        <w:rPr>
          <w:rFonts w:asciiTheme="minorEastAsia" w:eastAsiaTheme="minorEastAsia" w:hAnsiTheme="minorEastAsia" w:hint="eastAsia"/>
          <w:szCs w:val="21"/>
        </w:rPr>
        <w:t>40ml王水</w:t>
      </w:r>
      <w:r w:rsidRPr="00E611AC">
        <w:rPr>
          <w:rFonts w:asciiTheme="minorEastAsia" w:eastAsiaTheme="minorEastAsia" w:hAnsiTheme="minorEastAsia"/>
          <w:szCs w:val="21"/>
        </w:rPr>
        <w:t>，加热溶解</w:t>
      </w:r>
      <w:r>
        <w:rPr>
          <w:rFonts w:asciiTheme="minorEastAsia" w:eastAsiaTheme="minorEastAsia" w:hAnsiTheme="minorEastAsia" w:hint="eastAsia"/>
          <w:szCs w:val="21"/>
        </w:rPr>
        <w:t>，</w:t>
      </w:r>
      <w:r>
        <w:rPr>
          <w:rFonts w:asciiTheme="minorEastAsia" w:eastAsiaTheme="minorEastAsia" w:hAnsiTheme="minorEastAsia"/>
          <w:szCs w:val="21"/>
        </w:rPr>
        <w:t>样品溶解澄清</w:t>
      </w:r>
      <w:r w:rsidRPr="00E611AC">
        <w:rPr>
          <w:rFonts w:asciiTheme="minorEastAsia" w:eastAsiaTheme="minorEastAsia" w:hAnsiTheme="minorEastAsia"/>
          <w:szCs w:val="21"/>
        </w:rPr>
        <w:t>。然后</w:t>
      </w:r>
      <w:r w:rsidRPr="00E611AC">
        <w:rPr>
          <w:rFonts w:asciiTheme="minorEastAsia" w:eastAsiaTheme="minorEastAsia" w:hAnsiTheme="minorEastAsia" w:hint="eastAsia"/>
          <w:szCs w:val="21"/>
        </w:rPr>
        <w:t>转移</w:t>
      </w:r>
      <w:r w:rsidRPr="00E611AC">
        <w:rPr>
          <w:rFonts w:asciiTheme="minorEastAsia" w:eastAsiaTheme="minorEastAsia" w:hAnsiTheme="minorEastAsia"/>
          <w:szCs w:val="21"/>
        </w:rPr>
        <w:t>定</w:t>
      </w:r>
      <w:r w:rsidRPr="00E611AC">
        <w:rPr>
          <w:rFonts w:asciiTheme="minorEastAsia" w:eastAsiaTheme="minorEastAsia" w:hAnsiTheme="minorEastAsia" w:hint="eastAsia"/>
          <w:szCs w:val="21"/>
        </w:rPr>
        <w:t>容</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200ml容量瓶中</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电感耦合等离子</w:t>
      </w:r>
      <w:r w:rsidRPr="00E611AC">
        <w:rPr>
          <w:rFonts w:asciiTheme="minorEastAsia" w:eastAsiaTheme="minorEastAsia" w:hAnsiTheme="minorEastAsia"/>
          <w:szCs w:val="21"/>
        </w:rPr>
        <w:t>发射光谱仪测定溶液中的铋含量，检测结果如下</w:t>
      </w:r>
      <w:r w:rsidRPr="00E611AC">
        <w:rPr>
          <w:rFonts w:asciiTheme="minorEastAsia" w:eastAsiaTheme="minorEastAsia" w:hAnsiTheme="minorEastAsia" w:hint="eastAsia"/>
          <w:szCs w:val="21"/>
        </w:rPr>
        <w:t>表5</w:t>
      </w:r>
      <w:r w:rsidRPr="00E611AC">
        <w:rPr>
          <w:rFonts w:asciiTheme="minorEastAsia" w:eastAsiaTheme="minorEastAsia" w:hAnsiTheme="minorEastAsia"/>
          <w:szCs w:val="21"/>
        </w:rPr>
        <w:t>：</w:t>
      </w:r>
    </w:p>
    <w:p w:rsidR="00801926" w:rsidRPr="00E611AC" w:rsidRDefault="00801926" w:rsidP="00801926">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表5</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 xml:space="preserve"> 盐酸</w:t>
      </w:r>
      <w:r w:rsidRPr="00E611AC">
        <w:rPr>
          <w:rFonts w:asciiTheme="minorEastAsia" w:eastAsiaTheme="minorEastAsia" w:hAnsiTheme="minorEastAsia"/>
          <w:szCs w:val="21"/>
        </w:rPr>
        <w:t>不溶物的铋含量情况</w:t>
      </w:r>
    </w:p>
    <w:tbl>
      <w:tblPr>
        <w:tblStyle w:val="aa"/>
        <w:tblW w:w="0" w:type="auto"/>
        <w:tblLook w:val="04A0" w:firstRow="1" w:lastRow="0" w:firstColumn="1" w:lastColumn="0" w:noHBand="0" w:noVBand="1"/>
      </w:tblPr>
      <w:tblGrid>
        <w:gridCol w:w="2102"/>
        <w:gridCol w:w="2059"/>
        <w:gridCol w:w="2072"/>
        <w:gridCol w:w="2063"/>
      </w:tblGrid>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称样量</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不溶物熔融</w:t>
            </w:r>
            <w:r w:rsidRPr="00E611AC">
              <w:rPr>
                <w:rFonts w:asciiTheme="minorEastAsia" w:eastAsiaTheme="minorEastAsia" w:hAnsiTheme="minorEastAsia"/>
                <w:szCs w:val="21"/>
              </w:rPr>
              <w:t>处理定容后的铋浓度（</w:t>
            </w:r>
            <w:r w:rsidRPr="00E611AC">
              <w:rPr>
                <w:rFonts w:asciiTheme="minorEastAsia" w:eastAsiaTheme="minorEastAsia" w:hAnsiTheme="minorEastAsia" w:hint="eastAsia"/>
                <w:szCs w:val="21"/>
              </w:rPr>
              <w:t>ug/ml</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计算</w:t>
            </w:r>
            <w:r w:rsidRPr="00E611AC">
              <w:rPr>
                <w:rFonts w:asciiTheme="minorEastAsia" w:eastAsiaTheme="minorEastAsia" w:hAnsiTheme="minorEastAsia"/>
                <w:szCs w:val="21"/>
              </w:rPr>
              <w:t>到样品中的铋含量（</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1</w:t>
            </w:r>
            <w:r w:rsidRPr="00E611AC">
              <w:rPr>
                <w:rFonts w:asciiTheme="minorEastAsia" w:eastAsiaTheme="minorEastAsia" w:hAnsiTheme="minorEastAsia" w:hint="eastAsia"/>
                <w:szCs w:val="21"/>
              </w:rPr>
              <w:t>375</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0.9</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0.01</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1.1238</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szCs w:val="21"/>
              </w:rPr>
              <w:t>0.5</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0.008</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1.2304</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1.1</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0.02</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1.2897</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szCs w:val="21"/>
              </w:rPr>
              <w:t>0.4</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0.008</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1.2691</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0.9</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0.01</w:t>
            </w:r>
          </w:p>
        </w:tc>
      </w:tr>
      <w:tr w:rsidR="00801926" w:rsidRPr="00E611AC" w:rsidTr="00CB2B6D">
        <w:tc>
          <w:tcPr>
            <w:tcW w:w="2180"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1.3301</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0.6</w:t>
            </w:r>
          </w:p>
        </w:tc>
        <w:tc>
          <w:tcPr>
            <w:tcW w:w="2116" w:type="dxa"/>
          </w:tcPr>
          <w:p w:rsidR="00801926" w:rsidRPr="00E611AC" w:rsidRDefault="00801926" w:rsidP="00CB2B6D">
            <w:pPr>
              <w:spacing w:beforeLines="50" w:before="156" w:afterLines="50" w:after="156" w:line="360" w:lineRule="auto"/>
              <w:jc w:val="left"/>
              <w:rPr>
                <w:rFonts w:asciiTheme="minorEastAsia" w:eastAsiaTheme="minorEastAsia" w:hAnsiTheme="minorEastAsia"/>
                <w:szCs w:val="21"/>
              </w:rPr>
            </w:pPr>
            <w:r w:rsidRPr="00E611AC">
              <w:rPr>
                <w:rFonts w:asciiTheme="minorEastAsia" w:eastAsiaTheme="minorEastAsia" w:hAnsiTheme="minorEastAsia" w:hint="eastAsia"/>
                <w:szCs w:val="21"/>
              </w:rPr>
              <w:t>0.009</w:t>
            </w:r>
          </w:p>
        </w:tc>
      </w:tr>
    </w:tbl>
    <w:p w:rsidR="00801926" w:rsidRPr="00E611AC" w:rsidRDefault="00801926" w:rsidP="00801926">
      <w:pPr>
        <w:adjustRightInd w:val="0"/>
        <w:spacing w:line="360" w:lineRule="auto"/>
        <w:ind w:firstLineChars="200" w:firstLine="420"/>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从</w:t>
      </w:r>
      <w:r w:rsidRPr="00E611AC">
        <w:rPr>
          <w:rFonts w:asciiTheme="minorEastAsia" w:eastAsiaTheme="minorEastAsia" w:hAnsiTheme="minorEastAsia" w:cs="黑体"/>
          <w:szCs w:val="21"/>
        </w:rPr>
        <w:t>以上结果来看，</w:t>
      </w:r>
      <w:r w:rsidRPr="00E611AC">
        <w:rPr>
          <w:rFonts w:asciiTheme="minorEastAsia" w:eastAsiaTheme="minorEastAsia" w:hAnsiTheme="minorEastAsia" w:cs="黑体" w:hint="eastAsia"/>
          <w:szCs w:val="21"/>
        </w:rPr>
        <w:t>仅有</w:t>
      </w:r>
      <w:r w:rsidRPr="00E611AC">
        <w:rPr>
          <w:rFonts w:asciiTheme="minorEastAsia" w:eastAsiaTheme="minorEastAsia" w:hAnsiTheme="minorEastAsia" w:cs="黑体"/>
          <w:szCs w:val="21"/>
        </w:rPr>
        <w:t>一个结果为</w:t>
      </w:r>
      <w:r w:rsidRPr="00E611AC">
        <w:rPr>
          <w:rFonts w:asciiTheme="minorEastAsia" w:eastAsiaTheme="minorEastAsia" w:hAnsiTheme="minorEastAsia" w:cs="黑体" w:hint="eastAsia"/>
          <w:szCs w:val="21"/>
        </w:rPr>
        <w:t>0.02</w:t>
      </w:r>
      <w:r w:rsidRPr="00E611AC">
        <w:rPr>
          <w:rFonts w:asciiTheme="minorEastAsia" w:eastAsiaTheme="minorEastAsia" w:hAnsiTheme="minorEastAsia" w:cs="黑体"/>
          <w:szCs w:val="21"/>
        </w:rPr>
        <w:t>%，其余均小于或等于</w:t>
      </w:r>
      <w:r w:rsidRPr="00E611AC">
        <w:rPr>
          <w:rFonts w:asciiTheme="minorEastAsia" w:eastAsiaTheme="minorEastAsia" w:hAnsiTheme="minorEastAsia" w:cs="黑体" w:hint="eastAsia"/>
          <w:szCs w:val="21"/>
        </w:rPr>
        <w:t>0.01</w:t>
      </w:r>
      <w:r w:rsidRPr="00E611AC">
        <w:rPr>
          <w:rFonts w:asciiTheme="minorEastAsia" w:eastAsiaTheme="minorEastAsia" w:hAnsiTheme="minorEastAsia" w:cs="黑体"/>
          <w:szCs w:val="21"/>
        </w:rPr>
        <w:t>%</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可见</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铋黄的盐酸不溶物中</w:t>
      </w:r>
      <w:r w:rsidRPr="00E611AC">
        <w:rPr>
          <w:rFonts w:asciiTheme="minorEastAsia" w:eastAsiaTheme="minorEastAsia" w:hAnsiTheme="minorEastAsia" w:cs="黑体" w:hint="eastAsia"/>
          <w:szCs w:val="21"/>
        </w:rPr>
        <w:t>的</w:t>
      </w:r>
      <w:r w:rsidRPr="00E611AC">
        <w:rPr>
          <w:rFonts w:asciiTheme="minorEastAsia" w:eastAsiaTheme="minorEastAsia" w:hAnsiTheme="minorEastAsia" w:cs="黑体"/>
          <w:szCs w:val="21"/>
        </w:rPr>
        <w:t>铋量可忽略不计。</w:t>
      </w:r>
      <w:r w:rsidRPr="00E611AC">
        <w:rPr>
          <w:rFonts w:asciiTheme="minorEastAsia" w:eastAsiaTheme="minorEastAsia" w:hAnsiTheme="minorEastAsia" w:cs="黑体" w:hint="eastAsia"/>
          <w:szCs w:val="21"/>
        </w:rPr>
        <w:t>经过</w:t>
      </w:r>
      <w:r w:rsidRPr="00E611AC">
        <w:rPr>
          <w:rFonts w:asciiTheme="minorEastAsia" w:eastAsiaTheme="minorEastAsia" w:hAnsiTheme="minorEastAsia" w:cs="黑体"/>
          <w:szCs w:val="21"/>
        </w:rPr>
        <w:t>了解，该不溶物为磷酸钙</w:t>
      </w:r>
      <w:r w:rsidRPr="00E611AC">
        <w:rPr>
          <w:rFonts w:asciiTheme="minorEastAsia" w:eastAsiaTheme="minorEastAsia" w:hAnsiTheme="minorEastAsia" w:cs="黑体" w:hint="eastAsia"/>
          <w:szCs w:val="21"/>
        </w:rPr>
        <w:t>及</w:t>
      </w:r>
      <w:r w:rsidRPr="00E611AC">
        <w:rPr>
          <w:rFonts w:asciiTheme="minorEastAsia" w:eastAsiaTheme="minorEastAsia" w:hAnsiTheme="minorEastAsia" w:cs="黑体"/>
          <w:szCs w:val="21"/>
        </w:rPr>
        <w:t>硅酸盐等</w:t>
      </w:r>
      <w:r w:rsidRPr="00E611AC">
        <w:rPr>
          <w:rFonts w:asciiTheme="minorEastAsia" w:eastAsiaTheme="minorEastAsia" w:hAnsiTheme="minorEastAsia" w:cs="黑体" w:hint="eastAsia"/>
          <w:szCs w:val="21"/>
        </w:rPr>
        <w:t>添加</w:t>
      </w:r>
      <w:r w:rsidRPr="00E611AC">
        <w:rPr>
          <w:rFonts w:asciiTheme="minorEastAsia" w:eastAsiaTheme="minorEastAsia" w:hAnsiTheme="minorEastAsia" w:cs="黑体"/>
          <w:szCs w:val="21"/>
        </w:rPr>
        <w:t>到铋黄中</w:t>
      </w:r>
      <w:r>
        <w:rPr>
          <w:rFonts w:asciiTheme="minorEastAsia" w:eastAsiaTheme="minorEastAsia" w:hAnsiTheme="minorEastAsia" w:cs="黑体" w:hint="eastAsia"/>
          <w:szCs w:val="21"/>
        </w:rPr>
        <w:t>用于</w:t>
      </w:r>
      <w:r>
        <w:rPr>
          <w:rFonts w:asciiTheme="minorEastAsia" w:eastAsiaTheme="minorEastAsia" w:hAnsiTheme="minorEastAsia" w:cs="黑体"/>
          <w:szCs w:val="21"/>
        </w:rPr>
        <w:t>增强铋黄的耐候性和活性</w:t>
      </w:r>
      <w:r w:rsidRPr="00E611AC">
        <w:rPr>
          <w:rFonts w:asciiTheme="minorEastAsia" w:eastAsiaTheme="minorEastAsia" w:hAnsiTheme="minorEastAsia" w:cs="黑体"/>
          <w:szCs w:val="21"/>
        </w:rPr>
        <w:t>的物质。</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2.5</w:t>
      </w:r>
      <w:r w:rsidRPr="00E611AC">
        <w:rPr>
          <w:rFonts w:asciiTheme="minorEastAsia" w:eastAsiaTheme="minorEastAsia" w:hAnsiTheme="minorEastAsia" w:cs="黑体"/>
          <w:szCs w:val="21"/>
        </w:rPr>
        <w:t xml:space="preserve"> </w:t>
      </w:r>
      <w:r w:rsidRPr="00E611AC">
        <w:rPr>
          <w:rFonts w:asciiTheme="minorEastAsia" w:eastAsiaTheme="minorEastAsia" w:hAnsiTheme="minorEastAsia" w:cs="宋体" w:hint="eastAsia"/>
          <w:szCs w:val="21"/>
        </w:rPr>
        <w:t>溶解样品时溶解温度的选择</w:t>
      </w:r>
    </w:p>
    <w:p w:rsidR="00801926" w:rsidRPr="00E611AC" w:rsidRDefault="00801926" w:rsidP="00801926">
      <w:pPr>
        <w:adjustRightInd w:val="0"/>
        <w:spacing w:line="360" w:lineRule="auto"/>
        <w:ind w:firstLine="420"/>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使用1</w:t>
      </w:r>
      <w:r w:rsidRPr="00E611AC">
        <w:rPr>
          <w:rFonts w:asciiTheme="minorEastAsia" w:eastAsiaTheme="minorEastAsia" w:hAnsiTheme="minorEastAsia" w:cs="宋体"/>
          <w:szCs w:val="21"/>
        </w:rPr>
        <w:t>#、</w:t>
      </w:r>
      <w:r w:rsidRPr="00E611AC">
        <w:rPr>
          <w:rFonts w:asciiTheme="minorEastAsia" w:eastAsiaTheme="minorEastAsia" w:hAnsiTheme="minorEastAsia" w:cs="宋体" w:hint="eastAsia"/>
          <w:szCs w:val="21"/>
        </w:rPr>
        <w:t>3#</w:t>
      </w:r>
      <w:r w:rsidRPr="00E611AC">
        <w:rPr>
          <w:rFonts w:asciiTheme="minorEastAsia" w:eastAsiaTheme="minorEastAsia" w:hAnsiTheme="minorEastAsia" w:cs="宋体"/>
          <w:szCs w:val="21"/>
        </w:rPr>
        <w:t>、</w:t>
      </w:r>
      <w:r w:rsidRPr="00E611AC">
        <w:rPr>
          <w:rFonts w:asciiTheme="minorEastAsia" w:eastAsiaTheme="minorEastAsia" w:hAnsiTheme="minorEastAsia" w:cs="宋体" w:hint="eastAsia"/>
          <w:szCs w:val="21"/>
        </w:rPr>
        <w:t>5</w:t>
      </w:r>
      <w:r w:rsidRPr="00E611AC">
        <w:rPr>
          <w:rFonts w:asciiTheme="minorEastAsia" w:eastAsiaTheme="minorEastAsia" w:hAnsiTheme="minorEastAsia" w:cs="宋体"/>
          <w:szCs w:val="21"/>
        </w:rPr>
        <w:t>#</w:t>
      </w:r>
      <w:r w:rsidRPr="00E611AC">
        <w:rPr>
          <w:rFonts w:asciiTheme="minorEastAsia" w:eastAsiaTheme="minorEastAsia" w:hAnsiTheme="minorEastAsia" w:cs="宋体" w:hint="eastAsia"/>
          <w:szCs w:val="21"/>
        </w:rPr>
        <w:t>样品进行溶解样品温度试验，称取</w:t>
      </w:r>
      <w:r w:rsidRPr="00E611AC">
        <w:rPr>
          <w:rFonts w:asciiTheme="minorEastAsia" w:eastAsiaTheme="minorEastAsia" w:hAnsiTheme="minorEastAsia" w:cs="宋体"/>
          <w:szCs w:val="21"/>
        </w:rPr>
        <w:t>1.1g</w:t>
      </w:r>
      <w:r w:rsidRPr="00E611AC">
        <w:rPr>
          <w:rFonts w:asciiTheme="minorEastAsia" w:eastAsiaTheme="minorEastAsia" w:hAnsiTheme="minorEastAsia" w:cs="宋体" w:hint="eastAsia"/>
          <w:szCs w:val="21"/>
        </w:rPr>
        <w:t>左右的样品，加入15mL的盐酸（1+1）），使用温控电热板和电炉，盖上表面皿，同时进行溶解试验，试验情况如下表6：</w:t>
      </w:r>
    </w:p>
    <w:p w:rsidR="00801926" w:rsidRPr="00E611AC" w:rsidRDefault="00801926" w:rsidP="00801926">
      <w:pPr>
        <w:adjustRightInd w:val="0"/>
        <w:spacing w:line="360" w:lineRule="auto"/>
        <w:ind w:firstLineChars="1050" w:firstLine="2205"/>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 xml:space="preserve">表6 </w:t>
      </w:r>
      <w:r>
        <w:rPr>
          <w:rFonts w:asciiTheme="minorEastAsia" w:eastAsiaTheme="minorEastAsia" w:hAnsiTheme="minorEastAsia" w:cs="宋体"/>
          <w:szCs w:val="21"/>
        </w:rPr>
        <w:t xml:space="preserve"> </w:t>
      </w:r>
      <w:r w:rsidRPr="00E611AC">
        <w:rPr>
          <w:rFonts w:asciiTheme="minorEastAsia" w:eastAsiaTheme="minorEastAsia" w:hAnsiTheme="minorEastAsia" w:cs="宋体" w:hint="eastAsia"/>
          <w:szCs w:val="21"/>
        </w:rPr>
        <w:t>样品不同温度下溶解情况表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4"/>
        <w:gridCol w:w="1440"/>
        <w:gridCol w:w="2404"/>
        <w:gridCol w:w="1725"/>
      </w:tblGrid>
      <w:tr w:rsidR="00801926" w:rsidRPr="00E611AC" w:rsidTr="00CB2B6D">
        <w:trPr>
          <w:trHeight w:val="455"/>
        </w:trPr>
        <w:tc>
          <w:tcPr>
            <w:tcW w:w="1324" w:type="dxa"/>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lastRenderedPageBreak/>
              <w:t>样品</w:t>
            </w:r>
            <w:r w:rsidRPr="00E611AC">
              <w:rPr>
                <w:rFonts w:asciiTheme="minorEastAsia" w:eastAsiaTheme="minorEastAsia" w:hAnsiTheme="minorEastAsia" w:cs="宋体"/>
                <w:szCs w:val="21"/>
              </w:rPr>
              <w:t>编号</w:t>
            </w: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称样量</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溶解时的温度</w:t>
            </w:r>
          </w:p>
        </w:tc>
        <w:tc>
          <w:tcPr>
            <w:tcW w:w="2483" w:type="dxa"/>
            <w:vAlign w:val="center"/>
          </w:tcPr>
          <w:p w:rsidR="00801926" w:rsidRPr="00E611AC" w:rsidRDefault="00801926" w:rsidP="00CB2B6D">
            <w:pPr>
              <w:adjustRightInd w:val="0"/>
              <w:spacing w:line="360" w:lineRule="auto"/>
              <w:ind w:firstLineChars="50" w:firstLine="105"/>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溶解现象</w:t>
            </w:r>
          </w:p>
        </w:tc>
        <w:tc>
          <w:tcPr>
            <w:tcW w:w="1776" w:type="dxa"/>
            <w:vAlign w:val="center"/>
          </w:tcPr>
          <w:p w:rsidR="00801926" w:rsidRPr="00E611AC" w:rsidRDefault="00801926" w:rsidP="00CB2B6D">
            <w:pPr>
              <w:adjustRightInd w:val="0"/>
              <w:spacing w:line="360" w:lineRule="auto"/>
              <w:ind w:firstLineChars="100" w:firstLine="210"/>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备注</w:t>
            </w:r>
          </w:p>
        </w:tc>
      </w:tr>
      <w:tr w:rsidR="00801926" w:rsidRPr="00E611AC" w:rsidTr="00CB2B6D">
        <w:trPr>
          <w:trHeight w:val="608"/>
        </w:trPr>
        <w:tc>
          <w:tcPr>
            <w:tcW w:w="1324" w:type="dxa"/>
            <w:vMerge w:val="restart"/>
          </w:tcPr>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w:t>
            </w:r>
            <w:r w:rsidRPr="00E611AC">
              <w:rPr>
                <w:rFonts w:asciiTheme="minorEastAsia" w:eastAsiaTheme="minorEastAsia" w:hAnsiTheme="minorEastAsia" w:cs="宋体"/>
                <w:szCs w:val="21"/>
              </w:rPr>
              <w:t>#</w:t>
            </w:r>
          </w:p>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1.2010</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150°C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3</w:t>
            </w:r>
            <w:r w:rsidRPr="00E611AC">
              <w:rPr>
                <w:rFonts w:asciiTheme="minorEastAsia" w:eastAsiaTheme="minorEastAsia" w:hAnsiTheme="minorEastAsia" w:cs="宋体"/>
                <w:szCs w:val="21"/>
              </w:rPr>
              <w:t>0min</w:t>
            </w:r>
            <w:r w:rsidRPr="00E611AC">
              <w:rPr>
                <w:rFonts w:asciiTheme="minorEastAsia" w:eastAsiaTheme="minorEastAsia" w:hAnsiTheme="minorEastAsia" w:cs="宋体" w:hint="eastAsia"/>
                <w:szCs w:val="21"/>
              </w:rPr>
              <w:t>内</w:t>
            </w:r>
            <w:r w:rsidRPr="00E611AC">
              <w:rPr>
                <w:rFonts w:asciiTheme="minorEastAsia" w:eastAsiaTheme="minorEastAsia" w:hAnsiTheme="minorEastAsia" w:cs="宋体"/>
                <w:szCs w:val="21"/>
              </w:rPr>
              <w:t>溶解样品</w:t>
            </w:r>
            <w:r w:rsidRPr="00E611AC">
              <w:rPr>
                <w:rFonts w:asciiTheme="minorEastAsia" w:eastAsiaTheme="minorEastAsia" w:hAnsiTheme="minorEastAsia" w:cs="宋体" w:hint="eastAsia"/>
                <w:szCs w:val="21"/>
              </w:rPr>
              <w:t>，</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w:t>
            </w:r>
            <w:r w:rsidRPr="00E611AC">
              <w:rPr>
                <w:rFonts w:asciiTheme="minorEastAsia" w:eastAsiaTheme="minorEastAsia" w:hAnsiTheme="minorEastAsia" w:cs="宋体"/>
                <w:szCs w:val="21"/>
              </w:rPr>
              <w:t>1</w:t>
            </w:r>
            <w:r w:rsidRPr="00E611AC">
              <w:rPr>
                <w:rFonts w:asciiTheme="minorEastAsia" w:eastAsiaTheme="minorEastAsia" w:hAnsiTheme="minorEastAsia" w:cs="宋体" w:hint="eastAsia"/>
                <w:szCs w:val="21"/>
              </w:rPr>
              <w:t>823</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200°C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w:t>
            </w:r>
            <w:r w:rsidRPr="00E611AC">
              <w:rPr>
                <w:rFonts w:asciiTheme="minorEastAsia" w:eastAsiaTheme="minorEastAsia" w:hAnsiTheme="minorEastAsia" w:cs="宋体"/>
                <w:szCs w:val="21"/>
              </w:rPr>
              <w:t>0min</w:t>
            </w:r>
            <w:r w:rsidRPr="00E611AC">
              <w:rPr>
                <w:rFonts w:asciiTheme="minorEastAsia" w:eastAsiaTheme="minorEastAsia" w:hAnsiTheme="minorEastAsia" w:cs="宋体" w:hint="eastAsia"/>
                <w:szCs w:val="21"/>
              </w:rPr>
              <w:t>内</w:t>
            </w:r>
            <w:r w:rsidRPr="00E611AC">
              <w:rPr>
                <w:rFonts w:asciiTheme="minorEastAsia" w:eastAsiaTheme="minorEastAsia" w:hAnsiTheme="minorEastAsia" w:cs="宋体"/>
                <w:szCs w:val="21"/>
              </w:rPr>
              <w:t>溶解样品</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w:t>
            </w:r>
            <w:r w:rsidRPr="00E611AC">
              <w:rPr>
                <w:rFonts w:asciiTheme="minorEastAsia" w:eastAsiaTheme="minorEastAsia" w:hAnsiTheme="minorEastAsia" w:cs="宋体"/>
                <w:szCs w:val="21"/>
              </w:rPr>
              <w:t>1</w:t>
            </w:r>
            <w:r w:rsidRPr="00E611AC">
              <w:rPr>
                <w:rFonts w:asciiTheme="minorEastAsia" w:eastAsiaTheme="minorEastAsia" w:hAnsiTheme="minorEastAsia" w:cs="宋体" w:hint="eastAsia"/>
                <w:szCs w:val="21"/>
              </w:rPr>
              <w:t>245</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明火</w:t>
            </w:r>
            <w:r w:rsidRPr="00E611AC">
              <w:rPr>
                <w:rFonts w:asciiTheme="minorEastAsia" w:eastAsiaTheme="minorEastAsia" w:hAnsiTheme="minorEastAsia" w:cs="宋体"/>
                <w:szCs w:val="21"/>
              </w:rPr>
              <w:t>电炉</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20min</w:t>
            </w:r>
            <w:r w:rsidRPr="00E611AC">
              <w:rPr>
                <w:rFonts w:asciiTheme="minorEastAsia" w:eastAsiaTheme="minorEastAsia" w:hAnsiTheme="minorEastAsia" w:cs="宋体" w:hint="eastAsia"/>
                <w:szCs w:val="21"/>
              </w:rPr>
              <w:t>内</w:t>
            </w:r>
            <w:r w:rsidRPr="00E611AC">
              <w:rPr>
                <w:rFonts w:asciiTheme="minorEastAsia" w:eastAsiaTheme="minorEastAsia" w:hAnsiTheme="minorEastAsia" w:cs="宋体"/>
                <w:szCs w:val="21"/>
              </w:rPr>
              <w:t>溶解样品</w:t>
            </w:r>
          </w:p>
        </w:tc>
        <w:tc>
          <w:tcPr>
            <w:tcW w:w="1776" w:type="dxa"/>
          </w:tcPr>
          <w:p w:rsidR="00801926" w:rsidRPr="00E611AC" w:rsidRDefault="00801926" w:rsidP="00CB2B6D">
            <w:pPr>
              <w:jc w:val="center"/>
              <w:rPr>
                <w:rFonts w:asciiTheme="minorEastAsia" w:eastAsiaTheme="minorEastAsia" w:hAnsiTheme="minorEastAsia"/>
                <w:szCs w:val="21"/>
              </w:rPr>
            </w:pPr>
            <w:r w:rsidRPr="00E611AC">
              <w:rPr>
                <w:rFonts w:asciiTheme="minorEastAsia" w:eastAsiaTheme="minorEastAsia" w:hAnsiTheme="minorEastAsia" w:cs="宋体" w:hint="eastAsia"/>
                <w:szCs w:val="21"/>
              </w:rPr>
              <w:t>溶解</w:t>
            </w:r>
            <w:r w:rsidRPr="00E611AC">
              <w:rPr>
                <w:rFonts w:asciiTheme="minorEastAsia" w:eastAsiaTheme="minorEastAsia" w:hAnsiTheme="minorEastAsia" w:cs="宋体"/>
                <w:szCs w:val="21"/>
              </w:rPr>
              <w:t>完成后体积较少</w:t>
            </w:r>
          </w:p>
        </w:tc>
      </w:tr>
      <w:tr w:rsidR="00801926" w:rsidRPr="00E611AC" w:rsidTr="00CB2B6D">
        <w:trPr>
          <w:trHeight w:val="702"/>
        </w:trPr>
        <w:tc>
          <w:tcPr>
            <w:tcW w:w="1324" w:type="dxa"/>
            <w:vMerge w:val="restart"/>
          </w:tcPr>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3</w:t>
            </w:r>
            <w:r w:rsidRPr="00E611AC">
              <w:rPr>
                <w:rFonts w:asciiTheme="minorEastAsia" w:eastAsiaTheme="minorEastAsia" w:hAnsiTheme="minorEastAsia" w:cs="宋体"/>
                <w:szCs w:val="21"/>
              </w:rPr>
              <w:t>#</w:t>
            </w: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1.2305</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150°C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1h</w:t>
            </w:r>
            <w:r w:rsidRPr="00E611AC">
              <w:rPr>
                <w:rFonts w:asciiTheme="minorEastAsia" w:eastAsiaTheme="minorEastAsia" w:hAnsiTheme="minorEastAsia" w:cs="宋体" w:hint="eastAsia"/>
                <w:szCs w:val="21"/>
              </w:rPr>
              <w:t>以上溶解样品</w:t>
            </w:r>
          </w:p>
        </w:tc>
        <w:tc>
          <w:tcPr>
            <w:tcW w:w="1776" w:type="dxa"/>
          </w:tcPr>
          <w:p w:rsidR="00801926" w:rsidRPr="00E611AC" w:rsidRDefault="00801926" w:rsidP="00CB2B6D">
            <w:pPr>
              <w:jc w:val="center"/>
              <w:rPr>
                <w:rFonts w:asciiTheme="minorEastAsia" w:eastAsiaTheme="minorEastAsia" w:hAnsiTheme="minorEastAsia"/>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1.2641</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200°C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1h内溶解样品</w:t>
            </w:r>
          </w:p>
        </w:tc>
        <w:tc>
          <w:tcPr>
            <w:tcW w:w="1776" w:type="dxa"/>
          </w:tcPr>
          <w:p w:rsidR="00801926" w:rsidRPr="00E611AC" w:rsidRDefault="00801926" w:rsidP="00CB2B6D">
            <w:pPr>
              <w:jc w:val="center"/>
              <w:rPr>
                <w:rFonts w:asciiTheme="minorEastAsia" w:eastAsiaTheme="minorEastAsia" w:hAnsiTheme="minorEastAsia"/>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1.1697</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明火电炉</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30min内溶解样品</w:t>
            </w:r>
          </w:p>
        </w:tc>
        <w:tc>
          <w:tcPr>
            <w:tcW w:w="1776" w:type="dxa"/>
          </w:tcPr>
          <w:p w:rsidR="00801926" w:rsidRPr="00E611AC" w:rsidRDefault="00801926" w:rsidP="00CB2B6D">
            <w:pPr>
              <w:jc w:val="center"/>
              <w:rPr>
                <w:rFonts w:asciiTheme="minorEastAsia" w:eastAsiaTheme="minorEastAsia" w:hAnsiTheme="minorEastAsia"/>
                <w:szCs w:val="21"/>
              </w:rPr>
            </w:pPr>
            <w:r w:rsidRPr="00E611AC">
              <w:rPr>
                <w:rFonts w:asciiTheme="minorEastAsia" w:eastAsiaTheme="minorEastAsia" w:hAnsiTheme="minorEastAsia" w:cs="宋体" w:hint="eastAsia"/>
                <w:szCs w:val="21"/>
              </w:rPr>
              <w:t>溶解</w:t>
            </w:r>
            <w:r w:rsidRPr="00E611AC">
              <w:rPr>
                <w:rFonts w:asciiTheme="minorEastAsia" w:eastAsiaTheme="minorEastAsia" w:hAnsiTheme="minorEastAsia" w:cs="宋体"/>
                <w:szCs w:val="21"/>
              </w:rPr>
              <w:t>完成后体积较少</w:t>
            </w:r>
          </w:p>
        </w:tc>
      </w:tr>
      <w:tr w:rsidR="00801926" w:rsidRPr="00E611AC" w:rsidTr="00CB2B6D">
        <w:trPr>
          <w:trHeight w:val="702"/>
        </w:trPr>
        <w:tc>
          <w:tcPr>
            <w:tcW w:w="1324" w:type="dxa"/>
            <w:vMerge w:val="restart"/>
          </w:tcPr>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Default="00801926" w:rsidP="00CB2B6D">
            <w:pPr>
              <w:adjustRightInd w:val="0"/>
              <w:spacing w:line="360" w:lineRule="auto"/>
              <w:jc w:val="center"/>
              <w:rPr>
                <w:rFonts w:asciiTheme="minorEastAsia" w:eastAsiaTheme="minorEastAsia" w:hAnsiTheme="minorEastAsia" w:cs="宋体"/>
                <w:szCs w:val="21"/>
              </w:rPr>
            </w:pPr>
          </w:p>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5</w:t>
            </w:r>
            <w:r w:rsidRPr="00E611AC">
              <w:rPr>
                <w:rFonts w:asciiTheme="minorEastAsia" w:eastAsiaTheme="minorEastAsia" w:hAnsiTheme="minorEastAsia" w:cs="宋体"/>
                <w:szCs w:val="21"/>
              </w:rPr>
              <w:t>#</w:t>
            </w: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1.237</w:t>
            </w:r>
            <w:r w:rsidRPr="00E611AC">
              <w:rPr>
                <w:rFonts w:asciiTheme="minorEastAsia" w:eastAsiaTheme="minorEastAsia" w:hAnsiTheme="minorEastAsia" w:cs="宋体" w:hint="eastAsia"/>
                <w:szCs w:val="21"/>
              </w:rPr>
              <w:t>1</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150°C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1h</w:t>
            </w:r>
            <w:r w:rsidRPr="00E611AC">
              <w:rPr>
                <w:rFonts w:asciiTheme="minorEastAsia" w:eastAsiaTheme="minorEastAsia" w:hAnsiTheme="minorEastAsia" w:cs="宋体" w:hint="eastAsia"/>
                <w:szCs w:val="21"/>
              </w:rPr>
              <w:t>以上溶解样品</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szCs w:val="21"/>
              </w:rPr>
              <w:t>1.3022</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200°C</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1h内溶解样品</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r>
      <w:tr w:rsidR="00801926" w:rsidRPr="00E611AC" w:rsidTr="00CB2B6D">
        <w:trPr>
          <w:trHeight w:val="702"/>
        </w:trPr>
        <w:tc>
          <w:tcPr>
            <w:tcW w:w="1324" w:type="dxa"/>
            <w:vMerge/>
          </w:tcPr>
          <w:p w:rsidR="00801926" w:rsidRPr="00E611AC" w:rsidRDefault="00801926" w:rsidP="00CB2B6D">
            <w:pPr>
              <w:adjustRightInd w:val="0"/>
              <w:spacing w:line="360" w:lineRule="auto"/>
              <w:jc w:val="center"/>
              <w:rPr>
                <w:rFonts w:asciiTheme="minorEastAsia" w:eastAsiaTheme="minorEastAsia" w:hAnsiTheme="minorEastAsia" w:cs="宋体"/>
                <w:szCs w:val="21"/>
              </w:rPr>
            </w:pPr>
          </w:p>
        </w:tc>
        <w:tc>
          <w:tcPr>
            <w:tcW w:w="1472"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1.2587</w:t>
            </w:r>
          </w:p>
        </w:tc>
        <w:tc>
          <w:tcPr>
            <w:tcW w:w="147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明火电炉</w:t>
            </w:r>
          </w:p>
        </w:tc>
        <w:tc>
          <w:tcPr>
            <w:tcW w:w="2483"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30</w:t>
            </w:r>
            <w:r w:rsidRPr="00E611AC">
              <w:rPr>
                <w:rFonts w:asciiTheme="minorEastAsia" w:eastAsiaTheme="minorEastAsia" w:hAnsiTheme="minorEastAsia" w:cs="宋体"/>
                <w:szCs w:val="21"/>
              </w:rPr>
              <w:t>min</w:t>
            </w:r>
            <w:r w:rsidRPr="00E611AC">
              <w:rPr>
                <w:rFonts w:asciiTheme="minorEastAsia" w:eastAsiaTheme="minorEastAsia" w:hAnsiTheme="minorEastAsia" w:cs="宋体" w:hint="eastAsia"/>
                <w:szCs w:val="21"/>
              </w:rPr>
              <w:t>内</w:t>
            </w:r>
            <w:r w:rsidRPr="00E611AC">
              <w:rPr>
                <w:rFonts w:asciiTheme="minorEastAsia" w:eastAsiaTheme="minorEastAsia" w:hAnsiTheme="minorEastAsia" w:cs="宋体"/>
                <w:szCs w:val="21"/>
              </w:rPr>
              <w:t>溶解完成</w:t>
            </w:r>
          </w:p>
        </w:tc>
        <w:tc>
          <w:tcPr>
            <w:tcW w:w="1776" w:type="dxa"/>
            <w:vAlign w:val="center"/>
          </w:tcPr>
          <w:p w:rsidR="00801926" w:rsidRPr="00E611AC" w:rsidRDefault="00801926" w:rsidP="00CB2B6D">
            <w:pPr>
              <w:adjustRightInd w:val="0"/>
              <w:spacing w:line="360" w:lineRule="auto"/>
              <w:jc w:val="center"/>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有</w:t>
            </w:r>
            <w:r w:rsidRPr="00E611AC">
              <w:rPr>
                <w:rFonts w:asciiTheme="minorEastAsia" w:eastAsiaTheme="minorEastAsia" w:hAnsiTheme="minorEastAsia" w:cs="宋体"/>
                <w:szCs w:val="21"/>
              </w:rPr>
              <w:t>溅射现象</w:t>
            </w:r>
          </w:p>
        </w:tc>
      </w:tr>
    </w:tbl>
    <w:p w:rsidR="00801926" w:rsidRPr="00E611AC" w:rsidRDefault="00801926" w:rsidP="00801926">
      <w:pPr>
        <w:adjustRightInd w:val="0"/>
        <w:spacing w:line="360" w:lineRule="auto"/>
        <w:jc w:val="center"/>
        <w:rPr>
          <w:rFonts w:asciiTheme="minorEastAsia" w:eastAsiaTheme="minorEastAsia" w:hAnsiTheme="minorEastAsia" w:cs="黑体"/>
          <w:szCs w:val="21"/>
        </w:rPr>
      </w:pPr>
    </w:p>
    <w:p w:rsidR="00801926" w:rsidRPr="00E611AC" w:rsidRDefault="00801926" w:rsidP="00801926">
      <w:pPr>
        <w:adjustRightInd w:val="0"/>
        <w:spacing w:line="360" w:lineRule="auto"/>
        <w:ind w:firstLineChars="150" w:firstLine="315"/>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从</w:t>
      </w:r>
      <w:r>
        <w:rPr>
          <w:rFonts w:asciiTheme="minorEastAsia" w:eastAsiaTheme="minorEastAsia" w:hAnsiTheme="minorEastAsia" w:cs="黑体"/>
          <w:szCs w:val="21"/>
        </w:rPr>
        <w:t>上表可知，溶解样品无需要特别高温度，但</w:t>
      </w:r>
      <w:r>
        <w:rPr>
          <w:rFonts w:asciiTheme="minorEastAsia" w:eastAsiaTheme="minorEastAsia" w:hAnsiTheme="minorEastAsia" w:cs="黑体" w:hint="eastAsia"/>
          <w:szCs w:val="21"/>
        </w:rPr>
        <w:t>样品</w:t>
      </w:r>
      <w:r>
        <w:rPr>
          <w:rFonts w:asciiTheme="minorEastAsia" w:eastAsiaTheme="minorEastAsia" w:hAnsiTheme="minorEastAsia" w:cs="黑体"/>
          <w:szCs w:val="21"/>
        </w:rPr>
        <w:t>宜</w:t>
      </w:r>
      <w:r w:rsidRPr="00E611AC">
        <w:rPr>
          <w:rFonts w:asciiTheme="minorEastAsia" w:eastAsiaTheme="minorEastAsia" w:hAnsiTheme="minorEastAsia" w:cs="黑体"/>
          <w:szCs w:val="21"/>
        </w:rPr>
        <w:t>在</w:t>
      </w:r>
      <w:r>
        <w:rPr>
          <w:rFonts w:asciiTheme="minorEastAsia" w:eastAsiaTheme="minorEastAsia" w:hAnsiTheme="minorEastAsia" w:cs="黑体" w:hint="eastAsia"/>
          <w:szCs w:val="21"/>
        </w:rPr>
        <w:t>相对</w:t>
      </w:r>
      <w:r>
        <w:rPr>
          <w:rFonts w:asciiTheme="minorEastAsia" w:eastAsiaTheme="minorEastAsia" w:hAnsiTheme="minorEastAsia" w:cs="黑体"/>
          <w:szCs w:val="21"/>
        </w:rPr>
        <w:t>较高（</w:t>
      </w:r>
      <w:r w:rsidRPr="00E611AC">
        <w:rPr>
          <w:rFonts w:asciiTheme="minorEastAsia" w:eastAsiaTheme="minorEastAsia" w:hAnsiTheme="minorEastAsia" w:cs="黑体" w:hint="eastAsia"/>
          <w:szCs w:val="21"/>
        </w:rPr>
        <w:t>150°C</w:t>
      </w:r>
      <w:r>
        <w:rPr>
          <w:rFonts w:asciiTheme="minorEastAsia" w:eastAsiaTheme="minorEastAsia" w:hAnsiTheme="minorEastAsia" w:cs="黑体" w:hint="eastAsia"/>
          <w:szCs w:val="21"/>
        </w:rPr>
        <w:t>）</w:t>
      </w:r>
      <w:r w:rsidRPr="00E611AC">
        <w:rPr>
          <w:rFonts w:asciiTheme="minorEastAsia" w:eastAsiaTheme="minorEastAsia" w:hAnsiTheme="minorEastAsia" w:cs="黑体" w:hint="eastAsia"/>
          <w:szCs w:val="21"/>
        </w:rPr>
        <w:t>以上</w:t>
      </w:r>
      <w:r w:rsidRPr="00E611AC">
        <w:rPr>
          <w:rFonts w:asciiTheme="minorEastAsia" w:eastAsiaTheme="minorEastAsia" w:hAnsiTheme="minorEastAsia" w:cs="黑体"/>
          <w:szCs w:val="21"/>
        </w:rPr>
        <w:t>温度进行</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溶液呈现绿色。</w:t>
      </w:r>
    </w:p>
    <w:p w:rsidR="00801926" w:rsidRPr="00E611AC" w:rsidRDefault="00801926" w:rsidP="00801926">
      <w:pPr>
        <w:adjustRightInd w:val="0"/>
        <w:spacing w:line="360" w:lineRule="auto"/>
        <w:rPr>
          <w:rFonts w:asciiTheme="minorEastAsia" w:eastAsiaTheme="minorEastAsia" w:hAnsiTheme="minorEastAsia" w:cs="黑体"/>
          <w:szCs w:val="21"/>
        </w:rPr>
      </w:pPr>
      <w:r w:rsidRPr="00E611AC">
        <w:rPr>
          <w:rFonts w:asciiTheme="minorEastAsia" w:eastAsiaTheme="minorEastAsia" w:hAnsiTheme="minorEastAsia" w:cs="黑体" w:hint="eastAsia"/>
          <w:szCs w:val="21"/>
        </w:rPr>
        <w:t>2.6 锌</w:t>
      </w:r>
      <w:r w:rsidRPr="00E611AC">
        <w:rPr>
          <w:rFonts w:asciiTheme="minorEastAsia" w:eastAsiaTheme="minorEastAsia" w:hAnsiTheme="minorEastAsia" w:cs="黑体"/>
          <w:szCs w:val="21"/>
        </w:rPr>
        <w:t>屑置换时的反应温度</w:t>
      </w:r>
      <w:r w:rsidRPr="00E611AC">
        <w:rPr>
          <w:rFonts w:asciiTheme="minorEastAsia" w:eastAsiaTheme="minorEastAsia" w:hAnsiTheme="minorEastAsia" w:cs="黑体" w:hint="eastAsia"/>
          <w:szCs w:val="21"/>
        </w:rPr>
        <w:t>、</w:t>
      </w:r>
      <w:r w:rsidRPr="00E611AC">
        <w:rPr>
          <w:rFonts w:asciiTheme="minorEastAsia" w:eastAsiaTheme="minorEastAsia" w:hAnsiTheme="minorEastAsia" w:cs="黑体"/>
          <w:szCs w:val="21"/>
        </w:rPr>
        <w:t>锌屑用量、置换次数</w:t>
      </w:r>
      <w:r w:rsidRPr="00E611AC">
        <w:rPr>
          <w:rFonts w:asciiTheme="minorEastAsia" w:eastAsiaTheme="minorEastAsia" w:hAnsiTheme="minorEastAsia" w:cs="黑体" w:hint="eastAsia"/>
          <w:szCs w:val="21"/>
        </w:rPr>
        <w:t>选择</w:t>
      </w:r>
    </w:p>
    <w:p w:rsidR="00801926" w:rsidRDefault="00801926" w:rsidP="00801926">
      <w:pPr>
        <w:adjustRightInd w:val="0"/>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标准</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置换</w:t>
      </w:r>
      <w:r w:rsidRPr="00E611AC">
        <w:rPr>
          <w:rFonts w:asciiTheme="minorEastAsia" w:eastAsiaTheme="minorEastAsia" w:hAnsiTheme="minorEastAsia"/>
          <w:szCs w:val="21"/>
        </w:rPr>
        <w:t>的方法为</w:t>
      </w:r>
      <w:r w:rsidRPr="00E611AC">
        <w:rPr>
          <w:rFonts w:asciiTheme="minorEastAsia" w:eastAsiaTheme="minorEastAsia" w:hAnsiTheme="minorEastAsia" w:hint="eastAsia"/>
          <w:szCs w:val="21"/>
        </w:rPr>
        <w:t>：将试料置于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w:t>
      </w:r>
    </w:p>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从</w:t>
      </w:r>
      <w:r>
        <w:rPr>
          <w:rFonts w:asciiTheme="minorEastAsia" w:eastAsiaTheme="minorEastAsia" w:hAnsiTheme="minorEastAsia"/>
          <w:szCs w:val="21"/>
        </w:rPr>
        <w:t>文本中可知，标准中规定了两次置换</w:t>
      </w:r>
      <w:r>
        <w:rPr>
          <w:rFonts w:asciiTheme="minorEastAsia" w:eastAsiaTheme="minorEastAsia" w:hAnsiTheme="minorEastAsia" w:hint="eastAsia"/>
          <w:szCs w:val="21"/>
        </w:rPr>
        <w:t>、</w:t>
      </w:r>
      <w:r>
        <w:rPr>
          <w:rFonts w:asciiTheme="minorEastAsia" w:eastAsiaTheme="minorEastAsia" w:hAnsiTheme="minorEastAsia"/>
          <w:szCs w:val="21"/>
        </w:rPr>
        <w:t>锌屑用量</w:t>
      </w:r>
      <w:r>
        <w:rPr>
          <w:rFonts w:asciiTheme="minorEastAsia" w:eastAsiaTheme="minorEastAsia" w:hAnsiTheme="minorEastAsia" w:hint="eastAsia"/>
          <w:szCs w:val="21"/>
        </w:rPr>
        <w:t>0.8+0.4g、</w:t>
      </w:r>
      <w:r>
        <w:rPr>
          <w:rFonts w:asciiTheme="minorEastAsia" w:eastAsiaTheme="minorEastAsia" w:hAnsiTheme="minorEastAsia"/>
          <w:szCs w:val="21"/>
        </w:rPr>
        <w:t>使用了加热置换及加热溶解过量锌屑的操作</w:t>
      </w:r>
      <w:r>
        <w:rPr>
          <w:rFonts w:asciiTheme="minorEastAsia" w:eastAsiaTheme="minorEastAsia" w:hAnsiTheme="minorEastAsia" w:hint="eastAsia"/>
          <w:szCs w:val="21"/>
        </w:rPr>
        <w:t>方法</w:t>
      </w:r>
      <w:r>
        <w:rPr>
          <w:rFonts w:asciiTheme="minorEastAsia" w:eastAsiaTheme="minorEastAsia" w:hAnsiTheme="minorEastAsia"/>
          <w:szCs w:val="21"/>
        </w:rPr>
        <w:t>。</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2.6.1置换</w:t>
      </w:r>
      <w:r w:rsidRPr="00E611AC">
        <w:rPr>
          <w:rFonts w:asciiTheme="minorEastAsia" w:eastAsiaTheme="minorEastAsia" w:hAnsiTheme="minorEastAsia"/>
          <w:szCs w:val="21"/>
        </w:rPr>
        <w:t>次数</w:t>
      </w:r>
      <w:r w:rsidRPr="00E611AC">
        <w:rPr>
          <w:rFonts w:asciiTheme="minorEastAsia" w:eastAsiaTheme="minorEastAsia" w:hAnsiTheme="minorEastAsia" w:hint="eastAsia"/>
          <w:szCs w:val="21"/>
        </w:rPr>
        <w:t>试验</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试验</w:t>
      </w:r>
      <w:r w:rsidRPr="00E611AC">
        <w:rPr>
          <w:rFonts w:asciiTheme="minorEastAsia" w:eastAsiaTheme="minorEastAsia" w:hAnsiTheme="minorEastAsia"/>
          <w:szCs w:val="21"/>
        </w:rPr>
        <w:t>选择</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各</w:t>
      </w:r>
      <w:r w:rsidRPr="00E611AC">
        <w:rPr>
          <w:rFonts w:asciiTheme="minorEastAsia" w:eastAsiaTheme="minorEastAsia" w:hAnsiTheme="minorEastAsia"/>
          <w:szCs w:val="21"/>
        </w:rPr>
        <w:t>称取</w:t>
      </w:r>
      <w:r w:rsidRPr="00E611AC">
        <w:rPr>
          <w:rFonts w:asciiTheme="minorEastAsia" w:eastAsiaTheme="minorEastAsia" w:hAnsiTheme="minorEastAsia" w:hint="eastAsia"/>
          <w:szCs w:val="21"/>
        </w:rPr>
        <w:t>4份试料置于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w:t>
      </w:r>
      <w:r w:rsidRPr="00E611AC">
        <w:rPr>
          <w:rFonts w:asciiTheme="minorEastAsia" w:eastAsiaTheme="minorEastAsia" w:hAnsiTheme="minorEastAsia"/>
          <w:szCs w:val="21"/>
        </w:rPr>
        <w:lastRenderedPageBreak/>
        <w:t>室温，加入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；其中4份，</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用盐酸（5+95）转移定容</w:t>
      </w:r>
      <w:r w:rsidRPr="00E611AC">
        <w:rPr>
          <w:rFonts w:asciiTheme="minorEastAsia" w:eastAsiaTheme="minorEastAsia" w:hAnsiTheme="minorEastAsia"/>
          <w:szCs w:val="21"/>
        </w:rPr>
        <w:t>于</w:t>
      </w:r>
      <w:r w:rsidRPr="00E611AC">
        <w:rPr>
          <w:rFonts w:asciiTheme="minorEastAsia" w:eastAsiaTheme="minorEastAsia" w:hAnsiTheme="minorEastAsia" w:hint="eastAsia"/>
          <w:szCs w:val="21"/>
        </w:rPr>
        <w:t>100毫升</w:t>
      </w:r>
      <w:r w:rsidRPr="00E611AC">
        <w:rPr>
          <w:rFonts w:asciiTheme="minorEastAsia" w:eastAsiaTheme="minorEastAsia" w:hAnsiTheme="minorEastAsia"/>
          <w:szCs w:val="21"/>
        </w:rPr>
        <w:t>容量瓶中，</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定量滤纸过滤</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滤液中铋的含量。另外</w:t>
      </w:r>
      <w:r w:rsidRPr="00E611AC">
        <w:rPr>
          <w:rFonts w:asciiTheme="minorEastAsia" w:eastAsiaTheme="minorEastAsia" w:hAnsiTheme="minorEastAsia" w:hint="eastAsia"/>
          <w:szCs w:val="21"/>
        </w:rPr>
        <w:t>4份</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3.2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30min以上，用盐酸（5+95）转移定容</w:t>
      </w:r>
      <w:r w:rsidRPr="00E611AC">
        <w:rPr>
          <w:rFonts w:asciiTheme="minorEastAsia" w:eastAsiaTheme="minorEastAsia" w:hAnsiTheme="minorEastAsia"/>
          <w:szCs w:val="21"/>
        </w:rPr>
        <w:t>于</w:t>
      </w:r>
      <w:r w:rsidRPr="00E611AC">
        <w:rPr>
          <w:rFonts w:asciiTheme="minorEastAsia" w:eastAsiaTheme="minorEastAsia" w:hAnsiTheme="minorEastAsia" w:hint="eastAsia"/>
          <w:szCs w:val="21"/>
        </w:rPr>
        <w:t>100毫升</w:t>
      </w:r>
      <w:r w:rsidRPr="00E611AC">
        <w:rPr>
          <w:rFonts w:asciiTheme="minorEastAsia" w:eastAsiaTheme="minorEastAsia" w:hAnsiTheme="minorEastAsia"/>
          <w:szCs w:val="21"/>
        </w:rPr>
        <w:t>容量瓶中，</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定量滤纸过滤</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滤液中铋的含量</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于确认置换的完全程度</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通过</w:t>
      </w:r>
      <w:r w:rsidRPr="00E611AC">
        <w:rPr>
          <w:rFonts w:asciiTheme="minorEastAsia" w:eastAsiaTheme="minorEastAsia" w:hAnsiTheme="minorEastAsia" w:hint="eastAsia"/>
          <w:szCs w:val="21"/>
        </w:rPr>
        <w:t>此</w:t>
      </w:r>
      <w:r w:rsidRPr="00E611AC">
        <w:rPr>
          <w:rFonts w:asciiTheme="minorEastAsia" w:eastAsiaTheme="minorEastAsia" w:hAnsiTheme="minorEastAsia"/>
          <w:szCs w:val="21"/>
        </w:rPr>
        <w:t>试验来确认需要的</w:t>
      </w:r>
      <w:r w:rsidRPr="00E611AC">
        <w:rPr>
          <w:rFonts w:asciiTheme="minorEastAsia" w:eastAsiaTheme="minorEastAsia" w:hAnsiTheme="minorEastAsia" w:hint="eastAsia"/>
          <w:szCs w:val="21"/>
        </w:rPr>
        <w:t>置换</w:t>
      </w:r>
      <w:r w:rsidRPr="00E611AC">
        <w:rPr>
          <w:rFonts w:asciiTheme="minorEastAsia" w:eastAsiaTheme="minorEastAsia" w:hAnsiTheme="minorEastAsia"/>
          <w:szCs w:val="21"/>
        </w:rPr>
        <w:t>次数</w:t>
      </w:r>
      <w:r w:rsidRPr="00E611AC">
        <w:rPr>
          <w:rFonts w:asciiTheme="minorEastAsia" w:eastAsiaTheme="minorEastAsia" w:hAnsiTheme="minorEastAsia" w:hint="eastAsia"/>
          <w:szCs w:val="21"/>
        </w:rPr>
        <w:t>，考察</w:t>
      </w:r>
      <w:r w:rsidRPr="00E611AC">
        <w:rPr>
          <w:rFonts w:asciiTheme="minorEastAsia" w:eastAsiaTheme="minorEastAsia" w:hAnsiTheme="minorEastAsia"/>
          <w:szCs w:val="21"/>
        </w:rPr>
        <w:t>情况如下表</w:t>
      </w:r>
      <w:r w:rsidRPr="00E611AC">
        <w:rPr>
          <w:rFonts w:asciiTheme="minorEastAsia" w:eastAsiaTheme="minorEastAsia" w:hAnsiTheme="minorEastAsia" w:hint="eastAsia"/>
          <w:szCs w:val="21"/>
        </w:rPr>
        <w:t>7：</w:t>
      </w:r>
    </w:p>
    <w:p w:rsidR="00801926" w:rsidRDefault="00801926" w:rsidP="00801926">
      <w:pPr>
        <w:adjustRightInd w:val="0"/>
        <w:spacing w:line="360" w:lineRule="auto"/>
        <w:ind w:firstLineChars="1100" w:firstLine="2310"/>
        <w:rPr>
          <w:rFonts w:asciiTheme="minorEastAsia" w:eastAsiaTheme="minorEastAsia" w:hAnsiTheme="minorEastAsia"/>
          <w:szCs w:val="21"/>
        </w:rPr>
      </w:pPr>
    </w:p>
    <w:p w:rsidR="00801926" w:rsidRDefault="00801926" w:rsidP="00801926">
      <w:pPr>
        <w:adjustRightInd w:val="0"/>
        <w:spacing w:line="360" w:lineRule="auto"/>
        <w:ind w:firstLineChars="1100" w:firstLine="2310"/>
        <w:rPr>
          <w:rFonts w:asciiTheme="minorEastAsia" w:eastAsiaTheme="minorEastAsia" w:hAnsiTheme="minorEastAsia"/>
          <w:szCs w:val="21"/>
        </w:rPr>
      </w:pPr>
    </w:p>
    <w:p w:rsidR="00801926" w:rsidRPr="00E611AC" w:rsidRDefault="00801926" w:rsidP="00801926">
      <w:pPr>
        <w:adjustRightInd w:val="0"/>
        <w:spacing w:line="360" w:lineRule="auto"/>
        <w:ind w:firstLineChars="1100" w:firstLine="2310"/>
        <w:rPr>
          <w:rFonts w:asciiTheme="minorEastAsia" w:eastAsiaTheme="minorEastAsia" w:hAnsiTheme="minorEastAsia"/>
          <w:szCs w:val="21"/>
        </w:rPr>
      </w:pPr>
      <w:r w:rsidRPr="00E611AC">
        <w:rPr>
          <w:rFonts w:asciiTheme="minorEastAsia" w:eastAsiaTheme="minorEastAsia" w:hAnsiTheme="minorEastAsia" w:hint="eastAsia"/>
          <w:szCs w:val="21"/>
        </w:rPr>
        <w:t>表7 置换次数</w:t>
      </w:r>
      <w:r w:rsidRPr="00E611AC">
        <w:rPr>
          <w:rFonts w:asciiTheme="minorEastAsia" w:eastAsiaTheme="minorEastAsia" w:hAnsiTheme="minorEastAsia"/>
          <w:szCs w:val="21"/>
        </w:rPr>
        <w:t>试验情况表</w:t>
      </w:r>
    </w:p>
    <w:tbl>
      <w:tblPr>
        <w:tblStyle w:val="aa"/>
        <w:tblW w:w="0" w:type="auto"/>
        <w:tblLook w:val="04A0" w:firstRow="1" w:lastRow="0" w:firstColumn="1" w:lastColumn="0" w:noHBand="0" w:noVBand="1"/>
      </w:tblPr>
      <w:tblGrid>
        <w:gridCol w:w="1366"/>
        <w:gridCol w:w="1388"/>
        <w:gridCol w:w="1366"/>
        <w:gridCol w:w="1393"/>
        <w:gridCol w:w="1400"/>
        <w:gridCol w:w="1383"/>
      </w:tblGrid>
      <w:tr w:rsidR="00801926" w:rsidRPr="00E611AC" w:rsidTr="00CB2B6D">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称</w:t>
            </w:r>
            <w:r w:rsidRPr="00E611AC">
              <w:rPr>
                <w:rFonts w:asciiTheme="minorEastAsia" w:eastAsiaTheme="minorEastAsia" w:hAnsiTheme="minorEastAsia"/>
                <w:szCs w:val="21"/>
              </w:rPr>
              <w:t>样量（</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置换</w:t>
            </w:r>
            <w:r w:rsidRPr="00E611AC">
              <w:rPr>
                <w:rFonts w:asciiTheme="minorEastAsia" w:eastAsiaTheme="minorEastAsia" w:hAnsiTheme="minorEastAsia"/>
                <w:szCs w:val="21"/>
              </w:rPr>
              <w:t>次数</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锌</w:t>
            </w:r>
            <w:r w:rsidRPr="00E611AC">
              <w:rPr>
                <w:rFonts w:asciiTheme="minorEastAsia" w:eastAsiaTheme="minorEastAsia" w:hAnsiTheme="minorEastAsia"/>
                <w:szCs w:val="21"/>
              </w:rPr>
              <w:t>屑用量</w:t>
            </w:r>
            <w:r w:rsidRPr="00E611AC">
              <w:rPr>
                <w:rFonts w:asciiTheme="minorEastAsia" w:eastAsiaTheme="minorEastAsia" w:hAnsiTheme="minorEastAsia" w:hint="eastAsia"/>
                <w:szCs w:val="21"/>
              </w:rPr>
              <w:t>（g）</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Bi（mg/L）</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计算</w:t>
            </w:r>
            <w:r w:rsidRPr="00E611AC">
              <w:rPr>
                <w:rFonts w:asciiTheme="minorEastAsia" w:eastAsiaTheme="minorEastAsia" w:hAnsiTheme="minorEastAsia"/>
                <w:szCs w:val="21"/>
              </w:rPr>
              <w:t>成未置换的铋量</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1.0561</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8</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1.18</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1.1027</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0.23</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1.1169</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17</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0.15</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1.1008</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0.05</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1.2564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63</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0.50</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1.2314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0.28</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1.2985</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0.12</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1.2261</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2次</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19</w:t>
            </w:r>
          </w:p>
        </w:tc>
        <w:tc>
          <w:tcPr>
            <w:tcW w:w="1422"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0.15</w:t>
            </w:r>
          </w:p>
        </w:tc>
      </w:tr>
    </w:tbl>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p>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从</w:t>
      </w:r>
      <w:r w:rsidRPr="00E611AC">
        <w:rPr>
          <w:rFonts w:asciiTheme="minorEastAsia" w:eastAsiaTheme="minorEastAsia" w:hAnsiTheme="minorEastAsia"/>
          <w:szCs w:val="21"/>
        </w:rPr>
        <w:t>表中可知，两次置换</w:t>
      </w:r>
      <w:r w:rsidRPr="00E611AC">
        <w:rPr>
          <w:rFonts w:asciiTheme="minorEastAsia" w:eastAsiaTheme="minorEastAsia" w:hAnsiTheme="minorEastAsia" w:hint="eastAsia"/>
          <w:szCs w:val="21"/>
        </w:rPr>
        <w:t>比较</w:t>
      </w:r>
      <w:r w:rsidRPr="00E611AC">
        <w:rPr>
          <w:rFonts w:asciiTheme="minorEastAsia" w:eastAsiaTheme="minorEastAsia" w:hAnsiTheme="minorEastAsia"/>
          <w:szCs w:val="21"/>
        </w:rPr>
        <w:t>完全的置换了铋黄中的铋。</w:t>
      </w:r>
    </w:p>
    <w:p w:rsidR="00801926"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2.6.2 置换锌</w:t>
      </w:r>
      <w:r w:rsidRPr="00E611AC">
        <w:rPr>
          <w:rFonts w:asciiTheme="minorEastAsia" w:eastAsiaTheme="minorEastAsia" w:hAnsiTheme="minorEastAsia"/>
          <w:szCs w:val="21"/>
        </w:rPr>
        <w:t>屑质量的</w:t>
      </w:r>
      <w:r w:rsidRPr="00E611AC">
        <w:rPr>
          <w:rFonts w:asciiTheme="minorEastAsia" w:eastAsiaTheme="minorEastAsia" w:hAnsiTheme="minorEastAsia" w:hint="eastAsia"/>
          <w:szCs w:val="21"/>
        </w:rPr>
        <w:t>试验</w:t>
      </w:r>
    </w:p>
    <w:p w:rsidR="00801926" w:rsidRPr="00E611AC" w:rsidRDefault="00801926" w:rsidP="00801926">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611AC">
        <w:rPr>
          <w:rFonts w:asciiTheme="minorEastAsia" w:eastAsiaTheme="minorEastAsia" w:hAnsiTheme="minorEastAsia" w:hint="eastAsia"/>
          <w:szCs w:val="21"/>
        </w:rPr>
        <w:t>试验</w:t>
      </w:r>
      <w:r w:rsidRPr="00E611AC">
        <w:rPr>
          <w:rFonts w:asciiTheme="minorEastAsia" w:eastAsiaTheme="minorEastAsia" w:hAnsiTheme="minorEastAsia"/>
          <w:szCs w:val="21"/>
        </w:rPr>
        <w:t>选择</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各</w:t>
      </w:r>
      <w:r w:rsidRPr="00E611AC">
        <w:rPr>
          <w:rFonts w:asciiTheme="minorEastAsia" w:eastAsiaTheme="minorEastAsia" w:hAnsiTheme="minorEastAsia"/>
          <w:szCs w:val="21"/>
        </w:rPr>
        <w:t>称取</w:t>
      </w:r>
      <w:r w:rsidRPr="00E611AC">
        <w:rPr>
          <w:rFonts w:asciiTheme="minorEastAsia" w:eastAsiaTheme="minorEastAsia" w:hAnsiTheme="minorEastAsia" w:hint="eastAsia"/>
          <w:szCs w:val="21"/>
        </w:rPr>
        <w:t>4份试料置于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三角烧杯中A，用少量水润湿。将试料置于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其中</w:t>
      </w:r>
      <w:r w:rsidRPr="00E611AC">
        <w:rPr>
          <w:rFonts w:asciiTheme="minorEastAsia" w:eastAsiaTheme="minorEastAsia" w:hAnsiTheme="minorEastAsia" w:hint="eastAsia"/>
          <w:szCs w:val="21"/>
        </w:rPr>
        <w:t>4份</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3.2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定</w:t>
      </w:r>
      <w:r w:rsidRPr="00E611AC">
        <w:rPr>
          <w:rFonts w:asciiTheme="minorEastAsia" w:eastAsiaTheme="minorEastAsia" w:hAnsiTheme="minorEastAsia" w:hint="eastAsia"/>
          <w:szCs w:val="21"/>
        </w:rPr>
        <w:t>容</w:t>
      </w:r>
      <w:r w:rsidRPr="00E611AC">
        <w:rPr>
          <w:rFonts w:asciiTheme="minorEastAsia" w:eastAsiaTheme="minorEastAsia" w:hAnsiTheme="minorEastAsia"/>
          <w:szCs w:val="21"/>
        </w:rPr>
        <w:t>于</w:t>
      </w:r>
      <w:r w:rsidRPr="00E611AC">
        <w:rPr>
          <w:rFonts w:asciiTheme="minorEastAsia" w:eastAsiaTheme="minorEastAsia" w:hAnsiTheme="minorEastAsia" w:hint="eastAsia"/>
          <w:szCs w:val="21"/>
        </w:rPr>
        <w:t>100ml容量瓶</w:t>
      </w:r>
      <w:r w:rsidRPr="00E611AC">
        <w:rPr>
          <w:rFonts w:asciiTheme="minorEastAsia" w:eastAsiaTheme="minorEastAsia" w:hAnsiTheme="minorEastAsia"/>
          <w:szCs w:val="21"/>
        </w:rPr>
        <w:t>中，过滤，用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滤液中铋含量。</w:t>
      </w:r>
      <w:r w:rsidRPr="00E611AC">
        <w:rPr>
          <w:rFonts w:asciiTheme="minorEastAsia" w:eastAsiaTheme="minorEastAsia" w:hAnsiTheme="minorEastAsia" w:hint="eastAsia"/>
          <w:szCs w:val="21"/>
        </w:rPr>
        <w:t>另外4份</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0.2g</w:t>
      </w:r>
      <w:r w:rsidRPr="00E611AC">
        <w:rPr>
          <w:rFonts w:asciiTheme="minorEastAsia" w:eastAsiaTheme="minorEastAsia" w:hAnsiTheme="minorEastAsia" w:hint="eastAsia"/>
          <w:szCs w:val="21"/>
        </w:rPr>
        <w:lastRenderedPageBreak/>
        <w:t>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3.2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过</w:t>
      </w:r>
      <w:r w:rsidRPr="00E611AC">
        <w:rPr>
          <w:rFonts w:asciiTheme="minorEastAsia" w:eastAsiaTheme="minorEastAsia" w:hAnsiTheme="minorEastAsia" w:hint="eastAsia"/>
          <w:szCs w:val="21"/>
        </w:rPr>
        <w:t>定</w:t>
      </w:r>
      <w:r w:rsidRPr="00E611AC">
        <w:rPr>
          <w:rFonts w:asciiTheme="minorEastAsia" w:eastAsiaTheme="minorEastAsia" w:hAnsiTheme="minorEastAsia"/>
          <w:szCs w:val="21"/>
        </w:rPr>
        <w:t>容于</w:t>
      </w:r>
      <w:r w:rsidRPr="00E611AC">
        <w:rPr>
          <w:rFonts w:asciiTheme="minorEastAsia" w:eastAsiaTheme="minorEastAsia" w:hAnsiTheme="minorEastAsia" w:hint="eastAsia"/>
          <w:szCs w:val="21"/>
        </w:rPr>
        <w:t>100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容量瓶</w:t>
      </w:r>
      <w:r w:rsidRPr="00E611AC">
        <w:rPr>
          <w:rFonts w:asciiTheme="minorEastAsia" w:eastAsiaTheme="minorEastAsia" w:hAnsiTheme="minorEastAsia"/>
          <w:szCs w:val="21"/>
        </w:rPr>
        <w:t>中，过滤，用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滤液中铋的含量，用</w:t>
      </w: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中铋含量考察置换的完全程度。</w:t>
      </w:r>
      <w:r w:rsidRPr="00E611AC">
        <w:rPr>
          <w:rFonts w:asciiTheme="minorEastAsia" w:eastAsiaTheme="minorEastAsia" w:hAnsiTheme="minorEastAsia" w:hint="eastAsia"/>
          <w:szCs w:val="21"/>
        </w:rPr>
        <w:t>试验</w:t>
      </w:r>
      <w:r w:rsidRPr="00E611AC">
        <w:rPr>
          <w:rFonts w:asciiTheme="minorEastAsia" w:eastAsiaTheme="minorEastAsia" w:hAnsiTheme="minorEastAsia"/>
          <w:szCs w:val="21"/>
        </w:rPr>
        <w:t>情况如下表</w:t>
      </w:r>
      <w:r w:rsidRPr="00E611AC">
        <w:rPr>
          <w:rFonts w:asciiTheme="minorEastAsia" w:eastAsiaTheme="minorEastAsia" w:hAnsiTheme="minorEastAsia" w:hint="eastAsia"/>
          <w:szCs w:val="21"/>
        </w:rPr>
        <w:t>8：</w:t>
      </w:r>
    </w:p>
    <w:p w:rsidR="00801926" w:rsidRPr="00E611AC" w:rsidRDefault="00801926" w:rsidP="00801926">
      <w:pPr>
        <w:adjustRightInd w:val="0"/>
        <w:spacing w:line="360" w:lineRule="auto"/>
        <w:ind w:firstLineChars="1050" w:firstLine="2205"/>
        <w:rPr>
          <w:rFonts w:asciiTheme="minorEastAsia" w:eastAsiaTheme="minorEastAsia" w:hAnsiTheme="minorEastAsia"/>
          <w:szCs w:val="21"/>
        </w:rPr>
      </w:pPr>
      <w:r w:rsidRPr="00E611AC">
        <w:rPr>
          <w:rFonts w:asciiTheme="minorEastAsia" w:eastAsiaTheme="minorEastAsia" w:hAnsiTheme="minorEastAsia" w:hint="eastAsia"/>
          <w:szCs w:val="21"/>
        </w:rPr>
        <w:t>表8  置换锌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用量</w:t>
      </w:r>
      <w:r w:rsidRPr="00E611AC">
        <w:rPr>
          <w:rFonts w:asciiTheme="minorEastAsia" w:eastAsiaTheme="minorEastAsia" w:hAnsiTheme="minorEastAsia"/>
          <w:szCs w:val="21"/>
        </w:rPr>
        <w:t>试验情况表</w:t>
      </w:r>
    </w:p>
    <w:tbl>
      <w:tblPr>
        <w:tblStyle w:val="aa"/>
        <w:tblW w:w="0" w:type="auto"/>
        <w:tblLook w:val="04A0" w:firstRow="1" w:lastRow="0" w:firstColumn="1" w:lastColumn="0" w:noHBand="0" w:noVBand="1"/>
      </w:tblPr>
      <w:tblGrid>
        <w:gridCol w:w="1644"/>
        <w:gridCol w:w="1664"/>
        <w:gridCol w:w="1664"/>
        <w:gridCol w:w="1667"/>
        <w:gridCol w:w="1657"/>
      </w:tblGrid>
      <w:tr w:rsidR="00801926" w:rsidRPr="00E611AC" w:rsidTr="00CB2B6D">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样品</w:t>
            </w:r>
            <w:r w:rsidRPr="00E611AC">
              <w:rPr>
                <w:rFonts w:asciiTheme="minorEastAsia" w:eastAsiaTheme="minorEastAsia" w:hAnsiTheme="minorEastAsia"/>
                <w:szCs w:val="21"/>
              </w:rPr>
              <w:t>编号</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称</w:t>
            </w:r>
            <w:r w:rsidRPr="00E611AC">
              <w:rPr>
                <w:rFonts w:asciiTheme="minorEastAsia" w:eastAsiaTheme="minorEastAsia" w:hAnsiTheme="minorEastAsia"/>
                <w:szCs w:val="21"/>
              </w:rPr>
              <w:t>样量（</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锌</w:t>
            </w:r>
            <w:r w:rsidRPr="00E611AC">
              <w:rPr>
                <w:rFonts w:asciiTheme="minorEastAsia" w:eastAsiaTheme="minorEastAsia" w:hAnsiTheme="minorEastAsia"/>
                <w:szCs w:val="21"/>
              </w:rPr>
              <w:t>屑用量</w:t>
            </w:r>
            <w:r w:rsidRPr="00E611AC">
              <w:rPr>
                <w:rFonts w:asciiTheme="minorEastAsia" w:eastAsiaTheme="minorEastAsia" w:hAnsiTheme="minorEastAsia" w:hint="eastAsia"/>
                <w:szCs w:val="21"/>
              </w:rPr>
              <w:t>（g）</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滤液</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Bi（mg/L）</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计算</w:t>
            </w:r>
            <w:r w:rsidRPr="00E611AC">
              <w:rPr>
                <w:rFonts w:asciiTheme="minorEastAsia" w:eastAsiaTheme="minorEastAsia" w:hAnsiTheme="minorEastAsia"/>
                <w:szCs w:val="21"/>
              </w:rPr>
              <w:t>成未置换的铋量</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w:t>
            </w:r>
          </w:p>
        </w:tc>
      </w:tr>
      <w:tr w:rsidR="00801926" w:rsidRPr="00E611AC" w:rsidTr="00CB2B6D">
        <w:tc>
          <w:tcPr>
            <w:tcW w:w="1694"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0236</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4+0.2</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26</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0.25</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1.0371</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0.4+0.2</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86</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w:t>
            </w:r>
            <w:r w:rsidRPr="00E611AC">
              <w:rPr>
                <w:rFonts w:asciiTheme="minorEastAsia" w:eastAsiaTheme="minorEastAsia" w:hAnsiTheme="minorEastAsia"/>
                <w:szCs w:val="21"/>
              </w:rPr>
              <w:t>83</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1.0036</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15</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0.15</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1.1369</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23</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0.20</w:t>
            </w:r>
          </w:p>
        </w:tc>
      </w:tr>
      <w:tr w:rsidR="00801926" w:rsidRPr="00E611AC" w:rsidTr="00CB2B6D">
        <w:tc>
          <w:tcPr>
            <w:tcW w:w="1694"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1.1564</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0.4+0.2</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39</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0.34</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1.2398</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0.4+0.2</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7</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0.30</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1.26385</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23</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0.18</w:t>
            </w:r>
          </w:p>
        </w:tc>
      </w:tr>
      <w:tr w:rsidR="00801926" w:rsidRPr="00E611AC" w:rsidTr="00CB2B6D">
        <w:tc>
          <w:tcPr>
            <w:tcW w:w="1694"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1.2002</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0.8+0.4</w:t>
            </w:r>
          </w:p>
        </w:tc>
        <w:tc>
          <w:tcPr>
            <w:tcW w:w="1694"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w:t>
            </w:r>
          </w:p>
        </w:tc>
        <w:tc>
          <w:tcPr>
            <w:tcW w:w="1695"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0.08</w:t>
            </w:r>
          </w:p>
        </w:tc>
      </w:tr>
    </w:tbl>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p>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从</w:t>
      </w:r>
      <w:r w:rsidRPr="00E611AC">
        <w:rPr>
          <w:rFonts w:asciiTheme="minorEastAsia" w:eastAsiaTheme="minorEastAsia" w:hAnsiTheme="minorEastAsia"/>
          <w:szCs w:val="21"/>
        </w:rPr>
        <w:t>上表可知，</w:t>
      </w:r>
      <w:r w:rsidRPr="00E611AC">
        <w:rPr>
          <w:rFonts w:asciiTheme="minorEastAsia" w:eastAsiaTheme="minorEastAsia" w:hAnsiTheme="minorEastAsia" w:hint="eastAsia"/>
          <w:szCs w:val="21"/>
        </w:rPr>
        <w:t>0.8g+0.4g的</w:t>
      </w:r>
      <w:r w:rsidRPr="00E611AC">
        <w:rPr>
          <w:rFonts w:asciiTheme="minorEastAsia" w:eastAsiaTheme="minorEastAsia" w:hAnsiTheme="minorEastAsia"/>
          <w:szCs w:val="21"/>
        </w:rPr>
        <w:t>锌屑是适宜的。</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2.6.3置换温度</w:t>
      </w:r>
      <w:r w:rsidRPr="00E611AC">
        <w:rPr>
          <w:rFonts w:asciiTheme="minorEastAsia" w:eastAsiaTheme="minorEastAsia" w:hAnsiTheme="minorEastAsia"/>
          <w:szCs w:val="21"/>
        </w:rPr>
        <w:t>的</w:t>
      </w:r>
      <w:r w:rsidRPr="00E611AC">
        <w:rPr>
          <w:rFonts w:asciiTheme="minorEastAsia" w:eastAsiaTheme="minorEastAsia" w:hAnsiTheme="minorEastAsia" w:hint="eastAsia"/>
          <w:szCs w:val="21"/>
        </w:rPr>
        <w:t>试验</w:t>
      </w:r>
    </w:p>
    <w:p w:rsidR="00801926" w:rsidRPr="00E611AC" w:rsidRDefault="00801926" w:rsidP="00801926">
      <w:pPr>
        <w:adjustRightInd w:val="0"/>
        <w:spacing w:line="360" w:lineRule="auto"/>
        <w:ind w:firstLineChars="150" w:firstLine="315"/>
        <w:rPr>
          <w:rFonts w:asciiTheme="minorEastAsia" w:eastAsiaTheme="minorEastAsia" w:hAnsiTheme="minorEastAsia"/>
          <w:szCs w:val="21"/>
        </w:rPr>
      </w:pPr>
      <w:r w:rsidRPr="00E611AC">
        <w:rPr>
          <w:rFonts w:asciiTheme="minorEastAsia" w:eastAsiaTheme="minorEastAsia" w:hAnsiTheme="minorEastAsia" w:hint="eastAsia"/>
          <w:szCs w:val="21"/>
        </w:rPr>
        <w:t xml:space="preserve"> 试验</w:t>
      </w:r>
      <w:r w:rsidRPr="00E611AC">
        <w:rPr>
          <w:rFonts w:asciiTheme="minorEastAsia" w:eastAsiaTheme="minorEastAsia" w:hAnsiTheme="minorEastAsia"/>
          <w:szCs w:val="21"/>
        </w:rPr>
        <w:t>选择</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各</w:t>
      </w:r>
      <w:r w:rsidRPr="00E611AC">
        <w:rPr>
          <w:rFonts w:asciiTheme="minorEastAsia" w:eastAsiaTheme="minorEastAsia" w:hAnsiTheme="minorEastAsia"/>
          <w:szCs w:val="21"/>
        </w:rPr>
        <w:t>称取</w:t>
      </w:r>
      <w:r w:rsidRPr="00E611AC">
        <w:rPr>
          <w:rFonts w:asciiTheme="minorEastAsia" w:eastAsiaTheme="minorEastAsia" w:hAnsiTheme="minorEastAsia" w:hint="eastAsia"/>
          <w:szCs w:val="21"/>
        </w:rPr>
        <w:t>4份试料置于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三角烧杯，用少量水润湿。将试料置于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w:t>
      </w:r>
      <w:r w:rsidRPr="00E611AC">
        <w:rPr>
          <w:rFonts w:asciiTheme="minorEastAsia" w:eastAsiaTheme="minorEastAsia" w:hAnsiTheme="minorEastAsia"/>
          <w:szCs w:val="21"/>
        </w:rPr>
        <w:t xml:space="preserve">1+1 </w:t>
      </w:r>
      <w:r w:rsidRPr="00E611AC">
        <w:rPr>
          <w:rFonts w:asciiTheme="minorEastAsia" w:eastAsiaTheme="minorEastAsia" w:hAnsiTheme="minorEastAsia" w:hint="eastAsia"/>
          <w:szCs w:val="21"/>
        </w:rPr>
        <w:t>），盖上表面皿，加热溶解,少量水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然后按照以下试验进行试验。</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2.6.3.1</w:t>
      </w:r>
      <w:r w:rsidRPr="00E611AC">
        <w:rPr>
          <w:rFonts w:asciiTheme="minorEastAsia" w:eastAsiaTheme="minorEastAsia" w:hAnsiTheme="minorEastAsia" w:hint="eastAsia"/>
          <w:szCs w:val="21"/>
        </w:rPr>
        <w:t>其中4份</w:t>
      </w:r>
      <w:r w:rsidRPr="00E611AC">
        <w:rPr>
          <w:rFonts w:asciiTheme="minorEastAsia" w:eastAsiaTheme="minorEastAsia" w:hAnsiTheme="minorEastAsia"/>
          <w:szCs w:val="21"/>
        </w:rPr>
        <w:t>冷却至室温</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其中</w:t>
      </w:r>
      <w:r w:rsidRPr="00E611AC">
        <w:rPr>
          <w:rFonts w:asciiTheme="minorEastAsia" w:eastAsiaTheme="minorEastAsia" w:hAnsiTheme="minorEastAsia" w:hint="eastAsia"/>
          <w:szCs w:val="21"/>
        </w:rPr>
        <w:t>2份用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3.2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30min，可</w:t>
      </w:r>
      <w:r w:rsidRPr="00E611AC">
        <w:rPr>
          <w:rFonts w:asciiTheme="minorEastAsia" w:eastAsiaTheme="minorEastAsia" w:hAnsiTheme="minorEastAsia"/>
          <w:szCs w:val="21"/>
        </w:rPr>
        <w:t>明显看到底部锌屑溶解完全</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另外</w:t>
      </w:r>
      <w:r w:rsidRPr="00E611AC">
        <w:rPr>
          <w:rFonts w:asciiTheme="minorEastAsia" w:eastAsiaTheme="minorEastAsia" w:hAnsiTheme="minorEastAsia" w:hint="eastAsia"/>
          <w:szCs w:val="21"/>
        </w:rPr>
        <w:t>2份用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30min，可</w:t>
      </w:r>
      <w:r w:rsidRPr="00E611AC">
        <w:rPr>
          <w:rFonts w:asciiTheme="minorEastAsia" w:eastAsiaTheme="minorEastAsia" w:hAnsiTheme="minorEastAsia"/>
          <w:szCs w:val="21"/>
        </w:rPr>
        <w:t>明显看到底部</w:t>
      </w: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少量锌屑未溶解。</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2.6.3.2</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其中4份</w:t>
      </w:r>
      <w:r w:rsidRPr="00E611AC">
        <w:rPr>
          <w:rFonts w:asciiTheme="minorEastAsia" w:eastAsiaTheme="minorEastAsia" w:hAnsiTheme="minorEastAsia"/>
          <w:szCs w:val="21"/>
        </w:rPr>
        <w:t>立即</w:t>
      </w:r>
      <w:r w:rsidRPr="00E611AC">
        <w:rPr>
          <w:rFonts w:asciiTheme="minorEastAsia" w:eastAsiaTheme="minorEastAsia" w:hAnsiTheme="minorEastAsia" w:hint="eastAsia"/>
          <w:szCs w:val="21"/>
        </w:rPr>
        <w:t>加入</w:t>
      </w:r>
      <w:r w:rsidRPr="00E611AC">
        <w:rPr>
          <w:rFonts w:asciiTheme="minorEastAsia" w:eastAsiaTheme="minorEastAsia" w:hAnsiTheme="minorEastAsia"/>
          <w:szCs w:val="21"/>
        </w:rPr>
        <w:t>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发现锌屑较快溶解完全。</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可见</w:t>
      </w:r>
      <w:r w:rsidRPr="00E611AC">
        <w:rPr>
          <w:rFonts w:asciiTheme="minorEastAsia" w:eastAsiaTheme="minorEastAsia" w:hAnsiTheme="minorEastAsia"/>
          <w:szCs w:val="21"/>
        </w:rPr>
        <w:t>文本中的置换温度和反应时间是适宜的，</w:t>
      </w:r>
      <w:r w:rsidRPr="00E611AC">
        <w:rPr>
          <w:rFonts w:asciiTheme="minorEastAsia" w:eastAsiaTheme="minorEastAsia" w:hAnsiTheme="minorEastAsia" w:hint="eastAsia"/>
          <w:szCs w:val="21"/>
        </w:rPr>
        <w:t>文本</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有</w:t>
      </w:r>
      <w:r w:rsidRPr="00E611AC">
        <w:rPr>
          <w:rFonts w:asciiTheme="minorEastAsia" w:eastAsiaTheme="minorEastAsia" w:hAnsiTheme="minorEastAsia"/>
          <w:szCs w:val="21"/>
        </w:rPr>
        <w:t>三次加热要求，第一次加热是为了溶解样品，第二次加热是为了确保还原完全，最后一次加热是为了完全溶解过量的锌屑</w:t>
      </w:r>
      <w:r w:rsidRPr="00E611AC">
        <w:rPr>
          <w:rFonts w:asciiTheme="minorEastAsia" w:eastAsiaTheme="minorEastAsia" w:hAnsiTheme="minorEastAsia" w:hint="eastAsia"/>
          <w:szCs w:val="21"/>
        </w:rPr>
        <w:t>。</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2.6.4 锌</w:t>
      </w:r>
      <w:r w:rsidRPr="00E611AC">
        <w:rPr>
          <w:rFonts w:asciiTheme="minorEastAsia" w:eastAsiaTheme="minorEastAsia" w:hAnsiTheme="minorEastAsia"/>
          <w:szCs w:val="21"/>
        </w:rPr>
        <w:t>置换的完成程度</w:t>
      </w:r>
      <w:r w:rsidRPr="00E611AC">
        <w:rPr>
          <w:rFonts w:asciiTheme="minorEastAsia" w:eastAsiaTheme="minorEastAsia" w:hAnsiTheme="minorEastAsia" w:hint="eastAsia"/>
          <w:szCs w:val="21"/>
        </w:rPr>
        <w:t>试验</w:t>
      </w:r>
    </w:p>
    <w:p w:rsidR="00801926" w:rsidRPr="00E611AC" w:rsidRDefault="00801926" w:rsidP="00801926">
      <w:pPr>
        <w:adjustRightInd w:val="0"/>
        <w:spacing w:line="360" w:lineRule="auto"/>
        <w:ind w:firstLineChars="200" w:firstLine="420"/>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对1</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#样品进行了精密度试验，每个样品</w:t>
      </w:r>
      <w:r w:rsidRPr="00E611AC">
        <w:rPr>
          <w:rFonts w:asciiTheme="minorEastAsia" w:eastAsiaTheme="minorEastAsia" w:hAnsiTheme="minorEastAsia" w:hint="eastAsia"/>
          <w:szCs w:val="21"/>
        </w:rPr>
        <w:t>平行</w:t>
      </w:r>
      <w:r w:rsidRPr="00E611AC">
        <w:rPr>
          <w:rFonts w:asciiTheme="minorEastAsia" w:eastAsiaTheme="minorEastAsia" w:hAnsiTheme="minorEastAsia"/>
          <w:szCs w:val="21"/>
        </w:rPr>
        <w:t>测定</w:t>
      </w:r>
      <w:r w:rsidRPr="00E611AC">
        <w:rPr>
          <w:rFonts w:asciiTheme="minorEastAsia" w:eastAsiaTheme="minorEastAsia" w:hAnsiTheme="minorEastAsia" w:hint="eastAsia"/>
          <w:szCs w:val="21"/>
        </w:rPr>
        <w:t>8次</w:t>
      </w:r>
      <w:r w:rsidRPr="00E611AC">
        <w:rPr>
          <w:rFonts w:asciiTheme="minorEastAsia" w:eastAsiaTheme="minorEastAsia" w:hAnsiTheme="minorEastAsia"/>
          <w:szCs w:val="21"/>
        </w:rPr>
        <w:t>，每次试验均检测了滤液中的铋含量，</w:t>
      </w:r>
      <w:r w:rsidRPr="00E611AC">
        <w:rPr>
          <w:rFonts w:asciiTheme="minorEastAsia" w:eastAsiaTheme="minorEastAsia" w:hAnsiTheme="minorEastAsia" w:hint="eastAsia"/>
          <w:szCs w:val="21"/>
        </w:rPr>
        <w:t>通过</w:t>
      </w:r>
      <w:r w:rsidRPr="00E611AC">
        <w:rPr>
          <w:rFonts w:asciiTheme="minorEastAsia" w:eastAsiaTheme="minorEastAsia" w:hAnsiTheme="minorEastAsia"/>
          <w:szCs w:val="21"/>
        </w:rPr>
        <w:t>此试验可以考察</w:t>
      </w:r>
      <w:r w:rsidRPr="00E611AC">
        <w:rPr>
          <w:rFonts w:asciiTheme="minorEastAsia" w:eastAsiaTheme="minorEastAsia" w:hAnsiTheme="minorEastAsia" w:hint="eastAsia"/>
          <w:szCs w:val="21"/>
        </w:rPr>
        <w:t>标准</w:t>
      </w:r>
      <w:r w:rsidRPr="00E611AC">
        <w:rPr>
          <w:rFonts w:asciiTheme="minorEastAsia" w:eastAsiaTheme="minorEastAsia" w:hAnsiTheme="minorEastAsia"/>
          <w:szCs w:val="21"/>
        </w:rPr>
        <w:t>方法</w:t>
      </w:r>
      <w:r w:rsidRPr="00E611AC">
        <w:rPr>
          <w:rFonts w:asciiTheme="minorEastAsia" w:eastAsiaTheme="minorEastAsia" w:hAnsiTheme="minorEastAsia" w:hint="eastAsia"/>
          <w:szCs w:val="21"/>
        </w:rPr>
        <w:t>使用</w:t>
      </w:r>
      <w:proofErr w:type="gramStart"/>
      <w:r w:rsidRPr="00E611AC">
        <w:rPr>
          <w:rFonts w:asciiTheme="minorEastAsia" w:eastAsiaTheme="minorEastAsia" w:hAnsiTheme="minorEastAsia"/>
          <w:szCs w:val="21"/>
        </w:rPr>
        <w:t>锌</w:t>
      </w:r>
      <w:proofErr w:type="gramEnd"/>
      <w:r w:rsidRPr="00E611AC">
        <w:rPr>
          <w:rFonts w:asciiTheme="minorEastAsia" w:eastAsiaTheme="minorEastAsia" w:hAnsiTheme="minorEastAsia"/>
          <w:szCs w:val="21"/>
        </w:rPr>
        <w:t>置换是否反应完全，下表</w:t>
      </w:r>
      <w:r w:rsidRPr="00E611AC">
        <w:rPr>
          <w:rFonts w:asciiTheme="minorEastAsia" w:eastAsiaTheme="minorEastAsia" w:hAnsiTheme="minorEastAsia" w:hint="eastAsia"/>
          <w:szCs w:val="21"/>
        </w:rPr>
        <w:t>9是</w:t>
      </w:r>
      <w:r w:rsidRPr="00E611AC">
        <w:rPr>
          <w:rFonts w:asciiTheme="minorEastAsia" w:eastAsiaTheme="minorEastAsia" w:hAnsiTheme="minorEastAsia"/>
          <w:szCs w:val="21"/>
        </w:rPr>
        <w:t>精密度试验时滤液中</w:t>
      </w:r>
      <w:r w:rsidRPr="00E611AC">
        <w:rPr>
          <w:rFonts w:asciiTheme="minorEastAsia" w:eastAsiaTheme="minorEastAsia" w:hAnsiTheme="minorEastAsia" w:hint="eastAsia"/>
          <w:szCs w:val="21"/>
        </w:rPr>
        <w:t>Bi的</w:t>
      </w:r>
      <w:r w:rsidRPr="00E611AC">
        <w:rPr>
          <w:rFonts w:asciiTheme="minorEastAsia" w:eastAsiaTheme="minorEastAsia" w:hAnsiTheme="minorEastAsia"/>
          <w:szCs w:val="21"/>
        </w:rPr>
        <w:t>含量</w:t>
      </w:r>
    </w:p>
    <w:p w:rsidR="00801926" w:rsidRPr="00E611AC" w:rsidRDefault="00801926" w:rsidP="000600CC">
      <w:pPr>
        <w:adjustRightInd w:val="0"/>
        <w:spacing w:line="360" w:lineRule="auto"/>
        <w:ind w:firstLineChars="1000" w:firstLine="2100"/>
        <w:rPr>
          <w:rFonts w:asciiTheme="minorEastAsia" w:eastAsiaTheme="minorEastAsia" w:hAnsiTheme="minorEastAsia"/>
          <w:szCs w:val="21"/>
        </w:rPr>
      </w:pPr>
      <w:r w:rsidRPr="00E611AC">
        <w:rPr>
          <w:rFonts w:asciiTheme="minorEastAsia" w:eastAsiaTheme="minorEastAsia" w:hAnsiTheme="minorEastAsia" w:hint="eastAsia"/>
          <w:szCs w:val="21"/>
        </w:rPr>
        <w:t>表9  精密度</w:t>
      </w:r>
      <w:r w:rsidRPr="00E611AC">
        <w:rPr>
          <w:rFonts w:asciiTheme="minorEastAsia" w:eastAsiaTheme="minorEastAsia" w:hAnsiTheme="minorEastAsia"/>
          <w:szCs w:val="21"/>
        </w:rPr>
        <w:t>试验的滤液中铋的浓度</w:t>
      </w:r>
    </w:p>
    <w:tbl>
      <w:tblPr>
        <w:tblW w:w="92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52"/>
        <w:gridCol w:w="847"/>
        <w:gridCol w:w="848"/>
        <w:gridCol w:w="849"/>
        <w:gridCol w:w="849"/>
        <w:gridCol w:w="849"/>
        <w:gridCol w:w="848"/>
        <w:gridCol w:w="849"/>
        <w:gridCol w:w="849"/>
        <w:gridCol w:w="849"/>
        <w:gridCol w:w="848"/>
        <w:gridCol w:w="15"/>
      </w:tblGrid>
      <w:tr w:rsidR="00801926" w:rsidRPr="00E611AC" w:rsidTr="00CB2B6D">
        <w:trPr>
          <w:trHeight w:val="407"/>
          <w:jc w:val="center"/>
        </w:trPr>
        <w:tc>
          <w:tcPr>
            <w:tcW w:w="752" w:type="dxa"/>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测定次数</w:t>
            </w:r>
          </w:p>
        </w:tc>
        <w:tc>
          <w:tcPr>
            <w:tcW w:w="1695" w:type="dxa"/>
            <w:gridSpan w:val="2"/>
            <w:vAlign w:val="center"/>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1#</w:t>
            </w:r>
          </w:p>
          <w:p w:rsidR="00801926" w:rsidRPr="00E611AC" w:rsidRDefault="00801926" w:rsidP="00CB2B6D">
            <w:pPr>
              <w:widowControl/>
              <w:adjustRightInd w:val="0"/>
              <w:jc w:val="center"/>
              <w:rPr>
                <w:rFonts w:asciiTheme="minorEastAsia" w:eastAsiaTheme="minorEastAsia" w:hAnsiTheme="minorEastAsia" w:cs="宋体"/>
                <w:kern w:val="0"/>
                <w:szCs w:val="21"/>
              </w:rPr>
            </w:pPr>
          </w:p>
        </w:tc>
        <w:tc>
          <w:tcPr>
            <w:tcW w:w="1698" w:type="dxa"/>
            <w:gridSpan w:val="2"/>
            <w:vAlign w:val="center"/>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2#</w:t>
            </w:r>
          </w:p>
        </w:tc>
        <w:tc>
          <w:tcPr>
            <w:tcW w:w="1697" w:type="dxa"/>
            <w:gridSpan w:val="2"/>
            <w:vAlign w:val="center"/>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3#</w:t>
            </w:r>
          </w:p>
        </w:tc>
        <w:tc>
          <w:tcPr>
            <w:tcW w:w="1698" w:type="dxa"/>
            <w:gridSpan w:val="2"/>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4</w:t>
            </w:r>
            <w:r w:rsidRPr="00E611AC">
              <w:rPr>
                <w:rFonts w:asciiTheme="minorEastAsia" w:eastAsiaTheme="minorEastAsia" w:hAnsiTheme="minorEastAsia" w:cs="宋体"/>
                <w:kern w:val="0"/>
                <w:szCs w:val="21"/>
              </w:rPr>
              <w:t>#</w:t>
            </w:r>
          </w:p>
        </w:tc>
        <w:tc>
          <w:tcPr>
            <w:tcW w:w="1712" w:type="dxa"/>
            <w:gridSpan w:val="3"/>
          </w:tcPr>
          <w:p w:rsidR="00801926" w:rsidRPr="00E611AC" w:rsidRDefault="00801926" w:rsidP="00CB2B6D">
            <w:pPr>
              <w:widowControl/>
              <w:adjustRightInd w:val="0"/>
              <w:jc w:val="center"/>
              <w:rPr>
                <w:rFonts w:asciiTheme="minorEastAsia" w:eastAsiaTheme="minorEastAsia" w:hAnsiTheme="minorEastAsia" w:cs="宋体"/>
                <w:kern w:val="0"/>
                <w:szCs w:val="21"/>
              </w:rPr>
            </w:pPr>
            <w:r w:rsidRPr="00E611AC">
              <w:rPr>
                <w:rFonts w:asciiTheme="minorEastAsia" w:eastAsiaTheme="minorEastAsia" w:hAnsiTheme="minorEastAsia" w:cs="宋体" w:hint="eastAsia"/>
                <w:kern w:val="0"/>
                <w:szCs w:val="21"/>
              </w:rPr>
              <w:t>5</w:t>
            </w:r>
            <w:r w:rsidRPr="00E611AC">
              <w:rPr>
                <w:rFonts w:asciiTheme="minorEastAsia" w:eastAsiaTheme="minorEastAsia" w:hAnsiTheme="minorEastAsia" w:cs="宋体"/>
                <w:kern w:val="0"/>
                <w:szCs w:val="21"/>
              </w:rPr>
              <w:t>#</w:t>
            </w:r>
          </w:p>
        </w:tc>
      </w:tr>
      <w:tr w:rsidR="00801926" w:rsidRPr="00E611AC" w:rsidTr="00CB2B6D">
        <w:trPr>
          <w:gridAfter w:val="1"/>
          <w:wAfter w:w="15" w:type="dxa"/>
          <w:trHeight w:val="407"/>
          <w:jc w:val="center"/>
        </w:trPr>
        <w:tc>
          <w:tcPr>
            <w:tcW w:w="752" w:type="dxa"/>
          </w:tcPr>
          <w:p w:rsidR="00801926" w:rsidRPr="00E611AC" w:rsidRDefault="00801926" w:rsidP="00CB2B6D">
            <w:pPr>
              <w:widowControl/>
              <w:adjustRightInd w:val="0"/>
              <w:jc w:val="center"/>
              <w:rPr>
                <w:rFonts w:asciiTheme="minorEastAsia" w:eastAsiaTheme="minorEastAsia" w:hAnsiTheme="minorEastAsia"/>
                <w:kern w:val="0"/>
                <w:szCs w:val="21"/>
              </w:rPr>
            </w:pP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滤液</w:t>
            </w:r>
            <w:r w:rsidRPr="00E611AC">
              <w:rPr>
                <w:rFonts w:asciiTheme="minorEastAsia" w:eastAsiaTheme="minorEastAsia" w:hAnsiTheme="minorEastAsia"/>
                <w:kern w:val="0"/>
                <w:szCs w:val="21"/>
              </w:rPr>
              <w:t>中</w:t>
            </w:r>
            <w:r w:rsidRPr="00E611AC">
              <w:rPr>
                <w:rFonts w:asciiTheme="minorEastAsia" w:eastAsiaTheme="minorEastAsia" w:hAnsiTheme="minorEastAsia" w:hint="eastAsia"/>
                <w:kern w:val="0"/>
                <w:szCs w:val="21"/>
              </w:rPr>
              <w:t>B</w:t>
            </w:r>
            <w:r w:rsidRPr="00E611AC">
              <w:rPr>
                <w:rFonts w:asciiTheme="minorEastAsia" w:eastAsiaTheme="minorEastAsia" w:hAnsiTheme="minorEastAsia"/>
                <w:kern w:val="0"/>
                <w:szCs w:val="21"/>
              </w:rPr>
              <w:t>i</w:t>
            </w:r>
            <w:r w:rsidRPr="00E611AC">
              <w:rPr>
                <w:rFonts w:asciiTheme="minorEastAsia" w:eastAsiaTheme="minorEastAsia" w:hAnsiTheme="minorEastAsia" w:hint="eastAsia"/>
                <w:kern w:val="0"/>
                <w:szCs w:val="21"/>
              </w:rPr>
              <w:t>浓度</w:t>
            </w:r>
            <w:r w:rsidRPr="00E611AC">
              <w:rPr>
                <w:rFonts w:asciiTheme="minorEastAsia" w:eastAsiaTheme="minorEastAsia" w:hAnsiTheme="minorEastAsia"/>
                <w:kern w:val="0"/>
                <w:szCs w:val="21"/>
              </w:rPr>
              <w:t>（</w:t>
            </w:r>
            <w:r w:rsidRPr="00E611AC">
              <w:rPr>
                <w:rFonts w:asciiTheme="minorEastAsia" w:eastAsiaTheme="minorEastAsia" w:hAnsiTheme="minorEastAsia" w:hint="eastAsia"/>
                <w:kern w:val="0"/>
                <w:szCs w:val="21"/>
              </w:rPr>
              <w:t>mg/L</w:t>
            </w:r>
            <w:r w:rsidRPr="00E611AC">
              <w:rPr>
                <w:rFonts w:asciiTheme="minorEastAsia" w:eastAsiaTheme="minorEastAsia" w:hAnsiTheme="minorEastAsia"/>
                <w:kern w:val="0"/>
                <w:szCs w:val="21"/>
              </w:rPr>
              <w:t>）</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对应样品未</w:t>
            </w:r>
            <w:r w:rsidRPr="00E611AC">
              <w:rPr>
                <w:rFonts w:asciiTheme="minorEastAsia" w:eastAsiaTheme="minorEastAsia" w:hAnsiTheme="minorEastAsia"/>
                <w:kern w:val="0"/>
                <w:szCs w:val="21"/>
              </w:rPr>
              <w:t>置换的铋含量（</w:t>
            </w:r>
            <w:r w:rsidRPr="00E611AC">
              <w:rPr>
                <w:rFonts w:asciiTheme="minorEastAsia" w:eastAsiaTheme="minorEastAsia" w:hAnsiTheme="minorEastAsia" w:hint="eastAsia"/>
                <w:kern w:val="0"/>
                <w:szCs w:val="21"/>
              </w:rPr>
              <w:t>%</w:t>
            </w:r>
            <w:r w:rsidRPr="00E611AC">
              <w:rPr>
                <w:rFonts w:asciiTheme="minorEastAsia" w:eastAsiaTheme="minorEastAsia" w:hAnsiTheme="minorEastAsia"/>
                <w:kern w:val="0"/>
                <w:szCs w:val="21"/>
              </w:rPr>
              <w:t>））</w:t>
            </w:r>
          </w:p>
        </w:tc>
      </w:tr>
      <w:tr w:rsidR="00801926" w:rsidRPr="00E611AC" w:rsidTr="00CB2B6D">
        <w:trPr>
          <w:trHeight w:val="407"/>
          <w:jc w:val="center"/>
        </w:trPr>
        <w:tc>
          <w:tcPr>
            <w:tcW w:w="752"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kern w:val="0"/>
                <w:szCs w:val="21"/>
              </w:rPr>
              <w:t>1</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3.5</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0.07</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0.10</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2.7</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0.09</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8.8</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0.17</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2</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7.1</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3.9</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0.07</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8.6</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0.17</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3.1</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0.06</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3</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6.5</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1.6</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0.6</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5.5</w:t>
            </w:r>
          </w:p>
        </w:tc>
        <w:tc>
          <w:tcPr>
            <w:tcW w:w="849" w:type="dxa"/>
          </w:tcPr>
          <w:p w:rsidR="00801926" w:rsidRPr="00E611AC" w:rsidRDefault="00801926" w:rsidP="00CB2B6D">
            <w:pPr>
              <w:widowControl/>
              <w:adjustRightInd w:val="0"/>
              <w:rPr>
                <w:rFonts w:asciiTheme="minorEastAsia" w:eastAsiaTheme="minorEastAsia" w:hAnsiTheme="minorEastAsia"/>
                <w:kern w:val="0"/>
                <w:szCs w:val="21"/>
              </w:rPr>
            </w:pPr>
            <w:r w:rsidRPr="00E611AC">
              <w:rPr>
                <w:rFonts w:asciiTheme="minorEastAsia" w:eastAsiaTheme="minorEastAsia" w:hAnsiTheme="minorEastAsia"/>
                <w:kern w:val="0"/>
                <w:szCs w:val="21"/>
              </w:rPr>
              <w:t>0.10</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11.1</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0.19</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4</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2.0</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1.8</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4.4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1.8</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0.03</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5</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4.1</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6.6</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12.1</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0.25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0.6</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1.9</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0.03</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6</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3.5</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0.07</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1.2</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7.8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2.5</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7</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4.0</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7.2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2.7</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5.5</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5.6</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0.09</w:t>
            </w:r>
          </w:p>
        </w:tc>
      </w:tr>
      <w:tr w:rsidR="00801926" w:rsidRPr="00E611AC" w:rsidTr="00CB2B6D">
        <w:trPr>
          <w:trHeight w:val="407"/>
          <w:jc w:val="center"/>
        </w:trPr>
        <w:tc>
          <w:tcPr>
            <w:tcW w:w="752" w:type="dxa"/>
            <w:vAlign w:val="center"/>
          </w:tcPr>
          <w:p w:rsidR="00801926" w:rsidRPr="00E611AC" w:rsidRDefault="00801926" w:rsidP="00CB2B6D">
            <w:pPr>
              <w:jc w:val="center"/>
              <w:rPr>
                <w:rFonts w:asciiTheme="minorEastAsia" w:eastAsiaTheme="minorEastAsia" w:hAnsiTheme="minorEastAsia" w:cs="宋体"/>
                <w:color w:val="000000"/>
                <w:szCs w:val="21"/>
              </w:rPr>
            </w:pPr>
            <w:r w:rsidRPr="00E611AC">
              <w:rPr>
                <w:rFonts w:asciiTheme="minorEastAsia" w:eastAsiaTheme="minorEastAsia" w:hAnsiTheme="minorEastAsia" w:cs="宋体" w:hint="eastAsia"/>
                <w:color w:val="000000"/>
                <w:szCs w:val="21"/>
              </w:rPr>
              <w:t>8</w:t>
            </w:r>
          </w:p>
        </w:tc>
        <w:tc>
          <w:tcPr>
            <w:tcW w:w="847"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4.0</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9.2</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0.18</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2.2</w:t>
            </w:r>
          </w:p>
        </w:tc>
        <w:tc>
          <w:tcPr>
            <w:tcW w:w="848"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0.04</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5.3</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0.10</w:t>
            </w:r>
          </w:p>
        </w:tc>
        <w:tc>
          <w:tcPr>
            <w:tcW w:w="849" w:type="dxa"/>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12.3</w:t>
            </w:r>
          </w:p>
        </w:tc>
        <w:tc>
          <w:tcPr>
            <w:tcW w:w="863" w:type="dxa"/>
            <w:gridSpan w:val="2"/>
          </w:tcPr>
          <w:p w:rsidR="00801926" w:rsidRPr="00E611AC" w:rsidRDefault="00801926" w:rsidP="00CB2B6D">
            <w:pPr>
              <w:widowControl/>
              <w:adjustRightInd w:val="0"/>
              <w:jc w:val="center"/>
              <w:rPr>
                <w:rFonts w:asciiTheme="minorEastAsia" w:eastAsiaTheme="minorEastAsia" w:hAnsiTheme="minorEastAsia"/>
                <w:kern w:val="0"/>
                <w:szCs w:val="21"/>
              </w:rPr>
            </w:pPr>
            <w:r w:rsidRPr="00E611AC">
              <w:rPr>
                <w:rFonts w:asciiTheme="minorEastAsia" w:eastAsiaTheme="minorEastAsia" w:hAnsiTheme="minorEastAsia" w:hint="eastAsia"/>
                <w:kern w:val="0"/>
                <w:szCs w:val="21"/>
              </w:rPr>
              <w:t>0.20</w:t>
            </w:r>
          </w:p>
        </w:tc>
      </w:tr>
    </w:tbl>
    <w:p w:rsidR="00801926" w:rsidRDefault="00801926" w:rsidP="00801926">
      <w:pPr>
        <w:adjustRightInd w:val="0"/>
        <w:spacing w:line="360" w:lineRule="auto"/>
        <w:ind w:firstLineChars="50" w:firstLine="105"/>
        <w:rPr>
          <w:rFonts w:asciiTheme="minorEastAsia" w:eastAsiaTheme="minorEastAsia" w:hAnsiTheme="minorEastAsia"/>
          <w:szCs w:val="21"/>
        </w:rPr>
      </w:pPr>
    </w:p>
    <w:p w:rsidR="00801926" w:rsidRPr="00E611AC" w:rsidRDefault="00801926" w:rsidP="00801926">
      <w:pPr>
        <w:adjustRightInd w:val="0"/>
        <w:spacing w:line="360" w:lineRule="auto"/>
        <w:ind w:firstLineChars="100" w:firstLine="210"/>
        <w:rPr>
          <w:rFonts w:asciiTheme="minorEastAsia" w:eastAsiaTheme="minorEastAsia" w:hAnsiTheme="minorEastAsia"/>
          <w:szCs w:val="21"/>
        </w:rPr>
      </w:pPr>
      <w:r w:rsidRPr="00E611AC">
        <w:rPr>
          <w:rFonts w:asciiTheme="minorEastAsia" w:eastAsiaTheme="minorEastAsia" w:hAnsiTheme="minorEastAsia" w:hint="eastAsia"/>
          <w:szCs w:val="21"/>
        </w:rPr>
        <w:t>从</w:t>
      </w:r>
      <w:r w:rsidRPr="00E611AC">
        <w:rPr>
          <w:rFonts w:asciiTheme="minorEastAsia" w:eastAsiaTheme="minorEastAsia" w:hAnsiTheme="minorEastAsia"/>
          <w:szCs w:val="21"/>
        </w:rPr>
        <w:t>上表可知，使用锌置换剩余滤液中的铋量不超过</w:t>
      </w:r>
      <w:r w:rsidRPr="00E611AC">
        <w:rPr>
          <w:rFonts w:asciiTheme="minorEastAsia" w:eastAsiaTheme="minorEastAsia" w:hAnsiTheme="minorEastAsia" w:hint="eastAsia"/>
          <w:szCs w:val="21"/>
        </w:rPr>
        <w:t>15ug/mL,仅仅</w:t>
      </w:r>
      <w:r w:rsidRPr="00E611AC">
        <w:rPr>
          <w:rFonts w:asciiTheme="minorEastAsia" w:eastAsiaTheme="minorEastAsia" w:hAnsiTheme="minorEastAsia"/>
          <w:szCs w:val="21"/>
        </w:rPr>
        <w:t>有</w:t>
      </w:r>
      <w:r w:rsidRPr="00E611AC">
        <w:rPr>
          <w:rFonts w:asciiTheme="minorEastAsia" w:eastAsiaTheme="minorEastAsia" w:hAnsiTheme="minorEastAsia" w:hint="eastAsia"/>
          <w:szCs w:val="21"/>
        </w:rPr>
        <w:t>3个</w:t>
      </w:r>
      <w:r w:rsidRPr="00E611AC">
        <w:rPr>
          <w:rFonts w:asciiTheme="minorEastAsia" w:eastAsiaTheme="minorEastAsia" w:hAnsiTheme="minorEastAsia"/>
          <w:szCs w:val="21"/>
        </w:rPr>
        <w:t>样品的滤液中的铋为大于</w:t>
      </w:r>
      <w:r w:rsidRPr="00E611AC">
        <w:rPr>
          <w:rFonts w:asciiTheme="minorEastAsia" w:eastAsiaTheme="minorEastAsia" w:hAnsiTheme="minorEastAsia" w:hint="eastAsia"/>
          <w:szCs w:val="21"/>
        </w:rPr>
        <w:t>10ug/ml，基本上</w:t>
      </w:r>
      <w:r w:rsidRPr="00E611AC">
        <w:rPr>
          <w:rFonts w:asciiTheme="minorEastAsia" w:eastAsiaTheme="minorEastAsia" w:hAnsiTheme="minorEastAsia"/>
          <w:szCs w:val="21"/>
        </w:rPr>
        <w:t>在小于</w:t>
      </w:r>
      <w:r w:rsidRPr="00E611AC">
        <w:rPr>
          <w:rFonts w:asciiTheme="minorEastAsia" w:eastAsiaTheme="minorEastAsia" w:hAnsiTheme="minorEastAsia" w:hint="eastAsia"/>
          <w:szCs w:val="21"/>
        </w:rPr>
        <w:t>5.0ug/m的</w:t>
      </w:r>
      <w:r w:rsidRPr="00E611AC">
        <w:rPr>
          <w:rFonts w:asciiTheme="minorEastAsia" w:eastAsiaTheme="minorEastAsia" w:hAnsiTheme="minorEastAsia"/>
          <w:szCs w:val="21"/>
        </w:rPr>
        <w:t>范围，</w:t>
      </w:r>
      <w:r w:rsidRPr="00E611AC">
        <w:rPr>
          <w:rFonts w:asciiTheme="minorEastAsia" w:eastAsiaTheme="minorEastAsia" w:hAnsiTheme="minorEastAsia" w:hint="eastAsia"/>
          <w:szCs w:val="21"/>
        </w:rPr>
        <w:t>说明本</w:t>
      </w:r>
      <w:r w:rsidRPr="00E611AC">
        <w:rPr>
          <w:rFonts w:asciiTheme="minorEastAsia" w:eastAsiaTheme="minorEastAsia" w:hAnsiTheme="minorEastAsia"/>
          <w:szCs w:val="21"/>
        </w:rPr>
        <w:t>标准方法试验锌置换是适宜的</w:t>
      </w:r>
      <w:r w:rsidRPr="00E611AC">
        <w:rPr>
          <w:rFonts w:asciiTheme="minorEastAsia" w:eastAsiaTheme="minorEastAsia" w:hAnsiTheme="minorEastAsia" w:hint="eastAsia"/>
          <w:szCs w:val="21"/>
        </w:rPr>
        <w:t>。</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2.7 过滤</w:t>
      </w:r>
      <w:r w:rsidRPr="00E611AC">
        <w:rPr>
          <w:rFonts w:asciiTheme="minorEastAsia" w:eastAsiaTheme="minorEastAsia" w:hAnsiTheme="minorEastAsia"/>
          <w:szCs w:val="21"/>
        </w:rPr>
        <w:t>方式的</w:t>
      </w:r>
      <w:r w:rsidRPr="00E611AC">
        <w:rPr>
          <w:rFonts w:asciiTheme="minorEastAsia" w:eastAsiaTheme="minorEastAsia" w:hAnsiTheme="minorEastAsia" w:hint="eastAsia"/>
          <w:szCs w:val="21"/>
        </w:rPr>
        <w:t>选择</w:t>
      </w:r>
      <w:r w:rsidRPr="00E611AC">
        <w:rPr>
          <w:rFonts w:asciiTheme="minorEastAsia" w:eastAsiaTheme="minorEastAsia" w:hAnsiTheme="minorEastAsia"/>
          <w:szCs w:val="21"/>
        </w:rPr>
        <w:t>试验</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文本</w:t>
      </w:r>
      <w:r w:rsidRPr="00E611AC">
        <w:rPr>
          <w:rFonts w:asciiTheme="minorEastAsia" w:eastAsiaTheme="minorEastAsia" w:hAnsiTheme="minorEastAsia"/>
          <w:szCs w:val="21"/>
        </w:rPr>
        <w:t>中使用</w:t>
      </w:r>
      <w:r w:rsidRPr="00E611AC">
        <w:rPr>
          <w:rFonts w:asciiTheme="minorEastAsia" w:eastAsiaTheme="minorEastAsia" w:hAnsiTheme="minorEastAsia" w:hint="eastAsia"/>
          <w:szCs w:val="21"/>
        </w:rPr>
        <w:t>0.4um的</w:t>
      </w:r>
      <w:r w:rsidRPr="00E611AC">
        <w:rPr>
          <w:rFonts w:asciiTheme="minorEastAsia" w:eastAsiaTheme="minorEastAsia" w:hAnsiTheme="minorEastAsia"/>
          <w:szCs w:val="21"/>
        </w:rPr>
        <w:t>滤膜过滤</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需要配套使用滤膜抽滤装置。过滤</w:t>
      </w:r>
      <w:r w:rsidRPr="00E611AC">
        <w:rPr>
          <w:rFonts w:asciiTheme="minorEastAsia" w:eastAsiaTheme="minorEastAsia" w:hAnsiTheme="minorEastAsia" w:hint="eastAsia"/>
          <w:szCs w:val="21"/>
        </w:rPr>
        <w:t>方式一般</w:t>
      </w:r>
      <w:r w:rsidRPr="00E611AC">
        <w:rPr>
          <w:rFonts w:asciiTheme="minorEastAsia" w:eastAsiaTheme="minorEastAsia" w:hAnsiTheme="minorEastAsia"/>
          <w:szCs w:val="21"/>
        </w:rPr>
        <w:t>有</w:t>
      </w:r>
      <w:r w:rsidRPr="00E611AC">
        <w:rPr>
          <w:rFonts w:asciiTheme="minorEastAsia" w:eastAsiaTheme="minorEastAsia" w:hAnsiTheme="minorEastAsia" w:hint="eastAsia"/>
          <w:szCs w:val="21"/>
        </w:rPr>
        <w:t>玻璃</w:t>
      </w:r>
      <w:r w:rsidRPr="00E611AC">
        <w:rPr>
          <w:rFonts w:asciiTheme="minorEastAsia" w:eastAsiaTheme="minorEastAsia" w:hAnsiTheme="minorEastAsia"/>
          <w:szCs w:val="21"/>
        </w:rPr>
        <w:t>坩埚</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、滤纸过滤、滤膜过滤等几种方式。</w:t>
      </w:r>
      <w:r w:rsidRPr="00E611AC">
        <w:rPr>
          <w:rFonts w:asciiTheme="minorEastAsia" w:eastAsiaTheme="minorEastAsia" w:hAnsiTheme="minorEastAsia" w:hint="eastAsia"/>
          <w:szCs w:val="21"/>
        </w:rPr>
        <w:t>以下</w:t>
      </w:r>
      <w:r w:rsidRPr="00E611AC">
        <w:rPr>
          <w:rFonts w:asciiTheme="minorEastAsia" w:eastAsiaTheme="minorEastAsia" w:hAnsiTheme="minorEastAsia"/>
          <w:szCs w:val="21"/>
        </w:rPr>
        <w:t>是对过滤方法的试验：</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szCs w:val="21"/>
        </w:rPr>
        <w:t xml:space="preserve">2.7.1 </w:t>
      </w:r>
      <w:r>
        <w:rPr>
          <w:rFonts w:asciiTheme="minorEastAsia" w:eastAsiaTheme="minorEastAsia" w:hAnsiTheme="minorEastAsia" w:hint="eastAsia"/>
          <w:szCs w:val="21"/>
        </w:rPr>
        <w:t>称取</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Pr>
          <w:rFonts w:asciiTheme="minorEastAsia" w:eastAsiaTheme="minorEastAsia" w:hAnsiTheme="minorEastAsia" w:hint="eastAsia"/>
          <w:szCs w:val="21"/>
        </w:rPr>
        <w:t>相应</w:t>
      </w:r>
      <w:r>
        <w:rPr>
          <w:rFonts w:asciiTheme="minorEastAsia" w:eastAsiaTheme="minorEastAsia" w:hAnsiTheme="minorEastAsia"/>
          <w:szCs w:val="21"/>
        </w:rPr>
        <w:t>的</w:t>
      </w:r>
      <w:r w:rsidRPr="00E611AC">
        <w:rPr>
          <w:rFonts w:asciiTheme="minorEastAsia" w:eastAsiaTheme="minorEastAsia" w:hAnsiTheme="minorEastAsia"/>
          <w:szCs w:val="21"/>
        </w:rPr>
        <w:t>样品</w:t>
      </w:r>
      <w:r>
        <w:rPr>
          <w:rFonts w:asciiTheme="minorEastAsia" w:eastAsiaTheme="minorEastAsia" w:hAnsiTheme="minorEastAsia" w:hint="eastAsia"/>
          <w:szCs w:val="21"/>
        </w:rPr>
        <w:t>量</w:t>
      </w:r>
      <w:r>
        <w:rPr>
          <w:rFonts w:asciiTheme="minorEastAsia" w:eastAsiaTheme="minorEastAsia" w:hAnsiTheme="minorEastAsia"/>
          <w:szCs w:val="21"/>
        </w:rPr>
        <w:t>于三角烧杯中</w:t>
      </w:r>
      <w:r w:rsidRPr="00E611AC">
        <w:rPr>
          <w:rFonts w:asciiTheme="minorEastAsia" w:eastAsiaTheme="minorEastAsia" w:hAnsiTheme="minorEastAsia"/>
          <w:szCs w:val="21"/>
        </w:rPr>
        <w:t>，按照文本方法，进行还原，用</w:t>
      </w:r>
      <w:r>
        <w:rPr>
          <w:rFonts w:asciiTheme="minorEastAsia" w:eastAsiaTheme="minorEastAsia" w:hAnsiTheme="minorEastAsia" w:hint="eastAsia"/>
          <w:szCs w:val="21"/>
        </w:rPr>
        <w:t>30ml的</w:t>
      </w:r>
      <w:r w:rsidRPr="00E611AC">
        <w:rPr>
          <w:rFonts w:asciiTheme="minorEastAsia" w:eastAsiaTheme="minorEastAsia" w:hAnsiTheme="minorEastAsia" w:hint="eastAsia"/>
          <w:szCs w:val="21"/>
        </w:rPr>
        <w:t>G4</w:t>
      </w:r>
      <w:r>
        <w:rPr>
          <w:rFonts w:asciiTheme="minorEastAsia" w:eastAsiaTheme="minorEastAsia" w:hAnsiTheme="minorEastAsia" w:hint="eastAsia"/>
          <w:szCs w:val="21"/>
        </w:rPr>
        <w:t>玻璃</w:t>
      </w:r>
      <w:r>
        <w:rPr>
          <w:rFonts w:asciiTheme="minorEastAsia" w:eastAsiaTheme="minorEastAsia" w:hAnsiTheme="minorEastAsia"/>
          <w:szCs w:val="21"/>
        </w:rPr>
        <w:t>坩埚</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过滤完成</w:t>
      </w:r>
      <w:r w:rsidRPr="00E611AC">
        <w:rPr>
          <w:rFonts w:asciiTheme="minorEastAsia" w:eastAsiaTheme="minorEastAsia" w:hAnsiTheme="minorEastAsia"/>
          <w:szCs w:val="21"/>
        </w:rPr>
        <w:t>后将</w:t>
      </w:r>
      <w:r w:rsidRPr="00E611AC">
        <w:rPr>
          <w:rFonts w:asciiTheme="minorEastAsia" w:eastAsiaTheme="minorEastAsia" w:hAnsiTheme="minorEastAsia" w:hint="eastAsia"/>
          <w:szCs w:val="21"/>
        </w:rPr>
        <w:t>G4玻璃</w:t>
      </w:r>
      <w:r w:rsidRPr="00E611AC">
        <w:rPr>
          <w:rFonts w:asciiTheme="minorEastAsia" w:eastAsiaTheme="minorEastAsia" w:hAnsiTheme="minorEastAsia"/>
          <w:szCs w:val="21"/>
        </w:rPr>
        <w:t>坩埚放入烧杯内溶解</w:t>
      </w:r>
      <w:r w:rsidRPr="00E611AC">
        <w:rPr>
          <w:rFonts w:asciiTheme="minorEastAsia" w:eastAsiaTheme="minorEastAsia" w:hAnsiTheme="minorEastAsia" w:hint="eastAsia"/>
          <w:szCs w:val="21"/>
        </w:rPr>
        <w:t>的</w:t>
      </w:r>
      <w:r w:rsidRPr="00E611AC">
        <w:rPr>
          <w:rFonts w:asciiTheme="minorEastAsia" w:eastAsiaTheme="minorEastAsia" w:hAnsiTheme="minorEastAsia"/>
          <w:szCs w:val="21"/>
        </w:rPr>
        <w:t>操作较繁琐并且需要较多的酸才能覆盖</w:t>
      </w:r>
      <w:r w:rsidRPr="00E611AC">
        <w:rPr>
          <w:rFonts w:asciiTheme="minorEastAsia" w:eastAsiaTheme="minorEastAsia" w:hAnsiTheme="minorEastAsia" w:hint="eastAsia"/>
          <w:szCs w:val="21"/>
        </w:rPr>
        <w:t>G4坩埚，所以</w:t>
      </w:r>
      <w:r w:rsidRPr="00E611AC">
        <w:rPr>
          <w:rFonts w:asciiTheme="minorEastAsia" w:eastAsiaTheme="minorEastAsia" w:hAnsiTheme="minorEastAsia"/>
          <w:szCs w:val="21"/>
        </w:rPr>
        <w:t>不使用这种</w:t>
      </w:r>
      <w:r>
        <w:rPr>
          <w:rFonts w:asciiTheme="minorEastAsia" w:eastAsiaTheme="minorEastAsia" w:hAnsiTheme="minorEastAsia" w:hint="eastAsia"/>
          <w:szCs w:val="21"/>
        </w:rPr>
        <w:t>30ml的G4</w:t>
      </w:r>
      <w:r w:rsidRPr="00E611AC">
        <w:rPr>
          <w:rFonts w:asciiTheme="minorEastAsia" w:eastAsiaTheme="minorEastAsia" w:hAnsiTheme="minorEastAsia"/>
          <w:szCs w:val="21"/>
        </w:rPr>
        <w:t>过滤方式。</w:t>
      </w:r>
      <w:r>
        <w:rPr>
          <w:rFonts w:asciiTheme="minorEastAsia" w:eastAsiaTheme="minorEastAsia" w:hAnsiTheme="minorEastAsia" w:hint="eastAsia"/>
          <w:szCs w:val="21"/>
        </w:rPr>
        <w:t>选择体积</w:t>
      </w:r>
      <w:r>
        <w:rPr>
          <w:rFonts w:asciiTheme="minorEastAsia" w:eastAsiaTheme="minorEastAsia" w:hAnsiTheme="minorEastAsia"/>
          <w:szCs w:val="21"/>
        </w:rPr>
        <w:t>更小的</w:t>
      </w:r>
      <w:r>
        <w:rPr>
          <w:rFonts w:asciiTheme="minorEastAsia" w:eastAsiaTheme="minorEastAsia" w:hAnsiTheme="minorEastAsia" w:hint="eastAsia"/>
          <w:szCs w:val="21"/>
        </w:rPr>
        <w:t>10ml的G4坩埚</w:t>
      </w:r>
      <w:r>
        <w:rPr>
          <w:rFonts w:asciiTheme="minorEastAsia" w:eastAsiaTheme="minorEastAsia" w:hAnsiTheme="minorEastAsia"/>
          <w:szCs w:val="21"/>
        </w:rPr>
        <w:t>，重复试验，</w:t>
      </w:r>
      <w:r>
        <w:rPr>
          <w:rFonts w:asciiTheme="minorEastAsia" w:eastAsiaTheme="minorEastAsia" w:hAnsiTheme="minorEastAsia" w:hint="eastAsia"/>
          <w:szCs w:val="21"/>
        </w:rPr>
        <w:t>发现10个10</w:t>
      </w:r>
      <w:r>
        <w:rPr>
          <w:rFonts w:asciiTheme="minorEastAsia" w:eastAsiaTheme="minorEastAsia" w:hAnsiTheme="minorEastAsia"/>
          <w:szCs w:val="21"/>
        </w:rPr>
        <w:t>ml</w:t>
      </w:r>
      <w:r>
        <w:rPr>
          <w:rFonts w:asciiTheme="minorEastAsia" w:eastAsiaTheme="minorEastAsia" w:hAnsiTheme="minorEastAsia" w:hint="eastAsia"/>
          <w:szCs w:val="21"/>
        </w:rPr>
        <w:t>的G4玻璃</w:t>
      </w:r>
      <w:r>
        <w:rPr>
          <w:rFonts w:asciiTheme="minorEastAsia" w:eastAsiaTheme="minorEastAsia" w:hAnsiTheme="minorEastAsia"/>
          <w:szCs w:val="21"/>
        </w:rPr>
        <w:t>坩埚</w:t>
      </w:r>
      <w:r>
        <w:rPr>
          <w:rFonts w:asciiTheme="minorEastAsia" w:eastAsiaTheme="minorEastAsia" w:hAnsiTheme="minorEastAsia" w:hint="eastAsia"/>
          <w:szCs w:val="21"/>
        </w:rPr>
        <w:t>中</w:t>
      </w:r>
      <w:r>
        <w:rPr>
          <w:rFonts w:asciiTheme="minorEastAsia" w:eastAsiaTheme="minorEastAsia" w:hAnsiTheme="minorEastAsia"/>
          <w:szCs w:val="21"/>
        </w:rPr>
        <w:t>有</w:t>
      </w:r>
      <w:r>
        <w:rPr>
          <w:rFonts w:asciiTheme="minorEastAsia" w:eastAsiaTheme="minorEastAsia" w:hAnsiTheme="minorEastAsia" w:hint="eastAsia"/>
          <w:szCs w:val="21"/>
        </w:rPr>
        <w:t>2个</w:t>
      </w:r>
      <w:r>
        <w:rPr>
          <w:rFonts w:asciiTheme="minorEastAsia" w:eastAsiaTheme="minorEastAsia" w:hAnsiTheme="minorEastAsia"/>
          <w:szCs w:val="21"/>
        </w:rPr>
        <w:t>坩埚</w:t>
      </w:r>
      <w:r>
        <w:rPr>
          <w:rFonts w:asciiTheme="minorEastAsia" w:eastAsiaTheme="minorEastAsia" w:hAnsiTheme="minorEastAsia" w:hint="eastAsia"/>
          <w:szCs w:val="21"/>
        </w:rPr>
        <w:t>过滤</w:t>
      </w:r>
      <w:r>
        <w:rPr>
          <w:rFonts w:asciiTheme="minorEastAsia" w:eastAsiaTheme="minorEastAsia" w:hAnsiTheme="minorEastAsia"/>
          <w:szCs w:val="21"/>
        </w:rPr>
        <w:t>速度很慢</w:t>
      </w:r>
      <w:r>
        <w:rPr>
          <w:rFonts w:asciiTheme="minorEastAsia" w:eastAsiaTheme="minorEastAsia" w:hAnsiTheme="minorEastAsia" w:hint="eastAsia"/>
          <w:szCs w:val="21"/>
        </w:rPr>
        <w:t>、有2个</w:t>
      </w:r>
      <w:r>
        <w:rPr>
          <w:rFonts w:asciiTheme="minorEastAsia" w:eastAsiaTheme="minorEastAsia" w:hAnsiTheme="minorEastAsia"/>
          <w:szCs w:val="21"/>
        </w:rPr>
        <w:t>坩埚出现穿滤现象，并且不易配套过滤</w:t>
      </w:r>
      <w:r>
        <w:rPr>
          <w:rFonts w:asciiTheme="minorEastAsia" w:eastAsiaTheme="minorEastAsia" w:hAnsiTheme="minorEastAsia" w:hint="eastAsia"/>
          <w:szCs w:val="21"/>
        </w:rPr>
        <w:t>胶套</w:t>
      </w:r>
      <w:r>
        <w:rPr>
          <w:rFonts w:asciiTheme="minorEastAsia" w:eastAsiaTheme="minorEastAsia" w:hAnsiTheme="minorEastAsia"/>
          <w:szCs w:val="21"/>
        </w:rPr>
        <w:t>，</w:t>
      </w:r>
      <w:r>
        <w:rPr>
          <w:rFonts w:asciiTheme="minorEastAsia" w:eastAsiaTheme="minorEastAsia" w:hAnsiTheme="minorEastAsia" w:hint="eastAsia"/>
          <w:szCs w:val="21"/>
        </w:rPr>
        <w:t>有</w:t>
      </w:r>
      <w:r>
        <w:rPr>
          <w:rFonts w:asciiTheme="minorEastAsia" w:eastAsiaTheme="minorEastAsia" w:hAnsiTheme="minorEastAsia"/>
          <w:szCs w:val="21"/>
        </w:rPr>
        <w:t>2个坩埚因为胶套不易固定而导致坩埚吸入抽滤瓶内</w:t>
      </w:r>
      <w:r>
        <w:rPr>
          <w:rFonts w:asciiTheme="minorEastAsia" w:eastAsiaTheme="minorEastAsia" w:hAnsiTheme="minorEastAsia" w:hint="eastAsia"/>
          <w:szCs w:val="21"/>
        </w:rPr>
        <w:t>，</w:t>
      </w:r>
      <w:r>
        <w:rPr>
          <w:rFonts w:asciiTheme="minorEastAsia" w:eastAsiaTheme="minorEastAsia" w:hAnsiTheme="minorEastAsia"/>
          <w:szCs w:val="21"/>
        </w:rPr>
        <w:t>因而放弃使用</w:t>
      </w:r>
      <w:r>
        <w:rPr>
          <w:rFonts w:asciiTheme="minorEastAsia" w:eastAsiaTheme="minorEastAsia" w:hAnsiTheme="minorEastAsia" w:hint="eastAsia"/>
          <w:szCs w:val="21"/>
        </w:rPr>
        <w:t>10ml的G4坩埚</w:t>
      </w:r>
      <w:r>
        <w:rPr>
          <w:rFonts w:asciiTheme="minorEastAsia" w:eastAsiaTheme="minorEastAsia" w:hAnsiTheme="minorEastAsia"/>
          <w:szCs w:val="21"/>
        </w:rPr>
        <w:t>过滤的方法</w:t>
      </w:r>
      <w:r>
        <w:rPr>
          <w:rFonts w:asciiTheme="minorEastAsia" w:eastAsiaTheme="minorEastAsia" w:hAnsiTheme="minorEastAsia" w:hint="eastAsia"/>
          <w:szCs w:val="21"/>
        </w:rPr>
        <w:t>。</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2.7.2称取1</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#试样各两份</w:t>
      </w:r>
      <w:r w:rsidRPr="00E611AC">
        <w:rPr>
          <w:rFonts w:asciiTheme="minorEastAsia" w:eastAsiaTheme="minorEastAsia" w:hAnsiTheme="minorEastAsia" w:hint="eastAsia"/>
          <w:szCs w:val="21"/>
        </w:rPr>
        <w:t>置于</w:t>
      </w:r>
      <w:r w:rsidRPr="00E611AC">
        <w:rPr>
          <w:rFonts w:asciiTheme="minorEastAsia" w:eastAsiaTheme="minorEastAsia" w:hAnsiTheme="minorEastAsia"/>
          <w:szCs w:val="21"/>
        </w:rPr>
        <w:t>250 mL</w:t>
      </w:r>
      <w:r w:rsidRPr="00E611AC">
        <w:rPr>
          <w:rFonts w:asciiTheme="minorEastAsia" w:eastAsiaTheme="minorEastAsia" w:hAnsiTheme="minorEastAsia" w:hint="eastAsia"/>
          <w:szCs w:val="21"/>
        </w:rPr>
        <w:t>三角烧杯中A，用少量水润湿。加入</w:t>
      </w:r>
      <w:r w:rsidRPr="00E611AC">
        <w:rPr>
          <w:rFonts w:asciiTheme="minorEastAsia" w:eastAsiaTheme="minorEastAsia" w:hAnsiTheme="minorEastAsia"/>
          <w:szCs w:val="21"/>
        </w:rPr>
        <w:t>15 mL</w:t>
      </w:r>
      <w:r w:rsidRPr="00E611AC">
        <w:rPr>
          <w:rFonts w:asciiTheme="minorEastAsia" w:eastAsiaTheme="minorEastAsia" w:hAnsiTheme="minorEastAsia" w:hint="eastAsia"/>
          <w:szCs w:val="21"/>
        </w:rPr>
        <w:t>盐酸（1+1</w:t>
      </w:r>
      <w:r>
        <w:rPr>
          <w:rFonts w:asciiTheme="minorEastAsia" w:eastAsiaTheme="minorEastAsia" w:hAnsiTheme="minorEastAsia" w:hint="eastAsia"/>
          <w:szCs w:val="21"/>
        </w:rPr>
        <w:t>）</w:t>
      </w:r>
      <w:r w:rsidRPr="00E611AC">
        <w:rPr>
          <w:rFonts w:asciiTheme="minorEastAsia" w:eastAsiaTheme="minorEastAsia" w:hAnsiTheme="minorEastAsia" w:hint="eastAsia"/>
          <w:szCs w:val="21"/>
        </w:rPr>
        <w:t>，盖上表面皿，加热溶解,少量水</w:t>
      </w:r>
      <w:r w:rsidRPr="00E611AC">
        <w:rPr>
          <w:rFonts w:asciiTheme="minorEastAsia" w:eastAsiaTheme="minorEastAsia" w:hAnsiTheme="minorEastAsia"/>
          <w:szCs w:val="21"/>
        </w:rPr>
        <w:t>吹洗表面皿和烧杯，加入</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水</w:t>
      </w:r>
      <w:r w:rsidRPr="00E611AC">
        <w:rPr>
          <w:rFonts w:asciiTheme="minorEastAsia" w:eastAsiaTheme="minorEastAsia" w:hAnsiTheme="minorEastAsia"/>
          <w:szCs w:val="21"/>
        </w:rPr>
        <w:t>，冷却至室温，加入</w:t>
      </w:r>
      <w:r w:rsidRPr="00E611AC">
        <w:rPr>
          <w:rFonts w:asciiTheme="minorEastAsia" w:eastAsiaTheme="minorEastAsia" w:hAnsiTheme="minorEastAsia" w:hint="eastAsia"/>
          <w:szCs w:val="21"/>
        </w:rPr>
        <w:t>0.8g锌</w:t>
      </w:r>
      <w:r w:rsidRPr="00E611AC">
        <w:rPr>
          <w:rFonts w:asciiTheme="minorEastAsia" w:eastAsiaTheme="minorEastAsia" w:hAnsiTheme="minorEastAsia"/>
          <w:szCs w:val="21"/>
        </w:rPr>
        <w:t>屑，用玻棒搅拌至少</w:t>
      </w:r>
      <w:r w:rsidRPr="00E611AC">
        <w:rPr>
          <w:rFonts w:asciiTheme="minorEastAsia" w:eastAsiaTheme="minorEastAsia" w:hAnsiTheme="minorEastAsia" w:hint="eastAsia"/>
          <w:szCs w:val="21"/>
        </w:rPr>
        <w:t>1min，</w:t>
      </w:r>
      <w:r w:rsidRPr="00E611AC">
        <w:rPr>
          <w:rFonts w:asciiTheme="minorEastAsia" w:eastAsiaTheme="minorEastAsia" w:hAnsiTheme="minorEastAsia"/>
          <w:szCs w:val="21"/>
        </w:rPr>
        <w:t>然后再放置</w:t>
      </w:r>
      <w:r w:rsidRPr="00E611AC">
        <w:rPr>
          <w:rFonts w:asciiTheme="minorEastAsia" w:eastAsiaTheme="minorEastAsia" w:hAnsiTheme="minorEastAsia" w:hint="eastAsia"/>
          <w:szCs w:val="21"/>
        </w:rPr>
        <w:t>20min以上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中途</w:t>
      </w:r>
      <w:r w:rsidRPr="00E611AC">
        <w:rPr>
          <w:rFonts w:asciiTheme="minorEastAsia" w:eastAsiaTheme="minorEastAsia" w:hAnsiTheme="minorEastAsia"/>
          <w:szCs w:val="21"/>
        </w:rPr>
        <w:t>搅拌数次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烧杯，加入</w:t>
      </w:r>
      <w:r w:rsidRPr="00E611AC">
        <w:rPr>
          <w:rFonts w:asciiTheme="minorEastAsia" w:eastAsiaTheme="minorEastAsia" w:hAnsiTheme="minorEastAsia" w:hint="eastAsia"/>
          <w:szCs w:val="21"/>
        </w:rPr>
        <w:t>0.4g锌</w:t>
      </w:r>
      <w:r w:rsidRPr="00E611AC">
        <w:rPr>
          <w:rFonts w:asciiTheme="minorEastAsia" w:eastAsiaTheme="minorEastAsia" w:hAnsiTheme="minorEastAsia"/>
          <w:szCs w:val="21"/>
        </w:rPr>
        <w:t>屑，</w:t>
      </w:r>
      <w:r w:rsidRPr="00E611AC">
        <w:rPr>
          <w:rFonts w:asciiTheme="minorEastAsia" w:eastAsiaTheme="minorEastAsia" w:hAnsiTheme="minorEastAsia" w:hint="eastAsia"/>
          <w:szCs w:val="21"/>
        </w:rPr>
        <w:t>用</w:t>
      </w:r>
      <w:r w:rsidRPr="00E611AC">
        <w:rPr>
          <w:rFonts w:asciiTheme="minorEastAsia" w:eastAsiaTheme="minorEastAsia" w:hAnsiTheme="minorEastAsia"/>
          <w:szCs w:val="21"/>
        </w:rPr>
        <w:t>玻棒搅拌，</w:t>
      </w:r>
      <w:r w:rsidRPr="00E611AC">
        <w:rPr>
          <w:rFonts w:asciiTheme="minorEastAsia" w:eastAsiaTheme="minorEastAsia" w:hAnsiTheme="minorEastAsia" w:hint="eastAsia"/>
          <w:szCs w:val="21"/>
        </w:rPr>
        <w:t>加入10</w:t>
      </w:r>
      <w:r w:rsidRPr="00E611AC">
        <w:rPr>
          <w:rFonts w:asciiTheme="minorEastAsia" w:eastAsiaTheme="minorEastAsia" w:hAnsiTheme="minorEastAsia"/>
          <w:szCs w:val="21"/>
        </w:rPr>
        <w:t>mL盐酸（</w:t>
      </w:r>
      <w:r w:rsidRPr="00E611AC">
        <w:rPr>
          <w:rFonts w:asciiTheme="minorEastAsia" w:eastAsiaTheme="minorEastAsia" w:hAnsiTheme="minorEastAsia" w:hint="eastAsia"/>
          <w:szCs w:val="21"/>
        </w:rPr>
        <w:t>1+1</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加热至微沸，</w:t>
      </w:r>
      <w:r w:rsidRPr="00E611AC">
        <w:rPr>
          <w:rFonts w:asciiTheme="minorEastAsia" w:eastAsiaTheme="minorEastAsia" w:hAnsiTheme="minorEastAsia" w:hint="eastAsia"/>
          <w:szCs w:val="21"/>
        </w:rPr>
        <w:t>取下</w:t>
      </w:r>
      <w:r w:rsidRPr="00E611AC">
        <w:rPr>
          <w:rFonts w:asciiTheme="minorEastAsia" w:eastAsiaTheme="minorEastAsia" w:hAnsiTheme="minorEastAsia"/>
          <w:szCs w:val="21"/>
        </w:rPr>
        <w:t>，放置</w:t>
      </w:r>
      <w:r w:rsidRPr="00E611AC">
        <w:rPr>
          <w:rFonts w:asciiTheme="minorEastAsia" w:eastAsiaTheme="minorEastAsia" w:hAnsiTheme="minorEastAsia" w:hint="eastAsia"/>
          <w:szCs w:val="21"/>
        </w:rPr>
        <w:t>30min以上</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将</w:t>
      </w:r>
      <w:r w:rsidRPr="00E611AC">
        <w:rPr>
          <w:rFonts w:asciiTheme="minorEastAsia" w:eastAsiaTheme="minorEastAsia" w:hAnsiTheme="minorEastAsia"/>
          <w:szCs w:val="21"/>
        </w:rPr>
        <w:t>烧杯</w:t>
      </w:r>
      <w:r w:rsidRPr="00E611AC">
        <w:rPr>
          <w:rFonts w:asciiTheme="minorEastAsia" w:eastAsiaTheme="minorEastAsia" w:hAnsiTheme="minorEastAsia" w:hint="eastAsia"/>
          <w:szCs w:val="21"/>
        </w:rPr>
        <w:t>A</w:t>
      </w:r>
      <w:r w:rsidRPr="00E611AC">
        <w:rPr>
          <w:rFonts w:asciiTheme="minorEastAsia" w:eastAsiaTheme="minorEastAsia" w:hAnsiTheme="minorEastAsia"/>
          <w:szCs w:val="21"/>
        </w:rPr>
        <w:t>内的</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转入另一个烧杯</w:t>
      </w:r>
      <w:r w:rsidRPr="00E611AC">
        <w:rPr>
          <w:rFonts w:asciiTheme="minorEastAsia" w:eastAsiaTheme="minorEastAsia" w:hAnsiTheme="minorEastAsia" w:hint="eastAsia"/>
          <w:szCs w:val="21"/>
        </w:rPr>
        <w:t>B</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并用</w:t>
      </w:r>
      <w:r w:rsidRPr="00E611AC">
        <w:rPr>
          <w:rFonts w:asciiTheme="minorEastAsia" w:eastAsiaTheme="minorEastAsia" w:hAnsiTheme="minorEastAsia" w:hint="eastAsia"/>
          <w:szCs w:val="21"/>
        </w:rPr>
        <w:t>40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左右</w:t>
      </w:r>
      <w:r w:rsidRPr="00E611AC">
        <w:rPr>
          <w:rFonts w:asciiTheme="minorEastAsia" w:eastAsiaTheme="minorEastAsia" w:hAnsiTheme="minorEastAsia"/>
          <w:szCs w:val="21"/>
        </w:rPr>
        <w:t>盐酸</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5+95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洗涤</w:t>
      </w:r>
      <w:r w:rsidRPr="00E611AC">
        <w:rPr>
          <w:rFonts w:asciiTheme="minorEastAsia" w:eastAsiaTheme="minorEastAsia" w:hAnsiTheme="minorEastAsia" w:hint="eastAsia"/>
          <w:szCs w:val="21"/>
        </w:rPr>
        <w:t>烧杯A内</w:t>
      </w:r>
      <w:r w:rsidRPr="00E611AC">
        <w:rPr>
          <w:rFonts w:asciiTheme="minorEastAsia" w:eastAsiaTheme="minorEastAsia" w:hAnsiTheme="minorEastAsia"/>
          <w:szCs w:val="21"/>
        </w:rPr>
        <w:t>的铋</w:t>
      </w:r>
      <w:r w:rsidRPr="00E611AC">
        <w:rPr>
          <w:rFonts w:asciiTheme="minorEastAsia" w:eastAsiaTheme="minorEastAsia" w:hAnsiTheme="minorEastAsia" w:hint="eastAsia"/>
          <w:szCs w:val="21"/>
        </w:rPr>
        <w:t>数次，注意在</w:t>
      </w:r>
      <w:r w:rsidRPr="00E611AC">
        <w:rPr>
          <w:rFonts w:asciiTheme="minorEastAsia" w:eastAsiaTheme="minorEastAsia" w:hAnsiTheme="minorEastAsia"/>
          <w:szCs w:val="21"/>
        </w:rPr>
        <w:t>转移</w:t>
      </w:r>
      <w:r w:rsidRPr="00E611AC">
        <w:rPr>
          <w:rFonts w:asciiTheme="minorEastAsia" w:eastAsiaTheme="minorEastAsia" w:hAnsiTheme="minorEastAsia" w:hint="eastAsia"/>
          <w:szCs w:val="21"/>
        </w:rPr>
        <w:t>和</w:t>
      </w:r>
      <w:r w:rsidRPr="00E611AC">
        <w:rPr>
          <w:rFonts w:asciiTheme="minorEastAsia" w:eastAsiaTheme="minorEastAsia" w:hAnsiTheme="minorEastAsia"/>
          <w:szCs w:val="21"/>
        </w:rPr>
        <w:t>洗涤时尽量</w:t>
      </w:r>
      <w:r w:rsidRPr="00E611AC">
        <w:rPr>
          <w:rFonts w:asciiTheme="minorEastAsia" w:eastAsiaTheme="minorEastAsia" w:hAnsiTheme="minorEastAsia" w:hint="eastAsia"/>
          <w:szCs w:val="21"/>
        </w:rPr>
        <w:t>让铋</w:t>
      </w:r>
      <w:r w:rsidRPr="00E611AC">
        <w:rPr>
          <w:rFonts w:asciiTheme="minorEastAsia" w:eastAsiaTheme="minorEastAsia" w:hAnsiTheme="minorEastAsia"/>
          <w:szCs w:val="21"/>
        </w:rPr>
        <w:t>留在原烧杯中</w:t>
      </w:r>
      <w:r w:rsidRPr="00E611AC">
        <w:rPr>
          <w:rFonts w:asciiTheme="minorEastAsia" w:eastAsiaTheme="minorEastAsia" w:hAnsiTheme="minorEastAsia" w:hint="eastAsia"/>
          <w:szCs w:val="21"/>
        </w:rPr>
        <w:t>；用定量</w:t>
      </w:r>
      <w:r w:rsidRPr="00E611AC">
        <w:rPr>
          <w:rFonts w:asciiTheme="minorEastAsia" w:eastAsiaTheme="minorEastAsia" w:hAnsiTheme="minorEastAsia"/>
          <w:szCs w:val="21"/>
        </w:rPr>
        <w:t>滤纸过滤烧杯</w:t>
      </w:r>
      <w:r w:rsidRPr="00E611AC">
        <w:rPr>
          <w:rFonts w:asciiTheme="minorEastAsia" w:eastAsiaTheme="minorEastAsia" w:hAnsiTheme="minorEastAsia" w:hint="eastAsia"/>
          <w:szCs w:val="21"/>
        </w:rPr>
        <w:t>B，</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30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的盐酸（5+95）</w:t>
      </w:r>
      <w:r w:rsidRPr="00E611AC">
        <w:rPr>
          <w:rFonts w:asciiTheme="minorEastAsia" w:eastAsiaTheme="minorEastAsia" w:hAnsiTheme="minorEastAsia"/>
          <w:szCs w:val="21"/>
        </w:rPr>
        <w:t>洗涤烧杯及滤</w:t>
      </w:r>
      <w:r w:rsidRPr="00E611AC">
        <w:rPr>
          <w:rFonts w:asciiTheme="minorEastAsia" w:eastAsiaTheme="minorEastAsia" w:hAnsiTheme="minorEastAsia" w:hint="eastAsia"/>
          <w:szCs w:val="21"/>
        </w:rPr>
        <w:t>纸，滤液</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250</w:t>
      </w:r>
      <w:r w:rsidRPr="00E611AC">
        <w:rPr>
          <w:rFonts w:asciiTheme="minorEastAsia" w:eastAsiaTheme="minorEastAsia" w:hAnsiTheme="minorEastAsia"/>
          <w:szCs w:val="21"/>
        </w:rPr>
        <w:t>mL</w:t>
      </w:r>
      <w:r w:rsidRPr="00E611AC">
        <w:rPr>
          <w:rFonts w:asciiTheme="minorEastAsia" w:eastAsiaTheme="minorEastAsia" w:hAnsiTheme="minorEastAsia" w:hint="eastAsia"/>
          <w:szCs w:val="21"/>
        </w:rPr>
        <w:t>烧杯C</w:t>
      </w:r>
      <w:r w:rsidRPr="00E611AC">
        <w:rPr>
          <w:rFonts w:asciiTheme="minorEastAsia" w:eastAsiaTheme="minorEastAsia" w:hAnsiTheme="minorEastAsia"/>
          <w:szCs w:val="21"/>
        </w:rPr>
        <w:t>承接。完成</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后取下</w:t>
      </w:r>
      <w:r w:rsidRPr="00E611AC">
        <w:rPr>
          <w:rFonts w:asciiTheme="minorEastAsia" w:eastAsiaTheme="minorEastAsia" w:hAnsiTheme="minorEastAsia" w:hint="eastAsia"/>
          <w:szCs w:val="21"/>
        </w:rPr>
        <w:t>滤纸</w:t>
      </w:r>
      <w:r w:rsidRPr="00E611AC">
        <w:rPr>
          <w:rFonts w:asciiTheme="minorEastAsia" w:eastAsiaTheme="minorEastAsia" w:hAnsiTheme="minorEastAsia"/>
          <w:szCs w:val="21"/>
        </w:rPr>
        <w:t>放入烧杯</w:t>
      </w:r>
      <w:r w:rsidRPr="00E611AC">
        <w:rPr>
          <w:rFonts w:asciiTheme="minorEastAsia" w:eastAsiaTheme="minorEastAsia" w:hAnsiTheme="minorEastAsia" w:hint="eastAsia"/>
          <w:szCs w:val="21"/>
        </w:rPr>
        <w:t>C内。在烧杯C内</w:t>
      </w:r>
      <w:r w:rsidRPr="00E611AC">
        <w:rPr>
          <w:rFonts w:asciiTheme="minorEastAsia" w:eastAsiaTheme="minorEastAsia" w:hAnsiTheme="minorEastAsia"/>
          <w:szCs w:val="21"/>
        </w:rPr>
        <w:t>加热</w:t>
      </w:r>
      <w:r w:rsidRPr="00E611AC">
        <w:rPr>
          <w:rFonts w:asciiTheme="minorEastAsia" w:eastAsiaTheme="minorEastAsia" w:hAnsiTheme="minorEastAsia" w:hint="eastAsia"/>
          <w:szCs w:val="21"/>
        </w:rPr>
        <w:t>30ml的</w:t>
      </w:r>
      <w:r w:rsidRPr="00E611AC">
        <w:rPr>
          <w:rFonts w:asciiTheme="minorEastAsia" w:eastAsiaTheme="minorEastAsia" w:hAnsiTheme="minorEastAsia"/>
          <w:szCs w:val="21"/>
        </w:rPr>
        <w:t>王水，加热溶解，</w:t>
      </w:r>
      <w:r w:rsidRPr="00E611AC">
        <w:rPr>
          <w:rFonts w:asciiTheme="minorEastAsia" w:eastAsiaTheme="minorEastAsia" w:hAnsiTheme="minorEastAsia" w:hint="eastAsia"/>
          <w:szCs w:val="21"/>
        </w:rPr>
        <w:t>冷却</w:t>
      </w:r>
      <w:r w:rsidRPr="00E611AC">
        <w:rPr>
          <w:rFonts w:asciiTheme="minorEastAsia" w:eastAsiaTheme="minorEastAsia" w:hAnsiTheme="minorEastAsia"/>
          <w:szCs w:val="21"/>
        </w:rPr>
        <w:t>，定容于</w:t>
      </w:r>
      <w:r w:rsidRPr="00E611AC">
        <w:rPr>
          <w:rFonts w:asciiTheme="minorEastAsia" w:eastAsiaTheme="minorEastAsia" w:hAnsiTheme="minorEastAsia" w:hint="eastAsia"/>
          <w:szCs w:val="21"/>
        </w:rPr>
        <w:t>250容量瓶</w:t>
      </w:r>
      <w:r w:rsidRPr="00E611AC">
        <w:rPr>
          <w:rFonts w:asciiTheme="minorEastAsia" w:eastAsiaTheme="minorEastAsia" w:hAnsiTheme="minorEastAsia"/>
          <w:szCs w:val="21"/>
        </w:rPr>
        <w:t>中，用</w:t>
      </w:r>
      <w:r w:rsidRPr="00E611AC">
        <w:rPr>
          <w:rFonts w:asciiTheme="minorEastAsia" w:eastAsiaTheme="minorEastAsia" w:hAnsiTheme="minorEastAsia" w:hint="eastAsia"/>
          <w:szCs w:val="21"/>
        </w:rPr>
        <w:t>ICP检测</w:t>
      </w:r>
      <w:r w:rsidRPr="00E611AC">
        <w:rPr>
          <w:rFonts w:asciiTheme="minorEastAsia" w:eastAsiaTheme="minorEastAsia" w:hAnsiTheme="minorEastAsia"/>
          <w:szCs w:val="21"/>
        </w:rPr>
        <w:t>溶液中铋的含量。</w:t>
      </w:r>
      <w:r w:rsidRPr="00E611AC">
        <w:rPr>
          <w:rFonts w:asciiTheme="minorEastAsia" w:eastAsiaTheme="minorEastAsia" w:hAnsiTheme="minorEastAsia" w:hint="eastAsia"/>
          <w:szCs w:val="21"/>
        </w:rPr>
        <w:t>试验</w:t>
      </w:r>
      <w:r w:rsidRPr="00E611AC">
        <w:rPr>
          <w:rFonts w:asciiTheme="minorEastAsia" w:eastAsiaTheme="minorEastAsia" w:hAnsiTheme="minorEastAsia"/>
          <w:szCs w:val="21"/>
        </w:rPr>
        <w:t>情况见下表</w:t>
      </w:r>
      <w:r w:rsidRPr="00E611AC">
        <w:rPr>
          <w:rFonts w:asciiTheme="minorEastAsia" w:eastAsiaTheme="minorEastAsia" w:hAnsiTheme="minorEastAsia" w:hint="eastAsia"/>
          <w:szCs w:val="21"/>
        </w:rPr>
        <w:t>10</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表10 用</w:t>
      </w:r>
      <w:r w:rsidRPr="00E611AC">
        <w:rPr>
          <w:rFonts w:asciiTheme="minorEastAsia" w:eastAsiaTheme="minorEastAsia" w:hAnsiTheme="minorEastAsia"/>
          <w:szCs w:val="21"/>
        </w:rPr>
        <w:t>滤纸过滤的试验情况</w:t>
      </w:r>
    </w:p>
    <w:tbl>
      <w:tblPr>
        <w:tblStyle w:val="aa"/>
        <w:tblW w:w="9322" w:type="dxa"/>
        <w:tblLook w:val="04A0" w:firstRow="1" w:lastRow="0" w:firstColumn="1" w:lastColumn="0" w:noHBand="0" w:noVBand="1"/>
      </w:tblPr>
      <w:tblGrid>
        <w:gridCol w:w="1421"/>
        <w:gridCol w:w="1421"/>
        <w:gridCol w:w="1421"/>
        <w:gridCol w:w="1421"/>
        <w:gridCol w:w="3638"/>
      </w:tblGrid>
      <w:tr w:rsidR="00801926" w:rsidRPr="00E611AC" w:rsidTr="00CB2B6D">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样品编号</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称</w:t>
            </w:r>
            <w:r w:rsidRPr="00E611AC">
              <w:rPr>
                <w:rFonts w:asciiTheme="minorEastAsia" w:eastAsiaTheme="minorEastAsia" w:hAnsiTheme="minorEastAsia"/>
                <w:szCs w:val="21"/>
              </w:rPr>
              <w:t>样量（</w:t>
            </w:r>
            <w:r w:rsidRPr="00E611AC">
              <w:rPr>
                <w:rFonts w:asciiTheme="minorEastAsia" w:eastAsiaTheme="minorEastAsia" w:hAnsiTheme="minorEastAsia" w:hint="eastAsia"/>
                <w:szCs w:val="21"/>
              </w:rPr>
              <w:t>g</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滤液及</w:t>
            </w:r>
            <w:r w:rsidRPr="00E611AC">
              <w:rPr>
                <w:rFonts w:asciiTheme="minorEastAsia" w:eastAsiaTheme="minorEastAsia" w:hAnsiTheme="minorEastAsia"/>
                <w:szCs w:val="21"/>
              </w:rPr>
              <w:t>滤纸中铋的含量（</w:t>
            </w:r>
            <w:r w:rsidRPr="00E611AC">
              <w:rPr>
                <w:rFonts w:asciiTheme="minorEastAsia" w:eastAsiaTheme="minorEastAsia" w:hAnsiTheme="minorEastAsia" w:hint="eastAsia"/>
                <w:szCs w:val="21"/>
              </w:rPr>
              <w:t>ug/ml</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速度</w:t>
            </w:r>
          </w:p>
        </w:tc>
        <w:tc>
          <w:tcPr>
            <w:tcW w:w="3638" w:type="dxa"/>
          </w:tcPr>
          <w:p w:rsidR="00801926" w:rsidRPr="00E611AC" w:rsidRDefault="00801926" w:rsidP="00CB2B6D">
            <w:pPr>
              <w:adjustRightInd w:val="0"/>
              <w:spacing w:line="360" w:lineRule="auto"/>
              <w:ind w:firstLineChars="200" w:firstLine="400"/>
              <w:rPr>
                <w:rFonts w:asciiTheme="minorEastAsia" w:eastAsiaTheme="minorEastAsia" w:hAnsiTheme="minorEastAsia"/>
                <w:szCs w:val="21"/>
              </w:rPr>
            </w:pP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现象</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1.0231</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&lt;1.5h</w:t>
            </w:r>
          </w:p>
        </w:tc>
        <w:tc>
          <w:tcPr>
            <w:tcW w:w="3638"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过滤时滤纸上有明显沉淀，待完成过滤后沉淀物消失</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1.0028</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7</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&lt;1.5h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过滤时滤纸上有明显沉淀，待完成过滤后沉淀物消失</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1.0894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62</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&lt;1.5h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过滤时滤纸上有明显沉淀，待完成过滤后沉淀物消失</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1.0369</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13</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&lt;1.5h</w:t>
            </w:r>
          </w:p>
        </w:tc>
        <w:tc>
          <w:tcPr>
            <w:tcW w:w="3638"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过滤时滤纸上有明显沉淀，待完成过滤后沉淀物消失</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1.1263</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48</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&gt;2h</w:t>
            </w:r>
          </w:p>
        </w:tc>
        <w:tc>
          <w:tcPr>
            <w:tcW w:w="3638"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1.1697</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24</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&gt;3h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1.2364</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106</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&gt;3h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1.2422</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25</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&gt;3h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val="restart"/>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1.2687</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39</w:t>
            </w:r>
          </w:p>
        </w:tc>
        <w:tc>
          <w:tcPr>
            <w:tcW w:w="1421"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&gt;3h</w:t>
            </w: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p>
        </w:tc>
      </w:tr>
      <w:tr w:rsidR="00801926" w:rsidRPr="00E611AC" w:rsidTr="00CB2B6D">
        <w:tc>
          <w:tcPr>
            <w:tcW w:w="1421" w:type="dxa"/>
            <w:vMerge/>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1.2881</w:t>
            </w:r>
          </w:p>
        </w:tc>
        <w:tc>
          <w:tcPr>
            <w:tcW w:w="1421" w:type="dxa"/>
          </w:tcPr>
          <w:p w:rsidR="00801926" w:rsidRPr="00E611AC" w:rsidRDefault="00801926" w:rsidP="00CB2B6D">
            <w:pPr>
              <w:adjustRightInd w:val="0"/>
              <w:spacing w:line="360" w:lineRule="auto"/>
              <w:rPr>
                <w:rFonts w:asciiTheme="minorEastAsia" w:eastAsiaTheme="minorEastAsia" w:hAnsiTheme="minorEastAsia"/>
                <w:szCs w:val="21"/>
              </w:rPr>
            </w:pPr>
          </w:p>
        </w:tc>
        <w:tc>
          <w:tcPr>
            <w:tcW w:w="1421" w:type="dxa"/>
          </w:tcPr>
          <w:p w:rsidR="00801926" w:rsidRPr="00E611AC" w:rsidRDefault="00801926" w:rsidP="00CB2B6D">
            <w:pPr>
              <w:rPr>
                <w:rFonts w:asciiTheme="minorEastAsia" w:eastAsiaTheme="minorEastAsia" w:hAnsiTheme="minorEastAsia"/>
                <w:szCs w:val="21"/>
              </w:rPr>
            </w:pPr>
          </w:p>
        </w:tc>
        <w:tc>
          <w:tcPr>
            <w:tcW w:w="3638" w:type="dxa"/>
          </w:tcPr>
          <w:p w:rsidR="00801926" w:rsidRPr="00E611AC" w:rsidRDefault="00801926" w:rsidP="00CB2B6D">
            <w:pPr>
              <w:rPr>
                <w:rFonts w:asciiTheme="minorEastAsia" w:eastAsiaTheme="minorEastAsia" w:hAnsiTheme="minorEastAsia"/>
                <w:szCs w:val="21"/>
              </w:rPr>
            </w:pP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过滤时滤纸上有较多沉淀物，待完成过滤后滤纸上的沉淀物明显减少。</w:t>
            </w:r>
            <w:r w:rsidRPr="00E611AC">
              <w:rPr>
                <w:rFonts w:asciiTheme="minorEastAsia" w:eastAsiaTheme="minorEastAsia" w:hAnsiTheme="minorEastAsia" w:hint="eastAsia"/>
                <w:szCs w:val="21"/>
              </w:rPr>
              <w:t>将</w:t>
            </w:r>
            <w:r w:rsidRPr="00E611AC">
              <w:rPr>
                <w:rFonts w:asciiTheme="minorEastAsia" w:eastAsiaTheme="minorEastAsia" w:hAnsiTheme="minorEastAsia"/>
                <w:szCs w:val="21"/>
              </w:rPr>
              <w:t>该</w:t>
            </w:r>
            <w:r w:rsidRPr="00E611AC">
              <w:rPr>
                <w:rFonts w:asciiTheme="minorEastAsia" w:eastAsiaTheme="minorEastAsia" w:hAnsiTheme="minorEastAsia"/>
                <w:szCs w:val="21"/>
              </w:rPr>
              <w:lastRenderedPageBreak/>
              <w:t>滤纸放置过夜后，滤纸上的沉淀物也消失</w:t>
            </w:r>
            <w:r w:rsidRPr="00E611AC">
              <w:rPr>
                <w:rFonts w:asciiTheme="minorEastAsia" w:eastAsiaTheme="minorEastAsia" w:hAnsiTheme="minorEastAsia" w:hint="eastAsia"/>
                <w:szCs w:val="21"/>
              </w:rPr>
              <w:t>。</w:t>
            </w:r>
          </w:p>
        </w:tc>
      </w:tr>
    </w:tbl>
    <w:p w:rsidR="00801926" w:rsidRDefault="00801926" w:rsidP="00801926">
      <w:pPr>
        <w:adjustRightInd w:val="0"/>
        <w:spacing w:line="360" w:lineRule="auto"/>
        <w:ind w:firstLineChars="100" w:firstLine="210"/>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从</w:t>
      </w:r>
      <w:r w:rsidRPr="00E611AC">
        <w:rPr>
          <w:rFonts w:asciiTheme="minorEastAsia" w:eastAsiaTheme="minorEastAsia" w:hAnsiTheme="minorEastAsia"/>
          <w:szCs w:val="21"/>
        </w:rPr>
        <w:t>上表可知，</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使用滤纸过滤时，</w:t>
      </w:r>
      <w:r w:rsidRPr="00E611AC">
        <w:rPr>
          <w:rFonts w:asciiTheme="minorEastAsia" w:eastAsiaTheme="minorEastAsia" w:hAnsiTheme="minorEastAsia" w:hint="eastAsia"/>
          <w:szCs w:val="21"/>
        </w:rPr>
        <w:t>3</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5</w:t>
      </w:r>
      <w:r w:rsidRPr="00E611AC">
        <w:rPr>
          <w:rFonts w:asciiTheme="minorEastAsia" w:eastAsiaTheme="minorEastAsia" w:hAnsiTheme="minorEastAsia"/>
          <w:szCs w:val="21"/>
        </w:rPr>
        <w:t>#样品过滤</w:t>
      </w:r>
      <w:r w:rsidRPr="00E611AC">
        <w:rPr>
          <w:rFonts w:asciiTheme="minorEastAsia" w:eastAsiaTheme="minorEastAsia" w:hAnsiTheme="minorEastAsia" w:hint="eastAsia"/>
          <w:szCs w:val="21"/>
        </w:rPr>
        <w:t>速度</w:t>
      </w:r>
      <w:r w:rsidRPr="00E611AC">
        <w:rPr>
          <w:rFonts w:asciiTheme="minorEastAsia" w:eastAsiaTheme="minorEastAsia" w:hAnsiTheme="minorEastAsia"/>
          <w:szCs w:val="21"/>
        </w:rPr>
        <w:t>较慢，尤其是过滤过程中有明显的穿滤现象</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其原因是因为还原产生的铋单质是一种粒度极细的物质，在洗涤过滤时随着最后的洗涤</w:t>
      </w:r>
      <w:r w:rsidRPr="00E611AC">
        <w:rPr>
          <w:rFonts w:asciiTheme="minorEastAsia" w:eastAsiaTheme="minorEastAsia" w:hAnsiTheme="minorEastAsia" w:hint="eastAsia"/>
          <w:szCs w:val="21"/>
        </w:rPr>
        <w:t>过滤</w:t>
      </w:r>
      <w:r w:rsidRPr="00E611AC">
        <w:rPr>
          <w:rFonts w:asciiTheme="minorEastAsia" w:eastAsiaTheme="minorEastAsia" w:hAnsiTheme="minorEastAsia"/>
          <w:szCs w:val="21"/>
        </w:rPr>
        <w:t>过程的完成，液相的表面张力可以将</w:t>
      </w:r>
      <w:r w:rsidRPr="00E611AC">
        <w:rPr>
          <w:rFonts w:asciiTheme="minorEastAsia" w:eastAsiaTheme="minorEastAsia" w:hAnsiTheme="minorEastAsia" w:hint="eastAsia"/>
          <w:szCs w:val="21"/>
        </w:rPr>
        <w:t>极细</w:t>
      </w:r>
      <w:r w:rsidRPr="00E611AC">
        <w:rPr>
          <w:rFonts w:asciiTheme="minorEastAsia" w:eastAsiaTheme="minorEastAsia" w:hAnsiTheme="minorEastAsia"/>
          <w:szCs w:val="21"/>
        </w:rPr>
        <w:t>的物质带入</w:t>
      </w:r>
      <w:r w:rsidRPr="00E611AC">
        <w:rPr>
          <w:rFonts w:asciiTheme="minorEastAsia" w:eastAsiaTheme="minorEastAsia" w:hAnsiTheme="minorEastAsia" w:hint="eastAsia"/>
          <w:szCs w:val="21"/>
        </w:rPr>
        <w:t>滤纸</w:t>
      </w:r>
      <w:r w:rsidRPr="00E611AC">
        <w:rPr>
          <w:rFonts w:asciiTheme="minorEastAsia" w:eastAsiaTheme="minorEastAsia" w:hAnsiTheme="minorEastAsia"/>
          <w:szCs w:val="21"/>
        </w:rPr>
        <w:t>底部并且穿滤。</w:t>
      </w:r>
    </w:p>
    <w:p w:rsidR="00801926" w:rsidRPr="00E611AC" w:rsidRDefault="00801926" w:rsidP="00801926">
      <w:pPr>
        <w:adjustRightIn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w:t>
      </w:r>
      <w:r>
        <w:rPr>
          <w:rFonts w:asciiTheme="minorEastAsia" w:eastAsiaTheme="minorEastAsia" w:hAnsiTheme="minorEastAsia"/>
          <w:szCs w:val="21"/>
        </w:rPr>
        <w:t>以上情况统计，</w:t>
      </w:r>
      <w:r>
        <w:rPr>
          <w:rFonts w:asciiTheme="minorEastAsia" w:eastAsiaTheme="minorEastAsia" w:hAnsiTheme="minorEastAsia" w:hint="eastAsia"/>
          <w:szCs w:val="21"/>
        </w:rPr>
        <w:t>在</w:t>
      </w:r>
      <w:r>
        <w:rPr>
          <w:rFonts w:asciiTheme="minorEastAsia" w:eastAsiaTheme="minorEastAsia" w:hAnsiTheme="minorEastAsia"/>
          <w:szCs w:val="21"/>
        </w:rPr>
        <w:t>滤液和滤纸</w:t>
      </w:r>
      <w:r>
        <w:rPr>
          <w:rFonts w:asciiTheme="minorEastAsia" w:eastAsiaTheme="minorEastAsia" w:hAnsiTheme="minorEastAsia" w:hint="eastAsia"/>
          <w:szCs w:val="21"/>
        </w:rPr>
        <w:t>残留的</w:t>
      </w:r>
      <w:r>
        <w:rPr>
          <w:rFonts w:asciiTheme="minorEastAsia" w:eastAsiaTheme="minorEastAsia" w:hAnsiTheme="minorEastAsia"/>
          <w:szCs w:val="21"/>
        </w:rPr>
        <w:t>铋含量最多的为</w:t>
      </w:r>
      <w:r>
        <w:rPr>
          <w:rFonts w:asciiTheme="minorEastAsia" w:eastAsiaTheme="minorEastAsia" w:hAnsiTheme="minorEastAsia" w:hint="eastAsia"/>
          <w:szCs w:val="21"/>
        </w:rPr>
        <w:t>106ug/ml，</w:t>
      </w:r>
      <w:r>
        <w:rPr>
          <w:rFonts w:asciiTheme="minorEastAsia" w:eastAsiaTheme="minorEastAsia" w:hAnsiTheme="minorEastAsia"/>
          <w:szCs w:val="21"/>
        </w:rPr>
        <w:t>体积为</w:t>
      </w:r>
      <w:r>
        <w:rPr>
          <w:rFonts w:asciiTheme="minorEastAsia" w:eastAsiaTheme="minorEastAsia" w:hAnsiTheme="minorEastAsia" w:hint="eastAsia"/>
          <w:szCs w:val="21"/>
        </w:rPr>
        <w:t>200</w:t>
      </w:r>
      <w:r>
        <w:rPr>
          <w:rFonts w:asciiTheme="minorEastAsia" w:eastAsiaTheme="minorEastAsia" w:hAnsiTheme="minorEastAsia"/>
          <w:szCs w:val="21"/>
        </w:rPr>
        <w:t>ml</w:t>
      </w:r>
      <w:r>
        <w:rPr>
          <w:rFonts w:asciiTheme="minorEastAsia" w:eastAsiaTheme="minorEastAsia" w:hAnsiTheme="minorEastAsia" w:hint="eastAsia"/>
          <w:szCs w:val="21"/>
        </w:rPr>
        <w:t>，</w:t>
      </w:r>
      <w:r>
        <w:rPr>
          <w:rFonts w:asciiTheme="minorEastAsia" w:eastAsiaTheme="minorEastAsia" w:hAnsiTheme="minorEastAsia"/>
          <w:szCs w:val="21"/>
        </w:rPr>
        <w:t>计算成样品中的量为</w:t>
      </w:r>
      <w:r>
        <w:rPr>
          <w:rFonts w:asciiTheme="minorEastAsia" w:eastAsiaTheme="minorEastAsia" w:hAnsiTheme="minorEastAsia" w:hint="eastAsia"/>
          <w:szCs w:val="21"/>
        </w:rPr>
        <w:t>1.71</w:t>
      </w:r>
      <w:r>
        <w:rPr>
          <w:rFonts w:asciiTheme="minorEastAsia" w:eastAsiaTheme="minorEastAsia" w:hAnsiTheme="minorEastAsia"/>
          <w:szCs w:val="21"/>
        </w:rPr>
        <w:t>%，在准确测定定</w:t>
      </w:r>
      <w:r>
        <w:rPr>
          <w:rFonts w:asciiTheme="minorEastAsia" w:eastAsiaTheme="minorEastAsia" w:hAnsiTheme="minorEastAsia" w:hint="eastAsia"/>
          <w:szCs w:val="21"/>
        </w:rPr>
        <w:t>容</w:t>
      </w:r>
      <w:r>
        <w:rPr>
          <w:rFonts w:asciiTheme="minorEastAsia" w:eastAsiaTheme="minorEastAsia" w:hAnsiTheme="minorEastAsia"/>
          <w:szCs w:val="21"/>
        </w:rPr>
        <w:t>后的溶液中的铋含量的前提下，在抽滤条件不具备的情况下，</w:t>
      </w:r>
      <w:r>
        <w:rPr>
          <w:rFonts w:asciiTheme="minorEastAsia" w:eastAsiaTheme="minorEastAsia" w:hAnsiTheme="minorEastAsia" w:hint="eastAsia"/>
          <w:szCs w:val="21"/>
        </w:rPr>
        <w:t>也</w:t>
      </w:r>
      <w:r>
        <w:rPr>
          <w:rFonts w:asciiTheme="minorEastAsia" w:eastAsiaTheme="minorEastAsia" w:hAnsiTheme="minorEastAsia"/>
          <w:szCs w:val="21"/>
        </w:rPr>
        <w:t>可以选择使用滤纸过滤方法，从而得到</w:t>
      </w:r>
      <w:r>
        <w:rPr>
          <w:rFonts w:asciiTheme="minorEastAsia" w:eastAsiaTheme="minorEastAsia" w:hAnsiTheme="minorEastAsia" w:hint="eastAsia"/>
          <w:szCs w:val="21"/>
        </w:rPr>
        <w:t>铋</w:t>
      </w:r>
      <w:r>
        <w:rPr>
          <w:rFonts w:asciiTheme="minorEastAsia" w:eastAsiaTheme="minorEastAsia" w:hAnsiTheme="minorEastAsia"/>
          <w:szCs w:val="21"/>
        </w:rPr>
        <w:t>黄样品中的铋的含量。</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szCs w:val="21"/>
        </w:rPr>
        <w:t xml:space="preserve">2.6.3 </w:t>
      </w:r>
      <w:r w:rsidRPr="00E611AC">
        <w:rPr>
          <w:rFonts w:asciiTheme="minorEastAsia" w:eastAsiaTheme="minorEastAsia" w:hAnsiTheme="minorEastAsia" w:hint="eastAsia"/>
          <w:szCs w:val="21"/>
        </w:rPr>
        <w:t>本</w:t>
      </w:r>
      <w:r w:rsidRPr="00E611AC">
        <w:rPr>
          <w:rFonts w:asciiTheme="minorEastAsia" w:eastAsiaTheme="minorEastAsia" w:hAnsiTheme="minorEastAsia"/>
          <w:szCs w:val="21"/>
        </w:rPr>
        <w:t>标准选择使用滤膜过滤</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选择</w:t>
      </w:r>
      <w:r w:rsidRPr="00E611AC">
        <w:rPr>
          <w:rFonts w:asciiTheme="minorEastAsia" w:eastAsiaTheme="minorEastAsia" w:hAnsiTheme="minorEastAsia" w:hint="eastAsia"/>
          <w:szCs w:val="21"/>
        </w:rPr>
        <w:t>使用0.4um滤膜</w:t>
      </w:r>
      <w:r w:rsidRPr="00E611AC">
        <w:rPr>
          <w:rFonts w:asciiTheme="minorEastAsia" w:eastAsiaTheme="minorEastAsia" w:hAnsiTheme="minorEastAsia"/>
          <w:szCs w:val="21"/>
        </w:rPr>
        <w:t>，配套使用滤膜抽滤装置，过滤速度较快，并且</w:t>
      </w:r>
      <w:r w:rsidRPr="00E611AC">
        <w:rPr>
          <w:rFonts w:asciiTheme="minorEastAsia" w:eastAsiaTheme="minorEastAsia" w:hAnsiTheme="minorEastAsia" w:hint="eastAsia"/>
          <w:szCs w:val="21"/>
        </w:rPr>
        <w:t>在</w:t>
      </w:r>
      <w:r w:rsidRPr="00E611AC">
        <w:rPr>
          <w:rFonts w:asciiTheme="minorEastAsia" w:eastAsiaTheme="minorEastAsia" w:hAnsiTheme="minorEastAsia"/>
          <w:szCs w:val="21"/>
        </w:rPr>
        <w:t>过滤的过程中</w:t>
      </w:r>
      <w:r w:rsidRPr="00E611AC">
        <w:rPr>
          <w:rFonts w:asciiTheme="minorEastAsia" w:eastAsiaTheme="minorEastAsia" w:hAnsiTheme="minorEastAsia" w:hint="eastAsia"/>
          <w:szCs w:val="21"/>
        </w:rPr>
        <w:t>无</w:t>
      </w:r>
      <w:r w:rsidRPr="00E611AC">
        <w:rPr>
          <w:rFonts w:asciiTheme="minorEastAsia" w:eastAsiaTheme="minorEastAsia" w:hAnsiTheme="minorEastAsia"/>
          <w:szCs w:val="21"/>
        </w:rPr>
        <w:t>穿滤</w:t>
      </w:r>
      <w:r w:rsidRPr="00E611AC">
        <w:rPr>
          <w:rFonts w:asciiTheme="minorEastAsia" w:eastAsiaTheme="minorEastAsia" w:hAnsiTheme="minorEastAsia" w:hint="eastAsia"/>
          <w:szCs w:val="21"/>
        </w:rPr>
        <w:t>现象</w:t>
      </w:r>
      <w:r w:rsidRPr="00E611AC">
        <w:rPr>
          <w:rFonts w:asciiTheme="minorEastAsia" w:eastAsiaTheme="minorEastAsia" w:hAnsiTheme="minorEastAsia"/>
          <w:szCs w:val="21"/>
        </w:rPr>
        <w:t>产生。</w:t>
      </w:r>
      <w:r w:rsidRPr="00E611AC">
        <w:rPr>
          <w:rFonts w:asciiTheme="minorEastAsia" w:eastAsiaTheme="minorEastAsia" w:hAnsiTheme="minorEastAsia" w:hint="eastAsia"/>
          <w:szCs w:val="21"/>
        </w:rPr>
        <w:t>并且因为</w:t>
      </w:r>
      <w:r w:rsidRPr="00E611AC">
        <w:rPr>
          <w:rFonts w:asciiTheme="minorEastAsia" w:eastAsiaTheme="minorEastAsia" w:hAnsiTheme="minorEastAsia"/>
          <w:szCs w:val="21"/>
        </w:rPr>
        <w:t>滤膜是一小片坚韧的物质，可</w:t>
      </w:r>
      <w:r w:rsidRPr="00E611AC">
        <w:rPr>
          <w:rFonts w:asciiTheme="minorEastAsia" w:eastAsiaTheme="minorEastAsia" w:hAnsiTheme="minorEastAsia" w:hint="eastAsia"/>
          <w:szCs w:val="21"/>
        </w:rPr>
        <w:t>简便</w:t>
      </w:r>
      <w:r w:rsidRPr="00E611AC">
        <w:rPr>
          <w:rFonts w:asciiTheme="minorEastAsia" w:eastAsiaTheme="minorEastAsia" w:hAnsiTheme="minorEastAsia"/>
          <w:szCs w:val="21"/>
        </w:rPr>
        <w:t>放入一烧杯中溶解</w:t>
      </w:r>
      <w:r w:rsidRPr="00E611AC">
        <w:rPr>
          <w:rFonts w:asciiTheme="minorEastAsia" w:eastAsiaTheme="minorEastAsia" w:hAnsiTheme="minorEastAsia" w:hint="eastAsia"/>
          <w:szCs w:val="21"/>
        </w:rPr>
        <w:t>滤膜</w:t>
      </w:r>
      <w:r w:rsidRPr="00E611AC">
        <w:rPr>
          <w:rFonts w:asciiTheme="minorEastAsia" w:eastAsiaTheme="minorEastAsia" w:hAnsiTheme="minorEastAsia"/>
          <w:szCs w:val="21"/>
        </w:rPr>
        <w:t>上的</w:t>
      </w:r>
      <w:r w:rsidRPr="00E611AC">
        <w:rPr>
          <w:rFonts w:asciiTheme="minorEastAsia" w:eastAsiaTheme="minorEastAsia" w:hAnsiTheme="minorEastAsia" w:hint="eastAsia"/>
          <w:szCs w:val="21"/>
        </w:rPr>
        <w:t>沉淀物</w:t>
      </w:r>
      <w:r w:rsidRPr="00E611AC">
        <w:rPr>
          <w:rFonts w:asciiTheme="minorEastAsia" w:eastAsiaTheme="minorEastAsia" w:hAnsiTheme="minorEastAsia"/>
          <w:szCs w:val="21"/>
        </w:rPr>
        <w:t>并且转移定</w:t>
      </w:r>
      <w:r w:rsidRPr="00E611AC">
        <w:rPr>
          <w:rFonts w:asciiTheme="minorEastAsia" w:eastAsiaTheme="minorEastAsia" w:hAnsiTheme="minorEastAsia" w:hint="eastAsia"/>
          <w:szCs w:val="21"/>
        </w:rPr>
        <w:t>容至</w:t>
      </w:r>
      <w:r w:rsidRPr="00E611AC">
        <w:rPr>
          <w:rFonts w:asciiTheme="minorEastAsia" w:eastAsiaTheme="minorEastAsia" w:hAnsiTheme="minorEastAsia"/>
          <w:szCs w:val="21"/>
        </w:rPr>
        <w:t>检测滴定</w:t>
      </w:r>
      <w:r w:rsidRPr="00E611AC">
        <w:rPr>
          <w:rFonts w:asciiTheme="minorEastAsia" w:eastAsiaTheme="minorEastAsia" w:hAnsiTheme="minorEastAsia" w:hint="eastAsia"/>
          <w:szCs w:val="21"/>
        </w:rPr>
        <w:t>液</w:t>
      </w:r>
      <w:r>
        <w:rPr>
          <w:rFonts w:asciiTheme="minorEastAsia" w:eastAsiaTheme="minorEastAsia" w:hAnsiTheme="minorEastAsia"/>
          <w:szCs w:val="21"/>
        </w:rPr>
        <w:t>内</w:t>
      </w:r>
      <w:r>
        <w:rPr>
          <w:rFonts w:asciiTheme="minorEastAsia" w:eastAsiaTheme="minorEastAsia" w:hAnsiTheme="minorEastAsia" w:hint="eastAsia"/>
          <w:szCs w:val="21"/>
        </w:rPr>
        <w:t>，</w:t>
      </w:r>
      <w:r w:rsidRPr="00E611AC">
        <w:rPr>
          <w:rFonts w:asciiTheme="minorEastAsia" w:eastAsiaTheme="minorEastAsia" w:hAnsiTheme="minorEastAsia"/>
          <w:szCs w:val="21"/>
        </w:rPr>
        <w:t>滤膜过滤是适宜的。</w:t>
      </w:r>
    </w:p>
    <w:p w:rsidR="00801926" w:rsidRPr="00E611AC" w:rsidRDefault="00801926" w:rsidP="00801926">
      <w:pPr>
        <w:adjustRightInd w:val="0"/>
        <w:spacing w:line="360" w:lineRule="auto"/>
        <w:ind w:firstLineChars="50" w:firstLine="105"/>
        <w:rPr>
          <w:rFonts w:asciiTheme="minorEastAsia" w:eastAsiaTheme="minorEastAsia" w:hAnsiTheme="minorEastAsia"/>
          <w:szCs w:val="21"/>
        </w:rPr>
      </w:pPr>
      <w:r w:rsidRPr="00E611AC">
        <w:rPr>
          <w:rFonts w:asciiTheme="minorEastAsia" w:eastAsiaTheme="minorEastAsia" w:hAnsiTheme="minorEastAsia" w:hint="eastAsia"/>
          <w:szCs w:val="21"/>
        </w:rPr>
        <w:t xml:space="preserve">2.7  </w:t>
      </w:r>
      <w:r w:rsidRPr="00E611AC">
        <w:rPr>
          <w:rFonts w:asciiTheme="minorEastAsia" w:eastAsiaTheme="minorEastAsia" w:hAnsiTheme="minorEastAsia" w:cs="黑体" w:hint="eastAsia"/>
          <w:szCs w:val="21"/>
        </w:rPr>
        <w:t>Na</w:t>
      </w:r>
      <w:r w:rsidRPr="00E611AC">
        <w:rPr>
          <w:rFonts w:asciiTheme="minorEastAsia" w:eastAsiaTheme="minorEastAsia" w:hAnsiTheme="minorEastAsia" w:cs="黑体" w:hint="eastAsia"/>
          <w:szCs w:val="21"/>
          <w:vertAlign w:val="subscript"/>
        </w:rPr>
        <w:t>2</w:t>
      </w:r>
      <w:r w:rsidRPr="00E611AC">
        <w:rPr>
          <w:rFonts w:asciiTheme="minorEastAsia" w:eastAsiaTheme="minorEastAsia" w:hAnsiTheme="minorEastAsia" w:cs="黑体" w:hint="eastAsia"/>
          <w:szCs w:val="21"/>
        </w:rPr>
        <w:t xml:space="preserve">EDTA标准溶液浓度的选择 </w:t>
      </w:r>
    </w:p>
    <w:p w:rsidR="00801926" w:rsidRPr="00E611AC" w:rsidRDefault="00801926" w:rsidP="00801926">
      <w:pPr>
        <w:adjustRightInd w:val="0"/>
        <w:spacing w:line="360" w:lineRule="auto"/>
        <w:ind w:firstLineChars="250" w:firstLine="525"/>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本方法使用</w:t>
      </w:r>
      <w:r w:rsidRPr="00E611AC">
        <w:rPr>
          <w:rFonts w:asciiTheme="minorEastAsia" w:eastAsiaTheme="minorEastAsia" w:hAnsiTheme="minorEastAsia" w:cs="黑体" w:hint="eastAsia"/>
          <w:szCs w:val="21"/>
        </w:rPr>
        <w:t>Na</w:t>
      </w:r>
      <w:r w:rsidRPr="00E611AC">
        <w:rPr>
          <w:rFonts w:asciiTheme="minorEastAsia" w:eastAsiaTheme="minorEastAsia" w:hAnsiTheme="minorEastAsia" w:cs="黑体" w:hint="eastAsia"/>
          <w:szCs w:val="21"/>
          <w:vertAlign w:val="subscript"/>
        </w:rPr>
        <w:t>2</w:t>
      </w:r>
      <w:r w:rsidRPr="00E611AC">
        <w:rPr>
          <w:rFonts w:asciiTheme="minorEastAsia" w:eastAsiaTheme="minorEastAsia" w:hAnsiTheme="minorEastAsia" w:cs="黑体" w:hint="eastAsia"/>
          <w:szCs w:val="21"/>
        </w:rPr>
        <w:t>EDTA</w:t>
      </w:r>
      <w:r w:rsidRPr="00E611AC">
        <w:rPr>
          <w:rFonts w:asciiTheme="minorEastAsia" w:eastAsiaTheme="minorEastAsia" w:hAnsiTheme="minorEastAsia" w:cs="宋体" w:hint="eastAsia"/>
          <w:szCs w:val="21"/>
        </w:rPr>
        <w:t>溶液进行滴定，以二甲酚橙做指示剂，溶液由红色变为黄色即为终点。选取3#样品进行</w:t>
      </w:r>
      <w:r w:rsidRPr="00E611AC">
        <w:rPr>
          <w:rFonts w:asciiTheme="minorEastAsia" w:eastAsiaTheme="minorEastAsia" w:hAnsiTheme="minorEastAsia" w:cs="黑体" w:hint="eastAsia"/>
          <w:szCs w:val="21"/>
        </w:rPr>
        <w:t>Na</w:t>
      </w:r>
      <w:r w:rsidRPr="00E611AC">
        <w:rPr>
          <w:rFonts w:asciiTheme="minorEastAsia" w:eastAsiaTheme="minorEastAsia" w:hAnsiTheme="minorEastAsia" w:cs="黑体" w:hint="eastAsia"/>
          <w:szCs w:val="21"/>
          <w:vertAlign w:val="subscript"/>
        </w:rPr>
        <w:t>2</w:t>
      </w:r>
      <w:r w:rsidRPr="00E611AC">
        <w:rPr>
          <w:rFonts w:asciiTheme="minorEastAsia" w:eastAsiaTheme="minorEastAsia" w:hAnsiTheme="minorEastAsia" w:cs="黑体" w:hint="eastAsia"/>
          <w:szCs w:val="21"/>
        </w:rPr>
        <w:t>EDTA</w:t>
      </w:r>
      <w:r w:rsidRPr="00E611AC">
        <w:rPr>
          <w:rFonts w:asciiTheme="minorEastAsia" w:eastAsiaTheme="minorEastAsia" w:hAnsiTheme="minorEastAsia" w:cs="宋体" w:hint="eastAsia"/>
          <w:szCs w:val="21"/>
        </w:rPr>
        <w:t>标准溶液浓度选择试验，试验情况如下：</w:t>
      </w:r>
    </w:p>
    <w:p w:rsidR="00801926" w:rsidRPr="00E611AC" w:rsidRDefault="00801926" w:rsidP="00801926">
      <w:pPr>
        <w:snapToGrid w:val="0"/>
        <w:spacing w:line="360" w:lineRule="auto"/>
        <w:ind w:firstLineChars="200" w:firstLine="420"/>
        <w:rPr>
          <w:rFonts w:asciiTheme="minorEastAsia" w:eastAsiaTheme="minorEastAsia" w:hAnsiTheme="minorEastAsia"/>
          <w:szCs w:val="21"/>
        </w:rPr>
      </w:pPr>
      <w:r w:rsidRPr="00E611AC">
        <w:rPr>
          <w:rFonts w:asciiTheme="minorEastAsia" w:eastAsiaTheme="minorEastAsia" w:hAnsiTheme="minorEastAsia" w:hint="eastAsia"/>
          <w:szCs w:val="21"/>
        </w:rPr>
        <w:t>分别称取</w:t>
      </w:r>
      <w:r w:rsidRPr="00E611AC">
        <w:rPr>
          <w:rFonts w:asciiTheme="minorEastAsia" w:eastAsiaTheme="minorEastAsia" w:hAnsiTheme="minorEastAsia"/>
          <w:szCs w:val="21"/>
        </w:rPr>
        <w:t>试料</w:t>
      </w: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#样1.0025g</w:t>
      </w:r>
      <w:r w:rsidRPr="00E611AC">
        <w:rPr>
          <w:rFonts w:asciiTheme="minorEastAsia" w:eastAsiaTheme="minorEastAsia" w:hAnsiTheme="minorEastAsia" w:hint="eastAsia"/>
          <w:szCs w:val="21"/>
        </w:rPr>
        <w:t>、4</w:t>
      </w:r>
      <w:r w:rsidRPr="00E611AC">
        <w:rPr>
          <w:rFonts w:asciiTheme="minorEastAsia" w:eastAsiaTheme="minorEastAsia" w:hAnsiTheme="minorEastAsia"/>
          <w:szCs w:val="21"/>
        </w:rPr>
        <w:t>#样</w:t>
      </w:r>
      <w:r w:rsidRPr="00E611AC">
        <w:rPr>
          <w:rFonts w:asciiTheme="minorEastAsia" w:eastAsiaTheme="minorEastAsia" w:hAnsiTheme="minorEastAsia" w:hint="eastAsia"/>
          <w:szCs w:val="21"/>
        </w:rPr>
        <w:t>1.2</w:t>
      </w:r>
      <w:r w:rsidRPr="00E611AC">
        <w:rPr>
          <w:rFonts w:asciiTheme="minorEastAsia" w:eastAsiaTheme="minorEastAsia" w:hAnsiTheme="minorEastAsia"/>
          <w:szCs w:val="21"/>
        </w:rPr>
        <w:t>158g置于</w:t>
      </w:r>
      <w:r w:rsidRPr="00E611AC">
        <w:rPr>
          <w:rFonts w:asciiTheme="minorEastAsia" w:eastAsiaTheme="minorEastAsia" w:hAnsiTheme="minorEastAsia" w:hint="eastAsia"/>
          <w:szCs w:val="21"/>
        </w:rPr>
        <w:t>两个</w:t>
      </w:r>
      <w:r w:rsidRPr="00E611AC">
        <w:rPr>
          <w:rFonts w:asciiTheme="minorEastAsia" w:eastAsiaTheme="minorEastAsia" w:hAnsiTheme="minorEastAsia"/>
          <w:szCs w:val="21"/>
        </w:rPr>
        <w:t>250mL</w:t>
      </w:r>
      <w:r w:rsidRPr="00E611AC">
        <w:rPr>
          <w:rFonts w:asciiTheme="minorEastAsia" w:eastAsiaTheme="minorEastAsia" w:hAnsiTheme="minorEastAsia" w:hint="eastAsia"/>
          <w:szCs w:val="21"/>
        </w:rPr>
        <w:t>三角</w:t>
      </w:r>
      <w:r w:rsidRPr="00E611AC">
        <w:rPr>
          <w:rFonts w:asciiTheme="minorEastAsia" w:eastAsiaTheme="minorEastAsia" w:hAnsiTheme="minorEastAsia"/>
          <w:szCs w:val="21"/>
        </w:rPr>
        <w:t>烧杯中，用少量水润湿，加入</w:t>
      </w:r>
      <w:r w:rsidRPr="00E611AC">
        <w:rPr>
          <w:rFonts w:asciiTheme="minorEastAsia" w:eastAsiaTheme="minorEastAsia" w:hAnsiTheme="minorEastAsia" w:hint="eastAsia"/>
          <w:szCs w:val="21"/>
        </w:rPr>
        <w:t>15</w:t>
      </w:r>
      <w:r w:rsidRPr="00E611AC">
        <w:rPr>
          <w:rFonts w:asciiTheme="minorEastAsia" w:eastAsiaTheme="minorEastAsia" w:hAnsiTheme="minorEastAsia"/>
          <w:szCs w:val="21"/>
        </w:rPr>
        <w:t xml:space="preserve"> mL盐酸（</w:t>
      </w:r>
      <w:r w:rsidRPr="00E611AC">
        <w:rPr>
          <w:rFonts w:asciiTheme="minorEastAsia" w:eastAsiaTheme="minorEastAsia" w:hAnsiTheme="minorEastAsia" w:hint="eastAsia"/>
          <w:szCs w:val="21"/>
        </w:rPr>
        <w:t>1+1</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以下按照</w:t>
      </w:r>
      <w:r w:rsidRPr="00E611AC">
        <w:rPr>
          <w:rFonts w:asciiTheme="minorEastAsia" w:eastAsiaTheme="minorEastAsia" w:hAnsiTheme="minorEastAsia"/>
          <w:szCs w:val="21"/>
        </w:rPr>
        <w:t>标准文本进行</w:t>
      </w:r>
      <w:r w:rsidRPr="00E611AC">
        <w:rPr>
          <w:rFonts w:asciiTheme="minorEastAsia" w:eastAsiaTheme="minorEastAsia" w:hAnsiTheme="minorEastAsia" w:hint="eastAsia"/>
          <w:szCs w:val="21"/>
        </w:rPr>
        <w:t>。</w:t>
      </w:r>
    </w:p>
    <w:p w:rsidR="00801926" w:rsidRPr="00E611AC" w:rsidRDefault="00801926" w:rsidP="00801926">
      <w:pPr>
        <w:snapToGrid w:val="0"/>
        <w:spacing w:line="360" w:lineRule="auto"/>
        <w:ind w:firstLineChars="200" w:firstLine="420"/>
        <w:rPr>
          <w:rFonts w:asciiTheme="minorEastAsia" w:eastAsiaTheme="minorEastAsia" w:hAnsiTheme="minorEastAsia"/>
          <w:szCs w:val="21"/>
        </w:rPr>
      </w:pPr>
      <w:r w:rsidRPr="00E611AC">
        <w:rPr>
          <w:rFonts w:asciiTheme="minorEastAsia" w:eastAsiaTheme="minorEastAsia" w:hAnsiTheme="minorEastAsia" w:hint="eastAsia"/>
          <w:szCs w:val="21"/>
        </w:rPr>
        <w:t>各</w:t>
      </w:r>
      <w:r w:rsidRPr="00E611AC">
        <w:rPr>
          <w:rFonts w:asciiTheme="minorEastAsia" w:eastAsiaTheme="minorEastAsia" w:hAnsiTheme="minorEastAsia"/>
          <w:szCs w:val="21"/>
        </w:rPr>
        <w:t>移取</w:t>
      </w:r>
      <w:r w:rsidRPr="00E611AC">
        <w:rPr>
          <w:rFonts w:asciiTheme="minorEastAsia" w:eastAsiaTheme="minorEastAsia" w:hAnsiTheme="minorEastAsia" w:hint="eastAsia"/>
          <w:szCs w:val="21"/>
        </w:rPr>
        <w:t>4份20</w:t>
      </w:r>
      <w:r w:rsidRPr="00E611AC">
        <w:rPr>
          <w:rFonts w:asciiTheme="minorEastAsia" w:eastAsiaTheme="minorEastAsia" w:hAnsiTheme="minorEastAsia"/>
          <w:szCs w:val="21"/>
        </w:rPr>
        <w:t>.00 mL溶液于</w:t>
      </w:r>
      <w:r w:rsidRPr="00E611AC">
        <w:rPr>
          <w:rFonts w:asciiTheme="minorEastAsia" w:eastAsiaTheme="minorEastAsia" w:hAnsiTheme="minorEastAsia" w:hint="eastAsia"/>
          <w:szCs w:val="21"/>
        </w:rPr>
        <w:t>6个25</w:t>
      </w:r>
      <w:r w:rsidRPr="00E611AC">
        <w:rPr>
          <w:rFonts w:asciiTheme="minorEastAsia" w:eastAsiaTheme="minorEastAsia" w:hAnsiTheme="minorEastAsia"/>
          <w:szCs w:val="21"/>
        </w:rPr>
        <w:t>0 mL</w:t>
      </w:r>
      <w:r w:rsidRPr="00E611AC">
        <w:rPr>
          <w:rFonts w:asciiTheme="minorEastAsia" w:eastAsiaTheme="minorEastAsia" w:hAnsiTheme="minorEastAsia" w:hint="eastAsia"/>
          <w:szCs w:val="21"/>
        </w:rPr>
        <w:t>烧杯中</w:t>
      </w:r>
      <w:r w:rsidRPr="00E611AC">
        <w:rPr>
          <w:rFonts w:asciiTheme="minorEastAsia" w:eastAsiaTheme="minorEastAsia" w:hAnsiTheme="minorEastAsia"/>
          <w:szCs w:val="21"/>
        </w:rPr>
        <w:t>中，</w:t>
      </w:r>
      <w:r w:rsidRPr="00E611AC">
        <w:rPr>
          <w:rFonts w:asciiTheme="minorEastAsia" w:eastAsiaTheme="minorEastAsia" w:hAnsiTheme="minorEastAsia" w:hint="eastAsia"/>
          <w:szCs w:val="21"/>
        </w:rPr>
        <w:t>按照以上步骤，2份用0.02001moL/L的Na2EDTA标准溶液滴定至溶液由紫红色变为亮黄色终点，2份用0.05001moL/L的Na</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hint="eastAsia"/>
          <w:szCs w:val="21"/>
        </w:rPr>
        <w:t>EDTA标准溶液滴定至溶液由紫红色变为亮黄色终点</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比较以上两种浓度的终点变化的敏锐程度，两者均可以在1滴的情况下观察到溶液的颜色的突变。考虑到使用0.05moL/L的Na2EDTA溶液1滴的误差所引起的铟含量的误差远大于0.02moL/L的标准溶液的引起的误差，所以选择使用0.02moL/LNa</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hint="eastAsia"/>
          <w:szCs w:val="21"/>
        </w:rPr>
        <w:t>EDTA标准溶液滴定。</w:t>
      </w:r>
    </w:p>
    <w:p w:rsidR="00801926" w:rsidRPr="00E611AC" w:rsidRDefault="00801926" w:rsidP="00801926">
      <w:pPr>
        <w:adjustRightInd w:val="0"/>
        <w:spacing w:line="360" w:lineRule="auto"/>
        <w:rPr>
          <w:rFonts w:asciiTheme="minorEastAsia" w:eastAsiaTheme="minorEastAsia" w:hAnsiTheme="minorEastAsia" w:cs="宋体"/>
          <w:szCs w:val="21"/>
        </w:rPr>
      </w:pPr>
      <w:r w:rsidRPr="00E611AC">
        <w:rPr>
          <w:rFonts w:asciiTheme="minorEastAsia" w:eastAsiaTheme="minorEastAsia" w:hAnsiTheme="minorEastAsia" w:cs="宋体" w:hint="eastAsia"/>
          <w:szCs w:val="21"/>
        </w:rPr>
        <w:t>2.8  掩蔽剂的选择</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cs="宋体" w:hint="eastAsia"/>
          <w:szCs w:val="21"/>
        </w:rPr>
        <w:t xml:space="preserve">   标准</w:t>
      </w:r>
      <w:r w:rsidRPr="00E611AC">
        <w:rPr>
          <w:rFonts w:asciiTheme="minorEastAsia" w:eastAsiaTheme="minorEastAsia" w:hAnsiTheme="minorEastAsia" w:cs="宋体"/>
          <w:szCs w:val="21"/>
        </w:rPr>
        <w:t>文本使用以下方法测定：</w:t>
      </w:r>
      <w:r w:rsidRPr="00E611AC">
        <w:rPr>
          <w:rFonts w:asciiTheme="minorEastAsia" w:eastAsiaTheme="minorEastAsia" w:hAnsiTheme="minorEastAsia" w:hint="eastAsia"/>
          <w:szCs w:val="21"/>
        </w:rPr>
        <w:t>移取20.00毫升铋标液置于500毫升三角烧杯中,加水50毫升,加</w:t>
      </w:r>
      <w:smartTag w:uri="urn:schemas-microsoft-com:office:smarttags" w:element="chmetcnv">
        <w:smartTagPr>
          <w:attr w:name="TCSC" w:val="0"/>
          <w:attr w:name="NumberType" w:val="1"/>
          <w:attr w:name="Negative" w:val="False"/>
          <w:attr w:name="HasSpace" w:val="False"/>
          <w:attr w:name="SourceValue" w:val=".5"/>
          <w:attr w:name="UnitName" w:val="克"/>
        </w:smartTagP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克</w:t>
        </w:r>
      </w:smartTag>
      <w:r w:rsidRPr="00E611AC">
        <w:rPr>
          <w:rFonts w:asciiTheme="minorEastAsia" w:eastAsiaTheme="minorEastAsia" w:hAnsiTheme="minorEastAsia" w:hint="eastAsia"/>
          <w:szCs w:val="21"/>
        </w:rPr>
        <w:t>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克酒石酸, 加1克硫脲,摇匀溶解.用</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标准滴定溶液滴定至浅黄色,加入2～3滴二甲酚橙指示剂,用乙酸钠溶液调PH至</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(溶液由橙黄刚好变紫红)，再用</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标准滴定溶液滴定至溶液由紫红色变为亮黄色终点,记录消耗EDTA的体积为V。</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以上掩蔽</w:t>
      </w:r>
      <w:r w:rsidRPr="00E611AC">
        <w:rPr>
          <w:rFonts w:asciiTheme="minorEastAsia" w:eastAsiaTheme="minorEastAsia" w:hAnsiTheme="minorEastAsia"/>
          <w:szCs w:val="21"/>
        </w:rPr>
        <w:t>剂为</w:t>
      </w:r>
      <w:r w:rsidRPr="00E611AC">
        <w:rPr>
          <w:rFonts w:asciiTheme="minorEastAsia" w:eastAsiaTheme="minorEastAsia" w:hAnsiTheme="minorEastAsia" w:hint="eastAsia"/>
          <w:szCs w:val="21"/>
        </w:rPr>
        <w:t>Na</w:t>
      </w:r>
      <w:r w:rsidRPr="00E611AC">
        <w:rPr>
          <w:rFonts w:asciiTheme="minorEastAsia" w:eastAsiaTheme="minorEastAsia" w:hAnsiTheme="minorEastAsia" w:hint="eastAsia"/>
          <w:szCs w:val="21"/>
          <w:vertAlign w:val="subscript"/>
        </w:rPr>
        <w:t>2</w:t>
      </w:r>
      <w:r w:rsidRPr="00E611AC">
        <w:rPr>
          <w:rFonts w:asciiTheme="minorEastAsia" w:eastAsiaTheme="minorEastAsia" w:hAnsiTheme="minorEastAsia" w:hint="eastAsia"/>
          <w:szCs w:val="21"/>
        </w:rPr>
        <w:t>EDTA标准</w:t>
      </w:r>
      <w:r w:rsidRPr="00E611AC">
        <w:rPr>
          <w:rFonts w:asciiTheme="minorEastAsia" w:eastAsiaTheme="minorEastAsia" w:hAnsiTheme="minorEastAsia"/>
          <w:szCs w:val="21"/>
        </w:rPr>
        <w:t>溶液滴定法测定铋含量的常规掩蔽剂，而铋黄</w:t>
      </w:r>
      <w:r w:rsidRPr="00E611AC">
        <w:rPr>
          <w:rFonts w:asciiTheme="minorEastAsia" w:eastAsiaTheme="minorEastAsia" w:hAnsiTheme="minorEastAsia" w:hint="eastAsia"/>
          <w:szCs w:val="21"/>
        </w:rPr>
        <w:t>中</w:t>
      </w:r>
      <w:r w:rsidRPr="00E611AC">
        <w:rPr>
          <w:rFonts w:asciiTheme="minorEastAsia" w:eastAsiaTheme="minorEastAsia" w:hAnsiTheme="minorEastAsia"/>
          <w:szCs w:val="21"/>
        </w:rPr>
        <w:t>容易带入相关的杂质，所以推荐使用以上掩蔽剂。</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 xml:space="preserve">2.9 </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时</w:t>
      </w:r>
      <w:r w:rsidRPr="00E611AC">
        <w:rPr>
          <w:rFonts w:asciiTheme="minorEastAsia" w:eastAsiaTheme="minorEastAsia" w:hAnsiTheme="minorEastAsia" w:hint="eastAsia"/>
          <w:szCs w:val="21"/>
        </w:rPr>
        <w:t>PH的</w:t>
      </w:r>
      <w:r w:rsidRPr="00E611AC">
        <w:rPr>
          <w:rFonts w:asciiTheme="minorEastAsia" w:eastAsiaTheme="minorEastAsia" w:hAnsiTheme="minorEastAsia"/>
          <w:szCs w:val="21"/>
        </w:rPr>
        <w:t>调节试验</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lastRenderedPageBreak/>
        <w:t>2.9.1本</w:t>
      </w:r>
      <w:r w:rsidRPr="00E611AC">
        <w:rPr>
          <w:rFonts w:asciiTheme="minorEastAsia" w:eastAsiaTheme="minorEastAsia" w:hAnsiTheme="minorEastAsia"/>
          <w:szCs w:val="21"/>
        </w:rPr>
        <w:t>标准使用如下标准调节</w:t>
      </w:r>
      <w:r w:rsidRPr="00E611AC">
        <w:rPr>
          <w:rFonts w:asciiTheme="minorEastAsia" w:eastAsiaTheme="minorEastAsia" w:hAnsiTheme="minorEastAsia" w:hint="eastAsia"/>
          <w:szCs w:val="21"/>
        </w:rPr>
        <w:t>滴定</w:t>
      </w:r>
      <w:r w:rsidRPr="00E611AC">
        <w:rPr>
          <w:rFonts w:asciiTheme="minorEastAsia" w:eastAsiaTheme="minorEastAsia" w:hAnsiTheme="minorEastAsia"/>
          <w:szCs w:val="21"/>
        </w:rPr>
        <w:t>时溶液的</w:t>
      </w:r>
      <w:r w:rsidRPr="00E611AC">
        <w:rPr>
          <w:rFonts w:asciiTheme="minorEastAsia" w:eastAsiaTheme="minorEastAsia" w:hAnsiTheme="minorEastAsia" w:hint="eastAsia"/>
          <w:szCs w:val="21"/>
        </w:rPr>
        <w:t>PH值</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移取20.00mL铋标液置于500mL三角烧杯中,加水50mL,加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g酒石酸, 加1g硫脲,摇匀溶解,加入</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滴</w:t>
      </w:r>
      <w:r w:rsidRPr="00E611AC">
        <w:rPr>
          <w:rFonts w:asciiTheme="minorEastAsia" w:eastAsiaTheme="minorEastAsia" w:hAnsiTheme="minorEastAsia"/>
          <w:szCs w:val="21"/>
        </w:rPr>
        <w:t>二甲酚橙指示剂</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用乙酸钠溶液</w:t>
      </w:r>
      <w:r w:rsidRPr="00E611AC">
        <w:rPr>
          <w:rFonts w:asciiTheme="minorEastAsia" w:eastAsiaTheme="minorEastAsia" w:hAnsiTheme="minorEastAsia" w:hint="eastAsia"/>
          <w:szCs w:val="21"/>
        </w:rPr>
        <w:t>调</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变为微红色（</w:t>
      </w:r>
      <w:r w:rsidRPr="00E611AC">
        <w:rPr>
          <w:rFonts w:asciiTheme="minorEastAsia" w:eastAsiaTheme="minorEastAsia" w:hAnsiTheme="minorEastAsia" w:hint="eastAsia"/>
          <w:szCs w:val="21"/>
        </w:rPr>
        <w:t>此时PH为1左右</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标准滴定溶液滴定至橙黄色,继续用乙酸钠溶液调PH至</w:t>
      </w:r>
      <w:r w:rsidRPr="00E611AC">
        <w:rPr>
          <w:rFonts w:asciiTheme="minorEastAsia" w:eastAsiaTheme="minorEastAsia" w:hAnsiTheme="minorEastAsia"/>
          <w:szCs w:val="21"/>
        </w:rPr>
        <w:t>1.5</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(溶液由橙黄刚好变紫红)，再用</w:t>
      </w:r>
      <w:r w:rsidRPr="00E611AC">
        <w:rPr>
          <w:rFonts w:asciiTheme="minorEastAsia" w:eastAsiaTheme="minorEastAsia" w:hAnsiTheme="minorEastAsia"/>
          <w:szCs w:val="21"/>
        </w:rPr>
        <w:t>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hint="eastAsia"/>
          <w:szCs w:val="21"/>
        </w:rPr>
        <w:t>EDTA标准滴定溶液滴定至溶液由紫红色变为亮黄色终点。</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2.9.2</w:t>
      </w:r>
      <w:r w:rsidRPr="00E611AC">
        <w:rPr>
          <w:rFonts w:asciiTheme="minorEastAsia" w:eastAsiaTheme="minorEastAsia" w:hAnsiTheme="minorEastAsia"/>
          <w:szCs w:val="21"/>
        </w:rPr>
        <w:t xml:space="preserve"> </w:t>
      </w:r>
      <w:r w:rsidRPr="00E611AC">
        <w:rPr>
          <w:rFonts w:asciiTheme="minorEastAsia" w:eastAsiaTheme="minorEastAsia" w:hAnsiTheme="minorEastAsia" w:hint="eastAsia"/>
          <w:szCs w:val="21"/>
        </w:rPr>
        <w:t>一次</w:t>
      </w:r>
      <w:r w:rsidRPr="00E611AC">
        <w:rPr>
          <w:rFonts w:asciiTheme="minorEastAsia" w:eastAsiaTheme="minorEastAsia" w:hAnsiTheme="minorEastAsia"/>
          <w:szCs w:val="21"/>
        </w:rPr>
        <w:t>调节</w:t>
      </w:r>
      <w:r w:rsidRPr="00E611AC">
        <w:rPr>
          <w:rFonts w:asciiTheme="minorEastAsia" w:eastAsiaTheme="minorEastAsia" w:hAnsiTheme="minorEastAsia" w:hint="eastAsia"/>
          <w:szCs w:val="21"/>
        </w:rPr>
        <w:t>PH到1.5～</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的</w:t>
      </w:r>
      <w:r w:rsidRPr="00E611AC">
        <w:rPr>
          <w:rFonts w:asciiTheme="minorEastAsia" w:eastAsiaTheme="minorEastAsia" w:hAnsiTheme="minorEastAsia"/>
          <w:szCs w:val="21"/>
        </w:rPr>
        <w:t>试验：</w:t>
      </w:r>
    </w:p>
    <w:p w:rsidR="00801926" w:rsidRPr="00E611AC" w:rsidRDefault="00801926" w:rsidP="00801926">
      <w:pPr>
        <w:adjustRightInd w:val="0"/>
        <w:spacing w:line="360" w:lineRule="auto"/>
        <w:ind w:firstLineChars="100" w:firstLine="210"/>
        <w:rPr>
          <w:rFonts w:asciiTheme="minorEastAsia" w:eastAsiaTheme="minorEastAsia" w:hAnsiTheme="minorEastAsia"/>
          <w:szCs w:val="21"/>
        </w:rPr>
      </w:pPr>
      <w:r w:rsidRPr="00E611AC">
        <w:rPr>
          <w:rFonts w:asciiTheme="minorEastAsia" w:eastAsiaTheme="minorEastAsia" w:hAnsiTheme="minorEastAsia" w:hint="eastAsia"/>
          <w:szCs w:val="21"/>
        </w:rPr>
        <w:t>选择</w:t>
      </w:r>
      <w:r w:rsidRPr="00E611AC">
        <w:rPr>
          <w:rFonts w:asciiTheme="minorEastAsia" w:eastAsiaTheme="minorEastAsia" w:hAnsiTheme="minorEastAsia"/>
          <w:szCs w:val="21"/>
        </w:rPr>
        <w:t>使用</w:t>
      </w:r>
      <w:r w:rsidRPr="00E611AC">
        <w:rPr>
          <w:rFonts w:asciiTheme="minorEastAsia" w:eastAsiaTheme="minorEastAsia" w:hAnsiTheme="minorEastAsia" w:hint="eastAsia"/>
          <w:szCs w:val="21"/>
        </w:rPr>
        <w:t>1</w:t>
      </w:r>
      <w:r w:rsidRPr="00E611AC">
        <w:rPr>
          <w:rFonts w:asciiTheme="minorEastAsia" w:eastAsiaTheme="minorEastAsia" w:hAnsiTheme="minorEastAsia"/>
          <w:szCs w:val="21"/>
        </w:rPr>
        <w:t>#样品，</w:t>
      </w:r>
      <w:r w:rsidRPr="00E611AC">
        <w:rPr>
          <w:rFonts w:asciiTheme="minorEastAsia" w:eastAsiaTheme="minorEastAsia" w:hAnsiTheme="minorEastAsia" w:hint="eastAsia"/>
          <w:szCs w:val="21"/>
        </w:rPr>
        <w:t>按照</w:t>
      </w:r>
      <w:r w:rsidRPr="00E611AC">
        <w:rPr>
          <w:rFonts w:asciiTheme="minorEastAsia" w:eastAsiaTheme="minorEastAsia" w:hAnsiTheme="minorEastAsia"/>
          <w:szCs w:val="21"/>
        </w:rPr>
        <w:t>标准方法处理成</w:t>
      </w:r>
      <w:r w:rsidRPr="00E611AC">
        <w:rPr>
          <w:rFonts w:asciiTheme="minorEastAsia" w:eastAsiaTheme="minorEastAsia" w:hAnsiTheme="minorEastAsia" w:hint="eastAsia"/>
          <w:szCs w:val="21"/>
        </w:rPr>
        <w:t>100ml的</w:t>
      </w:r>
      <w:r w:rsidRPr="00E611AC">
        <w:rPr>
          <w:rFonts w:asciiTheme="minorEastAsia" w:eastAsiaTheme="minorEastAsia" w:hAnsiTheme="minorEastAsia"/>
          <w:szCs w:val="21"/>
        </w:rPr>
        <w:t>待滴定溶液，然后</w:t>
      </w:r>
      <w:r w:rsidRPr="00E611AC">
        <w:rPr>
          <w:rFonts w:asciiTheme="minorEastAsia" w:eastAsiaTheme="minorEastAsia" w:hAnsiTheme="minorEastAsia" w:hint="eastAsia"/>
          <w:szCs w:val="21"/>
        </w:rPr>
        <w:t>移取20.00mL铋标液置于500mL三角烧杯中,加水50mL,加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g酒石酸, 加1g硫脲,摇匀溶解,加入</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滴</w:t>
      </w:r>
      <w:r w:rsidRPr="00E611AC">
        <w:rPr>
          <w:rFonts w:asciiTheme="minorEastAsia" w:eastAsiaTheme="minorEastAsia" w:hAnsiTheme="minorEastAsia"/>
          <w:szCs w:val="21"/>
        </w:rPr>
        <w:t>二甲酚橙指示剂</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用乙酸钠溶液</w:t>
      </w:r>
      <w:r w:rsidRPr="00E611AC">
        <w:rPr>
          <w:rFonts w:asciiTheme="minorEastAsia" w:eastAsiaTheme="minorEastAsia" w:hAnsiTheme="minorEastAsia" w:hint="eastAsia"/>
          <w:szCs w:val="21"/>
        </w:rPr>
        <w:t>调</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变为</w:t>
      </w:r>
      <w:r w:rsidRPr="00E611AC">
        <w:rPr>
          <w:rFonts w:asciiTheme="minorEastAsia" w:eastAsiaTheme="minorEastAsia" w:hAnsiTheme="minorEastAsia" w:hint="eastAsia"/>
          <w:szCs w:val="21"/>
        </w:rPr>
        <w:t>酒</w:t>
      </w:r>
      <w:r w:rsidRPr="00E611AC">
        <w:rPr>
          <w:rFonts w:asciiTheme="minorEastAsia" w:eastAsiaTheme="minorEastAsia" w:hAnsiTheme="minorEastAsia"/>
          <w:szCs w:val="21"/>
        </w:rPr>
        <w:t>红色（</w:t>
      </w:r>
      <w:r w:rsidRPr="00E611AC">
        <w:rPr>
          <w:rFonts w:asciiTheme="minorEastAsia" w:eastAsiaTheme="minorEastAsia" w:hAnsiTheme="minorEastAsia" w:hint="eastAsia"/>
          <w:szCs w:val="21"/>
        </w:rPr>
        <w:t>此时PH为1</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～1.7左右</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标准滴定溶液滴定至亮黄色终点，</w:t>
      </w:r>
      <w:r w:rsidRPr="00E611AC">
        <w:rPr>
          <w:rFonts w:asciiTheme="minorEastAsia" w:eastAsiaTheme="minorEastAsia" w:hAnsiTheme="minorEastAsia"/>
          <w:szCs w:val="21"/>
        </w:rPr>
        <w:t>和</w:t>
      </w:r>
      <w:r w:rsidRPr="00E611AC">
        <w:rPr>
          <w:rFonts w:asciiTheme="minorEastAsia" w:eastAsiaTheme="minorEastAsia" w:hAnsiTheme="minorEastAsia" w:hint="eastAsia"/>
          <w:szCs w:val="21"/>
        </w:rPr>
        <w:t>2.9.1的</w:t>
      </w:r>
      <w:r w:rsidRPr="00E611AC">
        <w:rPr>
          <w:rFonts w:asciiTheme="minorEastAsia" w:eastAsiaTheme="minorEastAsia" w:hAnsiTheme="minorEastAsia"/>
          <w:szCs w:val="21"/>
        </w:rPr>
        <w:t>调节方法相比较，滴定终点不敏锐。</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szCs w:val="21"/>
        </w:rPr>
        <w:t xml:space="preserve">2.9.3 </w:t>
      </w:r>
      <w:r w:rsidRPr="00E611AC">
        <w:rPr>
          <w:rFonts w:asciiTheme="minorEastAsia" w:eastAsiaTheme="minorEastAsia" w:hAnsiTheme="minorEastAsia" w:hint="eastAsia"/>
          <w:szCs w:val="21"/>
        </w:rPr>
        <w:t>用氨水</w:t>
      </w:r>
      <w:r w:rsidRPr="00E611AC">
        <w:rPr>
          <w:rFonts w:asciiTheme="minorEastAsia" w:eastAsiaTheme="minorEastAsia" w:hAnsiTheme="minorEastAsia"/>
          <w:szCs w:val="21"/>
        </w:rPr>
        <w:t>调节</w:t>
      </w:r>
      <w:r w:rsidRPr="00E611AC">
        <w:rPr>
          <w:rFonts w:asciiTheme="minorEastAsia" w:eastAsiaTheme="minorEastAsia" w:hAnsiTheme="minorEastAsia" w:hint="eastAsia"/>
          <w:szCs w:val="21"/>
        </w:rPr>
        <w:t>一次</w:t>
      </w:r>
      <w:r w:rsidRPr="00E611AC">
        <w:rPr>
          <w:rFonts w:asciiTheme="minorEastAsia" w:eastAsiaTheme="minorEastAsia" w:hAnsiTheme="minorEastAsia"/>
          <w:szCs w:val="21"/>
        </w:rPr>
        <w:t>调节</w:t>
      </w:r>
      <w:r w:rsidRPr="00E611AC">
        <w:rPr>
          <w:rFonts w:asciiTheme="minorEastAsia" w:eastAsiaTheme="minorEastAsia" w:hAnsiTheme="minorEastAsia" w:hint="eastAsia"/>
          <w:szCs w:val="21"/>
        </w:rPr>
        <w:t>PH到1.5～</w:t>
      </w:r>
      <w:r w:rsidRPr="00E611AC">
        <w:rPr>
          <w:rFonts w:asciiTheme="minorEastAsia" w:eastAsiaTheme="minorEastAsia" w:hAnsiTheme="minorEastAsia"/>
          <w:szCs w:val="21"/>
        </w:rPr>
        <w:t>1.7</w:t>
      </w:r>
      <w:r w:rsidRPr="00E611AC">
        <w:rPr>
          <w:rFonts w:asciiTheme="minorEastAsia" w:eastAsiaTheme="minorEastAsia" w:hAnsiTheme="minorEastAsia" w:hint="eastAsia"/>
          <w:szCs w:val="21"/>
        </w:rPr>
        <w:t xml:space="preserve"> 的</w:t>
      </w:r>
      <w:r w:rsidRPr="00E611AC">
        <w:rPr>
          <w:rFonts w:asciiTheme="minorEastAsia" w:eastAsiaTheme="minorEastAsia" w:hAnsiTheme="minorEastAsia"/>
          <w:szCs w:val="21"/>
        </w:rPr>
        <w:t>试验</w:t>
      </w:r>
      <w:r w:rsidRPr="00E611AC">
        <w:rPr>
          <w:rFonts w:asciiTheme="minorEastAsia" w:eastAsiaTheme="minorEastAsia" w:hAnsiTheme="minorEastAsia" w:hint="eastAsia"/>
          <w:szCs w:val="21"/>
        </w:rPr>
        <w:t>：</w:t>
      </w:r>
    </w:p>
    <w:p w:rsidR="00801926" w:rsidRPr="00E611AC" w:rsidRDefault="00801926" w:rsidP="00801926">
      <w:pPr>
        <w:adjustRightInd w:val="0"/>
        <w:spacing w:line="360" w:lineRule="auto"/>
        <w:ind w:firstLineChars="100" w:firstLine="210"/>
        <w:rPr>
          <w:rFonts w:asciiTheme="minorEastAsia" w:eastAsiaTheme="minorEastAsia" w:hAnsiTheme="minorEastAsia"/>
          <w:szCs w:val="21"/>
        </w:rPr>
      </w:pPr>
      <w:r w:rsidRPr="00E611AC">
        <w:rPr>
          <w:rFonts w:asciiTheme="minorEastAsia" w:eastAsiaTheme="minorEastAsia" w:hAnsiTheme="minorEastAsia" w:hint="eastAsia"/>
          <w:szCs w:val="21"/>
        </w:rPr>
        <w:t xml:space="preserve">  选择</w:t>
      </w:r>
      <w:r w:rsidRPr="00E611AC">
        <w:rPr>
          <w:rFonts w:asciiTheme="minorEastAsia" w:eastAsiaTheme="minorEastAsia" w:hAnsiTheme="minorEastAsia"/>
          <w:szCs w:val="21"/>
        </w:rPr>
        <w:t>使用</w:t>
      </w:r>
      <w:r w:rsidRPr="00E611AC">
        <w:rPr>
          <w:rFonts w:asciiTheme="minorEastAsia" w:eastAsiaTheme="minorEastAsia" w:hAnsiTheme="minorEastAsia" w:hint="eastAsia"/>
          <w:szCs w:val="21"/>
        </w:rPr>
        <w:t>2</w:t>
      </w:r>
      <w:r w:rsidRPr="00E611AC">
        <w:rPr>
          <w:rFonts w:asciiTheme="minorEastAsia" w:eastAsiaTheme="minorEastAsia" w:hAnsiTheme="minorEastAsia"/>
          <w:szCs w:val="21"/>
        </w:rPr>
        <w:t>#样品，</w:t>
      </w:r>
      <w:r w:rsidRPr="00E611AC">
        <w:rPr>
          <w:rFonts w:asciiTheme="minorEastAsia" w:eastAsiaTheme="minorEastAsia" w:hAnsiTheme="minorEastAsia" w:hint="eastAsia"/>
          <w:szCs w:val="21"/>
        </w:rPr>
        <w:t>按照</w:t>
      </w:r>
      <w:r w:rsidRPr="00E611AC">
        <w:rPr>
          <w:rFonts w:asciiTheme="minorEastAsia" w:eastAsiaTheme="minorEastAsia" w:hAnsiTheme="minorEastAsia"/>
          <w:szCs w:val="21"/>
        </w:rPr>
        <w:t>标准方法处理成</w:t>
      </w:r>
      <w:r w:rsidRPr="00E611AC">
        <w:rPr>
          <w:rFonts w:asciiTheme="minorEastAsia" w:eastAsiaTheme="minorEastAsia" w:hAnsiTheme="minorEastAsia" w:hint="eastAsia"/>
          <w:szCs w:val="21"/>
        </w:rPr>
        <w:t>100ml的</w:t>
      </w:r>
      <w:r w:rsidRPr="00E611AC">
        <w:rPr>
          <w:rFonts w:asciiTheme="minorEastAsia" w:eastAsiaTheme="minorEastAsia" w:hAnsiTheme="minorEastAsia"/>
          <w:szCs w:val="21"/>
        </w:rPr>
        <w:t>待滴定溶液，然后</w:t>
      </w:r>
      <w:r w:rsidRPr="00E611AC">
        <w:rPr>
          <w:rFonts w:asciiTheme="minorEastAsia" w:eastAsiaTheme="minorEastAsia" w:hAnsiTheme="minorEastAsia" w:hint="eastAsia"/>
          <w:szCs w:val="21"/>
        </w:rPr>
        <w:t>移取20.00mL铋标液置于500mL三角烧杯中,加水50mL,加</w:t>
      </w:r>
      <w:r w:rsidRPr="00E611AC">
        <w:rPr>
          <w:rFonts w:asciiTheme="minorEastAsia" w:eastAsiaTheme="minorEastAsia" w:hAnsiTheme="minorEastAsia"/>
          <w:szCs w:val="21"/>
        </w:rPr>
        <w:t>0.5</w:t>
      </w:r>
      <w:r w:rsidRPr="00E611AC">
        <w:rPr>
          <w:rFonts w:asciiTheme="minorEastAsia" w:eastAsiaTheme="minorEastAsia" w:hAnsiTheme="minorEastAsia" w:hint="eastAsia"/>
          <w:szCs w:val="21"/>
        </w:rPr>
        <w:t>g抗坏血酸,摇匀溶解,加0</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g酒石酸, 加1g硫脲,摇匀溶解,加入</w:t>
      </w:r>
      <w:r w:rsidRPr="00E611AC">
        <w:rPr>
          <w:rFonts w:asciiTheme="minorEastAsia" w:eastAsiaTheme="minorEastAsia" w:hAnsiTheme="minorEastAsia"/>
          <w:szCs w:val="21"/>
        </w:rPr>
        <w:t>3</w:t>
      </w:r>
      <w:r w:rsidRPr="00E611AC">
        <w:rPr>
          <w:rFonts w:asciiTheme="minorEastAsia" w:eastAsiaTheme="minorEastAsia" w:hAnsiTheme="minorEastAsia" w:hint="eastAsia"/>
          <w:szCs w:val="21"/>
        </w:rPr>
        <w:t>滴</w:t>
      </w:r>
      <w:r w:rsidRPr="00E611AC">
        <w:rPr>
          <w:rFonts w:asciiTheme="minorEastAsia" w:eastAsiaTheme="minorEastAsia" w:hAnsiTheme="minorEastAsia"/>
          <w:szCs w:val="21"/>
        </w:rPr>
        <w:t>二甲酚橙指示剂</w:t>
      </w:r>
      <w:r w:rsidRPr="00E611AC">
        <w:rPr>
          <w:rFonts w:asciiTheme="minorEastAsia" w:eastAsiaTheme="minorEastAsia" w:hAnsiTheme="minorEastAsia" w:hint="eastAsia"/>
          <w:szCs w:val="21"/>
        </w:rPr>
        <w:t>，</w:t>
      </w:r>
      <w:r w:rsidRPr="00E611AC">
        <w:rPr>
          <w:rFonts w:asciiTheme="minorEastAsia" w:eastAsiaTheme="minorEastAsia" w:hAnsiTheme="minorEastAsia"/>
          <w:szCs w:val="21"/>
        </w:rPr>
        <w:t>用</w:t>
      </w:r>
      <w:r w:rsidRPr="00E611AC">
        <w:rPr>
          <w:rFonts w:asciiTheme="minorEastAsia" w:eastAsiaTheme="minorEastAsia" w:hAnsiTheme="minorEastAsia" w:hint="eastAsia"/>
          <w:szCs w:val="21"/>
        </w:rPr>
        <w:t>氨水</w:t>
      </w:r>
      <w:r w:rsidRPr="00E611AC">
        <w:rPr>
          <w:rFonts w:asciiTheme="minorEastAsia" w:eastAsiaTheme="minorEastAsia" w:hAnsiTheme="minorEastAsia"/>
          <w:szCs w:val="21"/>
        </w:rPr>
        <w:t>溶液</w:t>
      </w:r>
      <w:r w:rsidRPr="00E611AC">
        <w:rPr>
          <w:rFonts w:asciiTheme="minorEastAsia" w:eastAsiaTheme="minorEastAsia" w:hAnsiTheme="minorEastAsia" w:hint="eastAsia"/>
          <w:szCs w:val="21"/>
        </w:rPr>
        <w:t>调</w:t>
      </w:r>
      <w:r w:rsidRPr="00E611AC">
        <w:rPr>
          <w:rFonts w:asciiTheme="minorEastAsia" w:eastAsiaTheme="minorEastAsia" w:hAnsiTheme="minorEastAsia"/>
          <w:szCs w:val="21"/>
        </w:rPr>
        <w:t>至</w:t>
      </w:r>
      <w:r w:rsidRPr="00E611AC">
        <w:rPr>
          <w:rFonts w:asciiTheme="minorEastAsia" w:eastAsiaTheme="minorEastAsia" w:hAnsiTheme="minorEastAsia" w:hint="eastAsia"/>
          <w:szCs w:val="21"/>
        </w:rPr>
        <w:t>溶液</w:t>
      </w:r>
      <w:r w:rsidRPr="00E611AC">
        <w:rPr>
          <w:rFonts w:asciiTheme="minorEastAsia" w:eastAsiaTheme="minorEastAsia" w:hAnsiTheme="minorEastAsia"/>
          <w:szCs w:val="21"/>
        </w:rPr>
        <w:t>变为</w:t>
      </w:r>
      <w:r w:rsidRPr="00E611AC">
        <w:rPr>
          <w:rFonts w:asciiTheme="minorEastAsia" w:eastAsiaTheme="minorEastAsia" w:hAnsiTheme="minorEastAsia" w:hint="eastAsia"/>
          <w:szCs w:val="21"/>
        </w:rPr>
        <w:t>酒</w:t>
      </w:r>
      <w:r w:rsidRPr="00E611AC">
        <w:rPr>
          <w:rFonts w:asciiTheme="minorEastAsia" w:eastAsiaTheme="minorEastAsia" w:hAnsiTheme="minorEastAsia"/>
          <w:szCs w:val="21"/>
        </w:rPr>
        <w:t>红色（</w:t>
      </w:r>
      <w:r w:rsidRPr="00E611AC">
        <w:rPr>
          <w:rFonts w:asciiTheme="minorEastAsia" w:eastAsiaTheme="minorEastAsia" w:hAnsiTheme="minorEastAsia" w:hint="eastAsia"/>
          <w:szCs w:val="21"/>
        </w:rPr>
        <w:t>此时PH为1</w:t>
      </w:r>
      <w:r w:rsidRPr="00E611AC">
        <w:rPr>
          <w:rFonts w:asciiTheme="minorEastAsia" w:eastAsiaTheme="minorEastAsia" w:hAnsiTheme="minorEastAsia"/>
          <w:szCs w:val="21"/>
        </w:rPr>
        <w:t>.5</w:t>
      </w:r>
      <w:r w:rsidRPr="00E611AC">
        <w:rPr>
          <w:rFonts w:asciiTheme="minorEastAsia" w:eastAsiaTheme="minorEastAsia" w:hAnsiTheme="minorEastAsia" w:hint="eastAsia"/>
          <w:szCs w:val="21"/>
        </w:rPr>
        <w:t>～1.7左右</w:t>
      </w:r>
      <w:r w:rsidRPr="00E611AC">
        <w:rPr>
          <w:rFonts w:asciiTheme="minorEastAsia" w:eastAsiaTheme="minorEastAsia" w:hAnsiTheme="minorEastAsia"/>
          <w:szCs w:val="21"/>
        </w:rPr>
        <w:t>）</w:t>
      </w:r>
      <w:r w:rsidRPr="00E611AC">
        <w:rPr>
          <w:rFonts w:asciiTheme="minorEastAsia" w:eastAsiaTheme="minorEastAsia" w:hAnsiTheme="minorEastAsia" w:hint="eastAsia"/>
          <w:szCs w:val="21"/>
        </w:rPr>
        <w:t>，用Na</w:t>
      </w:r>
      <w:r w:rsidRPr="00E611AC">
        <w:rPr>
          <w:rFonts w:asciiTheme="minorEastAsia" w:eastAsiaTheme="minorEastAsia" w:hAnsiTheme="minorEastAsia"/>
          <w:szCs w:val="21"/>
          <w:vertAlign w:val="subscript"/>
        </w:rPr>
        <w:t>2</w:t>
      </w:r>
      <w:r w:rsidRPr="00E611AC">
        <w:rPr>
          <w:rFonts w:asciiTheme="minorEastAsia" w:eastAsiaTheme="minorEastAsia" w:hAnsiTheme="minorEastAsia"/>
          <w:szCs w:val="21"/>
        </w:rPr>
        <w:t>EDTA</w:t>
      </w:r>
      <w:r w:rsidRPr="00E611AC">
        <w:rPr>
          <w:rFonts w:asciiTheme="minorEastAsia" w:eastAsiaTheme="minorEastAsia" w:hAnsiTheme="minorEastAsia" w:hint="eastAsia"/>
          <w:szCs w:val="21"/>
        </w:rPr>
        <w:t>标准滴定溶液滴定至亮黄色终点，</w:t>
      </w:r>
      <w:r w:rsidRPr="00E611AC">
        <w:rPr>
          <w:rFonts w:asciiTheme="minorEastAsia" w:eastAsiaTheme="minorEastAsia" w:hAnsiTheme="minorEastAsia"/>
          <w:szCs w:val="21"/>
        </w:rPr>
        <w:t>和</w:t>
      </w:r>
      <w:r w:rsidRPr="00E611AC">
        <w:rPr>
          <w:rFonts w:asciiTheme="minorEastAsia" w:eastAsiaTheme="minorEastAsia" w:hAnsiTheme="minorEastAsia" w:hint="eastAsia"/>
          <w:szCs w:val="21"/>
        </w:rPr>
        <w:t>2.9.1的</w:t>
      </w:r>
      <w:r w:rsidRPr="00E611AC">
        <w:rPr>
          <w:rFonts w:asciiTheme="minorEastAsia" w:eastAsiaTheme="minorEastAsia" w:hAnsiTheme="minorEastAsia"/>
          <w:szCs w:val="21"/>
        </w:rPr>
        <w:t>调节方法相比较，</w:t>
      </w:r>
      <w:r w:rsidRPr="00E611AC">
        <w:rPr>
          <w:rFonts w:asciiTheme="minorEastAsia" w:eastAsiaTheme="minorEastAsia" w:hAnsiTheme="minorEastAsia" w:hint="eastAsia"/>
          <w:szCs w:val="21"/>
        </w:rPr>
        <w:t>易</w:t>
      </w:r>
      <w:r w:rsidRPr="00E611AC">
        <w:rPr>
          <w:rFonts w:asciiTheme="minorEastAsia" w:eastAsiaTheme="minorEastAsia" w:hAnsiTheme="minorEastAsia"/>
          <w:szCs w:val="21"/>
        </w:rPr>
        <w:t>出现沉淀，并且沉淀难以迅速溶</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2.9.4 通过</w:t>
      </w:r>
      <w:r w:rsidRPr="00E611AC">
        <w:rPr>
          <w:rFonts w:asciiTheme="minorEastAsia" w:eastAsiaTheme="minorEastAsia" w:hAnsiTheme="minorEastAsia"/>
          <w:szCs w:val="21"/>
        </w:rPr>
        <w:t>试验，确认如标准文本的调节</w:t>
      </w:r>
      <w:r w:rsidRPr="00E611AC">
        <w:rPr>
          <w:rFonts w:asciiTheme="minorEastAsia" w:eastAsiaTheme="minorEastAsia" w:hAnsiTheme="minorEastAsia" w:hint="eastAsia"/>
          <w:szCs w:val="21"/>
        </w:rPr>
        <w:t>PH值</w:t>
      </w:r>
      <w:r w:rsidRPr="00E611AC">
        <w:rPr>
          <w:rFonts w:asciiTheme="minorEastAsia" w:eastAsiaTheme="minorEastAsia" w:hAnsiTheme="minorEastAsia"/>
          <w:szCs w:val="21"/>
        </w:rPr>
        <w:t>及滴定适宜铋黄的滴定法。</w:t>
      </w:r>
    </w:p>
    <w:p w:rsidR="00801926" w:rsidRPr="00E611AC" w:rsidRDefault="00801926" w:rsidP="00801926">
      <w:pPr>
        <w:adjustRightInd w:val="0"/>
        <w:spacing w:line="360" w:lineRule="auto"/>
        <w:rPr>
          <w:rFonts w:asciiTheme="minorEastAsia" w:eastAsiaTheme="minorEastAsia" w:hAnsiTheme="minorEastAsia"/>
          <w:szCs w:val="21"/>
        </w:rPr>
      </w:pPr>
      <w:r w:rsidRPr="00E611AC">
        <w:rPr>
          <w:rFonts w:asciiTheme="minorEastAsia" w:eastAsiaTheme="minorEastAsia" w:hAnsiTheme="minorEastAsia" w:hint="eastAsia"/>
          <w:szCs w:val="21"/>
        </w:rPr>
        <w:t>2.10 精密度试验</w:t>
      </w:r>
      <w:r w:rsidRPr="00E611AC">
        <w:rPr>
          <w:rFonts w:asciiTheme="minorEastAsia" w:eastAsiaTheme="minorEastAsia" w:hAnsiTheme="minorEastAsia"/>
          <w:szCs w:val="21"/>
        </w:rPr>
        <w:br/>
      </w:r>
      <w:r w:rsidRPr="00E611AC">
        <w:rPr>
          <w:rFonts w:asciiTheme="minorEastAsia" w:eastAsiaTheme="minorEastAsia" w:hAnsiTheme="minorEastAsia" w:cs="宋体" w:hint="eastAsia"/>
          <w:color w:val="000000"/>
          <w:kern w:val="0"/>
          <w:szCs w:val="21"/>
        </w:rPr>
        <w:t>对5个水平的铋黄样品独立进行8次测定，测定结果见表11。</w:t>
      </w:r>
    </w:p>
    <w:p w:rsidR="00801926" w:rsidRPr="00E611AC" w:rsidRDefault="00801926" w:rsidP="00801926">
      <w:pPr>
        <w:widowControl/>
        <w:adjustRightInd w:val="0"/>
        <w:spacing w:before="100" w:beforeAutospacing="1"/>
        <w:ind w:firstLineChars="1450" w:firstLine="3045"/>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表11 方法重复性数据</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996"/>
        <w:gridCol w:w="1276"/>
        <w:gridCol w:w="1275"/>
        <w:gridCol w:w="1458"/>
        <w:gridCol w:w="1094"/>
        <w:gridCol w:w="1332"/>
      </w:tblGrid>
      <w:tr w:rsidR="00801926" w:rsidRPr="00E611AC" w:rsidTr="00CB2B6D">
        <w:trPr>
          <w:trHeight w:val="407"/>
          <w:jc w:val="center"/>
        </w:trPr>
        <w:tc>
          <w:tcPr>
            <w:tcW w:w="1097" w:type="dxa"/>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项目</w:t>
            </w:r>
          </w:p>
        </w:tc>
        <w:tc>
          <w:tcPr>
            <w:tcW w:w="996" w:type="dxa"/>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测定次数</w:t>
            </w:r>
          </w:p>
        </w:tc>
        <w:tc>
          <w:tcPr>
            <w:tcW w:w="1276"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1#</w:t>
            </w:r>
          </w:p>
        </w:tc>
        <w:tc>
          <w:tcPr>
            <w:tcW w:w="1275"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2#</w:t>
            </w:r>
          </w:p>
        </w:tc>
        <w:tc>
          <w:tcPr>
            <w:tcW w:w="1458"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3#</w:t>
            </w:r>
          </w:p>
        </w:tc>
        <w:tc>
          <w:tcPr>
            <w:tcW w:w="1094"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4#</w:t>
            </w:r>
          </w:p>
        </w:tc>
        <w:tc>
          <w:tcPr>
            <w:tcW w:w="1332" w:type="dxa"/>
            <w:tcBorders>
              <w:bottom w:val="single" w:sz="4" w:space="0" w:color="auto"/>
            </w:tcBorders>
            <w:vAlign w:val="center"/>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5#</w:t>
            </w:r>
          </w:p>
        </w:tc>
      </w:tr>
      <w:tr w:rsidR="00801926" w:rsidRPr="00876E40" w:rsidTr="00CB2B6D">
        <w:trPr>
          <w:trHeight w:val="407"/>
          <w:jc w:val="center"/>
        </w:trPr>
        <w:tc>
          <w:tcPr>
            <w:tcW w:w="1097" w:type="dxa"/>
            <w:vMerge w:val="restart"/>
            <w:vAlign w:val="center"/>
          </w:tcPr>
          <w:p w:rsidR="00801926" w:rsidRPr="00876E40" w:rsidRDefault="00801926" w:rsidP="00CB2B6D">
            <w:pPr>
              <w:widowControl/>
              <w:adjustRightInd w:val="0"/>
              <w:jc w:val="center"/>
              <w:rPr>
                <w:rFonts w:asciiTheme="minorEastAsia" w:eastAsiaTheme="minorEastAsia" w:hAnsiTheme="minorEastAsia"/>
                <w:kern w:val="0"/>
                <w:szCs w:val="21"/>
              </w:rPr>
            </w:pPr>
            <w:r w:rsidRPr="00876E40">
              <w:rPr>
                <w:rFonts w:asciiTheme="minorEastAsia" w:eastAsiaTheme="minorEastAsia" w:hAnsiTheme="minorEastAsia" w:hint="eastAsia"/>
                <w:kern w:val="0"/>
                <w:szCs w:val="21"/>
              </w:rPr>
              <w:t>铋含量</w:t>
            </w:r>
          </w:p>
        </w:tc>
        <w:tc>
          <w:tcPr>
            <w:tcW w:w="996" w:type="dxa"/>
          </w:tcPr>
          <w:p w:rsidR="00801926" w:rsidRPr="00876E40" w:rsidRDefault="00801926" w:rsidP="00CB2B6D">
            <w:pPr>
              <w:widowControl/>
              <w:adjustRightInd w:val="0"/>
              <w:jc w:val="center"/>
              <w:rPr>
                <w:rFonts w:asciiTheme="minorEastAsia" w:eastAsiaTheme="minorEastAsia" w:hAnsiTheme="minorEastAsia"/>
                <w:kern w:val="0"/>
                <w:szCs w:val="21"/>
              </w:rPr>
            </w:pPr>
            <w:r w:rsidRPr="00876E40">
              <w:rPr>
                <w:rFonts w:asciiTheme="minorEastAsia" w:eastAsiaTheme="minorEastAsia" w:hAnsiTheme="minorEastAsia"/>
                <w:kern w:val="0"/>
                <w:szCs w:val="21"/>
              </w:rPr>
              <w:t>1</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widowControl/>
              <w:jc w:val="center"/>
              <w:rPr>
                <w:rFonts w:asciiTheme="minorEastAsia" w:eastAsiaTheme="minorEastAsia" w:hAnsiTheme="minorEastAsia"/>
                <w:color w:val="000000"/>
                <w:kern w:val="0"/>
                <w:szCs w:val="21"/>
              </w:rPr>
            </w:pPr>
            <w:r w:rsidRPr="00876E40">
              <w:rPr>
                <w:rFonts w:asciiTheme="minorEastAsia" w:eastAsiaTheme="minorEastAsia" w:hAnsiTheme="minorEastAsia" w:hint="eastAsia"/>
                <w:color w:val="000000"/>
                <w:szCs w:val="21"/>
              </w:rPr>
              <w:t>64.60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widowControl/>
              <w:jc w:val="center"/>
              <w:rPr>
                <w:rFonts w:asciiTheme="minorEastAsia" w:eastAsiaTheme="minorEastAsia" w:hAnsiTheme="minorEastAsia"/>
                <w:color w:val="000000"/>
                <w:kern w:val="0"/>
                <w:szCs w:val="21"/>
              </w:rPr>
            </w:pPr>
            <w:r w:rsidRPr="00876E40">
              <w:rPr>
                <w:rFonts w:asciiTheme="minorEastAsia" w:eastAsiaTheme="minorEastAsia" w:hAnsiTheme="minorEastAsia" w:hint="eastAsia"/>
                <w:color w:val="000000"/>
                <w:szCs w:val="21"/>
              </w:rPr>
              <w:t>59.38</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widowControl/>
              <w:jc w:val="center"/>
              <w:rPr>
                <w:color w:val="000000"/>
                <w:kern w:val="0"/>
                <w:szCs w:val="21"/>
              </w:rPr>
            </w:pPr>
            <w:r>
              <w:rPr>
                <w:rFonts w:hint="eastAsia"/>
                <w:color w:val="000000"/>
                <w:szCs w:val="21"/>
              </w:rPr>
              <w:t>54.61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widowControl/>
              <w:jc w:val="center"/>
              <w:rPr>
                <w:rFonts w:asciiTheme="minorEastAsia" w:eastAsiaTheme="minorEastAsia" w:hAnsiTheme="minorEastAsia"/>
                <w:color w:val="000000"/>
                <w:kern w:val="0"/>
                <w:szCs w:val="21"/>
              </w:rPr>
            </w:pPr>
            <w:r w:rsidRPr="00876E40">
              <w:rPr>
                <w:rFonts w:asciiTheme="minorEastAsia" w:eastAsiaTheme="minorEastAsia" w:hAnsiTheme="minorEastAsia" w:hint="eastAsia"/>
                <w:color w:val="000000"/>
                <w:szCs w:val="21"/>
              </w:rPr>
              <w:t>49.31</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widowControl/>
              <w:jc w:val="center"/>
              <w:rPr>
                <w:rFonts w:asciiTheme="minorEastAsia" w:eastAsiaTheme="minorEastAsia" w:hAnsiTheme="minorEastAsia"/>
                <w:color w:val="000000"/>
                <w:kern w:val="0"/>
                <w:szCs w:val="21"/>
              </w:rPr>
            </w:pPr>
            <w:r w:rsidRPr="00876E40">
              <w:rPr>
                <w:rFonts w:asciiTheme="minorEastAsia" w:eastAsiaTheme="minorEastAsia" w:hAnsiTheme="minorEastAsia" w:hint="eastAsia"/>
                <w:color w:val="000000"/>
                <w:szCs w:val="21"/>
              </w:rPr>
              <w:t>43.46</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2</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54.32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49.28</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43.48</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3</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59.11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54.64</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49.53</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43.57</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4</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59.33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54.55</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49.28</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43.39</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5</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59.35</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54.63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49.52</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43.66</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6</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59.33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54.46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49.43</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43.61</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7</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59.42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54.63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49.44</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43.41</w:t>
            </w:r>
          </w:p>
        </w:tc>
      </w:tr>
      <w:tr w:rsidR="00801926" w:rsidRPr="00876E40" w:rsidTr="00CB2B6D">
        <w:trPr>
          <w:trHeight w:val="407"/>
          <w:jc w:val="center"/>
        </w:trPr>
        <w:tc>
          <w:tcPr>
            <w:tcW w:w="1097" w:type="dxa"/>
            <w:vMerge/>
          </w:tcPr>
          <w:p w:rsidR="00801926" w:rsidRPr="00876E40" w:rsidRDefault="00801926" w:rsidP="00CB2B6D">
            <w:pPr>
              <w:widowControl/>
              <w:adjustRightInd w:val="0"/>
              <w:jc w:val="center"/>
              <w:rPr>
                <w:rFonts w:asciiTheme="minorEastAsia" w:eastAsiaTheme="minorEastAsia" w:hAnsiTheme="minorEastAsia"/>
                <w:kern w:val="0"/>
                <w:szCs w:val="21"/>
              </w:rPr>
            </w:pPr>
          </w:p>
        </w:tc>
        <w:tc>
          <w:tcPr>
            <w:tcW w:w="99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8</w:t>
            </w:r>
          </w:p>
        </w:tc>
        <w:tc>
          <w:tcPr>
            <w:tcW w:w="1276" w:type="dxa"/>
            <w:tcBorders>
              <w:top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64.49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59.38</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01926" w:rsidRDefault="00801926" w:rsidP="00CB2B6D">
            <w:pPr>
              <w:jc w:val="center"/>
              <w:rPr>
                <w:color w:val="000000"/>
                <w:szCs w:val="21"/>
              </w:rPr>
            </w:pPr>
            <w:r>
              <w:rPr>
                <w:rFonts w:hint="eastAsia"/>
                <w:color w:val="000000"/>
                <w:szCs w:val="21"/>
              </w:rPr>
              <w:t>54.56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49.46</w:t>
            </w:r>
          </w:p>
        </w:tc>
        <w:tc>
          <w:tcPr>
            <w:tcW w:w="1332" w:type="dxa"/>
            <w:tcBorders>
              <w:top w:val="single" w:sz="4" w:space="0" w:color="auto"/>
              <w:left w:val="single" w:sz="4" w:space="0" w:color="auto"/>
              <w:bottom w:val="single" w:sz="4" w:space="0" w:color="auto"/>
            </w:tcBorders>
            <w:shd w:val="clear" w:color="auto" w:fill="auto"/>
            <w:vAlign w:val="bottom"/>
          </w:tcPr>
          <w:p w:rsidR="00801926" w:rsidRPr="00876E40" w:rsidRDefault="00801926" w:rsidP="00CB2B6D">
            <w:pPr>
              <w:jc w:val="center"/>
              <w:rPr>
                <w:rFonts w:asciiTheme="minorEastAsia" w:eastAsiaTheme="minorEastAsia" w:hAnsiTheme="minorEastAsia"/>
                <w:color w:val="000000"/>
                <w:szCs w:val="21"/>
              </w:rPr>
            </w:pPr>
            <w:r w:rsidRPr="00876E40">
              <w:rPr>
                <w:rFonts w:asciiTheme="minorEastAsia" w:eastAsiaTheme="minorEastAsia" w:hAnsiTheme="minorEastAsia" w:hint="eastAsia"/>
                <w:color w:val="000000"/>
                <w:szCs w:val="21"/>
              </w:rPr>
              <w:t>43.48</w:t>
            </w:r>
          </w:p>
        </w:tc>
      </w:tr>
      <w:tr w:rsidR="00801926" w:rsidRPr="00E611AC" w:rsidTr="00CB2B6D">
        <w:trPr>
          <w:trHeight w:val="407"/>
          <w:jc w:val="center"/>
        </w:trPr>
        <w:tc>
          <w:tcPr>
            <w:tcW w:w="2093" w:type="dxa"/>
            <w:gridSpan w:val="2"/>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lastRenderedPageBreak/>
              <w:t>平均值/%</w:t>
            </w:r>
          </w:p>
        </w:tc>
        <w:tc>
          <w:tcPr>
            <w:tcW w:w="1276"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6</w:t>
            </w:r>
            <w:r w:rsidRPr="00876E40">
              <w:rPr>
                <w:rFonts w:asciiTheme="minorEastAsia" w:eastAsiaTheme="minorEastAsia" w:hAnsiTheme="minorEastAsia" w:cs="宋体"/>
                <w:color w:val="000000"/>
                <w:szCs w:val="21"/>
              </w:rPr>
              <w:t>4.4</w:t>
            </w:r>
            <w:r>
              <w:rPr>
                <w:rFonts w:asciiTheme="minorEastAsia" w:eastAsiaTheme="minorEastAsia" w:hAnsiTheme="minorEastAsia" w:cs="宋体"/>
                <w:color w:val="000000"/>
                <w:szCs w:val="21"/>
              </w:rPr>
              <w:t>8</w:t>
            </w:r>
          </w:p>
        </w:tc>
        <w:tc>
          <w:tcPr>
            <w:tcW w:w="1275"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59.30</w:t>
            </w:r>
          </w:p>
        </w:tc>
        <w:tc>
          <w:tcPr>
            <w:tcW w:w="1458"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5</w:t>
            </w:r>
            <w:r w:rsidRPr="00876E40">
              <w:rPr>
                <w:rFonts w:asciiTheme="minorEastAsia" w:eastAsiaTheme="minorEastAsia" w:hAnsiTheme="minorEastAsia" w:cs="宋体"/>
                <w:color w:val="000000"/>
                <w:szCs w:val="21"/>
              </w:rPr>
              <w:t>4.5</w:t>
            </w:r>
            <w:r>
              <w:rPr>
                <w:rFonts w:asciiTheme="minorEastAsia" w:eastAsiaTheme="minorEastAsia" w:hAnsiTheme="minorEastAsia" w:cs="宋体"/>
                <w:color w:val="000000"/>
                <w:szCs w:val="21"/>
              </w:rPr>
              <w:t>5</w:t>
            </w:r>
          </w:p>
        </w:tc>
        <w:tc>
          <w:tcPr>
            <w:tcW w:w="1094"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hint="eastAsia"/>
                <w:color w:val="000000"/>
                <w:szCs w:val="21"/>
              </w:rPr>
              <w:t>49.40</w:t>
            </w:r>
          </w:p>
        </w:tc>
        <w:tc>
          <w:tcPr>
            <w:tcW w:w="1332" w:type="dxa"/>
            <w:vAlign w:val="center"/>
          </w:tcPr>
          <w:p w:rsidR="00801926" w:rsidRPr="00876E40" w:rsidRDefault="00801926" w:rsidP="00CB2B6D">
            <w:pPr>
              <w:jc w:val="center"/>
              <w:rPr>
                <w:rFonts w:asciiTheme="minorEastAsia" w:eastAsiaTheme="minorEastAsia" w:hAnsiTheme="minorEastAsia" w:cs="宋体"/>
                <w:color w:val="000000"/>
                <w:szCs w:val="21"/>
              </w:rPr>
            </w:pPr>
            <w:r w:rsidRPr="00876E40">
              <w:rPr>
                <w:rFonts w:asciiTheme="minorEastAsia" w:eastAsiaTheme="minorEastAsia" w:hAnsiTheme="minorEastAsia" w:cs="宋体"/>
                <w:color w:val="000000"/>
                <w:szCs w:val="21"/>
              </w:rPr>
              <w:t>43.51</w:t>
            </w:r>
          </w:p>
        </w:tc>
      </w:tr>
      <w:tr w:rsidR="00801926" w:rsidRPr="00E611AC" w:rsidTr="00CB2B6D">
        <w:trPr>
          <w:trHeight w:val="407"/>
          <w:jc w:val="center"/>
        </w:trPr>
        <w:tc>
          <w:tcPr>
            <w:tcW w:w="2093" w:type="dxa"/>
            <w:gridSpan w:val="2"/>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标准偏差</w:t>
            </w:r>
          </w:p>
        </w:tc>
        <w:tc>
          <w:tcPr>
            <w:tcW w:w="1276"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0.107</w:t>
            </w:r>
          </w:p>
        </w:tc>
        <w:tc>
          <w:tcPr>
            <w:tcW w:w="1275"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0.119</w:t>
            </w:r>
          </w:p>
        </w:tc>
        <w:tc>
          <w:tcPr>
            <w:tcW w:w="1458"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w:t>
            </w:r>
            <w:r>
              <w:rPr>
                <w:rFonts w:asciiTheme="minorEastAsia" w:eastAsiaTheme="minorEastAsia" w:hAnsiTheme="minorEastAsia" w:cs="宋体"/>
                <w:color w:val="000000"/>
                <w:szCs w:val="21"/>
              </w:rPr>
              <w:t>111</w:t>
            </w:r>
          </w:p>
        </w:tc>
        <w:tc>
          <w:tcPr>
            <w:tcW w:w="1094" w:type="dxa"/>
            <w:vAlign w:val="center"/>
          </w:tcPr>
          <w:p w:rsidR="00801926" w:rsidRPr="00876E40" w:rsidRDefault="00801926" w:rsidP="00CB2B6D">
            <w:pP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0.103</w:t>
            </w:r>
          </w:p>
        </w:tc>
        <w:tc>
          <w:tcPr>
            <w:tcW w:w="1332"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0.096</w:t>
            </w:r>
          </w:p>
        </w:tc>
      </w:tr>
      <w:tr w:rsidR="00801926" w:rsidRPr="00E611AC" w:rsidTr="00CB2B6D">
        <w:trPr>
          <w:trHeight w:val="407"/>
          <w:jc w:val="center"/>
        </w:trPr>
        <w:tc>
          <w:tcPr>
            <w:tcW w:w="2093" w:type="dxa"/>
            <w:gridSpan w:val="2"/>
          </w:tcPr>
          <w:p w:rsidR="00801926" w:rsidRPr="00876E40" w:rsidRDefault="00801926" w:rsidP="00CB2B6D">
            <w:pPr>
              <w:widowControl/>
              <w:adjustRightInd w:val="0"/>
              <w:jc w:val="center"/>
              <w:rPr>
                <w:rFonts w:asciiTheme="minorEastAsia" w:eastAsiaTheme="minorEastAsia" w:hAnsiTheme="minorEastAsia" w:cs="宋体"/>
                <w:kern w:val="0"/>
                <w:szCs w:val="21"/>
              </w:rPr>
            </w:pPr>
            <w:r w:rsidRPr="00876E40">
              <w:rPr>
                <w:rFonts w:asciiTheme="minorEastAsia" w:eastAsiaTheme="minorEastAsia" w:hAnsiTheme="minorEastAsia" w:cs="宋体" w:hint="eastAsia"/>
                <w:kern w:val="0"/>
                <w:szCs w:val="21"/>
              </w:rPr>
              <w:t>相对标准偏差/%</w:t>
            </w:r>
          </w:p>
        </w:tc>
        <w:tc>
          <w:tcPr>
            <w:tcW w:w="1276"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0.17</w:t>
            </w:r>
          </w:p>
        </w:tc>
        <w:tc>
          <w:tcPr>
            <w:tcW w:w="1275"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0.20</w:t>
            </w:r>
          </w:p>
        </w:tc>
        <w:tc>
          <w:tcPr>
            <w:tcW w:w="1458"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0.21</w:t>
            </w:r>
          </w:p>
        </w:tc>
        <w:tc>
          <w:tcPr>
            <w:tcW w:w="1094"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0.21</w:t>
            </w:r>
          </w:p>
        </w:tc>
        <w:tc>
          <w:tcPr>
            <w:tcW w:w="1332" w:type="dxa"/>
            <w:vAlign w:val="center"/>
          </w:tcPr>
          <w:p w:rsidR="00801926" w:rsidRPr="00876E40" w:rsidRDefault="00801926" w:rsidP="00CB2B6D">
            <w:pPr>
              <w:jc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0.22</w:t>
            </w:r>
          </w:p>
        </w:tc>
      </w:tr>
    </w:tbl>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p>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2.10 方法准确性试验</w:t>
      </w:r>
    </w:p>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2.10.1铋</w:t>
      </w:r>
      <w:r>
        <w:rPr>
          <w:rFonts w:asciiTheme="minorEastAsia" w:eastAsiaTheme="minorEastAsia" w:hAnsiTheme="minorEastAsia" w:cs="宋体"/>
          <w:color w:val="000000"/>
          <w:kern w:val="0"/>
          <w:szCs w:val="21"/>
        </w:rPr>
        <w:t>黄为三</w:t>
      </w:r>
      <w:r>
        <w:rPr>
          <w:rFonts w:asciiTheme="minorEastAsia" w:eastAsiaTheme="minorEastAsia" w:hAnsiTheme="minorEastAsia" w:cs="宋体" w:hint="eastAsia"/>
          <w:color w:val="000000"/>
          <w:kern w:val="0"/>
          <w:szCs w:val="21"/>
        </w:rPr>
        <w:t>氧</w:t>
      </w:r>
      <w:r>
        <w:rPr>
          <w:rFonts w:asciiTheme="minorEastAsia" w:eastAsiaTheme="minorEastAsia" w:hAnsiTheme="minorEastAsia" w:cs="宋体"/>
          <w:color w:val="000000"/>
          <w:kern w:val="0"/>
          <w:szCs w:val="21"/>
        </w:rPr>
        <w:t>化二铋</w:t>
      </w:r>
      <w:r>
        <w:rPr>
          <w:rFonts w:asciiTheme="minorEastAsia" w:eastAsiaTheme="minorEastAsia" w:hAnsiTheme="minorEastAsia" w:cs="宋体" w:hint="eastAsia"/>
          <w:color w:val="000000"/>
          <w:kern w:val="0"/>
          <w:szCs w:val="21"/>
        </w:rPr>
        <w:t>和</w:t>
      </w:r>
      <w:r>
        <w:rPr>
          <w:rFonts w:asciiTheme="minorEastAsia" w:eastAsiaTheme="minorEastAsia" w:hAnsiTheme="minorEastAsia" w:cs="宋体"/>
          <w:color w:val="000000"/>
          <w:kern w:val="0"/>
          <w:szCs w:val="21"/>
        </w:rPr>
        <w:t>钒酸钠</w:t>
      </w:r>
      <w:r>
        <w:rPr>
          <w:rFonts w:asciiTheme="minorEastAsia" w:eastAsiaTheme="minorEastAsia" w:hAnsiTheme="minorEastAsia" w:cs="宋体" w:hint="eastAsia"/>
          <w:color w:val="000000"/>
          <w:kern w:val="0"/>
          <w:szCs w:val="21"/>
        </w:rPr>
        <w:t>（或</w:t>
      </w:r>
      <w:r>
        <w:rPr>
          <w:rFonts w:asciiTheme="minorEastAsia" w:eastAsiaTheme="minorEastAsia" w:hAnsiTheme="minorEastAsia" w:cs="宋体"/>
          <w:color w:val="000000"/>
          <w:kern w:val="0"/>
          <w:szCs w:val="21"/>
        </w:rPr>
        <w:t>钼酸钠</w:t>
      </w:r>
      <w:r>
        <w:rPr>
          <w:rFonts w:asciiTheme="minorEastAsia" w:eastAsiaTheme="minorEastAsia" w:hAnsiTheme="minorEastAsia" w:cs="宋体" w:hint="eastAsia"/>
          <w:color w:val="000000"/>
          <w:kern w:val="0"/>
          <w:szCs w:val="21"/>
        </w:rPr>
        <w:t>）反应</w:t>
      </w:r>
      <w:r>
        <w:rPr>
          <w:rFonts w:asciiTheme="minorEastAsia" w:eastAsiaTheme="minorEastAsia" w:hAnsiTheme="minorEastAsia" w:cs="宋体"/>
          <w:color w:val="000000"/>
          <w:kern w:val="0"/>
          <w:szCs w:val="21"/>
        </w:rPr>
        <w:t>后得到</w:t>
      </w:r>
      <w:r>
        <w:rPr>
          <w:rFonts w:asciiTheme="minorEastAsia" w:eastAsiaTheme="minorEastAsia" w:hAnsiTheme="minorEastAsia" w:cs="宋体" w:hint="eastAsia"/>
          <w:color w:val="000000"/>
          <w:kern w:val="0"/>
          <w:szCs w:val="21"/>
        </w:rPr>
        <w:t>钒</w:t>
      </w:r>
      <w:r>
        <w:rPr>
          <w:rFonts w:asciiTheme="minorEastAsia" w:eastAsiaTheme="minorEastAsia" w:hAnsiTheme="minorEastAsia" w:cs="宋体"/>
          <w:color w:val="000000"/>
          <w:kern w:val="0"/>
          <w:szCs w:val="21"/>
        </w:rPr>
        <w:t>酸铋，然后加入其他的相关试剂混匀获得</w:t>
      </w:r>
      <w:r>
        <w:rPr>
          <w:rFonts w:asciiTheme="minorEastAsia" w:eastAsiaTheme="minorEastAsia" w:hAnsiTheme="minorEastAsia" w:cs="宋体" w:hint="eastAsia"/>
          <w:color w:val="000000"/>
          <w:kern w:val="0"/>
          <w:szCs w:val="21"/>
        </w:rPr>
        <w:t>。现</w:t>
      </w:r>
      <w:r w:rsidRPr="00E611AC">
        <w:rPr>
          <w:rFonts w:asciiTheme="minorEastAsia" w:eastAsiaTheme="minorEastAsia" w:hAnsiTheme="minorEastAsia" w:cs="宋体" w:hint="eastAsia"/>
          <w:color w:val="000000"/>
          <w:kern w:val="0"/>
          <w:szCs w:val="21"/>
        </w:rPr>
        <w:t>称取5个三氧</w:t>
      </w:r>
      <w:r w:rsidRPr="00E611AC">
        <w:rPr>
          <w:rFonts w:asciiTheme="minorEastAsia" w:eastAsiaTheme="minorEastAsia" w:hAnsiTheme="minorEastAsia" w:cs="宋体"/>
          <w:color w:val="000000"/>
          <w:kern w:val="0"/>
          <w:szCs w:val="21"/>
        </w:rPr>
        <w:t>化二铋</w:t>
      </w:r>
      <w:r w:rsidRPr="00E611AC">
        <w:rPr>
          <w:rFonts w:asciiTheme="minorEastAsia" w:eastAsiaTheme="minorEastAsia" w:hAnsiTheme="minorEastAsia" w:cs="宋体" w:hint="eastAsia"/>
          <w:color w:val="000000"/>
          <w:kern w:val="0"/>
          <w:szCs w:val="21"/>
        </w:rPr>
        <w:t>(5</w:t>
      </w:r>
      <w:r w:rsidRPr="00E611AC">
        <w:rPr>
          <w:rFonts w:asciiTheme="minorEastAsia" w:eastAsiaTheme="minorEastAsia" w:hAnsiTheme="minorEastAsia" w:cs="宋体"/>
          <w:color w:val="000000"/>
          <w:kern w:val="0"/>
          <w:szCs w:val="21"/>
        </w:rPr>
        <w:t>N)</w:t>
      </w:r>
      <w:r w:rsidRPr="00E611AC">
        <w:rPr>
          <w:rFonts w:asciiTheme="minorEastAsia" w:eastAsiaTheme="minorEastAsia" w:hAnsiTheme="minorEastAsia" w:cs="宋体" w:hint="eastAsia"/>
          <w:color w:val="000000"/>
          <w:kern w:val="0"/>
          <w:szCs w:val="21"/>
        </w:rPr>
        <w:t>于和相应量的钒</w:t>
      </w:r>
      <w:r w:rsidRPr="00E611AC">
        <w:rPr>
          <w:rFonts w:asciiTheme="minorEastAsia" w:eastAsiaTheme="minorEastAsia" w:hAnsiTheme="minorEastAsia" w:cs="宋体"/>
          <w:color w:val="000000"/>
          <w:kern w:val="0"/>
          <w:szCs w:val="21"/>
        </w:rPr>
        <w:t>酸钠</w:t>
      </w:r>
      <w:r w:rsidRPr="00E611AC">
        <w:rPr>
          <w:rFonts w:asciiTheme="minorEastAsia" w:eastAsiaTheme="minorEastAsia" w:hAnsiTheme="minorEastAsia" w:cs="宋体" w:hint="eastAsia"/>
          <w:color w:val="000000"/>
          <w:kern w:val="0"/>
          <w:szCs w:val="21"/>
        </w:rPr>
        <w:t>于250烧杯中</w:t>
      </w:r>
      <w:r>
        <w:rPr>
          <w:rFonts w:asciiTheme="minorEastAsia" w:eastAsiaTheme="minorEastAsia" w:hAnsiTheme="minorEastAsia" w:cs="宋体" w:hint="eastAsia"/>
          <w:color w:val="000000"/>
          <w:kern w:val="0"/>
          <w:szCs w:val="21"/>
        </w:rPr>
        <w:t>模仿</w:t>
      </w:r>
      <w:r>
        <w:rPr>
          <w:rFonts w:asciiTheme="minorEastAsia" w:eastAsiaTheme="minorEastAsia" w:hAnsiTheme="minorEastAsia" w:cs="宋体"/>
          <w:color w:val="000000"/>
          <w:kern w:val="0"/>
          <w:szCs w:val="21"/>
        </w:rPr>
        <w:t>铋黄的主要化学</w:t>
      </w:r>
      <w:r>
        <w:rPr>
          <w:rFonts w:asciiTheme="minorEastAsia" w:eastAsiaTheme="minorEastAsia" w:hAnsiTheme="minorEastAsia" w:cs="宋体" w:hint="eastAsia"/>
          <w:color w:val="000000"/>
          <w:kern w:val="0"/>
          <w:szCs w:val="21"/>
        </w:rPr>
        <w:t>成分</w:t>
      </w:r>
      <w:r>
        <w:rPr>
          <w:rFonts w:asciiTheme="minorEastAsia" w:eastAsiaTheme="minorEastAsia" w:hAnsiTheme="minorEastAsia" w:cs="宋体"/>
          <w:color w:val="000000"/>
          <w:kern w:val="0"/>
          <w:szCs w:val="21"/>
        </w:rPr>
        <w:t>及一般的铋量范围进行方法准确性的加标回收试验</w:t>
      </w:r>
      <w:r w:rsidRPr="00E611AC">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加入</w:t>
      </w:r>
      <w:r>
        <w:rPr>
          <w:rFonts w:asciiTheme="minorEastAsia" w:eastAsiaTheme="minorEastAsia" w:hAnsiTheme="minorEastAsia" w:cs="宋体"/>
          <w:color w:val="000000"/>
          <w:kern w:val="0"/>
          <w:szCs w:val="21"/>
        </w:rPr>
        <w:t>的试剂质量如下表，在样品中</w:t>
      </w:r>
      <w:r w:rsidRPr="00E611AC">
        <w:rPr>
          <w:rFonts w:asciiTheme="minorEastAsia" w:eastAsiaTheme="minorEastAsia" w:hAnsiTheme="minorEastAsia" w:cs="宋体" w:hint="eastAsia"/>
          <w:color w:val="000000"/>
          <w:kern w:val="0"/>
          <w:szCs w:val="21"/>
        </w:rPr>
        <w:t>加入</w:t>
      </w:r>
      <w:r w:rsidRPr="00E611AC">
        <w:rPr>
          <w:rFonts w:asciiTheme="minorEastAsia" w:eastAsiaTheme="minorEastAsia" w:hAnsiTheme="minorEastAsia" w:cs="宋体"/>
          <w:color w:val="000000"/>
          <w:kern w:val="0"/>
          <w:szCs w:val="21"/>
        </w:rPr>
        <w:t>15</w:t>
      </w:r>
      <w:r w:rsidRPr="00E611AC">
        <w:rPr>
          <w:rFonts w:asciiTheme="minorEastAsia" w:eastAsiaTheme="minorEastAsia" w:hAnsiTheme="minorEastAsia" w:cs="宋体" w:hint="eastAsia"/>
          <w:color w:val="000000"/>
          <w:kern w:val="0"/>
          <w:szCs w:val="21"/>
        </w:rPr>
        <w:t>毫升盐酸，加热溶解样品，以下步骤和规程一致，记录滴定体积，得到铋含量；检测结果和验证情况如下表12：</w:t>
      </w:r>
    </w:p>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 xml:space="preserve">                           </w:t>
      </w:r>
    </w:p>
    <w:p w:rsidR="00801926" w:rsidRPr="00E611AC" w:rsidRDefault="00801926" w:rsidP="00801926">
      <w:pPr>
        <w:widowControl/>
        <w:adjustRightInd w:val="0"/>
        <w:spacing w:line="360" w:lineRule="auto"/>
        <w:ind w:firstLineChars="1100" w:firstLine="2310"/>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 xml:space="preserve">表12 </w:t>
      </w:r>
      <w:r>
        <w:rPr>
          <w:rFonts w:asciiTheme="minorEastAsia" w:eastAsiaTheme="minorEastAsia" w:hAnsiTheme="minorEastAsia" w:cs="宋体" w:hint="eastAsia"/>
          <w:color w:val="000000"/>
          <w:kern w:val="0"/>
          <w:szCs w:val="21"/>
        </w:rPr>
        <w:t>氧化铋和</w:t>
      </w:r>
      <w:r>
        <w:rPr>
          <w:rFonts w:asciiTheme="minorEastAsia" w:eastAsiaTheme="minorEastAsia" w:hAnsiTheme="minorEastAsia" w:cs="宋体"/>
          <w:color w:val="000000"/>
          <w:kern w:val="0"/>
          <w:szCs w:val="21"/>
        </w:rPr>
        <w:t>钒酸钠混合样品</w:t>
      </w:r>
      <w:r w:rsidRPr="00E611AC">
        <w:rPr>
          <w:rFonts w:asciiTheme="minorEastAsia" w:eastAsiaTheme="minorEastAsia" w:hAnsiTheme="minorEastAsia" w:cs="宋体" w:hint="eastAsia"/>
          <w:color w:val="000000"/>
          <w:kern w:val="0"/>
          <w:szCs w:val="21"/>
        </w:rPr>
        <w:t>的回收试验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208"/>
        <w:gridCol w:w="1055"/>
        <w:gridCol w:w="1334"/>
        <w:gridCol w:w="1407"/>
        <w:gridCol w:w="1228"/>
        <w:gridCol w:w="1047"/>
      </w:tblGrid>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序号</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称取的B</w:t>
            </w:r>
            <w:r w:rsidRPr="00E611AC">
              <w:rPr>
                <w:rFonts w:asciiTheme="minorEastAsia" w:eastAsiaTheme="minorEastAsia" w:hAnsiTheme="minorEastAsia" w:cs="宋体"/>
                <w:color w:val="000000"/>
                <w:kern w:val="0"/>
                <w:szCs w:val="21"/>
              </w:rPr>
              <w:t>i</w:t>
            </w:r>
            <w:r w:rsidRPr="00E611AC">
              <w:rPr>
                <w:rFonts w:asciiTheme="minorEastAsia" w:eastAsiaTheme="minorEastAsia" w:hAnsiTheme="minorEastAsia" w:cs="宋体"/>
                <w:color w:val="000000"/>
                <w:kern w:val="0"/>
                <w:szCs w:val="21"/>
                <w:vertAlign w:val="subscript"/>
              </w:rPr>
              <w:t>2</w:t>
            </w:r>
            <w:r w:rsidRPr="00E611AC">
              <w:rPr>
                <w:rFonts w:asciiTheme="minorEastAsia" w:eastAsiaTheme="minorEastAsia" w:hAnsiTheme="minorEastAsia" w:cs="宋体"/>
                <w:color w:val="000000"/>
                <w:kern w:val="0"/>
                <w:szCs w:val="21"/>
              </w:rPr>
              <w:t>O</w:t>
            </w:r>
            <w:r w:rsidRPr="00E611AC">
              <w:rPr>
                <w:rFonts w:asciiTheme="minorEastAsia" w:eastAsiaTheme="minorEastAsia" w:hAnsiTheme="minorEastAsia" w:cs="宋体"/>
                <w:color w:val="000000"/>
                <w:kern w:val="0"/>
                <w:szCs w:val="21"/>
                <w:vertAlign w:val="subscript"/>
              </w:rPr>
              <w:t>3</w:t>
            </w:r>
            <w:r w:rsidRPr="00E611AC">
              <w:rPr>
                <w:rFonts w:asciiTheme="minorEastAsia" w:eastAsiaTheme="minorEastAsia" w:hAnsiTheme="minorEastAsia" w:cs="宋体" w:hint="eastAsia"/>
                <w:color w:val="000000"/>
                <w:kern w:val="0"/>
                <w:szCs w:val="21"/>
              </w:rPr>
              <w:t>（g</w:t>
            </w:r>
            <w:r w:rsidRPr="00E611AC">
              <w:rPr>
                <w:rFonts w:asciiTheme="minorEastAsia" w:eastAsiaTheme="minorEastAsia" w:hAnsiTheme="minorEastAsia" w:cs="宋体"/>
                <w:color w:val="000000"/>
                <w:kern w:val="0"/>
                <w:szCs w:val="21"/>
              </w:rPr>
              <w:t>）</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称取的钒</w:t>
            </w:r>
            <w:r w:rsidRPr="00E611AC">
              <w:rPr>
                <w:rFonts w:asciiTheme="minorEastAsia" w:eastAsiaTheme="minorEastAsia" w:hAnsiTheme="minorEastAsia" w:cs="宋体"/>
                <w:color w:val="000000"/>
                <w:kern w:val="0"/>
                <w:szCs w:val="21"/>
              </w:rPr>
              <w:t>酸钠</w:t>
            </w:r>
            <w:r w:rsidRPr="00E611AC">
              <w:rPr>
                <w:rFonts w:asciiTheme="minorEastAsia" w:eastAsiaTheme="minorEastAsia" w:hAnsiTheme="minorEastAsia" w:cs="宋体" w:hint="eastAsia"/>
                <w:color w:val="000000"/>
                <w:kern w:val="0"/>
                <w:szCs w:val="21"/>
              </w:rPr>
              <w:t>量（g</w:t>
            </w:r>
            <w:r w:rsidRPr="00E611AC">
              <w:rPr>
                <w:rFonts w:asciiTheme="minorEastAsia" w:eastAsiaTheme="minorEastAsia" w:hAnsiTheme="minorEastAsia" w:cs="宋体"/>
                <w:color w:val="000000"/>
                <w:kern w:val="0"/>
                <w:szCs w:val="21"/>
              </w:rPr>
              <w:t>）</w:t>
            </w:r>
          </w:p>
        </w:tc>
        <w:tc>
          <w:tcPr>
            <w:tcW w:w="1382"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加入</w:t>
            </w:r>
            <w:r w:rsidRPr="00E611AC">
              <w:rPr>
                <w:rFonts w:asciiTheme="minorEastAsia" w:eastAsiaTheme="minorEastAsia" w:hAnsiTheme="minorEastAsia" w:cs="宋体"/>
                <w:color w:val="000000"/>
                <w:kern w:val="0"/>
                <w:szCs w:val="21"/>
              </w:rPr>
              <w:t>的铋量（</w:t>
            </w:r>
            <w:r w:rsidRPr="00E611AC">
              <w:rPr>
                <w:rFonts w:asciiTheme="minorEastAsia" w:eastAsiaTheme="minorEastAsia" w:hAnsiTheme="minorEastAsia" w:cs="宋体" w:hint="eastAsia"/>
                <w:color w:val="000000"/>
                <w:kern w:val="0"/>
                <w:szCs w:val="21"/>
              </w:rPr>
              <w:t>g</w:t>
            </w:r>
            <w:r w:rsidRPr="00E611AC">
              <w:rPr>
                <w:rFonts w:asciiTheme="minorEastAsia" w:eastAsiaTheme="minorEastAsia" w:hAnsiTheme="minorEastAsia" w:cs="宋体"/>
                <w:color w:val="000000"/>
                <w:kern w:val="0"/>
                <w:szCs w:val="21"/>
              </w:rPr>
              <w:t>）</w:t>
            </w:r>
          </w:p>
        </w:tc>
        <w:tc>
          <w:tcPr>
            <w:tcW w:w="1431"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Na2EDTA标准溶液浓度（mol/L</w:t>
            </w:r>
            <w:r w:rsidRPr="00E611AC">
              <w:rPr>
                <w:rFonts w:asciiTheme="minorEastAsia" w:eastAsiaTheme="minorEastAsia" w:hAnsiTheme="minorEastAsia" w:cs="宋体"/>
                <w:color w:val="000000"/>
                <w:kern w:val="0"/>
                <w:szCs w:val="21"/>
              </w:rPr>
              <w:t>）</w:t>
            </w: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消耗的Na2EDTA</w:t>
            </w:r>
            <w:r>
              <w:rPr>
                <w:rFonts w:asciiTheme="minorEastAsia" w:eastAsiaTheme="minorEastAsia" w:hAnsiTheme="minorEastAsia" w:cs="宋体" w:hint="eastAsia"/>
                <w:color w:val="000000"/>
                <w:kern w:val="0"/>
                <w:szCs w:val="21"/>
              </w:rPr>
              <w:t>标准溶液体积（ml</w:t>
            </w:r>
            <w:r w:rsidRPr="00E611AC">
              <w:rPr>
                <w:rFonts w:asciiTheme="minorEastAsia" w:eastAsiaTheme="minorEastAsia" w:hAnsiTheme="minorEastAsia" w:cs="宋体" w:hint="eastAsia"/>
                <w:color w:val="000000"/>
                <w:kern w:val="0"/>
                <w:szCs w:val="21"/>
              </w:rPr>
              <w:t>）</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滴定得到的铋含量（回收率）%</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1</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0.5898</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0.6237</w:t>
            </w:r>
          </w:p>
        </w:tc>
        <w:tc>
          <w:tcPr>
            <w:tcW w:w="1382" w:type="dxa"/>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0.5290</w:t>
            </w:r>
          </w:p>
        </w:tc>
        <w:tc>
          <w:tcPr>
            <w:tcW w:w="1431" w:type="dxa"/>
            <w:vMerge w:val="restart"/>
            <w:vAlign w:val="center"/>
          </w:tcPr>
          <w:p w:rsidR="00801926" w:rsidRPr="00E611AC" w:rsidRDefault="00801926" w:rsidP="00CB2B6D">
            <w:pPr>
              <w:adjustRightInd w:val="0"/>
              <w:spacing w:line="360" w:lineRule="auto"/>
              <w:ind w:firstLineChars="100" w:firstLine="210"/>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0.02014</w:t>
            </w: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25.10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99.85</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2</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w:t>
            </w:r>
            <w:r w:rsidRPr="00E611AC">
              <w:rPr>
                <w:rFonts w:asciiTheme="minorEastAsia" w:eastAsiaTheme="minorEastAsia" w:hAnsiTheme="minorEastAsia" w:cs="宋体"/>
                <w:color w:val="000000"/>
                <w:kern w:val="0"/>
                <w:szCs w:val="21"/>
              </w:rPr>
              <w:t>91</w:t>
            </w:r>
            <w:r>
              <w:rPr>
                <w:rFonts w:asciiTheme="minorEastAsia" w:eastAsiaTheme="minorEastAsia" w:hAnsiTheme="minorEastAsia" w:cs="宋体"/>
                <w:color w:val="000000"/>
                <w:kern w:val="0"/>
                <w:szCs w:val="21"/>
              </w:rPr>
              <w:t>1</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0.6028</w:t>
            </w:r>
          </w:p>
        </w:tc>
        <w:tc>
          <w:tcPr>
            <w:tcW w:w="1382" w:type="dxa"/>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0.530</w:t>
            </w:r>
            <w:r>
              <w:rPr>
                <w:rFonts w:asciiTheme="minorEastAsia" w:eastAsiaTheme="minorEastAsia" w:hAnsiTheme="minorEastAsia" w:cs="宋体" w:hint="eastAsia"/>
                <w:color w:val="000000"/>
                <w:kern w:val="0"/>
                <w:szCs w:val="21"/>
              </w:rPr>
              <w:t>2</w:t>
            </w:r>
          </w:p>
        </w:tc>
        <w:tc>
          <w:tcPr>
            <w:tcW w:w="1431" w:type="dxa"/>
            <w:vMerge/>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25.10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99.61</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3</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w:t>
            </w:r>
            <w:r w:rsidRPr="00E611AC">
              <w:rPr>
                <w:rFonts w:asciiTheme="minorEastAsia" w:eastAsiaTheme="minorEastAsia" w:hAnsiTheme="minorEastAsia" w:cs="宋体"/>
                <w:color w:val="000000"/>
                <w:kern w:val="0"/>
                <w:szCs w:val="21"/>
              </w:rPr>
              <w:t>5965</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0.6034</w:t>
            </w:r>
          </w:p>
        </w:tc>
        <w:tc>
          <w:tcPr>
            <w:tcW w:w="1382" w:type="dxa"/>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0.5351</w:t>
            </w:r>
          </w:p>
        </w:tc>
        <w:tc>
          <w:tcPr>
            <w:tcW w:w="1431" w:type="dxa"/>
            <w:vMerge/>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25.50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100.28</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4</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w:t>
            </w:r>
            <w:r w:rsidRPr="00E611AC">
              <w:rPr>
                <w:rFonts w:asciiTheme="minorEastAsia" w:eastAsiaTheme="minorEastAsia" w:hAnsiTheme="minorEastAsia" w:cs="宋体"/>
                <w:color w:val="000000"/>
                <w:kern w:val="0"/>
                <w:szCs w:val="21"/>
              </w:rPr>
              <w:t>6023</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0.5561</w:t>
            </w:r>
          </w:p>
        </w:tc>
        <w:tc>
          <w:tcPr>
            <w:tcW w:w="1382" w:type="dxa"/>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0.5403</w:t>
            </w:r>
          </w:p>
        </w:tc>
        <w:tc>
          <w:tcPr>
            <w:tcW w:w="1431" w:type="dxa"/>
            <w:vMerge/>
          </w:tcPr>
          <w:p w:rsidR="00801926" w:rsidRPr="00E611AC" w:rsidRDefault="00801926" w:rsidP="00CB2B6D">
            <w:pPr>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25.60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99.71</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5</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0.6214</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0.4622</w:t>
            </w:r>
          </w:p>
        </w:tc>
        <w:tc>
          <w:tcPr>
            <w:tcW w:w="1382"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0.5574</w:t>
            </w:r>
          </w:p>
        </w:tc>
        <w:tc>
          <w:tcPr>
            <w:tcW w:w="1431" w:type="dxa"/>
            <w:vMerge/>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26.50</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100.05</w:t>
            </w:r>
          </w:p>
        </w:tc>
      </w:tr>
      <w:tr w:rsidR="00801926" w:rsidRPr="00E611AC" w:rsidTr="00CB2B6D">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6</w:t>
            </w:r>
          </w:p>
        </w:tc>
        <w:tc>
          <w:tcPr>
            <w:tcW w:w="1243"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0.6529</w:t>
            </w:r>
          </w:p>
        </w:tc>
        <w:tc>
          <w:tcPr>
            <w:tcW w:w="107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r>
              <w:rPr>
                <w:rFonts w:asciiTheme="minorEastAsia" w:eastAsiaTheme="minorEastAsia" w:hAnsiTheme="minorEastAsia" w:cs="宋体"/>
                <w:color w:val="000000"/>
                <w:kern w:val="0"/>
                <w:szCs w:val="21"/>
              </w:rPr>
              <w:t>4366</w:t>
            </w:r>
          </w:p>
        </w:tc>
        <w:tc>
          <w:tcPr>
            <w:tcW w:w="1382"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sidRPr="00E611AC">
              <w:rPr>
                <w:rFonts w:asciiTheme="minorEastAsia" w:eastAsiaTheme="minorEastAsia" w:hAnsiTheme="minorEastAsia" w:cs="宋体" w:hint="eastAsia"/>
                <w:color w:val="000000"/>
                <w:kern w:val="0"/>
                <w:szCs w:val="21"/>
              </w:rPr>
              <w:t>0.5856</w:t>
            </w:r>
          </w:p>
        </w:tc>
        <w:tc>
          <w:tcPr>
            <w:tcW w:w="1431" w:type="dxa"/>
            <w:vMerge/>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p>
        </w:tc>
        <w:tc>
          <w:tcPr>
            <w:tcW w:w="1255"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27.75</w:t>
            </w:r>
          </w:p>
        </w:tc>
        <w:tc>
          <w:tcPr>
            <w:tcW w:w="1067" w:type="dxa"/>
          </w:tcPr>
          <w:p w:rsidR="00801926" w:rsidRPr="00E611AC" w:rsidRDefault="00801926" w:rsidP="00CB2B6D">
            <w:pPr>
              <w:widowControl/>
              <w:adjustRightInd w:val="0"/>
              <w:spacing w:line="360" w:lineRule="auto"/>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99.72</w:t>
            </w:r>
          </w:p>
        </w:tc>
      </w:tr>
    </w:tbl>
    <w:p w:rsidR="00801926" w:rsidRPr="00E611AC" w:rsidRDefault="00801926" w:rsidP="00801926">
      <w:pPr>
        <w:widowControl/>
        <w:adjustRightInd w:val="0"/>
        <w:spacing w:line="360" w:lineRule="auto"/>
        <w:rPr>
          <w:rFonts w:asciiTheme="minorEastAsia" w:eastAsiaTheme="minorEastAsia" w:hAnsiTheme="minorEastAsia" w:cs="宋体"/>
          <w:color w:val="000000"/>
          <w:kern w:val="0"/>
          <w:szCs w:val="21"/>
        </w:rPr>
      </w:pPr>
    </w:p>
    <w:p w:rsidR="00801926" w:rsidRPr="00D81138" w:rsidRDefault="00801926" w:rsidP="00801926">
      <w:pPr>
        <w:adjustRightInd w:val="0"/>
        <w:spacing w:line="360" w:lineRule="auto"/>
        <w:rPr>
          <w:rFonts w:asciiTheme="minorEastAsia" w:eastAsiaTheme="minorEastAsia" w:hAnsiTheme="minorEastAsia"/>
          <w:kern w:val="0"/>
          <w:szCs w:val="21"/>
        </w:rPr>
      </w:pPr>
      <w:r w:rsidRPr="00D81138">
        <w:rPr>
          <w:rFonts w:asciiTheme="minorEastAsia" w:eastAsiaTheme="minorEastAsia" w:hAnsiTheme="minorEastAsia" w:hint="eastAsia"/>
          <w:kern w:val="0"/>
          <w:szCs w:val="21"/>
        </w:rPr>
        <w:t>2.10.2 市场</w:t>
      </w:r>
      <w:r w:rsidRPr="00D81138">
        <w:rPr>
          <w:rFonts w:asciiTheme="minorEastAsia" w:eastAsiaTheme="minorEastAsia" w:hAnsiTheme="minorEastAsia"/>
          <w:kern w:val="0"/>
          <w:szCs w:val="21"/>
        </w:rPr>
        <w:t>上还有铋含量更低的钒</w:t>
      </w:r>
      <w:r w:rsidRPr="00D81138">
        <w:rPr>
          <w:rFonts w:asciiTheme="minorEastAsia" w:eastAsiaTheme="minorEastAsia" w:hAnsiTheme="minorEastAsia" w:hint="eastAsia"/>
          <w:kern w:val="0"/>
          <w:szCs w:val="21"/>
        </w:rPr>
        <w:t>（钼）</w:t>
      </w:r>
      <w:r w:rsidRPr="00D81138">
        <w:rPr>
          <w:rFonts w:asciiTheme="minorEastAsia" w:eastAsiaTheme="minorEastAsia" w:hAnsiTheme="minorEastAsia"/>
          <w:kern w:val="0"/>
          <w:szCs w:val="21"/>
        </w:rPr>
        <w:t>酸铋</w:t>
      </w:r>
      <w:r w:rsidRPr="00D81138">
        <w:rPr>
          <w:rFonts w:asciiTheme="minorEastAsia" w:eastAsiaTheme="minorEastAsia" w:hAnsiTheme="minorEastAsia" w:hint="eastAsia"/>
          <w:kern w:val="0"/>
          <w:szCs w:val="21"/>
        </w:rPr>
        <w:t>存在，其</w:t>
      </w:r>
      <w:r w:rsidRPr="00D81138">
        <w:rPr>
          <w:rFonts w:asciiTheme="minorEastAsia" w:eastAsiaTheme="minorEastAsia" w:hAnsiTheme="minorEastAsia"/>
          <w:kern w:val="0"/>
          <w:szCs w:val="21"/>
        </w:rPr>
        <w:t>生产方式均为由钒</w:t>
      </w:r>
      <w:r w:rsidRPr="00D81138">
        <w:rPr>
          <w:rFonts w:asciiTheme="minorEastAsia" w:eastAsiaTheme="minorEastAsia" w:hAnsiTheme="minorEastAsia" w:hint="eastAsia"/>
          <w:kern w:val="0"/>
          <w:szCs w:val="21"/>
        </w:rPr>
        <w:t>（钼）</w:t>
      </w:r>
      <w:r w:rsidRPr="00D81138">
        <w:rPr>
          <w:rFonts w:asciiTheme="minorEastAsia" w:eastAsiaTheme="minorEastAsia" w:hAnsiTheme="minorEastAsia"/>
          <w:kern w:val="0"/>
          <w:szCs w:val="21"/>
        </w:rPr>
        <w:t>酸铋</w:t>
      </w:r>
      <w:r w:rsidRPr="00D81138">
        <w:rPr>
          <w:rFonts w:asciiTheme="minorEastAsia" w:eastAsiaTheme="minorEastAsia" w:hAnsiTheme="minorEastAsia" w:hint="eastAsia"/>
          <w:kern w:val="0"/>
          <w:szCs w:val="21"/>
        </w:rPr>
        <w:t>加上</w:t>
      </w:r>
      <w:r w:rsidRPr="00D81138">
        <w:rPr>
          <w:rFonts w:asciiTheme="minorEastAsia" w:eastAsiaTheme="minorEastAsia" w:hAnsiTheme="minorEastAsia"/>
          <w:kern w:val="0"/>
          <w:szCs w:val="21"/>
        </w:rPr>
        <w:t>其他试剂混合而成，</w:t>
      </w:r>
      <w:r w:rsidRPr="00D81138">
        <w:rPr>
          <w:rFonts w:asciiTheme="minorEastAsia" w:eastAsiaTheme="minorEastAsia" w:hAnsiTheme="minorEastAsia" w:hint="eastAsia"/>
          <w:kern w:val="0"/>
          <w:szCs w:val="21"/>
        </w:rPr>
        <w:t>因为</w:t>
      </w:r>
      <w:r w:rsidRPr="00D81138">
        <w:rPr>
          <w:rFonts w:asciiTheme="minorEastAsia" w:eastAsiaTheme="minorEastAsia" w:hAnsiTheme="minorEastAsia"/>
          <w:kern w:val="0"/>
          <w:szCs w:val="21"/>
        </w:rPr>
        <w:t>本标准方法使用酸溶解后锌置换出铋单质的方法</w:t>
      </w:r>
      <w:r w:rsidRPr="00D81138">
        <w:rPr>
          <w:rFonts w:asciiTheme="minorEastAsia" w:eastAsiaTheme="minorEastAsia" w:hAnsiTheme="minorEastAsia" w:hint="eastAsia"/>
          <w:kern w:val="0"/>
          <w:szCs w:val="21"/>
        </w:rPr>
        <w:t>、</w:t>
      </w:r>
      <w:r w:rsidRPr="00D81138">
        <w:rPr>
          <w:rFonts w:asciiTheme="minorEastAsia" w:eastAsiaTheme="minorEastAsia" w:hAnsiTheme="minorEastAsia"/>
          <w:kern w:val="0"/>
          <w:szCs w:val="21"/>
        </w:rPr>
        <w:t>再用滴定法得到铋的含量，锌置换本身只能置换极少数几种金属元素，然后加上滴定</w:t>
      </w:r>
      <w:r w:rsidRPr="00D81138">
        <w:rPr>
          <w:rFonts w:asciiTheme="minorEastAsia" w:eastAsiaTheme="minorEastAsia" w:hAnsiTheme="minorEastAsia" w:hint="eastAsia"/>
          <w:kern w:val="0"/>
          <w:szCs w:val="21"/>
        </w:rPr>
        <w:t>时PH值</w:t>
      </w:r>
      <w:r w:rsidRPr="00D81138">
        <w:rPr>
          <w:rFonts w:asciiTheme="minorEastAsia" w:eastAsiaTheme="minorEastAsia" w:hAnsiTheme="minorEastAsia"/>
          <w:kern w:val="0"/>
          <w:szCs w:val="21"/>
        </w:rPr>
        <w:t>的限制，所以本方法可以视为是铋盐测试的专有反应，</w:t>
      </w:r>
      <w:r w:rsidRPr="00D81138">
        <w:rPr>
          <w:rFonts w:asciiTheme="minorEastAsia" w:eastAsiaTheme="minorEastAsia" w:hAnsiTheme="minorEastAsia" w:hint="eastAsia"/>
          <w:kern w:val="0"/>
          <w:szCs w:val="21"/>
        </w:rPr>
        <w:t>可以</w:t>
      </w:r>
      <w:r w:rsidRPr="00D81138">
        <w:rPr>
          <w:rFonts w:asciiTheme="minorEastAsia" w:eastAsiaTheme="minorEastAsia" w:hAnsiTheme="minorEastAsia"/>
          <w:kern w:val="0"/>
          <w:szCs w:val="21"/>
        </w:rPr>
        <w:t>适应各种范围的铋盐的检测方法。</w:t>
      </w:r>
    </w:p>
    <w:p w:rsidR="00801926" w:rsidRPr="00E611AC" w:rsidRDefault="00801926" w:rsidP="00801926">
      <w:pPr>
        <w:adjustRightInd w:val="0"/>
        <w:spacing w:line="360" w:lineRule="auto"/>
        <w:rPr>
          <w:rFonts w:asciiTheme="minorEastAsia" w:eastAsiaTheme="minorEastAsia" w:hAnsiTheme="minorEastAsia"/>
          <w:b/>
          <w:kern w:val="0"/>
          <w:szCs w:val="21"/>
        </w:rPr>
      </w:pPr>
      <w:r>
        <w:rPr>
          <w:rFonts w:asciiTheme="minorEastAsia" w:eastAsiaTheme="minorEastAsia" w:hAnsiTheme="minorEastAsia" w:hint="eastAsia"/>
          <w:b/>
          <w:kern w:val="0"/>
          <w:szCs w:val="21"/>
        </w:rPr>
        <w:t>（三）</w:t>
      </w:r>
      <w:r w:rsidRPr="00E611AC">
        <w:rPr>
          <w:rFonts w:asciiTheme="minorEastAsia" w:eastAsiaTheme="minorEastAsia" w:hAnsiTheme="minorEastAsia" w:hint="eastAsia"/>
          <w:b/>
          <w:kern w:val="0"/>
          <w:szCs w:val="21"/>
        </w:rPr>
        <w:t xml:space="preserve"> 结论</w:t>
      </w:r>
    </w:p>
    <w:p w:rsidR="00801926" w:rsidRDefault="00801926" w:rsidP="00801926">
      <w:pPr>
        <w:adjustRightInd w:val="0"/>
        <w:spacing w:line="360" w:lineRule="auto"/>
        <w:outlineLvl w:val="0"/>
        <w:rPr>
          <w:rFonts w:asciiTheme="minorEastAsia" w:eastAsiaTheme="minorEastAsia" w:hAnsiTheme="minorEastAsia"/>
          <w:szCs w:val="21"/>
        </w:rPr>
      </w:pPr>
      <w:r w:rsidRPr="00E611AC">
        <w:rPr>
          <w:rFonts w:asciiTheme="minorEastAsia" w:eastAsiaTheme="minorEastAsia" w:hAnsiTheme="minorEastAsia" w:hint="eastAsia"/>
          <w:szCs w:val="21"/>
        </w:rPr>
        <w:t>3.1</w:t>
      </w:r>
      <w:r>
        <w:rPr>
          <w:rFonts w:asciiTheme="minorEastAsia" w:eastAsiaTheme="minorEastAsia" w:hAnsiTheme="minorEastAsia" w:hint="eastAsia"/>
          <w:szCs w:val="21"/>
        </w:rPr>
        <w:t>、该</w:t>
      </w:r>
      <w:r>
        <w:rPr>
          <w:rFonts w:asciiTheme="minorEastAsia" w:eastAsiaTheme="minorEastAsia" w:hAnsiTheme="minorEastAsia"/>
          <w:szCs w:val="21"/>
        </w:rPr>
        <w:t>方法是一个创新方法，有一定的创新</w:t>
      </w:r>
      <w:r>
        <w:rPr>
          <w:rFonts w:asciiTheme="minorEastAsia" w:eastAsiaTheme="minorEastAsia" w:hAnsiTheme="minorEastAsia" w:hint="eastAsia"/>
          <w:szCs w:val="21"/>
        </w:rPr>
        <w:t>技术</w:t>
      </w:r>
      <w:r>
        <w:rPr>
          <w:rFonts w:asciiTheme="minorEastAsia" w:eastAsiaTheme="minorEastAsia" w:hAnsiTheme="minorEastAsia"/>
          <w:szCs w:val="21"/>
        </w:rPr>
        <w:t>水平</w:t>
      </w:r>
    </w:p>
    <w:p w:rsidR="00801926" w:rsidRPr="00E611AC" w:rsidRDefault="00801926" w:rsidP="00801926">
      <w:pPr>
        <w:adjustRightInd w:val="0"/>
        <w:spacing w:line="360" w:lineRule="auto"/>
        <w:outlineLvl w:val="0"/>
        <w:rPr>
          <w:rFonts w:asciiTheme="minorEastAsia" w:eastAsiaTheme="minorEastAsia" w:hAnsiTheme="minorEastAsia"/>
          <w:szCs w:val="21"/>
        </w:rPr>
      </w:pPr>
      <w:r>
        <w:rPr>
          <w:rFonts w:asciiTheme="minorEastAsia" w:eastAsiaTheme="minorEastAsia" w:hAnsiTheme="minorEastAsia"/>
          <w:szCs w:val="21"/>
        </w:rPr>
        <w:t>3.2</w:t>
      </w:r>
      <w:r>
        <w:rPr>
          <w:rFonts w:asciiTheme="minorEastAsia" w:eastAsiaTheme="minorEastAsia" w:hAnsiTheme="minorEastAsia" w:hint="eastAsia"/>
          <w:szCs w:val="21"/>
        </w:rPr>
        <w:t>、</w:t>
      </w:r>
      <w:r w:rsidRPr="00E611AC">
        <w:rPr>
          <w:rFonts w:asciiTheme="minorEastAsia" w:eastAsiaTheme="minorEastAsia" w:hAnsiTheme="minorEastAsia" w:hint="eastAsia"/>
          <w:szCs w:val="21"/>
        </w:rPr>
        <w:t xml:space="preserve"> 该方法适应于</w:t>
      </w:r>
      <w:r>
        <w:rPr>
          <w:rFonts w:asciiTheme="minorEastAsia" w:eastAsiaTheme="minorEastAsia" w:hAnsiTheme="minorEastAsia" w:hint="eastAsia"/>
          <w:szCs w:val="21"/>
        </w:rPr>
        <w:t>铋</w:t>
      </w:r>
      <w:r>
        <w:rPr>
          <w:rFonts w:asciiTheme="minorEastAsia" w:eastAsiaTheme="minorEastAsia" w:hAnsiTheme="minorEastAsia"/>
          <w:szCs w:val="21"/>
        </w:rPr>
        <w:t>黄</w:t>
      </w:r>
      <w:r w:rsidRPr="00E611AC">
        <w:rPr>
          <w:rFonts w:asciiTheme="minorEastAsia" w:eastAsiaTheme="minorEastAsia" w:hAnsiTheme="minorEastAsia" w:hint="eastAsia"/>
          <w:szCs w:val="21"/>
        </w:rPr>
        <w:t>生产的过程生产控制及销售，方法简单易掌握。</w:t>
      </w:r>
    </w:p>
    <w:p w:rsidR="00801926" w:rsidRPr="00E611AC" w:rsidRDefault="00801926" w:rsidP="00801926">
      <w:pPr>
        <w:adjustRightInd w:val="0"/>
        <w:spacing w:line="360" w:lineRule="auto"/>
        <w:outlineLvl w:val="0"/>
        <w:rPr>
          <w:rFonts w:asciiTheme="minorEastAsia" w:eastAsiaTheme="minorEastAsia" w:hAnsiTheme="minorEastAsia"/>
          <w:szCs w:val="21"/>
        </w:rPr>
      </w:pPr>
      <w:r>
        <w:rPr>
          <w:rFonts w:asciiTheme="minorEastAsia" w:eastAsiaTheme="minorEastAsia" w:hAnsiTheme="minorEastAsia" w:hint="eastAsia"/>
          <w:szCs w:val="21"/>
        </w:rPr>
        <w:lastRenderedPageBreak/>
        <w:t>3.3、该</w:t>
      </w:r>
      <w:r>
        <w:rPr>
          <w:rFonts w:asciiTheme="minorEastAsia" w:eastAsiaTheme="minorEastAsia" w:hAnsiTheme="minorEastAsia"/>
          <w:szCs w:val="21"/>
        </w:rPr>
        <w:t>标准方法</w:t>
      </w:r>
      <w:r w:rsidRPr="00E611AC">
        <w:rPr>
          <w:rFonts w:asciiTheme="minorEastAsia" w:eastAsiaTheme="minorEastAsia" w:hAnsiTheme="minorEastAsia" w:hint="eastAsia"/>
          <w:szCs w:val="21"/>
        </w:rPr>
        <w:t>使用试剂都是廉价常用试剂，</w:t>
      </w:r>
      <w:r>
        <w:rPr>
          <w:rFonts w:asciiTheme="minorEastAsia" w:eastAsiaTheme="minorEastAsia" w:hAnsiTheme="minorEastAsia" w:hint="eastAsia"/>
          <w:szCs w:val="21"/>
        </w:rPr>
        <w:t>相比较</w:t>
      </w:r>
      <w:r w:rsidRPr="00E611AC">
        <w:rPr>
          <w:rFonts w:asciiTheme="minorEastAsia" w:eastAsiaTheme="minorEastAsia" w:hAnsiTheme="minorEastAsia" w:hint="eastAsia"/>
          <w:szCs w:val="21"/>
        </w:rPr>
        <w:t>有相关生产企业</w:t>
      </w:r>
      <w:r>
        <w:rPr>
          <w:rFonts w:asciiTheme="minorEastAsia" w:eastAsiaTheme="minorEastAsia" w:hAnsiTheme="minorEastAsia" w:hint="eastAsia"/>
          <w:szCs w:val="21"/>
        </w:rPr>
        <w:t>（如</w:t>
      </w:r>
      <w:r>
        <w:rPr>
          <w:rFonts w:asciiTheme="minorEastAsia" w:eastAsiaTheme="minorEastAsia" w:hAnsiTheme="minorEastAsia"/>
          <w:szCs w:val="21"/>
        </w:rPr>
        <w:t>法国</w:t>
      </w:r>
      <w:r>
        <w:rPr>
          <w:rFonts w:asciiTheme="minorEastAsia" w:eastAsiaTheme="minorEastAsia" w:hAnsiTheme="minorEastAsia" w:hint="eastAsia"/>
          <w:szCs w:val="21"/>
        </w:rPr>
        <w:t>某</w:t>
      </w:r>
      <w:r>
        <w:rPr>
          <w:rFonts w:asciiTheme="minorEastAsia" w:eastAsiaTheme="minorEastAsia" w:hAnsiTheme="minorEastAsia"/>
          <w:szCs w:val="21"/>
        </w:rPr>
        <w:t>公司</w:t>
      </w:r>
      <w:r>
        <w:rPr>
          <w:rFonts w:asciiTheme="minorEastAsia" w:eastAsiaTheme="minorEastAsia" w:hAnsiTheme="minorEastAsia" w:hint="eastAsia"/>
          <w:szCs w:val="21"/>
        </w:rPr>
        <w:t>）</w:t>
      </w:r>
      <w:r w:rsidRPr="00E611AC">
        <w:rPr>
          <w:rFonts w:asciiTheme="minorEastAsia" w:eastAsiaTheme="minorEastAsia" w:hAnsiTheme="minorEastAsia" w:hint="eastAsia"/>
          <w:szCs w:val="21"/>
        </w:rPr>
        <w:t>使用</w:t>
      </w:r>
      <w:r>
        <w:rPr>
          <w:rFonts w:asciiTheme="minorEastAsia" w:eastAsiaTheme="minorEastAsia" w:hAnsiTheme="minorEastAsia" w:hint="eastAsia"/>
          <w:szCs w:val="21"/>
        </w:rPr>
        <w:t>的</w:t>
      </w:r>
      <w:r w:rsidRPr="00E611AC">
        <w:rPr>
          <w:rFonts w:asciiTheme="minorEastAsia" w:eastAsiaTheme="minorEastAsia" w:hAnsiTheme="minorEastAsia" w:hint="eastAsia"/>
          <w:szCs w:val="21"/>
        </w:rPr>
        <w:t>XRF检测</w:t>
      </w:r>
      <w:r>
        <w:rPr>
          <w:rFonts w:asciiTheme="minorEastAsia" w:eastAsiaTheme="minorEastAsia" w:hAnsiTheme="minorEastAsia" w:hint="eastAsia"/>
          <w:szCs w:val="21"/>
        </w:rPr>
        <w:t>铋黄</w:t>
      </w:r>
      <w:r w:rsidRPr="00E611AC">
        <w:rPr>
          <w:rFonts w:asciiTheme="minorEastAsia" w:eastAsiaTheme="minorEastAsia" w:hAnsiTheme="minorEastAsia" w:hint="eastAsia"/>
          <w:szCs w:val="21"/>
        </w:rPr>
        <w:t>量</w:t>
      </w:r>
      <w:r>
        <w:rPr>
          <w:rFonts w:asciiTheme="minorEastAsia" w:eastAsiaTheme="minorEastAsia" w:hAnsiTheme="minorEastAsia" w:hint="eastAsia"/>
          <w:szCs w:val="21"/>
        </w:rPr>
        <w:t>或</w:t>
      </w:r>
      <w:r>
        <w:rPr>
          <w:rFonts w:asciiTheme="minorEastAsia" w:eastAsiaTheme="minorEastAsia" w:hAnsiTheme="minorEastAsia"/>
          <w:szCs w:val="21"/>
        </w:rPr>
        <w:t>使用</w:t>
      </w:r>
      <w:r>
        <w:rPr>
          <w:rFonts w:asciiTheme="minorEastAsia" w:eastAsiaTheme="minorEastAsia" w:hAnsiTheme="minorEastAsia" w:hint="eastAsia"/>
          <w:szCs w:val="21"/>
        </w:rPr>
        <w:t>ICP</w:t>
      </w:r>
      <w:r>
        <w:rPr>
          <w:rFonts w:asciiTheme="minorEastAsia" w:eastAsiaTheme="minorEastAsia" w:hAnsiTheme="minorEastAsia"/>
          <w:szCs w:val="21"/>
        </w:rPr>
        <w:t>-OES</w:t>
      </w:r>
      <w:r w:rsidRPr="00E611AC">
        <w:rPr>
          <w:rFonts w:asciiTheme="minorEastAsia" w:eastAsiaTheme="minorEastAsia" w:hAnsiTheme="minorEastAsia" w:hint="eastAsia"/>
          <w:szCs w:val="21"/>
        </w:rPr>
        <w:t>，使用该方法明显比使用XRF经济适应</w:t>
      </w:r>
      <w:r>
        <w:rPr>
          <w:rFonts w:asciiTheme="minorEastAsia" w:eastAsiaTheme="minorEastAsia" w:hAnsiTheme="minorEastAsia" w:hint="eastAsia"/>
          <w:szCs w:val="21"/>
        </w:rPr>
        <w:t>，</w:t>
      </w:r>
      <w:r>
        <w:rPr>
          <w:rFonts w:asciiTheme="minorEastAsia" w:eastAsiaTheme="minorEastAsia" w:hAnsiTheme="minorEastAsia"/>
          <w:szCs w:val="21"/>
        </w:rPr>
        <w:t>并且一般情况下准确度更高</w:t>
      </w:r>
      <w:r w:rsidRPr="00E611AC">
        <w:rPr>
          <w:rFonts w:asciiTheme="minorEastAsia" w:eastAsiaTheme="minorEastAsia" w:hAnsiTheme="minorEastAsia" w:hint="eastAsia"/>
          <w:szCs w:val="21"/>
        </w:rPr>
        <w:t>。</w:t>
      </w:r>
    </w:p>
    <w:p w:rsidR="00801926" w:rsidRPr="00E611AC" w:rsidRDefault="00801926" w:rsidP="00801926">
      <w:pPr>
        <w:adjustRightInd w:val="0"/>
        <w:spacing w:line="360" w:lineRule="auto"/>
        <w:outlineLvl w:val="0"/>
        <w:rPr>
          <w:rFonts w:asciiTheme="minorEastAsia" w:eastAsiaTheme="minorEastAsia" w:hAnsiTheme="minorEastAsia"/>
          <w:szCs w:val="21"/>
        </w:rPr>
      </w:pPr>
      <w:r>
        <w:rPr>
          <w:rFonts w:asciiTheme="minorEastAsia" w:eastAsiaTheme="minorEastAsia" w:hAnsiTheme="minorEastAsia" w:hint="eastAsia"/>
          <w:szCs w:val="21"/>
        </w:rPr>
        <w:t>3.4、</w:t>
      </w:r>
      <w:r w:rsidRPr="00E611AC">
        <w:rPr>
          <w:rFonts w:asciiTheme="minorEastAsia" w:eastAsiaTheme="minorEastAsia" w:hAnsiTheme="minorEastAsia" w:hint="eastAsia"/>
          <w:szCs w:val="21"/>
        </w:rPr>
        <w:t>该方法可以作为行业标准推荐使用。</w:t>
      </w:r>
    </w:p>
    <w:p w:rsidR="00801926" w:rsidRPr="00394EB2" w:rsidRDefault="00801926" w:rsidP="00801926">
      <w:pPr>
        <w:spacing w:line="360" w:lineRule="auto"/>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801926" w:rsidRDefault="00801926" w:rsidP="00801926">
      <w:pPr>
        <w:rPr>
          <w:rFonts w:ascii="宋体" w:hAnsi="宋体"/>
          <w:szCs w:val="21"/>
        </w:rPr>
      </w:pPr>
    </w:p>
    <w:p w:rsidR="003F29E2" w:rsidRDefault="003F29E2" w:rsidP="00801926">
      <w:pPr>
        <w:rPr>
          <w:rFonts w:ascii="宋体" w:hAnsi="宋体"/>
          <w:b/>
          <w:szCs w:val="21"/>
        </w:rPr>
      </w:pPr>
    </w:p>
    <w:p w:rsidR="003F29E2" w:rsidRDefault="003F29E2"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145454" w:rsidRDefault="00145454" w:rsidP="00801926">
      <w:pPr>
        <w:rPr>
          <w:rFonts w:ascii="宋体" w:hAnsi="宋体"/>
          <w:b/>
          <w:szCs w:val="21"/>
        </w:rPr>
      </w:pPr>
    </w:p>
    <w:p w:rsidR="00801926" w:rsidRPr="004418F7" w:rsidRDefault="00801926" w:rsidP="00801926">
      <w:pPr>
        <w:rPr>
          <w:rFonts w:ascii="宋体" w:hAnsi="宋体"/>
          <w:b/>
          <w:szCs w:val="21"/>
        </w:rPr>
      </w:pPr>
      <w:r w:rsidRPr="004418F7">
        <w:rPr>
          <w:rFonts w:ascii="宋体" w:hAnsi="宋体" w:hint="eastAsia"/>
          <w:b/>
          <w:szCs w:val="21"/>
        </w:rPr>
        <w:lastRenderedPageBreak/>
        <w:t>附件2：</w:t>
      </w:r>
    </w:p>
    <w:p w:rsidR="00801926" w:rsidRDefault="00801926" w:rsidP="00801926">
      <w:pPr>
        <w:rPr>
          <w:rFonts w:ascii="宋体" w:hAnsi="宋体"/>
          <w:szCs w:val="21"/>
        </w:rPr>
      </w:pPr>
    </w:p>
    <w:p w:rsidR="00801926" w:rsidRPr="00B12C6A" w:rsidRDefault="00B12C6A" w:rsidP="00B12C6A">
      <w:pPr>
        <w:spacing w:line="360" w:lineRule="auto"/>
        <w:ind w:firstLineChars="800" w:firstLine="1928"/>
        <w:rPr>
          <w:rFonts w:ascii="黑体" w:eastAsia="黑体"/>
          <w:b/>
          <w:sz w:val="24"/>
        </w:rPr>
      </w:pPr>
      <w:proofErr w:type="gramStart"/>
      <w:r w:rsidRPr="00B12C6A">
        <w:rPr>
          <w:rFonts w:ascii="黑体" w:eastAsia="黑体" w:hint="eastAsia"/>
          <w:b/>
          <w:sz w:val="24"/>
        </w:rPr>
        <w:t>铋</w:t>
      </w:r>
      <w:r w:rsidRPr="00B12C6A">
        <w:rPr>
          <w:rFonts w:ascii="黑体" w:eastAsia="黑体"/>
          <w:b/>
          <w:sz w:val="24"/>
        </w:rPr>
        <w:t>黄化学分析</w:t>
      </w:r>
      <w:proofErr w:type="gramEnd"/>
      <w:r w:rsidRPr="00B12C6A">
        <w:rPr>
          <w:rFonts w:ascii="黑体" w:eastAsia="黑体"/>
          <w:b/>
          <w:sz w:val="24"/>
        </w:rPr>
        <w:t>方法</w:t>
      </w:r>
      <w:r w:rsidRPr="00B12C6A">
        <w:rPr>
          <w:rFonts w:ascii="黑体" w:eastAsia="黑体" w:hint="eastAsia"/>
          <w:b/>
          <w:sz w:val="24"/>
        </w:rPr>
        <w:t xml:space="preserve"> </w:t>
      </w:r>
      <w:proofErr w:type="gramStart"/>
      <w:r w:rsidRPr="00B12C6A">
        <w:rPr>
          <w:rFonts w:ascii="黑体" w:eastAsia="黑体" w:hint="eastAsia"/>
          <w:b/>
          <w:sz w:val="24"/>
        </w:rPr>
        <w:t>铋</w:t>
      </w:r>
      <w:r w:rsidRPr="00B12C6A">
        <w:rPr>
          <w:rFonts w:ascii="黑体" w:eastAsia="黑体"/>
          <w:b/>
          <w:sz w:val="24"/>
        </w:rPr>
        <w:t>量的</w:t>
      </w:r>
      <w:proofErr w:type="gramEnd"/>
      <w:r w:rsidRPr="00B12C6A">
        <w:rPr>
          <w:rFonts w:ascii="黑体" w:eastAsia="黑体"/>
          <w:b/>
          <w:sz w:val="24"/>
        </w:rPr>
        <w:t>测定</w:t>
      </w:r>
      <w:r w:rsidRPr="00B12C6A">
        <w:rPr>
          <w:rFonts w:ascii="黑体" w:eastAsia="黑体" w:hint="eastAsia"/>
          <w:b/>
          <w:sz w:val="24"/>
        </w:rPr>
        <w:t xml:space="preserve"> Na</w:t>
      </w:r>
      <w:r w:rsidRPr="00715574">
        <w:rPr>
          <w:rFonts w:ascii="黑体" w:eastAsia="黑体" w:hint="eastAsia"/>
          <w:b/>
          <w:sz w:val="24"/>
          <w:vertAlign w:val="subscript"/>
        </w:rPr>
        <w:t>2</w:t>
      </w:r>
      <w:r w:rsidRPr="00B12C6A">
        <w:rPr>
          <w:rFonts w:ascii="黑体" w:eastAsia="黑体" w:hint="eastAsia"/>
          <w:b/>
          <w:sz w:val="24"/>
        </w:rPr>
        <w:t>EDTA容量</w:t>
      </w:r>
      <w:r w:rsidRPr="00B12C6A">
        <w:rPr>
          <w:rFonts w:ascii="黑体" w:eastAsia="黑体"/>
          <w:b/>
          <w:sz w:val="24"/>
        </w:rPr>
        <w:t>法</w:t>
      </w:r>
      <w:r w:rsidR="00801926" w:rsidRPr="00B12C6A">
        <w:rPr>
          <w:rFonts w:ascii="黑体" w:eastAsia="黑体" w:hint="eastAsia"/>
          <w:b/>
          <w:sz w:val="24"/>
        </w:rPr>
        <w:t xml:space="preserve"> </w:t>
      </w:r>
    </w:p>
    <w:p w:rsidR="00801926" w:rsidRDefault="00801926" w:rsidP="00801926">
      <w:pPr>
        <w:spacing w:line="360" w:lineRule="auto"/>
        <w:jc w:val="center"/>
        <w:rPr>
          <w:rFonts w:ascii="黑体" w:eastAsia="黑体"/>
          <w:sz w:val="24"/>
        </w:rPr>
      </w:pPr>
      <w:r>
        <w:rPr>
          <w:rFonts w:ascii="黑体" w:eastAsia="黑体" w:hint="eastAsia"/>
          <w:sz w:val="24"/>
        </w:rPr>
        <w:t>精密度试验数据处理</w:t>
      </w:r>
    </w:p>
    <w:p w:rsidR="00801926" w:rsidRDefault="00801926" w:rsidP="00801926">
      <w:pPr>
        <w:spacing w:line="360" w:lineRule="auto"/>
        <w:rPr>
          <w:rFonts w:ascii="黑体" w:eastAsia="黑体" w:hAnsi="黑体" w:cs="黑体"/>
          <w:color w:val="000000"/>
          <w:szCs w:val="21"/>
        </w:rPr>
      </w:pPr>
      <w:r>
        <w:rPr>
          <w:rFonts w:ascii="黑体" w:eastAsia="黑体" w:hAnsi="黑体" w:cs="黑体" w:hint="eastAsia"/>
          <w:color w:val="000000"/>
          <w:szCs w:val="21"/>
        </w:rPr>
        <w:t>1、验证实验室</w:t>
      </w:r>
      <w:r w:rsidR="00B12C6A">
        <w:rPr>
          <w:rFonts w:ascii="黑体" w:eastAsia="黑体" w:hAnsi="黑体" w:cs="黑体" w:hint="eastAsia"/>
          <w:color w:val="000000"/>
          <w:szCs w:val="21"/>
        </w:rPr>
        <w:t>验证</w:t>
      </w:r>
      <w:r w:rsidR="00B12C6A">
        <w:rPr>
          <w:rFonts w:ascii="黑体" w:eastAsia="黑体" w:hAnsi="黑体" w:cs="黑体"/>
          <w:color w:val="000000"/>
          <w:szCs w:val="21"/>
        </w:rPr>
        <w:t>情况</w:t>
      </w:r>
    </w:p>
    <w:p w:rsidR="00801926" w:rsidRDefault="00801926" w:rsidP="00801926">
      <w:pPr>
        <w:spacing w:line="360" w:lineRule="auto"/>
        <w:ind w:firstLine="573"/>
        <w:rPr>
          <w:color w:val="000000"/>
          <w:szCs w:val="21"/>
        </w:rPr>
      </w:pPr>
      <w:r>
        <w:rPr>
          <w:rFonts w:hint="eastAsia"/>
          <w:color w:val="000000"/>
          <w:szCs w:val="21"/>
        </w:rPr>
        <w:t>有</w:t>
      </w:r>
      <w:r w:rsidR="000C5A2B">
        <w:rPr>
          <w:color w:val="000000"/>
          <w:szCs w:val="21"/>
        </w:rPr>
        <w:t>9</w:t>
      </w:r>
      <w:r>
        <w:rPr>
          <w:rFonts w:hint="eastAsia"/>
          <w:color w:val="000000"/>
          <w:szCs w:val="21"/>
        </w:rPr>
        <w:t>实验室参加了验证试验，</w:t>
      </w:r>
      <w:r w:rsidR="000C5A2B">
        <w:rPr>
          <w:rFonts w:hint="eastAsia"/>
          <w:color w:val="000000"/>
          <w:szCs w:val="21"/>
        </w:rPr>
        <w:t>广东</w:t>
      </w:r>
      <w:r w:rsidR="000C5A2B">
        <w:rPr>
          <w:color w:val="000000"/>
          <w:szCs w:val="21"/>
        </w:rPr>
        <w:t>先导稀材股份有限公司是起草单位，</w:t>
      </w:r>
      <w:r>
        <w:rPr>
          <w:color w:val="000000"/>
          <w:szCs w:val="21"/>
        </w:rPr>
        <w:t>一</w:t>
      </w:r>
      <w:r>
        <w:rPr>
          <w:rFonts w:hint="eastAsia"/>
          <w:color w:val="000000"/>
          <w:szCs w:val="21"/>
        </w:rPr>
        <w:t>验</w:t>
      </w:r>
      <w:r>
        <w:rPr>
          <w:color w:val="000000"/>
          <w:szCs w:val="21"/>
        </w:rPr>
        <w:t>单位</w:t>
      </w:r>
      <w:r w:rsidR="000C5A2B">
        <w:rPr>
          <w:color w:val="000000"/>
          <w:szCs w:val="21"/>
        </w:rPr>
        <w:t>4</w:t>
      </w:r>
      <w:r w:rsidR="000C5A2B">
        <w:rPr>
          <w:color w:val="000000"/>
          <w:szCs w:val="21"/>
        </w:rPr>
        <w:t>家</w:t>
      </w:r>
      <w:r w:rsidR="000C5A2B">
        <w:rPr>
          <w:rFonts w:hint="eastAsia"/>
          <w:color w:val="000000"/>
          <w:szCs w:val="21"/>
        </w:rPr>
        <w:t>，</w:t>
      </w:r>
      <w:r>
        <w:rPr>
          <w:color w:val="000000"/>
          <w:szCs w:val="21"/>
        </w:rPr>
        <w:t>二验单位为</w:t>
      </w:r>
      <w:r w:rsidR="000C5A2B">
        <w:rPr>
          <w:color w:val="000000"/>
          <w:szCs w:val="21"/>
        </w:rPr>
        <w:t>4</w:t>
      </w:r>
      <w:r w:rsidR="000C5A2B">
        <w:rPr>
          <w:rFonts w:hint="eastAsia"/>
          <w:color w:val="000000"/>
          <w:szCs w:val="21"/>
        </w:rPr>
        <w:t>家</w:t>
      </w:r>
      <w:r>
        <w:rPr>
          <w:color w:val="000000"/>
          <w:szCs w:val="21"/>
        </w:rPr>
        <w:t>，</w:t>
      </w:r>
      <w:r>
        <w:rPr>
          <w:rFonts w:hint="eastAsia"/>
          <w:color w:val="000000"/>
          <w:szCs w:val="21"/>
        </w:rPr>
        <w:t>详见表</w:t>
      </w:r>
      <w:r>
        <w:rPr>
          <w:rFonts w:hint="eastAsia"/>
          <w:color w:val="000000"/>
          <w:szCs w:val="21"/>
        </w:rPr>
        <w:t>1</w:t>
      </w:r>
      <w:r>
        <w:rPr>
          <w:rFonts w:hint="eastAsia"/>
          <w:color w:val="000000"/>
          <w:szCs w:val="21"/>
        </w:rPr>
        <w:t>。</w:t>
      </w:r>
    </w:p>
    <w:p w:rsidR="00801926" w:rsidRDefault="00801926" w:rsidP="00801926">
      <w:pPr>
        <w:spacing w:line="360" w:lineRule="auto"/>
        <w:ind w:firstLineChars="1150" w:firstLine="2415"/>
        <w:rPr>
          <w:rFonts w:ascii="黑体" w:eastAsia="黑体"/>
          <w:szCs w:val="21"/>
        </w:rPr>
      </w:pPr>
      <w:r>
        <w:rPr>
          <w:rFonts w:hint="eastAsia"/>
          <w:color w:val="000000"/>
          <w:szCs w:val="21"/>
        </w:rPr>
        <w:t>表</w:t>
      </w:r>
      <w:r>
        <w:rPr>
          <w:rFonts w:hint="eastAsia"/>
          <w:color w:val="000000"/>
          <w:szCs w:val="21"/>
        </w:rPr>
        <w:t xml:space="preserve">1   </w:t>
      </w:r>
      <w:r>
        <w:rPr>
          <w:rFonts w:hint="eastAsia"/>
          <w:color w:val="000000"/>
          <w:szCs w:val="21"/>
        </w:rPr>
        <w:t>验证实验室及其</w:t>
      </w:r>
      <w:r w:rsidRPr="007F207F">
        <w:rPr>
          <w:rFonts w:hint="eastAsia"/>
          <w:color w:val="000000"/>
          <w:szCs w:val="21"/>
        </w:rPr>
        <w:t>编号</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480"/>
      </w:tblGrid>
      <w:tr w:rsidR="00801926" w:rsidTr="00CB2B6D">
        <w:trPr>
          <w:trHeight w:val="300"/>
        </w:trPr>
        <w:tc>
          <w:tcPr>
            <w:tcW w:w="1620" w:type="dxa"/>
            <w:vAlign w:val="center"/>
          </w:tcPr>
          <w:p w:rsidR="00801926" w:rsidRDefault="00801926" w:rsidP="00CB2B6D">
            <w:pPr>
              <w:spacing w:line="360" w:lineRule="auto"/>
              <w:jc w:val="center"/>
              <w:rPr>
                <w:rFonts w:ascii="宋体" w:hAnsi="宋体"/>
                <w:szCs w:val="21"/>
              </w:rPr>
            </w:pPr>
            <w:r>
              <w:rPr>
                <w:rFonts w:ascii="宋体" w:hAnsi="宋体" w:hint="eastAsia"/>
                <w:szCs w:val="21"/>
              </w:rPr>
              <w:t>编号</w:t>
            </w:r>
          </w:p>
        </w:tc>
        <w:tc>
          <w:tcPr>
            <w:tcW w:w="6480" w:type="dxa"/>
            <w:vAlign w:val="center"/>
          </w:tcPr>
          <w:p w:rsidR="00801926" w:rsidRDefault="00801926" w:rsidP="00CB2B6D">
            <w:pPr>
              <w:spacing w:line="360" w:lineRule="auto"/>
              <w:jc w:val="center"/>
              <w:rPr>
                <w:rFonts w:ascii="宋体" w:hAnsi="宋体"/>
                <w:szCs w:val="21"/>
              </w:rPr>
            </w:pPr>
            <w:r>
              <w:rPr>
                <w:rFonts w:ascii="宋体" w:hAnsi="宋体" w:hint="eastAsia"/>
                <w:szCs w:val="21"/>
              </w:rPr>
              <w:t>实验室</w:t>
            </w:r>
          </w:p>
        </w:tc>
      </w:tr>
      <w:tr w:rsidR="000C5A2B" w:rsidTr="00CB2B6D">
        <w:trPr>
          <w:trHeight w:val="300"/>
        </w:trPr>
        <w:tc>
          <w:tcPr>
            <w:tcW w:w="1620" w:type="dxa"/>
            <w:vAlign w:val="center"/>
          </w:tcPr>
          <w:p w:rsidR="000C5A2B" w:rsidRDefault="000C5A2B" w:rsidP="00CB2B6D">
            <w:pPr>
              <w:spacing w:line="360" w:lineRule="auto"/>
              <w:jc w:val="center"/>
              <w:rPr>
                <w:rFonts w:ascii="宋体" w:hAnsi="宋体"/>
                <w:szCs w:val="21"/>
              </w:rPr>
            </w:pPr>
            <w:r>
              <w:rPr>
                <w:rFonts w:ascii="宋体" w:hAnsi="宋体" w:hint="eastAsia"/>
                <w:szCs w:val="21"/>
              </w:rPr>
              <w:t>1</w:t>
            </w:r>
          </w:p>
        </w:tc>
        <w:tc>
          <w:tcPr>
            <w:tcW w:w="6480" w:type="dxa"/>
            <w:tcBorders>
              <w:top w:val="single" w:sz="4" w:space="0" w:color="auto"/>
              <w:left w:val="single" w:sz="4" w:space="0" w:color="auto"/>
              <w:bottom w:val="single" w:sz="4" w:space="0" w:color="auto"/>
              <w:right w:val="single" w:sz="4" w:space="0" w:color="auto"/>
            </w:tcBorders>
            <w:vAlign w:val="center"/>
          </w:tcPr>
          <w:p w:rsidR="000C5A2B" w:rsidRPr="006221E4" w:rsidRDefault="000C5A2B" w:rsidP="00CB2B6D">
            <w:pPr>
              <w:rPr>
                <w:rFonts w:asciiTheme="minorEastAsia" w:eastAsiaTheme="minorEastAsia" w:hAnsiTheme="minorEastAsia"/>
                <w:szCs w:val="21"/>
              </w:rPr>
            </w:pPr>
            <w:r>
              <w:rPr>
                <w:rFonts w:asciiTheme="minorEastAsia" w:eastAsiaTheme="minorEastAsia" w:hAnsiTheme="minorEastAsia" w:hint="eastAsia"/>
                <w:szCs w:val="21"/>
              </w:rPr>
              <w:t>广东</w:t>
            </w:r>
            <w:r>
              <w:rPr>
                <w:rFonts w:asciiTheme="minorEastAsia" w:eastAsiaTheme="minorEastAsia" w:hAnsiTheme="minorEastAsia"/>
                <w:szCs w:val="21"/>
              </w:rPr>
              <w:t>先导稀材股份有限公司</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2</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先导颜料（天津）有限公司</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3</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深圳市中金岭南有色金属股份有限公司韶关冶炼厂</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4</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深圳清华大学研究院</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5</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湖南有色金属研究院</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6</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紫金矿业</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7</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湖南柿竹园有色金属有限责任公司</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hint="eastAsia"/>
                <w:szCs w:val="21"/>
              </w:rPr>
              <w:t>8</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佛山力合通</w:t>
            </w:r>
          </w:p>
        </w:tc>
      </w:tr>
      <w:tr w:rsidR="00801926" w:rsidTr="00CB2B6D">
        <w:trPr>
          <w:trHeight w:val="300"/>
        </w:trPr>
        <w:tc>
          <w:tcPr>
            <w:tcW w:w="1620" w:type="dxa"/>
            <w:vAlign w:val="center"/>
          </w:tcPr>
          <w:p w:rsidR="00801926" w:rsidRDefault="000C5A2B" w:rsidP="00CB2B6D">
            <w:pPr>
              <w:spacing w:line="360" w:lineRule="auto"/>
              <w:jc w:val="center"/>
              <w:rPr>
                <w:rFonts w:ascii="宋体" w:hAnsi="宋体"/>
                <w:szCs w:val="21"/>
              </w:rPr>
            </w:pPr>
            <w:r>
              <w:rPr>
                <w:rFonts w:ascii="宋体" w:hAnsi="宋体"/>
                <w:szCs w:val="21"/>
              </w:rPr>
              <w:t>9</w:t>
            </w:r>
          </w:p>
        </w:tc>
        <w:tc>
          <w:tcPr>
            <w:tcW w:w="6480" w:type="dxa"/>
            <w:tcBorders>
              <w:top w:val="single" w:sz="4" w:space="0" w:color="auto"/>
              <w:left w:val="single" w:sz="4" w:space="0" w:color="auto"/>
              <w:bottom w:val="single" w:sz="4" w:space="0" w:color="auto"/>
              <w:right w:val="single" w:sz="4" w:space="0" w:color="auto"/>
            </w:tcBorders>
            <w:vAlign w:val="center"/>
          </w:tcPr>
          <w:p w:rsidR="00801926" w:rsidRPr="006221E4" w:rsidRDefault="00801926" w:rsidP="00CB2B6D">
            <w:pPr>
              <w:rPr>
                <w:rFonts w:asciiTheme="minorEastAsia" w:eastAsiaTheme="minorEastAsia" w:hAnsiTheme="minorEastAsia"/>
                <w:szCs w:val="21"/>
              </w:rPr>
            </w:pPr>
            <w:r w:rsidRPr="006221E4">
              <w:rPr>
                <w:rFonts w:asciiTheme="minorEastAsia" w:eastAsiaTheme="minorEastAsia" w:hAnsiTheme="minorEastAsia" w:hint="eastAsia"/>
                <w:szCs w:val="21"/>
              </w:rPr>
              <w:t>长沙矿冶研究院有限责任公司</w:t>
            </w:r>
          </w:p>
        </w:tc>
      </w:tr>
    </w:tbl>
    <w:p w:rsidR="00801926" w:rsidRDefault="00801926" w:rsidP="00801926">
      <w:pPr>
        <w:spacing w:line="360" w:lineRule="auto"/>
        <w:ind w:firstLineChars="850" w:firstLine="1785"/>
        <w:rPr>
          <w:color w:val="000000"/>
          <w:szCs w:val="21"/>
        </w:rPr>
      </w:pPr>
    </w:p>
    <w:p w:rsidR="00801926" w:rsidRPr="000B233C" w:rsidRDefault="00801926" w:rsidP="00801926">
      <w:pPr>
        <w:spacing w:line="360" w:lineRule="auto"/>
        <w:rPr>
          <w:rFonts w:ascii="黑体" w:eastAsia="黑体" w:hAnsi="黑体" w:cs="黑体"/>
          <w:bCs/>
          <w:color w:val="FF0000"/>
          <w:szCs w:val="21"/>
        </w:rPr>
      </w:pPr>
      <w:r w:rsidRPr="000B233C">
        <w:rPr>
          <w:rFonts w:ascii="黑体" w:eastAsia="黑体" w:hAnsi="黑体" w:cs="黑体" w:hint="eastAsia"/>
          <w:bCs/>
          <w:color w:val="000000"/>
          <w:szCs w:val="21"/>
        </w:rPr>
        <w:t>2、原始数据</w:t>
      </w:r>
    </w:p>
    <w:p w:rsidR="00801926" w:rsidRPr="000B233C" w:rsidRDefault="00801926" w:rsidP="00801926">
      <w:pPr>
        <w:spacing w:line="360" w:lineRule="auto"/>
        <w:ind w:left="360"/>
        <w:rPr>
          <w:color w:val="000000"/>
          <w:szCs w:val="21"/>
        </w:rPr>
      </w:pPr>
      <w:r w:rsidRPr="000B233C">
        <w:rPr>
          <w:rFonts w:hint="eastAsia"/>
          <w:color w:val="000000"/>
          <w:szCs w:val="21"/>
        </w:rPr>
        <w:t>根据各实验室提交的验证报告，将其原始数据列于表</w:t>
      </w:r>
      <w:r w:rsidRPr="000B233C">
        <w:rPr>
          <w:rFonts w:hint="eastAsia"/>
          <w:color w:val="000000"/>
          <w:szCs w:val="21"/>
        </w:rPr>
        <w:t>2</w:t>
      </w:r>
      <w:r w:rsidRPr="000B233C">
        <w:rPr>
          <w:rFonts w:hint="eastAsia"/>
          <w:color w:val="000000"/>
          <w:szCs w:val="21"/>
        </w:rPr>
        <w:t>。</w:t>
      </w:r>
    </w:p>
    <w:p w:rsidR="00374542" w:rsidRPr="000B233C" w:rsidRDefault="00801926" w:rsidP="00374542">
      <w:pPr>
        <w:spacing w:line="360" w:lineRule="auto"/>
        <w:ind w:left="360"/>
        <w:jc w:val="center"/>
        <w:rPr>
          <w:color w:val="000000"/>
          <w:szCs w:val="21"/>
        </w:rPr>
      </w:pPr>
      <w:r w:rsidRPr="000B233C">
        <w:rPr>
          <w:rFonts w:hint="eastAsia"/>
          <w:color w:val="000000"/>
          <w:szCs w:val="21"/>
        </w:rPr>
        <w:t>表</w:t>
      </w:r>
      <w:r w:rsidRPr="000B233C">
        <w:rPr>
          <w:rFonts w:hint="eastAsia"/>
          <w:color w:val="000000"/>
          <w:szCs w:val="21"/>
        </w:rPr>
        <w:t xml:space="preserve">2  </w:t>
      </w:r>
      <w:r w:rsidRPr="000B233C">
        <w:rPr>
          <w:rFonts w:hint="eastAsia"/>
          <w:color w:val="000000"/>
          <w:szCs w:val="21"/>
        </w:rPr>
        <w:t>验证实验室原始数据</w:t>
      </w:r>
    </w:p>
    <w:tbl>
      <w:tblPr>
        <w:tblStyle w:val="aa"/>
        <w:tblW w:w="8295" w:type="dxa"/>
        <w:jc w:val="center"/>
        <w:tblLayout w:type="fixed"/>
        <w:tblLook w:val="04A0" w:firstRow="1" w:lastRow="0" w:firstColumn="1" w:lastColumn="0" w:noHBand="0" w:noVBand="1"/>
      </w:tblPr>
      <w:tblGrid>
        <w:gridCol w:w="1368"/>
        <w:gridCol w:w="1384"/>
        <w:gridCol w:w="1384"/>
        <w:gridCol w:w="1384"/>
        <w:gridCol w:w="1385"/>
        <w:gridCol w:w="1390"/>
      </w:tblGrid>
      <w:tr w:rsidR="00374542" w:rsidRPr="000B233C" w:rsidTr="00CB2B6D">
        <w:trPr>
          <w:trHeight w:hRule="exact" w:val="249"/>
          <w:jc w:val="center"/>
        </w:trPr>
        <w:tc>
          <w:tcPr>
            <w:tcW w:w="1368" w:type="dxa"/>
            <w:tcBorders>
              <w:top w:val="single" w:sz="4" w:space="0" w:color="auto"/>
              <w:left w:val="single" w:sz="4" w:space="0" w:color="auto"/>
              <w:bottom w:val="single" w:sz="4" w:space="0" w:color="auto"/>
              <w:right w:val="single" w:sz="4" w:space="0" w:color="auto"/>
            </w:tcBorders>
            <w:hideMark/>
          </w:tcPr>
          <w:p w:rsidR="00374542" w:rsidRPr="000B233C" w:rsidRDefault="00374542"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实验室i</w:t>
            </w:r>
          </w:p>
        </w:tc>
        <w:tc>
          <w:tcPr>
            <w:tcW w:w="1384"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1#</w:t>
            </w:r>
          </w:p>
        </w:tc>
        <w:tc>
          <w:tcPr>
            <w:tcW w:w="1384"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2#</w:t>
            </w:r>
          </w:p>
        </w:tc>
        <w:tc>
          <w:tcPr>
            <w:tcW w:w="1384"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3#</w:t>
            </w:r>
          </w:p>
        </w:tc>
        <w:tc>
          <w:tcPr>
            <w:tcW w:w="1385"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4#</w:t>
            </w:r>
          </w:p>
        </w:tc>
        <w:tc>
          <w:tcPr>
            <w:tcW w:w="1390" w:type="dxa"/>
            <w:tcBorders>
              <w:top w:val="single" w:sz="4" w:space="0" w:color="auto"/>
              <w:left w:val="single" w:sz="4" w:space="0" w:color="auto"/>
              <w:bottom w:val="single" w:sz="4" w:space="0" w:color="auto"/>
              <w:right w:val="single" w:sz="4" w:space="0" w:color="auto"/>
            </w:tcBorders>
            <w:hideMark/>
          </w:tcPr>
          <w:p w:rsidR="00374542" w:rsidRPr="000B233C" w:rsidRDefault="002A26AA" w:rsidP="00374542">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5#</w:t>
            </w:r>
          </w:p>
        </w:tc>
      </w:tr>
      <w:tr w:rsidR="00CB2B6D" w:rsidRPr="000B233C" w:rsidTr="00CB2B6D">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1</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64.60</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59.38</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54.61</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49.31</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43.46</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64.54</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59.12</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54.32</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43.48</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64.38</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59.11</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54.64</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49.53</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43.57</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64.33</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59.33</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54.55</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43.39</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64.51</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54.63</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49.52</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43.66</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64.63</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59.33</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54.46</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49.43</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43.61</w:t>
            </w:r>
          </w:p>
        </w:tc>
      </w:tr>
      <w:tr w:rsidR="00CB2B6D"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841B10">
            <w:pPr>
              <w:widowControl/>
              <w:jc w:val="center"/>
              <w:rPr>
                <w:rFonts w:ascii="宋体" w:hAnsi="宋体"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64.40</w:t>
            </w:r>
          </w:p>
        </w:tc>
        <w:tc>
          <w:tcPr>
            <w:tcW w:w="1384"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59.42</w:t>
            </w:r>
          </w:p>
        </w:tc>
        <w:tc>
          <w:tcPr>
            <w:tcW w:w="1384" w:type="dxa"/>
            <w:tcBorders>
              <w:top w:val="single" w:sz="4" w:space="0" w:color="auto"/>
              <w:left w:val="single" w:sz="4" w:space="0" w:color="auto"/>
              <w:bottom w:val="single" w:sz="4" w:space="0" w:color="auto"/>
              <w:right w:val="single" w:sz="4" w:space="0" w:color="auto"/>
            </w:tcBorders>
            <w:vAlign w:val="center"/>
            <w:hideMark/>
          </w:tcPr>
          <w:p w:rsidR="00CB2B6D" w:rsidRPr="000B233C" w:rsidRDefault="00CB2B6D" w:rsidP="00CB2B6D">
            <w:pPr>
              <w:jc w:val="center"/>
              <w:rPr>
                <w:color w:val="000000"/>
                <w:szCs w:val="21"/>
              </w:rPr>
            </w:pPr>
            <w:r w:rsidRPr="000B233C">
              <w:rPr>
                <w:rFonts w:hint="eastAsia"/>
                <w:color w:val="000000"/>
                <w:szCs w:val="21"/>
              </w:rPr>
              <w:t>54.63</w:t>
            </w:r>
          </w:p>
        </w:tc>
        <w:tc>
          <w:tcPr>
            <w:tcW w:w="1385"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49.44</w:t>
            </w:r>
          </w:p>
        </w:tc>
        <w:tc>
          <w:tcPr>
            <w:tcW w:w="1390" w:type="dxa"/>
            <w:tcBorders>
              <w:top w:val="single" w:sz="4" w:space="0" w:color="auto"/>
              <w:left w:val="single" w:sz="4" w:space="0" w:color="auto"/>
              <w:bottom w:val="single" w:sz="4" w:space="0" w:color="auto"/>
              <w:right w:val="single" w:sz="4" w:space="0" w:color="auto"/>
            </w:tcBorders>
            <w:vAlign w:val="bottom"/>
            <w:hideMark/>
          </w:tcPr>
          <w:p w:rsidR="00CB2B6D" w:rsidRPr="000B233C" w:rsidRDefault="00CB2B6D" w:rsidP="00CB2B6D">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43.41</w:t>
            </w:r>
          </w:p>
        </w:tc>
      </w:tr>
      <w:tr w:rsidR="00374542" w:rsidRPr="000B233C" w:rsidTr="00CB2B6D">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374542" w:rsidRPr="000B233C" w:rsidRDefault="00374542" w:rsidP="00841B10">
            <w:pPr>
              <w:spacing w:beforeLines="50" w:before="156" w:afterLines="50" w:after="156"/>
              <w:jc w:val="center"/>
              <w:rPr>
                <w:rFonts w:ascii="宋体" w:hAnsi="宋体" w:cs="宋体"/>
                <w:szCs w:val="20"/>
              </w:rPr>
            </w:pPr>
            <w:r w:rsidRPr="000B233C">
              <w:rPr>
                <w:rFonts w:ascii="宋体" w:hAnsi="宋体" w:cs="宋体" w:hint="eastAsia"/>
                <w:szCs w:val="20"/>
              </w:rPr>
              <w:t>2</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64.44</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CB2B6D">
            <w:pPr>
              <w:jc w:val="center"/>
              <w:rPr>
                <w:rFonts w:ascii="宋体" w:hAnsi="宋体" w:cs="宋体"/>
                <w:szCs w:val="20"/>
              </w:rPr>
            </w:pPr>
            <w:r w:rsidRPr="000B233C">
              <w:rPr>
                <w:rFonts w:ascii="宋体" w:hAnsi="宋体" w:cs="宋体" w:hint="eastAsia"/>
                <w:szCs w:val="20"/>
              </w:rPr>
              <w:t>59.3</w:t>
            </w:r>
            <w:r w:rsidRPr="000B233C">
              <w:rPr>
                <w:rFonts w:ascii="宋体" w:hAnsi="宋体" w:cs="宋体"/>
                <w:szCs w:val="20"/>
              </w:rPr>
              <w:t>0</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54.50</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49.50</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43.40</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64.52</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59.25</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54.39</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49.41</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43.51</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64.39</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59.20</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54.48</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49.47</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43.61</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64.49</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59.18</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w:t>
            </w:r>
            <w:r w:rsidRPr="000B233C">
              <w:rPr>
                <w:rFonts w:ascii="宋体" w:hAnsi="宋体" w:cs="宋体"/>
                <w:szCs w:val="20"/>
              </w:rPr>
              <w:t>4.29</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49.52</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43.34</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64.60</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59.39</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54.59</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49.64</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43.47</w:t>
            </w:r>
          </w:p>
        </w:tc>
      </w:tr>
      <w:tr w:rsidR="007B284B"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7B284B" w:rsidRPr="000B233C" w:rsidRDefault="007B284B"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64.42</w:t>
            </w:r>
          </w:p>
        </w:tc>
        <w:tc>
          <w:tcPr>
            <w:tcW w:w="1384"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59.21</w:t>
            </w:r>
          </w:p>
        </w:tc>
        <w:tc>
          <w:tcPr>
            <w:tcW w:w="1384"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54.44</w:t>
            </w:r>
          </w:p>
        </w:tc>
        <w:tc>
          <w:tcPr>
            <w:tcW w:w="1385"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49.51</w:t>
            </w:r>
          </w:p>
        </w:tc>
        <w:tc>
          <w:tcPr>
            <w:tcW w:w="1390" w:type="dxa"/>
            <w:tcBorders>
              <w:top w:val="single" w:sz="4" w:space="0" w:color="auto"/>
              <w:left w:val="single" w:sz="4" w:space="0" w:color="auto"/>
              <w:bottom w:val="single" w:sz="4" w:space="0" w:color="auto"/>
              <w:right w:val="single" w:sz="4" w:space="0" w:color="auto"/>
            </w:tcBorders>
          </w:tcPr>
          <w:p w:rsidR="007B284B" w:rsidRPr="000B233C" w:rsidRDefault="007B284B" w:rsidP="00374542">
            <w:pPr>
              <w:jc w:val="center"/>
              <w:rPr>
                <w:rFonts w:ascii="宋体" w:hAnsi="宋体" w:cs="宋体"/>
                <w:szCs w:val="20"/>
              </w:rPr>
            </w:pPr>
            <w:r w:rsidRPr="000B233C">
              <w:rPr>
                <w:rFonts w:ascii="宋体" w:hAnsi="宋体" w:cs="宋体" w:hint="eastAsia"/>
                <w:szCs w:val="20"/>
              </w:rPr>
              <w:t>43.</w:t>
            </w:r>
            <w:r w:rsidR="00841B10" w:rsidRPr="000B233C">
              <w:rPr>
                <w:rFonts w:ascii="宋体" w:hAnsi="宋体" w:cs="宋体"/>
                <w:szCs w:val="20"/>
              </w:rPr>
              <w:t>40</w:t>
            </w:r>
          </w:p>
        </w:tc>
      </w:tr>
      <w:tr w:rsidR="00374542"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374542" w:rsidRPr="000B233C" w:rsidRDefault="00374542" w:rsidP="00374542">
            <w:pPr>
              <w:widowControl/>
              <w:jc w:val="left"/>
              <w:rPr>
                <w:rFonts w:ascii="宋体" w:hAnsi="宋体" w:cs="宋体"/>
                <w:sz w:val="15"/>
                <w:szCs w:val="15"/>
              </w:rPr>
            </w:pP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64.55</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59.40</w:t>
            </w:r>
          </w:p>
        </w:tc>
        <w:tc>
          <w:tcPr>
            <w:tcW w:w="1384"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54.66</w:t>
            </w:r>
          </w:p>
        </w:tc>
        <w:tc>
          <w:tcPr>
            <w:tcW w:w="1385"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49.34</w:t>
            </w:r>
          </w:p>
        </w:tc>
        <w:tc>
          <w:tcPr>
            <w:tcW w:w="1390" w:type="dxa"/>
            <w:tcBorders>
              <w:top w:val="single" w:sz="4" w:space="0" w:color="auto"/>
              <w:left w:val="single" w:sz="4" w:space="0" w:color="auto"/>
              <w:bottom w:val="single" w:sz="4" w:space="0" w:color="auto"/>
              <w:right w:val="single" w:sz="4" w:space="0" w:color="auto"/>
            </w:tcBorders>
          </w:tcPr>
          <w:p w:rsidR="00374542" w:rsidRPr="000B233C" w:rsidRDefault="00CB2B6D" w:rsidP="00374542">
            <w:pPr>
              <w:jc w:val="center"/>
              <w:rPr>
                <w:rFonts w:ascii="宋体" w:hAnsi="宋体" w:cs="宋体"/>
                <w:szCs w:val="20"/>
              </w:rPr>
            </w:pPr>
            <w:r w:rsidRPr="000B233C">
              <w:rPr>
                <w:rFonts w:ascii="宋体" w:hAnsi="宋体" w:cs="宋体" w:hint="eastAsia"/>
                <w:szCs w:val="20"/>
              </w:rPr>
              <w:t>43.58</w:t>
            </w:r>
          </w:p>
          <w:p w:rsidR="00CB2B6D" w:rsidRPr="000B233C" w:rsidRDefault="00CB2B6D" w:rsidP="00374542">
            <w:pPr>
              <w:jc w:val="center"/>
              <w:rPr>
                <w:rFonts w:ascii="宋体" w:hAnsi="宋体" w:cs="宋体"/>
                <w:szCs w:val="20"/>
              </w:rPr>
            </w:pPr>
          </w:p>
        </w:tc>
      </w:tr>
      <w:tr w:rsidR="00841B10" w:rsidRPr="000B233C" w:rsidTr="00CB2B6D">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lastRenderedPageBreak/>
              <w:t>3</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64.48</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54.63</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49.48</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43.65</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59.38</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54.64</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49.54</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43.64</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64.57</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59.64</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54.56</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49.56</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43.75</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59.37</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54.39</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49.55</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43.79</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64.39</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59.46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54.67</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49.38</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43.68</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64.48</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59.36</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54.37</w:t>
            </w:r>
          </w:p>
        </w:tc>
        <w:tc>
          <w:tcPr>
            <w:tcW w:w="1385"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49.49</w:t>
            </w:r>
          </w:p>
        </w:tc>
        <w:tc>
          <w:tcPr>
            <w:tcW w:w="1390"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43.44</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64.51</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59.51</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54.46</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49.53</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43.75</w:t>
            </w:r>
          </w:p>
        </w:tc>
      </w:tr>
      <w:tr w:rsidR="002A26AA" w:rsidRPr="000B233C" w:rsidTr="002A26AA">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4</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w:t>
            </w:r>
            <w:r w:rsidR="00B3798F" w:rsidRPr="000B233C">
              <w:rPr>
                <w:rFonts w:asciiTheme="minorEastAsia" w:eastAsiaTheme="minorEastAsia" w:hAnsiTheme="minorEastAsia" w:hint="eastAsia"/>
                <w:color w:val="000000"/>
                <w:szCs w:val="20"/>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59.36</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B3798F"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54.5</w:t>
            </w:r>
            <w:r w:rsidR="002A26AA" w:rsidRPr="000B233C">
              <w:rPr>
                <w:rFonts w:asciiTheme="minorEastAsia" w:eastAsiaTheme="minorEastAsia" w:hAnsiTheme="minorEastAsia" w:hint="eastAsia"/>
                <w:color w:val="000000"/>
                <w:szCs w:val="20"/>
              </w:rPr>
              <w:t>3</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w:t>
            </w:r>
            <w:r w:rsidR="00B3798F" w:rsidRPr="000B233C">
              <w:rPr>
                <w:rFonts w:asciiTheme="minorEastAsia" w:eastAsiaTheme="minorEastAsia" w:hAnsiTheme="minorEastAsia" w:hint="eastAsia"/>
                <w:color w:val="000000"/>
                <w:szCs w:val="20"/>
              </w:rPr>
              <w:t>3</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5</w:t>
            </w:r>
            <w:r w:rsidRPr="000B233C">
              <w:rPr>
                <w:rFonts w:asciiTheme="minorEastAsia" w:eastAsiaTheme="minorEastAsia" w:hAnsiTheme="minorEastAsia" w:hint="eastAsia"/>
                <w:color w:val="000000"/>
                <w:szCs w:val="20"/>
              </w:rPr>
              <w:t>5</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w:t>
            </w:r>
            <w:r w:rsidR="00B3798F" w:rsidRPr="000B233C">
              <w:rPr>
                <w:rFonts w:asciiTheme="minorEastAsia" w:eastAsiaTheme="minorEastAsia" w:hAnsiTheme="minorEastAsia" w:hint="eastAsia"/>
                <w:color w:val="000000"/>
                <w:szCs w:val="20"/>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8</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4</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w:t>
            </w:r>
            <w:r w:rsidR="00B3798F" w:rsidRPr="000B233C">
              <w:rPr>
                <w:rFonts w:asciiTheme="minorEastAsia" w:eastAsiaTheme="minorEastAsia" w:hAnsiTheme="minorEastAsia" w:hint="eastAsia"/>
                <w:color w:val="000000"/>
                <w:szCs w:val="20"/>
              </w:rPr>
              <w:t>5</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4</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64.5</w:t>
            </w:r>
            <w:r w:rsidR="00B3798F" w:rsidRPr="000B233C">
              <w:rPr>
                <w:rFonts w:asciiTheme="minorEastAsia" w:eastAsiaTheme="minorEastAsia" w:hAnsiTheme="minorEastAsia" w:hint="eastAsia"/>
                <w:color w:val="000000"/>
                <w:szCs w:val="20"/>
              </w:rPr>
              <w:t>9</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5</w:t>
            </w:r>
            <w:r w:rsidRPr="000B233C">
              <w:rPr>
                <w:rFonts w:asciiTheme="minorEastAsia" w:eastAsiaTheme="minorEastAsia" w:hAnsiTheme="minorEastAsia" w:hint="eastAsia"/>
                <w:color w:val="000000"/>
                <w:szCs w:val="20"/>
              </w:rPr>
              <w:t>4</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6</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w:t>
            </w:r>
            <w:r w:rsidR="00B3798F" w:rsidRPr="000B233C">
              <w:rPr>
                <w:rFonts w:asciiTheme="minorEastAsia" w:eastAsiaTheme="minorEastAsia" w:hAnsiTheme="minorEastAsia" w:hint="eastAsia"/>
                <w:color w:val="000000"/>
                <w:szCs w:val="20"/>
              </w:rPr>
              <w:t>0</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6</w:t>
            </w:r>
            <w:r w:rsidRPr="000B233C">
              <w:rPr>
                <w:rFonts w:asciiTheme="minorEastAsia" w:eastAsiaTheme="minorEastAsia" w:hAnsiTheme="minorEastAsia" w:hint="eastAsia"/>
                <w:color w:val="000000"/>
                <w:szCs w:val="20"/>
              </w:rPr>
              <w:t>5</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w:t>
            </w:r>
            <w:r w:rsidR="00B3798F" w:rsidRPr="000B233C">
              <w:rPr>
                <w:rFonts w:asciiTheme="minorEastAsia" w:eastAsiaTheme="minorEastAsia" w:hAnsiTheme="minorEastAsia" w:hint="eastAsia"/>
                <w:color w:val="000000"/>
                <w:szCs w:val="20"/>
              </w:rPr>
              <w:t>2</w:t>
            </w:r>
            <w:r w:rsidRPr="000B233C">
              <w:rPr>
                <w:rFonts w:asciiTheme="minorEastAsia" w:eastAsiaTheme="minorEastAsia" w:hAnsiTheme="minorEastAsia" w:hint="eastAsia"/>
                <w:color w:val="000000"/>
                <w:szCs w:val="20"/>
              </w:rPr>
              <w:t>6</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5</w:t>
            </w:r>
            <w:r w:rsidRPr="000B233C">
              <w:rPr>
                <w:rFonts w:asciiTheme="minorEastAsia" w:eastAsiaTheme="minorEastAsia" w:hAnsiTheme="minorEastAsia" w:hint="eastAsia"/>
                <w:color w:val="000000"/>
                <w:szCs w:val="20"/>
              </w:rPr>
              <w:t>9</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w:t>
            </w:r>
            <w:r w:rsidR="00B3798F" w:rsidRPr="000B233C">
              <w:rPr>
                <w:rFonts w:asciiTheme="minorEastAsia" w:eastAsiaTheme="minorEastAsia" w:hAnsiTheme="minorEastAsia" w:hint="eastAsia"/>
                <w:color w:val="000000"/>
                <w:szCs w:val="20"/>
              </w:rPr>
              <w:t>1</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43.7</w:t>
            </w:r>
            <w:r w:rsidR="00C37561" w:rsidRPr="000B233C">
              <w:rPr>
                <w:rFonts w:asciiTheme="minorEastAsia" w:eastAsiaTheme="minorEastAsia" w:hAnsiTheme="minorEastAsia" w:hint="eastAsia"/>
                <w:color w:val="000000"/>
                <w:szCs w:val="20"/>
              </w:rPr>
              <w:t>0</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9</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6</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7</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w:t>
            </w:r>
            <w:r w:rsidR="00B3798F" w:rsidRPr="000B233C">
              <w:rPr>
                <w:rFonts w:asciiTheme="minorEastAsia" w:eastAsiaTheme="minorEastAsia" w:hAnsiTheme="minorEastAsia" w:hint="eastAsia"/>
                <w:color w:val="000000"/>
                <w:szCs w:val="20"/>
              </w:rPr>
              <w:t>5</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8</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w:t>
            </w:r>
            <w:r w:rsidR="00B3798F"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8</w:t>
            </w:r>
          </w:p>
        </w:tc>
        <w:tc>
          <w:tcPr>
            <w:tcW w:w="1384" w:type="dxa"/>
            <w:tcBorders>
              <w:top w:val="single" w:sz="4" w:space="0" w:color="auto"/>
              <w:left w:val="single" w:sz="4" w:space="0" w:color="auto"/>
              <w:bottom w:val="single" w:sz="4" w:space="0" w:color="auto"/>
              <w:right w:val="single" w:sz="4" w:space="0" w:color="auto"/>
            </w:tcBorders>
            <w:vAlign w:val="center"/>
          </w:tcPr>
          <w:p w:rsidR="002A26AA" w:rsidRPr="000B233C" w:rsidRDefault="00B3798F"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59.38</w:t>
            </w:r>
          </w:p>
        </w:tc>
        <w:tc>
          <w:tcPr>
            <w:tcW w:w="1384" w:type="dxa"/>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7</w:t>
            </w:r>
          </w:p>
        </w:tc>
        <w:tc>
          <w:tcPr>
            <w:tcW w:w="1385" w:type="dxa"/>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w:t>
            </w:r>
            <w:r w:rsidR="00B3798F" w:rsidRPr="000B233C">
              <w:rPr>
                <w:rFonts w:asciiTheme="minorEastAsia" w:eastAsiaTheme="minorEastAsia" w:hAnsiTheme="minorEastAsia" w:hint="eastAsia"/>
                <w:color w:val="000000"/>
                <w:szCs w:val="20"/>
              </w:rPr>
              <w:t>2</w:t>
            </w:r>
          </w:p>
        </w:tc>
        <w:tc>
          <w:tcPr>
            <w:tcW w:w="1390" w:type="dxa"/>
            <w:tcBorders>
              <w:top w:val="single" w:sz="4" w:space="0" w:color="auto"/>
              <w:left w:val="single" w:sz="4" w:space="0" w:color="auto"/>
              <w:bottom w:val="single" w:sz="4" w:space="0" w:color="auto"/>
              <w:right w:val="single" w:sz="4" w:space="0" w:color="auto"/>
            </w:tcBorders>
            <w:vAlign w:val="center"/>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w:t>
            </w:r>
            <w:r w:rsidR="00C37561" w:rsidRPr="000B233C">
              <w:rPr>
                <w:rFonts w:asciiTheme="minorEastAsia" w:eastAsiaTheme="minorEastAsia" w:hAnsiTheme="minorEastAsia" w:hint="eastAsia"/>
                <w:color w:val="000000"/>
                <w:szCs w:val="20"/>
              </w:rPr>
              <w:t>2</w:t>
            </w:r>
          </w:p>
        </w:tc>
      </w:tr>
      <w:tr w:rsidR="002A26AA"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w:t>
            </w:r>
            <w:r w:rsidR="00B3798F"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54.46</w:t>
            </w:r>
          </w:p>
        </w:tc>
        <w:tc>
          <w:tcPr>
            <w:tcW w:w="1385"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w:t>
            </w:r>
            <w:r w:rsidR="00C37561" w:rsidRPr="000B233C">
              <w:rPr>
                <w:rFonts w:asciiTheme="minorEastAsia" w:eastAsiaTheme="minorEastAsia" w:hAnsiTheme="minorEastAsia" w:hint="eastAsia"/>
                <w:color w:val="000000"/>
                <w:szCs w:val="20"/>
              </w:rPr>
              <w:t>3</w:t>
            </w:r>
            <w:r w:rsidRPr="000B233C">
              <w:rPr>
                <w:rFonts w:asciiTheme="minorEastAsia" w:eastAsiaTheme="minorEastAsia" w:hAnsiTheme="minorEastAsia" w:hint="eastAsia"/>
                <w:color w:val="000000"/>
                <w:szCs w:val="20"/>
              </w:rPr>
              <w:t>3</w:t>
            </w:r>
          </w:p>
        </w:tc>
        <w:tc>
          <w:tcPr>
            <w:tcW w:w="1390" w:type="dxa"/>
            <w:tcBorders>
              <w:top w:val="single" w:sz="4" w:space="0" w:color="auto"/>
              <w:left w:val="single" w:sz="4" w:space="0" w:color="auto"/>
              <w:bottom w:val="single" w:sz="4" w:space="0" w:color="auto"/>
              <w:right w:val="single" w:sz="4" w:space="0" w:color="auto"/>
            </w:tcBorders>
            <w:vAlign w:val="center"/>
            <w:hideMark/>
          </w:tcPr>
          <w:p w:rsidR="002A26AA" w:rsidRPr="000B233C" w:rsidRDefault="002A26AA" w:rsidP="002A26AA">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w:t>
            </w:r>
            <w:r w:rsidR="00C37561" w:rsidRPr="000B233C">
              <w:rPr>
                <w:rFonts w:asciiTheme="minorEastAsia" w:eastAsiaTheme="minorEastAsia" w:hAnsiTheme="minorEastAsia" w:hint="eastAsia"/>
                <w:color w:val="000000"/>
                <w:szCs w:val="20"/>
              </w:rPr>
              <w:t>4</w:t>
            </w:r>
            <w:r w:rsidRPr="000B233C">
              <w:rPr>
                <w:rFonts w:asciiTheme="minorEastAsia" w:eastAsiaTheme="minorEastAsia" w:hAnsiTheme="minorEastAsia" w:hint="eastAsia"/>
                <w:color w:val="000000"/>
                <w:szCs w:val="20"/>
              </w:rPr>
              <w:t>5</w:t>
            </w:r>
          </w:p>
        </w:tc>
      </w:tr>
      <w:tr w:rsidR="00841B10" w:rsidRPr="000B233C" w:rsidTr="002A26AA">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5</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64.60</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59.05</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rPr>
              <w:t>54.6</w:t>
            </w:r>
            <w:r w:rsidRPr="000B233C">
              <w:rPr>
                <w:rFonts w:asciiTheme="minorEastAsia" w:eastAsiaTheme="minorEastAsia" w:hAnsiTheme="minorEastAsia" w:hint="eastAsia"/>
              </w:rPr>
              <w:t>6</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43.62</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64.65</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59.26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54.71</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49.38</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43.50</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64.38</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59.28</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54.64</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49.10</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43.31</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64.54</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59.01</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54.65</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49.20</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43.41</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64.47</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54.65</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49.40</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43.38</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64.36</w:t>
            </w:r>
          </w:p>
        </w:tc>
        <w:tc>
          <w:tcPr>
            <w:tcW w:w="1384" w:type="dxa"/>
            <w:tcBorders>
              <w:top w:val="single" w:sz="4" w:space="0" w:color="auto"/>
              <w:left w:val="single" w:sz="4" w:space="0" w:color="auto"/>
              <w:bottom w:val="single" w:sz="4" w:space="0" w:color="auto"/>
              <w:right w:val="single" w:sz="4" w:space="0" w:color="auto"/>
            </w:tcBorders>
            <w:vAlign w:val="bottom"/>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59.40</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54.71</w:t>
            </w:r>
          </w:p>
        </w:tc>
        <w:tc>
          <w:tcPr>
            <w:tcW w:w="1385" w:type="dxa"/>
            <w:tcBorders>
              <w:top w:val="single" w:sz="4" w:space="0" w:color="auto"/>
              <w:left w:val="single" w:sz="4" w:space="0" w:color="auto"/>
              <w:bottom w:val="single" w:sz="4" w:space="0" w:color="auto"/>
              <w:right w:val="single" w:sz="4" w:space="0" w:color="auto"/>
            </w:tcBorders>
            <w:vAlign w:val="bottom"/>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49.50</w:t>
            </w:r>
          </w:p>
        </w:tc>
        <w:tc>
          <w:tcPr>
            <w:tcW w:w="1390" w:type="dxa"/>
            <w:tcBorders>
              <w:top w:val="single" w:sz="4" w:space="0" w:color="auto"/>
              <w:left w:val="single" w:sz="4" w:space="0" w:color="auto"/>
              <w:bottom w:val="single" w:sz="4" w:space="0" w:color="auto"/>
              <w:right w:val="single" w:sz="4" w:space="0" w:color="auto"/>
            </w:tcBorders>
            <w:vAlign w:val="bottom"/>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43.28</w:t>
            </w:r>
          </w:p>
        </w:tc>
      </w:tr>
      <w:tr w:rsidR="00841B10"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64.50</w:t>
            </w:r>
          </w:p>
        </w:tc>
        <w:tc>
          <w:tcPr>
            <w:tcW w:w="1384"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54.40</w:t>
            </w:r>
          </w:p>
        </w:tc>
        <w:tc>
          <w:tcPr>
            <w:tcW w:w="1385"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49.55</w:t>
            </w:r>
          </w:p>
        </w:tc>
        <w:tc>
          <w:tcPr>
            <w:tcW w:w="1390" w:type="dxa"/>
            <w:tcBorders>
              <w:top w:val="single" w:sz="4" w:space="0" w:color="auto"/>
              <w:left w:val="single" w:sz="4" w:space="0" w:color="auto"/>
              <w:bottom w:val="single" w:sz="4" w:space="0" w:color="auto"/>
              <w:right w:val="single" w:sz="4" w:space="0" w:color="auto"/>
            </w:tcBorders>
            <w:vAlign w:val="bottom"/>
            <w:hideMark/>
          </w:tcPr>
          <w:p w:rsidR="00841B10" w:rsidRPr="000B233C" w:rsidRDefault="00841B10" w:rsidP="00841B10">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43.64</w:t>
            </w:r>
          </w:p>
        </w:tc>
      </w:tr>
      <w:tr w:rsidR="00841B10" w:rsidRPr="000B233C" w:rsidTr="00CB2B6D">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6</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64.49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59.35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54.48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49.30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43.62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64.56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59.42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54.61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49.41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43.45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64.51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59.36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54.57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49.28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43.50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64.49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59.33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54.38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49.40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43.60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64.42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59.17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54.50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49.51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43.46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64.57 </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59.12 </w:t>
            </w:r>
          </w:p>
        </w:tc>
        <w:tc>
          <w:tcPr>
            <w:tcW w:w="1384"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54.62 </w:t>
            </w:r>
          </w:p>
        </w:tc>
        <w:tc>
          <w:tcPr>
            <w:tcW w:w="1385"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49.50 </w:t>
            </w:r>
          </w:p>
        </w:tc>
        <w:tc>
          <w:tcPr>
            <w:tcW w:w="1390" w:type="dxa"/>
            <w:tcBorders>
              <w:top w:val="single" w:sz="4" w:space="0" w:color="auto"/>
              <w:left w:val="single" w:sz="4" w:space="0" w:color="auto"/>
              <w:bottom w:val="single" w:sz="4" w:space="0" w:color="auto"/>
              <w:right w:val="single" w:sz="4" w:space="0" w:color="auto"/>
            </w:tcBorders>
            <w:vAlign w:val="center"/>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43.59 </w:t>
            </w:r>
          </w:p>
        </w:tc>
      </w:tr>
      <w:tr w:rsidR="00841B10" w:rsidRPr="000B233C" w:rsidTr="00CB2B6D">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64.38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59.29 </w:t>
            </w:r>
          </w:p>
        </w:tc>
        <w:tc>
          <w:tcPr>
            <w:tcW w:w="1384"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54.52 </w:t>
            </w:r>
          </w:p>
        </w:tc>
        <w:tc>
          <w:tcPr>
            <w:tcW w:w="1385"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49.40 </w:t>
            </w:r>
          </w:p>
        </w:tc>
        <w:tc>
          <w:tcPr>
            <w:tcW w:w="1390" w:type="dxa"/>
            <w:tcBorders>
              <w:top w:val="single" w:sz="4" w:space="0" w:color="auto"/>
              <w:left w:val="single" w:sz="4" w:space="0" w:color="auto"/>
              <w:bottom w:val="single" w:sz="4" w:space="0" w:color="auto"/>
              <w:right w:val="single" w:sz="4" w:space="0" w:color="auto"/>
            </w:tcBorders>
            <w:vAlign w:val="center"/>
            <w:hideMark/>
          </w:tcPr>
          <w:p w:rsidR="00841B10" w:rsidRPr="000B233C" w:rsidRDefault="00841B10" w:rsidP="00841B10">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43.47 </w:t>
            </w:r>
          </w:p>
        </w:tc>
      </w:tr>
      <w:tr w:rsidR="00B3798F" w:rsidRPr="000B233C" w:rsidTr="00B3798F">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64.52</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59.54</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54.45</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49.17</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43.37</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64.1</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59.52</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54.35</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49.28</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43.15</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64.21</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59.44</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54.24</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43.24</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64.32</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59.36</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54.22</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49.48</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43.46</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w:t>
            </w:r>
          </w:p>
        </w:tc>
        <w:tc>
          <w:tcPr>
            <w:tcW w:w="1384"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59.31</w:t>
            </w:r>
          </w:p>
        </w:tc>
        <w:tc>
          <w:tcPr>
            <w:tcW w:w="1384"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w:t>
            </w:r>
          </w:p>
        </w:tc>
        <w:tc>
          <w:tcPr>
            <w:tcW w:w="1385"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49.27</w:t>
            </w:r>
          </w:p>
        </w:tc>
        <w:tc>
          <w:tcPr>
            <w:tcW w:w="1390" w:type="dxa"/>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43.37</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64.38</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59.42</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54.25</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49.42</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64.44</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59.39</w:t>
            </w:r>
          </w:p>
        </w:tc>
        <w:tc>
          <w:tcPr>
            <w:tcW w:w="1384"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54.37</w:t>
            </w:r>
          </w:p>
        </w:tc>
        <w:tc>
          <w:tcPr>
            <w:tcW w:w="1385"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49.23</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w:t>
            </w:r>
          </w:p>
        </w:tc>
      </w:tr>
      <w:tr w:rsidR="00B3798F" w:rsidRPr="000B233C" w:rsidTr="00B3798F">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8</w:t>
            </w:r>
          </w:p>
        </w:tc>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64.48</w:t>
            </w:r>
          </w:p>
        </w:tc>
        <w:tc>
          <w:tcPr>
            <w:tcW w:w="1384" w:type="dxa"/>
            <w:tcBorders>
              <w:top w:val="single" w:sz="8" w:space="0" w:color="auto"/>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59.57</w:t>
            </w:r>
          </w:p>
        </w:tc>
        <w:tc>
          <w:tcPr>
            <w:tcW w:w="1384" w:type="dxa"/>
            <w:tcBorders>
              <w:top w:val="single" w:sz="8" w:space="0" w:color="auto"/>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54.47</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49.27</w:t>
            </w:r>
          </w:p>
        </w:tc>
        <w:tc>
          <w:tcPr>
            <w:tcW w:w="1390" w:type="dxa"/>
            <w:tcBorders>
              <w:top w:val="single" w:sz="8" w:space="0" w:color="auto"/>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43.36</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64.23</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59.48</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54.36</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49.29</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43.25</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64.29</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59.40</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54.25</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49.35</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43.26</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64.38</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59.32</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54.29</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49.44</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43.46</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64.44</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59.39</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54.33</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49.23</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43.38</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64.32</w:t>
            </w:r>
          </w:p>
        </w:tc>
        <w:tc>
          <w:tcPr>
            <w:tcW w:w="1384" w:type="dxa"/>
            <w:tcBorders>
              <w:top w:val="nil"/>
              <w:left w:val="nil"/>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59.40</w:t>
            </w:r>
          </w:p>
        </w:tc>
        <w:tc>
          <w:tcPr>
            <w:tcW w:w="1384" w:type="dxa"/>
            <w:tcBorders>
              <w:top w:val="nil"/>
              <w:left w:val="nil"/>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54.28</w:t>
            </w:r>
          </w:p>
        </w:tc>
        <w:tc>
          <w:tcPr>
            <w:tcW w:w="1385" w:type="dxa"/>
            <w:tcBorders>
              <w:top w:val="nil"/>
              <w:left w:val="nil"/>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49.40</w:t>
            </w:r>
          </w:p>
        </w:tc>
        <w:tc>
          <w:tcPr>
            <w:tcW w:w="1390" w:type="dxa"/>
            <w:tcBorders>
              <w:top w:val="nil"/>
              <w:left w:val="nil"/>
              <w:bottom w:val="single" w:sz="8" w:space="0" w:color="auto"/>
              <w:right w:val="single" w:sz="8" w:space="0" w:color="auto"/>
            </w:tcBorders>
            <w:shd w:val="clear" w:color="auto" w:fill="auto"/>
            <w:vAlign w:val="center"/>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43.41</w:t>
            </w:r>
          </w:p>
        </w:tc>
      </w:tr>
      <w:tr w:rsidR="00B3798F" w:rsidRPr="000B233C" w:rsidTr="00B3798F">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B3798F" w:rsidRPr="000B233C" w:rsidRDefault="00B3798F" w:rsidP="00B3798F">
            <w:pPr>
              <w:widowControl/>
              <w:jc w:val="center"/>
              <w:rPr>
                <w:rFonts w:asciiTheme="minorEastAsia" w:eastAsiaTheme="minorEastAsia" w:hAnsiTheme="minorEastAsia" w:cs="宋体"/>
                <w:szCs w:val="20"/>
              </w:rPr>
            </w:pPr>
          </w:p>
        </w:tc>
        <w:tc>
          <w:tcPr>
            <w:tcW w:w="1384" w:type="dxa"/>
            <w:tcBorders>
              <w:top w:val="nil"/>
              <w:left w:val="single" w:sz="8" w:space="0" w:color="auto"/>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64.43</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59.38</w:t>
            </w:r>
          </w:p>
        </w:tc>
        <w:tc>
          <w:tcPr>
            <w:tcW w:w="1384"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54.32</w:t>
            </w:r>
          </w:p>
        </w:tc>
        <w:tc>
          <w:tcPr>
            <w:tcW w:w="1385"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49.26</w:t>
            </w:r>
          </w:p>
        </w:tc>
        <w:tc>
          <w:tcPr>
            <w:tcW w:w="1390" w:type="dxa"/>
            <w:tcBorders>
              <w:top w:val="nil"/>
              <w:left w:val="nil"/>
              <w:bottom w:val="single" w:sz="8" w:space="0" w:color="auto"/>
              <w:right w:val="single" w:sz="8" w:space="0" w:color="auto"/>
            </w:tcBorders>
            <w:shd w:val="clear" w:color="auto" w:fill="auto"/>
            <w:vAlign w:val="center"/>
            <w:hideMark/>
          </w:tcPr>
          <w:p w:rsidR="00B3798F" w:rsidRPr="000B233C" w:rsidRDefault="00B3798F" w:rsidP="00B3798F">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43.32</w:t>
            </w:r>
          </w:p>
        </w:tc>
      </w:tr>
      <w:tr w:rsidR="004C0064" w:rsidRPr="000B233C" w:rsidTr="002A26AA">
        <w:trPr>
          <w:trHeight w:hRule="exact" w:val="2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spacing w:beforeLines="50" w:before="156" w:afterLines="50" w:after="156"/>
              <w:jc w:val="center"/>
              <w:rPr>
                <w:rFonts w:asciiTheme="minorEastAsia" w:eastAsiaTheme="minorEastAsia" w:hAnsiTheme="minorEastAsia" w:cs="宋体"/>
                <w:szCs w:val="20"/>
              </w:rPr>
            </w:pPr>
            <w:r w:rsidRPr="000B233C">
              <w:rPr>
                <w:rFonts w:asciiTheme="minorEastAsia" w:eastAsiaTheme="minorEastAsia" w:hAnsiTheme="minorEastAsia" w:cs="宋体"/>
                <w:szCs w:val="20"/>
              </w:rPr>
              <w:t xml:space="preserve"> </w:t>
            </w:r>
            <w:r w:rsidRPr="000B233C">
              <w:rPr>
                <w:rFonts w:asciiTheme="minorEastAsia" w:eastAsiaTheme="minorEastAsia" w:hAnsiTheme="minorEastAsia" w:cs="宋体" w:hint="eastAsia"/>
                <w:szCs w:val="20"/>
              </w:rPr>
              <w:t>9</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64.39</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59.43</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54.38</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49.26</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43.48</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64.46</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59.18</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54.49</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49.29</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43.58</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64.48</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59.32</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54.67</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49.54</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43.69</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64.56</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59.17</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54.62</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49.39</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43.71</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64.38</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59.38</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54.58</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49.46</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43.54</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64.35</w:t>
            </w:r>
          </w:p>
        </w:tc>
        <w:tc>
          <w:tcPr>
            <w:tcW w:w="1384"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59.35</w:t>
            </w:r>
          </w:p>
        </w:tc>
        <w:tc>
          <w:tcPr>
            <w:tcW w:w="1384"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54.40</w:t>
            </w:r>
          </w:p>
        </w:tc>
        <w:tc>
          <w:tcPr>
            <w:tcW w:w="1385"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49.42</w:t>
            </w:r>
          </w:p>
        </w:tc>
        <w:tc>
          <w:tcPr>
            <w:tcW w:w="1390" w:type="dxa"/>
            <w:tcBorders>
              <w:top w:val="single" w:sz="4" w:space="0" w:color="auto"/>
              <w:left w:val="single" w:sz="4" w:space="0" w:color="auto"/>
              <w:bottom w:val="single" w:sz="4" w:space="0" w:color="auto"/>
              <w:right w:val="single" w:sz="4" w:space="0" w:color="auto"/>
            </w:tcBorders>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43.39</w:t>
            </w:r>
          </w:p>
        </w:tc>
      </w:tr>
      <w:tr w:rsidR="004C0064" w:rsidRPr="000B233C" w:rsidTr="002A26AA">
        <w:trPr>
          <w:trHeight w:hRule="exact" w:val="249"/>
          <w:jc w:val="center"/>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4C0064" w:rsidRPr="000B233C" w:rsidRDefault="004C0064" w:rsidP="004C0064">
            <w:pPr>
              <w:widowControl/>
              <w:jc w:val="center"/>
              <w:rPr>
                <w:rFonts w:asciiTheme="minorEastAsia" w:eastAsiaTheme="minorEastAsia" w:hAnsiTheme="minorEastAsia" w:cs="宋体"/>
                <w:szCs w:val="20"/>
              </w:rPr>
            </w:pP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64.43</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59.40</w:t>
            </w:r>
          </w:p>
        </w:tc>
        <w:tc>
          <w:tcPr>
            <w:tcW w:w="1384"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54.44</w:t>
            </w:r>
          </w:p>
        </w:tc>
        <w:tc>
          <w:tcPr>
            <w:tcW w:w="1385"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49.47</w:t>
            </w:r>
          </w:p>
        </w:tc>
        <w:tc>
          <w:tcPr>
            <w:tcW w:w="1390" w:type="dxa"/>
            <w:tcBorders>
              <w:top w:val="single" w:sz="4" w:space="0" w:color="auto"/>
              <w:left w:val="single" w:sz="4" w:space="0" w:color="auto"/>
              <w:bottom w:val="single" w:sz="4" w:space="0" w:color="auto"/>
              <w:right w:val="single" w:sz="4" w:space="0" w:color="auto"/>
            </w:tcBorders>
            <w:hideMark/>
          </w:tcPr>
          <w:p w:rsidR="004C0064" w:rsidRPr="000B233C" w:rsidRDefault="004C0064" w:rsidP="004C0064">
            <w:pPr>
              <w:spacing w:line="300" w:lineRule="exact"/>
              <w:jc w:val="center"/>
              <w:rPr>
                <w:rFonts w:ascii="宋体" w:hAnsi="宋体"/>
                <w:bCs/>
                <w:szCs w:val="21"/>
              </w:rPr>
            </w:pPr>
            <w:r w:rsidRPr="000B233C">
              <w:rPr>
                <w:rFonts w:ascii="宋体" w:hAnsi="宋体" w:hint="eastAsia"/>
                <w:bCs/>
                <w:szCs w:val="21"/>
              </w:rPr>
              <w:t>43.47</w:t>
            </w:r>
          </w:p>
        </w:tc>
      </w:tr>
    </w:tbl>
    <w:p w:rsidR="00374542" w:rsidRPr="000B233C" w:rsidRDefault="00374542" w:rsidP="00801926">
      <w:pPr>
        <w:spacing w:line="360" w:lineRule="auto"/>
        <w:ind w:left="360"/>
        <w:jc w:val="center"/>
        <w:rPr>
          <w:color w:val="000000"/>
          <w:szCs w:val="21"/>
        </w:rPr>
      </w:pPr>
    </w:p>
    <w:p w:rsidR="00801926" w:rsidRPr="000B233C" w:rsidRDefault="00801926" w:rsidP="00801926">
      <w:pPr>
        <w:spacing w:beforeLines="50" w:before="156" w:line="360" w:lineRule="auto"/>
        <w:ind w:firstLineChars="200" w:firstLine="420"/>
        <w:rPr>
          <w:szCs w:val="21"/>
        </w:rPr>
      </w:pPr>
      <w:r w:rsidRPr="000B233C">
        <w:rPr>
          <w:rFonts w:hint="eastAsia"/>
          <w:szCs w:val="21"/>
        </w:rPr>
        <w:t>按照</w:t>
      </w:r>
      <w:r w:rsidRPr="000B233C">
        <w:rPr>
          <w:rFonts w:hint="eastAsia"/>
          <w:szCs w:val="21"/>
        </w:rPr>
        <w:t>GB/T 4883-2008</w:t>
      </w:r>
      <w:r w:rsidRPr="000B233C">
        <w:rPr>
          <w:rFonts w:hint="eastAsia"/>
          <w:szCs w:val="21"/>
        </w:rPr>
        <w:t>对表中单元值进行格拉布斯检验，</w:t>
      </w:r>
      <w:r w:rsidR="00BA2571" w:rsidRPr="000B233C">
        <w:rPr>
          <w:rFonts w:hint="eastAsia"/>
          <w:szCs w:val="21"/>
        </w:rPr>
        <w:t xml:space="preserve"> </w:t>
      </w:r>
      <w:r w:rsidRPr="000B233C">
        <w:rPr>
          <w:rFonts w:hint="eastAsia"/>
          <w:szCs w:val="21"/>
        </w:rPr>
        <w:t>n=7</w:t>
      </w:r>
      <w:r w:rsidRPr="000B233C">
        <w:rPr>
          <w:rFonts w:hint="eastAsia"/>
          <w:szCs w:val="21"/>
        </w:rPr>
        <w:t>时，显著性水平为</w:t>
      </w:r>
      <w:r w:rsidRPr="000B233C">
        <w:rPr>
          <w:rFonts w:hint="eastAsia"/>
          <w:szCs w:val="21"/>
        </w:rPr>
        <w:t>1%</w:t>
      </w:r>
      <w:r w:rsidRPr="000B233C">
        <w:rPr>
          <w:rFonts w:hint="eastAsia"/>
          <w:szCs w:val="21"/>
        </w:rPr>
        <w:t>时的临界值为</w:t>
      </w:r>
      <w:r w:rsidR="00BA2571" w:rsidRPr="000B233C">
        <w:rPr>
          <w:szCs w:val="21"/>
        </w:rPr>
        <w:t>2.097</w:t>
      </w:r>
      <w:r w:rsidRPr="000B233C">
        <w:rPr>
          <w:rFonts w:hint="eastAsia"/>
          <w:szCs w:val="21"/>
        </w:rPr>
        <w:t>；显著性水平为</w:t>
      </w:r>
      <w:r w:rsidRPr="000B233C">
        <w:rPr>
          <w:rFonts w:hint="eastAsia"/>
          <w:szCs w:val="21"/>
        </w:rPr>
        <w:t>5%</w:t>
      </w:r>
      <w:r w:rsidRPr="000B233C">
        <w:rPr>
          <w:rFonts w:hint="eastAsia"/>
          <w:szCs w:val="21"/>
        </w:rPr>
        <w:t>时的临界值为</w:t>
      </w:r>
      <w:r w:rsidR="00BA2571" w:rsidRPr="000B233C">
        <w:rPr>
          <w:szCs w:val="21"/>
        </w:rPr>
        <w:t>1.938</w:t>
      </w:r>
      <w:r w:rsidR="00BA2571" w:rsidRPr="000B233C">
        <w:rPr>
          <w:rFonts w:hint="eastAsia"/>
          <w:szCs w:val="21"/>
        </w:rPr>
        <w:t>。</w:t>
      </w:r>
      <w:r w:rsidR="00BA2571" w:rsidRPr="000B233C">
        <w:rPr>
          <w:szCs w:val="21"/>
        </w:rPr>
        <w:t xml:space="preserve"> </w:t>
      </w:r>
    </w:p>
    <w:p w:rsidR="00801926" w:rsidRPr="000B233C" w:rsidRDefault="00801926" w:rsidP="00801926">
      <w:pPr>
        <w:spacing w:line="360" w:lineRule="auto"/>
        <w:ind w:firstLineChars="200" w:firstLine="420"/>
        <w:rPr>
          <w:rFonts w:ascii="宋体" w:hAnsi="宋体" w:cs="宋体"/>
          <w:szCs w:val="21"/>
        </w:rPr>
      </w:pPr>
      <w:r w:rsidRPr="000B233C">
        <w:rPr>
          <w:rFonts w:hint="eastAsia"/>
          <w:color w:val="000000" w:themeColor="text1"/>
          <w:szCs w:val="21"/>
        </w:rPr>
        <w:lastRenderedPageBreak/>
        <w:t>实验室</w:t>
      </w:r>
      <w:r w:rsidRPr="000B233C">
        <w:rPr>
          <w:rFonts w:hint="eastAsia"/>
          <w:color w:val="000000" w:themeColor="text1"/>
          <w:szCs w:val="21"/>
        </w:rPr>
        <w:t>1</w:t>
      </w:r>
      <w:r w:rsidRPr="000B233C">
        <w:rPr>
          <w:rFonts w:hint="eastAsia"/>
          <w:color w:val="000000" w:themeColor="text1"/>
          <w:szCs w:val="21"/>
        </w:rPr>
        <w:t>的</w:t>
      </w:r>
      <w:r w:rsidRPr="000B233C">
        <w:rPr>
          <w:rFonts w:hint="eastAsia"/>
          <w:color w:val="000000" w:themeColor="text1"/>
          <w:szCs w:val="21"/>
        </w:rPr>
        <w:t>A5</w:t>
      </w:r>
      <w:r w:rsidRPr="000B233C">
        <w:rPr>
          <w:rFonts w:hint="eastAsia"/>
          <w:color w:val="000000" w:themeColor="text1"/>
          <w:szCs w:val="21"/>
        </w:rPr>
        <w:t>样品的</w:t>
      </w:r>
      <w:r w:rsidRPr="000B233C">
        <w:rPr>
          <w:rFonts w:hint="eastAsia"/>
          <w:color w:val="000000" w:themeColor="text1"/>
          <w:szCs w:val="21"/>
        </w:rPr>
        <w:t>11.037</w:t>
      </w:r>
      <w:r w:rsidRPr="000B233C">
        <w:rPr>
          <w:rFonts w:hint="eastAsia"/>
          <w:color w:val="000000" w:themeColor="text1"/>
          <w:szCs w:val="21"/>
        </w:rPr>
        <w:t>、实验室</w:t>
      </w:r>
      <w:r w:rsidRPr="000B233C">
        <w:rPr>
          <w:rFonts w:hint="eastAsia"/>
          <w:color w:val="000000" w:themeColor="text1"/>
          <w:szCs w:val="21"/>
        </w:rPr>
        <w:t>4</w:t>
      </w:r>
      <w:r w:rsidRPr="000B233C">
        <w:rPr>
          <w:rFonts w:hint="eastAsia"/>
          <w:color w:val="000000" w:themeColor="text1"/>
          <w:szCs w:val="21"/>
        </w:rPr>
        <w:t>的</w:t>
      </w:r>
      <w:r w:rsidRPr="000B233C">
        <w:rPr>
          <w:rFonts w:hint="eastAsia"/>
          <w:color w:val="000000" w:themeColor="text1"/>
          <w:szCs w:val="21"/>
        </w:rPr>
        <w:t>A2</w:t>
      </w:r>
      <w:r w:rsidRPr="000B233C">
        <w:rPr>
          <w:rFonts w:hint="eastAsia"/>
          <w:color w:val="000000" w:themeColor="text1"/>
          <w:szCs w:val="21"/>
        </w:rPr>
        <w:t>样品的</w:t>
      </w:r>
      <w:r w:rsidRPr="000B233C">
        <w:rPr>
          <w:rFonts w:hint="eastAsia"/>
          <w:color w:val="000000" w:themeColor="text1"/>
          <w:szCs w:val="21"/>
        </w:rPr>
        <w:t>2.022</w:t>
      </w:r>
      <w:r w:rsidRPr="000B233C">
        <w:rPr>
          <w:rFonts w:hint="eastAsia"/>
          <w:color w:val="000000" w:themeColor="text1"/>
          <w:szCs w:val="21"/>
        </w:rPr>
        <w:t>、实验室</w:t>
      </w:r>
      <w:r w:rsidRPr="000B233C">
        <w:rPr>
          <w:rFonts w:hint="eastAsia"/>
          <w:color w:val="000000" w:themeColor="text1"/>
          <w:szCs w:val="21"/>
        </w:rPr>
        <w:t>7</w:t>
      </w:r>
      <w:r w:rsidRPr="000B233C">
        <w:rPr>
          <w:rFonts w:hint="eastAsia"/>
          <w:color w:val="000000" w:themeColor="text1"/>
          <w:szCs w:val="21"/>
        </w:rPr>
        <w:t>的</w:t>
      </w:r>
      <w:r w:rsidRPr="000B233C">
        <w:rPr>
          <w:rFonts w:hint="eastAsia"/>
          <w:color w:val="000000" w:themeColor="text1"/>
          <w:szCs w:val="21"/>
        </w:rPr>
        <w:t>A3</w:t>
      </w:r>
      <w:r w:rsidRPr="000B233C">
        <w:rPr>
          <w:rFonts w:hint="eastAsia"/>
          <w:color w:val="000000" w:themeColor="text1"/>
          <w:szCs w:val="21"/>
        </w:rPr>
        <w:t>样品的</w:t>
      </w:r>
      <w:r w:rsidRPr="000B233C">
        <w:rPr>
          <w:rFonts w:hint="eastAsia"/>
          <w:color w:val="000000" w:themeColor="text1"/>
          <w:szCs w:val="21"/>
        </w:rPr>
        <w:t>4.844</w:t>
      </w:r>
      <w:r w:rsidRPr="000B233C">
        <w:rPr>
          <w:rFonts w:hint="eastAsia"/>
          <w:color w:val="000000" w:themeColor="text1"/>
          <w:szCs w:val="21"/>
        </w:rPr>
        <w:t>、实验室</w:t>
      </w:r>
      <w:r w:rsidRPr="000B233C">
        <w:rPr>
          <w:rFonts w:hint="eastAsia"/>
          <w:color w:val="000000" w:themeColor="text1"/>
          <w:szCs w:val="21"/>
        </w:rPr>
        <w:t>9</w:t>
      </w:r>
      <w:r w:rsidRPr="000B233C">
        <w:rPr>
          <w:rFonts w:hint="eastAsia"/>
          <w:color w:val="000000" w:themeColor="text1"/>
          <w:szCs w:val="21"/>
        </w:rPr>
        <w:t>的</w:t>
      </w:r>
      <w:r w:rsidRPr="000B233C">
        <w:rPr>
          <w:rFonts w:hint="eastAsia"/>
          <w:color w:val="000000" w:themeColor="text1"/>
          <w:szCs w:val="21"/>
        </w:rPr>
        <w:t>A2</w:t>
      </w:r>
      <w:r w:rsidRPr="000B233C">
        <w:rPr>
          <w:rFonts w:hint="eastAsia"/>
          <w:color w:val="000000" w:themeColor="text1"/>
          <w:szCs w:val="21"/>
        </w:rPr>
        <w:t>样品的</w:t>
      </w:r>
      <w:r w:rsidRPr="000B233C">
        <w:rPr>
          <w:rFonts w:hint="eastAsia"/>
          <w:color w:val="000000" w:themeColor="text1"/>
          <w:szCs w:val="21"/>
        </w:rPr>
        <w:t>2.025</w:t>
      </w:r>
      <w:r w:rsidRPr="000B233C">
        <w:rPr>
          <w:rFonts w:hint="eastAsia"/>
          <w:color w:val="000000" w:themeColor="text1"/>
          <w:szCs w:val="21"/>
        </w:rPr>
        <w:t>为岐离值，保留这些岐离值。所有数据参加统计分析。</w:t>
      </w:r>
    </w:p>
    <w:p w:rsidR="00801926" w:rsidRPr="000B233C" w:rsidRDefault="00801926" w:rsidP="00801926">
      <w:pPr>
        <w:spacing w:line="360" w:lineRule="auto"/>
        <w:rPr>
          <w:rFonts w:ascii="黑体" w:eastAsia="黑体" w:hAnsi="黑体" w:cs="黑体"/>
          <w:szCs w:val="21"/>
        </w:rPr>
      </w:pPr>
      <w:r w:rsidRPr="000B233C">
        <w:rPr>
          <w:rFonts w:ascii="黑体" w:eastAsia="黑体" w:hAnsi="黑体" w:cs="黑体" w:hint="eastAsia"/>
          <w:szCs w:val="21"/>
        </w:rPr>
        <w:t>3、单元平均值</w:t>
      </w:r>
    </w:p>
    <w:p w:rsidR="00801926" w:rsidRPr="000B233C" w:rsidRDefault="00801926" w:rsidP="00801926">
      <w:pPr>
        <w:spacing w:line="360" w:lineRule="auto"/>
        <w:ind w:firstLineChars="200" w:firstLine="420"/>
        <w:rPr>
          <w:rFonts w:ascii="宋体" w:hAnsi="宋体" w:cs="宋体"/>
          <w:szCs w:val="21"/>
        </w:rPr>
      </w:pPr>
      <w:r w:rsidRPr="000B233C">
        <w:rPr>
          <w:rFonts w:ascii="宋体" w:hAnsi="宋体" w:cs="宋体" w:hint="eastAsia"/>
          <w:szCs w:val="21"/>
        </w:rPr>
        <w:t>按式（1）计算表2中各单元平均值，列于表3.</w:t>
      </w:r>
    </w:p>
    <w:p w:rsidR="00801926" w:rsidRPr="000B233C" w:rsidRDefault="00801926" w:rsidP="00801926">
      <w:pPr>
        <w:spacing w:line="360" w:lineRule="auto"/>
        <w:ind w:firstLineChars="700" w:firstLine="1470"/>
        <w:rPr>
          <w:rFonts w:ascii="宋体" w:hAnsi="宋体" w:cs="宋体"/>
          <w:szCs w:val="21"/>
        </w:rPr>
      </w:pPr>
      <w:r w:rsidRPr="000B233C">
        <w:rPr>
          <w:position w:val="-28"/>
          <w:szCs w:val="20"/>
        </w:rPr>
        <w:object w:dxaOrig="1342"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pt" o:ole="">
            <v:imagedata r:id="rId9" o:title=""/>
          </v:shape>
          <o:OLEObject Type="Embed" ProgID="Equation.3" ShapeID="_x0000_i1025" DrawAspect="Content" ObjectID="_1658053278" r:id="rId10"/>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1</w:t>
      </w:r>
      <w:r w:rsidRPr="000B233C">
        <w:rPr>
          <w:rFonts w:hint="eastAsia"/>
          <w:szCs w:val="20"/>
        </w:rPr>
        <w:t>）</w:t>
      </w:r>
    </w:p>
    <w:p w:rsidR="00801926" w:rsidRPr="000B233C" w:rsidRDefault="00801926" w:rsidP="00087461">
      <w:pPr>
        <w:spacing w:line="360" w:lineRule="auto"/>
        <w:jc w:val="center"/>
        <w:rPr>
          <w:rFonts w:ascii="黑体" w:eastAsia="黑体" w:hAnsi="黑体" w:cs="黑体"/>
          <w:szCs w:val="21"/>
        </w:rPr>
      </w:pPr>
      <w:r w:rsidRPr="000B233C">
        <w:rPr>
          <w:rFonts w:ascii="黑体" w:eastAsia="黑体" w:hAnsi="黑体" w:cs="黑体" w:hint="eastAsia"/>
          <w:szCs w:val="21"/>
        </w:rPr>
        <w:t>表3  单元平均值</w:t>
      </w:r>
      <w:r w:rsidR="00087461" w:rsidRPr="000B233C">
        <w:rPr>
          <w:rFonts w:ascii="黑体" w:eastAsia="黑体" w:hAnsi="黑体" w:cs="黑体" w:hint="eastAsia"/>
          <w:szCs w:val="21"/>
        </w:rPr>
        <w:t>（n=7）</w:t>
      </w:r>
    </w:p>
    <w:tbl>
      <w:tblPr>
        <w:tblW w:w="8080" w:type="dxa"/>
        <w:tblInd w:w="-5" w:type="dxa"/>
        <w:tblLook w:val="04A0" w:firstRow="1" w:lastRow="0" w:firstColumn="1" w:lastColumn="0" w:noHBand="0" w:noVBand="1"/>
      </w:tblPr>
      <w:tblGrid>
        <w:gridCol w:w="1080"/>
        <w:gridCol w:w="1400"/>
        <w:gridCol w:w="1400"/>
        <w:gridCol w:w="1400"/>
        <w:gridCol w:w="1400"/>
        <w:gridCol w:w="1400"/>
      </w:tblGrid>
      <w:tr w:rsidR="008858EE" w:rsidRPr="000B233C" w:rsidTr="008858EE">
        <w:trPr>
          <w:trHeight w:val="27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实验室</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8858EE" w:rsidRPr="000B233C" w:rsidTr="008858EE">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8858EE" w:rsidRPr="000B233C" w:rsidRDefault="008858EE" w:rsidP="008858EE">
            <w:pPr>
              <w:widowControl/>
              <w:jc w:val="left"/>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c>
          <w:tcPr>
            <w:tcW w:w="1400" w:type="dxa"/>
            <w:tcBorders>
              <w:top w:val="nil"/>
              <w:left w:val="nil"/>
              <w:bottom w:val="single" w:sz="4" w:space="0" w:color="auto"/>
              <w:right w:val="single" w:sz="4" w:space="0" w:color="auto"/>
            </w:tcBorders>
            <w:shd w:val="clear" w:color="auto" w:fill="auto"/>
            <w:noWrap/>
            <w:vAlign w:val="center"/>
            <w:hideMark/>
          </w:tcPr>
          <w:p w:rsidR="008858EE" w:rsidRPr="000B233C" w:rsidRDefault="008858EE" w:rsidP="008858EE">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测试结果</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color w:val="000000"/>
                <w:sz w:val="22"/>
                <w:szCs w:val="22"/>
              </w:rPr>
            </w:pPr>
            <w:r w:rsidRPr="000B233C">
              <w:rPr>
                <w:rFonts w:hint="eastAsia"/>
                <w:color w:val="000000"/>
                <w:sz w:val="22"/>
                <w:szCs w:val="22"/>
              </w:rPr>
              <w:t>64.48</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59.29</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54.55</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49.40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43.51</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64.49</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59.28</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54.48</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49.48</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43.47</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64.46</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59.43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54.54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49.50</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43.66</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64.43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59.44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54.47</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49.47</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43.56</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64.49</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59.21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54.64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49.31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43.42</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6</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64.51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59.30</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54.51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49.42</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43.55</w:t>
            </w:r>
          </w:p>
        </w:tc>
      </w:tr>
      <w:tr w:rsidR="00C37561" w:rsidRPr="000B233C" w:rsidTr="00214B5B">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7</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64.33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59.41</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54.33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49.33</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43.35</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8</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64.37</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59.42</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54.34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49.32</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43.35</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9</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64.44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59.32</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54.49</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49.37</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43.53</w:t>
            </w:r>
          </w:p>
        </w:tc>
      </w:tr>
      <w:tr w:rsidR="00C37561" w:rsidRPr="000B233C" w:rsidTr="00214B5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noProof/>
                <w:color w:val="000000"/>
                <w:kern w:val="0"/>
                <w:sz w:val="22"/>
                <w:szCs w:val="22"/>
              </w:rPr>
              <w:drawing>
                <wp:inline distT="0" distB="0" distL="0" distR="0" wp14:anchorId="23660623" wp14:editId="1C061F4B">
                  <wp:extent cx="203200" cy="241300"/>
                  <wp:effectExtent l="0" t="0" r="6350" b="6350"/>
                  <wp:docPr id="3" name="图片 3"/>
                  <wp:cNvGraphicFramePr/>
                  <a:graphic xmlns:a="http://schemas.openxmlformats.org/drawingml/2006/main">
                    <a:graphicData uri="http://schemas.openxmlformats.org/drawingml/2006/picture">
                      <pic:pic xmlns:pic="http://schemas.openxmlformats.org/drawingml/2006/picture">
                        <pic:nvPicPr>
                          <pic:cNvPr id="2" name="Object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3200" cy="241300"/>
                          </a:xfrm>
                          <a:prstGeom prst="rect">
                            <a:avLst/>
                          </a:prstGeom>
                        </pic:spPr>
                      </pic:pic>
                    </a:graphicData>
                  </a:graphic>
                </wp:inline>
              </w:drawing>
            </w:r>
            <w:r w:rsidRPr="000B233C">
              <w:rPr>
                <w:rFonts w:ascii="宋体" w:hAnsi="宋体" w:cs="宋体" w:hint="eastAsia"/>
                <w:color w:val="000000"/>
                <w:kern w:val="0"/>
                <w:sz w:val="22"/>
                <w:szCs w:val="22"/>
              </w:rPr>
              <w:t xml:space="preserve">　</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64.44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59.34</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54.48</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49.40</w:t>
            </w:r>
          </w:p>
        </w:tc>
        <w:tc>
          <w:tcPr>
            <w:tcW w:w="1400" w:type="dxa"/>
            <w:tcBorders>
              <w:top w:val="nil"/>
              <w:left w:val="nil"/>
              <w:bottom w:val="single" w:sz="4" w:space="0" w:color="auto"/>
              <w:right w:val="single" w:sz="4" w:space="0" w:color="auto"/>
            </w:tcBorders>
            <w:shd w:val="clear" w:color="auto" w:fill="auto"/>
            <w:noWrap/>
            <w:vAlign w:val="center"/>
            <w:hideMark/>
          </w:tcPr>
          <w:p w:rsidR="00C37561" w:rsidRPr="000B233C" w:rsidRDefault="00C37561" w:rsidP="00C37561">
            <w:pPr>
              <w:jc w:val="center"/>
              <w:rPr>
                <w:color w:val="000000"/>
                <w:sz w:val="22"/>
                <w:szCs w:val="22"/>
              </w:rPr>
            </w:pPr>
            <w:r w:rsidRPr="000B233C">
              <w:rPr>
                <w:rFonts w:hint="eastAsia"/>
                <w:color w:val="000000"/>
                <w:sz w:val="22"/>
                <w:szCs w:val="22"/>
              </w:rPr>
              <w:t>43.49</w:t>
            </w:r>
          </w:p>
        </w:tc>
      </w:tr>
    </w:tbl>
    <w:p w:rsidR="00801926" w:rsidRPr="000B233C" w:rsidRDefault="00801926" w:rsidP="00801926">
      <w:pPr>
        <w:spacing w:beforeLines="50" w:before="156" w:line="360" w:lineRule="auto"/>
        <w:rPr>
          <w:rFonts w:ascii="黑体" w:eastAsia="黑体" w:hAnsi="黑体" w:cs="黑体"/>
          <w:szCs w:val="21"/>
        </w:rPr>
      </w:pPr>
      <w:r w:rsidRPr="000B233C">
        <w:rPr>
          <w:rFonts w:ascii="黑体" w:eastAsia="黑体" w:hAnsi="黑体" w:cs="黑体" w:hint="eastAsia"/>
          <w:szCs w:val="21"/>
        </w:rPr>
        <w:t>4、单元标准差和单元方差</w:t>
      </w:r>
    </w:p>
    <w:p w:rsidR="00801926" w:rsidRPr="000B233C" w:rsidRDefault="00801926" w:rsidP="00801926">
      <w:pPr>
        <w:spacing w:beforeLines="50" w:before="156" w:line="360" w:lineRule="auto"/>
        <w:rPr>
          <w:rFonts w:ascii="黑体" w:eastAsia="黑体" w:hAnsi="黑体" w:cs="黑体"/>
          <w:szCs w:val="21"/>
        </w:rPr>
      </w:pPr>
      <w:r w:rsidRPr="000B233C">
        <w:rPr>
          <w:rFonts w:ascii="黑体" w:eastAsia="黑体" w:hAnsi="黑体" w:cs="黑体" w:hint="eastAsia"/>
          <w:szCs w:val="21"/>
        </w:rPr>
        <w:t>4.1  单元标准差</w:t>
      </w:r>
    </w:p>
    <w:p w:rsidR="00801926" w:rsidRPr="000B233C" w:rsidRDefault="00801926" w:rsidP="00801926">
      <w:pPr>
        <w:spacing w:beforeLines="50" w:before="156" w:line="360" w:lineRule="auto"/>
        <w:ind w:firstLineChars="200" w:firstLine="420"/>
        <w:rPr>
          <w:szCs w:val="21"/>
        </w:rPr>
      </w:pPr>
      <w:r w:rsidRPr="000B233C">
        <w:rPr>
          <w:rFonts w:hint="eastAsia"/>
          <w:szCs w:val="21"/>
        </w:rPr>
        <w:t>计算表</w:t>
      </w:r>
      <w:r w:rsidRPr="000B233C">
        <w:rPr>
          <w:rFonts w:hint="eastAsia"/>
          <w:szCs w:val="21"/>
        </w:rPr>
        <w:t>2</w:t>
      </w:r>
      <w:r w:rsidRPr="000B233C">
        <w:rPr>
          <w:rFonts w:hint="eastAsia"/>
          <w:szCs w:val="21"/>
        </w:rPr>
        <w:t>中的单元标准差，列于表</w:t>
      </w:r>
      <w:r w:rsidRPr="000B233C">
        <w:rPr>
          <w:rFonts w:hint="eastAsia"/>
          <w:szCs w:val="21"/>
        </w:rPr>
        <w:t>4</w:t>
      </w:r>
      <w:r w:rsidRPr="000B233C">
        <w:rPr>
          <w:rFonts w:hint="eastAsia"/>
          <w:szCs w:val="21"/>
        </w:rPr>
        <w:t>。</w:t>
      </w:r>
    </w:p>
    <w:p w:rsidR="00801926" w:rsidRPr="000B233C" w:rsidRDefault="00801926" w:rsidP="00801926">
      <w:pPr>
        <w:spacing w:beforeLines="50" w:before="156" w:line="360" w:lineRule="auto"/>
        <w:ind w:firstLineChars="200" w:firstLine="420"/>
        <w:jc w:val="center"/>
        <w:rPr>
          <w:szCs w:val="21"/>
        </w:rPr>
      </w:pPr>
      <w:r w:rsidRPr="000B233C">
        <w:rPr>
          <w:rFonts w:hint="eastAsia"/>
          <w:szCs w:val="21"/>
        </w:rPr>
        <w:t>表</w:t>
      </w:r>
      <w:r w:rsidRPr="000B233C">
        <w:rPr>
          <w:rFonts w:hint="eastAsia"/>
          <w:szCs w:val="21"/>
        </w:rPr>
        <w:t xml:space="preserve">4  </w:t>
      </w:r>
      <w:r w:rsidRPr="000B233C">
        <w:rPr>
          <w:rFonts w:hint="eastAsia"/>
          <w:szCs w:val="21"/>
        </w:rPr>
        <w:t>单元标准差</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1459"/>
        <w:gridCol w:w="1460"/>
        <w:gridCol w:w="1459"/>
        <w:gridCol w:w="1459"/>
        <w:gridCol w:w="1459"/>
      </w:tblGrid>
      <w:tr w:rsidR="00801926" w:rsidRPr="000B233C" w:rsidTr="00CB2B6D">
        <w:trPr>
          <w:trHeight w:val="270"/>
        </w:trPr>
        <w:tc>
          <w:tcPr>
            <w:tcW w:w="1040" w:type="dxa"/>
            <w:vMerge w:val="restart"/>
            <w:tcBorders>
              <w:tl2br w:val="nil"/>
              <w:tr2bl w:val="nil"/>
            </w:tcBorders>
            <w:shd w:val="clear" w:color="auto" w:fill="auto"/>
            <w:noWrap/>
            <w:tcMar>
              <w:top w:w="15" w:type="dxa"/>
              <w:left w:w="15" w:type="dxa"/>
              <w:right w:w="15" w:type="dxa"/>
            </w:tcMar>
            <w:vAlign w:val="center"/>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实验室i</w:t>
            </w:r>
          </w:p>
        </w:tc>
        <w:tc>
          <w:tcPr>
            <w:tcW w:w="7296" w:type="dxa"/>
            <w:gridSpan w:val="5"/>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水平j</w:t>
            </w:r>
          </w:p>
        </w:tc>
      </w:tr>
      <w:tr w:rsidR="00C37561" w:rsidRPr="000B233C" w:rsidTr="00E97FAD">
        <w:trPr>
          <w:trHeight w:val="270"/>
        </w:trPr>
        <w:tc>
          <w:tcPr>
            <w:tcW w:w="1040" w:type="dxa"/>
            <w:vMerge/>
            <w:tcBorders>
              <w:tl2br w:val="nil"/>
              <w:tr2bl w:val="nil"/>
            </w:tcBorders>
            <w:shd w:val="clear" w:color="auto" w:fill="auto"/>
            <w:noWrap/>
            <w:tcMar>
              <w:top w:w="15" w:type="dxa"/>
              <w:left w:w="15" w:type="dxa"/>
              <w:right w:w="15" w:type="dxa"/>
            </w:tcMar>
            <w:vAlign w:val="bottom"/>
          </w:tcPr>
          <w:p w:rsidR="00C37561" w:rsidRPr="000B233C" w:rsidRDefault="00C37561" w:rsidP="00C37561">
            <w:pPr>
              <w:jc w:val="center"/>
              <w:rPr>
                <w:rFonts w:ascii="宋体" w:hAnsi="宋体" w:cs="宋体"/>
                <w:color w:val="000000"/>
                <w:sz w:val="18"/>
                <w:szCs w:val="18"/>
              </w:rPr>
            </w:pP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60"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0.1070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0.1153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0.1105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0.1005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0.0955</w:t>
            </w:r>
          </w:p>
        </w:tc>
      </w:tr>
      <w:tr w:rsidR="00C37561" w:rsidRPr="000B233C" w:rsidTr="00214B5B">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0.0696</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0.0836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0.1138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0.0870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0.0925</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0.0680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0.0975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0.1151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0.0578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0.1079</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0.0953</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0.0642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0.0643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0.0768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0.1188</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0.0993</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0.1482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0.0982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0.1491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0.1323</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0.0640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0.1002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0.0774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0.0816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0.0680</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0.1323</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0.0767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0.0770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0.0997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0.0974</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0.0838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0.0750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0.0666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0.0725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0.0714</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0.0661</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0.0964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0.1048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0.0927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0.1089</w:t>
            </w:r>
          </w:p>
        </w:tc>
      </w:tr>
    </w:tbl>
    <w:p w:rsidR="00801926" w:rsidRPr="000B233C" w:rsidRDefault="00801926" w:rsidP="00801926">
      <w:pPr>
        <w:spacing w:beforeLines="50" w:before="156" w:line="360" w:lineRule="auto"/>
        <w:rPr>
          <w:rFonts w:ascii="黑体" w:eastAsia="黑体" w:hAnsi="黑体" w:cs="黑体"/>
          <w:szCs w:val="21"/>
        </w:rPr>
      </w:pPr>
      <w:r w:rsidRPr="000B233C">
        <w:rPr>
          <w:rFonts w:ascii="黑体" w:eastAsia="黑体" w:hAnsi="黑体" w:cs="黑体" w:hint="eastAsia"/>
          <w:szCs w:val="21"/>
        </w:rPr>
        <w:lastRenderedPageBreak/>
        <w:t>4.2  单元方差</w:t>
      </w:r>
    </w:p>
    <w:p w:rsidR="00801926" w:rsidRPr="000B233C" w:rsidRDefault="00801926" w:rsidP="00801926">
      <w:pPr>
        <w:spacing w:beforeLines="50" w:before="156" w:line="360" w:lineRule="auto"/>
        <w:ind w:firstLineChars="200" w:firstLine="420"/>
        <w:rPr>
          <w:szCs w:val="21"/>
        </w:rPr>
      </w:pPr>
      <w:r w:rsidRPr="000B233C">
        <w:rPr>
          <w:rFonts w:hint="eastAsia"/>
          <w:szCs w:val="21"/>
        </w:rPr>
        <w:t>计算表</w:t>
      </w:r>
      <w:r w:rsidRPr="000B233C">
        <w:rPr>
          <w:rFonts w:hint="eastAsia"/>
          <w:szCs w:val="21"/>
        </w:rPr>
        <w:t>2</w:t>
      </w:r>
      <w:r w:rsidRPr="000B233C">
        <w:rPr>
          <w:rFonts w:hint="eastAsia"/>
          <w:szCs w:val="21"/>
        </w:rPr>
        <w:t>中的单元方差，列于表</w:t>
      </w:r>
      <w:r w:rsidRPr="000B233C">
        <w:rPr>
          <w:rFonts w:hint="eastAsia"/>
          <w:szCs w:val="21"/>
        </w:rPr>
        <w:t>5</w:t>
      </w:r>
      <w:r w:rsidRPr="000B233C">
        <w:rPr>
          <w:rFonts w:hint="eastAsia"/>
          <w:szCs w:val="21"/>
        </w:rPr>
        <w:t>。</w:t>
      </w:r>
    </w:p>
    <w:p w:rsidR="00801926" w:rsidRPr="000B233C" w:rsidRDefault="00801926" w:rsidP="00801926">
      <w:pPr>
        <w:spacing w:beforeLines="50" w:before="156" w:line="360" w:lineRule="auto"/>
        <w:ind w:firstLineChars="200" w:firstLine="420"/>
        <w:jc w:val="center"/>
        <w:rPr>
          <w:szCs w:val="21"/>
          <w:vertAlign w:val="superscript"/>
        </w:rPr>
      </w:pPr>
      <w:r w:rsidRPr="000B233C">
        <w:rPr>
          <w:rFonts w:hint="eastAsia"/>
          <w:szCs w:val="21"/>
        </w:rPr>
        <w:t>表</w:t>
      </w:r>
      <w:r w:rsidRPr="000B233C">
        <w:rPr>
          <w:rFonts w:hint="eastAsia"/>
          <w:szCs w:val="21"/>
        </w:rPr>
        <w:t xml:space="preserve">5  </w:t>
      </w:r>
      <w:r w:rsidRPr="000B233C">
        <w:rPr>
          <w:rFonts w:hint="eastAsia"/>
          <w:szCs w:val="21"/>
        </w:rPr>
        <w:t>单元方差</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1459"/>
        <w:gridCol w:w="1460"/>
        <w:gridCol w:w="1459"/>
        <w:gridCol w:w="1459"/>
        <w:gridCol w:w="1459"/>
      </w:tblGrid>
      <w:tr w:rsidR="00801926" w:rsidRPr="000B233C" w:rsidTr="00CB2B6D">
        <w:trPr>
          <w:trHeight w:val="270"/>
        </w:trPr>
        <w:tc>
          <w:tcPr>
            <w:tcW w:w="1040" w:type="dxa"/>
            <w:vMerge w:val="restart"/>
            <w:tcBorders>
              <w:tl2br w:val="nil"/>
              <w:tr2bl w:val="nil"/>
            </w:tcBorders>
            <w:shd w:val="clear" w:color="auto" w:fill="auto"/>
            <w:noWrap/>
            <w:tcMar>
              <w:top w:w="15" w:type="dxa"/>
              <w:left w:w="15" w:type="dxa"/>
              <w:right w:w="15" w:type="dxa"/>
            </w:tcMar>
            <w:vAlign w:val="center"/>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实验室i</w:t>
            </w:r>
          </w:p>
        </w:tc>
        <w:tc>
          <w:tcPr>
            <w:tcW w:w="7296" w:type="dxa"/>
            <w:gridSpan w:val="5"/>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水平j</w:t>
            </w:r>
          </w:p>
        </w:tc>
      </w:tr>
      <w:tr w:rsidR="00C37561" w:rsidRPr="000B233C" w:rsidTr="00214B5B">
        <w:trPr>
          <w:trHeight w:val="270"/>
        </w:trPr>
        <w:tc>
          <w:tcPr>
            <w:tcW w:w="1040" w:type="dxa"/>
            <w:vMerge/>
            <w:tcBorders>
              <w:tl2br w:val="nil"/>
              <w:tr2bl w:val="nil"/>
            </w:tcBorders>
            <w:shd w:val="clear" w:color="auto" w:fill="auto"/>
            <w:noWrap/>
            <w:tcMar>
              <w:top w:w="15" w:type="dxa"/>
              <w:left w:w="15" w:type="dxa"/>
              <w:right w:w="15" w:type="dxa"/>
            </w:tcMar>
            <w:vAlign w:val="bottom"/>
          </w:tcPr>
          <w:p w:rsidR="00C37561" w:rsidRPr="000B233C" w:rsidRDefault="00C37561" w:rsidP="00C37561">
            <w:pPr>
              <w:jc w:val="center"/>
              <w:rPr>
                <w:rFonts w:ascii="宋体" w:hAnsi="宋体" w:cs="宋体"/>
                <w:color w:val="000000"/>
                <w:sz w:val="18"/>
                <w:szCs w:val="18"/>
              </w:rPr>
            </w:pP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60"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0.011453</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0.013298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0.012212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0.010098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0.009127</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0.004849</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0.006996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0.012955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0.007567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0.008563</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0.004620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0.009514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0.013241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0.003339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0.011641</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0.009078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0.004127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0.004139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0.005898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0.014106</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0.009857</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0.021963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0.009641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0.022224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0.017498</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0.004098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0.010041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0.005996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0.006657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0.004620</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0.017498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0.005882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0.005927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0.009935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0.009478</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0.007020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0.005629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0.004441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0.005257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0.005098</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0.004367</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0.009298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0.010984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0.008596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0.011869</w:t>
            </w:r>
          </w:p>
        </w:tc>
      </w:tr>
    </w:tbl>
    <w:p w:rsidR="00801926" w:rsidRPr="000B233C" w:rsidRDefault="00801926" w:rsidP="00801926">
      <w:pPr>
        <w:spacing w:beforeLines="50" w:before="156" w:afterLines="50" w:after="156" w:line="360" w:lineRule="auto"/>
        <w:rPr>
          <w:rFonts w:ascii="黑体" w:eastAsia="黑体" w:hAnsi="黑体" w:cs="黑体"/>
          <w:szCs w:val="21"/>
        </w:rPr>
      </w:pPr>
      <w:r w:rsidRPr="000B233C">
        <w:rPr>
          <w:rFonts w:ascii="黑体" w:eastAsia="黑体" w:hAnsi="黑体" w:cs="黑体" w:hint="eastAsia"/>
          <w:szCs w:val="21"/>
        </w:rPr>
        <w:t>5  检验</w:t>
      </w:r>
    </w:p>
    <w:p w:rsidR="00801926" w:rsidRPr="000B233C" w:rsidRDefault="00801926" w:rsidP="00801926">
      <w:pPr>
        <w:spacing w:beforeLines="50" w:before="156" w:afterLines="50" w:after="156" w:line="360" w:lineRule="auto"/>
        <w:rPr>
          <w:rFonts w:ascii="黑体" w:eastAsia="黑体" w:hAnsi="黑体" w:cs="黑体"/>
          <w:szCs w:val="21"/>
        </w:rPr>
      </w:pPr>
      <w:r w:rsidRPr="000B233C">
        <w:rPr>
          <w:rFonts w:ascii="黑体" w:eastAsia="黑体" w:hAnsi="黑体" w:cs="黑体" w:hint="eastAsia"/>
          <w:szCs w:val="21"/>
        </w:rPr>
        <w:t>5.1 曼德尔一致性检查</w:t>
      </w:r>
    </w:p>
    <w:p w:rsidR="00801926" w:rsidRPr="000B233C" w:rsidRDefault="00801926" w:rsidP="00801926">
      <w:pPr>
        <w:spacing w:beforeLines="50" w:before="156" w:line="360" w:lineRule="auto"/>
        <w:rPr>
          <w:szCs w:val="20"/>
        </w:rPr>
      </w:pPr>
      <w:r w:rsidRPr="000B233C">
        <w:rPr>
          <w:rFonts w:hint="eastAsia"/>
          <w:szCs w:val="20"/>
        </w:rPr>
        <w:t xml:space="preserve">5.1.1 </w:t>
      </w:r>
      <w:r w:rsidRPr="000B233C">
        <w:rPr>
          <w:rFonts w:hint="eastAsia"/>
          <w:szCs w:val="20"/>
        </w:rPr>
        <w:t>按照式（</w:t>
      </w:r>
      <w:r w:rsidRPr="000B233C">
        <w:rPr>
          <w:rFonts w:hint="eastAsia"/>
          <w:szCs w:val="20"/>
        </w:rPr>
        <w:t>3</w:t>
      </w:r>
      <w:r w:rsidRPr="000B233C">
        <w:rPr>
          <w:rFonts w:hint="eastAsia"/>
          <w:szCs w:val="20"/>
        </w:rPr>
        <w:t>）计算出曼德尔统计量</w:t>
      </w:r>
      <w:r w:rsidRPr="000B233C">
        <w:rPr>
          <w:rFonts w:hint="eastAsia"/>
          <w:szCs w:val="20"/>
        </w:rPr>
        <w:t>h</w:t>
      </w:r>
      <w:r w:rsidRPr="000B233C">
        <w:rPr>
          <w:rFonts w:hint="eastAsia"/>
          <w:szCs w:val="20"/>
        </w:rPr>
        <w:t>，结果列于表</w:t>
      </w:r>
      <w:r w:rsidRPr="000B233C">
        <w:rPr>
          <w:rFonts w:hint="eastAsia"/>
          <w:szCs w:val="20"/>
        </w:rPr>
        <w:t>6</w:t>
      </w:r>
      <w:r w:rsidRPr="000B233C">
        <w:rPr>
          <w:rFonts w:hint="eastAsia"/>
          <w:szCs w:val="20"/>
        </w:rPr>
        <w:t>，并绘制出图</w:t>
      </w:r>
      <w:r w:rsidRPr="000B233C">
        <w:rPr>
          <w:rFonts w:hint="eastAsia"/>
          <w:szCs w:val="20"/>
        </w:rPr>
        <w:t>1</w:t>
      </w:r>
      <w:r w:rsidRPr="000B233C">
        <w:rPr>
          <w:rFonts w:hint="eastAsia"/>
          <w:szCs w:val="20"/>
        </w:rPr>
        <w:t>。</w:t>
      </w:r>
    </w:p>
    <w:p w:rsidR="00801926" w:rsidRPr="000B233C" w:rsidRDefault="00801926" w:rsidP="00801926">
      <w:pPr>
        <w:adjustRightInd w:val="0"/>
        <w:snapToGrid w:val="0"/>
        <w:spacing w:beforeLines="50" w:before="156" w:line="360" w:lineRule="auto"/>
        <w:rPr>
          <w:szCs w:val="20"/>
        </w:rPr>
      </w:pPr>
      <w:r w:rsidRPr="000B233C">
        <w:rPr>
          <w:position w:val="-76"/>
          <w:szCs w:val="20"/>
        </w:rPr>
        <w:object w:dxaOrig="2740" w:dyaOrig="1280">
          <v:shape id="_x0000_i1026" type="#_x0000_t75" style="width:137.25pt;height:65.25pt" o:ole="">
            <v:imagedata r:id="rId12" o:title=""/>
          </v:shape>
          <o:OLEObject Type="Embed" ProgID="Equation.3" ShapeID="_x0000_i1026" DrawAspect="Content" ObjectID="_1658053279" r:id="rId13"/>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3</w:t>
      </w:r>
      <w:r w:rsidRPr="000B233C">
        <w:rPr>
          <w:rFonts w:hint="eastAsia"/>
          <w:szCs w:val="20"/>
        </w:rPr>
        <w:t>）</w:t>
      </w:r>
    </w:p>
    <w:p w:rsidR="00801926" w:rsidRPr="000B233C" w:rsidRDefault="00801926" w:rsidP="00801926">
      <w:pPr>
        <w:spacing w:beforeLines="50" w:before="156" w:line="360" w:lineRule="auto"/>
        <w:ind w:firstLineChars="200" w:firstLine="420"/>
        <w:rPr>
          <w:szCs w:val="20"/>
        </w:rPr>
      </w:pPr>
      <w:r w:rsidRPr="000B233C">
        <w:rPr>
          <w:rFonts w:hint="eastAsia"/>
          <w:szCs w:val="20"/>
        </w:rPr>
        <w:t>式中</w:t>
      </w:r>
    </w:p>
    <w:p w:rsidR="00801926" w:rsidRPr="000B233C" w:rsidRDefault="00801926" w:rsidP="00801926">
      <w:pPr>
        <w:spacing w:beforeLines="50" w:before="156" w:line="360" w:lineRule="auto"/>
        <w:ind w:firstLineChars="400" w:firstLine="840"/>
        <w:rPr>
          <w:szCs w:val="20"/>
        </w:rPr>
      </w:pPr>
      <w:r w:rsidRPr="000B233C">
        <w:rPr>
          <w:position w:val="-14"/>
          <w:szCs w:val="20"/>
        </w:rPr>
        <w:object w:dxaOrig="279" w:dyaOrig="380">
          <v:shape id="_x0000_i1027" type="#_x0000_t75" style="width:14.25pt;height:21.75pt" o:ole="">
            <v:imagedata r:id="rId14" o:title=""/>
          </v:shape>
          <o:OLEObject Type="Embed" ProgID="Equation.3" ShapeID="_x0000_i1027" DrawAspect="Content" ObjectID="_1658053280" r:id="rId15"/>
        </w:object>
      </w:r>
      <w:r w:rsidRPr="000B233C">
        <w:rPr>
          <w:rFonts w:hint="eastAsia"/>
          <w:szCs w:val="20"/>
        </w:rPr>
        <w:t>—</w:t>
      </w:r>
      <w:proofErr w:type="gramStart"/>
      <w:r w:rsidRPr="000B233C">
        <w:rPr>
          <w:rFonts w:hint="eastAsia"/>
          <w:szCs w:val="20"/>
        </w:rPr>
        <w:t>曼</w:t>
      </w:r>
      <w:proofErr w:type="gramEnd"/>
      <w:r w:rsidRPr="000B233C">
        <w:rPr>
          <w:rFonts w:hint="eastAsia"/>
          <w:szCs w:val="20"/>
        </w:rPr>
        <w:t>德尔统计量；</w:t>
      </w:r>
    </w:p>
    <w:p w:rsidR="00801926" w:rsidRPr="000B233C" w:rsidRDefault="00801926" w:rsidP="00801926">
      <w:pPr>
        <w:spacing w:beforeLines="50" w:before="156" w:line="360" w:lineRule="auto"/>
        <w:ind w:firstLineChars="400" w:firstLine="840"/>
        <w:rPr>
          <w:szCs w:val="20"/>
        </w:rPr>
      </w:pPr>
      <w:r w:rsidRPr="000B233C">
        <w:rPr>
          <w:rFonts w:hint="eastAsia"/>
          <w:i/>
          <w:szCs w:val="20"/>
        </w:rPr>
        <w:t>p</w:t>
      </w:r>
      <w:r w:rsidRPr="000B233C">
        <w:rPr>
          <w:rFonts w:hint="eastAsia"/>
          <w:i/>
          <w:szCs w:val="20"/>
          <w:vertAlign w:val="subscript"/>
        </w:rPr>
        <w:t>j</w:t>
      </w:r>
      <w:r w:rsidRPr="000B233C">
        <w:rPr>
          <w:rFonts w:hint="eastAsia"/>
          <w:szCs w:val="20"/>
        </w:rPr>
        <w:t>—</w:t>
      </w:r>
      <w:r w:rsidRPr="000B233C">
        <w:rPr>
          <w:rFonts w:hint="eastAsia"/>
          <w:szCs w:val="20"/>
        </w:rPr>
        <w:t>j</w:t>
      </w:r>
      <w:r w:rsidRPr="000B233C">
        <w:rPr>
          <w:rFonts w:hint="eastAsia"/>
          <w:szCs w:val="20"/>
        </w:rPr>
        <w:t>水平下的实验室数；</w:t>
      </w:r>
    </w:p>
    <w:p w:rsidR="00801926" w:rsidRPr="000B233C" w:rsidRDefault="00801926" w:rsidP="00801926">
      <w:pPr>
        <w:spacing w:beforeLines="50" w:before="156" w:line="360" w:lineRule="auto"/>
        <w:ind w:firstLineChars="400" w:firstLine="840"/>
        <w:rPr>
          <w:szCs w:val="20"/>
        </w:rPr>
      </w:pPr>
      <w:r w:rsidRPr="000B233C">
        <w:rPr>
          <w:position w:val="-14"/>
          <w:szCs w:val="20"/>
        </w:rPr>
        <w:object w:dxaOrig="300" w:dyaOrig="380">
          <v:shape id="_x0000_i1028" type="#_x0000_t75" style="width:14.25pt;height:21.75pt" o:ole="">
            <v:imagedata r:id="rId16" o:title=""/>
          </v:shape>
          <o:OLEObject Type="Embed" ProgID="Equation.3" ShapeID="_x0000_i1028" DrawAspect="Content" ObjectID="_1658053281" r:id="rId17"/>
        </w:object>
      </w:r>
      <w:r w:rsidRPr="000B233C">
        <w:rPr>
          <w:rFonts w:hint="eastAsia"/>
          <w:szCs w:val="20"/>
        </w:rPr>
        <w:t>—</w:t>
      </w:r>
      <w:r w:rsidRPr="000B233C">
        <w:rPr>
          <w:rFonts w:hint="eastAsia"/>
          <w:szCs w:val="20"/>
        </w:rPr>
        <w:t>j</w:t>
      </w:r>
      <w:r w:rsidRPr="000B233C">
        <w:rPr>
          <w:rFonts w:hint="eastAsia"/>
          <w:szCs w:val="20"/>
        </w:rPr>
        <w:t>水平下的总平均值；</w:t>
      </w:r>
    </w:p>
    <w:p w:rsidR="00801926" w:rsidRPr="000B233C" w:rsidRDefault="00801926" w:rsidP="00801926">
      <w:pPr>
        <w:spacing w:beforeLines="50" w:before="156" w:line="360" w:lineRule="auto"/>
        <w:ind w:firstLineChars="400" w:firstLine="840"/>
        <w:rPr>
          <w:szCs w:val="20"/>
        </w:rPr>
      </w:pPr>
      <w:r w:rsidRPr="000B233C">
        <w:rPr>
          <w:position w:val="-14"/>
          <w:szCs w:val="20"/>
        </w:rPr>
        <w:object w:dxaOrig="300" w:dyaOrig="380">
          <v:shape id="_x0000_i1029" type="#_x0000_t75" style="width:14.25pt;height:21.75pt" o:ole="">
            <v:imagedata r:id="rId18" o:title=""/>
          </v:shape>
          <o:OLEObject Type="Embed" ProgID="Equation.3" ShapeID="_x0000_i1029" DrawAspect="Content" ObjectID="_1658053282" r:id="rId19"/>
        </w:object>
      </w:r>
      <w:r w:rsidRPr="000B233C">
        <w:rPr>
          <w:rFonts w:hint="eastAsia"/>
          <w:szCs w:val="20"/>
        </w:rPr>
        <w:t>—单元平均值。</w:t>
      </w:r>
    </w:p>
    <w:p w:rsidR="00801926" w:rsidRPr="000B233C" w:rsidRDefault="00801926" w:rsidP="00801926">
      <w:pPr>
        <w:spacing w:beforeLines="50" w:before="156" w:line="360" w:lineRule="auto"/>
        <w:jc w:val="center"/>
        <w:rPr>
          <w:szCs w:val="21"/>
        </w:rPr>
      </w:pPr>
      <w:r w:rsidRPr="000B233C">
        <w:rPr>
          <w:rFonts w:ascii="黑体" w:eastAsia="黑体" w:hint="eastAsia"/>
          <w:szCs w:val="21"/>
        </w:rPr>
        <w:t>表6  曼德尔统计量h计算结果</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1459"/>
        <w:gridCol w:w="1460"/>
        <w:gridCol w:w="1459"/>
        <w:gridCol w:w="1459"/>
        <w:gridCol w:w="1459"/>
      </w:tblGrid>
      <w:tr w:rsidR="00801926" w:rsidRPr="000B233C" w:rsidTr="00CB2B6D">
        <w:trPr>
          <w:trHeight w:val="270"/>
        </w:trPr>
        <w:tc>
          <w:tcPr>
            <w:tcW w:w="1040" w:type="dxa"/>
            <w:vMerge w:val="restart"/>
            <w:tcBorders>
              <w:tl2br w:val="nil"/>
              <w:tr2bl w:val="nil"/>
            </w:tcBorders>
            <w:shd w:val="clear" w:color="auto" w:fill="auto"/>
            <w:noWrap/>
            <w:tcMar>
              <w:top w:w="15" w:type="dxa"/>
              <w:left w:w="15" w:type="dxa"/>
              <w:right w:w="15" w:type="dxa"/>
            </w:tcMar>
            <w:vAlign w:val="center"/>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实验室i</w:t>
            </w:r>
          </w:p>
        </w:tc>
        <w:tc>
          <w:tcPr>
            <w:tcW w:w="7296" w:type="dxa"/>
            <w:gridSpan w:val="5"/>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水平j</w:t>
            </w:r>
          </w:p>
        </w:tc>
      </w:tr>
      <w:tr w:rsidR="00C37561" w:rsidRPr="000B233C" w:rsidTr="00214B5B">
        <w:trPr>
          <w:trHeight w:val="270"/>
        </w:trPr>
        <w:tc>
          <w:tcPr>
            <w:tcW w:w="1040" w:type="dxa"/>
            <w:vMerge/>
            <w:tcBorders>
              <w:tl2br w:val="nil"/>
              <w:tr2bl w:val="nil"/>
            </w:tcBorders>
            <w:shd w:val="clear" w:color="auto" w:fill="auto"/>
            <w:noWrap/>
            <w:tcMar>
              <w:top w:w="15" w:type="dxa"/>
              <w:left w:w="15" w:type="dxa"/>
              <w:right w:w="15" w:type="dxa"/>
            </w:tcMar>
            <w:vAlign w:val="bottom"/>
          </w:tcPr>
          <w:p w:rsidR="00C37561" w:rsidRPr="000B233C" w:rsidRDefault="00C37561" w:rsidP="00C37561">
            <w:pPr>
              <w:jc w:val="center"/>
              <w:rPr>
                <w:rFonts w:ascii="宋体" w:hAnsi="宋体" w:cs="宋体"/>
                <w:color w:val="000000"/>
                <w:sz w:val="18"/>
                <w:szCs w:val="18"/>
              </w:rPr>
            </w:pP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60"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214B5B">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lastRenderedPageBreak/>
              <w:t>1</w:t>
            </w:r>
          </w:p>
        </w:tc>
        <w:tc>
          <w:tcPr>
            <w:tcW w:w="14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0.69944</w:t>
            </w:r>
          </w:p>
        </w:tc>
        <w:tc>
          <w:tcPr>
            <w:tcW w:w="14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-0.63474</w:t>
            </w:r>
          </w:p>
        </w:tc>
        <w:tc>
          <w:tcPr>
            <w:tcW w:w="1459"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0.65502</w:t>
            </w:r>
          </w:p>
        </w:tc>
        <w:tc>
          <w:tcPr>
            <w:tcW w:w="1459"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-0.03266</w:t>
            </w:r>
          </w:p>
        </w:tc>
        <w:tc>
          <w:tcPr>
            <w:tcW w:w="1459"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0.22245</w:t>
            </w:r>
          </w:p>
        </w:tc>
      </w:tr>
      <w:tr w:rsidR="00C37561" w:rsidRPr="000B233C" w:rsidTr="00214B5B">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2</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0.74759</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-0.82354</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-0.05530</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1.14308</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-0.15512</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3</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0.20595</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1.01011</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0.60187</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1.35863</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1.66048</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4</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-0.19124</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1.18461</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-0.09879</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0.94712</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0.65596</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5</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0.74759</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-1.61306</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1.58279</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-1.20840</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-0.65855</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6</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1.06053</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-0.51459</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0.24912</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0.28087</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0.61400</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7</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-1.90040</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0.80701</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-1.53393</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-0.95365</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-1.34377</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8</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-1.25044</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0.92715</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-1.50494</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-1.16920</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-1.39970</w:t>
            </w:r>
          </w:p>
        </w:tc>
      </w:tr>
      <w:tr w:rsidR="00C37561" w:rsidRPr="000B233C" w:rsidTr="00214B5B">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9</w:t>
            </w:r>
          </w:p>
        </w:tc>
        <w:tc>
          <w:tcPr>
            <w:tcW w:w="1459"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-0.11903</w:t>
            </w:r>
          </w:p>
        </w:tc>
        <w:tc>
          <w:tcPr>
            <w:tcW w:w="1460"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-0.34295</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0.10416</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-0.36578</w:t>
            </w:r>
          </w:p>
        </w:tc>
        <w:tc>
          <w:tcPr>
            <w:tcW w:w="1459" w:type="dxa"/>
            <w:tcBorders>
              <w:top w:val="nil"/>
              <w:left w:val="nil"/>
              <w:bottom w:val="single" w:sz="4" w:space="0" w:color="auto"/>
              <w:right w:val="single" w:sz="4" w:space="0" w:color="auto"/>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0.40424</w:t>
            </w:r>
          </w:p>
        </w:tc>
      </w:tr>
    </w:tbl>
    <w:p w:rsidR="00801926" w:rsidRPr="000B233C" w:rsidRDefault="00801926" w:rsidP="00801926">
      <w:pPr>
        <w:spacing w:beforeLines="50" w:before="156" w:afterLines="50" w:after="156"/>
        <w:ind w:firstLineChars="200" w:firstLine="420"/>
        <w:rPr>
          <w:szCs w:val="21"/>
        </w:rPr>
      </w:pPr>
    </w:p>
    <w:p w:rsidR="00801926" w:rsidRPr="000B233C" w:rsidRDefault="00C37561" w:rsidP="00801926">
      <w:pPr>
        <w:spacing w:beforeLines="50" w:before="156" w:afterLines="50" w:after="156"/>
        <w:ind w:firstLineChars="200" w:firstLine="420"/>
        <w:rPr>
          <w:szCs w:val="21"/>
        </w:rPr>
      </w:pPr>
      <w:r w:rsidRPr="000B233C">
        <w:rPr>
          <w:noProof/>
        </w:rPr>
        <w:drawing>
          <wp:inline distT="0" distB="0" distL="0" distR="0" wp14:anchorId="7E88E323" wp14:editId="366F2607">
            <wp:extent cx="4867275" cy="280987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1926" w:rsidRPr="000B233C" w:rsidRDefault="00801926" w:rsidP="00801926">
      <w:pPr>
        <w:spacing w:beforeLines="50" w:before="156" w:afterLines="50" w:after="156" w:line="360" w:lineRule="auto"/>
        <w:ind w:firstLineChars="200" w:firstLine="420"/>
        <w:rPr>
          <w:szCs w:val="21"/>
        </w:rPr>
      </w:pPr>
      <w:r w:rsidRPr="000B233C">
        <w:rPr>
          <w:rFonts w:hint="eastAsia"/>
          <w:szCs w:val="21"/>
        </w:rPr>
        <w:t>当</w:t>
      </w:r>
      <w:r w:rsidRPr="000B233C">
        <w:rPr>
          <w:rFonts w:hint="eastAsia"/>
          <w:szCs w:val="21"/>
        </w:rPr>
        <w:t>p=</w:t>
      </w:r>
      <w:r w:rsidR="006712A4" w:rsidRPr="000B233C">
        <w:rPr>
          <w:rFonts w:hint="eastAsia"/>
          <w:szCs w:val="21"/>
        </w:rPr>
        <w:t>9</w:t>
      </w:r>
      <w:r w:rsidRPr="000B233C">
        <w:rPr>
          <w:rFonts w:hint="eastAsia"/>
          <w:szCs w:val="21"/>
        </w:rPr>
        <w:t>时，显著性水平为</w:t>
      </w:r>
      <w:r w:rsidRPr="000B233C">
        <w:rPr>
          <w:rFonts w:hint="eastAsia"/>
          <w:szCs w:val="21"/>
        </w:rPr>
        <w:t>1%</w:t>
      </w:r>
      <w:r w:rsidRPr="000B233C">
        <w:rPr>
          <w:rFonts w:hint="eastAsia"/>
          <w:szCs w:val="21"/>
        </w:rPr>
        <w:t>时的</w:t>
      </w:r>
      <w:proofErr w:type="gramStart"/>
      <w:r w:rsidRPr="000B233C">
        <w:rPr>
          <w:rFonts w:hint="eastAsia"/>
          <w:szCs w:val="21"/>
        </w:rPr>
        <w:t>曼</w:t>
      </w:r>
      <w:proofErr w:type="gramEnd"/>
      <w:r w:rsidRPr="000B233C">
        <w:rPr>
          <w:rFonts w:hint="eastAsia"/>
          <w:szCs w:val="21"/>
        </w:rPr>
        <w:t>德尔</w:t>
      </w:r>
      <w:r w:rsidRPr="000B233C">
        <w:rPr>
          <w:rFonts w:hint="eastAsia"/>
          <w:szCs w:val="21"/>
        </w:rPr>
        <w:t>h</w:t>
      </w:r>
      <w:r w:rsidRPr="000B233C">
        <w:rPr>
          <w:rFonts w:hint="eastAsia"/>
          <w:szCs w:val="21"/>
        </w:rPr>
        <w:t>统计量的临界值</w:t>
      </w:r>
      <w:r w:rsidRPr="000B233C">
        <w:rPr>
          <w:rFonts w:hint="eastAsia"/>
          <w:szCs w:val="21"/>
        </w:rPr>
        <w:t>h=</w:t>
      </w:r>
      <w:r w:rsidR="006712A4" w:rsidRPr="000B233C">
        <w:rPr>
          <w:rFonts w:hint="eastAsia"/>
          <w:szCs w:val="21"/>
        </w:rPr>
        <w:t>2.13</w:t>
      </w:r>
      <w:r w:rsidRPr="000B233C">
        <w:rPr>
          <w:rFonts w:hint="eastAsia"/>
          <w:szCs w:val="21"/>
        </w:rPr>
        <w:t>，显著性水平为</w:t>
      </w:r>
      <w:r w:rsidRPr="000B233C">
        <w:rPr>
          <w:rFonts w:hint="eastAsia"/>
          <w:szCs w:val="21"/>
        </w:rPr>
        <w:t>5%</w:t>
      </w:r>
      <w:r w:rsidRPr="000B233C">
        <w:rPr>
          <w:rFonts w:hint="eastAsia"/>
          <w:szCs w:val="21"/>
        </w:rPr>
        <w:t>时的</w:t>
      </w:r>
      <w:proofErr w:type="gramStart"/>
      <w:r w:rsidRPr="000B233C">
        <w:rPr>
          <w:rFonts w:hint="eastAsia"/>
          <w:szCs w:val="21"/>
        </w:rPr>
        <w:t>曼</w:t>
      </w:r>
      <w:proofErr w:type="gramEnd"/>
      <w:r w:rsidRPr="000B233C">
        <w:rPr>
          <w:rFonts w:hint="eastAsia"/>
          <w:szCs w:val="21"/>
        </w:rPr>
        <w:t>德尔</w:t>
      </w:r>
      <w:r w:rsidRPr="000B233C">
        <w:rPr>
          <w:rFonts w:hint="eastAsia"/>
          <w:szCs w:val="21"/>
        </w:rPr>
        <w:t>h</w:t>
      </w:r>
      <w:r w:rsidRPr="000B233C">
        <w:rPr>
          <w:rFonts w:hint="eastAsia"/>
          <w:szCs w:val="21"/>
        </w:rPr>
        <w:t>统计量的临界值</w:t>
      </w:r>
      <w:r w:rsidRPr="000B233C">
        <w:rPr>
          <w:rFonts w:hint="eastAsia"/>
          <w:szCs w:val="21"/>
        </w:rPr>
        <w:t>h=</w:t>
      </w:r>
      <w:r w:rsidR="006712A4" w:rsidRPr="000B233C">
        <w:rPr>
          <w:rFonts w:hint="eastAsia"/>
          <w:szCs w:val="21"/>
        </w:rPr>
        <w:t>1.78</w:t>
      </w:r>
      <w:r w:rsidRPr="000B233C">
        <w:rPr>
          <w:rFonts w:hint="eastAsia"/>
          <w:szCs w:val="21"/>
        </w:rPr>
        <w:t>。实验室</w:t>
      </w:r>
      <w:r w:rsidRPr="000B233C">
        <w:rPr>
          <w:rFonts w:hint="eastAsia"/>
          <w:szCs w:val="21"/>
        </w:rPr>
        <w:t>10</w:t>
      </w:r>
      <w:r w:rsidRPr="000B233C">
        <w:rPr>
          <w:rFonts w:hint="eastAsia"/>
          <w:szCs w:val="21"/>
        </w:rPr>
        <w:t>的</w:t>
      </w:r>
      <w:r w:rsidRPr="000B233C">
        <w:rPr>
          <w:rFonts w:hint="eastAsia"/>
          <w:szCs w:val="21"/>
        </w:rPr>
        <w:t>A3</w:t>
      </w:r>
      <w:r w:rsidRPr="000B233C">
        <w:rPr>
          <w:rFonts w:hint="eastAsia"/>
          <w:szCs w:val="21"/>
        </w:rPr>
        <w:t>的数值为岐离值；实验室</w:t>
      </w:r>
      <w:r w:rsidRPr="000B233C">
        <w:rPr>
          <w:rFonts w:hint="eastAsia"/>
          <w:szCs w:val="21"/>
        </w:rPr>
        <w:t>7</w:t>
      </w:r>
      <w:r w:rsidRPr="000B233C">
        <w:rPr>
          <w:rFonts w:hint="eastAsia"/>
          <w:szCs w:val="21"/>
        </w:rPr>
        <w:t>的</w:t>
      </w:r>
      <w:r w:rsidRPr="000B233C">
        <w:rPr>
          <w:rFonts w:hint="eastAsia"/>
          <w:szCs w:val="21"/>
        </w:rPr>
        <w:t>A1</w:t>
      </w:r>
      <w:r w:rsidRPr="000B233C">
        <w:rPr>
          <w:rFonts w:hint="eastAsia"/>
          <w:szCs w:val="21"/>
        </w:rPr>
        <w:t>样品和实验室</w:t>
      </w:r>
      <w:r w:rsidRPr="000B233C">
        <w:rPr>
          <w:rFonts w:hint="eastAsia"/>
          <w:szCs w:val="21"/>
        </w:rPr>
        <w:t>11</w:t>
      </w:r>
      <w:r w:rsidRPr="000B233C">
        <w:rPr>
          <w:rFonts w:hint="eastAsia"/>
          <w:szCs w:val="21"/>
        </w:rPr>
        <w:t>的</w:t>
      </w:r>
      <w:r w:rsidRPr="000B233C">
        <w:rPr>
          <w:rFonts w:hint="eastAsia"/>
          <w:szCs w:val="21"/>
        </w:rPr>
        <w:t>A2</w:t>
      </w:r>
      <w:r w:rsidRPr="000B233C">
        <w:rPr>
          <w:rFonts w:hint="eastAsia"/>
          <w:szCs w:val="21"/>
        </w:rPr>
        <w:t>样品的数值为离群值（剔除离群值）。</w:t>
      </w:r>
    </w:p>
    <w:p w:rsidR="00801926" w:rsidRPr="000B233C" w:rsidRDefault="00801926" w:rsidP="00801926">
      <w:pPr>
        <w:adjustRightInd w:val="0"/>
        <w:snapToGrid w:val="0"/>
        <w:spacing w:beforeLines="50" w:before="156" w:line="360" w:lineRule="auto"/>
        <w:rPr>
          <w:szCs w:val="20"/>
        </w:rPr>
      </w:pPr>
      <w:r w:rsidRPr="000B233C">
        <w:rPr>
          <w:rFonts w:hint="eastAsia"/>
          <w:szCs w:val="20"/>
        </w:rPr>
        <w:t xml:space="preserve">5.1.2  </w:t>
      </w:r>
      <w:r w:rsidRPr="000B233C">
        <w:rPr>
          <w:rFonts w:hint="eastAsia"/>
          <w:szCs w:val="20"/>
        </w:rPr>
        <w:t>按照式（</w:t>
      </w:r>
      <w:r w:rsidRPr="000B233C">
        <w:rPr>
          <w:rFonts w:hint="eastAsia"/>
          <w:szCs w:val="20"/>
        </w:rPr>
        <w:t>4</w:t>
      </w:r>
      <w:r w:rsidRPr="000B233C">
        <w:rPr>
          <w:rFonts w:hint="eastAsia"/>
          <w:szCs w:val="20"/>
        </w:rPr>
        <w:t>）计算出曼德尔统计量</w:t>
      </w:r>
      <w:r w:rsidRPr="000B233C">
        <w:rPr>
          <w:rFonts w:hint="eastAsia"/>
          <w:szCs w:val="20"/>
        </w:rPr>
        <w:t>k</w:t>
      </w:r>
      <w:r w:rsidRPr="000B233C">
        <w:rPr>
          <w:rFonts w:hint="eastAsia"/>
          <w:szCs w:val="20"/>
        </w:rPr>
        <w:t>，结果列于表</w:t>
      </w:r>
      <w:r w:rsidRPr="000B233C">
        <w:rPr>
          <w:rFonts w:hint="eastAsia"/>
          <w:szCs w:val="20"/>
        </w:rPr>
        <w:t>7</w:t>
      </w:r>
      <w:r w:rsidRPr="000B233C">
        <w:rPr>
          <w:rFonts w:hint="eastAsia"/>
          <w:szCs w:val="20"/>
        </w:rPr>
        <w:t>，并绘制出图</w:t>
      </w:r>
      <w:r w:rsidRPr="000B233C">
        <w:rPr>
          <w:rFonts w:hint="eastAsia"/>
          <w:szCs w:val="20"/>
        </w:rPr>
        <w:t>2</w:t>
      </w:r>
      <w:r w:rsidRPr="000B233C">
        <w:rPr>
          <w:rFonts w:hint="eastAsia"/>
          <w:szCs w:val="20"/>
        </w:rPr>
        <w:t>。</w:t>
      </w:r>
    </w:p>
    <w:p w:rsidR="00801926" w:rsidRPr="000B233C" w:rsidRDefault="00801926" w:rsidP="00801926">
      <w:pPr>
        <w:adjustRightInd w:val="0"/>
        <w:snapToGrid w:val="0"/>
        <w:spacing w:beforeLines="50" w:before="156" w:line="360" w:lineRule="auto"/>
        <w:rPr>
          <w:szCs w:val="20"/>
        </w:rPr>
      </w:pPr>
      <w:r w:rsidRPr="000B233C">
        <w:rPr>
          <w:position w:val="-42"/>
          <w:szCs w:val="20"/>
        </w:rPr>
        <w:object w:dxaOrig="1400" w:dyaOrig="920">
          <v:shape id="_x0000_i1030" type="#_x0000_t75" style="width:1in;height:43.5pt" o:ole="">
            <v:imagedata r:id="rId21" o:title=""/>
          </v:shape>
          <o:OLEObject Type="Embed" ProgID="Equation.3" ShapeID="_x0000_i1030" DrawAspect="Content" ObjectID="_1658053283" r:id="rId22"/>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4</w:t>
      </w:r>
      <w:r w:rsidRPr="000B233C">
        <w:rPr>
          <w:rFonts w:hint="eastAsia"/>
          <w:szCs w:val="20"/>
        </w:rPr>
        <w:t>）</w:t>
      </w:r>
    </w:p>
    <w:p w:rsidR="00801926" w:rsidRPr="000B233C" w:rsidRDefault="00801926" w:rsidP="00801926">
      <w:pPr>
        <w:spacing w:beforeLines="50" w:before="156" w:line="360" w:lineRule="auto"/>
        <w:ind w:firstLineChars="200" w:firstLine="420"/>
        <w:rPr>
          <w:szCs w:val="20"/>
        </w:rPr>
      </w:pPr>
      <w:r w:rsidRPr="000B233C">
        <w:rPr>
          <w:rFonts w:hint="eastAsia"/>
          <w:szCs w:val="20"/>
        </w:rPr>
        <w:t>式中</w:t>
      </w:r>
    </w:p>
    <w:p w:rsidR="00801926" w:rsidRPr="000B233C" w:rsidRDefault="00801926" w:rsidP="00801926">
      <w:pPr>
        <w:spacing w:beforeLines="50" w:before="156" w:line="360" w:lineRule="auto"/>
        <w:ind w:firstLineChars="400" w:firstLine="840"/>
        <w:rPr>
          <w:szCs w:val="20"/>
        </w:rPr>
      </w:pPr>
      <w:r w:rsidRPr="000B233C">
        <w:rPr>
          <w:position w:val="-14"/>
          <w:szCs w:val="20"/>
        </w:rPr>
        <w:object w:dxaOrig="279" w:dyaOrig="380">
          <v:shape id="_x0000_i1031" type="#_x0000_t75" style="width:14.25pt;height:21.75pt" o:ole="">
            <v:imagedata r:id="rId23" o:title=""/>
          </v:shape>
          <o:OLEObject Type="Embed" ProgID="Equation.3" ShapeID="_x0000_i1031" DrawAspect="Content" ObjectID="_1658053284" r:id="rId24"/>
        </w:object>
      </w:r>
      <w:r w:rsidRPr="000B233C">
        <w:rPr>
          <w:rFonts w:hint="eastAsia"/>
          <w:szCs w:val="20"/>
        </w:rPr>
        <w:t>—</w:t>
      </w:r>
      <w:proofErr w:type="gramStart"/>
      <w:r w:rsidRPr="000B233C">
        <w:rPr>
          <w:rFonts w:hint="eastAsia"/>
          <w:szCs w:val="20"/>
        </w:rPr>
        <w:t>曼</w:t>
      </w:r>
      <w:proofErr w:type="gramEnd"/>
      <w:r w:rsidRPr="000B233C">
        <w:rPr>
          <w:rFonts w:hint="eastAsia"/>
          <w:szCs w:val="20"/>
        </w:rPr>
        <w:t>德尔统计量；</w:t>
      </w:r>
    </w:p>
    <w:p w:rsidR="00801926" w:rsidRPr="000B233C" w:rsidRDefault="00801926" w:rsidP="00801926">
      <w:pPr>
        <w:spacing w:beforeLines="50" w:before="156" w:line="360" w:lineRule="auto"/>
        <w:ind w:firstLineChars="400" w:firstLine="840"/>
        <w:rPr>
          <w:szCs w:val="20"/>
        </w:rPr>
      </w:pPr>
      <w:r w:rsidRPr="000B233C">
        <w:rPr>
          <w:rFonts w:hint="eastAsia"/>
          <w:i/>
          <w:szCs w:val="20"/>
        </w:rPr>
        <w:t>P</w:t>
      </w:r>
      <w:r w:rsidRPr="000B233C">
        <w:rPr>
          <w:rFonts w:hint="eastAsia"/>
          <w:i/>
          <w:szCs w:val="20"/>
          <w:vertAlign w:val="subscript"/>
        </w:rPr>
        <w:t>j</w:t>
      </w:r>
      <w:r w:rsidRPr="000B233C">
        <w:rPr>
          <w:rFonts w:hint="eastAsia"/>
          <w:szCs w:val="20"/>
        </w:rPr>
        <w:t>—</w:t>
      </w:r>
      <w:r w:rsidRPr="000B233C">
        <w:rPr>
          <w:rFonts w:hint="eastAsia"/>
          <w:szCs w:val="20"/>
        </w:rPr>
        <w:t>j</w:t>
      </w:r>
      <w:r w:rsidRPr="000B233C">
        <w:rPr>
          <w:rFonts w:hint="eastAsia"/>
          <w:szCs w:val="20"/>
        </w:rPr>
        <w:t>水平下的实验室数；</w:t>
      </w:r>
    </w:p>
    <w:p w:rsidR="00801926" w:rsidRPr="000B233C" w:rsidRDefault="00801926" w:rsidP="00801926">
      <w:pPr>
        <w:spacing w:beforeLines="50" w:before="156" w:line="360" w:lineRule="auto"/>
        <w:ind w:firstLineChars="400" w:firstLine="840"/>
        <w:rPr>
          <w:rFonts w:ascii="黑体" w:eastAsia="黑体"/>
          <w:szCs w:val="21"/>
        </w:rPr>
      </w:pPr>
      <w:r w:rsidRPr="000B233C">
        <w:rPr>
          <w:rFonts w:hint="eastAsia"/>
          <w:i/>
          <w:szCs w:val="20"/>
        </w:rPr>
        <w:lastRenderedPageBreak/>
        <w:t>S</w:t>
      </w:r>
      <w:r w:rsidRPr="000B233C">
        <w:rPr>
          <w:rFonts w:hint="eastAsia"/>
          <w:i/>
          <w:szCs w:val="20"/>
          <w:vertAlign w:val="subscript"/>
        </w:rPr>
        <w:t>ij</w:t>
      </w:r>
      <w:r w:rsidRPr="000B233C">
        <w:rPr>
          <w:rFonts w:hint="eastAsia"/>
          <w:szCs w:val="20"/>
        </w:rPr>
        <w:t>—单元标准偏差。</w:t>
      </w:r>
    </w:p>
    <w:p w:rsidR="00801926" w:rsidRPr="000B233C" w:rsidRDefault="00801926" w:rsidP="00801926">
      <w:pPr>
        <w:spacing w:beforeLines="50" w:before="156" w:line="360" w:lineRule="auto"/>
        <w:jc w:val="center"/>
        <w:rPr>
          <w:rFonts w:ascii="黑体" w:eastAsia="黑体"/>
          <w:i/>
          <w:szCs w:val="21"/>
        </w:rPr>
      </w:pPr>
      <w:r w:rsidRPr="000B233C">
        <w:rPr>
          <w:rFonts w:ascii="黑体" w:eastAsia="黑体" w:hint="eastAsia"/>
          <w:szCs w:val="21"/>
        </w:rPr>
        <w:t>表7 曼德尔统计量k计算结果</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0"/>
        <w:gridCol w:w="1459"/>
        <w:gridCol w:w="1460"/>
        <w:gridCol w:w="1459"/>
        <w:gridCol w:w="1459"/>
        <w:gridCol w:w="1459"/>
      </w:tblGrid>
      <w:tr w:rsidR="00801926" w:rsidRPr="000B233C" w:rsidTr="00CB2B6D">
        <w:trPr>
          <w:trHeight w:val="270"/>
        </w:trPr>
        <w:tc>
          <w:tcPr>
            <w:tcW w:w="1040" w:type="dxa"/>
            <w:vMerge w:val="restart"/>
            <w:tcBorders>
              <w:tl2br w:val="nil"/>
              <w:tr2bl w:val="nil"/>
            </w:tcBorders>
            <w:shd w:val="clear" w:color="auto" w:fill="auto"/>
            <w:noWrap/>
            <w:tcMar>
              <w:top w:w="15" w:type="dxa"/>
              <w:left w:w="15" w:type="dxa"/>
              <w:right w:w="15" w:type="dxa"/>
            </w:tcMar>
            <w:vAlign w:val="center"/>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实验室i</w:t>
            </w:r>
          </w:p>
        </w:tc>
        <w:tc>
          <w:tcPr>
            <w:tcW w:w="7296" w:type="dxa"/>
            <w:gridSpan w:val="5"/>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宋体" w:hAnsi="宋体" w:cs="宋体"/>
                <w:color w:val="000000"/>
                <w:sz w:val="18"/>
                <w:szCs w:val="18"/>
              </w:rPr>
            </w:pPr>
            <w:r w:rsidRPr="000B233C">
              <w:rPr>
                <w:rFonts w:ascii="宋体" w:hAnsi="宋体" w:cs="宋体" w:hint="eastAsia"/>
                <w:color w:val="000000"/>
                <w:sz w:val="18"/>
                <w:szCs w:val="18"/>
              </w:rPr>
              <w:t>水平j</w:t>
            </w:r>
          </w:p>
        </w:tc>
      </w:tr>
      <w:tr w:rsidR="00C37561" w:rsidRPr="000B233C" w:rsidTr="00214B5B">
        <w:trPr>
          <w:trHeight w:val="270"/>
        </w:trPr>
        <w:tc>
          <w:tcPr>
            <w:tcW w:w="1040" w:type="dxa"/>
            <w:vMerge/>
            <w:tcBorders>
              <w:tl2br w:val="nil"/>
              <w:tr2bl w:val="nil"/>
            </w:tcBorders>
            <w:shd w:val="clear" w:color="auto" w:fill="auto"/>
            <w:noWrap/>
            <w:tcMar>
              <w:top w:w="15" w:type="dxa"/>
              <w:left w:w="15" w:type="dxa"/>
              <w:right w:w="15" w:type="dxa"/>
            </w:tcMar>
            <w:vAlign w:val="bottom"/>
          </w:tcPr>
          <w:p w:rsidR="00C37561" w:rsidRPr="000B233C" w:rsidRDefault="00C37561" w:rsidP="00C37561">
            <w:pPr>
              <w:jc w:val="center"/>
              <w:rPr>
                <w:rFonts w:ascii="宋体" w:hAnsi="宋体" w:cs="宋体"/>
                <w:color w:val="000000"/>
                <w:sz w:val="18"/>
                <w:szCs w:val="18"/>
              </w:rPr>
            </w:pP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460"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459" w:type="dxa"/>
            <w:tcBorders>
              <w:tl2br w:val="nil"/>
              <w:tr2bl w:val="nil"/>
            </w:tcBorders>
            <w:shd w:val="clear" w:color="auto" w:fill="auto"/>
            <w:noWrap/>
            <w:tcMar>
              <w:top w:w="15" w:type="dxa"/>
              <w:left w:w="15" w:type="dxa"/>
              <w:right w:w="15" w:type="dxa"/>
            </w:tcMar>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0.5010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0.5398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0.5173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0.4704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0.4472</w:t>
            </w:r>
          </w:p>
        </w:tc>
      </w:tr>
      <w:tr w:rsidR="00C37561" w:rsidRPr="000B233C" w:rsidTr="00CB2B6D">
        <w:trPr>
          <w:trHeight w:val="285"/>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0.3260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0.3915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0.5328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0.4072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0.4332</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3</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0.3182</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0.4566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0.5387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0.2705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0.5051</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0.4460</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0.3007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0.3012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0.3595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0.5560</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0.4648</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0.6938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0.4596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0.6979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0.6192</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0.2997</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0.4691</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0.3625</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0.3819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0.3182</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7</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0.6192</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0.3590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0.3604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0.4666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0.4557</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8</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0.3922</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0.3512</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0.3120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0.3394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0.3342</w:t>
            </w:r>
          </w:p>
        </w:tc>
      </w:tr>
      <w:tr w:rsidR="00C37561" w:rsidRPr="000B233C" w:rsidTr="00CB2B6D">
        <w:trPr>
          <w:trHeight w:val="270"/>
        </w:trPr>
        <w:tc>
          <w:tcPr>
            <w:tcW w:w="1040" w:type="dxa"/>
            <w:tcBorders>
              <w:tl2br w:val="nil"/>
              <w:tr2bl w:val="nil"/>
            </w:tcBorders>
            <w:shd w:val="clear" w:color="auto" w:fill="auto"/>
            <w:noWrap/>
            <w:tcMar>
              <w:top w:w="15" w:type="dxa"/>
              <w:left w:w="15" w:type="dxa"/>
              <w:right w:w="15" w:type="dxa"/>
            </w:tcMar>
            <w:vAlign w:val="bottom"/>
          </w:tcPr>
          <w:p w:rsidR="00C37561" w:rsidRPr="000B233C" w:rsidRDefault="00C37561" w:rsidP="00C37561">
            <w:pPr>
              <w:widowControl/>
              <w:jc w:val="center"/>
              <w:textAlignment w:val="bottom"/>
              <w:rPr>
                <w:rFonts w:ascii="宋体" w:hAnsi="宋体" w:cs="宋体"/>
                <w:color w:val="000000"/>
                <w:sz w:val="18"/>
                <w:szCs w:val="18"/>
              </w:rPr>
            </w:pPr>
            <w:r w:rsidRPr="000B233C">
              <w:rPr>
                <w:rFonts w:ascii="宋体" w:hAnsi="宋体" w:cs="宋体" w:hint="eastAsia"/>
                <w:color w:val="000000"/>
                <w:kern w:val="0"/>
                <w:sz w:val="18"/>
                <w:szCs w:val="18"/>
              </w:rPr>
              <w:t>9</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0.3094</w:t>
            </w:r>
          </w:p>
        </w:tc>
        <w:tc>
          <w:tcPr>
            <w:tcW w:w="1460"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0.4514</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0.4906</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0.4340</w:t>
            </w:r>
          </w:p>
        </w:tc>
        <w:tc>
          <w:tcPr>
            <w:tcW w:w="1459" w:type="dxa"/>
            <w:tcBorders>
              <w:tl2br w:val="nil"/>
              <w:tr2bl w:val="nil"/>
            </w:tcBorders>
            <w:shd w:val="clear" w:color="auto" w:fill="auto"/>
            <w:tcMar>
              <w:top w:w="15" w:type="dxa"/>
              <w:left w:w="15" w:type="dxa"/>
              <w:right w:w="15" w:type="dxa"/>
            </w:tcMar>
            <w:vAlign w:val="bottom"/>
          </w:tcPr>
          <w:p w:rsidR="00C37561" w:rsidRPr="000B233C" w:rsidRDefault="00C37561" w:rsidP="00C37561">
            <w:pPr>
              <w:jc w:val="center"/>
              <w:rPr>
                <w:color w:val="000000"/>
                <w:sz w:val="22"/>
                <w:szCs w:val="22"/>
              </w:rPr>
            </w:pPr>
            <w:r w:rsidRPr="000B233C">
              <w:rPr>
                <w:rFonts w:hint="eastAsia"/>
                <w:color w:val="000000"/>
                <w:sz w:val="22"/>
                <w:szCs w:val="22"/>
              </w:rPr>
              <w:t>0.5100</w:t>
            </w:r>
          </w:p>
        </w:tc>
      </w:tr>
    </w:tbl>
    <w:p w:rsidR="00801926" w:rsidRPr="000B233C" w:rsidRDefault="00801926" w:rsidP="00801926">
      <w:pPr>
        <w:spacing w:beforeLines="50" w:before="156" w:afterLines="50" w:after="156"/>
        <w:ind w:firstLineChars="200" w:firstLine="420"/>
        <w:rPr>
          <w:szCs w:val="21"/>
        </w:rPr>
      </w:pPr>
    </w:p>
    <w:p w:rsidR="00801926" w:rsidRPr="000B233C" w:rsidRDefault="00C37561" w:rsidP="00801926">
      <w:pPr>
        <w:spacing w:beforeLines="50" w:before="156" w:afterLines="50" w:after="156"/>
        <w:ind w:firstLineChars="200" w:firstLine="420"/>
        <w:rPr>
          <w:szCs w:val="21"/>
        </w:rPr>
      </w:pPr>
      <w:r w:rsidRPr="000B233C">
        <w:rPr>
          <w:noProof/>
        </w:rPr>
        <w:drawing>
          <wp:inline distT="0" distB="0" distL="0" distR="0" wp14:anchorId="3BC8549A" wp14:editId="4F047A12">
            <wp:extent cx="4572000" cy="27813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01926" w:rsidRPr="000B233C" w:rsidRDefault="00801926" w:rsidP="00801926">
      <w:pPr>
        <w:spacing w:beforeLines="50" w:before="156" w:afterLines="50" w:after="156"/>
        <w:ind w:firstLineChars="200" w:firstLine="420"/>
        <w:rPr>
          <w:szCs w:val="21"/>
        </w:rPr>
      </w:pPr>
    </w:p>
    <w:p w:rsidR="00801926" w:rsidRPr="000B233C" w:rsidRDefault="00801926" w:rsidP="00801926">
      <w:pPr>
        <w:spacing w:beforeLines="50" w:before="156" w:afterLines="50" w:after="156" w:line="360" w:lineRule="auto"/>
        <w:ind w:firstLineChars="200" w:firstLine="420"/>
        <w:rPr>
          <w:szCs w:val="21"/>
        </w:rPr>
      </w:pPr>
      <w:r w:rsidRPr="000B233C">
        <w:rPr>
          <w:rFonts w:hint="eastAsia"/>
          <w:szCs w:val="21"/>
        </w:rPr>
        <w:t>当</w:t>
      </w:r>
      <w:r w:rsidRPr="000B233C">
        <w:rPr>
          <w:rFonts w:hint="eastAsia"/>
          <w:szCs w:val="21"/>
        </w:rPr>
        <w:t>p=</w:t>
      </w:r>
      <w:r w:rsidR="005F212E" w:rsidRPr="000B233C">
        <w:rPr>
          <w:rFonts w:hint="eastAsia"/>
          <w:szCs w:val="21"/>
        </w:rPr>
        <w:t>9</w:t>
      </w:r>
      <w:r w:rsidRPr="000B233C">
        <w:rPr>
          <w:rFonts w:hint="eastAsia"/>
          <w:szCs w:val="21"/>
        </w:rPr>
        <w:t>、</w:t>
      </w:r>
      <w:r w:rsidRPr="000B233C">
        <w:rPr>
          <w:rFonts w:hint="eastAsia"/>
          <w:szCs w:val="21"/>
        </w:rPr>
        <w:t>n=</w:t>
      </w:r>
      <w:r w:rsidR="005F212E" w:rsidRPr="000B233C">
        <w:rPr>
          <w:rFonts w:hint="eastAsia"/>
          <w:szCs w:val="21"/>
        </w:rPr>
        <w:t>7</w:t>
      </w:r>
      <w:r w:rsidRPr="000B233C">
        <w:rPr>
          <w:rFonts w:hint="eastAsia"/>
          <w:szCs w:val="21"/>
        </w:rPr>
        <w:t>时，显著性水平为</w:t>
      </w:r>
      <w:r w:rsidRPr="000B233C">
        <w:rPr>
          <w:rFonts w:hint="eastAsia"/>
          <w:szCs w:val="21"/>
        </w:rPr>
        <w:t>1%</w:t>
      </w:r>
      <w:r w:rsidRPr="000B233C">
        <w:rPr>
          <w:rFonts w:hint="eastAsia"/>
          <w:szCs w:val="21"/>
        </w:rPr>
        <w:t>时的曼德尔</w:t>
      </w:r>
      <w:r w:rsidRPr="000B233C">
        <w:rPr>
          <w:rFonts w:hint="eastAsia"/>
          <w:szCs w:val="21"/>
        </w:rPr>
        <w:t>k</w:t>
      </w:r>
      <w:r w:rsidRPr="000B233C">
        <w:rPr>
          <w:rFonts w:hint="eastAsia"/>
          <w:szCs w:val="21"/>
        </w:rPr>
        <w:t>统计量的临界值</w:t>
      </w:r>
      <w:r w:rsidRPr="000B233C">
        <w:rPr>
          <w:rFonts w:hint="eastAsia"/>
          <w:szCs w:val="21"/>
        </w:rPr>
        <w:t>k=1.6</w:t>
      </w:r>
      <w:r w:rsidR="005F212E" w:rsidRPr="000B233C">
        <w:rPr>
          <w:rFonts w:hint="eastAsia"/>
          <w:szCs w:val="21"/>
        </w:rPr>
        <w:t>0</w:t>
      </w:r>
      <w:r w:rsidRPr="000B233C">
        <w:rPr>
          <w:rFonts w:hint="eastAsia"/>
          <w:szCs w:val="21"/>
        </w:rPr>
        <w:t>；显著性水平为</w:t>
      </w:r>
      <w:r w:rsidRPr="000B233C">
        <w:rPr>
          <w:rFonts w:hint="eastAsia"/>
          <w:szCs w:val="21"/>
        </w:rPr>
        <w:t>5%</w:t>
      </w:r>
      <w:r w:rsidRPr="000B233C">
        <w:rPr>
          <w:rFonts w:hint="eastAsia"/>
          <w:szCs w:val="21"/>
        </w:rPr>
        <w:t>时的曼德尔</w:t>
      </w:r>
      <w:r w:rsidRPr="000B233C">
        <w:rPr>
          <w:rFonts w:hint="eastAsia"/>
          <w:szCs w:val="21"/>
        </w:rPr>
        <w:t>k</w:t>
      </w:r>
      <w:r w:rsidRPr="000B233C">
        <w:rPr>
          <w:rFonts w:hint="eastAsia"/>
          <w:szCs w:val="21"/>
        </w:rPr>
        <w:t>统计量的临界值</w:t>
      </w:r>
      <w:r w:rsidRPr="000B233C">
        <w:rPr>
          <w:rFonts w:hint="eastAsia"/>
          <w:szCs w:val="21"/>
        </w:rPr>
        <w:t>k=1.4</w:t>
      </w:r>
      <w:r w:rsidR="005F212E" w:rsidRPr="000B233C">
        <w:rPr>
          <w:rFonts w:hint="eastAsia"/>
          <w:szCs w:val="21"/>
        </w:rPr>
        <w:t>2</w:t>
      </w:r>
      <w:r w:rsidRPr="000B233C">
        <w:rPr>
          <w:rFonts w:hint="eastAsia"/>
          <w:szCs w:val="21"/>
        </w:rPr>
        <w:t>；</w:t>
      </w:r>
      <w:r w:rsidR="005F212E" w:rsidRPr="000B233C">
        <w:rPr>
          <w:szCs w:val="21"/>
        </w:rPr>
        <w:t xml:space="preserve"> </w:t>
      </w:r>
    </w:p>
    <w:p w:rsidR="00801926" w:rsidRPr="000B233C" w:rsidRDefault="00801926" w:rsidP="00801926">
      <w:pPr>
        <w:spacing w:beforeLines="50" w:before="156" w:afterLines="50" w:after="156" w:line="360" w:lineRule="auto"/>
        <w:ind w:firstLineChars="200" w:firstLine="420"/>
        <w:rPr>
          <w:color w:val="FF0000"/>
          <w:szCs w:val="21"/>
        </w:rPr>
      </w:pPr>
      <w:r w:rsidRPr="000B233C">
        <w:rPr>
          <w:rFonts w:hint="eastAsia"/>
          <w:szCs w:val="21"/>
        </w:rPr>
        <w:t>实验室</w:t>
      </w:r>
      <w:r w:rsidRPr="000B233C">
        <w:rPr>
          <w:rFonts w:hint="eastAsia"/>
          <w:szCs w:val="21"/>
        </w:rPr>
        <w:t>2</w:t>
      </w:r>
      <w:r w:rsidRPr="000B233C">
        <w:rPr>
          <w:rFonts w:hint="eastAsia"/>
          <w:szCs w:val="21"/>
        </w:rPr>
        <w:t>的</w:t>
      </w:r>
      <w:r w:rsidRPr="000B233C">
        <w:rPr>
          <w:rFonts w:hint="eastAsia"/>
          <w:szCs w:val="21"/>
        </w:rPr>
        <w:t>A1</w:t>
      </w:r>
      <w:r w:rsidRPr="000B233C">
        <w:rPr>
          <w:rFonts w:hint="eastAsia"/>
          <w:szCs w:val="21"/>
        </w:rPr>
        <w:t>、</w:t>
      </w:r>
      <w:r w:rsidRPr="000B233C">
        <w:rPr>
          <w:rFonts w:hint="eastAsia"/>
          <w:szCs w:val="21"/>
        </w:rPr>
        <w:t>A</w:t>
      </w:r>
      <w:r w:rsidRPr="000B233C">
        <w:rPr>
          <w:szCs w:val="21"/>
        </w:rPr>
        <w:t>4</w:t>
      </w:r>
      <w:r w:rsidRPr="000B233C">
        <w:rPr>
          <w:rFonts w:hint="eastAsia"/>
          <w:szCs w:val="21"/>
        </w:rPr>
        <w:t>、</w:t>
      </w:r>
      <w:r w:rsidRPr="000B233C">
        <w:rPr>
          <w:rFonts w:hint="eastAsia"/>
          <w:szCs w:val="21"/>
        </w:rPr>
        <w:t>A5</w:t>
      </w:r>
      <w:r w:rsidRPr="000B233C">
        <w:rPr>
          <w:rFonts w:hint="eastAsia"/>
          <w:szCs w:val="21"/>
        </w:rPr>
        <w:t>样品、实验室</w:t>
      </w:r>
      <w:r w:rsidRPr="000B233C">
        <w:rPr>
          <w:rFonts w:hint="eastAsia"/>
          <w:szCs w:val="21"/>
        </w:rPr>
        <w:t>12</w:t>
      </w:r>
      <w:r w:rsidRPr="000B233C">
        <w:rPr>
          <w:rFonts w:hint="eastAsia"/>
          <w:szCs w:val="21"/>
        </w:rPr>
        <w:t>的</w:t>
      </w:r>
      <w:r w:rsidRPr="000B233C">
        <w:rPr>
          <w:rFonts w:hint="eastAsia"/>
          <w:szCs w:val="21"/>
        </w:rPr>
        <w:t>A2</w:t>
      </w:r>
      <w:r w:rsidRPr="000B233C">
        <w:rPr>
          <w:rFonts w:hint="eastAsia"/>
          <w:szCs w:val="21"/>
        </w:rPr>
        <w:t>样品的数值为岐离值；实验室</w:t>
      </w:r>
      <w:r w:rsidRPr="000B233C">
        <w:rPr>
          <w:rFonts w:hint="eastAsia"/>
          <w:szCs w:val="21"/>
        </w:rPr>
        <w:t>2</w:t>
      </w:r>
      <w:r w:rsidRPr="000B233C">
        <w:rPr>
          <w:rFonts w:hint="eastAsia"/>
          <w:szCs w:val="21"/>
        </w:rPr>
        <w:t>的</w:t>
      </w:r>
      <w:r w:rsidRPr="000B233C">
        <w:rPr>
          <w:rFonts w:hint="eastAsia"/>
          <w:szCs w:val="21"/>
        </w:rPr>
        <w:t>A2</w:t>
      </w:r>
      <w:r w:rsidRPr="000B233C">
        <w:rPr>
          <w:rFonts w:hint="eastAsia"/>
          <w:szCs w:val="21"/>
        </w:rPr>
        <w:t>、</w:t>
      </w:r>
      <w:r w:rsidRPr="000B233C">
        <w:rPr>
          <w:rFonts w:hint="eastAsia"/>
          <w:szCs w:val="21"/>
        </w:rPr>
        <w:t>A</w:t>
      </w:r>
      <w:r w:rsidRPr="000B233C">
        <w:rPr>
          <w:szCs w:val="21"/>
        </w:rPr>
        <w:t>3</w:t>
      </w:r>
      <w:r w:rsidRPr="000B233C">
        <w:rPr>
          <w:rFonts w:hint="eastAsia"/>
          <w:szCs w:val="21"/>
        </w:rPr>
        <w:t>样品，实验室</w:t>
      </w:r>
      <w:r w:rsidRPr="000B233C">
        <w:rPr>
          <w:rFonts w:hint="eastAsia"/>
          <w:szCs w:val="21"/>
        </w:rPr>
        <w:t>7</w:t>
      </w:r>
      <w:r w:rsidRPr="000B233C">
        <w:rPr>
          <w:rFonts w:hint="eastAsia"/>
          <w:szCs w:val="21"/>
        </w:rPr>
        <w:t>的</w:t>
      </w:r>
      <w:r w:rsidRPr="000B233C">
        <w:rPr>
          <w:rFonts w:hint="eastAsia"/>
          <w:szCs w:val="21"/>
        </w:rPr>
        <w:t>A1</w:t>
      </w:r>
      <w:r w:rsidRPr="000B233C">
        <w:rPr>
          <w:rFonts w:hint="eastAsia"/>
          <w:szCs w:val="21"/>
        </w:rPr>
        <w:t>和</w:t>
      </w:r>
      <w:r w:rsidRPr="000B233C">
        <w:rPr>
          <w:rFonts w:hint="eastAsia"/>
          <w:szCs w:val="21"/>
        </w:rPr>
        <w:t>A5</w:t>
      </w:r>
      <w:r w:rsidRPr="000B233C">
        <w:rPr>
          <w:rFonts w:hint="eastAsia"/>
          <w:szCs w:val="21"/>
        </w:rPr>
        <w:t>的数值，实验室</w:t>
      </w:r>
      <w:r w:rsidRPr="000B233C">
        <w:rPr>
          <w:rFonts w:hint="eastAsia"/>
          <w:szCs w:val="21"/>
        </w:rPr>
        <w:t>8</w:t>
      </w:r>
      <w:r w:rsidRPr="000B233C">
        <w:rPr>
          <w:rFonts w:hint="eastAsia"/>
          <w:szCs w:val="21"/>
        </w:rPr>
        <w:t>的</w:t>
      </w:r>
      <w:r w:rsidRPr="000B233C">
        <w:rPr>
          <w:rFonts w:hint="eastAsia"/>
          <w:szCs w:val="21"/>
        </w:rPr>
        <w:t>A4</w:t>
      </w:r>
      <w:r w:rsidRPr="000B233C">
        <w:rPr>
          <w:rFonts w:hint="eastAsia"/>
          <w:szCs w:val="21"/>
        </w:rPr>
        <w:t>的数值为离群值（剔除离群值）</w:t>
      </w:r>
      <w:r w:rsidRPr="000B233C">
        <w:rPr>
          <w:rFonts w:hint="eastAsia"/>
          <w:color w:val="000000" w:themeColor="text1"/>
          <w:szCs w:val="21"/>
        </w:rPr>
        <w:t>。</w:t>
      </w:r>
    </w:p>
    <w:p w:rsidR="00801926" w:rsidRPr="000B233C" w:rsidRDefault="00801926" w:rsidP="00801926">
      <w:pPr>
        <w:spacing w:beforeLines="50" w:before="156" w:afterLines="50" w:after="156" w:line="360" w:lineRule="auto"/>
        <w:rPr>
          <w:rFonts w:ascii="黑体" w:eastAsia="黑体"/>
          <w:szCs w:val="21"/>
        </w:rPr>
      </w:pPr>
      <w:r w:rsidRPr="000B233C">
        <w:rPr>
          <w:rFonts w:ascii="黑体" w:eastAsia="黑体" w:hint="eastAsia"/>
          <w:szCs w:val="21"/>
        </w:rPr>
        <w:t>5.2  离群值检查</w:t>
      </w:r>
    </w:p>
    <w:p w:rsidR="00801926" w:rsidRPr="000B233C" w:rsidRDefault="00801926" w:rsidP="00801926">
      <w:pPr>
        <w:spacing w:beforeLines="50" w:before="156" w:afterLines="50" w:after="156" w:line="360" w:lineRule="auto"/>
        <w:rPr>
          <w:rFonts w:ascii="黑体" w:eastAsia="黑体"/>
          <w:szCs w:val="21"/>
        </w:rPr>
      </w:pPr>
      <w:r w:rsidRPr="000B233C">
        <w:rPr>
          <w:rFonts w:ascii="黑体" w:eastAsia="黑体" w:hint="eastAsia"/>
          <w:szCs w:val="21"/>
        </w:rPr>
        <w:t>5.2.1科科伦检验</w:t>
      </w:r>
    </w:p>
    <w:p w:rsidR="00801926" w:rsidRPr="000B233C" w:rsidRDefault="00801926" w:rsidP="00801926">
      <w:pPr>
        <w:spacing w:beforeLines="50" w:before="156" w:line="360" w:lineRule="auto"/>
        <w:ind w:firstLineChars="200" w:firstLine="420"/>
        <w:rPr>
          <w:szCs w:val="20"/>
        </w:rPr>
      </w:pPr>
      <w:r w:rsidRPr="000B233C">
        <w:rPr>
          <w:rFonts w:hint="eastAsia"/>
          <w:szCs w:val="20"/>
        </w:rPr>
        <w:lastRenderedPageBreak/>
        <w:t>按照式（</w:t>
      </w:r>
      <w:r w:rsidRPr="000B233C">
        <w:rPr>
          <w:rFonts w:hint="eastAsia"/>
          <w:szCs w:val="20"/>
        </w:rPr>
        <w:t>5</w:t>
      </w:r>
      <w:r w:rsidRPr="000B233C">
        <w:rPr>
          <w:rFonts w:hint="eastAsia"/>
          <w:szCs w:val="20"/>
        </w:rPr>
        <w:t>）计算科科伦检验统计量</w:t>
      </w:r>
      <w:r w:rsidRPr="000B233C">
        <w:rPr>
          <w:rFonts w:hint="eastAsia"/>
          <w:szCs w:val="20"/>
        </w:rPr>
        <w:t>C</w:t>
      </w:r>
      <w:r w:rsidRPr="000B233C">
        <w:rPr>
          <w:rFonts w:hint="eastAsia"/>
          <w:szCs w:val="20"/>
        </w:rPr>
        <w:t>值，列入单元方差的科科伦检验表</w:t>
      </w:r>
      <w:r w:rsidRPr="000B233C">
        <w:rPr>
          <w:rFonts w:hint="eastAsia"/>
          <w:szCs w:val="20"/>
        </w:rPr>
        <w:t>8</w:t>
      </w:r>
      <w:r w:rsidRPr="000B233C">
        <w:rPr>
          <w:rFonts w:hint="eastAsia"/>
          <w:szCs w:val="20"/>
        </w:rPr>
        <w:t>。</w:t>
      </w:r>
    </w:p>
    <w:p w:rsidR="00801926" w:rsidRPr="000B233C" w:rsidRDefault="00801926" w:rsidP="00801926">
      <w:pPr>
        <w:spacing w:beforeLines="50" w:before="156" w:line="360" w:lineRule="auto"/>
        <w:ind w:firstLineChars="600" w:firstLine="1260"/>
        <w:rPr>
          <w:szCs w:val="20"/>
        </w:rPr>
      </w:pPr>
      <w:r w:rsidRPr="000B233C">
        <w:rPr>
          <w:position w:val="-62"/>
          <w:szCs w:val="20"/>
        </w:rPr>
        <w:object w:dxaOrig="1219" w:dyaOrig="1080">
          <v:shape id="_x0000_i1032" type="#_x0000_t75" style="width:57.75pt;height:57.75pt" o:ole="">
            <v:imagedata r:id="rId26" o:title=""/>
          </v:shape>
          <o:OLEObject Type="Embed" ProgID="Equation.3" ShapeID="_x0000_i1032" DrawAspect="Content" ObjectID="_1658053285" r:id="rId27"/>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5</w:t>
      </w:r>
      <w:r w:rsidRPr="000B233C">
        <w:rPr>
          <w:rFonts w:hint="eastAsia"/>
          <w:szCs w:val="20"/>
        </w:rPr>
        <w:t>）</w:t>
      </w:r>
    </w:p>
    <w:p w:rsidR="00801926" w:rsidRPr="000B233C" w:rsidRDefault="00801926" w:rsidP="00801926">
      <w:pPr>
        <w:spacing w:beforeLines="50" w:before="156" w:line="360" w:lineRule="auto"/>
        <w:ind w:firstLineChars="200" w:firstLine="420"/>
        <w:rPr>
          <w:szCs w:val="20"/>
        </w:rPr>
      </w:pPr>
      <w:r w:rsidRPr="000B233C">
        <w:rPr>
          <w:rFonts w:hint="eastAsia"/>
          <w:szCs w:val="20"/>
        </w:rPr>
        <w:t>式中</w:t>
      </w:r>
      <w:r w:rsidRPr="000B233C">
        <w:rPr>
          <w:position w:val="-14"/>
          <w:szCs w:val="20"/>
        </w:rPr>
        <w:object w:dxaOrig="320" w:dyaOrig="380">
          <v:shape id="_x0000_i1033" type="#_x0000_t75" style="width:14.25pt;height:21.75pt" o:ole="">
            <v:imagedata r:id="rId28" o:title=""/>
          </v:shape>
          <o:OLEObject Type="Embed" ProgID="Equation.3" ShapeID="_x0000_i1033" DrawAspect="Content" ObjectID="_1658053286" r:id="rId29"/>
        </w:object>
      </w:r>
      <w:r w:rsidRPr="000B233C">
        <w:rPr>
          <w:rFonts w:hint="eastAsia"/>
          <w:szCs w:val="20"/>
        </w:rPr>
        <w:t>—</w:t>
      </w:r>
      <w:r w:rsidRPr="000B233C">
        <w:rPr>
          <w:rFonts w:hint="eastAsia"/>
          <w:szCs w:val="20"/>
        </w:rPr>
        <w:t>j</w:t>
      </w:r>
      <w:r w:rsidRPr="000B233C">
        <w:rPr>
          <w:rFonts w:hint="eastAsia"/>
          <w:szCs w:val="20"/>
        </w:rPr>
        <w:t>水平科克伦检验的统计量值；</w:t>
      </w:r>
      <w:r w:rsidRPr="000B233C">
        <w:rPr>
          <w:rFonts w:hint="eastAsia"/>
          <w:szCs w:val="20"/>
        </w:rPr>
        <w:t>s</w:t>
      </w:r>
      <w:r w:rsidRPr="000B233C">
        <w:rPr>
          <w:rFonts w:hint="eastAsia"/>
          <w:szCs w:val="20"/>
        </w:rPr>
        <w:t>—标准偏差。</w:t>
      </w:r>
    </w:p>
    <w:p w:rsidR="00801926" w:rsidRPr="000B233C" w:rsidRDefault="00801926" w:rsidP="00801926">
      <w:pPr>
        <w:spacing w:beforeLines="50" w:before="156" w:afterLines="50" w:after="156" w:line="360" w:lineRule="auto"/>
        <w:ind w:firstLineChars="200" w:firstLine="420"/>
        <w:jc w:val="center"/>
        <w:rPr>
          <w:rFonts w:ascii="黑体" w:eastAsia="黑体"/>
          <w:szCs w:val="21"/>
        </w:rPr>
      </w:pPr>
      <w:r w:rsidRPr="000B233C">
        <w:rPr>
          <w:rFonts w:ascii="黑体" w:eastAsia="黑体" w:hint="eastAsia"/>
          <w:szCs w:val="21"/>
        </w:rPr>
        <w:t>表8  科科伦检验统计量C值计算</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37"/>
        <w:gridCol w:w="1318"/>
        <w:gridCol w:w="1318"/>
        <w:gridCol w:w="1537"/>
        <w:gridCol w:w="1149"/>
      </w:tblGrid>
      <w:tr w:rsidR="00801926" w:rsidRPr="000B233C" w:rsidTr="00C37561">
        <w:trPr>
          <w:trHeight w:hRule="exact" w:val="400"/>
        </w:trPr>
        <w:tc>
          <w:tcPr>
            <w:tcW w:w="1500" w:type="dxa"/>
            <w:vMerge w:val="restart"/>
          </w:tcPr>
          <w:p w:rsidR="00801926" w:rsidRPr="000B233C" w:rsidRDefault="00801926" w:rsidP="00CB2B6D">
            <w:pPr>
              <w:spacing w:beforeLines="100" w:before="312"/>
              <w:jc w:val="center"/>
              <w:rPr>
                <w:szCs w:val="21"/>
              </w:rPr>
            </w:pPr>
            <w:r w:rsidRPr="000B233C">
              <w:rPr>
                <w:rFonts w:hint="eastAsia"/>
                <w:szCs w:val="21"/>
              </w:rPr>
              <w:t>统计量</w:t>
            </w:r>
            <w:r w:rsidRPr="000B233C">
              <w:rPr>
                <w:rFonts w:hint="eastAsia"/>
                <w:szCs w:val="21"/>
              </w:rPr>
              <w:t>C</w:t>
            </w:r>
          </w:p>
        </w:tc>
        <w:tc>
          <w:tcPr>
            <w:tcW w:w="6859" w:type="dxa"/>
            <w:gridSpan w:val="5"/>
          </w:tcPr>
          <w:p w:rsidR="00801926" w:rsidRPr="000B233C" w:rsidRDefault="00801926" w:rsidP="00CB2B6D">
            <w:pPr>
              <w:spacing w:line="360" w:lineRule="auto"/>
              <w:jc w:val="center"/>
              <w:rPr>
                <w:szCs w:val="21"/>
              </w:rPr>
            </w:pPr>
            <w:r w:rsidRPr="000B233C">
              <w:rPr>
                <w:rFonts w:hint="eastAsia"/>
                <w:szCs w:val="21"/>
              </w:rPr>
              <w:t>水平</w:t>
            </w:r>
            <w:r w:rsidRPr="000B233C">
              <w:rPr>
                <w:rFonts w:hint="eastAsia"/>
                <w:szCs w:val="21"/>
              </w:rPr>
              <w:t>j</w:t>
            </w:r>
          </w:p>
        </w:tc>
      </w:tr>
      <w:tr w:rsidR="00C37561" w:rsidRPr="000B233C" w:rsidTr="00C37561">
        <w:trPr>
          <w:trHeight w:hRule="exact" w:val="400"/>
        </w:trPr>
        <w:tc>
          <w:tcPr>
            <w:tcW w:w="1500" w:type="dxa"/>
            <w:vMerge/>
          </w:tcPr>
          <w:p w:rsidR="00C37561" w:rsidRPr="000B233C" w:rsidRDefault="00C37561" w:rsidP="00C37561">
            <w:pPr>
              <w:spacing w:beforeLines="50" w:before="156" w:afterLines="50" w:after="156" w:line="360" w:lineRule="auto"/>
              <w:jc w:val="center"/>
              <w:rPr>
                <w:szCs w:val="21"/>
              </w:rPr>
            </w:pPr>
          </w:p>
        </w:tc>
        <w:tc>
          <w:tcPr>
            <w:tcW w:w="153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318"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318"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53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149"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37561">
        <w:trPr>
          <w:trHeight w:hRule="exact" w:val="495"/>
        </w:trPr>
        <w:tc>
          <w:tcPr>
            <w:tcW w:w="1500" w:type="dxa"/>
            <w:vAlign w:val="center"/>
          </w:tcPr>
          <w:p w:rsidR="00C37561" w:rsidRPr="000B233C" w:rsidRDefault="00C37561" w:rsidP="00C37561">
            <w:pPr>
              <w:widowControl/>
              <w:jc w:val="center"/>
              <w:rPr>
                <w:rFonts w:ascii="宋体" w:hAnsi="宋体" w:cs="宋体"/>
                <w:kern w:val="0"/>
                <w:szCs w:val="21"/>
              </w:rPr>
            </w:pPr>
            <w:r w:rsidRPr="000B233C">
              <w:rPr>
                <w:rFonts w:ascii="宋体" w:hAnsi="宋体" w:cs="宋体"/>
                <w:kern w:val="0"/>
                <w:szCs w:val="21"/>
              </w:rPr>
              <w:t>C</w:t>
            </w:r>
            <w:r w:rsidRPr="000B233C">
              <w:rPr>
                <w:rFonts w:ascii="宋体" w:hAnsi="宋体" w:cs="宋体" w:hint="eastAsia"/>
                <w:kern w:val="0"/>
                <w:szCs w:val="21"/>
              </w:rPr>
              <w:t>值</w:t>
            </w:r>
          </w:p>
        </w:tc>
        <w:tc>
          <w:tcPr>
            <w:tcW w:w="1537" w:type="dxa"/>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0.240222</w:t>
            </w:r>
          </w:p>
        </w:tc>
        <w:tc>
          <w:tcPr>
            <w:tcW w:w="1318"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0.253188</w:t>
            </w:r>
          </w:p>
        </w:tc>
        <w:tc>
          <w:tcPr>
            <w:tcW w:w="1318"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0.166478</w:t>
            </w:r>
          </w:p>
        </w:tc>
        <w:tc>
          <w:tcPr>
            <w:tcW w:w="153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0.279302</w:t>
            </w:r>
          </w:p>
        </w:tc>
        <w:tc>
          <w:tcPr>
            <w:tcW w:w="1149"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0.190195</w:t>
            </w:r>
          </w:p>
        </w:tc>
      </w:tr>
    </w:tbl>
    <w:p w:rsidR="00801926" w:rsidRPr="000B233C" w:rsidRDefault="00801926" w:rsidP="00801926">
      <w:pPr>
        <w:spacing w:beforeLines="50" w:before="156" w:afterLines="50" w:after="156" w:line="360" w:lineRule="auto"/>
        <w:ind w:firstLineChars="200" w:firstLine="420"/>
        <w:rPr>
          <w:rFonts w:ascii="黑体" w:eastAsia="黑体"/>
          <w:szCs w:val="21"/>
        </w:rPr>
      </w:pPr>
      <w:r w:rsidRPr="000B233C">
        <w:rPr>
          <w:rFonts w:hint="eastAsia"/>
          <w:szCs w:val="21"/>
        </w:rPr>
        <w:t>查科克伦检验的临界值表得：当</w:t>
      </w:r>
      <w:r w:rsidRPr="000B233C">
        <w:rPr>
          <w:rFonts w:hint="eastAsia"/>
          <w:i/>
          <w:szCs w:val="21"/>
        </w:rPr>
        <w:t>p</w:t>
      </w:r>
      <w:r w:rsidRPr="000B233C">
        <w:rPr>
          <w:rFonts w:hint="eastAsia"/>
          <w:szCs w:val="21"/>
        </w:rPr>
        <w:t>=</w:t>
      </w:r>
      <w:r w:rsidR="00E97FAD" w:rsidRPr="000B233C">
        <w:rPr>
          <w:szCs w:val="21"/>
        </w:rPr>
        <w:t>9</w:t>
      </w:r>
      <w:r w:rsidRPr="000B233C">
        <w:rPr>
          <w:rFonts w:hint="eastAsia"/>
          <w:szCs w:val="21"/>
        </w:rPr>
        <w:t>、</w:t>
      </w:r>
      <w:r w:rsidRPr="000B233C">
        <w:rPr>
          <w:rFonts w:hint="eastAsia"/>
          <w:szCs w:val="21"/>
        </w:rPr>
        <w:t>n=6</w:t>
      </w:r>
      <w:r w:rsidRPr="000B233C">
        <w:rPr>
          <w:rFonts w:hint="eastAsia"/>
          <w:szCs w:val="21"/>
        </w:rPr>
        <w:t>，显著性水平为</w:t>
      </w:r>
      <w:r w:rsidRPr="000B233C">
        <w:rPr>
          <w:rFonts w:hint="eastAsia"/>
          <w:szCs w:val="21"/>
        </w:rPr>
        <w:t>5%</w:t>
      </w:r>
      <w:r w:rsidRPr="000B233C">
        <w:rPr>
          <w:rFonts w:hint="eastAsia"/>
          <w:szCs w:val="21"/>
        </w:rPr>
        <w:t>时的临界值</w:t>
      </w:r>
      <w:r w:rsidRPr="000B233C">
        <w:rPr>
          <w:rFonts w:hint="eastAsia"/>
          <w:szCs w:val="21"/>
        </w:rPr>
        <w:t>C</w:t>
      </w:r>
      <w:r w:rsidRPr="000B233C">
        <w:rPr>
          <w:rFonts w:hint="eastAsia"/>
          <w:szCs w:val="21"/>
          <w:vertAlign w:val="subscript"/>
        </w:rPr>
        <w:t>0.05</w:t>
      </w:r>
      <w:r w:rsidRPr="000B233C">
        <w:rPr>
          <w:rFonts w:hint="eastAsia"/>
          <w:szCs w:val="21"/>
        </w:rPr>
        <w:t>为</w:t>
      </w:r>
      <w:r w:rsidRPr="000B233C">
        <w:rPr>
          <w:rFonts w:hint="eastAsia"/>
          <w:szCs w:val="21"/>
        </w:rPr>
        <w:t>0.</w:t>
      </w:r>
      <w:r w:rsidR="00EF12BC" w:rsidRPr="000B233C">
        <w:rPr>
          <w:szCs w:val="21"/>
        </w:rPr>
        <w:t>329</w:t>
      </w:r>
      <w:r w:rsidRPr="000B233C">
        <w:rPr>
          <w:rFonts w:hint="eastAsia"/>
          <w:szCs w:val="21"/>
        </w:rPr>
        <w:t>，显著性水平为</w:t>
      </w:r>
      <w:r w:rsidRPr="000B233C">
        <w:rPr>
          <w:rFonts w:hint="eastAsia"/>
          <w:szCs w:val="21"/>
        </w:rPr>
        <w:t>1%</w:t>
      </w:r>
      <w:r w:rsidRPr="000B233C">
        <w:rPr>
          <w:rFonts w:hint="eastAsia"/>
          <w:szCs w:val="21"/>
        </w:rPr>
        <w:t>时的临界值</w:t>
      </w:r>
      <w:r w:rsidRPr="000B233C">
        <w:rPr>
          <w:rFonts w:hint="eastAsia"/>
          <w:szCs w:val="21"/>
        </w:rPr>
        <w:t>C</w:t>
      </w:r>
      <w:r w:rsidRPr="000B233C">
        <w:rPr>
          <w:rFonts w:hint="eastAsia"/>
          <w:szCs w:val="21"/>
          <w:vertAlign w:val="subscript"/>
        </w:rPr>
        <w:t>0.01</w:t>
      </w:r>
      <w:r w:rsidRPr="000B233C">
        <w:rPr>
          <w:rFonts w:hint="eastAsia"/>
          <w:szCs w:val="21"/>
        </w:rPr>
        <w:t>为</w:t>
      </w:r>
      <w:r w:rsidRPr="000B233C">
        <w:rPr>
          <w:rFonts w:hint="eastAsia"/>
          <w:szCs w:val="21"/>
        </w:rPr>
        <w:t>0.</w:t>
      </w:r>
      <w:r w:rsidR="00EF12BC" w:rsidRPr="000B233C">
        <w:rPr>
          <w:szCs w:val="21"/>
        </w:rPr>
        <w:t>387</w:t>
      </w:r>
      <w:r w:rsidRPr="000B233C">
        <w:rPr>
          <w:rFonts w:hint="eastAsia"/>
          <w:szCs w:val="21"/>
        </w:rPr>
        <w:t>。实验室</w:t>
      </w:r>
      <w:r w:rsidRPr="000B233C">
        <w:rPr>
          <w:rFonts w:hint="eastAsia"/>
          <w:szCs w:val="21"/>
        </w:rPr>
        <w:t>2</w:t>
      </w:r>
      <w:r w:rsidRPr="000B233C">
        <w:rPr>
          <w:rFonts w:hint="eastAsia"/>
          <w:szCs w:val="21"/>
        </w:rPr>
        <w:t>的</w:t>
      </w:r>
      <w:r w:rsidRPr="000B233C">
        <w:rPr>
          <w:rFonts w:hint="eastAsia"/>
          <w:szCs w:val="21"/>
        </w:rPr>
        <w:t>A1</w:t>
      </w:r>
      <w:r w:rsidRPr="000B233C">
        <w:rPr>
          <w:rFonts w:hint="eastAsia"/>
          <w:szCs w:val="21"/>
        </w:rPr>
        <w:t>、</w:t>
      </w:r>
      <w:r w:rsidRPr="000B233C">
        <w:rPr>
          <w:rFonts w:hint="eastAsia"/>
          <w:szCs w:val="21"/>
        </w:rPr>
        <w:t>A2</w:t>
      </w:r>
      <w:r w:rsidRPr="000B233C">
        <w:rPr>
          <w:rFonts w:hint="eastAsia"/>
          <w:szCs w:val="21"/>
        </w:rPr>
        <w:t>、</w:t>
      </w:r>
      <w:r w:rsidRPr="000B233C">
        <w:rPr>
          <w:rFonts w:hint="eastAsia"/>
          <w:szCs w:val="21"/>
        </w:rPr>
        <w:t>A3</w:t>
      </w:r>
      <w:r w:rsidRPr="000B233C">
        <w:rPr>
          <w:rFonts w:hint="eastAsia"/>
          <w:szCs w:val="21"/>
        </w:rPr>
        <w:t>和</w:t>
      </w:r>
      <w:r w:rsidRPr="000B233C">
        <w:rPr>
          <w:rFonts w:hint="eastAsia"/>
          <w:szCs w:val="21"/>
        </w:rPr>
        <w:t>A5</w:t>
      </w:r>
      <w:r w:rsidRPr="000B233C">
        <w:rPr>
          <w:rFonts w:hint="eastAsia"/>
          <w:szCs w:val="21"/>
        </w:rPr>
        <w:t>样品的数值，实验室</w:t>
      </w:r>
      <w:r w:rsidRPr="000B233C">
        <w:rPr>
          <w:rFonts w:hint="eastAsia"/>
          <w:szCs w:val="21"/>
        </w:rPr>
        <w:t>7</w:t>
      </w:r>
      <w:r w:rsidRPr="000B233C">
        <w:rPr>
          <w:rFonts w:hint="eastAsia"/>
          <w:szCs w:val="21"/>
        </w:rPr>
        <w:t>的</w:t>
      </w:r>
      <w:r w:rsidRPr="000B233C">
        <w:rPr>
          <w:rFonts w:hint="eastAsia"/>
          <w:szCs w:val="21"/>
        </w:rPr>
        <w:t>A1</w:t>
      </w:r>
      <w:r w:rsidRPr="000B233C">
        <w:rPr>
          <w:rFonts w:hint="eastAsia"/>
          <w:szCs w:val="21"/>
        </w:rPr>
        <w:t>和</w:t>
      </w:r>
      <w:r w:rsidRPr="000B233C">
        <w:rPr>
          <w:rFonts w:hint="eastAsia"/>
          <w:szCs w:val="21"/>
        </w:rPr>
        <w:t>A5</w:t>
      </w:r>
      <w:r w:rsidRPr="000B233C">
        <w:rPr>
          <w:rFonts w:hint="eastAsia"/>
          <w:szCs w:val="21"/>
        </w:rPr>
        <w:t>样品的数值，实验室</w:t>
      </w:r>
      <w:r w:rsidRPr="000B233C">
        <w:rPr>
          <w:rFonts w:hint="eastAsia"/>
          <w:szCs w:val="21"/>
        </w:rPr>
        <w:t>12</w:t>
      </w:r>
      <w:r w:rsidRPr="000B233C">
        <w:rPr>
          <w:rFonts w:hint="eastAsia"/>
          <w:szCs w:val="21"/>
        </w:rPr>
        <w:t>的</w:t>
      </w:r>
      <w:r w:rsidRPr="000B233C">
        <w:rPr>
          <w:rFonts w:hint="eastAsia"/>
          <w:szCs w:val="21"/>
        </w:rPr>
        <w:t>A2</w:t>
      </w:r>
      <w:r w:rsidRPr="000B233C">
        <w:rPr>
          <w:rFonts w:hint="eastAsia"/>
          <w:szCs w:val="21"/>
        </w:rPr>
        <w:t>样品的统计量</w:t>
      </w:r>
      <w:r w:rsidRPr="000B233C">
        <w:rPr>
          <w:rFonts w:hint="eastAsia"/>
          <w:szCs w:val="21"/>
        </w:rPr>
        <w:t>C</w:t>
      </w:r>
      <w:r w:rsidRPr="000B233C">
        <w:rPr>
          <w:rFonts w:hint="eastAsia"/>
          <w:szCs w:val="21"/>
        </w:rPr>
        <w:t>值大于临界值</w:t>
      </w:r>
      <w:r w:rsidRPr="000B233C">
        <w:rPr>
          <w:rFonts w:hint="eastAsia"/>
          <w:szCs w:val="21"/>
        </w:rPr>
        <w:t>C</w:t>
      </w:r>
      <w:r w:rsidRPr="000B233C">
        <w:rPr>
          <w:rFonts w:hint="eastAsia"/>
          <w:szCs w:val="21"/>
          <w:vertAlign w:val="subscript"/>
        </w:rPr>
        <w:t>0.01</w:t>
      </w:r>
      <w:r w:rsidRPr="000B233C">
        <w:rPr>
          <w:rFonts w:hint="eastAsia"/>
          <w:szCs w:val="21"/>
        </w:rPr>
        <w:t xml:space="preserve"> ,</w:t>
      </w:r>
      <w:r w:rsidRPr="000B233C">
        <w:rPr>
          <w:rFonts w:hint="eastAsia"/>
          <w:szCs w:val="21"/>
        </w:rPr>
        <w:t>为离群值。</w:t>
      </w:r>
    </w:p>
    <w:p w:rsidR="00801926" w:rsidRPr="000B233C" w:rsidRDefault="00801926" w:rsidP="00801926">
      <w:pPr>
        <w:spacing w:beforeLines="50" w:before="156" w:afterLines="50" w:after="156" w:line="360" w:lineRule="auto"/>
        <w:rPr>
          <w:rFonts w:ascii="黑体" w:eastAsia="黑体"/>
          <w:szCs w:val="21"/>
        </w:rPr>
      </w:pPr>
      <w:r w:rsidRPr="000B233C">
        <w:rPr>
          <w:rFonts w:ascii="黑体" w:eastAsia="黑体" w:hint="eastAsia"/>
          <w:szCs w:val="21"/>
        </w:rPr>
        <w:t>5.2.2 格拉布斯检验</w:t>
      </w:r>
    </w:p>
    <w:p w:rsidR="00801926" w:rsidRPr="000B233C" w:rsidRDefault="00801926" w:rsidP="00801926">
      <w:pPr>
        <w:spacing w:beforeLines="50" w:before="156" w:line="360" w:lineRule="auto"/>
        <w:ind w:firstLineChars="200" w:firstLine="420"/>
        <w:rPr>
          <w:szCs w:val="20"/>
        </w:rPr>
      </w:pPr>
      <w:r w:rsidRPr="000B233C">
        <w:rPr>
          <w:rFonts w:hint="eastAsia"/>
          <w:szCs w:val="20"/>
        </w:rPr>
        <w:t>按照式（</w:t>
      </w:r>
      <w:r w:rsidRPr="000B233C">
        <w:rPr>
          <w:rFonts w:hint="eastAsia"/>
          <w:szCs w:val="20"/>
        </w:rPr>
        <w:t>6</w:t>
      </w:r>
      <w:r w:rsidRPr="000B233C">
        <w:rPr>
          <w:rFonts w:hint="eastAsia"/>
          <w:szCs w:val="20"/>
        </w:rPr>
        <w:t>）、式（</w:t>
      </w:r>
      <w:r w:rsidRPr="000B233C">
        <w:rPr>
          <w:rFonts w:hint="eastAsia"/>
          <w:szCs w:val="20"/>
        </w:rPr>
        <w:t>7</w:t>
      </w:r>
      <w:r w:rsidRPr="000B233C">
        <w:rPr>
          <w:rFonts w:hint="eastAsia"/>
          <w:szCs w:val="20"/>
        </w:rPr>
        <w:t>）和式（</w:t>
      </w:r>
      <w:r w:rsidRPr="000B233C">
        <w:rPr>
          <w:rFonts w:hint="eastAsia"/>
          <w:szCs w:val="20"/>
        </w:rPr>
        <w:t>8</w:t>
      </w:r>
      <w:r w:rsidRPr="000B233C">
        <w:rPr>
          <w:rFonts w:hint="eastAsia"/>
          <w:szCs w:val="20"/>
        </w:rPr>
        <w:t>）计算格拉布斯检验统计量</w:t>
      </w:r>
      <w:r w:rsidRPr="000B233C">
        <w:rPr>
          <w:rFonts w:hint="eastAsia"/>
          <w:szCs w:val="20"/>
        </w:rPr>
        <w:t>G</w:t>
      </w:r>
      <w:r w:rsidRPr="000B233C">
        <w:rPr>
          <w:rFonts w:hint="eastAsia"/>
          <w:szCs w:val="20"/>
        </w:rPr>
        <w:t>值，</w:t>
      </w:r>
      <w:r w:rsidRPr="000B233C">
        <w:rPr>
          <w:rFonts w:hint="eastAsia"/>
          <w:szCs w:val="20"/>
        </w:rPr>
        <w:t>G</w:t>
      </w:r>
      <w:r w:rsidRPr="000B233C">
        <w:rPr>
          <w:rFonts w:hint="eastAsia"/>
          <w:szCs w:val="20"/>
        </w:rPr>
        <w:t>值取</w:t>
      </w:r>
      <w:r w:rsidRPr="000B233C">
        <w:rPr>
          <w:rFonts w:hint="eastAsia"/>
          <w:szCs w:val="20"/>
        </w:rPr>
        <w:t>G</w:t>
      </w:r>
      <w:r w:rsidRPr="000B233C">
        <w:rPr>
          <w:rFonts w:hint="eastAsia"/>
          <w:szCs w:val="20"/>
          <w:vertAlign w:val="subscript"/>
        </w:rPr>
        <w:t>max</w:t>
      </w:r>
      <w:r w:rsidRPr="000B233C">
        <w:rPr>
          <w:rFonts w:hint="eastAsia"/>
          <w:szCs w:val="20"/>
        </w:rPr>
        <w:t>和</w:t>
      </w:r>
      <w:r w:rsidRPr="000B233C">
        <w:rPr>
          <w:rFonts w:hint="eastAsia"/>
          <w:szCs w:val="20"/>
        </w:rPr>
        <w:t>G</w:t>
      </w:r>
      <w:r w:rsidRPr="000B233C">
        <w:rPr>
          <w:rFonts w:hint="eastAsia"/>
          <w:szCs w:val="20"/>
          <w:vertAlign w:val="subscript"/>
        </w:rPr>
        <w:t>min</w:t>
      </w:r>
      <w:r w:rsidRPr="000B233C">
        <w:rPr>
          <w:rFonts w:hint="eastAsia"/>
          <w:szCs w:val="20"/>
        </w:rPr>
        <w:t>中最大值，列入单元平均值的格拉布斯检验表</w:t>
      </w:r>
      <w:r w:rsidRPr="000B233C">
        <w:rPr>
          <w:rFonts w:hint="eastAsia"/>
          <w:szCs w:val="20"/>
        </w:rPr>
        <w:t>9</w:t>
      </w:r>
      <w:r w:rsidRPr="000B233C">
        <w:rPr>
          <w:rFonts w:hint="eastAsia"/>
          <w:szCs w:val="20"/>
        </w:rPr>
        <w:t>。</w:t>
      </w:r>
    </w:p>
    <w:p w:rsidR="00801926" w:rsidRPr="000B233C" w:rsidRDefault="00801926" w:rsidP="00801926">
      <w:pPr>
        <w:spacing w:line="360" w:lineRule="auto"/>
        <w:ind w:firstLineChars="500" w:firstLine="1050"/>
        <w:rPr>
          <w:szCs w:val="20"/>
        </w:rPr>
      </w:pPr>
      <w:r w:rsidRPr="000B233C">
        <w:rPr>
          <w:position w:val="-36"/>
          <w:szCs w:val="20"/>
        </w:rPr>
        <w:object w:dxaOrig="1980" w:dyaOrig="840">
          <v:shape id="_x0000_i1034" type="#_x0000_t75" style="width:100.5pt;height:43.5pt" o:ole="">
            <v:imagedata r:id="rId30" o:title=""/>
          </v:shape>
          <o:OLEObject Type="Embed" ProgID="Equation.3" ShapeID="_x0000_i1034" DrawAspect="Content" ObjectID="_1658053287" r:id="rId31"/>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6</w:t>
      </w:r>
      <w:r w:rsidRPr="000B233C">
        <w:rPr>
          <w:rFonts w:hint="eastAsia"/>
          <w:szCs w:val="20"/>
        </w:rPr>
        <w:t>）</w:t>
      </w:r>
    </w:p>
    <w:p w:rsidR="00801926" w:rsidRPr="000B233C" w:rsidRDefault="00801926" w:rsidP="00801926">
      <w:pPr>
        <w:spacing w:line="360" w:lineRule="auto"/>
        <w:ind w:firstLineChars="500" w:firstLine="1050"/>
        <w:rPr>
          <w:szCs w:val="20"/>
        </w:rPr>
      </w:pPr>
      <w:r w:rsidRPr="000B233C">
        <w:rPr>
          <w:position w:val="-36"/>
          <w:szCs w:val="20"/>
        </w:rPr>
        <w:object w:dxaOrig="1939" w:dyaOrig="840">
          <v:shape id="_x0000_i1035" type="#_x0000_t75" style="width:93pt;height:43.5pt" o:ole="">
            <v:imagedata r:id="rId32" o:title=""/>
          </v:shape>
          <o:OLEObject Type="Embed" ProgID="Equation.3" ShapeID="_x0000_i1035" DrawAspect="Content" ObjectID="_1658053288" r:id="rId33"/>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7</w:t>
      </w:r>
      <w:r w:rsidRPr="000B233C">
        <w:rPr>
          <w:rFonts w:hint="eastAsia"/>
          <w:szCs w:val="20"/>
        </w:rPr>
        <w:t>）</w:t>
      </w:r>
    </w:p>
    <w:p w:rsidR="00801926" w:rsidRPr="000B233C" w:rsidRDefault="00801926" w:rsidP="00801926">
      <w:pPr>
        <w:spacing w:line="360" w:lineRule="auto"/>
        <w:ind w:firstLineChars="500" w:firstLine="1050"/>
        <w:rPr>
          <w:szCs w:val="20"/>
        </w:rPr>
      </w:pPr>
      <w:r w:rsidRPr="000B233C">
        <w:rPr>
          <w:position w:val="-14"/>
          <w:szCs w:val="20"/>
        </w:rPr>
        <w:object w:dxaOrig="2580" w:dyaOrig="380">
          <v:shape id="_x0000_i1036" type="#_x0000_t75" style="width:129.75pt;height:21.75pt" o:ole="">
            <v:imagedata r:id="rId34" o:title=""/>
          </v:shape>
          <o:OLEObject Type="Embed" ProgID="Equation.3" ShapeID="_x0000_i1036" DrawAspect="Content" ObjectID="_1658053289" r:id="rId35"/>
        </w:object>
      </w:r>
      <w:r w:rsidRPr="000B233C">
        <w:rPr>
          <w:rFonts w:hint="eastAsia"/>
          <w:szCs w:val="20"/>
        </w:rPr>
        <w:t>……</w:t>
      </w:r>
      <w:proofErr w:type="gramStart"/>
      <w:r w:rsidRPr="000B233C">
        <w:rPr>
          <w:rFonts w:hint="eastAsia"/>
          <w:szCs w:val="20"/>
        </w:rPr>
        <w:t>……………………………………</w:t>
      </w:r>
      <w:proofErr w:type="gramEnd"/>
      <w:r w:rsidRPr="000B233C">
        <w:rPr>
          <w:rFonts w:hint="eastAsia"/>
          <w:szCs w:val="20"/>
        </w:rPr>
        <w:t>（</w:t>
      </w:r>
      <w:r w:rsidRPr="000B233C">
        <w:rPr>
          <w:rFonts w:hint="eastAsia"/>
          <w:szCs w:val="20"/>
        </w:rPr>
        <w:t>8</w:t>
      </w:r>
      <w:r w:rsidRPr="000B233C">
        <w:rPr>
          <w:rFonts w:hint="eastAsia"/>
          <w:szCs w:val="20"/>
        </w:rPr>
        <w:t>）</w:t>
      </w:r>
    </w:p>
    <w:p w:rsidR="00801926" w:rsidRPr="000B233C" w:rsidRDefault="00801926" w:rsidP="00801926">
      <w:pPr>
        <w:spacing w:line="360" w:lineRule="auto"/>
        <w:ind w:firstLineChars="200" w:firstLine="420"/>
        <w:rPr>
          <w:szCs w:val="20"/>
        </w:rPr>
      </w:pPr>
      <w:r w:rsidRPr="000B233C">
        <w:rPr>
          <w:rFonts w:hint="eastAsia"/>
          <w:szCs w:val="20"/>
        </w:rPr>
        <w:t>式中</w:t>
      </w:r>
      <w:r w:rsidRPr="000B233C">
        <w:rPr>
          <w:rFonts w:hint="eastAsia"/>
          <w:szCs w:val="20"/>
        </w:rPr>
        <w:t xml:space="preserve">  Gj</w:t>
      </w:r>
      <w:r w:rsidRPr="000B233C">
        <w:rPr>
          <w:rFonts w:hint="eastAsia"/>
          <w:szCs w:val="20"/>
        </w:rPr>
        <w:t>—</w:t>
      </w:r>
      <w:r w:rsidRPr="000B233C">
        <w:rPr>
          <w:rFonts w:hint="eastAsia"/>
          <w:szCs w:val="20"/>
        </w:rPr>
        <w:t>j</w:t>
      </w:r>
      <w:r w:rsidRPr="000B233C">
        <w:rPr>
          <w:rFonts w:hint="eastAsia"/>
          <w:szCs w:val="20"/>
        </w:rPr>
        <w:t>水平格拉布斯检验的统计量值；</w:t>
      </w:r>
      <w:r w:rsidRPr="000B233C">
        <w:rPr>
          <w:position w:val="-14"/>
          <w:szCs w:val="20"/>
        </w:rPr>
        <w:object w:dxaOrig="300" w:dyaOrig="380">
          <v:shape id="_x0000_i1037" type="#_x0000_t75" style="width:14.25pt;height:21.75pt" o:ole="">
            <v:imagedata r:id="rId16" o:title=""/>
          </v:shape>
          <o:OLEObject Type="Embed" ProgID="Equation.3" ShapeID="_x0000_i1037" DrawAspect="Content" ObjectID="_1658053290" r:id="rId36"/>
        </w:object>
      </w:r>
      <w:r w:rsidRPr="000B233C">
        <w:rPr>
          <w:rFonts w:hint="eastAsia"/>
          <w:szCs w:val="20"/>
        </w:rPr>
        <w:t>—</w:t>
      </w:r>
      <w:r w:rsidRPr="000B233C">
        <w:rPr>
          <w:rFonts w:hint="eastAsia"/>
          <w:szCs w:val="20"/>
        </w:rPr>
        <w:t>j</w:t>
      </w:r>
      <w:r w:rsidRPr="000B233C">
        <w:rPr>
          <w:rFonts w:hint="eastAsia"/>
          <w:szCs w:val="20"/>
        </w:rPr>
        <w:t>水平下的总平均值；</w:t>
      </w:r>
      <w:r w:rsidRPr="000B233C">
        <w:rPr>
          <w:position w:val="-14"/>
          <w:szCs w:val="20"/>
        </w:rPr>
        <w:object w:dxaOrig="300" w:dyaOrig="380">
          <v:shape id="_x0000_i1038" type="#_x0000_t75" style="width:14.25pt;height:21.75pt" o:ole="">
            <v:imagedata r:id="rId18" o:title=""/>
          </v:shape>
          <o:OLEObject Type="Embed" ProgID="Equation.3" ShapeID="_x0000_i1038" DrawAspect="Content" ObjectID="_1658053291" r:id="rId37"/>
        </w:object>
      </w:r>
      <w:r w:rsidRPr="000B233C">
        <w:rPr>
          <w:rFonts w:hint="eastAsia"/>
          <w:szCs w:val="20"/>
        </w:rPr>
        <w:t>—单元平均值；</w:t>
      </w:r>
      <w:r w:rsidRPr="000B233C">
        <w:rPr>
          <w:position w:val="-16"/>
          <w:szCs w:val="20"/>
        </w:rPr>
        <w:object w:dxaOrig="340" w:dyaOrig="400">
          <v:shape id="_x0000_i1039" type="#_x0000_t75" style="width:14.25pt;height:21.75pt" o:ole="">
            <v:imagedata r:id="rId38" o:title=""/>
          </v:shape>
          <o:OLEObject Type="Embed" ProgID="Equation.3" ShapeID="_x0000_i1039" DrawAspect="Content" ObjectID="_1658053292" r:id="rId39"/>
        </w:object>
      </w:r>
      <w:r w:rsidRPr="000B233C">
        <w:rPr>
          <w:rFonts w:hint="eastAsia"/>
          <w:szCs w:val="20"/>
        </w:rPr>
        <w:t>—</w:t>
      </w:r>
      <w:r w:rsidRPr="000B233C">
        <w:rPr>
          <w:rFonts w:hint="eastAsia"/>
          <w:szCs w:val="20"/>
        </w:rPr>
        <w:t>j</w:t>
      </w:r>
      <w:r w:rsidRPr="000B233C">
        <w:rPr>
          <w:rFonts w:hint="eastAsia"/>
          <w:szCs w:val="20"/>
        </w:rPr>
        <w:t>水平下单元平均值的标准偏差。</w:t>
      </w:r>
    </w:p>
    <w:p w:rsidR="00801926" w:rsidRPr="000B233C" w:rsidRDefault="00801926" w:rsidP="00801926">
      <w:pPr>
        <w:spacing w:beforeLines="50" w:before="156" w:afterLines="50" w:after="156" w:line="360" w:lineRule="auto"/>
        <w:jc w:val="center"/>
        <w:rPr>
          <w:rFonts w:ascii="黑体" w:eastAsia="黑体" w:hAnsi="黑体" w:cs="黑体"/>
          <w:bCs/>
          <w:i/>
          <w:szCs w:val="21"/>
        </w:rPr>
      </w:pPr>
      <w:r w:rsidRPr="000B233C">
        <w:rPr>
          <w:rFonts w:ascii="黑体" w:eastAsia="黑体" w:hAnsi="黑体" w:cs="黑体" w:hint="eastAsia"/>
          <w:bCs/>
          <w:szCs w:val="21"/>
        </w:rPr>
        <w:t xml:space="preserve">表9  格拉布斯检验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536"/>
        <w:gridCol w:w="1317"/>
        <w:gridCol w:w="1317"/>
        <w:gridCol w:w="1536"/>
        <w:gridCol w:w="1317"/>
      </w:tblGrid>
      <w:tr w:rsidR="00801926" w:rsidRPr="000B233C" w:rsidTr="00CB2B6D">
        <w:trPr>
          <w:trHeight w:hRule="exact" w:val="400"/>
        </w:trPr>
        <w:tc>
          <w:tcPr>
            <w:tcW w:w="1499" w:type="dxa"/>
            <w:vMerge w:val="restart"/>
          </w:tcPr>
          <w:p w:rsidR="00801926" w:rsidRPr="000B233C" w:rsidRDefault="00801926" w:rsidP="00CB2B6D">
            <w:pPr>
              <w:spacing w:beforeLines="100" w:before="312"/>
              <w:jc w:val="center"/>
              <w:rPr>
                <w:sz w:val="18"/>
                <w:szCs w:val="18"/>
              </w:rPr>
            </w:pPr>
            <w:r w:rsidRPr="000B233C">
              <w:rPr>
                <w:rFonts w:hint="eastAsia"/>
                <w:sz w:val="18"/>
                <w:szCs w:val="18"/>
              </w:rPr>
              <w:t>实验室</w:t>
            </w:r>
            <w:r w:rsidRPr="000B233C">
              <w:rPr>
                <w:rFonts w:hint="eastAsia"/>
                <w:sz w:val="18"/>
                <w:szCs w:val="18"/>
              </w:rPr>
              <w:t>i</w:t>
            </w:r>
          </w:p>
        </w:tc>
        <w:tc>
          <w:tcPr>
            <w:tcW w:w="7023" w:type="dxa"/>
            <w:gridSpan w:val="5"/>
          </w:tcPr>
          <w:p w:rsidR="00801926" w:rsidRPr="000B233C" w:rsidRDefault="00801926" w:rsidP="00CB2B6D">
            <w:pPr>
              <w:adjustRightInd w:val="0"/>
              <w:snapToGrid w:val="0"/>
              <w:spacing w:line="360" w:lineRule="auto"/>
              <w:jc w:val="center"/>
              <w:rPr>
                <w:sz w:val="18"/>
                <w:szCs w:val="18"/>
              </w:rPr>
            </w:pPr>
            <w:r w:rsidRPr="000B233C">
              <w:rPr>
                <w:rFonts w:hint="eastAsia"/>
                <w:sz w:val="18"/>
                <w:szCs w:val="18"/>
              </w:rPr>
              <w:t>水平</w:t>
            </w:r>
            <w:r w:rsidRPr="000B233C">
              <w:rPr>
                <w:rFonts w:hint="eastAsia"/>
                <w:sz w:val="18"/>
                <w:szCs w:val="18"/>
              </w:rPr>
              <w:t>j</w:t>
            </w:r>
          </w:p>
        </w:tc>
      </w:tr>
      <w:tr w:rsidR="00C37561" w:rsidRPr="000B233C" w:rsidTr="00CB2B6D">
        <w:trPr>
          <w:trHeight w:hRule="exact" w:val="400"/>
        </w:trPr>
        <w:tc>
          <w:tcPr>
            <w:tcW w:w="1499" w:type="dxa"/>
            <w:vMerge/>
          </w:tcPr>
          <w:p w:rsidR="00C37561" w:rsidRPr="000B233C" w:rsidRDefault="00C37561" w:rsidP="00C37561">
            <w:pPr>
              <w:spacing w:beforeLines="50" w:before="156" w:afterLines="50" w:after="156" w:line="360" w:lineRule="auto"/>
              <w:jc w:val="center"/>
              <w:rPr>
                <w:sz w:val="18"/>
                <w:szCs w:val="18"/>
              </w:rPr>
            </w:pPr>
          </w:p>
        </w:tc>
        <w:tc>
          <w:tcPr>
            <w:tcW w:w="1536"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1#</w:t>
            </w:r>
          </w:p>
        </w:tc>
        <w:tc>
          <w:tcPr>
            <w:tcW w:w="131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2#</w:t>
            </w:r>
          </w:p>
        </w:tc>
        <w:tc>
          <w:tcPr>
            <w:tcW w:w="131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3#</w:t>
            </w:r>
          </w:p>
        </w:tc>
        <w:tc>
          <w:tcPr>
            <w:tcW w:w="1536"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4#</w:t>
            </w:r>
          </w:p>
        </w:tc>
        <w:tc>
          <w:tcPr>
            <w:tcW w:w="1317" w:type="dxa"/>
            <w:vAlign w:val="center"/>
          </w:tcPr>
          <w:p w:rsidR="00C37561" w:rsidRPr="000B233C" w:rsidRDefault="00C37561" w:rsidP="00C37561">
            <w:pPr>
              <w:widowControl/>
              <w:jc w:val="center"/>
              <w:rPr>
                <w:rFonts w:ascii="宋体" w:hAnsi="宋体" w:cs="宋体"/>
                <w:color w:val="000000"/>
                <w:kern w:val="0"/>
                <w:sz w:val="22"/>
                <w:szCs w:val="22"/>
              </w:rPr>
            </w:pPr>
            <w:r w:rsidRPr="000B233C">
              <w:rPr>
                <w:rFonts w:ascii="宋体" w:hAnsi="宋体" w:cs="宋体" w:hint="eastAsia"/>
                <w:color w:val="000000"/>
                <w:kern w:val="0"/>
                <w:sz w:val="22"/>
                <w:szCs w:val="22"/>
              </w:rPr>
              <w:t>5#</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sz w:val="18"/>
                <w:szCs w:val="18"/>
              </w:rPr>
            </w:pPr>
            <w:r w:rsidRPr="000B233C">
              <w:rPr>
                <w:rFonts w:ascii="宋体" w:hAnsi="宋体" w:cs="宋体" w:hint="eastAsia"/>
                <w:kern w:val="0"/>
                <w:sz w:val="18"/>
                <w:szCs w:val="18"/>
              </w:rPr>
              <w:lastRenderedPageBreak/>
              <w:t>最大值</w:t>
            </w:r>
          </w:p>
        </w:tc>
        <w:tc>
          <w:tcPr>
            <w:tcW w:w="1536" w:type="dxa"/>
            <w:vAlign w:val="bottom"/>
          </w:tcPr>
          <w:p w:rsidR="00C37561" w:rsidRPr="000B233C" w:rsidRDefault="00C37561" w:rsidP="00C37561">
            <w:pPr>
              <w:widowControl/>
              <w:jc w:val="center"/>
              <w:rPr>
                <w:color w:val="000000"/>
                <w:sz w:val="22"/>
                <w:szCs w:val="22"/>
              </w:rPr>
            </w:pPr>
            <w:r w:rsidRPr="000B233C">
              <w:rPr>
                <w:rFonts w:hint="eastAsia"/>
                <w:color w:val="000000"/>
                <w:sz w:val="22"/>
                <w:szCs w:val="22"/>
              </w:rPr>
              <w:t>64.51</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59.44</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54.64</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49.50</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43.66</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rFonts w:ascii="宋体" w:hAnsi="宋体" w:cs="宋体"/>
                <w:kern w:val="0"/>
                <w:sz w:val="18"/>
                <w:szCs w:val="18"/>
              </w:rPr>
            </w:pPr>
            <w:r w:rsidRPr="000B233C">
              <w:rPr>
                <w:rFonts w:ascii="宋体" w:hAnsi="宋体" w:cs="宋体" w:hint="eastAsia"/>
                <w:kern w:val="0"/>
                <w:sz w:val="18"/>
                <w:szCs w:val="18"/>
              </w:rPr>
              <w:t>最小值</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64.33</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59.21</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54.33</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49.31</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43.35</w:t>
            </w:r>
          </w:p>
        </w:tc>
      </w:tr>
      <w:tr w:rsidR="00C37561" w:rsidRPr="000B233C" w:rsidTr="00CB2B6D">
        <w:trPr>
          <w:trHeight w:hRule="exact" w:val="400"/>
        </w:trPr>
        <w:tc>
          <w:tcPr>
            <w:tcW w:w="1499" w:type="dxa"/>
          </w:tcPr>
          <w:p w:rsidR="00C37561" w:rsidRPr="000B233C" w:rsidRDefault="00C37561" w:rsidP="00C37561">
            <w:pPr>
              <w:adjustRightInd w:val="0"/>
              <w:snapToGrid w:val="0"/>
              <w:spacing w:before="120" w:after="120" w:line="360" w:lineRule="auto"/>
              <w:jc w:val="center"/>
              <w:rPr>
                <w:rFonts w:ascii="宋体" w:hAnsi="宋体" w:cs="宋体"/>
                <w:kern w:val="0"/>
                <w:sz w:val="18"/>
                <w:szCs w:val="18"/>
              </w:rPr>
            </w:pPr>
            <w:r w:rsidRPr="000B233C">
              <w:rPr>
                <w:rFonts w:hint="eastAsia"/>
                <w:sz w:val="18"/>
                <w:szCs w:val="18"/>
              </w:rPr>
              <w:t>平均值</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64.44</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59.34</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54.48</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49.40</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43.49</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rFonts w:ascii="宋体" w:hAnsi="宋体" w:cs="宋体"/>
                <w:kern w:val="0"/>
                <w:sz w:val="18"/>
                <w:szCs w:val="18"/>
              </w:rPr>
            </w:pPr>
            <w:r w:rsidRPr="000B233C">
              <w:rPr>
                <w:rFonts w:ascii="宋体" w:hAnsi="宋体" w:cs="宋体" w:hint="eastAsia"/>
                <w:kern w:val="0"/>
                <w:sz w:val="18"/>
                <w:szCs w:val="18"/>
              </w:rPr>
              <w:t>标准偏差</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0.0560</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0.0785</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0.0929</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0.0687</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0.0963</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rFonts w:ascii="宋体" w:hAnsi="宋体" w:cs="宋体"/>
                <w:kern w:val="0"/>
                <w:sz w:val="18"/>
                <w:szCs w:val="18"/>
              </w:rPr>
            </w:pPr>
            <w:r w:rsidRPr="000B233C">
              <w:rPr>
                <w:rFonts w:ascii="宋体" w:hAnsi="宋体" w:cs="宋体" w:hint="eastAsia"/>
                <w:kern w:val="0"/>
                <w:sz w:val="18"/>
                <w:szCs w:val="18"/>
              </w:rPr>
              <w:t>G</w:t>
            </w:r>
            <w:r w:rsidRPr="000B233C">
              <w:rPr>
                <w:rFonts w:ascii="宋体" w:hAnsi="宋体" w:cs="宋体" w:hint="eastAsia"/>
                <w:kern w:val="0"/>
                <w:sz w:val="18"/>
                <w:szCs w:val="18"/>
                <w:vertAlign w:val="subscript"/>
              </w:rPr>
              <w:t>max</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1.1249</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1.2565</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1.6788</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1.4410</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1.7612</w:t>
            </w:r>
          </w:p>
        </w:tc>
      </w:tr>
      <w:tr w:rsidR="00C37561" w:rsidRPr="000B233C" w:rsidTr="00CB2B6D">
        <w:trPr>
          <w:trHeight w:hRule="exact" w:val="400"/>
        </w:trPr>
        <w:tc>
          <w:tcPr>
            <w:tcW w:w="1499" w:type="dxa"/>
            <w:vAlign w:val="center"/>
          </w:tcPr>
          <w:p w:rsidR="00C37561" w:rsidRPr="000B233C" w:rsidRDefault="00C37561" w:rsidP="00C37561">
            <w:pPr>
              <w:widowControl/>
              <w:adjustRightInd w:val="0"/>
              <w:snapToGrid w:val="0"/>
              <w:jc w:val="center"/>
              <w:rPr>
                <w:rFonts w:ascii="宋体" w:hAnsi="宋体" w:cs="宋体"/>
                <w:kern w:val="0"/>
                <w:sz w:val="18"/>
                <w:szCs w:val="18"/>
              </w:rPr>
            </w:pPr>
            <w:r w:rsidRPr="000B233C">
              <w:rPr>
                <w:rFonts w:ascii="宋体" w:hAnsi="宋体" w:cs="宋体" w:hint="eastAsia"/>
                <w:kern w:val="0"/>
                <w:sz w:val="18"/>
                <w:szCs w:val="18"/>
              </w:rPr>
              <w:t>G</w:t>
            </w:r>
            <w:r w:rsidRPr="000B233C">
              <w:rPr>
                <w:rFonts w:ascii="宋体" w:hAnsi="宋体" w:cs="宋体" w:hint="eastAsia"/>
                <w:kern w:val="0"/>
                <w:sz w:val="18"/>
                <w:szCs w:val="18"/>
                <w:vertAlign w:val="subscript"/>
              </w:rPr>
              <w:t>min</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-2.0157</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-1.7109</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-1.6270</w:t>
            </w:r>
          </w:p>
        </w:tc>
        <w:tc>
          <w:tcPr>
            <w:tcW w:w="1536"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-1.2817</w:t>
            </w:r>
          </w:p>
        </w:tc>
        <w:tc>
          <w:tcPr>
            <w:tcW w:w="1317" w:type="dxa"/>
            <w:vAlign w:val="bottom"/>
          </w:tcPr>
          <w:p w:rsidR="00C37561" w:rsidRPr="000B233C" w:rsidRDefault="00C37561" w:rsidP="00C37561">
            <w:pPr>
              <w:jc w:val="center"/>
              <w:rPr>
                <w:color w:val="000000"/>
                <w:sz w:val="22"/>
                <w:szCs w:val="22"/>
              </w:rPr>
            </w:pPr>
            <w:r w:rsidRPr="000B233C">
              <w:rPr>
                <w:rFonts w:hint="eastAsia"/>
                <w:color w:val="000000"/>
                <w:sz w:val="22"/>
                <w:szCs w:val="22"/>
              </w:rPr>
              <w:t>-1.4846</w:t>
            </w:r>
          </w:p>
        </w:tc>
      </w:tr>
    </w:tbl>
    <w:p w:rsidR="00801926" w:rsidRPr="000B233C" w:rsidRDefault="00801926" w:rsidP="00801926">
      <w:pPr>
        <w:spacing w:line="360" w:lineRule="auto"/>
        <w:ind w:firstLineChars="200" w:firstLine="420"/>
        <w:rPr>
          <w:szCs w:val="20"/>
        </w:rPr>
      </w:pPr>
      <w:r w:rsidRPr="000B233C">
        <w:rPr>
          <w:rFonts w:hint="eastAsia"/>
          <w:szCs w:val="20"/>
        </w:rPr>
        <w:t>查格拉布斯检验的临界值表得：当</w:t>
      </w:r>
      <w:r w:rsidRPr="000B233C">
        <w:rPr>
          <w:rFonts w:hint="eastAsia"/>
          <w:szCs w:val="20"/>
        </w:rPr>
        <w:t>p=</w:t>
      </w:r>
      <w:r w:rsidR="00DF2FA8" w:rsidRPr="000B233C">
        <w:rPr>
          <w:szCs w:val="20"/>
        </w:rPr>
        <w:t>9</w:t>
      </w:r>
      <w:r w:rsidRPr="000B233C">
        <w:rPr>
          <w:rFonts w:hint="eastAsia"/>
          <w:szCs w:val="20"/>
        </w:rPr>
        <w:t>，显著性水平为</w:t>
      </w:r>
      <w:r w:rsidRPr="000B233C">
        <w:rPr>
          <w:rFonts w:hint="eastAsia"/>
          <w:szCs w:val="20"/>
        </w:rPr>
        <w:t>5%</w:t>
      </w:r>
      <w:r w:rsidRPr="000B233C">
        <w:rPr>
          <w:rFonts w:hint="eastAsia"/>
          <w:szCs w:val="20"/>
        </w:rPr>
        <w:t>时的临界值</w:t>
      </w:r>
      <w:r w:rsidRPr="000B233C">
        <w:rPr>
          <w:rFonts w:hint="eastAsia"/>
          <w:szCs w:val="20"/>
        </w:rPr>
        <w:t>G0.05</w:t>
      </w:r>
      <w:r w:rsidRPr="000B233C">
        <w:rPr>
          <w:rFonts w:hint="eastAsia"/>
          <w:szCs w:val="20"/>
        </w:rPr>
        <w:t>为</w:t>
      </w:r>
      <w:r w:rsidR="00DF2FA8" w:rsidRPr="000B233C">
        <w:rPr>
          <w:szCs w:val="20"/>
        </w:rPr>
        <w:t>2.215</w:t>
      </w:r>
      <w:r w:rsidRPr="000B233C">
        <w:rPr>
          <w:rFonts w:hint="eastAsia"/>
          <w:szCs w:val="20"/>
        </w:rPr>
        <w:t>,</w:t>
      </w:r>
      <w:r w:rsidRPr="000B233C">
        <w:rPr>
          <w:rFonts w:hint="eastAsia"/>
          <w:szCs w:val="20"/>
        </w:rPr>
        <w:t>显著性水平为</w:t>
      </w:r>
      <w:r w:rsidRPr="000B233C">
        <w:rPr>
          <w:rFonts w:hint="eastAsia"/>
          <w:szCs w:val="20"/>
        </w:rPr>
        <w:t>1%</w:t>
      </w:r>
      <w:r w:rsidRPr="000B233C">
        <w:rPr>
          <w:rFonts w:hint="eastAsia"/>
          <w:szCs w:val="20"/>
        </w:rPr>
        <w:t>时的临界值</w:t>
      </w:r>
      <w:r w:rsidRPr="000B233C">
        <w:rPr>
          <w:rFonts w:hint="eastAsia"/>
          <w:szCs w:val="20"/>
        </w:rPr>
        <w:t>G0.01</w:t>
      </w:r>
      <w:r w:rsidRPr="000B233C">
        <w:rPr>
          <w:rFonts w:hint="eastAsia"/>
          <w:szCs w:val="20"/>
        </w:rPr>
        <w:t>为</w:t>
      </w:r>
      <w:r w:rsidR="00DF2FA8" w:rsidRPr="000B233C">
        <w:rPr>
          <w:szCs w:val="20"/>
        </w:rPr>
        <w:t>2.387</w:t>
      </w:r>
      <w:r w:rsidRPr="000B233C">
        <w:rPr>
          <w:rFonts w:hint="eastAsia"/>
          <w:szCs w:val="20"/>
        </w:rPr>
        <w:t>。实验室</w:t>
      </w:r>
      <w:r w:rsidRPr="000B233C">
        <w:rPr>
          <w:rFonts w:hint="eastAsia"/>
          <w:szCs w:val="20"/>
        </w:rPr>
        <w:t>11</w:t>
      </w:r>
      <w:r w:rsidRPr="000B233C">
        <w:rPr>
          <w:rFonts w:hint="eastAsia"/>
          <w:szCs w:val="20"/>
        </w:rPr>
        <w:t>的</w:t>
      </w:r>
      <w:r w:rsidRPr="000B233C">
        <w:rPr>
          <w:rFonts w:hint="eastAsia"/>
          <w:szCs w:val="20"/>
        </w:rPr>
        <w:t>A2</w:t>
      </w:r>
      <w:r w:rsidRPr="000B233C">
        <w:rPr>
          <w:rFonts w:hint="eastAsia"/>
          <w:szCs w:val="20"/>
        </w:rPr>
        <w:t>样品的数值为岐离值，实验室</w:t>
      </w:r>
      <w:r w:rsidRPr="000B233C">
        <w:rPr>
          <w:rFonts w:hint="eastAsia"/>
          <w:szCs w:val="20"/>
        </w:rPr>
        <w:t>7</w:t>
      </w:r>
      <w:r w:rsidRPr="000B233C">
        <w:rPr>
          <w:rFonts w:hint="eastAsia"/>
          <w:szCs w:val="20"/>
        </w:rPr>
        <w:t>的</w:t>
      </w:r>
      <w:r w:rsidRPr="000B233C">
        <w:rPr>
          <w:rFonts w:hint="eastAsia"/>
          <w:szCs w:val="20"/>
        </w:rPr>
        <w:t>A1</w:t>
      </w:r>
      <w:r w:rsidRPr="000B233C">
        <w:rPr>
          <w:rFonts w:hint="eastAsia"/>
          <w:szCs w:val="20"/>
        </w:rPr>
        <w:t>样品的数值为离群值。</w:t>
      </w:r>
    </w:p>
    <w:p w:rsidR="00801926" w:rsidRPr="000B233C" w:rsidRDefault="00801926" w:rsidP="00801926">
      <w:pPr>
        <w:spacing w:beforeLines="50" w:before="156" w:line="360" w:lineRule="auto"/>
        <w:rPr>
          <w:rFonts w:ascii="黑体" w:eastAsia="黑体"/>
          <w:szCs w:val="21"/>
        </w:rPr>
      </w:pPr>
      <w:r w:rsidRPr="000B233C">
        <w:rPr>
          <w:rFonts w:ascii="黑体" w:eastAsia="黑体" w:hint="eastAsia"/>
          <w:szCs w:val="21"/>
        </w:rPr>
        <w:t>5.2.3 结论</w:t>
      </w:r>
    </w:p>
    <w:p w:rsidR="00801926" w:rsidRPr="000B233C" w:rsidRDefault="00801926" w:rsidP="00801926">
      <w:pPr>
        <w:spacing w:line="360" w:lineRule="auto"/>
        <w:ind w:firstLineChars="200" w:firstLine="420"/>
        <w:rPr>
          <w:szCs w:val="20"/>
        </w:rPr>
      </w:pPr>
      <w:r w:rsidRPr="000B233C">
        <w:rPr>
          <w:rFonts w:hint="eastAsia"/>
          <w:szCs w:val="20"/>
        </w:rPr>
        <w:t>经讨论，剔除实验室</w:t>
      </w:r>
      <w:r w:rsidRPr="000B233C">
        <w:rPr>
          <w:rFonts w:hint="eastAsia"/>
          <w:szCs w:val="20"/>
        </w:rPr>
        <w:t>2</w:t>
      </w:r>
      <w:r w:rsidRPr="000B233C">
        <w:rPr>
          <w:rFonts w:hint="eastAsia"/>
          <w:szCs w:val="20"/>
        </w:rPr>
        <w:t>的全部（</w:t>
      </w:r>
      <w:r w:rsidRPr="000B233C">
        <w:rPr>
          <w:szCs w:val="20"/>
        </w:rPr>
        <w:t>A1~A</w:t>
      </w:r>
      <w:r w:rsidRPr="000B233C">
        <w:rPr>
          <w:rFonts w:hint="eastAsia"/>
          <w:szCs w:val="20"/>
        </w:rPr>
        <w:t>5</w:t>
      </w:r>
      <w:r w:rsidRPr="000B233C">
        <w:rPr>
          <w:rFonts w:hint="eastAsia"/>
          <w:szCs w:val="20"/>
        </w:rPr>
        <w:t>）数值、实验室</w:t>
      </w:r>
      <w:r w:rsidRPr="000B233C">
        <w:rPr>
          <w:rFonts w:hint="eastAsia"/>
          <w:szCs w:val="20"/>
        </w:rPr>
        <w:t>7</w:t>
      </w:r>
      <w:r w:rsidRPr="000B233C">
        <w:rPr>
          <w:rFonts w:hint="eastAsia"/>
          <w:szCs w:val="20"/>
        </w:rPr>
        <w:t>的</w:t>
      </w:r>
      <w:r w:rsidRPr="000B233C">
        <w:rPr>
          <w:rFonts w:hint="eastAsia"/>
          <w:szCs w:val="20"/>
        </w:rPr>
        <w:t>A1</w:t>
      </w:r>
      <w:r w:rsidRPr="000B233C">
        <w:rPr>
          <w:rFonts w:hint="eastAsia"/>
          <w:szCs w:val="20"/>
        </w:rPr>
        <w:t>和</w:t>
      </w:r>
      <w:r w:rsidRPr="000B233C">
        <w:rPr>
          <w:rFonts w:hint="eastAsia"/>
          <w:szCs w:val="20"/>
        </w:rPr>
        <w:t>A5</w:t>
      </w:r>
      <w:r w:rsidRPr="000B233C">
        <w:rPr>
          <w:rFonts w:hint="eastAsia"/>
          <w:szCs w:val="20"/>
        </w:rPr>
        <w:t>样品的数值、实验室</w:t>
      </w:r>
      <w:r w:rsidRPr="000B233C">
        <w:rPr>
          <w:rFonts w:hint="eastAsia"/>
          <w:szCs w:val="20"/>
        </w:rPr>
        <w:t>8</w:t>
      </w:r>
      <w:r w:rsidRPr="000B233C">
        <w:rPr>
          <w:rFonts w:hint="eastAsia"/>
          <w:szCs w:val="20"/>
        </w:rPr>
        <w:t>的</w:t>
      </w:r>
      <w:r w:rsidRPr="000B233C">
        <w:rPr>
          <w:rFonts w:hint="eastAsia"/>
          <w:szCs w:val="20"/>
        </w:rPr>
        <w:t>A4</w:t>
      </w:r>
      <w:r w:rsidRPr="000B233C">
        <w:rPr>
          <w:rFonts w:hint="eastAsia"/>
          <w:szCs w:val="20"/>
        </w:rPr>
        <w:t>的数值、实验室</w:t>
      </w:r>
      <w:r w:rsidRPr="000B233C">
        <w:rPr>
          <w:rFonts w:hint="eastAsia"/>
          <w:szCs w:val="20"/>
        </w:rPr>
        <w:t>11</w:t>
      </w:r>
      <w:r w:rsidRPr="000B233C">
        <w:rPr>
          <w:rFonts w:hint="eastAsia"/>
          <w:szCs w:val="20"/>
        </w:rPr>
        <w:t>的</w:t>
      </w:r>
      <w:r w:rsidRPr="000B233C">
        <w:rPr>
          <w:rFonts w:hint="eastAsia"/>
          <w:szCs w:val="20"/>
        </w:rPr>
        <w:t>A2</w:t>
      </w:r>
      <w:r w:rsidRPr="000B233C">
        <w:rPr>
          <w:rFonts w:hint="eastAsia"/>
          <w:szCs w:val="20"/>
        </w:rPr>
        <w:t>样品的数值、实验室</w:t>
      </w:r>
      <w:r w:rsidRPr="000B233C">
        <w:rPr>
          <w:rFonts w:hint="eastAsia"/>
          <w:szCs w:val="20"/>
        </w:rPr>
        <w:t>12</w:t>
      </w:r>
      <w:r w:rsidRPr="000B233C">
        <w:rPr>
          <w:rFonts w:hint="eastAsia"/>
          <w:szCs w:val="20"/>
        </w:rPr>
        <w:t>的</w:t>
      </w:r>
      <w:r w:rsidRPr="000B233C">
        <w:rPr>
          <w:rFonts w:hint="eastAsia"/>
          <w:szCs w:val="20"/>
        </w:rPr>
        <w:t>A2</w:t>
      </w:r>
      <w:r w:rsidRPr="000B233C">
        <w:rPr>
          <w:rFonts w:hint="eastAsia"/>
          <w:szCs w:val="20"/>
        </w:rPr>
        <w:t>样品的数值。精密度试验有效数据见表</w:t>
      </w:r>
      <w:r w:rsidRPr="000B233C">
        <w:rPr>
          <w:rFonts w:hint="eastAsia"/>
          <w:szCs w:val="20"/>
        </w:rPr>
        <w:t>10</w:t>
      </w:r>
      <w:r w:rsidRPr="000B233C">
        <w:rPr>
          <w:rFonts w:hint="eastAsia"/>
          <w:szCs w:val="20"/>
        </w:rPr>
        <w:t>。</w:t>
      </w:r>
    </w:p>
    <w:p w:rsidR="00801926" w:rsidRPr="000B233C" w:rsidRDefault="00801926" w:rsidP="00801926">
      <w:pPr>
        <w:spacing w:beforeLines="50" w:before="156" w:afterLines="50" w:after="156"/>
        <w:jc w:val="center"/>
        <w:rPr>
          <w:rFonts w:ascii="黑体" w:eastAsia="黑体"/>
          <w:szCs w:val="21"/>
        </w:rPr>
      </w:pPr>
      <w:r w:rsidRPr="000B233C">
        <w:rPr>
          <w:rFonts w:ascii="黑体" w:eastAsia="黑体" w:hint="eastAsia"/>
          <w:szCs w:val="21"/>
        </w:rPr>
        <w:t>表10  精密度试验有效数据</w:t>
      </w:r>
    </w:p>
    <w:tbl>
      <w:tblPr>
        <w:tblStyle w:val="aa"/>
        <w:tblW w:w="8296" w:type="dxa"/>
        <w:jc w:val="center"/>
        <w:tblLayout w:type="fixed"/>
        <w:tblLook w:val="04A0" w:firstRow="1" w:lastRow="0" w:firstColumn="1" w:lastColumn="0" w:noHBand="0" w:noVBand="1"/>
      </w:tblPr>
      <w:tblGrid>
        <w:gridCol w:w="1369"/>
        <w:gridCol w:w="1384"/>
        <w:gridCol w:w="1384"/>
        <w:gridCol w:w="1384"/>
        <w:gridCol w:w="1385"/>
        <w:gridCol w:w="1390"/>
      </w:tblGrid>
      <w:tr w:rsidR="00C37561" w:rsidRPr="000B233C" w:rsidTr="00CB2B6D">
        <w:trPr>
          <w:trHeight w:hRule="exact" w:val="249"/>
          <w:jc w:val="center"/>
        </w:trPr>
        <w:tc>
          <w:tcPr>
            <w:tcW w:w="1369" w:type="dxa"/>
          </w:tcPr>
          <w:p w:rsidR="00C37561" w:rsidRPr="000B233C" w:rsidRDefault="00C37561" w:rsidP="00C37561">
            <w:pPr>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实验室i</w:t>
            </w:r>
          </w:p>
        </w:tc>
        <w:tc>
          <w:tcPr>
            <w:tcW w:w="1384"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1#</w:t>
            </w:r>
          </w:p>
        </w:tc>
        <w:tc>
          <w:tcPr>
            <w:tcW w:w="1384"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2#</w:t>
            </w:r>
          </w:p>
        </w:tc>
        <w:tc>
          <w:tcPr>
            <w:tcW w:w="1384"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3#</w:t>
            </w:r>
          </w:p>
        </w:tc>
        <w:tc>
          <w:tcPr>
            <w:tcW w:w="1385"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4#</w:t>
            </w:r>
          </w:p>
        </w:tc>
        <w:tc>
          <w:tcPr>
            <w:tcW w:w="1390" w:type="dxa"/>
          </w:tcPr>
          <w:p w:rsidR="00C37561" w:rsidRPr="000B233C" w:rsidRDefault="00C37561" w:rsidP="00C37561">
            <w:pPr>
              <w:jc w:val="center"/>
              <w:rPr>
                <w:rFonts w:asciiTheme="minorEastAsia" w:eastAsiaTheme="minorEastAsia" w:hAnsiTheme="minorEastAsia" w:cs="宋体"/>
                <w:szCs w:val="20"/>
              </w:rPr>
            </w:pPr>
            <w:r w:rsidRPr="000B233C">
              <w:rPr>
                <w:rFonts w:asciiTheme="minorEastAsia" w:eastAsiaTheme="minorEastAsia" w:hAnsiTheme="minorEastAsia" w:cs="宋体" w:hint="eastAsia"/>
                <w:szCs w:val="20"/>
              </w:rPr>
              <w:t>5#</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1</w:t>
            </w:r>
          </w:p>
        </w:tc>
        <w:tc>
          <w:tcPr>
            <w:tcW w:w="1384" w:type="dxa"/>
            <w:vAlign w:val="bottom"/>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64.60</w:t>
            </w:r>
          </w:p>
        </w:tc>
        <w:tc>
          <w:tcPr>
            <w:tcW w:w="1384" w:type="dxa"/>
            <w:vAlign w:val="bottom"/>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59.38</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54.61</w:t>
            </w:r>
          </w:p>
        </w:tc>
        <w:tc>
          <w:tcPr>
            <w:tcW w:w="1385" w:type="dxa"/>
            <w:vAlign w:val="bottom"/>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49.31</w:t>
            </w:r>
          </w:p>
        </w:tc>
        <w:tc>
          <w:tcPr>
            <w:tcW w:w="1390" w:type="dxa"/>
            <w:vAlign w:val="bottom"/>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43.46</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64.54</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59.12</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54.32</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43.48</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64.38</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59.11</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54.64</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49.53</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43.57</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64.33</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59.33</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54.55</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43.39</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64.51</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59.35</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54.63</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49.52</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43.66</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64.63</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59.33</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54.46</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49.43</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43.61</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64.40</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59.42</w:t>
            </w:r>
          </w:p>
        </w:tc>
        <w:tc>
          <w:tcPr>
            <w:tcW w:w="1384" w:type="dxa"/>
            <w:vAlign w:val="center"/>
          </w:tcPr>
          <w:p w:rsidR="00C37561" w:rsidRPr="000B233C" w:rsidRDefault="00C37561" w:rsidP="00C37561">
            <w:pPr>
              <w:jc w:val="center"/>
              <w:rPr>
                <w:color w:val="000000"/>
                <w:szCs w:val="21"/>
              </w:rPr>
            </w:pPr>
            <w:r w:rsidRPr="000B233C">
              <w:rPr>
                <w:rFonts w:hint="eastAsia"/>
                <w:color w:val="000000"/>
                <w:szCs w:val="21"/>
              </w:rPr>
              <w:t>54.63</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49.44</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43.41</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3</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64.44</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59.3</w:t>
            </w:r>
            <w:r w:rsidRPr="000B233C">
              <w:rPr>
                <w:rFonts w:ascii="宋体" w:hAnsi="宋体" w:cs="宋体"/>
                <w:szCs w:val="20"/>
              </w:rPr>
              <w:t>0</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54.50</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49.50</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43.40</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64.52</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59.25</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54.39</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49.41</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43.51</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64.39</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59.20</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54.48</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49.47</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43.61</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64.49</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59.18</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w:t>
            </w:r>
            <w:r w:rsidRPr="000B233C">
              <w:rPr>
                <w:rFonts w:ascii="宋体" w:hAnsi="宋体" w:cs="宋体"/>
                <w:szCs w:val="20"/>
              </w:rPr>
              <w:t>4.29</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49.52</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43.34</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64.60</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59.39</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54.59</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49.64</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43.47</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64.42</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59.21</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54.44</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49.51</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w:t>
            </w:r>
            <w:r w:rsidRPr="000B233C">
              <w:rPr>
                <w:rFonts w:ascii="宋体" w:hAnsi="宋体" w:cs="宋体"/>
                <w:szCs w:val="20"/>
              </w:rPr>
              <w:t>40</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4</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64.55</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59.40</w:t>
            </w:r>
          </w:p>
        </w:tc>
        <w:tc>
          <w:tcPr>
            <w:tcW w:w="1384"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54.66</w:t>
            </w:r>
          </w:p>
        </w:tc>
        <w:tc>
          <w:tcPr>
            <w:tcW w:w="1385"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49.34</w:t>
            </w:r>
          </w:p>
        </w:tc>
        <w:tc>
          <w:tcPr>
            <w:tcW w:w="1390" w:type="dxa"/>
          </w:tcPr>
          <w:p w:rsidR="00C37561" w:rsidRPr="000B233C" w:rsidRDefault="00C37561" w:rsidP="00C37561">
            <w:pPr>
              <w:jc w:val="center"/>
              <w:rPr>
                <w:rFonts w:ascii="宋体" w:hAnsi="宋体" w:cs="宋体"/>
                <w:szCs w:val="20"/>
              </w:rPr>
            </w:pPr>
            <w:r w:rsidRPr="000B233C">
              <w:rPr>
                <w:rFonts w:ascii="宋体" w:hAnsi="宋体" w:cs="宋体" w:hint="eastAsia"/>
                <w:szCs w:val="20"/>
              </w:rPr>
              <w:t>43.58</w:t>
            </w:r>
          </w:p>
          <w:p w:rsidR="00C37561" w:rsidRPr="000B233C" w:rsidRDefault="00C37561" w:rsidP="00C37561">
            <w:pPr>
              <w:jc w:val="center"/>
              <w:rPr>
                <w:rFonts w:ascii="宋体" w:hAnsi="宋体" w:cs="宋体"/>
                <w:szCs w:val="20"/>
              </w:rPr>
            </w:pP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64.48</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54.63</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49.48</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43.65</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64.35</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59.38</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54.64</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49.54</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43.64</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64.57</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59.64</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54.56</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49.56</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43.75</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64.46</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59.37</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54.39</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49.55</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43.79</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64.39</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59.46</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54.67</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49.38</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43.68</w:t>
            </w:r>
          </w:p>
        </w:tc>
      </w:tr>
      <w:tr w:rsidR="00C37561" w:rsidRPr="000B233C" w:rsidTr="00CB2B6D">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5</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64.48</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54.37</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49.49</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43.44</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64.51</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59.51</w:t>
            </w:r>
          </w:p>
        </w:tc>
        <w:tc>
          <w:tcPr>
            <w:tcW w:w="1384" w:type="dxa"/>
            <w:vAlign w:val="center"/>
          </w:tcPr>
          <w:p w:rsidR="00C37561" w:rsidRPr="000B233C" w:rsidRDefault="00C37561" w:rsidP="00C37561">
            <w:pPr>
              <w:jc w:val="center"/>
              <w:rPr>
                <w:rFonts w:asciiTheme="minorEastAsia" w:eastAsiaTheme="minorEastAsia" w:hAnsiTheme="minorEastAsia"/>
                <w:bCs/>
                <w:color w:val="000000"/>
                <w:szCs w:val="20"/>
              </w:rPr>
            </w:pPr>
            <w:r w:rsidRPr="000B233C">
              <w:rPr>
                <w:rFonts w:asciiTheme="minorEastAsia" w:eastAsiaTheme="minorEastAsia" w:hAnsiTheme="minorEastAsia"/>
                <w:bCs/>
                <w:color w:val="000000"/>
                <w:szCs w:val="20"/>
              </w:rPr>
              <w:t>54.46</w:t>
            </w:r>
          </w:p>
        </w:tc>
        <w:tc>
          <w:tcPr>
            <w:tcW w:w="1385"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49.53</w:t>
            </w:r>
          </w:p>
        </w:tc>
        <w:tc>
          <w:tcPr>
            <w:tcW w:w="1390" w:type="dxa"/>
            <w:vAlign w:val="center"/>
          </w:tcPr>
          <w:p w:rsidR="00C37561" w:rsidRPr="000B233C" w:rsidRDefault="00C37561" w:rsidP="00C37561">
            <w:pPr>
              <w:jc w:val="center"/>
              <w:rPr>
                <w:rFonts w:asciiTheme="minorEastAsia" w:eastAsiaTheme="minorEastAsia" w:hAnsiTheme="minorEastAsia" w:cs="Calibri"/>
                <w:bCs/>
                <w:color w:val="000000"/>
                <w:szCs w:val="20"/>
              </w:rPr>
            </w:pPr>
            <w:r w:rsidRPr="000B233C">
              <w:rPr>
                <w:rFonts w:asciiTheme="minorEastAsia" w:eastAsiaTheme="minorEastAsia" w:hAnsiTheme="minorEastAsia" w:cs="Calibri"/>
                <w:bCs/>
                <w:color w:val="000000"/>
                <w:szCs w:val="20"/>
              </w:rPr>
              <w:t>43.75</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64.42</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54.53</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49.43</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43.55</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64.37</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59.48</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54.44</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49.55</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43.34</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64.59</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59.54</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54.46</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49.50</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43.65</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64.26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59.47</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54.59</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49.51</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43.70</w:t>
            </w:r>
          </w:p>
        </w:tc>
      </w:tr>
      <w:tr w:rsidR="00C37561" w:rsidRPr="000B233C" w:rsidTr="00CB2B6D">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64.49</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54.37</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49.35</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43.48</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64.38</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59.38</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54.47</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49.42</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43.42</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64.41</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59.41</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54.46</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49.33</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43.45</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64.60</w:t>
            </w:r>
          </w:p>
        </w:tc>
        <w:tc>
          <w:tcPr>
            <w:tcW w:w="1384" w:type="dxa"/>
            <w:vAlign w:val="bottom"/>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59.05</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rPr>
              <w:t>54.6</w:t>
            </w:r>
            <w:r w:rsidRPr="000B233C">
              <w:rPr>
                <w:rFonts w:asciiTheme="minorEastAsia" w:eastAsiaTheme="minorEastAsia" w:hAnsiTheme="minorEastAsia" w:hint="eastAsia"/>
              </w:rPr>
              <w:t>6</w:t>
            </w:r>
          </w:p>
        </w:tc>
        <w:tc>
          <w:tcPr>
            <w:tcW w:w="1385" w:type="dxa"/>
            <w:vAlign w:val="bottom"/>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49.28</w:t>
            </w:r>
          </w:p>
        </w:tc>
        <w:tc>
          <w:tcPr>
            <w:tcW w:w="1390" w:type="dxa"/>
            <w:vAlign w:val="bottom"/>
          </w:tcPr>
          <w:p w:rsidR="00C37561" w:rsidRPr="000B233C" w:rsidRDefault="00C37561" w:rsidP="00C37561">
            <w:pPr>
              <w:widowControl/>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43.62</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64.65</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59.26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54.71</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49.38</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43.50</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64.38</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59.28</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54.64</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49.10</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43.31</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7</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64.54</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59.01</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54.65</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49.20</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43.41</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64.47</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59.06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54.65</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49.40</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43.38</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64.36</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59.40</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54.71</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49.50</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43.28</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64.50</w:t>
            </w:r>
          </w:p>
        </w:tc>
        <w:tc>
          <w:tcPr>
            <w:tcW w:w="1384"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59.36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54.40</w:t>
            </w:r>
          </w:p>
        </w:tc>
        <w:tc>
          <w:tcPr>
            <w:tcW w:w="1385"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49.55</w:t>
            </w:r>
          </w:p>
        </w:tc>
        <w:tc>
          <w:tcPr>
            <w:tcW w:w="1390" w:type="dxa"/>
            <w:vAlign w:val="bottom"/>
          </w:tcPr>
          <w:p w:rsidR="00C37561" w:rsidRPr="000B233C" w:rsidRDefault="00C37561" w:rsidP="00C37561">
            <w:pPr>
              <w:jc w:val="center"/>
              <w:rPr>
                <w:rFonts w:asciiTheme="minorEastAsia" w:eastAsiaTheme="minorEastAsia" w:hAnsiTheme="minorEastAsia"/>
                <w:color w:val="000000"/>
                <w:szCs w:val="21"/>
              </w:rPr>
            </w:pPr>
            <w:r w:rsidRPr="000B233C">
              <w:rPr>
                <w:rFonts w:asciiTheme="minorEastAsia" w:eastAsiaTheme="minorEastAsia" w:hAnsiTheme="minorEastAsia" w:hint="eastAsia"/>
                <w:color w:val="000000"/>
                <w:szCs w:val="21"/>
              </w:rPr>
              <w:t>43.64</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64.49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59.35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54.48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49.30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43.62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64.56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59.42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54.61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49.41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43.45 </w:t>
            </w:r>
          </w:p>
        </w:tc>
      </w:tr>
      <w:tr w:rsidR="00C37561" w:rsidRPr="000B233C" w:rsidTr="00CB2B6D">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8</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64.51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59.36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54.57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49.28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43.50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64.49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59.33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54.38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49.40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43.60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64.42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59.17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54.50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49.51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43.46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64.57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59.12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54.62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49.50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43.59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64.38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59.29 </w:t>
            </w: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54.52 </w:t>
            </w:r>
          </w:p>
        </w:tc>
        <w:tc>
          <w:tcPr>
            <w:tcW w:w="1385"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49.40 </w:t>
            </w:r>
          </w:p>
        </w:tc>
        <w:tc>
          <w:tcPr>
            <w:tcW w:w="1390"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 xml:space="preserve">43.47 </w:t>
            </w:r>
          </w:p>
        </w:tc>
      </w:tr>
      <w:tr w:rsidR="00C37561" w:rsidRPr="000B233C" w:rsidTr="00CB2B6D">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p>
        </w:tc>
        <w:tc>
          <w:tcPr>
            <w:tcW w:w="1384" w:type="dxa"/>
            <w:vAlign w:val="center"/>
          </w:tcPr>
          <w:p w:rsidR="00C37561" w:rsidRPr="000B233C" w:rsidRDefault="00C37561" w:rsidP="00C37561">
            <w:pPr>
              <w:widowControl/>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64.52</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59.54</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54.45</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49.17</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43.37</w:t>
            </w:r>
          </w:p>
        </w:tc>
      </w:tr>
      <w:tr w:rsidR="00C37561" w:rsidRPr="000B233C" w:rsidTr="00214B5B">
        <w:trPr>
          <w:trHeight w:hRule="exact" w:val="249"/>
          <w:jc w:val="center"/>
        </w:trPr>
        <w:tc>
          <w:tcPr>
            <w:tcW w:w="1369" w:type="dxa"/>
            <w:vMerge w:val="restart"/>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Cs w:val="20"/>
              </w:rPr>
            </w:pPr>
            <w:r w:rsidRPr="000B233C">
              <w:rPr>
                <w:rFonts w:asciiTheme="minorEastAsia" w:eastAsiaTheme="minorEastAsia" w:hAnsiTheme="minorEastAsia" w:cstheme="minorEastAsia" w:hint="eastAsia"/>
                <w:szCs w:val="20"/>
              </w:rPr>
              <w:t>9</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64.1</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59.52</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54.35</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49.28</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43.15</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64.21</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59.44</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54.24</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49.3</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43.24</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64.32</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59.36</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54.22</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49.48</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43.46</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59.31</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49.27</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43.37</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64.38</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59.42</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54.25</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49.42</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43.4</w:t>
            </w:r>
          </w:p>
        </w:tc>
      </w:tr>
      <w:tr w:rsidR="00C37561" w:rsidRPr="000B233C" w:rsidTr="00214B5B">
        <w:trPr>
          <w:trHeight w:hRule="exact" w:val="249"/>
          <w:jc w:val="center"/>
        </w:trPr>
        <w:tc>
          <w:tcPr>
            <w:tcW w:w="1369" w:type="dxa"/>
            <w:vMerge/>
            <w:vAlign w:val="center"/>
          </w:tcPr>
          <w:p w:rsidR="00C37561" w:rsidRPr="000B233C" w:rsidRDefault="00C37561" w:rsidP="00C37561">
            <w:pPr>
              <w:spacing w:beforeLines="50" w:before="156" w:afterLines="50" w:after="156"/>
              <w:jc w:val="center"/>
              <w:rPr>
                <w:rFonts w:asciiTheme="minorEastAsia" w:eastAsiaTheme="minorEastAsia" w:hAnsiTheme="minorEastAsia" w:cstheme="minorEastAsia"/>
                <w:sz w:val="15"/>
                <w:szCs w:val="15"/>
              </w:rPr>
            </w:pP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64.44</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59.39</w:t>
            </w:r>
          </w:p>
        </w:tc>
        <w:tc>
          <w:tcPr>
            <w:tcW w:w="1384"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54.37</w:t>
            </w:r>
          </w:p>
        </w:tc>
        <w:tc>
          <w:tcPr>
            <w:tcW w:w="1385"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49.23</w:t>
            </w:r>
          </w:p>
        </w:tc>
        <w:tc>
          <w:tcPr>
            <w:tcW w:w="1390" w:type="dxa"/>
            <w:vAlign w:val="center"/>
          </w:tcPr>
          <w:p w:rsidR="00C37561" w:rsidRPr="000B233C" w:rsidRDefault="00C37561" w:rsidP="00C37561">
            <w:pPr>
              <w:jc w:val="center"/>
              <w:rPr>
                <w:rFonts w:asciiTheme="minorEastAsia" w:eastAsiaTheme="minorEastAsia" w:hAnsiTheme="minorEastAsia"/>
                <w:color w:val="000000"/>
                <w:szCs w:val="20"/>
              </w:rPr>
            </w:pPr>
            <w:r w:rsidRPr="000B233C">
              <w:rPr>
                <w:rFonts w:asciiTheme="minorEastAsia" w:eastAsiaTheme="minorEastAsia" w:hAnsiTheme="minorEastAsia" w:hint="eastAsia"/>
                <w:color w:val="000000"/>
                <w:szCs w:val="20"/>
              </w:rPr>
              <w:t>43.3</w:t>
            </w:r>
          </w:p>
        </w:tc>
      </w:tr>
    </w:tbl>
    <w:p w:rsidR="00801926" w:rsidRPr="000B233C" w:rsidRDefault="00801926" w:rsidP="00801926">
      <w:pPr>
        <w:rPr>
          <w:rFonts w:ascii="黑体" w:eastAsia="黑体" w:hAnsi="黑体" w:cs="黑体"/>
          <w:bCs/>
          <w:szCs w:val="21"/>
        </w:rPr>
      </w:pPr>
    </w:p>
    <w:p w:rsidR="00801926" w:rsidRPr="000B233C" w:rsidRDefault="00801926" w:rsidP="00801926">
      <w:pPr>
        <w:rPr>
          <w:rFonts w:ascii="黑体" w:eastAsia="黑体" w:hAnsi="黑体" w:cs="黑体"/>
          <w:bCs/>
          <w:szCs w:val="21"/>
        </w:rPr>
      </w:pPr>
      <w:r w:rsidRPr="000B233C">
        <w:rPr>
          <w:rFonts w:ascii="黑体" w:eastAsia="黑体" w:hAnsi="黑体" w:cs="黑体" w:hint="eastAsia"/>
          <w:bCs/>
          <w:szCs w:val="21"/>
        </w:rPr>
        <w:t>6  精密度计算及分析</w:t>
      </w:r>
    </w:p>
    <w:p w:rsidR="00801926" w:rsidRPr="000B233C" w:rsidRDefault="00801926" w:rsidP="00801926">
      <w:pPr>
        <w:spacing w:beforeLines="50" w:before="156" w:afterLines="50" w:after="156" w:line="360" w:lineRule="auto"/>
        <w:rPr>
          <w:rFonts w:ascii="黑体" w:eastAsia="黑体" w:hAnsi="黑体" w:cs="黑体"/>
          <w:bCs/>
          <w:szCs w:val="21"/>
        </w:rPr>
      </w:pPr>
      <w:r w:rsidRPr="000B233C">
        <w:rPr>
          <w:rFonts w:ascii="黑体" w:eastAsia="黑体" w:hAnsi="黑体" w:cs="黑体" w:hint="eastAsia"/>
          <w:bCs/>
          <w:szCs w:val="21"/>
        </w:rPr>
        <w:t>6.1 重复性、再现性及其标准差计算</w:t>
      </w:r>
    </w:p>
    <w:p w:rsidR="00801926" w:rsidRPr="000B233C" w:rsidRDefault="00801926" w:rsidP="00801926">
      <w:pPr>
        <w:spacing w:beforeLines="50" w:before="156" w:afterLines="50" w:after="156" w:line="360" w:lineRule="auto"/>
        <w:ind w:firstLineChars="200" w:firstLine="420"/>
        <w:rPr>
          <w:rFonts w:hAnsi="宋体"/>
          <w:color w:val="000000"/>
          <w:szCs w:val="21"/>
        </w:rPr>
      </w:pPr>
      <w:r w:rsidRPr="000B233C">
        <w:rPr>
          <w:rFonts w:hAnsi="宋体" w:hint="eastAsia"/>
          <w:color w:val="000000"/>
          <w:szCs w:val="21"/>
        </w:rPr>
        <w:t>按式（</w:t>
      </w:r>
      <w:r w:rsidRPr="000B233C">
        <w:rPr>
          <w:rFonts w:hAnsi="宋体" w:hint="eastAsia"/>
          <w:color w:val="000000"/>
          <w:szCs w:val="21"/>
        </w:rPr>
        <w:t>9</w:t>
      </w:r>
      <w:r w:rsidRPr="000B233C">
        <w:rPr>
          <w:rFonts w:hAnsi="宋体" w:hint="eastAsia"/>
          <w:color w:val="000000"/>
          <w:szCs w:val="21"/>
        </w:rPr>
        <w:t>）</w:t>
      </w:r>
      <w:r w:rsidRPr="000B233C">
        <w:rPr>
          <w:rFonts w:hAnsi="宋体" w:hint="eastAsia"/>
          <w:color w:val="000000"/>
          <w:szCs w:val="21"/>
        </w:rPr>
        <w:t>~</w:t>
      </w:r>
      <w:r w:rsidRPr="000B233C">
        <w:rPr>
          <w:rFonts w:hAnsi="宋体" w:hint="eastAsia"/>
          <w:color w:val="000000"/>
          <w:szCs w:val="21"/>
        </w:rPr>
        <w:t>式（</w:t>
      </w:r>
      <w:r w:rsidRPr="000B233C">
        <w:rPr>
          <w:rFonts w:hAnsi="宋体" w:hint="eastAsia"/>
          <w:color w:val="000000"/>
          <w:szCs w:val="21"/>
        </w:rPr>
        <w:t>12</w:t>
      </w:r>
      <w:r w:rsidRPr="000B233C">
        <w:rPr>
          <w:rFonts w:hAnsi="宋体" w:hint="eastAsia"/>
          <w:color w:val="000000"/>
          <w:szCs w:val="21"/>
        </w:rPr>
        <w:t>）计算表</w:t>
      </w:r>
      <w:r w:rsidRPr="000B233C">
        <w:rPr>
          <w:rFonts w:hAnsi="宋体" w:hint="eastAsia"/>
          <w:color w:val="000000"/>
          <w:szCs w:val="21"/>
        </w:rPr>
        <w:t>10</w:t>
      </w:r>
      <w:r w:rsidRPr="000B233C">
        <w:rPr>
          <w:rFonts w:hAnsi="宋体" w:hint="eastAsia"/>
          <w:color w:val="000000"/>
          <w:szCs w:val="21"/>
        </w:rPr>
        <w:t>中数据的</w:t>
      </w:r>
      <w:r w:rsidRPr="000B233C">
        <w:rPr>
          <w:rFonts w:hAnsi="宋体"/>
          <w:color w:val="000000"/>
          <w:szCs w:val="21"/>
        </w:rPr>
        <w:t>总平均值和方差（</w:t>
      </w:r>
      <w:r w:rsidRPr="000B233C">
        <w:rPr>
          <w:color w:val="000000"/>
          <w:position w:val="-14"/>
          <w:szCs w:val="21"/>
        </w:rPr>
        <w:object w:dxaOrig="340" w:dyaOrig="380">
          <v:shape id="_x0000_i1040" type="#_x0000_t75" style="width:14.25pt;height:21.75pt" o:ole="">
            <v:imagedata r:id="rId40" o:title=""/>
          </v:shape>
          <o:OLEObject Type="Embed" ProgID="Equation.3" ShapeID="_x0000_i1040" DrawAspect="Content" ObjectID="_1658053293" r:id="rId41"/>
        </w:object>
      </w:r>
      <w:r w:rsidRPr="000B233C">
        <w:rPr>
          <w:rFonts w:hAnsi="宋体"/>
          <w:color w:val="000000"/>
          <w:szCs w:val="21"/>
        </w:rPr>
        <w:t>、</w:t>
      </w:r>
      <w:r w:rsidRPr="000B233C">
        <w:rPr>
          <w:color w:val="000000"/>
          <w:position w:val="-14"/>
          <w:szCs w:val="21"/>
        </w:rPr>
        <w:object w:dxaOrig="380" w:dyaOrig="420">
          <v:shape id="_x0000_i1041" type="#_x0000_t75" style="width:21.75pt;height:21.75pt" o:ole="">
            <v:imagedata r:id="rId42" o:title=""/>
          </v:shape>
          <o:OLEObject Type="Embed" ProgID="Equation.3" ShapeID="_x0000_i1041" DrawAspect="Content" ObjectID="_1658053294" r:id="rId43"/>
        </w:object>
      </w:r>
      <w:r w:rsidRPr="000B233C">
        <w:rPr>
          <w:rFonts w:hAnsi="宋体"/>
          <w:color w:val="000000"/>
          <w:szCs w:val="21"/>
        </w:rPr>
        <w:t>、</w:t>
      </w:r>
      <w:r w:rsidRPr="000B233C">
        <w:rPr>
          <w:color w:val="000000"/>
          <w:position w:val="-14"/>
          <w:szCs w:val="21"/>
        </w:rPr>
        <w:object w:dxaOrig="400" w:dyaOrig="420">
          <v:shape id="_x0000_i1042" type="#_x0000_t75" style="width:21.75pt;height:21.75pt" o:ole="">
            <v:imagedata r:id="rId44" o:title=""/>
          </v:shape>
          <o:OLEObject Type="Embed" ProgID="Equation.3" ShapeID="_x0000_i1042" DrawAspect="Content" ObjectID="_1658053295" r:id="rId45"/>
        </w:object>
      </w:r>
      <w:r w:rsidRPr="000B233C">
        <w:rPr>
          <w:rFonts w:hAnsi="宋体"/>
          <w:color w:val="000000"/>
          <w:szCs w:val="21"/>
        </w:rPr>
        <w:t>、</w:t>
      </w:r>
      <w:r w:rsidRPr="000B233C">
        <w:rPr>
          <w:color w:val="000000"/>
          <w:position w:val="-14"/>
          <w:szCs w:val="21"/>
        </w:rPr>
        <w:object w:dxaOrig="420" w:dyaOrig="420">
          <v:shape id="_x0000_i1043" type="#_x0000_t75" style="width:21.75pt;height:21.75pt" o:ole="">
            <v:imagedata r:id="rId46" o:title=""/>
          </v:shape>
          <o:OLEObject Type="Embed" ProgID="Equation.3" ShapeID="_x0000_i1043" DrawAspect="Content" ObjectID="_1658053296" r:id="rId47"/>
        </w:object>
      </w:r>
      <w:r w:rsidRPr="000B233C">
        <w:rPr>
          <w:rFonts w:hAnsi="宋体"/>
          <w:color w:val="000000"/>
          <w:szCs w:val="21"/>
        </w:rPr>
        <w:t>）</w:t>
      </w:r>
      <w:r w:rsidRPr="000B233C">
        <w:rPr>
          <w:rFonts w:hAnsi="宋体" w:hint="eastAsia"/>
          <w:color w:val="000000"/>
          <w:szCs w:val="21"/>
        </w:rPr>
        <w:t>。</w:t>
      </w:r>
    </w:p>
    <w:p w:rsidR="00801926" w:rsidRPr="000B233C" w:rsidRDefault="00801926" w:rsidP="00801926">
      <w:pPr>
        <w:spacing w:line="360" w:lineRule="auto"/>
        <w:ind w:firstLineChars="200" w:firstLine="420"/>
        <w:rPr>
          <w:color w:val="000000"/>
          <w:szCs w:val="21"/>
        </w:rPr>
      </w:pPr>
      <w:r w:rsidRPr="000B233C">
        <w:rPr>
          <w:rFonts w:hint="eastAsia"/>
          <w:color w:val="000000"/>
          <w:szCs w:val="21"/>
        </w:rPr>
        <w:t>总平均值</w:t>
      </w:r>
      <w:r w:rsidRPr="000B233C">
        <w:rPr>
          <w:b/>
          <w:color w:val="000000"/>
          <w:position w:val="-14"/>
          <w:szCs w:val="21"/>
        </w:rPr>
        <w:object w:dxaOrig="340" w:dyaOrig="380">
          <v:shape id="_x0000_i1044" type="#_x0000_t75" style="width:14.25pt;height:21.75pt" o:ole="">
            <v:imagedata r:id="rId40" o:title=""/>
          </v:shape>
          <o:OLEObject Type="Embed" ProgID="Equation.3" ShapeID="_x0000_i1044" DrawAspect="Content" ObjectID="_1658053297" r:id="rId48"/>
        </w:object>
      </w:r>
      <w:r w:rsidRPr="000B233C">
        <w:rPr>
          <w:rFonts w:hint="eastAsia"/>
          <w:color w:val="000000"/>
          <w:szCs w:val="21"/>
        </w:rPr>
        <w:t>的计算</w:t>
      </w:r>
    </w:p>
    <w:p w:rsidR="00801926" w:rsidRPr="000B233C" w:rsidRDefault="00801926" w:rsidP="00801926">
      <w:pPr>
        <w:spacing w:line="360" w:lineRule="auto"/>
        <w:ind w:firstLineChars="650" w:firstLine="1365"/>
        <w:rPr>
          <w:color w:val="000000"/>
          <w:szCs w:val="21"/>
        </w:rPr>
      </w:pPr>
      <w:r w:rsidRPr="000B233C">
        <w:rPr>
          <w:color w:val="000000"/>
          <w:position w:val="-14"/>
          <w:szCs w:val="21"/>
        </w:rPr>
        <w:object w:dxaOrig="340" w:dyaOrig="380">
          <v:shape id="_x0000_i1045" type="#_x0000_t75" style="width:14.25pt;height:21.75pt" o:ole="">
            <v:imagedata r:id="rId40" o:title=""/>
          </v:shape>
          <o:OLEObject Type="Embed" ProgID="Equation.3" ShapeID="_x0000_i1045" DrawAspect="Content" ObjectID="_1658053298" r:id="rId49"/>
        </w:object>
      </w:r>
      <w:r w:rsidRPr="000B233C">
        <w:rPr>
          <w:rFonts w:hint="eastAsia"/>
          <w:color w:val="000000"/>
          <w:szCs w:val="21"/>
        </w:rPr>
        <w:t>=</w:t>
      </w:r>
      <w:r w:rsidRPr="000B233C">
        <w:rPr>
          <w:color w:val="000000"/>
          <w:position w:val="-10"/>
          <w:szCs w:val="21"/>
        </w:rPr>
        <w:object w:dxaOrig="180" w:dyaOrig="340">
          <v:shape id="_x0000_i1046" type="#_x0000_t75" style="width:6.75pt;height:14.25pt" o:ole="">
            <v:imagedata r:id="rId50" o:title=""/>
          </v:shape>
          <o:OLEObject Type="Embed" ProgID="Equation.3" ShapeID="_x0000_i1046" DrawAspect="Content" ObjectID="_1658053299" r:id="rId51"/>
        </w:object>
      </w:r>
      <w:r w:rsidRPr="000B233C">
        <w:rPr>
          <w:color w:val="000000"/>
          <w:position w:val="-62"/>
          <w:szCs w:val="21"/>
        </w:rPr>
        <w:object w:dxaOrig="1440" w:dyaOrig="1359">
          <v:shape id="_x0000_i1047" type="#_x0000_t75" style="width:1in;height:65.25pt" o:ole="">
            <v:imagedata r:id="rId52" o:title=""/>
          </v:shape>
          <o:OLEObject Type="Embed" ProgID="Equation.3" ShapeID="_x0000_i1047" DrawAspect="Content" ObjectID="_1658053300" r:id="rId53"/>
        </w:object>
      </w:r>
      <w:r w:rsidRPr="000B233C">
        <w:rPr>
          <w:rFonts w:hint="eastAsia"/>
          <w:color w:val="000000"/>
          <w:szCs w:val="21"/>
        </w:rPr>
        <w:t>……</w:t>
      </w:r>
      <w:proofErr w:type="gramStart"/>
      <w:r w:rsidRPr="000B233C">
        <w:rPr>
          <w:rFonts w:hint="eastAsia"/>
          <w:color w:val="000000"/>
          <w:szCs w:val="21"/>
        </w:rPr>
        <w:t>……………………………………</w:t>
      </w:r>
      <w:proofErr w:type="gramEnd"/>
      <w:r w:rsidRPr="000B233C">
        <w:rPr>
          <w:rFonts w:hint="eastAsia"/>
          <w:color w:val="000000"/>
          <w:szCs w:val="21"/>
        </w:rPr>
        <w:t>（</w:t>
      </w:r>
      <w:r w:rsidRPr="000B233C">
        <w:rPr>
          <w:rFonts w:hint="eastAsia"/>
          <w:color w:val="000000"/>
          <w:szCs w:val="21"/>
        </w:rPr>
        <w:t>9</w:t>
      </w:r>
      <w:r w:rsidRPr="000B233C">
        <w:rPr>
          <w:rFonts w:hint="eastAsia"/>
          <w:color w:val="000000"/>
          <w:szCs w:val="21"/>
        </w:rPr>
        <w:t>）</w:t>
      </w:r>
    </w:p>
    <w:p w:rsidR="00801926" w:rsidRPr="000B233C" w:rsidRDefault="00801926" w:rsidP="00801926">
      <w:pPr>
        <w:spacing w:line="360" w:lineRule="auto"/>
        <w:ind w:firstLine="420"/>
        <w:rPr>
          <w:color w:val="000000"/>
          <w:szCs w:val="21"/>
        </w:rPr>
      </w:pPr>
      <w:r w:rsidRPr="000B233C">
        <w:rPr>
          <w:rFonts w:hint="eastAsia"/>
          <w:color w:val="000000"/>
          <w:szCs w:val="21"/>
        </w:rPr>
        <w:t>重复性方差</w:t>
      </w:r>
      <w:r w:rsidRPr="000B233C">
        <w:rPr>
          <w:color w:val="000000"/>
          <w:position w:val="-14"/>
          <w:szCs w:val="21"/>
        </w:rPr>
        <w:object w:dxaOrig="380" w:dyaOrig="420">
          <v:shape id="_x0000_i1048" type="#_x0000_t75" style="width:21.75pt;height:21.75pt" o:ole="">
            <v:imagedata r:id="rId42" o:title=""/>
          </v:shape>
          <o:OLEObject Type="Embed" ProgID="Equation.3" ShapeID="_x0000_i1048" DrawAspect="Content" ObjectID="_1658053301" r:id="rId54"/>
        </w:object>
      </w:r>
      <w:r w:rsidRPr="000B233C">
        <w:rPr>
          <w:rFonts w:hint="eastAsia"/>
          <w:color w:val="000000"/>
          <w:szCs w:val="21"/>
        </w:rPr>
        <w:t>的计算</w:t>
      </w:r>
    </w:p>
    <w:p w:rsidR="00801926" w:rsidRPr="000B233C" w:rsidRDefault="00801926" w:rsidP="00801926">
      <w:pPr>
        <w:spacing w:line="360" w:lineRule="auto"/>
        <w:ind w:firstLine="420"/>
        <w:rPr>
          <w:color w:val="000000"/>
          <w:szCs w:val="21"/>
        </w:rPr>
      </w:pPr>
      <w:r w:rsidRPr="000B233C">
        <w:rPr>
          <w:color w:val="000000"/>
          <w:position w:val="-62"/>
          <w:szCs w:val="21"/>
        </w:rPr>
        <w:object w:dxaOrig="1840" w:dyaOrig="1359">
          <v:shape id="_x0000_i1049" type="#_x0000_t75" style="width:93pt;height:65.25pt" o:ole="">
            <v:imagedata r:id="rId55" o:title=""/>
          </v:shape>
          <o:OLEObject Type="Embed" ProgID="Equation.3" ShapeID="_x0000_i1049" DrawAspect="Content" ObjectID="_1658053302" r:id="rId56"/>
        </w:object>
      </w:r>
      <w:r w:rsidRPr="000B233C">
        <w:rPr>
          <w:rFonts w:hint="eastAsia"/>
          <w:color w:val="000000"/>
          <w:szCs w:val="21"/>
        </w:rPr>
        <w:t>……</w:t>
      </w:r>
      <w:proofErr w:type="gramStart"/>
      <w:r w:rsidRPr="000B233C">
        <w:rPr>
          <w:rFonts w:hint="eastAsia"/>
          <w:color w:val="000000"/>
          <w:szCs w:val="21"/>
        </w:rPr>
        <w:t>………………………………………</w:t>
      </w:r>
      <w:proofErr w:type="gramEnd"/>
      <w:r w:rsidRPr="000B233C">
        <w:rPr>
          <w:rFonts w:hint="eastAsia"/>
          <w:color w:val="000000"/>
          <w:szCs w:val="21"/>
        </w:rPr>
        <w:t>（</w:t>
      </w:r>
      <w:r w:rsidRPr="000B233C">
        <w:rPr>
          <w:rFonts w:hint="eastAsia"/>
          <w:color w:val="000000"/>
          <w:szCs w:val="21"/>
        </w:rPr>
        <w:t>10</w:t>
      </w:r>
      <w:r w:rsidRPr="000B233C">
        <w:rPr>
          <w:rFonts w:hint="eastAsia"/>
          <w:color w:val="000000"/>
          <w:szCs w:val="21"/>
        </w:rPr>
        <w:t>）</w:t>
      </w:r>
    </w:p>
    <w:p w:rsidR="00801926" w:rsidRPr="000B233C" w:rsidRDefault="00801926" w:rsidP="00801926">
      <w:pPr>
        <w:spacing w:line="360" w:lineRule="auto"/>
        <w:ind w:firstLine="420"/>
        <w:rPr>
          <w:color w:val="000000"/>
          <w:szCs w:val="21"/>
        </w:rPr>
      </w:pPr>
      <w:r w:rsidRPr="000B233C">
        <w:rPr>
          <w:rFonts w:hint="eastAsia"/>
          <w:color w:val="000000"/>
          <w:szCs w:val="21"/>
        </w:rPr>
        <w:t>实验室间方差</w:t>
      </w:r>
      <w:r w:rsidRPr="000B233C">
        <w:rPr>
          <w:color w:val="000000"/>
          <w:position w:val="-14"/>
          <w:szCs w:val="21"/>
        </w:rPr>
        <w:object w:dxaOrig="400" w:dyaOrig="420">
          <v:shape id="_x0000_i1050" type="#_x0000_t75" style="width:21.75pt;height:21.75pt" o:ole="">
            <v:imagedata r:id="rId44" o:title=""/>
          </v:shape>
          <o:OLEObject Type="Embed" ProgID="Equation.3" ShapeID="_x0000_i1050" DrawAspect="Content" ObjectID="_1658053303" r:id="rId57"/>
        </w:object>
      </w:r>
      <w:r w:rsidRPr="000B233C">
        <w:rPr>
          <w:rFonts w:hint="eastAsia"/>
          <w:color w:val="000000"/>
          <w:szCs w:val="21"/>
        </w:rPr>
        <w:t>的计算</w:t>
      </w:r>
    </w:p>
    <w:p w:rsidR="00801926" w:rsidRPr="000B233C" w:rsidRDefault="00801926" w:rsidP="00801926">
      <w:pPr>
        <w:spacing w:line="360" w:lineRule="auto"/>
        <w:ind w:firstLine="420"/>
        <w:rPr>
          <w:color w:val="000000"/>
          <w:szCs w:val="21"/>
        </w:rPr>
      </w:pPr>
      <w:r w:rsidRPr="000B233C">
        <w:rPr>
          <w:color w:val="000000"/>
          <w:position w:val="-44"/>
          <w:szCs w:val="21"/>
        </w:rPr>
        <w:object w:dxaOrig="1359" w:dyaOrig="900">
          <v:shape id="_x0000_i1051" type="#_x0000_t75" style="width:65.25pt;height:43.5pt" o:ole="">
            <v:imagedata r:id="rId58" o:title=""/>
          </v:shape>
          <o:OLEObject Type="Embed" ProgID="Equation.3" ShapeID="_x0000_i1051" DrawAspect="Content" ObjectID="_1658053304" r:id="rId59"/>
        </w:object>
      </w:r>
      <w:r w:rsidRPr="000B233C">
        <w:rPr>
          <w:rFonts w:hint="eastAsia"/>
          <w:color w:val="000000"/>
          <w:szCs w:val="21"/>
        </w:rPr>
        <w:t>……</w:t>
      </w:r>
      <w:proofErr w:type="gramStart"/>
      <w:r w:rsidRPr="000B233C">
        <w:rPr>
          <w:rFonts w:hint="eastAsia"/>
          <w:color w:val="000000"/>
          <w:szCs w:val="21"/>
        </w:rPr>
        <w:t>……………………………………………</w:t>
      </w:r>
      <w:proofErr w:type="gramEnd"/>
      <w:r w:rsidRPr="000B233C">
        <w:rPr>
          <w:rFonts w:hint="eastAsia"/>
          <w:color w:val="000000"/>
          <w:szCs w:val="21"/>
        </w:rPr>
        <w:t>（</w:t>
      </w:r>
      <w:r w:rsidRPr="000B233C">
        <w:rPr>
          <w:rFonts w:hint="eastAsia"/>
          <w:color w:val="000000"/>
          <w:szCs w:val="21"/>
        </w:rPr>
        <w:t>11</w:t>
      </w:r>
      <w:r w:rsidRPr="000B233C">
        <w:rPr>
          <w:rFonts w:hint="eastAsia"/>
          <w:color w:val="000000"/>
          <w:szCs w:val="21"/>
        </w:rPr>
        <w:t>）</w:t>
      </w:r>
    </w:p>
    <w:p w:rsidR="00801926" w:rsidRPr="000B233C" w:rsidRDefault="00801926" w:rsidP="00801926">
      <w:pPr>
        <w:tabs>
          <w:tab w:val="left" w:pos="6489"/>
        </w:tabs>
        <w:spacing w:line="360" w:lineRule="auto"/>
        <w:ind w:firstLineChars="550" w:firstLine="1155"/>
        <w:rPr>
          <w:color w:val="000000"/>
          <w:szCs w:val="21"/>
        </w:rPr>
      </w:pPr>
      <w:r w:rsidRPr="000B233C">
        <w:rPr>
          <w:rFonts w:hint="eastAsia"/>
          <w:color w:val="000000"/>
          <w:szCs w:val="21"/>
        </w:rPr>
        <w:t>其中</w:t>
      </w:r>
      <w:r w:rsidRPr="000B233C">
        <w:rPr>
          <w:color w:val="000000"/>
          <w:position w:val="-28"/>
          <w:szCs w:val="21"/>
        </w:rPr>
        <w:object w:dxaOrig="2791" w:dyaOrig="700">
          <v:shape id="_x0000_i1052" type="#_x0000_t75" style="width:137.25pt;height:36pt" o:ole="">
            <v:imagedata r:id="rId60" o:title=""/>
          </v:shape>
          <o:OLEObject Type="Embed" ProgID="Equation.3" ShapeID="_x0000_i1052" DrawAspect="Content" ObjectID="_1658053305" r:id="rId61"/>
        </w:object>
      </w:r>
      <w:r w:rsidRPr="000B233C">
        <w:rPr>
          <w:rFonts w:hint="eastAsia"/>
          <w:color w:val="000000"/>
          <w:szCs w:val="21"/>
        </w:rPr>
        <w:tab/>
      </w:r>
    </w:p>
    <w:p w:rsidR="00801926" w:rsidRPr="000B233C" w:rsidRDefault="00801926" w:rsidP="00801926">
      <w:pPr>
        <w:spacing w:line="360" w:lineRule="auto"/>
        <w:ind w:firstLine="420"/>
        <w:rPr>
          <w:color w:val="000000"/>
          <w:szCs w:val="21"/>
        </w:rPr>
      </w:pPr>
      <w:r w:rsidRPr="000B233C">
        <w:rPr>
          <w:rFonts w:hint="eastAsia"/>
          <w:color w:val="000000"/>
          <w:szCs w:val="21"/>
        </w:rPr>
        <w:lastRenderedPageBreak/>
        <w:t>再现性方差</w:t>
      </w:r>
      <w:r w:rsidRPr="000B233C">
        <w:rPr>
          <w:color w:val="000000"/>
          <w:position w:val="-14"/>
          <w:szCs w:val="21"/>
        </w:rPr>
        <w:object w:dxaOrig="420" w:dyaOrig="420">
          <v:shape id="_x0000_i1053" type="#_x0000_t75" style="width:21.75pt;height:21.75pt" o:ole="">
            <v:imagedata r:id="rId46" o:title=""/>
          </v:shape>
          <o:OLEObject Type="Embed" ProgID="Equation.3" ShapeID="_x0000_i1053" DrawAspect="Content" ObjectID="_1658053306" r:id="rId62"/>
        </w:object>
      </w:r>
      <w:r w:rsidRPr="000B233C">
        <w:rPr>
          <w:rFonts w:hint="eastAsia"/>
          <w:color w:val="000000"/>
          <w:szCs w:val="21"/>
        </w:rPr>
        <w:t>的计算</w:t>
      </w:r>
    </w:p>
    <w:p w:rsidR="00801926" w:rsidRPr="000B233C" w:rsidRDefault="00801926" w:rsidP="00801926">
      <w:pPr>
        <w:spacing w:line="360" w:lineRule="auto"/>
        <w:ind w:firstLine="420"/>
        <w:rPr>
          <w:color w:val="000000"/>
          <w:szCs w:val="21"/>
        </w:rPr>
      </w:pPr>
      <w:r w:rsidRPr="000B233C">
        <w:rPr>
          <w:color w:val="000000"/>
          <w:position w:val="-14"/>
          <w:szCs w:val="21"/>
        </w:rPr>
        <w:object w:dxaOrig="1320" w:dyaOrig="400">
          <v:shape id="_x0000_i1054" type="#_x0000_t75" style="width:65.25pt;height:21.75pt" o:ole="">
            <v:imagedata r:id="rId63" o:title=""/>
          </v:shape>
          <o:OLEObject Type="Embed" ProgID="Equation.3" ShapeID="_x0000_i1054" DrawAspect="Content" ObjectID="_1658053307" r:id="rId64"/>
        </w:object>
      </w:r>
      <w:r w:rsidRPr="000B233C">
        <w:rPr>
          <w:rFonts w:hint="eastAsia"/>
          <w:color w:val="000000"/>
          <w:szCs w:val="21"/>
        </w:rPr>
        <w:t>……</w:t>
      </w:r>
      <w:proofErr w:type="gramStart"/>
      <w:r w:rsidRPr="000B233C">
        <w:rPr>
          <w:rFonts w:hint="eastAsia"/>
          <w:color w:val="000000"/>
          <w:szCs w:val="21"/>
        </w:rPr>
        <w:t>……………………………………………………</w:t>
      </w:r>
      <w:proofErr w:type="gramEnd"/>
      <w:r w:rsidRPr="000B233C">
        <w:rPr>
          <w:rFonts w:hint="eastAsia"/>
          <w:color w:val="000000"/>
          <w:szCs w:val="21"/>
        </w:rPr>
        <w:t>（</w:t>
      </w:r>
      <w:r w:rsidRPr="000B233C">
        <w:rPr>
          <w:rFonts w:hint="eastAsia"/>
          <w:color w:val="000000"/>
          <w:szCs w:val="21"/>
        </w:rPr>
        <w:t>12</w:t>
      </w:r>
      <w:r w:rsidRPr="000B233C">
        <w:rPr>
          <w:rFonts w:hint="eastAsia"/>
          <w:color w:val="000000"/>
          <w:szCs w:val="21"/>
        </w:rPr>
        <w:t>）</w:t>
      </w:r>
    </w:p>
    <w:p w:rsidR="00801926" w:rsidRPr="000B233C" w:rsidRDefault="00801926" w:rsidP="00801926">
      <w:pPr>
        <w:spacing w:beforeLines="50" w:before="156" w:afterLines="50" w:after="156" w:line="360" w:lineRule="auto"/>
        <w:jc w:val="center"/>
        <w:rPr>
          <w:szCs w:val="21"/>
        </w:rPr>
      </w:pPr>
      <w:r w:rsidRPr="000B233C">
        <w:rPr>
          <w:rFonts w:hint="eastAsia"/>
          <w:szCs w:val="21"/>
        </w:rPr>
        <w:t>再计算</w:t>
      </w:r>
      <w:r w:rsidRPr="000B233C">
        <w:rPr>
          <w:rFonts w:ascii="宋体" w:hAnsi="宋体"/>
          <w:color w:val="000000"/>
          <w:kern w:val="0"/>
          <w:position w:val="-14"/>
          <w:szCs w:val="21"/>
        </w:rPr>
        <w:object w:dxaOrig="320" w:dyaOrig="380">
          <v:shape id="_x0000_i1055" type="#_x0000_t75" style="width:14.25pt;height:21.75pt" o:ole="">
            <v:imagedata r:id="rId65" o:title=""/>
          </v:shape>
          <o:OLEObject Type="Embed" ProgID="Equation.3" ShapeID="_x0000_i1055" DrawAspect="Content" ObjectID="_1658053308" r:id="rId66"/>
        </w:object>
      </w:r>
      <w:r w:rsidRPr="000B233C">
        <w:rPr>
          <w:rFonts w:hint="eastAsia"/>
          <w:szCs w:val="21"/>
        </w:rPr>
        <w:t>、</w:t>
      </w:r>
      <w:r w:rsidRPr="000B233C">
        <w:rPr>
          <w:rFonts w:hint="eastAsia"/>
          <w:szCs w:val="21"/>
        </w:rPr>
        <w:t>S</w:t>
      </w:r>
      <w:r w:rsidRPr="000B233C">
        <w:rPr>
          <w:rFonts w:hint="eastAsia"/>
          <w:szCs w:val="21"/>
          <w:vertAlign w:val="subscript"/>
        </w:rPr>
        <w:t>r</w:t>
      </w:r>
      <w:r w:rsidRPr="000B233C">
        <w:rPr>
          <w:rFonts w:hint="eastAsia"/>
          <w:szCs w:val="21"/>
        </w:rPr>
        <w:t>、</w:t>
      </w:r>
      <w:r w:rsidRPr="000B233C">
        <w:rPr>
          <w:rFonts w:hint="eastAsia"/>
          <w:szCs w:val="21"/>
        </w:rPr>
        <w:t>r</w:t>
      </w:r>
      <w:r w:rsidRPr="000B233C">
        <w:rPr>
          <w:rFonts w:hint="eastAsia"/>
          <w:szCs w:val="21"/>
        </w:rPr>
        <w:t>、</w:t>
      </w:r>
      <w:r w:rsidRPr="000B233C">
        <w:rPr>
          <w:rFonts w:hint="eastAsia"/>
          <w:szCs w:val="21"/>
        </w:rPr>
        <w:t>S</w:t>
      </w:r>
      <w:r w:rsidRPr="000B233C">
        <w:rPr>
          <w:rFonts w:hint="eastAsia"/>
          <w:szCs w:val="21"/>
          <w:vertAlign w:val="subscript"/>
        </w:rPr>
        <w:t>R</w:t>
      </w:r>
      <w:r w:rsidRPr="000B233C">
        <w:rPr>
          <w:rFonts w:hint="eastAsia"/>
          <w:szCs w:val="21"/>
        </w:rPr>
        <w:t>、</w:t>
      </w:r>
      <w:r w:rsidRPr="000B233C">
        <w:rPr>
          <w:rFonts w:hint="eastAsia"/>
          <w:szCs w:val="21"/>
        </w:rPr>
        <w:t>R</w:t>
      </w:r>
      <w:r w:rsidRPr="000B233C">
        <w:rPr>
          <w:rFonts w:hint="eastAsia"/>
          <w:szCs w:val="21"/>
        </w:rPr>
        <w:t>，结果列于表</w:t>
      </w:r>
      <w:r w:rsidRPr="000B233C">
        <w:rPr>
          <w:rFonts w:hint="eastAsia"/>
          <w:szCs w:val="21"/>
        </w:rPr>
        <w:t>11</w:t>
      </w:r>
      <w:r w:rsidRPr="000B233C">
        <w:rPr>
          <w:rFonts w:hint="eastAsia"/>
          <w:szCs w:val="21"/>
        </w:rPr>
        <w:t>。</w:t>
      </w:r>
    </w:p>
    <w:p w:rsidR="00801926" w:rsidRPr="000B233C" w:rsidRDefault="00801926" w:rsidP="00801926">
      <w:pPr>
        <w:spacing w:beforeLines="50" w:before="156" w:afterLines="50" w:after="156" w:line="360" w:lineRule="auto"/>
        <w:jc w:val="center"/>
        <w:rPr>
          <w:szCs w:val="21"/>
        </w:rPr>
      </w:pPr>
      <w:r w:rsidRPr="000B233C">
        <w:rPr>
          <w:rFonts w:hint="eastAsia"/>
          <w:szCs w:val="21"/>
        </w:rPr>
        <w:t>表</w:t>
      </w:r>
      <w:r w:rsidRPr="000B233C">
        <w:rPr>
          <w:rFonts w:hint="eastAsia"/>
          <w:szCs w:val="21"/>
        </w:rPr>
        <w:t xml:space="preserve">11  </w:t>
      </w:r>
      <w:r w:rsidRPr="000B233C">
        <w:rPr>
          <w:rFonts w:hint="eastAsia"/>
          <w:szCs w:val="21"/>
        </w:rPr>
        <w:t>重复性标准偏差、再现性标准差、重复性限、再现性限计算结果</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9"/>
        <w:gridCol w:w="1514"/>
        <w:gridCol w:w="1513"/>
        <w:gridCol w:w="1389"/>
        <w:gridCol w:w="1513"/>
        <w:gridCol w:w="1388"/>
      </w:tblGrid>
      <w:tr w:rsidR="00801926"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jc w:val="center"/>
              <w:rPr>
                <w:rFonts w:asciiTheme="minorEastAsia" w:eastAsiaTheme="minorEastAsia" w:hAnsiTheme="minorEastAsia" w:cstheme="minorEastAsia"/>
                <w:color w:val="000000"/>
                <w:sz w:val="18"/>
                <w:szCs w:val="18"/>
              </w:rPr>
            </w:pPr>
          </w:p>
        </w:tc>
        <w:tc>
          <w:tcPr>
            <w:tcW w:w="1514"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A1</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A2</w:t>
            </w:r>
          </w:p>
        </w:tc>
        <w:tc>
          <w:tcPr>
            <w:tcW w:w="1389"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A3</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A4</w:t>
            </w:r>
          </w:p>
        </w:tc>
        <w:tc>
          <w:tcPr>
            <w:tcW w:w="1388" w:type="dxa"/>
            <w:tcBorders>
              <w:tl2br w:val="nil"/>
              <w:tr2bl w:val="nil"/>
            </w:tcBorders>
            <w:shd w:val="clear" w:color="auto" w:fill="auto"/>
            <w:noWrap/>
            <w:tcMar>
              <w:top w:w="15" w:type="dxa"/>
              <w:left w:w="15" w:type="dxa"/>
              <w:right w:w="15" w:type="dxa"/>
            </w:tcMar>
            <w:vAlign w:val="bottom"/>
          </w:tcPr>
          <w:p w:rsidR="00801926" w:rsidRPr="000B233C" w:rsidRDefault="00801926" w:rsidP="00CB2B6D">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kern w:val="0"/>
                <w:sz w:val="18"/>
                <w:szCs w:val="18"/>
              </w:rPr>
              <w:t>A5</w:t>
            </w:r>
          </w:p>
        </w:tc>
      </w:tr>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jc w:val="center"/>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260" w:dyaOrig="309">
                <v:shape id="_x0000_i1056" type="#_x0000_t75" style="width:12.75pt;height:15.75pt" o:ole="">
                  <v:imagedata r:id="rId65" o:title=""/>
                </v:shape>
                <o:OLEObject Type="Embed" ProgID="Equation.3" ShapeID="_x0000_i1056" DrawAspect="Content" ObjectID="_1658053309" r:id="rId67"/>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64.44</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59.34</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54.48</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49.40</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43.49</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258" w:dyaOrig="344">
                <v:shape id="_x0000_i1057" type="#_x0000_t75" style="width:12.75pt;height:17.25pt" o:ole="">
                  <v:imagedata r:id="rId68" o:title=""/>
                </v:shape>
                <o:OLEObject Type="Embed" ProgID="Equation.3" ShapeID="_x0000_i1057" DrawAspect="Content" ObjectID="_1658053310" r:id="rId69"/>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0.02465</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0.04849</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0.06798</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0.03720</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0.07305</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279" w:dyaOrig="400">
                <v:shape id="_x0000_i1058" type="#_x0000_t75" style="width:13.5pt;height:20.25pt" o:ole="">
                  <v:imagedata r:id="rId70" o:title=""/>
                </v:shape>
                <o:OLEObject Type="Embed" ProgID="Equation.3" ShapeID="_x0000_i1058" DrawAspect="Content" ObjectID="_1658053311" r:id="rId71"/>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0.00809</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0.00964</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0.00884</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0.00884</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0.01022</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kern w:val="0"/>
                <w:sz w:val="18"/>
                <w:szCs w:val="18"/>
              </w:rPr>
            </w:pPr>
            <w:r w:rsidRPr="000B233C">
              <w:rPr>
                <w:rFonts w:asciiTheme="minorEastAsia" w:eastAsiaTheme="minorEastAsia" w:hAnsiTheme="minorEastAsia" w:cstheme="minorEastAsia" w:hint="eastAsia"/>
                <w:color w:val="000000"/>
                <w:kern w:val="0"/>
                <w:position w:val="-14"/>
                <w:sz w:val="18"/>
                <w:szCs w:val="18"/>
              </w:rPr>
              <w:object w:dxaOrig="279" w:dyaOrig="380">
                <v:shape id="_x0000_i1059" type="#_x0000_t75" style="width:13.5pt;height:18.75pt" o:ole="">
                  <v:imagedata r:id="rId72" o:title=""/>
                </v:shape>
                <o:OLEObject Type="Embed" ProgID="Equation.3" ShapeID="_x0000_i1059" DrawAspect="Content" ObjectID="_1658053312" r:id="rId73"/>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0.08996</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0.09818</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0.09401</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0.09403</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0.10111</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kern w:val="0"/>
                <w:sz w:val="18"/>
                <w:szCs w:val="18"/>
              </w:rPr>
            </w:pPr>
            <w:r w:rsidRPr="000B233C">
              <w:rPr>
                <w:rFonts w:asciiTheme="minorEastAsia" w:eastAsiaTheme="minorEastAsia" w:hAnsiTheme="minorEastAsia" w:cstheme="minorEastAsia" w:hint="eastAsia"/>
                <w:color w:val="000000"/>
                <w:kern w:val="0"/>
                <w:position w:val="-4"/>
                <w:sz w:val="18"/>
                <w:szCs w:val="18"/>
              </w:rPr>
              <w:object w:dxaOrig="180" w:dyaOrig="200">
                <v:shape id="_x0000_i1060" type="#_x0000_t75" style="width:9pt;height:10.5pt" o:ole="">
                  <v:imagedata r:id="rId74" o:title=""/>
                </v:shape>
                <o:OLEObject Type="Embed" ProgID="Equation.3" ShapeID="_x0000_i1060" DrawAspect="Content" ObjectID="_1658053313" r:id="rId75"/>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0.25190</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0.27489</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0.26322</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0.26328</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0.28309</w:t>
            </w:r>
          </w:p>
        </w:tc>
      </w:tr>
      <w:tr w:rsidR="00214B5B" w:rsidRPr="000B233C" w:rsidTr="00214B5B">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740" w:dyaOrig="400">
                <v:shape id="_x0000_i1061" type="#_x0000_t75" style="width:36.75pt;height:20.25pt" o:ole="">
                  <v:imagedata r:id="rId76" o:title=""/>
                </v:shape>
                <o:OLEObject Type="Embed" ProgID="Equation.3" ShapeID="_x0000_i1061" DrawAspect="Content" ObjectID="_1658053314" r:id="rId77"/>
              </w:object>
            </w:r>
          </w:p>
        </w:tc>
        <w:tc>
          <w:tcPr>
            <w:tcW w:w="1514"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widowControl/>
              <w:jc w:val="center"/>
              <w:rPr>
                <w:color w:val="000000"/>
                <w:sz w:val="22"/>
                <w:szCs w:val="22"/>
              </w:rPr>
            </w:pPr>
            <w:r w:rsidRPr="000B233C">
              <w:rPr>
                <w:rFonts w:hint="eastAsia"/>
                <w:color w:val="000000"/>
                <w:sz w:val="22"/>
                <w:szCs w:val="22"/>
              </w:rPr>
              <w:t>0.01656</w:t>
            </w:r>
          </w:p>
        </w:tc>
        <w:tc>
          <w:tcPr>
            <w:tcW w:w="1513"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jc w:val="center"/>
              <w:rPr>
                <w:color w:val="000000"/>
                <w:sz w:val="22"/>
                <w:szCs w:val="22"/>
              </w:rPr>
            </w:pPr>
            <w:r w:rsidRPr="000B233C">
              <w:rPr>
                <w:rFonts w:hint="eastAsia"/>
                <w:color w:val="000000"/>
                <w:sz w:val="22"/>
                <w:szCs w:val="22"/>
              </w:rPr>
              <w:t>0.03885</w:t>
            </w:r>
          </w:p>
        </w:tc>
        <w:tc>
          <w:tcPr>
            <w:tcW w:w="1389"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jc w:val="center"/>
              <w:rPr>
                <w:color w:val="000000"/>
                <w:sz w:val="22"/>
                <w:szCs w:val="22"/>
              </w:rPr>
            </w:pPr>
            <w:r w:rsidRPr="000B233C">
              <w:rPr>
                <w:rFonts w:hint="eastAsia"/>
                <w:color w:val="000000"/>
                <w:sz w:val="22"/>
                <w:szCs w:val="22"/>
              </w:rPr>
              <w:t>0.05914</w:t>
            </w:r>
          </w:p>
        </w:tc>
        <w:tc>
          <w:tcPr>
            <w:tcW w:w="1513"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jc w:val="center"/>
              <w:rPr>
                <w:color w:val="000000"/>
                <w:sz w:val="22"/>
                <w:szCs w:val="22"/>
              </w:rPr>
            </w:pPr>
            <w:r w:rsidRPr="000B233C">
              <w:rPr>
                <w:rFonts w:hint="eastAsia"/>
                <w:color w:val="000000"/>
                <w:sz w:val="22"/>
                <w:szCs w:val="22"/>
              </w:rPr>
              <w:t>0.02836</w:t>
            </w:r>
          </w:p>
        </w:tc>
        <w:tc>
          <w:tcPr>
            <w:tcW w:w="1388" w:type="dxa"/>
            <w:tcBorders>
              <w:tl2br w:val="nil"/>
              <w:tr2bl w:val="nil"/>
            </w:tcBorders>
            <w:shd w:val="clear" w:color="auto" w:fill="auto"/>
            <w:noWrap/>
            <w:tcMar>
              <w:top w:w="15" w:type="dxa"/>
              <w:left w:w="15" w:type="dxa"/>
              <w:right w:w="15" w:type="dxa"/>
            </w:tcMar>
            <w:vAlign w:val="bottom"/>
          </w:tcPr>
          <w:p w:rsidR="00214B5B" w:rsidRPr="000B233C" w:rsidRDefault="00214B5B" w:rsidP="000B233C">
            <w:pPr>
              <w:jc w:val="center"/>
              <w:rPr>
                <w:color w:val="000000"/>
                <w:sz w:val="22"/>
                <w:szCs w:val="22"/>
              </w:rPr>
            </w:pPr>
            <w:r w:rsidRPr="000B233C">
              <w:rPr>
                <w:rFonts w:hint="eastAsia"/>
                <w:color w:val="000000"/>
                <w:sz w:val="22"/>
                <w:szCs w:val="22"/>
              </w:rPr>
              <w:t>0.06283</w:t>
            </w:r>
          </w:p>
        </w:tc>
      </w:tr>
      <w:tr w:rsidR="00801926"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801926" w:rsidRPr="000B233C" w:rsidRDefault="00801926" w:rsidP="00CB2B6D">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position w:val="-6"/>
                <w:sz w:val="18"/>
                <w:szCs w:val="18"/>
              </w:rPr>
              <w:object w:dxaOrig="200" w:dyaOrig="340">
                <v:shape id="_x0000_i1062" type="#_x0000_t75" style="width:10.5pt;height:17.25pt" o:ole="">
                  <v:imagedata r:id="rId78" o:title=""/>
                </v:shape>
                <o:OLEObject Type="Embed" ProgID="Equation.3" ShapeID="_x0000_i1062" DrawAspect="Content" ObjectID="_1658053315" r:id="rId79"/>
              </w:object>
            </w:r>
          </w:p>
        </w:tc>
        <w:tc>
          <w:tcPr>
            <w:tcW w:w="1514"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c>
          <w:tcPr>
            <w:tcW w:w="1389"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c>
          <w:tcPr>
            <w:tcW w:w="1388"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sz w:val="18"/>
                <w:szCs w:val="18"/>
              </w:rPr>
            </w:pPr>
            <w:r w:rsidRPr="000B233C">
              <w:rPr>
                <w:rFonts w:asciiTheme="minorEastAsia" w:eastAsiaTheme="minorEastAsia" w:hAnsiTheme="minorEastAsia" w:cstheme="minorEastAsia" w:hint="eastAsia"/>
                <w:sz w:val="18"/>
                <w:szCs w:val="18"/>
              </w:rPr>
              <w:t>7</w:t>
            </w:r>
          </w:p>
        </w:tc>
      </w:tr>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300" w:dyaOrig="400">
                <v:shape id="_x0000_i1063" type="#_x0000_t75" style="width:15pt;height:20.25pt" o:ole="">
                  <v:imagedata r:id="rId80" o:title=""/>
                </v:shape>
                <o:OLEObject Type="Embed" ProgID="Equation.3" ShapeID="_x0000_i1063" DrawAspect="Content" ObjectID="_1658053316" r:id="rId81"/>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0.00237</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0.00555</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0.00845</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0.00405</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0.00898</w:t>
            </w:r>
          </w:p>
        </w:tc>
      </w:tr>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widowControl/>
              <w:jc w:val="center"/>
              <w:textAlignment w:val="bottom"/>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kern w:val="0"/>
                <w:position w:val="-14"/>
                <w:sz w:val="18"/>
                <w:szCs w:val="18"/>
              </w:rPr>
              <w:object w:dxaOrig="320" w:dyaOrig="400">
                <v:shape id="_x0000_i1064" type="#_x0000_t75" style="width:16.5pt;height:20.25pt" o:ole="">
                  <v:imagedata r:id="rId82" o:title=""/>
                </v:shape>
                <o:OLEObject Type="Embed" ProgID="Equation.3" ShapeID="_x0000_i1064" DrawAspect="Content" ObjectID="_1658053317" r:id="rId83"/>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0.01046</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0.01519</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0.01729</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0.01289</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0.01920</w:t>
            </w:r>
          </w:p>
        </w:tc>
      </w:tr>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jc w:val="center"/>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position w:val="-14"/>
                <w:sz w:val="18"/>
                <w:szCs w:val="18"/>
              </w:rPr>
              <w:object w:dxaOrig="320" w:dyaOrig="380">
                <v:shape id="_x0000_i1065" type="#_x0000_t75" style="width:16.5pt;height:18.75pt" o:ole="">
                  <v:imagedata r:id="rId84" o:title=""/>
                </v:shape>
                <o:OLEObject Type="Embed" ProgID="Equation.3" ShapeID="_x0000_i1065" DrawAspect="Content" ObjectID="_1658053318" r:id="rId85"/>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0.10227</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0.12324</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0.13148</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0.11355</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0.13856</w:t>
            </w:r>
          </w:p>
        </w:tc>
      </w:tr>
      <w:tr w:rsidR="00214B5B"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214B5B" w:rsidRPr="000B233C" w:rsidRDefault="00214B5B" w:rsidP="00214B5B">
            <w:pPr>
              <w:jc w:val="center"/>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position w:val="-4"/>
                <w:sz w:val="18"/>
                <w:szCs w:val="18"/>
              </w:rPr>
              <w:object w:dxaOrig="240" w:dyaOrig="260">
                <v:shape id="_x0000_i1066" type="#_x0000_t75" style="width:12pt;height:12.75pt" o:ole="">
                  <v:imagedata r:id="rId86" o:title=""/>
                </v:shape>
                <o:OLEObject Type="Embed" ProgID="Equation.3" ShapeID="_x0000_i1066" DrawAspect="Content" ObjectID="_1658053319" r:id="rId87"/>
              </w:object>
            </w:r>
          </w:p>
        </w:tc>
        <w:tc>
          <w:tcPr>
            <w:tcW w:w="1514"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widowControl/>
              <w:jc w:val="center"/>
              <w:rPr>
                <w:color w:val="000000"/>
                <w:sz w:val="22"/>
                <w:szCs w:val="22"/>
              </w:rPr>
            </w:pPr>
            <w:r w:rsidRPr="000B233C">
              <w:rPr>
                <w:rFonts w:hint="eastAsia"/>
                <w:color w:val="000000"/>
                <w:sz w:val="22"/>
                <w:szCs w:val="22"/>
              </w:rPr>
              <w:t>0.28635</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0.34509</w:t>
            </w:r>
          </w:p>
        </w:tc>
        <w:tc>
          <w:tcPr>
            <w:tcW w:w="1389"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0.36814</w:t>
            </w:r>
          </w:p>
        </w:tc>
        <w:tc>
          <w:tcPr>
            <w:tcW w:w="1513"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0.31793</w:t>
            </w:r>
          </w:p>
        </w:tc>
        <w:tc>
          <w:tcPr>
            <w:tcW w:w="1388" w:type="dxa"/>
            <w:tcBorders>
              <w:tl2br w:val="nil"/>
              <w:tr2bl w:val="nil"/>
            </w:tcBorders>
            <w:shd w:val="clear" w:color="auto" w:fill="auto"/>
            <w:noWrap/>
            <w:tcMar>
              <w:top w:w="15" w:type="dxa"/>
              <w:left w:w="15" w:type="dxa"/>
              <w:right w:w="15" w:type="dxa"/>
            </w:tcMar>
            <w:vAlign w:val="center"/>
          </w:tcPr>
          <w:p w:rsidR="00214B5B" w:rsidRPr="000B233C" w:rsidRDefault="00214B5B" w:rsidP="000B233C">
            <w:pPr>
              <w:jc w:val="center"/>
              <w:rPr>
                <w:color w:val="000000"/>
                <w:sz w:val="22"/>
                <w:szCs w:val="22"/>
              </w:rPr>
            </w:pPr>
            <w:r w:rsidRPr="000B233C">
              <w:rPr>
                <w:rFonts w:hint="eastAsia"/>
                <w:color w:val="000000"/>
                <w:sz w:val="22"/>
                <w:szCs w:val="22"/>
              </w:rPr>
              <w:t>0.38796</w:t>
            </w:r>
          </w:p>
        </w:tc>
      </w:tr>
      <w:tr w:rsidR="00801926" w:rsidRPr="000B233C" w:rsidTr="00CB2B6D">
        <w:trPr>
          <w:trHeight w:hRule="exact" w:val="476"/>
          <w:jc w:val="center"/>
        </w:trPr>
        <w:tc>
          <w:tcPr>
            <w:tcW w:w="1019" w:type="dxa"/>
            <w:tcBorders>
              <w:tl2br w:val="nil"/>
              <w:tr2bl w:val="nil"/>
            </w:tcBorders>
            <w:shd w:val="clear" w:color="auto" w:fill="auto"/>
            <w:noWrap/>
            <w:tcMar>
              <w:top w:w="15" w:type="dxa"/>
              <w:left w:w="15" w:type="dxa"/>
              <w:right w:w="15" w:type="dxa"/>
            </w:tcMar>
          </w:tcPr>
          <w:p w:rsidR="00801926" w:rsidRPr="000B233C" w:rsidRDefault="00801926" w:rsidP="00CB2B6D">
            <w:pPr>
              <w:jc w:val="center"/>
              <w:rPr>
                <w:rFonts w:asciiTheme="minorEastAsia" w:eastAsiaTheme="minorEastAsia" w:hAnsiTheme="minorEastAsia" w:cstheme="minorEastAsia"/>
                <w:color w:val="000000"/>
                <w:sz w:val="18"/>
                <w:szCs w:val="18"/>
              </w:rPr>
            </w:pPr>
            <w:r w:rsidRPr="000B233C">
              <w:rPr>
                <w:rFonts w:asciiTheme="minorEastAsia" w:eastAsiaTheme="minorEastAsia" w:hAnsiTheme="minorEastAsia" w:cstheme="minorEastAsia" w:hint="eastAsia"/>
                <w:color w:val="000000"/>
                <w:position w:val="-14"/>
                <w:sz w:val="18"/>
                <w:szCs w:val="18"/>
              </w:rPr>
              <w:object w:dxaOrig="300" w:dyaOrig="380">
                <v:shape id="_x0000_i1067" type="#_x0000_t75" style="width:15pt;height:18.75pt" o:ole="">
                  <v:imagedata r:id="rId88" o:title=""/>
                </v:shape>
                <o:OLEObject Type="Embed" ProgID="Equation.3" ShapeID="_x0000_i1067" DrawAspect="Content" ObjectID="_1658053320" r:id="rId89"/>
              </w:object>
            </w:r>
          </w:p>
        </w:tc>
        <w:tc>
          <w:tcPr>
            <w:tcW w:w="1514"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c>
          <w:tcPr>
            <w:tcW w:w="1389"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c>
          <w:tcPr>
            <w:tcW w:w="1513"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c>
          <w:tcPr>
            <w:tcW w:w="1388" w:type="dxa"/>
            <w:tcBorders>
              <w:tl2br w:val="nil"/>
              <w:tr2bl w:val="nil"/>
            </w:tcBorders>
            <w:shd w:val="clear" w:color="auto" w:fill="auto"/>
            <w:noWrap/>
            <w:tcMar>
              <w:top w:w="15" w:type="dxa"/>
              <w:left w:w="15" w:type="dxa"/>
              <w:right w:w="15" w:type="dxa"/>
            </w:tcMar>
            <w:vAlign w:val="bottom"/>
          </w:tcPr>
          <w:p w:rsidR="00801926" w:rsidRPr="000B233C" w:rsidRDefault="00214B5B" w:rsidP="000B233C">
            <w:pPr>
              <w:widowControl/>
              <w:jc w:val="center"/>
              <w:textAlignment w:val="bottom"/>
              <w:rPr>
                <w:rFonts w:asciiTheme="minorEastAsia" w:eastAsiaTheme="minorEastAsia" w:hAnsiTheme="minorEastAsia" w:cstheme="minorEastAsia"/>
                <w:kern w:val="0"/>
                <w:sz w:val="18"/>
                <w:szCs w:val="18"/>
              </w:rPr>
            </w:pPr>
            <w:r w:rsidRPr="000B233C">
              <w:rPr>
                <w:rFonts w:asciiTheme="minorEastAsia" w:eastAsiaTheme="minorEastAsia" w:hAnsiTheme="minorEastAsia" w:cstheme="minorEastAsia" w:hint="eastAsia"/>
                <w:kern w:val="0"/>
                <w:sz w:val="18"/>
                <w:szCs w:val="18"/>
              </w:rPr>
              <w:t>9</w:t>
            </w:r>
          </w:p>
        </w:tc>
      </w:tr>
    </w:tbl>
    <w:p w:rsidR="00801926" w:rsidRPr="000B233C" w:rsidRDefault="00801926" w:rsidP="00801926">
      <w:pPr>
        <w:spacing w:beforeLines="50" w:before="156" w:line="360" w:lineRule="auto"/>
        <w:rPr>
          <w:rFonts w:ascii="黑体" w:eastAsia="黑体" w:hAnsi="黑体" w:cs="黑体"/>
          <w:szCs w:val="21"/>
        </w:rPr>
      </w:pPr>
      <w:r w:rsidRPr="000B233C">
        <w:rPr>
          <w:rFonts w:ascii="黑体" w:eastAsia="黑体" w:hAnsi="黑体" w:cs="黑体" w:hint="eastAsia"/>
          <w:szCs w:val="21"/>
        </w:rPr>
        <w:t>6.2  精密度分析</w:t>
      </w:r>
    </w:p>
    <w:p w:rsidR="00801926" w:rsidRPr="000B233C" w:rsidRDefault="00801926" w:rsidP="00801926">
      <w:pPr>
        <w:spacing w:beforeLines="50" w:before="156" w:line="360" w:lineRule="auto"/>
        <w:ind w:firstLineChars="200" w:firstLine="420"/>
        <w:rPr>
          <w:szCs w:val="21"/>
        </w:rPr>
      </w:pPr>
      <w:r w:rsidRPr="000B233C">
        <w:rPr>
          <w:rFonts w:hint="eastAsia"/>
          <w:szCs w:val="21"/>
        </w:rPr>
        <w:t>绘制精密度对水平样品锑含量的散点图，见图</w:t>
      </w:r>
      <w:r w:rsidRPr="000B233C">
        <w:rPr>
          <w:rFonts w:hint="eastAsia"/>
          <w:szCs w:val="21"/>
        </w:rPr>
        <w:t>3</w:t>
      </w:r>
      <w:r w:rsidRPr="000B233C">
        <w:rPr>
          <w:rFonts w:hint="eastAsia"/>
          <w:szCs w:val="21"/>
        </w:rPr>
        <w:t>。</w:t>
      </w:r>
    </w:p>
    <w:p w:rsidR="00801926" w:rsidRPr="000B233C" w:rsidRDefault="000B233C" w:rsidP="00801926">
      <w:pPr>
        <w:spacing w:beforeLines="50" w:before="156" w:line="360" w:lineRule="auto"/>
        <w:ind w:firstLineChars="200" w:firstLine="420"/>
        <w:rPr>
          <w:szCs w:val="21"/>
        </w:rPr>
      </w:pPr>
      <w:r w:rsidRPr="000B233C">
        <w:rPr>
          <w:noProof/>
        </w:rPr>
        <w:lastRenderedPageBreak/>
        <w:drawing>
          <wp:inline distT="0" distB="0" distL="0" distR="0" wp14:anchorId="4D22C5ED" wp14:editId="41CDC2B6">
            <wp:extent cx="4962525" cy="2854325"/>
            <wp:effectExtent l="0" t="0" r="9525" b="317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801926" w:rsidRPr="000B233C" w:rsidRDefault="00801926" w:rsidP="00801926">
      <w:pPr>
        <w:ind w:firstLineChars="600" w:firstLine="1260"/>
        <w:rPr>
          <w:szCs w:val="21"/>
        </w:rPr>
      </w:pPr>
      <w:r w:rsidRPr="000B233C">
        <w:rPr>
          <w:rFonts w:hint="eastAsia"/>
          <w:szCs w:val="21"/>
        </w:rPr>
        <w:t>图</w:t>
      </w:r>
      <w:r w:rsidRPr="000B233C">
        <w:rPr>
          <w:rFonts w:hint="eastAsia"/>
          <w:szCs w:val="21"/>
        </w:rPr>
        <w:t xml:space="preserve">3  </w:t>
      </w:r>
      <w:r w:rsidRPr="000B233C">
        <w:rPr>
          <w:rFonts w:hint="eastAsia"/>
          <w:szCs w:val="21"/>
        </w:rPr>
        <w:t>精密度对</w:t>
      </w:r>
      <w:r w:rsidR="007E7B8B" w:rsidRPr="000B233C">
        <w:rPr>
          <w:rFonts w:hint="eastAsia"/>
          <w:szCs w:val="21"/>
        </w:rPr>
        <w:t>铋黄</w:t>
      </w:r>
      <w:r w:rsidR="007E7B8B" w:rsidRPr="000B233C">
        <w:rPr>
          <w:szCs w:val="21"/>
        </w:rPr>
        <w:t>中</w:t>
      </w:r>
      <w:proofErr w:type="gramStart"/>
      <w:r w:rsidR="007E7B8B" w:rsidRPr="000B233C">
        <w:rPr>
          <w:szCs w:val="21"/>
        </w:rPr>
        <w:t>铋</w:t>
      </w:r>
      <w:proofErr w:type="gramEnd"/>
      <w:r w:rsidRPr="000B233C">
        <w:rPr>
          <w:rFonts w:hint="eastAsia"/>
          <w:szCs w:val="21"/>
        </w:rPr>
        <w:t>含量的最小方差拟合曲线</w:t>
      </w:r>
      <w:r w:rsidRPr="000B233C">
        <w:rPr>
          <w:rFonts w:hint="eastAsia"/>
          <w:szCs w:val="21"/>
        </w:rPr>
        <w:t xml:space="preserve"> </w:t>
      </w:r>
    </w:p>
    <w:p w:rsidR="00801926" w:rsidRPr="000B233C" w:rsidRDefault="00801926" w:rsidP="00801926">
      <w:pPr>
        <w:spacing w:beforeLines="100" w:before="312" w:line="360" w:lineRule="auto"/>
        <w:ind w:firstLineChars="200" w:firstLine="420"/>
        <w:rPr>
          <w:rFonts w:ascii="黑体" w:eastAsia="黑体" w:hAnsi="黑体" w:cs="黑体"/>
          <w:bCs/>
          <w:color w:val="FF0000"/>
        </w:rPr>
      </w:pPr>
      <w:r w:rsidRPr="000B233C">
        <w:rPr>
          <w:rFonts w:ascii="宋体" w:hAnsi="宋体" w:cs="宋体" w:hint="eastAsia"/>
          <w:bCs/>
          <w:color w:val="000000"/>
          <w:szCs w:val="21"/>
        </w:rPr>
        <w:t>图</w:t>
      </w:r>
      <w:r w:rsidR="000B233C" w:rsidRPr="000B233C">
        <w:rPr>
          <w:rFonts w:ascii="宋体" w:hAnsi="宋体" w:cs="宋体" w:hint="eastAsia"/>
          <w:bCs/>
          <w:color w:val="000000"/>
          <w:szCs w:val="21"/>
        </w:rPr>
        <w:t>3</w:t>
      </w:r>
      <w:r w:rsidRPr="000B233C">
        <w:rPr>
          <w:rFonts w:ascii="宋体" w:hAnsi="宋体" w:cs="宋体" w:hint="eastAsia"/>
          <w:bCs/>
          <w:color w:val="000000"/>
          <w:szCs w:val="21"/>
        </w:rPr>
        <w:t>显示，重复性限r、再现性限R与m关联，</w:t>
      </w:r>
      <w:r w:rsidRPr="000B233C">
        <w:rPr>
          <w:rFonts w:ascii="宋体" w:hAnsi="宋体" w:cs="宋体" w:hint="eastAsia"/>
          <w:color w:val="000000"/>
          <w:szCs w:val="21"/>
        </w:rPr>
        <w:t>R</w:t>
      </w:r>
      <w:r w:rsidRPr="000B233C">
        <w:rPr>
          <w:rFonts w:ascii="宋体" w:hAnsi="宋体" w:cs="宋体" w:hint="eastAsia"/>
          <w:color w:val="000000"/>
          <w:szCs w:val="21"/>
          <w:vertAlign w:val="superscript"/>
        </w:rPr>
        <w:t>2</w:t>
      </w:r>
      <w:r w:rsidRPr="000B233C">
        <w:rPr>
          <w:rFonts w:ascii="宋体" w:hAnsi="宋体" w:cs="宋体" w:hint="eastAsia"/>
          <w:color w:val="000000"/>
          <w:szCs w:val="21"/>
        </w:rPr>
        <w:t>大于分别为0.</w:t>
      </w:r>
      <w:r w:rsidR="000B233C" w:rsidRPr="000B233C">
        <w:rPr>
          <w:rFonts w:ascii="宋体" w:hAnsi="宋体" w:cs="宋体" w:hint="eastAsia"/>
          <w:color w:val="000000"/>
          <w:szCs w:val="21"/>
        </w:rPr>
        <w:t>4682</w:t>
      </w:r>
      <w:r w:rsidRPr="000B233C">
        <w:rPr>
          <w:rFonts w:ascii="宋体" w:hAnsi="宋体" w:cs="宋体" w:hint="eastAsia"/>
          <w:color w:val="000000"/>
          <w:szCs w:val="21"/>
        </w:rPr>
        <w:t>、0.</w:t>
      </w:r>
      <w:r w:rsidR="000B233C" w:rsidRPr="000B233C">
        <w:rPr>
          <w:rFonts w:ascii="宋体" w:hAnsi="宋体" w:cs="宋体" w:hint="eastAsia"/>
          <w:color w:val="000000"/>
          <w:szCs w:val="21"/>
        </w:rPr>
        <w:t>4889</w:t>
      </w:r>
      <w:r w:rsidRPr="000B233C">
        <w:rPr>
          <w:rFonts w:ascii="宋体" w:hAnsi="宋体" w:cs="宋体" w:hint="eastAsia"/>
          <w:color w:val="000000"/>
          <w:szCs w:val="21"/>
        </w:rPr>
        <w:t>，方法的精密度可用线性回归方程表示。</w:t>
      </w:r>
    </w:p>
    <w:p w:rsidR="00801926" w:rsidRPr="000B233C" w:rsidRDefault="00801926" w:rsidP="00801926">
      <w:pPr>
        <w:pStyle w:val="ae"/>
        <w:spacing w:beforeLines="50" w:before="156" w:line="360" w:lineRule="auto"/>
        <w:ind w:firstLineChars="0" w:firstLine="0"/>
        <w:rPr>
          <w:rFonts w:ascii="黑体" w:eastAsia="黑体" w:hAnsi="黑体" w:cs="黑体"/>
        </w:rPr>
      </w:pPr>
      <w:r w:rsidRPr="000B233C">
        <w:rPr>
          <w:rFonts w:ascii="黑体" w:eastAsia="黑体" w:hAnsi="黑体" w:cs="黑体" w:hint="eastAsia"/>
        </w:rPr>
        <w:t>6.3  精密度表示</w:t>
      </w:r>
    </w:p>
    <w:p w:rsidR="00801926" w:rsidRPr="000B233C" w:rsidRDefault="00801926" w:rsidP="00801926">
      <w:pPr>
        <w:pStyle w:val="ae"/>
        <w:spacing w:beforeLines="50" w:before="156" w:line="360" w:lineRule="auto"/>
        <w:ind w:left="360" w:firstLineChars="0" w:firstLine="0"/>
        <w:rPr>
          <w:rFonts w:hAnsi="宋体"/>
        </w:rPr>
      </w:pPr>
      <w:r w:rsidRPr="000B233C">
        <w:rPr>
          <w:rFonts w:hAnsi="宋体" w:hint="eastAsia"/>
        </w:rPr>
        <w:t>重复性限：</w:t>
      </w:r>
      <w:r w:rsidRPr="000B233C">
        <w:rPr>
          <w:rFonts w:hAnsi="宋体" w:hint="eastAsia"/>
        </w:rPr>
        <w:t>r =</w:t>
      </w:r>
      <w:r w:rsidR="00F74E59" w:rsidRPr="000B233C">
        <w:rPr>
          <w:rFonts w:hAnsi="宋体"/>
        </w:rPr>
        <w:t>-</w:t>
      </w:r>
      <w:r w:rsidRPr="000B233C">
        <w:rPr>
          <w:rFonts w:hAnsi="宋体" w:hint="eastAsia"/>
        </w:rPr>
        <w:t xml:space="preserve"> 0.0</w:t>
      </w:r>
      <w:r w:rsidR="00F74E59" w:rsidRPr="000B233C">
        <w:rPr>
          <w:rFonts w:hAnsi="宋体"/>
        </w:rPr>
        <w:t>01</w:t>
      </w:r>
      <w:r w:rsidRPr="000B233C">
        <w:rPr>
          <w:rFonts w:hAnsi="宋体" w:hint="eastAsia"/>
        </w:rPr>
        <w:t>m+</w:t>
      </w:r>
      <w:r w:rsidR="00F74E59" w:rsidRPr="000B233C">
        <w:rPr>
          <w:rFonts w:hAnsi="宋体"/>
        </w:rPr>
        <w:t>0.3216</w:t>
      </w:r>
    </w:p>
    <w:p w:rsidR="00801926" w:rsidRDefault="00801926" w:rsidP="00801926">
      <w:pPr>
        <w:pStyle w:val="ae"/>
        <w:spacing w:beforeLines="50" w:before="156" w:line="360" w:lineRule="auto"/>
        <w:ind w:left="360" w:firstLineChars="0" w:firstLine="0"/>
        <w:rPr>
          <w:rFonts w:hAnsi="宋体"/>
        </w:rPr>
      </w:pPr>
      <w:r w:rsidRPr="000B233C">
        <w:rPr>
          <w:rFonts w:hAnsi="宋体" w:hint="eastAsia"/>
        </w:rPr>
        <w:t>再现性限：</w:t>
      </w:r>
      <w:r w:rsidRPr="000B233C">
        <w:rPr>
          <w:rFonts w:hAnsi="宋体" w:hint="eastAsia"/>
        </w:rPr>
        <w:t xml:space="preserve">R = </w:t>
      </w:r>
      <w:r w:rsidR="00F74E59" w:rsidRPr="000B233C">
        <w:rPr>
          <w:rFonts w:hAnsi="宋体"/>
        </w:rPr>
        <w:t>-</w:t>
      </w:r>
      <w:r w:rsidRPr="000B233C">
        <w:rPr>
          <w:rFonts w:hAnsi="宋体" w:hint="eastAsia"/>
        </w:rPr>
        <w:t>0.0</w:t>
      </w:r>
      <w:r w:rsidR="00F74E59" w:rsidRPr="000B233C">
        <w:rPr>
          <w:rFonts w:hAnsi="宋体"/>
        </w:rPr>
        <w:t>034</w:t>
      </w:r>
      <w:r w:rsidRPr="000B233C">
        <w:rPr>
          <w:rFonts w:hAnsi="宋体" w:hint="eastAsia"/>
        </w:rPr>
        <w:t>m+0.</w:t>
      </w:r>
      <w:r w:rsidR="00F74E59" w:rsidRPr="000B233C">
        <w:rPr>
          <w:rFonts w:hAnsi="宋体"/>
        </w:rPr>
        <w:t>5271</w:t>
      </w: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374542" w:rsidRDefault="00374542" w:rsidP="00645CA5">
      <w:pPr>
        <w:spacing w:beforeLines="50" w:before="156" w:afterLines="50" w:after="156" w:line="360" w:lineRule="auto"/>
        <w:rPr>
          <w:b/>
          <w:szCs w:val="21"/>
        </w:rPr>
      </w:pPr>
    </w:p>
    <w:p w:rsidR="00715574" w:rsidRDefault="00715574" w:rsidP="00645CA5">
      <w:pPr>
        <w:spacing w:beforeLines="50" w:before="156" w:afterLines="50" w:after="156" w:line="360" w:lineRule="auto"/>
        <w:rPr>
          <w:b/>
          <w:szCs w:val="21"/>
        </w:rPr>
      </w:pPr>
    </w:p>
    <w:p w:rsidR="00645CA5" w:rsidRPr="00645CA5" w:rsidRDefault="00645CA5" w:rsidP="00645CA5">
      <w:pPr>
        <w:spacing w:beforeLines="50" w:before="156" w:afterLines="50" w:after="156" w:line="360" w:lineRule="auto"/>
        <w:rPr>
          <w:b/>
          <w:szCs w:val="21"/>
        </w:rPr>
      </w:pPr>
      <w:bookmarkStart w:id="0" w:name="_GoBack"/>
      <w:bookmarkEnd w:id="0"/>
      <w:r w:rsidRPr="00645CA5">
        <w:rPr>
          <w:rFonts w:hint="eastAsia"/>
          <w:b/>
          <w:szCs w:val="21"/>
        </w:rPr>
        <w:lastRenderedPageBreak/>
        <w:t>附件</w:t>
      </w:r>
      <w:r w:rsidRPr="00645CA5">
        <w:rPr>
          <w:rFonts w:hint="eastAsia"/>
          <w:b/>
          <w:szCs w:val="21"/>
        </w:rPr>
        <w:t>3</w:t>
      </w:r>
    </w:p>
    <w:p w:rsidR="00645CA5" w:rsidRPr="00645CA5" w:rsidRDefault="00645CA5" w:rsidP="00645CA5">
      <w:pPr>
        <w:jc w:val="center"/>
        <w:rPr>
          <w:b/>
          <w:szCs w:val="21"/>
        </w:rPr>
      </w:pPr>
      <w:r w:rsidRPr="00645CA5">
        <w:rPr>
          <w:rFonts w:hint="eastAsia"/>
          <w:b/>
          <w:szCs w:val="21"/>
        </w:rPr>
        <w:t>标准征求意见稿意见汇总处理表</w:t>
      </w:r>
    </w:p>
    <w:p w:rsidR="00645CA5" w:rsidRPr="00645CA5" w:rsidRDefault="00645CA5" w:rsidP="00645CA5">
      <w:pPr>
        <w:jc w:val="center"/>
        <w:rPr>
          <w:szCs w:val="21"/>
        </w:rPr>
      </w:pPr>
    </w:p>
    <w:p w:rsidR="00645CA5" w:rsidRPr="00645CA5" w:rsidRDefault="00645CA5" w:rsidP="00645CA5">
      <w:pPr>
        <w:ind w:leftChars="-342" w:left="-718" w:firstLineChars="450" w:firstLine="945"/>
        <w:rPr>
          <w:szCs w:val="21"/>
        </w:rPr>
      </w:pPr>
      <w:r w:rsidRPr="00645CA5">
        <w:rPr>
          <w:rFonts w:hint="eastAsia"/>
          <w:szCs w:val="21"/>
        </w:rPr>
        <w:t>标准项目名称：铋黄</w:t>
      </w:r>
      <w:r w:rsidRPr="00645CA5">
        <w:rPr>
          <w:szCs w:val="21"/>
        </w:rPr>
        <w:t>化学分析方法</w:t>
      </w:r>
      <w:r w:rsidRPr="00645CA5">
        <w:rPr>
          <w:rFonts w:hint="eastAsia"/>
          <w:szCs w:val="21"/>
        </w:rPr>
        <w:t xml:space="preserve"> </w:t>
      </w:r>
      <w:r w:rsidRPr="00645CA5">
        <w:rPr>
          <w:rFonts w:hint="eastAsia"/>
          <w:szCs w:val="21"/>
        </w:rPr>
        <w:t>铋</w:t>
      </w:r>
      <w:r w:rsidRPr="00645CA5">
        <w:rPr>
          <w:szCs w:val="21"/>
        </w:rPr>
        <w:t>量的测定</w:t>
      </w:r>
      <w:r w:rsidRPr="00645CA5">
        <w:rPr>
          <w:rFonts w:hint="eastAsia"/>
          <w:szCs w:val="21"/>
        </w:rPr>
        <w:t xml:space="preserve"> </w:t>
      </w:r>
      <w:r>
        <w:rPr>
          <w:szCs w:val="21"/>
        </w:rPr>
        <w:t>Na</w:t>
      </w:r>
      <w:r w:rsidRPr="00645CA5">
        <w:rPr>
          <w:szCs w:val="21"/>
          <w:vertAlign w:val="subscript"/>
        </w:rPr>
        <w:t>2</w:t>
      </w:r>
      <w:r w:rsidRPr="00645CA5">
        <w:rPr>
          <w:rFonts w:hint="eastAsia"/>
          <w:szCs w:val="21"/>
        </w:rPr>
        <w:t>E</w:t>
      </w:r>
      <w:r w:rsidRPr="00645CA5">
        <w:rPr>
          <w:szCs w:val="21"/>
        </w:rPr>
        <w:t>DTA</w:t>
      </w:r>
      <w:r w:rsidRPr="00645CA5">
        <w:rPr>
          <w:rFonts w:hint="eastAsia"/>
          <w:szCs w:val="21"/>
        </w:rPr>
        <w:t>容量法</w:t>
      </w:r>
      <w:r w:rsidRPr="00645CA5">
        <w:rPr>
          <w:rFonts w:hint="eastAsia"/>
          <w:szCs w:val="21"/>
        </w:rPr>
        <w:t xml:space="preserve"> </w:t>
      </w:r>
      <w:r>
        <w:rPr>
          <w:rFonts w:hint="eastAsia"/>
          <w:szCs w:val="21"/>
        </w:rPr>
        <w:t xml:space="preserve">    </w:t>
      </w:r>
      <w:r w:rsidRPr="00645CA5">
        <w:rPr>
          <w:rFonts w:ascii="宋体" w:hAnsi="宋体" w:hint="eastAsia"/>
          <w:szCs w:val="21"/>
        </w:rPr>
        <w:t>承办人：朱赞芳</w:t>
      </w:r>
      <w:r w:rsidRPr="00645CA5">
        <w:rPr>
          <w:rFonts w:ascii="宋体" w:hAnsi="宋体"/>
          <w:szCs w:val="21"/>
        </w:rPr>
        <w:t xml:space="preserve"> </w:t>
      </w:r>
    </w:p>
    <w:p w:rsidR="00645CA5" w:rsidRDefault="00645CA5" w:rsidP="00645CA5">
      <w:pPr>
        <w:rPr>
          <w:szCs w:val="21"/>
        </w:rPr>
      </w:pPr>
      <w:r w:rsidRPr="00645CA5">
        <w:rPr>
          <w:rFonts w:ascii="宋体" w:hAnsi="宋体" w:hint="eastAsia"/>
          <w:szCs w:val="21"/>
        </w:rPr>
        <w:t xml:space="preserve">                                                         </w:t>
      </w:r>
    </w:p>
    <w:p w:rsidR="00645CA5" w:rsidRPr="00645CA5" w:rsidRDefault="00645CA5" w:rsidP="00645CA5">
      <w:pPr>
        <w:ind w:firstLineChars="100" w:firstLine="210"/>
        <w:rPr>
          <w:szCs w:val="21"/>
        </w:rPr>
      </w:pPr>
      <w:r w:rsidRPr="00645CA5">
        <w:rPr>
          <w:rFonts w:hint="eastAsia"/>
          <w:szCs w:val="21"/>
        </w:rPr>
        <w:t>标准项目负责起草单位：广东先导</w:t>
      </w:r>
      <w:r w:rsidRPr="00645CA5">
        <w:rPr>
          <w:szCs w:val="21"/>
        </w:rPr>
        <w:t>稀材股份</w:t>
      </w:r>
      <w:r w:rsidRPr="00645CA5">
        <w:rPr>
          <w:rFonts w:hint="eastAsia"/>
          <w:szCs w:val="21"/>
        </w:rPr>
        <w:t>有限公司</w:t>
      </w:r>
    </w:p>
    <w:p w:rsidR="00645CA5" w:rsidRPr="00645CA5" w:rsidRDefault="00645CA5" w:rsidP="00645CA5">
      <w:pPr>
        <w:ind w:firstLineChars="2700" w:firstLine="5670"/>
        <w:rPr>
          <w:szCs w:val="21"/>
        </w:rPr>
      </w:pPr>
    </w:p>
    <w:tbl>
      <w:tblPr>
        <w:tblpPr w:leftFromText="180" w:rightFromText="180" w:vertAnchor="text" w:horzAnchor="margin" w:tblpXSpec="center" w:tblpY="-3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315"/>
        <w:gridCol w:w="2870"/>
        <w:gridCol w:w="1536"/>
        <w:gridCol w:w="1235"/>
        <w:gridCol w:w="2580"/>
      </w:tblGrid>
      <w:tr w:rsidR="00645CA5" w:rsidRPr="00645CA5" w:rsidTr="00645CA5">
        <w:trPr>
          <w:trHeight w:val="586"/>
        </w:trPr>
        <w:tc>
          <w:tcPr>
            <w:tcW w:w="807" w:type="dxa"/>
          </w:tcPr>
          <w:p w:rsidR="00645CA5" w:rsidRPr="00645CA5" w:rsidRDefault="00645CA5" w:rsidP="00645CA5">
            <w:pPr>
              <w:rPr>
                <w:szCs w:val="21"/>
              </w:rPr>
            </w:pPr>
            <w:r w:rsidRPr="00645CA5">
              <w:rPr>
                <w:rFonts w:hint="eastAsia"/>
                <w:szCs w:val="21"/>
              </w:rPr>
              <w:t>序号</w:t>
            </w:r>
          </w:p>
        </w:tc>
        <w:tc>
          <w:tcPr>
            <w:tcW w:w="1315" w:type="dxa"/>
          </w:tcPr>
          <w:p w:rsidR="00645CA5" w:rsidRPr="00645CA5" w:rsidRDefault="00645CA5" w:rsidP="00645CA5">
            <w:pPr>
              <w:rPr>
                <w:szCs w:val="21"/>
              </w:rPr>
            </w:pPr>
            <w:r w:rsidRPr="00645CA5">
              <w:rPr>
                <w:rFonts w:hint="eastAsia"/>
                <w:szCs w:val="21"/>
              </w:rPr>
              <w:t>标准章条编号</w:t>
            </w:r>
          </w:p>
        </w:tc>
        <w:tc>
          <w:tcPr>
            <w:tcW w:w="2870" w:type="dxa"/>
          </w:tcPr>
          <w:p w:rsidR="00645CA5" w:rsidRPr="00645CA5" w:rsidRDefault="00645CA5" w:rsidP="00645CA5">
            <w:pPr>
              <w:jc w:val="center"/>
              <w:rPr>
                <w:szCs w:val="21"/>
              </w:rPr>
            </w:pPr>
            <w:r w:rsidRPr="00645CA5">
              <w:rPr>
                <w:rFonts w:hint="eastAsia"/>
                <w:szCs w:val="21"/>
              </w:rPr>
              <w:t>意见内容</w:t>
            </w:r>
          </w:p>
        </w:tc>
        <w:tc>
          <w:tcPr>
            <w:tcW w:w="1536" w:type="dxa"/>
            <w:vAlign w:val="center"/>
          </w:tcPr>
          <w:p w:rsidR="00645CA5" w:rsidRPr="00645CA5" w:rsidRDefault="00645CA5" w:rsidP="00645CA5">
            <w:pPr>
              <w:jc w:val="center"/>
              <w:rPr>
                <w:szCs w:val="21"/>
              </w:rPr>
            </w:pPr>
            <w:r w:rsidRPr="00645CA5">
              <w:rPr>
                <w:rFonts w:hint="eastAsia"/>
                <w:szCs w:val="21"/>
              </w:rPr>
              <w:t>提出单位</w:t>
            </w:r>
          </w:p>
        </w:tc>
        <w:tc>
          <w:tcPr>
            <w:tcW w:w="1235" w:type="dxa"/>
          </w:tcPr>
          <w:p w:rsidR="00645CA5" w:rsidRPr="00645CA5" w:rsidRDefault="00645CA5" w:rsidP="00645CA5">
            <w:pPr>
              <w:rPr>
                <w:szCs w:val="21"/>
              </w:rPr>
            </w:pPr>
            <w:r w:rsidRPr="00645CA5">
              <w:rPr>
                <w:rFonts w:hint="eastAsia"/>
                <w:szCs w:val="21"/>
              </w:rPr>
              <w:t>处理意见</w:t>
            </w:r>
          </w:p>
        </w:tc>
        <w:tc>
          <w:tcPr>
            <w:tcW w:w="2580" w:type="dxa"/>
          </w:tcPr>
          <w:p w:rsidR="00645CA5" w:rsidRPr="00645CA5" w:rsidRDefault="00645CA5" w:rsidP="00645CA5">
            <w:pPr>
              <w:rPr>
                <w:szCs w:val="21"/>
              </w:rPr>
            </w:pPr>
            <w:r w:rsidRPr="00645CA5">
              <w:rPr>
                <w:rFonts w:hint="eastAsia"/>
                <w:szCs w:val="21"/>
              </w:rPr>
              <w:t>备注</w:t>
            </w:r>
          </w:p>
        </w:tc>
      </w:tr>
      <w:tr w:rsidR="00645CA5" w:rsidRPr="00645CA5" w:rsidTr="00645CA5">
        <w:tc>
          <w:tcPr>
            <w:tcW w:w="807" w:type="dxa"/>
            <w:vAlign w:val="center"/>
          </w:tcPr>
          <w:p w:rsidR="00645CA5" w:rsidRPr="00645CA5" w:rsidRDefault="00645CA5" w:rsidP="00645CA5">
            <w:pPr>
              <w:jc w:val="center"/>
              <w:rPr>
                <w:szCs w:val="21"/>
              </w:rPr>
            </w:pPr>
            <w:r w:rsidRPr="00645CA5">
              <w:rPr>
                <w:rFonts w:hint="eastAsia"/>
                <w:szCs w:val="21"/>
              </w:rPr>
              <w:t>1</w:t>
            </w:r>
          </w:p>
        </w:tc>
        <w:tc>
          <w:tcPr>
            <w:tcW w:w="131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szCs w:val="21"/>
              </w:rPr>
              <w:t>2</w:t>
            </w:r>
          </w:p>
        </w:tc>
        <w:tc>
          <w:tcPr>
            <w:tcW w:w="2870" w:type="dxa"/>
            <w:vAlign w:val="center"/>
          </w:tcPr>
          <w:p w:rsidR="00645CA5" w:rsidRPr="00645CA5" w:rsidRDefault="00645CA5" w:rsidP="00645CA5">
            <w:pPr>
              <w:jc w:val="center"/>
              <w:rPr>
                <w:rFonts w:ascii="宋体" w:hAnsi="宋体"/>
                <w:szCs w:val="21"/>
              </w:rPr>
            </w:pPr>
            <w:r w:rsidRPr="00645CA5">
              <w:rPr>
                <w:rFonts w:ascii="宋体" w:hAnsi="宋体" w:hint="eastAsia"/>
                <w:szCs w:val="21"/>
              </w:rPr>
              <w:t>方法提要</w:t>
            </w:r>
            <w:r w:rsidRPr="00645CA5">
              <w:rPr>
                <w:rFonts w:ascii="宋体" w:hAnsi="宋体"/>
                <w:szCs w:val="21"/>
              </w:rPr>
              <w:t>中要加上滤液中的铋量</w:t>
            </w:r>
          </w:p>
        </w:tc>
        <w:tc>
          <w:tcPr>
            <w:tcW w:w="1536" w:type="dxa"/>
            <w:vAlign w:val="center"/>
          </w:tcPr>
          <w:p w:rsidR="00645CA5" w:rsidRPr="00645CA5" w:rsidRDefault="00645CA5" w:rsidP="00645CA5">
            <w:pPr>
              <w:spacing w:line="360" w:lineRule="auto"/>
              <w:jc w:val="center"/>
              <w:rPr>
                <w:rFonts w:ascii="宋体" w:hAnsi="宋体"/>
                <w:szCs w:val="21"/>
              </w:rPr>
            </w:pPr>
            <w:r w:rsidRPr="00645CA5">
              <w:rPr>
                <w:rFonts w:hint="eastAsia"/>
                <w:szCs w:val="21"/>
              </w:rPr>
              <w:t>广西冶金质量监督检验站、</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采纳</w:t>
            </w:r>
          </w:p>
        </w:tc>
        <w:tc>
          <w:tcPr>
            <w:tcW w:w="2580" w:type="dxa"/>
            <w:vAlign w:val="center"/>
          </w:tcPr>
          <w:p w:rsidR="00645CA5" w:rsidRPr="00645CA5" w:rsidRDefault="00645CA5" w:rsidP="00645CA5">
            <w:pPr>
              <w:spacing w:line="360" w:lineRule="auto"/>
              <w:jc w:val="center"/>
              <w:rPr>
                <w:rFonts w:ascii="宋体" w:hAnsi="宋体"/>
                <w:szCs w:val="21"/>
              </w:rPr>
            </w:pPr>
          </w:p>
        </w:tc>
      </w:tr>
      <w:tr w:rsidR="00645CA5" w:rsidRPr="00645CA5" w:rsidTr="00645CA5">
        <w:tc>
          <w:tcPr>
            <w:tcW w:w="807" w:type="dxa"/>
            <w:vAlign w:val="center"/>
          </w:tcPr>
          <w:p w:rsidR="00645CA5" w:rsidRPr="00645CA5" w:rsidRDefault="00645CA5" w:rsidP="00645CA5">
            <w:pPr>
              <w:jc w:val="center"/>
              <w:rPr>
                <w:szCs w:val="21"/>
              </w:rPr>
            </w:pPr>
            <w:r w:rsidRPr="00645CA5">
              <w:rPr>
                <w:rFonts w:hint="eastAsia"/>
                <w:szCs w:val="21"/>
              </w:rPr>
              <w:t>2</w:t>
            </w:r>
          </w:p>
        </w:tc>
        <w:tc>
          <w:tcPr>
            <w:tcW w:w="131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3.</w:t>
            </w:r>
            <w:r w:rsidRPr="00645CA5">
              <w:rPr>
                <w:rFonts w:ascii="宋体" w:hAnsi="宋体"/>
                <w:szCs w:val="21"/>
              </w:rPr>
              <w:t>10</w:t>
            </w:r>
          </w:p>
        </w:tc>
        <w:tc>
          <w:tcPr>
            <w:tcW w:w="2870"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要加上</w:t>
            </w:r>
            <w:r w:rsidRPr="00645CA5">
              <w:rPr>
                <w:rFonts w:ascii="宋体" w:hAnsi="宋体"/>
                <w:szCs w:val="21"/>
              </w:rPr>
              <w:t>称取</w:t>
            </w:r>
            <w:r w:rsidRPr="00645CA5">
              <w:rPr>
                <w:rFonts w:ascii="宋体" w:hAnsi="宋体" w:hint="eastAsia"/>
                <w:szCs w:val="21"/>
              </w:rPr>
              <w:t>两字</w:t>
            </w:r>
          </w:p>
        </w:tc>
        <w:tc>
          <w:tcPr>
            <w:tcW w:w="1536" w:type="dxa"/>
            <w:vAlign w:val="center"/>
          </w:tcPr>
          <w:p w:rsidR="00645CA5" w:rsidRPr="00645CA5" w:rsidRDefault="00645CA5" w:rsidP="00645CA5">
            <w:pPr>
              <w:jc w:val="center"/>
              <w:rPr>
                <w:szCs w:val="21"/>
              </w:rPr>
            </w:pPr>
            <w:r w:rsidRPr="00645CA5">
              <w:rPr>
                <w:rFonts w:hint="eastAsia"/>
                <w:szCs w:val="21"/>
              </w:rPr>
              <w:t>广东工业</w:t>
            </w:r>
            <w:r w:rsidRPr="00645CA5">
              <w:rPr>
                <w:szCs w:val="21"/>
              </w:rPr>
              <w:t>分析检测中心</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采纳</w:t>
            </w:r>
          </w:p>
        </w:tc>
        <w:tc>
          <w:tcPr>
            <w:tcW w:w="2580" w:type="dxa"/>
            <w:vAlign w:val="center"/>
          </w:tcPr>
          <w:p w:rsidR="00645CA5" w:rsidRPr="00645CA5" w:rsidRDefault="00645CA5" w:rsidP="00645CA5">
            <w:pPr>
              <w:spacing w:line="360" w:lineRule="auto"/>
              <w:jc w:val="center"/>
              <w:rPr>
                <w:rFonts w:ascii="宋体" w:hAnsi="宋体"/>
                <w:szCs w:val="21"/>
              </w:rPr>
            </w:pPr>
          </w:p>
        </w:tc>
      </w:tr>
      <w:tr w:rsidR="00645CA5" w:rsidRPr="00645CA5" w:rsidTr="00645CA5">
        <w:trPr>
          <w:trHeight w:val="688"/>
        </w:trPr>
        <w:tc>
          <w:tcPr>
            <w:tcW w:w="807" w:type="dxa"/>
            <w:vAlign w:val="center"/>
          </w:tcPr>
          <w:p w:rsidR="00645CA5" w:rsidRPr="00645CA5" w:rsidRDefault="00645CA5" w:rsidP="00645CA5">
            <w:pPr>
              <w:jc w:val="center"/>
              <w:rPr>
                <w:szCs w:val="21"/>
              </w:rPr>
            </w:pPr>
            <w:r w:rsidRPr="00645CA5">
              <w:rPr>
                <w:rFonts w:hint="eastAsia"/>
                <w:szCs w:val="21"/>
              </w:rPr>
              <w:t>3</w:t>
            </w:r>
          </w:p>
        </w:tc>
        <w:tc>
          <w:tcPr>
            <w:tcW w:w="1315" w:type="dxa"/>
            <w:vAlign w:val="center"/>
          </w:tcPr>
          <w:p w:rsidR="00645CA5" w:rsidRPr="00645CA5" w:rsidRDefault="00645CA5" w:rsidP="00645CA5">
            <w:pPr>
              <w:jc w:val="center"/>
              <w:rPr>
                <w:szCs w:val="21"/>
              </w:rPr>
            </w:pPr>
            <w:r w:rsidRPr="00645CA5">
              <w:rPr>
                <w:szCs w:val="21"/>
              </w:rPr>
              <w:t>5.1</w:t>
            </w:r>
          </w:p>
        </w:tc>
        <w:tc>
          <w:tcPr>
            <w:tcW w:w="2870" w:type="dxa"/>
            <w:vAlign w:val="center"/>
          </w:tcPr>
          <w:p w:rsidR="00645CA5" w:rsidRPr="00645CA5" w:rsidRDefault="00645CA5" w:rsidP="00645CA5">
            <w:pPr>
              <w:rPr>
                <w:szCs w:val="21"/>
              </w:rPr>
            </w:pPr>
            <w:r w:rsidRPr="00645CA5">
              <w:rPr>
                <w:rFonts w:hint="eastAsia"/>
                <w:szCs w:val="21"/>
              </w:rPr>
              <w:t>称样</w:t>
            </w:r>
            <w:r w:rsidRPr="00645CA5">
              <w:rPr>
                <w:szCs w:val="21"/>
              </w:rPr>
              <w:t>表范围需要扩大范围</w:t>
            </w:r>
          </w:p>
          <w:p w:rsidR="00645CA5" w:rsidRPr="00645CA5" w:rsidRDefault="00645CA5" w:rsidP="00645CA5">
            <w:pPr>
              <w:jc w:val="center"/>
              <w:rPr>
                <w:szCs w:val="21"/>
              </w:rPr>
            </w:pPr>
          </w:p>
        </w:tc>
        <w:tc>
          <w:tcPr>
            <w:tcW w:w="1536" w:type="dxa"/>
            <w:vAlign w:val="center"/>
          </w:tcPr>
          <w:p w:rsidR="00645CA5" w:rsidRPr="00645CA5" w:rsidRDefault="00645CA5" w:rsidP="00645CA5">
            <w:pPr>
              <w:jc w:val="center"/>
              <w:rPr>
                <w:szCs w:val="21"/>
              </w:rPr>
            </w:pPr>
            <w:r w:rsidRPr="00645CA5">
              <w:rPr>
                <w:rFonts w:hint="eastAsia"/>
                <w:szCs w:val="21"/>
              </w:rPr>
              <w:t>广东工业</w:t>
            </w:r>
            <w:r w:rsidRPr="00645CA5">
              <w:rPr>
                <w:szCs w:val="21"/>
              </w:rPr>
              <w:t>分析检测中心</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不采纳</w:t>
            </w:r>
          </w:p>
        </w:tc>
        <w:tc>
          <w:tcPr>
            <w:tcW w:w="2580"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该范围</w:t>
            </w:r>
            <w:r w:rsidRPr="00645CA5">
              <w:rPr>
                <w:rFonts w:ascii="宋体" w:hAnsi="宋体"/>
                <w:szCs w:val="21"/>
              </w:rPr>
              <w:t>可以符合测定要求</w:t>
            </w:r>
          </w:p>
        </w:tc>
      </w:tr>
      <w:tr w:rsidR="00645CA5" w:rsidRPr="00645CA5" w:rsidTr="00645CA5">
        <w:trPr>
          <w:trHeight w:val="688"/>
        </w:trPr>
        <w:tc>
          <w:tcPr>
            <w:tcW w:w="807" w:type="dxa"/>
            <w:vAlign w:val="center"/>
          </w:tcPr>
          <w:p w:rsidR="00645CA5" w:rsidRPr="00645CA5" w:rsidRDefault="00645CA5" w:rsidP="00645CA5">
            <w:pPr>
              <w:jc w:val="center"/>
              <w:rPr>
                <w:szCs w:val="21"/>
              </w:rPr>
            </w:pPr>
            <w:r w:rsidRPr="00645CA5">
              <w:rPr>
                <w:rFonts w:hint="eastAsia"/>
                <w:szCs w:val="21"/>
              </w:rPr>
              <w:t>4</w:t>
            </w:r>
          </w:p>
        </w:tc>
        <w:tc>
          <w:tcPr>
            <w:tcW w:w="1315" w:type="dxa"/>
            <w:vAlign w:val="center"/>
          </w:tcPr>
          <w:p w:rsidR="00645CA5" w:rsidRPr="00645CA5" w:rsidRDefault="00645CA5" w:rsidP="00645CA5">
            <w:pPr>
              <w:jc w:val="center"/>
              <w:rPr>
                <w:szCs w:val="21"/>
              </w:rPr>
            </w:pPr>
            <w:r w:rsidRPr="00645CA5">
              <w:rPr>
                <w:szCs w:val="21"/>
              </w:rPr>
              <w:t>5.4.2</w:t>
            </w:r>
          </w:p>
        </w:tc>
        <w:tc>
          <w:tcPr>
            <w:tcW w:w="2870" w:type="dxa"/>
            <w:vAlign w:val="center"/>
          </w:tcPr>
          <w:p w:rsidR="00645CA5" w:rsidRPr="00645CA5" w:rsidRDefault="00645CA5" w:rsidP="00645CA5">
            <w:pPr>
              <w:jc w:val="center"/>
              <w:rPr>
                <w:szCs w:val="21"/>
              </w:rPr>
            </w:pPr>
            <w:r w:rsidRPr="00645CA5">
              <w:rPr>
                <w:rFonts w:hint="eastAsia"/>
                <w:szCs w:val="21"/>
              </w:rPr>
              <w:t>可以考虑</w:t>
            </w:r>
            <w:r w:rsidRPr="00645CA5">
              <w:rPr>
                <w:szCs w:val="21"/>
              </w:rPr>
              <w:t>用滤纸过滤</w:t>
            </w:r>
          </w:p>
        </w:tc>
        <w:tc>
          <w:tcPr>
            <w:tcW w:w="1536" w:type="dxa"/>
            <w:vAlign w:val="center"/>
          </w:tcPr>
          <w:p w:rsidR="00645CA5" w:rsidRPr="00645CA5" w:rsidRDefault="00645CA5" w:rsidP="00645CA5">
            <w:pPr>
              <w:jc w:val="center"/>
              <w:rPr>
                <w:szCs w:val="21"/>
              </w:rPr>
            </w:pPr>
            <w:r w:rsidRPr="00645CA5">
              <w:rPr>
                <w:rFonts w:hint="eastAsia"/>
                <w:szCs w:val="21"/>
              </w:rPr>
              <w:t>阳谷祥光</w:t>
            </w:r>
            <w:r w:rsidRPr="00645CA5">
              <w:rPr>
                <w:szCs w:val="21"/>
              </w:rPr>
              <w:t>铜业公司</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不采纳</w:t>
            </w:r>
          </w:p>
        </w:tc>
        <w:tc>
          <w:tcPr>
            <w:tcW w:w="2580"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滤纸过滤</w:t>
            </w:r>
            <w:r w:rsidRPr="00645CA5">
              <w:rPr>
                <w:rFonts w:ascii="宋体" w:hAnsi="宋体"/>
                <w:szCs w:val="21"/>
              </w:rPr>
              <w:t>有穿滤现象</w:t>
            </w:r>
          </w:p>
        </w:tc>
      </w:tr>
      <w:tr w:rsidR="00645CA5" w:rsidRPr="00645CA5" w:rsidTr="00645CA5">
        <w:tc>
          <w:tcPr>
            <w:tcW w:w="807" w:type="dxa"/>
            <w:vAlign w:val="center"/>
          </w:tcPr>
          <w:p w:rsidR="00645CA5" w:rsidRPr="00645CA5" w:rsidRDefault="00645CA5" w:rsidP="00645CA5">
            <w:pPr>
              <w:jc w:val="center"/>
              <w:rPr>
                <w:szCs w:val="21"/>
              </w:rPr>
            </w:pPr>
            <w:r w:rsidRPr="00645CA5">
              <w:rPr>
                <w:rFonts w:hint="eastAsia"/>
                <w:szCs w:val="21"/>
              </w:rPr>
              <w:t>5</w:t>
            </w:r>
          </w:p>
        </w:tc>
        <w:tc>
          <w:tcPr>
            <w:tcW w:w="1315" w:type="dxa"/>
            <w:vAlign w:val="center"/>
          </w:tcPr>
          <w:p w:rsidR="00645CA5" w:rsidRPr="00645CA5" w:rsidRDefault="00645CA5" w:rsidP="00645CA5">
            <w:pPr>
              <w:jc w:val="center"/>
              <w:rPr>
                <w:szCs w:val="21"/>
              </w:rPr>
            </w:pPr>
            <w:r w:rsidRPr="00645CA5">
              <w:rPr>
                <w:szCs w:val="21"/>
              </w:rPr>
              <w:t>5.4.3.1</w:t>
            </w:r>
          </w:p>
        </w:tc>
        <w:tc>
          <w:tcPr>
            <w:tcW w:w="2870" w:type="dxa"/>
            <w:vAlign w:val="center"/>
          </w:tcPr>
          <w:p w:rsidR="00645CA5" w:rsidRPr="00645CA5" w:rsidRDefault="00645CA5" w:rsidP="00645CA5">
            <w:pPr>
              <w:jc w:val="center"/>
              <w:rPr>
                <w:szCs w:val="21"/>
              </w:rPr>
            </w:pPr>
            <w:r w:rsidRPr="00645CA5">
              <w:rPr>
                <w:rFonts w:hint="eastAsia"/>
                <w:szCs w:val="21"/>
              </w:rPr>
              <w:t>使用</w:t>
            </w:r>
            <w:r w:rsidRPr="00645CA5">
              <w:rPr>
                <w:rFonts w:hint="eastAsia"/>
                <w:szCs w:val="21"/>
              </w:rPr>
              <w:t>ICP</w:t>
            </w:r>
            <w:r w:rsidRPr="00645CA5">
              <w:rPr>
                <w:rFonts w:hint="eastAsia"/>
                <w:szCs w:val="21"/>
              </w:rPr>
              <w:t>检测</w:t>
            </w:r>
            <w:r w:rsidRPr="00645CA5">
              <w:rPr>
                <w:szCs w:val="21"/>
              </w:rPr>
              <w:t>滤液中的铋量</w:t>
            </w:r>
          </w:p>
        </w:tc>
        <w:tc>
          <w:tcPr>
            <w:tcW w:w="1536" w:type="dxa"/>
            <w:vAlign w:val="center"/>
          </w:tcPr>
          <w:p w:rsidR="00645CA5" w:rsidRPr="00645CA5" w:rsidRDefault="00645CA5" w:rsidP="00645CA5">
            <w:pPr>
              <w:jc w:val="center"/>
              <w:rPr>
                <w:szCs w:val="21"/>
              </w:rPr>
            </w:pPr>
            <w:r w:rsidRPr="00645CA5">
              <w:rPr>
                <w:rFonts w:hint="eastAsia"/>
                <w:szCs w:val="21"/>
              </w:rPr>
              <w:t>北矿检测技术有限公司</w:t>
            </w:r>
          </w:p>
        </w:tc>
        <w:tc>
          <w:tcPr>
            <w:tcW w:w="1235"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不采纳</w:t>
            </w:r>
          </w:p>
        </w:tc>
        <w:tc>
          <w:tcPr>
            <w:tcW w:w="2580" w:type="dxa"/>
            <w:vAlign w:val="center"/>
          </w:tcPr>
          <w:p w:rsidR="00645CA5" w:rsidRPr="00645CA5" w:rsidRDefault="00645CA5" w:rsidP="00645CA5">
            <w:pPr>
              <w:spacing w:line="360" w:lineRule="auto"/>
              <w:jc w:val="center"/>
              <w:rPr>
                <w:rFonts w:ascii="宋体" w:hAnsi="宋体"/>
                <w:szCs w:val="21"/>
              </w:rPr>
            </w:pPr>
            <w:r w:rsidRPr="00645CA5">
              <w:rPr>
                <w:rFonts w:ascii="宋体" w:hAnsi="宋体" w:hint="eastAsia"/>
                <w:szCs w:val="21"/>
              </w:rPr>
              <w:t>原子吸收</w:t>
            </w:r>
            <w:r w:rsidRPr="00645CA5">
              <w:rPr>
                <w:rFonts w:ascii="宋体" w:hAnsi="宋体"/>
                <w:szCs w:val="21"/>
              </w:rPr>
              <w:t>可以适合这个方法的要求。</w:t>
            </w:r>
          </w:p>
        </w:tc>
      </w:tr>
      <w:tr w:rsidR="00645CA5" w:rsidRPr="00645CA5" w:rsidTr="00645CA5">
        <w:trPr>
          <w:trHeight w:val="720"/>
        </w:trPr>
        <w:tc>
          <w:tcPr>
            <w:tcW w:w="807" w:type="dxa"/>
            <w:vAlign w:val="center"/>
          </w:tcPr>
          <w:p w:rsidR="00645CA5" w:rsidRPr="00645CA5" w:rsidRDefault="00645CA5" w:rsidP="00645CA5">
            <w:pPr>
              <w:jc w:val="center"/>
              <w:rPr>
                <w:szCs w:val="21"/>
              </w:rPr>
            </w:pPr>
          </w:p>
        </w:tc>
        <w:tc>
          <w:tcPr>
            <w:tcW w:w="1315" w:type="dxa"/>
            <w:vAlign w:val="center"/>
          </w:tcPr>
          <w:p w:rsidR="00645CA5" w:rsidRPr="00645CA5" w:rsidRDefault="00645CA5" w:rsidP="00645CA5">
            <w:pPr>
              <w:jc w:val="center"/>
              <w:rPr>
                <w:szCs w:val="21"/>
              </w:rPr>
            </w:pPr>
          </w:p>
        </w:tc>
        <w:tc>
          <w:tcPr>
            <w:tcW w:w="2870" w:type="dxa"/>
            <w:vAlign w:val="center"/>
          </w:tcPr>
          <w:p w:rsidR="00645CA5" w:rsidRPr="00645CA5" w:rsidRDefault="00645CA5" w:rsidP="00645CA5">
            <w:pPr>
              <w:jc w:val="center"/>
              <w:rPr>
                <w:szCs w:val="21"/>
              </w:rPr>
            </w:pPr>
          </w:p>
        </w:tc>
        <w:tc>
          <w:tcPr>
            <w:tcW w:w="1536" w:type="dxa"/>
            <w:vAlign w:val="center"/>
          </w:tcPr>
          <w:p w:rsidR="00645CA5" w:rsidRPr="00645CA5" w:rsidRDefault="00645CA5" w:rsidP="00645CA5">
            <w:pPr>
              <w:jc w:val="center"/>
              <w:rPr>
                <w:szCs w:val="21"/>
              </w:rPr>
            </w:pPr>
          </w:p>
        </w:tc>
        <w:tc>
          <w:tcPr>
            <w:tcW w:w="1235" w:type="dxa"/>
            <w:vAlign w:val="center"/>
          </w:tcPr>
          <w:p w:rsidR="00645CA5" w:rsidRPr="00645CA5" w:rsidRDefault="00645CA5" w:rsidP="00645CA5">
            <w:pPr>
              <w:spacing w:line="360" w:lineRule="auto"/>
              <w:jc w:val="center"/>
              <w:rPr>
                <w:rFonts w:ascii="宋体" w:hAnsi="宋体"/>
                <w:szCs w:val="21"/>
              </w:rPr>
            </w:pPr>
          </w:p>
        </w:tc>
        <w:tc>
          <w:tcPr>
            <w:tcW w:w="2580" w:type="dxa"/>
            <w:vAlign w:val="center"/>
          </w:tcPr>
          <w:p w:rsidR="00645CA5" w:rsidRPr="00645CA5" w:rsidRDefault="00645CA5" w:rsidP="00645CA5">
            <w:pPr>
              <w:spacing w:line="360" w:lineRule="auto"/>
              <w:jc w:val="center"/>
              <w:rPr>
                <w:rFonts w:ascii="宋体" w:hAnsi="宋体"/>
                <w:szCs w:val="21"/>
              </w:rPr>
            </w:pPr>
          </w:p>
        </w:tc>
      </w:tr>
      <w:tr w:rsidR="00645CA5" w:rsidRPr="00645CA5" w:rsidTr="00645CA5">
        <w:trPr>
          <w:trHeight w:val="1026"/>
        </w:trPr>
        <w:tc>
          <w:tcPr>
            <w:tcW w:w="807" w:type="dxa"/>
            <w:vAlign w:val="center"/>
          </w:tcPr>
          <w:p w:rsidR="00645CA5" w:rsidRPr="00645CA5" w:rsidRDefault="00645CA5" w:rsidP="00645CA5">
            <w:pPr>
              <w:jc w:val="center"/>
              <w:rPr>
                <w:szCs w:val="21"/>
              </w:rPr>
            </w:pPr>
          </w:p>
        </w:tc>
        <w:tc>
          <w:tcPr>
            <w:tcW w:w="1315" w:type="dxa"/>
            <w:vAlign w:val="center"/>
          </w:tcPr>
          <w:p w:rsidR="00645CA5" w:rsidRPr="00645CA5" w:rsidRDefault="00645CA5" w:rsidP="00645CA5">
            <w:pPr>
              <w:jc w:val="center"/>
              <w:rPr>
                <w:szCs w:val="21"/>
              </w:rPr>
            </w:pPr>
          </w:p>
        </w:tc>
        <w:tc>
          <w:tcPr>
            <w:tcW w:w="2870" w:type="dxa"/>
            <w:vAlign w:val="center"/>
          </w:tcPr>
          <w:p w:rsidR="00645CA5" w:rsidRPr="00645CA5" w:rsidRDefault="00645CA5" w:rsidP="00645CA5">
            <w:pPr>
              <w:jc w:val="center"/>
              <w:rPr>
                <w:szCs w:val="21"/>
              </w:rPr>
            </w:pPr>
          </w:p>
        </w:tc>
        <w:tc>
          <w:tcPr>
            <w:tcW w:w="1536" w:type="dxa"/>
            <w:vAlign w:val="center"/>
          </w:tcPr>
          <w:p w:rsidR="00645CA5" w:rsidRPr="00645CA5" w:rsidRDefault="00645CA5" w:rsidP="00645CA5">
            <w:pPr>
              <w:jc w:val="center"/>
              <w:rPr>
                <w:szCs w:val="21"/>
              </w:rPr>
            </w:pPr>
          </w:p>
        </w:tc>
        <w:tc>
          <w:tcPr>
            <w:tcW w:w="1235" w:type="dxa"/>
            <w:vAlign w:val="center"/>
          </w:tcPr>
          <w:p w:rsidR="00645CA5" w:rsidRPr="00645CA5" w:rsidRDefault="00645CA5" w:rsidP="00645CA5">
            <w:pPr>
              <w:jc w:val="center"/>
              <w:rPr>
                <w:szCs w:val="21"/>
              </w:rPr>
            </w:pPr>
          </w:p>
        </w:tc>
        <w:tc>
          <w:tcPr>
            <w:tcW w:w="2580" w:type="dxa"/>
            <w:vAlign w:val="center"/>
          </w:tcPr>
          <w:p w:rsidR="00645CA5" w:rsidRPr="00645CA5" w:rsidRDefault="00645CA5" w:rsidP="00645CA5">
            <w:pPr>
              <w:jc w:val="center"/>
              <w:rPr>
                <w:szCs w:val="21"/>
              </w:rPr>
            </w:pPr>
          </w:p>
        </w:tc>
      </w:tr>
      <w:tr w:rsidR="00645CA5" w:rsidRPr="00645CA5" w:rsidTr="00645CA5">
        <w:trPr>
          <w:trHeight w:val="1026"/>
        </w:trPr>
        <w:tc>
          <w:tcPr>
            <w:tcW w:w="807" w:type="dxa"/>
            <w:vAlign w:val="center"/>
          </w:tcPr>
          <w:p w:rsidR="00645CA5" w:rsidRPr="00645CA5" w:rsidRDefault="00645CA5" w:rsidP="00645CA5">
            <w:pPr>
              <w:jc w:val="center"/>
              <w:rPr>
                <w:szCs w:val="21"/>
              </w:rPr>
            </w:pPr>
          </w:p>
        </w:tc>
        <w:tc>
          <w:tcPr>
            <w:tcW w:w="1315" w:type="dxa"/>
            <w:vAlign w:val="center"/>
          </w:tcPr>
          <w:p w:rsidR="00645CA5" w:rsidRPr="00645CA5" w:rsidRDefault="00645CA5" w:rsidP="00645CA5">
            <w:pPr>
              <w:jc w:val="center"/>
              <w:rPr>
                <w:szCs w:val="21"/>
              </w:rPr>
            </w:pPr>
          </w:p>
        </w:tc>
        <w:tc>
          <w:tcPr>
            <w:tcW w:w="2870" w:type="dxa"/>
            <w:vAlign w:val="center"/>
          </w:tcPr>
          <w:p w:rsidR="00645CA5" w:rsidRPr="00645CA5" w:rsidRDefault="00645CA5" w:rsidP="00645CA5">
            <w:pPr>
              <w:jc w:val="center"/>
              <w:rPr>
                <w:rFonts w:ascii="宋体" w:hAnsi="宋体"/>
                <w:color w:val="000000"/>
                <w:szCs w:val="21"/>
              </w:rPr>
            </w:pPr>
          </w:p>
        </w:tc>
        <w:tc>
          <w:tcPr>
            <w:tcW w:w="1536" w:type="dxa"/>
            <w:vAlign w:val="center"/>
          </w:tcPr>
          <w:p w:rsidR="00645CA5" w:rsidRPr="00645CA5" w:rsidRDefault="00645CA5" w:rsidP="00645CA5">
            <w:pPr>
              <w:jc w:val="center"/>
              <w:rPr>
                <w:szCs w:val="21"/>
              </w:rPr>
            </w:pPr>
          </w:p>
        </w:tc>
        <w:tc>
          <w:tcPr>
            <w:tcW w:w="1235" w:type="dxa"/>
            <w:vAlign w:val="center"/>
          </w:tcPr>
          <w:p w:rsidR="00645CA5" w:rsidRPr="00645CA5" w:rsidRDefault="00645CA5" w:rsidP="00645CA5">
            <w:pPr>
              <w:jc w:val="center"/>
              <w:rPr>
                <w:szCs w:val="21"/>
              </w:rPr>
            </w:pPr>
          </w:p>
        </w:tc>
        <w:tc>
          <w:tcPr>
            <w:tcW w:w="2580" w:type="dxa"/>
            <w:vAlign w:val="center"/>
          </w:tcPr>
          <w:p w:rsidR="00645CA5" w:rsidRPr="00645CA5" w:rsidRDefault="00645CA5" w:rsidP="00645CA5">
            <w:pPr>
              <w:jc w:val="center"/>
              <w:rPr>
                <w:szCs w:val="21"/>
              </w:rPr>
            </w:pPr>
          </w:p>
        </w:tc>
      </w:tr>
      <w:tr w:rsidR="00645CA5" w:rsidRPr="00645CA5" w:rsidTr="00645CA5">
        <w:trPr>
          <w:trHeight w:val="457"/>
        </w:trPr>
        <w:tc>
          <w:tcPr>
            <w:tcW w:w="807" w:type="dxa"/>
            <w:vAlign w:val="center"/>
          </w:tcPr>
          <w:p w:rsidR="00645CA5" w:rsidRPr="00645CA5" w:rsidRDefault="00645CA5" w:rsidP="00645CA5">
            <w:pPr>
              <w:jc w:val="center"/>
              <w:rPr>
                <w:szCs w:val="21"/>
              </w:rPr>
            </w:pPr>
          </w:p>
        </w:tc>
        <w:tc>
          <w:tcPr>
            <w:tcW w:w="1315" w:type="dxa"/>
            <w:vAlign w:val="center"/>
          </w:tcPr>
          <w:p w:rsidR="00645CA5" w:rsidRPr="00645CA5" w:rsidRDefault="00645CA5" w:rsidP="00645CA5">
            <w:pPr>
              <w:jc w:val="center"/>
              <w:rPr>
                <w:szCs w:val="21"/>
              </w:rPr>
            </w:pPr>
          </w:p>
        </w:tc>
        <w:tc>
          <w:tcPr>
            <w:tcW w:w="2870" w:type="dxa"/>
            <w:vAlign w:val="center"/>
          </w:tcPr>
          <w:p w:rsidR="00645CA5" w:rsidRPr="00645CA5" w:rsidRDefault="00645CA5" w:rsidP="00645CA5">
            <w:pPr>
              <w:jc w:val="center"/>
              <w:rPr>
                <w:szCs w:val="21"/>
              </w:rPr>
            </w:pPr>
          </w:p>
        </w:tc>
        <w:tc>
          <w:tcPr>
            <w:tcW w:w="1536" w:type="dxa"/>
            <w:vAlign w:val="center"/>
          </w:tcPr>
          <w:p w:rsidR="00645CA5" w:rsidRPr="00645CA5" w:rsidRDefault="00645CA5" w:rsidP="00645CA5">
            <w:pPr>
              <w:jc w:val="center"/>
              <w:rPr>
                <w:szCs w:val="21"/>
              </w:rPr>
            </w:pPr>
          </w:p>
        </w:tc>
        <w:tc>
          <w:tcPr>
            <w:tcW w:w="1235" w:type="dxa"/>
            <w:vAlign w:val="center"/>
          </w:tcPr>
          <w:p w:rsidR="00645CA5" w:rsidRPr="00645CA5" w:rsidRDefault="00645CA5" w:rsidP="00645CA5">
            <w:pPr>
              <w:jc w:val="center"/>
              <w:rPr>
                <w:szCs w:val="21"/>
              </w:rPr>
            </w:pPr>
          </w:p>
        </w:tc>
        <w:tc>
          <w:tcPr>
            <w:tcW w:w="2580" w:type="dxa"/>
            <w:vAlign w:val="center"/>
          </w:tcPr>
          <w:p w:rsidR="00645CA5" w:rsidRPr="00645CA5" w:rsidRDefault="00645CA5" w:rsidP="00645CA5">
            <w:pPr>
              <w:rPr>
                <w:szCs w:val="21"/>
              </w:rPr>
            </w:pPr>
          </w:p>
        </w:tc>
      </w:tr>
    </w:tbl>
    <w:p w:rsidR="00645CA5" w:rsidRPr="00645CA5" w:rsidRDefault="00645CA5" w:rsidP="00645CA5">
      <w:pPr>
        <w:rPr>
          <w:b/>
          <w:szCs w:val="21"/>
        </w:rPr>
      </w:pPr>
    </w:p>
    <w:p w:rsidR="00645CA5" w:rsidRPr="00645CA5" w:rsidRDefault="00645CA5" w:rsidP="00645CA5">
      <w:pPr>
        <w:rPr>
          <w:rFonts w:ascii="宋体" w:hAnsi="宋体"/>
          <w:szCs w:val="21"/>
        </w:rPr>
      </w:pPr>
      <w:r w:rsidRPr="00645CA5">
        <w:rPr>
          <w:rFonts w:ascii="宋体" w:hAnsi="宋体" w:hint="eastAsia"/>
          <w:szCs w:val="21"/>
        </w:rPr>
        <w:t>说明：（1）发送《征求意见稿》的单位数：11个；</w:t>
      </w:r>
    </w:p>
    <w:p w:rsidR="00645CA5" w:rsidRPr="00645CA5" w:rsidRDefault="00645CA5" w:rsidP="001E4D67">
      <w:pPr>
        <w:ind w:firstLineChars="300" w:firstLine="630"/>
        <w:rPr>
          <w:rFonts w:ascii="宋体" w:hAnsi="宋体"/>
          <w:szCs w:val="21"/>
        </w:rPr>
      </w:pPr>
      <w:r w:rsidRPr="00645CA5">
        <w:rPr>
          <w:rFonts w:ascii="宋体" w:hAnsi="宋体" w:hint="eastAsia"/>
          <w:szCs w:val="21"/>
        </w:rPr>
        <w:t>（2）收到《征求意见稿》后，回函并有建议或意见的单位数为4个，这4个单位为</w:t>
      </w:r>
      <w:r w:rsidRPr="00645CA5">
        <w:rPr>
          <w:rFonts w:hint="eastAsia"/>
          <w:szCs w:val="21"/>
        </w:rPr>
        <w:t>广西冶金质量监督检验站、北矿检测技术有限公司、</w:t>
      </w:r>
      <w:r w:rsidRPr="00645CA5">
        <w:rPr>
          <w:rFonts w:ascii="宋体" w:hAnsi="宋体" w:hint="eastAsia"/>
          <w:szCs w:val="21"/>
        </w:rPr>
        <w:t>阳谷祥光铜业公司、</w:t>
      </w:r>
      <w:r w:rsidRPr="00645CA5">
        <w:rPr>
          <w:rFonts w:hint="eastAsia"/>
          <w:szCs w:val="21"/>
        </w:rPr>
        <w:t>广东省工业分析测试中心</w:t>
      </w:r>
    </w:p>
    <w:p w:rsidR="00645CA5" w:rsidRPr="00645CA5" w:rsidRDefault="00645CA5" w:rsidP="001E4D67">
      <w:pPr>
        <w:ind w:firstLineChars="350" w:firstLine="735"/>
        <w:rPr>
          <w:rFonts w:ascii="宋体" w:hAnsi="宋体"/>
          <w:szCs w:val="21"/>
        </w:rPr>
      </w:pPr>
      <w:r w:rsidRPr="00645CA5">
        <w:rPr>
          <w:rFonts w:ascii="宋体" w:hAnsi="宋体" w:hint="eastAsia"/>
          <w:szCs w:val="21"/>
        </w:rPr>
        <w:t>(3)无意见或建议单位7个，这家单位是：株洲冶炼集团股份公司、大冶有色金属集团公司、克</w:t>
      </w:r>
      <w:r w:rsidRPr="00645CA5">
        <w:rPr>
          <w:rFonts w:ascii="宋体" w:hAnsi="宋体"/>
          <w:szCs w:val="21"/>
        </w:rPr>
        <w:t>林特克有限公司、上海硅酸盐研究所、</w:t>
      </w:r>
      <w:r w:rsidRPr="00645CA5">
        <w:rPr>
          <w:rFonts w:ascii="宋体" w:hAnsi="宋体" w:hint="eastAsia"/>
          <w:szCs w:val="21"/>
        </w:rPr>
        <w:t>中国</w:t>
      </w:r>
      <w:r w:rsidRPr="00645CA5">
        <w:rPr>
          <w:rFonts w:ascii="宋体" w:hAnsi="宋体"/>
          <w:szCs w:val="21"/>
        </w:rPr>
        <w:t>广州分析测试中心、湖南金旺有色金属公司</w:t>
      </w:r>
      <w:r w:rsidRPr="00645CA5">
        <w:rPr>
          <w:rFonts w:ascii="宋体" w:hAnsi="宋体" w:hint="eastAsia"/>
          <w:szCs w:val="21"/>
        </w:rPr>
        <w:t>、</w:t>
      </w:r>
      <w:r w:rsidRPr="00645CA5">
        <w:rPr>
          <w:rFonts w:ascii="宋体" w:hAnsi="宋体"/>
          <w:szCs w:val="21"/>
        </w:rPr>
        <w:t>中条山有色金属公司</w:t>
      </w:r>
      <w:r w:rsidRPr="00645CA5">
        <w:rPr>
          <w:rFonts w:ascii="宋体" w:hAnsi="宋体" w:hint="eastAsia"/>
          <w:szCs w:val="21"/>
        </w:rPr>
        <w:t>。</w:t>
      </w:r>
    </w:p>
    <w:p w:rsidR="00645CA5" w:rsidRPr="00645CA5" w:rsidRDefault="00645CA5" w:rsidP="00645CA5">
      <w:pPr>
        <w:rPr>
          <w:rFonts w:ascii="宋体" w:hAnsi="宋体"/>
          <w:szCs w:val="21"/>
        </w:rPr>
      </w:pPr>
    </w:p>
    <w:p w:rsidR="00410BE8" w:rsidRDefault="00410BE8"/>
    <w:sectPr w:rsidR="00410B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00B" w:rsidRDefault="008A000B" w:rsidP="00801926">
      <w:r>
        <w:separator/>
      </w:r>
    </w:p>
  </w:endnote>
  <w:endnote w:type="continuationSeparator" w:id="0">
    <w:p w:rsidR="008A000B" w:rsidRDefault="008A000B" w:rsidP="0080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E-BZ+ZMdJRg-2">
    <w:altName w:val="Times New Roman"/>
    <w:charset w:val="00"/>
    <w:family w:val="roman"/>
    <w:pitch w:val="default"/>
    <w:sig w:usb0="00000000" w:usb1="00000000" w:usb2="00000000" w:usb3="00000000" w:csb0="00000001" w:csb1="00000000"/>
  </w:font>
  <w:font w:name="KTJ0+ZMdJRg-5">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TSong-Ligh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5B" w:rsidRDefault="00214B5B">
    <w:pPr>
      <w:pStyle w:val="a5"/>
      <w:jc w:val="center"/>
    </w:pPr>
    <w:r>
      <w:fldChar w:fldCharType="begin"/>
    </w:r>
    <w:r>
      <w:rPr>
        <w:rStyle w:val="ab"/>
      </w:rPr>
      <w:instrText xml:space="preserve"> PAGE </w:instrText>
    </w:r>
    <w:r>
      <w:fldChar w:fldCharType="separate"/>
    </w:r>
    <w:r w:rsidR="00715574">
      <w:rPr>
        <w:rStyle w:val="ab"/>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00B" w:rsidRDefault="008A000B" w:rsidP="00801926">
      <w:r>
        <w:separator/>
      </w:r>
    </w:p>
  </w:footnote>
  <w:footnote w:type="continuationSeparator" w:id="0">
    <w:p w:rsidR="008A000B" w:rsidRDefault="008A000B" w:rsidP="00801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A52A8B"/>
    <w:multiLevelType w:val="singleLevel"/>
    <w:tmpl w:val="8AA52A8B"/>
    <w:lvl w:ilvl="0">
      <w:start w:val="2"/>
      <w:numFmt w:val="chineseCounting"/>
      <w:suff w:val="nothing"/>
      <w:lvlText w:val="%1、"/>
      <w:lvlJc w:val="left"/>
      <w:rPr>
        <w:rFonts w:hint="eastAsia"/>
      </w:rPr>
    </w:lvl>
  </w:abstractNum>
  <w:abstractNum w:abstractNumId="1">
    <w:nsid w:val="F9F1B7AE"/>
    <w:multiLevelType w:val="singleLevel"/>
    <w:tmpl w:val="F9F1B7AE"/>
    <w:lvl w:ilvl="0">
      <w:start w:val="4"/>
      <w:numFmt w:val="decimal"/>
      <w:suff w:val="nothing"/>
      <w:lvlText w:val="%1、"/>
      <w:lvlJc w:val="left"/>
    </w:lvl>
  </w:abstractNum>
  <w:abstractNum w:abstractNumId="2">
    <w:nsid w:val="0000000A"/>
    <w:multiLevelType w:val="multilevel"/>
    <w:tmpl w:val="0000000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72B1B8C"/>
    <w:multiLevelType w:val="multilevel"/>
    <w:tmpl w:val="072B1B8C"/>
    <w:lvl w:ilvl="0">
      <w:start w:val="7"/>
      <w:numFmt w:val="decimal"/>
      <w:lvlText w:val="%1"/>
      <w:lvlJc w:val="left"/>
      <w:pPr>
        <w:tabs>
          <w:tab w:val="left" w:pos="360"/>
        </w:tabs>
        <w:ind w:left="360" w:hanging="360"/>
      </w:pPr>
      <w:rPr>
        <w:rFonts w:hint="default"/>
      </w:rPr>
    </w:lvl>
    <w:lvl w:ilvl="1">
      <w:start w:val="1"/>
      <w:numFmt w:val="decimal"/>
      <w:isLgl/>
      <w:lvlText w:val="%1.%2"/>
      <w:lvlJc w:val="left"/>
      <w:pPr>
        <w:tabs>
          <w:tab w:val="left" w:pos="390"/>
        </w:tabs>
        <w:ind w:left="390" w:hanging="39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4">
    <w:nsid w:val="118F588C"/>
    <w:multiLevelType w:val="multilevel"/>
    <w:tmpl w:val="118F588C"/>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3779694B"/>
    <w:multiLevelType w:val="multilevel"/>
    <w:tmpl w:val="3779694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nsid w:val="53292410"/>
    <w:multiLevelType w:val="hybridMultilevel"/>
    <w:tmpl w:val="89CE0B50"/>
    <w:lvl w:ilvl="0" w:tplc="69FAF3D0">
      <w:start w:val="1"/>
      <w:numFmt w:val="japaneseCounting"/>
      <w:lvlText w:val="（%1）"/>
      <w:lvlJc w:val="left"/>
      <w:pPr>
        <w:ind w:left="720" w:hanging="720"/>
      </w:pPr>
      <w:rPr>
        <w:rFonts w:hint="default"/>
        <w:lang w:val="en-US"/>
      </w:rPr>
    </w:lvl>
    <w:lvl w:ilvl="1" w:tplc="00E0D5F6" w:tentative="1">
      <w:start w:val="1"/>
      <w:numFmt w:val="lowerLetter"/>
      <w:lvlText w:val="%2)"/>
      <w:lvlJc w:val="left"/>
      <w:pPr>
        <w:ind w:left="840" w:hanging="420"/>
      </w:pPr>
    </w:lvl>
    <w:lvl w:ilvl="2" w:tplc="D4AEA006" w:tentative="1">
      <w:start w:val="1"/>
      <w:numFmt w:val="lowerRoman"/>
      <w:lvlText w:val="%3."/>
      <w:lvlJc w:val="right"/>
      <w:pPr>
        <w:ind w:left="1260" w:hanging="420"/>
      </w:pPr>
    </w:lvl>
    <w:lvl w:ilvl="3" w:tplc="827E9886" w:tentative="1">
      <w:start w:val="1"/>
      <w:numFmt w:val="decimal"/>
      <w:lvlText w:val="%4."/>
      <w:lvlJc w:val="left"/>
      <w:pPr>
        <w:ind w:left="1680" w:hanging="420"/>
      </w:pPr>
    </w:lvl>
    <w:lvl w:ilvl="4" w:tplc="D95C339E" w:tentative="1">
      <w:start w:val="1"/>
      <w:numFmt w:val="lowerLetter"/>
      <w:lvlText w:val="%5)"/>
      <w:lvlJc w:val="left"/>
      <w:pPr>
        <w:ind w:left="2100" w:hanging="420"/>
      </w:pPr>
    </w:lvl>
    <w:lvl w:ilvl="5" w:tplc="86C6C2D2" w:tentative="1">
      <w:start w:val="1"/>
      <w:numFmt w:val="lowerRoman"/>
      <w:lvlText w:val="%6."/>
      <w:lvlJc w:val="right"/>
      <w:pPr>
        <w:ind w:left="2520" w:hanging="420"/>
      </w:pPr>
    </w:lvl>
    <w:lvl w:ilvl="6" w:tplc="7C425860" w:tentative="1">
      <w:start w:val="1"/>
      <w:numFmt w:val="decimal"/>
      <w:lvlText w:val="%7."/>
      <w:lvlJc w:val="left"/>
      <w:pPr>
        <w:ind w:left="2940" w:hanging="420"/>
      </w:pPr>
    </w:lvl>
    <w:lvl w:ilvl="7" w:tplc="C480DB68" w:tentative="1">
      <w:start w:val="1"/>
      <w:numFmt w:val="lowerLetter"/>
      <w:lvlText w:val="%8)"/>
      <w:lvlJc w:val="left"/>
      <w:pPr>
        <w:ind w:left="3360" w:hanging="420"/>
      </w:pPr>
    </w:lvl>
    <w:lvl w:ilvl="8" w:tplc="DB106D88" w:tentative="1">
      <w:start w:val="1"/>
      <w:numFmt w:val="lowerRoman"/>
      <w:lvlText w:val="%9."/>
      <w:lvlJc w:val="right"/>
      <w:pPr>
        <w:ind w:left="3780" w:hanging="420"/>
      </w:pPr>
    </w:lvl>
  </w:abstractNum>
  <w:abstractNum w:abstractNumId="8">
    <w:nsid w:val="656352EB"/>
    <w:multiLevelType w:val="hybridMultilevel"/>
    <w:tmpl w:val="697AF6E4"/>
    <w:lvl w:ilvl="0" w:tplc="8A52FF58">
      <w:start w:val="2"/>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05" w:firstLine="0"/>
      </w:pPr>
      <w:rPr>
        <w:rFonts w:ascii="黑体" w:eastAsia="黑体" w:hAnsi="Times New Roman" w:hint="eastAsia"/>
        <w:b w:val="0"/>
        <w:i w:val="0"/>
        <w:sz w:val="21"/>
      </w:rPr>
    </w:lvl>
    <w:lvl w:ilvl="3">
      <w:start w:val="1"/>
      <w:numFmt w:val="decimal"/>
      <w:suff w:val="nothing"/>
      <w:lvlText w:val="%1%2.%3.%4　"/>
      <w:lvlJc w:val="left"/>
      <w:pPr>
        <w:ind w:left="42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70676289"/>
    <w:multiLevelType w:val="multilevel"/>
    <w:tmpl w:val="D1A4F7D8"/>
    <w:lvl w:ilvl="0">
      <w:start w:val="208"/>
      <w:numFmt w:val="decimal"/>
      <w:lvlText w:val="%1"/>
      <w:lvlJc w:val="left"/>
      <w:pPr>
        <w:ind w:left="630" w:hanging="630"/>
      </w:pPr>
      <w:rPr>
        <w:rFonts w:hint="default"/>
      </w:rPr>
    </w:lvl>
    <w:lvl w:ilvl="1">
      <w:start w:val="98"/>
      <w:numFmt w:val="decimal"/>
      <w:lvlText w:val="%1.%2"/>
      <w:lvlJc w:val="left"/>
      <w:pPr>
        <w:ind w:left="2085" w:hanging="63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440" w:hanging="1800"/>
      </w:pPr>
      <w:rPr>
        <w:rFonts w:hint="default"/>
      </w:rPr>
    </w:lvl>
  </w:abstractNum>
  <w:abstractNum w:abstractNumId="11">
    <w:nsid w:val="72087FAC"/>
    <w:multiLevelType w:val="hybridMultilevel"/>
    <w:tmpl w:val="FFFAC964"/>
    <w:lvl w:ilvl="0" w:tplc="43D48B98">
      <w:start w:val="1"/>
      <w:numFmt w:val="japaneseCounting"/>
      <w:lvlText w:val="（%1）"/>
      <w:lvlJc w:val="left"/>
      <w:pPr>
        <w:ind w:left="1080" w:hanging="720"/>
      </w:pPr>
      <w:rPr>
        <w:rFonts w:hint="default"/>
      </w:rPr>
    </w:lvl>
    <w:lvl w:ilvl="1" w:tplc="D640DD38" w:tentative="1">
      <w:start w:val="1"/>
      <w:numFmt w:val="lowerLetter"/>
      <w:lvlText w:val="%2)"/>
      <w:lvlJc w:val="left"/>
      <w:pPr>
        <w:ind w:left="1200" w:hanging="420"/>
      </w:pPr>
    </w:lvl>
    <w:lvl w:ilvl="2" w:tplc="5D5AA544" w:tentative="1">
      <w:start w:val="1"/>
      <w:numFmt w:val="lowerRoman"/>
      <w:lvlText w:val="%3."/>
      <w:lvlJc w:val="right"/>
      <w:pPr>
        <w:ind w:left="1620" w:hanging="420"/>
      </w:pPr>
    </w:lvl>
    <w:lvl w:ilvl="3" w:tplc="914A327C" w:tentative="1">
      <w:start w:val="1"/>
      <w:numFmt w:val="decimal"/>
      <w:lvlText w:val="%4."/>
      <w:lvlJc w:val="left"/>
      <w:pPr>
        <w:ind w:left="2040" w:hanging="420"/>
      </w:pPr>
    </w:lvl>
    <w:lvl w:ilvl="4" w:tplc="4904A740" w:tentative="1">
      <w:start w:val="1"/>
      <w:numFmt w:val="lowerLetter"/>
      <w:lvlText w:val="%5)"/>
      <w:lvlJc w:val="left"/>
      <w:pPr>
        <w:ind w:left="2460" w:hanging="420"/>
      </w:pPr>
    </w:lvl>
    <w:lvl w:ilvl="5" w:tplc="F09E9984" w:tentative="1">
      <w:start w:val="1"/>
      <w:numFmt w:val="lowerRoman"/>
      <w:lvlText w:val="%6."/>
      <w:lvlJc w:val="right"/>
      <w:pPr>
        <w:ind w:left="2880" w:hanging="420"/>
      </w:pPr>
    </w:lvl>
    <w:lvl w:ilvl="6" w:tplc="CCAEA5FE" w:tentative="1">
      <w:start w:val="1"/>
      <w:numFmt w:val="decimal"/>
      <w:lvlText w:val="%7."/>
      <w:lvlJc w:val="left"/>
      <w:pPr>
        <w:ind w:left="3300" w:hanging="420"/>
      </w:pPr>
    </w:lvl>
    <w:lvl w:ilvl="7" w:tplc="8182CC12" w:tentative="1">
      <w:start w:val="1"/>
      <w:numFmt w:val="lowerLetter"/>
      <w:lvlText w:val="%8)"/>
      <w:lvlJc w:val="left"/>
      <w:pPr>
        <w:ind w:left="3720" w:hanging="420"/>
      </w:pPr>
    </w:lvl>
    <w:lvl w:ilvl="8" w:tplc="8B387328" w:tentative="1">
      <w:start w:val="1"/>
      <w:numFmt w:val="lowerRoman"/>
      <w:lvlText w:val="%9."/>
      <w:lvlJc w:val="right"/>
      <w:pPr>
        <w:ind w:left="4140" w:hanging="420"/>
      </w:pPr>
    </w:lvl>
  </w:abstractNum>
  <w:abstractNum w:abstractNumId="12">
    <w:nsid w:val="77A00DD1"/>
    <w:multiLevelType w:val="hybridMultilevel"/>
    <w:tmpl w:val="1FE01EA4"/>
    <w:lvl w:ilvl="0" w:tplc="28AA5F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7376D4"/>
    <w:multiLevelType w:val="hybridMultilevel"/>
    <w:tmpl w:val="70AAA3B4"/>
    <w:lvl w:ilvl="0" w:tplc="59B28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2"/>
  </w:num>
  <w:num w:numId="7">
    <w:abstractNumId w:val="1"/>
  </w:num>
  <w:num w:numId="8">
    <w:abstractNumId w:val="0"/>
  </w:num>
  <w:num w:numId="9">
    <w:abstractNumId w:val="2"/>
  </w:num>
  <w:num w:numId="10">
    <w:abstractNumId w:val="13"/>
  </w:num>
  <w:num w:numId="11">
    <w:abstractNumId w:val="5"/>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34"/>
    <w:rsid w:val="000600CC"/>
    <w:rsid w:val="00087461"/>
    <w:rsid w:val="000B233C"/>
    <w:rsid w:val="000C5A2B"/>
    <w:rsid w:val="000C6D34"/>
    <w:rsid w:val="00145454"/>
    <w:rsid w:val="0019678D"/>
    <w:rsid w:val="001E4D67"/>
    <w:rsid w:val="00202AC8"/>
    <w:rsid w:val="00214B5B"/>
    <w:rsid w:val="00297D8F"/>
    <w:rsid w:val="002A26AA"/>
    <w:rsid w:val="00374542"/>
    <w:rsid w:val="003827FA"/>
    <w:rsid w:val="003F29E2"/>
    <w:rsid w:val="0040254C"/>
    <w:rsid w:val="00410BE8"/>
    <w:rsid w:val="004C0064"/>
    <w:rsid w:val="004D60A9"/>
    <w:rsid w:val="004D6BAA"/>
    <w:rsid w:val="005F212E"/>
    <w:rsid w:val="0063298B"/>
    <w:rsid w:val="00632A4B"/>
    <w:rsid w:val="00645CA5"/>
    <w:rsid w:val="006472E7"/>
    <w:rsid w:val="00653C85"/>
    <w:rsid w:val="006712A4"/>
    <w:rsid w:val="0068593D"/>
    <w:rsid w:val="006F2F18"/>
    <w:rsid w:val="006F6FBA"/>
    <w:rsid w:val="00715574"/>
    <w:rsid w:val="00751542"/>
    <w:rsid w:val="007B284B"/>
    <w:rsid w:val="007D78CF"/>
    <w:rsid w:val="007E7B8B"/>
    <w:rsid w:val="00801926"/>
    <w:rsid w:val="00841B10"/>
    <w:rsid w:val="008858EE"/>
    <w:rsid w:val="008A000B"/>
    <w:rsid w:val="00A707ED"/>
    <w:rsid w:val="00B12C6A"/>
    <w:rsid w:val="00B21D7E"/>
    <w:rsid w:val="00B33FBD"/>
    <w:rsid w:val="00B3798F"/>
    <w:rsid w:val="00BA2571"/>
    <w:rsid w:val="00C37561"/>
    <w:rsid w:val="00CB2B6D"/>
    <w:rsid w:val="00D9792F"/>
    <w:rsid w:val="00DE2130"/>
    <w:rsid w:val="00DF2FA8"/>
    <w:rsid w:val="00E85C7F"/>
    <w:rsid w:val="00E97FAD"/>
    <w:rsid w:val="00EF049D"/>
    <w:rsid w:val="00EF12BC"/>
    <w:rsid w:val="00F74E59"/>
    <w:rsid w:val="00FF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C664B145-7C6D-4468-884B-330DB5E9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1926"/>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801926"/>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8019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qFormat/>
    <w:rsid w:val="00801926"/>
    <w:pPr>
      <w:keepNext/>
      <w:keepLines/>
      <w:spacing w:before="260" w:after="260" w:line="416" w:lineRule="auto"/>
      <w:outlineLvl w:val="2"/>
    </w:pPr>
    <w:rPr>
      <w:b/>
      <w:bCs/>
      <w:sz w:val="32"/>
      <w:szCs w:val="32"/>
    </w:rPr>
  </w:style>
  <w:style w:type="paragraph" w:styleId="4">
    <w:name w:val="heading 4"/>
    <w:basedOn w:val="a0"/>
    <w:next w:val="a0"/>
    <w:link w:val="4Char"/>
    <w:qFormat/>
    <w:rsid w:val="00801926"/>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801926"/>
    <w:pPr>
      <w:keepNext/>
      <w:keepLines/>
      <w:spacing w:before="280" w:after="290" w:line="376" w:lineRule="auto"/>
      <w:outlineLvl w:val="4"/>
    </w:pPr>
    <w:rPr>
      <w:b/>
      <w:bCs/>
      <w:sz w:val="28"/>
      <w:szCs w:val="28"/>
    </w:rPr>
  </w:style>
  <w:style w:type="paragraph" w:styleId="6">
    <w:name w:val="heading 6"/>
    <w:basedOn w:val="a0"/>
    <w:next w:val="a0"/>
    <w:link w:val="6Char"/>
    <w:qFormat/>
    <w:rsid w:val="00801926"/>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
    <w:qFormat/>
    <w:rsid w:val="00801926"/>
    <w:pPr>
      <w:keepNext/>
      <w:keepLines/>
      <w:spacing w:before="240" w:after="64" w:line="320" w:lineRule="auto"/>
      <w:outlineLvl w:val="6"/>
    </w:pPr>
    <w:rPr>
      <w:b/>
      <w:bCs/>
      <w:sz w:val="24"/>
    </w:rPr>
  </w:style>
  <w:style w:type="paragraph" w:styleId="8">
    <w:name w:val="heading 8"/>
    <w:basedOn w:val="a0"/>
    <w:next w:val="a0"/>
    <w:link w:val="8Char"/>
    <w:qFormat/>
    <w:rsid w:val="00801926"/>
    <w:pPr>
      <w:keepNext/>
      <w:keepLines/>
      <w:spacing w:before="240" w:after="64" w:line="320" w:lineRule="auto"/>
      <w:outlineLvl w:val="7"/>
    </w:pPr>
    <w:rPr>
      <w:rFonts w:ascii="Arial" w:eastAsia="黑体" w:hAnsi="Arial"/>
      <w:sz w:val="24"/>
    </w:rPr>
  </w:style>
  <w:style w:type="paragraph" w:styleId="9">
    <w:name w:val="heading 9"/>
    <w:basedOn w:val="a0"/>
    <w:next w:val="a0"/>
    <w:link w:val="9Char"/>
    <w:qFormat/>
    <w:rsid w:val="00801926"/>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801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01926"/>
    <w:rPr>
      <w:sz w:val="18"/>
      <w:szCs w:val="18"/>
    </w:rPr>
  </w:style>
  <w:style w:type="paragraph" w:styleId="a5">
    <w:name w:val="footer"/>
    <w:basedOn w:val="a0"/>
    <w:link w:val="Char0"/>
    <w:unhideWhenUsed/>
    <w:qFormat/>
    <w:rsid w:val="0080192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01926"/>
    <w:rPr>
      <w:sz w:val="18"/>
      <w:szCs w:val="18"/>
    </w:rPr>
  </w:style>
  <w:style w:type="character" w:customStyle="1" w:styleId="1Char">
    <w:name w:val="标题 1 Char"/>
    <w:basedOn w:val="a1"/>
    <w:link w:val="1"/>
    <w:uiPriority w:val="9"/>
    <w:rsid w:val="00801926"/>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801926"/>
    <w:rPr>
      <w:rFonts w:asciiTheme="majorHAnsi" w:eastAsiaTheme="majorEastAsia" w:hAnsiTheme="majorHAnsi" w:cstheme="majorBidi"/>
      <w:b/>
      <w:bCs/>
      <w:sz w:val="32"/>
      <w:szCs w:val="32"/>
    </w:rPr>
  </w:style>
  <w:style w:type="character" w:customStyle="1" w:styleId="3Char">
    <w:name w:val="标题 3 Char"/>
    <w:basedOn w:val="a1"/>
    <w:link w:val="3"/>
    <w:rsid w:val="00801926"/>
    <w:rPr>
      <w:rFonts w:ascii="Times New Roman" w:eastAsia="宋体" w:hAnsi="Times New Roman" w:cs="Times New Roman"/>
      <w:b/>
      <w:bCs/>
      <w:sz w:val="32"/>
      <w:szCs w:val="32"/>
    </w:rPr>
  </w:style>
  <w:style w:type="character" w:customStyle="1" w:styleId="4Char">
    <w:name w:val="标题 4 Char"/>
    <w:basedOn w:val="a1"/>
    <w:link w:val="4"/>
    <w:rsid w:val="00801926"/>
    <w:rPr>
      <w:rFonts w:ascii="Arial" w:eastAsia="黑体" w:hAnsi="Arial" w:cs="Times New Roman"/>
      <w:b/>
      <w:bCs/>
      <w:sz w:val="28"/>
      <w:szCs w:val="28"/>
    </w:rPr>
  </w:style>
  <w:style w:type="character" w:customStyle="1" w:styleId="5Char">
    <w:name w:val="标题 5 Char"/>
    <w:basedOn w:val="a1"/>
    <w:link w:val="5"/>
    <w:rsid w:val="00801926"/>
    <w:rPr>
      <w:rFonts w:ascii="Times New Roman" w:eastAsia="宋体" w:hAnsi="Times New Roman" w:cs="Times New Roman"/>
      <w:b/>
      <w:bCs/>
      <w:sz w:val="28"/>
      <w:szCs w:val="28"/>
    </w:rPr>
  </w:style>
  <w:style w:type="character" w:customStyle="1" w:styleId="6Char">
    <w:name w:val="标题 6 Char"/>
    <w:basedOn w:val="a1"/>
    <w:link w:val="6"/>
    <w:rsid w:val="00801926"/>
    <w:rPr>
      <w:rFonts w:ascii="Arial" w:eastAsia="黑体" w:hAnsi="Arial" w:cs="Times New Roman"/>
      <w:b/>
      <w:bCs/>
      <w:sz w:val="24"/>
      <w:szCs w:val="24"/>
    </w:rPr>
  </w:style>
  <w:style w:type="character" w:customStyle="1" w:styleId="7Char">
    <w:name w:val="标题 7 Char"/>
    <w:basedOn w:val="a1"/>
    <w:link w:val="7"/>
    <w:rsid w:val="00801926"/>
    <w:rPr>
      <w:rFonts w:ascii="Times New Roman" w:eastAsia="宋体" w:hAnsi="Times New Roman" w:cs="Times New Roman"/>
      <w:b/>
      <w:bCs/>
      <w:sz w:val="24"/>
      <w:szCs w:val="24"/>
    </w:rPr>
  </w:style>
  <w:style w:type="character" w:customStyle="1" w:styleId="8Char">
    <w:name w:val="标题 8 Char"/>
    <w:basedOn w:val="a1"/>
    <w:link w:val="8"/>
    <w:rsid w:val="00801926"/>
    <w:rPr>
      <w:rFonts w:ascii="Arial" w:eastAsia="黑体" w:hAnsi="Arial" w:cs="Times New Roman"/>
      <w:sz w:val="24"/>
      <w:szCs w:val="24"/>
    </w:rPr>
  </w:style>
  <w:style w:type="character" w:customStyle="1" w:styleId="9Char">
    <w:name w:val="标题 9 Char"/>
    <w:basedOn w:val="a1"/>
    <w:link w:val="9"/>
    <w:rsid w:val="00801926"/>
    <w:rPr>
      <w:rFonts w:ascii="Arial" w:eastAsia="黑体" w:hAnsi="Arial" w:cs="Times New Roman"/>
      <w:szCs w:val="21"/>
    </w:rPr>
  </w:style>
  <w:style w:type="paragraph" w:styleId="a6">
    <w:name w:val="annotation text"/>
    <w:basedOn w:val="a0"/>
    <w:link w:val="Char1"/>
    <w:uiPriority w:val="99"/>
    <w:semiHidden/>
    <w:unhideWhenUsed/>
    <w:qFormat/>
    <w:rsid w:val="00801926"/>
    <w:pPr>
      <w:jc w:val="left"/>
    </w:pPr>
    <w:rPr>
      <w:szCs w:val="21"/>
    </w:rPr>
  </w:style>
  <w:style w:type="character" w:customStyle="1" w:styleId="Char1">
    <w:name w:val="批注文字 Char"/>
    <w:basedOn w:val="a1"/>
    <w:link w:val="a6"/>
    <w:uiPriority w:val="99"/>
    <w:semiHidden/>
    <w:rsid w:val="00801926"/>
    <w:rPr>
      <w:rFonts w:ascii="Times New Roman" w:eastAsia="宋体" w:hAnsi="Times New Roman" w:cs="Times New Roman"/>
      <w:szCs w:val="21"/>
    </w:rPr>
  </w:style>
  <w:style w:type="paragraph" w:styleId="a7">
    <w:name w:val="Body Text Indent"/>
    <w:basedOn w:val="a0"/>
    <w:link w:val="Char2"/>
    <w:uiPriority w:val="99"/>
    <w:qFormat/>
    <w:rsid w:val="00801926"/>
    <w:pPr>
      <w:ind w:left="360"/>
    </w:pPr>
    <w:rPr>
      <w:sz w:val="24"/>
    </w:rPr>
  </w:style>
  <w:style w:type="character" w:customStyle="1" w:styleId="Char2">
    <w:name w:val="正文文本缩进 Char"/>
    <w:basedOn w:val="a1"/>
    <w:link w:val="a7"/>
    <w:uiPriority w:val="99"/>
    <w:qFormat/>
    <w:rsid w:val="00801926"/>
    <w:rPr>
      <w:rFonts w:ascii="Times New Roman" w:eastAsia="宋体" w:hAnsi="Times New Roman" w:cs="Times New Roman"/>
      <w:sz w:val="24"/>
      <w:szCs w:val="24"/>
    </w:rPr>
  </w:style>
  <w:style w:type="paragraph" w:styleId="a8">
    <w:name w:val="Date"/>
    <w:basedOn w:val="a0"/>
    <w:next w:val="a0"/>
    <w:link w:val="Char3"/>
    <w:unhideWhenUsed/>
    <w:qFormat/>
    <w:rsid w:val="00801926"/>
    <w:pPr>
      <w:ind w:leftChars="2500" w:left="100"/>
    </w:pPr>
  </w:style>
  <w:style w:type="character" w:customStyle="1" w:styleId="Char3">
    <w:name w:val="日期 Char"/>
    <w:basedOn w:val="a1"/>
    <w:link w:val="a8"/>
    <w:qFormat/>
    <w:rsid w:val="00801926"/>
    <w:rPr>
      <w:rFonts w:ascii="Times New Roman" w:eastAsia="宋体" w:hAnsi="Times New Roman" w:cs="Times New Roman"/>
      <w:szCs w:val="24"/>
    </w:rPr>
  </w:style>
  <w:style w:type="paragraph" w:styleId="a9">
    <w:name w:val="Balloon Text"/>
    <w:basedOn w:val="a0"/>
    <w:link w:val="Char4"/>
    <w:uiPriority w:val="99"/>
    <w:semiHidden/>
    <w:unhideWhenUsed/>
    <w:qFormat/>
    <w:rsid w:val="00801926"/>
    <w:rPr>
      <w:sz w:val="18"/>
      <w:szCs w:val="18"/>
    </w:rPr>
  </w:style>
  <w:style w:type="character" w:customStyle="1" w:styleId="Char4">
    <w:name w:val="批注框文本 Char"/>
    <w:basedOn w:val="a1"/>
    <w:link w:val="a9"/>
    <w:uiPriority w:val="99"/>
    <w:semiHidden/>
    <w:qFormat/>
    <w:rsid w:val="00801926"/>
    <w:rPr>
      <w:rFonts w:ascii="Times New Roman" w:eastAsia="宋体" w:hAnsi="Times New Roman" w:cs="Times New Roman"/>
      <w:sz w:val="18"/>
      <w:szCs w:val="18"/>
    </w:rPr>
  </w:style>
  <w:style w:type="table" w:styleId="aa">
    <w:name w:val="Table Grid"/>
    <w:basedOn w:val="a2"/>
    <w:qFormat/>
    <w:rsid w:val="0080192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801926"/>
  </w:style>
  <w:style w:type="character" w:styleId="ac">
    <w:name w:val="Hyperlink"/>
    <w:basedOn w:val="a1"/>
    <w:uiPriority w:val="99"/>
    <w:semiHidden/>
    <w:unhideWhenUsed/>
    <w:rsid w:val="00801926"/>
    <w:rPr>
      <w:color w:val="0000FF"/>
      <w:u w:val="single"/>
    </w:rPr>
  </w:style>
  <w:style w:type="character" w:customStyle="1" w:styleId="Char5">
    <w:name w:val="段 Char"/>
    <w:link w:val="ad"/>
    <w:uiPriority w:val="99"/>
    <w:qFormat/>
    <w:rsid w:val="00801926"/>
    <w:rPr>
      <w:rFonts w:ascii="宋体"/>
    </w:rPr>
  </w:style>
  <w:style w:type="paragraph" w:customStyle="1" w:styleId="ad">
    <w:name w:val="段"/>
    <w:link w:val="Char5"/>
    <w:uiPriority w:val="99"/>
    <w:qFormat/>
    <w:rsid w:val="00801926"/>
    <w:pPr>
      <w:autoSpaceDE w:val="0"/>
      <w:autoSpaceDN w:val="0"/>
      <w:ind w:firstLineChars="200" w:firstLine="200"/>
      <w:jc w:val="both"/>
    </w:pPr>
    <w:rPr>
      <w:rFonts w:ascii="宋体"/>
    </w:rPr>
  </w:style>
  <w:style w:type="paragraph" w:customStyle="1" w:styleId="a">
    <w:name w:val="章标题"/>
    <w:next w:val="ad"/>
    <w:link w:val="Char6"/>
    <w:qFormat/>
    <w:rsid w:val="00801926"/>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CharCharChar1CharCharCharCharCharCharCharCharCharChar">
    <w:name w:val="Char Char Char1 Char Char Char Char Char Char Char Char Char Char"/>
    <w:basedOn w:val="a0"/>
    <w:qFormat/>
    <w:rsid w:val="00801926"/>
    <w:pPr>
      <w:widowControl/>
      <w:spacing w:after="160" w:line="240" w:lineRule="exact"/>
      <w:jc w:val="left"/>
    </w:pPr>
    <w:rPr>
      <w:szCs w:val="20"/>
    </w:rPr>
  </w:style>
  <w:style w:type="paragraph" w:customStyle="1" w:styleId="p0">
    <w:name w:val="p0"/>
    <w:basedOn w:val="a0"/>
    <w:rsid w:val="00801926"/>
    <w:pPr>
      <w:widowControl/>
    </w:pPr>
    <w:rPr>
      <w:kern w:val="0"/>
      <w:szCs w:val="21"/>
    </w:rPr>
  </w:style>
  <w:style w:type="character" w:customStyle="1" w:styleId="Char6">
    <w:name w:val="章标题 Char"/>
    <w:basedOn w:val="a1"/>
    <w:link w:val="a"/>
    <w:qFormat/>
    <w:rsid w:val="00801926"/>
    <w:rPr>
      <w:rFonts w:ascii="黑体" w:eastAsia="黑体" w:hAnsi="Times New Roman" w:cs="Times New Roman"/>
      <w:kern w:val="0"/>
      <w:szCs w:val="20"/>
    </w:rPr>
  </w:style>
  <w:style w:type="character" w:customStyle="1" w:styleId="fontstyle01">
    <w:name w:val="fontstyle01"/>
    <w:basedOn w:val="a1"/>
    <w:rsid w:val="00801926"/>
    <w:rPr>
      <w:rFonts w:ascii="宋体" w:eastAsia="宋体" w:hAnsi="宋体" w:hint="eastAsia"/>
      <w:color w:val="000000"/>
      <w:sz w:val="22"/>
      <w:szCs w:val="22"/>
    </w:rPr>
  </w:style>
  <w:style w:type="character" w:customStyle="1" w:styleId="fontstyle21">
    <w:name w:val="fontstyle21"/>
    <w:basedOn w:val="a1"/>
    <w:qFormat/>
    <w:rsid w:val="00801926"/>
    <w:rPr>
      <w:rFonts w:ascii="E-BZ+ZMdJRg-2" w:hAnsi="E-BZ+ZMdJRg-2" w:hint="default"/>
      <w:color w:val="000000"/>
      <w:sz w:val="22"/>
      <w:szCs w:val="22"/>
    </w:rPr>
  </w:style>
  <w:style w:type="character" w:customStyle="1" w:styleId="fontstyle11">
    <w:name w:val="fontstyle11"/>
    <w:basedOn w:val="a1"/>
    <w:qFormat/>
    <w:rsid w:val="00801926"/>
    <w:rPr>
      <w:rFonts w:ascii="宋体" w:eastAsia="宋体" w:hAnsi="宋体" w:hint="eastAsia"/>
      <w:color w:val="000000"/>
      <w:sz w:val="22"/>
      <w:szCs w:val="22"/>
    </w:rPr>
  </w:style>
  <w:style w:type="character" w:customStyle="1" w:styleId="fontstyle31">
    <w:name w:val="fontstyle31"/>
    <w:basedOn w:val="a1"/>
    <w:rsid w:val="00801926"/>
    <w:rPr>
      <w:rFonts w:ascii="E-BZ+ZMdJRg-2" w:hAnsi="E-BZ+ZMdJRg-2" w:hint="default"/>
      <w:color w:val="000000"/>
      <w:sz w:val="22"/>
      <w:szCs w:val="22"/>
    </w:rPr>
  </w:style>
  <w:style w:type="character" w:customStyle="1" w:styleId="fontstyle41">
    <w:name w:val="fontstyle41"/>
    <w:basedOn w:val="a1"/>
    <w:qFormat/>
    <w:rsid w:val="00801926"/>
    <w:rPr>
      <w:rFonts w:ascii="KTJ0+ZMdJRg-5" w:hAnsi="KTJ0+ZMdJRg-5" w:hint="default"/>
      <w:color w:val="000000"/>
      <w:sz w:val="22"/>
      <w:szCs w:val="22"/>
    </w:rPr>
  </w:style>
  <w:style w:type="paragraph" w:styleId="ae">
    <w:name w:val="List Paragraph"/>
    <w:basedOn w:val="a0"/>
    <w:uiPriority w:val="34"/>
    <w:qFormat/>
    <w:rsid w:val="00801926"/>
    <w:pPr>
      <w:ind w:firstLineChars="200" w:firstLine="420"/>
    </w:pPr>
  </w:style>
  <w:style w:type="paragraph" w:customStyle="1" w:styleId="af">
    <w:name w:val="封面标准名称"/>
    <w:uiPriority w:val="99"/>
    <w:qFormat/>
    <w:rsid w:val="00801926"/>
    <w:pPr>
      <w:framePr w:w="9638" w:h="6917" w:hRule="exact" w:wrap="around"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character" w:customStyle="1" w:styleId="CharChar">
    <w:name w:val="段 Char Char"/>
    <w:qFormat/>
    <w:rsid w:val="00801926"/>
    <w:rPr>
      <w:rFonts w:ascii="宋体" w:hAnsi="宋体"/>
      <w:sz w:val="21"/>
      <w:lang w:val="en-US" w:eastAsia="zh-CN" w:bidi="ar-SA"/>
    </w:rPr>
  </w:style>
  <w:style w:type="character" w:customStyle="1" w:styleId="Char7">
    <w:name w:val="列项——（一级） Char"/>
    <w:basedOn w:val="a1"/>
    <w:link w:val="af0"/>
    <w:uiPriority w:val="99"/>
    <w:locked/>
    <w:rsid w:val="00801926"/>
    <w:rPr>
      <w:rFonts w:ascii="宋体" w:cs="宋体"/>
      <w:szCs w:val="21"/>
    </w:rPr>
  </w:style>
  <w:style w:type="paragraph" w:customStyle="1" w:styleId="af0">
    <w:name w:val="列项——（一级）"/>
    <w:link w:val="Char7"/>
    <w:uiPriority w:val="99"/>
    <w:rsid w:val="00801926"/>
    <w:pPr>
      <w:widowControl w:val="0"/>
      <w:tabs>
        <w:tab w:val="left" w:pos="854"/>
      </w:tabs>
      <w:ind w:leftChars="200" w:left="840" w:hangingChars="200" w:hanging="420"/>
      <w:jc w:val="both"/>
    </w:pPr>
    <w:rPr>
      <w:rFonts w:ascii="宋体" w:cs="宋体"/>
      <w:szCs w:val="21"/>
    </w:rPr>
  </w:style>
  <w:style w:type="character" w:customStyle="1" w:styleId="af1">
    <w:name w:val="发布"/>
    <w:basedOn w:val="a1"/>
    <w:uiPriority w:val="99"/>
    <w:rsid w:val="00801926"/>
    <w:rPr>
      <w:rFonts w:ascii="黑体" w:eastAsia="黑体" w:cs="黑体"/>
      <w:spacing w:val="22"/>
      <w:w w:val="100"/>
      <w:position w:val="3"/>
      <w:sz w:val="28"/>
      <w:szCs w:val="28"/>
    </w:rPr>
  </w:style>
  <w:style w:type="paragraph" w:customStyle="1" w:styleId="af2">
    <w:name w:val="前言、引言标题"/>
    <w:next w:val="a0"/>
    <w:qFormat/>
    <w:rsid w:val="00801926"/>
    <w:pPr>
      <w:shd w:val="clear" w:color="FFFFFF" w:fill="FFFFFF"/>
      <w:spacing w:before="640" w:after="560"/>
      <w:jc w:val="center"/>
      <w:outlineLvl w:val="0"/>
    </w:pPr>
    <w:rPr>
      <w:rFonts w:ascii="黑体" w:eastAsia="黑体" w:hAnsi="Times New Roman" w:cs="黑体"/>
      <w:kern w:val="0"/>
      <w:sz w:val="32"/>
      <w:szCs w:val="32"/>
    </w:rPr>
  </w:style>
  <w:style w:type="paragraph" w:customStyle="1" w:styleId="af3">
    <w:name w:val="文献分类号"/>
    <w:uiPriority w:val="99"/>
    <w:rsid w:val="00801926"/>
    <w:pPr>
      <w:framePr w:hSpace="180" w:vSpace="180" w:wrap="around" w:hAnchor="margin" w:y="1" w:anchorLock="1"/>
      <w:widowControl w:val="0"/>
      <w:textAlignment w:val="center"/>
    </w:pPr>
    <w:rPr>
      <w:rFonts w:ascii="Times New Roman" w:eastAsia="黑体" w:hAnsi="Times New Roman" w:cs="Times New Roman"/>
      <w:kern w:val="0"/>
      <w:szCs w:val="21"/>
    </w:rPr>
  </w:style>
  <w:style w:type="paragraph" w:customStyle="1" w:styleId="af4">
    <w:name w:val="实施日期"/>
    <w:basedOn w:val="af5"/>
    <w:uiPriority w:val="99"/>
    <w:rsid w:val="00801926"/>
    <w:pPr>
      <w:framePr w:hSpace="0" w:wrap="around" w:vAnchor="text" w:hAnchor="text" w:xAlign="right"/>
      <w:jc w:val="right"/>
    </w:pPr>
  </w:style>
  <w:style w:type="paragraph" w:customStyle="1" w:styleId="af5">
    <w:name w:val="发布日期"/>
    <w:uiPriority w:val="99"/>
    <w:rsid w:val="00801926"/>
    <w:pPr>
      <w:framePr w:w="4000" w:h="473" w:hRule="exact" w:hSpace="180" w:vSpace="180" w:wrap="around" w:hAnchor="margin" w:y="13511" w:anchorLock="1"/>
    </w:pPr>
    <w:rPr>
      <w:rFonts w:ascii="Times New Roman" w:eastAsia="黑体" w:hAnsi="Times New Roman" w:cs="Times New Roman"/>
      <w:kern w:val="0"/>
      <w:sz w:val="28"/>
      <w:szCs w:val="28"/>
    </w:rPr>
  </w:style>
  <w:style w:type="paragraph" w:customStyle="1" w:styleId="20">
    <w:name w:val="封面标准号2"/>
    <w:basedOn w:val="a0"/>
    <w:uiPriority w:val="99"/>
    <w:rsid w:val="00801926"/>
    <w:pPr>
      <w:framePr w:w="9138" w:h="1244" w:hRule="exact" w:wrap="around" w:vAnchor="page" w:hAnchor="margin" w:y="2909"/>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af6">
    <w:name w:val="标准书眉_奇数页"/>
    <w:next w:val="a0"/>
    <w:rsid w:val="00801926"/>
    <w:pPr>
      <w:tabs>
        <w:tab w:val="center" w:pos="4154"/>
        <w:tab w:val="right" w:pos="8306"/>
      </w:tabs>
      <w:spacing w:after="120"/>
      <w:jc w:val="right"/>
    </w:pPr>
    <w:rPr>
      <w:rFonts w:ascii="Times New Roman" w:eastAsia="宋体" w:hAnsi="Times New Roman" w:cs="Times New Roman"/>
      <w:kern w:val="0"/>
      <w:szCs w:val="21"/>
    </w:rPr>
  </w:style>
  <w:style w:type="paragraph" w:customStyle="1" w:styleId="af7">
    <w:name w:val="封面标准文稿编辑信息"/>
    <w:uiPriority w:val="99"/>
    <w:rsid w:val="00801926"/>
    <w:pPr>
      <w:spacing w:before="180" w:line="180" w:lineRule="exact"/>
      <w:jc w:val="center"/>
    </w:pPr>
    <w:rPr>
      <w:rFonts w:ascii="宋体" w:eastAsia="宋体" w:hAnsi="Times New Roman" w:cs="宋体"/>
      <w:kern w:val="0"/>
      <w:szCs w:val="21"/>
    </w:rPr>
  </w:style>
  <w:style w:type="paragraph" w:customStyle="1" w:styleId="af8">
    <w:name w:val="封面标准代替信息"/>
    <w:basedOn w:val="20"/>
    <w:uiPriority w:val="99"/>
    <w:rsid w:val="00801926"/>
    <w:pPr>
      <w:framePr w:wrap="around"/>
      <w:spacing w:before="57"/>
    </w:pPr>
    <w:rPr>
      <w:rFonts w:ascii="宋体" w:cs="宋体"/>
      <w:sz w:val="21"/>
      <w:szCs w:val="21"/>
    </w:rPr>
  </w:style>
  <w:style w:type="paragraph" w:customStyle="1" w:styleId="af9">
    <w:name w:val="标准书眉一"/>
    <w:uiPriority w:val="99"/>
    <w:rsid w:val="00801926"/>
    <w:pPr>
      <w:jc w:val="both"/>
    </w:pPr>
    <w:rPr>
      <w:rFonts w:ascii="Times New Roman" w:eastAsia="宋体" w:hAnsi="Times New Roman" w:cs="Times New Roman"/>
      <w:kern w:val="0"/>
      <w:sz w:val="20"/>
      <w:szCs w:val="20"/>
    </w:rPr>
  </w:style>
  <w:style w:type="paragraph" w:customStyle="1" w:styleId="afa">
    <w:name w:val="封面正文"/>
    <w:uiPriority w:val="99"/>
    <w:rsid w:val="00801926"/>
    <w:pPr>
      <w:jc w:val="both"/>
    </w:pPr>
    <w:rPr>
      <w:rFonts w:ascii="Times New Roman" w:eastAsia="宋体" w:hAnsi="Times New Roman" w:cs="Times New Roman"/>
      <w:kern w:val="0"/>
      <w:sz w:val="20"/>
      <w:szCs w:val="20"/>
    </w:rPr>
  </w:style>
  <w:style w:type="paragraph" w:customStyle="1" w:styleId="afb">
    <w:name w:val="发布部门"/>
    <w:next w:val="ad"/>
    <w:uiPriority w:val="99"/>
    <w:rsid w:val="00801926"/>
    <w:pPr>
      <w:framePr w:w="7433" w:h="585" w:hRule="exact" w:hSpace="180" w:vSpace="180" w:wrap="around" w:hAnchor="margin" w:xAlign="center" w:y="14402" w:anchorLock="1"/>
      <w:jc w:val="center"/>
    </w:pPr>
    <w:rPr>
      <w:rFonts w:ascii="宋体" w:eastAsia="宋体" w:hAnsi="Times New Roman" w:cs="宋体"/>
      <w:b/>
      <w:bCs/>
      <w:spacing w:val="20"/>
      <w:w w:val="135"/>
      <w:kern w:val="0"/>
      <w:sz w:val="36"/>
      <w:szCs w:val="36"/>
    </w:rPr>
  </w:style>
  <w:style w:type="paragraph" w:customStyle="1" w:styleId="afc">
    <w:name w:val="标准称谓"/>
    <w:next w:val="a0"/>
    <w:uiPriority w:val="99"/>
    <w:rsid w:val="00801926"/>
    <w:pPr>
      <w:framePr w:w="9638" w:h="754" w:hRule="exact" w:hSpace="180" w:vSpace="180" w:wrap="around" w:vAnchor="page" w:hAnchor="margin" w:xAlign="center" w:y="2129"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52"/>
      <w:szCs w:val="52"/>
    </w:rPr>
  </w:style>
  <w:style w:type="paragraph" w:customStyle="1" w:styleId="afd">
    <w:name w:val="标准书脚_奇数页"/>
    <w:uiPriority w:val="99"/>
    <w:rsid w:val="00801926"/>
    <w:pPr>
      <w:spacing w:before="120"/>
      <w:jc w:val="right"/>
    </w:pPr>
    <w:rPr>
      <w:rFonts w:ascii="Times New Roman" w:eastAsia="宋体" w:hAnsi="Times New Roman" w:cs="Times New Roman"/>
      <w:kern w:val="0"/>
      <w:sz w:val="18"/>
      <w:szCs w:val="18"/>
    </w:rPr>
  </w:style>
  <w:style w:type="paragraph" w:customStyle="1" w:styleId="10">
    <w:name w:val="样式1"/>
    <w:basedOn w:val="a0"/>
    <w:uiPriority w:val="99"/>
    <w:rsid w:val="00801926"/>
    <w:pPr>
      <w:tabs>
        <w:tab w:val="left" w:pos="525"/>
      </w:tabs>
    </w:pPr>
    <w:rPr>
      <w:rFonts w:ascii="宋体" w:hAnsi="宋体" w:cs="宋体"/>
      <w:szCs w:val="21"/>
    </w:rPr>
  </w:style>
  <w:style w:type="character" w:styleId="afe">
    <w:name w:val="annotation reference"/>
    <w:basedOn w:val="a1"/>
    <w:uiPriority w:val="99"/>
    <w:semiHidden/>
    <w:unhideWhenUsed/>
    <w:rsid w:val="00801926"/>
    <w:rPr>
      <w:sz w:val="21"/>
      <w:szCs w:val="21"/>
    </w:rPr>
  </w:style>
  <w:style w:type="paragraph" w:customStyle="1" w:styleId="CharCharCharChar">
    <w:name w:val="Char Char Char Char"/>
    <w:basedOn w:val="a0"/>
    <w:rsid w:val="00801926"/>
    <w:pPr>
      <w:widowControl/>
      <w:spacing w:after="160" w:line="240" w:lineRule="exact"/>
      <w:jc w:val="left"/>
    </w:pPr>
  </w:style>
  <w:style w:type="character" w:styleId="aff">
    <w:name w:val="footnote reference"/>
    <w:basedOn w:val="a1"/>
    <w:rsid w:val="00801926"/>
    <w:rPr>
      <w:vertAlign w:val="superscript"/>
    </w:rPr>
  </w:style>
  <w:style w:type="character" w:customStyle="1" w:styleId="PlainTextChar">
    <w:name w:val="Plain Text Char"/>
    <w:basedOn w:val="a1"/>
    <w:link w:val="11"/>
    <w:locked/>
    <w:rsid w:val="00801926"/>
    <w:rPr>
      <w:rFonts w:ascii="宋体" w:hAnsi="Courier New"/>
    </w:rPr>
  </w:style>
  <w:style w:type="paragraph" w:styleId="aff0">
    <w:name w:val="Normal Indent"/>
    <w:basedOn w:val="a0"/>
    <w:rsid w:val="00801926"/>
    <w:pPr>
      <w:ind w:firstLineChars="200" w:firstLine="420"/>
    </w:pPr>
  </w:style>
  <w:style w:type="paragraph" w:styleId="aff1">
    <w:name w:val="Document Map"/>
    <w:basedOn w:val="a0"/>
    <w:link w:val="Char8"/>
    <w:rsid w:val="00801926"/>
    <w:pPr>
      <w:shd w:val="clear" w:color="auto" w:fill="000080"/>
    </w:pPr>
  </w:style>
  <w:style w:type="character" w:customStyle="1" w:styleId="Char8">
    <w:name w:val="文档结构图 Char"/>
    <w:basedOn w:val="a1"/>
    <w:link w:val="aff1"/>
    <w:rsid w:val="00801926"/>
    <w:rPr>
      <w:rFonts w:ascii="Times New Roman" w:eastAsia="宋体" w:hAnsi="Times New Roman" w:cs="Times New Roman"/>
      <w:szCs w:val="24"/>
      <w:shd w:val="clear" w:color="auto" w:fill="000080"/>
    </w:rPr>
  </w:style>
  <w:style w:type="paragraph" w:customStyle="1" w:styleId="11">
    <w:name w:val="纯文本1"/>
    <w:basedOn w:val="a0"/>
    <w:link w:val="PlainTextChar"/>
    <w:rsid w:val="00801926"/>
    <w:rPr>
      <w:rFonts w:ascii="宋体" w:eastAsiaTheme="minorEastAsia" w:hAnsi="Courier New" w:cstheme="minorBidi"/>
      <w:szCs w:val="22"/>
    </w:rPr>
  </w:style>
  <w:style w:type="paragraph" w:styleId="aff2">
    <w:name w:val="footnote text"/>
    <w:basedOn w:val="a0"/>
    <w:link w:val="Char9"/>
    <w:rsid w:val="00801926"/>
    <w:pPr>
      <w:snapToGrid w:val="0"/>
      <w:jc w:val="left"/>
    </w:pPr>
    <w:rPr>
      <w:sz w:val="18"/>
      <w:szCs w:val="18"/>
    </w:rPr>
  </w:style>
  <w:style w:type="character" w:customStyle="1" w:styleId="Char9">
    <w:name w:val="脚注文本 Char"/>
    <w:basedOn w:val="a1"/>
    <w:link w:val="aff2"/>
    <w:rsid w:val="00801926"/>
    <w:rPr>
      <w:rFonts w:ascii="Times New Roman" w:eastAsia="宋体" w:hAnsi="Times New Roman" w:cs="Times New Roman"/>
      <w:sz w:val="18"/>
      <w:szCs w:val="18"/>
    </w:rPr>
  </w:style>
  <w:style w:type="paragraph" w:customStyle="1" w:styleId="30">
    <w:name w:val="样式3"/>
    <w:basedOn w:val="aff2"/>
    <w:next w:val="aff2"/>
    <w:rsid w:val="00801926"/>
    <w:pPr>
      <w:spacing w:line="300" w:lineRule="auto"/>
      <w:ind w:firstLineChars="200" w:firstLine="480"/>
    </w:pPr>
    <w:rPr>
      <w:rFonts w:ascii="宋体" w:hAnsi="宋体"/>
    </w:rPr>
  </w:style>
  <w:style w:type="paragraph" w:customStyle="1" w:styleId="aff3">
    <w:name w:val="一级条标题"/>
    <w:next w:val="ad"/>
    <w:rsid w:val="00801926"/>
    <w:pPr>
      <w:ind w:left="284"/>
      <w:outlineLvl w:val="2"/>
    </w:pPr>
    <w:rPr>
      <w:rFonts w:ascii="Times New Roman" w:eastAsia="黑体" w:hAnsi="Times New Roman" w:cs="Times New Roman"/>
      <w:kern w:val="0"/>
      <w:szCs w:val="20"/>
    </w:rPr>
  </w:style>
  <w:style w:type="paragraph" w:customStyle="1" w:styleId="aff4">
    <w:name w:val="二级条标题"/>
    <w:basedOn w:val="aff3"/>
    <w:next w:val="ad"/>
    <w:rsid w:val="00801926"/>
    <w:pPr>
      <w:ind w:left="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51174">
      <w:bodyDiv w:val="1"/>
      <w:marLeft w:val="0"/>
      <w:marRight w:val="0"/>
      <w:marTop w:val="0"/>
      <w:marBottom w:val="0"/>
      <w:divBdr>
        <w:top w:val="none" w:sz="0" w:space="0" w:color="auto"/>
        <w:left w:val="none" w:sz="0" w:space="0" w:color="auto"/>
        <w:bottom w:val="none" w:sz="0" w:space="0" w:color="auto"/>
        <w:right w:val="none" w:sz="0" w:space="0" w:color="auto"/>
      </w:divBdr>
    </w:div>
    <w:div w:id="1296058392">
      <w:bodyDiv w:val="1"/>
      <w:marLeft w:val="0"/>
      <w:marRight w:val="0"/>
      <w:marTop w:val="0"/>
      <w:marBottom w:val="0"/>
      <w:divBdr>
        <w:top w:val="none" w:sz="0" w:space="0" w:color="auto"/>
        <w:left w:val="none" w:sz="0" w:space="0" w:color="auto"/>
        <w:bottom w:val="none" w:sz="0" w:space="0" w:color="auto"/>
        <w:right w:val="none" w:sz="0" w:space="0" w:color="auto"/>
      </w:divBdr>
    </w:div>
    <w:div w:id="19574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image" Target="media/image24.wmf"/><Relationship Id="rId68" Type="http://schemas.openxmlformats.org/officeDocument/2006/relationships/image" Target="media/image26.wmf"/><Relationship Id="rId76" Type="http://schemas.openxmlformats.org/officeDocument/2006/relationships/image" Target="media/image30.wmf"/><Relationship Id="rId84" Type="http://schemas.openxmlformats.org/officeDocument/2006/relationships/image" Target="media/image34.wmf"/><Relationship Id="rId89"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2.wmf"/><Relationship Id="rId66" Type="http://schemas.openxmlformats.org/officeDocument/2006/relationships/oleObject" Target="embeddings/oleObject31.bin"/><Relationship Id="rId74" Type="http://schemas.openxmlformats.org/officeDocument/2006/relationships/image" Target="media/image29.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3.wmf"/><Relationship Id="rId90" Type="http://schemas.openxmlformats.org/officeDocument/2006/relationships/chart" Target="charts/chart3.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chart" Target="charts/chart2.xml"/><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chart" Target="charts/chart1.xml"/><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27.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6.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fx-12\Desktop\&#38091;&#40644;&#35745;&#31639;&#20844;&#2433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fx-12\Desktop\&#38091;&#40644;&#35745;&#31639;&#20844;&#2433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x-12\Desktop\&#38091;&#40644;&#35745;&#31639;&#20844;&#2433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zh-CN" altLang="en-US" sz="1000"/>
              <a:t>图</a:t>
            </a:r>
            <a:r>
              <a:rPr lang="en-US" altLang="zh-CN" sz="1000"/>
              <a:t>1</a:t>
            </a:r>
            <a:r>
              <a:rPr lang="zh-CN" altLang="en-US" sz="1000"/>
              <a:t>  按实验室分组的实验室间一致性的曼德尔统计量</a:t>
            </a:r>
            <a:r>
              <a:rPr lang="en-US" altLang="zh-CN" sz="1000"/>
              <a:t>h</a:t>
            </a:r>
          </a:p>
        </c:rich>
      </c:tx>
      <c:layout>
        <c:manualLayout>
          <c:xMode val="edge"/>
          <c:yMode val="edge"/>
          <c:x val="0.17409722222222249"/>
          <c:y val="0.89236111111111049"/>
        </c:manualLayout>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val>
            <c:numRef>
              <c:f>Sheet11!$M$29:$M$37</c:f>
              <c:numCache>
                <c:formatCode>0.00000_ </c:formatCode>
                <c:ptCount val="9"/>
                <c:pt idx="0">
                  <c:v>0.69944323868557778</c:v>
                </c:pt>
                <c:pt idx="1">
                  <c:v>0.74758847117628047</c:v>
                </c:pt>
                <c:pt idx="2">
                  <c:v>0.2059546056549782</c:v>
                </c:pt>
                <c:pt idx="3">
                  <c:v>-0.19124356239397675</c:v>
                </c:pt>
                <c:pt idx="4">
                  <c:v>0.74758847117628047</c:v>
                </c:pt>
                <c:pt idx="5">
                  <c:v>1.0605324823664459</c:v>
                </c:pt>
                <c:pt idx="6">
                  <c:v>-1.9003993158166728</c:v>
                </c:pt>
                <c:pt idx="7">
                  <c:v>-1.2504386771911102</c:v>
                </c:pt>
                <c:pt idx="8">
                  <c:v>-0.11902571365780312</c:v>
                </c:pt>
              </c:numCache>
            </c:numRef>
          </c:val>
        </c:ser>
        <c:ser>
          <c:idx val="1"/>
          <c:order val="1"/>
          <c:spPr>
            <a:solidFill>
              <a:srgbClr val="C0504D"/>
            </a:solidFill>
            <a:ln>
              <a:noFill/>
            </a:ln>
            <a:effectLst/>
          </c:spPr>
          <c:invertIfNegative val="0"/>
          <c:val>
            <c:numRef>
              <c:f>Sheet11!$N$29:$N$37</c:f>
              <c:numCache>
                <c:formatCode>0.00000_ </c:formatCode>
                <c:ptCount val="9"/>
                <c:pt idx="0">
                  <c:v>-0.63473659195025955</c:v>
                </c:pt>
                <c:pt idx="1">
                  <c:v>-0.82353655971125905</c:v>
                </c:pt>
                <c:pt idx="2">
                  <c:v>1.0101116120270583</c:v>
                </c:pt>
                <c:pt idx="3">
                  <c:v>1.1846085519272518</c:v>
                </c:pt>
                <c:pt idx="4">
                  <c:v>-1.6130636976203887</c:v>
                </c:pt>
                <c:pt idx="5">
                  <c:v>-0.51459115792063348</c:v>
                </c:pt>
                <c:pt idx="6">
                  <c:v>0.80700861640550903</c:v>
                </c:pt>
                <c:pt idx="7">
                  <c:v>0.9271540504351351</c:v>
                </c:pt>
                <c:pt idx="8">
                  <c:v>-0.34295482359249874</c:v>
                </c:pt>
              </c:numCache>
            </c:numRef>
          </c:val>
        </c:ser>
        <c:ser>
          <c:idx val="2"/>
          <c:order val="2"/>
          <c:spPr>
            <a:solidFill>
              <a:srgbClr val="9BBB59"/>
            </a:solidFill>
            <a:ln>
              <a:noFill/>
            </a:ln>
            <a:effectLst/>
          </c:spPr>
          <c:invertIfNegative val="0"/>
          <c:val>
            <c:numRef>
              <c:f>Sheet11!$O$29:$O$37</c:f>
              <c:numCache>
                <c:formatCode>0.00000_ </c:formatCode>
                <c:ptCount val="9"/>
                <c:pt idx="0">
                  <c:v>0.65501998531273931</c:v>
                </c:pt>
                <c:pt idx="1">
                  <c:v>-5.530086761241531E-2</c:v>
                </c:pt>
                <c:pt idx="2">
                  <c:v>0.60186672420960141</c:v>
                </c:pt>
                <c:pt idx="3">
                  <c:v>-9.8789899424165356E-2</c:v>
                </c:pt>
                <c:pt idx="4">
                  <c:v>1.582785997296644</c:v>
                </c:pt>
                <c:pt idx="5">
                  <c:v>0.24912235506976291</c:v>
                </c:pt>
                <c:pt idx="6">
                  <c:v>-1.5339279492119169</c:v>
                </c:pt>
                <c:pt idx="7">
                  <c:v>-1.5049352613373927</c:v>
                </c:pt>
                <c:pt idx="8">
                  <c:v>0.10415891569721468</c:v>
                </c:pt>
              </c:numCache>
            </c:numRef>
          </c:val>
        </c:ser>
        <c:ser>
          <c:idx val="3"/>
          <c:order val="3"/>
          <c:spPr>
            <a:solidFill>
              <a:srgbClr val="8064A2"/>
            </a:solidFill>
            <a:ln>
              <a:noFill/>
            </a:ln>
            <a:effectLst/>
          </c:spPr>
          <c:invertIfNegative val="0"/>
          <c:val>
            <c:numRef>
              <c:f>Sheet11!$P$29:$P$37</c:f>
              <c:numCache>
                <c:formatCode>0.00000_ </c:formatCode>
                <c:ptCount val="9"/>
                <c:pt idx="0">
                  <c:v>-3.2659340691752373E-2</c:v>
                </c:pt>
                <c:pt idx="1">
                  <c:v>1.1430769242143544</c:v>
                </c:pt>
                <c:pt idx="2">
                  <c:v>1.3586285727805243</c:v>
                </c:pt>
                <c:pt idx="3">
                  <c:v>0.9471208800634503</c:v>
                </c:pt>
                <c:pt idx="4">
                  <c:v>-1.2083956055979566</c:v>
                </c:pt>
                <c:pt idx="5">
                  <c:v>0.2808703299498696</c:v>
                </c:pt>
                <c:pt idx="6">
                  <c:v>-0.95365274820164492</c:v>
                </c:pt>
                <c:pt idx="7">
                  <c:v>-1.1692043967677173</c:v>
                </c:pt>
                <c:pt idx="8">
                  <c:v>-0.36578461574854276</c:v>
                </c:pt>
              </c:numCache>
            </c:numRef>
          </c:val>
        </c:ser>
        <c:ser>
          <c:idx val="4"/>
          <c:order val="4"/>
          <c:spPr>
            <a:solidFill>
              <a:srgbClr val="4BACC6"/>
            </a:solidFill>
            <a:ln>
              <a:noFill/>
            </a:ln>
            <a:effectLst/>
          </c:spPr>
          <c:invertIfNegative val="0"/>
          <c:val>
            <c:numRef>
              <c:f>Sheet11!$Q$29:$Q$37</c:f>
              <c:numCache>
                <c:formatCode>0.00000_ </c:formatCode>
                <c:ptCount val="9"/>
                <c:pt idx="0">
                  <c:v>0.22245053702269935</c:v>
                </c:pt>
                <c:pt idx="1">
                  <c:v>-0.1551197574815423</c:v>
                </c:pt>
                <c:pt idx="2">
                  <c:v>1.6604806093015034</c:v>
                </c:pt>
                <c:pt idx="3">
                  <c:v>0.65595717145376065</c:v>
                </c:pt>
                <c:pt idx="4">
                  <c:v>-0.65854681682048477</c:v>
                </c:pt>
                <c:pt idx="5">
                  <c:v>0.61400491650876765</c:v>
                </c:pt>
                <c:pt idx="6">
                  <c:v>-1.3437669809209478</c:v>
                </c:pt>
                <c:pt idx="7">
                  <c:v>-1.3997033208475587</c:v>
                </c:pt>
                <c:pt idx="8">
                  <c:v>0.40424364178408073</c:v>
                </c:pt>
              </c:numCache>
            </c:numRef>
          </c:val>
        </c:ser>
        <c:dLbls>
          <c:showLegendKey val="0"/>
          <c:showVal val="0"/>
          <c:showCatName val="0"/>
          <c:showSerName val="0"/>
          <c:showPercent val="0"/>
          <c:showBubbleSize val="0"/>
        </c:dLbls>
        <c:gapWidth val="219"/>
        <c:overlap val="-27"/>
        <c:axId val="266550280"/>
        <c:axId val="266550672"/>
      </c:barChart>
      <c:catAx>
        <c:axId val="266550280"/>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266550672"/>
        <c:crosses val="autoZero"/>
        <c:auto val="1"/>
        <c:lblAlgn val="ctr"/>
        <c:lblOffset val="100"/>
        <c:noMultiLvlLbl val="0"/>
      </c:catAx>
      <c:valAx>
        <c:axId val="26655067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266550280"/>
        <c:crosses val="autoZero"/>
        <c:crossBetween val="between"/>
      </c:valAx>
      <c:spPr>
        <a:noFill/>
        <a:ln>
          <a:noFill/>
        </a:ln>
        <a:effectLst/>
      </c:spPr>
    </c:plotArea>
    <c:legend>
      <c:legendPos val="b"/>
      <c:layout>
        <c:manualLayout>
          <c:xMode val="edge"/>
          <c:yMode val="edge"/>
          <c:x val="0.244166666666667"/>
          <c:y val="4.4444444444444432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lang="zh-CN" altLang="en-US" sz="1000"/>
              <a:t>图</a:t>
            </a:r>
            <a:r>
              <a:rPr lang="en-US" altLang="zh-CN" sz="1000"/>
              <a:t>2  </a:t>
            </a:r>
            <a:r>
              <a:rPr lang="zh-CN" altLang="en-US" sz="1000"/>
              <a:t>按实验室分组的实验室间一致性曼德尔统计量</a:t>
            </a:r>
            <a:r>
              <a:rPr lang="en-US" altLang="zh-CN" sz="1000"/>
              <a:t>k</a:t>
            </a:r>
          </a:p>
        </c:rich>
      </c:tx>
      <c:layout>
        <c:manualLayout>
          <c:xMode val="edge"/>
          <c:yMode val="edge"/>
          <c:x val="0.18083333333333351"/>
          <c:y val="0.88194444444444464"/>
        </c:manualLayout>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val>
            <c:numRef>
              <c:f>Sheet11!$G$47:$G$55</c:f>
              <c:numCache>
                <c:formatCode>0.0000</c:formatCode>
                <c:ptCount val="9"/>
                <c:pt idx="0">
                  <c:v>0.50098293366252067</c:v>
                </c:pt>
                <c:pt idx="1">
                  <c:v>0.3259772701888568</c:v>
                </c:pt>
                <c:pt idx="2">
                  <c:v>0.31820156526321297</c:v>
                </c:pt>
                <c:pt idx="3">
                  <c:v>0.44601194461651428</c:v>
                </c:pt>
                <c:pt idx="4">
                  <c:v>0.46476954875787801</c:v>
                </c:pt>
                <c:pt idx="5">
                  <c:v>0.29967185392655532</c:v>
                </c:pt>
                <c:pt idx="6">
                  <c:v>0.61923549148746293</c:v>
                </c:pt>
                <c:pt idx="7">
                  <c:v>0.39223227027636781</c:v>
                </c:pt>
                <c:pt idx="8">
                  <c:v>0.30936486381365141</c:v>
                </c:pt>
              </c:numCache>
            </c:numRef>
          </c:val>
        </c:ser>
        <c:ser>
          <c:idx val="1"/>
          <c:order val="1"/>
          <c:spPr>
            <a:solidFill>
              <a:srgbClr val="C0504D"/>
            </a:solidFill>
            <a:ln>
              <a:noFill/>
            </a:ln>
            <a:effectLst/>
          </c:spPr>
          <c:invertIfNegative val="0"/>
          <c:val>
            <c:numRef>
              <c:f>Sheet11!$H$47:$H$55</c:f>
              <c:numCache>
                <c:formatCode>0.0000</c:formatCode>
                <c:ptCount val="9"/>
                <c:pt idx="0">
                  <c:v>0.53982704445486229</c:v>
                </c:pt>
                <c:pt idx="1">
                  <c:v>0.39154754655910606</c:v>
                </c:pt>
                <c:pt idx="2">
                  <c:v>0.45661506396181495</c:v>
                </c:pt>
                <c:pt idx="3">
                  <c:v>0.30071471215049478</c:v>
                </c:pt>
                <c:pt idx="4">
                  <c:v>0.69376213747863724</c:v>
                </c:pt>
                <c:pt idx="5">
                  <c:v>0.46907971409486027</c:v>
                </c:pt>
                <c:pt idx="6">
                  <c:v>0.35901375539844521</c:v>
                </c:pt>
                <c:pt idx="7">
                  <c:v>0.35120543758855677</c:v>
                </c:pt>
                <c:pt idx="8">
                  <c:v>0.45139418295750144</c:v>
                </c:pt>
              </c:numCache>
            </c:numRef>
          </c:val>
        </c:ser>
        <c:ser>
          <c:idx val="2"/>
          <c:order val="2"/>
          <c:spPr>
            <a:solidFill>
              <a:srgbClr val="9BBB59"/>
            </a:solidFill>
            <a:ln>
              <a:noFill/>
            </a:ln>
            <a:effectLst/>
          </c:spPr>
          <c:invertIfNegative val="0"/>
          <c:val>
            <c:numRef>
              <c:f>Sheet11!$I$47:$I$55</c:f>
              <c:numCache>
                <c:formatCode>0.0000</c:formatCode>
                <c:ptCount val="9"/>
                <c:pt idx="0">
                  <c:v>0.51732074319679422</c:v>
                </c:pt>
                <c:pt idx="1">
                  <c:v>0.53282250431933087</c:v>
                </c:pt>
                <c:pt idx="2">
                  <c:v>0.53866594637949272</c:v>
                </c:pt>
                <c:pt idx="3">
                  <c:v>0.30116054591963004</c:v>
                </c:pt>
                <c:pt idx="4">
                  <c:v>0.45964130060691427</c:v>
                </c:pt>
                <c:pt idx="5">
                  <c:v>0.36248496360153493</c:v>
                </c:pt>
                <c:pt idx="6">
                  <c:v>0.36038143180026105</c:v>
                </c:pt>
                <c:pt idx="7">
                  <c:v>0.31195614571846364</c:v>
                </c:pt>
                <c:pt idx="8">
                  <c:v>0.49060949279299892</c:v>
                </c:pt>
              </c:numCache>
            </c:numRef>
          </c:val>
        </c:ser>
        <c:ser>
          <c:idx val="3"/>
          <c:order val="3"/>
          <c:spPr>
            <a:solidFill>
              <a:srgbClr val="8064A2"/>
            </a:solidFill>
            <a:ln>
              <a:noFill/>
            </a:ln>
            <a:effectLst/>
          </c:spPr>
          <c:invertIfNegative val="0"/>
          <c:val>
            <c:numRef>
              <c:f>Sheet11!$J$47:$J$55</c:f>
              <c:numCache>
                <c:formatCode>0.0000</c:formatCode>
                <c:ptCount val="9"/>
                <c:pt idx="0">
                  <c:v>0.47041260007707059</c:v>
                </c:pt>
                <c:pt idx="1">
                  <c:v>0.40722456037919452</c:v>
                </c:pt>
                <c:pt idx="2">
                  <c:v>0.27049282525642715</c:v>
                </c:pt>
                <c:pt idx="3">
                  <c:v>0.35951169427213792</c:v>
                </c:pt>
                <c:pt idx="4">
                  <c:v>0.69787564182238615</c:v>
                </c:pt>
                <c:pt idx="5">
                  <c:v>0.38194961688552276</c:v>
                </c:pt>
                <c:pt idx="6">
                  <c:v>0.46659425283640316</c:v>
                </c:pt>
                <c:pt idx="7">
                  <c:v>0.33941968786157595</c:v>
                </c:pt>
                <c:pt idx="8">
                  <c:v>0.43401853995337286</c:v>
                </c:pt>
              </c:numCache>
            </c:numRef>
          </c:val>
        </c:ser>
        <c:ser>
          <c:idx val="4"/>
          <c:order val="4"/>
          <c:spPr>
            <a:solidFill>
              <a:srgbClr val="4BACC6"/>
            </a:solidFill>
            <a:ln>
              <a:noFill/>
            </a:ln>
            <a:effectLst/>
          </c:spPr>
          <c:invertIfNegative val="0"/>
          <c:val>
            <c:numRef>
              <c:f>Sheet11!$K$47:$K$55</c:f>
              <c:numCache>
                <c:formatCode>0.0000</c:formatCode>
                <c:ptCount val="9"/>
                <c:pt idx="0">
                  <c:v>0.44721359549995648</c:v>
                </c:pt>
                <c:pt idx="1">
                  <c:v>0.43319340890298774</c:v>
                </c:pt>
                <c:pt idx="2">
                  <c:v>0.50507265812169411</c:v>
                </c:pt>
                <c:pt idx="3">
                  <c:v>0.55598870015929858</c:v>
                </c:pt>
                <c:pt idx="4">
                  <c:v>0.61923549148745094</c:v>
                </c:pt>
                <c:pt idx="5">
                  <c:v>0.31820156526320909</c:v>
                </c:pt>
                <c:pt idx="6">
                  <c:v>0.45573271518764963</c:v>
                </c:pt>
                <c:pt idx="7">
                  <c:v>0.33424145825290386</c:v>
                </c:pt>
                <c:pt idx="8">
                  <c:v>0.51000719066101341</c:v>
                </c:pt>
              </c:numCache>
            </c:numRef>
          </c:val>
        </c:ser>
        <c:dLbls>
          <c:showLegendKey val="0"/>
          <c:showVal val="0"/>
          <c:showCatName val="0"/>
          <c:showSerName val="0"/>
          <c:showPercent val="0"/>
          <c:showBubbleSize val="0"/>
        </c:dLbls>
        <c:gapWidth val="219"/>
        <c:overlap val="-27"/>
        <c:axId val="266551456"/>
        <c:axId val="266551848"/>
      </c:barChart>
      <c:catAx>
        <c:axId val="266551456"/>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266551848"/>
        <c:crosses val="autoZero"/>
        <c:auto val="1"/>
        <c:lblAlgn val="ctr"/>
        <c:lblOffset val="100"/>
        <c:noMultiLvlLbl val="0"/>
      </c:catAx>
      <c:valAx>
        <c:axId val="26655184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266551456"/>
        <c:crosses val="autoZero"/>
        <c:crossBetween val="between"/>
      </c:valAx>
      <c:spPr>
        <a:noFill/>
        <a:ln>
          <a:noFill/>
        </a:ln>
        <a:effectLst/>
      </c:spPr>
    </c:plotArea>
    <c:legend>
      <c:legendPos val="b"/>
      <c:layout>
        <c:manualLayout>
          <c:xMode val="edge"/>
          <c:yMode val="edge"/>
          <c:x val="0.25041666666666784"/>
          <c:y val="3.40277777777779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152668416447975E-2"/>
          <c:y val="5.0925925925925923E-2"/>
          <c:w val="0.6775625358658125"/>
          <c:h val="0.8416746864975212"/>
        </c:manualLayout>
      </c:layout>
      <c:scatterChart>
        <c:scatterStyle val="lineMarker"/>
        <c:varyColors val="0"/>
        <c:ser>
          <c:idx val="0"/>
          <c:order val="0"/>
          <c:tx>
            <c:v>——线性（R）</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5518307086614172"/>
                  <c:y val="-9.2815699362083073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baseline="0"/>
                      <a:t>R = -0.0034m + 0.5271</a:t>
                    </a:r>
                    <a:br>
                      <a:rPr lang="en-US" altLang="zh-CN" baseline="0"/>
                    </a:br>
                    <a:r>
                      <a:rPr lang="en-US" altLang="zh-CN" baseline="0"/>
                      <a:t>R² = 0.4889</a:t>
                    </a:r>
                    <a:endParaRPr lang="en-US" altLang="zh-CN"/>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Sheet11!$G$12:$K$12</c:f>
              <c:numCache>
                <c:formatCode>0.00</c:formatCode>
                <c:ptCount val="5"/>
                <c:pt idx="0">
                  <c:v>64.442777777777778</c:v>
                </c:pt>
                <c:pt idx="1">
                  <c:v>59.34425925925926</c:v>
                </c:pt>
                <c:pt idx="2">
                  <c:v>54.484021164021165</c:v>
                </c:pt>
                <c:pt idx="3">
                  <c:v>49.400952380952376</c:v>
                </c:pt>
                <c:pt idx="4">
                  <c:v>43.488703703703699</c:v>
                </c:pt>
              </c:numCache>
            </c:numRef>
          </c:xVal>
          <c:yVal>
            <c:numRef>
              <c:f>Sheet11!$S$30:$W$30</c:f>
              <c:numCache>
                <c:formatCode>0.00000_ </c:formatCode>
                <c:ptCount val="5"/>
                <c:pt idx="0">
                  <c:v>0.28635337254562881</c:v>
                </c:pt>
                <c:pt idx="1">
                  <c:v>0.34508515422781116</c:v>
                </c:pt>
                <c:pt idx="2">
                  <c:v>0.36813608403257769</c:v>
                </c:pt>
                <c:pt idx="3">
                  <c:v>0.3179329069683321</c:v>
                </c:pt>
                <c:pt idx="4">
                  <c:v>0.38795863340640907</c:v>
                </c:pt>
              </c:numCache>
            </c:numRef>
          </c:yVal>
          <c:smooth val="0"/>
        </c:ser>
        <c:ser>
          <c:idx val="1"/>
          <c:order val="1"/>
          <c:tx>
            <c:v>——线性（r）</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3.4921259842519686E-3"/>
                  <c:y val="0.1084685768445611"/>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zh-CN" baseline="0"/>
                      <a:t>r = -0.001m + 0.3216</a:t>
                    </a:r>
                    <a:br>
                      <a:rPr lang="en-US" altLang="zh-CN" baseline="0"/>
                    </a:br>
                    <a:r>
                      <a:rPr lang="en-US" altLang="zh-CN" baseline="0"/>
                      <a:t>R² = 0.4682</a:t>
                    </a:r>
                    <a:endParaRPr lang="en-US" altLang="zh-CN"/>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trendlineLbl>
          </c:trendline>
          <c:xVal>
            <c:numRef>
              <c:f>Sheet11!$G$12:$K$12</c:f>
              <c:numCache>
                <c:formatCode>0.00</c:formatCode>
                <c:ptCount val="5"/>
                <c:pt idx="0">
                  <c:v>64.442777777777778</c:v>
                </c:pt>
                <c:pt idx="1">
                  <c:v>59.34425925925926</c:v>
                </c:pt>
                <c:pt idx="2">
                  <c:v>54.484021164021165</c:v>
                </c:pt>
                <c:pt idx="3">
                  <c:v>49.400952380952376</c:v>
                </c:pt>
                <c:pt idx="4">
                  <c:v>43.488703703703699</c:v>
                </c:pt>
              </c:numCache>
            </c:numRef>
          </c:xVal>
          <c:yVal>
            <c:numRef>
              <c:f>Sheet11!$S$29:$W$29</c:f>
              <c:numCache>
                <c:formatCode>0.00000_ </c:formatCode>
                <c:ptCount val="5"/>
                <c:pt idx="0">
                  <c:v>0.25189768646108063</c:v>
                </c:pt>
                <c:pt idx="1">
                  <c:v>0.27489311053975563</c:v>
                </c:pt>
                <c:pt idx="2">
                  <c:v>0.26321769612918494</c:v>
                </c:pt>
                <c:pt idx="3">
                  <c:v>0.26327847529859877</c:v>
                </c:pt>
                <c:pt idx="4">
                  <c:v>0.28309401657792371</c:v>
                </c:pt>
              </c:numCache>
            </c:numRef>
          </c:yVal>
          <c:smooth val="0"/>
        </c:ser>
        <c:dLbls>
          <c:showLegendKey val="0"/>
          <c:showVal val="0"/>
          <c:showCatName val="0"/>
          <c:showSerName val="0"/>
          <c:showPercent val="0"/>
          <c:showBubbleSize val="0"/>
        </c:dLbls>
        <c:axId val="262295648"/>
        <c:axId val="262296040"/>
      </c:scatterChart>
      <c:valAx>
        <c:axId val="262295648"/>
        <c:scaling>
          <c:orientation val="minMax"/>
          <c:max val="80"/>
          <c:min val="40"/>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296040"/>
        <c:crossesAt val="0"/>
        <c:crossBetween val="midCat"/>
      </c:valAx>
      <c:valAx>
        <c:axId val="262296040"/>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2295648"/>
        <c:crossesAt val="40"/>
        <c:crossBetween val="midCat"/>
      </c:valAx>
      <c:spPr>
        <a:noFill/>
        <a:ln>
          <a:noFill/>
        </a:ln>
        <a:effectLst/>
      </c:spPr>
    </c:plotArea>
    <c:legend>
      <c:legendPos val="r"/>
      <c:layout>
        <c:manualLayout>
          <c:xMode val="edge"/>
          <c:yMode val="edge"/>
          <c:x val="0.75347670250896048"/>
          <c:y val="0.3509923345674506"/>
          <c:w val="0.24652329749103943"/>
          <c:h val="0.41722062887834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2B093-F556-4FB9-B1D9-D16EC496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38</Pages>
  <Words>4407</Words>
  <Characters>25121</Characters>
  <Application>Microsoft Office Word</Application>
  <DocSecurity>0</DocSecurity>
  <Lines>209</Lines>
  <Paragraphs>58</Paragraphs>
  <ScaleCrop>false</ScaleCrop>
  <Company>Microsoft</Company>
  <LinksUpToDate>false</LinksUpToDate>
  <CharactersWithSpaces>29470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朱赞芳</dc:creator>
  <cp:keywords/>
  <dc:description/>
  <cp:lastModifiedBy>朱赞芳</cp:lastModifiedBy>
  <cp:revision>30</cp:revision>
  <dcterms:created xsi:type="dcterms:W3CDTF">2019-09-03T07:57:00Z</dcterms:created>
  <dcterms:modified xsi:type="dcterms:W3CDTF">2020-08-04T05:33:00Z</dcterms:modified>
</cp:coreProperties>
</file>