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18" w:rsidRDefault="00454218" w:rsidP="00454218">
      <w:pPr>
        <w:pageBreakBefore/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 xml:space="preserve"> 3</w:t>
      </w:r>
    </w:p>
    <w:p w:rsidR="00454218" w:rsidRDefault="00454218" w:rsidP="00454218">
      <w:pPr>
        <w:spacing w:line="30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标准征求意见稿意见汇总处理表</w:t>
      </w:r>
    </w:p>
    <w:p w:rsidR="00454218" w:rsidRDefault="00454218" w:rsidP="00454218">
      <w:pPr>
        <w:spacing w:line="300" w:lineRule="auto"/>
        <w:rPr>
          <w:szCs w:val="21"/>
        </w:rPr>
      </w:pPr>
      <w:r w:rsidRPr="00132DCC">
        <w:rPr>
          <w:rFonts w:hint="eastAsia"/>
          <w:szCs w:val="21"/>
        </w:rPr>
        <w:t>标准项目名称：铜</w:t>
      </w:r>
      <w:r w:rsidR="00DF59EA" w:rsidRPr="00132DCC">
        <w:rPr>
          <w:rFonts w:hint="eastAsia"/>
          <w:szCs w:val="21"/>
        </w:rPr>
        <w:t>冶炼</w:t>
      </w:r>
      <w:r w:rsidRPr="00132DCC">
        <w:rPr>
          <w:rFonts w:hint="eastAsia"/>
          <w:szCs w:val="21"/>
        </w:rPr>
        <w:t>分银渣化学分析方法第</w:t>
      </w:r>
      <w:r w:rsidRPr="00132DCC">
        <w:rPr>
          <w:rFonts w:hint="eastAsia"/>
          <w:szCs w:val="21"/>
        </w:rPr>
        <w:t>7</w:t>
      </w:r>
      <w:r w:rsidRPr="00132DCC">
        <w:rPr>
          <w:rFonts w:hint="eastAsia"/>
          <w:szCs w:val="21"/>
        </w:rPr>
        <w:t>部分锑量的测定</w:t>
      </w:r>
      <w:r w:rsidRPr="00132DCC">
        <w:rPr>
          <w:rFonts w:hint="eastAsia"/>
          <w:szCs w:val="21"/>
        </w:rPr>
        <w:t xml:space="preserve"> </w:t>
      </w:r>
      <w:r w:rsidRPr="00132DCC">
        <w:rPr>
          <w:rFonts w:hint="eastAsia"/>
          <w:szCs w:val="21"/>
        </w:rPr>
        <w:t>硫酸铈滴定法</w:t>
      </w:r>
    </w:p>
    <w:tbl>
      <w:tblPr>
        <w:tblpPr w:leftFromText="180" w:rightFromText="180" w:vertAnchor="page" w:horzAnchor="margin" w:tblpY="43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773"/>
        <w:gridCol w:w="2976"/>
        <w:gridCol w:w="950"/>
        <w:gridCol w:w="591"/>
        <w:gridCol w:w="3482"/>
      </w:tblGrid>
      <w:tr w:rsidR="00D166B8" w:rsidTr="00D166B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标准章条编号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意见内容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提出单位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处理意见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备注</w:t>
            </w:r>
          </w:p>
        </w:tc>
      </w:tr>
      <w:tr w:rsidR="00D166B8" w:rsidTr="00D166B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B8" w:rsidRPr="00B836F2" w:rsidRDefault="00D166B8" w:rsidP="00D166B8">
            <w:pPr>
              <w:rPr>
                <w:rFonts w:eastAsiaTheme="minorEastAsia"/>
                <w:sz w:val="18"/>
                <w:szCs w:val="18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建议滤纸不用指定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1/8</w:t>
            </w:r>
            <w:r w:rsidRPr="00B836F2">
              <w:rPr>
                <w:rFonts w:eastAsiaTheme="minorEastAsia" w:hint="eastAsia"/>
                <w:sz w:val="18"/>
                <w:szCs w:val="18"/>
              </w:rPr>
              <w:t>滤纸，改为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12cm</w:t>
            </w:r>
            <w:r w:rsidRPr="00B836F2">
              <w:rPr>
                <w:rFonts w:eastAsiaTheme="minorEastAsia" w:hint="eastAsia"/>
                <w:sz w:val="18"/>
                <w:szCs w:val="18"/>
                <w:vertAlign w:val="superscript"/>
              </w:rPr>
              <w:t>2</w:t>
            </w:r>
            <w:r w:rsidRPr="00B836F2">
              <w:rPr>
                <w:rFonts w:eastAsiaTheme="minorEastAsia" w:hint="eastAsia"/>
                <w:sz w:val="18"/>
                <w:szCs w:val="18"/>
              </w:rPr>
              <w:t>左右；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jc w:val="center"/>
              <w:rPr>
                <w:rFonts w:eastAsiaTheme="minorEastAsia"/>
                <w:szCs w:val="21"/>
              </w:rPr>
            </w:pPr>
            <w:r w:rsidRPr="0045176E">
              <w:rPr>
                <w:rFonts w:ascii="宋体" w:hAnsi="宋体" w:hint="eastAsia"/>
                <w:sz w:val="18"/>
                <w:szCs w:val="18"/>
              </w:rPr>
              <w:t>大冶有色设计研究院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不采纳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2518A5">
            <w:pPr>
              <w:rPr>
                <w:rFonts w:eastAsiaTheme="minorEastAsia"/>
                <w:szCs w:val="21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试剂里已经注明滤纸直径，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1/8</w:t>
            </w:r>
            <w:r w:rsidR="002518A5">
              <w:rPr>
                <w:rFonts w:eastAsiaTheme="minorEastAsia" w:hint="eastAsia"/>
                <w:sz w:val="18"/>
                <w:szCs w:val="18"/>
              </w:rPr>
              <w:t>滤纸更直观</w:t>
            </w:r>
            <w:r w:rsidRPr="00B836F2">
              <w:rPr>
                <w:rFonts w:eastAsiaTheme="minorEastAsia" w:hint="eastAsia"/>
                <w:sz w:val="18"/>
                <w:szCs w:val="18"/>
              </w:rPr>
              <w:t>。改为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12cm2</w:t>
            </w:r>
            <w:r w:rsidRPr="00B836F2">
              <w:rPr>
                <w:rFonts w:eastAsiaTheme="minorEastAsia" w:hint="eastAsia"/>
                <w:sz w:val="18"/>
                <w:szCs w:val="18"/>
              </w:rPr>
              <w:t>左右，还得算一下。</w:t>
            </w:r>
          </w:p>
        </w:tc>
      </w:tr>
      <w:tr w:rsidR="00D166B8" w:rsidTr="00D166B8">
        <w:trPr>
          <w:trHeight w:val="182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rPr>
                <w:rFonts w:eastAsiaTheme="minorEastAsia"/>
                <w:szCs w:val="21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标定终点和样品终点不一致，样品里含铜铁，终点颜色会出现绿、草绿、黄绿、蓝绿等多种颜色，如何确定终点？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5176E">
              <w:rPr>
                <w:rFonts w:ascii="宋体" w:hAnsi="宋体" w:hint="eastAsia"/>
                <w:sz w:val="18"/>
                <w:szCs w:val="18"/>
              </w:rPr>
              <w:t>山东恒邦冶炼股份有限公司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部分采纳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C4090A" w:rsidRDefault="00D166B8" w:rsidP="00D166B8">
            <w:pPr>
              <w:rPr>
                <w:rFonts w:eastAsiaTheme="minorEastAsia"/>
                <w:sz w:val="18"/>
                <w:szCs w:val="18"/>
              </w:rPr>
            </w:pPr>
            <w:r w:rsidRPr="00C4090A">
              <w:rPr>
                <w:rFonts w:eastAsiaTheme="minorEastAsia" w:hint="eastAsia"/>
                <w:sz w:val="18"/>
                <w:szCs w:val="18"/>
              </w:rPr>
              <w:t>含铁的话，如果铁量不同，也有浅黄绿，深黄绿之</w:t>
            </w:r>
            <w:r>
              <w:rPr>
                <w:rFonts w:eastAsiaTheme="minorEastAsia" w:hint="eastAsia"/>
                <w:sz w:val="18"/>
                <w:szCs w:val="18"/>
              </w:rPr>
              <w:t>分</w:t>
            </w:r>
            <w:r w:rsidRPr="00C4090A">
              <w:rPr>
                <w:rFonts w:eastAsiaTheme="minorEastAsia" w:hint="eastAsia"/>
                <w:sz w:val="18"/>
                <w:szCs w:val="18"/>
              </w:rPr>
              <w:t>。</w:t>
            </w:r>
            <w:r>
              <w:rPr>
                <w:rFonts w:eastAsiaTheme="minorEastAsia" w:hint="eastAsia"/>
                <w:sz w:val="18"/>
                <w:szCs w:val="18"/>
              </w:rPr>
              <w:t>铜也如此。</w:t>
            </w:r>
            <w:r w:rsidRPr="00C4090A">
              <w:rPr>
                <w:rFonts w:eastAsiaTheme="minorEastAsia" w:hint="eastAsia"/>
                <w:sz w:val="18"/>
                <w:szCs w:val="18"/>
              </w:rPr>
              <w:t>主要还是靠经验。这也是初测者难以掌握的原因。目前主要靠突变来确定，温度合适的话，从浅灰色突变到绿（无论草绿，黄绿，蓝绿）还是非常明显的</w:t>
            </w:r>
          </w:p>
        </w:tc>
      </w:tr>
      <w:tr w:rsidR="00D166B8" w:rsidTr="00D166B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454218" w:rsidRDefault="00D166B8" w:rsidP="00D166B8">
            <w:pPr>
              <w:rPr>
                <w:rFonts w:eastAsiaTheme="minorEastAsia"/>
                <w:sz w:val="18"/>
                <w:szCs w:val="18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磷酸对铁具有明显的掩蔽作用，对铜的掩蔽效果也很好，对于复杂样品，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10mL</w:t>
            </w:r>
            <w:r w:rsidRPr="00B836F2">
              <w:rPr>
                <w:rFonts w:eastAsiaTheme="minorEastAsia" w:hint="eastAsia"/>
                <w:sz w:val="18"/>
                <w:szCs w:val="18"/>
              </w:rPr>
              <w:t>肯定比</w:t>
            </w:r>
            <w:r w:rsidRPr="00B836F2">
              <w:rPr>
                <w:rFonts w:eastAsiaTheme="minorEastAsia" w:hint="eastAsia"/>
                <w:sz w:val="18"/>
                <w:szCs w:val="18"/>
              </w:rPr>
              <w:t>5mL</w:t>
            </w:r>
            <w:r w:rsidRPr="00B836F2">
              <w:rPr>
                <w:rFonts w:eastAsiaTheme="minorEastAsia" w:hint="eastAsia"/>
                <w:sz w:val="18"/>
                <w:szCs w:val="18"/>
              </w:rPr>
              <w:t>效果好，再参考锑精矿等标准，建议将磷酸用量由</w:t>
            </w:r>
            <w:r w:rsidRPr="00B836F2">
              <w:rPr>
                <w:rFonts w:eastAsiaTheme="minorEastAsia" w:hint="eastAsia"/>
                <w:sz w:val="18"/>
                <w:szCs w:val="18"/>
              </w:rPr>
              <w:t>5mL</w:t>
            </w:r>
            <w:r w:rsidRPr="00B836F2">
              <w:rPr>
                <w:rFonts w:eastAsiaTheme="minorEastAsia" w:hint="eastAsia"/>
                <w:sz w:val="18"/>
                <w:szCs w:val="18"/>
              </w:rPr>
              <w:t>改为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10mL</w:t>
            </w:r>
            <w:r w:rsidRPr="00B836F2">
              <w:rPr>
                <w:rFonts w:eastAsiaTheme="minorEastAsia" w:hint="eastAsia"/>
                <w:sz w:val="18"/>
                <w:szCs w:val="18"/>
              </w:rPr>
              <w:t>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45176E" w:rsidRDefault="00D166B8" w:rsidP="00D166B8">
            <w:pPr>
              <w:spacing w:line="240" w:lineRule="exact"/>
              <w:rPr>
                <w:sz w:val="18"/>
                <w:szCs w:val="18"/>
              </w:rPr>
            </w:pPr>
            <w:r w:rsidRPr="0045176E">
              <w:rPr>
                <w:sz w:val="18"/>
                <w:szCs w:val="18"/>
              </w:rPr>
              <w:t>北矿检测技术有限公司</w:t>
            </w:r>
          </w:p>
          <w:p w:rsidR="00D166B8" w:rsidRDefault="00D166B8" w:rsidP="00D166B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不采纳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磷酸剩余过多，终点会拖</w:t>
            </w:r>
            <w:r w:rsidR="002518A5">
              <w:rPr>
                <w:rFonts w:eastAsiaTheme="minorEastAsia" w:hint="eastAsia"/>
                <w:szCs w:val="21"/>
              </w:rPr>
              <w:t>长。</w:t>
            </w:r>
            <w:r w:rsidR="002518A5" w:rsidRPr="002518A5">
              <w:rPr>
                <w:rFonts w:eastAsiaTheme="minorEastAsia" w:hint="eastAsia"/>
                <w:szCs w:val="21"/>
              </w:rPr>
              <w:t>4</w:t>
            </w:r>
            <w:r w:rsidR="002518A5" w:rsidRPr="002518A5">
              <w:rPr>
                <w:rFonts w:eastAsiaTheme="minorEastAsia" w:hint="eastAsia"/>
                <w:szCs w:val="21"/>
              </w:rPr>
              <w:t>号样品</w:t>
            </w:r>
            <w:r w:rsidR="002518A5">
              <w:rPr>
                <w:rFonts w:eastAsiaTheme="minorEastAsia" w:hint="eastAsia"/>
                <w:szCs w:val="21"/>
              </w:rPr>
              <w:t>是最复杂的样品，从试验情况来看，是足够的。</w:t>
            </w:r>
          </w:p>
        </w:tc>
      </w:tr>
      <w:tr w:rsidR="00D166B8" w:rsidTr="00D166B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7F0C46" w:rsidRDefault="00D166B8" w:rsidP="00D166B8">
            <w:pPr>
              <w:rPr>
                <w:rFonts w:eastAsiaTheme="minorEastAsia"/>
                <w:sz w:val="18"/>
                <w:szCs w:val="18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有的样品溶完不清亮，特别是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</w:t>
            </w:r>
            <w:r w:rsidRPr="00B836F2">
              <w:rPr>
                <w:rFonts w:eastAsiaTheme="minorEastAsia" w:hint="eastAsia"/>
                <w:sz w:val="18"/>
                <w:szCs w:val="18"/>
              </w:rPr>
              <w:t>号样品，有较多不溶物，建议对前两个含量较低的样品增加与碱熔</w:t>
            </w:r>
            <w:r w:rsidRPr="00B836F2">
              <w:rPr>
                <w:rFonts w:eastAsiaTheme="minorEastAsia" w:hint="eastAsia"/>
                <w:sz w:val="18"/>
                <w:szCs w:val="18"/>
              </w:rPr>
              <w:t>-ICP</w:t>
            </w:r>
            <w:r w:rsidRPr="00B836F2">
              <w:rPr>
                <w:rFonts w:eastAsiaTheme="minorEastAsia" w:hint="eastAsia"/>
                <w:sz w:val="18"/>
                <w:szCs w:val="18"/>
              </w:rPr>
              <w:t>法的比对结果，来验证方法的准确性。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45176E" w:rsidRDefault="00D166B8" w:rsidP="00D166B8">
            <w:pPr>
              <w:spacing w:line="240" w:lineRule="exact"/>
              <w:rPr>
                <w:sz w:val="18"/>
                <w:szCs w:val="18"/>
              </w:rPr>
            </w:pPr>
            <w:r w:rsidRPr="0045176E">
              <w:rPr>
                <w:sz w:val="18"/>
                <w:szCs w:val="18"/>
              </w:rPr>
              <w:t>北矿检测技术有限公司</w:t>
            </w:r>
          </w:p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6E7FF0" w:rsidRDefault="00D166B8" w:rsidP="00D166B8">
            <w:pPr>
              <w:spacing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E7FF0">
              <w:rPr>
                <w:rFonts w:eastAsiaTheme="minorEastAsia" w:hint="eastAsia"/>
                <w:sz w:val="18"/>
                <w:szCs w:val="18"/>
              </w:rPr>
              <w:t>数据都有，已补上。如：</w:t>
            </w:r>
            <w:r w:rsidRPr="006E7FF0">
              <w:rPr>
                <w:rFonts w:eastAsiaTheme="minorEastAsia" w:hint="eastAsia"/>
                <w:sz w:val="18"/>
                <w:szCs w:val="18"/>
              </w:rPr>
              <w:t>2</w:t>
            </w:r>
            <w:r w:rsidRPr="006E7FF0">
              <w:rPr>
                <w:rFonts w:eastAsiaTheme="minorEastAsia" w:hint="eastAsia"/>
                <w:sz w:val="18"/>
                <w:szCs w:val="18"/>
              </w:rPr>
              <w:t>号，先测得碱溶</w:t>
            </w:r>
            <w:r w:rsidRPr="006E7FF0">
              <w:rPr>
                <w:rFonts w:eastAsiaTheme="minorEastAsia" w:hint="eastAsia"/>
                <w:sz w:val="18"/>
                <w:szCs w:val="18"/>
              </w:rPr>
              <w:t>ICP</w:t>
            </w:r>
            <w:r w:rsidRPr="006E7FF0">
              <w:rPr>
                <w:rFonts w:eastAsiaTheme="minorEastAsia" w:hint="eastAsia"/>
                <w:sz w:val="18"/>
                <w:szCs w:val="18"/>
              </w:rPr>
              <w:t>结果，发现梯度更合理，才</w:t>
            </w:r>
            <w:r>
              <w:rPr>
                <w:rFonts w:eastAsiaTheme="minorEastAsia" w:hint="eastAsia"/>
                <w:sz w:val="18"/>
                <w:szCs w:val="18"/>
              </w:rPr>
              <w:t>替</w:t>
            </w:r>
            <w:r w:rsidRPr="006E7FF0">
              <w:rPr>
                <w:rFonts w:eastAsiaTheme="minorEastAsia" w:hint="eastAsia"/>
                <w:sz w:val="18"/>
                <w:szCs w:val="18"/>
              </w:rPr>
              <w:t>换了原</w:t>
            </w:r>
            <w:r w:rsidRPr="006E7FF0">
              <w:rPr>
                <w:rFonts w:eastAsiaTheme="minorEastAsia" w:hint="eastAsia"/>
                <w:sz w:val="18"/>
                <w:szCs w:val="18"/>
              </w:rPr>
              <w:t>2</w:t>
            </w:r>
            <w:r w:rsidRPr="006E7FF0">
              <w:rPr>
                <w:rFonts w:eastAsiaTheme="minorEastAsia" w:hint="eastAsia"/>
                <w:sz w:val="18"/>
                <w:szCs w:val="18"/>
              </w:rPr>
              <w:t>号</w:t>
            </w:r>
          </w:p>
        </w:tc>
      </w:tr>
      <w:tr w:rsidR="00D166B8" w:rsidTr="00D166B8">
        <w:trPr>
          <w:trHeight w:val="38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B836F2" w:rsidRDefault="00D166B8" w:rsidP="00D166B8">
            <w:pPr>
              <w:rPr>
                <w:rFonts w:eastAsiaTheme="minorEastAsia"/>
                <w:sz w:val="18"/>
                <w:szCs w:val="18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起草单位选定滤纸用量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12cm2</w:t>
            </w:r>
            <w:r w:rsidRPr="00B836F2">
              <w:rPr>
                <w:rFonts w:eastAsiaTheme="minorEastAsia" w:hint="eastAsia"/>
                <w:sz w:val="18"/>
                <w:szCs w:val="18"/>
              </w:rPr>
              <w:t>，（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</w:t>
            </w:r>
            <w:r w:rsidRPr="00B836F2">
              <w:rPr>
                <w:rFonts w:eastAsiaTheme="minorEastAsia" w:hint="eastAsia"/>
                <w:sz w:val="18"/>
                <w:szCs w:val="18"/>
              </w:rPr>
              <w:t>）在试验中称样量为</w:t>
            </w:r>
            <w:r w:rsidRPr="00B836F2">
              <w:rPr>
                <w:rFonts w:eastAsiaTheme="minorEastAsia" w:hint="eastAsia"/>
                <w:sz w:val="18"/>
                <w:szCs w:val="18"/>
              </w:rPr>
              <w:t>0.2g</w:t>
            </w:r>
            <w:r w:rsidRPr="00B836F2">
              <w:rPr>
                <w:rFonts w:eastAsiaTheme="minorEastAsia" w:hint="eastAsia"/>
                <w:sz w:val="18"/>
                <w:szCs w:val="18"/>
              </w:rPr>
              <w:t>，而本方法最高称样量为</w:t>
            </w:r>
            <w:r w:rsidRPr="00B836F2">
              <w:rPr>
                <w:rFonts w:eastAsiaTheme="minorEastAsia" w:hint="eastAsia"/>
                <w:sz w:val="18"/>
                <w:szCs w:val="18"/>
              </w:rPr>
              <w:t>0.3g</w:t>
            </w:r>
            <w:r w:rsidRPr="00B836F2">
              <w:rPr>
                <w:rFonts w:eastAsiaTheme="minorEastAsia" w:hint="eastAsia"/>
                <w:sz w:val="18"/>
                <w:szCs w:val="18"/>
              </w:rPr>
              <w:t>，称样量增加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1.5</w:t>
            </w:r>
            <w:r w:rsidRPr="00B836F2">
              <w:rPr>
                <w:rFonts w:eastAsiaTheme="minorEastAsia" w:hint="eastAsia"/>
                <w:sz w:val="18"/>
                <w:szCs w:val="18"/>
              </w:rPr>
              <w:t>倍，起草报告中的滤纸最低用量</w:t>
            </w:r>
            <w:r w:rsidRPr="00B836F2">
              <w:rPr>
                <w:rFonts w:eastAsiaTheme="minorEastAsia" w:hint="eastAsia"/>
                <w:sz w:val="18"/>
                <w:szCs w:val="18"/>
              </w:rPr>
              <w:t>7cm2</w:t>
            </w:r>
            <w:r w:rsidRPr="00B836F2">
              <w:rPr>
                <w:rFonts w:eastAsiaTheme="minorEastAsia" w:hint="eastAsia"/>
                <w:sz w:val="18"/>
                <w:szCs w:val="18"/>
              </w:rPr>
              <w:t>是否也要乘以</w:t>
            </w:r>
            <w:r w:rsidRPr="00B836F2">
              <w:rPr>
                <w:rFonts w:eastAsiaTheme="minorEastAsia" w:hint="eastAsia"/>
                <w:sz w:val="18"/>
                <w:szCs w:val="18"/>
              </w:rPr>
              <w:t>1.5</w:t>
            </w:r>
            <w:r w:rsidRPr="00B836F2">
              <w:rPr>
                <w:rFonts w:eastAsiaTheme="minorEastAsia" w:hint="eastAsia"/>
                <w:sz w:val="18"/>
                <w:szCs w:val="18"/>
              </w:rPr>
              <w:t>倍。（</w:t>
            </w:r>
            <w:r w:rsidRPr="00B836F2">
              <w:rPr>
                <w:rFonts w:eastAsiaTheme="minorEastAsia" w:hint="eastAsia"/>
                <w:sz w:val="18"/>
                <w:szCs w:val="18"/>
              </w:rPr>
              <w:t>2</w:t>
            </w:r>
            <w:r w:rsidRPr="00B836F2">
              <w:rPr>
                <w:rFonts w:eastAsiaTheme="minorEastAsia" w:hint="eastAsia"/>
                <w:sz w:val="18"/>
                <w:szCs w:val="18"/>
              </w:rPr>
              <w:t>）试验中只是随机选取了</w:t>
            </w:r>
            <w:r w:rsidRPr="00B836F2">
              <w:rPr>
                <w:rFonts w:eastAsiaTheme="minorEastAsia" w:hint="eastAsia"/>
                <w:sz w:val="18"/>
                <w:szCs w:val="18"/>
              </w:rPr>
              <w:t>4#</w:t>
            </w:r>
            <w:r w:rsidRPr="00B836F2">
              <w:rPr>
                <w:rFonts w:eastAsiaTheme="minorEastAsia" w:hint="eastAsia"/>
                <w:sz w:val="18"/>
                <w:szCs w:val="18"/>
              </w:rPr>
              <w:t>样品来试验，而其中的需消耗滤纸的共存元素必然不能同时都达到分银渣的上限。综合考虑，为保证还原完全，建议增大滤纸用量，选用</w:t>
            </w:r>
            <w:r w:rsidRPr="00B836F2">
              <w:rPr>
                <w:rFonts w:eastAsiaTheme="minorEastAsia" w:hint="eastAsia"/>
                <w:sz w:val="18"/>
                <w:szCs w:val="18"/>
              </w:rPr>
              <w:t>20cm2</w:t>
            </w:r>
            <w:r w:rsidRPr="00B836F2">
              <w:rPr>
                <w:rFonts w:eastAsiaTheme="minorEastAsia" w:hint="eastAsia"/>
                <w:sz w:val="18"/>
                <w:szCs w:val="18"/>
              </w:rPr>
              <w:t>滤纸还原。</w:t>
            </w:r>
          </w:p>
          <w:p w:rsidR="00D166B8" w:rsidRPr="00B836F2" w:rsidRDefault="00D166B8" w:rsidP="00D166B8">
            <w:pPr>
              <w:spacing w:line="30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Pr="0045176E" w:rsidRDefault="00D166B8" w:rsidP="00D166B8">
            <w:pPr>
              <w:spacing w:line="240" w:lineRule="exact"/>
              <w:rPr>
                <w:sz w:val="18"/>
                <w:szCs w:val="18"/>
              </w:rPr>
            </w:pPr>
            <w:r w:rsidRPr="0045176E">
              <w:rPr>
                <w:sz w:val="18"/>
                <w:szCs w:val="18"/>
              </w:rPr>
              <w:t>北矿检测技术有限公司</w:t>
            </w:r>
          </w:p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部分采纳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7</w:t>
            </w:r>
            <w:r w:rsidRPr="00B836F2">
              <w:rPr>
                <w:rFonts w:eastAsiaTheme="minorEastAsia" w:hint="eastAsia"/>
                <w:sz w:val="18"/>
                <w:szCs w:val="18"/>
              </w:rPr>
              <w:t xml:space="preserve"> cm2</w:t>
            </w:r>
            <w:r>
              <w:rPr>
                <w:rFonts w:eastAsiaTheme="minorEastAsia" w:hint="eastAsia"/>
                <w:szCs w:val="21"/>
              </w:rPr>
              <w:t>*1.5=10.5</w:t>
            </w:r>
            <w:r w:rsidRPr="00B836F2">
              <w:rPr>
                <w:rFonts w:eastAsiaTheme="minorEastAsia" w:hint="eastAsia"/>
                <w:sz w:val="18"/>
                <w:szCs w:val="18"/>
              </w:rPr>
              <w:t xml:space="preserve"> cm2</w:t>
            </w:r>
            <w:r>
              <w:rPr>
                <w:rFonts w:eastAsiaTheme="minorEastAsia" w:hint="eastAsia"/>
                <w:sz w:val="18"/>
                <w:szCs w:val="18"/>
              </w:rPr>
              <w:t>，本实验选的是</w:t>
            </w:r>
            <w:r>
              <w:rPr>
                <w:rFonts w:eastAsiaTheme="minorEastAsia" w:hint="eastAsia"/>
                <w:sz w:val="18"/>
                <w:szCs w:val="18"/>
              </w:rPr>
              <w:t>12</w:t>
            </w:r>
            <w:r w:rsidRPr="00B836F2">
              <w:rPr>
                <w:rFonts w:eastAsiaTheme="minorEastAsia" w:hint="eastAsia"/>
                <w:sz w:val="18"/>
                <w:szCs w:val="18"/>
              </w:rPr>
              <w:t xml:space="preserve"> cm2</w:t>
            </w:r>
            <w:r>
              <w:rPr>
                <w:rFonts w:eastAsiaTheme="minorEastAsia" w:hint="eastAsia"/>
                <w:sz w:val="18"/>
                <w:szCs w:val="18"/>
              </w:rPr>
              <w:t>，够的。</w:t>
            </w:r>
          </w:p>
          <w:p w:rsidR="00D166B8" w:rsidRDefault="00D166B8" w:rsidP="00D166B8">
            <w:pPr>
              <w:spacing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号样品不是随机选的，是选了最复杂的样品。</w:t>
            </w:r>
          </w:p>
          <w:p w:rsidR="00D166B8" w:rsidRPr="004972F1" w:rsidRDefault="00D166B8" w:rsidP="00D166B8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、考虑到各种复杂因素的影响，可以增加滤纸量。改为“如果</w:t>
            </w:r>
            <w:r>
              <w:rPr>
                <w:rFonts w:eastAsiaTheme="minorEastAsia" w:hint="eastAsia"/>
                <w:sz w:val="18"/>
                <w:szCs w:val="18"/>
              </w:rPr>
              <w:t>20</w:t>
            </w:r>
            <w:r>
              <w:rPr>
                <w:rFonts w:eastAsiaTheme="minorEastAsia" w:hint="eastAsia"/>
                <w:sz w:val="18"/>
                <w:szCs w:val="18"/>
              </w:rPr>
              <w:t>分钟内暗红色退去，补加</w:t>
            </w:r>
            <w:r w:rsidRPr="00E3573E">
              <w:rPr>
                <w:rFonts w:eastAsiaTheme="minorEastAsia" w:hint="eastAsia"/>
                <w:sz w:val="18"/>
                <w:szCs w:val="18"/>
              </w:rPr>
              <w:t>1/8</w:t>
            </w:r>
            <w:r w:rsidRPr="00E3573E">
              <w:rPr>
                <w:rFonts w:eastAsiaTheme="minorEastAsia" w:hint="eastAsia"/>
                <w:sz w:val="18"/>
                <w:szCs w:val="18"/>
              </w:rPr>
              <w:t>张滤纸（</w:t>
            </w:r>
            <w:r w:rsidRPr="00E3573E">
              <w:rPr>
                <w:rFonts w:eastAsiaTheme="minorEastAsia" w:hint="eastAsia"/>
                <w:sz w:val="18"/>
                <w:szCs w:val="18"/>
              </w:rPr>
              <w:t>3.3</w:t>
            </w:r>
            <w:r w:rsidRPr="00E3573E">
              <w:rPr>
                <w:rFonts w:eastAsiaTheme="minorEastAsia" w:hint="eastAsia"/>
                <w:sz w:val="18"/>
                <w:szCs w:val="18"/>
              </w:rPr>
              <w:t>）</w:t>
            </w:r>
            <w:r>
              <w:rPr>
                <w:rFonts w:eastAsiaTheme="minorEastAsia" w:hint="eastAsia"/>
                <w:sz w:val="18"/>
                <w:szCs w:val="18"/>
              </w:rPr>
              <w:t>”</w:t>
            </w:r>
          </w:p>
        </w:tc>
      </w:tr>
    </w:tbl>
    <w:p w:rsidR="0045176E" w:rsidRDefault="0045176E" w:rsidP="0045176E">
      <w:pPr>
        <w:rPr>
          <w:rFonts w:hint="eastAsia"/>
        </w:rPr>
      </w:pPr>
      <w:r>
        <w:rPr>
          <w:rFonts w:cs="宋体" w:hint="eastAsia"/>
        </w:rPr>
        <w:t>承办人</w:t>
      </w:r>
      <w:r>
        <w:rPr>
          <w:rFonts w:cs="宋体"/>
        </w:rPr>
        <w:t>：左鸿毅</w:t>
      </w:r>
      <w:r>
        <w:rPr>
          <w:rFonts w:cs="宋体" w:hint="eastAsia"/>
        </w:rPr>
        <w:t xml:space="preserve">                                             </w:t>
      </w:r>
      <w:r>
        <w:rPr>
          <w:rFonts w:cs="宋体"/>
        </w:rPr>
        <w:t xml:space="preserve">  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共</w:t>
      </w:r>
      <w:r>
        <w:rPr>
          <w:rFonts w:cs="宋体" w:hint="eastAsia"/>
        </w:rPr>
        <w:t>2</w:t>
      </w:r>
      <w:r>
        <w:rPr>
          <w:rFonts w:cs="宋体" w:hint="eastAsia"/>
        </w:rPr>
        <w:t>页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第</w:t>
      </w:r>
      <w:r>
        <w:rPr>
          <w:rFonts w:cs="宋体" w:hint="eastAsia"/>
        </w:rPr>
        <w:t>1</w:t>
      </w:r>
      <w:r>
        <w:rPr>
          <w:rFonts w:cs="宋体" w:hint="eastAsia"/>
        </w:rPr>
        <w:t>页</w:t>
      </w:r>
    </w:p>
    <w:p w:rsidR="0045176E" w:rsidRDefault="0045176E" w:rsidP="0045176E">
      <w:r>
        <w:rPr>
          <w:rFonts w:cs="宋体" w:hint="eastAsia"/>
        </w:rPr>
        <w:t>标准项目负责起草单位：深圳市中金岭南有色金属股份有限公司</w:t>
      </w:r>
    </w:p>
    <w:p w:rsidR="0045176E" w:rsidRDefault="0045176E" w:rsidP="0045176E">
      <w:r>
        <w:rPr>
          <w:rFonts w:cs="宋体" w:hint="eastAsia"/>
        </w:rPr>
        <w:t>联系电话：</w:t>
      </w:r>
      <w:r>
        <w:t>0751-8398247                                      2020</w:t>
      </w:r>
      <w:r>
        <w:rPr>
          <w:rFonts w:cs="宋体"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日填写</w:t>
      </w:r>
    </w:p>
    <w:p w:rsidR="00EB2152" w:rsidRDefault="00EB2152" w:rsidP="00EB2152">
      <w:pPr>
        <w:jc w:val="center"/>
        <w:rPr>
          <w:b/>
          <w:bCs/>
          <w:sz w:val="32"/>
          <w:szCs w:val="32"/>
        </w:rPr>
      </w:pPr>
      <w:r w:rsidRPr="00572463">
        <w:rPr>
          <w:rFonts w:cs="宋体" w:hint="eastAsia"/>
          <w:b/>
          <w:bCs/>
          <w:sz w:val="32"/>
          <w:szCs w:val="32"/>
        </w:rPr>
        <w:lastRenderedPageBreak/>
        <w:t>标准征求意见稿意见汇总处理表</w:t>
      </w:r>
    </w:p>
    <w:p w:rsidR="00D166B8" w:rsidRPr="00D166B8" w:rsidRDefault="00EB2152" w:rsidP="00D166B8">
      <w:pPr>
        <w:rPr>
          <w:rFonts w:ascii="宋体" w:hAnsi="宋体"/>
        </w:rPr>
      </w:pPr>
      <w:r w:rsidRPr="00572463">
        <w:rPr>
          <w:rFonts w:cs="宋体" w:hint="eastAsia"/>
        </w:rPr>
        <w:t>标准</w:t>
      </w:r>
      <w:r>
        <w:rPr>
          <w:rFonts w:cs="宋体" w:hint="eastAsia"/>
        </w:rPr>
        <w:t>项目名称：</w:t>
      </w:r>
      <w:r w:rsidR="00D166B8" w:rsidRPr="00D166B8">
        <w:rPr>
          <w:rFonts w:ascii="宋体" w:hAnsi="宋体" w:hint="eastAsia"/>
        </w:rPr>
        <w:t>铜冶炼分银渣化学分析方法第7部分锑量的测定 硫酸铈滴定法</w:t>
      </w:r>
    </w:p>
    <w:p w:rsidR="00EB2152" w:rsidRDefault="00EB2152" w:rsidP="00EB2152">
      <w:pPr>
        <w:rPr>
          <w:rFonts w:hint="eastAsia"/>
        </w:rPr>
      </w:pPr>
      <w:r>
        <w:rPr>
          <w:rFonts w:cs="宋体" w:hint="eastAsia"/>
        </w:rPr>
        <w:t xml:space="preserve"> </w:t>
      </w:r>
      <w:r>
        <w:rPr>
          <w:rFonts w:cs="宋体" w:hint="eastAsia"/>
        </w:rPr>
        <w:t>承办人</w:t>
      </w:r>
      <w:r>
        <w:rPr>
          <w:rFonts w:cs="宋体"/>
        </w:rPr>
        <w:t>：左鸿毅</w:t>
      </w:r>
      <w:r>
        <w:rPr>
          <w:rFonts w:cs="宋体" w:hint="eastAsia"/>
        </w:rPr>
        <w:t xml:space="preserve">                                             </w:t>
      </w:r>
      <w:r>
        <w:rPr>
          <w:rFonts w:cs="宋体"/>
        </w:rPr>
        <w:t xml:space="preserve">  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共</w:t>
      </w:r>
      <w:r>
        <w:rPr>
          <w:rFonts w:cs="宋体" w:hint="eastAsia"/>
        </w:rPr>
        <w:t>2</w:t>
      </w:r>
      <w:r>
        <w:rPr>
          <w:rFonts w:cs="宋体" w:hint="eastAsia"/>
        </w:rPr>
        <w:t>页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第</w:t>
      </w:r>
      <w:r>
        <w:rPr>
          <w:rFonts w:cs="宋体" w:hint="eastAsia"/>
        </w:rPr>
        <w:t>2</w:t>
      </w:r>
      <w:r>
        <w:rPr>
          <w:rFonts w:cs="宋体" w:hint="eastAsia"/>
        </w:rPr>
        <w:t>页</w:t>
      </w:r>
    </w:p>
    <w:p w:rsidR="00EB2152" w:rsidRDefault="00EB2152" w:rsidP="00EB2152">
      <w:r>
        <w:rPr>
          <w:rFonts w:cs="宋体" w:hint="eastAsia"/>
        </w:rPr>
        <w:t>标准项目负责起草单位：深圳市中金岭南有色金属股份有限公司</w:t>
      </w:r>
    </w:p>
    <w:p w:rsidR="00EB2152" w:rsidRDefault="00EB2152" w:rsidP="00EB2152">
      <w:r>
        <w:rPr>
          <w:rFonts w:cs="宋体" w:hint="eastAsia"/>
        </w:rPr>
        <w:t>联系电话：</w:t>
      </w:r>
      <w:r>
        <w:t>0751-8398247                                      2020</w:t>
      </w:r>
      <w:r>
        <w:rPr>
          <w:rFonts w:cs="宋体"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日填写</w:t>
      </w:r>
    </w:p>
    <w:p w:rsidR="00EB2152" w:rsidRDefault="00EB2152" w:rsidP="00EB2152">
      <w:pPr>
        <w:spacing w:line="300" w:lineRule="auto"/>
        <w:rPr>
          <w:rFonts w:hint="eastAsia"/>
        </w:rPr>
      </w:pPr>
    </w:p>
    <w:p w:rsidR="00EB2152" w:rsidRDefault="00EB2152" w:rsidP="00EB2152">
      <w:pPr>
        <w:spacing w:line="300" w:lineRule="auto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126"/>
        <w:gridCol w:w="2693"/>
        <w:gridCol w:w="993"/>
        <w:gridCol w:w="1770"/>
      </w:tblGrid>
      <w:tr w:rsidR="00EB2152" w:rsidRPr="0062226B" w:rsidTr="003A3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r w:rsidRPr="0062226B">
              <w:rPr>
                <w:rFonts w:cs="宋体" w:hint="eastAsia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r w:rsidRPr="0062226B">
              <w:rPr>
                <w:rFonts w:cs="宋体" w:hint="eastAsia"/>
              </w:rPr>
              <w:t>标准章节编号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jc w:val="center"/>
            </w:pPr>
            <w:r w:rsidRPr="0062226B">
              <w:rPr>
                <w:rFonts w:cs="宋体" w:hint="eastAsia"/>
              </w:rPr>
              <w:t>意见内容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jc w:val="center"/>
            </w:pPr>
            <w:r w:rsidRPr="0062226B">
              <w:rPr>
                <w:rFonts w:cs="宋体" w:hint="eastAsia"/>
              </w:rPr>
              <w:t>提出单位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r w:rsidRPr="0062226B">
              <w:rPr>
                <w:rFonts w:cs="宋体" w:hint="eastAsia"/>
              </w:rPr>
              <w:t>处理意见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jc w:val="center"/>
            </w:pPr>
            <w:r w:rsidRPr="0062226B">
              <w:rPr>
                <w:rFonts w:cs="宋体" w:hint="eastAsia"/>
              </w:rPr>
              <w:t>备注</w:t>
            </w:r>
          </w:p>
        </w:tc>
      </w:tr>
      <w:tr w:rsidR="00EB2152" w:rsidRPr="0062226B" w:rsidTr="00837E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Default="00EB2152" w:rsidP="00EB2152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Default="00EB2152" w:rsidP="00EB2152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Pr="00B836F2" w:rsidRDefault="00EB2152" w:rsidP="00EB2152">
            <w:pPr>
              <w:rPr>
                <w:rFonts w:eastAsiaTheme="minorEastAsia"/>
                <w:sz w:val="18"/>
                <w:szCs w:val="18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本报告元素干扰试验均采用加入单质元素，与金属锑一起处理，使干扰试验能模拟干扰元素在样品的溶解过程中的氧化还原状态。</w:t>
            </w:r>
          </w:p>
          <w:p w:rsidR="00EB2152" w:rsidRDefault="00EB2152" w:rsidP="00EB215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Pr="0045176E" w:rsidRDefault="00EB2152" w:rsidP="00EB2152">
            <w:pPr>
              <w:spacing w:line="240" w:lineRule="exact"/>
              <w:rPr>
                <w:sz w:val="18"/>
                <w:szCs w:val="18"/>
              </w:rPr>
            </w:pPr>
            <w:r w:rsidRPr="0045176E">
              <w:rPr>
                <w:sz w:val="18"/>
                <w:szCs w:val="18"/>
              </w:rPr>
              <w:t>北矿检测技术有限公司</w:t>
            </w:r>
          </w:p>
          <w:p w:rsidR="00EB2152" w:rsidRDefault="00EB2152" w:rsidP="00EB2152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Pr="00EE71B1" w:rsidRDefault="00EE71B1" w:rsidP="00EB2152">
            <w:pPr>
              <w:spacing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E71B1">
              <w:rPr>
                <w:rFonts w:eastAsiaTheme="minorEastAsia" w:hint="eastAsia"/>
                <w:sz w:val="18"/>
                <w:szCs w:val="18"/>
              </w:rPr>
              <w:t>部分</w:t>
            </w:r>
            <w:r w:rsidR="00EB2152" w:rsidRPr="00EE71B1">
              <w:rPr>
                <w:rFonts w:eastAsiaTheme="minorEastAsia" w:hint="eastAsia"/>
                <w:sz w:val="18"/>
                <w:szCs w:val="18"/>
              </w:rPr>
              <w:t>采纳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Default="00EB2152" w:rsidP="00EB2152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C6B5F">
              <w:rPr>
                <w:rFonts w:eastAsiaTheme="minorEastAsia" w:hint="eastAsia"/>
                <w:sz w:val="18"/>
                <w:szCs w:val="18"/>
              </w:rPr>
              <w:t>实际样品中的杂质元素并不是金属状态存在。</w:t>
            </w:r>
          </w:p>
        </w:tc>
      </w:tr>
      <w:tr w:rsidR="00EB2152" w:rsidRPr="0062226B" w:rsidTr="00A11A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Default="00EB2152" w:rsidP="00EB2152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Default="00EB2152" w:rsidP="00EB2152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Default="00EB2152" w:rsidP="00EB2152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B836F2">
              <w:rPr>
                <w:rFonts w:eastAsiaTheme="minorEastAsia" w:hint="eastAsia"/>
                <w:sz w:val="18"/>
                <w:szCs w:val="18"/>
              </w:rPr>
              <w:t>建议对锑高含量样品适当减少称样量，降低干扰元素对滴定的影响，使终点更好看。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Pr="0045176E" w:rsidRDefault="00EB2152" w:rsidP="00EB2152">
            <w:pPr>
              <w:spacing w:line="240" w:lineRule="exact"/>
              <w:rPr>
                <w:sz w:val="18"/>
                <w:szCs w:val="18"/>
              </w:rPr>
            </w:pPr>
            <w:r w:rsidRPr="0045176E">
              <w:rPr>
                <w:sz w:val="18"/>
                <w:szCs w:val="18"/>
              </w:rPr>
              <w:t>北矿检测技术有限公司</w:t>
            </w:r>
          </w:p>
          <w:p w:rsidR="00EB2152" w:rsidRPr="007C6B5F" w:rsidRDefault="00EB2152" w:rsidP="00EB2152">
            <w:pPr>
              <w:spacing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Pr="007C6B5F" w:rsidRDefault="00EE71B1" w:rsidP="00EB2152">
            <w:pPr>
              <w:spacing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部分</w:t>
            </w:r>
            <w:r w:rsidR="00EB2152" w:rsidRPr="007C6B5F">
              <w:rPr>
                <w:rFonts w:eastAsiaTheme="minorEastAsia" w:hint="eastAsia"/>
                <w:sz w:val="18"/>
                <w:szCs w:val="18"/>
              </w:rPr>
              <w:t>采纳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52" w:rsidRPr="007C6B5F" w:rsidRDefault="00EB2152" w:rsidP="00EB2152">
            <w:pPr>
              <w:spacing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C6B5F">
              <w:rPr>
                <w:rFonts w:eastAsiaTheme="minorEastAsia" w:hint="eastAsia"/>
                <w:sz w:val="18"/>
                <w:szCs w:val="18"/>
              </w:rPr>
              <w:t>太少量，滴定误差也大。</w:t>
            </w:r>
            <w:r w:rsidR="00EE71B1">
              <w:rPr>
                <w:rFonts w:eastAsiaTheme="minorEastAsia" w:hint="eastAsia"/>
                <w:sz w:val="18"/>
                <w:szCs w:val="18"/>
              </w:rPr>
              <w:t>本法控制了最终硫酸酸度，可以适当通过加大体积，降低杂质离子的浓度对终点的干扰判断。</w:t>
            </w:r>
          </w:p>
        </w:tc>
      </w:tr>
      <w:tr w:rsidR="00EB2152" w:rsidRPr="0062226B" w:rsidTr="003A3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2518A5" w:rsidP="003A3C5E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回函同意，无意见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郴州市金贵银业股份有限公司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B2152" w:rsidRPr="0062226B" w:rsidTr="003A3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2518A5" w:rsidP="002518A5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rPr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回函同意，无意见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北方铜业股份有限公司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B2152" w:rsidRPr="0062226B" w:rsidTr="003A3C5E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2518A5">
            <w:r>
              <w:rPr>
                <w:rFonts w:hint="eastAsia"/>
              </w:rPr>
              <w:t>1</w:t>
            </w:r>
            <w:r w:rsidR="002518A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rPr>
                <w:rFonts w:hint="eastAsia"/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回函同意，无意见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湖南省有色地质勘查研究院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pStyle w:val="a5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B2152" w:rsidRPr="0062226B" w:rsidTr="003A3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2518A5">
            <w:r>
              <w:rPr>
                <w:rFonts w:hint="eastAsia"/>
              </w:rPr>
              <w:t>1</w:t>
            </w:r>
            <w:r w:rsidR="002518A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rPr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回函同意，无意见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广东先导</w:t>
            </w:r>
            <w:r w:rsidRPr="0062226B">
              <w:rPr>
                <w:sz w:val="18"/>
                <w:szCs w:val="18"/>
              </w:rPr>
              <w:t>稀材</w:t>
            </w:r>
            <w:r w:rsidRPr="0062226B">
              <w:rPr>
                <w:rFonts w:hint="eastAsia"/>
                <w:sz w:val="18"/>
                <w:szCs w:val="18"/>
              </w:rPr>
              <w:t>股份有限公司</w:t>
            </w:r>
          </w:p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B2152" w:rsidRPr="0062226B" w:rsidTr="003A3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2518A5">
            <w:r>
              <w:rPr>
                <w:rFonts w:hint="eastAsia"/>
              </w:rPr>
              <w:t>1</w:t>
            </w:r>
            <w:r w:rsidR="002518A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回函同意，无意见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A53C35" w:rsidRDefault="00EB2152" w:rsidP="003A3C5E">
            <w:pPr>
              <w:spacing w:line="240" w:lineRule="exact"/>
              <w:rPr>
                <w:sz w:val="18"/>
                <w:szCs w:val="18"/>
              </w:rPr>
            </w:pPr>
            <w:r w:rsidRPr="00A53C35">
              <w:rPr>
                <w:sz w:val="18"/>
                <w:szCs w:val="18"/>
              </w:rPr>
              <w:t>北矿检测技术有限公司</w:t>
            </w:r>
          </w:p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B2152" w:rsidRPr="0062226B" w:rsidTr="003A3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2518A5">
            <w:r>
              <w:rPr>
                <w:rFonts w:hint="eastAsia"/>
              </w:rPr>
              <w:t>1</w:t>
            </w:r>
            <w:r w:rsidR="002518A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回函同意，无意见</w:t>
            </w:r>
            <w:r w:rsidRPr="0062226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spacing w:line="240" w:lineRule="exact"/>
              <w:rPr>
                <w:sz w:val="18"/>
                <w:szCs w:val="18"/>
              </w:rPr>
            </w:pPr>
            <w:r w:rsidRPr="0062226B">
              <w:rPr>
                <w:rFonts w:hint="eastAsia"/>
                <w:sz w:val="18"/>
                <w:szCs w:val="18"/>
              </w:rPr>
              <w:t>广西壮族自治区分析测试研究中心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2" w:rsidRPr="0062226B" w:rsidRDefault="00EB2152" w:rsidP="003A3C5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54218" w:rsidRPr="00EB2152" w:rsidRDefault="00454218" w:rsidP="00454218"/>
    <w:p w:rsidR="00EB2152" w:rsidRDefault="00EB2152" w:rsidP="00EB2152">
      <w:pPr>
        <w:spacing w:line="300" w:lineRule="auto"/>
        <w:rPr>
          <w:szCs w:val="21"/>
        </w:rPr>
      </w:pPr>
      <w:r>
        <w:rPr>
          <w:rFonts w:hint="eastAsia"/>
          <w:szCs w:val="21"/>
        </w:rPr>
        <w:t>说明（</w:t>
      </w:r>
      <w:r>
        <w:rPr>
          <w:szCs w:val="21"/>
        </w:rPr>
        <w:t>1</w:t>
      </w:r>
      <w:r>
        <w:rPr>
          <w:rFonts w:hint="eastAsia"/>
          <w:szCs w:val="21"/>
        </w:rPr>
        <w:t>）发送《征求意见稿》的单位数：</w:t>
      </w:r>
      <w:r>
        <w:rPr>
          <w:rFonts w:hint="eastAsia"/>
          <w:szCs w:val="21"/>
        </w:rPr>
        <w:t>9</w:t>
      </w:r>
    </w:p>
    <w:p w:rsidR="00EB2152" w:rsidRDefault="00EB2152" w:rsidP="00EB2152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）收到《征求意见稿》后，回函的单位数：</w:t>
      </w:r>
      <w:r>
        <w:rPr>
          <w:rFonts w:hint="eastAsia"/>
          <w:szCs w:val="21"/>
        </w:rPr>
        <w:t>9</w:t>
      </w:r>
    </w:p>
    <w:p w:rsidR="00EB2152" w:rsidRDefault="00EB2152" w:rsidP="00EB2152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）收到《征求意见稿》后，回函并有建议或意见的单位数：</w:t>
      </w:r>
      <w:r>
        <w:rPr>
          <w:rFonts w:hint="eastAsia"/>
          <w:szCs w:val="21"/>
        </w:rPr>
        <w:t>9</w:t>
      </w:r>
    </w:p>
    <w:p w:rsidR="00EB2152" w:rsidRDefault="00EB2152" w:rsidP="00EB2152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）没有回函的单位数：</w:t>
      </w:r>
      <w:r>
        <w:rPr>
          <w:szCs w:val="21"/>
        </w:rPr>
        <w:t>0</w:t>
      </w:r>
    </w:p>
    <w:p w:rsidR="00F26F1A" w:rsidRPr="00EB2152" w:rsidRDefault="00F26F1A"/>
    <w:sectPr w:rsidR="00F26F1A" w:rsidRPr="00EB2152" w:rsidSect="00D84586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63" w:rsidRDefault="00886863" w:rsidP="00454218">
      <w:r>
        <w:separator/>
      </w:r>
    </w:p>
  </w:endnote>
  <w:endnote w:type="continuationSeparator" w:id="0">
    <w:p w:rsidR="00886863" w:rsidRDefault="00886863" w:rsidP="0045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63" w:rsidRDefault="00886863" w:rsidP="00454218">
      <w:r>
        <w:separator/>
      </w:r>
    </w:p>
  </w:footnote>
  <w:footnote w:type="continuationSeparator" w:id="0">
    <w:p w:rsidR="00886863" w:rsidRDefault="00886863" w:rsidP="0045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7BB9F"/>
    <w:multiLevelType w:val="singleLevel"/>
    <w:tmpl w:val="5A07BB9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218"/>
    <w:rsid w:val="000C4485"/>
    <w:rsid w:val="0010168C"/>
    <w:rsid w:val="00132DCC"/>
    <w:rsid w:val="001B0AFE"/>
    <w:rsid w:val="00246500"/>
    <w:rsid w:val="002518A5"/>
    <w:rsid w:val="003C2215"/>
    <w:rsid w:val="0045176E"/>
    <w:rsid w:val="00454218"/>
    <w:rsid w:val="004972F1"/>
    <w:rsid w:val="004C6D74"/>
    <w:rsid w:val="00505428"/>
    <w:rsid w:val="00537F0A"/>
    <w:rsid w:val="006D2680"/>
    <w:rsid w:val="006E7FF0"/>
    <w:rsid w:val="007C6B5F"/>
    <w:rsid w:val="007F0C46"/>
    <w:rsid w:val="00886863"/>
    <w:rsid w:val="00917B1B"/>
    <w:rsid w:val="009555C7"/>
    <w:rsid w:val="009964C5"/>
    <w:rsid w:val="0099655E"/>
    <w:rsid w:val="00A80D07"/>
    <w:rsid w:val="00A96913"/>
    <w:rsid w:val="00AF3F04"/>
    <w:rsid w:val="00BF7D82"/>
    <w:rsid w:val="00CA233A"/>
    <w:rsid w:val="00D166B8"/>
    <w:rsid w:val="00D23959"/>
    <w:rsid w:val="00D84586"/>
    <w:rsid w:val="00DF59EA"/>
    <w:rsid w:val="00E3573E"/>
    <w:rsid w:val="00EB2152"/>
    <w:rsid w:val="00EE71B1"/>
    <w:rsid w:val="00EE760D"/>
    <w:rsid w:val="00F26F1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467CF9-1FB0-47F3-B05B-9378B98B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218"/>
    <w:rPr>
      <w:sz w:val="18"/>
      <w:szCs w:val="18"/>
    </w:rPr>
  </w:style>
  <w:style w:type="paragraph" w:styleId="a5">
    <w:name w:val="annotation text"/>
    <w:basedOn w:val="a"/>
    <w:link w:val="Char1"/>
    <w:semiHidden/>
    <w:rsid w:val="00EB2152"/>
    <w:pPr>
      <w:jc w:val="left"/>
    </w:pPr>
    <w:rPr>
      <w:szCs w:val="21"/>
    </w:rPr>
  </w:style>
  <w:style w:type="character" w:customStyle="1" w:styleId="Char1">
    <w:name w:val="批注文字 Char"/>
    <w:basedOn w:val="a0"/>
    <w:link w:val="a5"/>
    <w:semiHidden/>
    <w:rsid w:val="00EB2152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3489-7D1A-4C0A-9C88-16F95E1F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左鸿毅</cp:lastModifiedBy>
  <cp:revision>25</cp:revision>
  <cp:lastPrinted>2017-11-17T07:32:00Z</cp:lastPrinted>
  <dcterms:created xsi:type="dcterms:W3CDTF">2017-11-17T03:22:00Z</dcterms:created>
  <dcterms:modified xsi:type="dcterms:W3CDTF">2020-07-31T07:20:00Z</dcterms:modified>
</cp:coreProperties>
</file>