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 w:cs="Times New Roman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</w:rPr>
        <w:t>1</w:t>
      </w:r>
      <w:r>
        <w:rPr>
          <w:rFonts w:ascii="Times New Roman" w:hAnsi="Times New Roman" w:eastAsia="黑体" w:cs="Times New Roman"/>
          <w:sz w:val="28"/>
          <w:szCs w:val="28"/>
        </w:rPr>
        <w:t>：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eastAsia="黑体" w:cs="Times New Roman"/>
          <w:sz w:val="28"/>
          <w:szCs w:val="28"/>
        </w:rPr>
        <w:t>稀有金属分标委会</w:t>
      </w:r>
      <w:r>
        <w:rPr>
          <w:rFonts w:hint="eastAsia" w:ascii="Times New Roman" w:hAnsi="Times New Roman" w:eastAsia="黑体" w:cs="Times New Roman"/>
          <w:sz w:val="28"/>
          <w:szCs w:val="28"/>
        </w:rPr>
        <w:t>任务落实</w:t>
      </w:r>
      <w:r>
        <w:rPr>
          <w:rFonts w:ascii="Times New Roman" w:hAnsi="Times New Roman" w:eastAsia="黑体" w:cs="Times New Roman"/>
          <w:sz w:val="28"/>
          <w:szCs w:val="28"/>
        </w:rPr>
        <w:t>的标准项目</w:t>
      </w:r>
    </w:p>
    <w:p>
      <w:pPr>
        <w:spacing w:line="0" w:lineRule="atLeast"/>
        <w:jc w:val="center"/>
        <w:rPr>
          <w:rFonts w:ascii="黑体" w:eastAsia="黑体"/>
          <w:color w:val="FF0000"/>
          <w:sz w:val="28"/>
          <w:szCs w:val="28"/>
        </w:rPr>
      </w:pPr>
    </w:p>
    <w:tbl>
      <w:tblPr>
        <w:tblStyle w:val="9"/>
        <w:tblW w:w="1402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527"/>
        <w:gridCol w:w="2552"/>
        <w:gridCol w:w="4536"/>
        <w:gridCol w:w="7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34" w:hRule="atLeast"/>
          <w:tblHeader/>
        </w:trPr>
        <w:tc>
          <w:tcPr>
            <w:tcW w:w="71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宋体"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eastAsia="宋体" w:cs="Times New Roman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552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eastAsia="宋体" w:cs="Times New Roman" w:asciiTheme="minorEastAsia" w:hAnsiTheme="minorEastAsia"/>
                <w:b/>
                <w:szCs w:val="21"/>
              </w:rPr>
              <w:t>标准项目名称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eastAsia="宋体" w:cs="Times New Roman" w:asciiTheme="minorEastAsia" w:hAnsiTheme="minorEastAsia"/>
                <w:b/>
                <w:szCs w:val="21"/>
              </w:rPr>
              <w:t>项目计划编号</w:t>
            </w:r>
          </w:p>
        </w:tc>
        <w:tc>
          <w:tcPr>
            <w:tcW w:w="453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eastAsia="宋体" w:cs="Times New Roman" w:asciiTheme="minorEastAsia" w:hAnsiTheme="minorEastAsia"/>
                <w:b/>
                <w:szCs w:val="21"/>
              </w:rPr>
              <w:t>起草单位</w:t>
            </w:r>
            <w:r>
              <w:rPr>
                <w:rFonts w:hint="eastAsia" w:eastAsia="宋体" w:cs="Times New Roman" w:asciiTheme="minorEastAsia" w:hAnsiTheme="minorEastAsia"/>
                <w:b/>
                <w:szCs w:val="21"/>
              </w:rPr>
              <w:t>及相关单位</w:t>
            </w:r>
          </w:p>
        </w:tc>
        <w:tc>
          <w:tcPr>
            <w:tcW w:w="70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eastAsia="宋体" w:cs="Times New Roman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27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锆及锆合金化学分析方法  第9部分：镁含量的测定  火焰原子吸收光谱法和电感耦合等离子体原子发射光谱法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国标委发〔2020〕6号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20200741-T-610</w:t>
            </w:r>
          </w:p>
        </w:tc>
        <w:tc>
          <w:tcPr>
            <w:tcW w:w="4536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西部金属材料股份有限公司、西安汉唐分析检测有限公司等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27" w:type="dxa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锆及锆合金化学分析方法  第10部分：钨含量的测定  硫氰酸盐分光光度法和电感耦合等离子体原子发射光谱法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国标委发〔2020〕6号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sz w:val="20"/>
                <w:szCs w:val="20"/>
              </w:rPr>
              <w:t>2020074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宋体" w:hAnsi="宋体" w:eastAsia="宋体" w:cs="Times New Roman"/>
                <w:color w:val="000000"/>
                <w:sz w:val="20"/>
                <w:szCs w:val="20"/>
              </w:rPr>
              <w:t>-T-610</w:t>
            </w:r>
          </w:p>
        </w:tc>
        <w:tc>
          <w:tcPr>
            <w:tcW w:w="45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27" w:type="dxa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锆及锆合金化学分析方法  第18部分：钒含量的测定  苯甲酰苯基羟胺分光光度法和电感耦合等离子体原子发射光谱法  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国标委发〔2020〕6号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sz w:val="20"/>
                <w:szCs w:val="20"/>
              </w:rPr>
              <w:t>202007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宋体" w:hAnsi="宋体" w:eastAsia="宋体" w:cs="Times New Roman"/>
                <w:color w:val="000000"/>
                <w:sz w:val="20"/>
                <w:szCs w:val="20"/>
              </w:rPr>
              <w:t>-T-610</w:t>
            </w:r>
          </w:p>
        </w:tc>
        <w:tc>
          <w:tcPr>
            <w:tcW w:w="45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27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钨精矿化学分析方法  第2部分：锡含量的测定  碘酸钾滴定法和电感耦合等离子体原子发射光谱法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国标委发〔2020〕6号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sz w:val="20"/>
                <w:szCs w:val="20"/>
              </w:rPr>
              <w:t>20200744-T-610</w:t>
            </w:r>
          </w:p>
        </w:tc>
        <w:tc>
          <w:tcPr>
            <w:tcW w:w="4536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赣州有色冶金研究所等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27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钨精矿化学分析方法  第13部分：砷含量的测定  原子荧光光谱法和DDTC-Ag分光光度法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国标委发〔2020〕6号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sz w:val="20"/>
                <w:szCs w:val="20"/>
              </w:rPr>
              <w:t>20200743-T-610</w:t>
            </w:r>
          </w:p>
        </w:tc>
        <w:tc>
          <w:tcPr>
            <w:tcW w:w="45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27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钨精矿化学分析方法  第17部分：锑含量的测定  原子荧光光谱法</w:t>
            </w:r>
          </w:p>
        </w:tc>
        <w:tc>
          <w:tcPr>
            <w:tcW w:w="2552" w:type="dxa"/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国标委发〔2020〕6号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sz w:val="20"/>
                <w:szCs w:val="20"/>
              </w:rPr>
              <w:t>20200742-T-610</w:t>
            </w:r>
          </w:p>
        </w:tc>
        <w:tc>
          <w:tcPr>
            <w:tcW w:w="45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27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钨铜合金化学分析方法  第1部分：铜含量的测定  碘量法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工信厅科函〔2019〕276号  2019-1739T-YS</w:t>
            </w:r>
          </w:p>
        </w:tc>
        <w:tc>
          <w:tcPr>
            <w:tcW w:w="4536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国合通用测试评价认证股份公司、国标（北京）检验认证有限公司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27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钨铜合金化学分析方法  第2部分：钨含量的测定  辛克宁重量法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工信厅科函〔2019〕276号  2019-1740T-YS</w:t>
            </w:r>
          </w:p>
        </w:tc>
        <w:tc>
          <w:tcPr>
            <w:tcW w:w="45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27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钨铜合金化学分析方法  第3部分：钴、铁、镍、锌含量的测定  电感耦合等离子体原子发射光谱法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工信厅科函〔2019〕276号  2019-1741T-YS</w:t>
            </w:r>
          </w:p>
        </w:tc>
        <w:tc>
          <w:tcPr>
            <w:tcW w:w="45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27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钨铜合金化学分析方法  第4部分：碳含量的测定  高频燃烧红外吸收法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工信厅科函〔2019〕276号  2019-1742T-YS</w:t>
            </w:r>
          </w:p>
        </w:tc>
        <w:tc>
          <w:tcPr>
            <w:tcW w:w="45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27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钼铼合金化学分析方法  第1部分：铼含量的测定  丁二酮肟分光光度法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工信厅科函〔2019〕276号  2019-1732T-YS</w:t>
            </w:r>
          </w:p>
        </w:tc>
        <w:tc>
          <w:tcPr>
            <w:tcW w:w="4536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国合通用测试评价认证股份公司、国标（北京）检验认证有限公司、中铼新材料有限公司等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27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钼铼合金化学分析方法  第2部分：钼含量的测定  钼酸铅重量法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工信厅科函〔2019〕276号  2019-1733T-YS</w:t>
            </w:r>
          </w:p>
        </w:tc>
        <w:tc>
          <w:tcPr>
            <w:tcW w:w="45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27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钼铼合金化学分析方法  第3部分：铝、钙、铜、铁、镁、锰、镍、硅、锡、钛、钨含量的测定  电感耦合等离子体原子发射光谱法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工信厅科函〔2019〕276号  2019-1734T-YS</w:t>
            </w:r>
          </w:p>
        </w:tc>
        <w:tc>
          <w:tcPr>
            <w:tcW w:w="45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27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钼铼合金化学分析方法  第4部分：铝、钙、铜、铁、镁、锰、镍、锡、钛、钨含量的测定  电感耦合等离子体质谱法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工信厅科函〔2019〕276号  2019-1735T-YS</w:t>
            </w:r>
          </w:p>
        </w:tc>
        <w:tc>
          <w:tcPr>
            <w:tcW w:w="45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27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钼铼合金化学分析方法  第5部分：碳和硫含量的测定  高频燃烧红外吸收法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工信厅科函〔2019〕276号  2019-1736T-YS</w:t>
            </w:r>
          </w:p>
        </w:tc>
        <w:tc>
          <w:tcPr>
            <w:tcW w:w="45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27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钼铼合金化学分析方法  第6部分：氧和氮含量的测定  惰性气体熔融-红外吸收法和热导法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工信厅科函〔2019〕276号  2019-1737T-YS</w:t>
            </w:r>
          </w:p>
        </w:tc>
        <w:tc>
          <w:tcPr>
            <w:tcW w:w="45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27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钼铼合金化学分析方法  第7部分：氢含量的测定  惰性气体熔融-红外吸收法和热导法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工信厅科函〔2019〕276号  2019-1738T-YS</w:t>
            </w:r>
          </w:p>
        </w:tc>
        <w:tc>
          <w:tcPr>
            <w:tcW w:w="45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27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氧化锆、氧化铪化学分析方法  第12部分：氧化锆中硼、钠、镁、铝、硅、钙、钛、钒、铬、锰、铁、钴、镍、铜、锌、钼、镉、铪、铅、铋含量的测定  电感耦合等离子体质谱法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工信厅科函〔2019〕276号  2019-1743T-YS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国合通用测试评价认证股份公司、国标（北京）检验认证有限公司等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sz w:val="28"/>
          <w:szCs w:val="28"/>
        </w:rPr>
      </w:pPr>
    </w:p>
    <w:sectPr>
      <w:pgSz w:w="16838" w:h="11906" w:orient="landscape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C"/>
    <w:rsid w:val="0001294E"/>
    <w:rsid w:val="00033B54"/>
    <w:rsid w:val="00046231"/>
    <w:rsid w:val="000533E8"/>
    <w:rsid w:val="000544A1"/>
    <w:rsid w:val="0006156D"/>
    <w:rsid w:val="0006272B"/>
    <w:rsid w:val="0006781D"/>
    <w:rsid w:val="0007099D"/>
    <w:rsid w:val="000729C4"/>
    <w:rsid w:val="00087B88"/>
    <w:rsid w:val="0009030C"/>
    <w:rsid w:val="00095D68"/>
    <w:rsid w:val="000A3340"/>
    <w:rsid w:val="000B0DBE"/>
    <w:rsid w:val="000C6441"/>
    <w:rsid w:val="000D28DD"/>
    <w:rsid w:val="000D484A"/>
    <w:rsid w:val="000D4B90"/>
    <w:rsid w:val="000E0316"/>
    <w:rsid w:val="000E30E5"/>
    <w:rsid w:val="00101C7C"/>
    <w:rsid w:val="00103CA7"/>
    <w:rsid w:val="00125233"/>
    <w:rsid w:val="0012559B"/>
    <w:rsid w:val="001275BA"/>
    <w:rsid w:val="001343BB"/>
    <w:rsid w:val="00152E16"/>
    <w:rsid w:val="00160CB5"/>
    <w:rsid w:val="00163299"/>
    <w:rsid w:val="00183800"/>
    <w:rsid w:val="00186DF7"/>
    <w:rsid w:val="001A3B8B"/>
    <w:rsid w:val="001A62D0"/>
    <w:rsid w:val="001D11E0"/>
    <w:rsid w:val="001D2FA5"/>
    <w:rsid w:val="001D44ED"/>
    <w:rsid w:val="001D547A"/>
    <w:rsid w:val="001E2856"/>
    <w:rsid w:val="001E3912"/>
    <w:rsid w:val="001E74CB"/>
    <w:rsid w:val="001E79E3"/>
    <w:rsid w:val="0021023B"/>
    <w:rsid w:val="002158B0"/>
    <w:rsid w:val="0022259C"/>
    <w:rsid w:val="00222D09"/>
    <w:rsid w:val="00226D42"/>
    <w:rsid w:val="002273A6"/>
    <w:rsid w:val="0023004E"/>
    <w:rsid w:val="00247504"/>
    <w:rsid w:val="00247776"/>
    <w:rsid w:val="002627FD"/>
    <w:rsid w:val="00267043"/>
    <w:rsid w:val="00273EBF"/>
    <w:rsid w:val="00282452"/>
    <w:rsid w:val="0029120C"/>
    <w:rsid w:val="002940DB"/>
    <w:rsid w:val="002A1B0E"/>
    <w:rsid w:val="002C4A0B"/>
    <w:rsid w:val="002C6773"/>
    <w:rsid w:val="002D5A7D"/>
    <w:rsid w:val="002E7E78"/>
    <w:rsid w:val="002F3E1F"/>
    <w:rsid w:val="002F639E"/>
    <w:rsid w:val="00300851"/>
    <w:rsid w:val="003103F2"/>
    <w:rsid w:val="003206B0"/>
    <w:rsid w:val="00323667"/>
    <w:rsid w:val="00326CA4"/>
    <w:rsid w:val="00330E92"/>
    <w:rsid w:val="00333529"/>
    <w:rsid w:val="003351C6"/>
    <w:rsid w:val="003503C3"/>
    <w:rsid w:val="0035567B"/>
    <w:rsid w:val="00360DA5"/>
    <w:rsid w:val="0036620B"/>
    <w:rsid w:val="00387C78"/>
    <w:rsid w:val="00392582"/>
    <w:rsid w:val="00394249"/>
    <w:rsid w:val="003960B9"/>
    <w:rsid w:val="003A2313"/>
    <w:rsid w:val="003A4FFB"/>
    <w:rsid w:val="003C022E"/>
    <w:rsid w:val="003C5D21"/>
    <w:rsid w:val="003D4858"/>
    <w:rsid w:val="003E1952"/>
    <w:rsid w:val="003E563D"/>
    <w:rsid w:val="003F0760"/>
    <w:rsid w:val="003F7608"/>
    <w:rsid w:val="00421FEC"/>
    <w:rsid w:val="00461EEE"/>
    <w:rsid w:val="00464720"/>
    <w:rsid w:val="00475608"/>
    <w:rsid w:val="00475A31"/>
    <w:rsid w:val="0048577D"/>
    <w:rsid w:val="00486766"/>
    <w:rsid w:val="00495992"/>
    <w:rsid w:val="004A06CD"/>
    <w:rsid w:val="004A3E3A"/>
    <w:rsid w:val="004A4F09"/>
    <w:rsid w:val="004A7833"/>
    <w:rsid w:val="004B1EA8"/>
    <w:rsid w:val="004C353D"/>
    <w:rsid w:val="004C7438"/>
    <w:rsid w:val="004D69F8"/>
    <w:rsid w:val="004E3D3C"/>
    <w:rsid w:val="004F216A"/>
    <w:rsid w:val="004F7776"/>
    <w:rsid w:val="00513320"/>
    <w:rsid w:val="00521697"/>
    <w:rsid w:val="00522150"/>
    <w:rsid w:val="005245A0"/>
    <w:rsid w:val="00543835"/>
    <w:rsid w:val="00544BD9"/>
    <w:rsid w:val="00544F87"/>
    <w:rsid w:val="00560950"/>
    <w:rsid w:val="005619E8"/>
    <w:rsid w:val="005833B9"/>
    <w:rsid w:val="00585782"/>
    <w:rsid w:val="005913BC"/>
    <w:rsid w:val="005A5620"/>
    <w:rsid w:val="005A5D67"/>
    <w:rsid w:val="005B5086"/>
    <w:rsid w:val="005B7C54"/>
    <w:rsid w:val="005C05C0"/>
    <w:rsid w:val="005C712C"/>
    <w:rsid w:val="005D708C"/>
    <w:rsid w:val="005E1412"/>
    <w:rsid w:val="005E4383"/>
    <w:rsid w:val="005E6253"/>
    <w:rsid w:val="005F51A3"/>
    <w:rsid w:val="00617182"/>
    <w:rsid w:val="006227E5"/>
    <w:rsid w:val="0063348F"/>
    <w:rsid w:val="00637E91"/>
    <w:rsid w:val="006419FC"/>
    <w:rsid w:val="00641B4A"/>
    <w:rsid w:val="00645FED"/>
    <w:rsid w:val="00646C9D"/>
    <w:rsid w:val="006606E1"/>
    <w:rsid w:val="0067681C"/>
    <w:rsid w:val="006B15CE"/>
    <w:rsid w:val="006B5D39"/>
    <w:rsid w:val="006C0B81"/>
    <w:rsid w:val="006C0E83"/>
    <w:rsid w:val="006C4A7C"/>
    <w:rsid w:val="006C4B8D"/>
    <w:rsid w:val="006E2687"/>
    <w:rsid w:val="006F48F2"/>
    <w:rsid w:val="006F4D73"/>
    <w:rsid w:val="0071346A"/>
    <w:rsid w:val="00715261"/>
    <w:rsid w:val="00716082"/>
    <w:rsid w:val="00716F08"/>
    <w:rsid w:val="00720C51"/>
    <w:rsid w:val="00723D25"/>
    <w:rsid w:val="00727AD7"/>
    <w:rsid w:val="0075064F"/>
    <w:rsid w:val="00760A11"/>
    <w:rsid w:val="007654C9"/>
    <w:rsid w:val="00771E3E"/>
    <w:rsid w:val="00775D89"/>
    <w:rsid w:val="0078146D"/>
    <w:rsid w:val="00781A7A"/>
    <w:rsid w:val="00782FE2"/>
    <w:rsid w:val="00785199"/>
    <w:rsid w:val="00797ED9"/>
    <w:rsid w:val="007A10D9"/>
    <w:rsid w:val="007A625D"/>
    <w:rsid w:val="007B0E75"/>
    <w:rsid w:val="007B3224"/>
    <w:rsid w:val="007B3DDB"/>
    <w:rsid w:val="007B5E8C"/>
    <w:rsid w:val="007B5F77"/>
    <w:rsid w:val="007C15EA"/>
    <w:rsid w:val="007C5A1C"/>
    <w:rsid w:val="007D7D71"/>
    <w:rsid w:val="007E420A"/>
    <w:rsid w:val="007F265A"/>
    <w:rsid w:val="007F3FA2"/>
    <w:rsid w:val="007F62D4"/>
    <w:rsid w:val="0080331D"/>
    <w:rsid w:val="008048FB"/>
    <w:rsid w:val="008058F7"/>
    <w:rsid w:val="00814194"/>
    <w:rsid w:val="0082786A"/>
    <w:rsid w:val="00840C13"/>
    <w:rsid w:val="00851003"/>
    <w:rsid w:val="008531FC"/>
    <w:rsid w:val="0087372F"/>
    <w:rsid w:val="00875C63"/>
    <w:rsid w:val="0088089C"/>
    <w:rsid w:val="00895D96"/>
    <w:rsid w:val="008A410F"/>
    <w:rsid w:val="008B1BAB"/>
    <w:rsid w:val="008B6D2D"/>
    <w:rsid w:val="008B7AB1"/>
    <w:rsid w:val="008C258B"/>
    <w:rsid w:val="008D0CC7"/>
    <w:rsid w:val="008D0EF9"/>
    <w:rsid w:val="008D51FD"/>
    <w:rsid w:val="008D5F62"/>
    <w:rsid w:val="008E575C"/>
    <w:rsid w:val="008F0D22"/>
    <w:rsid w:val="009001E6"/>
    <w:rsid w:val="0090069D"/>
    <w:rsid w:val="00900986"/>
    <w:rsid w:val="00902961"/>
    <w:rsid w:val="00905022"/>
    <w:rsid w:val="00907486"/>
    <w:rsid w:val="00931F47"/>
    <w:rsid w:val="00942E36"/>
    <w:rsid w:val="009502A5"/>
    <w:rsid w:val="00951D4D"/>
    <w:rsid w:val="00962D7F"/>
    <w:rsid w:val="00970D3F"/>
    <w:rsid w:val="00974296"/>
    <w:rsid w:val="009813B6"/>
    <w:rsid w:val="00997036"/>
    <w:rsid w:val="009A56A4"/>
    <w:rsid w:val="009A6302"/>
    <w:rsid w:val="009B7884"/>
    <w:rsid w:val="009C3AC5"/>
    <w:rsid w:val="009C45E2"/>
    <w:rsid w:val="009C7342"/>
    <w:rsid w:val="009E50FB"/>
    <w:rsid w:val="009F112C"/>
    <w:rsid w:val="00A1513D"/>
    <w:rsid w:val="00A20F2D"/>
    <w:rsid w:val="00A2602A"/>
    <w:rsid w:val="00A54E01"/>
    <w:rsid w:val="00A5661E"/>
    <w:rsid w:val="00A61F4B"/>
    <w:rsid w:val="00A7283D"/>
    <w:rsid w:val="00A733FA"/>
    <w:rsid w:val="00A84C3D"/>
    <w:rsid w:val="00AA4178"/>
    <w:rsid w:val="00AB701D"/>
    <w:rsid w:val="00AC0FEF"/>
    <w:rsid w:val="00AD79C9"/>
    <w:rsid w:val="00AD7D3C"/>
    <w:rsid w:val="00B21A12"/>
    <w:rsid w:val="00B344EA"/>
    <w:rsid w:val="00B353AC"/>
    <w:rsid w:val="00B45FD6"/>
    <w:rsid w:val="00B54264"/>
    <w:rsid w:val="00B619DD"/>
    <w:rsid w:val="00B6405E"/>
    <w:rsid w:val="00B711D9"/>
    <w:rsid w:val="00B739A1"/>
    <w:rsid w:val="00B76A8A"/>
    <w:rsid w:val="00B81A69"/>
    <w:rsid w:val="00B9160E"/>
    <w:rsid w:val="00B96110"/>
    <w:rsid w:val="00BB1A7E"/>
    <w:rsid w:val="00BC51B6"/>
    <w:rsid w:val="00BD1101"/>
    <w:rsid w:val="00BD384B"/>
    <w:rsid w:val="00BE3326"/>
    <w:rsid w:val="00BF331C"/>
    <w:rsid w:val="00C03F25"/>
    <w:rsid w:val="00C15066"/>
    <w:rsid w:val="00C22544"/>
    <w:rsid w:val="00C246CE"/>
    <w:rsid w:val="00C31F53"/>
    <w:rsid w:val="00C5002A"/>
    <w:rsid w:val="00C54BA3"/>
    <w:rsid w:val="00C62CFE"/>
    <w:rsid w:val="00C66BEB"/>
    <w:rsid w:val="00C74CFE"/>
    <w:rsid w:val="00C77FF5"/>
    <w:rsid w:val="00C80A27"/>
    <w:rsid w:val="00CB04C6"/>
    <w:rsid w:val="00CB791B"/>
    <w:rsid w:val="00CD0886"/>
    <w:rsid w:val="00D1227F"/>
    <w:rsid w:val="00D163B5"/>
    <w:rsid w:val="00D33A32"/>
    <w:rsid w:val="00D3404A"/>
    <w:rsid w:val="00D35ADC"/>
    <w:rsid w:val="00D37E06"/>
    <w:rsid w:val="00D4789A"/>
    <w:rsid w:val="00D64391"/>
    <w:rsid w:val="00D75C11"/>
    <w:rsid w:val="00D76C0A"/>
    <w:rsid w:val="00D80FEA"/>
    <w:rsid w:val="00D96468"/>
    <w:rsid w:val="00DC16A1"/>
    <w:rsid w:val="00DC6409"/>
    <w:rsid w:val="00DE1DDA"/>
    <w:rsid w:val="00DE55D4"/>
    <w:rsid w:val="00DF38F2"/>
    <w:rsid w:val="00E11CFA"/>
    <w:rsid w:val="00E22DD0"/>
    <w:rsid w:val="00E25365"/>
    <w:rsid w:val="00E33C5A"/>
    <w:rsid w:val="00E40D07"/>
    <w:rsid w:val="00E51B6E"/>
    <w:rsid w:val="00E603D6"/>
    <w:rsid w:val="00E75636"/>
    <w:rsid w:val="00E80D17"/>
    <w:rsid w:val="00E919A0"/>
    <w:rsid w:val="00EA4E74"/>
    <w:rsid w:val="00EA504E"/>
    <w:rsid w:val="00EB0780"/>
    <w:rsid w:val="00EB258F"/>
    <w:rsid w:val="00EB5A06"/>
    <w:rsid w:val="00EC2B7D"/>
    <w:rsid w:val="00ED4E75"/>
    <w:rsid w:val="00EE13FE"/>
    <w:rsid w:val="00EE61DB"/>
    <w:rsid w:val="00EF3536"/>
    <w:rsid w:val="00EF5490"/>
    <w:rsid w:val="00EF6089"/>
    <w:rsid w:val="00EF7DCC"/>
    <w:rsid w:val="00F0158E"/>
    <w:rsid w:val="00F221A1"/>
    <w:rsid w:val="00F323F9"/>
    <w:rsid w:val="00F341D6"/>
    <w:rsid w:val="00F46935"/>
    <w:rsid w:val="00F572AC"/>
    <w:rsid w:val="00F75111"/>
    <w:rsid w:val="00F76C66"/>
    <w:rsid w:val="00F933CD"/>
    <w:rsid w:val="00F93B2F"/>
    <w:rsid w:val="00F957E9"/>
    <w:rsid w:val="00FA095F"/>
    <w:rsid w:val="00FB3DC5"/>
    <w:rsid w:val="00FB505B"/>
    <w:rsid w:val="00FC3599"/>
    <w:rsid w:val="00FD0BF7"/>
    <w:rsid w:val="00FD50DC"/>
    <w:rsid w:val="00FF189D"/>
    <w:rsid w:val="00FF19FA"/>
    <w:rsid w:val="00FF6B2D"/>
    <w:rsid w:val="00FF6CB7"/>
    <w:rsid w:val="041F0AFC"/>
    <w:rsid w:val="061F645A"/>
    <w:rsid w:val="093F4533"/>
    <w:rsid w:val="0B8C4563"/>
    <w:rsid w:val="0C9405F6"/>
    <w:rsid w:val="0DD008C3"/>
    <w:rsid w:val="106A7809"/>
    <w:rsid w:val="10AA4603"/>
    <w:rsid w:val="12D12F68"/>
    <w:rsid w:val="160204BA"/>
    <w:rsid w:val="1863437F"/>
    <w:rsid w:val="1D7C1AC1"/>
    <w:rsid w:val="23B42210"/>
    <w:rsid w:val="24023F4A"/>
    <w:rsid w:val="24BE089D"/>
    <w:rsid w:val="259456DB"/>
    <w:rsid w:val="25FA25D7"/>
    <w:rsid w:val="2CE22583"/>
    <w:rsid w:val="349D1A96"/>
    <w:rsid w:val="3F6B7FC8"/>
    <w:rsid w:val="3F874CBD"/>
    <w:rsid w:val="41DA7BAC"/>
    <w:rsid w:val="48892E4A"/>
    <w:rsid w:val="4C7377E6"/>
    <w:rsid w:val="532805F7"/>
    <w:rsid w:val="56DF7324"/>
    <w:rsid w:val="572900C1"/>
    <w:rsid w:val="57B60A76"/>
    <w:rsid w:val="589341BA"/>
    <w:rsid w:val="59D41B5B"/>
    <w:rsid w:val="6081427A"/>
    <w:rsid w:val="629A2037"/>
    <w:rsid w:val="64F3381A"/>
    <w:rsid w:val="660F117E"/>
    <w:rsid w:val="6B7B1443"/>
    <w:rsid w:val="72D06B47"/>
    <w:rsid w:val="72EE4C53"/>
    <w:rsid w:val="737251A7"/>
    <w:rsid w:val="75704D42"/>
    <w:rsid w:val="76CD7DED"/>
    <w:rsid w:val="79E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next w:val="4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nhideWhenUsed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color w:val="CC0000"/>
      <w:sz w:val="24"/>
      <w:szCs w:val="24"/>
    </w:rPr>
  </w:style>
  <w:style w:type="character" w:styleId="12">
    <w:name w:val="Hyperlink"/>
    <w:basedOn w:val="10"/>
    <w:unhideWhenUsed/>
    <w:qFormat/>
    <w:uiPriority w:val="99"/>
    <w:rPr>
      <w:color w:val="444444"/>
      <w:u w:val="none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10"/>
    <w:link w:val="6"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18">
    <w:name w:val="标题 3 Char"/>
    <w:basedOn w:val="10"/>
    <w:link w:val="3"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C8F633-A9D1-4743-95D4-FAB9EE5A4F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256</Words>
  <Characters>1464</Characters>
  <Lines>12</Lines>
  <Paragraphs>3</Paragraphs>
  <TotalTime>3283</TotalTime>
  <ScaleCrop>false</ScaleCrop>
  <LinksUpToDate>false</LinksUpToDate>
  <CharactersWithSpaces>1717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2018-12-07T11:10:00Z</dcterms:created>
  <dc:creator>zhaoyongshan</dc:creator>
  <cp:lastModifiedBy>CathayMok</cp:lastModifiedBy>
  <cp:lastPrinted>2020-04-16T02:03:00Z</cp:lastPrinted>
  <dcterms:modified xsi:type="dcterms:W3CDTF">2020-07-09T08:34:21Z</dcterms:modified>
  <cp:revision>283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