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1B2" w:rsidRDefault="00A07BC5" w:rsidP="00A07BC5">
      <w:pPr>
        <w:rPr>
          <w:rFonts w:ascii="宋体" w:hAnsi="宋体"/>
          <w:spacing w:val="40"/>
          <w:sz w:val="24"/>
          <w:szCs w:val="24"/>
        </w:rPr>
      </w:pPr>
      <w:r w:rsidRPr="00A07BC5">
        <w:rPr>
          <w:rFonts w:ascii="宋体" w:hAnsi="宋体" w:cs="Times New Roman" w:hint="eastAsia"/>
          <w:color w:val="000000"/>
          <w:kern w:val="0"/>
          <w:sz w:val="28"/>
          <w:szCs w:val="28"/>
        </w:rPr>
        <w:t>附件2：</w:t>
      </w:r>
      <w:r>
        <w:rPr>
          <w:rFonts w:ascii="宋体" w:hAnsi="宋体" w:cs="Times New Roman" w:hint="eastAsia"/>
          <w:color w:val="000000"/>
          <w:kern w:val="0"/>
          <w:sz w:val="30"/>
          <w:szCs w:val="30"/>
        </w:rPr>
        <w:t xml:space="preserve">                   </w:t>
      </w:r>
      <w:r w:rsidR="00C107AC" w:rsidRPr="003A1FAC">
        <w:rPr>
          <w:rFonts w:ascii="宋体" w:hAnsi="宋体" w:cs="Times New Roman" w:hint="eastAsia"/>
          <w:color w:val="000000"/>
          <w:kern w:val="0"/>
          <w:sz w:val="32"/>
          <w:szCs w:val="32"/>
        </w:rPr>
        <w:t>2020年第一批有色金属国家标准外文版项目计划表</w:t>
      </w: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1490"/>
        <w:gridCol w:w="2331"/>
        <w:gridCol w:w="3040"/>
        <w:gridCol w:w="1028"/>
        <w:gridCol w:w="1418"/>
        <w:gridCol w:w="1811"/>
        <w:gridCol w:w="2786"/>
      </w:tblGrid>
      <w:tr w:rsidR="00D911B2">
        <w:trPr>
          <w:trHeight w:val="238"/>
          <w:tblHeader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序号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外文版项目</w:t>
            </w:r>
          </w:p>
          <w:p w:rsidR="00D911B2" w:rsidRDefault="00C107A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计划编号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国家标准/计划编号</w:t>
            </w:r>
          </w:p>
        </w:tc>
        <w:tc>
          <w:tcPr>
            <w:tcW w:w="1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国家标准/计划名称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语种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完成期限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归口单位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翻译单位</w:t>
            </w:r>
          </w:p>
        </w:tc>
      </w:tr>
      <w:tr w:rsidR="00D911B2">
        <w:trPr>
          <w:trHeight w:val="4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bCs/>
              </w:rPr>
              <w:t>国标委</w:t>
            </w:r>
            <w:proofErr w:type="gramEnd"/>
            <w:r>
              <w:rPr>
                <w:rFonts w:ascii="宋体" w:hAnsi="宋体" w:cs="宋体" w:hint="eastAsia"/>
                <w:bCs/>
              </w:rPr>
              <w:t>发〔2019〕35号</w:t>
            </w:r>
          </w:p>
        </w:tc>
      </w:tr>
      <w:tr w:rsidR="00D911B2">
        <w:trPr>
          <w:trHeight w:val="24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Pr="009D4BC1" w:rsidRDefault="00D911B2" w:rsidP="009D4BC1">
            <w:pPr>
              <w:widowControl/>
              <w:numPr>
                <w:ilvl w:val="0"/>
                <w:numId w:val="1"/>
              </w:numPr>
              <w:spacing w:line="240" w:lineRule="exact"/>
              <w:jc w:val="center"/>
              <w:rPr>
                <w:rFonts w:ascii="宋体" w:hAnsi="宋体" w:cs="宋体"/>
                <w:bCs/>
                <w:kern w:val="0"/>
              </w:rPr>
            </w:pPr>
            <w:bookmarkStart w:id="0" w:name="_GoBack" w:colFirst="0" w:colLast="0"/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W20191095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20173792-T-610</w:t>
            </w:r>
          </w:p>
        </w:tc>
        <w:tc>
          <w:tcPr>
            <w:tcW w:w="1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无缝内螺纹铜管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英文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</w:rPr>
              <w:t>中文标准发布后90天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全国有色金属标准化技术委员会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金龙精密铜管集团股份有限公司</w:t>
            </w:r>
          </w:p>
        </w:tc>
      </w:tr>
      <w:tr w:rsidR="00D911B2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Pr="009D4BC1" w:rsidRDefault="00D911B2" w:rsidP="009D4BC1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W20191104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GB/T 36594-2018</w:t>
            </w:r>
          </w:p>
        </w:tc>
        <w:tc>
          <w:tcPr>
            <w:tcW w:w="1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硬质合金超声检测方法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英文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一年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全国有色金属标准化技术委员会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株洲硬质合金集团有限公司</w:t>
            </w:r>
          </w:p>
        </w:tc>
      </w:tr>
      <w:tr w:rsidR="00D911B2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Pr="009D4BC1" w:rsidRDefault="00D911B2" w:rsidP="009D4BC1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W20191105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GB/T 4182-2017</w:t>
            </w:r>
          </w:p>
        </w:tc>
        <w:tc>
          <w:tcPr>
            <w:tcW w:w="1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钼</w:t>
            </w:r>
            <w:proofErr w:type="gramEnd"/>
            <w:r>
              <w:rPr>
                <w:rFonts w:ascii="宋体" w:hAnsi="宋体" w:cs="宋体" w:hint="eastAsia"/>
              </w:rPr>
              <w:t>丝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英文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一年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全国有色金属标准化技术委员会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金堆城</w:t>
            </w:r>
            <w:proofErr w:type="gramStart"/>
            <w:r>
              <w:rPr>
                <w:rFonts w:ascii="宋体" w:hAnsi="宋体" w:cs="宋体" w:hint="eastAsia"/>
              </w:rPr>
              <w:t>钼</w:t>
            </w:r>
            <w:proofErr w:type="gramEnd"/>
            <w:r>
              <w:rPr>
                <w:rFonts w:ascii="宋体" w:hAnsi="宋体" w:cs="宋体" w:hint="eastAsia"/>
              </w:rPr>
              <w:t>业股份有限公司</w:t>
            </w:r>
          </w:p>
        </w:tc>
      </w:tr>
      <w:tr w:rsidR="00D911B2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Pr="009D4BC1" w:rsidRDefault="00D911B2" w:rsidP="009D4BC1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W20191107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GB/T 3460-2017</w:t>
            </w:r>
          </w:p>
        </w:tc>
        <w:tc>
          <w:tcPr>
            <w:tcW w:w="1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钼酸铵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英文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一年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全国有色金属标准化技术委员会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金堆城</w:t>
            </w:r>
            <w:proofErr w:type="gramStart"/>
            <w:r>
              <w:rPr>
                <w:rFonts w:ascii="宋体" w:hAnsi="宋体" w:cs="宋体" w:hint="eastAsia"/>
              </w:rPr>
              <w:t>钼</w:t>
            </w:r>
            <w:proofErr w:type="gramEnd"/>
            <w:r>
              <w:rPr>
                <w:rFonts w:ascii="宋体" w:hAnsi="宋体" w:cs="宋体" w:hint="eastAsia"/>
              </w:rPr>
              <w:t>业股份有限公司</w:t>
            </w:r>
          </w:p>
        </w:tc>
      </w:tr>
      <w:tr w:rsidR="00D911B2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Pr="009D4BC1" w:rsidRDefault="00D911B2" w:rsidP="009D4BC1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W20191106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GB/T 3620.1-2016</w:t>
            </w:r>
          </w:p>
        </w:tc>
        <w:tc>
          <w:tcPr>
            <w:tcW w:w="1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钛及钛合金牌号和化学成分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英文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一年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全国有色金属标准化技术委员会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宝钛集团</w:t>
            </w:r>
            <w:proofErr w:type="gramEnd"/>
            <w:r>
              <w:rPr>
                <w:rFonts w:ascii="宋体" w:hAnsi="宋体" w:cs="宋体" w:hint="eastAsia"/>
              </w:rPr>
              <w:t>有限公司</w:t>
            </w:r>
          </w:p>
        </w:tc>
      </w:tr>
      <w:tr w:rsidR="00D911B2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Pr="009D4BC1" w:rsidRDefault="00D911B2" w:rsidP="009D4BC1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W20191108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GB/T 32792-2016</w:t>
            </w:r>
          </w:p>
        </w:tc>
        <w:tc>
          <w:tcPr>
            <w:tcW w:w="1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 w:rsidP="00457396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镁合金加工产品包装、标志、运输、贮存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 w:rsidP="0045739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英文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 w:rsidP="0045739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一年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 w:rsidP="00457396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全国有色金属标准化技术委员会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 w:rsidP="00EE42E7"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中国有色金属工业标准计量质量研究所</w:t>
            </w:r>
          </w:p>
        </w:tc>
      </w:tr>
      <w:tr w:rsidR="00D911B2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Pr="009D4BC1" w:rsidRDefault="00D911B2" w:rsidP="009D4BC1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W20191109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GB/T 20975.26-2013</w:t>
            </w:r>
          </w:p>
        </w:tc>
        <w:tc>
          <w:tcPr>
            <w:tcW w:w="1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 w:rsidP="00457396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铝及铝合金化学分析方法  第26部分：碳含量的测定  红外吸收法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 w:rsidP="0045739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英文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 w:rsidP="0045739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一年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 w:rsidP="00457396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全国有色金属标准化技术委员会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 w:rsidP="00EE42E7"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中铝郑州有色金属研究院有限公司</w:t>
            </w:r>
          </w:p>
        </w:tc>
      </w:tr>
      <w:tr w:rsidR="00D911B2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Pr="009D4BC1" w:rsidRDefault="00D911B2" w:rsidP="009D4BC1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W20191111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20173500-T-610</w:t>
            </w:r>
          </w:p>
        </w:tc>
        <w:tc>
          <w:tcPr>
            <w:tcW w:w="1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 w:rsidP="00457396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铝及铝合金化学分析方法 第25部分：元素含量的测定 电感耦合等离子体原子发射光谱法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 w:rsidP="0045739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英文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 w:rsidP="0045739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中文标准发布后90天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 w:rsidP="00457396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全国有色金属标准化技术委员会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 w:rsidP="00EE42E7"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中铝郑州有色金属研究院有限公司</w:t>
            </w:r>
          </w:p>
        </w:tc>
      </w:tr>
      <w:tr w:rsidR="00D911B2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Pr="009D4BC1" w:rsidRDefault="00D911B2" w:rsidP="009D4BC1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W20191110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GB/T 37596-2019</w:t>
            </w:r>
          </w:p>
        </w:tc>
        <w:tc>
          <w:tcPr>
            <w:tcW w:w="1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航空航天用镁合金锻件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英文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一年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全国有色金属标准化技术委员会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东北轻合金有限责任公司</w:t>
            </w:r>
          </w:p>
        </w:tc>
      </w:tr>
      <w:tr w:rsidR="00D911B2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Pr="009D4BC1" w:rsidRDefault="00D911B2" w:rsidP="009D4BC1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W20191112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20173784-T-610</w:t>
            </w:r>
          </w:p>
        </w:tc>
        <w:tc>
          <w:tcPr>
            <w:tcW w:w="1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高强度镁合金棒材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英文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中文标准发布后90天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全国有色金属标准化技术委员会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重庆大学</w:t>
            </w:r>
          </w:p>
        </w:tc>
      </w:tr>
      <w:tr w:rsidR="00D911B2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Pr="009D4BC1" w:rsidRDefault="00D911B2" w:rsidP="009D4BC1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W20191114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GB/T 4291-2017</w:t>
            </w:r>
          </w:p>
        </w:tc>
        <w:tc>
          <w:tcPr>
            <w:tcW w:w="1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冰晶石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英文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一年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全国有色金属标准化技术委员会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多氟多</w:t>
            </w:r>
            <w:proofErr w:type="gramEnd"/>
            <w:r>
              <w:rPr>
                <w:rFonts w:ascii="宋体" w:hAnsi="宋体" w:cs="宋体" w:hint="eastAsia"/>
              </w:rPr>
              <w:t>化工股份有限公司</w:t>
            </w:r>
          </w:p>
        </w:tc>
      </w:tr>
      <w:tr w:rsidR="00D911B2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Pr="009D4BC1" w:rsidRDefault="00D911B2" w:rsidP="009D4BC1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W20191113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20173783-T-610</w:t>
            </w:r>
          </w:p>
        </w:tc>
        <w:tc>
          <w:tcPr>
            <w:tcW w:w="1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高导热镁合金型材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英文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中文标准发布后90天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全国有色金属标准化技术委员会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重庆大学</w:t>
            </w:r>
          </w:p>
        </w:tc>
      </w:tr>
      <w:tr w:rsidR="00D911B2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Pr="009D4BC1" w:rsidRDefault="00D911B2" w:rsidP="009D4BC1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W20191115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20173777-T-610</w:t>
            </w:r>
          </w:p>
        </w:tc>
        <w:tc>
          <w:tcPr>
            <w:tcW w:w="1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船用铝合金板材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英文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中文标准发布后90天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全国有色金属标准化技术委员会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西南铝业（集团）有限责任公司</w:t>
            </w:r>
          </w:p>
        </w:tc>
      </w:tr>
      <w:tr w:rsidR="00D911B2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Pr="009D4BC1" w:rsidRDefault="00D911B2" w:rsidP="009D4BC1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W20191116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20173773-T-610</w:t>
            </w:r>
          </w:p>
        </w:tc>
        <w:tc>
          <w:tcPr>
            <w:tcW w:w="1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铝及铝合金箔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英文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中文标准发布后90天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全国有色金属标准化技术委员会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厦门厦顺铝箔有限公司</w:t>
            </w:r>
          </w:p>
        </w:tc>
      </w:tr>
      <w:tr w:rsidR="00D911B2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Pr="009D4BC1" w:rsidRDefault="00D911B2" w:rsidP="009D4BC1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W20191117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20161866-T-610</w:t>
            </w:r>
          </w:p>
        </w:tc>
        <w:tc>
          <w:tcPr>
            <w:tcW w:w="1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变形铝及铝合金化学成分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英文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中文标准发布后90天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全国有色金属标准化技术委员会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东北轻合金有限责任公司</w:t>
            </w:r>
          </w:p>
        </w:tc>
      </w:tr>
      <w:tr w:rsidR="00D911B2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Pr="009D4BC1" w:rsidRDefault="00D911B2" w:rsidP="009D4BC1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W20191118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GB/T 37501-2019</w:t>
            </w:r>
          </w:p>
        </w:tc>
        <w:tc>
          <w:tcPr>
            <w:tcW w:w="1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数控机床用单向走丝电火花加工用黄铜线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英文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一年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全国有色金属标准化技术委员会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宁波博德高科股份有限公司</w:t>
            </w:r>
          </w:p>
        </w:tc>
      </w:tr>
      <w:tr w:rsidR="00D911B2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Pr="009D4BC1" w:rsidRDefault="00D911B2" w:rsidP="009D4BC1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W20191119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GB/T 36590-2018</w:t>
            </w:r>
          </w:p>
        </w:tc>
        <w:tc>
          <w:tcPr>
            <w:tcW w:w="1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高纯银化学分析方法 痕量杂质元素的测定 辉光放电质谱法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英文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一年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全国有色金属标准化技术委员会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国标（北京）检验认证有限公司</w:t>
            </w:r>
          </w:p>
        </w:tc>
      </w:tr>
      <w:tr w:rsidR="00D911B2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Pr="009D4BC1" w:rsidRDefault="00D911B2" w:rsidP="009D4BC1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W20191183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GB/T 5153-2016</w:t>
            </w:r>
          </w:p>
        </w:tc>
        <w:tc>
          <w:tcPr>
            <w:tcW w:w="1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变形镁及镁合金牌号和化学成分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英文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一年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全国有色金属标准化技术委员会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东北轻合金有限责任公司</w:t>
            </w:r>
          </w:p>
        </w:tc>
      </w:tr>
      <w:tr w:rsidR="00D911B2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Pr="009D4BC1" w:rsidRDefault="00D911B2" w:rsidP="009D4BC1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W20191184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GB/T 467-2010</w:t>
            </w:r>
          </w:p>
        </w:tc>
        <w:tc>
          <w:tcPr>
            <w:tcW w:w="1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阴极铜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英文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一年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全国有色金属标准化技术委员会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江西铜业股份有限公司</w:t>
            </w:r>
          </w:p>
        </w:tc>
      </w:tr>
      <w:tr w:rsidR="00D911B2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Pr="009D4BC1" w:rsidRDefault="00D911B2" w:rsidP="009D4BC1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W20191185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GB/T 3952-2016</w:t>
            </w:r>
          </w:p>
        </w:tc>
        <w:tc>
          <w:tcPr>
            <w:tcW w:w="1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电工用铜线坯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英文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一年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全国有色金属标准化技术委员会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江西铜业股份有限公司</w:t>
            </w:r>
          </w:p>
        </w:tc>
      </w:tr>
      <w:tr w:rsidR="00D911B2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Pr="009D4BC1" w:rsidRDefault="00D911B2" w:rsidP="009D4BC1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W20191186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GB/T 34497-2017</w:t>
            </w:r>
          </w:p>
        </w:tc>
        <w:tc>
          <w:tcPr>
            <w:tcW w:w="1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端子连接器用铜及铜合金带箔材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英文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一年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全国有色金属标准化技术委员会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宁波兴业盛泰集团有限公司</w:t>
            </w:r>
          </w:p>
        </w:tc>
      </w:tr>
      <w:tr w:rsidR="00D911B2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Pr="009D4BC1" w:rsidRDefault="00D911B2" w:rsidP="009D4BC1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W20191187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GB/T 30016-2013</w:t>
            </w:r>
          </w:p>
        </w:tc>
        <w:tc>
          <w:tcPr>
            <w:tcW w:w="1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接触网用青铜板带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英文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一年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全国有色金属标准化技术委员会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中铝洛阳铜加工有限公司</w:t>
            </w:r>
          </w:p>
        </w:tc>
      </w:tr>
      <w:tr w:rsidR="00D911B2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Pr="009D4BC1" w:rsidRDefault="00D911B2" w:rsidP="009D4BC1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W20191188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GB/T 17791-2017</w:t>
            </w:r>
          </w:p>
        </w:tc>
        <w:tc>
          <w:tcPr>
            <w:tcW w:w="1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空调与制冷设备用铜及铜合金无缝管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英文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一年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全国有色金属标准化技术委员会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金龙精密铜管集团股份有限公司</w:t>
            </w:r>
          </w:p>
        </w:tc>
      </w:tr>
      <w:tr w:rsidR="00D911B2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Pr="009D4BC1" w:rsidRDefault="00D911B2" w:rsidP="009D4BC1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W20191189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GB/T 30015-2013</w:t>
            </w:r>
          </w:p>
        </w:tc>
        <w:tc>
          <w:tcPr>
            <w:tcW w:w="1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接触网用青铜棒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英文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一年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全国有色金属标准化技术委员会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中铝洛阳铜加工有限公司</w:t>
            </w:r>
          </w:p>
        </w:tc>
      </w:tr>
      <w:tr w:rsidR="00D911B2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Pr="009D4BC1" w:rsidRDefault="00D911B2" w:rsidP="009D4BC1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W20191191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GB/T 34644-2017</w:t>
            </w:r>
          </w:p>
        </w:tc>
        <w:tc>
          <w:tcPr>
            <w:tcW w:w="1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锆及锆</w:t>
            </w:r>
            <w:proofErr w:type="gramEnd"/>
            <w:r>
              <w:rPr>
                <w:rFonts w:ascii="宋体" w:hAnsi="宋体" w:cs="宋体" w:hint="eastAsia"/>
              </w:rPr>
              <w:t>合金管材涡流检测方法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英文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一年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全国有色金属标准化技术委员会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国</w:t>
            </w:r>
            <w:proofErr w:type="gramStart"/>
            <w:r>
              <w:rPr>
                <w:rFonts w:ascii="宋体" w:hAnsi="宋体" w:cs="宋体" w:hint="eastAsia"/>
              </w:rPr>
              <w:t>核宝钛锆业</w:t>
            </w:r>
            <w:proofErr w:type="gramEnd"/>
            <w:r>
              <w:rPr>
                <w:rFonts w:ascii="宋体" w:hAnsi="宋体" w:cs="宋体" w:hint="eastAsia"/>
              </w:rPr>
              <w:t>股份公司</w:t>
            </w:r>
          </w:p>
        </w:tc>
      </w:tr>
      <w:tr w:rsidR="00D911B2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Pr="009D4BC1" w:rsidRDefault="00D911B2" w:rsidP="009D4BC1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W20191190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GB/T 8766-2013</w:t>
            </w:r>
          </w:p>
        </w:tc>
        <w:tc>
          <w:tcPr>
            <w:tcW w:w="1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单水氢</w:t>
            </w:r>
            <w:proofErr w:type="gramEnd"/>
            <w:r>
              <w:rPr>
                <w:rFonts w:ascii="宋体" w:hAnsi="宋体" w:cs="宋体" w:hint="eastAsia"/>
              </w:rPr>
              <w:t>氧化锂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英文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一年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全国有色金属标准化技术委员会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江西赣锋锂业股份有限公司</w:t>
            </w:r>
          </w:p>
        </w:tc>
      </w:tr>
      <w:tr w:rsidR="00D911B2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Pr="009D4BC1" w:rsidRDefault="00D911B2" w:rsidP="009D4BC1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W20191192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GB/T 3462-2017</w:t>
            </w:r>
          </w:p>
        </w:tc>
        <w:tc>
          <w:tcPr>
            <w:tcW w:w="1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钼</w:t>
            </w:r>
            <w:proofErr w:type="gramEnd"/>
            <w:r>
              <w:rPr>
                <w:rFonts w:ascii="宋体" w:hAnsi="宋体" w:cs="宋体" w:hint="eastAsia"/>
              </w:rPr>
              <w:t>条和</w:t>
            </w:r>
            <w:proofErr w:type="gramStart"/>
            <w:r>
              <w:rPr>
                <w:rFonts w:ascii="宋体" w:hAnsi="宋体" w:cs="宋体" w:hint="eastAsia"/>
              </w:rPr>
              <w:t>钼</w:t>
            </w:r>
            <w:proofErr w:type="gramEnd"/>
            <w:r>
              <w:rPr>
                <w:rFonts w:ascii="宋体" w:hAnsi="宋体" w:cs="宋体" w:hint="eastAsia"/>
              </w:rPr>
              <w:t>板坯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英文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一年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全国有色金属标准化技术委员会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金堆城</w:t>
            </w:r>
            <w:proofErr w:type="gramStart"/>
            <w:r>
              <w:rPr>
                <w:rFonts w:ascii="宋体" w:hAnsi="宋体" w:cs="宋体" w:hint="eastAsia"/>
              </w:rPr>
              <w:t>钼</w:t>
            </w:r>
            <w:proofErr w:type="gramEnd"/>
            <w:r>
              <w:rPr>
                <w:rFonts w:ascii="宋体" w:hAnsi="宋体" w:cs="宋体" w:hint="eastAsia"/>
              </w:rPr>
              <w:t>业股份有限公司</w:t>
            </w:r>
          </w:p>
        </w:tc>
      </w:tr>
      <w:tr w:rsidR="00D911B2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Pr="009D4BC1" w:rsidRDefault="00D911B2" w:rsidP="009D4BC1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W20191193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GB/T 4369-2015</w:t>
            </w:r>
          </w:p>
        </w:tc>
        <w:tc>
          <w:tcPr>
            <w:tcW w:w="1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英文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一年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全国有色金属标准化技术委员会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江西赣锋锂业股份有限公司</w:t>
            </w:r>
          </w:p>
        </w:tc>
      </w:tr>
      <w:tr w:rsidR="00D911B2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Pr="009D4BC1" w:rsidRDefault="00D911B2" w:rsidP="009D4BC1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W20191194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GB/T 3461-2016</w:t>
            </w:r>
          </w:p>
        </w:tc>
        <w:tc>
          <w:tcPr>
            <w:tcW w:w="1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钼粉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英文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一年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全国有色金属标准化技术委员会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金堆城</w:t>
            </w:r>
            <w:proofErr w:type="gramStart"/>
            <w:r>
              <w:rPr>
                <w:rFonts w:ascii="宋体" w:hAnsi="宋体" w:cs="宋体" w:hint="eastAsia"/>
              </w:rPr>
              <w:t>钼</w:t>
            </w:r>
            <w:proofErr w:type="gramEnd"/>
            <w:r>
              <w:rPr>
                <w:rFonts w:ascii="宋体" w:hAnsi="宋体" w:cs="宋体" w:hint="eastAsia"/>
              </w:rPr>
              <w:t>业股份有限公司</w:t>
            </w:r>
          </w:p>
        </w:tc>
      </w:tr>
      <w:tr w:rsidR="00D911B2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Pr="009D4BC1" w:rsidRDefault="00D911B2" w:rsidP="009D4BC1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W20191195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GB/T 37653-2019</w:t>
            </w:r>
          </w:p>
        </w:tc>
        <w:tc>
          <w:tcPr>
            <w:tcW w:w="1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铂锭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英文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一年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全国有色金属标准化技术委员会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江苏北矿金属循环利用科技有限公司、南京市产品质量监督检验院</w:t>
            </w:r>
          </w:p>
        </w:tc>
      </w:tr>
      <w:tr w:rsidR="00D911B2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Pr="009D4BC1" w:rsidRDefault="00D911B2" w:rsidP="009D4BC1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W20191196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20173763-T-610</w:t>
            </w:r>
          </w:p>
        </w:tc>
        <w:tc>
          <w:tcPr>
            <w:tcW w:w="1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二氯化钯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英文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中文标准发布后90天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全国有色金属标准化技术委员会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B2" w:rsidRDefault="00C107A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贵</w:t>
            </w:r>
            <w:proofErr w:type="gramStart"/>
            <w:r>
              <w:rPr>
                <w:rFonts w:ascii="宋体" w:hAnsi="宋体" w:cs="宋体" w:hint="eastAsia"/>
              </w:rPr>
              <w:t>研铂业</w:t>
            </w:r>
            <w:proofErr w:type="gramEnd"/>
            <w:r>
              <w:rPr>
                <w:rFonts w:ascii="宋体" w:hAnsi="宋体" w:cs="宋体" w:hint="eastAsia"/>
              </w:rPr>
              <w:t>股份有限公司</w:t>
            </w:r>
          </w:p>
        </w:tc>
      </w:tr>
      <w:bookmarkEnd w:id="0"/>
    </w:tbl>
    <w:p w:rsidR="00D911B2" w:rsidRDefault="00D911B2"/>
    <w:sectPr w:rsidR="00D911B2" w:rsidSect="00457396">
      <w:footerReference w:type="default" r:id="rId10"/>
      <w:pgSz w:w="16838" w:h="11906" w:orient="landscape"/>
      <w:pgMar w:top="851" w:right="1134" w:bottom="851" w:left="1134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574" w:rsidRDefault="00697574" w:rsidP="00EE42E7">
      <w:r>
        <w:separator/>
      </w:r>
    </w:p>
  </w:endnote>
  <w:endnote w:type="continuationSeparator" w:id="0">
    <w:p w:rsidR="00697574" w:rsidRDefault="00697574" w:rsidP="00EE4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宋体"/>
    <w:panose1 w:val="00000000000000000000"/>
    <w:charset w:val="86"/>
    <w:family w:val="roman"/>
    <w:notTrueType/>
    <w:pitch w:val="default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127088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457396" w:rsidRDefault="00457396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157E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157E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574" w:rsidRDefault="00697574" w:rsidP="00EE42E7">
      <w:r>
        <w:separator/>
      </w:r>
    </w:p>
  </w:footnote>
  <w:footnote w:type="continuationSeparator" w:id="0">
    <w:p w:rsidR="00697574" w:rsidRDefault="00697574" w:rsidP="00EE4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0F1F2C"/>
    <w:multiLevelType w:val="singleLevel"/>
    <w:tmpl w:val="820F1F2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690"/>
    <w:rsid w:val="001B4B41"/>
    <w:rsid w:val="00242E48"/>
    <w:rsid w:val="00383C5C"/>
    <w:rsid w:val="00397690"/>
    <w:rsid w:val="003A1FAC"/>
    <w:rsid w:val="00457396"/>
    <w:rsid w:val="00697574"/>
    <w:rsid w:val="006C70A8"/>
    <w:rsid w:val="006D518A"/>
    <w:rsid w:val="007178E7"/>
    <w:rsid w:val="0074155C"/>
    <w:rsid w:val="0076218F"/>
    <w:rsid w:val="00845C67"/>
    <w:rsid w:val="009157EA"/>
    <w:rsid w:val="009D4BC1"/>
    <w:rsid w:val="00A07BC5"/>
    <w:rsid w:val="00B24F4E"/>
    <w:rsid w:val="00C107AC"/>
    <w:rsid w:val="00C15DA5"/>
    <w:rsid w:val="00CB1476"/>
    <w:rsid w:val="00D06514"/>
    <w:rsid w:val="00D911B2"/>
    <w:rsid w:val="00D92300"/>
    <w:rsid w:val="00DB79FA"/>
    <w:rsid w:val="00EA5448"/>
    <w:rsid w:val="00EE42E7"/>
    <w:rsid w:val="011D0FE1"/>
    <w:rsid w:val="141B52C2"/>
    <w:rsid w:val="1DC67F53"/>
    <w:rsid w:val="255434EA"/>
    <w:rsid w:val="36BC32E6"/>
    <w:rsid w:val="5FDD61B7"/>
    <w:rsid w:val="674A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Calibri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Calibri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5C8697-8E6C-4654-A397-26688889A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</dc:creator>
  <cp:lastModifiedBy>zhangyun</cp:lastModifiedBy>
  <cp:revision>8</cp:revision>
  <cp:lastPrinted>2020-04-02T07:07:00Z</cp:lastPrinted>
  <dcterms:created xsi:type="dcterms:W3CDTF">2020-03-19T02:00:00Z</dcterms:created>
  <dcterms:modified xsi:type="dcterms:W3CDTF">2020-04-02T07:07:00Z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