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36201" w14:paraId="7E750A3A" w14:textId="77777777" w:rsidTr="00836201">
        <w:tc>
          <w:tcPr>
            <w:tcW w:w="2765" w:type="dxa"/>
          </w:tcPr>
          <w:p w14:paraId="1749E8AA" w14:textId="2C809246" w:rsidR="00836201" w:rsidRDefault="00836201">
            <w:r>
              <w:rPr>
                <w:rFonts w:hint="eastAsia"/>
              </w:rPr>
              <w:t>修改意见</w:t>
            </w:r>
          </w:p>
        </w:tc>
        <w:tc>
          <w:tcPr>
            <w:tcW w:w="2765" w:type="dxa"/>
          </w:tcPr>
          <w:p w14:paraId="096F71A4" w14:textId="06A73B0F" w:rsidR="00836201" w:rsidRDefault="00836201">
            <w:pPr>
              <w:rPr>
                <w:rFonts w:hint="eastAsia"/>
              </w:rPr>
            </w:pPr>
            <w:r>
              <w:rPr>
                <w:rFonts w:hint="eastAsia"/>
              </w:rPr>
              <w:t>提出单位</w:t>
            </w:r>
          </w:p>
        </w:tc>
        <w:tc>
          <w:tcPr>
            <w:tcW w:w="2766" w:type="dxa"/>
          </w:tcPr>
          <w:p w14:paraId="136756AE" w14:textId="5D5AE7C6" w:rsidR="00836201" w:rsidRDefault="00836201">
            <w:r>
              <w:rPr>
                <w:rFonts w:hint="eastAsia"/>
              </w:rPr>
              <w:t>采纳结果</w:t>
            </w:r>
          </w:p>
        </w:tc>
      </w:tr>
      <w:tr w:rsidR="00836201" w14:paraId="4B411390" w14:textId="77777777" w:rsidTr="00836201">
        <w:tc>
          <w:tcPr>
            <w:tcW w:w="2765" w:type="dxa"/>
          </w:tcPr>
          <w:p w14:paraId="2286D5AB" w14:textId="63ED5959" w:rsidR="00F365E7" w:rsidRPr="00F365E7" w:rsidRDefault="00F365E7" w:rsidP="00F365E7">
            <w:r>
              <w:rPr>
                <w:rFonts w:hint="eastAsia"/>
              </w:rPr>
              <w:t>《</w:t>
            </w:r>
            <w:r w:rsidRPr="00F365E7">
              <w:rPr>
                <w:rFonts w:hint="eastAsia"/>
              </w:rPr>
              <w:t>G</w:t>
            </w:r>
            <w:r w:rsidRPr="00F365E7">
              <w:t>B/T 11250.1复合金属覆层厚度的测定——金相法</w:t>
            </w:r>
            <w:r>
              <w:rPr>
                <w:rFonts w:hint="eastAsia"/>
              </w:rPr>
              <w:t>》</w:t>
            </w:r>
          </w:p>
          <w:p w14:paraId="6B165C09" w14:textId="263EA96C" w:rsidR="00836201" w:rsidRPr="00F365E7" w:rsidRDefault="00F365E7">
            <w:r>
              <w:rPr>
                <w:rFonts w:hint="eastAsia"/>
              </w:rPr>
              <w:t>该标准已经废止，不能引用</w:t>
            </w:r>
          </w:p>
        </w:tc>
        <w:tc>
          <w:tcPr>
            <w:tcW w:w="2765" w:type="dxa"/>
          </w:tcPr>
          <w:p w14:paraId="53D5C6F8" w14:textId="4AD64A02" w:rsidR="00836201" w:rsidRDefault="00F365E7">
            <w:r>
              <w:rPr>
                <w:rFonts w:hint="eastAsia"/>
              </w:rPr>
              <w:t>广东省工业分析检测中心</w:t>
            </w:r>
          </w:p>
        </w:tc>
        <w:tc>
          <w:tcPr>
            <w:tcW w:w="2766" w:type="dxa"/>
          </w:tcPr>
          <w:p w14:paraId="4B3F021E" w14:textId="32CF37D0" w:rsidR="00836201" w:rsidRDefault="00F365E7">
            <w:pPr>
              <w:rPr>
                <w:rFonts w:hint="eastAsia"/>
              </w:rPr>
            </w:pPr>
            <w:r>
              <w:rPr>
                <w:rFonts w:hint="eastAsia"/>
              </w:rPr>
              <w:t>采纳，将该标准从2</w:t>
            </w:r>
            <w:r>
              <w:t>.</w:t>
            </w:r>
            <w:r w:rsidRPr="00F365E7">
              <w:rPr>
                <w:rFonts w:hint="eastAsia"/>
                <w:b/>
              </w:rPr>
              <w:t>规范性引用文件</w:t>
            </w:r>
            <w:r>
              <w:rPr>
                <w:rFonts w:hint="eastAsia"/>
              </w:rPr>
              <w:t>中去除。</w:t>
            </w:r>
            <w:r w:rsidRPr="00F365E7">
              <w:rPr>
                <w:b/>
              </w:rPr>
              <w:t>6.1.1.2</w:t>
            </w:r>
            <w:r w:rsidRPr="00F365E7">
              <w:rPr>
                <w:rFonts w:hint="eastAsia"/>
                <w:b/>
              </w:rPr>
              <w:t>镶嵌前的准备</w:t>
            </w:r>
            <w:r w:rsidRPr="00F365E7">
              <w:rPr>
                <w:rFonts w:hint="eastAsia"/>
                <w:bCs/>
              </w:rPr>
              <w:t>中的引用部分改为文字描述</w:t>
            </w:r>
            <w:r>
              <w:rPr>
                <w:rFonts w:hint="eastAsia"/>
                <w:bCs/>
              </w:rPr>
              <w:t>，</w:t>
            </w:r>
            <w:r w:rsidRPr="00F365E7">
              <w:rPr>
                <w:rFonts w:hint="eastAsia"/>
                <w:b/>
                <w:bCs/>
              </w:rPr>
              <w:t>6</w:t>
            </w:r>
            <w:r w:rsidRPr="00F365E7">
              <w:rPr>
                <w:b/>
                <w:bCs/>
              </w:rPr>
              <w:t>.1.1.4</w:t>
            </w:r>
            <w:r w:rsidRPr="00F365E7">
              <w:rPr>
                <w:rFonts w:hint="eastAsia"/>
                <w:b/>
                <w:bCs/>
              </w:rPr>
              <w:t>试样截面的研磨与抛光</w:t>
            </w:r>
            <w:r w:rsidRPr="00F365E7">
              <w:rPr>
                <w:rFonts w:hint="eastAsia"/>
              </w:rPr>
              <w:t>中引用部分改为文字描述</w:t>
            </w:r>
            <w:r>
              <w:rPr>
                <w:rFonts w:hint="eastAsia"/>
              </w:rPr>
              <w:t>。</w:t>
            </w:r>
          </w:p>
        </w:tc>
      </w:tr>
      <w:tr w:rsidR="00836201" w14:paraId="7607E70E" w14:textId="77777777" w:rsidTr="00836201">
        <w:tc>
          <w:tcPr>
            <w:tcW w:w="2765" w:type="dxa"/>
          </w:tcPr>
          <w:p w14:paraId="6809306C" w14:textId="1F5409C6" w:rsidR="00F365E7" w:rsidRPr="00F365E7" w:rsidRDefault="00F365E7" w:rsidP="00F365E7">
            <w:pPr>
              <w:rPr>
                <w:b/>
              </w:rPr>
            </w:pPr>
            <w:r w:rsidRPr="00F365E7">
              <w:rPr>
                <w:rFonts w:hint="eastAsia"/>
                <w:b/>
              </w:rPr>
              <w:t>3</w:t>
            </w:r>
            <w:r w:rsidRPr="00F365E7">
              <w:rPr>
                <w:b/>
              </w:rPr>
              <w:t>.4</w:t>
            </w:r>
            <w:r w:rsidRPr="00F365E7">
              <w:rPr>
                <w:rFonts w:hint="eastAsia"/>
                <w:b/>
              </w:rPr>
              <w:t>电子通道衬度Electron</w:t>
            </w:r>
            <w:r w:rsidRPr="00F365E7">
              <w:rPr>
                <w:b/>
              </w:rPr>
              <w:t xml:space="preserve"> </w:t>
            </w:r>
            <w:r w:rsidRPr="00F365E7">
              <w:rPr>
                <w:rFonts w:hint="eastAsia"/>
                <w:b/>
              </w:rPr>
              <w:t>channeling</w:t>
            </w:r>
            <w:r w:rsidRPr="00F365E7">
              <w:rPr>
                <w:b/>
              </w:rPr>
              <w:t xml:space="preserve"> </w:t>
            </w:r>
            <w:r w:rsidRPr="00F365E7">
              <w:rPr>
                <w:rFonts w:hint="eastAsia"/>
                <w:b/>
              </w:rPr>
              <w:t>contrast（E</w:t>
            </w:r>
            <w:r w:rsidRPr="00F365E7">
              <w:rPr>
                <w:b/>
              </w:rPr>
              <w:t>CC</w:t>
            </w:r>
            <w:r w:rsidRPr="00F365E7">
              <w:rPr>
                <w:rFonts w:hint="eastAsia"/>
                <w:b/>
              </w:rPr>
              <w:t>）</w:t>
            </w:r>
          </w:p>
          <w:p w14:paraId="1A984CE9" w14:textId="60B55387" w:rsidR="00836201" w:rsidRDefault="00F365E7">
            <w:r>
              <w:rPr>
                <w:rFonts w:hint="eastAsia"/>
              </w:rPr>
              <w:t>的术语与定义与标准无紧要关系</w:t>
            </w:r>
          </w:p>
        </w:tc>
        <w:tc>
          <w:tcPr>
            <w:tcW w:w="2765" w:type="dxa"/>
          </w:tcPr>
          <w:p w14:paraId="5FCB5910" w14:textId="455912C6" w:rsidR="00836201" w:rsidRDefault="00F365E7">
            <w:r w:rsidRPr="00F365E7">
              <w:rPr>
                <w:rFonts w:hint="eastAsia"/>
              </w:rPr>
              <w:t>国合通用测试评价认证股份公司</w:t>
            </w:r>
          </w:p>
        </w:tc>
        <w:tc>
          <w:tcPr>
            <w:tcW w:w="2766" w:type="dxa"/>
          </w:tcPr>
          <w:p w14:paraId="1C7D3BFF" w14:textId="4E8BAFA5" w:rsidR="00F365E7" w:rsidRPr="00F365E7" w:rsidRDefault="00F365E7" w:rsidP="00F365E7">
            <w:pPr>
              <w:rPr>
                <w:bCs/>
              </w:rPr>
            </w:pPr>
            <w:r>
              <w:rPr>
                <w:rFonts w:hint="eastAsia"/>
              </w:rPr>
              <w:t>采纳，将</w:t>
            </w:r>
            <w:r w:rsidRPr="00F365E7">
              <w:rPr>
                <w:rFonts w:hint="eastAsia"/>
                <w:b/>
              </w:rPr>
              <w:t>3</w:t>
            </w:r>
            <w:r w:rsidRPr="00F365E7">
              <w:rPr>
                <w:b/>
              </w:rPr>
              <w:t>.4</w:t>
            </w:r>
            <w:r w:rsidRPr="00F365E7">
              <w:rPr>
                <w:rFonts w:hint="eastAsia"/>
                <w:b/>
              </w:rPr>
              <w:t>电子通道衬度Electron</w:t>
            </w:r>
            <w:r w:rsidRPr="00F365E7">
              <w:rPr>
                <w:b/>
              </w:rPr>
              <w:t xml:space="preserve"> </w:t>
            </w:r>
            <w:r w:rsidRPr="00F365E7">
              <w:rPr>
                <w:rFonts w:hint="eastAsia"/>
                <w:b/>
              </w:rPr>
              <w:t>channeling</w:t>
            </w:r>
            <w:r w:rsidRPr="00F365E7">
              <w:rPr>
                <w:b/>
              </w:rPr>
              <w:t xml:space="preserve"> </w:t>
            </w:r>
            <w:r w:rsidRPr="00F365E7">
              <w:rPr>
                <w:rFonts w:hint="eastAsia"/>
                <w:b/>
              </w:rPr>
              <w:t>contrast（E</w:t>
            </w:r>
            <w:r w:rsidRPr="00F365E7">
              <w:rPr>
                <w:b/>
              </w:rPr>
              <w:t>CC</w:t>
            </w:r>
            <w:r w:rsidRPr="00F365E7">
              <w:rPr>
                <w:rFonts w:hint="eastAsia"/>
                <w:b/>
              </w:rPr>
              <w:t>）</w:t>
            </w:r>
            <w:r w:rsidRPr="00293562">
              <w:rPr>
                <w:rFonts w:hint="eastAsia"/>
                <w:bCs/>
              </w:rPr>
              <w:t>的术语描述</w:t>
            </w:r>
            <w:r w:rsidR="00293562" w:rsidRPr="00293562">
              <w:rPr>
                <w:rFonts w:hint="eastAsia"/>
                <w:bCs/>
              </w:rPr>
              <w:t>与定义去除</w:t>
            </w:r>
          </w:p>
          <w:p w14:paraId="1724B386" w14:textId="7BE25019" w:rsidR="00836201" w:rsidRDefault="00836201"/>
        </w:tc>
      </w:tr>
      <w:tr w:rsidR="00836201" w14:paraId="0AC04EF5" w14:textId="77777777" w:rsidTr="00836201">
        <w:tc>
          <w:tcPr>
            <w:tcW w:w="2765" w:type="dxa"/>
          </w:tcPr>
          <w:p w14:paraId="2837F9F3" w14:textId="7B6888AB" w:rsidR="00836201" w:rsidRPr="00293562" w:rsidRDefault="00293562">
            <w:pPr>
              <w:rPr>
                <w:rFonts w:hint="eastAsia"/>
                <w:bCs/>
              </w:rPr>
            </w:pPr>
            <w:r w:rsidRPr="00293562">
              <w:rPr>
                <w:rFonts w:hint="eastAsia"/>
                <w:b/>
              </w:rPr>
              <w:t>6</w:t>
            </w:r>
            <w:r w:rsidRPr="00293562">
              <w:rPr>
                <w:b/>
              </w:rPr>
              <w:t>.1.2.4</w:t>
            </w:r>
            <w:r w:rsidRPr="00293562">
              <w:rPr>
                <w:rFonts w:hint="eastAsia"/>
                <w:b/>
              </w:rPr>
              <w:t>拍摄前的准备：</w:t>
            </w:r>
            <w:r w:rsidRPr="00293562">
              <w:rPr>
                <w:rFonts w:hint="eastAsia"/>
                <w:bCs/>
              </w:rPr>
              <w:t>中“</w:t>
            </w:r>
            <w:r w:rsidRPr="00293562">
              <w:rPr>
                <w:rFonts w:hint="eastAsia"/>
                <w:bCs/>
              </w:rPr>
              <w:t>如发现存在特殊元素应该确定是否存在未显现的覆层。由于离子束对不同材料蚀刻能力不同，可以使用离子束对截面进行持续照射的方法来蚀刻截面，使覆层显现。</w:t>
            </w:r>
            <w:r>
              <w:rPr>
                <w:rFonts w:hint="eastAsia"/>
                <w:bCs/>
              </w:rPr>
              <w:t>”的描述未注明该步骤并非所有情况的样品都要进行</w:t>
            </w:r>
          </w:p>
        </w:tc>
        <w:tc>
          <w:tcPr>
            <w:tcW w:w="2765" w:type="dxa"/>
          </w:tcPr>
          <w:p w14:paraId="067CAE7B" w14:textId="4A544374" w:rsidR="00836201" w:rsidRDefault="00293562">
            <w:r w:rsidRPr="00293562">
              <w:rPr>
                <w:rFonts w:hint="eastAsia"/>
              </w:rPr>
              <w:t>国合通用测试评价认证股份公司</w:t>
            </w:r>
          </w:p>
        </w:tc>
        <w:tc>
          <w:tcPr>
            <w:tcW w:w="2766" w:type="dxa"/>
          </w:tcPr>
          <w:p w14:paraId="783E57EE" w14:textId="043DB547" w:rsidR="00836201" w:rsidRDefault="00293562">
            <w:r>
              <w:rPr>
                <w:rFonts w:hint="eastAsia"/>
              </w:rPr>
              <w:t>采纳，在</w:t>
            </w:r>
            <w:r w:rsidRPr="00293562">
              <w:rPr>
                <w:rFonts w:hint="eastAsia"/>
                <w:b/>
              </w:rPr>
              <w:t>6</w:t>
            </w:r>
            <w:r w:rsidRPr="00293562">
              <w:rPr>
                <w:b/>
              </w:rPr>
              <w:t>.1.2.4</w:t>
            </w:r>
            <w:r w:rsidRPr="00293562">
              <w:rPr>
                <w:rFonts w:hint="eastAsia"/>
                <w:b/>
              </w:rPr>
              <w:t>拍摄前的准备：</w:t>
            </w:r>
            <w:r w:rsidRPr="00293562">
              <w:rPr>
                <w:rFonts w:hint="eastAsia"/>
              </w:rPr>
              <w:t>“如发现存在特殊元素应该确定是否存在未显现的覆层。由于离子束对不同材料蚀刻能力不同，可以使用离子束对截面进行持续照射的方法来蚀刻截面，使覆层显现。”</w:t>
            </w:r>
            <w:r w:rsidRPr="00293562">
              <w:rPr>
                <w:rFonts w:hint="eastAsia"/>
              </w:rPr>
              <w:t>之后加入描述</w:t>
            </w:r>
            <w:r>
              <w:rPr>
                <w:rFonts w:hint="eastAsia"/>
                <w:b/>
                <w:bCs/>
              </w:rPr>
              <w:t>“</w:t>
            </w:r>
            <w:r w:rsidR="00822F18" w:rsidRPr="00822F18">
              <w:rPr>
                <w:rFonts w:hint="eastAsia"/>
                <w:b/>
                <w:bCs/>
              </w:rPr>
              <w:t>如果经过检查后发现所有覆层都已经清晰显现，可跳过离子束蚀刻截面的操作</w:t>
            </w:r>
            <w:r>
              <w:rPr>
                <w:rFonts w:hint="eastAsia"/>
                <w:b/>
                <w:bCs/>
              </w:rPr>
              <w:t>”</w:t>
            </w:r>
            <w:r w:rsidR="00C309E1">
              <w:rPr>
                <w:rFonts w:hint="eastAsia"/>
                <w:b/>
                <w:bCs/>
              </w:rPr>
              <w:t>。</w:t>
            </w:r>
          </w:p>
        </w:tc>
      </w:tr>
    </w:tbl>
    <w:p w14:paraId="624BEA35" w14:textId="77777777" w:rsidR="00075B42" w:rsidRDefault="00075B42">
      <w:bookmarkStart w:id="0" w:name="_GoBack"/>
      <w:bookmarkEnd w:id="0"/>
    </w:p>
    <w:sectPr w:rsidR="00075B4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135CA" w14:textId="77777777" w:rsidR="00183B1C" w:rsidRDefault="00183B1C" w:rsidP="00F365E7">
      <w:r>
        <w:separator/>
      </w:r>
    </w:p>
  </w:endnote>
  <w:endnote w:type="continuationSeparator" w:id="0">
    <w:p w14:paraId="0820A309" w14:textId="77777777" w:rsidR="00183B1C" w:rsidRDefault="00183B1C" w:rsidP="00F3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C7A51" w14:textId="77777777" w:rsidR="00183B1C" w:rsidRDefault="00183B1C" w:rsidP="00F365E7">
      <w:r>
        <w:separator/>
      </w:r>
    </w:p>
  </w:footnote>
  <w:footnote w:type="continuationSeparator" w:id="0">
    <w:p w14:paraId="569683B6" w14:textId="77777777" w:rsidR="00183B1C" w:rsidRDefault="00183B1C" w:rsidP="00F3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BD6B" w14:textId="324A4FF7" w:rsidR="00F365E7" w:rsidRDefault="00F365E7">
    <w:pPr>
      <w:pStyle w:val="a4"/>
    </w:pPr>
    <w:r w:rsidRPr="00F365E7">
      <w:rPr>
        <w:rFonts w:hint="eastAsia"/>
      </w:rPr>
      <w:t>贵金属复合材料覆层厚度的扫描电镜测定方法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58"/>
    <w:rsid w:val="00075B42"/>
    <w:rsid w:val="00183B1C"/>
    <w:rsid w:val="00293562"/>
    <w:rsid w:val="00645A58"/>
    <w:rsid w:val="00822F18"/>
    <w:rsid w:val="00836201"/>
    <w:rsid w:val="00B11BF3"/>
    <w:rsid w:val="00C309E1"/>
    <w:rsid w:val="00F3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0E5E2"/>
  <w15:chartTrackingRefBased/>
  <w15:docId w15:val="{EB2BC8EF-3789-4225-AD9F-F8CAA9A5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6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365E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36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365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 端</dc:creator>
  <cp:keywords/>
  <dc:description/>
  <cp:lastModifiedBy>毛 端</cp:lastModifiedBy>
  <cp:revision>5</cp:revision>
  <dcterms:created xsi:type="dcterms:W3CDTF">2019-06-17T06:30:00Z</dcterms:created>
  <dcterms:modified xsi:type="dcterms:W3CDTF">2019-06-17T06:50:00Z</dcterms:modified>
</cp:coreProperties>
</file>