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23A" w:rsidRDefault="0076623A">
      <w:pPr>
        <w:rPr>
          <w:b/>
          <w:sz w:val="30"/>
          <w:szCs w:val="30"/>
        </w:rPr>
      </w:pPr>
    </w:p>
    <w:p w:rsidR="0076623A" w:rsidRDefault="009236B3">
      <w:pPr>
        <w:rPr>
          <w:b/>
          <w:sz w:val="30"/>
          <w:szCs w:val="30"/>
        </w:rPr>
      </w:pPr>
      <w:r>
        <w:rPr>
          <w:rFonts w:hint="eastAsia"/>
          <w:b/>
          <w:sz w:val="30"/>
          <w:szCs w:val="30"/>
        </w:rPr>
        <w:t xml:space="preserve">                   </w:t>
      </w:r>
    </w:p>
    <w:p w:rsidR="0076623A" w:rsidRDefault="0076623A">
      <w:pPr>
        <w:rPr>
          <w:b/>
          <w:sz w:val="30"/>
          <w:szCs w:val="30"/>
        </w:rPr>
      </w:pPr>
    </w:p>
    <w:p w:rsidR="0076623A" w:rsidRDefault="009236B3">
      <w:pPr>
        <w:rPr>
          <w:b/>
          <w:sz w:val="30"/>
          <w:szCs w:val="30"/>
        </w:rPr>
      </w:pPr>
      <w:r>
        <w:rPr>
          <w:rFonts w:hint="eastAsia"/>
          <w:b/>
          <w:sz w:val="30"/>
          <w:szCs w:val="30"/>
        </w:rPr>
        <w:t xml:space="preserve">     </w:t>
      </w:r>
      <w:r>
        <w:rPr>
          <w:rFonts w:hint="eastAsia"/>
          <w:b/>
          <w:sz w:val="30"/>
          <w:szCs w:val="30"/>
        </w:rPr>
        <w:t>行业标准</w:t>
      </w:r>
      <w:proofErr w:type="gramStart"/>
      <w:r>
        <w:rPr>
          <w:rFonts w:hint="eastAsia"/>
          <w:b/>
          <w:sz w:val="30"/>
          <w:szCs w:val="30"/>
        </w:rPr>
        <w:t>《</w:t>
      </w:r>
      <w:proofErr w:type="gramEnd"/>
      <w:r>
        <w:rPr>
          <w:rFonts w:hint="eastAsia"/>
          <w:b/>
          <w:sz w:val="30"/>
          <w:szCs w:val="30"/>
        </w:rPr>
        <w:t>掺锡氧化铟粉化学分析方法</w:t>
      </w:r>
      <w:r>
        <w:rPr>
          <w:rFonts w:hint="eastAsia"/>
          <w:b/>
          <w:sz w:val="30"/>
          <w:szCs w:val="30"/>
        </w:rPr>
        <w:t xml:space="preserve">  </w:t>
      </w:r>
      <w:r>
        <w:rPr>
          <w:rFonts w:hint="eastAsia"/>
          <w:b/>
          <w:sz w:val="30"/>
          <w:szCs w:val="30"/>
        </w:rPr>
        <w:t>第</w:t>
      </w:r>
      <w:r>
        <w:rPr>
          <w:rFonts w:hint="eastAsia"/>
          <w:b/>
          <w:sz w:val="30"/>
          <w:szCs w:val="30"/>
        </w:rPr>
        <w:t>3</w:t>
      </w:r>
      <w:r>
        <w:rPr>
          <w:rFonts w:hint="eastAsia"/>
          <w:b/>
          <w:sz w:val="30"/>
          <w:szCs w:val="30"/>
        </w:rPr>
        <w:t>部分：</w:t>
      </w:r>
      <w:r>
        <w:rPr>
          <w:rFonts w:hint="eastAsia"/>
          <w:b/>
          <w:sz w:val="30"/>
          <w:szCs w:val="30"/>
        </w:rPr>
        <w:t xml:space="preserve"> </w:t>
      </w:r>
    </w:p>
    <w:p w:rsidR="0076623A" w:rsidRDefault="009236B3">
      <w:pPr>
        <w:rPr>
          <w:b/>
          <w:sz w:val="30"/>
          <w:szCs w:val="30"/>
        </w:rPr>
      </w:pPr>
      <w:r>
        <w:rPr>
          <w:rFonts w:hint="eastAsia"/>
          <w:b/>
          <w:sz w:val="30"/>
          <w:szCs w:val="30"/>
        </w:rPr>
        <w:t xml:space="preserve">             </w:t>
      </w:r>
      <w:r>
        <w:rPr>
          <w:rFonts w:hint="eastAsia"/>
          <w:b/>
          <w:sz w:val="30"/>
          <w:szCs w:val="30"/>
        </w:rPr>
        <w:t>物相分析</w:t>
      </w:r>
      <w:r>
        <w:rPr>
          <w:rFonts w:hint="eastAsia"/>
          <w:b/>
          <w:sz w:val="30"/>
          <w:szCs w:val="30"/>
        </w:rPr>
        <w:t xml:space="preserve">  X</w:t>
      </w:r>
      <w:r>
        <w:rPr>
          <w:rFonts w:hint="eastAsia"/>
          <w:b/>
          <w:sz w:val="30"/>
          <w:szCs w:val="30"/>
        </w:rPr>
        <w:t>射线衍射分析法》</w:t>
      </w:r>
      <w:r>
        <w:rPr>
          <w:b/>
          <w:sz w:val="30"/>
          <w:szCs w:val="30"/>
        </w:rPr>
        <w:t xml:space="preserve">              </w:t>
      </w:r>
    </w:p>
    <w:p w:rsidR="0076623A" w:rsidRDefault="0076623A">
      <w:pPr>
        <w:ind w:leftChars="400" w:left="1640" w:hangingChars="250" w:hanging="800"/>
        <w:rPr>
          <w:sz w:val="32"/>
        </w:rPr>
      </w:pPr>
    </w:p>
    <w:p w:rsidR="0076623A" w:rsidRDefault="009236B3">
      <w:pPr>
        <w:ind w:firstLineChars="350" w:firstLine="2530"/>
        <w:rPr>
          <w:b/>
          <w:sz w:val="72"/>
          <w:szCs w:val="72"/>
        </w:rPr>
      </w:pPr>
      <w:r>
        <w:rPr>
          <w:rFonts w:hint="eastAsia"/>
          <w:b/>
          <w:sz w:val="72"/>
          <w:szCs w:val="72"/>
        </w:rPr>
        <w:t>编制说明</w:t>
      </w:r>
    </w:p>
    <w:p w:rsidR="0076623A" w:rsidRDefault="009236B3">
      <w:pPr>
        <w:ind w:firstLineChars="400" w:firstLine="1280"/>
        <w:rPr>
          <w:rFonts w:ascii="宋体" w:hAnsi="宋体"/>
          <w:sz w:val="32"/>
        </w:rPr>
      </w:pPr>
      <w:r>
        <w:rPr>
          <w:sz w:val="32"/>
        </w:rPr>
        <w:t xml:space="preserve">            </w:t>
      </w:r>
      <w:r>
        <w:rPr>
          <w:rFonts w:ascii="宋体" w:hAnsi="宋体" w:hint="eastAsia"/>
          <w:sz w:val="32"/>
        </w:rPr>
        <w:t xml:space="preserve"> </w:t>
      </w:r>
    </w:p>
    <w:p w:rsidR="0076623A" w:rsidRDefault="009236B3">
      <w:pPr>
        <w:ind w:firstLineChars="1050" w:firstLine="3162"/>
        <w:rPr>
          <w:b/>
          <w:sz w:val="30"/>
          <w:szCs w:val="30"/>
        </w:rPr>
      </w:pPr>
      <w:r>
        <w:rPr>
          <w:rFonts w:hint="eastAsia"/>
          <w:b/>
          <w:sz w:val="30"/>
          <w:szCs w:val="30"/>
        </w:rPr>
        <w:t>(</w:t>
      </w:r>
      <w:r>
        <w:rPr>
          <w:rFonts w:hint="eastAsia"/>
          <w:b/>
          <w:sz w:val="30"/>
          <w:szCs w:val="30"/>
        </w:rPr>
        <w:t>送审稿</w:t>
      </w:r>
      <w:r>
        <w:rPr>
          <w:rFonts w:hint="eastAsia"/>
          <w:b/>
          <w:sz w:val="30"/>
          <w:szCs w:val="30"/>
        </w:rPr>
        <w:t>)</w:t>
      </w:r>
    </w:p>
    <w:p w:rsidR="0076623A" w:rsidRDefault="0076623A">
      <w:pPr>
        <w:ind w:firstLineChars="400" w:firstLine="1120"/>
        <w:rPr>
          <w:sz w:val="28"/>
        </w:rPr>
      </w:pPr>
    </w:p>
    <w:p w:rsidR="0076623A" w:rsidRDefault="0076623A">
      <w:pPr>
        <w:ind w:firstLineChars="400" w:firstLine="1120"/>
        <w:rPr>
          <w:sz w:val="28"/>
        </w:rPr>
      </w:pPr>
    </w:p>
    <w:p w:rsidR="0076623A" w:rsidRDefault="0076623A">
      <w:pPr>
        <w:ind w:firstLineChars="400" w:firstLine="1120"/>
        <w:rPr>
          <w:sz w:val="28"/>
        </w:rPr>
      </w:pPr>
    </w:p>
    <w:p w:rsidR="0076623A" w:rsidRDefault="0076623A">
      <w:pPr>
        <w:ind w:firstLineChars="400" w:firstLine="1120"/>
        <w:rPr>
          <w:sz w:val="28"/>
        </w:rPr>
      </w:pPr>
    </w:p>
    <w:p w:rsidR="0076623A" w:rsidRDefault="0076623A">
      <w:pPr>
        <w:ind w:firstLineChars="400" w:firstLine="1120"/>
        <w:rPr>
          <w:sz w:val="28"/>
        </w:rPr>
      </w:pPr>
    </w:p>
    <w:p w:rsidR="0076623A" w:rsidRDefault="0076623A">
      <w:pPr>
        <w:ind w:firstLineChars="400" w:firstLine="1120"/>
        <w:rPr>
          <w:sz w:val="28"/>
        </w:rPr>
      </w:pPr>
    </w:p>
    <w:p w:rsidR="0076623A" w:rsidRDefault="0076623A">
      <w:pPr>
        <w:ind w:firstLineChars="400" w:firstLine="1120"/>
        <w:rPr>
          <w:sz w:val="28"/>
        </w:rPr>
      </w:pPr>
    </w:p>
    <w:p w:rsidR="0076623A" w:rsidRDefault="009236B3">
      <w:pPr>
        <w:ind w:firstLineChars="400" w:firstLine="1120"/>
        <w:rPr>
          <w:rFonts w:ascii="宋体" w:hAnsi="宋体"/>
          <w:sz w:val="28"/>
          <w:szCs w:val="28"/>
        </w:rPr>
      </w:pPr>
      <w:r>
        <w:rPr>
          <w:rFonts w:ascii="宋体" w:hAnsi="宋体" w:hint="eastAsia"/>
          <w:sz w:val="28"/>
          <w:szCs w:val="28"/>
        </w:rPr>
        <w:t>行业标准《掺锡氧化铟</w:t>
      </w:r>
      <w:r w:rsidR="006754D3">
        <w:rPr>
          <w:rFonts w:ascii="宋体" w:hAnsi="宋体" w:hint="eastAsia"/>
          <w:sz w:val="28"/>
          <w:szCs w:val="28"/>
        </w:rPr>
        <w:t>粉</w:t>
      </w:r>
      <w:r>
        <w:rPr>
          <w:rFonts w:ascii="宋体" w:hAnsi="宋体" w:hint="eastAsia"/>
          <w:sz w:val="28"/>
          <w:szCs w:val="28"/>
        </w:rPr>
        <w:t>化学分析方法》起草小组</w:t>
      </w:r>
    </w:p>
    <w:p w:rsidR="0076623A" w:rsidRDefault="009236B3">
      <w:pPr>
        <w:ind w:firstLineChars="400" w:firstLine="1120"/>
        <w:rPr>
          <w:rFonts w:ascii="宋体" w:hAnsi="宋体"/>
          <w:sz w:val="28"/>
        </w:rPr>
      </w:pPr>
      <w:r>
        <w:rPr>
          <w:sz w:val="28"/>
        </w:rPr>
        <w:t xml:space="preserve">            </w:t>
      </w:r>
      <w:r>
        <w:rPr>
          <w:rFonts w:hint="eastAsia"/>
          <w:sz w:val="28"/>
        </w:rPr>
        <w:t xml:space="preserve">　</w:t>
      </w:r>
      <w:r>
        <w:rPr>
          <w:sz w:val="28"/>
        </w:rPr>
        <w:t xml:space="preserve">   </w:t>
      </w:r>
      <w:r>
        <w:rPr>
          <w:rFonts w:ascii="宋体" w:hAnsi="宋体" w:hint="eastAsia"/>
          <w:sz w:val="28"/>
        </w:rPr>
        <w:t xml:space="preserve"> 2019.4</w:t>
      </w:r>
    </w:p>
    <w:p w:rsidR="0076623A" w:rsidRDefault="0076623A"/>
    <w:p w:rsidR="0076623A" w:rsidRDefault="0076623A"/>
    <w:p w:rsidR="0076623A" w:rsidRDefault="0076623A"/>
    <w:p w:rsidR="0076623A" w:rsidRDefault="0076623A"/>
    <w:p w:rsidR="0076623A" w:rsidRDefault="0076623A"/>
    <w:p w:rsidR="0076623A" w:rsidRDefault="0076623A"/>
    <w:p w:rsidR="0076623A" w:rsidRDefault="0076623A"/>
    <w:p w:rsidR="0076623A" w:rsidRDefault="009236B3">
      <w:pPr>
        <w:pStyle w:val="a8"/>
        <w:numPr>
          <w:ilvl w:val="0"/>
          <w:numId w:val="1"/>
        </w:numPr>
        <w:spacing w:line="460" w:lineRule="exact"/>
        <w:ind w:firstLineChars="0"/>
        <w:rPr>
          <w:rFonts w:ascii="宋体" w:hAnsi="宋体"/>
          <w:b/>
          <w:bCs/>
          <w:sz w:val="24"/>
        </w:rPr>
      </w:pPr>
      <w:r>
        <w:rPr>
          <w:rFonts w:ascii="宋体" w:hAnsi="宋体"/>
          <w:b/>
          <w:bCs/>
          <w:sz w:val="24"/>
        </w:rPr>
        <w:lastRenderedPageBreak/>
        <w:t>任务来源</w:t>
      </w:r>
    </w:p>
    <w:p w:rsidR="0076623A" w:rsidRDefault="009236B3">
      <w:pPr>
        <w:spacing w:line="460" w:lineRule="exact"/>
        <w:ind w:firstLine="495"/>
        <w:rPr>
          <w:rFonts w:ascii="宋体" w:hAnsi="宋体"/>
          <w:szCs w:val="21"/>
        </w:rPr>
      </w:pPr>
      <w:r>
        <w:rPr>
          <w:rFonts w:ascii="宋体" w:hAnsi="宋体" w:hint="eastAsia"/>
          <w:szCs w:val="21"/>
        </w:rPr>
        <w:t>根据</w:t>
      </w:r>
      <w:proofErr w:type="gramStart"/>
      <w:r>
        <w:rPr>
          <w:rFonts w:ascii="宋体" w:hAnsi="宋体" w:hint="eastAsia"/>
          <w:szCs w:val="21"/>
        </w:rPr>
        <w:t>工信厅科</w:t>
      </w:r>
      <w:proofErr w:type="gramEnd"/>
      <w:r>
        <w:rPr>
          <w:rFonts w:ascii="宋体" w:hAnsi="宋体" w:hint="eastAsia"/>
          <w:szCs w:val="21"/>
        </w:rPr>
        <w:t>[2017]40号《工业和信息化部办公厅关于印发2017年第一批行业标准制修订计划的通知》，全国有色金属标准化技术委员会文件“有色标委【2017】31号”《关于转发2017年有色金属国家、行业、协会标准制（修）订项目计划的通知》”，以及全国有色金属标准化技术委员会文件“有色标委【2017】95号”，“关于印发《掺锡氧化铟粉化学分析方法》等18项标准任务落实会会议纪要的通知”，《掺锡氧化铟粉化学分析方法  第3部分： 物相分析  X射线衍射分析法》行业标准由广西壮族自治区冶金产品质量检验站负责起草，第一验证单位为</w:t>
      </w:r>
      <w:r>
        <w:t>广西晶联光电材料有限责任公司、</w:t>
      </w:r>
      <w:r>
        <w:rPr>
          <w:rFonts w:hint="eastAsia"/>
        </w:rPr>
        <w:t>广西壮族自治区地质矿产测试研究中心、</w:t>
      </w:r>
      <w:r>
        <w:rPr>
          <w:rFonts w:hint="eastAsia"/>
          <w:color w:val="000000"/>
        </w:rPr>
        <w:t>广东省</w:t>
      </w:r>
      <w:r>
        <w:rPr>
          <w:color w:val="000000"/>
        </w:rPr>
        <w:t>工业分析检测中心</w:t>
      </w:r>
      <w:r w:rsidR="00F60508">
        <w:rPr>
          <w:rFonts w:hint="eastAsia"/>
          <w:color w:val="000000"/>
        </w:rPr>
        <w:t>、国标（北京）检验认证有限公司</w:t>
      </w:r>
      <w:r>
        <w:rPr>
          <w:rFonts w:ascii="宋体" w:hAnsi="宋体" w:hint="eastAsia"/>
          <w:szCs w:val="21"/>
        </w:rPr>
        <w:t>，第二验证单位为</w:t>
      </w:r>
      <w:r>
        <w:rPr>
          <w:rFonts w:hint="eastAsia"/>
        </w:rPr>
        <w:t>广西壮族自治区分析测试研究中心</w:t>
      </w:r>
      <w:r>
        <w:t>、桂林理工大学</w:t>
      </w:r>
      <w:r>
        <w:rPr>
          <w:rFonts w:hint="eastAsia"/>
        </w:rPr>
        <w:t>南宁分校</w:t>
      </w:r>
      <w:r>
        <w:t>、</w:t>
      </w:r>
      <w:r>
        <w:rPr>
          <w:rFonts w:hint="eastAsia"/>
        </w:rPr>
        <w:t>南宁奥博斯检测科技有限责任公司</w:t>
      </w:r>
      <w:r>
        <w:t>、</w:t>
      </w:r>
      <w:proofErr w:type="gramStart"/>
      <w:r>
        <w:t>洛阳晶联光电</w:t>
      </w:r>
      <w:proofErr w:type="gramEnd"/>
      <w:r>
        <w:t>材料有限责任公司</w:t>
      </w:r>
      <w:r>
        <w:rPr>
          <w:rFonts w:ascii="宋体" w:hAnsi="宋体" w:hint="eastAsia"/>
          <w:szCs w:val="21"/>
        </w:rPr>
        <w:t>。</w:t>
      </w:r>
    </w:p>
    <w:p w:rsidR="0076623A" w:rsidRDefault="009236B3">
      <w:pPr>
        <w:tabs>
          <w:tab w:val="left" w:pos="0"/>
        </w:tabs>
        <w:spacing w:line="360" w:lineRule="auto"/>
        <w:ind w:firstLineChars="200" w:firstLine="420"/>
        <w:jc w:val="left"/>
        <w:rPr>
          <w:rFonts w:asciiTheme="majorEastAsia" w:eastAsiaTheme="majorEastAsia" w:hAnsiTheme="majorEastAsia" w:cs="宋体"/>
          <w:kern w:val="0"/>
          <w:szCs w:val="21"/>
          <w:lang w:val="zh-CN"/>
        </w:rPr>
      </w:pPr>
      <w:r>
        <w:rPr>
          <w:rFonts w:ascii="宋体" w:hAnsi="宋体" w:hint="eastAsia"/>
          <w:szCs w:val="21"/>
        </w:rPr>
        <w:t>项目计划号：</w:t>
      </w:r>
      <w:r>
        <w:rPr>
          <w:rFonts w:asciiTheme="majorEastAsia" w:eastAsiaTheme="majorEastAsia" w:hAnsiTheme="majorEastAsia"/>
          <w:szCs w:val="21"/>
        </w:rPr>
        <w:t>201</w:t>
      </w:r>
      <w:r>
        <w:rPr>
          <w:rFonts w:asciiTheme="majorEastAsia" w:eastAsiaTheme="majorEastAsia" w:hAnsiTheme="majorEastAsia" w:hint="eastAsia"/>
          <w:szCs w:val="21"/>
        </w:rPr>
        <w:t>7</w:t>
      </w:r>
      <w:r>
        <w:rPr>
          <w:rFonts w:asciiTheme="majorEastAsia" w:eastAsiaTheme="majorEastAsia" w:hAnsiTheme="majorEastAsia"/>
          <w:szCs w:val="21"/>
        </w:rPr>
        <w:t>-</w:t>
      </w:r>
      <w:r>
        <w:rPr>
          <w:rFonts w:asciiTheme="majorEastAsia" w:eastAsiaTheme="majorEastAsia" w:hAnsiTheme="majorEastAsia" w:hint="eastAsia"/>
          <w:szCs w:val="21"/>
        </w:rPr>
        <w:t>0137</w:t>
      </w:r>
      <w:r>
        <w:rPr>
          <w:rFonts w:asciiTheme="majorEastAsia" w:eastAsiaTheme="majorEastAsia" w:hAnsiTheme="majorEastAsia"/>
          <w:szCs w:val="21"/>
        </w:rPr>
        <w:t>T-YS</w:t>
      </w:r>
      <w:r>
        <w:rPr>
          <w:rFonts w:asciiTheme="majorEastAsia" w:eastAsiaTheme="majorEastAsia" w:hAnsiTheme="majorEastAsia" w:hint="eastAsia"/>
          <w:szCs w:val="21"/>
        </w:rPr>
        <w:t>，完成时间</w:t>
      </w:r>
      <w:r>
        <w:rPr>
          <w:rFonts w:asciiTheme="majorEastAsia" w:eastAsiaTheme="majorEastAsia" w:hAnsiTheme="majorEastAsia" w:cs="宋体" w:hint="eastAsia"/>
          <w:kern w:val="0"/>
          <w:szCs w:val="21"/>
          <w:lang w:val="zh-CN"/>
        </w:rPr>
        <w:t>201</w:t>
      </w:r>
      <w:r>
        <w:rPr>
          <w:rFonts w:asciiTheme="majorEastAsia" w:eastAsiaTheme="majorEastAsia" w:hAnsiTheme="majorEastAsia" w:cs="宋体" w:hint="eastAsia"/>
          <w:kern w:val="0"/>
          <w:szCs w:val="21"/>
        </w:rPr>
        <w:t>9</w:t>
      </w:r>
      <w:r>
        <w:rPr>
          <w:rFonts w:asciiTheme="majorEastAsia" w:eastAsiaTheme="majorEastAsia" w:hAnsiTheme="majorEastAsia" w:cs="宋体" w:hint="eastAsia"/>
          <w:kern w:val="0"/>
          <w:szCs w:val="21"/>
          <w:lang w:val="zh-CN"/>
        </w:rPr>
        <w:t>年。</w:t>
      </w:r>
      <w:bookmarkStart w:id="0" w:name="_GoBack"/>
      <w:bookmarkEnd w:id="0"/>
    </w:p>
    <w:p w:rsidR="0076623A" w:rsidRDefault="009236B3">
      <w:pPr>
        <w:spacing w:line="460" w:lineRule="exact"/>
        <w:rPr>
          <w:rFonts w:ascii="宋体" w:hAnsi="宋体"/>
          <w:b/>
          <w:sz w:val="24"/>
        </w:rPr>
      </w:pPr>
      <w:r>
        <w:rPr>
          <w:rFonts w:ascii="宋体" w:hAnsi="宋体" w:hint="eastAsia"/>
          <w:b/>
          <w:sz w:val="24"/>
        </w:rPr>
        <w:t>二、编制过程（包括编制原则、工作分工、征求意见单位、各阶段工作过程等）</w:t>
      </w:r>
      <w:r>
        <w:rPr>
          <w:rFonts w:ascii="宋体" w:hAnsi="宋体" w:hint="eastAsia"/>
          <w:szCs w:val="21"/>
        </w:rPr>
        <w:t xml:space="preserve"> </w:t>
      </w:r>
      <w:r>
        <w:rPr>
          <w:rFonts w:ascii="宋体" w:hAnsi="宋体" w:hint="eastAsia"/>
          <w:b/>
          <w:szCs w:val="21"/>
        </w:rPr>
        <w:t>1. 标准制订主要遵循的原则</w:t>
      </w:r>
    </w:p>
    <w:p w:rsidR="0076623A" w:rsidRDefault="009236B3">
      <w:pPr>
        <w:spacing w:line="460" w:lineRule="exact"/>
        <w:ind w:firstLine="495"/>
        <w:rPr>
          <w:rFonts w:ascii="宋体" w:hAnsi="宋体"/>
          <w:szCs w:val="21"/>
        </w:rPr>
      </w:pPr>
      <w:r>
        <w:rPr>
          <w:rFonts w:ascii="宋体" w:hAnsi="宋体" w:hint="eastAsia"/>
          <w:szCs w:val="21"/>
        </w:rPr>
        <w:t xml:space="preserve">1) 符合性：本标准格式严格按照国家标准《标准化工作导则》GB/T 1.1-2009、标准编写规则 </w:t>
      </w:r>
      <w:r>
        <w:rPr>
          <w:rFonts w:ascii="宋体" w:hAnsi="宋体" w:hint="eastAsia"/>
          <w:kern w:val="0"/>
          <w:szCs w:val="21"/>
        </w:rPr>
        <w:t>第4部分：试验方法标准GB/T 20001.4-2014的要求</w:t>
      </w:r>
      <w:r>
        <w:rPr>
          <w:rFonts w:ascii="宋体" w:hAnsi="宋体" w:hint="eastAsia"/>
          <w:szCs w:val="21"/>
        </w:rPr>
        <w:t>编写，并符合有色行业标准编制要求。</w:t>
      </w:r>
    </w:p>
    <w:p w:rsidR="0076623A" w:rsidRDefault="009236B3">
      <w:pPr>
        <w:spacing w:line="360" w:lineRule="auto"/>
        <w:ind w:firstLineChars="200" w:firstLine="420"/>
        <w:rPr>
          <w:rFonts w:ascii="宋体" w:hAnsi="宋体"/>
          <w:szCs w:val="21"/>
        </w:rPr>
      </w:pPr>
      <w:r>
        <w:rPr>
          <w:rFonts w:ascii="宋体" w:hAnsi="宋体" w:hint="eastAsia"/>
          <w:szCs w:val="21"/>
        </w:rPr>
        <w:t>2) 合理性：本标准反映了国内生产、贸易、检验等企事业的技术水平，便于生产，利于应用，经济上合理，兼顾现有资源的合理配置，</w:t>
      </w:r>
      <w:r>
        <w:rPr>
          <w:rFonts w:hint="eastAsia"/>
        </w:rPr>
        <w:t>同时也可以起到规范和引导生产及消费市场的作用。</w:t>
      </w:r>
    </w:p>
    <w:p w:rsidR="0076623A" w:rsidRDefault="009236B3">
      <w:pPr>
        <w:spacing w:line="360" w:lineRule="auto"/>
        <w:ind w:firstLineChars="200" w:firstLine="420"/>
        <w:rPr>
          <w:rFonts w:ascii="宋体" w:hAnsi="宋体"/>
          <w:szCs w:val="21"/>
        </w:rPr>
      </w:pPr>
      <w:r>
        <w:rPr>
          <w:rFonts w:ascii="宋体" w:hAnsi="宋体" w:hint="eastAsia"/>
          <w:szCs w:val="21"/>
        </w:rPr>
        <w:t>3) 创新性：本标准填补了国内</w:t>
      </w:r>
      <w:proofErr w:type="gramStart"/>
      <w:r>
        <w:rPr>
          <w:rFonts w:asciiTheme="majorEastAsia" w:eastAsiaTheme="majorEastAsia" w:hAnsiTheme="majorEastAsia" w:hint="eastAsia"/>
          <w:szCs w:val="21"/>
        </w:rPr>
        <w:t>掺锡氧化铟粉物</w:t>
      </w:r>
      <w:proofErr w:type="gramEnd"/>
      <w:r>
        <w:rPr>
          <w:rFonts w:asciiTheme="majorEastAsia" w:eastAsiaTheme="majorEastAsia" w:hAnsiTheme="majorEastAsia" w:hint="eastAsia"/>
          <w:szCs w:val="21"/>
        </w:rPr>
        <w:t>相分析</w:t>
      </w:r>
      <w:r>
        <w:rPr>
          <w:rFonts w:ascii="宋体" w:hAnsi="宋体" w:hint="eastAsia"/>
          <w:szCs w:val="21"/>
        </w:rPr>
        <w:t>标准的空白，</w:t>
      </w:r>
      <w:proofErr w:type="gramStart"/>
      <w:r>
        <w:rPr>
          <w:rFonts w:ascii="宋体" w:hAnsi="宋体" w:hint="eastAsia"/>
          <w:szCs w:val="21"/>
        </w:rPr>
        <w:t>满足</w:t>
      </w:r>
      <w:r>
        <w:rPr>
          <w:rFonts w:asciiTheme="majorEastAsia" w:eastAsiaTheme="majorEastAsia" w:hAnsiTheme="majorEastAsia" w:hint="eastAsia"/>
          <w:szCs w:val="21"/>
        </w:rPr>
        <w:t>掺锡氧化铟</w:t>
      </w:r>
      <w:proofErr w:type="gramEnd"/>
      <w:r>
        <w:rPr>
          <w:rFonts w:asciiTheme="majorEastAsia" w:eastAsiaTheme="majorEastAsia" w:hAnsiTheme="majorEastAsia" w:hint="eastAsia"/>
          <w:szCs w:val="21"/>
        </w:rPr>
        <w:t>粉</w:t>
      </w:r>
      <w:r>
        <w:rPr>
          <w:rFonts w:ascii="宋体" w:hAnsi="宋体" w:hint="eastAsia"/>
          <w:szCs w:val="21"/>
        </w:rPr>
        <w:t>生产行业的检测要求，适应高技术新材料产业的高质量发展。</w:t>
      </w:r>
    </w:p>
    <w:p w:rsidR="0076623A" w:rsidRDefault="009236B3">
      <w:pPr>
        <w:rPr>
          <w:rFonts w:ascii="宋体" w:hAnsi="宋体"/>
          <w:b/>
          <w:szCs w:val="21"/>
        </w:rPr>
      </w:pPr>
      <w:r>
        <w:rPr>
          <w:rFonts w:ascii="宋体" w:hAnsi="宋体" w:hint="eastAsia"/>
          <w:b/>
          <w:szCs w:val="21"/>
        </w:rPr>
        <w:t>2. 工作过程</w:t>
      </w:r>
    </w:p>
    <w:p w:rsidR="0076623A" w:rsidRDefault="009236B3">
      <w:pPr>
        <w:spacing w:line="360" w:lineRule="auto"/>
        <w:rPr>
          <w:color w:val="000000"/>
          <w:szCs w:val="21"/>
        </w:rPr>
      </w:pPr>
      <w:r>
        <w:rPr>
          <w:rFonts w:ascii="宋体" w:hAnsi="宋体" w:hint="eastAsia"/>
          <w:b/>
          <w:color w:val="000000"/>
          <w:szCs w:val="21"/>
        </w:rPr>
        <w:t>2.1</w:t>
      </w:r>
      <w:r>
        <w:rPr>
          <w:rFonts w:ascii="黑体" w:eastAsia="黑体" w:hint="eastAsia"/>
          <w:color w:val="000000"/>
          <w:szCs w:val="21"/>
        </w:rPr>
        <w:t xml:space="preserve">  </w:t>
      </w:r>
      <w:r>
        <w:rPr>
          <w:rFonts w:hint="eastAsia"/>
          <w:color w:val="000000"/>
          <w:szCs w:val="21"/>
        </w:rPr>
        <w:t>立项批准</w:t>
      </w:r>
    </w:p>
    <w:p w:rsidR="0076623A" w:rsidRDefault="009236B3">
      <w:pPr>
        <w:spacing w:line="360" w:lineRule="auto"/>
        <w:ind w:firstLineChars="200" w:firstLine="420"/>
        <w:rPr>
          <w:rFonts w:asciiTheme="majorEastAsia" w:eastAsiaTheme="majorEastAsia" w:hAnsiTheme="majorEastAsia" w:cs="宋体"/>
          <w:kern w:val="0"/>
          <w:szCs w:val="21"/>
          <w:lang w:val="zh-CN"/>
        </w:rPr>
      </w:pPr>
      <w:r>
        <w:rPr>
          <w:rFonts w:ascii="宋体" w:hAnsi="宋体" w:hint="eastAsia"/>
          <w:szCs w:val="21"/>
        </w:rPr>
        <w:t>2017年4月12日，国家工业和信息化部下发《工业和信息化部办公厅关于印发2017年第一批行业标准制修订计划的通知》（</w:t>
      </w:r>
      <w:proofErr w:type="gramStart"/>
      <w:r>
        <w:rPr>
          <w:rFonts w:ascii="宋体" w:hAnsi="宋体" w:hint="eastAsia"/>
          <w:szCs w:val="21"/>
        </w:rPr>
        <w:t>工信厅科</w:t>
      </w:r>
      <w:proofErr w:type="gramEnd"/>
      <w:r>
        <w:rPr>
          <w:rFonts w:ascii="宋体" w:hAnsi="宋体" w:hint="eastAsia"/>
          <w:szCs w:val="21"/>
        </w:rPr>
        <w:t>[2017]40号），2017年9月11日，全国有色金属标准化技术委员会下发“关于转发2017年有色金属国家、行业、协会标准制（修）订项目计划的通知”（有色标委【2017】31号），《掺锡氧化铟粉化学分析方法  第3部分：  物相分析  X射线衍射分析法》行业标准获准立项，项目计划号：</w:t>
      </w:r>
      <w:r>
        <w:rPr>
          <w:rFonts w:asciiTheme="majorEastAsia" w:eastAsiaTheme="majorEastAsia" w:hAnsiTheme="majorEastAsia"/>
          <w:szCs w:val="21"/>
        </w:rPr>
        <w:t>201</w:t>
      </w:r>
      <w:r>
        <w:rPr>
          <w:rFonts w:asciiTheme="majorEastAsia" w:eastAsiaTheme="majorEastAsia" w:hAnsiTheme="majorEastAsia" w:hint="eastAsia"/>
          <w:szCs w:val="21"/>
        </w:rPr>
        <w:t>7</w:t>
      </w:r>
      <w:r>
        <w:rPr>
          <w:rFonts w:asciiTheme="majorEastAsia" w:eastAsiaTheme="majorEastAsia" w:hAnsiTheme="majorEastAsia"/>
          <w:szCs w:val="21"/>
        </w:rPr>
        <w:t>-</w:t>
      </w:r>
      <w:r>
        <w:rPr>
          <w:rFonts w:asciiTheme="majorEastAsia" w:eastAsiaTheme="majorEastAsia" w:hAnsiTheme="majorEastAsia" w:hint="eastAsia"/>
          <w:szCs w:val="21"/>
        </w:rPr>
        <w:t>0137</w:t>
      </w:r>
      <w:r>
        <w:rPr>
          <w:rFonts w:asciiTheme="majorEastAsia" w:eastAsiaTheme="majorEastAsia" w:hAnsiTheme="majorEastAsia"/>
          <w:szCs w:val="21"/>
        </w:rPr>
        <w:t>T-YS</w:t>
      </w:r>
      <w:r>
        <w:rPr>
          <w:rFonts w:asciiTheme="majorEastAsia" w:eastAsiaTheme="majorEastAsia" w:hAnsiTheme="majorEastAsia" w:hint="eastAsia"/>
          <w:szCs w:val="21"/>
        </w:rPr>
        <w:t>，完成时间</w:t>
      </w:r>
      <w:r>
        <w:rPr>
          <w:rFonts w:asciiTheme="majorEastAsia" w:eastAsiaTheme="majorEastAsia" w:hAnsiTheme="majorEastAsia" w:cs="宋体" w:hint="eastAsia"/>
          <w:kern w:val="0"/>
          <w:szCs w:val="21"/>
          <w:lang w:val="zh-CN"/>
        </w:rPr>
        <w:t>201</w:t>
      </w:r>
      <w:r>
        <w:rPr>
          <w:rFonts w:asciiTheme="majorEastAsia" w:eastAsiaTheme="majorEastAsia" w:hAnsiTheme="majorEastAsia" w:cs="宋体" w:hint="eastAsia"/>
          <w:kern w:val="0"/>
          <w:szCs w:val="21"/>
        </w:rPr>
        <w:t>9</w:t>
      </w:r>
      <w:r>
        <w:rPr>
          <w:rFonts w:asciiTheme="majorEastAsia" w:eastAsiaTheme="majorEastAsia" w:hAnsiTheme="majorEastAsia" w:cs="宋体" w:hint="eastAsia"/>
          <w:kern w:val="0"/>
          <w:szCs w:val="21"/>
          <w:lang w:val="zh-CN"/>
        </w:rPr>
        <w:t>年。</w:t>
      </w:r>
    </w:p>
    <w:p w:rsidR="0076623A" w:rsidRDefault="009236B3">
      <w:pPr>
        <w:spacing w:line="360" w:lineRule="auto"/>
        <w:ind w:firstLineChars="200" w:firstLine="420"/>
        <w:rPr>
          <w:rFonts w:ascii="宋体" w:hAnsi="宋体"/>
          <w:szCs w:val="21"/>
        </w:rPr>
      </w:pPr>
      <w:r>
        <w:rPr>
          <w:rFonts w:asciiTheme="majorEastAsia" w:eastAsiaTheme="majorEastAsia" w:hAnsiTheme="majorEastAsia" w:cs="宋体" w:hint="eastAsia"/>
          <w:kern w:val="0"/>
          <w:szCs w:val="21"/>
          <w:lang w:val="zh-CN"/>
        </w:rPr>
        <w:lastRenderedPageBreak/>
        <w:t>批准立项后，由</w:t>
      </w:r>
      <w:r>
        <w:rPr>
          <w:rFonts w:ascii="宋体" w:hAnsi="宋体" w:hint="eastAsia"/>
          <w:szCs w:val="21"/>
        </w:rPr>
        <w:t>广西壮族自治区冶金产品质量检验站为牵头，成立了《掺锡氧化铟粉化学分析方法  第3部分： 物相分析  X射线衍射分析法》</w:t>
      </w:r>
      <w:r>
        <w:rPr>
          <w:rFonts w:ascii="宋体" w:hAnsi="宋体" w:hint="eastAsia"/>
          <w:color w:val="000000"/>
          <w:szCs w:val="21"/>
        </w:rPr>
        <w:t>行业标准</w:t>
      </w:r>
      <w:r>
        <w:rPr>
          <w:rFonts w:ascii="宋体" w:hAnsi="宋体" w:hint="eastAsia"/>
          <w:szCs w:val="21"/>
        </w:rPr>
        <w:t>起草小组，负责该标准起草前期工作。</w:t>
      </w:r>
    </w:p>
    <w:p w:rsidR="0076623A" w:rsidRDefault="009236B3">
      <w:pPr>
        <w:rPr>
          <w:color w:val="000000"/>
          <w:szCs w:val="21"/>
        </w:rPr>
      </w:pPr>
      <w:r>
        <w:rPr>
          <w:rFonts w:ascii="宋体" w:hAnsi="宋体" w:hint="eastAsia"/>
          <w:b/>
          <w:szCs w:val="21"/>
        </w:rPr>
        <w:t>2.2</w:t>
      </w:r>
      <w:r>
        <w:rPr>
          <w:rFonts w:hint="eastAsia"/>
          <w:color w:val="000000"/>
          <w:szCs w:val="21"/>
        </w:rPr>
        <w:t xml:space="preserve">  </w:t>
      </w:r>
      <w:r>
        <w:rPr>
          <w:rFonts w:hint="eastAsia"/>
          <w:color w:val="000000"/>
          <w:szCs w:val="21"/>
        </w:rPr>
        <w:t>任务落实</w:t>
      </w:r>
    </w:p>
    <w:p w:rsidR="0076623A" w:rsidRDefault="009236B3">
      <w:pPr>
        <w:spacing w:line="460" w:lineRule="exact"/>
        <w:ind w:firstLineChars="200" w:firstLine="420"/>
        <w:rPr>
          <w:rFonts w:ascii="宋体" w:hAnsi="宋体"/>
          <w:b/>
          <w:szCs w:val="21"/>
        </w:rPr>
      </w:pPr>
      <w:r>
        <w:rPr>
          <w:rFonts w:ascii="宋体" w:hAnsi="宋体" w:hint="eastAsia"/>
          <w:szCs w:val="21"/>
        </w:rPr>
        <w:t>根据国家标准化管理委员会及工业和信息化部标准计划项目的安排要求，全国有色金属标准化技术委员会于2017年8月22日</w:t>
      </w:r>
      <w:r>
        <w:rPr>
          <w:rFonts w:hint="eastAsia"/>
          <w:kern w:val="0"/>
          <w:szCs w:val="21"/>
        </w:rPr>
        <w:t>～</w:t>
      </w:r>
      <w:r>
        <w:rPr>
          <w:rFonts w:ascii="宋体" w:hAnsi="宋体" w:hint="eastAsia"/>
          <w:szCs w:val="21"/>
        </w:rPr>
        <w:t>8月24日在山东省泰安市召开有色标准工作会议，会议代表就</w:t>
      </w:r>
      <w:r>
        <w:rPr>
          <w:rFonts w:ascii="宋体" w:hAnsi="宋体" w:hint="eastAsia"/>
          <w:color w:val="000000"/>
          <w:szCs w:val="21"/>
        </w:rPr>
        <w:t>行业标准</w:t>
      </w:r>
      <w:r>
        <w:rPr>
          <w:rFonts w:ascii="宋体" w:hAnsi="宋体" w:hint="eastAsia"/>
          <w:szCs w:val="21"/>
        </w:rPr>
        <w:t>《掺锡氧化铟粉化学分析方法  第3部分：物相分析  X射线衍射分析法》</w:t>
      </w:r>
      <w:r>
        <w:rPr>
          <w:rFonts w:hint="eastAsia"/>
          <w:color w:val="000000"/>
          <w:kern w:val="0"/>
        </w:rPr>
        <w:t>（项目计划号：</w:t>
      </w:r>
      <w:r>
        <w:rPr>
          <w:rFonts w:asciiTheme="majorEastAsia" w:eastAsiaTheme="majorEastAsia" w:hAnsiTheme="majorEastAsia"/>
          <w:szCs w:val="21"/>
        </w:rPr>
        <w:t>201</w:t>
      </w:r>
      <w:r>
        <w:rPr>
          <w:rFonts w:asciiTheme="majorEastAsia" w:eastAsiaTheme="majorEastAsia" w:hAnsiTheme="majorEastAsia" w:hint="eastAsia"/>
          <w:szCs w:val="21"/>
        </w:rPr>
        <w:t>7</w:t>
      </w:r>
      <w:r>
        <w:rPr>
          <w:rFonts w:asciiTheme="majorEastAsia" w:eastAsiaTheme="majorEastAsia" w:hAnsiTheme="majorEastAsia"/>
          <w:szCs w:val="21"/>
        </w:rPr>
        <w:t>-</w:t>
      </w:r>
      <w:r>
        <w:rPr>
          <w:rFonts w:asciiTheme="majorEastAsia" w:eastAsiaTheme="majorEastAsia" w:hAnsiTheme="majorEastAsia" w:hint="eastAsia"/>
          <w:szCs w:val="21"/>
        </w:rPr>
        <w:t>0137</w:t>
      </w:r>
      <w:r>
        <w:rPr>
          <w:rFonts w:asciiTheme="majorEastAsia" w:eastAsiaTheme="majorEastAsia" w:hAnsiTheme="majorEastAsia"/>
          <w:szCs w:val="21"/>
        </w:rPr>
        <w:t>T-YS</w:t>
      </w:r>
      <w:r>
        <w:rPr>
          <w:rFonts w:hint="eastAsia"/>
        </w:rPr>
        <w:t>）起草有关问题进行讨论</w:t>
      </w:r>
      <w:r>
        <w:rPr>
          <w:rFonts w:hint="eastAsia"/>
          <w:color w:val="000000"/>
          <w:kern w:val="0"/>
        </w:rPr>
        <w:t>，</w:t>
      </w:r>
      <w:r>
        <w:rPr>
          <w:rFonts w:ascii="宋体" w:hAnsi="宋体" w:hint="eastAsia"/>
          <w:szCs w:val="21"/>
        </w:rPr>
        <w:t>全国有色金属标准化技术委员会进一步明确各责任单位（人）的具体工作安排，并形成了会议纪要：“有色标委【2017】95号”，“关于印发《掺锡氧化铟粉化学分析方法》等18项标准任务落实会会议纪要的通知”。</w:t>
      </w:r>
    </w:p>
    <w:p w:rsidR="0076623A" w:rsidRDefault="009236B3">
      <w:pPr>
        <w:spacing w:line="360" w:lineRule="auto"/>
        <w:ind w:firstLineChars="200" w:firstLine="420"/>
        <w:rPr>
          <w:rFonts w:ascii="宋体" w:hAnsi="宋体"/>
          <w:szCs w:val="21"/>
        </w:rPr>
      </w:pPr>
      <w:r>
        <w:rPr>
          <w:rFonts w:hint="eastAsia"/>
        </w:rPr>
        <w:t>行业标准</w:t>
      </w:r>
      <w:r>
        <w:rPr>
          <w:rFonts w:ascii="宋体" w:hAnsi="宋体" w:hint="eastAsia"/>
          <w:szCs w:val="21"/>
        </w:rPr>
        <w:t>起草小组经与各个起草单位协商一致，并经全国有色金属标准化技术委员会同意，行业标准起草分工如下：</w:t>
      </w:r>
    </w:p>
    <w:p w:rsidR="0076623A" w:rsidRDefault="009236B3">
      <w:pPr>
        <w:spacing w:line="460" w:lineRule="exact"/>
        <w:ind w:firstLineChars="200" w:firstLine="420"/>
      </w:pPr>
      <w:r>
        <w:rPr>
          <w:rFonts w:ascii="宋体" w:hAnsi="宋体" w:hint="eastAsia"/>
          <w:szCs w:val="21"/>
        </w:rPr>
        <w:t>广西壮族自治区冶金产品质量检验站为牵头、负责起草单位，统筹协调起草各项工作；</w:t>
      </w:r>
    </w:p>
    <w:p w:rsidR="0076623A" w:rsidRDefault="009236B3">
      <w:pPr>
        <w:spacing w:line="460" w:lineRule="exact"/>
        <w:ind w:firstLineChars="200" w:firstLine="420"/>
        <w:rPr>
          <w:rFonts w:ascii="宋体" w:hAnsi="宋体"/>
          <w:szCs w:val="21"/>
        </w:rPr>
      </w:pPr>
      <w:r>
        <w:rPr>
          <w:rFonts w:ascii="宋体" w:hAnsi="宋体" w:hint="eastAsia"/>
          <w:szCs w:val="21"/>
        </w:rPr>
        <w:t>广西壮族自治区冶金产品质量检验站负责起草的试验研究工作、起草标准文本；</w:t>
      </w:r>
    </w:p>
    <w:p w:rsidR="0076623A" w:rsidRDefault="009236B3">
      <w:pPr>
        <w:spacing w:line="460" w:lineRule="exact"/>
        <w:ind w:firstLineChars="200" w:firstLine="420"/>
        <w:rPr>
          <w:rFonts w:ascii="宋体" w:hAnsi="宋体"/>
          <w:szCs w:val="21"/>
        </w:rPr>
      </w:pPr>
      <w:r>
        <w:rPr>
          <w:rFonts w:ascii="宋体" w:hAnsi="宋体" w:hint="eastAsia"/>
          <w:szCs w:val="21"/>
        </w:rPr>
        <w:t>广西壮族自治区冶金产品质量检验站、</w:t>
      </w:r>
      <w:r>
        <w:rPr>
          <w:rFonts w:hint="eastAsia"/>
        </w:rPr>
        <w:t>广西壮族自治区分析测试研究中心、</w:t>
      </w:r>
      <w:r w:rsidR="00FF574B">
        <w:rPr>
          <w:rFonts w:ascii="宋体" w:hAnsi="宋体" w:hint="eastAsia"/>
          <w:szCs w:val="21"/>
        </w:rPr>
        <w:t>广西晶联光电材料有限责任公司、</w:t>
      </w:r>
      <w:r>
        <w:rPr>
          <w:rFonts w:ascii="宋体" w:hAnsi="宋体" w:hint="eastAsia"/>
          <w:szCs w:val="21"/>
        </w:rPr>
        <w:t>广东先导稀材股份有限公司负责制备试验所用的比对样品。由广西</w:t>
      </w:r>
      <w:r>
        <w:rPr>
          <w:rFonts w:ascii="宋体" w:hAnsi="宋体" w:hint="eastAsia"/>
          <w:color w:val="000000"/>
          <w:szCs w:val="21"/>
        </w:rPr>
        <w:t>壮族自治区</w:t>
      </w:r>
      <w:r>
        <w:rPr>
          <w:rFonts w:ascii="宋体" w:hAnsi="宋体" w:hint="eastAsia"/>
          <w:szCs w:val="21"/>
        </w:rPr>
        <w:t>冶金产品质量</w:t>
      </w:r>
      <w:proofErr w:type="gramStart"/>
      <w:r>
        <w:rPr>
          <w:rFonts w:ascii="宋体" w:hAnsi="宋体" w:hint="eastAsia"/>
          <w:szCs w:val="21"/>
        </w:rPr>
        <w:t>检验站分发给</w:t>
      </w:r>
      <w:proofErr w:type="gramEnd"/>
      <w:r>
        <w:rPr>
          <w:rFonts w:ascii="宋体" w:hAnsi="宋体" w:hint="eastAsia"/>
          <w:szCs w:val="21"/>
        </w:rPr>
        <w:t>试验单位；</w:t>
      </w:r>
    </w:p>
    <w:p w:rsidR="0076623A" w:rsidRDefault="009236B3">
      <w:pPr>
        <w:spacing w:line="460" w:lineRule="exact"/>
        <w:ind w:firstLineChars="200" w:firstLine="420"/>
        <w:rPr>
          <w:rFonts w:ascii="宋体" w:hAnsi="宋体"/>
          <w:szCs w:val="21"/>
        </w:rPr>
      </w:pPr>
      <w:r>
        <w:rPr>
          <w:rFonts w:ascii="宋体" w:hAnsi="宋体" w:hint="eastAsia"/>
          <w:szCs w:val="21"/>
        </w:rPr>
        <w:t>第一验证单位：</w:t>
      </w:r>
      <w:r>
        <w:t>广西晶联光电材料有限责任公司、</w:t>
      </w:r>
      <w:r>
        <w:rPr>
          <w:rFonts w:hint="eastAsia"/>
        </w:rPr>
        <w:t>广西壮族自治区地质矿产测试研究中心、</w:t>
      </w:r>
      <w:r>
        <w:rPr>
          <w:rFonts w:hint="eastAsia"/>
          <w:color w:val="000000"/>
        </w:rPr>
        <w:t>广东省</w:t>
      </w:r>
      <w:r>
        <w:rPr>
          <w:color w:val="000000"/>
        </w:rPr>
        <w:t>工业分析检测中心</w:t>
      </w:r>
      <w:r w:rsidR="000446E2">
        <w:rPr>
          <w:rFonts w:hint="eastAsia"/>
          <w:color w:val="000000"/>
        </w:rPr>
        <w:t>、国标（北京）检验认证有限公司</w:t>
      </w:r>
      <w:r>
        <w:rPr>
          <w:rFonts w:ascii="宋体" w:hAnsi="宋体" w:hint="eastAsia"/>
          <w:szCs w:val="21"/>
        </w:rPr>
        <w:t>；</w:t>
      </w:r>
    </w:p>
    <w:p w:rsidR="0076623A" w:rsidRDefault="009236B3">
      <w:pPr>
        <w:spacing w:line="460" w:lineRule="exact"/>
        <w:ind w:firstLineChars="200" w:firstLine="420"/>
        <w:rPr>
          <w:rFonts w:ascii="宋体" w:hAnsi="宋体"/>
          <w:szCs w:val="21"/>
        </w:rPr>
      </w:pPr>
      <w:r>
        <w:rPr>
          <w:rFonts w:ascii="宋体" w:hAnsi="宋体" w:hint="eastAsia"/>
          <w:szCs w:val="21"/>
        </w:rPr>
        <w:t>第二验证单位：</w:t>
      </w:r>
      <w:r>
        <w:rPr>
          <w:rFonts w:hint="eastAsia"/>
        </w:rPr>
        <w:t>广西壮族自治区分析测试研究中心</w:t>
      </w:r>
      <w:r>
        <w:t>、桂林理工大学</w:t>
      </w:r>
      <w:r>
        <w:rPr>
          <w:rFonts w:hint="eastAsia"/>
        </w:rPr>
        <w:t>南宁分校</w:t>
      </w:r>
      <w:r>
        <w:t>、</w:t>
      </w:r>
      <w:r>
        <w:rPr>
          <w:rFonts w:hint="eastAsia"/>
        </w:rPr>
        <w:t>南宁奥博斯检测科技有限责任公司</w:t>
      </w:r>
      <w:r>
        <w:t>、</w:t>
      </w:r>
      <w:proofErr w:type="gramStart"/>
      <w:r>
        <w:t>洛阳晶联光电</w:t>
      </w:r>
      <w:proofErr w:type="gramEnd"/>
      <w:r>
        <w:t>材料有限责任公司</w:t>
      </w:r>
      <w:r>
        <w:rPr>
          <w:rFonts w:ascii="宋体" w:hAnsi="宋体" w:hint="eastAsia"/>
          <w:szCs w:val="21"/>
        </w:rPr>
        <w:t>。</w:t>
      </w:r>
    </w:p>
    <w:p w:rsidR="0076623A" w:rsidRDefault="009236B3">
      <w:pPr>
        <w:spacing w:line="500" w:lineRule="atLeast"/>
        <w:rPr>
          <w:rFonts w:ascii="宋体" w:hAnsi="宋体"/>
          <w:b/>
          <w:szCs w:val="21"/>
        </w:rPr>
      </w:pPr>
      <w:r>
        <w:rPr>
          <w:rFonts w:ascii="宋体" w:hAnsi="宋体" w:hint="eastAsia"/>
          <w:b/>
          <w:szCs w:val="21"/>
        </w:rPr>
        <w:t>2.3</w:t>
      </w:r>
      <w:r>
        <w:rPr>
          <w:rFonts w:hint="eastAsia"/>
          <w:color w:val="000000"/>
          <w:szCs w:val="21"/>
        </w:rPr>
        <w:t xml:space="preserve">  </w:t>
      </w:r>
      <w:r>
        <w:rPr>
          <w:rFonts w:ascii="宋体" w:hAnsi="宋体" w:hint="eastAsia"/>
          <w:b/>
          <w:szCs w:val="21"/>
        </w:rPr>
        <w:t>各阶段工作过程</w:t>
      </w:r>
    </w:p>
    <w:p w:rsidR="0076623A" w:rsidRDefault="009236B3">
      <w:pPr>
        <w:spacing w:line="460" w:lineRule="exact"/>
        <w:ind w:firstLine="570"/>
        <w:rPr>
          <w:szCs w:val="21"/>
        </w:rPr>
      </w:pPr>
      <w:r>
        <w:rPr>
          <w:rFonts w:ascii="宋体" w:hAnsi="宋体" w:hint="eastAsia"/>
          <w:b/>
          <w:szCs w:val="21"/>
        </w:rPr>
        <w:t>1）</w:t>
      </w:r>
      <w:r>
        <w:rPr>
          <w:rFonts w:ascii="宋体" w:hAnsi="宋体" w:hint="eastAsia"/>
          <w:szCs w:val="21"/>
        </w:rPr>
        <w:t>2017年10月24日至10月26日，标准起草小组人员参加了全国有色金属标准工作会议，对起草《掺锡氧化铟粉化学分析方法第3部分： 物相分析  X射线衍射分析法》行业标准进行了研讨。会后，充实了标准起草小组人员，确定了建标的工作计划和进度安排，建标工作任务落实到位。</w:t>
      </w:r>
    </w:p>
    <w:p w:rsidR="0076623A" w:rsidRDefault="009236B3">
      <w:pPr>
        <w:spacing w:line="460" w:lineRule="exact"/>
        <w:ind w:firstLine="570"/>
        <w:rPr>
          <w:rFonts w:ascii="宋体" w:hAnsi="宋体"/>
          <w:szCs w:val="21"/>
        </w:rPr>
      </w:pPr>
      <w:r>
        <w:rPr>
          <w:rFonts w:ascii="宋体" w:hAnsi="宋体" w:hint="eastAsia"/>
          <w:b/>
          <w:szCs w:val="21"/>
        </w:rPr>
        <w:t>2）</w:t>
      </w:r>
      <w:r>
        <w:rPr>
          <w:rFonts w:ascii="宋体" w:hAnsi="宋体" w:hint="eastAsia"/>
          <w:szCs w:val="21"/>
        </w:rPr>
        <w:t>2017年11月</w:t>
      </w:r>
      <w:r>
        <w:rPr>
          <w:rFonts w:hint="eastAsia"/>
          <w:kern w:val="0"/>
          <w:szCs w:val="21"/>
        </w:rPr>
        <w:t>～</w:t>
      </w:r>
      <w:r>
        <w:rPr>
          <w:rFonts w:ascii="宋体" w:hAnsi="宋体" w:hint="eastAsia"/>
          <w:szCs w:val="21"/>
        </w:rPr>
        <w:t>2018年3月，标准起草小组收集、整理有关《掺锡氧化铟粉化学分析方法  第3部分： 物相分析  X射线衍射分析法》资料</w:t>
      </w:r>
      <w:r>
        <w:rPr>
          <w:rFonts w:ascii="宋体" w:hAnsi="宋体" w:cs="宋体" w:hint="eastAsia"/>
          <w:kern w:val="0"/>
          <w:szCs w:val="21"/>
        </w:rPr>
        <w:t>。</w:t>
      </w:r>
      <w:r>
        <w:rPr>
          <w:rFonts w:ascii="宋体" w:hAnsi="宋体" w:hint="eastAsia"/>
          <w:szCs w:val="21"/>
        </w:rPr>
        <w:t>标准起草小组在广西壮族自治区冶金产品质量检验站</w:t>
      </w:r>
      <w:r>
        <w:rPr>
          <w:rFonts w:ascii="宋体" w:hAnsi="宋体" w:cs="宋体" w:hint="eastAsia"/>
          <w:kern w:val="0"/>
          <w:szCs w:val="21"/>
        </w:rPr>
        <w:t>进行初步探索性试验研究。</w:t>
      </w:r>
    </w:p>
    <w:p w:rsidR="0076623A" w:rsidRDefault="009236B3">
      <w:pPr>
        <w:spacing w:line="360" w:lineRule="auto"/>
        <w:ind w:firstLine="570"/>
        <w:rPr>
          <w:rFonts w:ascii="宋体" w:hAnsi="宋体"/>
          <w:szCs w:val="21"/>
        </w:rPr>
      </w:pPr>
      <w:r>
        <w:rPr>
          <w:rFonts w:ascii="宋体" w:hAnsi="宋体" w:hint="eastAsia"/>
          <w:b/>
          <w:szCs w:val="21"/>
        </w:rPr>
        <w:t>3）</w:t>
      </w:r>
      <w:r>
        <w:rPr>
          <w:rFonts w:ascii="宋体" w:hAnsi="宋体" w:hint="eastAsia"/>
          <w:szCs w:val="21"/>
        </w:rPr>
        <w:t>2018年4月，标准起草小组在广西壮族自治区冶金产品质量检验站，召开了第一</w:t>
      </w:r>
      <w:r>
        <w:rPr>
          <w:rFonts w:ascii="宋体" w:hAnsi="宋体" w:hint="eastAsia"/>
          <w:szCs w:val="21"/>
        </w:rPr>
        <w:lastRenderedPageBreak/>
        <w:t>次标准起草工作会议。会议参加单位为标准起草的主要单位，有广西壮族自治区冶金产品质量检验站、广西壮族自治区分析测试研究中心、广西晶联光电材料有限责任公司、南宁奥博斯检测科技有限责任公司、桂林理工大学南宁分校、</w:t>
      </w:r>
      <w:r>
        <w:rPr>
          <w:rFonts w:hint="eastAsia"/>
        </w:rPr>
        <w:t>广西壮族自治区地质矿产测试研究中心</w:t>
      </w:r>
      <w:r>
        <w:rPr>
          <w:rFonts w:ascii="宋体" w:hAnsi="宋体" w:hint="eastAsia"/>
          <w:szCs w:val="21"/>
        </w:rPr>
        <w:t>等。会议讨论了分析方法的试验情况和比对样品研制等内容，并形成了标准讨论稿初稿。</w:t>
      </w:r>
    </w:p>
    <w:p w:rsidR="0076623A" w:rsidRDefault="009236B3">
      <w:pPr>
        <w:spacing w:line="360" w:lineRule="auto"/>
        <w:ind w:firstLine="570"/>
        <w:rPr>
          <w:rFonts w:ascii="宋体" w:hAnsi="宋体"/>
          <w:szCs w:val="21"/>
        </w:rPr>
      </w:pPr>
      <w:r>
        <w:rPr>
          <w:rFonts w:ascii="宋体" w:hAnsi="宋体" w:hint="eastAsia"/>
          <w:b/>
          <w:szCs w:val="21"/>
        </w:rPr>
        <w:t>4）</w:t>
      </w:r>
      <w:r>
        <w:rPr>
          <w:rFonts w:ascii="宋体" w:hAnsi="宋体" w:hint="eastAsia"/>
          <w:szCs w:val="21"/>
        </w:rPr>
        <w:t>2018年5月</w:t>
      </w:r>
      <w:r>
        <w:rPr>
          <w:rFonts w:hint="eastAsia"/>
          <w:kern w:val="0"/>
          <w:szCs w:val="21"/>
        </w:rPr>
        <w:t>～</w:t>
      </w:r>
      <w:r>
        <w:rPr>
          <w:rFonts w:ascii="宋体" w:hAnsi="宋体" w:hint="eastAsia"/>
          <w:szCs w:val="21"/>
        </w:rPr>
        <w:t>6月，标准讨论稿初稿征求各起草单位意见，并做初步修改。标准起草小组人员到广东清远广东先导稀材股份有限公司、广西晶联光电材料有限责任公司进行调研。</w:t>
      </w:r>
    </w:p>
    <w:p w:rsidR="0076623A" w:rsidRDefault="009236B3">
      <w:pPr>
        <w:adjustRightInd w:val="0"/>
        <w:snapToGrid w:val="0"/>
        <w:spacing w:line="360" w:lineRule="auto"/>
        <w:ind w:firstLineChars="250" w:firstLine="527"/>
        <w:rPr>
          <w:rFonts w:ascii="宋体" w:hAnsi="宋体"/>
          <w:sz w:val="24"/>
        </w:rPr>
      </w:pPr>
      <w:r>
        <w:rPr>
          <w:rFonts w:ascii="宋体" w:hAnsi="宋体" w:hint="eastAsia"/>
          <w:b/>
          <w:szCs w:val="21"/>
        </w:rPr>
        <w:t>5）</w:t>
      </w:r>
      <w:r>
        <w:rPr>
          <w:rFonts w:ascii="宋体" w:hAnsi="宋体" w:hint="eastAsia"/>
          <w:szCs w:val="21"/>
        </w:rPr>
        <w:t>2018年6月，广西壮族自治区冶金产品质量检验站</w:t>
      </w:r>
      <w:r>
        <w:rPr>
          <w:rFonts w:hint="eastAsia"/>
          <w:szCs w:val="21"/>
        </w:rPr>
        <w:t>、</w:t>
      </w:r>
      <w:r>
        <w:rPr>
          <w:rFonts w:hint="eastAsia"/>
          <w:color w:val="000000"/>
          <w:szCs w:val="21"/>
        </w:rPr>
        <w:t>广西</w:t>
      </w:r>
      <w:r>
        <w:rPr>
          <w:rFonts w:hint="eastAsia"/>
          <w:szCs w:val="21"/>
        </w:rPr>
        <w:t>壮族自治区分析测试中心、广东先导稀材股份有限公司的</w:t>
      </w:r>
      <w:r>
        <w:rPr>
          <w:rFonts w:ascii="宋体" w:hAnsi="宋体" w:hint="eastAsia"/>
          <w:szCs w:val="21"/>
        </w:rPr>
        <w:t>标准起草小组人员通力合作，完成了比对样品的设计，并由</w:t>
      </w:r>
      <w:r>
        <w:rPr>
          <w:rFonts w:hint="eastAsia"/>
          <w:szCs w:val="21"/>
        </w:rPr>
        <w:t>广东先导稀材股份有限公司完成了</w:t>
      </w:r>
      <w:r>
        <w:rPr>
          <w:rFonts w:ascii="宋体" w:hAnsi="宋体" w:hint="eastAsia"/>
          <w:szCs w:val="21"/>
        </w:rPr>
        <w:t>比对样品的研制。</w:t>
      </w:r>
    </w:p>
    <w:p w:rsidR="0076623A" w:rsidRDefault="009236B3">
      <w:pPr>
        <w:adjustRightInd w:val="0"/>
        <w:snapToGrid w:val="0"/>
        <w:spacing w:line="360" w:lineRule="auto"/>
        <w:ind w:firstLineChars="250" w:firstLine="527"/>
        <w:rPr>
          <w:rFonts w:ascii="宋体" w:hAnsi="宋体"/>
          <w:szCs w:val="21"/>
        </w:rPr>
      </w:pPr>
      <w:r>
        <w:rPr>
          <w:rFonts w:ascii="宋体" w:hAnsi="宋体" w:hint="eastAsia"/>
          <w:b/>
          <w:szCs w:val="21"/>
        </w:rPr>
        <w:t>6）</w:t>
      </w:r>
      <w:r>
        <w:rPr>
          <w:rFonts w:ascii="宋体" w:hAnsi="宋体" w:hint="eastAsia"/>
          <w:szCs w:val="21"/>
        </w:rPr>
        <w:t>2018年3月～10月</w:t>
      </w:r>
      <w:r w:rsidR="00BE1131">
        <w:rPr>
          <w:rFonts w:ascii="宋体" w:hAnsi="宋体" w:hint="eastAsia"/>
          <w:szCs w:val="21"/>
        </w:rPr>
        <w:t>开展了</w:t>
      </w:r>
      <w:r>
        <w:rPr>
          <w:rFonts w:ascii="宋体" w:hAnsi="宋体" w:hint="eastAsia"/>
          <w:szCs w:val="21"/>
        </w:rPr>
        <w:t>分析方法试验研究、验证单位试验验证。标准讨论稿进一步修改完善，并向全国有色金属标准化技术委员会重金属分标委汇报标准起草情况。</w:t>
      </w:r>
    </w:p>
    <w:p w:rsidR="0076623A" w:rsidRDefault="009236B3">
      <w:pPr>
        <w:adjustRightInd w:val="0"/>
        <w:snapToGrid w:val="0"/>
        <w:spacing w:line="360" w:lineRule="auto"/>
        <w:ind w:firstLineChars="250" w:firstLine="527"/>
        <w:rPr>
          <w:rFonts w:ascii="宋体" w:hAnsi="宋体"/>
          <w:szCs w:val="21"/>
        </w:rPr>
      </w:pPr>
      <w:r>
        <w:rPr>
          <w:rFonts w:ascii="宋体" w:hAnsi="宋体" w:hint="eastAsia"/>
          <w:b/>
          <w:szCs w:val="21"/>
        </w:rPr>
        <w:t>7）</w:t>
      </w:r>
      <w:r>
        <w:rPr>
          <w:rFonts w:ascii="宋体" w:hAnsi="宋体" w:hint="eastAsia"/>
          <w:szCs w:val="21"/>
        </w:rPr>
        <w:t>2018年10月，标准讨论稿修改完善，形成标准预审稿，并在</w:t>
      </w:r>
      <w:r w:rsidR="007B570A" w:rsidRPr="007B570A">
        <w:fldChar w:fldCharType="begin"/>
      </w:r>
      <w:r>
        <w:instrText xml:space="preserve"> HYPERLINK "http://www.cnsmq.com" </w:instrText>
      </w:r>
      <w:r w:rsidR="007B570A" w:rsidRPr="007B570A">
        <w:fldChar w:fldCharType="separate"/>
      </w:r>
      <w:r>
        <w:rPr>
          <w:rStyle w:val="a6"/>
          <w:szCs w:val="21"/>
        </w:rPr>
        <w:t>www.cnsmq.com</w:t>
      </w:r>
      <w:r w:rsidR="007B570A">
        <w:rPr>
          <w:rStyle w:val="a6"/>
          <w:szCs w:val="21"/>
        </w:rPr>
        <w:fldChar w:fldCharType="end"/>
      </w:r>
      <w:r>
        <w:rPr>
          <w:rFonts w:ascii="宋体" w:hAnsi="宋体" w:hint="eastAsia"/>
          <w:szCs w:val="21"/>
        </w:rPr>
        <w:t>挂网，征求意见。</w:t>
      </w:r>
    </w:p>
    <w:p w:rsidR="0076623A" w:rsidRDefault="009236B3">
      <w:pPr>
        <w:adjustRightInd w:val="0"/>
        <w:snapToGrid w:val="0"/>
        <w:spacing w:line="360" w:lineRule="auto"/>
        <w:ind w:firstLineChars="250" w:firstLine="527"/>
        <w:rPr>
          <w:rFonts w:ascii="宋体" w:hAnsi="宋体"/>
          <w:szCs w:val="21"/>
        </w:rPr>
      </w:pPr>
      <w:r>
        <w:rPr>
          <w:rFonts w:ascii="宋体" w:hAnsi="宋体" w:hint="eastAsia"/>
          <w:b/>
          <w:szCs w:val="21"/>
        </w:rPr>
        <w:t>8）</w:t>
      </w:r>
      <w:r>
        <w:rPr>
          <w:rFonts w:ascii="宋体" w:hAnsi="宋体" w:hint="eastAsia"/>
          <w:szCs w:val="21"/>
        </w:rPr>
        <w:t>2018年10月24日至26日，标准起草小组人员参加了在安徽省合肥市召开的全国有色金属标准工作会议。全国有色金属标准化技术委员会组织业内专家对《掺锡氧化铟粉化学分析方法  第3部分： 物相分析  X射线衍射分析法》行业标准进行了预审。会上，标准主起草单位广西壮族自治区冶金产品质量检验站向与会专家汇报了标准的起草过程、回答专家的质询，听取了专家的修改意见和建议。</w:t>
      </w:r>
    </w:p>
    <w:p w:rsidR="0076623A" w:rsidRDefault="009236B3">
      <w:pPr>
        <w:adjustRightInd w:val="0"/>
        <w:snapToGrid w:val="0"/>
        <w:spacing w:line="360" w:lineRule="auto"/>
        <w:ind w:firstLineChars="250" w:firstLine="527"/>
        <w:rPr>
          <w:rFonts w:ascii="宋体" w:hAnsi="宋体"/>
          <w:szCs w:val="21"/>
        </w:rPr>
      </w:pPr>
      <w:r>
        <w:rPr>
          <w:rFonts w:ascii="宋体" w:hAnsi="宋体" w:hint="eastAsia"/>
          <w:b/>
          <w:szCs w:val="21"/>
        </w:rPr>
        <w:t>9）</w:t>
      </w:r>
      <w:r>
        <w:rPr>
          <w:rFonts w:ascii="宋体" w:hAnsi="宋体" w:hint="eastAsia"/>
          <w:szCs w:val="21"/>
        </w:rPr>
        <w:t>2018年11月14日，全国有色金属标准化技术委员会下文“有色标秘[2018]63号”：“关于印发《掺锡氧化铟粉》等5项标准预审会会议纪要的通知”。</w:t>
      </w:r>
    </w:p>
    <w:p w:rsidR="0076623A" w:rsidRDefault="009236B3">
      <w:pPr>
        <w:adjustRightInd w:val="0"/>
        <w:snapToGrid w:val="0"/>
        <w:spacing w:line="360" w:lineRule="auto"/>
        <w:ind w:firstLineChars="250" w:firstLine="527"/>
        <w:rPr>
          <w:rFonts w:ascii="宋体" w:hAnsi="宋体"/>
          <w:szCs w:val="21"/>
        </w:rPr>
      </w:pPr>
      <w:r>
        <w:rPr>
          <w:rFonts w:ascii="宋体" w:hAnsi="宋体" w:hint="eastAsia"/>
          <w:b/>
          <w:szCs w:val="21"/>
        </w:rPr>
        <w:t>10）</w:t>
      </w:r>
      <w:r>
        <w:rPr>
          <w:rFonts w:ascii="宋体" w:hAnsi="宋体" w:hint="eastAsia"/>
          <w:szCs w:val="21"/>
        </w:rPr>
        <w:t>2018年11月15日，标准起草小组主要成员在广西壮族自治区冶金产品质量检验站召开了工作会议，就落实会议纪要“有色标秘[2018]63号”文精神做了安排。会后，标准起草小组成员分头开展相关工作。</w:t>
      </w:r>
    </w:p>
    <w:p w:rsidR="0076623A" w:rsidRDefault="009236B3">
      <w:pPr>
        <w:adjustRightInd w:val="0"/>
        <w:snapToGrid w:val="0"/>
        <w:spacing w:line="360" w:lineRule="auto"/>
        <w:ind w:firstLineChars="250" w:firstLine="527"/>
        <w:rPr>
          <w:rFonts w:ascii="宋体" w:hAnsi="宋体"/>
          <w:szCs w:val="21"/>
        </w:rPr>
      </w:pPr>
      <w:r>
        <w:rPr>
          <w:rFonts w:ascii="宋体" w:hAnsi="宋体" w:hint="eastAsia"/>
          <w:b/>
          <w:szCs w:val="21"/>
        </w:rPr>
        <w:t>11）</w:t>
      </w:r>
      <w:r>
        <w:rPr>
          <w:rFonts w:ascii="宋体" w:hAnsi="宋体" w:hint="eastAsia"/>
          <w:szCs w:val="21"/>
        </w:rPr>
        <w:t>2018年12月12日，全国有色金属标准化技术委员会下文“有色标秘[2018]71号”：“关于开展锡领域企业现场调研的函”。2018年12月16日至20日，全国有色金属标准化技术委员会对广西华锡集团股份有限公司、柳州百</w:t>
      </w:r>
      <w:proofErr w:type="gramStart"/>
      <w:r>
        <w:rPr>
          <w:rFonts w:ascii="宋体" w:hAnsi="宋体" w:hint="eastAsia"/>
          <w:szCs w:val="21"/>
        </w:rPr>
        <w:t>韧特先进</w:t>
      </w:r>
      <w:proofErr w:type="gramEnd"/>
      <w:r>
        <w:rPr>
          <w:rFonts w:ascii="宋体" w:hAnsi="宋体" w:hint="eastAsia"/>
          <w:szCs w:val="21"/>
        </w:rPr>
        <w:t>材料有限公司、广西晶联光电材料有限责任公司、广西壮族自治区冶金产品质量检验站等单位进行了现场调研，标准起草小组主要成员参与了调研活动。</w:t>
      </w:r>
    </w:p>
    <w:p w:rsidR="0076623A" w:rsidRDefault="009236B3">
      <w:pPr>
        <w:adjustRightInd w:val="0"/>
        <w:snapToGrid w:val="0"/>
        <w:spacing w:line="360" w:lineRule="auto"/>
        <w:ind w:firstLineChars="250" w:firstLine="527"/>
        <w:rPr>
          <w:rFonts w:ascii="宋体" w:hAnsi="宋体"/>
          <w:szCs w:val="21"/>
        </w:rPr>
      </w:pPr>
      <w:r>
        <w:rPr>
          <w:rFonts w:ascii="宋体" w:hAnsi="宋体" w:hint="eastAsia"/>
          <w:b/>
          <w:szCs w:val="21"/>
        </w:rPr>
        <w:t>12）</w:t>
      </w:r>
      <w:r>
        <w:rPr>
          <w:rFonts w:ascii="宋体" w:hAnsi="宋体" w:hint="eastAsia"/>
          <w:szCs w:val="21"/>
        </w:rPr>
        <w:t>2019年1</w:t>
      </w:r>
      <w:r w:rsidR="00D5247C">
        <w:rPr>
          <w:rFonts w:ascii="宋体" w:hAnsi="宋体" w:hint="eastAsia"/>
          <w:szCs w:val="21"/>
        </w:rPr>
        <w:t>～</w:t>
      </w:r>
      <w:r>
        <w:rPr>
          <w:rFonts w:ascii="宋体" w:hAnsi="宋体" w:hint="eastAsia"/>
          <w:szCs w:val="21"/>
        </w:rPr>
        <w:t>2月，标准预审稿进一步修改完善。</w:t>
      </w:r>
    </w:p>
    <w:p w:rsidR="0076623A" w:rsidRDefault="009236B3">
      <w:pPr>
        <w:adjustRightInd w:val="0"/>
        <w:snapToGrid w:val="0"/>
        <w:spacing w:line="360" w:lineRule="auto"/>
        <w:ind w:firstLineChars="250" w:firstLine="527"/>
        <w:rPr>
          <w:rFonts w:ascii="宋体" w:hAnsi="宋体"/>
          <w:szCs w:val="21"/>
        </w:rPr>
      </w:pPr>
      <w:r>
        <w:rPr>
          <w:rFonts w:ascii="宋体" w:hAnsi="宋体" w:hint="eastAsia"/>
          <w:b/>
          <w:szCs w:val="21"/>
        </w:rPr>
        <w:t>13）</w:t>
      </w:r>
      <w:r>
        <w:rPr>
          <w:rFonts w:ascii="宋体" w:hAnsi="宋体" w:hint="eastAsia"/>
          <w:szCs w:val="21"/>
        </w:rPr>
        <w:t>2019年3月29日，标准起草小组主要成员单位广西晶联光电材料有限责任公司、广西壮族自治区分析测试研究中心、</w:t>
      </w:r>
      <w:r>
        <w:rPr>
          <w:rFonts w:hint="eastAsia"/>
        </w:rPr>
        <w:t>广西壮族自治区地质矿产测试研究中心</w:t>
      </w:r>
      <w:r>
        <w:rPr>
          <w:rFonts w:ascii="宋体" w:hAnsi="宋体" w:hint="eastAsia"/>
          <w:szCs w:val="21"/>
        </w:rPr>
        <w:t>在广西壮族自治区冶金产品质量检验站召开工作会议，对标准终审稿初稿集中讨论修改，形成标准终审稿。</w:t>
      </w:r>
    </w:p>
    <w:p w:rsidR="0076623A" w:rsidRDefault="009236B3">
      <w:pPr>
        <w:adjustRightInd w:val="0"/>
        <w:snapToGrid w:val="0"/>
        <w:spacing w:line="360" w:lineRule="auto"/>
        <w:ind w:firstLineChars="250" w:firstLine="527"/>
        <w:rPr>
          <w:rFonts w:ascii="宋体" w:hAnsi="宋体"/>
          <w:szCs w:val="21"/>
        </w:rPr>
      </w:pPr>
      <w:r>
        <w:rPr>
          <w:rFonts w:ascii="宋体" w:hAnsi="宋体" w:hint="eastAsia"/>
          <w:b/>
          <w:szCs w:val="21"/>
        </w:rPr>
        <w:lastRenderedPageBreak/>
        <w:t>14）</w:t>
      </w:r>
      <w:r>
        <w:rPr>
          <w:rFonts w:ascii="宋体" w:hAnsi="宋体" w:hint="eastAsia"/>
          <w:szCs w:val="21"/>
        </w:rPr>
        <w:t>2019年4月，标准终审稿在</w:t>
      </w:r>
      <w:r w:rsidR="007B570A" w:rsidRPr="007B570A">
        <w:fldChar w:fldCharType="begin"/>
      </w:r>
      <w:r>
        <w:instrText xml:space="preserve"> HYPERLINK "http://www.cnsmq.com" </w:instrText>
      </w:r>
      <w:r w:rsidR="007B570A" w:rsidRPr="007B570A">
        <w:fldChar w:fldCharType="separate"/>
      </w:r>
      <w:r>
        <w:rPr>
          <w:rStyle w:val="a6"/>
          <w:szCs w:val="21"/>
        </w:rPr>
        <w:t>www.cnsmq.com</w:t>
      </w:r>
      <w:r w:rsidR="007B570A">
        <w:rPr>
          <w:rStyle w:val="a6"/>
          <w:szCs w:val="21"/>
        </w:rPr>
        <w:fldChar w:fldCharType="end"/>
      </w:r>
      <w:r>
        <w:rPr>
          <w:rFonts w:ascii="宋体" w:hAnsi="宋体" w:hint="eastAsia"/>
          <w:szCs w:val="21"/>
        </w:rPr>
        <w:t>挂网，征求意见。</w:t>
      </w:r>
    </w:p>
    <w:p w:rsidR="0076623A" w:rsidRDefault="009236B3">
      <w:pPr>
        <w:spacing w:line="360" w:lineRule="auto"/>
        <w:rPr>
          <w:rFonts w:ascii="宋体" w:hAnsi="宋体"/>
          <w:b/>
          <w:sz w:val="24"/>
        </w:rPr>
      </w:pPr>
      <w:r>
        <w:rPr>
          <w:rFonts w:ascii="宋体" w:hAnsi="宋体" w:hint="eastAsia"/>
          <w:b/>
          <w:sz w:val="24"/>
        </w:rPr>
        <w:t>三、主要试验（或验证）的分析、综述报告</w:t>
      </w:r>
    </w:p>
    <w:p w:rsidR="0076623A" w:rsidRDefault="009236B3">
      <w:pPr>
        <w:spacing w:line="360" w:lineRule="auto"/>
        <w:rPr>
          <w:rFonts w:ascii="宋体" w:hAnsi="宋体"/>
          <w:b/>
          <w:szCs w:val="21"/>
        </w:rPr>
      </w:pPr>
      <w:r>
        <w:rPr>
          <w:rFonts w:ascii="宋体" w:hAnsi="宋体" w:hint="eastAsia"/>
          <w:b/>
          <w:szCs w:val="21"/>
        </w:rPr>
        <w:t>1、标准提出背景</w:t>
      </w:r>
    </w:p>
    <w:p w:rsidR="0076623A" w:rsidRDefault="009236B3">
      <w:pPr>
        <w:spacing w:line="360" w:lineRule="auto"/>
        <w:ind w:firstLineChars="200" w:firstLine="420"/>
        <w:rPr>
          <w:rFonts w:ascii="宋体" w:hAnsi="宋体"/>
        </w:rPr>
      </w:pPr>
      <w:r>
        <w:rPr>
          <w:rFonts w:ascii="宋体" w:hAnsi="宋体" w:hint="eastAsia"/>
        </w:rPr>
        <w:t>我国是</w:t>
      </w:r>
      <w:proofErr w:type="gramStart"/>
      <w:r>
        <w:rPr>
          <w:rFonts w:ascii="宋体" w:hAnsi="宋体" w:hint="eastAsia"/>
        </w:rPr>
        <w:t>铟</w:t>
      </w:r>
      <w:proofErr w:type="gramEnd"/>
      <w:r>
        <w:rPr>
          <w:rFonts w:ascii="宋体" w:hAnsi="宋体" w:hint="eastAsia"/>
        </w:rPr>
        <w:t>资源大国，也是</w:t>
      </w:r>
      <w:proofErr w:type="gramStart"/>
      <w:r>
        <w:rPr>
          <w:rFonts w:ascii="宋体" w:hAnsi="宋体" w:hint="eastAsia"/>
        </w:rPr>
        <w:t>铟</w:t>
      </w:r>
      <w:proofErr w:type="gramEnd"/>
      <w:r>
        <w:rPr>
          <w:rFonts w:ascii="宋体" w:hAnsi="宋体" w:hint="eastAsia"/>
        </w:rPr>
        <w:t>产品生产的主要国家，占据了世界</w:t>
      </w:r>
      <w:proofErr w:type="gramStart"/>
      <w:r>
        <w:rPr>
          <w:rFonts w:ascii="宋体" w:hAnsi="宋体" w:hint="eastAsia"/>
        </w:rPr>
        <w:t>铟</w:t>
      </w:r>
      <w:proofErr w:type="gramEnd"/>
      <w:r>
        <w:rPr>
          <w:rFonts w:ascii="宋体" w:hAnsi="宋体" w:hint="eastAsia"/>
        </w:rPr>
        <w:t>年产量50%以上。金属</w:t>
      </w:r>
      <w:proofErr w:type="gramStart"/>
      <w:r>
        <w:rPr>
          <w:rFonts w:ascii="宋体" w:hAnsi="宋体" w:hint="eastAsia"/>
        </w:rPr>
        <w:t>铟</w:t>
      </w:r>
      <w:proofErr w:type="gramEnd"/>
      <w:r>
        <w:rPr>
          <w:rFonts w:ascii="宋体" w:hAnsi="宋体" w:hint="eastAsia"/>
        </w:rPr>
        <w:t>具有延展性好，可塑性强，熔点低，沸点高，低电阻，抗腐蚀等优良特性，且具有较好的光渗透性和导电性，被广泛应用于宇航、无线电和电子工业、医疗、国防、高新技术、能源等领域。生产ITO靶材是</w:t>
      </w:r>
      <w:proofErr w:type="gramStart"/>
      <w:r>
        <w:rPr>
          <w:rFonts w:ascii="宋体" w:hAnsi="宋体" w:hint="eastAsia"/>
        </w:rPr>
        <w:t>金属铟的主要</w:t>
      </w:r>
      <w:proofErr w:type="gramEnd"/>
      <w:r>
        <w:rPr>
          <w:rFonts w:ascii="宋体" w:hAnsi="宋体" w:hint="eastAsia"/>
        </w:rPr>
        <w:t>消费领域，占全球</w:t>
      </w:r>
      <w:proofErr w:type="gramStart"/>
      <w:r>
        <w:rPr>
          <w:rFonts w:ascii="宋体" w:hAnsi="宋体" w:hint="eastAsia"/>
        </w:rPr>
        <w:t>铟</w:t>
      </w:r>
      <w:proofErr w:type="gramEnd"/>
      <w:r>
        <w:rPr>
          <w:rFonts w:ascii="宋体" w:hAnsi="宋体" w:hint="eastAsia"/>
        </w:rPr>
        <w:t>消费量的70%，ITO靶材通过磁控溅射获得的ITO导电</w:t>
      </w:r>
      <w:proofErr w:type="gramStart"/>
      <w:r>
        <w:rPr>
          <w:rFonts w:ascii="宋体" w:hAnsi="宋体" w:hint="eastAsia"/>
        </w:rPr>
        <w:t>膜作为</w:t>
      </w:r>
      <w:proofErr w:type="gramEnd"/>
      <w:r>
        <w:rPr>
          <w:rFonts w:ascii="宋体" w:hAnsi="宋体" w:hint="eastAsia"/>
        </w:rPr>
        <w:t>透明电极广泛应用于笔记本电脑、电脑显示器、智能手机、液晶电视等。</w:t>
      </w:r>
      <w:proofErr w:type="gramStart"/>
      <w:r>
        <w:rPr>
          <w:rFonts w:ascii="宋体" w:hAnsi="宋体" w:hint="eastAsia"/>
        </w:rPr>
        <w:t>掺锡氧化铟</w:t>
      </w:r>
      <w:proofErr w:type="gramEnd"/>
      <w:r>
        <w:rPr>
          <w:rFonts w:ascii="宋体" w:hAnsi="宋体" w:hint="eastAsia"/>
        </w:rPr>
        <w:t>粉是生产ITO靶材的主要原料，使用量日益增多，已成为当今信息产业极为重要的基础电子功能材料。</w:t>
      </w:r>
      <w:proofErr w:type="gramStart"/>
      <w:r>
        <w:rPr>
          <w:rFonts w:ascii="宋体" w:hAnsi="宋体" w:hint="eastAsia"/>
        </w:rPr>
        <w:t>掺锡氧化铟粉产品</w:t>
      </w:r>
      <w:proofErr w:type="gramEnd"/>
      <w:r>
        <w:rPr>
          <w:rFonts w:ascii="宋体" w:hAnsi="宋体" w:hint="eastAsia"/>
        </w:rPr>
        <w:t>及其检测方法的规范化和标准化，对“中国制造</w:t>
      </w:r>
      <w:r>
        <w:rPr>
          <w:rFonts w:ascii="宋体" w:hAnsi="宋体"/>
        </w:rPr>
        <w:t>2025</w:t>
      </w:r>
      <w:r>
        <w:rPr>
          <w:rFonts w:ascii="宋体" w:hAnsi="宋体" w:hint="eastAsia"/>
        </w:rPr>
        <w:t>”有着积极的促进作用。</w:t>
      </w:r>
    </w:p>
    <w:p w:rsidR="0076623A" w:rsidRDefault="009236B3">
      <w:pPr>
        <w:spacing w:line="360" w:lineRule="auto"/>
        <w:ind w:firstLineChars="250" w:firstLine="525"/>
        <w:jc w:val="left"/>
        <w:rPr>
          <w:rFonts w:ascii="宋体" w:hAnsi="宋体"/>
          <w:szCs w:val="21"/>
        </w:rPr>
      </w:pPr>
      <w:r>
        <w:rPr>
          <w:rFonts w:ascii="宋体" w:hAnsi="宋体" w:cs="宋体" w:hint="eastAsia"/>
          <w:kern w:val="0"/>
          <w:szCs w:val="21"/>
          <w:lang w:val="zh-CN"/>
        </w:rPr>
        <w:t>目前，</w:t>
      </w:r>
      <w:proofErr w:type="gramStart"/>
      <w:r>
        <w:rPr>
          <w:rFonts w:ascii="宋体" w:hAnsi="宋体" w:hint="eastAsia"/>
        </w:rPr>
        <w:t>掺锡氧化铟粉物</w:t>
      </w:r>
      <w:proofErr w:type="gramEnd"/>
      <w:r>
        <w:rPr>
          <w:rFonts w:ascii="宋体" w:hAnsi="宋体" w:hint="eastAsia"/>
        </w:rPr>
        <w:t>相分析检测鲜有报道，国内外尚未</w:t>
      </w:r>
      <w:proofErr w:type="gramStart"/>
      <w:r>
        <w:rPr>
          <w:rFonts w:ascii="宋体" w:hAnsi="宋体" w:hint="eastAsia"/>
        </w:rPr>
        <w:t>见关于掺锡氧化铟粉物</w:t>
      </w:r>
      <w:proofErr w:type="gramEnd"/>
      <w:r>
        <w:rPr>
          <w:rFonts w:ascii="宋体" w:hAnsi="宋体" w:hint="eastAsia"/>
        </w:rPr>
        <w:t>相分析的方法标准，也</w:t>
      </w:r>
      <w:r>
        <w:rPr>
          <w:rFonts w:ascii="宋体" w:hAnsi="宋体" w:hint="eastAsia"/>
          <w:szCs w:val="21"/>
        </w:rPr>
        <w:t>没有直接可以引用的物相分析方法标准。为了更好</w:t>
      </w:r>
      <w:proofErr w:type="gramStart"/>
      <w:r>
        <w:rPr>
          <w:rFonts w:ascii="宋体" w:hAnsi="宋体" w:hint="eastAsia"/>
          <w:szCs w:val="21"/>
        </w:rPr>
        <w:t>推广</w:t>
      </w:r>
      <w:r>
        <w:rPr>
          <w:rFonts w:ascii="宋体" w:hAnsi="宋体" w:hint="eastAsia"/>
        </w:rPr>
        <w:t>掺锡氧化铟</w:t>
      </w:r>
      <w:proofErr w:type="gramEnd"/>
      <w:r>
        <w:rPr>
          <w:rFonts w:ascii="宋体" w:hAnsi="宋体" w:hint="eastAsia"/>
        </w:rPr>
        <w:t>粉</w:t>
      </w:r>
      <w:r>
        <w:rPr>
          <w:rFonts w:ascii="宋体" w:hAnsi="宋体" w:hint="eastAsia"/>
          <w:szCs w:val="21"/>
        </w:rPr>
        <w:t>的应用，规范</w:t>
      </w:r>
      <w:proofErr w:type="gramStart"/>
      <w:r>
        <w:rPr>
          <w:rFonts w:ascii="宋体" w:hAnsi="宋体" w:hint="eastAsia"/>
        </w:rPr>
        <w:t>掺锡氧化铟粉</w:t>
      </w:r>
      <w:r>
        <w:rPr>
          <w:rFonts w:ascii="宋体" w:hAnsi="宋体" w:hint="eastAsia"/>
          <w:szCs w:val="21"/>
        </w:rPr>
        <w:t>交易</w:t>
      </w:r>
      <w:proofErr w:type="gramEnd"/>
      <w:r>
        <w:rPr>
          <w:rFonts w:ascii="宋体" w:hAnsi="宋体" w:hint="eastAsia"/>
          <w:szCs w:val="21"/>
        </w:rPr>
        <w:t>双方的贸易行为，促进国内生产商的良性竞争，向国内外用户提供优质的产品，制定</w:t>
      </w:r>
      <w:proofErr w:type="gramStart"/>
      <w:r>
        <w:rPr>
          <w:rFonts w:ascii="宋体" w:hAnsi="宋体" w:hint="eastAsia"/>
        </w:rPr>
        <w:t>掺锡氧化铟粉</w:t>
      </w:r>
      <w:r>
        <w:rPr>
          <w:rFonts w:ascii="宋体" w:hAnsi="宋体" w:hint="eastAsia"/>
          <w:szCs w:val="21"/>
        </w:rPr>
        <w:t>产品物</w:t>
      </w:r>
      <w:proofErr w:type="gramEnd"/>
      <w:r>
        <w:rPr>
          <w:rFonts w:ascii="宋体" w:hAnsi="宋体" w:hint="eastAsia"/>
          <w:szCs w:val="21"/>
        </w:rPr>
        <w:t>相检验标准势在必行。</w:t>
      </w:r>
    </w:p>
    <w:p w:rsidR="0076623A" w:rsidRDefault="009236B3">
      <w:pPr>
        <w:spacing w:line="360" w:lineRule="auto"/>
        <w:ind w:firstLineChars="200" w:firstLine="420"/>
        <w:rPr>
          <w:rFonts w:ascii="宋体" w:hAnsi="宋体"/>
          <w:color w:val="FF0000"/>
          <w:szCs w:val="21"/>
        </w:rPr>
      </w:pPr>
      <w:proofErr w:type="gramStart"/>
      <w:r>
        <w:t>掺锡氧化铟</w:t>
      </w:r>
      <w:proofErr w:type="gramEnd"/>
      <w:r>
        <w:t>粉</w:t>
      </w:r>
      <w:r>
        <w:rPr>
          <w:rFonts w:hint="eastAsia"/>
        </w:rPr>
        <w:t>中可能含有的物相为：二氧化锡，三氧</w:t>
      </w:r>
      <w:r>
        <w:rPr>
          <w:rFonts w:hint="eastAsia"/>
          <w:color w:val="000000"/>
        </w:rPr>
        <w:t>化二铟，铟锡固溶体。</w:t>
      </w:r>
      <w:r>
        <w:rPr>
          <w:rFonts w:hAnsi="宋体"/>
          <w:color w:val="000000"/>
        </w:rPr>
        <w:t>二氧化锡的晶型有三种：四方、立方、</w:t>
      </w:r>
      <w:r>
        <w:rPr>
          <w:rFonts w:hAnsi="宋体" w:hint="eastAsia"/>
          <w:color w:val="000000"/>
        </w:rPr>
        <w:t>斜</w:t>
      </w:r>
      <w:r>
        <w:rPr>
          <w:rFonts w:hAnsi="宋体"/>
          <w:color w:val="000000"/>
        </w:rPr>
        <w:t>方，三氧化二铟的晶型有两种：立方、</w:t>
      </w:r>
      <w:r>
        <w:rPr>
          <w:rFonts w:hAnsi="宋体" w:hint="eastAsia"/>
          <w:color w:val="000000"/>
        </w:rPr>
        <w:t>斜</w:t>
      </w:r>
      <w:r>
        <w:rPr>
          <w:rFonts w:hAnsi="宋体"/>
          <w:color w:val="000000"/>
        </w:rPr>
        <w:t>方</w:t>
      </w:r>
      <w:r>
        <w:rPr>
          <w:rFonts w:hAnsi="宋体" w:hint="eastAsia"/>
          <w:color w:val="000000"/>
        </w:rPr>
        <w:t>。</w:t>
      </w:r>
      <w:proofErr w:type="gramStart"/>
      <w:r>
        <w:rPr>
          <w:rFonts w:ascii="宋体" w:hAnsi="宋体" w:hint="eastAsia"/>
        </w:rPr>
        <w:t>掺锡氧化铟粉</w:t>
      </w:r>
      <w:r>
        <w:rPr>
          <w:rFonts w:ascii="宋体" w:hAnsi="宋体" w:hint="eastAsia"/>
          <w:szCs w:val="21"/>
        </w:rPr>
        <w:t>属于</w:t>
      </w:r>
      <w:proofErr w:type="gramEnd"/>
      <w:r>
        <w:rPr>
          <w:rFonts w:ascii="宋体" w:hAnsi="宋体" w:hint="eastAsia"/>
          <w:szCs w:val="21"/>
        </w:rPr>
        <w:t>高纯材料，一般以高纯金属铟、锡为原料，经共沉淀法或混合法工艺制得</w:t>
      </w:r>
      <w:proofErr w:type="gramStart"/>
      <w:r>
        <w:rPr>
          <w:rFonts w:ascii="宋体" w:hAnsi="宋体" w:hint="eastAsia"/>
          <w:szCs w:val="21"/>
        </w:rPr>
        <w:t>的</w:t>
      </w:r>
      <w:r>
        <w:rPr>
          <w:color w:val="000000"/>
        </w:rPr>
        <w:t>掺锡氧化铟</w:t>
      </w:r>
      <w:proofErr w:type="gramEnd"/>
      <w:r>
        <w:rPr>
          <w:color w:val="000000"/>
        </w:rPr>
        <w:t>粉</w:t>
      </w:r>
      <w:r>
        <w:rPr>
          <w:rFonts w:hAnsi="宋体"/>
          <w:color w:val="000000"/>
        </w:rPr>
        <w:t>中二氧化锡</w:t>
      </w:r>
      <w:r>
        <w:rPr>
          <w:rFonts w:hAnsi="宋体" w:hint="eastAsia"/>
        </w:rPr>
        <w:t>为</w:t>
      </w:r>
      <w:r>
        <w:rPr>
          <w:rFonts w:hAnsi="宋体"/>
          <w:color w:val="000000"/>
        </w:rPr>
        <w:t>四方晶型；三氧化二铟</w:t>
      </w:r>
      <w:r>
        <w:rPr>
          <w:rFonts w:hAnsi="宋体" w:hint="eastAsia"/>
        </w:rPr>
        <w:t>为</w:t>
      </w:r>
      <w:r>
        <w:rPr>
          <w:rFonts w:hAnsi="宋体"/>
          <w:color w:val="000000"/>
        </w:rPr>
        <w:t>立方晶型。</w:t>
      </w:r>
      <w:r>
        <w:rPr>
          <w:rFonts w:hAnsi="宋体" w:hint="eastAsia"/>
          <w:color w:val="000000"/>
        </w:rPr>
        <w:t>固溶体一般会保持溶剂物质的晶体结构（铟锡固溶体的结构基本保持三氧化二铟的结构）。</w:t>
      </w:r>
    </w:p>
    <w:p w:rsidR="0076623A" w:rsidRDefault="009236B3">
      <w:pPr>
        <w:spacing w:line="360" w:lineRule="auto"/>
        <w:ind w:firstLineChars="200" w:firstLine="420"/>
        <w:rPr>
          <w:rFonts w:ascii="宋体" w:hAnsi="宋体"/>
          <w:szCs w:val="21"/>
        </w:rPr>
      </w:pPr>
      <w:r>
        <w:rPr>
          <w:rFonts w:ascii="宋体" w:hAnsi="宋体" w:hint="eastAsia"/>
          <w:szCs w:val="21"/>
        </w:rPr>
        <w:t>X射线衍射分析仪是当代先进的现代分析仪器之一，主要用于物质成分分析和</w:t>
      </w:r>
      <w:proofErr w:type="gramStart"/>
      <w:r>
        <w:rPr>
          <w:rFonts w:ascii="宋体" w:hAnsi="宋体" w:hint="eastAsia"/>
          <w:szCs w:val="21"/>
        </w:rPr>
        <w:t>物相分析</w:t>
      </w:r>
      <w:proofErr w:type="gramEnd"/>
      <w:r>
        <w:rPr>
          <w:rFonts w:ascii="宋体" w:hAnsi="宋体" w:hint="eastAsia"/>
          <w:szCs w:val="21"/>
        </w:rPr>
        <w:t>。经调研发现，目前</w:t>
      </w:r>
      <w:proofErr w:type="gramStart"/>
      <w:r>
        <w:rPr>
          <w:rFonts w:ascii="宋体" w:hAnsi="宋体" w:hint="eastAsia"/>
          <w:szCs w:val="21"/>
        </w:rPr>
        <w:t>国内外</w:t>
      </w:r>
      <w:r>
        <w:rPr>
          <w:rFonts w:ascii="宋体" w:hAnsi="宋体" w:hint="eastAsia"/>
        </w:rPr>
        <w:t>掺锡氧化铟</w:t>
      </w:r>
      <w:proofErr w:type="gramEnd"/>
      <w:r>
        <w:rPr>
          <w:rFonts w:ascii="宋体" w:hAnsi="宋体" w:hint="eastAsia"/>
        </w:rPr>
        <w:t>粉</w:t>
      </w:r>
      <w:r>
        <w:rPr>
          <w:rFonts w:ascii="宋体" w:hAnsi="宋体" w:hint="eastAsia"/>
          <w:szCs w:val="21"/>
        </w:rPr>
        <w:t>的生产企业和用户，</w:t>
      </w:r>
      <w:proofErr w:type="gramStart"/>
      <w:r>
        <w:rPr>
          <w:rFonts w:ascii="宋体" w:hAnsi="宋体" w:hint="eastAsia"/>
          <w:szCs w:val="21"/>
        </w:rPr>
        <w:t>对</w:t>
      </w:r>
      <w:r>
        <w:rPr>
          <w:rFonts w:ascii="宋体" w:hAnsi="宋体" w:hint="eastAsia"/>
        </w:rPr>
        <w:t>掺锡氧化铟</w:t>
      </w:r>
      <w:proofErr w:type="gramEnd"/>
      <w:r>
        <w:rPr>
          <w:rFonts w:ascii="宋体" w:hAnsi="宋体" w:hint="eastAsia"/>
        </w:rPr>
        <w:t>粉</w:t>
      </w:r>
      <w:r>
        <w:rPr>
          <w:rFonts w:ascii="宋体" w:hAnsi="宋体" w:hint="eastAsia"/>
          <w:szCs w:val="21"/>
        </w:rPr>
        <w:t>的物相分析，基本上都采用X射线衍射法。</w:t>
      </w:r>
    </w:p>
    <w:p w:rsidR="0076623A" w:rsidRDefault="009236B3">
      <w:pPr>
        <w:rPr>
          <w:b/>
          <w:szCs w:val="21"/>
        </w:rPr>
      </w:pPr>
      <w:r>
        <w:rPr>
          <w:rFonts w:hint="eastAsia"/>
          <w:b/>
          <w:szCs w:val="21"/>
        </w:rPr>
        <w:t>2</w:t>
      </w:r>
      <w:r>
        <w:rPr>
          <w:rFonts w:ascii="宋体" w:hAnsi="宋体" w:hint="eastAsia"/>
          <w:b/>
          <w:szCs w:val="21"/>
        </w:rPr>
        <w:t>、分析方法</w:t>
      </w:r>
      <w:r>
        <w:rPr>
          <w:rFonts w:hint="eastAsia"/>
          <w:b/>
          <w:szCs w:val="21"/>
        </w:rPr>
        <w:t>标准研究情况</w:t>
      </w:r>
    </w:p>
    <w:p w:rsidR="0076623A" w:rsidRDefault="009236B3" w:rsidP="00B62AEB">
      <w:pPr>
        <w:spacing w:line="360" w:lineRule="auto"/>
        <w:ind w:firstLineChars="50" w:firstLine="105"/>
        <w:rPr>
          <w:rFonts w:ascii="宋体" w:hAnsi="宋体"/>
          <w:szCs w:val="21"/>
        </w:rPr>
      </w:pPr>
      <w:r>
        <w:rPr>
          <w:rFonts w:hint="eastAsia"/>
          <w:color w:val="FF0000"/>
          <w:szCs w:val="21"/>
        </w:rPr>
        <w:t xml:space="preserve"> </w:t>
      </w:r>
      <w:r>
        <w:rPr>
          <w:rFonts w:ascii="宋体" w:hAnsi="宋体" w:hint="eastAsia"/>
          <w:szCs w:val="21"/>
        </w:rPr>
        <w:t>1）方法提要</w:t>
      </w:r>
    </w:p>
    <w:p w:rsidR="0076623A" w:rsidRDefault="009236B3">
      <w:pPr>
        <w:spacing w:line="360" w:lineRule="auto"/>
        <w:ind w:firstLineChars="200" w:firstLine="420"/>
        <w:jc w:val="left"/>
      </w:pPr>
      <w:r>
        <w:t>每一种物质的晶体都有其特定的</w:t>
      </w:r>
      <w:r>
        <w:t>X</w:t>
      </w:r>
      <w:r>
        <w:t>射线衍射图谱，</w:t>
      </w:r>
      <w:r>
        <w:rPr>
          <w:rFonts w:hint="eastAsia"/>
        </w:rPr>
        <w:t>由此根据</w:t>
      </w:r>
      <w:r>
        <w:t>特征</w:t>
      </w:r>
      <w:r>
        <w:t>X</w:t>
      </w:r>
      <w:r>
        <w:t>射线射到样品表面上获得衍射图谱或数据，确定样品中所含的物相成分。</w:t>
      </w:r>
    </w:p>
    <w:p w:rsidR="0076623A" w:rsidRDefault="009236B3" w:rsidP="00F60508">
      <w:pPr>
        <w:spacing w:line="360" w:lineRule="auto"/>
        <w:ind w:firstLineChars="98" w:firstLine="206"/>
        <w:rPr>
          <w:rFonts w:ascii="宋体" w:hAnsi="宋体" w:cs="黑体"/>
          <w:kern w:val="0"/>
          <w:szCs w:val="21"/>
        </w:rPr>
      </w:pPr>
      <w:r>
        <w:rPr>
          <w:rFonts w:ascii="宋体" w:hAnsi="宋体" w:hint="eastAsia"/>
          <w:szCs w:val="21"/>
        </w:rPr>
        <w:t>2）</w:t>
      </w:r>
      <w:r w:rsidR="001E00E8">
        <w:rPr>
          <w:rFonts w:ascii="宋体" w:hAnsi="宋体" w:cs="黑体" w:hint="eastAsia"/>
          <w:kern w:val="0"/>
          <w:szCs w:val="21"/>
        </w:rPr>
        <w:t>样品制备</w:t>
      </w:r>
    </w:p>
    <w:p w:rsidR="00A80CF1" w:rsidRDefault="00A80CF1" w:rsidP="00A80CF1">
      <w:pPr>
        <w:spacing w:line="360" w:lineRule="auto"/>
        <w:ind w:firstLineChars="98" w:firstLine="206"/>
        <w:rPr>
          <w:rFonts w:ascii="宋体" w:hAnsi="宋体"/>
        </w:rPr>
      </w:pPr>
      <w:r>
        <w:rPr>
          <w:rFonts w:ascii="宋体" w:hAnsi="宋体" w:cs="黑体" w:hint="eastAsia"/>
          <w:kern w:val="0"/>
          <w:szCs w:val="21"/>
        </w:rPr>
        <w:t>A.</w:t>
      </w:r>
      <w:r w:rsidR="00E7367B" w:rsidRPr="00E7367B">
        <w:rPr>
          <w:rFonts w:ascii="宋体" w:hAnsi="宋体" w:hint="eastAsia"/>
        </w:rPr>
        <w:t xml:space="preserve"> </w:t>
      </w:r>
      <w:r w:rsidR="00E7367B">
        <w:rPr>
          <w:rFonts w:ascii="宋体" w:hAnsi="宋体" w:hint="eastAsia"/>
        </w:rPr>
        <w:t>掺锡氧化铟粉试验样品</w:t>
      </w:r>
    </w:p>
    <w:p w:rsidR="00E7367B" w:rsidRDefault="00E7367B" w:rsidP="00E7367B">
      <w:pPr>
        <w:spacing w:line="360" w:lineRule="auto"/>
        <w:ind w:firstLineChars="98" w:firstLine="206"/>
        <w:rPr>
          <w:rFonts w:ascii="宋体" w:hAnsi="宋体"/>
        </w:rPr>
      </w:pPr>
      <w:r>
        <w:rPr>
          <w:rFonts w:ascii="宋体" w:hAnsi="宋体" w:hint="eastAsia"/>
        </w:rPr>
        <w:t xml:space="preserve">   </w:t>
      </w:r>
      <w:proofErr w:type="gramStart"/>
      <w:r>
        <w:rPr>
          <w:rFonts w:ascii="宋体" w:hAnsi="宋体" w:hint="eastAsia"/>
        </w:rPr>
        <w:t>鉴于掺锡氧化铟</w:t>
      </w:r>
      <w:proofErr w:type="gramEnd"/>
      <w:r>
        <w:rPr>
          <w:rFonts w:ascii="宋体" w:hAnsi="宋体" w:hint="eastAsia"/>
        </w:rPr>
        <w:t>粉主要用于生产氧化铟锡靶材，</w:t>
      </w:r>
      <w:r w:rsidR="00975B30">
        <w:rPr>
          <w:rFonts w:ascii="宋体" w:hAnsi="宋体" w:hint="eastAsia"/>
        </w:rPr>
        <w:t>选取了两种典型生产方式混合法和共</w:t>
      </w:r>
      <w:r w:rsidR="00975B30">
        <w:rPr>
          <w:rFonts w:ascii="宋体" w:hAnsi="宋体" w:hint="eastAsia"/>
        </w:rPr>
        <w:lastRenderedPageBreak/>
        <w:t>沉淀法</w:t>
      </w:r>
      <w:proofErr w:type="gramStart"/>
      <w:r w:rsidR="00975B30">
        <w:rPr>
          <w:rFonts w:ascii="宋体" w:hAnsi="宋体" w:hint="eastAsia"/>
        </w:rPr>
        <w:t>的掺锡氧化铟</w:t>
      </w:r>
      <w:proofErr w:type="gramEnd"/>
      <w:r w:rsidR="00975B30">
        <w:rPr>
          <w:rFonts w:ascii="宋体" w:hAnsi="宋体" w:hint="eastAsia"/>
        </w:rPr>
        <w:t>粉、</w:t>
      </w:r>
      <w:r w:rsidR="00975B30" w:rsidRPr="00941DAC">
        <w:rPr>
          <w:rFonts w:hint="eastAsia"/>
        </w:rPr>
        <w:t>氧化</w:t>
      </w:r>
      <w:r w:rsidR="00975B30" w:rsidRPr="00941DAC">
        <w:t>铟锡</w:t>
      </w:r>
      <w:r w:rsidR="00975B30" w:rsidRPr="00941DAC">
        <w:rPr>
          <w:rFonts w:hint="eastAsia"/>
        </w:rPr>
        <w:t>靶材</w:t>
      </w:r>
      <w:r w:rsidR="00975B30">
        <w:rPr>
          <w:rFonts w:hint="eastAsia"/>
        </w:rPr>
        <w:t>、高纯</w:t>
      </w:r>
      <w:r w:rsidR="00975B30">
        <w:rPr>
          <w:rFonts w:hint="eastAsia"/>
        </w:rPr>
        <w:t>In</w:t>
      </w:r>
      <w:r w:rsidR="00975B30">
        <w:rPr>
          <w:rFonts w:hint="eastAsia"/>
          <w:vertAlign w:val="subscript"/>
        </w:rPr>
        <w:t>2</w:t>
      </w:r>
      <w:r w:rsidR="00975B30">
        <w:rPr>
          <w:rFonts w:hint="eastAsia"/>
        </w:rPr>
        <w:t>O</w:t>
      </w:r>
      <w:r w:rsidR="00975B30">
        <w:rPr>
          <w:rFonts w:hint="eastAsia"/>
          <w:vertAlign w:val="subscript"/>
        </w:rPr>
        <w:t>3</w:t>
      </w:r>
      <w:r w:rsidR="00975B30">
        <w:rPr>
          <w:rFonts w:hint="eastAsia"/>
        </w:rPr>
        <w:t>、高纯</w:t>
      </w:r>
      <w:r w:rsidR="00975B30">
        <w:rPr>
          <w:rFonts w:hint="eastAsia"/>
        </w:rPr>
        <w:t>SnO</w:t>
      </w:r>
      <w:r w:rsidR="00975B30">
        <w:rPr>
          <w:rFonts w:hint="eastAsia"/>
          <w:vertAlign w:val="subscript"/>
        </w:rPr>
        <w:t>2</w:t>
      </w:r>
      <w:proofErr w:type="gramStart"/>
      <w:r>
        <w:rPr>
          <w:rFonts w:ascii="宋体" w:hAnsi="宋体" w:hint="eastAsia"/>
        </w:rPr>
        <w:t>五个</w:t>
      </w:r>
      <w:proofErr w:type="gramEnd"/>
      <w:r>
        <w:rPr>
          <w:rFonts w:ascii="宋体" w:hAnsi="宋体" w:hint="eastAsia"/>
        </w:rPr>
        <w:t>比对样品</w:t>
      </w:r>
      <w:r w:rsidR="00CC7556">
        <w:rPr>
          <w:rFonts w:ascii="宋体" w:hAnsi="宋体" w:hint="eastAsia"/>
        </w:rPr>
        <w:t>来验证方法的准确性</w:t>
      </w:r>
      <w:r w:rsidR="00975B30">
        <w:rPr>
          <w:rFonts w:ascii="宋体" w:hAnsi="宋体" w:hint="eastAsia"/>
        </w:rPr>
        <w:t>。</w:t>
      </w:r>
      <w:proofErr w:type="gramStart"/>
      <w:r w:rsidR="00975B30">
        <w:rPr>
          <w:rFonts w:ascii="宋体" w:hAnsi="宋体" w:hint="eastAsia"/>
        </w:rPr>
        <w:t>掺锡氧化铟</w:t>
      </w:r>
      <w:proofErr w:type="gramEnd"/>
      <w:r w:rsidR="00975B30">
        <w:rPr>
          <w:rFonts w:ascii="宋体" w:hAnsi="宋体" w:hint="eastAsia"/>
        </w:rPr>
        <w:t>粉试验样品如下：</w:t>
      </w:r>
    </w:p>
    <w:p w:rsidR="00CC7556" w:rsidRDefault="00CC7556" w:rsidP="00CC7556">
      <w:pPr>
        <w:pStyle w:val="a9"/>
        <w:framePr w:hSpace="0" w:vSpace="0" w:wrap="auto" w:vAnchor="margin" w:hAnchor="text" w:xAlign="left" w:yAlign="inline"/>
        <w:ind w:firstLine="420"/>
      </w:pPr>
      <w:r>
        <w:rPr>
          <w:rFonts w:hint="eastAsia"/>
        </w:rPr>
        <w:t>1#</w:t>
      </w:r>
      <w:r>
        <w:rPr>
          <w:rFonts w:hint="eastAsia"/>
        </w:rPr>
        <w:t>样品：质量分数</w:t>
      </w:r>
      <w:r>
        <w:rPr>
          <w:rFonts w:hint="eastAsia"/>
        </w:rPr>
        <w:t>99.99%</w:t>
      </w:r>
      <w:r>
        <w:rPr>
          <w:rFonts w:hint="eastAsia"/>
        </w:rPr>
        <w:t>的</w:t>
      </w:r>
      <w:r>
        <w:rPr>
          <w:rFonts w:hint="eastAsia"/>
        </w:rPr>
        <w:t xml:space="preserve"> In</w:t>
      </w:r>
      <w:r>
        <w:rPr>
          <w:rFonts w:hint="eastAsia"/>
          <w:vertAlign w:val="subscript"/>
        </w:rPr>
        <w:t>2</w:t>
      </w:r>
      <w:r>
        <w:rPr>
          <w:rFonts w:hint="eastAsia"/>
        </w:rPr>
        <w:t>O</w:t>
      </w:r>
      <w:r>
        <w:rPr>
          <w:rFonts w:hint="eastAsia"/>
          <w:vertAlign w:val="subscript"/>
        </w:rPr>
        <w:t>3</w:t>
      </w:r>
      <w:r>
        <w:rPr>
          <w:rFonts w:hint="eastAsia"/>
        </w:rPr>
        <w:t>；</w:t>
      </w:r>
    </w:p>
    <w:p w:rsidR="00CC7556" w:rsidRDefault="00CC7556" w:rsidP="00CC7556">
      <w:pPr>
        <w:pStyle w:val="a9"/>
        <w:framePr w:hSpace="0" w:vSpace="0" w:wrap="auto" w:vAnchor="margin" w:hAnchor="text" w:xAlign="left" w:yAlign="inline"/>
        <w:ind w:firstLine="420"/>
      </w:pPr>
      <w:r>
        <w:rPr>
          <w:rFonts w:hint="eastAsia"/>
        </w:rPr>
        <w:t>2#</w:t>
      </w:r>
      <w:r>
        <w:rPr>
          <w:rFonts w:hint="eastAsia"/>
        </w:rPr>
        <w:t>样品：质量分数</w:t>
      </w:r>
      <w:r>
        <w:rPr>
          <w:rFonts w:hint="eastAsia"/>
        </w:rPr>
        <w:t>99.99%</w:t>
      </w:r>
      <w:r>
        <w:rPr>
          <w:rFonts w:hint="eastAsia"/>
        </w:rPr>
        <w:t>的</w:t>
      </w:r>
      <w:r>
        <w:rPr>
          <w:rFonts w:hint="eastAsia"/>
        </w:rPr>
        <w:t xml:space="preserve"> SnO</w:t>
      </w:r>
      <w:r>
        <w:rPr>
          <w:rFonts w:hint="eastAsia"/>
          <w:vertAlign w:val="subscript"/>
        </w:rPr>
        <w:t>2</w:t>
      </w:r>
      <w:r>
        <w:rPr>
          <w:rFonts w:hint="eastAsia"/>
        </w:rPr>
        <w:t>；</w:t>
      </w:r>
    </w:p>
    <w:p w:rsidR="00CC7556" w:rsidRDefault="00CC7556" w:rsidP="00CC7556">
      <w:pPr>
        <w:pStyle w:val="a9"/>
        <w:framePr w:hSpace="0" w:vSpace="0" w:wrap="auto" w:vAnchor="margin" w:hAnchor="text" w:xAlign="left" w:yAlign="inline"/>
        <w:ind w:firstLine="420"/>
      </w:pPr>
      <w:r>
        <w:rPr>
          <w:rFonts w:hint="eastAsia"/>
        </w:rPr>
        <w:t>3#</w:t>
      </w:r>
      <w:r>
        <w:rPr>
          <w:rFonts w:hint="eastAsia"/>
        </w:rPr>
        <w:t>样品：</w:t>
      </w:r>
      <w:proofErr w:type="gramStart"/>
      <w:r>
        <w:rPr>
          <w:rFonts w:hAnsi="宋体" w:hint="eastAsia"/>
        </w:rPr>
        <w:t>混合法掺锡氧化铟</w:t>
      </w:r>
      <w:proofErr w:type="gramEnd"/>
      <w:r>
        <w:rPr>
          <w:rFonts w:hAnsi="宋体" w:hint="eastAsia"/>
        </w:rPr>
        <w:t>粉</w:t>
      </w:r>
      <w:r>
        <w:rPr>
          <w:rFonts w:hint="eastAsia"/>
        </w:rPr>
        <w:t>（</w:t>
      </w:r>
      <w:r>
        <w:t>F</w:t>
      </w:r>
      <w:r>
        <w:rPr>
          <w:rFonts w:hint="eastAsia"/>
        </w:rPr>
        <w:t>In90</w:t>
      </w:r>
      <w:r>
        <w:t>Sn</w:t>
      </w:r>
      <w:r>
        <w:rPr>
          <w:rFonts w:hint="eastAsia"/>
        </w:rPr>
        <w:t>10</w:t>
      </w:r>
      <w:r>
        <w:rPr>
          <w:rFonts w:hint="eastAsia"/>
        </w:rPr>
        <w:t>）；</w:t>
      </w:r>
    </w:p>
    <w:p w:rsidR="00CC7556" w:rsidRDefault="00CC7556" w:rsidP="00CC7556">
      <w:pPr>
        <w:pStyle w:val="a9"/>
        <w:framePr w:hSpace="0" w:vSpace="0" w:wrap="auto" w:vAnchor="margin" w:hAnchor="text" w:xAlign="left" w:yAlign="inline"/>
        <w:ind w:firstLine="420"/>
      </w:pPr>
      <w:r>
        <w:rPr>
          <w:rFonts w:hint="eastAsia"/>
        </w:rPr>
        <w:t>4#</w:t>
      </w:r>
      <w:r>
        <w:rPr>
          <w:rFonts w:hint="eastAsia"/>
        </w:rPr>
        <w:t>样品：</w:t>
      </w:r>
      <w:r>
        <w:rPr>
          <w:rFonts w:hAnsi="宋体" w:hint="eastAsia"/>
        </w:rPr>
        <w:t>共沉淀</w:t>
      </w:r>
      <w:proofErr w:type="gramStart"/>
      <w:r>
        <w:rPr>
          <w:rFonts w:hAnsi="宋体" w:hint="eastAsia"/>
        </w:rPr>
        <w:t>法掺锡氧化铟</w:t>
      </w:r>
      <w:proofErr w:type="gramEnd"/>
      <w:r>
        <w:rPr>
          <w:rFonts w:hAnsi="宋体" w:hint="eastAsia"/>
        </w:rPr>
        <w:t>粉</w:t>
      </w:r>
      <w:r>
        <w:rPr>
          <w:rFonts w:hint="eastAsia"/>
        </w:rPr>
        <w:t>（</w:t>
      </w:r>
      <w:r>
        <w:t>F</w:t>
      </w:r>
      <w:r>
        <w:rPr>
          <w:rFonts w:hint="eastAsia"/>
        </w:rPr>
        <w:t>In90</w:t>
      </w:r>
      <w:r>
        <w:t>Sn</w:t>
      </w:r>
      <w:r>
        <w:rPr>
          <w:rFonts w:hint="eastAsia"/>
        </w:rPr>
        <w:t>10</w:t>
      </w:r>
      <w:r>
        <w:rPr>
          <w:rFonts w:hint="eastAsia"/>
        </w:rPr>
        <w:t>）；</w:t>
      </w:r>
    </w:p>
    <w:p w:rsidR="00CC7556" w:rsidRDefault="00CC7556" w:rsidP="00CC7556">
      <w:pPr>
        <w:pStyle w:val="a9"/>
        <w:framePr w:hSpace="0" w:vSpace="0" w:wrap="auto" w:vAnchor="margin" w:hAnchor="text" w:xAlign="left" w:yAlign="inline"/>
        <w:ind w:firstLine="420"/>
      </w:pPr>
      <w:r w:rsidRPr="00941DAC">
        <w:rPr>
          <w:rFonts w:hint="eastAsia"/>
        </w:rPr>
        <w:t>5#</w:t>
      </w:r>
      <w:r w:rsidRPr="00941DAC">
        <w:rPr>
          <w:rFonts w:hint="eastAsia"/>
        </w:rPr>
        <w:t>样品</w:t>
      </w:r>
      <w:r>
        <w:rPr>
          <w:rFonts w:hint="eastAsia"/>
        </w:rPr>
        <w:t>：</w:t>
      </w:r>
      <w:r w:rsidRPr="00941DAC">
        <w:rPr>
          <w:rFonts w:hint="eastAsia"/>
        </w:rPr>
        <w:t>氧化</w:t>
      </w:r>
      <w:r w:rsidRPr="00941DAC">
        <w:t>铟锡</w:t>
      </w:r>
      <w:r w:rsidRPr="00941DAC">
        <w:rPr>
          <w:rFonts w:hint="eastAsia"/>
        </w:rPr>
        <w:t>靶材</w:t>
      </w:r>
      <w:r>
        <w:rPr>
          <w:rFonts w:hint="eastAsia"/>
        </w:rPr>
        <w:t>。</w:t>
      </w:r>
    </w:p>
    <w:p w:rsidR="00E7367B" w:rsidRPr="00E7367B" w:rsidRDefault="00CC7556" w:rsidP="00CC7556">
      <w:pPr>
        <w:spacing w:line="360" w:lineRule="auto"/>
        <w:ind w:firstLineChars="98" w:firstLine="206"/>
        <w:rPr>
          <w:rFonts w:ascii="宋体" w:hAnsi="宋体" w:cs="黑体"/>
          <w:b/>
          <w:kern w:val="0"/>
          <w:szCs w:val="21"/>
        </w:rPr>
      </w:pPr>
      <w:r>
        <w:rPr>
          <w:rFonts w:ascii="宋体" w:hAnsi="宋体" w:cs="黑体" w:hint="eastAsia"/>
          <w:kern w:val="0"/>
          <w:szCs w:val="21"/>
        </w:rPr>
        <w:t>B. 检测上机样品制备</w:t>
      </w:r>
    </w:p>
    <w:p w:rsidR="0076623A" w:rsidRDefault="009236B3">
      <w:pPr>
        <w:spacing w:line="360" w:lineRule="auto"/>
        <w:ind w:firstLine="435"/>
        <w:rPr>
          <w:rFonts w:ascii="宋体" w:hAnsi="宋体" w:cs="黑体"/>
          <w:kern w:val="0"/>
          <w:szCs w:val="21"/>
        </w:rPr>
      </w:pPr>
      <w:r>
        <w:rPr>
          <w:rFonts w:hAnsi="宋体"/>
        </w:rPr>
        <w:t>向玻璃样品板中加入适量样品，将样品压实、压平，使衍射面的样品表面平整、疏密度相同、且衍射面与样品面在同一平面。</w:t>
      </w:r>
    </w:p>
    <w:p w:rsidR="0076623A" w:rsidRDefault="009236B3">
      <w:pPr>
        <w:spacing w:line="360" w:lineRule="auto"/>
        <w:ind w:firstLineChars="100" w:firstLine="210"/>
        <w:rPr>
          <w:szCs w:val="21"/>
        </w:rPr>
      </w:pPr>
      <w:r>
        <w:rPr>
          <w:rFonts w:hint="eastAsia"/>
          <w:szCs w:val="21"/>
        </w:rPr>
        <w:t>3</w:t>
      </w:r>
      <w:r>
        <w:rPr>
          <w:rFonts w:hint="eastAsia"/>
          <w:szCs w:val="21"/>
        </w:rPr>
        <w:t>）测试条件</w:t>
      </w:r>
    </w:p>
    <w:p w:rsidR="0076623A" w:rsidRDefault="009236B3">
      <w:pPr>
        <w:pStyle w:val="a7"/>
        <w:rPr>
          <w:rFonts w:ascii="Times New Roman"/>
          <w:color w:val="000000"/>
        </w:rPr>
      </w:pPr>
      <w:r>
        <w:rPr>
          <w:rFonts w:ascii="Times New Roman" w:hint="eastAsia"/>
          <w:color w:val="000000"/>
        </w:rPr>
        <w:t>（</w:t>
      </w:r>
      <w:r>
        <w:rPr>
          <w:rFonts w:ascii="Times New Roman" w:hint="eastAsia"/>
          <w:color w:val="000000"/>
        </w:rPr>
        <w:t>1</w:t>
      </w:r>
      <w:r>
        <w:rPr>
          <w:rFonts w:ascii="Times New Roman" w:hint="eastAsia"/>
          <w:color w:val="000000"/>
        </w:rPr>
        <w:t>）</w:t>
      </w:r>
      <w:r>
        <w:rPr>
          <w:rFonts w:ascii="Times New Roman"/>
          <w:color w:val="000000"/>
        </w:rPr>
        <w:t>Cu</w:t>
      </w:r>
      <w:r>
        <w:rPr>
          <w:rFonts w:ascii="Times New Roman" w:hint="eastAsia"/>
          <w:color w:val="000000"/>
        </w:rPr>
        <w:t xml:space="preserve"> </w:t>
      </w:r>
      <w:proofErr w:type="spellStart"/>
      <w:r>
        <w:rPr>
          <w:rFonts w:ascii="Times New Roman" w:hint="eastAsia"/>
          <w:color w:val="000000"/>
        </w:rPr>
        <w:t>K</w:t>
      </w:r>
      <w:r>
        <w:rPr>
          <w:rFonts w:ascii="Times New Roman"/>
          <w:color w:val="000000"/>
        </w:rPr>
        <w:t>α</w:t>
      </w:r>
      <w:proofErr w:type="spellEnd"/>
      <w:r>
        <w:rPr>
          <w:rFonts w:ascii="Times New Roman"/>
          <w:color w:val="000000"/>
        </w:rPr>
        <w:t>辐射</w:t>
      </w:r>
      <w:r>
        <w:rPr>
          <w:rFonts w:ascii="Times New Roman" w:hint="eastAsia"/>
          <w:color w:val="000000"/>
        </w:rPr>
        <w:t>；</w:t>
      </w:r>
    </w:p>
    <w:p w:rsidR="0076623A" w:rsidRDefault="009236B3">
      <w:pPr>
        <w:pStyle w:val="a7"/>
        <w:rPr>
          <w:rFonts w:ascii="Times New Roman"/>
          <w:color w:val="000000"/>
        </w:rPr>
      </w:pPr>
      <w:r>
        <w:rPr>
          <w:rFonts w:ascii="Times New Roman" w:hint="eastAsia"/>
          <w:color w:val="000000"/>
        </w:rPr>
        <w:t>（</w:t>
      </w:r>
      <w:r>
        <w:rPr>
          <w:rFonts w:ascii="Times New Roman" w:hint="eastAsia"/>
          <w:color w:val="000000"/>
        </w:rPr>
        <w:t>2</w:t>
      </w:r>
      <w:r>
        <w:rPr>
          <w:rFonts w:ascii="Times New Roman" w:hint="eastAsia"/>
          <w:color w:val="000000"/>
        </w:rPr>
        <w:t>）</w:t>
      </w:r>
      <w:r>
        <w:rPr>
          <w:rFonts w:ascii="Times New Roman"/>
          <w:color w:val="000000"/>
        </w:rPr>
        <w:t>X</w:t>
      </w:r>
      <w:r>
        <w:rPr>
          <w:rFonts w:ascii="Times New Roman"/>
          <w:color w:val="000000"/>
        </w:rPr>
        <w:t>光管</w:t>
      </w:r>
      <w:proofErr w:type="gramStart"/>
      <w:r>
        <w:rPr>
          <w:rFonts w:ascii="Times New Roman"/>
          <w:color w:val="000000"/>
        </w:rPr>
        <w:t>管</w:t>
      </w:r>
      <w:proofErr w:type="gramEnd"/>
      <w:r>
        <w:rPr>
          <w:rFonts w:ascii="Times New Roman"/>
          <w:color w:val="000000"/>
        </w:rPr>
        <w:t>压</w:t>
      </w:r>
      <w:r>
        <w:rPr>
          <w:rFonts w:ascii="Times New Roman"/>
          <w:color w:val="000000"/>
        </w:rPr>
        <w:t>40 kV</w:t>
      </w:r>
      <w:r>
        <w:rPr>
          <w:rFonts w:ascii="Times New Roman"/>
          <w:color w:val="000000"/>
        </w:rPr>
        <w:t>，管流</w:t>
      </w:r>
      <w:r>
        <w:rPr>
          <w:rFonts w:ascii="Times New Roman"/>
          <w:color w:val="000000"/>
        </w:rPr>
        <w:t xml:space="preserve">40 </w:t>
      </w:r>
      <w:proofErr w:type="spellStart"/>
      <w:r>
        <w:rPr>
          <w:rFonts w:ascii="Times New Roman"/>
          <w:color w:val="000000"/>
        </w:rPr>
        <w:t>mA</w:t>
      </w:r>
      <w:proofErr w:type="spellEnd"/>
      <w:r>
        <w:rPr>
          <w:rFonts w:ascii="Times New Roman" w:hint="eastAsia"/>
          <w:color w:val="000000"/>
        </w:rPr>
        <w:t>；</w:t>
      </w:r>
    </w:p>
    <w:p w:rsidR="0076623A" w:rsidRDefault="009236B3">
      <w:pPr>
        <w:pStyle w:val="a7"/>
        <w:rPr>
          <w:rFonts w:ascii="Times New Roman" w:hAnsi="宋体"/>
          <w:color w:val="000000"/>
        </w:rPr>
      </w:pPr>
      <w:r>
        <w:rPr>
          <w:rFonts w:ascii="Times New Roman" w:hint="eastAsia"/>
          <w:color w:val="000000"/>
        </w:rPr>
        <w:t>（</w:t>
      </w:r>
      <w:r>
        <w:rPr>
          <w:rFonts w:ascii="Times New Roman" w:hint="eastAsia"/>
          <w:color w:val="000000"/>
        </w:rPr>
        <w:t>3</w:t>
      </w:r>
      <w:r>
        <w:rPr>
          <w:rFonts w:ascii="Times New Roman" w:hint="eastAsia"/>
          <w:color w:val="000000"/>
        </w:rPr>
        <w:t>）</w:t>
      </w:r>
      <w:r>
        <w:rPr>
          <w:rFonts w:ascii="Times New Roman" w:hAnsi="宋体"/>
          <w:color w:val="000000"/>
        </w:rPr>
        <w:t>发散狭缝</w:t>
      </w:r>
      <w:r>
        <w:rPr>
          <w:rFonts w:ascii="Times New Roman"/>
          <w:color w:val="000000"/>
        </w:rPr>
        <w:t>1/4°</w:t>
      </w:r>
      <w:r>
        <w:rPr>
          <w:rFonts w:ascii="Times New Roman" w:hAnsi="宋体"/>
          <w:color w:val="000000"/>
        </w:rPr>
        <w:t>，散射狭缝</w:t>
      </w:r>
      <w:r>
        <w:rPr>
          <w:rFonts w:ascii="Times New Roman"/>
          <w:color w:val="000000"/>
        </w:rPr>
        <w:t>1/2°</w:t>
      </w:r>
      <w:r>
        <w:rPr>
          <w:rFonts w:ascii="Times New Roman" w:hAnsi="宋体"/>
          <w:color w:val="000000"/>
        </w:rPr>
        <w:t>，接收狭缝</w:t>
      </w:r>
      <w:r>
        <w:rPr>
          <w:rFonts w:ascii="Times New Roman"/>
          <w:color w:val="000000"/>
        </w:rPr>
        <w:t>7.5</w:t>
      </w:r>
      <w:r>
        <w:rPr>
          <w:rFonts w:ascii="Times New Roman" w:hint="eastAsia"/>
          <w:color w:val="000000"/>
        </w:rPr>
        <w:t xml:space="preserve"> </w:t>
      </w:r>
      <w:r>
        <w:rPr>
          <w:rFonts w:ascii="Times New Roman"/>
          <w:color w:val="000000"/>
        </w:rPr>
        <w:t>mm</w:t>
      </w:r>
      <w:r>
        <w:rPr>
          <w:rFonts w:ascii="Times New Roman" w:hAnsi="宋体" w:hint="eastAsia"/>
          <w:color w:val="000000"/>
        </w:rPr>
        <w:t>；</w:t>
      </w:r>
    </w:p>
    <w:p w:rsidR="0076623A" w:rsidRDefault="009236B3">
      <w:pPr>
        <w:pStyle w:val="a7"/>
        <w:rPr>
          <w:rFonts w:ascii="Times New Roman" w:hAnsi="宋体"/>
          <w:color w:val="000000"/>
        </w:rPr>
      </w:pPr>
      <w:r>
        <w:rPr>
          <w:rFonts w:ascii="Times New Roman" w:hAnsi="宋体" w:hint="eastAsia"/>
          <w:color w:val="000000"/>
        </w:rPr>
        <w:t>（</w:t>
      </w:r>
      <w:r>
        <w:rPr>
          <w:rFonts w:ascii="Times New Roman" w:hAnsi="宋体" w:hint="eastAsia"/>
          <w:color w:val="000000"/>
        </w:rPr>
        <w:t>4</w:t>
      </w:r>
      <w:r>
        <w:rPr>
          <w:rFonts w:ascii="Times New Roman" w:hAnsi="宋体" w:hint="eastAsia"/>
          <w:color w:val="000000"/>
        </w:rPr>
        <w:t>）</w:t>
      </w:r>
      <w:r>
        <w:rPr>
          <w:rFonts w:ascii="Times New Roman"/>
          <w:color w:val="000000"/>
        </w:rPr>
        <w:t>扫描范围（</w:t>
      </w:r>
      <w:r>
        <w:rPr>
          <w:rFonts w:ascii="Times New Roman"/>
          <w:color w:val="000000"/>
        </w:rPr>
        <w:t>2θ</w:t>
      </w:r>
      <w:r>
        <w:rPr>
          <w:rFonts w:ascii="Times New Roman"/>
          <w:color w:val="000000"/>
        </w:rPr>
        <w:t>）</w:t>
      </w:r>
      <w:r>
        <w:rPr>
          <w:rFonts w:ascii="Times New Roman" w:hint="eastAsia"/>
          <w:color w:val="000000"/>
        </w:rPr>
        <w:t>：</w:t>
      </w:r>
      <w:r>
        <w:rPr>
          <w:rFonts w:ascii="Times New Roman"/>
          <w:color w:val="000000"/>
        </w:rPr>
        <w:t>20°</w:t>
      </w:r>
      <w:r>
        <w:rPr>
          <w:rFonts w:ascii="Times New Roman"/>
          <w:color w:val="000000"/>
        </w:rPr>
        <w:t>～</w:t>
      </w:r>
      <w:r>
        <w:rPr>
          <w:rFonts w:ascii="Times New Roman"/>
          <w:color w:val="000000"/>
        </w:rPr>
        <w:t>70°</w:t>
      </w:r>
      <w:r>
        <w:rPr>
          <w:rFonts w:ascii="Times New Roman" w:hint="eastAsia"/>
          <w:color w:val="000000"/>
        </w:rPr>
        <w:t>；</w:t>
      </w:r>
    </w:p>
    <w:p w:rsidR="0076623A" w:rsidRDefault="009236B3">
      <w:pPr>
        <w:pStyle w:val="a7"/>
        <w:rPr>
          <w:rFonts w:ascii="Times New Roman"/>
        </w:rPr>
      </w:pPr>
      <w:r>
        <w:rPr>
          <w:rFonts w:ascii="Times New Roman" w:hAnsi="宋体" w:hint="eastAsia"/>
        </w:rPr>
        <w:t>注：条件（</w:t>
      </w:r>
      <w:r>
        <w:rPr>
          <w:rFonts w:ascii="Times New Roman" w:hAnsi="宋体" w:hint="eastAsia"/>
        </w:rPr>
        <w:t>2</w:t>
      </w:r>
      <w:r>
        <w:rPr>
          <w:rFonts w:ascii="Times New Roman" w:hAnsi="宋体" w:hint="eastAsia"/>
        </w:rPr>
        <w:t>）、条件（</w:t>
      </w:r>
      <w:r>
        <w:rPr>
          <w:rFonts w:ascii="Times New Roman" w:hAnsi="宋体" w:hint="eastAsia"/>
        </w:rPr>
        <w:t>3</w:t>
      </w:r>
      <w:r>
        <w:rPr>
          <w:rFonts w:ascii="Times New Roman" w:hAnsi="宋体" w:hint="eastAsia"/>
        </w:rPr>
        <w:t>）以及扫描速度可根据所使用</w:t>
      </w:r>
      <w:r>
        <w:rPr>
          <w:rFonts w:ascii="Times New Roman" w:hAnsi="宋体" w:hint="eastAsia"/>
        </w:rPr>
        <w:t>X</w:t>
      </w:r>
      <w:r>
        <w:rPr>
          <w:rFonts w:ascii="Times New Roman" w:hAnsi="宋体" w:hint="eastAsia"/>
        </w:rPr>
        <w:t>射线衍射</w:t>
      </w:r>
      <w:proofErr w:type="gramStart"/>
      <w:r>
        <w:rPr>
          <w:rFonts w:ascii="Times New Roman" w:hAnsi="宋体" w:hint="eastAsia"/>
        </w:rPr>
        <w:t>仪使用</w:t>
      </w:r>
      <w:proofErr w:type="gramEnd"/>
      <w:r>
        <w:rPr>
          <w:rFonts w:ascii="Times New Roman" w:hAnsi="宋体" w:hint="eastAsia"/>
        </w:rPr>
        <w:t>说明书中的有关要求确定，满足定性分析要求即可。</w:t>
      </w:r>
    </w:p>
    <w:p w:rsidR="0076623A" w:rsidRDefault="009236B3">
      <w:pPr>
        <w:spacing w:line="360" w:lineRule="auto"/>
        <w:ind w:rightChars="12" w:right="25" w:firstLineChars="100" w:firstLine="210"/>
        <w:rPr>
          <w:rFonts w:ascii="宋体" w:hAnsi="宋体"/>
          <w:szCs w:val="21"/>
        </w:rPr>
      </w:pPr>
      <w:r>
        <w:rPr>
          <w:rFonts w:hint="eastAsia"/>
          <w:szCs w:val="21"/>
        </w:rPr>
        <w:t>4</w:t>
      </w:r>
      <w:r>
        <w:rPr>
          <w:rFonts w:hint="eastAsia"/>
          <w:szCs w:val="21"/>
        </w:rPr>
        <w:t>）</w:t>
      </w:r>
      <w:r>
        <w:rPr>
          <w:rFonts w:ascii="宋体" w:hAnsi="宋体" w:hint="eastAsia"/>
          <w:szCs w:val="21"/>
        </w:rPr>
        <w:t>试验</w:t>
      </w:r>
      <w:r w:rsidR="00021AAB">
        <w:rPr>
          <w:rFonts w:ascii="宋体" w:hAnsi="宋体" w:hint="eastAsia"/>
          <w:szCs w:val="21"/>
        </w:rPr>
        <w:t>及</w:t>
      </w:r>
      <w:r>
        <w:rPr>
          <w:rFonts w:ascii="宋体" w:hAnsi="宋体" w:hint="eastAsia"/>
          <w:szCs w:val="21"/>
        </w:rPr>
        <w:t>验证</w:t>
      </w:r>
      <w:r w:rsidR="00021AAB">
        <w:rPr>
          <w:rFonts w:ascii="宋体" w:hAnsi="宋体" w:hint="eastAsia"/>
          <w:szCs w:val="21"/>
        </w:rPr>
        <w:t>试验结果</w:t>
      </w:r>
    </w:p>
    <w:p w:rsidR="0076623A" w:rsidRDefault="009236B3">
      <w:pPr>
        <w:spacing w:line="360" w:lineRule="auto"/>
        <w:ind w:firstLineChars="200" w:firstLine="420"/>
        <w:jc w:val="left"/>
      </w:pPr>
      <w:r>
        <w:rPr>
          <w:rFonts w:hint="eastAsia"/>
        </w:rPr>
        <w:t>起草单位</w:t>
      </w:r>
      <w:r>
        <w:rPr>
          <w:rFonts w:ascii="宋体" w:hAnsi="宋体" w:hint="eastAsia"/>
          <w:szCs w:val="21"/>
        </w:rPr>
        <w:t>广西壮族自治区冶金产品质量检验站</w:t>
      </w:r>
      <w:r>
        <w:rPr>
          <w:rFonts w:hint="eastAsia"/>
        </w:rPr>
        <w:t>，</w:t>
      </w:r>
      <w:proofErr w:type="gramStart"/>
      <w:r>
        <w:rPr>
          <w:rFonts w:hint="eastAsia"/>
        </w:rPr>
        <w:t>一</w:t>
      </w:r>
      <w:proofErr w:type="gramEnd"/>
      <w:r>
        <w:rPr>
          <w:rFonts w:hint="eastAsia"/>
        </w:rPr>
        <w:t>验证单位</w:t>
      </w:r>
      <w:r>
        <w:t>广西晶联光电材料有限责任公司、</w:t>
      </w:r>
      <w:r>
        <w:rPr>
          <w:rFonts w:hint="eastAsia"/>
        </w:rPr>
        <w:t>广西壮族自治区地质矿产测试研究中心、</w:t>
      </w:r>
      <w:r>
        <w:rPr>
          <w:rFonts w:hint="eastAsia"/>
          <w:color w:val="000000"/>
        </w:rPr>
        <w:t>广东省</w:t>
      </w:r>
      <w:r>
        <w:rPr>
          <w:color w:val="000000"/>
        </w:rPr>
        <w:t>工业分析检测中心</w:t>
      </w:r>
      <w:r>
        <w:rPr>
          <w:rFonts w:hint="eastAsia"/>
        </w:rPr>
        <w:t>，二验证单位广西壮族自治区分析测试研究中心</w:t>
      </w:r>
      <w:r>
        <w:t>、桂林理工大学</w:t>
      </w:r>
      <w:r>
        <w:rPr>
          <w:rFonts w:hint="eastAsia"/>
        </w:rPr>
        <w:t>南宁分校</w:t>
      </w:r>
      <w:r>
        <w:t>、</w:t>
      </w:r>
      <w:r>
        <w:rPr>
          <w:rFonts w:hint="eastAsia"/>
        </w:rPr>
        <w:t>南宁奥博斯检测科技有限责任公司</w:t>
      </w:r>
      <w:r>
        <w:t>、</w:t>
      </w:r>
      <w:proofErr w:type="gramStart"/>
      <w:r>
        <w:t>洛阳晶联光电</w:t>
      </w:r>
      <w:proofErr w:type="gramEnd"/>
      <w:r>
        <w:t>材料有限责任公司</w:t>
      </w:r>
      <w:r>
        <w:rPr>
          <w:rFonts w:hint="eastAsia"/>
        </w:rPr>
        <w:t>等八家单位比对验证，比对样品物相分析结果吻合。（</w:t>
      </w:r>
      <w:r>
        <w:rPr>
          <w:rFonts w:hint="eastAsia"/>
          <w:color w:val="000000"/>
        </w:rPr>
        <w:t>原一验单位</w:t>
      </w:r>
      <w:r>
        <w:t>国标（北京）检验认证有限公司</w:t>
      </w:r>
      <w:r>
        <w:rPr>
          <w:rFonts w:hint="eastAsia"/>
        </w:rPr>
        <w:t>因故未提交试验验证报告）。</w:t>
      </w:r>
      <w:r w:rsidR="002D4B13">
        <w:rPr>
          <w:rFonts w:ascii="宋体" w:hAnsi="宋体" w:hint="eastAsia"/>
          <w:szCs w:val="21"/>
        </w:rPr>
        <w:t>试验及验证结果如下。</w:t>
      </w:r>
    </w:p>
    <w:p w:rsidR="0076623A" w:rsidRDefault="009236B3">
      <w:pPr>
        <w:spacing w:line="360" w:lineRule="auto"/>
        <w:ind w:firstLineChars="200" w:firstLine="420"/>
        <w:jc w:val="left"/>
      </w:pPr>
      <w:proofErr w:type="gramStart"/>
      <w:r>
        <w:rPr>
          <w:rFonts w:hint="eastAsia"/>
        </w:rPr>
        <w:t>掺锡氧化铟</w:t>
      </w:r>
      <w:proofErr w:type="gramEnd"/>
      <w:r>
        <w:t>粉中</w:t>
      </w:r>
      <w:r>
        <w:rPr>
          <w:rFonts w:hint="eastAsia"/>
        </w:rPr>
        <w:t>的</w:t>
      </w:r>
      <w:r>
        <w:t>物相衍射</w:t>
      </w:r>
      <w:r w:rsidR="009D298C">
        <w:rPr>
          <w:rFonts w:hint="eastAsia"/>
        </w:rPr>
        <w:t>谱</w:t>
      </w:r>
      <w:r>
        <w:t>图</w:t>
      </w:r>
      <w:r>
        <w:rPr>
          <w:rFonts w:hint="eastAsia"/>
        </w:rPr>
        <w:t>：</w:t>
      </w:r>
    </w:p>
    <w:p w:rsidR="0076623A" w:rsidRDefault="009236B3">
      <w:pPr>
        <w:spacing w:line="360" w:lineRule="auto"/>
        <w:jc w:val="left"/>
      </w:pPr>
      <w:r>
        <w:rPr>
          <w:rFonts w:hint="eastAsia"/>
        </w:rPr>
        <w:t>（</w:t>
      </w:r>
      <w:r>
        <w:rPr>
          <w:rFonts w:hint="eastAsia"/>
        </w:rPr>
        <w:t>1</w:t>
      </w:r>
      <w:r>
        <w:rPr>
          <w:rFonts w:hint="eastAsia"/>
        </w:rPr>
        <w:t>）</w:t>
      </w:r>
      <w:proofErr w:type="gramStart"/>
      <w:r>
        <w:rPr>
          <w:rFonts w:hint="eastAsia"/>
        </w:rPr>
        <w:t>混合法</w:t>
      </w:r>
      <w:r>
        <w:t>掺锡氧化铟</w:t>
      </w:r>
      <w:proofErr w:type="gramEnd"/>
      <w:r>
        <w:t>粉</w:t>
      </w:r>
      <w:r>
        <w:rPr>
          <w:rFonts w:hint="eastAsia"/>
        </w:rPr>
        <w:t>（</w:t>
      </w:r>
      <w:r>
        <w:t>F</w:t>
      </w:r>
      <w:r>
        <w:rPr>
          <w:rFonts w:hint="eastAsia"/>
        </w:rPr>
        <w:t>In90</w:t>
      </w:r>
      <w:r>
        <w:t>Sn</w:t>
      </w:r>
      <w:r>
        <w:rPr>
          <w:rFonts w:hint="eastAsia"/>
        </w:rPr>
        <w:t>10</w:t>
      </w:r>
      <w:r>
        <w:rPr>
          <w:rFonts w:hint="eastAsia"/>
        </w:rPr>
        <w:t>）衍射谱图</w:t>
      </w:r>
    </w:p>
    <w:p w:rsidR="0076623A" w:rsidRDefault="007B570A">
      <w:pPr>
        <w:pStyle w:val="a9"/>
        <w:framePr w:hSpace="0" w:vSpace="0" w:wrap="auto" w:vAnchor="margin" w:hAnchor="text" w:xAlign="left" w:yAlign="inline"/>
        <w:jc w:val="center"/>
      </w:pPr>
      <w:r>
        <w:pict>
          <v:group id="组合 4" o:spid="_x0000_s1041" style="width:384.4pt;height:147.75pt;mso-position-horizontal-relative:char;mso-position-vertical-relative:line" coordorigin="3593,3089" coordsize="9348,4130" o:gfxdata="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42" type="#_x0000_t75" style="position:absolute;left:3593;top:3089;width:9349;height:4131" o:gfxdata="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YI3ZrgAAADaAAAA&#10;DwAAAAAAAAABACAAAAAiAAAAZHJzL2Rvd25yZXYueG1sUEsBAhQAFAAAAAgAh07iQDMvBZ47AAAA&#10;OQAAABAAAAAAAAAAAQAgAAAABwEAAGRycy9zaGFwZXhtbC54bWxQSwUGAAAAAAYABgBbAQAAsQMA&#10;AAAA&#10;">
              <v:imagedata r:id="rId8" o:title=""/>
            </v:shape>
            <v:rect id="矩形 2" o:spid="_x0000_s1043" style="position:absolute;left:7488;top:3237;width:1404;height:480;v-text-anchor:middle" o:gfxdata="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lmm47sAAADa&#10;AAAADwAAAAAAAAABACAAAAAiAAAAZHJzL2Rvd25yZXYueG1sUEsBAhQAFAAAAAgAh07iQDMvBZ47&#10;AAAAOQAAABAAAAAAAAAAAQAgAAAACgEAAGRycy9zaGFwZXhtbC54bWxQSwUGAAAAAAYABgBbAQAA&#10;tAMAAAAA&#10;" strokecolor="white" strokeweight="2pt">
              <v:stroke joinstyle="round"/>
            </v:rect>
            <w10:wrap type="none"/>
            <w10:anchorlock/>
          </v:group>
        </w:pict>
      </w:r>
    </w:p>
    <w:p w:rsidR="0076623A" w:rsidRDefault="009236B3">
      <w:pPr>
        <w:pStyle w:val="a9"/>
        <w:framePr w:hSpace="0" w:vSpace="0" w:wrap="auto" w:vAnchor="margin" w:hAnchor="text" w:xAlign="left" w:yAlign="inline"/>
        <w:jc w:val="center"/>
      </w:pPr>
      <w:r>
        <w:rPr>
          <w:rFonts w:hint="eastAsia"/>
        </w:rPr>
        <w:t>图</w:t>
      </w:r>
      <w:r>
        <w:rPr>
          <w:rFonts w:hint="eastAsia"/>
        </w:rPr>
        <w:t xml:space="preserve">1 </w:t>
      </w:r>
      <w:proofErr w:type="gramStart"/>
      <w:r>
        <w:rPr>
          <w:rFonts w:hint="eastAsia"/>
        </w:rPr>
        <w:t>混合法</w:t>
      </w:r>
      <w:r>
        <w:t>掺锡氧化铟</w:t>
      </w:r>
      <w:proofErr w:type="gramEnd"/>
      <w:r>
        <w:t>粉</w:t>
      </w:r>
      <w:r>
        <w:rPr>
          <w:rFonts w:hint="eastAsia"/>
        </w:rPr>
        <w:t>衍射谱图</w:t>
      </w:r>
    </w:p>
    <w:p w:rsidR="0076623A" w:rsidRDefault="009236B3">
      <w:pPr>
        <w:pStyle w:val="a9"/>
        <w:framePr w:hSpace="0" w:vSpace="0" w:wrap="auto" w:vAnchor="margin" w:hAnchor="text" w:xAlign="left" w:yAlign="inline"/>
      </w:pPr>
      <w:r>
        <w:rPr>
          <w:rFonts w:hint="eastAsia"/>
          <w:color w:val="000000"/>
        </w:rPr>
        <w:t>（</w:t>
      </w:r>
      <w:r>
        <w:rPr>
          <w:rFonts w:hint="eastAsia"/>
          <w:color w:val="000000"/>
        </w:rPr>
        <w:t>2</w:t>
      </w:r>
      <w:r>
        <w:rPr>
          <w:rFonts w:hint="eastAsia"/>
          <w:color w:val="000000"/>
        </w:rPr>
        <w:t>）</w:t>
      </w:r>
      <w:r>
        <w:rPr>
          <w:rFonts w:hint="eastAsia"/>
        </w:rPr>
        <w:t xml:space="preserve"> </w:t>
      </w:r>
      <w:r>
        <w:rPr>
          <w:rFonts w:hint="eastAsia"/>
        </w:rPr>
        <w:t>共沉淀</w:t>
      </w:r>
      <w:proofErr w:type="gramStart"/>
      <w:r>
        <w:rPr>
          <w:rFonts w:hint="eastAsia"/>
        </w:rPr>
        <w:t>法</w:t>
      </w:r>
      <w:r>
        <w:t>掺锡氧化铟</w:t>
      </w:r>
      <w:proofErr w:type="gramEnd"/>
      <w:r>
        <w:t>粉</w:t>
      </w:r>
      <w:r>
        <w:rPr>
          <w:rFonts w:hint="eastAsia"/>
        </w:rPr>
        <w:t>（</w:t>
      </w:r>
      <w:r>
        <w:t>F</w:t>
      </w:r>
      <w:r>
        <w:rPr>
          <w:rFonts w:hint="eastAsia"/>
        </w:rPr>
        <w:t>In90</w:t>
      </w:r>
      <w:r>
        <w:t>Sn</w:t>
      </w:r>
      <w:r>
        <w:rPr>
          <w:rFonts w:hint="eastAsia"/>
        </w:rPr>
        <w:t>10</w:t>
      </w:r>
      <w:r>
        <w:rPr>
          <w:rFonts w:hint="eastAsia"/>
        </w:rPr>
        <w:t>）衍射谱图</w:t>
      </w:r>
    </w:p>
    <w:p w:rsidR="0076623A" w:rsidRDefault="007B570A">
      <w:pPr>
        <w:pStyle w:val="a9"/>
        <w:framePr w:hSpace="0" w:vSpace="0" w:wrap="auto" w:vAnchor="margin" w:hAnchor="text" w:xAlign="left" w:yAlign="inline"/>
        <w:jc w:val="center"/>
      </w:pPr>
      <w:r>
        <w:pict>
          <v:group id="组合 7" o:spid="_x0000_s1029" style="width:399.95pt;height:164.85pt;mso-position-horizontal-relative:char;mso-position-vertical-relative:line" coordorigin="3569,8081" coordsize="9348,4130" o:gfxdata="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">
            <v:shape id="图片 2" o:spid="_x0000_s1030" type="#_x0000_t75" style="position:absolute;left:3569;top:8081;width:9349;height:4131" o:gfxdata="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ApNbvQAA&#10;ANoAAAAPAAAAAAAAAAEAIAAAACIAAABkcnMvZG93bnJldi54bWxQSwECFAAUAAAACACHTuJAMy8F&#10;njsAAAA5AAAAEAAAAAAAAAABACAAAAAMAQAAZHJzL3NoYXBleG1sLnhtbFBLBQYAAAAABgAGAFsB&#10;AAC2AwAAAAA=&#10;">
              <v:imagedata r:id="rId9" o:title=""/>
            </v:shape>
            <v:rect id="矩形 6" o:spid="_x0000_s1031" style="position:absolute;left:7104;top:8256;width:2028;height:432;v-text-anchor:middle" o:gfxdata="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WKg4LsAAADa&#10;AAAADwAAAAAAAAABACAAAAAiAAAAZHJzL2Rvd25yZXYueG1sUEsBAhQAFAAAAAgAh07iQDMvBZ47&#10;AAAAOQAAABAAAAAAAAAAAQAgAAAACgEAAGRycy9zaGFwZXhtbC54bWxQSwUGAAAAAAYABgBbAQAA&#10;tAMAAAAA&#10;" strokecolor="white" strokeweight="2pt">
              <v:stroke joinstyle="round"/>
            </v:rect>
            <w10:wrap type="none"/>
            <w10:anchorlock/>
          </v:group>
        </w:pict>
      </w:r>
    </w:p>
    <w:p w:rsidR="0076623A" w:rsidRDefault="009236B3">
      <w:pPr>
        <w:pStyle w:val="a9"/>
        <w:framePr w:hSpace="0" w:vSpace="0" w:wrap="auto" w:vAnchor="margin" w:hAnchor="text" w:xAlign="left" w:yAlign="inline"/>
        <w:jc w:val="center"/>
      </w:pPr>
      <w:r>
        <w:rPr>
          <w:rFonts w:hint="eastAsia"/>
        </w:rPr>
        <w:t>图</w:t>
      </w:r>
      <w:r>
        <w:rPr>
          <w:rFonts w:hint="eastAsia"/>
        </w:rPr>
        <w:t xml:space="preserve">2  </w:t>
      </w:r>
      <w:r>
        <w:rPr>
          <w:rFonts w:hint="eastAsia"/>
        </w:rPr>
        <w:t>共沉淀</w:t>
      </w:r>
      <w:proofErr w:type="gramStart"/>
      <w:r>
        <w:rPr>
          <w:rFonts w:hint="eastAsia"/>
        </w:rPr>
        <w:t>法</w:t>
      </w:r>
      <w:r>
        <w:t>掺锡氧化铟</w:t>
      </w:r>
      <w:proofErr w:type="gramEnd"/>
      <w:r>
        <w:t>粉</w:t>
      </w:r>
      <w:r>
        <w:rPr>
          <w:rFonts w:hint="eastAsia"/>
        </w:rPr>
        <w:t>衍射谱图</w:t>
      </w:r>
    </w:p>
    <w:p w:rsidR="0076623A" w:rsidRDefault="009236B3">
      <w:pPr>
        <w:pStyle w:val="a9"/>
        <w:framePr w:hSpace="0" w:vSpace="0" w:wrap="auto" w:vAnchor="margin" w:hAnchor="text" w:xAlign="left" w:yAlign="inline"/>
      </w:pPr>
      <w:r>
        <w:rPr>
          <w:rFonts w:hint="eastAsia"/>
        </w:rPr>
        <w:t xml:space="preserve"> </w:t>
      </w:r>
    </w:p>
    <w:p w:rsidR="0076623A" w:rsidRDefault="009236B3">
      <w:pPr>
        <w:pStyle w:val="a9"/>
        <w:framePr w:hSpace="0" w:vSpace="0" w:wrap="auto" w:vAnchor="margin" w:hAnchor="text" w:xAlign="left" w:yAlign="inline"/>
      </w:pPr>
      <w:r>
        <w:rPr>
          <w:rFonts w:hAnsi="宋体" w:hint="eastAsia"/>
          <w:color w:val="000000"/>
        </w:rPr>
        <w:t>（</w:t>
      </w:r>
      <w:r>
        <w:rPr>
          <w:rFonts w:hAnsi="宋体" w:hint="eastAsia"/>
          <w:color w:val="000000"/>
        </w:rPr>
        <w:t>3</w:t>
      </w:r>
      <w:r>
        <w:rPr>
          <w:rFonts w:hAnsi="宋体" w:hint="eastAsia"/>
          <w:color w:val="000000"/>
        </w:rPr>
        <w:t>）</w:t>
      </w:r>
      <w:r>
        <w:rPr>
          <w:rFonts w:hint="eastAsia"/>
        </w:rPr>
        <w:t xml:space="preserve"> </w:t>
      </w:r>
      <w:r>
        <w:rPr>
          <w:rFonts w:hint="eastAsia"/>
        </w:rPr>
        <w:t>三氧化二铟衍射谱图</w:t>
      </w:r>
    </w:p>
    <w:p w:rsidR="0076623A" w:rsidRDefault="007B570A">
      <w:pPr>
        <w:pStyle w:val="a9"/>
        <w:framePr w:hSpace="0" w:vSpace="0" w:wrap="auto" w:vAnchor="margin" w:hAnchor="text" w:xAlign="left" w:yAlign="inline"/>
        <w:jc w:val="center"/>
      </w:pPr>
      <w:r>
        <w:pict>
          <v:group id="组合 10" o:spid="_x0000_s1032" style="width:379.7pt;height:173.3pt;mso-position-horizontal-relative:char;mso-position-vertical-relative:line" coordorigin="3605,7983" coordsize="9346,4903" o:gfxdata="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">
            <v:shape id="图片 3" o:spid="_x0000_s1033" type="#_x0000_t75" style="position:absolute;left:3605;top:7983;width:9346;height:4903" o:gfxdata="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ECl0S5AAAA2gAA&#10;AA8AAAAAAAAAAQAgAAAAIgAAAGRycy9kb3ducmV2LnhtbFBLAQIUABQAAAAIAIdO4kAzLwWeOwAA&#10;ADkAAAAQAAAAAAAAAAEAIAAAAAgBAABkcnMvc2hhcGV4bWwueG1sUEsFBgAAAAAGAAYAWwEAALID&#10;AAAAAA==&#10;">
              <v:imagedata r:id="rId10" o:title=""/>
            </v:shape>
            <v:rect id="矩形 9" o:spid="_x0000_s1034" style="position:absolute;left:7824;top:8168;width:744;height:492;v-text-anchor:middle" o:gfxdata="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T9NJK8AAAA&#10;2gAAAA8AAAAAAAAAAQAgAAAAIgAAAGRycy9kb3ducmV2LnhtbFBLAQIUABQAAAAIAIdO4kAzLwWe&#10;OwAAADkAAAAQAAAAAAAAAAEAIAAAAAsBAABkcnMvc2hhcGV4bWwueG1sUEsFBgAAAAAGAAYAWwEA&#10;ALUDAAAAAA==&#10;" strokecolor="white" strokeweight="2pt">
              <v:stroke joinstyle="round"/>
            </v:rect>
            <w10:wrap type="none"/>
            <w10:anchorlock/>
          </v:group>
        </w:pict>
      </w:r>
    </w:p>
    <w:p w:rsidR="0076623A" w:rsidRDefault="009236B3">
      <w:pPr>
        <w:pStyle w:val="a9"/>
        <w:framePr w:hSpace="0" w:vSpace="0" w:wrap="auto" w:vAnchor="margin" w:hAnchor="text" w:xAlign="left" w:yAlign="inline"/>
        <w:jc w:val="center"/>
      </w:pPr>
      <w:r>
        <w:rPr>
          <w:rFonts w:hint="eastAsia"/>
        </w:rPr>
        <w:t>图</w:t>
      </w:r>
      <w:r>
        <w:rPr>
          <w:rFonts w:hint="eastAsia"/>
        </w:rPr>
        <w:t xml:space="preserve">3  </w:t>
      </w:r>
      <w:r>
        <w:rPr>
          <w:rFonts w:hint="eastAsia"/>
        </w:rPr>
        <w:t>三氧化二铟衍射谱图</w:t>
      </w:r>
    </w:p>
    <w:p w:rsidR="00D6215F" w:rsidRDefault="00D6215F">
      <w:pPr>
        <w:pStyle w:val="a9"/>
        <w:framePr w:hSpace="0" w:vSpace="0" w:wrap="auto" w:vAnchor="margin" w:hAnchor="text" w:xAlign="left" w:yAlign="inline"/>
        <w:rPr>
          <w:rFonts w:hAnsi="宋体"/>
          <w:color w:val="000000"/>
        </w:rPr>
      </w:pPr>
    </w:p>
    <w:p w:rsidR="0076623A" w:rsidRDefault="009236B3">
      <w:pPr>
        <w:pStyle w:val="a9"/>
        <w:framePr w:hSpace="0" w:vSpace="0" w:wrap="auto" w:vAnchor="margin" w:hAnchor="text" w:xAlign="left" w:yAlign="inline"/>
      </w:pPr>
      <w:r>
        <w:rPr>
          <w:rFonts w:hAnsi="宋体" w:hint="eastAsia"/>
          <w:color w:val="000000"/>
        </w:rPr>
        <w:t>（</w:t>
      </w:r>
      <w:r>
        <w:rPr>
          <w:rFonts w:hAnsi="宋体" w:hint="eastAsia"/>
          <w:color w:val="000000"/>
        </w:rPr>
        <w:t>4</w:t>
      </w:r>
      <w:r>
        <w:rPr>
          <w:rFonts w:hAnsi="宋体" w:hint="eastAsia"/>
          <w:color w:val="000000"/>
        </w:rPr>
        <w:t>）</w:t>
      </w:r>
      <w:r>
        <w:rPr>
          <w:rFonts w:hint="eastAsia"/>
        </w:rPr>
        <w:t xml:space="preserve"> </w:t>
      </w:r>
      <w:r>
        <w:rPr>
          <w:rFonts w:hint="eastAsia"/>
        </w:rPr>
        <w:t>二氧化锡衍射谱图</w:t>
      </w:r>
    </w:p>
    <w:p w:rsidR="0076623A" w:rsidRDefault="001A5BA9">
      <w:pPr>
        <w:pStyle w:val="a9"/>
        <w:framePr w:hSpace="0" w:vSpace="0" w:wrap="auto" w:vAnchor="margin" w:hAnchor="text" w:xAlign="left" w:yAlign="inline"/>
        <w:jc w:val="center"/>
      </w:pPr>
      <w:r w:rsidRPr="001A5BA9">
        <w:rPr>
          <w:rFonts w:hint="eastAsia"/>
          <w:noProof/>
        </w:rPr>
        <w:drawing>
          <wp:inline distT="0" distB="0" distL="0" distR="0">
            <wp:extent cx="5069434" cy="2338973"/>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5066358" cy="2337554"/>
                    </a:xfrm>
                    <a:prstGeom prst="rect">
                      <a:avLst/>
                    </a:prstGeom>
                    <a:noFill/>
                    <a:ln w="9525">
                      <a:noFill/>
                      <a:miter lim="800000"/>
                      <a:headEnd/>
                      <a:tailEnd/>
                    </a:ln>
                  </pic:spPr>
                </pic:pic>
              </a:graphicData>
            </a:graphic>
          </wp:inline>
        </w:drawing>
      </w:r>
    </w:p>
    <w:p w:rsidR="0076623A" w:rsidRDefault="009236B3">
      <w:pPr>
        <w:pStyle w:val="a9"/>
        <w:framePr w:hSpace="0" w:vSpace="0" w:wrap="auto" w:vAnchor="margin" w:hAnchor="text" w:xAlign="left" w:yAlign="inline"/>
        <w:jc w:val="center"/>
      </w:pPr>
      <w:r>
        <w:rPr>
          <w:rFonts w:hint="eastAsia"/>
        </w:rPr>
        <w:t>图</w:t>
      </w:r>
      <w:r>
        <w:rPr>
          <w:rFonts w:hint="eastAsia"/>
        </w:rPr>
        <w:t xml:space="preserve">4  </w:t>
      </w:r>
      <w:r>
        <w:rPr>
          <w:rFonts w:hint="eastAsia"/>
        </w:rPr>
        <w:t>二氧化锡衍射谱图</w:t>
      </w:r>
    </w:p>
    <w:p w:rsidR="002F7C50" w:rsidRDefault="002F7C50">
      <w:pPr>
        <w:pStyle w:val="a9"/>
        <w:framePr w:hSpace="0" w:vSpace="0" w:wrap="auto" w:vAnchor="margin" w:hAnchor="text" w:xAlign="left" w:yAlign="inline"/>
        <w:rPr>
          <w:rFonts w:hAnsi="宋体"/>
          <w:color w:val="000000"/>
        </w:rPr>
      </w:pPr>
    </w:p>
    <w:p w:rsidR="0076623A" w:rsidRDefault="009236B3">
      <w:pPr>
        <w:pStyle w:val="a9"/>
        <w:framePr w:hSpace="0" w:vSpace="0" w:wrap="auto" w:vAnchor="margin" w:hAnchor="text" w:xAlign="left" w:yAlign="inline"/>
      </w:pPr>
      <w:r>
        <w:rPr>
          <w:rFonts w:hAnsi="宋体" w:hint="eastAsia"/>
          <w:color w:val="000000"/>
        </w:rPr>
        <w:t>（</w:t>
      </w:r>
      <w:r>
        <w:rPr>
          <w:rFonts w:hAnsi="宋体" w:hint="eastAsia"/>
          <w:color w:val="000000"/>
        </w:rPr>
        <w:t>5</w:t>
      </w:r>
      <w:r>
        <w:rPr>
          <w:rFonts w:hAnsi="宋体" w:hint="eastAsia"/>
          <w:color w:val="000000"/>
        </w:rPr>
        <w:t>）氧化</w:t>
      </w:r>
      <w:r>
        <w:rPr>
          <w:rFonts w:hint="eastAsia"/>
        </w:rPr>
        <w:t>铟锡靶材衍射谱图</w:t>
      </w:r>
    </w:p>
    <w:p w:rsidR="0076623A" w:rsidRDefault="007F1727">
      <w:pPr>
        <w:pStyle w:val="a9"/>
        <w:framePr w:hSpace="0" w:vSpace="0" w:wrap="auto" w:vAnchor="margin" w:hAnchor="text" w:xAlign="left" w:yAlign="inline"/>
        <w:jc w:val="center"/>
      </w:pPr>
      <w:r w:rsidRPr="007F1727">
        <w:rPr>
          <w:noProof/>
        </w:rPr>
        <w:lastRenderedPageBreak/>
        <w:drawing>
          <wp:inline distT="0" distB="0" distL="0" distR="0">
            <wp:extent cx="5274259" cy="249939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5274310" cy="2499419"/>
                    </a:xfrm>
                    <a:prstGeom prst="rect">
                      <a:avLst/>
                    </a:prstGeom>
                    <a:noFill/>
                    <a:ln w="9525">
                      <a:noFill/>
                      <a:miter lim="800000"/>
                      <a:headEnd/>
                      <a:tailEnd/>
                    </a:ln>
                  </pic:spPr>
                </pic:pic>
              </a:graphicData>
            </a:graphic>
          </wp:inline>
        </w:drawing>
      </w:r>
    </w:p>
    <w:p w:rsidR="0076623A" w:rsidRDefault="009236B3">
      <w:pPr>
        <w:pStyle w:val="a9"/>
        <w:framePr w:hSpace="0" w:vSpace="0" w:wrap="auto" w:vAnchor="margin" w:hAnchor="text" w:xAlign="left" w:yAlign="inline"/>
        <w:jc w:val="center"/>
      </w:pPr>
      <w:r>
        <w:rPr>
          <w:rFonts w:hint="eastAsia"/>
        </w:rPr>
        <w:t>图</w:t>
      </w:r>
      <w:r>
        <w:rPr>
          <w:rFonts w:hint="eastAsia"/>
        </w:rPr>
        <w:t xml:space="preserve">5  </w:t>
      </w:r>
      <w:r>
        <w:rPr>
          <w:rFonts w:hint="eastAsia"/>
        </w:rPr>
        <w:t>氧化铟锡靶材衍射谱图</w:t>
      </w:r>
    </w:p>
    <w:p w:rsidR="00746FFC" w:rsidRDefault="00746FFC">
      <w:pPr>
        <w:pStyle w:val="a9"/>
        <w:framePr w:hSpace="0" w:vSpace="0" w:wrap="auto" w:vAnchor="margin" w:hAnchor="text" w:xAlign="left" w:yAlign="inline"/>
        <w:rPr>
          <w:rFonts w:hAnsi="宋体"/>
        </w:rPr>
      </w:pPr>
    </w:p>
    <w:p w:rsidR="0076623A" w:rsidRDefault="00746FFC" w:rsidP="00746FFC">
      <w:pPr>
        <w:pStyle w:val="a9"/>
        <w:framePr w:hSpace="0" w:vSpace="0" w:wrap="auto" w:vAnchor="margin" w:hAnchor="text" w:xAlign="left" w:yAlign="inline"/>
        <w:ind w:firstLine="435"/>
        <w:rPr>
          <w:rFonts w:ascii="宋体" w:hAnsi="宋体"/>
        </w:rPr>
      </w:pPr>
      <w:r>
        <w:rPr>
          <w:rFonts w:ascii="宋体" w:hAnsi="宋体" w:hint="eastAsia"/>
        </w:rPr>
        <w:t>根据谱图，</w:t>
      </w:r>
      <w:r w:rsidRPr="00746FFC">
        <w:rPr>
          <w:rFonts w:ascii="宋体" w:hAnsi="宋体"/>
        </w:rPr>
        <w:t>对测试的结果用分析软件进行处理（包括寻峰、检索等），并与衍射的PDF卡片库中标准谱图进行比较进而确定样品中所含的物相成分</w:t>
      </w:r>
      <w:r>
        <w:rPr>
          <w:rFonts w:ascii="宋体" w:hAnsi="宋体" w:hint="eastAsia"/>
        </w:rPr>
        <w:t>：</w:t>
      </w:r>
    </w:p>
    <w:p w:rsidR="00746FFC" w:rsidRDefault="00EC1450" w:rsidP="00746FFC">
      <w:pPr>
        <w:pStyle w:val="a9"/>
        <w:framePr w:hSpace="0" w:vSpace="0" w:wrap="auto" w:vAnchor="margin" w:hAnchor="text" w:xAlign="left" w:yAlign="inline"/>
        <w:ind w:firstLine="435"/>
        <w:rPr>
          <w:rFonts w:hAnsi="宋体"/>
        </w:rPr>
      </w:pPr>
      <w:proofErr w:type="gramStart"/>
      <w:r>
        <w:rPr>
          <w:rFonts w:hint="eastAsia"/>
        </w:rPr>
        <w:t>混合法</w:t>
      </w:r>
      <w:r>
        <w:t>掺锡氧化铟</w:t>
      </w:r>
      <w:proofErr w:type="gramEnd"/>
      <w:r>
        <w:t>粉</w:t>
      </w:r>
      <w:r>
        <w:rPr>
          <w:rFonts w:hint="eastAsia"/>
        </w:rPr>
        <w:t>（</w:t>
      </w:r>
      <w:r>
        <w:t>F</w:t>
      </w:r>
      <w:r>
        <w:rPr>
          <w:rFonts w:hint="eastAsia"/>
        </w:rPr>
        <w:t>In90</w:t>
      </w:r>
      <w:r>
        <w:t>Sn</w:t>
      </w:r>
      <w:r>
        <w:rPr>
          <w:rFonts w:hint="eastAsia"/>
        </w:rPr>
        <w:t>10</w:t>
      </w:r>
      <w:r>
        <w:rPr>
          <w:rFonts w:hint="eastAsia"/>
        </w:rPr>
        <w:t>）：</w:t>
      </w:r>
      <w:r w:rsidRPr="005E5AD3">
        <w:rPr>
          <w:rFonts w:hAnsi="宋体"/>
        </w:rPr>
        <w:t>物相为</w:t>
      </w:r>
      <w:r w:rsidRPr="005E5AD3">
        <w:rPr>
          <w:shd w:val="clear" w:color="auto" w:fill="FFFFFF"/>
        </w:rPr>
        <w:t>In</w:t>
      </w:r>
      <w:r w:rsidRPr="005E5AD3">
        <w:rPr>
          <w:shd w:val="clear" w:color="auto" w:fill="FFFFFF"/>
          <w:vertAlign w:val="subscript"/>
        </w:rPr>
        <w:t>2</w:t>
      </w:r>
      <w:r w:rsidRPr="005E5AD3">
        <w:rPr>
          <w:shd w:val="clear" w:color="auto" w:fill="FFFFFF"/>
        </w:rPr>
        <w:t>O</w:t>
      </w:r>
      <w:r w:rsidRPr="005E5AD3">
        <w:rPr>
          <w:shd w:val="clear" w:color="auto" w:fill="FFFFFF"/>
          <w:vertAlign w:val="subscript"/>
        </w:rPr>
        <w:t>3</w:t>
      </w:r>
      <w:r w:rsidRPr="005E5AD3">
        <w:rPr>
          <w:rFonts w:hAnsi="宋体"/>
        </w:rPr>
        <w:t>相和</w:t>
      </w:r>
      <w:r w:rsidRPr="005E5AD3">
        <w:rPr>
          <w:shd w:val="clear" w:color="auto" w:fill="FFFFFF"/>
        </w:rPr>
        <w:t>SnO</w:t>
      </w:r>
      <w:r w:rsidRPr="005E5AD3">
        <w:rPr>
          <w:shd w:val="clear" w:color="auto" w:fill="FFFFFF"/>
          <w:vertAlign w:val="subscript"/>
        </w:rPr>
        <w:t>2</w:t>
      </w:r>
      <w:r w:rsidRPr="005E5AD3">
        <w:rPr>
          <w:rFonts w:hAnsi="宋体"/>
        </w:rPr>
        <w:t>相，说明</w:t>
      </w:r>
      <w:r>
        <w:rPr>
          <w:rFonts w:hAnsi="宋体" w:hint="eastAsia"/>
        </w:rPr>
        <w:t>机械</w:t>
      </w:r>
      <w:r w:rsidRPr="005E5AD3">
        <w:rPr>
          <w:rFonts w:hAnsi="宋体"/>
        </w:rPr>
        <w:t>混合</w:t>
      </w:r>
      <w:r>
        <w:rPr>
          <w:rFonts w:hAnsi="宋体" w:hint="eastAsia"/>
        </w:rPr>
        <w:t>，</w:t>
      </w:r>
      <w:r w:rsidRPr="005E5AD3">
        <w:rPr>
          <w:shd w:val="clear" w:color="auto" w:fill="FFFFFF"/>
        </w:rPr>
        <w:t>In</w:t>
      </w:r>
      <w:r w:rsidRPr="005E5AD3">
        <w:rPr>
          <w:shd w:val="clear" w:color="auto" w:fill="FFFFFF"/>
          <w:vertAlign w:val="subscript"/>
        </w:rPr>
        <w:t>2</w:t>
      </w:r>
      <w:r w:rsidRPr="005E5AD3">
        <w:rPr>
          <w:shd w:val="clear" w:color="auto" w:fill="FFFFFF"/>
        </w:rPr>
        <w:t>O</w:t>
      </w:r>
      <w:r w:rsidRPr="005E5AD3">
        <w:rPr>
          <w:shd w:val="clear" w:color="auto" w:fill="FFFFFF"/>
          <w:vertAlign w:val="subscript"/>
        </w:rPr>
        <w:t>3</w:t>
      </w:r>
      <w:r w:rsidRPr="005E5AD3">
        <w:rPr>
          <w:rFonts w:hAnsi="宋体"/>
        </w:rPr>
        <w:t>和</w:t>
      </w:r>
      <w:r w:rsidRPr="005E5AD3">
        <w:rPr>
          <w:shd w:val="clear" w:color="auto" w:fill="FFFFFF"/>
        </w:rPr>
        <w:t>SnO</w:t>
      </w:r>
      <w:r w:rsidRPr="005E5AD3">
        <w:rPr>
          <w:shd w:val="clear" w:color="auto" w:fill="FFFFFF"/>
          <w:vertAlign w:val="subscript"/>
        </w:rPr>
        <w:t>2</w:t>
      </w:r>
      <w:r w:rsidRPr="005E5AD3">
        <w:rPr>
          <w:rFonts w:hAnsi="宋体"/>
        </w:rPr>
        <w:t>晶体结构</w:t>
      </w:r>
      <w:r>
        <w:rPr>
          <w:rFonts w:hAnsi="宋体" w:hint="eastAsia"/>
        </w:rPr>
        <w:t>没变。</w:t>
      </w:r>
    </w:p>
    <w:p w:rsidR="00EC1450" w:rsidRDefault="00232EC0" w:rsidP="00746FFC">
      <w:pPr>
        <w:pStyle w:val="a9"/>
        <w:framePr w:hSpace="0" w:vSpace="0" w:wrap="auto" w:vAnchor="margin" w:hAnchor="text" w:xAlign="left" w:yAlign="inline"/>
        <w:ind w:firstLine="435"/>
        <w:rPr>
          <w:rFonts w:ascii="宋体" w:hAnsi="宋体"/>
        </w:rPr>
      </w:pPr>
      <w:r>
        <w:rPr>
          <w:rFonts w:hint="eastAsia"/>
        </w:rPr>
        <w:t>共沉淀</w:t>
      </w:r>
      <w:proofErr w:type="gramStart"/>
      <w:r>
        <w:rPr>
          <w:rFonts w:hint="eastAsia"/>
        </w:rPr>
        <w:t>法</w:t>
      </w:r>
      <w:r>
        <w:t>掺锡氧化铟</w:t>
      </w:r>
      <w:proofErr w:type="gramEnd"/>
      <w:r>
        <w:t>粉</w:t>
      </w:r>
      <w:r>
        <w:rPr>
          <w:rFonts w:hint="eastAsia"/>
        </w:rPr>
        <w:t>（</w:t>
      </w:r>
      <w:r>
        <w:t>F</w:t>
      </w:r>
      <w:r>
        <w:rPr>
          <w:rFonts w:hint="eastAsia"/>
        </w:rPr>
        <w:t>In90</w:t>
      </w:r>
      <w:r>
        <w:t>Sn</w:t>
      </w:r>
      <w:r>
        <w:rPr>
          <w:rFonts w:hint="eastAsia"/>
        </w:rPr>
        <w:t>10</w:t>
      </w:r>
      <w:r>
        <w:rPr>
          <w:rFonts w:hint="eastAsia"/>
        </w:rPr>
        <w:t>）：</w:t>
      </w:r>
      <w:proofErr w:type="gramStart"/>
      <w:r w:rsidR="00086341" w:rsidRPr="005E5AD3">
        <w:rPr>
          <w:rFonts w:hAnsi="宋体"/>
        </w:rPr>
        <w:t>谱峰与</w:t>
      </w:r>
      <w:proofErr w:type="gramEnd"/>
      <w:r w:rsidR="00086341" w:rsidRPr="005E5AD3">
        <w:rPr>
          <w:shd w:val="clear" w:color="auto" w:fill="FFFFFF"/>
        </w:rPr>
        <w:t>In</w:t>
      </w:r>
      <w:r w:rsidR="00086341" w:rsidRPr="005E5AD3">
        <w:rPr>
          <w:shd w:val="clear" w:color="auto" w:fill="FFFFFF"/>
          <w:vertAlign w:val="subscript"/>
        </w:rPr>
        <w:t>2</w:t>
      </w:r>
      <w:r w:rsidR="00086341" w:rsidRPr="005E5AD3">
        <w:rPr>
          <w:shd w:val="clear" w:color="auto" w:fill="FFFFFF"/>
        </w:rPr>
        <w:t>O</w:t>
      </w:r>
      <w:r w:rsidR="00086341" w:rsidRPr="005E5AD3">
        <w:rPr>
          <w:shd w:val="clear" w:color="auto" w:fill="FFFFFF"/>
          <w:vertAlign w:val="subscript"/>
        </w:rPr>
        <w:t>3</w:t>
      </w:r>
      <w:proofErr w:type="gramStart"/>
      <w:r w:rsidR="00086341" w:rsidRPr="005E5AD3">
        <w:rPr>
          <w:rFonts w:hAnsi="宋体"/>
        </w:rPr>
        <w:t>的谱峰相似</w:t>
      </w:r>
      <w:proofErr w:type="gramEnd"/>
      <w:r w:rsidR="00086341" w:rsidRPr="005E5AD3">
        <w:rPr>
          <w:rFonts w:hAnsi="宋体"/>
        </w:rPr>
        <w:t>，且含有微弱的</w:t>
      </w:r>
      <w:r w:rsidR="00086341" w:rsidRPr="005E5AD3">
        <w:rPr>
          <w:shd w:val="clear" w:color="auto" w:fill="FFFFFF"/>
        </w:rPr>
        <w:t>SnO</w:t>
      </w:r>
      <w:r w:rsidR="00086341" w:rsidRPr="005E5AD3">
        <w:rPr>
          <w:shd w:val="clear" w:color="auto" w:fill="FFFFFF"/>
          <w:vertAlign w:val="subscript"/>
        </w:rPr>
        <w:t>2</w:t>
      </w:r>
      <w:r w:rsidR="00086341" w:rsidRPr="005E5AD3">
        <w:rPr>
          <w:rFonts w:hAnsi="宋体"/>
        </w:rPr>
        <w:t>的谱峰</w:t>
      </w:r>
      <w:r w:rsidR="00086341">
        <w:rPr>
          <w:rFonts w:hAnsi="宋体" w:hint="eastAsia"/>
        </w:rPr>
        <w:t>。</w:t>
      </w:r>
      <w:r w:rsidR="00086341" w:rsidRPr="00086341">
        <w:rPr>
          <w:rFonts w:ascii="宋体" w:hAnsi="宋体"/>
        </w:rPr>
        <w:t>说明共沉淀法制备</w:t>
      </w:r>
      <w:proofErr w:type="gramStart"/>
      <w:r w:rsidR="00086341" w:rsidRPr="00086341">
        <w:rPr>
          <w:rFonts w:ascii="宋体" w:hAnsi="宋体"/>
        </w:rPr>
        <w:t>的掺锡氧化铟</w:t>
      </w:r>
      <w:proofErr w:type="gramEnd"/>
      <w:r w:rsidR="00086341" w:rsidRPr="00086341">
        <w:rPr>
          <w:rFonts w:ascii="宋体" w:hAnsi="宋体"/>
        </w:rPr>
        <w:t>粉在共沉淀的过程中，</w:t>
      </w:r>
      <w:r w:rsidR="00086341">
        <w:rPr>
          <w:rFonts w:ascii="宋体" w:hAnsi="宋体" w:hint="eastAsia"/>
        </w:rPr>
        <w:t>大部分</w:t>
      </w:r>
      <w:proofErr w:type="spellStart"/>
      <w:r w:rsidR="00086341" w:rsidRPr="00086341">
        <w:rPr>
          <w:shd w:val="clear" w:color="auto" w:fill="FFFFFF"/>
        </w:rPr>
        <w:t>Sn</w:t>
      </w:r>
      <w:proofErr w:type="spellEnd"/>
      <w:r w:rsidR="00086341" w:rsidRPr="00086341">
        <w:rPr>
          <w:rFonts w:ascii="宋体" w:hAnsi="宋体"/>
        </w:rPr>
        <w:t>掺杂进</w:t>
      </w:r>
      <w:r w:rsidR="00086341" w:rsidRPr="005E5AD3">
        <w:rPr>
          <w:shd w:val="clear" w:color="auto" w:fill="FFFFFF"/>
        </w:rPr>
        <w:t>In</w:t>
      </w:r>
      <w:r w:rsidR="00086341" w:rsidRPr="005E5AD3">
        <w:rPr>
          <w:shd w:val="clear" w:color="auto" w:fill="FFFFFF"/>
          <w:vertAlign w:val="subscript"/>
        </w:rPr>
        <w:t>2</w:t>
      </w:r>
      <w:r w:rsidR="00086341" w:rsidRPr="005E5AD3">
        <w:rPr>
          <w:shd w:val="clear" w:color="auto" w:fill="FFFFFF"/>
        </w:rPr>
        <w:t>O</w:t>
      </w:r>
      <w:r w:rsidR="00086341" w:rsidRPr="005E5AD3">
        <w:rPr>
          <w:shd w:val="clear" w:color="auto" w:fill="FFFFFF"/>
          <w:vertAlign w:val="subscript"/>
        </w:rPr>
        <w:t>3</w:t>
      </w:r>
      <w:r w:rsidR="00086341" w:rsidRPr="00086341">
        <w:rPr>
          <w:rFonts w:ascii="宋体" w:hAnsi="宋体"/>
        </w:rPr>
        <w:t>的晶型结构中形成铟锡固溶体（</w:t>
      </w:r>
      <w:proofErr w:type="spellStart"/>
      <w:r w:rsidR="00086341" w:rsidRPr="00086341">
        <w:rPr>
          <w:shd w:val="clear" w:color="auto" w:fill="FFFFFF"/>
        </w:rPr>
        <w:t>InxSnyOz</w:t>
      </w:r>
      <w:proofErr w:type="spellEnd"/>
      <w:r w:rsidR="00086341" w:rsidRPr="00086341">
        <w:rPr>
          <w:rFonts w:ascii="宋体" w:hAnsi="宋体"/>
        </w:rPr>
        <w:t>）</w:t>
      </w:r>
      <w:r w:rsidR="00021AAB">
        <w:rPr>
          <w:rFonts w:ascii="宋体" w:hAnsi="宋体" w:hint="eastAsia"/>
        </w:rPr>
        <w:t>，</w:t>
      </w:r>
      <w:r w:rsidR="00DB5F3A">
        <w:rPr>
          <w:rFonts w:hAnsi="宋体" w:hint="eastAsia"/>
        </w:rPr>
        <w:t>并与</w:t>
      </w:r>
      <w:r w:rsidR="00DB5F3A">
        <w:rPr>
          <w:rFonts w:hAnsi="宋体" w:hint="eastAsia"/>
          <w:color w:val="000000"/>
        </w:rPr>
        <w:t>氧化</w:t>
      </w:r>
      <w:r w:rsidR="00DB5F3A">
        <w:rPr>
          <w:rFonts w:hint="eastAsia"/>
        </w:rPr>
        <w:t>铟锡靶材相类似。</w:t>
      </w:r>
    </w:p>
    <w:p w:rsidR="00AE5AAC" w:rsidRDefault="00DB5F3A" w:rsidP="00746FFC">
      <w:pPr>
        <w:pStyle w:val="a9"/>
        <w:framePr w:hSpace="0" w:vSpace="0" w:wrap="auto" w:vAnchor="margin" w:hAnchor="text" w:xAlign="left" w:yAlign="inline"/>
        <w:ind w:firstLine="435"/>
        <w:rPr>
          <w:rFonts w:hAnsi="宋体"/>
        </w:rPr>
      </w:pPr>
      <w:r>
        <w:rPr>
          <w:rFonts w:hAnsi="宋体" w:hint="eastAsia"/>
          <w:color w:val="000000"/>
        </w:rPr>
        <w:t>氧化</w:t>
      </w:r>
      <w:r>
        <w:rPr>
          <w:rFonts w:hint="eastAsia"/>
        </w:rPr>
        <w:t>铟锡靶材衍射谱图：</w:t>
      </w:r>
      <w:proofErr w:type="gramStart"/>
      <w:r w:rsidR="00AE5AAC" w:rsidRPr="005E5AD3">
        <w:rPr>
          <w:rFonts w:hAnsi="宋体"/>
        </w:rPr>
        <w:t>谱峰与</w:t>
      </w:r>
      <w:proofErr w:type="gramEnd"/>
      <w:r w:rsidR="00AE5AAC" w:rsidRPr="005E5AD3">
        <w:rPr>
          <w:shd w:val="clear" w:color="auto" w:fill="FFFFFF"/>
        </w:rPr>
        <w:t>In</w:t>
      </w:r>
      <w:r w:rsidR="00AE5AAC" w:rsidRPr="005E5AD3">
        <w:rPr>
          <w:shd w:val="clear" w:color="auto" w:fill="FFFFFF"/>
          <w:vertAlign w:val="subscript"/>
        </w:rPr>
        <w:t>2</w:t>
      </w:r>
      <w:r w:rsidR="00AE5AAC" w:rsidRPr="005E5AD3">
        <w:rPr>
          <w:shd w:val="clear" w:color="auto" w:fill="FFFFFF"/>
        </w:rPr>
        <w:t>O</w:t>
      </w:r>
      <w:r w:rsidR="00AE5AAC" w:rsidRPr="005E5AD3">
        <w:rPr>
          <w:shd w:val="clear" w:color="auto" w:fill="FFFFFF"/>
          <w:vertAlign w:val="subscript"/>
        </w:rPr>
        <w:t>3</w:t>
      </w:r>
      <w:r w:rsidR="00AE5AAC" w:rsidRPr="005E5AD3">
        <w:rPr>
          <w:rFonts w:hAnsi="宋体"/>
        </w:rPr>
        <w:t>的</w:t>
      </w:r>
      <w:proofErr w:type="gramStart"/>
      <w:r w:rsidR="00AE5AAC" w:rsidRPr="005E5AD3">
        <w:rPr>
          <w:rFonts w:hAnsi="宋体"/>
        </w:rPr>
        <w:t>谱峰一致</w:t>
      </w:r>
      <w:proofErr w:type="gramEnd"/>
      <w:r w:rsidR="00AE5AAC" w:rsidRPr="005E5AD3">
        <w:rPr>
          <w:rFonts w:hAnsi="宋体"/>
        </w:rPr>
        <w:t>，具有单一相，说明</w:t>
      </w:r>
      <w:r w:rsidR="00AE5AAC" w:rsidRPr="005E5AD3">
        <w:t>ITO</w:t>
      </w:r>
      <w:r w:rsidR="00AE5AAC" w:rsidRPr="005E5AD3">
        <w:rPr>
          <w:rFonts w:hAnsi="宋体"/>
        </w:rPr>
        <w:t>靶材中的主要物相为铟锡固溶体（</w:t>
      </w:r>
      <w:proofErr w:type="spellStart"/>
      <w:r w:rsidR="00AE5AAC" w:rsidRPr="005E5AD3">
        <w:t>In</w:t>
      </w:r>
      <w:r w:rsidR="00AE5AAC" w:rsidRPr="005E5AD3">
        <w:rPr>
          <w:vertAlign w:val="subscript"/>
        </w:rPr>
        <w:t>x</w:t>
      </w:r>
      <w:r w:rsidR="00AE5AAC" w:rsidRPr="005E5AD3">
        <w:t>Sn</w:t>
      </w:r>
      <w:r w:rsidR="00AE5AAC" w:rsidRPr="005E5AD3">
        <w:rPr>
          <w:vertAlign w:val="subscript"/>
        </w:rPr>
        <w:t>y</w:t>
      </w:r>
      <w:r w:rsidR="00AE5AAC" w:rsidRPr="005E5AD3">
        <w:t>O</w:t>
      </w:r>
      <w:r w:rsidR="00AE5AAC" w:rsidRPr="005E5AD3">
        <w:rPr>
          <w:vertAlign w:val="subscript"/>
        </w:rPr>
        <w:t>z</w:t>
      </w:r>
      <w:proofErr w:type="spellEnd"/>
      <w:r w:rsidR="00AE5AAC" w:rsidRPr="005E5AD3">
        <w:rPr>
          <w:rFonts w:hAnsi="宋体"/>
        </w:rPr>
        <w:t>）</w:t>
      </w:r>
      <w:r>
        <w:rPr>
          <w:rFonts w:hAnsi="宋体" w:hint="eastAsia"/>
        </w:rPr>
        <w:t>。</w:t>
      </w:r>
    </w:p>
    <w:p w:rsidR="00021AAB" w:rsidRDefault="00021AAB" w:rsidP="00266E8F">
      <w:pPr>
        <w:pStyle w:val="a9"/>
        <w:framePr w:hSpace="0" w:vSpace="0" w:wrap="auto" w:vAnchor="margin" w:hAnchor="text" w:xAlign="left" w:yAlign="inline"/>
        <w:ind w:firstLine="420"/>
        <w:rPr>
          <w:rFonts w:hAnsi="宋体"/>
          <w:szCs w:val="21"/>
        </w:rPr>
      </w:pPr>
      <w:r>
        <w:rPr>
          <w:rFonts w:hAnsi="宋体" w:hint="eastAsia"/>
          <w:szCs w:val="21"/>
        </w:rPr>
        <w:t>比对样品物相分析结果见下表</w:t>
      </w:r>
      <w:r>
        <w:rPr>
          <w:rFonts w:hAnsi="宋体" w:hint="eastAsia"/>
          <w:szCs w:val="21"/>
        </w:rPr>
        <w:t>1</w:t>
      </w:r>
      <w:r>
        <w:rPr>
          <w:rFonts w:hAnsi="宋体" w:hint="eastAsia"/>
        </w:rPr>
        <w:t>。</w:t>
      </w:r>
    </w:p>
    <w:p w:rsidR="00266E8F" w:rsidRPr="00021AAB" w:rsidRDefault="00266E8F" w:rsidP="00021AAB">
      <w:pPr>
        <w:pStyle w:val="a9"/>
        <w:framePr w:hSpace="0" w:vSpace="0" w:wrap="auto" w:vAnchor="margin" w:hAnchor="text" w:xAlign="left" w:yAlign="inline"/>
        <w:ind w:firstLineChars="300" w:firstLine="630"/>
        <w:rPr>
          <w:rFonts w:hAnsi="宋体"/>
        </w:rPr>
      </w:pPr>
      <w:r w:rsidRPr="00021AAB">
        <w:rPr>
          <w:rFonts w:hAnsi="宋体" w:hint="eastAsia"/>
        </w:rPr>
        <w:t>表</w:t>
      </w:r>
      <w:r w:rsidRPr="00021AAB">
        <w:rPr>
          <w:rFonts w:hAnsi="宋体" w:hint="eastAsia"/>
        </w:rPr>
        <w:t xml:space="preserve">1    </w:t>
      </w:r>
      <w:r w:rsidR="00021AAB" w:rsidRPr="00021AAB">
        <w:rPr>
          <w:rFonts w:hAnsi="宋体" w:hint="eastAsia"/>
        </w:rPr>
        <w:t xml:space="preserve">            </w:t>
      </w:r>
      <w:r w:rsidRPr="00021AAB">
        <w:rPr>
          <w:rFonts w:hAnsi="宋体" w:hint="eastAsia"/>
        </w:rPr>
        <w:t>物相分析结果</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19"/>
        <w:gridCol w:w="4661"/>
      </w:tblGrid>
      <w:tr w:rsidR="00266E8F" w:rsidRPr="000E4C63" w:rsidTr="002B324D">
        <w:trPr>
          <w:jc w:val="center"/>
        </w:trPr>
        <w:tc>
          <w:tcPr>
            <w:tcW w:w="3719" w:type="dxa"/>
          </w:tcPr>
          <w:p w:rsidR="00266E8F" w:rsidRPr="000E4C63" w:rsidRDefault="00266E8F" w:rsidP="002B324D">
            <w:pPr>
              <w:pStyle w:val="a9"/>
              <w:framePr w:hSpace="0" w:vSpace="0" w:wrap="auto" w:vAnchor="margin" w:hAnchor="text" w:xAlign="left" w:yAlign="inline"/>
              <w:jc w:val="center"/>
            </w:pPr>
            <w:r w:rsidRPr="000E4C63">
              <w:rPr>
                <w:rFonts w:hint="eastAsia"/>
              </w:rPr>
              <w:t>样品编号</w:t>
            </w:r>
          </w:p>
        </w:tc>
        <w:tc>
          <w:tcPr>
            <w:tcW w:w="4661" w:type="dxa"/>
          </w:tcPr>
          <w:p w:rsidR="00266E8F" w:rsidRPr="000E4C63" w:rsidRDefault="00266E8F" w:rsidP="002B324D">
            <w:pPr>
              <w:pStyle w:val="a9"/>
              <w:framePr w:hSpace="0" w:vSpace="0" w:wrap="auto" w:vAnchor="margin" w:hAnchor="text" w:xAlign="left" w:yAlign="inline"/>
              <w:jc w:val="center"/>
            </w:pPr>
            <w:r>
              <w:rPr>
                <w:rFonts w:hint="eastAsia"/>
              </w:rPr>
              <w:t>分析结果</w:t>
            </w:r>
          </w:p>
        </w:tc>
      </w:tr>
      <w:tr w:rsidR="00266E8F" w:rsidRPr="000E4C63" w:rsidTr="002B324D">
        <w:trPr>
          <w:jc w:val="center"/>
        </w:trPr>
        <w:tc>
          <w:tcPr>
            <w:tcW w:w="3719" w:type="dxa"/>
          </w:tcPr>
          <w:p w:rsidR="00266E8F" w:rsidRPr="000E4C63" w:rsidRDefault="00266E8F" w:rsidP="002B324D">
            <w:pPr>
              <w:pStyle w:val="a9"/>
              <w:framePr w:hSpace="0" w:vSpace="0" w:wrap="auto" w:vAnchor="margin" w:hAnchor="text" w:xAlign="left" w:yAlign="inline"/>
              <w:jc w:val="center"/>
            </w:pPr>
            <w:r w:rsidRPr="000E4C63">
              <w:rPr>
                <w:rFonts w:hint="eastAsia"/>
              </w:rPr>
              <w:t>1#</w:t>
            </w:r>
            <w:r>
              <w:rPr>
                <w:rFonts w:hint="eastAsia"/>
              </w:rPr>
              <w:t xml:space="preserve"> In</w:t>
            </w:r>
            <w:r>
              <w:rPr>
                <w:rFonts w:hint="eastAsia"/>
                <w:vertAlign w:val="subscript"/>
              </w:rPr>
              <w:t>2</w:t>
            </w:r>
            <w:r>
              <w:rPr>
                <w:rFonts w:hint="eastAsia"/>
              </w:rPr>
              <w:t>O</w:t>
            </w:r>
            <w:r>
              <w:rPr>
                <w:rFonts w:hint="eastAsia"/>
                <w:vertAlign w:val="subscript"/>
              </w:rPr>
              <w:t>3</w:t>
            </w:r>
          </w:p>
        </w:tc>
        <w:tc>
          <w:tcPr>
            <w:tcW w:w="4661" w:type="dxa"/>
          </w:tcPr>
          <w:p w:rsidR="00266E8F" w:rsidRPr="000E4C63" w:rsidRDefault="00266E8F" w:rsidP="002B324D">
            <w:pPr>
              <w:pStyle w:val="a9"/>
              <w:framePr w:hSpace="0" w:vSpace="0" w:wrap="auto" w:vAnchor="margin" w:hAnchor="text" w:xAlign="left" w:yAlign="inline"/>
            </w:pPr>
            <w:r>
              <w:rPr>
                <w:rFonts w:hint="eastAsia"/>
              </w:rPr>
              <w:t>单相：</w:t>
            </w:r>
            <w:r w:rsidRPr="000E4C63">
              <w:rPr>
                <w:rFonts w:hint="eastAsia"/>
              </w:rPr>
              <w:t>In</w:t>
            </w:r>
            <w:r w:rsidRPr="000E4C63">
              <w:rPr>
                <w:vertAlign w:val="subscript"/>
              </w:rPr>
              <w:t>2</w:t>
            </w:r>
            <w:r w:rsidRPr="000E4C63">
              <w:t>O</w:t>
            </w:r>
            <w:r w:rsidRPr="000E4C63">
              <w:rPr>
                <w:vertAlign w:val="subscript"/>
              </w:rPr>
              <w:t>3</w:t>
            </w:r>
            <w:r w:rsidRPr="000E4C63">
              <w:rPr>
                <w:rFonts w:hint="eastAsia"/>
              </w:rPr>
              <w:t>相</w:t>
            </w:r>
            <w:r>
              <w:rPr>
                <w:rFonts w:hint="eastAsia"/>
              </w:rPr>
              <w:t>，立方晶</w:t>
            </w:r>
          </w:p>
        </w:tc>
      </w:tr>
      <w:tr w:rsidR="00266E8F" w:rsidRPr="000E4C63" w:rsidTr="002B324D">
        <w:trPr>
          <w:jc w:val="center"/>
        </w:trPr>
        <w:tc>
          <w:tcPr>
            <w:tcW w:w="3719" w:type="dxa"/>
          </w:tcPr>
          <w:p w:rsidR="00266E8F" w:rsidRPr="000E4C63" w:rsidRDefault="00266E8F" w:rsidP="002B324D">
            <w:pPr>
              <w:pStyle w:val="a9"/>
              <w:framePr w:hSpace="0" w:vSpace="0" w:wrap="auto" w:vAnchor="margin" w:hAnchor="text" w:xAlign="left" w:yAlign="inline"/>
              <w:jc w:val="center"/>
            </w:pPr>
            <w:r w:rsidRPr="000E4C63">
              <w:rPr>
                <w:rFonts w:hint="eastAsia"/>
              </w:rPr>
              <w:t>2# SnO</w:t>
            </w:r>
            <w:r w:rsidRPr="000E4C63">
              <w:rPr>
                <w:vertAlign w:val="subscript"/>
              </w:rPr>
              <w:t>2</w:t>
            </w:r>
          </w:p>
        </w:tc>
        <w:tc>
          <w:tcPr>
            <w:tcW w:w="4661" w:type="dxa"/>
          </w:tcPr>
          <w:p w:rsidR="00266E8F" w:rsidRPr="000E4C63" w:rsidRDefault="00266E8F" w:rsidP="002B324D">
            <w:pPr>
              <w:pStyle w:val="a9"/>
              <w:framePr w:hSpace="0" w:vSpace="0" w:wrap="auto" w:vAnchor="margin" w:hAnchor="text" w:xAlign="left" w:yAlign="inline"/>
            </w:pPr>
            <w:r>
              <w:rPr>
                <w:rFonts w:hint="eastAsia"/>
              </w:rPr>
              <w:t>单相：</w:t>
            </w:r>
            <w:r w:rsidRPr="000E4C63">
              <w:rPr>
                <w:rFonts w:hint="eastAsia"/>
              </w:rPr>
              <w:t>SnO</w:t>
            </w:r>
            <w:r w:rsidRPr="000E4C63">
              <w:rPr>
                <w:vertAlign w:val="subscript"/>
              </w:rPr>
              <w:t>2</w:t>
            </w:r>
            <w:r w:rsidRPr="000E4C63">
              <w:rPr>
                <w:rFonts w:hint="eastAsia"/>
              </w:rPr>
              <w:t>相</w:t>
            </w:r>
            <w:r>
              <w:rPr>
                <w:rFonts w:hint="eastAsia"/>
              </w:rPr>
              <w:t>，四方晶</w:t>
            </w:r>
          </w:p>
        </w:tc>
      </w:tr>
      <w:tr w:rsidR="00266E8F" w:rsidRPr="000E4C63" w:rsidTr="002B324D">
        <w:trPr>
          <w:jc w:val="center"/>
        </w:trPr>
        <w:tc>
          <w:tcPr>
            <w:tcW w:w="3719" w:type="dxa"/>
          </w:tcPr>
          <w:p w:rsidR="00266E8F" w:rsidRPr="000E4C63" w:rsidRDefault="00266E8F" w:rsidP="002B324D">
            <w:pPr>
              <w:pStyle w:val="a9"/>
              <w:framePr w:hSpace="0" w:vSpace="0" w:wrap="auto" w:vAnchor="margin" w:hAnchor="text" w:xAlign="left" w:yAlign="inline"/>
              <w:jc w:val="center"/>
            </w:pPr>
            <w:r w:rsidRPr="000E4C63">
              <w:rPr>
                <w:rFonts w:hint="eastAsia"/>
              </w:rPr>
              <w:t>3#</w:t>
            </w:r>
            <w:proofErr w:type="gramStart"/>
            <w:r>
              <w:rPr>
                <w:rFonts w:hAnsi="宋体" w:hint="eastAsia"/>
              </w:rPr>
              <w:t>混合法掺锡氧化铟</w:t>
            </w:r>
            <w:proofErr w:type="gramEnd"/>
            <w:r>
              <w:rPr>
                <w:rFonts w:hAnsi="宋体" w:hint="eastAsia"/>
              </w:rPr>
              <w:t>粉</w:t>
            </w:r>
            <w:r>
              <w:t>F</w:t>
            </w:r>
            <w:r>
              <w:rPr>
                <w:rFonts w:hint="eastAsia"/>
              </w:rPr>
              <w:t>In90</w:t>
            </w:r>
            <w:r>
              <w:t>Sn</w:t>
            </w:r>
            <w:r>
              <w:rPr>
                <w:rFonts w:hint="eastAsia"/>
              </w:rPr>
              <w:t>10</w:t>
            </w:r>
            <w:r>
              <w:rPr>
                <w:rFonts w:hint="eastAsia"/>
              </w:rPr>
              <w:t>）</w:t>
            </w:r>
          </w:p>
        </w:tc>
        <w:tc>
          <w:tcPr>
            <w:tcW w:w="4661" w:type="dxa"/>
          </w:tcPr>
          <w:p w:rsidR="00266E8F" w:rsidRPr="000E4C63" w:rsidRDefault="00266E8F" w:rsidP="002B324D">
            <w:pPr>
              <w:pStyle w:val="a9"/>
              <w:framePr w:hSpace="0" w:vSpace="0" w:wrap="auto" w:vAnchor="margin" w:hAnchor="text" w:xAlign="left" w:yAlign="inline"/>
            </w:pPr>
            <w:r>
              <w:rPr>
                <w:rFonts w:hint="eastAsia"/>
              </w:rPr>
              <w:t>双相：</w:t>
            </w:r>
            <w:r w:rsidRPr="000E4C63">
              <w:rPr>
                <w:rFonts w:hint="eastAsia"/>
              </w:rPr>
              <w:t>In</w:t>
            </w:r>
            <w:r w:rsidRPr="000E4C63">
              <w:rPr>
                <w:vertAlign w:val="subscript"/>
              </w:rPr>
              <w:t>2</w:t>
            </w:r>
            <w:r w:rsidRPr="000E4C63">
              <w:t>O</w:t>
            </w:r>
            <w:r w:rsidRPr="000E4C63">
              <w:rPr>
                <w:vertAlign w:val="subscript"/>
              </w:rPr>
              <w:t>3</w:t>
            </w:r>
            <w:r w:rsidRPr="000E4C63">
              <w:rPr>
                <w:rFonts w:hint="eastAsia"/>
              </w:rPr>
              <w:t>相</w:t>
            </w:r>
            <w:r>
              <w:rPr>
                <w:rFonts w:hint="eastAsia"/>
              </w:rPr>
              <w:t>，立方晶；</w:t>
            </w:r>
            <w:r w:rsidRPr="000E4C63">
              <w:rPr>
                <w:rFonts w:hint="eastAsia"/>
              </w:rPr>
              <w:t>SnO</w:t>
            </w:r>
            <w:r w:rsidRPr="000E4C63">
              <w:rPr>
                <w:vertAlign w:val="subscript"/>
              </w:rPr>
              <w:t>2</w:t>
            </w:r>
            <w:r w:rsidRPr="000E4C63">
              <w:rPr>
                <w:rFonts w:hint="eastAsia"/>
              </w:rPr>
              <w:t>相</w:t>
            </w:r>
            <w:r>
              <w:rPr>
                <w:rFonts w:hint="eastAsia"/>
              </w:rPr>
              <w:t>，四方晶</w:t>
            </w:r>
          </w:p>
        </w:tc>
      </w:tr>
      <w:tr w:rsidR="00266E8F" w:rsidRPr="000E4C63" w:rsidTr="002B324D">
        <w:trPr>
          <w:jc w:val="center"/>
        </w:trPr>
        <w:tc>
          <w:tcPr>
            <w:tcW w:w="3719" w:type="dxa"/>
          </w:tcPr>
          <w:p w:rsidR="00266E8F" w:rsidRPr="000E4C63" w:rsidRDefault="00266E8F" w:rsidP="002B324D">
            <w:pPr>
              <w:pStyle w:val="a9"/>
              <w:framePr w:hSpace="0" w:vSpace="0" w:wrap="auto" w:vAnchor="margin" w:hAnchor="text" w:xAlign="left" w:yAlign="inline"/>
              <w:jc w:val="center"/>
            </w:pPr>
            <w:r w:rsidRPr="000E4C63">
              <w:rPr>
                <w:rFonts w:hint="eastAsia"/>
              </w:rPr>
              <w:t>4#</w:t>
            </w:r>
            <w:r>
              <w:rPr>
                <w:rFonts w:hAnsi="宋体" w:hint="eastAsia"/>
              </w:rPr>
              <w:t>共沉淀</w:t>
            </w:r>
            <w:proofErr w:type="gramStart"/>
            <w:r>
              <w:rPr>
                <w:rFonts w:hAnsi="宋体" w:hint="eastAsia"/>
              </w:rPr>
              <w:t>法掺锡氧化铟</w:t>
            </w:r>
            <w:proofErr w:type="gramEnd"/>
            <w:r>
              <w:rPr>
                <w:rFonts w:hAnsi="宋体" w:hint="eastAsia"/>
              </w:rPr>
              <w:t>粉</w:t>
            </w:r>
            <w:r>
              <w:rPr>
                <w:rFonts w:hint="eastAsia"/>
              </w:rPr>
              <w:t>（</w:t>
            </w:r>
            <w:r>
              <w:t>F</w:t>
            </w:r>
            <w:r>
              <w:rPr>
                <w:rFonts w:hint="eastAsia"/>
              </w:rPr>
              <w:t>In90</w:t>
            </w:r>
            <w:r>
              <w:t>Sn</w:t>
            </w:r>
            <w:r>
              <w:rPr>
                <w:rFonts w:hint="eastAsia"/>
              </w:rPr>
              <w:t>10</w:t>
            </w:r>
            <w:r>
              <w:rPr>
                <w:rFonts w:hint="eastAsia"/>
              </w:rPr>
              <w:t>）</w:t>
            </w:r>
          </w:p>
        </w:tc>
        <w:tc>
          <w:tcPr>
            <w:tcW w:w="4661" w:type="dxa"/>
          </w:tcPr>
          <w:p w:rsidR="00266E8F" w:rsidRPr="000E4C63" w:rsidRDefault="00266E8F" w:rsidP="002B324D">
            <w:pPr>
              <w:pStyle w:val="a9"/>
              <w:framePr w:hSpace="0" w:vSpace="0" w:wrap="auto" w:vAnchor="margin" w:hAnchor="text" w:xAlign="left" w:yAlign="inline"/>
            </w:pPr>
            <w:r>
              <w:rPr>
                <w:rFonts w:hint="eastAsia"/>
              </w:rPr>
              <w:t>双相：</w:t>
            </w:r>
            <w:r w:rsidRPr="000E4C63">
              <w:rPr>
                <w:rFonts w:hint="eastAsia"/>
              </w:rPr>
              <w:t>铟锡固溶体</w:t>
            </w:r>
            <w:r>
              <w:rPr>
                <w:rFonts w:hint="eastAsia"/>
              </w:rPr>
              <w:t>相、立方晶；</w:t>
            </w:r>
            <w:r w:rsidRPr="000E4C63">
              <w:rPr>
                <w:rFonts w:hint="eastAsia"/>
              </w:rPr>
              <w:t>SnO</w:t>
            </w:r>
            <w:r w:rsidRPr="000E4C63">
              <w:rPr>
                <w:vertAlign w:val="subscript"/>
              </w:rPr>
              <w:t>2</w:t>
            </w:r>
            <w:r w:rsidRPr="000E4C63">
              <w:rPr>
                <w:rFonts w:hint="eastAsia"/>
              </w:rPr>
              <w:t>相</w:t>
            </w:r>
            <w:r>
              <w:rPr>
                <w:rFonts w:hint="eastAsia"/>
              </w:rPr>
              <w:t>，四方晶</w:t>
            </w:r>
          </w:p>
        </w:tc>
      </w:tr>
      <w:tr w:rsidR="00266E8F" w:rsidRPr="000E4C63" w:rsidTr="002B324D">
        <w:trPr>
          <w:jc w:val="center"/>
        </w:trPr>
        <w:tc>
          <w:tcPr>
            <w:tcW w:w="3719" w:type="dxa"/>
          </w:tcPr>
          <w:p w:rsidR="00266E8F" w:rsidRPr="000E4C63" w:rsidRDefault="00266E8F" w:rsidP="002B324D">
            <w:pPr>
              <w:pStyle w:val="a9"/>
              <w:framePr w:hSpace="0" w:vSpace="0" w:wrap="auto" w:vAnchor="margin" w:hAnchor="text" w:xAlign="left" w:yAlign="inline"/>
              <w:jc w:val="center"/>
            </w:pPr>
            <w:r w:rsidRPr="000E4C63">
              <w:rPr>
                <w:rFonts w:hint="eastAsia"/>
              </w:rPr>
              <w:t>5#</w:t>
            </w:r>
            <w:r w:rsidRPr="00941DAC">
              <w:rPr>
                <w:rFonts w:hint="eastAsia"/>
              </w:rPr>
              <w:t>氧化</w:t>
            </w:r>
            <w:r w:rsidRPr="00941DAC">
              <w:t>铟锡</w:t>
            </w:r>
            <w:r w:rsidRPr="00941DAC">
              <w:rPr>
                <w:rFonts w:hint="eastAsia"/>
              </w:rPr>
              <w:t>靶材</w:t>
            </w:r>
          </w:p>
        </w:tc>
        <w:tc>
          <w:tcPr>
            <w:tcW w:w="4661" w:type="dxa"/>
          </w:tcPr>
          <w:p w:rsidR="00266E8F" w:rsidRPr="000E4C63" w:rsidRDefault="00266E8F" w:rsidP="002B324D">
            <w:pPr>
              <w:pStyle w:val="a9"/>
              <w:framePr w:hSpace="0" w:vSpace="0" w:wrap="auto" w:vAnchor="margin" w:hAnchor="text" w:xAlign="left" w:yAlign="inline"/>
            </w:pPr>
            <w:r>
              <w:rPr>
                <w:rFonts w:hint="eastAsia"/>
              </w:rPr>
              <w:t>单相：</w:t>
            </w:r>
            <w:r w:rsidRPr="000E4C63">
              <w:rPr>
                <w:rFonts w:hint="eastAsia"/>
              </w:rPr>
              <w:t>铟锡固溶体相</w:t>
            </w:r>
            <w:r>
              <w:rPr>
                <w:rFonts w:hint="eastAsia"/>
              </w:rPr>
              <w:t>，立方晶</w:t>
            </w:r>
          </w:p>
        </w:tc>
      </w:tr>
    </w:tbl>
    <w:p w:rsidR="00266E8F" w:rsidRPr="00266E8F" w:rsidRDefault="00266E8F" w:rsidP="00746FFC">
      <w:pPr>
        <w:pStyle w:val="a9"/>
        <w:framePr w:hSpace="0" w:vSpace="0" w:wrap="auto" w:vAnchor="margin" w:hAnchor="text" w:xAlign="left" w:yAlign="inline"/>
        <w:ind w:firstLine="435"/>
        <w:rPr>
          <w:rFonts w:ascii="宋体" w:hAnsi="宋体"/>
        </w:rPr>
      </w:pPr>
    </w:p>
    <w:p w:rsidR="0076623A" w:rsidRDefault="009236B3">
      <w:pPr>
        <w:spacing w:line="360" w:lineRule="auto"/>
        <w:ind w:rightChars="12" w:right="25"/>
        <w:rPr>
          <w:b/>
          <w:sz w:val="24"/>
        </w:rPr>
      </w:pPr>
      <w:r>
        <w:rPr>
          <w:rFonts w:hint="eastAsia"/>
          <w:b/>
          <w:sz w:val="24"/>
        </w:rPr>
        <w:t>四、国内外同类标准的对比分析</w:t>
      </w:r>
    </w:p>
    <w:p w:rsidR="0076623A" w:rsidRDefault="009236B3">
      <w:pPr>
        <w:spacing w:line="360" w:lineRule="auto"/>
        <w:ind w:rightChars="12" w:right="25"/>
        <w:rPr>
          <w:szCs w:val="21"/>
        </w:rPr>
      </w:pPr>
      <w:r>
        <w:rPr>
          <w:rFonts w:hint="eastAsia"/>
          <w:b/>
          <w:szCs w:val="21"/>
        </w:rPr>
        <w:t xml:space="preserve">    </w:t>
      </w:r>
      <w:r>
        <w:rPr>
          <w:rFonts w:hint="eastAsia"/>
          <w:szCs w:val="21"/>
        </w:rPr>
        <w:t xml:space="preserve"> </w:t>
      </w:r>
      <w:r>
        <w:rPr>
          <w:rFonts w:hint="eastAsia"/>
          <w:szCs w:val="21"/>
        </w:rPr>
        <w:t>目前，国内外尚未见以</w:t>
      </w:r>
      <w:r>
        <w:rPr>
          <w:rFonts w:hint="eastAsia"/>
          <w:szCs w:val="21"/>
        </w:rPr>
        <w:t>X</w:t>
      </w:r>
      <w:r>
        <w:rPr>
          <w:rFonts w:hint="eastAsia"/>
          <w:szCs w:val="21"/>
        </w:rPr>
        <w:t>射线衍射法</w:t>
      </w:r>
      <w:proofErr w:type="gramStart"/>
      <w:r>
        <w:rPr>
          <w:rFonts w:ascii="宋体" w:hAnsi="宋体" w:cs="Tahoma" w:hint="eastAsia"/>
          <w:color w:val="333333"/>
          <w:szCs w:val="21"/>
          <w:shd w:val="clear" w:color="auto" w:fill="FFFFFF"/>
        </w:rPr>
        <w:t>测定</w:t>
      </w:r>
      <w:r>
        <w:rPr>
          <w:rFonts w:ascii="宋体" w:hAnsi="宋体" w:hint="eastAsia"/>
        </w:rPr>
        <w:t>掺锡氧化铟</w:t>
      </w:r>
      <w:proofErr w:type="gramEnd"/>
      <w:r>
        <w:rPr>
          <w:rFonts w:ascii="宋体" w:hAnsi="宋体" w:hint="eastAsia"/>
        </w:rPr>
        <w:t>粉</w:t>
      </w:r>
      <w:r>
        <w:rPr>
          <w:rFonts w:hint="eastAsia"/>
          <w:szCs w:val="21"/>
        </w:rPr>
        <w:t>中</w:t>
      </w:r>
      <w:r>
        <w:rPr>
          <w:rFonts w:ascii="宋体" w:hAnsi="宋体" w:hint="eastAsia"/>
        </w:rPr>
        <w:t>物相的</w:t>
      </w:r>
      <w:r>
        <w:rPr>
          <w:rFonts w:hint="eastAsia"/>
          <w:szCs w:val="21"/>
        </w:rPr>
        <w:t>分析标准。</w:t>
      </w:r>
      <w:r>
        <w:rPr>
          <w:rFonts w:hint="eastAsia"/>
          <w:szCs w:val="21"/>
        </w:rPr>
        <w:t xml:space="preserve">     </w:t>
      </w:r>
    </w:p>
    <w:p w:rsidR="0076623A" w:rsidRDefault="009236B3">
      <w:pPr>
        <w:spacing w:line="460" w:lineRule="exact"/>
        <w:rPr>
          <w:rFonts w:ascii="宋体" w:hAnsi="宋体"/>
          <w:b/>
          <w:sz w:val="24"/>
        </w:rPr>
      </w:pPr>
      <w:r>
        <w:rPr>
          <w:rFonts w:ascii="宋体" w:hAnsi="宋体" w:hint="eastAsia"/>
          <w:b/>
          <w:color w:val="000000"/>
          <w:sz w:val="24"/>
        </w:rPr>
        <w:t>五</w:t>
      </w:r>
      <w:r>
        <w:rPr>
          <w:rFonts w:ascii="宋体" w:hAnsi="宋体" w:hint="eastAsia"/>
          <w:color w:val="000000"/>
          <w:sz w:val="24"/>
        </w:rPr>
        <w:t>、</w:t>
      </w:r>
      <w:r>
        <w:rPr>
          <w:rFonts w:ascii="宋体" w:hAnsi="宋体" w:hint="eastAsia"/>
          <w:b/>
          <w:sz w:val="24"/>
        </w:rPr>
        <w:t>与现行法规、标准的关系</w:t>
      </w:r>
    </w:p>
    <w:p w:rsidR="0076623A" w:rsidRDefault="009236B3">
      <w:pPr>
        <w:spacing w:line="460" w:lineRule="exact"/>
        <w:ind w:firstLineChars="200" w:firstLine="420"/>
        <w:rPr>
          <w:rFonts w:ascii="宋体" w:hAnsi="宋体"/>
          <w:color w:val="000000"/>
          <w:szCs w:val="21"/>
        </w:rPr>
      </w:pPr>
      <w:r>
        <w:rPr>
          <w:rFonts w:ascii="宋体" w:hAnsi="宋体" w:hint="eastAsia"/>
          <w:color w:val="000000"/>
          <w:szCs w:val="21"/>
        </w:rPr>
        <w:t xml:space="preserve"> 本标准的制订与现行标准没有冲突，且符合国家相关法律法规的规定。</w:t>
      </w:r>
    </w:p>
    <w:p w:rsidR="0076623A" w:rsidRDefault="009236B3">
      <w:pPr>
        <w:spacing w:line="460" w:lineRule="exact"/>
        <w:rPr>
          <w:rFonts w:ascii="宋体" w:hAnsi="宋体"/>
          <w:b/>
          <w:sz w:val="24"/>
        </w:rPr>
      </w:pPr>
      <w:r>
        <w:rPr>
          <w:rFonts w:ascii="宋体" w:hAnsi="宋体" w:hint="eastAsia"/>
          <w:b/>
          <w:color w:val="000000"/>
          <w:sz w:val="24"/>
        </w:rPr>
        <w:t>六</w:t>
      </w:r>
      <w:r>
        <w:rPr>
          <w:rFonts w:ascii="宋体" w:hAnsi="宋体" w:hint="eastAsia"/>
          <w:color w:val="000000"/>
          <w:sz w:val="24"/>
        </w:rPr>
        <w:t>、</w:t>
      </w:r>
      <w:r>
        <w:rPr>
          <w:rFonts w:ascii="宋体" w:hAnsi="宋体" w:hint="eastAsia"/>
          <w:b/>
          <w:sz w:val="24"/>
        </w:rPr>
        <w:t>重大分歧意见的处理经过和依据</w:t>
      </w:r>
    </w:p>
    <w:p w:rsidR="0076623A" w:rsidRDefault="009236B3">
      <w:pPr>
        <w:spacing w:line="460" w:lineRule="exact"/>
        <w:ind w:firstLine="570"/>
        <w:rPr>
          <w:rFonts w:ascii="宋体" w:hAnsi="宋体"/>
          <w:szCs w:val="21"/>
        </w:rPr>
      </w:pPr>
      <w:r>
        <w:rPr>
          <w:rFonts w:ascii="宋体" w:hAnsi="宋体" w:hint="eastAsia"/>
          <w:szCs w:val="21"/>
        </w:rPr>
        <w:t>标准制订过程中，无重大分歧意见。</w:t>
      </w:r>
    </w:p>
    <w:p w:rsidR="0076623A" w:rsidRDefault="009236B3">
      <w:pPr>
        <w:spacing w:line="460" w:lineRule="exact"/>
        <w:rPr>
          <w:rFonts w:ascii="宋体" w:hAnsi="宋体"/>
          <w:b/>
          <w:sz w:val="24"/>
        </w:rPr>
      </w:pPr>
      <w:r>
        <w:rPr>
          <w:rFonts w:ascii="宋体" w:hAnsi="宋体" w:hint="eastAsia"/>
          <w:b/>
          <w:sz w:val="24"/>
        </w:rPr>
        <w:t>七、标准水平</w:t>
      </w:r>
    </w:p>
    <w:p w:rsidR="0076623A" w:rsidRDefault="009236B3">
      <w:pPr>
        <w:spacing w:line="360" w:lineRule="auto"/>
        <w:ind w:firstLineChars="200" w:firstLine="420"/>
        <w:rPr>
          <w:rFonts w:ascii="宋体" w:hAnsi="宋体"/>
          <w:szCs w:val="21"/>
        </w:rPr>
      </w:pPr>
      <w:r>
        <w:rPr>
          <w:rFonts w:ascii="宋体" w:hAnsi="宋体" w:hint="eastAsia"/>
          <w:szCs w:val="21"/>
        </w:rPr>
        <w:lastRenderedPageBreak/>
        <w:t>本标准在制定过程中，以生产实际为依据，广泛征集国内生产厂家和用户意见，采用了目前国际上广泛使用的</w:t>
      </w:r>
      <w:r>
        <w:rPr>
          <w:rFonts w:hint="eastAsia"/>
          <w:szCs w:val="21"/>
        </w:rPr>
        <w:t>X</w:t>
      </w:r>
      <w:r>
        <w:rPr>
          <w:rFonts w:hint="eastAsia"/>
          <w:szCs w:val="21"/>
        </w:rPr>
        <w:t>射线衍射法</w:t>
      </w:r>
      <w:r>
        <w:rPr>
          <w:rFonts w:ascii="宋体" w:hAnsi="宋体" w:hint="eastAsia"/>
          <w:szCs w:val="21"/>
        </w:rPr>
        <w:t>，标准客观反映了目前</w:t>
      </w:r>
      <w:proofErr w:type="gramStart"/>
      <w:r>
        <w:rPr>
          <w:rFonts w:ascii="宋体" w:hAnsi="宋体" w:hint="eastAsia"/>
        </w:rPr>
        <w:t>掺锡氧化铟粉</w:t>
      </w:r>
      <w:r>
        <w:rPr>
          <w:rFonts w:ascii="宋体" w:hAnsi="宋体" w:hint="eastAsia"/>
          <w:szCs w:val="21"/>
        </w:rPr>
        <w:t>物</w:t>
      </w:r>
      <w:proofErr w:type="gramEnd"/>
      <w:r>
        <w:rPr>
          <w:rFonts w:ascii="宋体" w:hAnsi="宋体" w:hint="eastAsia"/>
          <w:szCs w:val="21"/>
        </w:rPr>
        <w:t>相分析技术现状，具有适用性、准确性、指导性，填补</w:t>
      </w:r>
      <w:proofErr w:type="gramStart"/>
      <w:r>
        <w:rPr>
          <w:rFonts w:ascii="宋体" w:hAnsi="宋体" w:hint="eastAsia"/>
        </w:rPr>
        <w:t>掺锡氧化铟粉</w:t>
      </w:r>
      <w:r>
        <w:rPr>
          <w:rFonts w:hint="eastAsia"/>
          <w:color w:val="000000"/>
          <w:szCs w:val="21"/>
        </w:rPr>
        <w:t>物</w:t>
      </w:r>
      <w:proofErr w:type="gramEnd"/>
      <w:r>
        <w:rPr>
          <w:rFonts w:hint="eastAsia"/>
          <w:color w:val="000000"/>
          <w:szCs w:val="21"/>
        </w:rPr>
        <w:t>相分析的标准</w:t>
      </w:r>
      <w:r>
        <w:rPr>
          <w:rFonts w:ascii="宋体" w:hAnsi="宋体" w:hint="eastAsia"/>
          <w:szCs w:val="21"/>
        </w:rPr>
        <w:t xml:space="preserve">空白。 </w:t>
      </w:r>
    </w:p>
    <w:p w:rsidR="0076623A" w:rsidRDefault="009236B3">
      <w:pPr>
        <w:spacing w:line="360" w:lineRule="auto"/>
        <w:ind w:firstLineChars="200" w:firstLine="420"/>
        <w:rPr>
          <w:rFonts w:ascii="宋体" w:hAnsi="宋体"/>
          <w:b/>
          <w:szCs w:val="21"/>
        </w:rPr>
      </w:pPr>
      <w:r>
        <w:rPr>
          <w:rFonts w:ascii="宋体" w:hAnsi="宋体" w:hint="eastAsia"/>
          <w:szCs w:val="21"/>
        </w:rPr>
        <w:t>本标准达到国际先进水平。</w:t>
      </w:r>
    </w:p>
    <w:p w:rsidR="0076623A" w:rsidRDefault="009236B3">
      <w:pPr>
        <w:spacing w:line="460" w:lineRule="exact"/>
        <w:rPr>
          <w:rFonts w:ascii="宋体" w:hAnsi="宋体"/>
          <w:b/>
          <w:sz w:val="24"/>
        </w:rPr>
      </w:pPr>
      <w:r>
        <w:rPr>
          <w:rFonts w:ascii="宋体" w:hAnsi="宋体" w:hint="eastAsia"/>
          <w:b/>
          <w:sz w:val="24"/>
        </w:rPr>
        <w:t>八、下一步工作</w:t>
      </w:r>
    </w:p>
    <w:p w:rsidR="0076623A" w:rsidRDefault="009236B3">
      <w:pPr>
        <w:spacing w:line="500" w:lineRule="atLeast"/>
        <w:ind w:firstLineChars="200" w:firstLine="420"/>
        <w:rPr>
          <w:szCs w:val="21"/>
        </w:rPr>
      </w:pPr>
      <w:r>
        <w:rPr>
          <w:rFonts w:ascii="宋体" w:hAnsi="宋体" w:hint="eastAsia"/>
          <w:szCs w:val="21"/>
        </w:rPr>
        <w:t>根据对生产企业、用户及检验单位的征求意见和建议，进一步修改、完善标准草案</w:t>
      </w:r>
      <w:r>
        <w:rPr>
          <w:rFonts w:hint="eastAsia"/>
          <w:szCs w:val="21"/>
        </w:rPr>
        <w:t>，尽快形成标准报批稿。</w:t>
      </w:r>
    </w:p>
    <w:p w:rsidR="0076623A" w:rsidRDefault="009236B3">
      <w:pPr>
        <w:spacing w:line="500" w:lineRule="atLeast"/>
        <w:rPr>
          <w:rFonts w:ascii="宋体" w:hAnsi="宋体"/>
          <w:b/>
          <w:sz w:val="24"/>
        </w:rPr>
      </w:pPr>
      <w:r>
        <w:rPr>
          <w:rFonts w:ascii="宋体" w:hAnsi="宋体" w:hint="eastAsia"/>
          <w:b/>
          <w:sz w:val="24"/>
        </w:rPr>
        <w:t>九、附录</w:t>
      </w:r>
    </w:p>
    <w:p w:rsidR="0076623A" w:rsidRDefault="009236B3">
      <w:pPr>
        <w:spacing w:line="500" w:lineRule="atLeast"/>
        <w:ind w:firstLine="495"/>
        <w:rPr>
          <w:rFonts w:ascii="宋体" w:hAnsi="宋体"/>
          <w:szCs w:val="21"/>
        </w:rPr>
      </w:pPr>
      <w:r>
        <w:rPr>
          <w:rFonts w:ascii="宋体" w:hAnsi="宋体" w:hint="eastAsia"/>
          <w:szCs w:val="21"/>
        </w:rPr>
        <w:t>标准送审稿意见汇总处理表。</w:t>
      </w:r>
    </w:p>
    <w:p w:rsidR="0076623A" w:rsidRDefault="0076623A">
      <w:pPr>
        <w:rPr>
          <w:rFonts w:ascii="宋体" w:hAnsi="宋体"/>
          <w:sz w:val="24"/>
        </w:rPr>
      </w:pPr>
    </w:p>
    <w:p w:rsidR="0076623A" w:rsidRDefault="0076623A">
      <w:pPr>
        <w:rPr>
          <w:rFonts w:ascii="宋体" w:hAnsi="宋体"/>
          <w:sz w:val="24"/>
        </w:rPr>
      </w:pPr>
    </w:p>
    <w:p w:rsidR="0076623A" w:rsidRDefault="0076623A">
      <w:pPr>
        <w:rPr>
          <w:rFonts w:ascii="宋体" w:hAnsi="宋体"/>
          <w:sz w:val="24"/>
        </w:rPr>
      </w:pPr>
    </w:p>
    <w:p w:rsidR="004064AE" w:rsidRDefault="004064AE">
      <w:pPr>
        <w:rPr>
          <w:rFonts w:ascii="宋体" w:hAnsi="宋体"/>
          <w:sz w:val="24"/>
        </w:rPr>
      </w:pPr>
    </w:p>
    <w:p w:rsidR="004064AE" w:rsidRDefault="004064AE">
      <w:pPr>
        <w:rPr>
          <w:rFonts w:ascii="宋体" w:hAnsi="宋体"/>
          <w:sz w:val="24"/>
        </w:rPr>
      </w:pPr>
    </w:p>
    <w:p w:rsidR="004064AE" w:rsidRDefault="004064AE">
      <w:pPr>
        <w:rPr>
          <w:rFonts w:ascii="宋体" w:hAnsi="宋体"/>
          <w:sz w:val="24"/>
        </w:rPr>
      </w:pPr>
    </w:p>
    <w:p w:rsidR="004064AE" w:rsidRDefault="004064AE">
      <w:pPr>
        <w:rPr>
          <w:rFonts w:ascii="宋体" w:hAnsi="宋体"/>
          <w:sz w:val="24"/>
        </w:rPr>
      </w:pPr>
    </w:p>
    <w:p w:rsidR="004064AE" w:rsidRDefault="004064AE">
      <w:pPr>
        <w:rPr>
          <w:rFonts w:ascii="宋体" w:hAnsi="宋体"/>
          <w:sz w:val="24"/>
        </w:rPr>
      </w:pPr>
    </w:p>
    <w:p w:rsidR="004064AE" w:rsidRDefault="004064AE">
      <w:pPr>
        <w:rPr>
          <w:rFonts w:ascii="宋体" w:hAnsi="宋体"/>
          <w:sz w:val="24"/>
        </w:rPr>
      </w:pPr>
    </w:p>
    <w:p w:rsidR="004064AE" w:rsidRDefault="004064AE">
      <w:pPr>
        <w:rPr>
          <w:rFonts w:ascii="宋体" w:hAnsi="宋体"/>
          <w:sz w:val="24"/>
        </w:rPr>
      </w:pPr>
    </w:p>
    <w:p w:rsidR="004064AE" w:rsidRDefault="004064AE">
      <w:pPr>
        <w:rPr>
          <w:rFonts w:ascii="宋体" w:hAnsi="宋体"/>
          <w:sz w:val="24"/>
        </w:rPr>
      </w:pPr>
    </w:p>
    <w:p w:rsidR="004064AE" w:rsidRDefault="004064AE">
      <w:pPr>
        <w:rPr>
          <w:rFonts w:ascii="宋体" w:hAnsi="宋体"/>
          <w:sz w:val="24"/>
        </w:rPr>
      </w:pPr>
    </w:p>
    <w:p w:rsidR="004064AE" w:rsidRDefault="004064AE">
      <w:pPr>
        <w:rPr>
          <w:rFonts w:ascii="宋体" w:hAnsi="宋体"/>
          <w:sz w:val="24"/>
        </w:rPr>
      </w:pPr>
    </w:p>
    <w:p w:rsidR="004064AE" w:rsidRDefault="004064AE">
      <w:pPr>
        <w:rPr>
          <w:rFonts w:ascii="宋体" w:hAnsi="宋体"/>
          <w:sz w:val="24"/>
        </w:rPr>
      </w:pPr>
    </w:p>
    <w:p w:rsidR="004064AE" w:rsidRDefault="004064AE">
      <w:pPr>
        <w:rPr>
          <w:rFonts w:ascii="宋体" w:hAnsi="宋体"/>
          <w:sz w:val="24"/>
        </w:rPr>
      </w:pPr>
    </w:p>
    <w:p w:rsidR="004064AE" w:rsidRDefault="004064AE">
      <w:pPr>
        <w:rPr>
          <w:rFonts w:ascii="宋体" w:hAnsi="宋体"/>
          <w:sz w:val="24"/>
        </w:rPr>
      </w:pPr>
    </w:p>
    <w:p w:rsidR="004064AE" w:rsidRDefault="004064AE">
      <w:pPr>
        <w:rPr>
          <w:rFonts w:ascii="宋体" w:hAnsi="宋体"/>
          <w:sz w:val="24"/>
        </w:rPr>
      </w:pPr>
    </w:p>
    <w:p w:rsidR="004064AE" w:rsidRDefault="004064AE">
      <w:pPr>
        <w:rPr>
          <w:rFonts w:ascii="宋体" w:hAnsi="宋体"/>
          <w:sz w:val="24"/>
        </w:rPr>
      </w:pPr>
    </w:p>
    <w:p w:rsidR="004064AE" w:rsidRDefault="004064AE">
      <w:pPr>
        <w:rPr>
          <w:rFonts w:ascii="宋体" w:hAnsi="宋体"/>
          <w:sz w:val="24"/>
        </w:rPr>
      </w:pPr>
    </w:p>
    <w:p w:rsidR="004064AE" w:rsidRDefault="004064AE">
      <w:pPr>
        <w:rPr>
          <w:rFonts w:ascii="宋体" w:hAnsi="宋体"/>
          <w:sz w:val="24"/>
        </w:rPr>
      </w:pPr>
    </w:p>
    <w:p w:rsidR="004064AE" w:rsidRDefault="004064AE">
      <w:pPr>
        <w:rPr>
          <w:rFonts w:ascii="宋体" w:hAnsi="宋体"/>
          <w:sz w:val="24"/>
        </w:rPr>
      </w:pPr>
    </w:p>
    <w:p w:rsidR="004064AE" w:rsidRDefault="004064AE">
      <w:pPr>
        <w:rPr>
          <w:rFonts w:ascii="宋体" w:hAnsi="宋体"/>
          <w:sz w:val="24"/>
        </w:rPr>
      </w:pPr>
    </w:p>
    <w:p w:rsidR="004064AE" w:rsidRDefault="004064AE">
      <w:pPr>
        <w:rPr>
          <w:rFonts w:ascii="宋体" w:hAnsi="宋体"/>
          <w:sz w:val="24"/>
        </w:rPr>
      </w:pPr>
    </w:p>
    <w:p w:rsidR="004064AE" w:rsidRDefault="004064AE">
      <w:pPr>
        <w:rPr>
          <w:rFonts w:ascii="宋体" w:hAnsi="宋体"/>
          <w:sz w:val="24"/>
        </w:rPr>
      </w:pPr>
    </w:p>
    <w:p w:rsidR="004064AE" w:rsidRDefault="004064AE">
      <w:pPr>
        <w:rPr>
          <w:rFonts w:ascii="宋体" w:hAnsi="宋体"/>
          <w:sz w:val="24"/>
        </w:rPr>
      </w:pPr>
    </w:p>
    <w:p w:rsidR="004064AE" w:rsidRDefault="004064AE">
      <w:pPr>
        <w:rPr>
          <w:rFonts w:ascii="宋体" w:hAnsi="宋体"/>
          <w:sz w:val="24"/>
        </w:rPr>
      </w:pPr>
    </w:p>
    <w:p w:rsidR="004064AE" w:rsidRDefault="004064AE">
      <w:pPr>
        <w:rPr>
          <w:rFonts w:ascii="宋体" w:hAnsi="宋体"/>
          <w:sz w:val="24"/>
        </w:rPr>
      </w:pPr>
    </w:p>
    <w:p w:rsidR="004064AE" w:rsidRDefault="004064AE">
      <w:pPr>
        <w:rPr>
          <w:rFonts w:ascii="宋体" w:hAnsi="宋体"/>
          <w:sz w:val="24"/>
        </w:rPr>
      </w:pPr>
    </w:p>
    <w:p w:rsidR="004064AE" w:rsidRDefault="004064AE">
      <w:pPr>
        <w:rPr>
          <w:rFonts w:ascii="宋体" w:hAnsi="宋体"/>
          <w:sz w:val="24"/>
        </w:rPr>
      </w:pPr>
    </w:p>
    <w:p w:rsidR="004064AE" w:rsidRDefault="004064AE">
      <w:pPr>
        <w:rPr>
          <w:rFonts w:ascii="宋体" w:hAnsi="宋体"/>
          <w:sz w:val="24"/>
        </w:rPr>
      </w:pPr>
    </w:p>
    <w:p w:rsidR="0076623A" w:rsidRDefault="009236B3">
      <w:pPr>
        <w:rPr>
          <w:rFonts w:ascii="宋体" w:hAnsi="宋体"/>
          <w:sz w:val="24"/>
        </w:rPr>
      </w:pPr>
      <w:r>
        <w:rPr>
          <w:rFonts w:ascii="宋体" w:hAnsi="宋体" w:hint="eastAsia"/>
          <w:sz w:val="24"/>
        </w:rPr>
        <w:lastRenderedPageBreak/>
        <w:t>附录：</w:t>
      </w:r>
    </w:p>
    <w:p w:rsidR="0076623A" w:rsidRDefault="009236B3">
      <w:pPr>
        <w:jc w:val="center"/>
        <w:rPr>
          <w:rFonts w:eastAsia="黑体"/>
          <w:sz w:val="28"/>
        </w:rPr>
      </w:pPr>
      <w:r>
        <w:rPr>
          <w:rFonts w:eastAsia="黑体" w:hint="eastAsia"/>
          <w:sz w:val="28"/>
        </w:rPr>
        <w:t>标准送审稿意见汇总处理表</w:t>
      </w:r>
    </w:p>
    <w:p w:rsidR="0076623A" w:rsidRDefault="009236B3">
      <w:pPr>
        <w:rPr>
          <w:color w:val="333333"/>
          <w:sz w:val="24"/>
        </w:rPr>
      </w:pPr>
      <w:r>
        <w:rPr>
          <w:rFonts w:ascii="宋体" w:hAnsi="宋体" w:hint="eastAsia"/>
          <w:sz w:val="24"/>
        </w:rPr>
        <w:t xml:space="preserve">起草单位：广西壮族自治区冶金产品质量检验站 </w:t>
      </w:r>
      <w:r>
        <w:rPr>
          <w:rFonts w:hint="eastAsia"/>
          <w:color w:val="333333"/>
          <w:sz w:val="24"/>
        </w:rPr>
        <w:t xml:space="preserve"> </w:t>
      </w:r>
    </w:p>
    <w:p w:rsidR="0076623A" w:rsidRDefault="009236B3">
      <w:pPr>
        <w:rPr>
          <w:color w:val="333333"/>
          <w:sz w:val="24"/>
        </w:rPr>
      </w:pPr>
      <w:r>
        <w:rPr>
          <w:rFonts w:hint="eastAsia"/>
          <w:color w:val="333333"/>
          <w:sz w:val="24"/>
        </w:rPr>
        <w:t>意见汇总处理人：李凤</w:t>
      </w:r>
    </w:p>
    <w:p w:rsidR="0076623A" w:rsidRDefault="009236B3">
      <w:pPr>
        <w:rPr>
          <w:rFonts w:ascii="宋体" w:hAnsi="宋体"/>
          <w:sz w:val="24"/>
        </w:rPr>
      </w:pPr>
      <w:r>
        <w:rPr>
          <w:rFonts w:ascii="宋体" w:hAnsi="宋体" w:hint="eastAsia"/>
          <w:sz w:val="24"/>
        </w:rPr>
        <w:t>电话：15977792502</w:t>
      </w:r>
    </w:p>
    <w:p w:rsidR="0076623A" w:rsidRDefault="0076623A">
      <w:pPr>
        <w:rPr>
          <w:rFonts w:ascii="宋体" w:hAnsi="宋体"/>
          <w:sz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6"/>
        <w:gridCol w:w="1052"/>
        <w:gridCol w:w="3560"/>
        <w:gridCol w:w="1291"/>
        <w:gridCol w:w="1527"/>
        <w:gridCol w:w="476"/>
      </w:tblGrid>
      <w:tr w:rsidR="0076623A" w:rsidTr="00FE76D9">
        <w:trPr>
          <w:trHeight w:val="583"/>
        </w:trPr>
        <w:tc>
          <w:tcPr>
            <w:tcW w:w="616" w:type="dxa"/>
            <w:tcBorders>
              <w:top w:val="single" w:sz="12" w:space="0" w:color="auto"/>
              <w:left w:val="single" w:sz="12" w:space="0" w:color="auto"/>
              <w:bottom w:val="single" w:sz="12" w:space="0" w:color="auto"/>
              <w:right w:val="single" w:sz="4" w:space="0" w:color="auto"/>
            </w:tcBorders>
            <w:vAlign w:val="center"/>
          </w:tcPr>
          <w:p w:rsidR="0076623A" w:rsidRDefault="009236B3">
            <w:pPr>
              <w:jc w:val="center"/>
            </w:pPr>
            <w:r>
              <w:rPr>
                <w:rFonts w:hint="eastAsia"/>
              </w:rPr>
              <w:t>序号</w:t>
            </w:r>
          </w:p>
        </w:tc>
        <w:tc>
          <w:tcPr>
            <w:tcW w:w="1052" w:type="dxa"/>
            <w:tcBorders>
              <w:top w:val="single" w:sz="12" w:space="0" w:color="auto"/>
              <w:left w:val="single" w:sz="4" w:space="0" w:color="auto"/>
              <w:bottom w:val="single" w:sz="12" w:space="0" w:color="auto"/>
              <w:right w:val="single" w:sz="4" w:space="0" w:color="auto"/>
            </w:tcBorders>
            <w:vAlign w:val="center"/>
          </w:tcPr>
          <w:p w:rsidR="00FE76D9" w:rsidRDefault="009236B3">
            <w:pPr>
              <w:jc w:val="center"/>
            </w:pPr>
            <w:r>
              <w:rPr>
                <w:rFonts w:hint="eastAsia"/>
              </w:rPr>
              <w:t>标准章</w:t>
            </w:r>
          </w:p>
          <w:p w:rsidR="0076623A" w:rsidRDefault="009236B3">
            <w:pPr>
              <w:jc w:val="center"/>
            </w:pPr>
            <w:r>
              <w:rPr>
                <w:rFonts w:hint="eastAsia"/>
              </w:rPr>
              <w:t>条编号</w:t>
            </w:r>
          </w:p>
        </w:tc>
        <w:tc>
          <w:tcPr>
            <w:tcW w:w="3560" w:type="dxa"/>
            <w:tcBorders>
              <w:top w:val="single" w:sz="12" w:space="0" w:color="auto"/>
              <w:left w:val="single" w:sz="4" w:space="0" w:color="auto"/>
              <w:bottom w:val="single" w:sz="12" w:space="0" w:color="auto"/>
              <w:right w:val="single" w:sz="4" w:space="0" w:color="auto"/>
            </w:tcBorders>
            <w:vAlign w:val="center"/>
          </w:tcPr>
          <w:p w:rsidR="0076623A" w:rsidRDefault="009236B3">
            <w:pPr>
              <w:jc w:val="center"/>
            </w:pPr>
            <w:r>
              <w:rPr>
                <w:rFonts w:hint="eastAsia"/>
              </w:rPr>
              <w:t>意见内容</w:t>
            </w:r>
          </w:p>
        </w:tc>
        <w:tc>
          <w:tcPr>
            <w:tcW w:w="1291" w:type="dxa"/>
            <w:tcBorders>
              <w:top w:val="single" w:sz="12" w:space="0" w:color="auto"/>
              <w:left w:val="single" w:sz="4" w:space="0" w:color="auto"/>
              <w:bottom w:val="single" w:sz="12" w:space="0" w:color="auto"/>
              <w:right w:val="single" w:sz="4" w:space="0" w:color="auto"/>
            </w:tcBorders>
            <w:vAlign w:val="center"/>
          </w:tcPr>
          <w:p w:rsidR="0076623A" w:rsidRDefault="009236B3">
            <w:pPr>
              <w:jc w:val="center"/>
            </w:pPr>
            <w:r>
              <w:rPr>
                <w:rFonts w:hint="eastAsia"/>
              </w:rPr>
              <w:t>提出单位</w:t>
            </w:r>
          </w:p>
        </w:tc>
        <w:tc>
          <w:tcPr>
            <w:tcW w:w="1527" w:type="dxa"/>
            <w:tcBorders>
              <w:top w:val="single" w:sz="12" w:space="0" w:color="auto"/>
              <w:left w:val="single" w:sz="4" w:space="0" w:color="auto"/>
              <w:bottom w:val="single" w:sz="12" w:space="0" w:color="auto"/>
              <w:right w:val="single" w:sz="4" w:space="0" w:color="auto"/>
            </w:tcBorders>
            <w:vAlign w:val="center"/>
          </w:tcPr>
          <w:p w:rsidR="0076623A" w:rsidRDefault="009236B3">
            <w:pPr>
              <w:jc w:val="center"/>
            </w:pPr>
            <w:r>
              <w:rPr>
                <w:rFonts w:hint="eastAsia"/>
              </w:rPr>
              <w:t>处理意见</w:t>
            </w:r>
          </w:p>
        </w:tc>
        <w:tc>
          <w:tcPr>
            <w:tcW w:w="476" w:type="dxa"/>
            <w:tcBorders>
              <w:top w:val="single" w:sz="12" w:space="0" w:color="auto"/>
              <w:left w:val="single" w:sz="4" w:space="0" w:color="auto"/>
              <w:bottom w:val="single" w:sz="12" w:space="0" w:color="auto"/>
              <w:right w:val="single" w:sz="12" w:space="0" w:color="auto"/>
            </w:tcBorders>
            <w:vAlign w:val="center"/>
          </w:tcPr>
          <w:p w:rsidR="0076623A" w:rsidRDefault="009236B3">
            <w:pPr>
              <w:jc w:val="center"/>
            </w:pPr>
            <w:r>
              <w:rPr>
                <w:rFonts w:hint="eastAsia"/>
              </w:rPr>
              <w:t>备注</w:t>
            </w:r>
          </w:p>
        </w:tc>
      </w:tr>
      <w:tr w:rsidR="0076623A" w:rsidTr="00FE76D9">
        <w:trPr>
          <w:trHeight w:val="10677"/>
        </w:trPr>
        <w:tc>
          <w:tcPr>
            <w:tcW w:w="616" w:type="dxa"/>
            <w:tcBorders>
              <w:top w:val="single" w:sz="12" w:space="0" w:color="auto"/>
              <w:left w:val="single" w:sz="12" w:space="0" w:color="auto"/>
              <w:bottom w:val="single" w:sz="12" w:space="0" w:color="auto"/>
              <w:right w:val="single" w:sz="4" w:space="0" w:color="auto"/>
            </w:tcBorders>
          </w:tcPr>
          <w:p w:rsidR="0076623A" w:rsidRDefault="009236B3">
            <w:pPr>
              <w:jc w:val="center"/>
              <w:rPr>
                <w:rFonts w:ascii="黑体"/>
              </w:rPr>
            </w:pPr>
            <w:r>
              <w:rPr>
                <w:rFonts w:ascii="黑体" w:hint="eastAsia"/>
              </w:rPr>
              <w:t>1</w:t>
            </w:r>
          </w:p>
          <w:p w:rsidR="0076623A" w:rsidRDefault="0076623A">
            <w:pPr>
              <w:jc w:val="center"/>
              <w:rPr>
                <w:rFonts w:ascii="黑体"/>
              </w:rPr>
            </w:pPr>
          </w:p>
          <w:p w:rsidR="0076623A" w:rsidRDefault="0076623A">
            <w:pPr>
              <w:jc w:val="center"/>
              <w:rPr>
                <w:rFonts w:ascii="黑体"/>
              </w:rPr>
            </w:pPr>
          </w:p>
          <w:p w:rsidR="0076623A" w:rsidRDefault="0076623A">
            <w:pPr>
              <w:jc w:val="center"/>
              <w:rPr>
                <w:rFonts w:ascii="黑体"/>
              </w:rPr>
            </w:pPr>
          </w:p>
          <w:p w:rsidR="0076623A" w:rsidRDefault="0076623A">
            <w:pPr>
              <w:jc w:val="center"/>
              <w:rPr>
                <w:rFonts w:ascii="黑体"/>
              </w:rPr>
            </w:pPr>
          </w:p>
          <w:p w:rsidR="0076623A" w:rsidRDefault="009236B3">
            <w:pPr>
              <w:jc w:val="center"/>
              <w:rPr>
                <w:rFonts w:ascii="黑体"/>
              </w:rPr>
            </w:pPr>
            <w:r>
              <w:rPr>
                <w:rFonts w:ascii="黑体" w:hint="eastAsia"/>
              </w:rPr>
              <w:t>2</w:t>
            </w:r>
          </w:p>
          <w:p w:rsidR="0076623A" w:rsidRDefault="0076623A">
            <w:pPr>
              <w:jc w:val="center"/>
              <w:rPr>
                <w:rFonts w:ascii="黑体"/>
              </w:rPr>
            </w:pPr>
          </w:p>
          <w:p w:rsidR="0076623A" w:rsidRDefault="0076623A">
            <w:pPr>
              <w:jc w:val="center"/>
              <w:rPr>
                <w:rFonts w:ascii="黑体"/>
              </w:rPr>
            </w:pPr>
          </w:p>
          <w:p w:rsidR="0076623A" w:rsidRDefault="0076623A">
            <w:pPr>
              <w:jc w:val="center"/>
              <w:rPr>
                <w:rFonts w:ascii="黑体"/>
              </w:rPr>
            </w:pPr>
          </w:p>
          <w:p w:rsidR="0076623A" w:rsidRDefault="0076623A">
            <w:pPr>
              <w:jc w:val="center"/>
              <w:rPr>
                <w:rFonts w:ascii="黑体"/>
              </w:rPr>
            </w:pPr>
          </w:p>
          <w:p w:rsidR="0076623A" w:rsidRDefault="009236B3">
            <w:pPr>
              <w:jc w:val="center"/>
              <w:rPr>
                <w:rFonts w:ascii="黑体"/>
              </w:rPr>
            </w:pPr>
            <w:r>
              <w:rPr>
                <w:rFonts w:ascii="黑体" w:hint="eastAsia"/>
              </w:rPr>
              <w:t>3</w:t>
            </w:r>
          </w:p>
          <w:p w:rsidR="0076623A" w:rsidRDefault="0076623A">
            <w:pPr>
              <w:jc w:val="center"/>
              <w:rPr>
                <w:rFonts w:ascii="黑体"/>
              </w:rPr>
            </w:pPr>
          </w:p>
          <w:p w:rsidR="0076623A" w:rsidRDefault="0076623A">
            <w:pPr>
              <w:jc w:val="center"/>
              <w:rPr>
                <w:rFonts w:ascii="黑体"/>
              </w:rPr>
            </w:pPr>
          </w:p>
          <w:p w:rsidR="0076623A" w:rsidRDefault="009236B3">
            <w:pPr>
              <w:jc w:val="center"/>
              <w:rPr>
                <w:rFonts w:ascii="黑体"/>
              </w:rPr>
            </w:pPr>
            <w:r>
              <w:rPr>
                <w:rFonts w:ascii="黑体" w:hint="eastAsia"/>
              </w:rPr>
              <w:t>4</w:t>
            </w:r>
          </w:p>
          <w:p w:rsidR="0076623A" w:rsidRDefault="0076623A">
            <w:pPr>
              <w:jc w:val="center"/>
              <w:rPr>
                <w:rFonts w:ascii="黑体"/>
              </w:rPr>
            </w:pPr>
          </w:p>
          <w:p w:rsidR="0076623A" w:rsidRDefault="0076623A">
            <w:pPr>
              <w:jc w:val="center"/>
              <w:rPr>
                <w:rFonts w:ascii="黑体"/>
              </w:rPr>
            </w:pPr>
          </w:p>
          <w:p w:rsidR="0076623A" w:rsidRDefault="009236B3">
            <w:pPr>
              <w:ind w:firstLineChars="100" w:firstLine="210"/>
              <w:rPr>
                <w:rFonts w:ascii="黑体"/>
              </w:rPr>
            </w:pPr>
            <w:r>
              <w:rPr>
                <w:rFonts w:ascii="黑体" w:hint="eastAsia"/>
              </w:rPr>
              <w:t>5</w:t>
            </w:r>
          </w:p>
          <w:p w:rsidR="0076623A" w:rsidRDefault="0076623A">
            <w:pPr>
              <w:jc w:val="center"/>
              <w:rPr>
                <w:rFonts w:ascii="黑体"/>
              </w:rPr>
            </w:pPr>
          </w:p>
          <w:p w:rsidR="0076623A" w:rsidRDefault="0076623A">
            <w:pPr>
              <w:jc w:val="center"/>
              <w:rPr>
                <w:rFonts w:ascii="黑体"/>
              </w:rPr>
            </w:pPr>
          </w:p>
          <w:p w:rsidR="0076623A" w:rsidRDefault="0076623A">
            <w:pPr>
              <w:jc w:val="center"/>
              <w:rPr>
                <w:rFonts w:ascii="黑体"/>
              </w:rPr>
            </w:pPr>
          </w:p>
          <w:p w:rsidR="0076623A" w:rsidRDefault="009236B3">
            <w:pPr>
              <w:jc w:val="center"/>
              <w:rPr>
                <w:rFonts w:ascii="黑体"/>
              </w:rPr>
            </w:pPr>
            <w:r>
              <w:rPr>
                <w:rFonts w:ascii="黑体" w:hint="eastAsia"/>
              </w:rPr>
              <w:t>6</w:t>
            </w:r>
          </w:p>
          <w:p w:rsidR="0076623A" w:rsidRDefault="0076623A">
            <w:pPr>
              <w:jc w:val="center"/>
              <w:rPr>
                <w:rFonts w:ascii="黑体"/>
              </w:rPr>
            </w:pPr>
          </w:p>
          <w:p w:rsidR="0076623A" w:rsidRDefault="0076623A">
            <w:pPr>
              <w:jc w:val="center"/>
              <w:rPr>
                <w:rFonts w:ascii="黑体"/>
              </w:rPr>
            </w:pPr>
          </w:p>
          <w:p w:rsidR="0076623A" w:rsidRDefault="009236B3">
            <w:pPr>
              <w:jc w:val="center"/>
              <w:rPr>
                <w:rFonts w:ascii="黑体"/>
              </w:rPr>
            </w:pPr>
            <w:r>
              <w:rPr>
                <w:rFonts w:ascii="黑体" w:hint="eastAsia"/>
              </w:rPr>
              <w:t>7</w:t>
            </w:r>
          </w:p>
          <w:p w:rsidR="0076623A" w:rsidRDefault="0076623A">
            <w:pPr>
              <w:jc w:val="center"/>
              <w:rPr>
                <w:rFonts w:ascii="黑体"/>
              </w:rPr>
            </w:pPr>
          </w:p>
          <w:p w:rsidR="0076623A" w:rsidRDefault="0076623A">
            <w:pPr>
              <w:jc w:val="center"/>
              <w:rPr>
                <w:rFonts w:ascii="黑体"/>
              </w:rPr>
            </w:pPr>
          </w:p>
          <w:p w:rsidR="0076623A" w:rsidRDefault="0076623A">
            <w:pPr>
              <w:jc w:val="center"/>
              <w:rPr>
                <w:rFonts w:ascii="黑体"/>
              </w:rPr>
            </w:pPr>
          </w:p>
          <w:p w:rsidR="0076623A" w:rsidRDefault="009236B3">
            <w:pPr>
              <w:jc w:val="center"/>
              <w:rPr>
                <w:rFonts w:ascii="黑体"/>
              </w:rPr>
            </w:pPr>
            <w:r>
              <w:rPr>
                <w:rFonts w:ascii="黑体" w:hint="eastAsia"/>
              </w:rPr>
              <w:t>8</w:t>
            </w:r>
          </w:p>
          <w:p w:rsidR="0076623A" w:rsidRDefault="0076623A">
            <w:pPr>
              <w:jc w:val="center"/>
              <w:rPr>
                <w:rFonts w:ascii="黑体"/>
              </w:rPr>
            </w:pPr>
          </w:p>
          <w:p w:rsidR="0076623A" w:rsidRDefault="0076623A">
            <w:pPr>
              <w:jc w:val="center"/>
              <w:rPr>
                <w:rFonts w:ascii="黑体"/>
              </w:rPr>
            </w:pPr>
          </w:p>
          <w:p w:rsidR="0076623A" w:rsidRDefault="0076623A">
            <w:pPr>
              <w:jc w:val="center"/>
              <w:rPr>
                <w:rFonts w:ascii="黑体"/>
              </w:rPr>
            </w:pPr>
          </w:p>
          <w:p w:rsidR="0076623A" w:rsidRDefault="0076623A">
            <w:pPr>
              <w:jc w:val="center"/>
              <w:rPr>
                <w:rFonts w:ascii="黑体"/>
              </w:rPr>
            </w:pPr>
          </w:p>
          <w:p w:rsidR="0076623A" w:rsidRDefault="0076623A">
            <w:pPr>
              <w:jc w:val="center"/>
              <w:rPr>
                <w:rFonts w:ascii="黑体"/>
              </w:rPr>
            </w:pPr>
          </w:p>
          <w:p w:rsidR="0076623A" w:rsidRDefault="0076623A">
            <w:pPr>
              <w:jc w:val="center"/>
              <w:rPr>
                <w:rFonts w:ascii="黑体"/>
              </w:rPr>
            </w:pPr>
          </w:p>
          <w:p w:rsidR="0076623A" w:rsidRDefault="009236B3">
            <w:pPr>
              <w:jc w:val="center"/>
              <w:rPr>
                <w:rFonts w:ascii="黑体"/>
              </w:rPr>
            </w:pPr>
            <w:r>
              <w:rPr>
                <w:rFonts w:ascii="黑体" w:hint="eastAsia"/>
              </w:rPr>
              <w:t>9</w:t>
            </w:r>
          </w:p>
          <w:p w:rsidR="0076623A" w:rsidRDefault="0076623A">
            <w:pPr>
              <w:jc w:val="center"/>
              <w:rPr>
                <w:rFonts w:ascii="黑体"/>
              </w:rPr>
            </w:pPr>
          </w:p>
          <w:p w:rsidR="0076623A" w:rsidRDefault="0076623A">
            <w:pPr>
              <w:jc w:val="center"/>
              <w:rPr>
                <w:rFonts w:ascii="黑体"/>
              </w:rPr>
            </w:pPr>
          </w:p>
          <w:p w:rsidR="0076623A" w:rsidRDefault="0076623A">
            <w:pPr>
              <w:jc w:val="center"/>
              <w:rPr>
                <w:rFonts w:ascii="黑体"/>
              </w:rPr>
            </w:pPr>
          </w:p>
          <w:p w:rsidR="0076623A" w:rsidRDefault="0076623A">
            <w:pPr>
              <w:jc w:val="center"/>
              <w:rPr>
                <w:rFonts w:ascii="黑体"/>
              </w:rPr>
            </w:pPr>
          </w:p>
          <w:p w:rsidR="0076623A" w:rsidRDefault="0076623A">
            <w:pPr>
              <w:jc w:val="center"/>
              <w:rPr>
                <w:rFonts w:ascii="黑体"/>
              </w:rPr>
            </w:pPr>
          </w:p>
          <w:p w:rsidR="0076623A" w:rsidRDefault="0076623A">
            <w:pPr>
              <w:jc w:val="center"/>
              <w:rPr>
                <w:rFonts w:ascii="黑体"/>
              </w:rPr>
            </w:pPr>
          </w:p>
          <w:p w:rsidR="00302433" w:rsidRDefault="00302433">
            <w:pPr>
              <w:jc w:val="center"/>
              <w:rPr>
                <w:rFonts w:ascii="黑体"/>
              </w:rPr>
            </w:pPr>
          </w:p>
          <w:p w:rsidR="00302433" w:rsidRDefault="00302433">
            <w:pPr>
              <w:jc w:val="center"/>
              <w:rPr>
                <w:rFonts w:ascii="黑体"/>
              </w:rPr>
            </w:pPr>
          </w:p>
          <w:p w:rsidR="0076623A" w:rsidRDefault="009236B3">
            <w:pPr>
              <w:jc w:val="center"/>
              <w:rPr>
                <w:rFonts w:ascii="黑体"/>
              </w:rPr>
            </w:pPr>
            <w:r>
              <w:rPr>
                <w:rFonts w:ascii="黑体" w:hint="eastAsia"/>
              </w:rPr>
              <w:t>10</w:t>
            </w:r>
          </w:p>
          <w:p w:rsidR="0076623A" w:rsidRDefault="0076623A">
            <w:pPr>
              <w:jc w:val="center"/>
              <w:rPr>
                <w:rFonts w:ascii="黑体"/>
              </w:rPr>
            </w:pPr>
          </w:p>
          <w:p w:rsidR="0076623A" w:rsidRDefault="0076623A">
            <w:pPr>
              <w:jc w:val="center"/>
              <w:rPr>
                <w:rFonts w:ascii="黑体"/>
              </w:rPr>
            </w:pPr>
          </w:p>
          <w:p w:rsidR="0076623A" w:rsidRDefault="009236B3">
            <w:pPr>
              <w:jc w:val="center"/>
              <w:rPr>
                <w:rFonts w:ascii="黑体"/>
              </w:rPr>
            </w:pPr>
            <w:r>
              <w:rPr>
                <w:rFonts w:ascii="黑体" w:hint="eastAsia"/>
              </w:rPr>
              <w:t>11</w:t>
            </w:r>
          </w:p>
          <w:p w:rsidR="0076623A" w:rsidRDefault="0076623A">
            <w:pPr>
              <w:jc w:val="center"/>
              <w:rPr>
                <w:rFonts w:ascii="黑体"/>
              </w:rPr>
            </w:pPr>
          </w:p>
          <w:p w:rsidR="0076623A" w:rsidRDefault="0076623A">
            <w:pPr>
              <w:jc w:val="center"/>
              <w:rPr>
                <w:rFonts w:ascii="黑体"/>
              </w:rPr>
            </w:pPr>
          </w:p>
          <w:p w:rsidR="0076623A" w:rsidRDefault="0076623A">
            <w:pPr>
              <w:jc w:val="center"/>
              <w:rPr>
                <w:rFonts w:ascii="黑体"/>
              </w:rPr>
            </w:pPr>
          </w:p>
          <w:p w:rsidR="0076623A" w:rsidRDefault="009236B3">
            <w:pPr>
              <w:jc w:val="center"/>
              <w:rPr>
                <w:rFonts w:ascii="黑体"/>
              </w:rPr>
            </w:pPr>
            <w:r>
              <w:rPr>
                <w:rFonts w:ascii="黑体" w:hint="eastAsia"/>
              </w:rPr>
              <w:t>12</w:t>
            </w:r>
          </w:p>
          <w:p w:rsidR="0076623A" w:rsidRDefault="0076623A">
            <w:pPr>
              <w:jc w:val="center"/>
              <w:rPr>
                <w:rFonts w:ascii="黑体"/>
              </w:rPr>
            </w:pPr>
          </w:p>
          <w:p w:rsidR="0076623A" w:rsidRDefault="0076623A">
            <w:pPr>
              <w:jc w:val="center"/>
              <w:rPr>
                <w:rFonts w:ascii="黑体"/>
              </w:rPr>
            </w:pPr>
          </w:p>
          <w:p w:rsidR="0076623A" w:rsidRDefault="0076623A">
            <w:pPr>
              <w:jc w:val="center"/>
              <w:rPr>
                <w:rFonts w:ascii="黑体"/>
              </w:rPr>
            </w:pPr>
          </w:p>
          <w:p w:rsidR="0076623A" w:rsidRDefault="0076623A">
            <w:pPr>
              <w:jc w:val="center"/>
              <w:rPr>
                <w:rFonts w:ascii="黑体"/>
              </w:rPr>
            </w:pPr>
          </w:p>
          <w:p w:rsidR="0076623A" w:rsidRDefault="009236B3">
            <w:pPr>
              <w:jc w:val="center"/>
              <w:rPr>
                <w:rFonts w:ascii="黑体"/>
              </w:rPr>
            </w:pPr>
            <w:r>
              <w:rPr>
                <w:rFonts w:ascii="黑体" w:hint="eastAsia"/>
              </w:rPr>
              <w:t>13</w:t>
            </w:r>
          </w:p>
          <w:p w:rsidR="0076623A" w:rsidRDefault="0076623A">
            <w:pPr>
              <w:jc w:val="center"/>
              <w:rPr>
                <w:rFonts w:ascii="黑体"/>
              </w:rPr>
            </w:pPr>
          </w:p>
          <w:p w:rsidR="0076623A" w:rsidRDefault="009236B3">
            <w:pPr>
              <w:jc w:val="center"/>
              <w:rPr>
                <w:rFonts w:ascii="黑体"/>
              </w:rPr>
            </w:pPr>
            <w:r>
              <w:rPr>
                <w:rFonts w:ascii="黑体" w:hint="eastAsia"/>
              </w:rPr>
              <w:t>14</w:t>
            </w:r>
          </w:p>
          <w:p w:rsidR="0076623A" w:rsidRDefault="0076623A">
            <w:pPr>
              <w:jc w:val="center"/>
              <w:rPr>
                <w:rFonts w:ascii="黑体"/>
              </w:rPr>
            </w:pPr>
          </w:p>
          <w:p w:rsidR="0076623A" w:rsidRDefault="0076623A">
            <w:pPr>
              <w:jc w:val="center"/>
              <w:rPr>
                <w:rFonts w:ascii="黑体"/>
              </w:rPr>
            </w:pPr>
          </w:p>
          <w:p w:rsidR="0076623A" w:rsidRDefault="0076623A">
            <w:pPr>
              <w:jc w:val="center"/>
              <w:rPr>
                <w:rFonts w:ascii="黑体"/>
              </w:rPr>
            </w:pPr>
          </w:p>
          <w:p w:rsidR="0076623A" w:rsidRDefault="009236B3">
            <w:pPr>
              <w:jc w:val="center"/>
              <w:rPr>
                <w:rFonts w:ascii="黑体"/>
              </w:rPr>
            </w:pPr>
            <w:r>
              <w:rPr>
                <w:rFonts w:ascii="黑体" w:hint="eastAsia"/>
              </w:rPr>
              <w:t>15</w:t>
            </w:r>
          </w:p>
        </w:tc>
        <w:tc>
          <w:tcPr>
            <w:tcW w:w="1052" w:type="dxa"/>
            <w:tcBorders>
              <w:top w:val="single" w:sz="12" w:space="0" w:color="auto"/>
              <w:left w:val="single" w:sz="4" w:space="0" w:color="auto"/>
              <w:bottom w:val="single" w:sz="12" w:space="0" w:color="auto"/>
              <w:right w:val="single" w:sz="4" w:space="0" w:color="auto"/>
            </w:tcBorders>
          </w:tcPr>
          <w:p w:rsidR="0076623A" w:rsidRDefault="009236B3">
            <w:pPr>
              <w:rPr>
                <w:rFonts w:ascii="宋体" w:hAnsi="宋体"/>
              </w:rPr>
            </w:pPr>
            <w:r>
              <w:rPr>
                <w:rFonts w:ascii="宋体" w:hAnsi="宋体" w:hint="eastAsia"/>
              </w:rPr>
              <w:lastRenderedPageBreak/>
              <w:t>1</w:t>
            </w:r>
          </w:p>
          <w:p w:rsidR="0076623A" w:rsidRDefault="0076623A">
            <w:pPr>
              <w:rPr>
                <w:rFonts w:ascii="宋体" w:hAnsi="宋体"/>
              </w:rPr>
            </w:pPr>
          </w:p>
          <w:p w:rsidR="0076623A" w:rsidRDefault="0076623A">
            <w:pPr>
              <w:rPr>
                <w:rFonts w:ascii="宋体" w:hAnsi="宋体"/>
              </w:rPr>
            </w:pPr>
          </w:p>
          <w:p w:rsidR="0076623A" w:rsidRDefault="0076623A">
            <w:pPr>
              <w:rPr>
                <w:rFonts w:ascii="宋体" w:hAnsi="宋体"/>
              </w:rPr>
            </w:pPr>
          </w:p>
          <w:p w:rsidR="0076623A" w:rsidRDefault="0076623A">
            <w:pPr>
              <w:rPr>
                <w:rFonts w:ascii="宋体" w:hAnsi="宋体"/>
              </w:rPr>
            </w:pPr>
          </w:p>
          <w:p w:rsidR="0076623A" w:rsidRDefault="009236B3">
            <w:pPr>
              <w:rPr>
                <w:rFonts w:ascii="宋体" w:hAnsi="宋体"/>
              </w:rPr>
            </w:pPr>
            <w:r>
              <w:rPr>
                <w:rFonts w:ascii="宋体" w:hAnsi="宋体" w:hint="eastAsia"/>
              </w:rPr>
              <w:t>2</w:t>
            </w:r>
          </w:p>
          <w:p w:rsidR="0076623A" w:rsidRDefault="0076623A">
            <w:pPr>
              <w:rPr>
                <w:rFonts w:ascii="宋体" w:hAnsi="宋体"/>
              </w:rPr>
            </w:pPr>
          </w:p>
          <w:p w:rsidR="0076623A" w:rsidRDefault="0076623A">
            <w:pPr>
              <w:rPr>
                <w:rFonts w:ascii="宋体" w:hAnsi="宋体"/>
              </w:rPr>
            </w:pPr>
          </w:p>
          <w:p w:rsidR="0076623A" w:rsidRDefault="0076623A">
            <w:pPr>
              <w:rPr>
                <w:rFonts w:ascii="宋体" w:hAnsi="宋体"/>
              </w:rPr>
            </w:pPr>
          </w:p>
          <w:p w:rsidR="0076623A" w:rsidRDefault="0076623A">
            <w:pPr>
              <w:rPr>
                <w:rFonts w:ascii="宋体" w:hAnsi="宋体"/>
              </w:rPr>
            </w:pPr>
          </w:p>
          <w:p w:rsidR="0076623A" w:rsidRDefault="009236B3">
            <w:pPr>
              <w:rPr>
                <w:rFonts w:ascii="宋体" w:hAnsi="宋体"/>
              </w:rPr>
            </w:pPr>
            <w:r>
              <w:rPr>
                <w:rFonts w:ascii="宋体" w:hAnsi="宋体" w:hint="eastAsia"/>
              </w:rPr>
              <w:t>3</w:t>
            </w:r>
          </w:p>
          <w:p w:rsidR="0076623A" w:rsidRDefault="0076623A">
            <w:pPr>
              <w:rPr>
                <w:rFonts w:ascii="黑体" w:eastAsia="黑体" w:hAnsi="宋体"/>
              </w:rPr>
            </w:pPr>
          </w:p>
          <w:p w:rsidR="0076623A" w:rsidRDefault="0076623A">
            <w:pPr>
              <w:rPr>
                <w:rFonts w:ascii="黑体" w:eastAsia="黑体" w:hAnsi="宋体"/>
              </w:rPr>
            </w:pPr>
          </w:p>
          <w:p w:rsidR="0076623A" w:rsidRDefault="009236B3">
            <w:pPr>
              <w:rPr>
                <w:rFonts w:ascii="黑体" w:eastAsia="黑体" w:hAnsi="宋体"/>
              </w:rPr>
            </w:pPr>
            <w:r>
              <w:rPr>
                <w:rFonts w:ascii="黑体" w:eastAsia="黑体" w:hAnsi="宋体" w:hint="eastAsia"/>
              </w:rPr>
              <w:t>4、5</w:t>
            </w:r>
          </w:p>
          <w:p w:rsidR="0076623A" w:rsidRDefault="0076623A">
            <w:pPr>
              <w:rPr>
                <w:rFonts w:ascii="黑体" w:eastAsia="黑体" w:hAnsi="宋体"/>
              </w:rPr>
            </w:pPr>
          </w:p>
          <w:p w:rsidR="0076623A" w:rsidRDefault="0076623A">
            <w:pPr>
              <w:rPr>
                <w:rFonts w:ascii="黑体" w:eastAsia="黑体" w:hAnsi="宋体"/>
              </w:rPr>
            </w:pPr>
          </w:p>
          <w:p w:rsidR="0076623A" w:rsidRDefault="009236B3">
            <w:pPr>
              <w:rPr>
                <w:rFonts w:ascii="黑体" w:eastAsia="黑体" w:hAnsi="宋体"/>
              </w:rPr>
            </w:pPr>
            <w:r>
              <w:rPr>
                <w:rFonts w:ascii="黑体" w:eastAsia="黑体" w:hAnsi="宋体" w:hint="eastAsia"/>
              </w:rPr>
              <w:t>5.3（5）</w:t>
            </w:r>
          </w:p>
          <w:p w:rsidR="0076623A" w:rsidRDefault="0076623A">
            <w:pPr>
              <w:rPr>
                <w:rFonts w:ascii="黑体" w:eastAsia="黑体" w:hAnsi="宋体"/>
              </w:rPr>
            </w:pPr>
          </w:p>
          <w:p w:rsidR="0076623A" w:rsidRDefault="0076623A">
            <w:pPr>
              <w:rPr>
                <w:rFonts w:ascii="黑体" w:eastAsia="黑体" w:hAnsi="宋体"/>
              </w:rPr>
            </w:pPr>
          </w:p>
          <w:p w:rsidR="0076623A" w:rsidRDefault="0076623A">
            <w:pPr>
              <w:rPr>
                <w:rFonts w:ascii="黑体" w:eastAsia="黑体" w:hAnsi="宋体"/>
              </w:rPr>
            </w:pPr>
          </w:p>
          <w:p w:rsidR="0076623A" w:rsidRDefault="009236B3">
            <w:pPr>
              <w:rPr>
                <w:rFonts w:ascii="黑体" w:eastAsia="黑体" w:hAnsi="宋体"/>
              </w:rPr>
            </w:pPr>
            <w:r>
              <w:rPr>
                <w:rFonts w:ascii="黑体" w:eastAsia="黑体" w:hAnsi="宋体" w:hint="eastAsia"/>
              </w:rPr>
              <w:t>6</w:t>
            </w:r>
          </w:p>
          <w:p w:rsidR="0076623A" w:rsidRDefault="0076623A">
            <w:pPr>
              <w:rPr>
                <w:rFonts w:ascii="黑体" w:eastAsia="黑体" w:hAnsi="宋体"/>
              </w:rPr>
            </w:pPr>
          </w:p>
          <w:p w:rsidR="0076623A" w:rsidRDefault="0076623A">
            <w:pPr>
              <w:rPr>
                <w:rFonts w:ascii="黑体" w:eastAsia="黑体" w:hAnsi="宋体"/>
              </w:rPr>
            </w:pPr>
          </w:p>
          <w:p w:rsidR="0076623A" w:rsidRDefault="009236B3">
            <w:pPr>
              <w:rPr>
                <w:rFonts w:ascii="黑体" w:eastAsia="黑体" w:hAnsi="宋体"/>
              </w:rPr>
            </w:pPr>
            <w:r>
              <w:rPr>
                <w:rFonts w:ascii="黑体" w:eastAsia="黑体" w:hAnsi="宋体" w:hint="eastAsia"/>
              </w:rPr>
              <w:t>6.1</w:t>
            </w:r>
          </w:p>
          <w:p w:rsidR="0076623A" w:rsidRDefault="0076623A">
            <w:pPr>
              <w:rPr>
                <w:rFonts w:ascii="黑体" w:eastAsia="黑体" w:hAnsi="宋体"/>
              </w:rPr>
            </w:pPr>
          </w:p>
          <w:p w:rsidR="0076623A" w:rsidRDefault="0076623A">
            <w:pPr>
              <w:rPr>
                <w:rFonts w:ascii="黑体" w:eastAsia="黑体" w:hAnsi="宋体"/>
              </w:rPr>
            </w:pPr>
          </w:p>
          <w:p w:rsidR="0076623A" w:rsidRDefault="0076623A">
            <w:pPr>
              <w:rPr>
                <w:rFonts w:ascii="黑体" w:eastAsia="黑体" w:hAnsi="宋体"/>
              </w:rPr>
            </w:pPr>
          </w:p>
          <w:p w:rsidR="0076623A" w:rsidRDefault="009236B3">
            <w:pPr>
              <w:rPr>
                <w:rFonts w:ascii="黑体" w:eastAsia="黑体" w:hAnsi="宋体"/>
              </w:rPr>
            </w:pPr>
            <w:r>
              <w:rPr>
                <w:rFonts w:ascii="黑体" w:eastAsia="黑体" w:hAnsi="宋体" w:hint="eastAsia"/>
              </w:rPr>
              <w:t>7</w:t>
            </w:r>
          </w:p>
          <w:p w:rsidR="0076623A" w:rsidRDefault="0076623A">
            <w:pPr>
              <w:rPr>
                <w:rFonts w:ascii="黑体" w:eastAsia="黑体" w:hAnsi="宋体"/>
              </w:rPr>
            </w:pPr>
          </w:p>
          <w:p w:rsidR="0076623A" w:rsidRDefault="0076623A">
            <w:pPr>
              <w:rPr>
                <w:rFonts w:ascii="黑体" w:eastAsia="黑体" w:hAnsi="宋体"/>
              </w:rPr>
            </w:pPr>
          </w:p>
          <w:p w:rsidR="0076623A" w:rsidRDefault="0076623A">
            <w:pPr>
              <w:rPr>
                <w:rFonts w:ascii="黑体" w:eastAsia="黑体" w:hAnsi="宋体"/>
              </w:rPr>
            </w:pPr>
          </w:p>
          <w:p w:rsidR="0076623A" w:rsidRDefault="0076623A">
            <w:pPr>
              <w:rPr>
                <w:rFonts w:ascii="黑体" w:eastAsia="黑体" w:hAnsi="宋体"/>
              </w:rPr>
            </w:pPr>
          </w:p>
          <w:p w:rsidR="0076623A" w:rsidRDefault="0076623A">
            <w:pPr>
              <w:rPr>
                <w:rFonts w:ascii="黑体" w:eastAsia="黑体" w:hAnsi="宋体"/>
              </w:rPr>
            </w:pPr>
          </w:p>
          <w:p w:rsidR="00302433" w:rsidRDefault="00302433">
            <w:pPr>
              <w:rPr>
                <w:rFonts w:ascii="黑体" w:eastAsia="黑体" w:hAnsi="宋体"/>
              </w:rPr>
            </w:pPr>
          </w:p>
          <w:p w:rsidR="0076623A" w:rsidRDefault="009236B3">
            <w:pPr>
              <w:rPr>
                <w:color w:val="000000"/>
              </w:rPr>
            </w:pPr>
            <w:r>
              <w:rPr>
                <w:rFonts w:hint="eastAsia"/>
                <w:color w:val="000000"/>
              </w:rPr>
              <w:t>附录</w:t>
            </w:r>
            <w:r>
              <w:rPr>
                <w:rFonts w:hint="eastAsia"/>
                <w:color w:val="000000"/>
              </w:rPr>
              <w:t>A</w:t>
            </w:r>
          </w:p>
          <w:p w:rsidR="0076623A" w:rsidRDefault="0076623A">
            <w:pPr>
              <w:rPr>
                <w:rFonts w:ascii="黑体" w:eastAsia="黑体" w:hAnsi="宋体"/>
              </w:rPr>
            </w:pPr>
          </w:p>
          <w:p w:rsidR="0076623A" w:rsidRDefault="0076623A">
            <w:pPr>
              <w:rPr>
                <w:rFonts w:ascii="黑体" w:eastAsia="黑体" w:hAnsi="宋体"/>
              </w:rPr>
            </w:pPr>
          </w:p>
          <w:p w:rsidR="0076623A" w:rsidRDefault="0076623A">
            <w:pPr>
              <w:rPr>
                <w:rFonts w:ascii="黑体" w:eastAsia="黑体" w:hAnsi="宋体"/>
              </w:rPr>
            </w:pPr>
          </w:p>
          <w:p w:rsidR="0076623A" w:rsidRDefault="0076623A">
            <w:pPr>
              <w:rPr>
                <w:rFonts w:ascii="黑体" w:eastAsia="黑体" w:hAnsi="宋体"/>
              </w:rPr>
            </w:pPr>
          </w:p>
          <w:p w:rsidR="0076623A" w:rsidRDefault="0076623A">
            <w:pPr>
              <w:rPr>
                <w:rFonts w:ascii="黑体" w:eastAsia="黑体" w:hAnsi="宋体"/>
              </w:rPr>
            </w:pPr>
          </w:p>
        </w:tc>
        <w:tc>
          <w:tcPr>
            <w:tcW w:w="3560" w:type="dxa"/>
            <w:tcBorders>
              <w:top w:val="single" w:sz="12" w:space="0" w:color="auto"/>
              <w:left w:val="single" w:sz="4" w:space="0" w:color="auto"/>
              <w:bottom w:val="single" w:sz="12" w:space="0" w:color="auto"/>
              <w:right w:val="single" w:sz="4" w:space="0" w:color="auto"/>
            </w:tcBorders>
          </w:tcPr>
          <w:p w:rsidR="0076623A" w:rsidRDefault="009236B3">
            <w:pPr>
              <w:rPr>
                <w:rFonts w:ascii="宋体" w:hAnsi="宋体"/>
              </w:rPr>
            </w:pPr>
            <w:r>
              <w:rPr>
                <w:rFonts w:hint="eastAsia"/>
              </w:rPr>
              <w:lastRenderedPageBreak/>
              <w:t>“</w:t>
            </w:r>
            <w:r>
              <w:t>本部分适用于掺锡氧化铟粉中物相的分析</w:t>
            </w:r>
            <w:r>
              <w:rPr>
                <w:rFonts w:hint="eastAsia"/>
              </w:rPr>
              <w:t>”修改为“</w:t>
            </w:r>
            <w:r>
              <w:t>本部分适用于</w:t>
            </w:r>
            <w:r>
              <w:rPr>
                <w:rFonts w:hint="eastAsia"/>
              </w:rPr>
              <w:t>以</w:t>
            </w:r>
            <w:r>
              <w:rPr>
                <w:rFonts w:hint="eastAsia"/>
              </w:rPr>
              <w:t>99.99%</w:t>
            </w:r>
            <w:r>
              <w:rPr>
                <w:rFonts w:hint="eastAsia"/>
              </w:rPr>
              <w:t>金属铟、锡为原料生产的</w:t>
            </w:r>
            <w:r>
              <w:t>掺锡氧化铟粉中物相的分析</w:t>
            </w:r>
            <w:r>
              <w:rPr>
                <w:rFonts w:hint="eastAsia"/>
              </w:rPr>
              <w:t>”。</w:t>
            </w:r>
          </w:p>
          <w:p w:rsidR="0076623A" w:rsidRDefault="0076623A">
            <w:pPr>
              <w:rPr>
                <w:rFonts w:ascii="宋体" w:hAnsi="宋体"/>
              </w:rPr>
            </w:pPr>
          </w:p>
          <w:p w:rsidR="0076623A" w:rsidRDefault="009236B3">
            <w:pPr>
              <w:rPr>
                <w:rFonts w:ascii="宋体" w:hAnsi="宋体"/>
              </w:rPr>
            </w:pPr>
            <w:r>
              <w:rPr>
                <w:rFonts w:ascii="宋体" w:hAnsi="宋体" w:hint="eastAsia"/>
              </w:rPr>
              <w:t>增加引用标准“</w:t>
            </w:r>
            <w:r>
              <w:rPr>
                <w:rFonts w:ascii="宋体" w:hAnsi="宋体" w:hint="eastAsia"/>
                <w:color w:val="000000"/>
                <w:kern w:val="0"/>
                <w:szCs w:val="20"/>
              </w:rPr>
              <w:t>GB/T 20510</w:t>
            </w:r>
            <w:r>
              <w:rPr>
                <w:rFonts w:ascii="宋体" w:hAnsi="宋体" w:hint="eastAsia"/>
                <w:szCs w:val="21"/>
              </w:rPr>
              <w:t xml:space="preserve"> 氧化铟锡靶材</w:t>
            </w:r>
            <w:r>
              <w:rPr>
                <w:rFonts w:ascii="宋体" w:hAnsi="宋体" w:hint="eastAsia"/>
              </w:rPr>
              <w:t>”。该标准被引用。</w:t>
            </w:r>
          </w:p>
          <w:p w:rsidR="0076623A" w:rsidRDefault="0076623A">
            <w:pPr>
              <w:rPr>
                <w:rFonts w:ascii="宋体" w:hAnsi="宋体"/>
              </w:rPr>
            </w:pPr>
          </w:p>
          <w:p w:rsidR="0076623A" w:rsidRDefault="0076623A">
            <w:pPr>
              <w:rPr>
                <w:rFonts w:ascii="宋体" w:hAnsi="宋体"/>
              </w:rPr>
            </w:pPr>
          </w:p>
          <w:p w:rsidR="0076623A" w:rsidRDefault="0076623A">
            <w:pPr>
              <w:rPr>
                <w:rFonts w:ascii="宋体" w:hAnsi="宋体"/>
              </w:rPr>
            </w:pPr>
          </w:p>
          <w:p w:rsidR="0076623A" w:rsidRDefault="009236B3">
            <w:pPr>
              <w:rPr>
                <w:rFonts w:ascii="宋体" w:hAnsi="宋体"/>
              </w:rPr>
            </w:pPr>
            <w:r>
              <w:rPr>
                <w:rFonts w:ascii="宋体" w:hAnsi="宋体" w:hint="eastAsia"/>
              </w:rPr>
              <w:t>“方法原理”改为“原理”。规范表述。</w:t>
            </w:r>
          </w:p>
          <w:p w:rsidR="0076623A" w:rsidRDefault="0076623A">
            <w:pPr>
              <w:rPr>
                <w:rFonts w:ascii="宋体" w:hAnsi="宋体"/>
              </w:rPr>
            </w:pPr>
          </w:p>
          <w:p w:rsidR="0076623A" w:rsidRDefault="009236B3">
            <w:pPr>
              <w:rPr>
                <w:rFonts w:ascii="宋体" w:hAnsi="宋体"/>
              </w:rPr>
            </w:pPr>
            <w:r>
              <w:rPr>
                <w:rFonts w:ascii="宋体" w:hAnsi="宋体" w:hint="eastAsia"/>
              </w:rPr>
              <w:t>“试样”、“仪器与测试条件”章节对调。规范表述。</w:t>
            </w:r>
          </w:p>
          <w:p w:rsidR="0076623A" w:rsidRDefault="0076623A">
            <w:pPr>
              <w:rPr>
                <w:rFonts w:ascii="宋体" w:hAnsi="宋体"/>
              </w:rPr>
            </w:pPr>
          </w:p>
          <w:p w:rsidR="0076623A" w:rsidRDefault="009236B3">
            <w:pPr>
              <w:rPr>
                <w:rFonts w:hAnsi="宋体"/>
                <w:color w:val="000000"/>
              </w:rPr>
            </w:pPr>
            <w:r>
              <w:rPr>
                <w:rFonts w:hAnsi="宋体" w:hint="eastAsia"/>
                <w:color w:val="000000"/>
              </w:rPr>
              <w:t>（</w:t>
            </w:r>
            <w:r>
              <w:rPr>
                <w:rFonts w:hAnsi="宋体" w:hint="eastAsia"/>
                <w:color w:val="000000"/>
              </w:rPr>
              <w:t>5</w:t>
            </w:r>
            <w:r>
              <w:rPr>
                <w:rFonts w:hAnsi="宋体" w:hint="eastAsia"/>
                <w:color w:val="000000"/>
              </w:rPr>
              <w:t>）</w:t>
            </w:r>
            <w:r>
              <w:rPr>
                <w:rFonts w:hAnsi="宋体"/>
                <w:color w:val="000000"/>
              </w:rPr>
              <w:t>扫描步长</w:t>
            </w:r>
            <w:r>
              <w:rPr>
                <w:color w:val="000000"/>
              </w:rPr>
              <w:t>（</w:t>
            </w:r>
            <w:r>
              <w:rPr>
                <w:color w:val="000000"/>
              </w:rPr>
              <w:t>2θ</w:t>
            </w:r>
            <w:r>
              <w:rPr>
                <w:color w:val="000000"/>
              </w:rPr>
              <w:t>）</w:t>
            </w:r>
            <w:r>
              <w:rPr>
                <w:color w:val="000000"/>
              </w:rPr>
              <w:t>0.0</w:t>
            </w:r>
            <w:r>
              <w:rPr>
                <w:rFonts w:hint="eastAsia"/>
                <w:color w:val="000000"/>
              </w:rPr>
              <w:t>26</w:t>
            </w:r>
            <w:r>
              <w:rPr>
                <w:color w:val="000000"/>
              </w:rPr>
              <w:t>°</w:t>
            </w:r>
            <w:r>
              <w:rPr>
                <w:rFonts w:hAnsi="宋体"/>
                <w:color w:val="000000"/>
              </w:rPr>
              <w:t>，每步停留时间</w:t>
            </w:r>
            <w:r>
              <w:rPr>
                <w:color w:val="000000"/>
              </w:rPr>
              <w:t>2</w:t>
            </w:r>
            <w:r>
              <w:rPr>
                <w:rFonts w:hint="eastAsia"/>
                <w:color w:val="000000"/>
              </w:rPr>
              <w:t>0.4</w:t>
            </w:r>
            <w:r>
              <w:rPr>
                <w:color w:val="000000"/>
              </w:rPr>
              <w:t>s</w:t>
            </w:r>
            <w:r>
              <w:rPr>
                <w:rFonts w:hAnsi="宋体" w:hint="eastAsia"/>
                <w:color w:val="000000"/>
              </w:rPr>
              <w:t>。删去。</w:t>
            </w:r>
          </w:p>
          <w:p w:rsidR="0076623A" w:rsidRDefault="009236B3">
            <w:pPr>
              <w:rPr>
                <w:rFonts w:ascii="宋体" w:hAnsi="宋体"/>
              </w:rPr>
            </w:pPr>
            <w:r>
              <w:rPr>
                <w:rFonts w:hAnsi="宋体" w:hint="eastAsia"/>
                <w:color w:val="000000"/>
              </w:rPr>
              <w:t>仪器不同，参数不同。</w:t>
            </w:r>
          </w:p>
          <w:p w:rsidR="0076623A" w:rsidRDefault="0076623A">
            <w:pPr>
              <w:rPr>
                <w:rFonts w:ascii="宋体" w:hAnsi="宋体"/>
              </w:rPr>
            </w:pPr>
          </w:p>
          <w:p w:rsidR="0076623A" w:rsidRDefault="009236B3">
            <w:r>
              <w:rPr>
                <w:rFonts w:hint="eastAsia"/>
              </w:rPr>
              <w:t>“分析步骤”应改为“试验步骤”。</w:t>
            </w:r>
          </w:p>
          <w:p w:rsidR="0076623A" w:rsidRDefault="009236B3">
            <w:r>
              <w:rPr>
                <w:rFonts w:hint="eastAsia"/>
              </w:rPr>
              <w:t>规范表述。</w:t>
            </w:r>
          </w:p>
          <w:p w:rsidR="0076623A" w:rsidRDefault="0076623A"/>
          <w:p w:rsidR="0076623A" w:rsidRDefault="009236B3">
            <w:r>
              <w:rPr>
                <w:rFonts w:hint="eastAsia"/>
              </w:rPr>
              <w:t>“</w:t>
            </w:r>
            <w:r>
              <w:rPr>
                <w:rFonts w:ascii="宋体" w:hAnsi="宋体"/>
              </w:rPr>
              <w:t>15～30min</w:t>
            </w:r>
            <w:r>
              <w:rPr>
                <w:rFonts w:hint="eastAsia"/>
              </w:rPr>
              <w:t>”应改为“</w:t>
            </w:r>
            <w:r>
              <w:rPr>
                <w:rFonts w:ascii="宋体" w:hAnsi="宋体"/>
              </w:rPr>
              <w:t>15 min～30min</w:t>
            </w:r>
            <w:r>
              <w:rPr>
                <w:rFonts w:hint="eastAsia"/>
              </w:rPr>
              <w:t>”。</w:t>
            </w:r>
          </w:p>
          <w:p w:rsidR="0076623A" w:rsidRDefault="0076623A"/>
          <w:p w:rsidR="0076623A" w:rsidRDefault="0076623A"/>
          <w:p w:rsidR="0076623A" w:rsidRDefault="00515A22">
            <w:pPr>
              <w:rPr>
                <w:color w:val="000000"/>
              </w:rPr>
            </w:pPr>
            <w:r>
              <w:rPr>
                <w:rFonts w:hint="eastAsia"/>
                <w:color w:val="000000"/>
              </w:rPr>
              <w:t>第二小段描述不够简练，应</w:t>
            </w:r>
            <w:r w:rsidR="00AD48DF">
              <w:rPr>
                <w:rFonts w:hint="eastAsia"/>
                <w:color w:val="000000"/>
              </w:rPr>
              <w:t>改为“</w:t>
            </w:r>
            <w:r w:rsidR="00AD48DF">
              <w:rPr>
                <w:color w:val="000000"/>
              </w:rPr>
              <w:t>掺锡氧化铟粉</w:t>
            </w:r>
            <w:r w:rsidR="00AD48DF">
              <w:rPr>
                <w:rFonts w:hint="eastAsia"/>
                <w:color w:val="000000"/>
              </w:rPr>
              <w:t>中可能含有的物相为：二氧化锡，三氧化二铟，铟锡固溶体。通常，</w:t>
            </w:r>
            <w:r w:rsidR="00AD48DF">
              <w:rPr>
                <w:color w:val="000000"/>
              </w:rPr>
              <w:t>掺锡氧化铟粉</w:t>
            </w:r>
            <w:r w:rsidR="00AD48DF">
              <w:rPr>
                <w:rFonts w:hAnsi="宋体"/>
                <w:color w:val="000000"/>
              </w:rPr>
              <w:t>中二氧化锡</w:t>
            </w:r>
            <w:r w:rsidR="00AD48DF">
              <w:rPr>
                <w:rFonts w:hAnsi="宋体" w:hint="eastAsia"/>
              </w:rPr>
              <w:t>为</w:t>
            </w:r>
            <w:r w:rsidR="00AD48DF">
              <w:rPr>
                <w:rFonts w:hAnsi="宋体"/>
                <w:color w:val="000000"/>
              </w:rPr>
              <w:t>四方晶型</w:t>
            </w:r>
            <w:r w:rsidR="00AD48DF">
              <w:rPr>
                <w:rFonts w:hAnsi="宋体" w:hint="eastAsia"/>
                <w:color w:val="000000"/>
              </w:rPr>
              <w:t>、</w:t>
            </w:r>
            <w:r w:rsidR="00AD48DF">
              <w:rPr>
                <w:rFonts w:hAnsi="宋体"/>
                <w:color w:val="000000"/>
              </w:rPr>
              <w:t>三氧化二铟</w:t>
            </w:r>
            <w:r w:rsidR="00AD48DF">
              <w:rPr>
                <w:rFonts w:hAnsi="宋体" w:hint="eastAsia"/>
              </w:rPr>
              <w:t>为</w:t>
            </w:r>
            <w:r w:rsidR="00AD48DF">
              <w:rPr>
                <w:rFonts w:hAnsi="宋体"/>
                <w:color w:val="000000"/>
              </w:rPr>
              <w:t>立方晶型</w:t>
            </w:r>
            <w:r w:rsidR="00AD48DF">
              <w:rPr>
                <w:rFonts w:hAnsi="宋体" w:hint="eastAsia"/>
                <w:color w:val="000000"/>
              </w:rPr>
              <w:t>、</w:t>
            </w:r>
            <w:r w:rsidR="00AD48DF">
              <w:rPr>
                <w:rFonts w:hint="eastAsia"/>
                <w:color w:val="000000"/>
              </w:rPr>
              <w:t>铟锡</w:t>
            </w:r>
            <w:r w:rsidR="00AD48DF">
              <w:rPr>
                <w:rFonts w:hAnsi="宋体" w:hint="eastAsia"/>
                <w:color w:val="000000"/>
              </w:rPr>
              <w:t>固溶体为</w:t>
            </w:r>
            <w:r w:rsidR="00AD48DF">
              <w:rPr>
                <w:rFonts w:hAnsi="宋体"/>
                <w:color w:val="000000"/>
              </w:rPr>
              <w:t>立方晶型</w:t>
            </w:r>
            <w:r w:rsidR="00AD48DF">
              <w:rPr>
                <w:rFonts w:hAnsi="宋体" w:hint="eastAsia"/>
                <w:color w:val="000000"/>
              </w:rPr>
              <w:t>。</w:t>
            </w:r>
            <w:r w:rsidR="00AD48DF">
              <w:rPr>
                <w:rFonts w:hint="eastAsia"/>
                <w:color w:val="000000"/>
              </w:rPr>
              <w:t>”</w:t>
            </w:r>
          </w:p>
          <w:p w:rsidR="00302433" w:rsidRDefault="00302433">
            <w:pPr>
              <w:rPr>
                <w:color w:val="000000"/>
              </w:rPr>
            </w:pPr>
          </w:p>
          <w:p w:rsidR="0076623A" w:rsidRDefault="009236B3">
            <w:pPr>
              <w:rPr>
                <w:rFonts w:ascii="宋体" w:hAnsi="宋体"/>
                <w:szCs w:val="21"/>
              </w:rPr>
            </w:pPr>
            <w:r>
              <w:rPr>
                <w:rFonts w:ascii="宋体" w:hAnsi="宋体" w:hint="eastAsia"/>
                <w:szCs w:val="21"/>
              </w:rPr>
              <w:t xml:space="preserve">“1. </w:t>
            </w:r>
            <w:r>
              <w:rPr>
                <w:rFonts w:hint="eastAsia"/>
              </w:rPr>
              <w:t>混合法</w:t>
            </w:r>
            <w:r>
              <w:t>掺锡氧化铟粉</w:t>
            </w:r>
            <w:r>
              <w:rPr>
                <w:rFonts w:hint="eastAsia"/>
              </w:rPr>
              <w:t>（三氧化</w:t>
            </w:r>
            <w:r>
              <w:rPr>
                <w:rFonts w:hint="eastAsia"/>
              </w:rPr>
              <w:lastRenderedPageBreak/>
              <w:t>二铟、二氧化锡质量比为</w:t>
            </w:r>
            <w:r>
              <w:rPr>
                <w:rFonts w:hint="eastAsia"/>
              </w:rPr>
              <w:t>90</w:t>
            </w:r>
            <w:r>
              <w:rPr>
                <w:rFonts w:hint="eastAsia"/>
              </w:rPr>
              <w:t>：</w:t>
            </w:r>
            <w:r>
              <w:rPr>
                <w:rFonts w:hint="eastAsia"/>
              </w:rPr>
              <w:t>10</w:t>
            </w:r>
            <w:r>
              <w:rPr>
                <w:rFonts w:hint="eastAsia"/>
              </w:rPr>
              <w:t>）衍射谱图</w:t>
            </w:r>
            <w:r>
              <w:rPr>
                <w:rFonts w:ascii="宋体" w:hAnsi="宋体" w:hint="eastAsia"/>
                <w:szCs w:val="21"/>
              </w:rPr>
              <w:t>”改为“1.</w:t>
            </w:r>
            <w:r>
              <w:rPr>
                <w:rFonts w:hint="eastAsia"/>
              </w:rPr>
              <w:t>混合法</w:t>
            </w:r>
            <w:r>
              <w:t>掺锡氧化铟粉</w:t>
            </w:r>
            <w:r>
              <w:rPr>
                <w:rFonts w:hint="eastAsia"/>
              </w:rPr>
              <w:t>（</w:t>
            </w:r>
            <w:r>
              <w:t>F</w:t>
            </w:r>
            <w:r>
              <w:rPr>
                <w:rFonts w:hint="eastAsia"/>
              </w:rPr>
              <w:t>In90</w:t>
            </w:r>
            <w:r>
              <w:t>Sn</w:t>
            </w:r>
            <w:r>
              <w:rPr>
                <w:rFonts w:hint="eastAsia"/>
              </w:rPr>
              <w:t>10</w:t>
            </w:r>
            <w:r>
              <w:rPr>
                <w:rFonts w:hint="eastAsia"/>
              </w:rPr>
              <w:t>）衍射谱图</w:t>
            </w:r>
            <w:r>
              <w:rPr>
                <w:rFonts w:ascii="宋体" w:hAnsi="宋体" w:hint="eastAsia"/>
                <w:szCs w:val="21"/>
              </w:rPr>
              <w:t>”；</w:t>
            </w:r>
          </w:p>
          <w:p w:rsidR="0076623A" w:rsidRDefault="009236B3">
            <w:r>
              <w:rPr>
                <w:rFonts w:hint="eastAsia"/>
              </w:rPr>
              <w:t>“</w:t>
            </w:r>
            <w:r>
              <w:rPr>
                <w:rFonts w:hint="eastAsia"/>
              </w:rPr>
              <w:t xml:space="preserve">2. </w:t>
            </w:r>
            <w:r>
              <w:rPr>
                <w:rFonts w:hint="eastAsia"/>
              </w:rPr>
              <w:t>共沉淀法</w:t>
            </w:r>
            <w:r>
              <w:t>掺锡氧化铟粉</w:t>
            </w:r>
            <w:r>
              <w:rPr>
                <w:rFonts w:hint="eastAsia"/>
              </w:rPr>
              <w:t>（三氧化二铟、二氧化锡质量比为</w:t>
            </w:r>
            <w:r>
              <w:rPr>
                <w:rFonts w:hint="eastAsia"/>
              </w:rPr>
              <w:t>90</w:t>
            </w:r>
            <w:r>
              <w:rPr>
                <w:rFonts w:hint="eastAsia"/>
              </w:rPr>
              <w:t>：</w:t>
            </w:r>
            <w:r>
              <w:rPr>
                <w:rFonts w:hint="eastAsia"/>
              </w:rPr>
              <w:t>10</w:t>
            </w:r>
            <w:r>
              <w:rPr>
                <w:rFonts w:hint="eastAsia"/>
              </w:rPr>
              <w:t>）衍射谱图”改为“</w:t>
            </w:r>
            <w:r>
              <w:rPr>
                <w:rFonts w:hint="eastAsia"/>
              </w:rPr>
              <w:t xml:space="preserve">2.  </w:t>
            </w:r>
            <w:r>
              <w:rPr>
                <w:rFonts w:hint="eastAsia"/>
              </w:rPr>
              <w:t>共沉淀法</w:t>
            </w:r>
            <w:r>
              <w:t>掺锡氧化铟粉</w:t>
            </w:r>
            <w:r>
              <w:rPr>
                <w:rFonts w:hint="eastAsia"/>
              </w:rPr>
              <w:t>（</w:t>
            </w:r>
            <w:r>
              <w:t>F</w:t>
            </w:r>
            <w:r>
              <w:rPr>
                <w:rFonts w:hint="eastAsia"/>
              </w:rPr>
              <w:t>In90</w:t>
            </w:r>
            <w:r>
              <w:t>Sn</w:t>
            </w:r>
            <w:r>
              <w:rPr>
                <w:rFonts w:hint="eastAsia"/>
              </w:rPr>
              <w:t>10</w:t>
            </w:r>
            <w:r>
              <w:rPr>
                <w:rFonts w:hint="eastAsia"/>
              </w:rPr>
              <w:t>）衍射谱图”。</w:t>
            </w:r>
          </w:p>
          <w:p w:rsidR="0076623A" w:rsidRDefault="0076623A">
            <w:pPr>
              <w:rPr>
                <w:rFonts w:ascii="宋体" w:hAnsi="宋体"/>
              </w:rPr>
            </w:pPr>
          </w:p>
          <w:p w:rsidR="0076623A" w:rsidRDefault="007C5F2E">
            <w:pPr>
              <w:rPr>
                <w:rFonts w:ascii="宋体" w:hAnsi="宋体"/>
              </w:rPr>
            </w:pPr>
            <w:r>
              <w:rPr>
                <w:rFonts w:ascii="宋体" w:hAnsi="宋体" w:hint="eastAsia"/>
              </w:rPr>
              <w:t>回函</w:t>
            </w:r>
            <w:r w:rsidR="004C666B">
              <w:rPr>
                <w:rFonts w:ascii="宋体" w:hAnsi="宋体" w:hint="eastAsia"/>
              </w:rPr>
              <w:t>同意</w:t>
            </w:r>
            <w:r>
              <w:rPr>
                <w:rFonts w:ascii="宋体" w:hAnsi="宋体" w:hint="eastAsia"/>
              </w:rPr>
              <w:t>，</w:t>
            </w:r>
            <w:r w:rsidR="009236B3">
              <w:rPr>
                <w:rFonts w:ascii="宋体" w:hAnsi="宋体" w:hint="eastAsia"/>
              </w:rPr>
              <w:t>无意见</w:t>
            </w:r>
          </w:p>
          <w:p w:rsidR="0076623A" w:rsidRDefault="0076623A">
            <w:pPr>
              <w:rPr>
                <w:rFonts w:ascii="宋体" w:hAnsi="宋体"/>
              </w:rPr>
            </w:pPr>
          </w:p>
          <w:p w:rsidR="0076623A" w:rsidRDefault="0076623A">
            <w:pPr>
              <w:rPr>
                <w:rFonts w:ascii="宋体" w:hAnsi="宋体"/>
              </w:rPr>
            </w:pPr>
          </w:p>
          <w:p w:rsidR="0076623A" w:rsidRDefault="007C5F2E">
            <w:pPr>
              <w:rPr>
                <w:rFonts w:ascii="宋体" w:hAnsi="宋体"/>
              </w:rPr>
            </w:pPr>
            <w:r>
              <w:rPr>
                <w:rFonts w:ascii="宋体" w:hAnsi="宋体" w:hint="eastAsia"/>
              </w:rPr>
              <w:t>回函</w:t>
            </w:r>
            <w:r w:rsidR="004C666B">
              <w:rPr>
                <w:rFonts w:ascii="宋体" w:hAnsi="宋体" w:hint="eastAsia"/>
              </w:rPr>
              <w:t>同意</w:t>
            </w:r>
            <w:r>
              <w:rPr>
                <w:rFonts w:ascii="宋体" w:hAnsi="宋体" w:hint="eastAsia"/>
              </w:rPr>
              <w:t>，</w:t>
            </w:r>
            <w:r w:rsidR="009236B3">
              <w:rPr>
                <w:rFonts w:ascii="宋体" w:hAnsi="宋体" w:hint="eastAsia"/>
              </w:rPr>
              <w:t>无意见</w:t>
            </w:r>
          </w:p>
          <w:p w:rsidR="0076623A" w:rsidRDefault="0076623A">
            <w:pPr>
              <w:rPr>
                <w:rFonts w:ascii="宋体" w:hAnsi="宋体"/>
              </w:rPr>
            </w:pPr>
          </w:p>
          <w:p w:rsidR="0076623A" w:rsidRDefault="0076623A">
            <w:pPr>
              <w:rPr>
                <w:rFonts w:ascii="宋体" w:hAnsi="宋体"/>
              </w:rPr>
            </w:pPr>
          </w:p>
          <w:p w:rsidR="0076623A" w:rsidRDefault="0076623A">
            <w:pPr>
              <w:rPr>
                <w:rFonts w:ascii="宋体" w:hAnsi="宋体"/>
              </w:rPr>
            </w:pPr>
          </w:p>
          <w:p w:rsidR="0076623A" w:rsidRDefault="007C5F2E">
            <w:pPr>
              <w:rPr>
                <w:rFonts w:ascii="宋体" w:hAnsi="宋体"/>
              </w:rPr>
            </w:pPr>
            <w:r>
              <w:rPr>
                <w:rFonts w:ascii="宋体" w:hAnsi="宋体" w:hint="eastAsia"/>
              </w:rPr>
              <w:t>回函</w:t>
            </w:r>
            <w:r w:rsidR="004C666B">
              <w:rPr>
                <w:rFonts w:ascii="宋体" w:hAnsi="宋体" w:hint="eastAsia"/>
              </w:rPr>
              <w:t>同意</w:t>
            </w:r>
            <w:r>
              <w:rPr>
                <w:rFonts w:ascii="宋体" w:hAnsi="宋体" w:hint="eastAsia"/>
              </w:rPr>
              <w:t>，</w:t>
            </w:r>
            <w:r w:rsidR="009236B3">
              <w:rPr>
                <w:rFonts w:ascii="宋体" w:hAnsi="宋体" w:hint="eastAsia"/>
              </w:rPr>
              <w:t>无意见</w:t>
            </w:r>
          </w:p>
          <w:p w:rsidR="0076623A" w:rsidRDefault="0076623A">
            <w:pPr>
              <w:rPr>
                <w:rFonts w:ascii="宋体" w:hAnsi="宋体"/>
              </w:rPr>
            </w:pPr>
          </w:p>
          <w:p w:rsidR="0076623A" w:rsidRDefault="0076623A">
            <w:pPr>
              <w:rPr>
                <w:rFonts w:ascii="宋体" w:hAnsi="宋体"/>
              </w:rPr>
            </w:pPr>
          </w:p>
          <w:p w:rsidR="0076623A" w:rsidRDefault="0076623A">
            <w:pPr>
              <w:rPr>
                <w:rFonts w:ascii="宋体" w:hAnsi="宋体"/>
              </w:rPr>
            </w:pPr>
          </w:p>
          <w:p w:rsidR="0076623A" w:rsidRDefault="0076623A">
            <w:pPr>
              <w:rPr>
                <w:rFonts w:ascii="宋体" w:hAnsi="宋体"/>
              </w:rPr>
            </w:pPr>
          </w:p>
          <w:p w:rsidR="0076623A" w:rsidRDefault="007C5F2E">
            <w:pPr>
              <w:rPr>
                <w:rFonts w:ascii="宋体" w:hAnsi="宋体"/>
              </w:rPr>
            </w:pPr>
            <w:r>
              <w:rPr>
                <w:rFonts w:ascii="宋体" w:hAnsi="宋体" w:hint="eastAsia"/>
              </w:rPr>
              <w:t>回函</w:t>
            </w:r>
            <w:r w:rsidR="004C666B">
              <w:rPr>
                <w:rFonts w:ascii="宋体" w:hAnsi="宋体" w:hint="eastAsia"/>
              </w:rPr>
              <w:t>同意</w:t>
            </w:r>
            <w:r>
              <w:rPr>
                <w:rFonts w:ascii="宋体" w:hAnsi="宋体" w:hint="eastAsia"/>
              </w:rPr>
              <w:t>，</w:t>
            </w:r>
            <w:r w:rsidR="009236B3">
              <w:rPr>
                <w:rFonts w:ascii="宋体" w:hAnsi="宋体" w:hint="eastAsia"/>
              </w:rPr>
              <w:t>无意见</w:t>
            </w:r>
          </w:p>
          <w:p w:rsidR="0076623A" w:rsidRDefault="0076623A">
            <w:pPr>
              <w:rPr>
                <w:rFonts w:ascii="宋体" w:hAnsi="宋体"/>
              </w:rPr>
            </w:pPr>
          </w:p>
          <w:p w:rsidR="0076623A" w:rsidRDefault="007C5F2E">
            <w:pPr>
              <w:rPr>
                <w:rFonts w:ascii="宋体" w:hAnsi="宋体"/>
              </w:rPr>
            </w:pPr>
            <w:r>
              <w:rPr>
                <w:rFonts w:ascii="宋体" w:hAnsi="宋体" w:hint="eastAsia"/>
              </w:rPr>
              <w:t>回函</w:t>
            </w:r>
            <w:r w:rsidR="004C666B">
              <w:rPr>
                <w:rFonts w:ascii="宋体" w:hAnsi="宋体" w:hint="eastAsia"/>
              </w:rPr>
              <w:t>同意</w:t>
            </w:r>
            <w:r>
              <w:rPr>
                <w:rFonts w:ascii="宋体" w:hAnsi="宋体" w:hint="eastAsia"/>
              </w:rPr>
              <w:t>，</w:t>
            </w:r>
            <w:r w:rsidR="009236B3">
              <w:rPr>
                <w:rFonts w:ascii="宋体" w:hAnsi="宋体" w:hint="eastAsia"/>
              </w:rPr>
              <w:t>无意见</w:t>
            </w:r>
          </w:p>
          <w:p w:rsidR="0076623A" w:rsidRDefault="0076623A">
            <w:pPr>
              <w:rPr>
                <w:rFonts w:ascii="宋体" w:hAnsi="宋体"/>
              </w:rPr>
            </w:pPr>
          </w:p>
          <w:p w:rsidR="0076623A" w:rsidRDefault="0076623A">
            <w:pPr>
              <w:rPr>
                <w:rFonts w:ascii="宋体" w:hAnsi="宋体"/>
              </w:rPr>
            </w:pPr>
          </w:p>
          <w:p w:rsidR="0076623A" w:rsidRDefault="0076623A">
            <w:pPr>
              <w:rPr>
                <w:rFonts w:ascii="宋体" w:hAnsi="宋体"/>
              </w:rPr>
            </w:pPr>
          </w:p>
          <w:p w:rsidR="0076623A" w:rsidRDefault="007C5F2E">
            <w:pPr>
              <w:rPr>
                <w:rFonts w:ascii="宋体" w:hAnsi="宋体"/>
              </w:rPr>
            </w:pPr>
            <w:r>
              <w:rPr>
                <w:rFonts w:ascii="宋体" w:hAnsi="宋体" w:hint="eastAsia"/>
              </w:rPr>
              <w:t>回函</w:t>
            </w:r>
            <w:r w:rsidR="008C1A7F">
              <w:rPr>
                <w:rFonts w:ascii="宋体" w:hAnsi="宋体" w:hint="eastAsia"/>
              </w:rPr>
              <w:t>同意</w:t>
            </w:r>
            <w:r>
              <w:rPr>
                <w:rFonts w:ascii="宋体" w:hAnsi="宋体" w:hint="eastAsia"/>
              </w:rPr>
              <w:t>，</w:t>
            </w:r>
            <w:r w:rsidR="009236B3">
              <w:rPr>
                <w:rFonts w:ascii="宋体" w:hAnsi="宋体" w:hint="eastAsia"/>
              </w:rPr>
              <w:t>无意见</w:t>
            </w:r>
          </w:p>
        </w:tc>
        <w:tc>
          <w:tcPr>
            <w:tcW w:w="1291" w:type="dxa"/>
            <w:tcBorders>
              <w:top w:val="single" w:sz="12" w:space="0" w:color="auto"/>
              <w:left w:val="single" w:sz="4" w:space="0" w:color="auto"/>
              <w:bottom w:val="single" w:sz="12" w:space="0" w:color="auto"/>
              <w:right w:val="single" w:sz="4" w:space="0" w:color="auto"/>
            </w:tcBorders>
          </w:tcPr>
          <w:p w:rsidR="0076623A" w:rsidRDefault="009236B3">
            <w:pPr>
              <w:rPr>
                <w:rFonts w:ascii="宋体" w:hAnsi="宋体"/>
              </w:rPr>
            </w:pPr>
            <w:r>
              <w:rPr>
                <w:rFonts w:ascii="宋体" w:hAnsi="宋体" w:hint="eastAsia"/>
              </w:rPr>
              <w:lastRenderedPageBreak/>
              <w:t>贵州省分析测试研究院</w:t>
            </w:r>
          </w:p>
          <w:p w:rsidR="0076623A" w:rsidRDefault="0076623A">
            <w:pPr>
              <w:rPr>
                <w:rFonts w:ascii="宋体" w:hAnsi="宋体"/>
              </w:rPr>
            </w:pPr>
          </w:p>
          <w:p w:rsidR="0076623A" w:rsidRDefault="0076623A">
            <w:pPr>
              <w:rPr>
                <w:rFonts w:ascii="宋体" w:hAnsi="宋体"/>
              </w:rPr>
            </w:pPr>
          </w:p>
          <w:p w:rsidR="0076623A" w:rsidRDefault="0076623A">
            <w:pPr>
              <w:rPr>
                <w:rFonts w:ascii="宋体" w:hAnsi="宋体"/>
              </w:rPr>
            </w:pPr>
          </w:p>
          <w:p w:rsidR="0076623A" w:rsidRDefault="009236B3">
            <w:pPr>
              <w:rPr>
                <w:rFonts w:ascii="宋体" w:hAnsi="宋体"/>
              </w:rPr>
            </w:pPr>
            <w:r>
              <w:rPr>
                <w:rFonts w:ascii="宋体" w:hAnsi="宋体" w:hint="eastAsia"/>
              </w:rPr>
              <w:t>中国有色金属工业标准计量质量研究所</w:t>
            </w:r>
          </w:p>
          <w:p w:rsidR="0076623A" w:rsidRDefault="0076623A">
            <w:pPr>
              <w:rPr>
                <w:rFonts w:ascii="宋体" w:hAnsi="宋体"/>
              </w:rPr>
            </w:pPr>
          </w:p>
          <w:p w:rsidR="0076623A" w:rsidRDefault="009236B3">
            <w:pPr>
              <w:rPr>
                <w:rFonts w:ascii="宋体" w:hAnsi="宋体"/>
              </w:rPr>
            </w:pPr>
            <w:r>
              <w:rPr>
                <w:rFonts w:ascii="宋体" w:hAnsi="宋体" w:hint="eastAsia"/>
              </w:rPr>
              <w:t>云南锡业股份有限公司</w:t>
            </w:r>
          </w:p>
          <w:p w:rsidR="0076623A" w:rsidRDefault="0076623A">
            <w:pPr>
              <w:rPr>
                <w:rFonts w:ascii="宋体" w:hAnsi="宋体"/>
              </w:rPr>
            </w:pPr>
          </w:p>
          <w:p w:rsidR="0076623A" w:rsidRDefault="009236B3">
            <w:pPr>
              <w:rPr>
                <w:rFonts w:ascii="宋体" w:hAnsi="宋体"/>
              </w:rPr>
            </w:pPr>
            <w:r>
              <w:rPr>
                <w:rFonts w:ascii="宋体" w:hAnsi="宋体" w:hint="eastAsia"/>
              </w:rPr>
              <w:t>金川集团股份有限公司</w:t>
            </w:r>
          </w:p>
          <w:p w:rsidR="0076623A" w:rsidRDefault="0076623A">
            <w:pPr>
              <w:rPr>
                <w:rFonts w:ascii="宋体" w:hAnsi="宋体"/>
              </w:rPr>
            </w:pPr>
          </w:p>
          <w:p w:rsidR="0076623A" w:rsidRDefault="009236B3">
            <w:pPr>
              <w:rPr>
                <w:rFonts w:ascii="宋体" w:hAnsi="宋体"/>
              </w:rPr>
            </w:pPr>
            <w:r>
              <w:rPr>
                <w:rFonts w:ascii="宋体" w:hAnsi="宋体" w:hint="eastAsia"/>
              </w:rPr>
              <w:t>河南豫光金铅股份有限公司</w:t>
            </w:r>
          </w:p>
          <w:p w:rsidR="0076623A" w:rsidRDefault="0076623A">
            <w:pPr>
              <w:rPr>
                <w:rFonts w:ascii="宋体" w:hAnsi="宋体"/>
              </w:rPr>
            </w:pPr>
          </w:p>
          <w:p w:rsidR="0076623A" w:rsidRDefault="009236B3">
            <w:pPr>
              <w:rPr>
                <w:rFonts w:ascii="宋体" w:hAnsi="宋体"/>
              </w:rPr>
            </w:pPr>
            <w:proofErr w:type="gramStart"/>
            <w:r>
              <w:rPr>
                <w:rFonts w:ascii="宋体" w:hAnsi="宋体" w:hint="eastAsia"/>
              </w:rPr>
              <w:t>阳谷祥光铜业</w:t>
            </w:r>
            <w:proofErr w:type="gramEnd"/>
            <w:r>
              <w:rPr>
                <w:rFonts w:ascii="宋体" w:hAnsi="宋体" w:hint="eastAsia"/>
              </w:rPr>
              <w:t>有限公司</w:t>
            </w:r>
          </w:p>
          <w:p w:rsidR="0076623A" w:rsidRDefault="0076623A">
            <w:pPr>
              <w:rPr>
                <w:rFonts w:ascii="宋体" w:hAnsi="宋体"/>
              </w:rPr>
            </w:pPr>
          </w:p>
          <w:p w:rsidR="0076623A" w:rsidRDefault="009236B3">
            <w:pPr>
              <w:rPr>
                <w:rFonts w:ascii="宋体" w:hAnsi="宋体"/>
              </w:rPr>
            </w:pPr>
            <w:r>
              <w:rPr>
                <w:rFonts w:ascii="宋体" w:hAnsi="宋体" w:hint="eastAsia"/>
              </w:rPr>
              <w:t>云南驰宏锌锗股份有限公司</w:t>
            </w:r>
          </w:p>
          <w:p w:rsidR="0076623A" w:rsidRDefault="0076623A">
            <w:pPr>
              <w:rPr>
                <w:rFonts w:ascii="宋体" w:hAnsi="宋体"/>
              </w:rPr>
            </w:pPr>
          </w:p>
          <w:p w:rsidR="0076623A" w:rsidRDefault="009236B3">
            <w:pPr>
              <w:rPr>
                <w:rFonts w:ascii="宋体" w:hAnsi="宋体"/>
              </w:rPr>
            </w:pPr>
            <w:r>
              <w:rPr>
                <w:rFonts w:ascii="宋体" w:hAnsi="宋体" w:hint="eastAsia"/>
              </w:rPr>
              <w:t>广东邦普循环科技有限公司</w:t>
            </w:r>
          </w:p>
          <w:p w:rsidR="0076623A" w:rsidRDefault="0076623A">
            <w:pPr>
              <w:rPr>
                <w:rFonts w:ascii="宋体" w:hAnsi="宋体"/>
              </w:rPr>
            </w:pPr>
          </w:p>
          <w:p w:rsidR="0076623A" w:rsidRDefault="0076623A">
            <w:pPr>
              <w:rPr>
                <w:rFonts w:ascii="宋体" w:hAnsi="宋体"/>
              </w:rPr>
            </w:pPr>
          </w:p>
          <w:p w:rsidR="0076623A" w:rsidRDefault="0076623A">
            <w:pPr>
              <w:rPr>
                <w:rFonts w:ascii="宋体" w:hAnsi="宋体"/>
              </w:rPr>
            </w:pPr>
          </w:p>
          <w:p w:rsidR="004C666B" w:rsidRDefault="004C666B">
            <w:pPr>
              <w:rPr>
                <w:rFonts w:ascii="宋体" w:hAnsi="宋体"/>
              </w:rPr>
            </w:pPr>
          </w:p>
          <w:p w:rsidR="0076623A" w:rsidRDefault="009236B3">
            <w:pPr>
              <w:rPr>
                <w:rFonts w:ascii="宋体" w:hAnsi="宋体"/>
              </w:rPr>
            </w:pPr>
            <w:r>
              <w:rPr>
                <w:rFonts w:ascii="宋体" w:hAnsi="宋体" w:hint="eastAsia"/>
              </w:rPr>
              <w:t>广西华锡集</w:t>
            </w:r>
            <w:r>
              <w:rPr>
                <w:rFonts w:ascii="宋体" w:hAnsi="宋体" w:hint="eastAsia"/>
              </w:rPr>
              <w:lastRenderedPageBreak/>
              <w:t>团股份有限公司</w:t>
            </w:r>
          </w:p>
          <w:p w:rsidR="0076623A" w:rsidRDefault="0076623A">
            <w:pPr>
              <w:rPr>
                <w:rFonts w:ascii="宋体" w:hAnsi="宋体"/>
              </w:rPr>
            </w:pPr>
          </w:p>
          <w:p w:rsidR="0076623A" w:rsidRDefault="0076623A">
            <w:pPr>
              <w:rPr>
                <w:rFonts w:ascii="宋体" w:hAnsi="宋体"/>
              </w:rPr>
            </w:pPr>
          </w:p>
          <w:p w:rsidR="0076623A" w:rsidRDefault="0076623A">
            <w:pPr>
              <w:rPr>
                <w:rFonts w:ascii="宋体" w:hAnsi="宋体"/>
              </w:rPr>
            </w:pPr>
          </w:p>
          <w:p w:rsidR="0076623A" w:rsidRDefault="0076623A">
            <w:pPr>
              <w:rPr>
                <w:rFonts w:ascii="宋体" w:hAnsi="宋体"/>
              </w:rPr>
            </w:pPr>
          </w:p>
          <w:p w:rsidR="00302433" w:rsidRDefault="00302433">
            <w:pPr>
              <w:rPr>
                <w:rFonts w:ascii="宋体" w:hAnsi="宋体"/>
              </w:rPr>
            </w:pPr>
          </w:p>
          <w:p w:rsidR="00302433" w:rsidRDefault="00302433">
            <w:pPr>
              <w:rPr>
                <w:rFonts w:ascii="宋体" w:hAnsi="宋体"/>
              </w:rPr>
            </w:pPr>
          </w:p>
          <w:p w:rsidR="0076623A" w:rsidRDefault="009236B3">
            <w:pPr>
              <w:rPr>
                <w:rFonts w:ascii="宋体" w:hAnsi="宋体"/>
              </w:rPr>
            </w:pPr>
            <w:r>
              <w:rPr>
                <w:rFonts w:ascii="宋体" w:hAnsi="宋体" w:hint="eastAsia"/>
              </w:rPr>
              <w:t>格林美股份公司</w:t>
            </w:r>
          </w:p>
          <w:p w:rsidR="0076623A" w:rsidRDefault="0076623A">
            <w:pPr>
              <w:rPr>
                <w:rFonts w:ascii="宋体" w:hAnsi="宋体"/>
              </w:rPr>
            </w:pPr>
          </w:p>
          <w:p w:rsidR="0076623A" w:rsidRDefault="009236B3">
            <w:pPr>
              <w:rPr>
                <w:rFonts w:ascii="宋体" w:hAnsi="宋体"/>
              </w:rPr>
            </w:pPr>
            <w:r>
              <w:rPr>
                <w:rFonts w:ascii="宋体" w:hAnsi="宋体" w:hint="eastAsia"/>
              </w:rPr>
              <w:t>有</w:t>
            </w:r>
            <w:proofErr w:type="gramStart"/>
            <w:r>
              <w:rPr>
                <w:rFonts w:ascii="宋体" w:hAnsi="宋体" w:hint="eastAsia"/>
              </w:rPr>
              <w:t>研</w:t>
            </w:r>
            <w:proofErr w:type="gramEnd"/>
            <w:r>
              <w:rPr>
                <w:rFonts w:ascii="宋体" w:hAnsi="宋体" w:hint="eastAsia"/>
              </w:rPr>
              <w:t>亿金新材料有限公司</w:t>
            </w:r>
          </w:p>
          <w:p w:rsidR="0076623A" w:rsidRDefault="0076623A">
            <w:pPr>
              <w:rPr>
                <w:rFonts w:ascii="宋体" w:hAnsi="宋体"/>
              </w:rPr>
            </w:pPr>
          </w:p>
          <w:p w:rsidR="0076623A" w:rsidRDefault="009236B3">
            <w:pPr>
              <w:rPr>
                <w:rFonts w:ascii="宋体" w:hAnsi="宋体"/>
              </w:rPr>
            </w:pPr>
            <w:r>
              <w:rPr>
                <w:rFonts w:ascii="宋体" w:hAnsi="宋体" w:hint="eastAsia"/>
              </w:rPr>
              <w:t>深圳市中金岭南有色金属股份有限公司</w:t>
            </w:r>
          </w:p>
          <w:p w:rsidR="0076623A" w:rsidRDefault="0076623A">
            <w:pPr>
              <w:rPr>
                <w:rFonts w:ascii="宋体" w:hAnsi="宋体"/>
              </w:rPr>
            </w:pPr>
          </w:p>
          <w:p w:rsidR="0076623A" w:rsidRDefault="00454C9E">
            <w:pPr>
              <w:rPr>
                <w:rFonts w:ascii="宋体" w:hAnsi="宋体"/>
              </w:rPr>
            </w:pPr>
            <w:r>
              <w:rPr>
                <w:rFonts w:ascii="宋体" w:hAnsi="宋体" w:hint="eastAsia"/>
              </w:rPr>
              <w:t>广西</w:t>
            </w:r>
            <w:r w:rsidR="009236B3">
              <w:rPr>
                <w:rFonts w:ascii="宋体" w:hAnsi="宋体" w:hint="eastAsia"/>
              </w:rPr>
              <w:t>大学</w:t>
            </w:r>
          </w:p>
          <w:p w:rsidR="0076623A" w:rsidRDefault="0076623A">
            <w:pPr>
              <w:rPr>
                <w:rFonts w:ascii="宋体" w:hAnsi="宋体"/>
              </w:rPr>
            </w:pPr>
          </w:p>
          <w:p w:rsidR="0076623A" w:rsidRDefault="009236B3">
            <w:pPr>
              <w:rPr>
                <w:rFonts w:ascii="宋体" w:hAnsi="宋体"/>
              </w:rPr>
            </w:pPr>
            <w:r>
              <w:rPr>
                <w:rFonts w:ascii="宋体" w:hAnsi="宋体" w:hint="eastAsia"/>
              </w:rPr>
              <w:t>国家有色金属质量监督检验中心</w:t>
            </w:r>
          </w:p>
          <w:p w:rsidR="0076623A" w:rsidRDefault="0076623A">
            <w:pPr>
              <w:rPr>
                <w:rFonts w:ascii="宋体" w:hAnsi="宋体"/>
              </w:rPr>
            </w:pPr>
          </w:p>
          <w:p w:rsidR="0076623A" w:rsidRDefault="009236B3">
            <w:pPr>
              <w:rPr>
                <w:rFonts w:ascii="宋体" w:hAnsi="宋体"/>
              </w:rPr>
            </w:pPr>
            <w:r>
              <w:rPr>
                <w:rFonts w:ascii="宋体" w:hAnsi="宋体" w:hint="eastAsia"/>
              </w:rPr>
              <w:t>大冶有色设计研究院有限公司</w:t>
            </w:r>
          </w:p>
        </w:tc>
        <w:tc>
          <w:tcPr>
            <w:tcW w:w="1527" w:type="dxa"/>
            <w:tcBorders>
              <w:top w:val="single" w:sz="12" w:space="0" w:color="auto"/>
              <w:left w:val="single" w:sz="4" w:space="0" w:color="auto"/>
              <w:bottom w:val="single" w:sz="12" w:space="0" w:color="auto"/>
              <w:right w:val="single" w:sz="4" w:space="0" w:color="auto"/>
            </w:tcBorders>
          </w:tcPr>
          <w:p w:rsidR="0076623A" w:rsidRDefault="009236B3">
            <w:pPr>
              <w:jc w:val="left"/>
            </w:pPr>
            <w:r>
              <w:rPr>
                <w:rFonts w:hint="eastAsia"/>
              </w:rPr>
              <w:lastRenderedPageBreak/>
              <w:t>采纳。</w:t>
            </w:r>
          </w:p>
          <w:p w:rsidR="0076623A" w:rsidRDefault="0076623A">
            <w:pPr>
              <w:jc w:val="left"/>
            </w:pPr>
          </w:p>
          <w:p w:rsidR="0076623A" w:rsidRDefault="0076623A">
            <w:pPr>
              <w:jc w:val="left"/>
            </w:pPr>
          </w:p>
          <w:p w:rsidR="0076623A" w:rsidRDefault="0076623A">
            <w:pPr>
              <w:jc w:val="left"/>
            </w:pPr>
          </w:p>
          <w:p w:rsidR="0076623A" w:rsidRDefault="0076623A">
            <w:pPr>
              <w:jc w:val="left"/>
            </w:pPr>
          </w:p>
          <w:p w:rsidR="0076623A" w:rsidRDefault="009236B3">
            <w:pPr>
              <w:jc w:val="left"/>
            </w:pPr>
            <w:r>
              <w:rPr>
                <w:rFonts w:hint="eastAsia"/>
              </w:rPr>
              <w:t>采纳。</w:t>
            </w:r>
          </w:p>
          <w:p w:rsidR="0076623A" w:rsidRDefault="0076623A">
            <w:pPr>
              <w:jc w:val="left"/>
            </w:pPr>
          </w:p>
          <w:p w:rsidR="0076623A" w:rsidRDefault="0076623A">
            <w:pPr>
              <w:jc w:val="left"/>
            </w:pPr>
          </w:p>
          <w:p w:rsidR="0076623A" w:rsidRDefault="0076623A">
            <w:pPr>
              <w:jc w:val="left"/>
            </w:pPr>
          </w:p>
          <w:p w:rsidR="0076623A" w:rsidRDefault="0076623A">
            <w:pPr>
              <w:jc w:val="left"/>
            </w:pPr>
          </w:p>
          <w:p w:rsidR="0076623A" w:rsidRDefault="009236B3">
            <w:pPr>
              <w:jc w:val="left"/>
            </w:pPr>
            <w:r>
              <w:rPr>
                <w:rFonts w:hint="eastAsia"/>
              </w:rPr>
              <w:t>采纳</w:t>
            </w:r>
          </w:p>
          <w:p w:rsidR="0076623A" w:rsidRDefault="0076623A">
            <w:pPr>
              <w:jc w:val="left"/>
            </w:pPr>
          </w:p>
          <w:p w:rsidR="0076623A" w:rsidRDefault="0076623A">
            <w:pPr>
              <w:jc w:val="left"/>
            </w:pPr>
          </w:p>
          <w:p w:rsidR="0076623A" w:rsidRDefault="009236B3">
            <w:pPr>
              <w:jc w:val="left"/>
            </w:pPr>
            <w:r>
              <w:rPr>
                <w:rFonts w:hint="eastAsia"/>
              </w:rPr>
              <w:t>采纳</w:t>
            </w:r>
          </w:p>
          <w:p w:rsidR="0076623A" w:rsidRDefault="0076623A">
            <w:pPr>
              <w:jc w:val="left"/>
            </w:pPr>
          </w:p>
          <w:p w:rsidR="0076623A" w:rsidRDefault="0076623A">
            <w:pPr>
              <w:jc w:val="left"/>
            </w:pPr>
          </w:p>
          <w:p w:rsidR="0076623A" w:rsidRDefault="009236B3">
            <w:pPr>
              <w:jc w:val="left"/>
            </w:pPr>
            <w:r>
              <w:rPr>
                <w:rFonts w:hint="eastAsia"/>
              </w:rPr>
              <w:t>采纳</w:t>
            </w:r>
          </w:p>
          <w:p w:rsidR="0076623A" w:rsidRDefault="0076623A">
            <w:pPr>
              <w:jc w:val="left"/>
            </w:pPr>
          </w:p>
          <w:p w:rsidR="0076623A" w:rsidRDefault="0076623A">
            <w:pPr>
              <w:jc w:val="left"/>
            </w:pPr>
          </w:p>
          <w:p w:rsidR="0076623A" w:rsidRDefault="0076623A">
            <w:pPr>
              <w:jc w:val="left"/>
            </w:pPr>
          </w:p>
          <w:p w:rsidR="0076623A" w:rsidRDefault="009236B3">
            <w:pPr>
              <w:jc w:val="left"/>
            </w:pPr>
            <w:r>
              <w:rPr>
                <w:rFonts w:hint="eastAsia"/>
              </w:rPr>
              <w:t>采纳</w:t>
            </w:r>
          </w:p>
          <w:p w:rsidR="0076623A" w:rsidRDefault="0076623A">
            <w:pPr>
              <w:jc w:val="left"/>
            </w:pPr>
          </w:p>
          <w:p w:rsidR="0076623A" w:rsidRDefault="0076623A">
            <w:pPr>
              <w:jc w:val="left"/>
            </w:pPr>
          </w:p>
          <w:p w:rsidR="0076623A" w:rsidRDefault="009236B3">
            <w:pPr>
              <w:jc w:val="left"/>
            </w:pPr>
            <w:r>
              <w:rPr>
                <w:rFonts w:hint="eastAsia"/>
              </w:rPr>
              <w:t>采纳</w:t>
            </w:r>
          </w:p>
          <w:p w:rsidR="0076623A" w:rsidRDefault="0076623A">
            <w:pPr>
              <w:jc w:val="left"/>
            </w:pPr>
          </w:p>
          <w:p w:rsidR="0076623A" w:rsidRDefault="0076623A">
            <w:pPr>
              <w:jc w:val="left"/>
            </w:pPr>
          </w:p>
          <w:p w:rsidR="0076623A" w:rsidRDefault="0076623A">
            <w:pPr>
              <w:jc w:val="left"/>
            </w:pPr>
          </w:p>
          <w:p w:rsidR="0076623A" w:rsidRDefault="009236B3">
            <w:pPr>
              <w:jc w:val="left"/>
            </w:pPr>
            <w:r>
              <w:rPr>
                <w:rFonts w:hint="eastAsia"/>
              </w:rPr>
              <w:t>采纳</w:t>
            </w:r>
          </w:p>
          <w:p w:rsidR="0076623A" w:rsidRDefault="0076623A">
            <w:pPr>
              <w:jc w:val="left"/>
            </w:pPr>
          </w:p>
          <w:p w:rsidR="0076623A" w:rsidRDefault="0076623A">
            <w:pPr>
              <w:jc w:val="left"/>
            </w:pPr>
          </w:p>
          <w:p w:rsidR="0076623A" w:rsidRDefault="0076623A">
            <w:pPr>
              <w:jc w:val="left"/>
            </w:pPr>
          </w:p>
          <w:p w:rsidR="0076623A" w:rsidRDefault="0076623A">
            <w:pPr>
              <w:jc w:val="left"/>
            </w:pPr>
          </w:p>
          <w:p w:rsidR="0076623A" w:rsidRDefault="0076623A">
            <w:pPr>
              <w:jc w:val="left"/>
            </w:pPr>
          </w:p>
          <w:p w:rsidR="0076623A" w:rsidRDefault="0076623A">
            <w:pPr>
              <w:jc w:val="left"/>
            </w:pPr>
          </w:p>
          <w:p w:rsidR="0076623A" w:rsidRDefault="009236B3">
            <w:pPr>
              <w:jc w:val="left"/>
            </w:pPr>
            <w:r>
              <w:rPr>
                <w:rFonts w:hint="eastAsia"/>
              </w:rPr>
              <w:t>采纳</w:t>
            </w:r>
          </w:p>
          <w:p w:rsidR="0076623A" w:rsidRDefault="0076623A">
            <w:pPr>
              <w:jc w:val="left"/>
            </w:pPr>
          </w:p>
        </w:tc>
        <w:tc>
          <w:tcPr>
            <w:tcW w:w="476" w:type="dxa"/>
            <w:tcBorders>
              <w:top w:val="single" w:sz="12" w:space="0" w:color="auto"/>
              <w:left w:val="single" w:sz="4" w:space="0" w:color="auto"/>
              <w:bottom w:val="single" w:sz="12" w:space="0" w:color="auto"/>
              <w:right w:val="single" w:sz="12" w:space="0" w:color="auto"/>
            </w:tcBorders>
          </w:tcPr>
          <w:p w:rsidR="0076623A" w:rsidRDefault="0076623A">
            <w:pPr>
              <w:jc w:val="center"/>
            </w:pPr>
          </w:p>
        </w:tc>
      </w:tr>
    </w:tbl>
    <w:p w:rsidR="0076623A" w:rsidRDefault="009236B3">
      <w:r>
        <w:rPr>
          <w:rFonts w:hint="eastAsia"/>
        </w:rPr>
        <w:lastRenderedPageBreak/>
        <w:t>说明：（</w:t>
      </w:r>
      <w:r>
        <w:t>1</w:t>
      </w:r>
      <w:r>
        <w:rPr>
          <w:rFonts w:hint="eastAsia"/>
        </w:rPr>
        <w:t>）发送</w:t>
      </w:r>
      <w:r>
        <w:rPr>
          <w:rFonts w:ascii="宋体" w:hAnsi="宋体" w:hint="eastAsia"/>
        </w:rPr>
        <w:t>《送审稿》的单位数：15个；</w:t>
      </w:r>
    </w:p>
    <w:p w:rsidR="0076623A" w:rsidRDefault="009236B3">
      <w:r>
        <w:t xml:space="preserve">     </w:t>
      </w:r>
      <w:r>
        <w:rPr>
          <w:rFonts w:hint="eastAsia"/>
        </w:rPr>
        <w:t>（</w:t>
      </w:r>
      <w:r>
        <w:t>2</w:t>
      </w:r>
      <w:r>
        <w:rPr>
          <w:rFonts w:hint="eastAsia"/>
        </w:rPr>
        <w:t>）提出修改意见</w:t>
      </w:r>
      <w:r>
        <w:rPr>
          <w:rFonts w:ascii="宋体" w:hAnsi="宋体" w:hint="eastAsia"/>
        </w:rPr>
        <w:t>的单位数：9个；</w:t>
      </w:r>
    </w:p>
    <w:p w:rsidR="0076623A" w:rsidRDefault="009236B3">
      <w:pPr>
        <w:ind w:firstLineChars="250" w:firstLine="525"/>
        <w:rPr>
          <w:rFonts w:ascii="宋体" w:hAnsi="宋体"/>
          <w:color w:val="333333"/>
          <w:sz w:val="36"/>
          <w:szCs w:val="28"/>
        </w:rPr>
      </w:pPr>
      <w:r>
        <w:rPr>
          <w:rFonts w:hint="eastAsia"/>
        </w:rPr>
        <w:t>（</w:t>
      </w:r>
      <w:r>
        <w:t>3</w:t>
      </w:r>
      <w:r>
        <w:rPr>
          <w:rFonts w:hint="eastAsia"/>
        </w:rPr>
        <w:t>）回函没有</w:t>
      </w:r>
      <w:r>
        <w:rPr>
          <w:rFonts w:ascii="宋体" w:hAnsi="宋体" w:hint="eastAsia"/>
        </w:rPr>
        <w:t>意见的单位数：6个。</w:t>
      </w:r>
    </w:p>
    <w:p w:rsidR="0076623A" w:rsidRDefault="0076623A">
      <w:pPr>
        <w:spacing w:line="500" w:lineRule="atLeast"/>
        <w:ind w:firstLine="495"/>
        <w:rPr>
          <w:rFonts w:ascii="宋体" w:hAnsi="宋体"/>
          <w:szCs w:val="21"/>
        </w:rPr>
      </w:pPr>
    </w:p>
    <w:p w:rsidR="0076623A" w:rsidRDefault="0076623A">
      <w:pPr>
        <w:ind w:firstLineChars="250" w:firstLine="525"/>
        <w:jc w:val="left"/>
        <w:rPr>
          <w:rFonts w:ascii="宋体" w:hAnsi="宋体"/>
        </w:rPr>
      </w:pPr>
    </w:p>
    <w:p w:rsidR="0076623A" w:rsidRDefault="0076623A"/>
    <w:sectPr w:rsidR="0076623A" w:rsidSect="007662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363" w:rsidRDefault="00E01363" w:rsidP="00F60508">
      <w:r>
        <w:separator/>
      </w:r>
    </w:p>
  </w:endnote>
  <w:endnote w:type="continuationSeparator" w:id="0">
    <w:p w:rsidR="00E01363" w:rsidRDefault="00E01363" w:rsidP="00F605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363" w:rsidRDefault="00E01363" w:rsidP="00F60508">
      <w:r>
        <w:separator/>
      </w:r>
    </w:p>
  </w:footnote>
  <w:footnote w:type="continuationSeparator" w:id="0">
    <w:p w:rsidR="00E01363" w:rsidRDefault="00E01363" w:rsidP="00F605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86828"/>
    <w:multiLevelType w:val="multilevel"/>
    <w:tmpl w:val="2AC8682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686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6166"/>
    <w:rsid w:val="00000C83"/>
    <w:rsid w:val="000032E3"/>
    <w:rsid w:val="0000483E"/>
    <w:rsid w:val="00012FCE"/>
    <w:rsid w:val="000130DA"/>
    <w:rsid w:val="00014FE6"/>
    <w:rsid w:val="000153BD"/>
    <w:rsid w:val="000155A4"/>
    <w:rsid w:val="00017432"/>
    <w:rsid w:val="000200E6"/>
    <w:rsid w:val="00021AAB"/>
    <w:rsid w:val="00030392"/>
    <w:rsid w:val="0003041D"/>
    <w:rsid w:val="00032AF7"/>
    <w:rsid w:val="00033F62"/>
    <w:rsid w:val="00035B6A"/>
    <w:rsid w:val="000370B0"/>
    <w:rsid w:val="000372B1"/>
    <w:rsid w:val="00041651"/>
    <w:rsid w:val="00043DA4"/>
    <w:rsid w:val="00044630"/>
    <w:rsid w:val="000446E2"/>
    <w:rsid w:val="00044F5C"/>
    <w:rsid w:val="000517ED"/>
    <w:rsid w:val="00052798"/>
    <w:rsid w:val="00056CBD"/>
    <w:rsid w:val="000610BF"/>
    <w:rsid w:val="00064FC0"/>
    <w:rsid w:val="000713C6"/>
    <w:rsid w:val="00083DE8"/>
    <w:rsid w:val="00086341"/>
    <w:rsid w:val="0009591C"/>
    <w:rsid w:val="00096B8E"/>
    <w:rsid w:val="000973A9"/>
    <w:rsid w:val="00097E8B"/>
    <w:rsid w:val="000A094A"/>
    <w:rsid w:val="000A12D3"/>
    <w:rsid w:val="000B16DA"/>
    <w:rsid w:val="000B4C40"/>
    <w:rsid w:val="000B70F3"/>
    <w:rsid w:val="000B746B"/>
    <w:rsid w:val="000B74A3"/>
    <w:rsid w:val="000D15C3"/>
    <w:rsid w:val="000D66C4"/>
    <w:rsid w:val="000D7D37"/>
    <w:rsid w:val="000E0890"/>
    <w:rsid w:val="000F0BB4"/>
    <w:rsid w:val="000F2854"/>
    <w:rsid w:val="000F42DF"/>
    <w:rsid w:val="00102485"/>
    <w:rsid w:val="00111615"/>
    <w:rsid w:val="001117E4"/>
    <w:rsid w:val="00111C56"/>
    <w:rsid w:val="001123F5"/>
    <w:rsid w:val="00122BDE"/>
    <w:rsid w:val="00130F79"/>
    <w:rsid w:val="00136FFA"/>
    <w:rsid w:val="00143734"/>
    <w:rsid w:val="00143C5C"/>
    <w:rsid w:val="0014418A"/>
    <w:rsid w:val="001503C1"/>
    <w:rsid w:val="00152B0A"/>
    <w:rsid w:val="001572E9"/>
    <w:rsid w:val="00157FF9"/>
    <w:rsid w:val="00172B21"/>
    <w:rsid w:val="00186FB0"/>
    <w:rsid w:val="001A000A"/>
    <w:rsid w:val="001A560F"/>
    <w:rsid w:val="001A5BA9"/>
    <w:rsid w:val="001D3DD0"/>
    <w:rsid w:val="001D4CEA"/>
    <w:rsid w:val="001D6A8B"/>
    <w:rsid w:val="001D6EAE"/>
    <w:rsid w:val="001E00E8"/>
    <w:rsid w:val="001E41A0"/>
    <w:rsid w:val="001E4B7D"/>
    <w:rsid w:val="001E7BFE"/>
    <w:rsid w:val="001F1E08"/>
    <w:rsid w:val="002039C5"/>
    <w:rsid w:val="00204ADA"/>
    <w:rsid w:val="00205417"/>
    <w:rsid w:val="002125A6"/>
    <w:rsid w:val="002143A9"/>
    <w:rsid w:val="0021505D"/>
    <w:rsid w:val="00215F8E"/>
    <w:rsid w:val="0023094B"/>
    <w:rsid w:val="00232EC0"/>
    <w:rsid w:val="00241376"/>
    <w:rsid w:val="00253291"/>
    <w:rsid w:val="00257CDB"/>
    <w:rsid w:val="00257DC4"/>
    <w:rsid w:val="00262AF6"/>
    <w:rsid w:val="00262DE0"/>
    <w:rsid w:val="00263CD5"/>
    <w:rsid w:val="00265B7F"/>
    <w:rsid w:val="00266E8F"/>
    <w:rsid w:val="00276B0C"/>
    <w:rsid w:val="00285629"/>
    <w:rsid w:val="0028563E"/>
    <w:rsid w:val="002875CD"/>
    <w:rsid w:val="00296E75"/>
    <w:rsid w:val="002977AB"/>
    <w:rsid w:val="002A38F1"/>
    <w:rsid w:val="002B593D"/>
    <w:rsid w:val="002C04BE"/>
    <w:rsid w:val="002C1E03"/>
    <w:rsid w:val="002C30E6"/>
    <w:rsid w:val="002C576B"/>
    <w:rsid w:val="002D2B5D"/>
    <w:rsid w:val="002D4B13"/>
    <w:rsid w:val="002D6616"/>
    <w:rsid w:val="002E08AE"/>
    <w:rsid w:val="002F0682"/>
    <w:rsid w:val="002F0732"/>
    <w:rsid w:val="002F1E89"/>
    <w:rsid w:val="002F4AF1"/>
    <w:rsid w:val="002F75A3"/>
    <w:rsid w:val="002F7C50"/>
    <w:rsid w:val="00300D95"/>
    <w:rsid w:val="00302147"/>
    <w:rsid w:val="00302313"/>
    <w:rsid w:val="00302433"/>
    <w:rsid w:val="00304178"/>
    <w:rsid w:val="0030563A"/>
    <w:rsid w:val="00311D19"/>
    <w:rsid w:val="00311E31"/>
    <w:rsid w:val="003124E4"/>
    <w:rsid w:val="003205D0"/>
    <w:rsid w:val="00321B2C"/>
    <w:rsid w:val="00324A2F"/>
    <w:rsid w:val="003308A0"/>
    <w:rsid w:val="0033214C"/>
    <w:rsid w:val="00334FDA"/>
    <w:rsid w:val="00337108"/>
    <w:rsid w:val="00354D5A"/>
    <w:rsid w:val="003636F4"/>
    <w:rsid w:val="003656BD"/>
    <w:rsid w:val="00381DCC"/>
    <w:rsid w:val="00395BB0"/>
    <w:rsid w:val="00396EE8"/>
    <w:rsid w:val="003A671C"/>
    <w:rsid w:val="003B209B"/>
    <w:rsid w:val="003B38F5"/>
    <w:rsid w:val="003B3D69"/>
    <w:rsid w:val="003D07AD"/>
    <w:rsid w:val="003D76E3"/>
    <w:rsid w:val="003D76E9"/>
    <w:rsid w:val="003D7AC1"/>
    <w:rsid w:val="003E6BD8"/>
    <w:rsid w:val="003F27F3"/>
    <w:rsid w:val="003F6D24"/>
    <w:rsid w:val="003F6E69"/>
    <w:rsid w:val="00402A55"/>
    <w:rsid w:val="00403404"/>
    <w:rsid w:val="004064AE"/>
    <w:rsid w:val="00407733"/>
    <w:rsid w:val="004102E3"/>
    <w:rsid w:val="004167A7"/>
    <w:rsid w:val="0042339F"/>
    <w:rsid w:val="004260C1"/>
    <w:rsid w:val="004322A4"/>
    <w:rsid w:val="004343B1"/>
    <w:rsid w:val="00436178"/>
    <w:rsid w:val="00441B7E"/>
    <w:rsid w:val="00442A9C"/>
    <w:rsid w:val="00454C9E"/>
    <w:rsid w:val="00457FFD"/>
    <w:rsid w:val="004679C1"/>
    <w:rsid w:val="00477F23"/>
    <w:rsid w:val="0049193B"/>
    <w:rsid w:val="00492684"/>
    <w:rsid w:val="004A6610"/>
    <w:rsid w:val="004B0CB2"/>
    <w:rsid w:val="004B1D93"/>
    <w:rsid w:val="004B1E8A"/>
    <w:rsid w:val="004C05D1"/>
    <w:rsid w:val="004C6166"/>
    <w:rsid w:val="004C61CB"/>
    <w:rsid w:val="004C666B"/>
    <w:rsid w:val="004D128E"/>
    <w:rsid w:val="004D1D36"/>
    <w:rsid w:val="004D4B6C"/>
    <w:rsid w:val="004E1A7A"/>
    <w:rsid w:val="004E2F5E"/>
    <w:rsid w:val="004E4AC0"/>
    <w:rsid w:val="004F479E"/>
    <w:rsid w:val="0050423C"/>
    <w:rsid w:val="005052B9"/>
    <w:rsid w:val="00505D76"/>
    <w:rsid w:val="00505F71"/>
    <w:rsid w:val="00512D94"/>
    <w:rsid w:val="00514A6A"/>
    <w:rsid w:val="0051593D"/>
    <w:rsid w:val="00515A22"/>
    <w:rsid w:val="00517B5B"/>
    <w:rsid w:val="00523246"/>
    <w:rsid w:val="0053557D"/>
    <w:rsid w:val="00542315"/>
    <w:rsid w:val="00550483"/>
    <w:rsid w:val="005557C7"/>
    <w:rsid w:val="005579CF"/>
    <w:rsid w:val="0056168F"/>
    <w:rsid w:val="00564DCA"/>
    <w:rsid w:val="00565D6D"/>
    <w:rsid w:val="00567A17"/>
    <w:rsid w:val="00567D46"/>
    <w:rsid w:val="00571C06"/>
    <w:rsid w:val="00572ED5"/>
    <w:rsid w:val="00574A8A"/>
    <w:rsid w:val="00574B11"/>
    <w:rsid w:val="00580B16"/>
    <w:rsid w:val="00581B95"/>
    <w:rsid w:val="0058654E"/>
    <w:rsid w:val="00587048"/>
    <w:rsid w:val="00590BCB"/>
    <w:rsid w:val="00590C0C"/>
    <w:rsid w:val="00591776"/>
    <w:rsid w:val="00592B26"/>
    <w:rsid w:val="00592F0F"/>
    <w:rsid w:val="005A6CBC"/>
    <w:rsid w:val="005B56FC"/>
    <w:rsid w:val="005B7028"/>
    <w:rsid w:val="005C07CE"/>
    <w:rsid w:val="005C5E48"/>
    <w:rsid w:val="005C7506"/>
    <w:rsid w:val="005D0BFB"/>
    <w:rsid w:val="005D149A"/>
    <w:rsid w:val="005D1A02"/>
    <w:rsid w:val="005D20F3"/>
    <w:rsid w:val="005D316F"/>
    <w:rsid w:val="005D643E"/>
    <w:rsid w:val="005E5C27"/>
    <w:rsid w:val="00602EA3"/>
    <w:rsid w:val="00605FD9"/>
    <w:rsid w:val="00607522"/>
    <w:rsid w:val="00615D86"/>
    <w:rsid w:val="00620710"/>
    <w:rsid w:val="0062240D"/>
    <w:rsid w:val="00627B52"/>
    <w:rsid w:val="00633415"/>
    <w:rsid w:val="00636726"/>
    <w:rsid w:val="00643E89"/>
    <w:rsid w:val="00653E88"/>
    <w:rsid w:val="0065517A"/>
    <w:rsid w:val="006618FC"/>
    <w:rsid w:val="006754D3"/>
    <w:rsid w:val="00690CD5"/>
    <w:rsid w:val="00694301"/>
    <w:rsid w:val="00694C00"/>
    <w:rsid w:val="006A3DFD"/>
    <w:rsid w:val="006B249E"/>
    <w:rsid w:val="006B4678"/>
    <w:rsid w:val="006B7D22"/>
    <w:rsid w:val="006C3414"/>
    <w:rsid w:val="006C7FAA"/>
    <w:rsid w:val="006E610E"/>
    <w:rsid w:val="006E73D5"/>
    <w:rsid w:val="006F00A7"/>
    <w:rsid w:val="006F17CD"/>
    <w:rsid w:val="006F1F8D"/>
    <w:rsid w:val="007244F2"/>
    <w:rsid w:val="007262EE"/>
    <w:rsid w:val="00736E72"/>
    <w:rsid w:val="00737D24"/>
    <w:rsid w:val="00744DDE"/>
    <w:rsid w:val="00746541"/>
    <w:rsid w:val="00746FFC"/>
    <w:rsid w:val="00751FEC"/>
    <w:rsid w:val="00754839"/>
    <w:rsid w:val="007610E3"/>
    <w:rsid w:val="007620C8"/>
    <w:rsid w:val="0076623A"/>
    <w:rsid w:val="00766D7E"/>
    <w:rsid w:val="007714FE"/>
    <w:rsid w:val="00771AD5"/>
    <w:rsid w:val="007752B5"/>
    <w:rsid w:val="00775AB1"/>
    <w:rsid w:val="007830E1"/>
    <w:rsid w:val="00787428"/>
    <w:rsid w:val="00793A99"/>
    <w:rsid w:val="0079439C"/>
    <w:rsid w:val="007A09DE"/>
    <w:rsid w:val="007A1A81"/>
    <w:rsid w:val="007A28E3"/>
    <w:rsid w:val="007A3591"/>
    <w:rsid w:val="007A762B"/>
    <w:rsid w:val="007B3AE6"/>
    <w:rsid w:val="007B5365"/>
    <w:rsid w:val="007B570A"/>
    <w:rsid w:val="007B65BF"/>
    <w:rsid w:val="007B6AA4"/>
    <w:rsid w:val="007B778A"/>
    <w:rsid w:val="007C22E7"/>
    <w:rsid w:val="007C5F2E"/>
    <w:rsid w:val="007E0866"/>
    <w:rsid w:val="007E4A18"/>
    <w:rsid w:val="007F1727"/>
    <w:rsid w:val="007F285A"/>
    <w:rsid w:val="007F5CAF"/>
    <w:rsid w:val="007F5E4B"/>
    <w:rsid w:val="007F7EE9"/>
    <w:rsid w:val="00800100"/>
    <w:rsid w:val="00802267"/>
    <w:rsid w:val="008029DF"/>
    <w:rsid w:val="00803426"/>
    <w:rsid w:val="00805AF6"/>
    <w:rsid w:val="00810CF6"/>
    <w:rsid w:val="00810FDB"/>
    <w:rsid w:val="0081345D"/>
    <w:rsid w:val="008145EF"/>
    <w:rsid w:val="00815EDB"/>
    <w:rsid w:val="0082255D"/>
    <w:rsid w:val="00822825"/>
    <w:rsid w:val="0082414E"/>
    <w:rsid w:val="00825BE0"/>
    <w:rsid w:val="00835E0F"/>
    <w:rsid w:val="00853996"/>
    <w:rsid w:val="00856763"/>
    <w:rsid w:val="00860539"/>
    <w:rsid w:val="00861A93"/>
    <w:rsid w:val="00863699"/>
    <w:rsid w:val="0087079C"/>
    <w:rsid w:val="00872F1C"/>
    <w:rsid w:val="00872F47"/>
    <w:rsid w:val="00881740"/>
    <w:rsid w:val="00882BD1"/>
    <w:rsid w:val="00890DC6"/>
    <w:rsid w:val="008A618B"/>
    <w:rsid w:val="008A6A62"/>
    <w:rsid w:val="008B4B68"/>
    <w:rsid w:val="008B5741"/>
    <w:rsid w:val="008B69A7"/>
    <w:rsid w:val="008C1A7F"/>
    <w:rsid w:val="008C32B0"/>
    <w:rsid w:val="008C6300"/>
    <w:rsid w:val="008D7EC1"/>
    <w:rsid w:val="008E0CF8"/>
    <w:rsid w:val="008F47F1"/>
    <w:rsid w:val="009001E5"/>
    <w:rsid w:val="0090682C"/>
    <w:rsid w:val="009102E1"/>
    <w:rsid w:val="00910BEA"/>
    <w:rsid w:val="00916421"/>
    <w:rsid w:val="009236B3"/>
    <w:rsid w:val="0093054E"/>
    <w:rsid w:val="00932DC8"/>
    <w:rsid w:val="009344E8"/>
    <w:rsid w:val="00940EEC"/>
    <w:rsid w:val="00944615"/>
    <w:rsid w:val="00945B86"/>
    <w:rsid w:val="00951CE1"/>
    <w:rsid w:val="00956033"/>
    <w:rsid w:val="009567DC"/>
    <w:rsid w:val="00956F9E"/>
    <w:rsid w:val="00962E1A"/>
    <w:rsid w:val="0096716F"/>
    <w:rsid w:val="009744AC"/>
    <w:rsid w:val="00975B30"/>
    <w:rsid w:val="00975C51"/>
    <w:rsid w:val="009801A7"/>
    <w:rsid w:val="009900B4"/>
    <w:rsid w:val="00991B07"/>
    <w:rsid w:val="009930EC"/>
    <w:rsid w:val="0099364A"/>
    <w:rsid w:val="00993D39"/>
    <w:rsid w:val="009963E8"/>
    <w:rsid w:val="00997A7D"/>
    <w:rsid w:val="009A0FD0"/>
    <w:rsid w:val="009A6519"/>
    <w:rsid w:val="009C0ABF"/>
    <w:rsid w:val="009C71CE"/>
    <w:rsid w:val="009D298C"/>
    <w:rsid w:val="009D3239"/>
    <w:rsid w:val="009D61AD"/>
    <w:rsid w:val="009D6643"/>
    <w:rsid w:val="009D7AEB"/>
    <w:rsid w:val="009E03E9"/>
    <w:rsid w:val="009E1327"/>
    <w:rsid w:val="009E455E"/>
    <w:rsid w:val="009E6974"/>
    <w:rsid w:val="009F4FF8"/>
    <w:rsid w:val="00A02522"/>
    <w:rsid w:val="00A0279F"/>
    <w:rsid w:val="00A05CEB"/>
    <w:rsid w:val="00A07458"/>
    <w:rsid w:val="00A07A98"/>
    <w:rsid w:val="00A1147E"/>
    <w:rsid w:val="00A11BDB"/>
    <w:rsid w:val="00A17554"/>
    <w:rsid w:val="00A24400"/>
    <w:rsid w:val="00A2641A"/>
    <w:rsid w:val="00A301BD"/>
    <w:rsid w:val="00A305EE"/>
    <w:rsid w:val="00A3098E"/>
    <w:rsid w:val="00A3685A"/>
    <w:rsid w:val="00A40A5F"/>
    <w:rsid w:val="00A43E8A"/>
    <w:rsid w:val="00A444A6"/>
    <w:rsid w:val="00A61028"/>
    <w:rsid w:val="00A63569"/>
    <w:rsid w:val="00A70E09"/>
    <w:rsid w:val="00A74AB6"/>
    <w:rsid w:val="00A75103"/>
    <w:rsid w:val="00A77D6A"/>
    <w:rsid w:val="00A80CF1"/>
    <w:rsid w:val="00A853FC"/>
    <w:rsid w:val="00A8665F"/>
    <w:rsid w:val="00A875D0"/>
    <w:rsid w:val="00A9053A"/>
    <w:rsid w:val="00A923DD"/>
    <w:rsid w:val="00A94666"/>
    <w:rsid w:val="00A951D9"/>
    <w:rsid w:val="00AA1ABF"/>
    <w:rsid w:val="00AA7D1C"/>
    <w:rsid w:val="00AB2993"/>
    <w:rsid w:val="00AC4B52"/>
    <w:rsid w:val="00AC7242"/>
    <w:rsid w:val="00AD48DF"/>
    <w:rsid w:val="00AE0C17"/>
    <w:rsid w:val="00AE5AAC"/>
    <w:rsid w:val="00AE5C26"/>
    <w:rsid w:val="00AF0E46"/>
    <w:rsid w:val="00AF12F6"/>
    <w:rsid w:val="00AF303B"/>
    <w:rsid w:val="00AF6456"/>
    <w:rsid w:val="00B12F43"/>
    <w:rsid w:val="00B15C1A"/>
    <w:rsid w:val="00B162FE"/>
    <w:rsid w:val="00B37826"/>
    <w:rsid w:val="00B56AE3"/>
    <w:rsid w:val="00B60C09"/>
    <w:rsid w:val="00B615A4"/>
    <w:rsid w:val="00B62AEB"/>
    <w:rsid w:val="00B64F94"/>
    <w:rsid w:val="00B673B0"/>
    <w:rsid w:val="00B735EA"/>
    <w:rsid w:val="00B73FBA"/>
    <w:rsid w:val="00B83E47"/>
    <w:rsid w:val="00B85375"/>
    <w:rsid w:val="00B93C5D"/>
    <w:rsid w:val="00BA1503"/>
    <w:rsid w:val="00BA3295"/>
    <w:rsid w:val="00BA72BD"/>
    <w:rsid w:val="00BA762E"/>
    <w:rsid w:val="00BB0225"/>
    <w:rsid w:val="00BB5A95"/>
    <w:rsid w:val="00BC62E5"/>
    <w:rsid w:val="00BD42FC"/>
    <w:rsid w:val="00BD440F"/>
    <w:rsid w:val="00BE1131"/>
    <w:rsid w:val="00BE1505"/>
    <w:rsid w:val="00BE50B3"/>
    <w:rsid w:val="00BE6830"/>
    <w:rsid w:val="00BE6E56"/>
    <w:rsid w:val="00BE6E84"/>
    <w:rsid w:val="00BF640B"/>
    <w:rsid w:val="00BF7605"/>
    <w:rsid w:val="00C00425"/>
    <w:rsid w:val="00C01A94"/>
    <w:rsid w:val="00C03BD9"/>
    <w:rsid w:val="00C0526B"/>
    <w:rsid w:val="00C12D3C"/>
    <w:rsid w:val="00C13020"/>
    <w:rsid w:val="00C1324D"/>
    <w:rsid w:val="00C163DA"/>
    <w:rsid w:val="00C27FEE"/>
    <w:rsid w:val="00C31296"/>
    <w:rsid w:val="00C3609C"/>
    <w:rsid w:val="00C422EA"/>
    <w:rsid w:val="00C51797"/>
    <w:rsid w:val="00C52C65"/>
    <w:rsid w:val="00C541AE"/>
    <w:rsid w:val="00C54644"/>
    <w:rsid w:val="00C56CC9"/>
    <w:rsid w:val="00C57D24"/>
    <w:rsid w:val="00C60E9B"/>
    <w:rsid w:val="00C67DEC"/>
    <w:rsid w:val="00C72710"/>
    <w:rsid w:val="00C74608"/>
    <w:rsid w:val="00C75F2B"/>
    <w:rsid w:val="00C7746C"/>
    <w:rsid w:val="00C802A6"/>
    <w:rsid w:val="00C812F2"/>
    <w:rsid w:val="00C81D04"/>
    <w:rsid w:val="00C85D7E"/>
    <w:rsid w:val="00C906CC"/>
    <w:rsid w:val="00CA16A5"/>
    <w:rsid w:val="00CA2349"/>
    <w:rsid w:val="00CA2738"/>
    <w:rsid w:val="00CA58E7"/>
    <w:rsid w:val="00CB0220"/>
    <w:rsid w:val="00CB132F"/>
    <w:rsid w:val="00CB18D5"/>
    <w:rsid w:val="00CB6115"/>
    <w:rsid w:val="00CB7457"/>
    <w:rsid w:val="00CC3F73"/>
    <w:rsid w:val="00CC6E26"/>
    <w:rsid w:val="00CC7556"/>
    <w:rsid w:val="00CD0314"/>
    <w:rsid w:val="00CD3BB5"/>
    <w:rsid w:val="00CD72B2"/>
    <w:rsid w:val="00CE0FFD"/>
    <w:rsid w:val="00CE3967"/>
    <w:rsid w:val="00CE4730"/>
    <w:rsid w:val="00CE6A0C"/>
    <w:rsid w:val="00CF5E1A"/>
    <w:rsid w:val="00CF603C"/>
    <w:rsid w:val="00D00900"/>
    <w:rsid w:val="00D019B6"/>
    <w:rsid w:val="00D05BAA"/>
    <w:rsid w:val="00D05DAE"/>
    <w:rsid w:val="00D12B3D"/>
    <w:rsid w:val="00D137F7"/>
    <w:rsid w:val="00D179BF"/>
    <w:rsid w:val="00D323F3"/>
    <w:rsid w:val="00D361E5"/>
    <w:rsid w:val="00D366A4"/>
    <w:rsid w:val="00D41D7E"/>
    <w:rsid w:val="00D443F4"/>
    <w:rsid w:val="00D44677"/>
    <w:rsid w:val="00D45EF8"/>
    <w:rsid w:val="00D5247C"/>
    <w:rsid w:val="00D5265D"/>
    <w:rsid w:val="00D55831"/>
    <w:rsid w:val="00D56481"/>
    <w:rsid w:val="00D60ECF"/>
    <w:rsid w:val="00D6215F"/>
    <w:rsid w:val="00D634E3"/>
    <w:rsid w:val="00D67244"/>
    <w:rsid w:val="00D67418"/>
    <w:rsid w:val="00D67871"/>
    <w:rsid w:val="00D7710D"/>
    <w:rsid w:val="00D77C8D"/>
    <w:rsid w:val="00D917F1"/>
    <w:rsid w:val="00D946C8"/>
    <w:rsid w:val="00D97344"/>
    <w:rsid w:val="00DA0997"/>
    <w:rsid w:val="00DA18EF"/>
    <w:rsid w:val="00DA1D45"/>
    <w:rsid w:val="00DA3909"/>
    <w:rsid w:val="00DA7E30"/>
    <w:rsid w:val="00DB1E2D"/>
    <w:rsid w:val="00DB4D90"/>
    <w:rsid w:val="00DB5F3A"/>
    <w:rsid w:val="00DC646F"/>
    <w:rsid w:val="00DC7C4F"/>
    <w:rsid w:val="00DC7F25"/>
    <w:rsid w:val="00DD08DF"/>
    <w:rsid w:val="00DD0DD5"/>
    <w:rsid w:val="00DD77E9"/>
    <w:rsid w:val="00DE1593"/>
    <w:rsid w:val="00DE35D9"/>
    <w:rsid w:val="00DF2942"/>
    <w:rsid w:val="00DF334A"/>
    <w:rsid w:val="00E01363"/>
    <w:rsid w:val="00E078C2"/>
    <w:rsid w:val="00E11746"/>
    <w:rsid w:val="00E134C6"/>
    <w:rsid w:val="00E220A3"/>
    <w:rsid w:val="00E337B1"/>
    <w:rsid w:val="00E353E6"/>
    <w:rsid w:val="00E36B79"/>
    <w:rsid w:val="00E41D26"/>
    <w:rsid w:val="00E455A2"/>
    <w:rsid w:val="00E46010"/>
    <w:rsid w:val="00E47FB8"/>
    <w:rsid w:val="00E536E4"/>
    <w:rsid w:val="00E545DF"/>
    <w:rsid w:val="00E55A64"/>
    <w:rsid w:val="00E56822"/>
    <w:rsid w:val="00E579C4"/>
    <w:rsid w:val="00E61DEB"/>
    <w:rsid w:val="00E633F9"/>
    <w:rsid w:val="00E66706"/>
    <w:rsid w:val="00E67F01"/>
    <w:rsid w:val="00E70167"/>
    <w:rsid w:val="00E7367B"/>
    <w:rsid w:val="00E74C8B"/>
    <w:rsid w:val="00E766D2"/>
    <w:rsid w:val="00E77B9F"/>
    <w:rsid w:val="00E82387"/>
    <w:rsid w:val="00E90803"/>
    <w:rsid w:val="00E931D4"/>
    <w:rsid w:val="00EA24E8"/>
    <w:rsid w:val="00EA288F"/>
    <w:rsid w:val="00EA2C32"/>
    <w:rsid w:val="00EB0712"/>
    <w:rsid w:val="00EB4C34"/>
    <w:rsid w:val="00EC0937"/>
    <w:rsid w:val="00EC1450"/>
    <w:rsid w:val="00EC3813"/>
    <w:rsid w:val="00EC6E4F"/>
    <w:rsid w:val="00ED302B"/>
    <w:rsid w:val="00ED62EE"/>
    <w:rsid w:val="00ED638E"/>
    <w:rsid w:val="00EE37BF"/>
    <w:rsid w:val="00EE6DE3"/>
    <w:rsid w:val="00EE789C"/>
    <w:rsid w:val="00EE79BE"/>
    <w:rsid w:val="00EF45FB"/>
    <w:rsid w:val="00F00507"/>
    <w:rsid w:val="00F07EDE"/>
    <w:rsid w:val="00F1578E"/>
    <w:rsid w:val="00F15BFF"/>
    <w:rsid w:val="00F22BAF"/>
    <w:rsid w:val="00F30767"/>
    <w:rsid w:val="00F34526"/>
    <w:rsid w:val="00F3476A"/>
    <w:rsid w:val="00F35D98"/>
    <w:rsid w:val="00F37331"/>
    <w:rsid w:val="00F378B1"/>
    <w:rsid w:val="00F47D64"/>
    <w:rsid w:val="00F50556"/>
    <w:rsid w:val="00F5371D"/>
    <w:rsid w:val="00F57930"/>
    <w:rsid w:val="00F60508"/>
    <w:rsid w:val="00F611F0"/>
    <w:rsid w:val="00F62BCB"/>
    <w:rsid w:val="00F62CD2"/>
    <w:rsid w:val="00F6362E"/>
    <w:rsid w:val="00F71E88"/>
    <w:rsid w:val="00F77643"/>
    <w:rsid w:val="00F83893"/>
    <w:rsid w:val="00F84DF4"/>
    <w:rsid w:val="00F93B5F"/>
    <w:rsid w:val="00FA0F30"/>
    <w:rsid w:val="00FA2581"/>
    <w:rsid w:val="00FA5835"/>
    <w:rsid w:val="00FB24AB"/>
    <w:rsid w:val="00FC1D46"/>
    <w:rsid w:val="00FC5EE5"/>
    <w:rsid w:val="00FC60B6"/>
    <w:rsid w:val="00FD04AA"/>
    <w:rsid w:val="00FD0C45"/>
    <w:rsid w:val="00FD67B1"/>
    <w:rsid w:val="00FD7D40"/>
    <w:rsid w:val="00FE1341"/>
    <w:rsid w:val="00FE371F"/>
    <w:rsid w:val="00FE5664"/>
    <w:rsid w:val="00FE76D9"/>
    <w:rsid w:val="00FF1B87"/>
    <w:rsid w:val="00FF574B"/>
    <w:rsid w:val="0B7C4C69"/>
    <w:rsid w:val="61C87684"/>
    <w:rsid w:val="6F6157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2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6623A"/>
    <w:rPr>
      <w:sz w:val="18"/>
      <w:szCs w:val="18"/>
    </w:rPr>
  </w:style>
  <w:style w:type="paragraph" w:styleId="a4">
    <w:name w:val="footer"/>
    <w:basedOn w:val="a"/>
    <w:link w:val="Char0"/>
    <w:uiPriority w:val="99"/>
    <w:semiHidden/>
    <w:unhideWhenUsed/>
    <w:qFormat/>
    <w:rsid w:val="0076623A"/>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76623A"/>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sid w:val="0076623A"/>
    <w:rPr>
      <w:color w:val="0000FF"/>
      <w:u w:val="single"/>
    </w:rPr>
  </w:style>
  <w:style w:type="paragraph" w:customStyle="1" w:styleId="a7">
    <w:name w:val="段"/>
    <w:link w:val="Char2"/>
    <w:qFormat/>
    <w:rsid w:val="0076623A"/>
    <w:pPr>
      <w:tabs>
        <w:tab w:val="center" w:pos="4201"/>
        <w:tab w:val="right" w:leader="dot" w:pos="9298"/>
      </w:tabs>
      <w:autoSpaceDE w:val="0"/>
      <w:autoSpaceDN w:val="0"/>
      <w:ind w:firstLineChars="200" w:firstLine="420"/>
      <w:jc w:val="both"/>
    </w:pPr>
    <w:rPr>
      <w:rFonts w:ascii="宋体"/>
      <w:sz w:val="21"/>
    </w:rPr>
  </w:style>
  <w:style w:type="character" w:customStyle="1" w:styleId="Char2">
    <w:name w:val="段 Char"/>
    <w:link w:val="a7"/>
    <w:qFormat/>
    <w:rsid w:val="0076623A"/>
    <w:rPr>
      <w:rFonts w:ascii="宋体" w:eastAsia="宋体" w:hAnsi="Times New Roman" w:cs="Times New Roman"/>
      <w:kern w:val="0"/>
      <w:szCs w:val="20"/>
    </w:rPr>
  </w:style>
  <w:style w:type="paragraph" w:styleId="a8">
    <w:name w:val="List Paragraph"/>
    <w:basedOn w:val="a"/>
    <w:uiPriority w:val="34"/>
    <w:qFormat/>
    <w:rsid w:val="0076623A"/>
    <w:pPr>
      <w:ind w:firstLineChars="200" w:firstLine="420"/>
    </w:pPr>
  </w:style>
  <w:style w:type="character" w:customStyle="1" w:styleId="Char1">
    <w:name w:val="页眉 Char"/>
    <w:basedOn w:val="a0"/>
    <w:link w:val="a5"/>
    <w:uiPriority w:val="99"/>
    <w:semiHidden/>
    <w:qFormat/>
    <w:rsid w:val="0076623A"/>
    <w:rPr>
      <w:rFonts w:ascii="Times New Roman" w:eastAsia="宋体" w:hAnsi="Times New Roman" w:cs="Times New Roman"/>
      <w:sz w:val="18"/>
      <w:szCs w:val="18"/>
    </w:rPr>
  </w:style>
  <w:style w:type="character" w:customStyle="1" w:styleId="Char0">
    <w:name w:val="页脚 Char"/>
    <w:basedOn w:val="a0"/>
    <w:link w:val="a4"/>
    <w:uiPriority w:val="99"/>
    <w:semiHidden/>
    <w:qFormat/>
    <w:rsid w:val="0076623A"/>
    <w:rPr>
      <w:rFonts w:ascii="Times New Roman" w:eastAsia="宋体" w:hAnsi="Times New Roman" w:cs="Times New Roman"/>
      <w:sz w:val="18"/>
      <w:szCs w:val="18"/>
    </w:rPr>
  </w:style>
  <w:style w:type="paragraph" w:customStyle="1" w:styleId="a9">
    <w:name w:val="终结线"/>
    <w:basedOn w:val="a"/>
    <w:qFormat/>
    <w:rsid w:val="0076623A"/>
    <w:pPr>
      <w:framePr w:hSpace="181" w:vSpace="181" w:wrap="around" w:vAnchor="text" w:hAnchor="margin" w:xAlign="center" w:y="285"/>
    </w:pPr>
  </w:style>
  <w:style w:type="character" w:customStyle="1" w:styleId="Char">
    <w:name w:val="批注框文本 Char"/>
    <w:basedOn w:val="a0"/>
    <w:link w:val="a3"/>
    <w:uiPriority w:val="99"/>
    <w:semiHidden/>
    <w:qFormat/>
    <w:rsid w:val="0076623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2"/>
    <customShpInfo spid="_x0000_s1043"/>
    <customShpInfo spid="_x0000_s1041"/>
    <customShpInfo spid="_x0000_s1030"/>
    <customShpInfo spid="_x0000_s1031"/>
    <customShpInfo spid="_x0000_s1029"/>
    <customShpInfo spid="_x0000_s1033"/>
    <customShpInfo spid="_x0000_s1034"/>
    <customShpInfo spid="_x0000_s1032"/>
    <customShpInfo spid="_x0000_s1048"/>
    <customShpInfo spid="_x0000_s1049"/>
    <customShpInfo spid="_x0000_s1047"/>
    <customShpInfo spid="_x0000_s1045"/>
    <customShpInfo spid="_x0000_s1046"/>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11</Pages>
  <Words>1088</Words>
  <Characters>6207</Characters>
  <Application>Microsoft Office Word</Application>
  <DocSecurity>0</DocSecurity>
  <Lines>51</Lines>
  <Paragraphs>14</Paragraphs>
  <ScaleCrop>false</ScaleCrop>
  <Company>China</Company>
  <LinksUpToDate>false</LinksUpToDate>
  <CharactersWithSpaces>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522</cp:revision>
  <dcterms:created xsi:type="dcterms:W3CDTF">2018-09-13T07:04:00Z</dcterms:created>
  <dcterms:modified xsi:type="dcterms:W3CDTF">2019-04-09T01:37:00Z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