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4F" w:rsidRDefault="002D3D4F" w:rsidP="002D3D4F">
      <w:pPr>
        <w:spacing w:line="440" w:lineRule="exact"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附件5：</w:t>
      </w:r>
    </w:p>
    <w:p w:rsidR="002D3D4F" w:rsidRDefault="002D3D4F" w:rsidP="002D3D4F">
      <w:pPr>
        <w:spacing w:line="44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贵金属分标委会审定、预审、讨论和任务落实的项目</w:t>
      </w:r>
    </w:p>
    <w:p w:rsidR="002D3D4F" w:rsidRDefault="002D3D4F" w:rsidP="002D3D4F">
      <w:pPr>
        <w:spacing w:line="0" w:lineRule="atLeast"/>
        <w:jc w:val="center"/>
        <w:rPr>
          <w:rFonts w:ascii="黑体" w:eastAsia="黑体" w:hAnsi="黑体"/>
          <w:color w:val="FF0000"/>
          <w:sz w:val="28"/>
          <w:szCs w:val="28"/>
        </w:rPr>
      </w:pPr>
    </w:p>
    <w:tbl>
      <w:tblPr>
        <w:tblStyle w:val="a3"/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464"/>
        <w:gridCol w:w="2484"/>
        <w:gridCol w:w="5389"/>
        <w:gridCol w:w="1021"/>
      </w:tblGrid>
      <w:tr w:rsidR="002D3D4F" w:rsidTr="003977F9">
        <w:trPr>
          <w:trHeight w:val="567"/>
          <w:tblHeader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D3D4F" w:rsidRDefault="002D3D4F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4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D3D4F" w:rsidRDefault="002D3D4F" w:rsidP="003977F9">
            <w:pPr>
              <w:widowControl/>
              <w:spacing w:line="0" w:lineRule="atLeas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标准项目名称</w:t>
            </w:r>
          </w:p>
        </w:tc>
        <w:tc>
          <w:tcPr>
            <w:tcW w:w="2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D3D4F" w:rsidRDefault="002D3D4F" w:rsidP="003977F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项目计划编号</w:t>
            </w:r>
          </w:p>
        </w:tc>
        <w:tc>
          <w:tcPr>
            <w:tcW w:w="5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3D4F" w:rsidRDefault="002D3D4F" w:rsidP="003977F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起草单位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3D4F" w:rsidRDefault="002D3D4F" w:rsidP="003977F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备注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铂/二氧化钛</w:t>
            </w:r>
          </w:p>
        </w:tc>
        <w:tc>
          <w:tcPr>
            <w:tcW w:w="248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[2018]31号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2018-0507T-YS</w:t>
            </w:r>
          </w:p>
        </w:tc>
        <w:tc>
          <w:tcPr>
            <w:tcW w:w="53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西安凯立新材料股份有限公司、有色金属技术经济研究院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高纯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铂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化学分析方法 杂质元素含量的测定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[2018]31号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2018-0519T-YS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股份有限公司、贵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检测科技（云南）有限公司、国合通用测试评价认证股份公司、国标（北京）检验认证有限公司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高纯金化学分析方法 杂质元素含量的测定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[2018]31号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2018-0520T-YS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金川集团股份有限公司、国合通用测试评价认证股份公司、国标（北京）检验认证有限公司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高纯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化学分析方法 杂质元素含量的测定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[2018]31号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2018-0521T-YS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国合通用测试评价认证股份公司、国标（北京）检验认证有限公司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高纯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钯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化学分析方法 杂质元素含量的测定 辉光放电质谱法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[2018]73号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2018-2052T-YS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股份有限公司、国合通用测试评价认证股份公司、国标（北京）检验认证有限公司、 金川集团股份有限公司、贵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检测科技（云南）有限公司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2D3D4F">
            <w:pPr>
              <w:ind w:firstLineChars="100" w:firstLine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高纯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钌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化学分析方法 杂质元素含量的测定 辉光放电质谱法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[2018]73号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2018-2053T-YS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股份有限公司、国合通用测试评价认证股份公司、国标（北京）检验认证有限公司、 金川集团股份有限公司、贵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检测科技（云南）有限公司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高纯铱化学分析方法 杂质元素含量的测定 辉光放电质谱法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[2018]73号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2018-2054T-YS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股份有限公司、国合通用测试评价认证股份公司、国标（北京）检验认证有限公司、 金川集团股份有限公司、贵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检测科技（云南）有限公司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2D3D4F">
            <w:pPr>
              <w:ind w:firstLineChars="100" w:firstLine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钯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化合物分析方法 杂质阴离子含量测定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[2018]31号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2018-0536T-YS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铂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化合物分析方法 杂质阴离子含量测定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[2018]31号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2018-0545T-YS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2D3D4F">
            <w:pPr>
              <w:ind w:firstLineChars="100" w:firstLine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醋酸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铑</w:t>
            </w:r>
            <w:proofErr w:type="gramEnd"/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[2018]31号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2018-0554T-YS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醋酸四氨铂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[2018]31号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2018-0555T-YS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徐州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浩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通新材料科技股份有限公司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多晶硅制备炉衬用银板材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[2018]31号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2018-0559T-YS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西安诺博尔稀贵金属材料有限公司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贵金属器皿制品 第3部分：金坩埚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[2018]31号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2018-0562T-YS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含铜贵金属材料氧化亚铜金相检验方法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[2018]31号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2018-0576T-YS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股份有限公司、贵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检测科技（云南）有限公司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钌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化合物化学分析方法 铂、钯、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、铱、金、银、铜、铁、镍、镁、锰、锌、钙量的测定 电感耦合等离子体原子发射光谱法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[2018]31号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2018-0580T-YS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六羟基二（乙醇胺）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合铂酸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溶液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[2018]31号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2018-0582T-YS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680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铅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冶炼分银渣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化学分析方法 第7部分：砷量的测定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[2018]31号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2018-0599T-YS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深圳市中金岭南有色金属股份有限公司、韶关市质量计量监督检测所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680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铜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冶炼分银渣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化学分析方法 第6部分：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铜量的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测定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[2018]31号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2018-0617T-YS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深圳市中金岭南有色金属股份有限公司、北京矿冶研究总院、韶关市质量计量监督检测所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680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铜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冶炼分银渣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化学分析方法 第7部分：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锑量的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测定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[2018]31号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2018-0618T-YS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深圳市中金岭南有色金属股份有限公司、北京矿冶研究总院、韶关市质量计量监督检测所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680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铜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冶炼分银渣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化学分析方法 第8部分：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铋量的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测定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[2018]31号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2018-0619T-YS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深圳市中金岭南有色金属股份有限公司、北京矿冶研究总院、韶关市质量计量监督检测所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680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银精矿化学分析方法 第17部分：二氧化硅量的测定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[2018]31号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2018-0625T-YS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连云港出入境检验检疫局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银精矿化学分析方法 第18部分：铁含量的测定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[2018]31号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2018-0626T-YS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连云港出入境检验检疫局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贵金属材料 压向蠕变试验方法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[2018]73号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2018-2055T-YS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西部金属材料股份有限公司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钯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蒸发料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[2018]73号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2018-2074T-YS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亿金新材料有限公司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落实</w:t>
            </w:r>
          </w:p>
        </w:tc>
      </w:tr>
      <w:tr w:rsidR="002D3D4F" w:rsidTr="003977F9">
        <w:trPr>
          <w:trHeight w:val="3118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铅阳极泥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分银渣化学分析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方法 第1部分：金量、银量的测定 火试金法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[2017]40号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2017-0177T-YS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北矿检测技术有限公司、深圳市中金岭南有色金属股份有限公司、中国有色桂林矿产地质研究院有限公司、山东恒邦冶炼股份有限公司、河南豫光金铅股份有限公司、贵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有限股份公司、郴州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金贵银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业股份有限公司、福建紫金矿冶测试技术有限公司、桂阳银星股份有限公司、长沙矿冶研究院、防城港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市东途矿产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有限公司、大冶有色金属研究设计院、江西铜业股份有限公司、浙江江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铜富冶和鼎铜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业股份有限公司、湖南有色金属研究院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审定</w:t>
            </w:r>
          </w:p>
        </w:tc>
      </w:tr>
      <w:tr w:rsidR="002D3D4F" w:rsidTr="003977F9">
        <w:trPr>
          <w:trHeight w:val="3118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铅阳极泥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分银渣化学分析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方法 第2部分：铅量的测定 原子吸收光谱法和Na</w:t>
            </w:r>
            <w:r>
              <w:rPr>
                <w:rFonts w:asciiTheme="minorEastAsia" w:hAnsiTheme="minorEastAsia" w:cs="Times New Roman"/>
                <w:szCs w:val="21"/>
                <w:vertAlign w:val="subscript"/>
              </w:rPr>
              <w:t>2</w:t>
            </w:r>
            <w:r>
              <w:rPr>
                <w:rFonts w:asciiTheme="minorEastAsia" w:hAnsiTheme="minorEastAsia" w:cs="Times New Roman"/>
                <w:szCs w:val="21"/>
              </w:rPr>
              <w:t>EDTA滴定法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[2017]40号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2017-0178T-YS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深圳市中金岭南有色金属股份有限公司、中国有色桂林矿产地质研究院有限公司、株洲冶炼集团股份有限公司、北矿检测技术有限公司、河南豫光金铅股份有限公司、贵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有限股份公司、山东恒邦冶炼股份有限公司、桂阳银星股份有限公司、长沙矿冶研究院、广东省韶关市质量计量监督检测所、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富民薪冶工贸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有限公司、福建紫金矿冶测试技术有限公司、江西铜业股份有限公司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审定</w:t>
            </w:r>
          </w:p>
        </w:tc>
      </w:tr>
      <w:tr w:rsidR="002D3D4F" w:rsidTr="003977F9">
        <w:trPr>
          <w:trHeight w:val="2721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铅阳极泥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分银渣化学分析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方法 第3部分：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铜量的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测定 原子吸收光谱法和碘量法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[2017]40号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2017-0179T-YS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深圳市中金岭南有色金属股份有限公司、广东省工业分析检测中心、广东省韶关市质量计量监督检测所、长沙矿冶研究院、贵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有限股份公司、河南豫光金铅股份有限公司、大冶有色金属研究设计院、山东恒邦冶炼股份有限公司、北矿检测技术有限公司、防城港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市东途矿产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有限公司、福建紫金矿冶测试技术有限公司、富民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鑫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冶工贸有限公司、中条山有色金属集团有限公司、江西铜业股份有限公司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审定</w:t>
            </w:r>
          </w:p>
        </w:tc>
      </w:tr>
      <w:tr w:rsidR="002D3D4F" w:rsidTr="003977F9">
        <w:trPr>
          <w:trHeight w:val="2721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铅阳极泥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分银渣化学分析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方法 第4部分：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锑量的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测定 原子吸收光谱法和硫酸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铈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滴定法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[2017]40号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2017-0180T-YS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深圳市中金岭南有色金属股份有限公司、北矿检测技术有限公司、山东恒邦冶炼股份有限公司、中国有色桂林矿产地质研究院有限公司、湖南有色金属研究院、河南豫光金铅股份有限公司、贵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有限股份公司、广东省韶关市质量计量监督检测所、国标（北京）检验认证有限公司、铜陵有色金属集团控股有限公司、福建紫金矿冶测试技术有限公司、江西铜业股份有限公司、湖南省有色地质勘查研究院、长沙矿冶研究院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审定</w:t>
            </w:r>
          </w:p>
        </w:tc>
      </w:tr>
      <w:tr w:rsidR="002D3D4F" w:rsidTr="003977F9">
        <w:trPr>
          <w:trHeight w:val="2721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铅阳极泥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分银渣化学分析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方法 第5部分：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铋量的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测定 原子吸收光谱法和Na</w:t>
            </w:r>
            <w:r>
              <w:rPr>
                <w:rFonts w:asciiTheme="minorEastAsia" w:hAnsiTheme="minorEastAsia" w:cs="Times New Roman"/>
                <w:szCs w:val="21"/>
                <w:vertAlign w:val="subscript"/>
              </w:rPr>
              <w:t>2</w:t>
            </w:r>
            <w:r>
              <w:rPr>
                <w:rFonts w:asciiTheme="minorEastAsia" w:hAnsiTheme="minorEastAsia" w:cs="Times New Roman"/>
                <w:szCs w:val="21"/>
              </w:rPr>
              <w:t>EDTA滴定法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[2017]40号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2017-0181T-YS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深圳市中金岭南有色金属股份有限公司、广东省韶关市质量计量监督检测所、株洲冶炼集团股份有限公司、铜陵有色金属集团控股有限公司、浙江江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铜富冶和鼎铜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业股份有限公司、山东恒邦冶炼股份有限公司、河南豫光金铅股份有限公司、大冶有色金属研究设计院、福建紫金矿冶测试技术有限公司、北矿检测技术有限公司、贵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有限股份公司、富民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鑫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冶工贸有限公司、长沙矿冶研究院、江西铜业股份有限公司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审定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铅阳极泥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分银渣化学分析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方法 第6部分：铅量、铜量、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锑量和铋量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的测定 电感耦合等离子体光谱法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[2017]40号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2017-0182T-YS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株洲冶炼集团股份有限公司、河南豫光金铅股份有限公司、深圳市中金岭南有色金属股份有限公司、国标（北京）检验认证有限公司长沙矿冶研究院、中国有色桂林矿产地质研究院有限公司、山东恒邦冶炼股份有限公司、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有限股份公司、中条山有色金属集团有限公司、北矿检测技术有限公司、福建紫金矿冶测试技术有限公司、大冶有色金属研究</w:t>
            </w:r>
            <w:r>
              <w:rPr>
                <w:rFonts w:asciiTheme="minorEastAsia" w:hAnsiTheme="minorEastAsia" w:cs="Times New Roman" w:hint="eastAsia"/>
                <w:szCs w:val="21"/>
              </w:rPr>
              <w:lastRenderedPageBreak/>
              <w:t>设计院、江西铜业股份有限公司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lastRenderedPageBreak/>
              <w:t>审定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铅阳极泥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分银渣</w:t>
            </w:r>
            <w:proofErr w:type="gramEnd"/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[2017]40号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2017-0217T-YS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深圳市中金岭南有色金属股份有限公司韶关冶炼厂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审定</w:t>
            </w:r>
          </w:p>
        </w:tc>
      </w:tr>
      <w:tr w:rsidR="002D3D4F" w:rsidTr="003977F9">
        <w:trPr>
          <w:trHeight w:val="1701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 xml:space="preserve">丁辛醇废催化剂化学分析方法 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铑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量的测定 电感耦合等离子体原子发射光谱法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[2017]40号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2017-0144T-YS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徐州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浩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通新材料科技股份有限公司、广东省工业分析检测中心、桂林地质矿产研究院、北矿检测技术有限公司、贵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股份有限公司、浙江微通催化新材料有限公司、国标（北京）检验认证有限公司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预审</w:t>
            </w:r>
          </w:p>
        </w:tc>
      </w:tr>
      <w:tr w:rsidR="002D3D4F" w:rsidTr="003977F9">
        <w:trPr>
          <w:trHeight w:val="1701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二氯二氨钯化学分析方法 第1部分：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钯量的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测定 水合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肼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还原重量法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[2017]40号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2017-0145T-YS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徐州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浩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通新材料科技股份有限公司、广东省工业分析检测中心、北京有色金属与稀土应用研究所、浙江微通催化新材料有限公司、深圳市中金岭南有色金属股份有限公司韶关冶炼厂、铜陵有色金属集团公司、北矿检测技术有限公司、国标（北京）检验认证有限公司、紫金矿冶测试技术有限公司、西安凯立新材料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预审</w:t>
            </w:r>
          </w:p>
        </w:tc>
      </w:tr>
      <w:tr w:rsidR="002D3D4F" w:rsidTr="003977F9">
        <w:trPr>
          <w:trHeight w:val="1701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二氯二氨钯化学分析方法 第2部分：银、金、铂、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铑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、铱、铅、镍、铜、铁、锡、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铬量的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测定 电感耦合等离子体发射光谱法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[2017]40号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2017-0146T-YS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徐州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浩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通新材料科技股份有限公司、国标（北京）检验认证有限公司、贵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股份有限公司、南京市产品质量监督检验院、浙江微通催化新材料有限公司、紫金矿冶测试技术有限公司、北京有色金属与稀土应用研究所、广东省工业分析检测中心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预审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二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氯四氨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铂化学分析方法 第1部分：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铂量的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测定 重量法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[2017]40号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2017-0147T-YS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徐州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浩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通新材料科技股份有限公司、贵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股份有限公司、广东省工业分析检测中心、国标（北京）检验认证有限公司、浙江微通催化新材料有限公司、北矿检测技术有限公司、紫金矿冶测试技术有限公司、深圳市中金岭南有色金属</w:t>
            </w:r>
            <w:r>
              <w:rPr>
                <w:rFonts w:asciiTheme="minorEastAsia" w:hAnsiTheme="minorEastAsia" w:cs="Times New Roman"/>
                <w:szCs w:val="21"/>
              </w:rPr>
              <w:lastRenderedPageBreak/>
              <w:t>股份有限公司韶关冶炼厂、西安凯立新材料股份有限公司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lastRenderedPageBreak/>
              <w:t>预审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二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氯四氨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铂化学分析方法 第2部分：镁、钙、铁、镍、铜、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铑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、钯、银、铱、金、铅量的测定 电感耦合等离子体发射光谱法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[2017]40号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2017-0148T-YS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徐州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浩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通新材料科技股份有限公司、贵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股份有限公司、广东省工业分析检测中心、桂林地质矿产研究院、南京市产品质量监督检验院、浙江微通催化新材料有限公司、紫金矿冶测试技术有限公司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预审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氧化铝负载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钌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催化剂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色协科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字</w:t>
            </w:r>
            <w:r>
              <w:rPr>
                <w:rFonts w:asciiTheme="minorEastAsia" w:hAnsiTheme="minorEastAsia" w:cs="Times New Roman"/>
                <w:szCs w:val="21"/>
              </w:rPr>
              <w:t>[2018]23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2018-021-T/CNIA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股份有限公司、西安凯立新材料股份有限公司、陕西瑞科新材料股份有限公司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氧化铝负载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钯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催化剂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色协科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字</w:t>
            </w:r>
            <w:r>
              <w:rPr>
                <w:rFonts w:asciiTheme="minorEastAsia" w:hAnsiTheme="minorEastAsia" w:cs="Times New Roman"/>
                <w:szCs w:val="21"/>
              </w:rPr>
              <w:t>[2018]23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2018-022-T/CNIA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股份有限公司、西安凯立新材料股份有限公司、陕西瑞科新材料股份有限公司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钌锌催化剂</w:t>
            </w:r>
            <w:proofErr w:type="gramEnd"/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色协科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字</w:t>
            </w:r>
            <w:r>
              <w:rPr>
                <w:rFonts w:asciiTheme="minorEastAsia" w:hAnsiTheme="minorEastAsia" w:cs="Times New Roman"/>
                <w:szCs w:val="21"/>
              </w:rPr>
              <w:t>[2018]23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2018-023-T/CNIA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股份有限公司、西安凯立新材料股份有限公司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二氯化钯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国标委综合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[2017]128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20173763-T-610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股份有限公司、西安凯立新材料股份有限公司、徐州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浩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通新材料科技股份有限公司、汉氏、成都光明派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特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贵金属有限公司、陕西瑞科新材料股份有限公司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硫酸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铑</w:t>
            </w:r>
            <w:proofErr w:type="gramEnd"/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国标委综合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[2017]128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20173765-T-610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股份有限公司、西安凯立新材料股份有限公司、徐州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浩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通新材料科技股份有限公司、江西省汉氏贵金属有限公司、成都光明派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特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贵金属有限公司、陕西瑞科新材料股份有限公司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钯炭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国标委综合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[2017]128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20173766-T-610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股份有限公司、西安凯立新材料股份有限公司、江西省汉氏贵金属有限公司、浙江微通催化新材料有限公司、陕西瑞科新材料股份有限公司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2D3D4F" w:rsidTr="003977F9">
        <w:trPr>
          <w:trHeight w:val="1531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widowControl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贵金属复合材料覆层厚度的扫描电镜测定方法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国标委综合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</w:t>
            </w:r>
            <w:r>
              <w:rPr>
                <w:rFonts w:asciiTheme="minorEastAsia" w:hAnsiTheme="minorEastAsia" w:cs="Times New Roman" w:hint="eastAsia"/>
                <w:szCs w:val="21"/>
              </w:rPr>
              <w:t>6</w:t>
            </w:r>
            <w:r>
              <w:rPr>
                <w:rFonts w:asciiTheme="minorEastAsia" w:hAnsiTheme="minorEastAsia" w:cs="Times New Roman"/>
                <w:szCs w:val="21"/>
              </w:rPr>
              <w:t>]76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  <w:p w:rsidR="002D3D4F" w:rsidRDefault="002D3D4F" w:rsidP="003977F9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20161679-T-610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widowControl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股份有限公司、</w:t>
            </w:r>
            <w:r>
              <w:rPr>
                <w:rFonts w:asciiTheme="minorEastAsia" w:hAnsiTheme="minorEastAsia" w:cs="Times New Roman" w:hint="eastAsia"/>
                <w:szCs w:val="21"/>
              </w:rPr>
              <w:t>西北有色金属研究院、北京有色金属与稀土应用研究所、国合通用测试评价认证股份公司、南京市产品质量监督检验院、广东省工业分析检测中心、长春黄金研究院有限公司、郴州市产商品质量监督检验所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2D3D4F" w:rsidTr="003977F9">
        <w:trPr>
          <w:trHeight w:val="1531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widowControl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机动车尾气净化器中助剂元素化学分析方法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 xml:space="preserve"> Ce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、</w:t>
            </w:r>
            <w:proofErr w:type="spellStart"/>
            <w:r>
              <w:rPr>
                <w:rFonts w:asciiTheme="minorEastAsia" w:hAnsiTheme="minorEastAsia" w:cs="Times New Roman"/>
                <w:color w:val="000000"/>
                <w:szCs w:val="21"/>
              </w:rPr>
              <w:t>Zr</w:t>
            </w:r>
            <w:proofErr w:type="spellEnd"/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、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La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、</w:t>
            </w:r>
            <w:proofErr w:type="spellStart"/>
            <w:r>
              <w:rPr>
                <w:rFonts w:asciiTheme="minorEastAsia" w:hAnsiTheme="minorEastAsia" w:cs="Times New Roman"/>
                <w:color w:val="000000"/>
                <w:szCs w:val="21"/>
              </w:rPr>
              <w:t>Pr</w:t>
            </w:r>
            <w:proofErr w:type="spellEnd"/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、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Ba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、</w:t>
            </w:r>
            <w:proofErr w:type="spellStart"/>
            <w:r>
              <w:rPr>
                <w:rFonts w:asciiTheme="minorEastAsia" w:hAnsiTheme="minorEastAsia" w:cs="Times New Roman"/>
                <w:color w:val="000000"/>
                <w:szCs w:val="21"/>
              </w:rPr>
              <w:t>Nd</w:t>
            </w:r>
            <w:proofErr w:type="spellEnd"/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的测定电感耦合等离子体原子发射光谱法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国标委综合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</w:t>
            </w:r>
            <w:r>
              <w:rPr>
                <w:rFonts w:asciiTheme="minorEastAsia" w:hAnsiTheme="minorEastAsia" w:cs="Times New Roman" w:hint="eastAsia"/>
                <w:szCs w:val="21"/>
              </w:rPr>
              <w:t>6</w:t>
            </w:r>
            <w:r>
              <w:rPr>
                <w:rFonts w:asciiTheme="minorEastAsia" w:hAnsiTheme="minorEastAsia" w:cs="Times New Roman"/>
                <w:szCs w:val="21"/>
              </w:rPr>
              <w:t>]76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  <w:p w:rsidR="002D3D4F" w:rsidRDefault="002D3D4F" w:rsidP="003977F9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20161680-T-610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widowControl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股份有限公司、</w:t>
            </w:r>
            <w:r>
              <w:rPr>
                <w:rFonts w:asciiTheme="minorEastAsia" w:hAnsiTheme="minorEastAsia" w:cs="Times New Roman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工业催化剂（云南）有限公司、国合通用测试评价认证股份公司、广东省工业分析检测中心、南京市产品质量监督检验院、福建紫金矿冶测试技术有限公司、长春黄金研究院有限公司、河南中原黄金冶炼厂、北京有色金属与稀土应用研究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2D3D4F" w:rsidTr="003977F9">
        <w:trPr>
          <w:trHeight w:val="1531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金镍铬铁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硅硼合金化学分析方法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第</w:t>
            </w:r>
            <w:r>
              <w:rPr>
                <w:rFonts w:asciiTheme="minorEastAsia" w:hAnsiTheme="minorEastAsia" w:cs="Times New Roman"/>
                <w:szCs w:val="21"/>
              </w:rPr>
              <w:t>1</w:t>
            </w:r>
            <w:r>
              <w:rPr>
                <w:rFonts w:asciiTheme="minorEastAsia" w:hAnsiTheme="minorEastAsia" w:cs="Times New Roman" w:hint="eastAsia"/>
                <w:szCs w:val="21"/>
              </w:rPr>
              <w:t>部分：金量的测定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硫酸亚铁电位滴定法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国标委综合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</w:t>
            </w:r>
            <w:r>
              <w:rPr>
                <w:rFonts w:asciiTheme="minorEastAsia" w:hAnsiTheme="minorEastAsia" w:cs="Times New Roman" w:hint="eastAsia"/>
                <w:szCs w:val="21"/>
              </w:rPr>
              <w:t>7</w:t>
            </w:r>
            <w:r>
              <w:rPr>
                <w:rFonts w:asciiTheme="minorEastAsia" w:hAnsiTheme="minorEastAsia" w:cs="Times New Roman"/>
                <w:szCs w:val="21"/>
              </w:rPr>
              <w:t>]128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20173526-T-610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股份有限公司、西北有色金属研究院、江西省汉氏贵金属有限公司、国标（北京）检验认证有限公司、广东省工业分析检测中心、福建紫金矿冶测试技术有限公司、长春黄金研究院有限公司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2D3D4F" w:rsidTr="003977F9">
        <w:trPr>
          <w:trHeight w:val="1531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金镍铬铁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硅硼合金化学分析方法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第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  <w:r>
              <w:rPr>
                <w:rFonts w:asciiTheme="minorEastAsia" w:hAnsiTheme="minorEastAsia" w:cs="Times New Roman" w:hint="eastAsia"/>
                <w:szCs w:val="21"/>
              </w:rPr>
              <w:t>部分：镍量的测定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丁二酮肟重量法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国标委综合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</w:t>
            </w:r>
            <w:r>
              <w:rPr>
                <w:rFonts w:asciiTheme="minorEastAsia" w:hAnsiTheme="minorEastAsia" w:cs="Times New Roman" w:hint="eastAsia"/>
                <w:szCs w:val="21"/>
              </w:rPr>
              <w:t>7</w:t>
            </w:r>
            <w:r>
              <w:rPr>
                <w:rFonts w:asciiTheme="minorEastAsia" w:hAnsiTheme="minorEastAsia" w:cs="Times New Roman"/>
                <w:szCs w:val="21"/>
              </w:rPr>
              <w:t>]128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20173527-T-610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股份有限公司、西北有色金属研究院、江西省汉氏贵金属有限公司、国标（北京）检验认证有限公司、广东省工业分析检测中心、福建紫金矿冶测试技术有限公司、长春黄金研究院有限公司、深圳市中金岭南有色金属股份有限公司韶关冶炼厂、北京有色金属与稀土应用研究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2D3D4F" w:rsidTr="003977F9">
        <w:trPr>
          <w:trHeight w:val="1531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金镍铬铁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硅硼合金化学分析方法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第</w:t>
            </w:r>
            <w:r>
              <w:rPr>
                <w:rFonts w:asciiTheme="minorEastAsia" w:hAnsiTheme="minorEastAsia" w:cs="Times New Roman"/>
                <w:szCs w:val="21"/>
              </w:rPr>
              <w:t>3</w:t>
            </w:r>
            <w:r>
              <w:rPr>
                <w:rFonts w:asciiTheme="minorEastAsia" w:hAnsiTheme="minorEastAsia" w:cs="Times New Roman" w:hint="eastAsia"/>
                <w:szCs w:val="21"/>
              </w:rPr>
              <w:t>部分：铬、铁、硅、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硼量的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测定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电感耦合等离子体原子发射光谱法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国标委综合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</w:t>
            </w:r>
            <w:r>
              <w:rPr>
                <w:rFonts w:asciiTheme="minorEastAsia" w:hAnsiTheme="minorEastAsia" w:cs="Times New Roman" w:hint="eastAsia"/>
                <w:szCs w:val="21"/>
              </w:rPr>
              <w:t>7</w:t>
            </w:r>
            <w:r>
              <w:rPr>
                <w:rFonts w:asciiTheme="minorEastAsia" w:hAnsiTheme="minorEastAsia" w:cs="Times New Roman"/>
                <w:szCs w:val="21"/>
              </w:rPr>
              <w:t>]128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20173528-T-610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股份有限公司、西北有色金属研究院、江西省汉氏贵金属有限公司、国标（北京）检验认证有限公司、广东省工业分析检测中心、福建紫金矿冶测试技术有限公司、长春黄金研究院有限公司、北京有色金属与稀土应用研究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废钯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炭分析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用取样和制样方法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国标委综合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</w:t>
            </w:r>
            <w:r>
              <w:rPr>
                <w:rFonts w:asciiTheme="minorEastAsia" w:hAnsiTheme="minorEastAsia" w:cs="Times New Roman" w:hint="eastAsia"/>
                <w:szCs w:val="21"/>
              </w:rPr>
              <w:t>7</w:t>
            </w:r>
            <w:r>
              <w:rPr>
                <w:rFonts w:asciiTheme="minorEastAsia" w:hAnsiTheme="minorEastAsia" w:cs="Times New Roman"/>
                <w:szCs w:val="21"/>
              </w:rPr>
              <w:t>]128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20173533-T-610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资源（易门）有限公司、有色金属技术经济研究院、西安凯立新材料股份有限公司、福建紫金矿冶测试技术有限公司、徐州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浩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通新材料科技股份有限公司、江西省汉氏贵金属有限公司、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江苏北矿金属循环利用科技有限公司</w:t>
            </w:r>
            <w:r>
              <w:rPr>
                <w:rFonts w:asciiTheme="minorEastAsia" w:hAnsiTheme="minorEastAsia" w:cs="Times New Roman" w:hint="eastAsia"/>
                <w:szCs w:val="21"/>
              </w:rPr>
              <w:t>、广东省工业分析检测中心、陕西瑞科新材料股份有限公司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铑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化合物化学分析方法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第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  <w:r>
              <w:rPr>
                <w:rFonts w:asciiTheme="minorEastAsia" w:hAnsiTheme="minorEastAsia" w:cs="Times New Roman" w:hint="eastAsia"/>
                <w:szCs w:val="21"/>
              </w:rPr>
              <w:t>部分：杂质元素的测定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电感耦合等离子体发射光谱法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国标委综合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</w:t>
            </w:r>
            <w:r>
              <w:rPr>
                <w:rFonts w:asciiTheme="minorEastAsia" w:hAnsiTheme="minorEastAsia" w:cs="Times New Roman" w:hint="eastAsia"/>
                <w:szCs w:val="21"/>
              </w:rPr>
              <w:t>7</w:t>
            </w:r>
            <w:r>
              <w:rPr>
                <w:rFonts w:asciiTheme="minorEastAsia" w:hAnsiTheme="minorEastAsia" w:cs="Times New Roman"/>
                <w:szCs w:val="21"/>
              </w:rPr>
              <w:t>]128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20173530-T-610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检测科技（云南）有限公司、徐州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浩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通新材料科技股份有限公司、国标（北京）检验认证有限公司、南京市产品质量监督检验院、广东省工业分析检测中心、江西省汉氏贵金属有限公司、福建紫金矿冶测试技术有限公司、深圳市中金岭南有色金属股份有限公司韶关冶炼厂、长春黄金研究院有限公司、江西省君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鑫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贵金属科技材料有限公司、江苏中铭新型材料有限公司、陕西瑞科新材料股份有限公司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金砷合金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砷量测定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电感耦合等离子体发射光谱法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国标委综合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</w:t>
            </w:r>
            <w:r>
              <w:rPr>
                <w:rFonts w:asciiTheme="minorEastAsia" w:hAnsiTheme="minorEastAsia" w:cs="Times New Roman" w:hint="eastAsia"/>
                <w:szCs w:val="21"/>
              </w:rPr>
              <w:t>7</w:t>
            </w:r>
            <w:r>
              <w:rPr>
                <w:rFonts w:asciiTheme="minorEastAsia" w:hAnsiTheme="minorEastAsia" w:cs="Times New Roman"/>
                <w:szCs w:val="21"/>
              </w:rPr>
              <w:t>]128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20173529-T-610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北京有色金属与稀土应用研究所、北京达博有色金属焊料有限责任公司、广东省工业分析检测中心、南京市产品质量监督检验院、福建紫金矿冶测试技术有限公司、北矿检测技术有限公司、中原冶炼厂、长春黄金研究院有限公司、深圳市中金岭南有色金属股份有限公司韶关冶炼厂、北京市冶金产品质量监督检验站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钯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化合物分析方法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氯量的测定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离子色谱法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国标委综合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</w:t>
            </w:r>
            <w:r>
              <w:rPr>
                <w:rFonts w:asciiTheme="minorEastAsia" w:hAnsiTheme="minorEastAsia" w:cs="Times New Roman" w:hint="eastAsia"/>
                <w:szCs w:val="21"/>
              </w:rPr>
              <w:t>7</w:t>
            </w:r>
            <w:r>
              <w:rPr>
                <w:rFonts w:asciiTheme="minorEastAsia" w:hAnsiTheme="minorEastAsia" w:cs="Times New Roman"/>
                <w:szCs w:val="21"/>
              </w:rPr>
              <w:t>]128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20173531-T-610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lastRenderedPageBreak/>
              <w:t>浙江微通催化新材料有限公司、贵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股份有限公司、徐</w:t>
            </w:r>
            <w:r>
              <w:rPr>
                <w:rFonts w:asciiTheme="minorEastAsia" w:hAnsiTheme="minorEastAsia" w:cs="Times New Roman" w:hint="eastAsia"/>
                <w:szCs w:val="21"/>
              </w:rPr>
              <w:lastRenderedPageBreak/>
              <w:t>州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浩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通新材料科技股份有限公司、江西省汉氏贵金属有限公司、中船重工黄冈贵金属有限公司、成都光明派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特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贵金属有限公司、福建紫金矿冶测试技术有限公司、中检广西、深圳市中金岭南有色金属股份有限公司韶关冶炼厂、北矿检测技术有限公司、长春黄金研究院有限公司、陕西瑞科新材料股份有限公司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讨论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核级银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-</w:t>
            </w:r>
            <w:r>
              <w:rPr>
                <w:rFonts w:asciiTheme="minorEastAsia" w:hAnsiTheme="minorEastAsia" w:cs="Times New Roman" w:hint="eastAsia"/>
                <w:szCs w:val="21"/>
              </w:rPr>
              <w:t>铟</w:t>
            </w:r>
            <w:r>
              <w:rPr>
                <w:rFonts w:asciiTheme="minorEastAsia" w:hAnsiTheme="minorEastAsia" w:cs="Times New Roman"/>
                <w:szCs w:val="21"/>
              </w:rPr>
              <w:t>-</w:t>
            </w:r>
            <w:r>
              <w:rPr>
                <w:rFonts w:asciiTheme="minorEastAsia" w:hAnsiTheme="minorEastAsia" w:cs="Times New Roman" w:hint="eastAsia"/>
                <w:szCs w:val="21"/>
              </w:rPr>
              <w:t>镉合金化学分析方法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国标委综合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</w:t>
            </w:r>
            <w:r>
              <w:rPr>
                <w:rFonts w:asciiTheme="minorEastAsia" w:hAnsiTheme="minorEastAsia" w:cs="Times New Roman" w:hint="eastAsia"/>
                <w:szCs w:val="21"/>
              </w:rPr>
              <w:t>7</w:t>
            </w:r>
            <w:r>
              <w:rPr>
                <w:rFonts w:asciiTheme="minorEastAsia" w:hAnsiTheme="minorEastAsia" w:cs="Times New Roman"/>
                <w:szCs w:val="21"/>
              </w:rPr>
              <w:t>]128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20173532-T-610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西部金属材料股份有限公司、西北有色金属研究院、郴州市产商品质量监督检验所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纯钯化学分析方法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铂、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铑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、铱、钌、金、银、铝、铋、铬、铜、铁、镍、铅、镁、锰、锡、锌、硅量的测定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电感耦合等离子体原子发射光谱法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[2017]40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2017-0138T-YS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股份有限公司、广东省工业分析检测中心</w:t>
            </w:r>
            <w:r>
              <w:rPr>
                <w:rFonts w:asciiTheme="minorEastAsia" w:hAnsiTheme="minorEastAsia" w:cs="Times New Roman"/>
                <w:szCs w:val="21"/>
              </w:rPr>
              <w:t>/</w:t>
            </w:r>
            <w:r>
              <w:rPr>
                <w:rFonts w:asciiTheme="minorEastAsia" w:hAnsiTheme="minorEastAsia" w:cs="Times New Roman" w:hint="eastAsia"/>
                <w:szCs w:val="21"/>
              </w:rPr>
              <w:t>徐州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浩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通新材料科技股份有限公司</w:t>
            </w:r>
            <w:r>
              <w:rPr>
                <w:rFonts w:asciiTheme="minorEastAsia" w:hAnsiTheme="minorEastAsia" w:cs="Times New Roman"/>
                <w:szCs w:val="21"/>
              </w:rPr>
              <w:t>/</w:t>
            </w:r>
            <w:r>
              <w:rPr>
                <w:rFonts w:asciiTheme="minorEastAsia" w:hAnsiTheme="minorEastAsia" w:cs="Times New Roman" w:hint="eastAsia"/>
                <w:szCs w:val="21"/>
              </w:rPr>
              <w:t>江西省汉氏贵金属有限公司</w:t>
            </w:r>
            <w:r>
              <w:rPr>
                <w:rFonts w:asciiTheme="minorEastAsia" w:hAnsiTheme="minorEastAsia" w:cs="Times New Roman"/>
                <w:szCs w:val="21"/>
              </w:rPr>
              <w:t>/</w:t>
            </w:r>
            <w:r>
              <w:rPr>
                <w:rFonts w:asciiTheme="minorEastAsia" w:hAnsiTheme="minorEastAsia" w:cs="Times New Roman" w:hint="eastAsia"/>
                <w:szCs w:val="21"/>
              </w:rPr>
              <w:t>江西铜业集团公司</w:t>
            </w:r>
            <w:r>
              <w:rPr>
                <w:rFonts w:asciiTheme="minorEastAsia" w:hAnsiTheme="minorEastAsia" w:cs="Times New Roman"/>
                <w:szCs w:val="21"/>
              </w:rPr>
              <w:t>/</w:t>
            </w:r>
            <w:r>
              <w:rPr>
                <w:rFonts w:asciiTheme="minorEastAsia" w:hAnsiTheme="minorEastAsia" w:cs="Times New Roman" w:hint="eastAsia"/>
                <w:szCs w:val="21"/>
              </w:rPr>
              <w:t>南京质检院</w:t>
            </w:r>
            <w:r>
              <w:rPr>
                <w:rFonts w:asciiTheme="minorEastAsia" w:hAnsiTheme="minorEastAsia" w:cs="Times New Roman"/>
                <w:szCs w:val="21"/>
              </w:rPr>
              <w:t>/</w:t>
            </w:r>
            <w:r>
              <w:rPr>
                <w:rFonts w:asciiTheme="minorEastAsia" w:hAnsiTheme="minorEastAsia" w:cs="Times New Roman" w:hint="eastAsia"/>
                <w:szCs w:val="21"/>
              </w:rPr>
              <w:t>山东恒邦冶炼股份有限公司</w:t>
            </w:r>
            <w:r>
              <w:rPr>
                <w:rFonts w:asciiTheme="minorEastAsia" w:hAnsiTheme="minorEastAsia" w:cs="Times New Roman"/>
                <w:szCs w:val="21"/>
              </w:rPr>
              <w:t>/</w:t>
            </w:r>
            <w:r>
              <w:rPr>
                <w:rFonts w:asciiTheme="minorEastAsia" w:hAnsiTheme="minorEastAsia" w:cs="Times New Roman" w:hint="eastAsia"/>
                <w:szCs w:val="21"/>
              </w:rPr>
              <w:t>福建紫金矿冶测试技术有限公司</w:t>
            </w:r>
            <w:r>
              <w:rPr>
                <w:rFonts w:asciiTheme="minorEastAsia" w:hAnsiTheme="minorEastAsia" w:cs="Times New Roman"/>
                <w:szCs w:val="21"/>
              </w:rPr>
              <w:t>/</w:t>
            </w:r>
            <w:r>
              <w:rPr>
                <w:rFonts w:asciiTheme="minorEastAsia" w:hAnsiTheme="minorEastAsia" w:cs="Times New Roman" w:hint="eastAsia"/>
                <w:szCs w:val="21"/>
              </w:rPr>
              <w:t>北京有色金属与稀土应用研究所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纯铂化学分析方法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钯、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铑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、铱、钌、金、银、铝、铋、铬、铜、铁、镍、铅、镁、锰、锡、锌、硅量的测定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电感耦合等离子体原子发射光谱法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[2017]40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2017-0139T-YS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股份有限公司、广东省工业分析检测中心、徐州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浩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通新材料科技股份有限公司、江西省汉氏贵金属有限公司、浙江富冶集团有限公司、北矿检测技术有限公司、铜陵有色金属集团控股有限公司、中条山有色金属集团有限公司、江西铜业集团公司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铑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化合物化学分析方法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氯离子、硝酸根离子含量测定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离子色谱法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[2017]40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2017-0164T-YS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股份有限公司、广东省工业分析检测中心、南京质检院、浙江冶金研究院、福建紫金矿冶测试技术有限公司、北矿检测技术有限公司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铑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化合物化学分析方法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砷量的测定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原子荧光法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[2017]40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2017-0165T-YS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股份有限公司、广东省工业分析检测中心、中国有色桂林矿产地质研究院有限公司、深圳市中金岭南有色金属股份有限公司韶关冶炼厂、江西省汉氏贵金属有限公司、福</w:t>
            </w:r>
            <w:r>
              <w:rPr>
                <w:rFonts w:asciiTheme="minorEastAsia" w:hAnsiTheme="minorEastAsia" w:cs="Times New Roman" w:hint="eastAsia"/>
                <w:szCs w:val="21"/>
              </w:rPr>
              <w:lastRenderedPageBreak/>
              <w:t>建紫金矿冶测试技术有限公司、昆明西科工贸有限公司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讨论</w:t>
            </w:r>
          </w:p>
        </w:tc>
      </w:tr>
      <w:tr w:rsidR="002D3D4F" w:rsidTr="003977F9">
        <w:trPr>
          <w:trHeight w:val="283"/>
        </w:trPr>
        <w:tc>
          <w:tcPr>
            <w:tcW w:w="816" w:type="dxa"/>
            <w:shd w:val="clear" w:color="auto" w:fill="auto"/>
            <w:noWrap/>
            <w:vAlign w:val="center"/>
          </w:tcPr>
          <w:p w:rsidR="002D3D4F" w:rsidRDefault="002D3D4F" w:rsidP="002D3D4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银铜磷合金化学分析方法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磷量的测定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磷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钼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黄分光光度法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[2017]40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2017-0190T-YS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D3D4F" w:rsidRDefault="002D3D4F" w:rsidP="003977F9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股份有限公司、北京稀土所</w:t>
            </w:r>
            <w:r>
              <w:rPr>
                <w:rFonts w:asciiTheme="minorEastAsia" w:hAnsiTheme="minorEastAsia" w:cs="Times New Roman"/>
                <w:szCs w:val="21"/>
              </w:rPr>
              <w:t>/</w:t>
            </w:r>
            <w:r>
              <w:rPr>
                <w:rFonts w:asciiTheme="minorEastAsia" w:hAnsiTheme="minorEastAsia" w:cs="Times New Roman" w:hint="eastAsia"/>
                <w:szCs w:val="21"/>
              </w:rPr>
              <w:t>广东省工业分析检测中心、中国有色桂林矿产地质研究院有限公司、江西省汉氏贵金属有限公司、国标（北京）检验认证有限公司、深圳市中金岭南有色金属股份有限公司韶关冶炼厂、北矿检测技术有限公司、昆明西科工贸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3D4F" w:rsidRDefault="002D3D4F" w:rsidP="003977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</w:tbl>
    <w:p w:rsidR="00B617D7" w:rsidRDefault="00B617D7">
      <w:bookmarkStart w:id="0" w:name="_GoBack"/>
      <w:bookmarkEnd w:id="0"/>
    </w:p>
    <w:sectPr w:rsidR="00B617D7" w:rsidSect="002D3D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6D6"/>
    <w:multiLevelType w:val="multilevel"/>
    <w:tmpl w:val="12DA56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4F"/>
    <w:rsid w:val="002D3D4F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D3D4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D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D3D4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D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1181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2019-03-25T06:38:00Z</dcterms:created>
  <dcterms:modified xsi:type="dcterms:W3CDTF">2019-03-25T06:38:00Z</dcterms:modified>
</cp:coreProperties>
</file>