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C8" w:rsidRDefault="00380FC8" w:rsidP="00380FC8">
      <w:pPr>
        <w:jc w:val="left"/>
        <w:rPr>
          <w:bCs/>
          <w:color w:val="000000"/>
          <w:sz w:val="28"/>
          <w:szCs w:val="28"/>
        </w:rPr>
      </w:pPr>
      <w:bookmarkStart w:id="0" w:name="_GoBack"/>
      <w:r w:rsidRPr="00D126A6">
        <w:rPr>
          <w:bCs/>
          <w:color w:val="000000"/>
          <w:sz w:val="28"/>
          <w:szCs w:val="28"/>
        </w:rPr>
        <w:t>附件</w:t>
      </w:r>
      <w:r>
        <w:rPr>
          <w:rFonts w:hint="eastAsia"/>
          <w:color w:val="000000"/>
          <w:sz w:val="28"/>
        </w:rPr>
        <w:t>2</w:t>
      </w:r>
      <w:r w:rsidRPr="00D126A6">
        <w:rPr>
          <w:rFonts w:hint="eastAsia"/>
          <w:bCs/>
          <w:color w:val="000000"/>
          <w:sz w:val="28"/>
          <w:szCs w:val="28"/>
        </w:rPr>
        <w:t>：</w:t>
      </w:r>
    </w:p>
    <w:bookmarkEnd w:id="0"/>
    <w:p w:rsidR="00380FC8" w:rsidRDefault="00380FC8" w:rsidP="00380FC8">
      <w:pPr>
        <w:widowControl/>
        <w:jc w:val="center"/>
      </w:pPr>
      <w:r w:rsidRPr="00DB20C6">
        <w:rPr>
          <w:rFonts w:hint="eastAsia"/>
          <w:color w:val="000000"/>
          <w:sz w:val="28"/>
        </w:rPr>
        <w:t>2018</w:t>
      </w:r>
      <w:r w:rsidRPr="00DB20C6">
        <w:rPr>
          <w:rFonts w:hint="eastAsia"/>
          <w:color w:val="000000"/>
          <w:sz w:val="28"/>
        </w:rPr>
        <w:t>年第</w:t>
      </w:r>
      <w:r>
        <w:rPr>
          <w:rFonts w:hint="eastAsia"/>
          <w:color w:val="000000"/>
          <w:sz w:val="28"/>
        </w:rPr>
        <w:t>二</w:t>
      </w:r>
      <w:r w:rsidRPr="00DB20C6">
        <w:rPr>
          <w:rFonts w:hint="eastAsia"/>
          <w:color w:val="000000"/>
          <w:sz w:val="28"/>
        </w:rPr>
        <w:t>批稀土行业标准制修订计划项</w:t>
      </w:r>
      <w:r>
        <w:rPr>
          <w:rFonts w:hint="eastAsia"/>
          <w:color w:val="000000"/>
          <w:sz w:val="28"/>
        </w:rPr>
        <w:t>目清单</w:t>
      </w:r>
    </w:p>
    <w:tbl>
      <w:tblPr>
        <w:tblW w:w="13341" w:type="dxa"/>
        <w:jc w:val="center"/>
        <w:tblInd w:w="-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883"/>
        <w:gridCol w:w="2794"/>
        <w:gridCol w:w="993"/>
        <w:gridCol w:w="1134"/>
        <w:gridCol w:w="1275"/>
        <w:gridCol w:w="1276"/>
        <w:gridCol w:w="3301"/>
      </w:tblGrid>
      <w:tr w:rsidR="00380FC8" w:rsidRPr="00D84CDE" w:rsidTr="001F0639">
        <w:trPr>
          <w:trHeight w:val="240"/>
          <w:tblHeader/>
          <w:jc w:val="center"/>
        </w:trPr>
        <w:tc>
          <w:tcPr>
            <w:tcW w:w="685" w:type="dxa"/>
            <w:vAlign w:val="center"/>
          </w:tcPr>
          <w:p w:rsidR="00380FC8" w:rsidRPr="00D84CDE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883" w:type="dxa"/>
            <w:vAlign w:val="center"/>
          </w:tcPr>
          <w:p w:rsidR="00380FC8" w:rsidRPr="00D84CDE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计划号</w:t>
            </w:r>
          </w:p>
        </w:tc>
        <w:tc>
          <w:tcPr>
            <w:tcW w:w="2794" w:type="dxa"/>
            <w:vAlign w:val="center"/>
          </w:tcPr>
          <w:p w:rsidR="00380FC8" w:rsidRPr="00D84CDE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993" w:type="dxa"/>
            <w:vAlign w:val="center"/>
          </w:tcPr>
          <w:p w:rsidR="00380FC8" w:rsidRPr="00D84CDE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134" w:type="dxa"/>
            <w:vAlign w:val="center"/>
          </w:tcPr>
          <w:p w:rsidR="00380FC8" w:rsidRPr="00D84CDE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制修订</w:t>
            </w:r>
          </w:p>
        </w:tc>
        <w:tc>
          <w:tcPr>
            <w:tcW w:w="1275" w:type="dxa"/>
            <w:vAlign w:val="center"/>
          </w:tcPr>
          <w:p w:rsidR="00380FC8" w:rsidRPr="00D84CDE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276" w:type="dxa"/>
            <w:vAlign w:val="center"/>
          </w:tcPr>
          <w:p w:rsidR="00380FC8" w:rsidRPr="00D84CDE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完成年限</w:t>
            </w:r>
          </w:p>
        </w:tc>
        <w:tc>
          <w:tcPr>
            <w:tcW w:w="3301" w:type="dxa"/>
            <w:vAlign w:val="center"/>
          </w:tcPr>
          <w:p w:rsidR="00380FC8" w:rsidRPr="00D84CDE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主要起草单位</w:t>
            </w:r>
          </w:p>
        </w:tc>
      </w:tr>
      <w:tr w:rsidR="00380FC8" w:rsidTr="001F0639">
        <w:trPr>
          <w:cantSplit/>
          <w:jc w:val="center"/>
        </w:trPr>
        <w:tc>
          <w:tcPr>
            <w:tcW w:w="685" w:type="dxa"/>
            <w:vAlign w:val="center"/>
          </w:tcPr>
          <w:p w:rsidR="00380FC8" w:rsidRPr="002F132D" w:rsidRDefault="00380FC8" w:rsidP="00380FC8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:rsidR="00380FC8" w:rsidRPr="002F132D" w:rsidRDefault="00380FC8" w:rsidP="001F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2F132D">
                <w:rPr>
                  <w:rFonts w:ascii="Times New Roman" w:hAnsi="Times New Roman" w:cs="Times New Roman"/>
                  <w:sz w:val="18"/>
                  <w:szCs w:val="18"/>
                </w:rPr>
                <w:t>2018-2076T-XB</w:t>
              </w:r>
            </w:hyperlink>
          </w:p>
        </w:tc>
        <w:tc>
          <w:tcPr>
            <w:tcW w:w="2794" w:type="dxa"/>
          </w:tcPr>
          <w:p w:rsidR="00380FC8" w:rsidRPr="002F132D" w:rsidRDefault="00380FC8" w:rsidP="001F063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钪</w:t>
            </w:r>
            <w:proofErr w:type="gramEnd"/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稳定</w:t>
            </w:r>
            <w:proofErr w:type="gramStart"/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铈</w:t>
            </w:r>
            <w:proofErr w:type="gramEnd"/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锆复合粉</w:t>
            </w:r>
          </w:p>
        </w:tc>
        <w:tc>
          <w:tcPr>
            <w:tcW w:w="993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1134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1275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3301" w:type="dxa"/>
            <w:vAlign w:val="center"/>
          </w:tcPr>
          <w:p w:rsidR="00380FC8" w:rsidRPr="002F132D" w:rsidRDefault="00380FC8" w:rsidP="001F063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湖南稀土金属材料研究院</w:t>
            </w:r>
          </w:p>
        </w:tc>
      </w:tr>
      <w:tr w:rsidR="00380FC8" w:rsidTr="001F0639">
        <w:trPr>
          <w:cantSplit/>
          <w:jc w:val="center"/>
        </w:trPr>
        <w:tc>
          <w:tcPr>
            <w:tcW w:w="685" w:type="dxa"/>
            <w:vAlign w:val="center"/>
          </w:tcPr>
          <w:p w:rsidR="00380FC8" w:rsidRPr="00672296" w:rsidRDefault="00380FC8" w:rsidP="00380F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:rsidR="00380FC8" w:rsidRPr="002F132D" w:rsidRDefault="00380FC8" w:rsidP="001F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2F132D">
                <w:rPr>
                  <w:rFonts w:ascii="Times New Roman" w:hAnsi="Times New Roman" w:cs="Times New Roman"/>
                  <w:sz w:val="18"/>
                  <w:szCs w:val="18"/>
                </w:rPr>
                <w:t>2018-2077T-XB</w:t>
              </w:r>
            </w:hyperlink>
          </w:p>
        </w:tc>
        <w:tc>
          <w:tcPr>
            <w:tcW w:w="2794" w:type="dxa"/>
          </w:tcPr>
          <w:p w:rsidR="00380FC8" w:rsidRPr="002F132D" w:rsidRDefault="00380FC8" w:rsidP="001F063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离子型稀土矿混合氯化稀土溶液</w:t>
            </w:r>
          </w:p>
        </w:tc>
        <w:tc>
          <w:tcPr>
            <w:tcW w:w="993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1134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1275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3301" w:type="dxa"/>
            <w:vAlign w:val="center"/>
          </w:tcPr>
          <w:p w:rsidR="00380FC8" w:rsidRPr="002F132D" w:rsidRDefault="00380FC8" w:rsidP="001F063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有</w:t>
            </w:r>
            <w:proofErr w:type="gramStart"/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研</w:t>
            </w:r>
            <w:proofErr w:type="gramEnd"/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稀土新材料股份有限公司</w:t>
            </w:r>
          </w:p>
        </w:tc>
      </w:tr>
      <w:tr w:rsidR="00380FC8" w:rsidTr="001F0639">
        <w:trPr>
          <w:cantSplit/>
          <w:jc w:val="center"/>
        </w:trPr>
        <w:tc>
          <w:tcPr>
            <w:tcW w:w="685" w:type="dxa"/>
            <w:vAlign w:val="center"/>
          </w:tcPr>
          <w:p w:rsidR="00380FC8" w:rsidRPr="00672296" w:rsidRDefault="00380FC8" w:rsidP="00380F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:rsidR="00380FC8" w:rsidRPr="002F132D" w:rsidRDefault="00380FC8" w:rsidP="001F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2F132D">
                <w:rPr>
                  <w:rFonts w:ascii="Times New Roman" w:hAnsi="Times New Roman" w:cs="Times New Roman"/>
                  <w:sz w:val="18"/>
                  <w:szCs w:val="18"/>
                </w:rPr>
                <w:t>2018-2078T-XB</w:t>
              </w:r>
            </w:hyperlink>
          </w:p>
        </w:tc>
        <w:tc>
          <w:tcPr>
            <w:tcW w:w="2794" w:type="dxa"/>
          </w:tcPr>
          <w:p w:rsidR="00380FC8" w:rsidRPr="002F132D" w:rsidRDefault="00380FC8" w:rsidP="001F063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稀土熔盐电解</w:t>
            </w:r>
            <w:proofErr w:type="gramStart"/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炭素</w:t>
            </w:r>
            <w:proofErr w:type="gramEnd"/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阳极</w:t>
            </w:r>
          </w:p>
        </w:tc>
        <w:tc>
          <w:tcPr>
            <w:tcW w:w="993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1134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1275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3301" w:type="dxa"/>
            <w:vAlign w:val="center"/>
          </w:tcPr>
          <w:p w:rsidR="00380FC8" w:rsidRPr="002F132D" w:rsidRDefault="00380FC8" w:rsidP="001F063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有</w:t>
            </w:r>
            <w:proofErr w:type="gramStart"/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研</w:t>
            </w:r>
            <w:proofErr w:type="gramEnd"/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稀土新材料股份有限公司</w:t>
            </w:r>
          </w:p>
        </w:tc>
      </w:tr>
      <w:tr w:rsidR="00380FC8" w:rsidTr="001F0639">
        <w:trPr>
          <w:cantSplit/>
          <w:jc w:val="center"/>
        </w:trPr>
        <w:tc>
          <w:tcPr>
            <w:tcW w:w="685" w:type="dxa"/>
            <w:vAlign w:val="center"/>
          </w:tcPr>
          <w:p w:rsidR="00380FC8" w:rsidRPr="00672296" w:rsidRDefault="00380FC8" w:rsidP="00380F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:rsidR="00380FC8" w:rsidRPr="002F132D" w:rsidRDefault="00380FC8" w:rsidP="001F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2F132D">
                <w:rPr>
                  <w:rFonts w:ascii="Times New Roman" w:hAnsi="Times New Roman" w:cs="Times New Roman"/>
                  <w:sz w:val="18"/>
                  <w:szCs w:val="18"/>
                </w:rPr>
                <w:t>2018-2079T-XB</w:t>
              </w:r>
            </w:hyperlink>
          </w:p>
        </w:tc>
        <w:tc>
          <w:tcPr>
            <w:tcW w:w="2794" w:type="dxa"/>
          </w:tcPr>
          <w:p w:rsidR="00380FC8" w:rsidRPr="002F132D" w:rsidRDefault="00380FC8" w:rsidP="001F063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镨</w:t>
            </w:r>
            <w:proofErr w:type="gramEnd"/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钕</w:t>
            </w:r>
            <w:proofErr w:type="gramStart"/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钆</w:t>
            </w:r>
            <w:proofErr w:type="gramEnd"/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金属化学分析方法</w:t>
            </w:r>
          </w:p>
        </w:tc>
        <w:tc>
          <w:tcPr>
            <w:tcW w:w="993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1134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1275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3301" w:type="dxa"/>
            <w:vAlign w:val="center"/>
          </w:tcPr>
          <w:p w:rsidR="00380FC8" w:rsidRPr="002F132D" w:rsidRDefault="00380FC8" w:rsidP="001F063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包头稀土研究院</w:t>
            </w:r>
          </w:p>
        </w:tc>
      </w:tr>
      <w:tr w:rsidR="00380FC8" w:rsidTr="001F0639">
        <w:trPr>
          <w:cantSplit/>
          <w:jc w:val="center"/>
        </w:trPr>
        <w:tc>
          <w:tcPr>
            <w:tcW w:w="685" w:type="dxa"/>
            <w:vAlign w:val="center"/>
          </w:tcPr>
          <w:p w:rsidR="00380FC8" w:rsidRPr="00672296" w:rsidRDefault="00380FC8" w:rsidP="00380F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:rsidR="00380FC8" w:rsidRPr="002F132D" w:rsidRDefault="00380FC8" w:rsidP="001F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2F132D">
                <w:rPr>
                  <w:rFonts w:ascii="Times New Roman" w:hAnsi="Times New Roman" w:cs="Times New Roman"/>
                  <w:sz w:val="18"/>
                  <w:szCs w:val="18"/>
                </w:rPr>
                <w:t>2018-2080T-XB</w:t>
              </w:r>
            </w:hyperlink>
          </w:p>
        </w:tc>
        <w:tc>
          <w:tcPr>
            <w:tcW w:w="2794" w:type="dxa"/>
          </w:tcPr>
          <w:p w:rsidR="00380FC8" w:rsidRPr="002F132D" w:rsidRDefault="00380FC8" w:rsidP="001F063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稀土复合</w:t>
            </w:r>
            <w:proofErr w:type="gramStart"/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钇</w:t>
            </w:r>
            <w:proofErr w:type="gramEnd"/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锆陶瓷材料化学分析方法</w:t>
            </w:r>
          </w:p>
        </w:tc>
        <w:tc>
          <w:tcPr>
            <w:tcW w:w="993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1134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1275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3301" w:type="dxa"/>
            <w:vAlign w:val="center"/>
          </w:tcPr>
          <w:p w:rsidR="00380FC8" w:rsidRPr="002F132D" w:rsidRDefault="00380FC8" w:rsidP="001F063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国合通用测试评价认证股份公司</w:t>
            </w:r>
          </w:p>
        </w:tc>
      </w:tr>
      <w:tr w:rsidR="00380FC8" w:rsidTr="001F0639">
        <w:trPr>
          <w:cantSplit/>
          <w:jc w:val="center"/>
        </w:trPr>
        <w:tc>
          <w:tcPr>
            <w:tcW w:w="685" w:type="dxa"/>
            <w:vAlign w:val="center"/>
          </w:tcPr>
          <w:p w:rsidR="00380FC8" w:rsidRPr="00672296" w:rsidRDefault="00380FC8" w:rsidP="00380F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:rsidR="00380FC8" w:rsidRPr="002F132D" w:rsidRDefault="00380FC8" w:rsidP="001F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2F132D">
                <w:rPr>
                  <w:rFonts w:ascii="Times New Roman" w:hAnsi="Times New Roman" w:cs="Times New Roman"/>
                  <w:sz w:val="18"/>
                  <w:szCs w:val="18"/>
                </w:rPr>
                <w:t>2018-2081T-XB</w:t>
              </w:r>
            </w:hyperlink>
          </w:p>
        </w:tc>
        <w:tc>
          <w:tcPr>
            <w:tcW w:w="2794" w:type="dxa"/>
          </w:tcPr>
          <w:p w:rsidR="00380FC8" w:rsidRPr="002F132D" w:rsidRDefault="00380FC8" w:rsidP="001F063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镧铈</w:t>
            </w:r>
            <w:proofErr w:type="gramEnd"/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氧化物</w:t>
            </w:r>
          </w:p>
        </w:tc>
        <w:tc>
          <w:tcPr>
            <w:tcW w:w="993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1134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1275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3301" w:type="dxa"/>
            <w:vAlign w:val="center"/>
          </w:tcPr>
          <w:p w:rsidR="00380FC8" w:rsidRPr="002F132D" w:rsidRDefault="00380FC8" w:rsidP="001F063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包头稀土研究院</w:t>
            </w:r>
          </w:p>
        </w:tc>
      </w:tr>
      <w:tr w:rsidR="00380FC8" w:rsidTr="001F0639">
        <w:trPr>
          <w:cantSplit/>
          <w:jc w:val="center"/>
        </w:trPr>
        <w:tc>
          <w:tcPr>
            <w:tcW w:w="685" w:type="dxa"/>
            <w:vAlign w:val="center"/>
          </w:tcPr>
          <w:p w:rsidR="00380FC8" w:rsidRPr="00672296" w:rsidRDefault="00380FC8" w:rsidP="00380F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:rsidR="00380FC8" w:rsidRPr="002F132D" w:rsidRDefault="00380FC8" w:rsidP="001F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2F132D">
                <w:rPr>
                  <w:rFonts w:ascii="Times New Roman" w:hAnsi="Times New Roman" w:cs="Times New Roman"/>
                  <w:sz w:val="18"/>
                  <w:szCs w:val="18"/>
                </w:rPr>
                <w:t>2018-2082T-XB</w:t>
              </w:r>
            </w:hyperlink>
          </w:p>
        </w:tc>
        <w:tc>
          <w:tcPr>
            <w:tcW w:w="2794" w:type="dxa"/>
          </w:tcPr>
          <w:p w:rsidR="00380FC8" w:rsidRPr="002F132D" w:rsidRDefault="00380FC8" w:rsidP="001F063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镧</w:t>
            </w:r>
            <w:proofErr w:type="gramEnd"/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铁合金</w:t>
            </w:r>
          </w:p>
        </w:tc>
        <w:tc>
          <w:tcPr>
            <w:tcW w:w="993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1134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1275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3301" w:type="dxa"/>
            <w:vAlign w:val="center"/>
          </w:tcPr>
          <w:p w:rsidR="00380FC8" w:rsidRPr="002F132D" w:rsidRDefault="00380FC8" w:rsidP="001F063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包头稀土研究院</w:t>
            </w:r>
          </w:p>
        </w:tc>
      </w:tr>
      <w:tr w:rsidR="00380FC8" w:rsidTr="001F0639">
        <w:trPr>
          <w:cantSplit/>
          <w:jc w:val="center"/>
        </w:trPr>
        <w:tc>
          <w:tcPr>
            <w:tcW w:w="685" w:type="dxa"/>
            <w:vAlign w:val="center"/>
          </w:tcPr>
          <w:p w:rsidR="00380FC8" w:rsidRPr="00672296" w:rsidRDefault="00380FC8" w:rsidP="00380F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:rsidR="00380FC8" w:rsidRPr="002F132D" w:rsidRDefault="00380FC8" w:rsidP="001F0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2F132D">
                <w:rPr>
                  <w:rFonts w:ascii="Times New Roman" w:hAnsi="Times New Roman" w:cs="Times New Roman"/>
                  <w:sz w:val="18"/>
                  <w:szCs w:val="18"/>
                </w:rPr>
                <w:t>2018-2083T-XB</w:t>
              </w:r>
            </w:hyperlink>
          </w:p>
        </w:tc>
        <w:tc>
          <w:tcPr>
            <w:tcW w:w="2794" w:type="dxa"/>
          </w:tcPr>
          <w:p w:rsidR="00380FC8" w:rsidRPr="002F132D" w:rsidRDefault="00380FC8" w:rsidP="001F063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热喷涂用氧化钇粉末</w:t>
            </w:r>
          </w:p>
        </w:tc>
        <w:tc>
          <w:tcPr>
            <w:tcW w:w="993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1134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1275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80FC8" w:rsidRPr="00672296" w:rsidRDefault="00380FC8" w:rsidP="001F063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3301" w:type="dxa"/>
            <w:vAlign w:val="center"/>
          </w:tcPr>
          <w:p w:rsidR="00380FC8" w:rsidRPr="002F132D" w:rsidRDefault="00380FC8" w:rsidP="001F063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132D">
              <w:rPr>
                <w:rFonts w:ascii="宋体" w:hAnsi="宋体" w:cs="宋体"/>
                <w:kern w:val="0"/>
                <w:sz w:val="18"/>
                <w:szCs w:val="18"/>
              </w:rPr>
              <w:t>北京矿冶科技集团有限公司</w:t>
            </w:r>
          </w:p>
        </w:tc>
      </w:tr>
    </w:tbl>
    <w:p w:rsidR="00380FC8" w:rsidRDefault="00380FC8" w:rsidP="00380FC8">
      <w:pPr>
        <w:jc w:val="left"/>
        <w:rPr>
          <w:bCs/>
          <w:color w:val="000000"/>
          <w:sz w:val="28"/>
          <w:szCs w:val="28"/>
        </w:rPr>
      </w:pPr>
    </w:p>
    <w:p w:rsidR="00380FC8" w:rsidRPr="002F132D" w:rsidRDefault="00380FC8" w:rsidP="00380FC8">
      <w:pPr>
        <w:jc w:val="left"/>
        <w:rPr>
          <w:bCs/>
          <w:color w:val="000000"/>
          <w:sz w:val="28"/>
          <w:szCs w:val="28"/>
        </w:rPr>
      </w:pPr>
    </w:p>
    <w:p w:rsidR="00380FC8" w:rsidRDefault="00380FC8" w:rsidP="00380FC8">
      <w:pPr>
        <w:jc w:val="left"/>
        <w:rPr>
          <w:bCs/>
          <w:color w:val="000000"/>
          <w:sz w:val="28"/>
          <w:szCs w:val="28"/>
        </w:rPr>
      </w:pPr>
    </w:p>
    <w:p w:rsidR="00B617D7" w:rsidRPr="00380FC8" w:rsidRDefault="00B617D7"/>
    <w:sectPr w:rsidR="00B617D7" w:rsidRPr="00380FC8" w:rsidSect="00380F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CFD"/>
    <w:multiLevelType w:val="multilevel"/>
    <w:tmpl w:val="A7DAEE4A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C8"/>
    <w:rsid w:val="00380FC8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F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F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XBCPZT20832018" TargetMode="External"/><Relationship Id="rId13" Type="http://schemas.openxmlformats.org/officeDocument/2006/relationships/hyperlink" Target="http://219.239.107.155:8080/TaskBook.aspx?id=XBCPZT208020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19.239.107.155:8080/TaskBook.aspx?id=XBCPZT20762018" TargetMode="External"/><Relationship Id="rId12" Type="http://schemas.openxmlformats.org/officeDocument/2006/relationships/hyperlink" Target="http://219.239.107.155:8080/TaskBook.aspx?id=XBCPZT2077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9.239.107.155:8080/TaskBook.aspx?id=XBCPZT20822018" TargetMode="External"/><Relationship Id="rId11" Type="http://schemas.openxmlformats.org/officeDocument/2006/relationships/hyperlink" Target="http://219.239.107.155:8080/TaskBook.aspx?id=XBCPZT207820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219.239.107.155:8080/TaskBook.aspx?id=XBCPZT2081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9.239.107.155:8080/TaskBook.aspx?id=XBCPZT20792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2019-01-11T02:15:00Z</dcterms:created>
  <dcterms:modified xsi:type="dcterms:W3CDTF">2019-01-11T02:15:00Z</dcterms:modified>
</cp:coreProperties>
</file>