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A4" w:rsidRPr="00CD1573" w:rsidRDefault="005627A4" w:rsidP="005627A4">
      <w:pPr>
        <w:widowControl/>
        <w:spacing w:line="500" w:lineRule="exact"/>
        <w:jc w:val="left"/>
        <w:rPr>
          <w:rFonts w:hAnsi="宋体"/>
          <w:kern w:val="0"/>
          <w:sz w:val="28"/>
          <w:szCs w:val="28"/>
        </w:rPr>
      </w:pPr>
      <w:r w:rsidRPr="00CD1573">
        <w:rPr>
          <w:rFonts w:hAnsi="宋体" w:hint="eastAsia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CD1573">
        <w:rPr>
          <w:rFonts w:hAnsi="宋体" w:hint="eastAsia"/>
          <w:kern w:val="0"/>
          <w:sz w:val="28"/>
          <w:szCs w:val="28"/>
        </w:rPr>
        <w:t>：</w:t>
      </w:r>
    </w:p>
    <w:p w:rsidR="005627A4" w:rsidRPr="00D27012" w:rsidRDefault="005627A4" w:rsidP="005627A4">
      <w:pPr>
        <w:pStyle w:val="Default"/>
        <w:spacing w:line="0" w:lineRule="atLeas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D27012">
        <w:rPr>
          <w:rFonts w:ascii="宋体" w:eastAsia="宋体" w:hAnsi="宋体" w:hint="eastAsia"/>
          <w:b/>
          <w:bCs/>
          <w:sz w:val="30"/>
          <w:szCs w:val="30"/>
        </w:rPr>
        <w:t>中国有色金属工业协会</w:t>
      </w:r>
      <w:r w:rsidRPr="00D27012">
        <w:rPr>
          <w:rFonts w:ascii="宋体" w:eastAsia="宋体" w:hAnsi="宋体"/>
          <w:b/>
          <w:bCs/>
          <w:sz w:val="30"/>
          <w:szCs w:val="30"/>
        </w:rPr>
        <w:t>标准</w:t>
      </w:r>
      <w:r w:rsidRPr="00D27012">
        <w:rPr>
          <w:rFonts w:ascii="宋体" w:eastAsia="宋体" w:hAnsi="宋体" w:hint="eastAsia"/>
          <w:b/>
          <w:bCs/>
          <w:sz w:val="30"/>
          <w:szCs w:val="30"/>
        </w:rPr>
        <w:t>立项</w:t>
      </w:r>
      <w:r w:rsidRPr="00D27012">
        <w:rPr>
          <w:rFonts w:ascii="宋体" w:eastAsia="宋体" w:hAnsi="宋体"/>
          <w:b/>
          <w:bCs/>
          <w:sz w:val="30"/>
          <w:szCs w:val="30"/>
        </w:rPr>
        <w:t>建议书</w:t>
      </w:r>
    </w:p>
    <w:p w:rsidR="005627A4" w:rsidRDefault="005627A4" w:rsidP="005627A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5627A4" w:rsidRPr="00D27012" w:rsidTr="008B63F6">
        <w:trPr>
          <w:trHeight w:val="456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制定 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采用国际标准或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采用国际标准或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□</w:t>
            </w:r>
            <w:r w:rsidRPr="00D27012">
              <w:rPr>
                <w:rFonts w:ascii="宋体" w:hAnsi="宋体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/>
                <w:sz w:val="18"/>
                <w:szCs w:val="18"/>
              </w:rPr>
              <w:t>ICS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2018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）年～（</w:t>
            </w:r>
            <w:r>
              <w:rPr>
                <w:rFonts w:ascii="宋体" w:hAnsi="宋体" w:hint="eastAsia"/>
                <w:sz w:val="18"/>
                <w:szCs w:val="18"/>
              </w:rPr>
              <w:t>2019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）年</w:t>
            </w:r>
          </w:p>
        </w:tc>
      </w:tr>
      <w:tr w:rsidR="005627A4" w:rsidRPr="00D27012" w:rsidTr="008B63F6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5627A4" w:rsidRPr="00D27012" w:rsidDel="00C81557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trHeight w:val="1273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目的、意义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）；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2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3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、填写详细充分，有理有据；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4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="宋体" w:hAnsi="宋体"/>
                <w:i/>
                <w:sz w:val="18"/>
                <w:szCs w:val="18"/>
              </w:rPr>
              <w:t>1-4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条删除。</w:t>
            </w:r>
          </w:p>
          <w:p w:rsidR="005627A4" w:rsidRDefault="005627A4" w:rsidP="008B63F6">
            <w:pPr>
              <w:rPr>
                <w:rFonts w:eastAsia="Times New Roman"/>
                <w:sz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trHeight w:val="1689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End"/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/>
                <w:i/>
                <w:sz w:val="18"/>
                <w:szCs w:val="18"/>
              </w:rPr>
              <w:t>3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="宋体" w:hAnsi="宋体"/>
                <w:i/>
                <w:sz w:val="18"/>
                <w:szCs w:val="18"/>
              </w:rPr>
              <w:t>1-3</w:t>
            </w: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条删除。</w:t>
            </w: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trHeight w:val="2819"/>
          <w:jc w:val="center"/>
        </w:trPr>
        <w:tc>
          <w:tcPr>
            <w:tcW w:w="1800" w:type="dxa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国内外情况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2、国内外标准情况；</w:t>
            </w:r>
          </w:p>
          <w:p w:rsidR="005627A4" w:rsidRPr="00A868F7" w:rsidRDefault="005627A4" w:rsidP="008B63F6">
            <w:pPr>
              <w:spacing w:line="0" w:lineRule="atLeast"/>
              <w:rPr>
                <w:rFonts w:ascii="宋体" w:hAnsi="宋体"/>
                <w:i/>
                <w:sz w:val="18"/>
                <w:szCs w:val="18"/>
              </w:rPr>
            </w:pPr>
            <w:r w:rsidRPr="00A868F7">
              <w:rPr>
                <w:rFonts w:ascii="宋体" w:hAnsi="宋体" w:hint="eastAsia"/>
                <w:i/>
                <w:sz w:val="18"/>
                <w:szCs w:val="18"/>
              </w:rPr>
              <w:t>3、填写时，请把提示句1-3条删除。</w:t>
            </w:r>
          </w:p>
          <w:p w:rsidR="005627A4" w:rsidRPr="00963800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7A4" w:rsidRPr="00D27012" w:rsidTr="008B63F6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5627A4" w:rsidRPr="00D27012" w:rsidRDefault="005627A4" w:rsidP="008B63F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宋体" w:hAnsi="宋体"/>
              </w:rPr>
            </w:pPr>
            <w:r w:rsidRPr="00D27012">
              <w:rPr>
                <w:rFonts w:ascii="宋体" w:hAnsi="宋体" w:hint="eastAsia"/>
              </w:rPr>
              <w:t>主编单位</w:t>
            </w:r>
          </w:p>
          <w:p w:rsidR="005627A4" w:rsidRPr="00D27012" w:rsidRDefault="005627A4" w:rsidP="008B63F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宋体" w:hAnsi="宋体"/>
              </w:rPr>
            </w:pP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年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月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稀土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标准化技术组织推荐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  <w:p w:rsidR="005627A4" w:rsidRPr="00D27012" w:rsidRDefault="005627A4" w:rsidP="008B63F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27012">
              <w:rPr>
                <w:rFonts w:ascii="宋体" w:hAnsi="宋体" w:hint="eastAsia"/>
                <w:sz w:val="18"/>
                <w:szCs w:val="18"/>
              </w:rPr>
              <w:t>年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月</w:t>
            </w:r>
            <w:r w:rsidRPr="00D27012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A4"/>
    <w:rsid w:val="005627A4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49F4-5B9C-4C5C-91FB-6A557C31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7A4"/>
    <w:rPr>
      <w:sz w:val="18"/>
      <w:szCs w:val="18"/>
    </w:rPr>
  </w:style>
  <w:style w:type="paragraph" w:customStyle="1" w:styleId="Default">
    <w:name w:val="Default"/>
    <w:rsid w:val="005627A4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2018-02-26T08:23:00Z</dcterms:created>
  <dcterms:modified xsi:type="dcterms:W3CDTF">2018-02-26T08:23:00Z</dcterms:modified>
</cp:coreProperties>
</file>