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A7" w:rsidRDefault="008B64A7" w:rsidP="008B64A7">
      <w:pPr>
        <w:widowControl/>
        <w:spacing w:line="500" w:lineRule="exact"/>
        <w:jc w:val="left"/>
        <w:rPr>
          <w:rFonts w:hAnsi="宋体"/>
          <w:kern w:val="0"/>
          <w:sz w:val="28"/>
          <w:szCs w:val="28"/>
        </w:rPr>
      </w:pPr>
      <w:r>
        <w:rPr>
          <w:rFonts w:hAnsi="宋体"/>
          <w:kern w:val="0"/>
          <w:sz w:val="28"/>
          <w:szCs w:val="28"/>
        </w:rPr>
        <w:t>附件</w:t>
      </w:r>
      <w:r w:rsidRPr="007136E6">
        <w:rPr>
          <w:rFonts w:ascii="Times New Roman" w:hAnsi="Times New Roman" w:cs="Times New Roman"/>
          <w:kern w:val="0"/>
          <w:sz w:val="28"/>
          <w:szCs w:val="28"/>
        </w:rPr>
        <w:t>4</w:t>
      </w:r>
      <w:r w:rsidRPr="004007BA">
        <w:rPr>
          <w:rFonts w:hAnsi="宋体"/>
          <w:kern w:val="0"/>
          <w:sz w:val="28"/>
          <w:szCs w:val="28"/>
        </w:rPr>
        <w:t>：</w:t>
      </w:r>
    </w:p>
    <w:p w:rsidR="008B64A7" w:rsidRDefault="008B64A7" w:rsidP="008B64A7">
      <w:pPr>
        <w:jc w:val="center"/>
        <w:rPr>
          <w:sz w:val="32"/>
        </w:rPr>
      </w:pPr>
    </w:p>
    <w:p w:rsidR="008B64A7" w:rsidRDefault="008B64A7" w:rsidP="008B64A7">
      <w:pPr>
        <w:jc w:val="center"/>
        <w:rPr>
          <w:sz w:val="32"/>
        </w:rPr>
      </w:pPr>
    </w:p>
    <w:p w:rsidR="008B64A7" w:rsidRPr="001A20BC" w:rsidRDefault="008B64A7" w:rsidP="008B64A7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稀土</w:t>
      </w:r>
      <w:r w:rsidRPr="001A20BC">
        <w:rPr>
          <w:rFonts w:hint="eastAsia"/>
          <w:sz w:val="48"/>
          <w:szCs w:val="48"/>
        </w:rPr>
        <w:t>国家标准、行业、协会标准</w:t>
      </w:r>
    </w:p>
    <w:p w:rsidR="008B64A7" w:rsidRPr="001A20BC" w:rsidRDefault="008B64A7" w:rsidP="008B64A7">
      <w:pPr>
        <w:jc w:val="center"/>
        <w:rPr>
          <w:sz w:val="48"/>
          <w:szCs w:val="48"/>
        </w:rPr>
      </w:pPr>
    </w:p>
    <w:p w:rsidR="008B64A7" w:rsidRPr="001A20BC" w:rsidRDefault="008B64A7" w:rsidP="008B64A7">
      <w:pPr>
        <w:jc w:val="center"/>
        <w:rPr>
          <w:sz w:val="48"/>
          <w:szCs w:val="48"/>
        </w:rPr>
      </w:pPr>
      <w:r w:rsidRPr="001A20BC">
        <w:rPr>
          <w:rFonts w:hint="eastAsia"/>
          <w:sz w:val="48"/>
          <w:szCs w:val="48"/>
        </w:rPr>
        <w:t>制修订项目</w:t>
      </w:r>
    </w:p>
    <w:p w:rsidR="008B64A7" w:rsidRPr="001A20BC" w:rsidRDefault="008B64A7" w:rsidP="008B64A7">
      <w:pPr>
        <w:jc w:val="center"/>
        <w:rPr>
          <w:sz w:val="48"/>
          <w:szCs w:val="48"/>
        </w:rPr>
      </w:pPr>
    </w:p>
    <w:p w:rsidR="008B64A7" w:rsidRPr="001A20BC" w:rsidRDefault="008B64A7" w:rsidP="008B64A7">
      <w:pPr>
        <w:jc w:val="center"/>
        <w:rPr>
          <w:sz w:val="48"/>
          <w:szCs w:val="48"/>
        </w:rPr>
      </w:pPr>
    </w:p>
    <w:p w:rsidR="008B64A7" w:rsidRPr="001A20BC" w:rsidRDefault="008B64A7" w:rsidP="008B64A7">
      <w:pPr>
        <w:jc w:val="center"/>
        <w:rPr>
          <w:sz w:val="52"/>
          <w:szCs w:val="52"/>
        </w:rPr>
      </w:pPr>
      <w:r w:rsidRPr="001A20BC">
        <w:rPr>
          <w:rFonts w:hint="eastAsia"/>
          <w:sz w:val="48"/>
          <w:szCs w:val="48"/>
        </w:rPr>
        <w:t>立　项　报　告</w:t>
      </w:r>
    </w:p>
    <w:p w:rsidR="008B64A7" w:rsidRDefault="008B64A7" w:rsidP="008B64A7">
      <w:pPr>
        <w:jc w:val="center"/>
        <w:rPr>
          <w:sz w:val="28"/>
        </w:rPr>
      </w:pPr>
    </w:p>
    <w:p w:rsidR="008B64A7" w:rsidRDefault="008B64A7" w:rsidP="008B64A7">
      <w:pPr>
        <w:jc w:val="center"/>
        <w:rPr>
          <w:sz w:val="28"/>
        </w:rPr>
      </w:pPr>
    </w:p>
    <w:p w:rsidR="008B64A7" w:rsidRDefault="008B64A7" w:rsidP="008B64A7">
      <w:pPr>
        <w:adjustRightInd w:val="0"/>
        <w:snapToGrid w:val="0"/>
        <w:spacing w:line="600" w:lineRule="atLeast"/>
        <w:rPr>
          <w:sz w:val="28"/>
        </w:rPr>
      </w:pPr>
    </w:p>
    <w:p w:rsidR="008B64A7" w:rsidRDefault="008B64A7" w:rsidP="008B64A7">
      <w:pPr>
        <w:adjustRightInd w:val="0"/>
        <w:snapToGrid w:val="0"/>
        <w:spacing w:line="600" w:lineRule="atLeast"/>
        <w:rPr>
          <w:sz w:val="28"/>
        </w:rPr>
      </w:pPr>
    </w:p>
    <w:p w:rsidR="008B64A7" w:rsidRPr="00196DC3" w:rsidRDefault="008B64A7" w:rsidP="008B64A7">
      <w:pPr>
        <w:adjustRightInd w:val="0"/>
        <w:snapToGrid w:val="0"/>
        <w:spacing w:line="600" w:lineRule="atLeast"/>
        <w:ind w:leftChars="400" w:left="840"/>
        <w:rPr>
          <w:sz w:val="30"/>
          <w:u w:val="single"/>
        </w:rPr>
      </w:pPr>
      <w:r>
        <w:rPr>
          <w:rFonts w:hint="eastAsia"/>
          <w:sz w:val="30"/>
        </w:rPr>
        <w:t xml:space="preserve">项　</w:t>
      </w:r>
      <w:r>
        <w:rPr>
          <w:sz w:val="30"/>
        </w:rPr>
        <w:t xml:space="preserve">  </w:t>
      </w:r>
      <w:r>
        <w:rPr>
          <w:rFonts w:hint="eastAsia"/>
          <w:sz w:val="30"/>
        </w:rPr>
        <w:t xml:space="preserve">目　</w:t>
      </w:r>
      <w:r>
        <w:rPr>
          <w:sz w:val="30"/>
        </w:rPr>
        <w:t xml:space="preserve">  </w:t>
      </w:r>
      <w:r>
        <w:rPr>
          <w:rFonts w:hint="eastAsia"/>
          <w:sz w:val="30"/>
        </w:rPr>
        <w:t xml:space="preserve">名　</w:t>
      </w:r>
      <w:r>
        <w:rPr>
          <w:sz w:val="30"/>
        </w:rPr>
        <w:t xml:space="preserve"> </w:t>
      </w:r>
      <w:r>
        <w:rPr>
          <w:rFonts w:hint="eastAsia"/>
          <w:sz w:val="30"/>
        </w:rPr>
        <w:t>称：</w:t>
      </w:r>
      <w:r>
        <w:rPr>
          <w:sz w:val="30"/>
        </w:rPr>
        <w:t xml:space="preserve">  </w:t>
      </w:r>
      <w:r>
        <w:rPr>
          <w:sz w:val="30"/>
          <w:u w:val="single"/>
        </w:rPr>
        <w:t xml:space="preserve">                          </w:t>
      </w:r>
    </w:p>
    <w:p w:rsidR="008B64A7" w:rsidRDefault="008B64A7" w:rsidP="008B64A7">
      <w:pPr>
        <w:adjustRightInd w:val="0"/>
        <w:snapToGrid w:val="0"/>
        <w:spacing w:line="600" w:lineRule="atLeast"/>
        <w:ind w:leftChars="400" w:left="840"/>
        <w:rPr>
          <w:sz w:val="30"/>
          <w:u w:val="single"/>
        </w:rPr>
      </w:pPr>
      <w:r>
        <w:rPr>
          <w:rFonts w:hint="eastAsia"/>
          <w:sz w:val="30"/>
        </w:rPr>
        <w:t>申</w:t>
      </w:r>
      <w:r>
        <w:rPr>
          <w:sz w:val="30"/>
        </w:rPr>
        <w:t xml:space="preserve"> </w:t>
      </w:r>
      <w:r>
        <w:rPr>
          <w:rFonts w:hint="eastAsia"/>
          <w:sz w:val="30"/>
        </w:rPr>
        <w:t>报</w:t>
      </w:r>
      <w:r>
        <w:rPr>
          <w:sz w:val="30"/>
        </w:rPr>
        <w:t xml:space="preserve"> </w:t>
      </w:r>
      <w:r>
        <w:rPr>
          <w:rFonts w:hint="eastAsia"/>
          <w:sz w:val="30"/>
        </w:rPr>
        <w:t>单</w:t>
      </w:r>
      <w:r>
        <w:rPr>
          <w:sz w:val="30"/>
        </w:rPr>
        <w:t xml:space="preserve"> </w:t>
      </w:r>
      <w:r>
        <w:rPr>
          <w:rFonts w:hint="eastAsia"/>
          <w:sz w:val="30"/>
        </w:rPr>
        <w:t>位（盖</w:t>
      </w:r>
      <w:r>
        <w:rPr>
          <w:sz w:val="30"/>
        </w:rPr>
        <w:t xml:space="preserve"> </w:t>
      </w:r>
      <w:r>
        <w:rPr>
          <w:rFonts w:hint="eastAsia"/>
          <w:sz w:val="30"/>
        </w:rPr>
        <w:t>章）：</w:t>
      </w:r>
      <w:r>
        <w:rPr>
          <w:sz w:val="30"/>
        </w:rPr>
        <w:t xml:space="preserve">  </w:t>
      </w:r>
      <w:r>
        <w:rPr>
          <w:sz w:val="30"/>
          <w:u w:val="single"/>
        </w:rPr>
        <w:t xml:space="preserve">                          </w:t>
      </w:r>
    </w:p>
    <w:p w:rsidR="008B64A7" w:rsidRDefault="008B64A7" w:rsidP="008B64A7">
      <w:pPr>
        <w:adjustRightInd w:val="0"/>
        <w:snapToGrid w:val="0"/>
        <w:spacing w:line="600" w:lineRule="atLeast"/>
        <w:ind w:leftChars="400" w:left="840"/>
        <w:rPr>
          <w:sz w:val="30"/>
          <w:u w:val="single"/>
        </w:rPr>
      </w:pPr>
      <w:r>
        <w:rPr>
          <w:rFonts w:hint="eastAsia"/>
          <w:sz w:val="30"/>
        </w:rPr>
        <w:t>申报单位技术负责人</w:t>
      </w:r>
      <w:r>
        <w:rPr>
          <w:sz w:val="30"/>
        </w:rPr>
        <w:t xml:space="preserve"> </w:t>
      </w:r>
      <w:r>
        <w:rPr>
          <w:rFonts w:hint="eastAsia"/>
          <w:sz w:val="30"/>
        </w:rPr>
        <w:t>：</w:t>
      </w:r>
      <w:r>
        <w:rPr>
          <w:sz w:val="30"/>
        </w:rPr>
        <w:t xml:space="preserve">  </w:t>
      </w:r>
      <w:r>
        <w:rPr>
          <w:sz w:val="30"/>
          <w:u w:val="single"/>
        </w:rPr>
        <w:t xml:space="preserve">                          </w:t>
      </w:r>
    </w:p>
    <w:p w:rsidR="008B64A7" w:rsidRDefault="008B64A7" w:rsidP="008B64A7">
      <w:pPr>
        <w:adjustRightInd w:val="0"/>
        <w:snapToGrid w:val="0"/>
        <w:spacing w:line="600" w:lineRule="auto"/>
        <w:rPr>
          <w:sz w:val="30"/>
          <w:u w:val="single"/>
        </w:rPr>
      </w:pPr>
    </w:p>
    <w:p w:rsidR="008B64A7" w:rsidRDefault="008B64A7" w:rsidP="008B64A7">
      <w:pPr>
        <w:adjustRightInd w:val="0"/>
        <w:snapToGrid w:val="0"/>
        <w:spacing w:line="300" w:lineRule="auto"/>
        <w:rPr>
          <w:sz w:val="30"/>
          <w:u w:val="single"/>
        </w:rPr>
      </w:pPr>
    </w:p>
    <w:p w:rsidR="008B64A7" w:rsidRDefault="008B64A7" w:rsidP="008B64A7">
      <w:pPr>
        <w:adjustRightInd w:val="0"/>
        <w:snapToGrid w:val="0"/>
        <w:spacing w:line="300" w:lineRule="auto"/>
        <w:rPr>
          <w:sz w:val="30"/>
          <w:u w:val="single"/>
        </w:rPr>
      </w:pPr>
    </w:p>
    <w:p w:rsidR="008B64A7" w:rsidRDefault="008B64A7" w:rsidP="008B64A7">
      <w:pPr>
        <w:adjustRightInd w:val="0"/>
        <w:snapToGrid w:val="0"/>
        <w:spacing w:line="600" w:lineRule="auto"/>
        <w:jc w:val="center"/>
        <w:rPr>
          <w:sz w:val="30"/>
        </w:rPr>
      </w:pPr>
      <w:r>
        <w:rPr>
          <w:rFonts w:hint="eastAsia"/>
          <w:sz w:val="30"/>
        </w:rPr>
        <w:t>填报日期：　　年　月　日</w:t>
      </w:r>
    </w:p>
    <w:p w:rsidR="008B64A7" w:rsidRDefault="008B64A7" w:rsidP="008B64A7">
      <w:pPr>
        <w:widowControl/>
        <w:spacing w:line="600" w:lineRule="auto"/>
        <w:jc w:val="left"/>
        <w:rPr>
          <w:sz w:val="30"/>
        </w:rPr>
        <w:sectPr w:rsidR="008B64A7" w:rsidSect="0091712C">
          <w:pgSz w:w="11907" w:h="16839" w:code="9"/>
          <w:pgMar w:top="1418" w:right="1134" w:bottom="1418" w:left="1134" w:header="851" w:footer="992" w:gutter="0"/>
          <w:cols w:space="720"/>
          <w:docGrid w:type="lines" w:linePitch="312"/>
        </w:sectPr>
      </w:pPr>
    </w:p>
    <w:p w:rsidR="008B64A7" w:rsidRPr="00297955" w:rsidRDefault="008B64A7" w:rsidP="008B64A7">
      <w:pPr>
        <w:adjustRightInd w:val="0"/>
        <w:snapToGrid w:val="0"/>
        <w:spacing w:line="600" w:lineRule="auto"/>
        <w:ind w:firstLineChars="200" w:firstLine="480"/>
        <w:rPr>
          <w:sz w:val="24"/>
        </w:rPr>
      </w:pPr>
      <w:r w:rsidRPr="00297955">
        <w:rPr>
          <w:rFonts w:hint="eastAsia"/>
          <w:sz w:val="24"/>
        </w:rPr>
        <w:lastRenderedPageBreak/>
        <w:t>报告内容</w:t>
      </w:r>
      <w:r>
        <w:rPr>
          <w:rFonts w:hint="eastAsia"/>
          <w:sz w:val="24"/>
        </w:rPr>
        <w:t>提纲（不限篇幅、但每条需详细说明）</w:t>
      </w:r>
      <w:r w:rsidRPr="00297955">
        <w:rPr>
          <w:rFonts w:hint="eastAsia"/>
          <w:sz w:val="24"/>
        </w:rPr>
        <w:t>：</w:t>
      </w:r>
    </w:p>
    <w:p w:rsidR="008B64A7" w:rsidRDefault="008B64A7" w:rsidP="008B64A7">
      <w:pPr>
        <w:numPr>
          <w:ilvl w:val="0"/>
          <w:numId w:val="1"/>
        </w:num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目的与需求</w:t>
      </w:r>
      <w:r w:rsidRPr="00297955">
        <w:rPr>
          <w:rFonts w:hint="eastAsia"/>
          <w:sz w:val="24"/>
        </w:rPr>
        <w:t>分析及制修订本标准的可行性（含国内外现状和发展趋势分析，经济效益与社会效益）。</w:t>
      </w:r>
    </w:p>
    <w:p w:rsidR="008B64A7" w:rsidRDefault="008B64A7" w:rsidP="008B64A7">
      <w:pPr>
        <w:adjustRightInd w:val="0"/>
        <w:snapToGrid w:val="0"/>
        <w:spacing w:line="360" w:lineRule="auto"/>
        <w:ind w:left="992" w:firstLineChars="200" w:firstLine="420"/>
        <w:rPr>
          <w:rFonts w:ascii="宋体" w:hAnsi="宋体"/>
          <w:i/>
          <w:szCs w:val="21"/>
        </w:rPr>
      </w:pPr>
      <w:r w:rsidRPr="00196DC3">
        <w:rPr>
          <w:rFonts w:ascii="宋体" w:hAnsi="宋体" w:hint="eastAsia"/>
          <w:i/>
          <w:szCs w:val="21"/>
        </w:rPr>
        <w:t>产品标准应当说明产品在国内、国际市场的生产(列出主要生产企业名称、国内外产量)、需求（说明具体领域）、消费量（以数据说明，并指明数据出处），给出重点应用领域及相关产业发展前景的预期情况，提出关键技术指标要求；分析方法标准应尽量与产品标准相配套，结合国内外贸易需求情况，阐明方法原理，说明关键试剂、仪器及检测步骤，并说明检测该技术标准建立的必要性。</w:t>
      </w:r>
    </w:p>
    <w:p w:rsidR="008B64A7" w:rsidRPr="00196DC3" w:rsidRDefault="008B64A7" w:rsidP="008B64A7">
      <w:pPr>
        <w:adjustRightInd w:val="0"/>
        <w:snapToGrid w:val="0"/>
        <w:spacing w:line="360" w:lineRule="auto"/>
        <w:ind w:left="992" w:firstLineChars="200" w:firstLine="420"/>
        <w:rPr>
          <w:i/>
          <w:szCs w:val="21"/>
        </w:rPr>
      </w:pPr>
      <w:r w:rsidRPr="00196DC3">
        <w:rPr>
          <w:rFonts w:ascii="宋体" w:hAnsi="宋体" w:hint="eastAsia"/>
          <w:i/>
          <w:szCs w:val="21"/>
        </w:rPr>
        <w:t>说明现有相关标准的制、修订情况，以及标准建立对产业发展的支撑作用及解决的主要问题，与国际标准（国外先进标准）的对比分析情况，采用国际标准（国外先进标准）的情况，涉及国内外专利的情况，以及其他需要说明的情况，如：强制性标准项目需分必要性和强制性内容等。</w:t>
      </w:r>
    </w:p>
    <w:p w:rsidR="008B64A7" w:rsidRPr="00297955" w:rsidRDefault="008B64A7" w:rsidP="008B64A7">
      <w:pPr>
        <w:adjustRightInd w:val="0"/>
        <w:snapToGrid w:val="0"/>
        <w:spacing w:line="360" w:lineRule="auto"/>
        <w:ind w:leftChars="300" w:left="630"/>
        <w:rPr>
          <w:sz w:val="24"/>
        </w:rPr>
      </w:pPr>
      <w:r w:rsidRPr="00297955">
        <w:rPr>
          <w:sz w:val="24"/>
        </w:rPr>
        <w:t>2</w:t>
      </w:r>
      <w:r w:rsidRPr="00297955">
        <w:rPr>
          <w:rFonts w:hint="eastAsia"/>
          <w:sz w:val="24"/>
        </w:rPr>
        <w:t>、本标准的内容与范围（含</w:t>
      </w:r>
      <w:r>
        <w:rPr>
          <w:rFonts w:hint="eastAsia"/>
          <w:sz w:val="24"/>
        </w:rPr>
        <w:t>产品生产工艺、</w:t>
      </w:r>
      <w:r w:rsidRPr="00297955">
        <w:rPr>
          <w:rFonts w:hint="eastAsia"/>
          <w:sz w:val="24"/>
        </w:rPr>
        <w:t>主要技术指标和参数，与被修订标准的对比等。</w:t>
      </w:r>
    </w:p>
    <w:p w:rsidR="008B64A7" w:rsidRDefault="008B64A7" w:rsidP="008B64A7">
      <w:pPr>
        <w:adjustRightInd w:val="0"/>
        <w:snapToGrid w:val="0"/>
        <w:spacing w:line="360" w:lineRule="auto"/>
        <w:ind w:leftChars="300" w:left="630"/>
        <w:rPr>
          <w:sz w:val="24"/>
        </w:rPr>
      </w:pPr>
      <w:r w:rsidRPr="00297955">
        <w:rPr>
          <w:sz w:val="24"/>
        </w:rPr>
        <w:t>3</w:t>
      </w:r>
      <w:r w:rsidRPr="00297955">
        <w:rPr>
          <w:rFonts w:hint="eastAsia"/>
          <w:sz w:val="24"/>
        </w:rPr>
        <w:t>、申报单位情况（包括：生产规模，出口情况，生产技术水平及分析检测水平，技术人员状况等）。</w:t>
      </w:r>
    </w:p>
    <w:p w:rsidR="008B64A7" w:rsidRDefault="008B64A7" w:rsidP="008B64A7">
      <w:pPr>
        <w:adjustRightInd w:val="0"/>
        <w:snapToGrid w:val="0"/>
        <w:spacing w:line="360" w:lineRule="auto"/>
        <w:ind w:leftChars="300" w:left="63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Pr="00297955">
        <w:rPr>
          <w:rFonts w:hint="eastAsia"/>
          <w:sz w:val="24"/>
        </w:rPr>
        <w:t>工作内容及工作进度安排。</w:t>
      </w:r>
    </w:p>
    <w:p w:rsidR="008B64A7" w:rsidRPr="00196DC3" w:rsidRDefault="008B64A7" w:rsidP="008B64A7">
      <w:pPr>
        <w:adjustRightInd w:val="0"/>
        <w:snapToGrid w:val="0"/>
        <w:spacing w:line="360" w:lineRule="auto"/>
        <w:ind w:leftChars="300" w:left="630"/>
        <w:rPr>
          <w:sz w:val="24"/>
        </w:rPr>
      </w:pPr>
      <w:r w:rsidRPr="00196DC3">
        <w:rPr>
          <w:rFonts w:hint="eastAsia"/>
          <w:sz w:val="24"/>
        </w:rPr>
        <w:t>5</w:t>
      </w:r>
      <w:r w:rsidRPr="00196DC3">
        <w:rPr>
          <w:rFonts w:hint="eastAsia"/>
          <w:sz w:val="24"/>
        </w:rPr>
        <w:t>、项目的技术难点、创新点</w:t>
      </w:r>
    </w:p>
    <w:p w:rsidR="008B64A7" w:rsidRPr="00196DC3" w:rsidRDefault="008B64A7" w:rsidP="008B64A7">
      <w:pPr>
        <w:adjustRightInd w:val="0"/>
        <w:snapToGrid w:val="0"/>
        <w:spacing w:line="360" w:lineRule="auto"/>
        <w:ind w:leftChars="300" w:left="630"/>
        <w:rPr>
          <w:sz w:val="24"/>
        </w:rPr>
      </w:pPr>
      <w:r w:rsidRPr="00196DC3">
        <w:rPr>
          <w:rFonts w:hint="eastAsia"/>
          <w:sz w:val="24"/>
        </w:rPr>
        <w:t>6</w:t>
      </w:r>
      <w:r w:rsidRPr="00196DC3">
        <w:rPr>
          <w:rFonts w:hint="eastAsia"/>
          <w:sz w:val="24"/>
        </w:rPr>
        <w:t>、项目实施能够产生的重大经济、社会效益</w:t>
      </w:r>
    </w:p>
    <w:p w:rsidR="008B64A7" w:rsidRPr="00196DC3" w:rsidRDefault="008B64A7" w:rsidP="008B64A7">
      <w:pPr>
        <w:adjustRightInd w:val="0"/>
        <w:snapToGrid w:val="0"/>
        <w:spacing w:line="360" w:lineRule="auto"/>
        <w:ind w:leftChars="300" w:left="630"/>
        <w:rPr>
          <w:sz w:val="24"/>
        </w:rPr>
      </w:pPr>
      <w:r>
        <w:rPr>
          <w:rFonts w:hint="eastAsia"/>
          <w:sz w:val="24"/>
        </w:rPr>
        <w:t>7</w:t>
      </w:r>
      <w:r w:rsidRPr="00297955">
        <w:rPr>
          <w:rFonts w:hint="eastAsia"/>
          <w:sz w:val="24"/>
        </w:rPr>
        <w:t>、经费支持情况。</w:t>
      </w:r>
    </w:p>
    <w:p w:rsidR="008B64A7" w:rsidRPr="00692A81" w:rsidRDefault="008B64A7" w:rsidP="008B64A7">
      <w:pPr>
        <w:spacing w:line="400" w:lineRule="exact"/>
        <w:rPr>
          <w:sz w:val="28"/>
          <w:szCs w:val="28"/>
        </w:rPr>
      </w:pPr>
    </w:p>
    <w:p w:rsidR="008B64A7" w:rsidRPr="00835198" w:rsidRDefault="008B64A7" w:rsidP="008B64A7">
      <w:pPr>
        <w:rPr>
          <w:rFonts w:ascii="华文仿宋" w:eastAsia="华文仿宋" w:hAnsi="华文仿宋" w:cs="华文仿宋"/>
          <w:sz w:val="28"/>
          <w:szCs w:val="28"/>
        </w:rPr>
      </w:pPr>
    </w:p>
    <w:p w:rsidR="0060651A" w:rsidRDefault="0060651A"/>
    <w:sectPr w:rsidR="0060651A" w:rsidSect="00A33AE0">
      <w:pgSz w:w="11906" w:h="16838"/>
      <w:pgMar w:top="1440" w:right="1797" w:bottom="1418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51A" w:rsidRDefault="0060651A" w:rsidP="008B64A7">
      <w:r>
        <w:separator/>
      </w:r>
    </w:p>
  </w:endnote>
  <w:endnote w:type="continuationSeparator" w:id="1">
    <w:p w:rsidR="0060651A" w:rsidRDefault="0060651A" w:rsidP="008B6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51A" w:rsidRDefault="0060651A" w:rsidP="008B64A7">
      <w:r>
        <w:separator/>
      </w:r>
    </w:p>
  </w:footnote>
  <w:footnote w:type="continuationSeparator" w:id="1">
    <w:p w:rsidR="0060651A" w:rsidRDefault="0060651A" w:rsidP="008B64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0281F"/>
    <w:multiLevelType w:val="hybridMultilevel"/>
    <w:tmpl w:val="FF726DAE"/>
    <w:lvl w:ilvl="0" w:tplc="4544C444">
      <w:start w:val="1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4A7"/>
    <w:rsid w:val="0060651A"/>
    <w:rsid w:val="008B6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6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64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6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64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E73</dc:creator>
  <cp:keywords/>
  <dc:description/>
  <cp:lastModifiedBy>E73</cp:lastModifiedBy>
  <cp:revision>2</cp:revision>
  <dcterms:created xsi:type="dcterms:W3CDTF">2017-10-16T07:25:00Z</dcterms:created>
  <dcterms:modified xsi:type="dcterms:W3CDTF">2017-10-16T07:25:00Z</dcterms:modified>
</cp:coreProperties>
</file>