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D8" w:rsidRDefault="002C75D8">
      <w:pPr>
        <w:jc w:val="center"/>
        <w:rPr>
          <w:rFonts w:ascii="黑体" w:eastAsia="黑体"/>
          <w:sz w:val="32"/>
          <w:szCs w:val="32"/>
        </w:rPr>
      </w:pPr>
    </w:p>
    <w:p w:rsidR="002C75D8" w:rsidRDefault="002C75D8">
      <w:pPr>
        <w:jc w:val="center"/>
        <w:rPr>
          <w:rFonts w:ascii="黑体" w:eastAsia="黑体"/>
          <w:sz w:val="32"/>
          <w:szCs w:val="32"/>
        </w:rPr>
      </w:pPr>
      <w:r>
        <w:rPr>
          <w:rFonts w:ascii="黑体" w:eastAsia="黑体" w:cs="黑体" w:hint="eastAsia"/>
          <w:sz w:val="32"/>
          <w:szCs w:val="32"/>
        </w:rPr>
        <w:t>铑化合物化学分析方法</w:t>
      </w:r>
    </w:p>
    <w:p w:rsidR="002C75D8" w:rsidRDefault="002C75D8">
      <w:pPr>
        <w:jc w:val="center"/>
        <w:rPr>
          <w:rFonts w:ascii="黑体" w:eastAsia="黑体"/>
          <w:sz w:val="32"/>
          <w:szCs w:val="32"/>
        </w:rPr>
      </w:pPr>
      <w:r>
        <w:rPr>
          <w:rFonts w:ascii="黑体" w:eastAsia="黑体" w:cs="黑体" w:hint="eastAsia"/>
          <w:sz w:val="32"/>
          <w:szCs w:val="32"/>
        </w:rPr>
        <w:t>第</w:t>
      </w:r>
      <w:r>
        <w:rPr>
          <w:rFonts w:ascii="黑体" w:eastAsia="黑体" w:cs="黑体"/>
          <w:sz w:val="32"/>
          <w:szCs w:val="32"/>
        </w:rPr>
        <w:t>1</w:t>
      </w:r>
      <w:r>
        <w:rPr>
          <w:rFonts w:ascii="黑体" w:eastAsia="黑体" w:cs="黑体" w:hint="eastAsia"/>
          <w:sz w:val="32"/>
          <w:szCs w:val="32"/>
        </w:rPr>
        <w:t>部分：铑量的测定</w:t>
      </w:r>
    </w:p>
    <w:p w:rsidR="002C75D8" w:rsidRDefault="002C75D8">
      <w:pPr>
        <w:jc w:val="center"/>
        <w:rPr>
          <w:rFonts w:ascii="黑体" w:eastAsia="黑体"/>
          <w:sz w:val="32"/>
          <w:szCs w:val="32"/>
        </w:rPr>
      </w:pPr>
      <w:r w:rsidRPr="00B1553F">
        <w:rPr>
          <w:rFonts w:ascii="黑体" w:eastAsia="黑体" w:hAnsi="宋体" w:cs="黑体" w:hint="eastAsia"/>
          <w:sz w:val="32"/>
          <w:szCs w:val="32"/>
        </w:rPr>
        <w:t>硝酸六氨合钴重量法</w:t>
      </w: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r>
        <w:rPr>
          <w:rFonts w:ascii="黑体" w:eastAsia="黑体" w:cs="黑体" w:hint="eastAsia"/>
          <w:sz w:val="32"/>
          <w:szCs w:val="32"/>
        </w:rPr>
        <w:t>试验报告</w:t>
      </w: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pPr>
        <w:jc w:val="center"/>
        <w:rPr>
          <w:rFonts w:ascii="黑体" w:eastAsia="黑体"/>
          <w:sz w:val="32"/>
          <w:szCs w:val="32"/>
        </w:rPr>
      </w:pPr>
    </w:p>
    <w:p w:rsidR="002C75D8" w:rsidRDefault="002C75D8" w:rsidP="00FE262F">
      <w:pPr>
        <w:jc w:val="center"/>
        <w:rPr>
          <w:rFonts w:ascii="黑体" w:eastAsia="黑体"/>
          <w:sz w:val="32"/>
          <w:szCs w:val="32"/>
        </w:rPr>
      </w:pPr>
      <w:r>
        <w:rPr>
          <w:rFonts w:ascii="黑体" w:eastAsia="黑体" w:cs="黑体" w:hint="eastAsia"/>
          <w:sz w:val="32"/>
          <w:szCs w:val="32"/>
        </w:rPr>
        <w:t>铑化合物化学分析方法</w:t>
      </w:r>
    </w:p>
    <w:p w:rsidR="002C75D8" w:rsidRDefault="002C75D8" w:rsidP="00FE262F">
      <w:pPr>
        <w:jc w:val="center"/>
        <w:rPr>
          <w:rFonts w:ascii="黑体" w:eastAsia="黑体"/>
          <w:sz w:val="32"/>
          <w:szCs w:val="32"/>
        </w:rPr>
      </w:pPr>
      <w:r>
        <w:rPr>
          <w:rFonts w:ascii="黑体" w:eastAsia="黑体" w:cs="黑体" w:hint="eastAsia"/>
          <w:sz w:val="32"/>
          <w:szCs w:val="32"/>
        </w:rPr>
        <w:t>铑量的测定</w:t>
      </w:r>
    </w:p>
    <w:p w:rsidR="002C75D8" w:rsidRDefault="002C75D8" w:rsidP="00FE262F">
      <w:pPr>
        <w:jc w:val="center"/>
        <w:rPr>
          <w:rFonts w:ascii="黑体" w:eastAsia="黑体"/>
          <w:sz w:val="32"/>
          <w:szCs w:val="32"/>
        </w:rPr>
      </w:pPr>
      <w:r w:rsidRPr="00B1553F">
        <w:rPr>
          <w:rFonts w:ascii="黑体" w:eastAsia="黑体" w:hAnsi="宋体" w:cs="黑体" w:hint="eastAsia"/>
          <w:sz w:val="32"/>
          <w:szCs w:val="32"/>
        </w:rPr>
        <w:t>硝酸六氨合钴重量法</w:t>
      </w:r>
    </w:p>
    <w:p w:rsidR="002C75D8" w:rsidRDefault="002C75D8">
      <w:pPr>
        <w:rPr>
          <w:rFonts w:ascii="黑体" w:eastAsia="黑体"/>
          <w:sz w:val="32"/>
          <w:szCs w:val="32"/>
        </w:rPr>
      </w:pPr>
    </w:p>
    <w:p w:rsidR="002C75D8" w:rsidRPr="00FE262F" w:rsidRDefault="002C75D8" w:rsidP="00FE262F">
      <w:pPr>
        <w:jc w:val="center"/>
        <w:rPr>
          <w:rFonts w:ascii="黑体" w:eastAsia="黑体"/>
          <w:sz w:val="32"/>
          <w:szCs w:val="32"/>
        </w:rPr>
      </w:pPr>
      <w:r w:rsidRPr="00FE262F">
        <w:rPr>
          <w:rFonts w:ascii="黑体" w:eastAsia="黑体" w:hAnsi="宋体" w:cs="黑体" w:hint="eastAsia"/>
          <w:sz w:val="32"/>
          <w:szCs w:val="32"/>
        </w:rPr>
        <w:t>前</w:t>
      </w:r>
      <w:r w:rsidRPr="00FE262F">
        <w:rPr>
          <w:rFonts w:ascii="黑体" w:eastAsia="黑体" w:hAnsi="宋体" w:cs="黑体"/>
          <w:sz w:val="32"/>
          <w:szCs w:val="32"/>
        </w:rPr>
        <w:t xml:space="preserve">  </w:t>
      </w:r>
      <w:r w:rsidRPr="00FE262F">
        <w:rPr>
          <w:rFonts w:ascii="黑体" w:eastAsia="黑体" w:hAnsi="宋体" w:cs="黑体" w:hint="eastAsia"/>
          <w:sz w:val="32"/>
          <w:szCs w:val="32"/>
        </w:rPr>
        <w:t>言</w:t>
      </w:r>
    </w:p>
    <w:p w:rsidR="002C75D8" w:rsidRDefault="002C75D8" w:rsidP="00EE51DD">
      <w:pPr>
        <w:spacing w:line="360" w:lineRule="auto"/>
        <w:ind w:firstLineChars="200" w:firstLine="31680"/>
        <w:rPr>
          <w:rFonts w:ascii="宋体"/>
        </w:rPr>
      </w:pPr>
      <w:r w:rsidRPr="001B0973">
        <w:rPr>
          <w:rFonts w:ascii="宋体" w:hAnsi="宋体" w:cs="宋体" w:hint="eastAsia"/>
        </w:rPr>
        <w:t>铑具有高熔点、高稳定性、高硬度和强耐蚀抗磨性等特性，</w:t>
      </w:r>
      <w:r w:rsidRPr="001B0973">
        <w:rPr>
          <w:rFonts w:ascii="宋体" w:hAnsi="宋体" w:cs="宋体"/>
        </w:rPr>
        <w:t xml:space="preserve"> </w:t>
      </w:r>
      <w:r w:rsidRPr="001B0973">
        <w:rPr>
          <w:rFonts w:ascii="宋体" w:hAnsi="宋体" w:cs="宋体" w:hint="eastAsia"/>
        </w:rPr>
        <w:t>铑主要用作高质量科学仪器的防磨涂料和催化剂，而铑化合物在催化、电镀、有机合成制药、新能源的开发等方面有广泛的应用，铑化合物作为贵金属均相催化剂，已广泛用于氢甲酰化、加氢、羰基合成等重要的化工过程中。随着贵金属行业的发展，贵金属化合物复杂多样，市场需求量不断增加</w:t>
      </w:r>
      <w:r>
        <w:rPr>
          <w:rFonts w:ascii="宋体" w:hAnsi="宋体" w:cs="宋体" w:hint="eastAsia"/>
        </w:rPr>
        <w:t>。</w:t>
      </w:r>
      <w:r w:rsidRPr="001B0973">
        <w:rPr>
          <w:rFonts w:ascii="宋体" w:hAnsi="宋体" w:cs="宋体" w:hint="eastAsia"/>
        </w:rPr>
        <w:t>目前尚未查到与铑的化合物的相关标准分析方法，在铑的分析方法中，现有分析方法都需要预先破坏金属有机化合物中的有机物或使铑转化成可被测定的状态，通过重量法</w:t>
      </w:r>
      <w:r w:rsidRPr="001D6B7A">
        <w:rPr>
          <w:rFonts w:ascii="宋体" w:hAnsi="宋体" w:cs="宋体" w:hint="eastAsia"/>
          <w:vertAlign w:val="superscript"/>
        </w:rPr>
        <w:t>［</w:t>
      </w:r>
      <w:r w:rsidRPr="001D6B7A">
        <w:rPr>
          <w:rFonts w:ascii="宋体" w:hAnsi="宋体" w:cs="宋体"/>
          <w:vertAlign w:val="superscript"/>
        </w:rPr>
        <w:t>1</w:t>
      </w:r>
      <w:r w:rsidRPr="001D6B7A">
        <w:rPr>
          <w:rFonts w:ascii="宋体" w:hAnsi="宋体" w:cs="宋体" w:hint="eastAsia"/>
          <w:vertAlign w:val="superscript"/>
        </w:rPr>
        <w:t>～</w:t>
      </w:r>
      <w:r>
        <w:rPr>
          <w:rFonts w:ascii="宋体" w:hAnsi="宋体" w:cs="宋体"/>
          <w:vertAlign w:val="superscript"/>
        </w:rPr>
        <w:t>6</w:t>
      </w:r>
      <w:r w:rsidRPr="001D6B7A">
        <w:rPr>
          <w:rFonts w:ascii="宋体" w:hAnsi="宋体" w:cs="宋体" w:hint="eastAsia"/>
          <w:vertAlign w:val="superscript"/>
        </w:rPr>
        <w:t>］</w:t>
      </w:r>
      <w:r w:rsidRPr="001B0973">
        <w:rPr>
          <w:rFonts w:ascii="宋体" w:hAnsi="宋体" w:cs="宋体" w:hint="eastAsia"/>
        </w:rPr>
        <w:t>、等离子发射光谱法</w:t>
      </w:r>
      <w:r w:rsidRPr="001B0973">
        <w:rPr>
          <w:rFonts w:ascii="宋体" w:hAnsi="宋体" w:cs="宋体"/>
        </w:rPr>
        <w:t>(ICP)</w:t>
      </w:r>
      <w:r w:rsidRPr="00F30C1F">
        <w:rPr>
          <w:rFonts w:ascii="宋体" w:hAnsi="宋体" w:cs="宋体"/>
          <w:vertAlign w:val="superscript"/>
        </w:rPr>
        <w:t xml:space="preserve"> </w:t>
      </w:r>
      <w:r w:rsidRPr="001D6B7A">
        <w:rPr>
          <w:rFonts w:ascii="宋体" w:hAnsi="宋体" w:cs="宋体" w:hint="eastAsia"/>
          <w:vertAlign w:val="superscript"/>
        </w:rPr>
        <w:t>［</w:t>
      </w:r>
      <w:r>
        <w:rPr>
          <w:rFonts w:ascii="宋体" w:hAnsi="宋体" w:cs="宋体"/>
          <w:vertAlign w:val="superscript"/>
        </w:rPr>
        <w:t>7</w:t>
      </w:r>
      <w:r w:rsidRPr="001D6B7A">
        <w:rPr>
          <w:rFonts w:ascii="宋体" w:hAnsi="宋体" w:cs="宋体" w:hint="eastAsia"/>
          <w:vertAlign w:val="superscript"/>
        </w:rPr>
        <w:t>～</w:t>
      </w:r>
      <w:r>
        <w:rPr>
          <w:rFonts w:ascii="宋体" w:hAnsi="宋体" w:cs="宋体"/>
          <w:vertAlign w:val="superscript"/>
        </w:rPr>
        <w:t>8</w:t>
      </w:r>
      <w:r w:rsidRPr="001D6B7A">
        <w:rPr>
          <w:rFonts w:ascii="宋体" w:hAnsi="宋体" w:cs="宋体" w:hint="eastAsia"/>
          <w:vertAlign w:val="superscript"/>
        </w:rPr>
        <w:t>］</w:t>
      </w:r>
      <w:r w:rsidRPr="001B0973">
        <w:rPr>
          <w:rFonts w:ascii="宋体" w:hAnsi="宋体" w:cs="宋体" w:hint="eastAsia"/>
        </w:rPr>
        <w:t>、火焰原子吸收光谱法</w:t>
      </w:r>
      <w:r w:rsidRPr="001B0973">
        <w:rPr>
          <w:rFonts w:ascii="宋体" w:hAnsi="宋体" w:cs="宋体"/>
        </w:rPr>
        <w:t>(FAAS)</w:t>
      </w:r>
      <w:r w:rsidRPr="00B7640F">
        <w:rPr>
          <w:rFonts w:ascii="宋体" w:hAnsi="宋体" w:cs="宋体"/>
          <w:vertAlign w:val="superscript"/>
        </w:rPr>
        <w:t xml:space="preserve"> </w:t>
      </w:r>
      <w:r w:rsidRPr="001D6B7A">
        <w:rPr>
          <w:rFonts w:ascii="宋体" w:hAnsi="宋体" w:cs="宋体" w:hint="eastAsia"/>
          <w:vertAlign w:val="superscript"/>
        </w:rPr>
        <w:t>［</w:t>
      </w:r>
      <w:r>
        <w:rPr>
          <w:rFonts w:ascii="宋体" w:hAnsi="宋体" w:cs="宋体"/>
          <w:vertAlign w:val="superscript"/>
        </w:rPr>
        <w:t>9</w:t>
      </w:r>
      <w:r w:rsidRPr="001D6B7A">
        <w:rPr>
          <w:rFonts w:ascii="宋体" w:hAnsi="宋体" w:cs="宋体" w:hint="eastAsia"/>
          <w:vertAlign w:val="superscript"/>
        </w:rPr>
        <w:t>～</w:t>
      </w:r>
      <w:r>
        <w:rPr>
          <w:rFonts w:ascii="宋体" w:hAnsi="宋体" w:cs="宋体"/>
          <w:vertAlign w:val="superscript"/>
        </w:rPr>
        <w:t>10</w:t>
      </w:r>
      <w:r w:rsidRPr="001D6B7A">
        <w:rPr>
          <w:rFonts w:ascii="宋体" w:hAnsi="宋体" w:cs="宋体" w:hint="eastAsia"/>
          <w:vertAlign w:val="superscript"/>
        </w:rPr>
        <w:t>］</w:t>
      </w:r>
      <w:r w:rsidRPr="001B0973">
        <w:rPr>
          <w:rFonts w:ascii="宋体" w:hAnsi="宋体" w:cs="宋体" w:hint="eastAsia"/>
        </w:rPr>
        <w:t>等不同方法的测定。光度法、</w:t>
      </w:r>
      <w:r w:rsidRPr="001B0973">
        <w:rPr>
          <w:rFonts w:ascii="宋体" w:hAnsi="宋体" w:cs="宋体"/>
        </w:rPr>
        <w:t>ICP</w:t>
      </w:r>
      <w:r w:rsidRPr="001B0973">
        <w:rPr>
          <w:rFonts w:ascii="宋体" w:hAnsi="宋体" w:cs="宋体" w:hint="eastAsia"/>
        </w:rPr>
        <w:t>法、原子吸收光谱法，这些方法通常用作低量铑物料中铑的测定。</w:t>
      </w:r>
      <w:r>
        <w:rPr>
          <w:rFonts w:ascii="宋体" w:hAnsi="宋体" w:cs="宋体" w:hint="eastAsia"/>
        </w:rPr>
        <w:t>本</w:t>
      </w:r>
      <w:r w:rsidRPr="001B0973">
        <w:rPr>
          <w:rFonts w:ascii="宋体" w:hAnsi="宋体" w:cs="宋体" w:hint="eastAsia"/>
        </w:rPr>
        <w:t>项目</w:t>
      </w:r>
      <w:r>
        <w:rPr>
          <w:rFonts w:ascii="宋体" w:hAnsi="宋体" w:cs="宋体" w:hint="eastAsia"/>
        </w:rPr>
        <w:t>系统研究了试料的处理条件、测定条件的选择，进行了试料的加标回收及方法精密度试验。实验结果表明，所拟定的分析方法适用于铑化合物中</w:t>
      </w:r>
      <w:r>
        <w:rPr>
          <w:rFonts w:ascii="宋体" w:hAnsi="宋体" w:cs="宋体"/>
        </w:rPr>
        <w:t>5 %</w:t>
      </w:r>
      <w:r>
        <w:rPr>
          <w:rFonts w:ascii="宋体" w:hAnsi="宋体" w:cs="宋体" w:hint="eastAsia"/>
        </w:rPr>
        <w:t>～</w:t>
      </w:r>
      <w:r>
        <w:rPr>
          <w:rFonts w:ascii="宋体" w:hAnsi="宋体" w:cs="宋体"/>
        </w:rPr>
        <w:t>50 %</w:t>
      </w:r>
      <w:r>
        <w:rPr>
          <w:rFonts w:ascii="宋体" w:hAnsi="宋体" w:cs="宋体" w:hint="eastAsia"/>
        </w:rPr>
        <w:t>铑量的测定。方法</w:t>
      </w:r>
      <w:r w:rsidRPr="001B0973">
        <w:rPr>
          <w:rFonts w:ascii="宋体" w:hAnsi="宋体" w:cs="宋体" w:hint="eastAsia"/>
        </w:rPr>
        <w:t>测定范围宽、准确、稳定，分析误差小</w:t>
      </w:r>
      <w:r>
        <w:rPr>
          <w:rFonts w:ascii="宋体" w:hAnsi="宋体" w:cs="宋体" w:hint="eastAsia"/>
        </w:rPr>
        <w:t>，</w:t>
      </w:r>
      <w:r w:rsidRPr="001B0973">
        <w:rPr>
          <w:rFonts w:ascii="宋体" w:hAnsi="宋体" w:cs="宋体" w:hint="eastAsia"/>
        </w:rPr>
        <w:t>建立</w:t>
      </w:r>
      <w:r>
        <w:rPr>
          <w:rFonts w:ascii="宋体" w:hAnsi="宋体" w:cs="宋体" w:hint="eastAsia"/>
        </w:rPr>
        <w:t>了</w:t>
      </w:r>
      <w:r w:rsidRPr="001B0973">
        <w:rPr>
          <w:rFonts w:ascii="宋体" w:hAnsi="宋体" w:cs="宋体" w:hint="eastAsia"/>
        </w:rPr>
        <w:t>可靠的分析方法，准确测定铑化合物中的铑含量，为铑化合物产品的质量控制及其产品交易提供可靠的依据。</w:t>
      </w:r>
    </w:p>
    <w:p w:rsidR="002C75D8" w:rsidRPr="001B0973" w:rsidRDefault="002C75D8" w:rsidP="00EE51DD">
      <w:pPr>
        <w:spacing w:line="360" w:lineRule="auto"/>
        <w:ind w:firstLineChars="150" w:firstLine="31680"/>
        <w:rPr>
          <w:rFonts w:ascii="宋体"/>
        </w:rPr>
      </w:pPr>
    </w:p>
    <w:p w:rsidR="002C75D8" w:rsidRDefault="002C75D8">
      <w:pPr>
        <w:spacing w:line="360" w:lineRule="auto"/>
        <w:rPr>
          <w:rFonts w:ascii="黑体" w:eastAsia="黑体" w:hAnsi="宋体"/>
          <w:sz w:val="32"/>
          <w:szCs w:val="32"/>
        </w:rPr>
      </w:pPr>
      <w:r w:rsidRPr="00C653F8">
        <w:rPr>
          <w:rFonts w:ascii="黑体" w:eastAsia="黑体" w:hAnsi="宋体" w:cs="黑体"/>
          <w:sz w:val="32"/>
          <w:szCs w:val="32"/>
        </w:rPr>
        <w:t xml:space="preserve">1 </w:t>
      </w:r>
      <w:r>
        <w:rPr>
          <w:rFonts w:ascii="黑体" w:eastAsia="黑体" w:hAnsi="宋体" w:cs="黑体" w:hint="eastAsia"/>
          <w:sz w:val="32"/>
          <w:szCs w:val="32"/>
        </w:rPr>
        <w:t>试验部分</w:t>
      </w:r>
    </w:p>
    <w:p w:rsidR="002C75D8" w:rsidRPr="00FF4497" w:rsidRDefault="002C75D8" w:rsidP="00FF4497">
      <w:pPr>
        <w:spacing w:line="360" w:lineRule="auto"/>
        <w:rPr>
          <w:rFonts w:ascii="宋体"/>
        </w:rPr>
      </w:pPr>
      <w:r w:rsidRPr="00FF4497">
        <w:rPr>
          <w:rFonts w:ascii="宋体" w:hAnsi="宋体" w:cs="宋体"/>
        </w:rPr>
        <w:t>1.1</w:t>
      </w:r>
      <w:r w:rsidRPr="00FF4497">
        <w:rPr>
          <w:rFonts w:ascii="宋体" w:hAnsi="宋体" w:cs="宋体" w:hint="eastAsia"/>
        </w:rPr>
        <w:t>主要仪器与试剂</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1</w:t>
        </w:r>
      </w:smartTag>
      <w:r w:rsidRPr="00FF4497">
        <w:rPr>
          <w:rFonts w:ascii="宋体" w:hAnsi="宋体" w:cs="宋体" w:hint="eastAsia"/>
        </w:rPr>
        <w:t>天平：感量</w:t>
      </w:r>
      <w:r w:rsidRPr="00FF4497">
        <w:rPr>
          <w:rFonts w:ascii="宋体" w:hAnsi="宋体" w:cs="宋体"/>
        </w:rPr>
        <w:t>0.01 mg</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2</w:t>
        </w:r>
      </w:smartTag>
      <w:r w:rsidRPr="00FF4497">
        <w:rPr>
          <w:rFonts w:ascii="宋体" w:hAnsi="宋体" w:cs="宋体"/>
        </w:rPr>
        <w:t xml:space="preserve"> </w:t>
      </w:r>
      <w:r w:rsidRPr="00FF4497">
        <w:rPr>
          <w:rFonts w:ascii="宋体" w:hAnsi="宋体" w:cs="宋体" w:hint="eastAsia"/>
        </w:rPr>
        <w:t>亚硝酸钠（分析纯）。</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3</w:t>
        </w:r>
      </w:smartTag>
      <w:r w:rsidRPr="00FF4497">
        <w:rPr>
          <w:rFonts w:ascii="宋体" w:hAnsi="宋体" w:cs="宋体"/>
        </w:rPr>
        <w:t xml:space="preserve"> </w:t>
      </w:r>
      <w:r w:rsidRPr="00FF4497">
        <w:rPr>
          <w:rFonts w:ascii="宋体" w:hAnsi="宋体" w:cs="宋体" w:hint="eastAsia"/>
        </w:rPr>
        <w:t>硝酸（</w:t>
      </w:r>
      <w:r w:rsidRPr="00FF4497">
        <w:rPr>
          <w:rFonts w:ascii="宋体" w:cs="宋体" w:hint="eastAsia"/>
        </w:rPr>
        <w:t>ρ</w:t>
      </w:r>
      <w:r w:rsidRPr="00FF4497">
        <w:rPr>
          <w:rFonts w:ascii="宋体" w:hAnsi="宋体" w:cs="宋体"/>
        </w:rPr>
        <w:t>1.42 g/L</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4</w:t>
        </w:r>
      </w:smartTag>
      <w:r w:rsidRPr="00FF4497">
        <w:rPr>
          <w:rFonts w:ascii="宋体" w:hAnsi="宋体" w:cs="宋体"/>
        </w:rPr>
        <w:t xml:space="preserve"> </w:t>
      </w:r>
      <w:r w:rsidRPr="00FF4497">
        <w:rPr>
          <w:rFonts w:ascii="宋体" w:hAnsi="宋体" w:cs="宋体" w:hint="eastAsia"/>
        </w:rPr>
        <w:t>盐酸（</w:t>
      </w:r>
      <w:r w:rsidRPr="00FF4497">
        <w:rPr>
          <w:rFonts w:ascii="宋体" w:cs="宋体" w:hint="eastAsia"/>
        </w:rPr>
        <w:t>ρ</w:t>
      </w:r>
      <w:r w:rsidRPr="00FF4497">
        <w:rPr>
          <w:rFonts w:ascii="宋体" w:hAnsi="宋体" w:cs="宋体"/>
        </w:rPr>
        <w:t>1.19 g/L</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5</w:t>
        </w:r>
      </w:smartTag>
      <w:r w:rsidRPr="00FF4497">
        <w:rPr>
          <w:rFonts w:ascii="宋体" w:hAnsi="宋体" w:cs="宋体"/>
        </w:rPr>
        <w:t xml:space="preserve"> </w:t>
      </w:r>
      <w:r w:rsidRPr="00FF4497">
        <w:rPr>
          <w:rFonts w:ascii="宋体" w:hAnsi="宋体" w:cs="宋体" w:hint="eastAsia"/>
        </w:rPr>
        <w:t>高氯酸（</w:t>
      </w:r>
      <w:r w:rsidRPr="00FF4497">
        <w:rPr>
          <w:rFonts w:ascii="宋体" w:hAnsi="宋体" w:cs="宋体"/>
        </w:rPr>
        <w:t>70 %</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6</w:t>
        </w:r>
      </w:smartTag>
      <w:r w:rsidRPr="00FF4497">
        <w:rPr>
          <w:rFonts w:ascii="宋体" w:hAnsi="宋体" w:cs="宋体"/>
        </w:rPr>
        <w:t xml:space="preserve"> </w:t>
      </w:r>
      <w:r w:rsidRPr="00FF4497">
        <w:rPr>
          <w:rFonts w:ascii="宋体" w:hAnsi="宋体" w:cs="宋体" w:hint="eastAsia"/>
        </w:rPr>
        <w:t>过氧化氢（</w:t>
      </w:r>
      <w:r w:rsidRPr="00FF4497">
        <w:rPr>
          <w:rFonts w:ascii="宋体" w:hAnsi="宋体" w:cs="宋体"/>
        </w:rPr>
        <w:t>30 %</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7</w:t>
        </w:r>
      </w:smartTag>
      <w:r w:rsidRPr="00FF4497">
        <w:rPr>
          <w:rFonts w:ascii="宋体" w:hAnsi="宋体" w:cs="宋体"/>
        </w:rPr>
        <w:t xml:space="preserve"> </w:t>
      </w:r>
      <w:r w:rsidRPr="00FF4497">
        <w:rPr>
          <w:rFonts w:ascii="宋体" w:hAnsi="宋体" w:cs="宋体" w:hint="eastAsia"/>
        </w:rPr>
        <w:t>硝酸六氨合钴饱和溶液：称取</w:t>
      </w:r>
      <w:r w:rsidRPr="00FF4497">
        <w:rPr>
          <w:rFonts w:ascii="宋体" w:hAnsi="宋体" w:cs="宋体"/>
        </w:rPr>
        <w:t>15 g</w:t>
      </w:r>
      <w:r w:rsidRPr="00FF4497">
        <w:rPr>
          <w:rFonts w:ascii="宋体" w:hAnsi="宋体" w:cs="宋体" w:hint="eastAsia"/>
        </w:rPr>
        <w:t>结晶硝酸六氨合钴，加</w:t>
      </w:r>
      <w:r w:rsidRPr="00FF4497">
        <w:rPr>
          <w:rFonts w:ascii="宋体" w:hAnsi="宋体" w:cs="宋体"/>
        </w:rPr>
        <w:t>300 mL</w:t>
      </w:r>
      <w:r w:rsidRPr="00FF4497">
        <w:rPr>
          <w:rFonts w:ascii="宋体" w:hAnsi="宋体" w:cs="宋体" w:hint="eastAsia"/>
        </w:rPr>
        <w:t>水，加热溶解，用快速滤纸过滤后，稀释至</w:t>
      </w:r>
      <w:r w:rsidRPr="00FF4497">
        <w:rPr>
          <w:rFonts w:ascii="宋体" w:hAnsi="宋体" w:cs="宋体"/>
        </w:rPr>
        <w:t>1000 mL</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8</w:t>
        </w:r>
      </w:smartTag>
      <w:r w:rsidRPr="00FF4497">
        <w:rPr>
          <w:rFonts w:ascii="宋体" w:hAnsi="宋体" w:cs="宋体"/>
        </w:rPr>
        <w:t xml:space="preserve"> </w:t>
      </w:r>
      <w:r w:rsidRPr="00FF4497">
        <w:rPr>
          <w:rFonts w:ascii="宋体" w:hAnsi="宋体" w:cs="宋体" w:hint="eastAsia"/>
        </w:rPr>
        <w:t>硝酸六氨合钴洗液（</w:t>
      </w:r>
      <w:r w:rsidRPr="00FF4497">
        <w:rPr>
          <w:rFonts w:ascii="宋体" w:hAnsi="宋体" w:cs="宋体"/>
        </w:rPr>
        <w:t>0.5 g/L</w:t>
      </w:r>
      <w:r w:rsidRPr="00FF4497">
        <w:rPr>
          <w:rFonts w:ascii="宋体" w:hAnsi="宋体" w:cs="宋体" w:hint="eastAsia"/>
        </w:rPr>
        <w:t>）。</w:t>
      </w:r>
    </w:p>
    <w:p w:rsidR="002C75D8" w:rsidRPr="00FF4497" w:rsidRDefault="002C75D8" w:rsidP="00FF4497">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9</w:t>
        </w:r>
      </w:smartTag>
      <w:r w:rsidRPr="00FF4497">
        <w:rPr>
          <w:rFonts w:ascii="宋体" w:hAnsi="宋体" w:cs="宋体"/>
        </w:rPr>
        <w:t xml:space="preserve"> </w:t>
      </w:r>
      <w:r w:rsidRPr="00FF4497">
        <w:rPr>
          <w:rFonts w:ascii="宋体" w:hAnsi="宋体" w:cs="宋体" w:hint="eastAsia"/>
        </w:rPr>
        <w:t>无水乙醇（</w:t>
      </w:r>
      <w:r w:rsidRPr="00FF4497">
        <w:rPr>
          <w:rFonts w:ascii="宋体" w:cs="宋体" w:hint="eastAsia"/>
        </w:rPr>
        <w:t>ρ</w:t>
      </w:r>
      <w:r w:rsidRPr="00FF4497">
        <w:rPr>
          <w:rFonts w:ascii="宋体" w:hAnsi="宋体" w:cs="宋体"/>
        </w:rPr>
        <w:t>0.79 g/mL</w:t>
      </w:r>
      <w:r w:rsidRPr="00FF4497">
        <w:rPr>
          <w:rFonts w:ascii="宋体" w:hAnsi="宋体" w:cs="宋体" w:hint="eastAsia"/>
        </w:rPr>
        <w:t>）。</w:t>
      </w:r>
    </w:p>
    <w:p w:rsidR="002C75D8" w:rsidRPr="00782B64" w:rsidRDefault="002C75D8">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sidRPr="00FF4497">
          <w:rPr>
            <w:rFonts w:ascii="宋体" w:hAnsi="宋体" w:cs="宋体"/>
          </w:rPr>
          <w:t>1.</w:t>
        </w:r>
        <w:r>
          <w:rPr>
            <w:rFonts w:ascii="宋体" w:hAnsi="宋体" w:cs="宋体"/>
          </w:rPr>
          <w:t>1.</w:t>
        </w:r>
        <w:r w:rsidRPr="00FF4497">
          <w:rPr>
            <w:rFonts w:ascii="宋体" w:hAnsi="宋体" w:cs="宋体"/>
          </w:rPr>
          <w:t>10</w:t>
        </w:r>
      </w:smartTag>
      <w:r w:rsidRPr="00FF4497">
        <w:rPr>
          <w:rFonts w:ascii="宋体" w:hAnsi="宋体" w:cs="宋体"/>
        </w:rPr>
        <w:t xml:space="preserve"> </w:t>
      </w:r>
      <w:r w:rsidRPr="00FF4497">
        <w:rPr>
          <w:rFonts w:ascii="宋体" w:hAnsi="宋体" w:cs="宋体" w:hint="eastAsia"/>
        </w:rPr>
        <w:t>乙醚（</w:t>
      </w:r>
      <w:r w:rsidRPr="00FF4497">
        <w:rPr>
          <w:rFonts w:ascii="宋体" w:cs="宋体" w:hint="eastAsia"/>
        </w:rPr>
        <w:t>ρ</w:t>
      </w:r>
      <w:r w:rsidRPr="00FF4497">
        <w:rPr>
          <w:rFonts w:ascii="宋体" w:hAnsi="宋体" w:cs="宋体"/>
        </w:rPr>
        <w:t>1.19 g/mL</w:t>
      </w:r>
      <w:r w:rsidRPr="00FF4497">
        <w:rPr>
          <w:rFonts w:ascii="宋体" w:hAnsi="宋体" w:cs="宋体" w:hint="eastAsia"/>
        </w:rPr>
        <w:t>）。</w:t>
      </w:r>
    </w:p>
    <w:p w:rsidR="002C75D8" w:rsidRDefault="002C75D8">
      <w:pPr>
        <w:spacing w:line="360" w:lineRule="auto"/>
        <w:rPr>
          <w:rFonts w:ascii="黑体" w:eastAsia="黑体" w:hAnsi="宋体"/>
        </w:rPr>
      </w:pPr>
      <w:r>
        <w:rPr>
          <w:rFonts w:ascii="黑体" w:eastAsia="黑体" w:hAnsi="宋体" w:cs="黑体"/>
        </w:rPr>
        <w:t xml:space="preserve">1.2 </w:t>
      </w:r>
      <w:r w:rsidRPr="00AA043B">
        <w:rPr>
          <w:rFonts w:ascii="黑体" w:eastAsia="黑体" w:hAnsi="宋体" w:cs="黑体" w:hint="eastAsia"/>
        </w:rPr>
        <w:t>实验方法</w:t>
      </w:r>
    </w:p>
    <w:p w:rsidR="002C75D8" w:rsidRPr="00D12A5B" w:rsidRDefault="002C75D8" w:rsidP="00EE51DD">
      <w:pPr>
        <w:spacing w:line="360" w:lineRule="auto"/>
        <w:ind w:firstLineChars="200" w:firstLine="31680"/>
        <w:rPr>
          <w:rFonts w:ascii="宋体"/>
        </w:rPr>
      </w:pPr>
      <w:r w:rsidRPr="00D12A5B">
        <w:rPr>
          <w:rFonts w:ascii="宋体" w:hAnsi="宋体" w:cs="宋体" w:hint="eastAsia"/>
        </w:rPr>
        <w:t>将试料（硝酸铑、硫酸铑、三氯化铑、醋酸铑、氯铑酸铵）置于聚四氟乙烯消化罐中，加</w:t>
      </w:r>
      <w:r w:rsidRPr="00D12A5B">
        <w:rPr>
          <w:rFonts w:ascii="宋体" w:hAnsi="宋体" w:cs="宋体"/>
        </w:rPr>
        <w:t>20 mL</w:t>
      </w:r>
      <w:r w:rsidRPr="00D12A5B">
        <w:rPr>
          <w:rFonts w:ascii="宋体" w:hAnsi="宋体" w:cs="宋体" w:hint="eastAsia"/>
        </w:rPr>
        <w:t>盐酸（</w:t>
      </w:r>
      <w:smartTag w:uri="urn:schemas-microsoft-com:office:smarttags" w:element="chsdate">
        <w:smartTagPr>
          <w:attr w:name="IsROCDate" w:val="False"/>
          <w:attr w:name="IsLunarDate" w:val="False"/>
          <w:attr w:name="Day" w:val="30"/>
          <w:attr w:name="Month" w:val="12"/>
          <w:attr w:name="Year" w:val="1899"/>
        </w:smartTagPr>
        <w:r w:rsidRPr="00D12A5B">
          <w:rPr>
            <w:rFonts w:ascii="宋体" w:hAnsi="宋体" w:cs="宋体"/>
          </w:rPr>
          <w:t>1.1.4</w:t>
        </w:r>
      </w:smartTag>
      <w:r w:rsidRPr="00D12A5B">
        <w:rPr>
          <w:rFonts w:ascii="宋体" w:hAnsi="宋体" w:cs="宋体" w:hint="eastAsia"/>
        </w:rPr>
        <w:t>），</w:t>
      </w:r>
      <w:r w:rsidRPr="00D12A5B">
        <w:rPr>
          <w:rFonts w:ascii="宋体" w:hAnsi="宋体" w:cs="宋体"/>
        </w:rPr>
        <w:t>5 mL</w:t>
      </w:r>
      <w:r w:rsidRPr="00D12A5B">
        <w:rPr>
          <w:rFonts w:ascii="宋体" w:hAnsi="宋体" w:cs="宋体" w:hint="eastAsia"/>
        </w:rPr>
        <w:t>过氧化氢（</w:t>
      </w:r>
      <w:r w:rsidRPr="00D12A5B">
        <w:rPr>
          <w:rFonts w:ascii="宋体" w:hAnsi="宋体" w:cs="宋体"/>
        </w:rPr>
        <w:t>1.1.6</w:t>
      </w:r>
      <w:r w:rsidRPr="00D12A5B">
        <w:rPr>
          <w:rFonts w:ascii="宋体" w:hAnsi="宋体" w:cs="宋体" w:hint="eastAsia"/>
        </w:rPr>
        <w:t>），置于烘箱中于</w:t>
      </w:r>
      <w:r w:rsidRPr="00D12A5B">
        <w:rPr>
          <w:rFonts w:ascii="宋体" w:hAnsi="宋体" w:cs="宋体"/>
        </w:rPr>
        <w:t xml:space="preserve">150 </w:t>
      </w:r>
      <w:r w:rsidRPr="00D12A5B">
        <w:rPr>
          <w:rFonts w:ascii="宋体" w:hAnsi="宋体" w:cs="宋体" w:hint="eastAsia"/>
        </w:rPr>
        <w:t>℃±</w:t>
      </w:r>
      <w:r w:rsidRPr="00D12A5B">
        <w:rPr>
          <w:rFonts w:ascii="宋体" w:hAnsi="宋体" w:cs="宋体"/>
        </w:rPr>
        <w:t xml:space="preserve">5 </w:t>
      </w:r>
      <w:r w:rsidRPr="00D12A5B">
        <w:rPr>
          <w:rFonts w:ascii="宋体" w:hAnsi="宋体" w:cs="宋体" w:hint="eastAsia"/>
        </w:rPr>
        <w:t>℃加热消解</w:t>
      </w:r>
      <w:r w:rsidRPr="00D12A5B">
        <w:rPr>
          <w:rFonts w:ascii="宋体" w:hAnsi="宋体" w:cs="宋体"/>
        </w:rPr>
        <w:t>5 h</w:t>
      </w:r>
      <w:r w:rsidRPr="00D12A5B">
        <w:rPr>
          <w:rFonts w:ascii="宋体" w:hAnsi="宋体" w:cs="宋体" w:hint="eastAsia"/>
        </w:rPr>
        <w:t>，取出，冷却。</w:t>
      </w:r>
    </w:p>
    <w:p w:rsidR="002C75D8" w:rsidRPr="00D12A5B" w:rsidRDefault="002C75D8" w:rsidP="00EE51DD">
      <w:pPr>
        <w:spacing w:line="360" w:lineRule="auto"/>
        <w:ind w:firstLineChars="200" w:firstLine="31680"/>
        <w:rPr>
          <w:rFonts w:ascii="宋体"/>
        </w:rPr>
      </w:pPr>
      <w:r w:rsidRPr="00D12A5B">
        <w:rPr>
          <w:rFonts w:ascii="宋体" w:hAnsi="宋体" w:cs="宋体" w:hint="eastAsia"/>
        </w:rPr>
        <w:t>将试料（碘化铑、辛酸铑）置于</w:t>
      </w:r>
      <w:r w:rsidRPr="00D12A5B">
        <w:rPr>
          <w:rFonts w:ascii="宋体" w:hAnsi="宋体" w:cs="宋体"/>
        </w:rPr>
        <w:t>100 mL</w:t>
      </w:r>
      <w:r w:rsidRPr="00D12A5B">
        <w:rPr>
          <w:rFonts w:ascii="宋体" w:hAnsi="宋体" w:cs="宋体" w:hint="eastAsia"/>
        </w:rPr>
        <w:t>烧杯中，加</w:t>
      </w:r>
      <w:r w:rsidRPr="00D12A5B">
        <w:rPr>
          <w:rFonts w:ascii="宋体" w:hAnsi="宋体" w:cs="宋体"/>
        </w:rPr>
        <w:t>10 mL</w:t>
      </w:r>
      <w:r w:rsidRPr="00D12A5B">
        <w:rPr>
          <w:rFonts w:ascii="宋体" w:hAnsi="宋体" w:cs="宋体" w:hint="eastAsia"/>
        </w:rPr>
        <w:t>硝酸（</w:t>
      </w:r>
      <w:smartTag w:uri="urn:schemas-microsoft-com:office:smarttags" w:element="chsdate">
        <w:smartTagPr>
          <w:attr w:name="IsROCDate" w:val="False"/>
          <w:attr w:name="IsLunarDate" w:val="False"/>
          <w:attr w:name="Day" w:val="30"/>
          <w:attr w:name="Month" w:val="12"/>
          <w:attr w:name="Year" w:val="1899"/>
        </w:smartTagPr>
        <w:r w:rsidRPr="00D12A5B">
          <w:rPr>
            <w:rFonts w:ascii="宋体" w:hAnsi="宋体" w:cs="宋体"/>
          </w:rPr>
          <w:t>1.1.3</w:t>
        </w:r>
      </w:smartTag>
      <w:r w:rsidRPr="00D12A5B">
        <w:rPr>
          <w:rFonts w:ascii="宋体" w:hAnsi="宋体" w:cs="宋体" w:hint="eastAsia"/>
        </w:rPr>
        <w:t>），盖上表面皿，于电热板上加热溶解至小体积，加</w:t>
      </w:r>
      <w:r w:rsidRPr="00D12A5B">
        <w:rPr>
          <w:rFonts w:ascii="宋体" w:hAnsi="宋体" w:cs="宋体"/>
        </w:rPr>
        <w:t>10 mL</w:t>
      </w:r>
      <w:r w:rsidRPr="00D12A5B">
        <w:rPr>
          <w:rFonts w:ascii="宋体" w:hAnsi="宋体" w:cs="宋体" w:hint="eastAsia"/>
        </w:rPr>
        <w:t>盐酸（</w:t>
      </w:r>
      <w:r w:rsidRPr="00D12A5B">
        <w:rPr>
          <w:rFonts w:ascii="宋体" w:hAnsi="宋体" w:cs="宋体"/>
        </w:rPr>
        <w:t>1.1.4</w:t>
      </w:r>
      <w:r w:rsidRPr="00D12A5B">
        <w:rPr>
          <w:rFonts w:ascii="宋体" w:hAnsi="宋体" w:cs="宋体" w:hint="eastAsia"/>
        </w:rPr>
        <w:t>）蒸至小体积，再加</w:t>
      </w:r>
      <w:r w:rsidRPr="00D12A5B">
        <w:rPr>
          <w:rFonts w:ascii="宋体" w:hAnsi="宋体" w:cs="宋体"/>
        </w:rPr>
        <w:t>5 mL</w:t>
      </w:r>
      <w:r w:rsidRPr="00D12A5B">
        <w:rPr>
          <w:rFonts w:ascii="宋体" w:hAnsi="宋体" w:cs="宋体" w:hint="eastAsia"/>
        </w:rPr>
        <w:t>盐酸（</w:t>
      </w:r>
      <w:r w:rsidRPr="00D12A5B">
        <w:rPr>
          <w:rFonts w:ascii="宋体" w:hAnsi="宋体" w:cs="宋体"/>
        </w:rPr>
        <w:t>1.1.4</w:t>
      </w:r>
      <w:r w:rsidRPr="00D12A5B">
        <w:rPr>
          <w:rFonts w:ascii="宋体" w:hAnsi="宋体" w:cs="宋体" w:hint="eastAsia"/>
        </w:rPr>
        <w:t>）蒸至小体积取下，用水吹洗表皿和杯壁，于电热板上加热蒸至小体积，用</w:t>
      </w:r>
      <w:r w:rsidRPr="00D12A5B">
        <w:rPr>
          <w:rFonts w:ascii="宋体" w:hAnsi="宋体" w:cs="宋体"/>
        </w:rPr>
        <w:t>20 mL</w:t>
      </w:r>
      <w:r w:rsidRPr="00D12A5B">
        <w:rPr>
          <w:rFonts w:ascii="宋体" w:hAnsi="宋体" w:cs="宋体" w:hint="eastAsia"/>
        </w:rPr>
        <w:t>盐酸（</w:t>
      </w:r>
      <w:r w:rsidRPr="00D12A5B">
        <w:rPr>
          <w:rFonts w:ascii="宋体" w:hAnsi="宋体" w:cs="宋体"/>
        </w:rPr>
        <w:t>1.1.4</w:t>
      </w:r>
      <w:r w:rsidRPr="00D12A5B">
        <w:rPr>
          <w:rFonts w:ascii="宋体" w:hAnsi="宋体" w:cs="宋体" w:hint="eastAsia"/>
        </w:rPr>
        <w:t>）转入聚四氟乙烯消化罐中，加</w:t>
      </w:r>
      <w:r w:rsidRPr="00D12A5B">
        <w:rPr>
          <w:rFonts w:ascii="宋体" w:hAnsi="宋体" w:cs="宋体"/>
        </w:rPr>
        <w:t>5 mL</w:t>
      </w:r>
      <w:r w:rsidRPr="00D12A5B">
        <w:rPr>
          <w:rFonts w:ascii="宋体" w:hAnsi="宋体" w:cs="宋体" w:hint="eastAsia"/>
        </w:rPr>
        <w:t>过氧化氢（</w:t>
      </w:r>
      <w:r w:rsidRPr="00D12A5B">
        <w:rPr>
          <w:rFonts w:ascii="宋体" w:hAnsi="宋体" w:cs="宋体"/>
        </w:rPr>
        <w:t>1.1.6</w:t>
      </w:r>
      <w:r w:rsidRPr="00D12A5B">
        <w:rPr>
          <w:rFonts w:ascii="宋体" w:hAnsi="宋体" w:cs="宋体" w:hint="eastAsia"/>
        </w:rPr>
        <w:t>），置于烘箱中于</w:t>
      </w:r>
      <w:r w:rsidRPr="00D12A5B">
        <w:rPr>
          <w:rFonts w:ascii="宋体" w:hAnsi="宋体" w:cs="宋体"/>
        </w:rPr>
        <w:t xml:space="preserve">150 </w:t>
      </w:r>
      <w:r w:rsidRPr="00D12A5B">
        <w:rPr>
          <w:rFonts w:ascii="宋体" w:hAnsi="宋体" w:cs="宋体" w:hint="eastAsia"/>
        </w:rPr>
        <w:t>℃±</w:t>
      </w:r>
      <w:r w:rsidRPr="00D12A5B">
        <w:rPr>
          <w:rFonts w:ascii="宋体" w:hAnsi="宋体" w:cs="宋体"/>
        </w:rPr>
        <w:t xml:space="preserve">5 </w:t>
      </w:r>
      <w:r w:rsidRPr="00D12A5B">
        <w:rPr>
          <w:rFonts w:ascii="宋体" w:hAnsi="宋体" w:cs="宋体" w:hint="eastAsia"/>
        </w:rPr>
        <w:t>℃加热消解</w:t>
      </w:r>
      <w:r w:rsidRPr="00D12A5B">
        <w:rPr>
          <w:rFonts w:ascii="宋体" w:hAnsi="宋体" w:cs="宋体"/>
        </w:rPr>
        <w:t>5 h</w:t>
      </w:r>
      <w:r w:rsidRPr="00D12A5B">
        <w:rPr>
          <w:rFonts w:ascii="宋体" w:hAnsi="宋体" w:cs="宋体" w:hint="eastAsia"/>
        </w:rPr>
        <w:t>，取出，冷却。</w:t>
      </w:r>
    </w:p>
    <w:p w:rsidR="002C75D8" w:rsidRPr="00D12A5B" w:rsidRDefault="002C75D8" w:rsidP="00EE51DD">
      <w:pPr>
        <w:spacing w:line="360" w:lineRule="auto"/>
        <w:ind w:firstLineChars="200" w:firstLine="31680"/>
        <w:rPr>
          <w:rFonts w:ascii="宋体"/>
        </w:rPr>
      </w:pPr>
      <w:r w:rsidRPr="00D12A5B">
        <w:rPr>
          <w:rFonts w:ascii="宋体" w:hAnsi="宋体" w:cs="宋体" w:hint="eastAsia"/>
        </w:rPr>
        <w:t>将试料（三苯基膦铑）置于</w:t>
      </w:r>
      <w:r w:rsidRPr="00D12A5B">
        <w:rPr>
          <w:rFonts w:ascii="宋体" w:hAnsi="宋体" w:cs="宋体"/>
        </w:rPr>
        <w:t>100 mL</w:t>
      </w:r>
      <w:r w:rsidRPr="00D12A5B">
        <w:rPr>
          <w:rFonts w:ascii="宋体" w:hAnsi="宋体" w:cs="宋体" w:hint="eastAsia"/>
        </w:rPr>
        <w:t>烧杯中，加</w:t>
      </w:r>
      <w:r w:rsidRPr="00D12A5B">
        <w:rPr>
          <w:rFonts w:ascii="宋体" w:hAnsi="宋体" w:cs="宋体"/>
        </w:rPr>
        <w:t>10 mL</w:t>
      </w:r>
      <w:r w:rsidRPr="00D12A5B">
        <w:rPr>
          <w:rFonts w:ascii="宋体" w:hAnsi="宋体" w:cs="宋体" w:hint="eastAsia"/>
        </w:rPr>
        <w:t>硝酸（</w:t>
      </w:r>
      <w:smartTag w:uri="urn:schemas-microsoft-com:office:smarttags" w:element="chsdate">
        <w:smartTagPr>
          <w:attr w:name="IsROCDate" w:val="False"/>
          <w:attr w:name="IsLunarDate" w:val="False"/>
          <w:attr w:name="Day" w:val="30"/>
          <w:attr w:name="Month" w:val="12"/>
          <w:attr w:name="Year" w:val="1899"/>
        </w:smartTagPr>
        <w:r w:rsidRPr="00D12A5B">
          <w:rPr>
            <w:rFonts w:ascii="宋体" w:hAnsi="宋体" w:cs="宋体"/>
          </w:rPr>
          <w:t>1.1.3</w:t>
        </w:r>
      </w:smartTag>
      <w:r w:rsidRPr="00D12A5B">
        <w:rPr>
          <w:rFonts w:ascii="宋体" w:hAnsi="宋体" w:cs="宋体" w:hint="eastAsia"/>
        </w:rPr>
        <w:t>），盖上表面皿，于电热板上加热溶解至无黄烟，取下稍冷。加</w:t>
      </w:r>
      <w:r w:rsidRPr="00D12A5B">
        <w:rPr>
          <w:rFonts w:ascii="宋体" w:hAnsi="宋体" w:cs="宋体"/>
        </w:rPr>
        <w:t>5 mL</w:t>
      </w:r>
      <w:r w:rsidRPr="00D12A5B">
        <w:rPr>
          <w:rFonts w:ascii="宋体" w:hAnsi="宋体" w:cs="宋体" w:hint="eastAsia"/>
        </w:rPr>
        <w:t>（</w:t>
      </w:r>
      <w:r w:rsidRPr="00D12A5B">
        <w:rPr>
          <w:rFonts w:ascii="宋体" w:hAnsi="宋体" w:cs="宋体"/>
        </w:rPr>
        <w:t>1.1.5</w:t>
      </w:r>
      <w:r w:rsidRPr="00D12A5B">
        <w:rPr>
          <w:rFonts w:ascii="宋体" w:hAnsi="宋体" w:cs="宋体" w:hint="eastAsia"/>
        </w:rPr>
        <w:t>）高氯酸蒸至小体积，打开表面皿蒸至近干，盖上表面皿加</w:t>
      </w:r>
      <w:r w:rsidRPr="00D12A5B">
        <w:rPr>
          <w:rFonts w:ascii="宋体" w:hAnsi="宋体" w:cs="宋体"/>
        </w:rPr>
        <w:t>10 mL</w:t>
      </w:r>
      <w:r w:rsidRPr="00D12A5B">
        <w:rPr>
          <w:rFonts w:ascii="宋体" w:hAnsi="宋体" w:cs="宋体" w:hint="eastAsia"/>
        </w:rPr>
        <w:t>盐酸（</w:t>
      </w:r>
      <w:r w:rsidRPr="00D12A5B">
        <w:rPr>
          <w:rFonts w:ascii="宋体" w:hAnsi="宋体" w:cs="宋体"/>
        </w:rPr>
        <w:t>1.1.4</w:t>
      </w:r>
      <w:r w:rsidRPr="00D12A5B">
        <w:rPr>
          <w:rFonts w:ascii="宋体" w:hAnsi="宋体" w:cs="宋体" w:hint="eastAsia"/>
        </w:rPr>
        <w:t>）蒸至小体积，用水吹洗表面皿和杯壁，于电热板上加热蒸至小体积，用</w:t>
      </w:r>
      <w:r w:rsidRPr="00D12A5B">
        <w:rPr>
          <w:rFonts w:ascii="宋体" w:hAnsi="宋体" w:cs="宋体"/>
        </w:rPr>
        <w:t>20 mL</w:t>
      </w:r>
      <w:r w:rsidRPr="00D12A5B">
        <w:rPr>
          <w:rFonts w:ascii="宋体" w:hAnsi="宋体" w:cs="宋体" w:hint="eastAsia"/>
        </w:rPr>
        <w:t>盐酸（</w:t>
      </w:r>
      <w:r w:rsidRPr="00D12A5B">
        <w:rPr>
          <w:rFonts w:ascii="宋体" w:hAnsi="宋体" w:cs="宋体"/>
        </w:rPr>
        <w:t>1.1.4</w:t>
      </w:r>
      <w:r w:rsidRPr="00D12A5B">
        <w:rPr>
          <w:rFonts w:ascii="宋体" w:hAnsi="宋体" w:cs="宋体" w:hint="eastAsia"/>
        </w:rPr>
        <w:t>）转入聚四氟乙烯消化罐中，加</w:t>
      </w:r>
      <w:r w:rsidRPr="00D12A5B">
        <w:rPr>
          <w:rFonts w:ascii="宋体" w:hAnsi="宋体" w:cs="宋体"/>
        </w:rPr>
        <w:t>5 mL</w:t>
      </w:r>
      <w:r w:rsidRPr="00D12A5B">
        <w:rPr>
          <w:rFonts w:ascii="宋体" w:hAnsi="宋体" w:cs="宋体" w:hint="eastAsia"/>
        </w:rPr>
        <w:t>过氧化氢（</w:t>
      </w:r>
      <w:r w:rsidRPr="00D12A5B">
        <w:rPr>
          <w:rFonts w:ascii="宋体" w:hAnsi="宋体" w:cs="宋体"/>
        </w:rPr>
        <w:t>1.1.6</w:t>
      </w:r>
      <w:r w:rsidRPr="00D12A5B">
        <w:rPr>
          <w:rFonts w:ascii="宋体" w:hAnsi="宋体" w:cs="宋体" w:hint="eastAsia"/>
        </w:rPr>
        <w:t>），置于烘箱中于</w:t>
      </w:r>
      <w:r w:rsidRPr="00D12A5B">
        <w:rPr>
          <w:rFonts w:ascii="宋体" w:hAnsi="宋体" w:cs="宋体"/>
        </w:rPr>
        <w:t xml:space="preserve">150 </w:t>
      </w:r>
      <w:r w:rsidRPr="00D12A5B">
        <w:rPr>
          <w:rFonts w:ascii="宋体" w:hAnsi="宋体" w:cs="宋体" w:hint="eastAsia"/>
        </w:rPr>
        <w:t>℃±</w:t>
      </w:r>
      <w:r w:rsidRPr="00D12A5B">
        <w:rPr>
          <w:rFonts w:ascii="宋体" w:hAnsi="宋体" w:cs="宋体"/>
        </w:rPr>
        <w:t xml:space="preserve">5 </w:t>
      </w:r>
      <w:r w:rsidRPr="00D12A5B">
        <w:rPr>
          <w:rFonts w:ascii="宋体" w:hAnsi="宋体" w:cs="宋体" w:hint="eastAsia"/>
        </w:rPr>
        <w:t>℃加热消解</w:t>
      </w:r>
      <w:r w:rsidRPr="00D12A5B">
        <w:rPr>
          <w:rFonts w:ascii="宋体" w:hAnsi="宋体" w:cs="宋体"/>
        </w:rPr>
        <w:t>5 h</w:t>
      </w:r>
      <w:r w:rsidRPr="00D12A5B">
        <w:rPr>
          <w:rFonts w:ascii="宋体" w:hAnsi="宋体" w:cs="宋体" w:hint="eastAsia"/>
        </w:rPr>
        <w:t>，取出，冷却。</w:t>
      </w:r>
    </w:p>
    <w:p w:rsidR="002C75D8" w:rsidRPr="00D12A5B" w:rsidRDefault="002C75D8" w:rsidP="00EE51DD">
      <w:pPr>
        <w:spacing w:line="360" w:lineRule="auto"/>
        <w:ind w:firstLineChars="200" w:firstLine="31680"/>
        <w:rPr>
          <w:rFonts w:ascii="宋体"/>
        </w:rPr>
      </w:pPr>
      <w:r w:rsidRPr="00D12A5B">
        <w:rPr>
          <w:rFonts w:ascii="宋体" w:hAnsi="宋体" w:cs="宋体" w:hint="eastAsia"/>
        </w:rPr>
        <w:t>于上述将试液转入</w:t>
      </w:r>
      <w:r w:rsidRPr="00D12A5B">
        <w:rPr>
          <w:rFonts w:ascii="宋体" w:hAnsi="宋体" w:cs="宋体"/>
        </w:rPr>
        <w:t>500 mL</w:t>
      </w:r>
      <w:r w:rsidRPr="00D12A5B">
        <w:rPr>
          <w:rFonts w:ascii="宋体" w:hAnsi="宋体" w:cs="宋体" w:hint="eastAsia"/>
        </w:rPr>
        <w:t>烧杯中，蒸至近干，取下，加水至</w:t>
      </w:r>
      <w:r w:rsidRPr="00D12A5B">
        <w:rPr>
          <w:rFonts w:ascii="宋体" w:hAnsi="宋体" w:cs="宋体"/>
        </w:rPr>
        <w:t>300 mL</w:t>
      </w:r>
      <w:r w:rsidRPr="00D12A5B">
        <w:rPr>
          <w:rFonts w:ascii="宋体" w:hAnsi="宋体" w:cs="宋体" w:hint="eastAsia"/>
        </w:rPr>
        <w:t>，盖上表面皿，加热至</w:t>
      </w:r>
      <w:r w:rsidRPr="00D12A5B">
        <w:rPr>
          <w:rFonts w:ascii="宋体" w:hAnsi="宋体" w:cs="宋体"/>
        </w:rPr>
        <w:t xml:space="preserve">60 </w:t>
      </w:r>
      <w:r w:rsidRPr="00D12A5B">
        <w:rPr>
          <w:rFonts w:ascii="宋体" w:hAnsi="宋体" w:cs="宋体" w:hint="eastAsia"/>
        </w:rPr>
        <w:t>℃，加</w:t>
      </w:r>
      <w:r w:rsidRPr="00D12A5B">
        <w:rPr>
          <w:rFonts w:ascii="宋体" w:hAnsi="宋体" w:cs="宋体"/>
        </w:rPr>
        <w:t>5 g</w:t>
      </w:r>
      <w:r w:rsidRPr="00D12A5B">
        <w:rPr>
          <w:rFonts w:ascii="宋体" w:hAnsi="宋体" w:cs="宋体" w:hint="eastAsia"/>
        </w:rPr>
        <w:t>亚硝酸钠，继续加热至溶液沸腾，边搅拌边加入</w:t>
      </w:r>
      <w:r w:rsidRPr="00D12A5B">
        <w:rPr>
          <w:rFonts w:ascii="宋体" w:hAnsi="宋体" w:cs="宋体"/>
        </w:rPr>
        <w:t>25 mL</w:t>
      </w:r>
      <w:r w:rsidRPr="00D12A5B">
        <w:rPr>
          <w:rFonts w:ascii="宋体" w:hAnsi="宋体" w:cs="宋体" w:hint="eastAsia"/>
        </w:rPr>
        <w:t>硝酸六氨合钴饱和溶液（</w:t>
      </w:r>
      <w:r w:rsidRPr="00D12A5B">
        <w:rPr>
          <w:rFonts w:ascii="宋体" w:hAnsi="宋体" w:cs="宋体"/>
        </w:rPr>
        <w:t>3.6</w:t>
      </w:r>
      <w:r w:rsidRPr="00D12A5B">
        <w:rPr>
          <w:rFonts w:ascii="宋体" w:hAnsi="宋体" w:cs="宋体" w:hint="eastAsia"/>
        </w:rPr>
        <w:t>），继续搅拌至大量沉淀析出。保持微沸</w:t>
      </w:r>
      <w:r w:rsidRPr="00D12A5B">
        <w:rPr>
          <w:rFonts w:ascii="宋体" w:hAnsi="宋体" w:cs="宋体"/>
        </w:rPr>
        <w:t>10 min</w:t>
      </w:r>
      <w:r w:rsidRPr="00D12A5B">
        <w:rPr>
          <w:rFonts w:ascii="宋体" w:hAnsi="宋体" w:cs="宋体" w:hint="eastAsia"/>
        </w:rPr>
        <w:t>。将烧杯浸入冷水中冷却</w:t>
      </w:r>
      <w:r w:rsidRPr="00D12A5B">
        <w:rPr>
          <w:rFonts w:ascii="宋体" w:hAnsi="宋体" w:cs="宋体"/>
        </w:rPr>
        <w:t>1 h</w:t>
      </w:r>
      <w:r w:rsidRPr="00D12A5B">
        <w:rPr>
          <w:rFonts w:ascii="宋体" w:hAnsi="宋体" w:cs="宋体" w:hint="eastAsia"/>
        </w:rPr>
        <w:t>。用预先洗净、干燥、恒重好的</w:t>
      </w:r>
      <w:r w:rsidRPr="00D12A5B">
        <w:rPr>
          <w:rFonts w:ascii="宋体" w:hAnsi="宋体" w:cs="宋体"/>
        </w:rPr>
        <w:t>4</w:t>
      </w:r>
      <w:r w:rsidRPr="00D12A5B">
        <w:rPr>
          <w:rFonts w:ascii="宋体" w:hAnsi="宋体" w:cs="宋体" w:hint="eastAsia"/>
        </w:rPr>
        <w:t>号玻璃砂芯坩埚抽滤，用带橡皮头的玻璃棒将沾附在烧杯壁上的沉淀檫下，用硝酸六氨合钴洗液（</w:t>
      </w:r>
      <w:smartTag w:uri="urn:schemas-microsoft-com:office:smarttags" w:element="chsdate">
        <w:smartTagPr>
          <w:attr w:name="IsROCDate" w:val="False"/>
          <w:attr w:name="IsLunarDate" w:val="False"/>
          <w:attr w:name="Day" w:val="30"/>
          <w:attr w:name="Month" w:val="12"/>
          <w:attr w:name="Year" w:val="1899"/>
        </w:smartTagPr>
        <w:r w:rsidRPr="00D12A5B">
          <w:rPr>
            <w:rFonts w:ascii="宋体" w:hAnsi="宋体" w:cs="宋体"/>
          </w:rPr>
          <w:t>1.1.8</w:t>
        </w:r>
      </w:smartTag>
      <w:r w:rsidRPr="00D12A5B">
        <w:rPr>
          <w:rFonts w:ascii="宋体" w:hAnsi="宋体" w:cs="宋体" w:hint="eastAsia"/>
        </w:rPr>
        <w:t>）将烧杯中的沉淀完全洗入玻璃砂芯坩埚中，用用硝酸六氨合钴洗液（</w:t>
      </w:r>
      <w:r w:rsidRPr="00D12A5B">
        <w:rPr>
          <w:rFonts w:ascii="宋体" w:hAnsi="宋体" w:cs="宋体"/>
        </w:rPr>
        <w:t>1.1.8</w:t>
      </w:r>
      <w:r w:rsidRPr="00D12A5B">
        <w:rPr>
          <w:rFonts w:ascii="宋体" w:hAnsi="宋体" w:cs="宋体" w:hint="eastAsia"/>
        </w:rPr>
        <w:t>）再洗沉淀</w:t>
      </w:r>
      <w:r w:rsidRPr="00D12A5B">
        <w:rPr>
          <w:rFonts w:ascii="宋体" w:hAnsi="宋体" w:cs="宋体"/>
        </w:rPr>
        <w:t>2</w:t>
      </w:r>
      <w:r w:rsidRPr="00D12A5B">
        <w:rPr>
          <w:rFonts w:ascii="宋体" w:hAnsi="宋体" w:cs="宋体" w:hint="eastAsia"/>
        </w:rPr>
        <w:t>次，用无水乙醇（</w:t>
      </w:r>
      <w:r w:rsidRPr="00D12A5B">
        <w:rPr>
          <w:rFonts w:ascii="宋体" w:hAnsi="宋体" w:cs="宋体"/>
        </w:rPr>
        <w:t>1.1.9</w:t>
      </w:r>
      <w:r w:rsidRPr="00D12A5B">
        <w:rPr>
          <w:rFonts w:ascii="宋体" w:hAnsi="宋体" w:cs="宋体" w:hint="eastAsia"/>
        </w:rPr>
        <w:t>）洗</w:t>
      </w:r>
      <w:r w:rsidRPr="00D12A5B">
        <w:rPr>
          <w:rFonts w:ascii="宋体" w:hAnsi="宋体" w:cs="宋体"/>
        </w:rPr>
        <w:t>3</w:t>
      </w:r>
      <w:r w:rsidRPr="00D12A5B">
        <w:rPr>
          <w:rFonts w:ascii="宋体" w:hAnsi="宋体" w:cs="宋体" w:hint="eastAsia"/>
        </w:rPr>
        <w:t>次，乙醚（</w:t>
      </w:r>
      <w:r w:rsidRPr="00D12A5B">
        <w:rPr>
          <w:rFonts w:ascii="宋体" w:hAnsi="宋体" w:cs="宋体"/>
        </w:rPr>
        <w:t>1.1.10</w:t>
      </w:r>
      <w:r w:rsidRPr="00D12A5B">
        <w:rPr>
          <w:rFonts w:ascii="宋体" w:hAnsi="宋体" w:cs="宋体" w:hint="eastAsia"/>
        </w:rPr>
        <w:t>）洗</w:t>
      </w:r>
      <w:r w:rsidRPr="00D12A5B">
        <w:rPr>
          <w:rFonts w:ascii="宋体" w:hAnsi="宋体" w:cs="宋体"/>
        </w:rPr>
        <w:t>1</w:t>
      </w:r>
      <w:r w:rsidRPr="00D12A5B">
        <w:rPr>
          <w:rFonts w:ascii="宋体" w:hAnsi="宋体" w:cs="宋体" w:hint="eastAsia"/>
        </w:rPr>
        <w:t>次。将玻璃砂芯坩埚放入玻璃减压干燥器中干燥</w:t>
      </w:r>
      <w:r w:rsidRPr="00D12A5B">
        <w:rPr>
          <w:rFonts w:ascii="宋体" w:hAnsi="宋体" w:cs="宋体"/>
        </w:rPr>
        <w:t>30 min</w:t>
      </w:r>
      <w:r w:rsidRPr="00D12A5B">
        <w:rPr>
          <w:rFonts w:ascii="宋体" w:hAnsi="宋体" w:cs="宋体" w:hint="eastAsia"/>
        </w:rPr>
        <w:t>，称重，再干燥，直至恒重。</w:t>
      </w:r>
    </w:p>
    <w:p w:rsidR="002C75D8" w:rsidRPr="00D12A5B" w:rsidRDefault="002C75D8" w:rsidP="00EE51DD">
      <w:pPr>
        <w:spacing w:line="360" w:lineRule="auto"/>
        <w:ind w:firstLineChars="200" w:firstLine="31680"/>
        <w:rPr>
          <w:rFonts w:ascii="宋体"/>
        </w:rPr>
      </w:pPr>
    </w:p>
    <w:p w:rsidR="002C75D8" w:rsidRDefault="002C75D8">
      <w:pPr>
        <w:spacing w:line="360" w:lineRule="auto"/>
        <w:rPr>
          <w:rFonts w:ascii="黑体" w:eastAsia="黑体"/>
          <w:sz w:val="32"/>
          <w:szCs w:val="32"/>
        </w:rPr>
      </w:pPr>
      <w:r>
        <w:rPr>
          <w:rFonts w:ascii="黑体" w:eastAsia="黑体" w:cs="黑体"/>
          <w:sz w:val="32"/>
          <w:szCs w:val="32"/>
        </w:rPr>
        <w:t xml:space="preserve">2  </w:t>
      </w:r>
      <w:r>
        <w:rPr>
          <w:rFonts w:ascii="黑体" w:eastAsia="黑体" w:cs="黑体" w:hint="eastAsia"/>
          <w:sz w:val="32"/>
          <w:szCs w:val="32"/>
        </w:rPr>
        <w:t>结果与讨论</w:t>
      </w:r>
    </w:p>
    <w:p w:rsidR="002C75D8" w:rsidRPr="00F005A0" w:rsidRDefault="002C75D8">
      <w:pPr>
        <w:spacing w:line="360" w:lineRule="auto"/>
        <w:rPr>
          <w:rFonts w:ascii="黑体" w:eastAsia="黑体"/>
        </w:rPr>
      </w:pPr>
      <w:r w:rsidRPr="00F005A0">
        <w:rPr>
          <w:rFonts w:ascii="黑体" w:eastAsia="黑体" w:hAnsi="宋体" w:cs="黑体"/>
        </w:rPr>
        <w:t xml:space="preserve">2.1  </w:t>
      </w:r>
      <w:r w:rsidRPr="00F005A0">
        <w:rPr>
          <w:rFonts w:ascii="黑体" w:eastAsia="黑体" w:hAnsi="宋体" w:cs="黑体" w:hint="eastAsia"/>
        </w:rPr>
        <w:t>试样溶解条件的选择</w:t>
      </w:r>
    </w:p>
    <w:p w:rsidR="002C75D8" w:rsidRPr="00A03E43" w:rsidRDefault="002C75D8" w:rsidP="00EE51DD">
      <w:pPr>
        <w:spacing w:line="360" w:lineRule="auto"/>
        <w:ind w:firstLineChars="200" w:firstLine="31680"/>
        <w:rPr>
          <w:rFonts w:ascii="宋体"/>
        </w:rPr>
      </w:pPr>
      <w:r>
        <w:rPr>
          <w:rFonts w:ascii="宋体" w:hAnsi="宋体" w:cs="宋体" w:hint="eastAsia"/>
        </w:rPr>
        <w:t>为了使试样中铑转化为铑的</w:t>
      </w:r>
      <w:r w:rsidRPr="00A03E43">
        <w:rPr>
          <w:rFonts w:ascii="宋体" w:hAnsi="宋体" w:cs="宋体" w:hint="eastAsia"/>
        </w:rPr>
        <w:t>氯络合物，对每种化合物采用多种溶样、处理方法，并进行结果对照。</w:t>
      </w:r>
      <w:r>
        <w:rPr>
          <w:rFonts w:ascii="宋体" w:hAnsi="宋体" w:cs="宋体" w:hint="eastAsia"/>
        </w:rPr>
        <w:t>试验结果表明，</w:t>
      </w:r>
      <w:r w:rsidRPr="00A03E43">
        <w:rPr>
          <w:rFonts w:ascii="宋体" w:hAnsi="宋体" w:cs="宋体" w:hint="eastAsia"/>
        </w:rPr>
        <w:t>硝酸铑、硫酸铑、三氯化铑、醋酸铑、氯铑酸铵、乙酰丙酮铑</w:t>
      </w:r>
      <w:r>
        <w:rPr>
          <w:rFonts w:ascii="宋体" w:hAnsi="宋体" w:cs="宋体" w:hint="eastAsia"/>
        </w:rPr>
        <w:t>选择</w:t>
      </w:r>
      <w:r w:rsidRPr="00A03E43">
        <w:rPr>
          <w:rFonts w:ascii="宋体" w:hAnsi="宋体" w:cs="宋体" w:hint="eastAsia"/>
        </w:rPr>
        <w:t>加盐酸</w:t>
      </w:r>
      <w:r w:rsidRPr="00A03E43">
        <w:rPr>
          <w:rFonts w:ascii="宋体" w:hAnsi="宋体" w:cs="宋体"/>
        </w:rPr>
        <w:t xml:space="preserve">20 mL </w:t>
      </w:r>
      <w:r w:rsidRPr="00A03E43">
        <w:rPr>
          <w:rFonts w:ascii="宋体" w:hAnsi="宋体" w:cs="宋体" w:hint="eastAsia"/>
        </w:rPr>
        <w:t>，过氧化氢</w:t>
      </w:r>
      <w:r w:rsidRPr="00A03E43">
        <w:rPr>
          <w:rFonts w:ascii="宋体" w:hAnsi="宋体" w:cs="宋体"/>
        </w:rPr>
        <w:t>5 mL</w:t>
      </w:r>
      <w:r w:rsidRPr="00A03E43">
        <w:rPr>
          <w:rFonts w:ascii="宋体" w:hAnsi="宋体" w:cs="宋体" w:hint="eastAsia"/>
        </w:rPr>
        <w:t>，进罐</w:t>
      </w:r>
      <w:r w:rsidRPr="00A03E43">
        <w:rPr>
          <w:rFonts w:ascii="宋体" w:hAnsi="宋体" w:cs="宋体"/>
        </w:rPr>
        <w:t>5 h</w:t>
      </w:r>
      <w:r w:rsidRPr="00A03E43">
        <w:rPr>
          <w:rFonts w:ascii="宋体" w:hAnsi="宋体" w:cs="宋体" w:hint="eastAsia"/>
        </w:rPr>
        <w:t>做以下试验；辛酸铑、碘化铑</w:t>
      </w:r>
      <w:r>
        <w:rPr>
          <w:rFonts w:ascii="宋体" w:hAnsi="宋体" w:cs="宋体" w:hint="eastAsia"/>
        </w:rPr>
        <w:t>选择</w:t>
      </w:r>
      <w:r w:rsidRPr="00A03E43">
        <w:rPr>
          <w:rFonts w:ascii="宋体" w:hAnsi="宋体" w:cs="宋体" w:hint="eastAsia"/>
        </w:rPr>
        <w:t>加</w:t>
      </w:r>
      <w:r w:rsidRPr="00A03E43">
        <w:rPr>
          <w:rFonts w:ascii="宋体" w:hAnsi="宋体" w:cs="宋体"/>
        </w:rPr>
        <w:t>10 mL</w:t>
      </w:r>
      <w:r w:rsidRPr="00A03E43">
        <w:rPr>
          <w:rFonts w:ascii="宋体" w:hAnsi="宋体" w:cs="宋体" w:hint="eastAsia"/>
        </w:rPr>
        <w:t>硝酸溶解，</w:t>
      </w:r>
      <w:r w:rsidRPr="00A03E43">
        <w:rPr>
          <w:rFonts w:ascii="宋体" w:hAnsi="宋体" w:cs="宋体"/>
        </w:rPr>
        <w:t>15 mL</w:t>
      </w:r>
      <w:r w:rsidRPr="00A03E43">
        <w:rPr>
          <w:rFonts w:ascii="宋体" w:hAnsi="宋体" w:cs="宋体" w:hint="eastAsia"/>
        </w:rPr>
        <w:t>盐酸赶硝后，加盐酸</w:t>
      </w:r>
      <w:r w:rsidRPr="00A03E43">
        <w:rPr>
          <w:rFonts w:ascii="宋体" w:hAnsi="宋体" w:cs="宋体"/>
        </w:rPr>
        <w:t xml:space="preserve">20 mL </w:t>
      </w:r>
      <w:r w:rsidRPr="00A03E43">
        <w:rPr>
          <w:rFonts w:ascii="宋体" w:hAnsi="宋体" w:cs="宋体" w:hint="eastAsia"/>
        </w:rPr>
        <w:t>，过氧化氢</w:t>
      </w:r>
      <w:r w:rsidRPr="00A03E43">
        <w:rPr>
          <w:rFonts w:ascii="宋体" w:hAnsi="宋体" w:cs="宋体"/>
        </w:rPr>
        <w:t>5 mL</w:t>
      </w:r>
      <w:r w:rsidRPr="00A03E43">
        <w:rPr>
          <w:rFonts w:ascii="宋体" w:hAnsi="宋体" w:cs="宋体" w:hint="eastAsia"/>
        </w:rPr>
        <w:t>，进罐</w:t>
      </w:r>
      <w:r w:rsidRPr="00A03E43">
        <w:rPr>
          <w:rFonts w:ascii="宋体" w:hAnsi="宋体" w:cs="宋体"/>
        </w:rPr>
        <w:t>5 h</w:t>
      </w:r>
      <w:r w:rsidRPr="00A03E43">
        <w:rPr>
          <w:rFonts w:ascii="宋体" w:hAnsi="宋体" w:cs="宋体" w:hint="eastAsia"/>
        </w:rPr>
        <w:t>做以下试验；三苯基膦铑</w:t>
      </w:r>
      <w:r>
        <w:rPr>
          <w:rFonts w:ascii="宋体" w:hAnsi="宋体" w:cs="宋体" w:hint="eastAsia"/>
        </w:rPr>
        <w:t>选择</w:t>
      </w:r>
      <w:r w:rsidRPr="00A03E43">
        <w:rPr>
          <w:rFonts w:ascii="宋体" w:hAnsi="宋体" w:cs="宋体" w:hint="eastAsia"/>
        </w:rPr>
        <w:t>加</w:t>
      </w:r>
      <w:r w:rsidRPr="00A03E43">
        <w:rPr>
          <w:rFonts w:ascii="宋体" w:hAnsi="宋体" w:cs="宋体"/>
        </w:rPr>
        <w:t>10 mL</w:t>
      </w:r>
      <w:r w:rsidRPr="00A03E43">
        <w:rPr>
          <w:rFonts w:ascii="宋体" w:hAnsi="宋体" w:cs="宋体" w:hint="eastAsia"/>
        </w:rPr>
        <w:t>硝酸溶解，</w:t>
      </w:r>
      <w:r w:rsidRPr="00A03E43">
        <w:rPr>
          <w:rFonts w:ascii="宋体" w:hAnsi="宋体" w:cs="宋体"/>
        </w:rPr>
        <w:t>5 mL</w:t>
      </w:r>
      <w:r w:rsidRPr="00A03E43">
        <w:rPr>
          <w:rFonts w:ascii="宋体" w:hAnsi="宋体" w:cs="宋体" w:hint="eastAsia"/>
        </w:rPr>
        <w:t>高氯酸冒烟，</w:t>
      </w:r>
      <w:r w:rsidRPr="00A03E43">
        <w:rPr>
          <w:rFonts w:ascii="宋体" w:hAnsi="宋体" w:cs="宋体"/>
        </w:rPr>
        <w:t>15 mL</w:t>
      </w:r>
      <w:r w:rsidRPr="00A03E43">
        <w:rPr>
          <w:rFonts w:ascii="宋体" w:hAnsi="宋体" w:cs="宋体" w:hint="eastAsia"/>
        </w:rPr>
        <w:t>盐酸赶硝后加盐酸</w:t>
      </w:r>
      <w:r w:rsidRPr="00A03E43">
        <w:rPr>
          <w:rFonts w:ascii="宋体" w:hAnsi="宋体" w:cs="宋体"/>
        </w:rPr>
        <w:t xml:space="preserve">20 mL </w:t>
      </w:r>
      <w:r w:rsidRPr="00A03E43">
        <w:rPr>
          <w:rFonts w:ascii="宋体" w:hAnsi="宋体" w:cs="宋体" w:hint="eastAsia"/>
        </w:rPr>
        <w:t>、过氧化氢</w:t>
      </w:r>
      <w:r w:rsidRPr="00A03E43">
        <w:rPr>
          <w:rFonts w:ascii="宋体" w:hAnsi="宋体" w:cs="宋体"/>
        </w:rPr>
        <w:t>5 mL</w:t>
      </w:r>
      <w:r w:rsidRPr="00A03E43">
        <w:rPr>
          <w:rFonts w:ascii="宋体" w:hAnsi="宋体" w:cs="宋体" w:hint="eastAsia"/>
        </w:rPr>
        <w:t>、进罐</w:t>
      </w:r>
      <w:r w:rsidRPr="00A03E43">
        <w:rPr>
          <w:rFonts w:ascii="宋体" w:hAnsi="宋体" w:cs="宋体"/>
        </w:rPr>
        <w:t>5 h</w:t>
      </w:r>
      <w:r w:rsidRPr="00A03E43">
        <w:rPr>
          <w:rFonts w:ascii="宋体" w:hAnsi="宋体" w:cs="宋体" w:hint="eastAsia"/>
        </w:rPr>
        <w:t>做以下试验。</w:t>
      </w:r>
    </w:p>
    <w:p w:rsidR="002C75D8" w:rsidRPr="00D73DC5" w:rsidRDefault="002C75D8" w:rsidP="00D73DC5">
      <w:pPr>
        <w:spacing w:line="360" w:lineRule="auto"/>
        <w:jc w:val="center"/>
        <w:rPr>
          <w:rFonts w:ascii="黑体" w:eastAsia="黑体" w:hAnsi="宋体"/>
        </w:rPr>
      </w:pPr>
      <w:r w:rsidRPr="00D73DC5">
        <w:rPr>
          <w:rFonts w:ascii="黑体" w:eastAsia="黑体" w:hAnsi="宋体" w:cs="黑体" w:hint="eastAsia"/>
        </w:rPr>
        <w:t>表</w:t>
      </w:r>
      <w:r w:rsidRPr="00D73DC5">
        <w:rPr>
          <w:rFonts w:ascii="黑体" w:eastAsia="黑体" w:hAnsi="宋体" w:cs="黑体"/>
        </w:rPr>
        <w:t xml:space="preserve">1  </w:t>
      </w:r>
      <w:r w:rsidRPr="00D73DC5">
        <w:rPr>
          <w:rFonts w:ascii="黑体" w:eastAsia="黑体" w:hAnsi="宋体" w:cs="黑体" w:hint="eastAsia"/>
        </w:rPr>
        <w:t>试样溶解条件的选择</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4284"/>
        <w:gridCol w:w="2196"/>
        <w:gridCol w:w="1538"/>
      </w:tblGrid>
      <w:tr w:rsidR="002C75D8" w:rsidTr="001E3C05">
        <w:trPr>
          <w:jc w:val="center"/>
        </w:trPr>
        <w:tc>
          <w:tcPr>
            <w:tcW w:w="1152"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试料及含量</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rPr>
              <w:t>溶解条件</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测定数据</w:t>
            </w:r>
            <w:r w:rsidRPr="00A87082">
              <w:rPr>
                <w:rFonts w:ascii="宋体" w:hAnsi="宋体" w:cs="宋体"/>
                <w:sz w:val="18"/>
                <w:szCs w:val="18"/>
              </w:rPr>
              <w:t>(%)</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结果描述</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硝酸铑</w:t>
            </w:r>
          </w:p>
          <w:p w:rsidR="002C75D8" w:rsidRPr="00FD4583" w:rsidRDefault="002C75D8" w:rsidP="001E3C05">
            <w:pPr>
              <w:spacing w:line="360" w:lineRule="auto"/>
              <w:jc w:val="center"/>
              <w:rPr>
                <w:rFonts w:ascii="宋体" w:cs="宋体"/>
                <w:sz w:val="18"/>
                <w:szCs w:val="18"/>
              </w:rPr>
            </w:pPr>
            <w:r w:rsidRPr="00A87082">
              <w:rPr>
                <w:rFonts w:ascii="宋体" w:hAnsi="宋体" w:cs="宋体"/>
                <w:sz w:val="18"/>
                <w:szCs w:val="18"/>
              </w:rPr>
              <w:t>(</w:t>
            </w:r>
            <w:r>
              <w:rPr>
                <w:rFonts w:ascii="宋体" w:hAnsi="宋体" w:cs="宋体"/>
                <w:sz w:val="18"/>
                <w:szCs w:val="18"/>
              </w:rPr>
              <w:t>10.39</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不加试剂、不进罐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10.23</w:t>
            </w:r>
            <w:r>
              <w:rPr>
                <w:rFonts w:ascii="宋体" w:hAnsi="宋体" w:cs="宋体" w:hint="eastAsia"/>
                <w:sz w:val="18"/>
                <w:szCs w:val="18"/>
              </w:rPr>
              <w:t>、</w:t>
            </w:r>
            <w:r>
              <w:rPr>
                <w:rFonts w:ascii="宋体" w:hAnsi="宋体" w:cs="宋体"/>
                <w:sz w:val="18"/>
                <w:szCs w:val="18"/>
              </w:rPr>
              <w:t>10.24</w:t>
            </w:r>
            <w:r>
              <w:rPr>
                <w:rFonts w:ascii="宋体" w:hAnsi="宋体" w:cs="宋体" w:hint="eastAsia"/>
                <w:sz w:val="18"/>
                <w:szCs w:val="18"/>
              </w:rPr>
              <w:t>、</w:t>
            </w:r>
            <w:r>
              <w:rPr>
                <w:rFonts w:ascii="宋体" w:hAnsi="宋体" w:cs="宋体"/>
                <w:sz w:val="18"/>
                <w:szCs w:val="18"/>
              </w:rPr>
              <w:t>10.20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10.27</w:t>
            </w:r>
            <w:r>
              <w:rPr>
                <w:rFonts w:ascii="宋体" w:hAnsi="宋体" w:cs="宋体" w:hint="eastAsia"/>
                <w:sz w:val="18"/>
                <w:szCs w:val="18"/>
              </w:rPr>
              <w:t>、</w:t>
            </w:r>
            <w:r>
              <w:rPr>
                <w:rFonts w:ascii="宋体" w:hAnsi="宋体" w:cs="宋体"/>
                <w:sz w:val="18"/>
                <w:szCs w:val="18"/>
              </w:rPr>
              <w:t>10.25</w:t>
            </w:r>
            <w:r>
              <w:rPr>
                <w:rFonts w:ascii="宋体" w:hAnsi="宋体" w:cs="宋体" w:hint="eastAsia"/>
                <w:sz w:val="18"/>
                <w:szCs w:val="18"/>
              </w:rPr>
              <w:t>、</w:t>
            </w:r>
            <w:r>
              <w:rPr>
                <w:rFonts w:ascii="宋体" w:hAnsi="宋体" w:cs="宋体"/>
                <w:sz w:val="18"/>
                <w:szCs w:val="18"/>
              </w:rPr>
              <w:t>10.27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10.27</w:t>
            </w:r>
            <w:r>
              <w:rPr>
                <w:rFonts w:ascii="宋体" w:hAnsi="宋体" w:cs="宋体" w:hint="eastAsia"/>
                <w:sz w:val="18"/>
                <w:szCs w:val="18"/>
              </w:rPr>
              <w:t>、</w:t>
            </w:r>
            <w:r>
              <w:rPr>
                <w:rFonts w:ascii="宋体" w:hAnsi="宋体" w:cs="宋体"/>
                <w:sz w:val="18"/>
                <w:szCs w:val="18"/>
              </w:rPr>
              <w:t>10.25</w:t>
            </w:r>
            <w:r>
              <w:rPr>
                <w:rFonts w:ascii="宋体" w:hAnsi="宋体" w:cs="宋体" w:hint="eastAsia"/>
                <w:sz w:val="18"/>
                <w:szCs w:val="18"/>
              </w:rPr>
              <w:t>、</w:t>
            </w:r>
            <w:r>
              <w:rPr>
                <w:rFonts w:ascii="宋体" w:hAnsi="宋体" w:cs="宋体"/>
                <w:sz w:val="18"/>
                <w:szCs w:val="18"/>
              </w:rPr>
              <w:t>10.27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10.27</w:t>
            </w:r>
            <w:r>
              <w:rPr>
                <w:rFonts w:ascii="宋体" w:hAnsi="宋体" w:cs="宋体" w:hint="eastAsia"/>
                <w:sz w:val="18"/>
                <w:szCs w:val="18"/>
              </w:rPr>
              <w:t>、</w:t>
            </w:r>
            <w:r>
              <w:rPr>
                <w:rFonts w:ascii="宋体" w:hAnsi="宋体" w:cs="宋体"/>
                <w:sz w:val="18"/>
                <w:szCs w:val="18"/>
              </w:rPr>
              <w:t>10.24</w:t>
            </w:r>
            <w:r>
              <w:rPr>
                <w:rFonts w:ascii="宋体" w:hAnsi="宋体" w:cs="宋体" w:hint="eastAsia"/>
                <w:sz w:val="18"/>
                <w:szCs w:val="18"/>
              </w:rPr>
              <w:t>、</w:t>
            </w:r>
            <w:r>
              <w:rPr>
                <w:rFonts w:ascii="宋体" w:hAnsi="宋体" w:cs="宋体"/>
                <w:sz w:val="18"/>
                <w:szCs w:val="18"/>
              </w:rPr>
              <w:t>10.27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10.37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10.40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10.39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10.38</w:t>
            </w:r>
            <w:r>
              <w:rPr>
                <w:rFonts w:ascii="宋体" w:hAnsi="宋体" w:cs="宋体" w:hint="eastAsia"/>
                <w:sz w:val="18"/>
                <w:szCs w:val="18"/>
              </w:rPr>
              <w:t>、</w:t>
            </w:r>
            <w:r>
              <w:rPr>
                <w:rFonts w:ascii="宋体" w:hAnsi="宋体" w:cs="宋体"/>
                <w:sz w:val="18"/>
                <w:szCs w:val="18"/>
              </w:rPr>
              <w:t>10.39</w:t>
            </w:r>
            <w:r>
              <w:rPr>
                <w:rFonts w:ascii="宋体" w:hAnsi="宋体" w:cs="宋体" w:hint="eastAsia"/>
                <w:sz w:val="18"/>
                <w:szCs w:val="18"/>
              </w:rPr>
              <w:t>、</w:t>
            </w:r>
            <w:r>
              <w:rPr>
                <w:rFonts w:ascii="宋体" w:hAnsi="宋体" w:cs="宋体"/>
                <w:sz w:val="18"/>
                <w:szCs w:val="18"/>
              </w:rPr>
              <w:t>10.39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硫酸铑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5.68</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不加试剂、不进罐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5.23</w:t>
            </w:r>
            <w:r>
              <w:rPr>
                <w:rFonts w:ascii="宋体" w:hAnsi="宋体" w:cs="宋体" w:hint="eastAsia"/>
                <w:sz w:val="18"/>
                <w:szCs w:val="18"/>
              </w:rPr>
              <w:t>、</w:t>
            </w:r>
            <w:r>
              <w:rPr>
                <w:rFonts w:ascii="宋体" w:hAnsi="宋体" w:cs="宋体"/>
                <w:sz w:val="18"/>
                <w:szCs w:val="18"/>
              </w:rPr>
              <w:t>5.42</w:t>
            </w:r>
            <w:r>
              <w:rPr>
                <w:rFonts w:ascii="宋体" w:hAnsi="宋体" w:cs="宋体" w:hint="eastAsia"/>
                <w:sz w:val="18"/>
                <w:szCs w:val="18"/>
              </w:rPr>
              <w:t>、</w:t>
            </w:r>
            <w:r>
              <w:rPr>
                <w:rFonts w:ascii="宋体" w:hAnsi="宋体" w:cs="宋体"/>
                <w:sz w:val="18"/>
                <w:szCs w:val="18"/>
              </w:rPr>
              <w:t>5.21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Pr="007C7DB1"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5.48</w:t>
            </w:r>
            <w:r>
              <w:rPr>
                <w:rFonts w:ascii="宋体" w:hAnsi="宋体" w:cs="宋体" w:hint="eastAsia"/>
                <w:sz w:val="18"/>
                <w:szCs w:val="18"/>
              </w:rPr>
              <w:t>、</w:t>
            </w:r>
            <w:r>
              <w:rPr>
                <w:rFonts w:ascii="宋体" w:hAnsi="宋体" w:cs="宋体"/>
                <w:sz w:val="18"/>
                <w:szCs w:val="18"/>
              </w:rPr>
              <w:t>5.51</w:t>
            </w:r>
            <w:r>
              <w:rPr>
                <w:rFonts w:ascii="宋体" w:hAnsi="宋体" w:cs="宋体" w:hint="eastAsia"/>
                <w:sz w:val="18"/>
                <w:szCs w:val="18"/>
              </w:rPr>
              <w:t>、</w:t>
            </w:r>
            <w:r>
              <w:rPr>
                <w:rFonts w:ascii="宋体" w:hAnsi="宋体" w:cs="宋体"/>
                <w:sz w:val="18"/>
                <w:szCs w:val="18"/>
              </w:rPr>
              <w:t>5.47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Pr="007C7DB1"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5.50</w:t>
            </w:r>
            <w:r>
              <w:rPr>
                <w:rFonts w:ascii="宋体" w:hAnsi="宋体" w:cs="宋体" w:hint="eastAsia"/>
                <w:sz w:val="18"/>
                <w:szCs w:val="18"/>
              </w:rPr>
              <w:t>、</w:t>
            </w:r>
            <w:r>
              <w:rPr>
                <w:rFonts w:ascii="宋体" w:hAnsi="宋体" w:cs="宋体"/>
                <w:sz w:val="18"/>
                <w:szCs w:val="18"/>
              </w:rPr>
              <w:t>5.52</w:t>
            </w:r>
            <w:r>
              <w:rPr>
                <w:rFonts w:ascii="宋体" w:hAnsi="宋体" w:cs="宋体" w:hint="eastAsia"/>
                <w:sz w:val="18"/>
                <w:szCs w:val="18"/>
              </w:rPr>
              <w:t>、</w:t>
            </w:r>
            <w:r>
              <w:rPr>
                <w:rFonts w:ascii="宋体" w:hAnsi="宋体" w:cs="宋体"/>
                <w:sz w:val="18"/>
                <w:szCs w:val="18"/>
              </w:rPr>
              <w:t>5.67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Pr="007C7DB1"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5.57</w:t>
            </w:r>
            <w:r>
              <w:rPr>
                <w:rFonts w:ascii="宋体" w:hAnsi="宋体" w:cs="宋体" w:hint="eastAsia"/>
                <w:sz w:val="18"/>
                <w:szCs w:val="18"/>
              </w:rPr>
              <w:t>、</w:t>
            </w:r>
            <w:r>
              <w:rPr>
                <w:rFonts w:ascii="宋体" w:hAnsi="宋体" w:cs="宋体"/>
                <w:sz w:val="18"/>
                <w:szCs w:val="18"/>
              </w:rPr>
              <w:t>5.57</w:t>
            </w:r>
            <w:r>
              <w:rPr>
                <w:rFonts w:ascii="宋体" w:hAnsi="宋体" w:cs="宋体" w:hint="eastAsia"/>
                <w:sz w:val="18"/>
                <w:szCs w:val="18"/>
              </w:rPr>
              <w:t>、</w:t>
            </w:r>
            <w:r>
              <w:rPr>
                <w:rFonts w:ascii="宋体" w:hAnsi="宋体" w:cs="宋体"/>
                <w:sz w:val="18"/>
                <w:szCs w:val="18"/>
              </w:rPr>
              <w:t>5.56</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Pr="007C7DB1"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Pr="007C7DB1"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5.67</w:t>
            </w:r>
            <w:r>
              <w:rPr>
                <w:rFonts w:ascii="宋体" w:hAnsi="宋体" w:cs="宋体" w:hint="eastAsia"/>
                <w:sz w:val="18"/>
                <w:szCs w:val="18"/>
              </w:rPr>
              <w:t>、</w:t>
            </w:r>
            <w:r>
              <w:rPr>
                <w:rFonts w:ascii="宋体" w:hAnsi="宋体" w:cs="宋体"/>
                <w:sz w:val="18"/>
                <w:szCs w:val="18"/>
              </w:rPr>
              <w:t>5.68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Pr="007C7DB1"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5.68</w:t>
            </w:r>
            <w:r>
              <w:rPr>
                <w:rFonts w:ascii="宋体" w:hAnsi="宋体" w:cs="宋体" w:hint="eastAsia"/>
                <w:sz w:val="18"/>
                <w:szCs w:val="18"/>
              </w:rPr>
              <w:t>、</w:t>
            </w:r>
            <w:r>
              <w:rPr>
                <w:rFonts w:ascii="宋体" w:hAnsi="宋体" w:cs="宋体"/>
                <w:sz w:val="18"/>
                <w:szCs w:val="18"/>
              </w:rPr>
              <w:t>5.69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三氯化铑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38.14</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不加试剂、不进罐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37.47</w:t>
            </w:r>
            <w:r>
              <w:rPr>
                <w:rFonts w:ascii="宋体" w:hAnsi="宋体" w:cs="宋体" w:hint="eastAsia"/>
                <w:sz w:val="18"/>
                <w:szCs w:val="18"/>
              </w:rPr>
              <w:t>、</w:t>
            </w:r>
            <w:r>
              <w:rPr>
                <w:rFonts w:ascii="宋体" w:hAnsi="宋体" w:cs="宋体"/>
                <w:sz w:val="18"/>
                <w:szCs w:val="18"/>
              </w:rPr>
              <w:t>37.43</w:t>
            </w:r>
            <w:r>
              <w:rPr>
                <w:rFonts w:ascii="宋体" w:hAnsi="宋体" w:cs="宋体" w:hint="eastAsia"/>
                <w:sz w:val="18"/>
                <w:szCs w:val="18"/>
              </w:rPr>
              <w:t>、</w:t>
            </w:r>
            <w:r>
              <w:rPr>
                <w:rFonts w:ascii="宋体" w:hAnsi="宋体" w:cs="宋体"/>
                <w:sz w:val="18"/>
                <w:szCs w:val="18"/>
              </w:rPr>
              <w:t>37.19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37.48</w:t>
            </w:r>
            <w:r>
              <w:rPr>
                <w:rFonts w:ascii="宋体" w:hAnsi="宋体" w:cs="宋体" w:hint="eastAsia"/>
                <w:sz w:val="18"/>
                <w:szCs w:val="18"/>
              </w:rPr>
              <w:t>、</w:t>
            </w:r>
            <w:r>
              <w:rPr>
                <w:rFonts w:ascii="宋体" w:hAnsi="宋体" w:cs="宋体"/>
                <w:sz w:val="18"/>
                <w:szCs w:val="18"/>
              </w:rPr>
              <w:t>37.64</w:t>
            </w:r>
            <w:r>
              <w:rPr>
                <w:rFonts w:ascii="宋体" w:hAnsi="宋体" w:cs="宋体" w:hint="eastAsia"/>
                <w:sz w:val="18"/>
                <w:szCs w:val="18"/>
              </w:rPr>
              <w:t>、</w:t>
            </w:r>
            <w:r>
              <w:rPr>
                <w:rFonts w:ascii="宋体" w:hAnsi="宋体" w:cs="宋体"/>
                <w:sz w:val="18"/>
                <w:szCs w:val="18"/>
              </w:rPr>
              <w:t>37.66</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37.62</w:t>
            </w:r>
            <w:r>
              <w:rPr>
                <w:rFonts w:ascii="宋体" w:hAnsi="宋体" w:cs="宋体" w:hint="eastAsia"/>
                <w:sz w:val="18"/>
                <w:szCs w:val="18"/>
              </w:rPr>
              <w:t>、</w:t>
            </w:r>
            <w:r>
              <w:rPr>
                <w:rFonts w:ascii="宋体" w:hAnsi="宋体" w:cs="宋体"/>
                <w:sz w:val="18"/>
                <w:szCs w:val="18"/>
              </w:rPr>
              <w:t>37.70</w:t>
            </w:r>
            <w:r>
              <w:rPr>
                <w:rFonts w:ascii="宋体" w:hAnsi="宋体" w:cs="宋体" w:hint="eastAsia"/>
                <w:sz w:val="18"/>
                <w:szCs w:val="18"/>
              </w:rPr>
              <w:t>、</w:t>
            </w:r>
            <w:r>
              <w:rPr>
                <w:rFonts w:ascii="宋体" w:hAnsi="宋体" w:cs="宋体"/>
                <w:sz w:val="18"/>
                <w:szCs w:val="18"/>
              </w:rPr>
              <w:t>37.77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38.00</w:t>
            </w:r>
            <w:r>
              <w:rPr>
                <w:rFonts w:ascii="宋体" w:hAnsi="宋体" w:cs="宋体" w:hint="eastAsia"/>
                <w:sz w:val="18"/>
                <w:szCs w:val="18"/>
              </w:rPr>
              <w:t>、</w:t>
            </w:r>
            <w:r>
              <w:rPr>
                <w:rFonts w:ascii="宋体" w:hAnsi="宋体" w:cs="宋体"/>
                <w:sz w:val="18"/>
                <w:szCs w:val="18"/>
              </w:rPr>
              <w:t>37.89</w:t>
            </w:r>
            <w:r>
              <w:rPr>
                <w:rFonts w:ascii="宋体" w:hAnsi="宋体" w:cs="宋体" w:hint="eastAsia"/>
                <w:sz w:val="18"/>
                <w:szCs w:val="18"/>
              </w:rPr>
              <w:t>、</w:t>
            </w:r>
            <w:r>
              <w:rPr>
                <w:rFonts w:ascii="宋体" w:hAnsi="宋体" w:cs="宋体"/>
                <w:sz w:val="18"/>
                <w:szCs w:val="18"/>
              </w:rPr>
              <w:t>37.94</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38.11</w:t>
            </w:r>
            <w:r>
              <w:rPr>
                <w:rFonts w:ascii="宋体" w:hAnsi="宋体" w:cs="宋体" w:hint="eastAsia"/>
                <w:sz w:val="18"/>
                <w:szCs w:val="18"/>
              </w:rPr>
              <w:t>、</w:t>
            </w:r>
            <w:r>
              <w:rPr>
                <w:rFonts w:ascii="宋体" w:hAnsi="宋体" w:cs="宋体"/>
                <w:sz w:val="18"/>
                <w:szCs w:val="18"/>
              </w:rPr>
              <w:t>38.09</w:t>
            </w:r>
            <w:r>
              <w:rPr>
                <w:rFonts w:ascii="宋体" w:hAnsi="宋体" w:cs="宋体" w:hint="eastAsia"/>
                <w:sz w:val="18"/>
                <w:szCs w:val="18"/>
              </w:rPr>
              <w:t>、</w:t>
            </w:r>
            <w:r>
              <w:rPr>
                <w:rFonts w:ascii="宋体" w:hAnsi="宋体" w:cs="宋体"/>
                <w:sz w:val="18"/>
                <w:szCs w:val="18"/>
              </w:rPr>
              <w:t>38.11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38.11</w:t>
            </w:r>
            <w:r>
              <w:rPr>
                <w:rFonts w:ascii="宋体" w:hAnsi="宋体" w:cs="宋体" w:hint="eastAsia"/>
                <w:sz w:val="18"/>
                <w:szCs w:val="18"/>
              </w:rPr>
              <w:t>、</w:t>
            </w:r>
            <w:r>
              <w:rPr>
                <w:rFonts w:ascii="宋体" w:hAnsi="宋体" w:cs="宋体"/>
                <w:sz w:val="18"/>
                <w:szCs w:val="18"/>
              </w:rPr>
              <w:t>38.13</w:t>
            </w:r>
            <w:r>
              <w:rPr>
                <w:rFonts w:ascii="宋体" w:hAnsi="宋体" w:cs="宋体" w:hint="eastAsia"/>
                <w:sz w:val="18"/>
                <w:szCs w:val="18"/>
              </w:rPr>
              <w:t>、</w:t>
            </w:r>
            <w:r>
              <w:rPr>
                <w:rFonts w:ascii="宋体" w:hAnsi="宋体" w:cs="宋体"/>
                <w:sz w:val="18"/>
                <w:szCs w:val="18"/>
              </w:rPr>
              <w:t>38.14</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38.10</w:t>
            </w:r>
            <w:r>
              <w:rPr>
                <w:rFonts w:ascii="宋体" w:hAnsi="宋体" w:cs="宋体" w:hint="eastAsia"/>
                <w:sz w:val="18"/>
                <w:szCs w:val="18"/>
              </w:rPr>
              <w:t>、</w:t>
            </w:r>
            <w:r>
              <w:rPr>
                <w:rFonts w:ascii="宋体" w:hAnsi="宋体" w:cs="宋体"/>
                <w:sz w:val="18"/>
                <w:szCs w:val="18"/>
              </w:rPr>
              <w:t>38.09</w:t>
            </w:r>
            <w:r>
              <w:rPr>
                <w:rFonts w:ascii="宋体" w:hAnsi="宋体" w:cs="宋体" w:hint="eastAsia"/>
                <w:sz w:val="18"/>
                <w:szCs w:val="18"/>
              </w:rPr>
              <w:t>、</w:t>
            </w:r>
            <w:r>
              <w:rPr>
                <w:rFonts w:ascii="宋体" w:hAnsi="宋体" w:cs="宋体"/>
                <w:sz w:val="18"/>
                <w:szCs w:val="18"/>
              </w:rPr>
              <w:t>38.18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38.14</w:t>
            </w:r>
            <w:r>
              <w:rPr>
                <w:rFonts w:ascii="宋体" w:hAnsi="宋体" w:cs="宋体" w:hint="eastAsia"/>
                <w:sz w:val="18"/>
                <w:szCs w:val="18"/>
              </w:rPr>
              <w:t>、</w:t>
            </w:r>
            <w:r>
              <w:rPr>
                <w:rFonts w:ascii="宋体" w:hAnsi="宋体" w:cs="宋体"/>
                <w:sz w:val="18"/>
                <w:szCs w:val="18"/>
              </w:rPr>
              <w:t>38.09</w:t>
            </w:r>
            <w:r>
              <w:rPr>
                <w:rFonts w:ascii="宋体" w:hAnsi="宋体" w:cs="宋体" w:hint="eastAsia"/>
                <w:sz w:val="18"/>
                <w:szCs w:val="18"/>
              </w:rPr>
              <w:t>、</w:t>
            </w:r>
            <w:r>
              <w:rPr>
                <w:rFonts w:ascii="宋体" w:hAnsi="宋体" w:cs="宋体"/>
                <w:sz w:val="18"/>
                <w:szCs w:val="18"/>
              </w:rPr>
              <w:t>38.12</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样品没溶完</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样品没溶完</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9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38.16</w:t>
            </w:r>
            <w:r>
              <w:rPr>
                <w:rFonts w:ascii="宋体" w:hAnsi="宋体" w:cs="宋体" w:hint="eastAsia"/>
                <w:sz w:val="18"/>
                <w:szCs w:val="18"/>
              </w:rPr>
              <w:t>、</w:t>
            </w:r>
            <w:r>
              <w:rPr>
                <w:rFonts w:ascii="宋体" w:hAnsi="宋体" w:cs="宋体"/>
                <w:sz w:val="18"/>
                <w:szCs w:val="18"/>
              </w:rPr>
              <w:t>38.12</w:t>
            </w:r>
            <w:r>
              <w:rPr>
                <w:rFonts w:ascii="宋体" w:hAnsi="宋体" w:cs="宋体" w:hint="eastAsia"/>
                <w:sz w:val="18"/>
                <w:szCs w:val="18"/>
              </w:rPr>
              <w:t>、</w:t>
            </w:r>
            <w:r>
              <w:rPr>
                <w:rFonts w:ascii="宋体" w:hAnsi="宋体" w:cs="宋体"/>
                <w:sz w:val="18"/>
                <w:szCs w:val="18"/>
              </w:rPr>
              <w:t>38.21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结果准确，但溶解时间长</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12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38.07</w:t>
            </w:r>
            <w:r>
              <w:rPr>
                <w:rFonts w:ascii="宋体" w:hAnsi="宋体" w:cs="宋体" w:hint="eastAsia"/>
                <w:sz w:val="18"/>
                <w:szCs w:val="18"/>
              </w:rPr>
              <w:t>、</w:t>
            </w:r>
            <w:r>
              <w:rPr>
                <w:rFonts w:ascii="宋体" w:hAnsi="宋体" w:cs="宋体"/>
                <w:sz w:val="18"/>
                <w:szCs w:val="18"/>
              </w:rPr>
              <w:t>38.09</w:t>
            </w:r>
            <w:r>
              <w:rPr>
                <w:rFonts w:ascii="宋体" w:hAnsi="宋体" w:cs="宋体" w:hint="eastAsia"/>
                <w:sz w:val="18"/>
                <w:szCs w:val="18"/>
              </w:rPr>
              <w:t>、</w:t>
            </w:r>
            <w:r>
              <w:rPr>
                <w:rFonts w:ascii="宋体" w:hAnsi="宋体" w:cs="宋体"/>
                <w:sz w:val="18"/>
                <w:szCs w:val="18"/>
              </w:rPr>
              <w:t>38.15</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结果准确，但溶解时间长</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碘化铑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21.13</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20.75</w:t>
            </w:r>
            <w:r>
              <w:rPr>
                <w:rFonts w:ascii="宋体" w:hAnsi="宋体" w:cs="宋体" w:hint="eastAsia"/>
                <w:sz w:val="18"/>
                <w:szCs w:val="18"/>
              </w:rPr>
              <w:t>、</w:t>
            </w:r>
            <w:r>
              <w:rPr>
                <w:rFonts w:ascii="宋体" w:hAnsi="宋体" w:cs="宋体"/>
                <w:sz w:val="18"/>
                <w:szCs w:val="18"/>
              </w:rPr>
              <w:t>20.64</w:t>
            </w:r>
            <w:r>
              <w:rPr>
                <w:rFonts w:ascii="宋体" w:hAnsi="宋体" w:cs="宋体" w:hint="eastAsia"/>
                <w:sz w:val="18"/>
                <w:szCs w:val="18"/>
              </w:rPr>
              <w:t>、</w:t>
            </w:r>
            <w:r>
              <w:rPr>
                <w:rFonts w:ascii="宋体" w:hAnsi="宋体" w:cs="宋体"/>
                <w:sz w:val="18"/>
                <w:szCs w:val="18"/>
              </w:rPr>
              <w:t>20.87</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21.00</w:t>
            </w:r>
            <w:r>
              <w:rPr>
                <w:rFonts w:ascii="宋体" w:hAnsi="宋体" w:cs="宋体" w:hint="eastAsia"/>
                <w:sz w:val="18"/>
                <w:szCs w:val="18"/>
              </w:rPr>
              <w:t>、</w:t>
            </w:r>
            <w:r>
              <w:rPr>
                <w:rFonts w:ascii="宋体" w:hAnsi="宋体" w:cs="宋体"/>
                <w:sz w:val="18"/>
                <w:szCs w:val="18"/>
              </w:rPr>
              <w:t>20.84</w:t>
            </w:r>
            <w:r>
              <w:rPr>
                <w:rFonts w:ascii="宋体" w:hAnsi="宋体" w:cs="宋体" w:hint="eastAsia"/>
                <w:sz w:val="18"/>
                <w:szCs w:val="18"/>
              </w:rPr>
              <w:t>、</w:t>
            </w:r>
            <w:r>
              <w:rPr>
                <w:rFonts w:ascii="宋体" w:hAnsi="宋体" w:cs="宋体"/>
                <w:sz w:val="18"/>
                <w:szCs w:val="18"/>
              </w:rPr>
              <w:t>20.91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21.16</w:t>
            </w:r>
            <w:r>
              <w:rPr>
                <w:rFonts w:ascii="宋体" w:hAnsi="宋体" w:cs="宋体" w:hint="eastAsia"/>
                <w:sz w:val="18"/>
                <w:szCs w:val="18"/>
              </w:rPr>
              <w:t>、</w:t>
            </w:r>
            <w:r>
              <w:rPr>
                <w:rFonts w:ascii="宋体" w:hAnsi="宋体" w:cs="宋体"/>
                <w:sz w:val="18"/>
                <w:szCs w:val="18"/>
              </w:rPr>
              <w:t>21.13</w:t>
            </w:r>
            <w:r>
              <w:rPr>
                <w:rFonts w:ascii="宋体" w:hAnsi="宋体" w:cs="宋体" w:hint="eastAsia"/>
                <w:sz w:val="18"/>
                <w:szCs w:val="18"/>
              </w:rPr>
              <w:t>、</w:t>
            </w:r>
            <w:r>
              <w:rPr>
                <w:rFonts w:ascii="宋体" w:hAnsi="宋体" w:cs="宋体"/>
                <w:sz w:val="18"/>
                <w:szCs w:val="18"/>
              </w:rPr>
              <w:t>21.12</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21.13</w:t>
            </w:r>
            <w:r>
              <w:rPr>
                <w:rFonts w:ascii="宋体" w:hAnsi="宋体" w:cs="宋体" w:hint="eastAsia"/>
                <w:sz w:val="18"/>
                <w:szCs w:val="18"/>
              </w:rPr>
              <w:t>、</w:t>
            </w:r>
            <w:r>
              <w:rPr>
                <w:rFonts w:ascii="宋体" w:hAnsi="宋体" w:cs="宋体"/>
                <w:sz w:val="18"/>
                <w:szCs w:val="18"/>
              </w:rPr>
              <w:t>21.12</w:t>
            </w:r>
            <w:r>
              <w:rPr>
                <w:rFonts w:ascii="宋体" w:hAnsi="宋体" w:cs="宋体" w:hint="eastAsia"/>
                <w:sz w:val="18"/>
                <w:szCs w:val="18"/>
              </w:rPr>
              <w:t>、</w:t>
            </w:r>
            <w:r>
              <w:rPr>
                <w:rFonts w:ascii="宋体" w:hAnsi="宋体" w:cs="宋体"/>
                <w:sz w:val="18"/>
                <w:szCs w:val="18"/>
              </w:rPr>
              <w:t>21.11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21.14</w:t>
            </w:r>
            <w:r>
              <w:rPr>
                <w:rFonts w:ascii="宋体" w:hAnsi="宋体" w:cs="宋体" w:hint="eastAsia"/>
                <w:sz w:val="18"/>
                <w:szCs w:val="18"/>
              </w:rPr>
              <w:t>、</w:t>
            </w:r>
            <w:r>
              <w:rPr>
                <w:rFonts w:ascii="宋体" w:hAnsi="宋体" w:cs="宋体"/>
                <w:sz w:val="18"/>
                <w:szCs w:val="18"/>
              </w:rPr>
              <w:t>21.15</w:t>
            </w:r>
            <w:r>
              <w:rPr>
                <w:rFonts w:ascii="宋体" w:hAnsi="宋体" w:cs="宋体" w:hint="eastAsia"/>
                <w:sz w:val="18"/>
                <w:szCs w:val="18"/>
              </w:rPr>
              <w:t>、</w:t>
            </w:r>
            <w:r>
              <w:rPr>
                <w:rFonts w:ascii="宋体" w:hAnsi="宋体" w:cs="宋体"/>
                <w:sz w:val="18"/>
                <w:szCs w:val="18"/>
              </w:rPr>
              <w:t>21.15</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样品没溶完</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样品没溶完</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9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21.13</w:t>
            </w:r>
            <w:r>
              <w:rPr>
                <w:rFonts w:ascii="宋体" w:hAnsi="宋体" w:cs="宋体" w:hint="eastAsia"/>
                <w:sz w:val="18"/>
                <w:szCs w:val="18"/>
              </w:rPr>
              <w:t>、</w:t>
            </w:r>
            <w:r>
              <w:rPr>
                <w:rFonts w:ascii="宋体" w:hAnsi="宋体" w:cs="宋体"/>
                <w:sz w:val="18"/>
                <w:szCs w:val="18"/>
              </w:rPr>
              <w:t>21.15</w:t>
            </w:r>
            <w:r>
              <w:rPr>
                <w:rFonts w:ascii="宋体" w:hAnsi="宋体" w:cs="宋体" w:hint="eastAsia"/>
                <w:sz w:val="18"/>
                <w:szCs w:val="18"/>
              </w:rPr>
              <w:t>、</w:t>
            </w:r>
            <w:r>
              <w:rPr>
                <w:rFonts w:ascii="宋体" w:hAnsi="宋体" w:cs="宋体"/>
                <w:sz w:val="18"/>
                <w:szCs w:val="18"/>
              </w:rPr>
              <w:t>21.14</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结果准确，但溶解时间长</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通氢还原后加盐酸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p>
          <w:p w:rsidR="002C75D8" w:rsidRDefault="002C75D8" w:rsidP="001E3C05">
            <w:pPr>
              <w:spacing w:line="360" w:lineRule="auto"/>
              <w:jc w:val="center"/>
              <w:rPr>
                <w:rFonts w:ascii="宋体" w:hAnsi="宋体" w:cs="宋体"/>
                <w:sz w:val="18"/>
                <w:szCs w:val="18"/>
              </w:rPr>
            </w:pP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12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21.09</w:t>
            </w:r>
            <w:r>
              <w:rPr>
                <w:rFonts w:ascii="宋体" w:hAnsi="宋体" w:cs="宋体" w:hint="eastAsia"/>
                <w:sz w:val="18"/>
                <w:szCs w:val="18"/>
              </w:rPr>
              <w:t>、</w:t>
            </w:r>
            <w:r>
              <w:rPr>
                <w:rFonts w:ascii="宋体" w:hAnsi="宋体" w:cs="宋体"/>
                <w:sz w:val="18"/>
                <w:szCs w:val="18"/>
              </w:rPr>
              <w:t>21.14</w:t>
            </w:r>
            <w:r>
              <w:rPr>
                <w:rFonts w:ascii="宋体" w:hAnsi="宋体" w:cs="宋体" w:hint="eastAsia"/>
                <w:sz w:val="18"/>
                <w:szCs w:val="18"/>
              </w:rPr>
              <w:t>、</w:t>
            </w:r>
            <w:r>
              <w:rPr>
                <w:rFonts w:ascii="宋体" w:hAnsi="宋体" w:cs="宋体"/>
                <w:sz w:val="18"/>
                <w:szCs w:val="18"/>
              </w:rPr>
              <w:t>21.15</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结果准确，但溶解时间长</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醋酸铑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23.71</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23.44</w:t>
            </w:r>
            <w:r>
              <w:rPr>
                <w:rFonts w:ascii="宋体" w:hAnsi="宋体" w:cs="宋体" w:hint="eastAsia"/>
                <w:sz w:val="18"/>
                <w:szCs w:val="18"/>
              </w:rPr>
              <w:t>、</w:t>
            </w:r>
            <w:r>
              <w:rPr>
                <w:rFonts w:ascii="宋体" w:hAnsi="宋体" w:cs="宋体"/>
                <w:sz w:val="18"/>
                <w:szCs w:val="18"/>
              </w:rPr>
              <w:t>23.57</w:t>
            </w:r>
            <w:r>
              <w:rPr>
                <w:rFonts w:ascii="宋体" w:hAnsi="宋体" w:cs="宋体" w:hint="eastAsia"/>
                <w:sz w:val="18"/>
                <w:szCs w:val="18"/>
              </w:rPr>
              <w:t>、</w:t>
            </w:r>
            <w:r>
              <w:rPr>
                <w:rFonts w:ascii="宋体" w:hAnsi="宋体" w:cs="宋体"/>
                <w:sz w:val="18"/>
                <w:szCs w:val="18"/>
              </w:rPr>
              <w:t>23.49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23.58</w:t>
            </w:r>
            <w:r>
              <w:rPr>
                <w:rFonts w:ascii="宋体" w:hAnsi="宋体" w:cs="宋体" w:hint="eastAsia"/>
                <w:sz w:val="18"/>
                <w:szCs w:val="18"/>
              </w:rPr>
              <w:t>、</w:t>
            </w:r>
            <w:r>
              <w:rPr>
                <w:rFonts w:ascii="宋体" w:hAnsi="宋体" w:cs="宋体"/>
                <w:sz w:val="18"/>
                <w:szCs w:val="18"/>
              </w:rPr>
              <w:t>23.59</w:t>
            </w:r>
            <w:r>
              <w:rPr>
                <w:rFonts w:ascii="宋体" w:hAnsi="宋体" w:cs="宋体" w:hint="eastAsia"/>
                <w:sz w:val="18"/>
                <w:szCs w:val="18"/>
              </w:rPr>
              <w:t>、</w:t>
            </w:r>
            <w:r>
              <w:rPr>
                <w:rFonts w:ascii="宋体" w:hAnsi="宋体" w:cs="宋体"/>
                <w:sz w:val="18"/>
                <w:szCs w:val="18"/>
              </w:rPr>
              <w:t>23.61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23.57</w:t>
            </w:r>
            <w:r>
              <w:rPr>
                <w:rFonts w:ascii="宋体" w:hAnsi="宋体" w:cs="宋体" w:hint="eastAsia"/>
                <w:sz w:val="18"/>
                <w:szCs w:val="18"/>
              </w:rPr>
              <w:t>、</w:t>
            </w:r>
            <w:r>
              <w:rPr>
                <w:rFonts w:ascii="宋体" w:hAnsi="宋体" w:cs="宋体"/>
                <w:sz w:val="18"/>
                <w:szCs w:val="18"/>
              </w:rPr>
              <w:t>23.53</w:t>
            </w:r>
            <w:r>
              <w:rPr>
                <w:rFonts w:ascii="宋体" w:hAnsi="宋体" w:cs="宋体" w:hint="eastAsia"/>
                <w:sz w:val="18"/>
                <w:szCs w:val="18"/>
              </w:rPr>
              <w:t>、</w:t>
            </w:r>
            <w:r>
              <w:rPr>
                <w:rFonts w:ascii="宋体" w:hAnsi="宋体" w:cs="宋体"/>
                <w:sz w:val="18"/>
                <w:szCs w:val="18"/>
              </w:rPr>
              <w:t>23.59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2C75D8">
            <w:pPr>
              <w:spacing w:line="360" w:lineRule="auto"/>
              <w:ind w:firstLineChars="350" w:firstLine="31680"/>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23.72</w:t>
            </w:r>
            <w:r>
              <w:rPr>
                <w:rFonts w:ascii="宋体" w:hAnsi="宋体" w:cs="宋体" w:hint="eastAsia"/>
                <w:sz w:val="18"/>
                <w:szCs w:val="18"/>
              </w:rPr>
              <w:t>、</w:t>
            </w:r>
            <w:r>
              <w:rPr>
                <w:rFonts w:ascii="宋体" w:hAnsi="宋体" w:cs="宋体"/>
                <w:sz w:val="18"/>
                <w:szCs w:val="18"/>
              </w:rPr>
              <w:t>23.71</w:t>
            </w:r>
            <w:r>
              <w:rPr>
                <w:rFonts w:ascii="宋体" w:hAnsi="宋体" w:cs="宋体" w:hint="eastAsia"/>
                <w:sz w:val="18"/>
                <w:szCs w:val="18"/>
              </w:rPr>
              <w:t>、</w:t>
            </w:r>
            <w:r>
              <w:rPr>
                <w:rFonts w:ascii="宋体" w:hAnsi="宋体" w:cs="宋体"/>
                <w:sz w:val="18"/>
                <w:szCs w:val="18"/>
              </w:rPr>
              <w:t>23.69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23.71</w:t>
            </w:r>
            <w:r>
              <w:rPr>
                <w:rFonts w:ascii="宋体" w:hAnsi="宋体" w:cs="宋体" w:hint="eastAsia"/>
                <w:sz w:val="18"/>
                <w:szCs w:val="18"/>
              </w:rPr>
              <w:t>、</w:t>
            </w:r>
            <w:r>
              <w:rPr>
                <w:rFonts w:ascii="宋体" w:hAnsi="宋体" w:cs="宋体"/>
                <w:sz w:val="18"/>
                <w:szCs w:val="18"/>
              </w:rPr>
              <w:t>23.73</w:t>
            </w:r>
            <w:r>
              <w:rPr>
                <w:rFonts w:ascii="宋体" w:hAnsi="宋体" w:cs="宋体" w:hint="eastAsia"/>
                <w:sz w:val="18"/>
                <w:szCs w:val="18"/>
              </w:rPr>
              <w:t>、</w:t>
            </w:r>
            <w:r>
              <w:rPr>
                <w:rFonts w:ascii="宋体" w:hAnsi="宋体" w:cs="宋体"/>
                <w:sz w:val="18"/>
                <w:szCs w:val="18"/>
              </w:rPr>
              <w:t>23.69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23.70</w:t>
            </w:r>
            <w:r>
              <w:rPr>
                <w:rFonts w:ascii="宋体" w:hAnsi="宋体" w:cs="宋体" w:hint="eastAsia"/>
                <w:sz w:val="18"/>
                <w:szCs w:val="18"/>
              </w:rPr>
              <w:t>、</w:t>
            </w:r>
            <w:r>
              <w:rPr>
                <w:rFonts w:ascii="宋体" w:hAnsi="宋体" w:cs="宋体"/>
                <w:sz w:val="18"/>
                <w:szCs w:val="18"/>
              </w:rPr>
              <w:t>23.72</w:t>
            </w:r>
            <w:r>
              <w:rPr>
                <w:rFonts w:ascii="宋体" w:hAnsi="宋体" w:cs="宋体" w:hint="eastAsia"/>
                <w:sz w:val="18"/>
                <w:szCs w:val="18"/>
              </w:rPr>
              <w:t>、</w:t>
            </w:r>
            <w:r>
              <w:rPr>
                <w:rFonts w:ascii="宋体" w:hAnsi="宋体" w:cs="宋体"/>
                <w:sz w:val="18"/>
                <w:szCs w:val="18"/>
              </w:rPr>
              <w:t>23.71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23.70</w:t>
            </w:r>
            <w:r>
              <w:rPr>
                <w:rFonts w:ascii="宋体" w:hAnsi="宋体" w:cs="宋体" w:hint="eastAsia"/>
                <w:sz w:val="18"/>
                <w:szCs w:val="18"/>
              </w:rPr>
              <w:t>、</w:t>
            </w:r>
            <w:r>
              <w:rPr>
                <w:rFonts w:ascii="宋体" w:hAnsi="宋体" w:cs="宋体"/>
                <w:sz w:val="18"/>
                <w:szCs w:val="18"/>
              </w:rPr>
              <w:t>23.70</w:t>
            </w:r>
            <w:r>
              <w:rPr>
                <w:rFonts w:ascii="宋体" w:hAnsi="宋体" w:cs="宋体" w:hint="eastAsia"/>
                <w:sz w:val="18"/>
                <w:szCs w:val="18"/>
              </w:rPr>
              <w:t>、</w:t>
            </w:r>
            <w:r>
              <w:rPr>
                <w:rFonts w:ascii="宋体" w:hAnsi="宋体" w:cs="宋体"/>
                <w:sz w:val="18"/>
                <w:szCs w:val="18"/>
              </w:rPr>
              <w:t>23.71</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氯铑酸铵</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28.15</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27.91</w:t>
            </w:r>
            <w:r>
              <w:rPr>
                <w:rFonts w:ascii="宋体" w:hAnsi="宋体" w:cs="宋体" w:hint="eastAsia"/>
                <w:sz w:val="18"/>
                <w:szCs w:val="18"/>
              </w:rPr>
              <w:t>、</w:t>
            </w:r>
            <w:r>
              <w:rPr>
                <w:rFonts w:ascii="宋体" w:hAnsi="宋体" w:cs="宋体"/>
                <w:sz w:val="18"/>
                <w:szCs w:val="18"/>
              </w:rPr>
              <w:t>27.89</w:t>
            </w:r>
            <w:r>
              <w:rPr>
                <w:rFonts w:ascii="宋体" w:hAnsi="宋体" w:cs="宋体" w:hint="eastAsia"/>
                <w:sz w:val="18"/>
                <w:szCs w:val="18"/>
              </w:rPr>
              <w:t>、</w:t>
            </w:r>
            <w:r>
              <w:rPr>
                <w:rFonts w:ascii="宋体" w:hAnsi="宋体" w:cs="宋体"/>
                <w:sz w:val="18"/>
                <w:szCs w:val="18"/>
              </w:rPr>
              <w:t>27.90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27.88</w:t>
            </w:r>
            <w:r>
              <w:rPr>
                <w:rFonts w:ascii="宋体" w:hAnsi="宋体" w:cs="宋体" w:hint="eastAsia"/>
                <w:sz w:val="18"/>
                <w:szCs w:val="18"/>
              </w:rPr>
              <w:t>、</w:t>
            </w:r>
            <w:r>
              <w:rPr>
                <w:rFonts w:ascii="宋体" w:hAnsi="宋体" w:cs="宋体"/>
                <w:sz w:val="18"/>
                <w:szCs w:val="18"/>
              </w:rPr>
              <w:t>27.99</w:t>
            </w:r>
            <w:r>
              <w:rPr>
                <w:rFonts w:ascii="宋体" w:hAnsi="宋体" w:cs="宋体" w:hint="eastAsia"/>
                <w:sz w:val="18"/>
                <w:szCs w:val="18"/>
              </w:rPr>
              <w:t>、</w:t>
            </w:r>
            <w:r>
              <w:rPr>
                <w:rFonts w:ascii="宋体" w:hAnsi="宋体" w:cs="宋体"/>
                <w:sz w:val="18"/>
                <w:szCs w:val="18"/>
              </w:rPr>
              <w:t>27.98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27.98</w:t>
            </w:r>
            <w:r>
              <w:rPr>
                <w:rFonts w:ascii="宋体" w:hAnsi="宋体" w:cs="宋体" w:hint="eastAsia"/>
                <w:sz w:val="18"/>
                <w:szCs w:val="18"/>
              </w:rPr>
              <w:t>、</w:t>
            </w:r>
            <w:r>
              <w:rPr>
                <w:rFonts w:ascii="宋体" w:hAnsi="宋体" w:cs="宋体"/>
                <w:sz w:val="18"/>
                <w:szCs w:val="18"/>
              </w:rPr>
              <w:t>27.86</w:t>
            </w:r>
            <w:r>
              <w:rPr>
                <w:rFonts w:ascii="宋体" w:hAnsi="宋体" w:cs="宋体" w:hint="eastAsia"/>
                <w:sz w:val="18"/>
                <w:szCs w:val="18"/>
              </w:rPr>
              <w:t>、</w:t>
            </w:r>
            <w:r>
              <w:rPr>
                <w:rFonts w:ascii="宋体" w:hAnsi="宋体" w:cs="宋体"/>
                <w:sz w:val="18"/>
                <w:szCs w:val="18"/>
              </w:rPr>
              <w:t>28.09</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28.15</w:t>
            </w:r>
            <w:r>
              <w:rPr>
                <w:rFonts w:ascii="宋体" w:hAnsi="宋体" w:cs="宋体" w:hint="eastAsia"/>
                <w:sz w:val="18"/>
                <w:szCs w:val="18"/>
              </w:rPr>
              <w:t>、</w:t>
            </w:r>
            <w:r>
              <w:rPr>
                <w:rFonts w:ascii="宋体" w:hAnsi="宋体" w:cs="宋体"/>
                <w:sz w:val="18"/>
                <w:szCs w:val="18"/>
              </w:rPr>
              <w:t>28.14</w:t>
            </w:r>
            <w:r>
              <w:rPr>
                <w:rFonts w:ascii="宋体" w:hAnsi="宋体" w:cs="宋体" w:hint="eastAsia"/>
                <w:sz w:val="18"/>
                <w:szCs w:val="18"/>
              </w:rPr>
              <w:t>、</w:t>
            </w:r>
            <w:r>
              <w:rPr>
                <w:rFonts w:ascii="宋体" w:hAnsi="宋体" w:cs="宋体"/>
                <w:sz w:val="18"/>
                <w:szCs w:val="18"/>
              </w:rPr>
              <w:t>28.12</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28.12</w:t>
            </w:r>
            <w:r>
              <w:rPr>
                <w:rFonts w:ascii="宋体" w:hAnsi="宋体" w:cs="宋体" w:hint="eastAsia"/>
                <w:sz w:val="18"/>
                <w:szCs w:val="18"/>
              </w:rPr>
              <w:t>、</w:t>
            </w:r>
            <w:r>
              <w:rPr>
                <w:rFonts w:ascii="宋体" w:hAnsi="宋体" w:cs="宋体"/>
                <w:sz w:val="18"/>
                <w:szCs w:val="18"/>
              </w:rPr>
              <w:t>28.20</w:t>
            </w:r>
            <w:r>
              <w:rPr>
                <w:rFonts w:ascii="宋体" w:hAnsi="宋体" w:cs="宋体" w:hint="eastAsia"/>
                <w:sz w:val="18"/>
                <w:szCs w:val="18"/>
              </w:rPr>
              <w:t>、</w:t>
            </w:r>
            <w:r>
              <w:rPr>
                <w:rFonts w:ascii="宋体" w:hAnsi="宋体" w:cs="宋体"/>
                <w:sz w:val="18"/>
                <w:szCs w:val="18"/>
              </w:rPr>
              <w:t>28.10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28.14</w:t>
            </w:r>
            <w:r>
              <w:rPr>
                <w:rFonts w:ascii="宋体" w:hAnsi="宋体" w:cs="宋体" w:hint="eastAsia"/>
                <w:sz w:val="18"/>
                <w:szCs w:val="18"/>
              </w:rPr>
              <w:t>、</w:t>
            </w:r>
            <w:r>
              <w:rPr>
                <w:rFonts w:ascii="宋体" w:hAnsi="宋体" w:cs="宋体"/>
                <w:sz w:val="18"/>
                <w:szCs w:val="18"/>
              </w:rPr>
              <w:t>28.16</w:t>
            </w:r>
            <w:r>
              <w:rPr>
                <w:rFonts w:ascii="宋体" w:hAnsi="宋体" w:cs="宋体" w:hint="eastAsia"/>
                <w:sz w:val="18"/>
                <w:szCs w:val="18"/>
              </w:rPr>
              <w:t>、</w:t>
            </w:r>
            <w:r>
              <w:rPr>
                <w:rFonts w:ascii="宋体" w:hAnsi="宋体" w:cs="宋体"/>
                <w:sz w:val="18"/>
                <w:szCs w:val="18"/>
              </w:rPr>
              <w:t>28.15</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28.16</w:t>
            </w:r>
            <w:r>
              <w:rPr>
                <w:rFonts w:ascii="宋体" w:hAnsi="宋体" w:cs="宋体" w:hint="eastAsia"/>
                <w:sz w:val="18"/>
                <w:szCs w:val="18"/>
              </w:rPr>
              <w:t>、</w:t>
            </w:r>
            <w:r>
              <w:rPr>
                <w:rFonts w:ascii="宋体" w:hAnsi="宋体" w:cs="宋体"/>
                <w:sz w:val="18"/>
                <w:szCs w:val="18"/>
              </w:rPr>
              <w:t>28.13</w:t>
            </w:r>
            <w:r>
              <w:rPr>
                <w:rFonts w:ascii="宋体" w:hAnsi="宋体" w:cs="宋体" w:hint="eastAsia"/>
                <w:sz w:val="18"/>
                <w:szCs w:val="18"/>
              </w:rPr>
              <w:t>、</w:t>
            </w:r>
            <w:r>
              <w:rPr>
                <w:rFonts w:ascii="宋体" w:hAnsi="宋体" w:cs="宋体"/>
                <w:sz w:val="18"/>
                <w:szCs w:val="18"/>
              </w:rPr>
              <w:t>28.10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辛酸铑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26.37</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26.13</w:t>
            </w:r>
            <w:r>
              <w:rPr>
                <w:rFonts w:ascii="宋体" w:hAnsi="宋体" w:cs="宋体" w:hint="eastAsia"/>
                <w:sz w:val="18"/>
                <w:szCs w:val="18"/>
              </w:rPr>
              <w:t>、</w:t>
            </w:r>
            <w:r>
              <w:rPr>
                <w:rFonts w:ascii="宋体" w:hAnsi="宋体" w:cs="宋体"/>
                <w:sz w:val="18"/>
                <w:szCs w:val="18"/>
              </w:rPr>
              <w:t>26.09</w:t>
            </w:r>
            <w:r>
              <w:rPr>
                <w:rFonts w:ascii="宋体" w:hAnsi="宋体" w:cs="宋体" w:hint="eastAsia"/>
                <w:sz w:val="18"/>
                <w:szCs w:val="18"/>
              </w:rPr>
              <w:t>、</w:t>
            </w:r>
            <w:r>
              <w:rPr>
                <w:rFonts w:ascii="宋体" w:hAnsi="宋体" w:cs="宋体"/>
                <w:sz w:val="18"/>
                <w:szCs w:val="18"/>
              </w:rPr>
              <w:t>26.12</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26.20</w:t>
            </w:r>
            <w:r>
              <w:rPr>
                <w:rFonts w:ascii="宋体" w:hAnsi="宋体" w:cs="宋体" w:hint="eastAsia"/>
                <w:sz w:val="18"/>
                <w:szCs w:val="18"/>
              </w:rPr>
              <w:t>、</w:t>
            </w:r>
            <w:r>
              <w:rPr>
                <w:rFonts w:ascii="宋体" w:hAnsi="宋体" w:cs="宋体"/>
                <w:sz w:val="18"/>
                <w:szCs w:val="18"/>
              </w:rPr>
              <w:t>26.19</w:t>
            </w:r>
            <w:r>
              <w:rPr>
                <w:rFonts w:ascii="宋体" w:hAnsi="宋体" w:cs="宋体" w:hint="eastAsia"/>
                <w:sz w:val="18"/>
                <w:szCs w:val="18"/>
              </w:rPr>
              <w:t>、</w:t>
            </w:r>
            <w:r>
              <w:rPr>
                <w:rFonts w:ascii="宋体" w:hAnsi="宋体" w:cs="宋体"/>
                <w:sz w:val="18"/>
                <w:szCs w:val="18"/>
              </w:rPr>
              <w:t>26.14</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26.16</w:t>
            </w:r>
            <w:r>
              <w:rPr>
                <w:rFonts w:ascii="宋体" w:hAnsi="宋体" w:cs="宋体" w:hint="eastAsia"/>
                <w:sz w:val="18"/>
                <w:szCs w:val="18"/>
              </w:rPr>
              <w:t>、</w:t>
            </w:r>
            <w:r>
              <w:rPr>
                <w:rFonts w:ascii="宋体" w:hAnsi="宋体" w:cs="宋体"/>
                <w:sz w:val="18"/>
                <w:szCs w:val="18"/>
              </w:rPr>
              <w:t>26.13</w:t>
            </w:r>
            <w:r>
              <w:rPr>
                <w:rFonts w:ascii="宋体" w:hAnsi="宋体" w:cs="宋体" w:hint="eastAsia"/>
                <w:sz w:val="18"/>
                <w:szCs w:val="18"/>
              </w:rPr>
              <w:t>、</w:t>
            </w:r>
            <w:r>
              <w:rPr>
                <w:rFonts w:ascii="宋体" w:hAnsi="宋体" w:cs="宋体"/>
                <w:sz w:val="18"/>
                <w:szCs w:val="18"/>
              </w:rPr>
              <w:t>26.10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26.36</w:t>
            </w:r>
            <w:r>
              <w:rPr>
                <w:rFonts w:ascii="宋体" w:hAnsi="宋体" w:cs="宋体" w:hint="eastAsia"/>
                <w:sz w:val="18"/>
                <w:szCs w:val="18"/>
              </w:rPr>
              <w:t>、</w:t>
            </w:r>
            <w:r>
              <w:rPr>
                <w:rFonts w:ascii="宋体" w:hAnsi="宋体" w:cs="宋体"/>
                <w:sz w:val="18"/>
                <w:szCs w:val="18"/>
              </w:rPr>
              <w:t>26.37</w:t>
            </w:r>
            <w:r>
              <w:rPr>
                <w:rFonts w:ascii="宋体" w:hAnsi="宋体" w:cs="宋体" w:hint="eastAsia"/>
                <w:sz w:val="18"/>
                <w:szCs w:val="18"/>
              </w:rPr>
              <w:t>、</w:t>
            </w:r>
            <w:r>
              <w:rPr>
                <w:rFonts w:ascii="宋体" w:hAnsi="宋体" w:cs="宋体"/>
                <w:sz w:val="18"/>
                <w:szCs w:val="18"/>
              </w:rPr>
              <w:t>26.36</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26.37</w:t>
            </w:r>
            <w:r>
              <w:rPr>
                <w:rFonts w:ascii="宋体" w:hAnsi="宋体" w:cs="宋体" w:hint="eastAsia"/>
                <w:sz w:val="18"/>
                <w:szCs w:val="18"/>
              </w:rPr>
              <w:t>、</w:t>
            </w:r>
            <w:r>
              <w:rPr>
                <w:rFonts w:ascii="宋体" w:hAnsi="宋体" w:cs="宋体"/>
                <w:sz w:val="18"/>
                <w:szCs w:val="18"/>
              </w:rPr>
              <w:t>26.36</w:t>
            </w:r>
            <w:r>
              <w:rPr>
                <w:rFonts w:ascii="宋体" w:hAnsi="宋体" w:cs="宋体" w:hint="eastAsia"/>
                <w:sz w:val="18"/>
                <w:szCs w:val="18"/>
              </w:rPr>
              <w:t>、</w:t>
            </w:r>
            <w:r>
              <w:rPr>
                <w:rFonts w:ascii="宋体" w:hAnsi="宋体" w:cs="宋体"/>
                <w:sz w:val="18"/>
                <w:szCs w:val="18"/>
              </w:rPr>
              <w:t>26.35</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26.37</w:t>
            </w:r>
            <w:r>
              <w:rPr>
                <w:rFonts w:ascii="宋体" w:hAnsi="宋体" w:cs="宋体" w:hint="eastAsia"/>
                <w:sz w:val="18"/>
                <w:szCs w:val="18"/>
              </w:rPr>
              <w:t>、</w:t>
            </w:r>
            <w:r>
              <w:rPr>
                <w:rFonts w:ascii="宋体" w:hAnsi="宋体" w:cs="宋体"/>
                <w:sz w:val="18"/>
                <w:szCs w:val="18"/>
              </w:rPr>
              <w:t>26.38</w:t>
            </w:r>
            <w:r>
              <w:rPr>
                <w:rFonts w:ascii="宋体" w:hAnsi="宋体" w:cs="宋体" w:hint="eastAsia"/>
                <w:sz w:val="18"/>
                <w:szCs w:val="18"/>
              </w:rPr>
              <w:t>、</w:t>
            </w:r>
            <w:r>
              <w:rPr>
                <w:rFonts w:ascii="宋体" w:hAnsi="宋体" w:cs="宋体"/>
                <w:sz w:val="18"/>
                <w:szCs w:val="18"/>
              </w:rPr>
              <w:t>26.38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w:t>
            </w:r>
          </w:p>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26.37</w:t>
            </w:r>
            <w:r>
              <w:rPr>
                <w:rFonts w:ascii="宋体" w:hAnsi="宋体" w:cs="宋体" w:hint="eastAsia"/>
                <w:sz w:val="18"/>
                <w:szCs w:val="18"/>
              </w:rPr>
              <w:t>、</w:t>
            </w:r>
            <w:r>
              <w:rPr>
                <w:rFonts w:ascii="宋体" w:hAnsi="宋体" w:cs="宋体"/>
                <w:sz w:val="18"/>
                <w:szCs w:val="18"/>
              </w:rPr>
              <w:t>26.40</w:t>
            </w:r>
            <w:r>
              <w:rPr>
                <w:rFonts w:ascii="宋体" w:hAnsi="宋体" w:cs="宋体" w:hint="eastAsia"/>
                <w:sz w:val="18"/>
                <w:szCs w:val="18"/>
              </w:rPr>
              <w:t>、</w:t>
            </w:r>
            <w:r>
              <w:rPr>
                <w:rFonts w:ascii="宋体" w:hAnsi="宋体" w:cs="宋体"/>
                <w:sz w:val="18"/>
                <w:szCs w:val="18"/>
              </w:rPr>
              <w:t>26.38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乙酰丙酮铑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39.84</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39.12</w:t>
            </w:r>
            <w:r>
              <w:rPr>
                <w:rFonts w:ascii="宋体" w:hAnsi="宋体" w:cs="宋体" w:hint="eastAsia"/>
                <w:sz w:val="18"/>
                <w:szCs w:val="18"/>
              </w:rPr>
              <w:t>、</w:t>
            </w:r>
            <w:r>
              <w:rPr>
                <w:rFonts w:ascii="宋体" w:hAnsi="宋体" w:cs="宋体"/>
                <w:sz w:val="18"/>
                <w:szCs w:val="18"/>
              </w:rPr>
              <w:t>39.24</w:t>
            </w:r>
            <w:r>
              <w:rPr>
                <w:rFonts w:ascii="宋体" w:hAnsi="宋体" w:cs="宋体" w:hint="eastAsia"/>
                <w:sz w:val="18"/>
                <w:szCs w:val="18"/>
              </w:rPr>
              <w:t>、</w:t>
            </w:r>
            <w:r>
              <w:rPr>
                <w:rFonts w:ascii="宋体" w:hAnsi="宋体" w:cs="宋体"/>
                <w:sz w:val="18"/>
                <w:szCs w:val="18"/>
              </w:rPr>
              <w:t>38.83</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39.54</w:t>
            </w:r>
            <w:r>
              <w:rPr>
                <w:rFonts w:ascii="宋体" w:hAnsi="宋体" w:cs="宋体" w:hint="eastAsia"/>
                <w:sz w:val="18"/>
                <w:szCs w:val="18"/>
              </w:rPr>
              <w:t>、</w:t>
            </w:r>
            <w:r>
              <w:rPr>
                <w:rFonts w:ascii="宋体" w:hAnsi="宋体" w:cs="宋体"/>
                <w:sz w:val="18"/>
                <w:szCs w:val="18"/>
              </w:rPr>
              <w:t>39.53</w:t>
            </w:r>
            <w:r>
              <w:rPr>
                <w:rFonts w:ascii="宋体" w:hAnsi="宋体" w:cs="宋体" w:hint="eastAsia"/>
                <w:sz w:val="18"/>
                <w:szCs w:val="18"/>
              </w:rPr>
              <w:t>、</w:t>
            </w:r>
            <w:r>
              <w:rPr>
                <w:rFonts w:ascii="宋体" w:hAnsi="宋体" w:cs="宋体"/>
                <w:sz w:val="18"/>
                <w:szCs w:val="18"/>
              </w:rPr>
              <w:t>39.48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39.60</w:t>
            </w:r>
            <w:r>
              <w:rPr>
                <w:rFonts w:ascii="宋体" w:hAnsi="宋体" w:cs="宋体" w:hint="eastAsia"/>
                <w:sz w:val="18"/>
                <w:szCs w:val="18"/>
              </w:rPr>
              <w:t>、</w:t>
            </w:r>
            <w:r>
              <w:rPr>
                <w:rFonts w:ascii="宋体" w:hAnsi="宋体" w:cs="宋体"/>
                <w:sz w:val="18"/>
                <w:szCs w:val="18"/>
              </w:rPr>
              <w:t>39.68</w:t>
            </w:r>
            <w:r>
              <w:rPr>
                <w:rFonts w:ascii="宋体" w:hAnsi="宋体" w:cs="宋体" w:hint="eastAsia"/>
                <w:sz w:val="18"/>
                <w:szCs w:val="18"/>
              </w:rPr>
              <w:t>、</w:t>
            </w:r>
            <w:r>
              <w:rPr>
                <w:rFonts w:ascii="宋体" w:hAnsi="宋体" w:cs="宋体"/>
                <w:sz w:val="18"/>
                <w:szCs w:val="18"/>
              </w:rPr>
              <w:t>39.78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39.80</w:t>
            </w:r>
            <w:r>
              <w:rPr>
                <w:rFonts w:ascii="宋体" w:hAnsi="宋体" w:cs="宋体" w:hint="eastAsia"/>
                <w:sz w:val="18"/>
                <w:szCs w:val="18"/>
              </w:rPr>
              <w:t>、</w:t>
            </w:r>
            <w:r>
              <w:rPr>
                <w:rFonts w:ascii="宋体" w:hAnsi="宋体" w:cs="宋体"/>
                <w:sz w:val="18"/>
                <w:szCs w:val="18"/>
              </w:rPr>
              <w:t>39.80</w:t>
            </w:r>
            <w:r>
              <w:rPr>
                <w:rFonts w:ascii="宋体" w:hAnsi="宋体" w:cs="宋体" w:hint="eastAsia"/>
                <w:sz w:val="18"/>
                <w:szCs w:val="18"/>
              </w:rPr>
              <w:t>、</w:t>
            </w:r>
            <w:r>
              <w:rPr>
                <w:rFonts w:ascii="宋体" w:hAnsi="宋体" w:cs="宋体"/>
                <w:sz w:val="18"/>
                <w:szCs w:val="18"/>
              </w:rPr>
              <w:t>39.86</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39.88</w:t>
            </w:r>
            <w:r>
              <w:rPr>
                <w:rFonts w:ascii="宋体" w:hAnsi="宋体" w:cs="宋体" w:hint="eastAsia"/>
                <w:sz w:val="18"/>
                <w:szCs w:val="18"/>
              </w:rPr>
              <w:t>、</w:t>
            </w:r>
            <w:r>
              <w:rPr>
                <w:rFonts w:ascii="宋体" w:hAnsi="宋体" w:cs="宋体"/>
                <w:sz w:val="18"/>
                <w:szCs w:val="18"/>
              </w:rPr>
              <w:t>39.80</w:t>
            </w:r>
            <w:r>
              <w:rPr>
                <w:rFonts w:ascii="宋体" w:hAnsi="宋体" w:cs="宋体" w:hint="eastAsia"/>
                <w:sz w:val="18"/>
                <w:szCs w:val="18"/>
              </w:rPr>
              <w:t>、</w:t>
            </w:r>
            <w:r>
              <w:rPr>
                <w:rFonts w:ascii="宋体" w:hAnsi="宋体" w:cs="宋体"/>
                <w:sz w:val="18"/>
                <w:szCs w:val="18"/>
              </w:rPr>
              <w:t>39.86</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39.86</w:t>
            </w:r>
            <w:r>
              <w:rPr>
                <w:rFonts w:ascii="宋体" w:hAnsi="宋体" w:cs="宋体" w:hint="eastAsia"/>
                <w:sz w:val="18"/>
                <w:szCs w:val="18"/>
              </w:rPr>
              <w:t>、</w:t>
            </w:r>
            <w:r>
              <w:rPr>
                <w:rFonts w:ascii="宋体" w:hAnsi="宋体" w:cs="宋体"/>
                <w:sz w:val="18"/>
                <w:szCs w:val="18"/>
              </w:rPr>
              <w:t>39.79</w:t>
            </w:r>
            <w:r>
              <w:rPr>
                <w:rFonts w:ascii="宋体" w:hAnsi="宋体" w:cs="宋体" w:hint="eastAsia"/>
                <w:sz w:val="18"/>
                <w:szCs w:val="18"/>
              </w:rPr>
              <w:t>、</w:t>
            </w:r>
            <w:r>
              <w:rPr>
                <w:rFonts w:ascii="宋体" w:hAnsi="宋体" w:cs="宋体"/>
                <w:sz w:val="18"/>
                <w:szCs w:val="18"/>
              </w:rPr>
              <w:t>39.85</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39.88</w:t>
            </w:r>
            <w:r>
              <w:rPr>
                <w:rFonts w:ascii="宋体" w:hAnsi="宋体" w:cs="宋体" w:hint="eastAsia"/>
                <w:sz w:val="18"/>
                <w:szCs w:val="18"/>
              </w:rPr>
              <w:t>、</w:t>
            </w:r>
            <w:r>
              <w:rPr>
                <w:rFonts w:ascii="宋体" w:hAnsi="宋体" w:cs="宋体"/>
                <w:sz w:val="18"/>
                <w:szCs w:val="18"/>
              </w:rPr>
              <w:t>39.80</w:t>
            </w:r>
            <w:r>
              <w:rPr>
                <w:rFonts w:ascii="宋体" w:hAnsi="宋体" w:cs="宋体" w:hint="eastAsia"/>
                <w:sz w:val="18"/>
                <w:szCs w:val="18"/>
              </w:rPr>
              <w:t>、</w:t>
            </w:r>
            <w:r>
              <w:rPr>
                <w:rFonts w:ascii="宋体" w:hAnsi="宋体" w:cs="宋体"/>
                <w:sz w:val="18"/>
                <w:szCs w:val="18"/>
              </w:rPr>
              <w:t>39.84</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restart"/>
            <w:vAlign w:val="center"/>
          </w:tcPr>
          <w:p w:rsidR="002C75D8" w:rsidRDefault="002C75D8" w:rsidP="001E3C05">
            <w:pPr>
              <w:spacing w:line="360" w:lineRule="auto"/>
              <w:jc w:val="center"/>
              <w:rPr>
                <w:rFonts w:ascii="宋体" w:cs="宋体"/>
                <w:sz w:val="18"/>
                <w:szCs w:val="18"/>
              </w:rPr>
            </w:pPr>
            <w:r w:rsidRPr="007C7DB1">
              <w:rPr>
                <w:rFonts w:ascii="宋体" w:hAnsi="宋体" w:cs="宋体" w:hint="eastAsia"/>
                <w:sz w:val="18"/>
                <w:szCs w:val="18"/>
              </w:rPr>
              <w:t>三苯基膦铑</w:t>
            </w:r>
          </w:p>
          <w:p w:rsidR="002C75D8" w:rsidRDefault="002C75D8" w:rsidP="001E3C05">
            <w:pPr>
              <w:spacing w:line="360" w:lineRule="auto"/>
              <w:jc w:val="center"/>
              <w:rPr>
                <w:rFonts w:ascii="宋体"/>
                <w:sz w:val="18"/>
                <w:szCs w:val="18"/>
              </w:rPr>
            </w:pPr>
            <w:r w:rsidRPr="00A87082">
              <w:rPr>
                <w:rFonts w:ascii="宋体" w:hAnsi="宋体" w:cs="宋体"/>
                <w:sz w:val="18"/>
                <w:szCs w:val="18"/>
              </w:rPr>
              <w:t>(</w:t>
            </w:r>
            <w:r>
              <w:rPr>
                <w:rFonts w:ascii="宋体" w:hAnsi="宋体" w:cs="宋体"/>
                <w:sz w:val="18"/>
                <w:szCs w:val="18"/>
              </w:rPr>
              <w:t>10.75</w:t>
            </w:r>
            <w:r w:rsidRPr="00A87082">
              <w:rPr>
                <w:rFonts w:ascii="宋体" w:hAnsi="宋体" w:cs="宋体"/>
                <w:sz w:val="18"/>
                <w:szCs w:val="18"/>
              </w:rPr>
              <w:t>%)</w:t>
            </w:r>
          </w:p>
        </w:tc>
        <w:tc>
          <w:tcPr>
            <w:tcW w:w="4284"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 xml:space="preserve">5 </w:t>
            </w:r>
            <w:r w:rsidRPr="00B1553F">
              <w:rPr>
                <w:rFonts w:ascii="宋体" w:hAnsi="宋体" w:cs="宋体"/>
              </w:rPr>
              <w:t>mL</w:t>
            </w:r>
            <w:r>
              <w:rPr>
                <w:rFonts w:ascii="宋体" w:hAnsi="宋体" w:cs="宋体" w:hint="eastAsia"/>
                <w:sz w:val="18"/>
                <w:szCs w:val="18"/>
              </w:rPr>
              <w:t>高氯酸冒烟，</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、不进罐</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10.53</w:t>
            </w:r>
            <w:r>
              <w:rPr>
                <w:rFonts w:ascii="宋体" w:hAnsi="宋体" w:cs="宋体" w:hint="eastAsia"/>
                <w:sz w:val="18"/>
                <w:szCs w:val="18"/>
              </w:rPr>
              <w:t>、</w:t>
            </w:r>
            <w:r>
              <w:rPr>
                <w:rFonts w:ascii="宋体" w:hAnsi="宋体" w:cs="宋体"/>
                <w:sz w:val="18"/>
                <w:szCs w:val="18"/>
              </w:rPr>
              <w:t>10.41</w:t>
            </w:r>
            <w:r>
              <w:rPr>
                <w:rFonts w:ascii="宋体" w:hAnsi="宋体" w:cs="宋体" w:hint="eastAsia"/>
                <w:sz w:val="18"/>
                <w:szCs w:val="18"/>
              </w:rPr>
              <w:t>、</w:t>
            </w:r>
            <w:r>
              <w:rPr>
                <w:rFonts w:ascii="宋体" w:hAnsi="宋体" w:cs="宋体"/>
                <w:sz w:val="18"/>
                <w:szCs w:val="18"/>
              </w:rPr>
              <w:t>10.38</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结果偏低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 xml:space="preserve">5 </w:t>
            </w:r>
            <w:r w:rsidRPr="00B1553F">
              <w:rPr>
                <w:rFonts w:ascii="宋体" w:hAnsi="宋体" w:cs="宋体"/>
              </w:rPr>
              <w:t>mL</w:t>
            </w:r>
            <w:r>
              <w:rPr>
                <w:rFonts w:ascii="宋体" w:hAnsi="宋体" w:cs="宋体" w:hint="eastAsia"/>
                <w:sz w:val="18"/>
                <w:szCs w:val="18"/>
              </w:rPr>
              <w:t>高氯酸冒烟，</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1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10.66</w:t>
            </w:r>
            <w:r>
              <w:rPr>
                <w:rFonts w:ascii="宋体" w:hAnsi="宋体" w:cs="宋体" w:hint="eastAsia"/>
                <w:sz w:val="18"/>
                <w:szCs w:val="18"/>
              </w:rPr>
              <w:t>、</w:t>
            </w:r>
            <w:r>
              <w:rPr>
                <w:rFonts w:ascii="宋体" w:hAnsi="宋体" w:cs="宋体"/>
                <w:sz w:val="18"/>
                <w:szCs w:val="18"/>
              </w:rPr>
              <w:t>10.57</w:t>
            </w:r>
            <w:r>
              <w:rPr>
                <w:rFonts w:ascii="宋体" w:hAnsi="宋体" w:cs="宋体" w:hint="eastAsia"/>
                <w:sz w:val="18"/>
                <w:szCs w:val="18"/>
              </w:rPr>
              <w:t>、</w:t>
            </w:r>
            <w:r>
              <w:rPr>
                <w:rFonts w:ascii="宋体" w:hAnsi="宋体" w:cs="宋体"/>
                <w:sz w:val="18"/>
                <w:szCs w:val="18"/>
              </w:rPr>
              <w:t>10.60</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结果稍低</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 xml:space="preserve">5 </w:t>
            </w:r>
            <w:r w:rsidRPr="00B1553F">
              <w:rPr>
                <w:rFonts w:ascii="宋体" w:hAnsi="宋体" w:cs="宋体"/>
              </w:rPr>
              <w:t>mL</w:t>
            </w:r>
            <w:r>
              <w:rPr>
                <w:rFonts w:ascii="宋体" w:hAnsi="宋体" w:cs="宋体" w:hint="eastAsia"/>
                <w:sz w:val="18"/>
                <w:szCs w:val="18"/>
              </w:rPr>
              <w:t>高氯酸冒烟，</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3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10.77</w:t>
            </w:r>
            <w:r>
              <w:rPr>
                <w:rFonts w:ascii="宋体" w:hAnsi="宋体" w:cs="宋体" w:hint="eastAsia"/>
                <w:sz w:val="18"/>
                <w:szCs w:val="18"/>
              </w:rPr>
              <w:t>、</w:t>
            </w:r>
            <w:r>
              <w:rPr>
                <w:rFonts w:ascii="宋体" w:hAnsi="宋体" w:cs="宋体"/>
                <w:sz w:val="18"/>
                <w:szCs w:val="18"/>
              </w:rPr>
              <w:t>10.71</w:t>
            </w:r>
            <w:r>
              <w:rPr>
                <w:rFonts w:ascii="宋体" w:hAnsi="宋体" w:cs="宋体" w:hint="eastAsia"/>
                <w:sz w:val="18"/>
                <w:szCs w:val="18"/>
              </w:rPr>
              <w:t>、</w:t>
            </w:r>
            <w:r>
              <w:rPr>
                <w:rFonts w:ascii="宋体" w:hAnsi="宋体" w:cs="宋体"/>
                <w:sz w:val="18"/>
                <w:szCs w:val="18"/>
              </w:rPr>
              <w:t>10.73</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 xml:space="preserve">5 </w:t>
            </w:r>
            <w:r w:rsidRPr="00B1553F">
              <w:rPr>
                <w:rFonts w:ascii="宋体" w:hAnsi="宋体" w:cs="宋体"/>
              </w:rPr>
              <w:t>mL</w:t>
            </w:r>
            <w:r>
              <w:rPr>
                <w:rFonts w:ascii="宋体" w:hAnsi="宋体" w:cs="宋体" w:hint="eastAsia"/>
                <w:sz w:val="18"/>
                <w:szCs w:val="18"/>
              </w:rPr>
              <w:t>高氯酸冒烟，</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5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10.79</w:t>
            </w:r>
            <w:r>
              <w:rPr>
                <w:rFonts w:ascii="宋体" w:hAnsi="宋体" w:cs="宋体" w:hint="eastAsia"/>
                <w:sz w:val="18"/>
                <w:szCs w:val="18"/>
              </w:rPr>
              <w:t>、</w:t>
            </w:r>
            <w:r>
              <w:rPr>
                <w:rFonts w:ascii="宋体" w:hAnsi="宋体" w:cs="宋体"/>
                <w:sz w:val="18"/>
                <w:szCs w:val="18"/>
              </w:rPr>
              <w:t>10.72</w:t>
            </w:r>
            <w:r>
              <w:rPr>
                <w:rFonts w:ascii="宋体" w:hAnsi="宋体" w:cs="宋体" w:hint="eastAsia"/>
                <w:sz w:val="18"/>
                <w:szCs w:val="18"/>
              </w:rPr>
              <w:t>、</w:t>
            </w:r>
            <w:r>
              <w:rPr>
                <w:rFonts w:ascii="宋体" w:hAnsi="宋体" w:cs="宋体"/>
                <w:sz w:val="18"/>
                <w:szCs w:val="18"/>
              </w:rPr>
              <w:t>10.74</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 xml:space="preserve">5 </w:t>
            </w:r>
            <w:r w:rsidRPr="00B1553F">
              <w:rPr>
                <w:rFonts w:ascii="宋体" w:hAnsi="宋体" w:cs="宋体"/>
              </w:rPr>
              <w:t>mL</w:t>
            </w:r>
            <w:r>
              <w:rPr>
                <w:rFonts w:ascii="宋体" w:hAnsi="宋体" w:cs="宋体" w:hint="eastAsia"/>
                <w:sz w:val="18"/>
                <w:szCs w:val="18"/>
              </w:rPr>
              <w:t>高氯酸冒烟，</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 xml:space="preserve">5 </w:t>
            </w:r>
            <w:r w:rsidRPr="00B1553F">
              <w:rPr>
                <w:rFonts w:ascii="宋体" w:hAnsi="宋体" w:cs="宋体"/>
              </w:rPr>
              <w:t>mL</w:t>
            </w:r>
            <w:r>
              <w:rPr>
                <w:rFonts w:ascii="宋体" w:hAnsi="宋体" w:cs="宋体" w:hint="eastAsia"/>
              </w:rPr>
              <w:t>、</w:t>
            </w:r>
            <w:r>
              <w:rPr>
                <w:rFonts w:ascii="宋体" w:hAnsi="宋体" w:cs="宋体" w:hint="eastAsia"/>
                <w:sz w:val="18"/>
                <w:szCs w:val="18"/>
              </w:rPr>
              <w:t>进罐</w:t>
            </w:r>
            <w:r>
              <w:rPr>
                <w:rFonts w:ascii="宋体" w:hAnsi="宋体" w:cs="宋体"/>
                <w:sz w:val="18"/>
                <w:szCs w:val="18"/>
              </w:rPr>
              <w:t>7 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10.73</w:t>
            </w:r>
            <w:r>
              <w:rPr>
                <w:rFonts w:ascii="宋体" w:hAnsi="宋体" w:cs="宋体" w:hint="eastAsia"/>
                <w:sz w:val="18"/>
                <w:szCs w:val="18"/>
              </w:rPr>
              <w:t>、</w:t>
            </w:r>
            <w:r>
              <w:rPr>
                <w:rFonts w:ascii="宋体" w:hAnsi="宋体" w:cs="宋体"/>
                <w:sz w:val="18"/>
                <w:szCs w:val="18"/>
              </w:rPr>
              <w:t>10.76</w:t>
            </w:r>
            <w:r>
              <w:rPr>
                <w:rFonts w:ascii="宋体" w:hAnsi="宋体" w:cs="宋体" w:hint="eastAsia"/>
                <w:sz w:val="18"/>
                <w:szCs w:val="18"/>
              </w:rPr>
              <w:t>、</w:t>
            </w:r>
            <w:r>
              <w:rPr>
                <w:rFonts w:ascii="宋体" w:hAnsi="宋体" w:cs="宋体"/>
                <w:sz w:val="18"/>
                <w:szCs w:val="18"/>
              </w:rPr>
              <w:t>10.76</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r w:rsidR="002C75D8" w:rsidTr="001E3C05">
        <w:trPr>
          <w:jc w:val="center"/>
        </w:trPr>
        <w:tc>
          <w:tcPr>
            <w:tcW w:w="1152" w:type="dxa"/>
            <w:vMerge/>
            <w:vAlign w:val="center"/>
          </w:tcPr>
          <w:p w:rsidR="002C75D8" w:rsidRDefault="002C75D8" w:rsidP="001E3C05">
            <w:pPr>
              <w:spacing w:line="360" w:lineRule="auto"/>
              <w:jc w:val="center"/>
              <w:rPr>
                <w:rFonts w:ascii="宋体"/>
                <w:sz w:val="18"/>
                <w:szCs w:val="18"/>
              </w:rPr>
            </w:pPr>
          </w:p>
        </w:tc>
        <w:tc>
          <w:tcPr>
            <w:tcW w:w="4284" w:type="dxa"/>
            <w:vAlign w:val="center"/>
          </w:tcPr>
          <w:p w:rsidR="002C75D8" w:rsidRDefault="002C75D8" w:rsidP="001E3C05">
            <w:pPr>
              <w:spacing w:line="360" w:lineRule="auto"/>
              <w:jc w:val="center"/>
              <w:rPr>
                <w:rFonts w:ascii="宋体" w:hAnsi="宋体" w:cs="宋体"/>
                <w:sz w:val="18"/>
                <w:szCs w:val="18"/>
              </w:rPr>
            </w:pPr>
            <w:r>
              <w:rPr>
                <w:rFonts w:ascii="宋体" w:hAnsi="宋体" w:cs="宋体" w:hint="eastAsia"/>
                <w:sz w:val="18"/>
                <w:szCs w:val="18"/>
              </w:rPr>
              <w:t>加</w:t>
            </w:r>
            <w:r>
              <w:rPr>
                <w:rFonts w:ascii="宋体" w:hAnsi="宋体" w:cs="宋体"/>
                <w:sz w:val="18"/>
                <w:szCs w:val="18"/>
              </w:rPr>
              <w:t>10</w:t>
            </w:r>
            <w:r w:rsidRPr="00B1553F">
              <w:rPr>
                <w:rFonts w:ascii="宋体" w:hAnsi="宋体" w:cs="宋体"/>
              </w:rPr>
              <w:t xml:space="preserve"> mL</w:t>
            </w:r>
            <w:r>
              <w:rPr>
                <w:rFonts w:ascii="宋体" w:hAnsi="宋体" w:cs="宋体" w:hint="eastAsia"/>
                <w:sz w:val="18"/>
                <w:szCs w:val="18"/>
              </w:rPr>
              <w:t>硝酸溶解，</w:t>
            </w:r>
            <w:r>
              <w:rPr>
                <w:rFonts w:ascii="宋体" w:hAnsi="宋体" w:cs="宋体"/>
                <w:sz w:val="18"/>
                <w:szCs w:val="18"/>
              </w:rPr>
              <w:t xml:space="preserve">5 </w:t>
            </w:r>
            <w:r w:rsidRPr="00B1553F">
              <w:rPr>
                <w:rFonts w:ascii="宋体" w:hAnsi="宋体" w:cs="宋体"/>
              </w:rPr>
              <w:t>mL</w:t>
            </w:r>
            <w:r>
              <w:rPr>
                <w:rFonts w:ascii="宋体" w:hAnsi="宋体" w:cs="宋体" w:hint="eastAsia"/>
                <w:sz w:val="18"/>
                <w:szCs w:val="18"/>
              </w:rPr>
              <w:t>高氯酸冒烟，</w:t>
            </w:r>
            <w:r>
              <w:rPr>
                <w:rFonts w:ascii="宋体" w:hAnsi="宋体" w:cs="宋体"/>
                <w:sz w:val="18"/>
                <w:szCs w:val="18"/>
              </w:rPr>
              <w:t>15</w:t>
            </w:r>
            <w:r w:rsidRPr="00B1553F">
              <w:rPr>
                <w:rFonts w:ascii="宋体" w:hAnsi="宋体" w:cs="宋体"/>
              </w:rPr>
              <w:t xml:space="preserve"> mL</w:t>
            </w:r>
            <w:r>
              <w:rPr>
                <w:rFonts w:ascii="宋体" w:hAnsi="宋体" w:cs="宋体" w:hint="eastAsia"/>
                <w:sz w:val="18"/>
                <w:szCs w:val="18"/>
              </w:rPr>
              <w:t>盐酸赶硝后加盐酸</w:t>
            </w:r>
            <w:r>
              <w:rPr>
                <w:rFonts w:ascii="宋体" w:hAnsi="宋体" w:cs="宋体"/>
              </w:rPr>
              <w:t xml:space="preserve">20 </w:t>
            </w:r>
            <w:r w:rsidRPr="00B1553F">
              <w:rPr>
                <w:rFonts w:ascii="宋体" w:hAnsi="宋体" w:cs="宋体"/>
              </w:rPr>
              <w:t>mL</w:t>
            </w:r>
            <w:r>
              <w:rPr>
                <w:rFonts w:ascii="宋体" w:hAnsi="宋体" w:cs="宋体"/>
                <w:sz w:val="18"/>
                <w:szCs w:val="18"/>
              </w:rPr>
              <w:t xml:space="preserve"> </w:t>
            </w:r>
            <w:r>
              <w:rPr>
                <w:rFonts w:ascii="宋体" w:hAnsi="宋体" w:cs="宋体" w:hint="eastAsia"/>
                <w:sz w:val="18"/>
                <w:szCs w:val="18"/>
              </w:rPr>
              <w:t>、</w:t>
            </w:r>
            <w:r w:rsidRPr="00A37012">
              <w:rPr>
                <w:rFonts w:ascii="宋体" w:hAnsi="宋体" w:cs="宋体" w:hint="eastAsia"/>
                <w:sz w:val="18"/>
                <w:szCs w:val="18"/>
              </w:rPr>
              <w:t>过氧化氢</w:t>
            </w:r>
            <w:r>
              <w:rPr>
                <w:rFonts w:ascii="宋体" w:hAnsi="宋体" w:cs="宋体"/>
              </w:rPr>
              <w:t>5</w:t>
            </w:r>
            <w:r w:rsidRPr="00B1553F">
              <w:rPr>
                <w:rFonts w:ascii="宋体" w:hAnsi="宋体" w:cs="宋体"/>
              </w:rPr>
              <w:t>mL</w:t>
            </w:r>
            <w:r>
              <w:rPr>
                <w:rFonts w:ascii="宋体" w:hAnsi="宋体" w:cs="宋体" w:hint="eastAsia"/>
              </w:rPr>
              <w:t>、</w:t>
            </w:r>
            <w:r>
              <w:rPr>
                <w:rFonts w:ascii="宋体" w:hAnsi="宋体" w:cs="宋体" w:hint="eastAsia"/>
                <w:sz w:val="18"/>
                <w:szCs w:val="18"/>
              </w:rPr>
              <w:t>进罐大于</w:t>
            </w:r>
            <w:r>
              <w:rPr>
                <w:rFonts w:ascii="宋体" w:hAnsi="宋体" w:cs="宋体"/>
                <w:sz w:val="18"/>
                <w:szCs w:val="18"/>
              </w:rPr>
              <w:t>7h</w:t>
            </w:r>
          </w:p>
        </w:tc>
        <w:tc>
          <w:tcPr>
            <w:tcW w:w="2196" w:type="dxa"/>
            <w:vAlign w:val="center"/>
          </w:tcPr>
          <w:p w:rsidR="002C75D8" w:rsidRDefault="002C75D8" w:rsidP="001E3C05">
            <w:pPr>
              <w:spacing w:line="360" w:lineRule="auto"/>
              <w:jc w:val="center"/>
              <w:rPr>
                <w:rFonts w:ascii="宋体"/>
                <w:sz w:val="18"/>
                <w:szCs w:val="18"/>
              </w:rPr>
            </w:pPr>
            <w:r>
              <w:rPr>
                <w:rFonts w:ascii="宋体" w:hAnsi="宋体" w:cs="宋体"/>
                <w:sz w:val="18"/>
                <w:szCs w:val="18"/>
              </w:rPr>
              <w:t>10.73</w:t>
            </w:r>
            <w:r>
              <w:rPr>
                <w:rFonts w:ascii="宋体" w:hAnsi="宋体" w:cs="宋体" w:hint="eastAsia"/>
                <w:sz w:val="18"/>
                <w:szCs w:val="18"/>
              </w:rPr>
              <w:t>、</w:t>
            </w:r>
            <w:r>
              <w:rPr>
                <w:rFonts w:ascii="宋体" w:hAnsi="宋体" w:cs="宋体"/>
                <w:sz w:val="18"/>
                <w:szCs w:val="18"/>
              </w:rPr>
              <w:t>10.78</w:t>
            </w:r>
            <w:r>
              <w:rPr>
                <w:rFonts w:ascii="宋体" w:hAnsi="宋体" w:cs="宋体" w:hint="eastAsia"/>
                <w:sz w:val="18"/>
                <w:szCs w:val="18"/>
              </w:rPr>
              <w:t>、</w:t>
            </w:r>
            <w:r>
              <w:rPr>
                <w:rFonts w:ascii="宋体" w:hAnsi="宋体" w:cs="宋体"/>
                <w:sz w:val="18"/>
                <w:szCs w:val="18"/>
              </w:rPr>
              <w:t>10.72</w:t>
            </w:r>
          </w:p>
        </w:tc>
        <w:tc>
          <w:tcPr>
            <w:tcW w:w="1538" w:type="dxa"/>
            <w:vAlign w:val="center"/>
          </w:tcPr>
          <w:p w:rsidR="002C75D8" w:rsidRDefault="002C75D8" w:rsidP="001E3C05">
            <w:pPr>
              <w:spacing w:line="360" w:lineRule="auto"/>
              <w:jc w:val="center"/>
              <w:rPr>
                <w:rFonts w:ascii="宋体"/>
                <w:sz w:val="18"/>
                <w:szCs w:val="18"/>
              </w:rPr>
            </w:pPr>
            <w:r>
              <w:rPr>
                <w:rFonts w:ascii="宋体" w:hAnsi="宋体" w:cs="宋体" w:hint="eastAsia"/>
                <w:sz w:val="18"/>
                <w:szCs w:val="18"/>
              </w:rPr>
              <w:t>结果准确</w:t>
            </w:r>
          </w:p>
        </w:tc>
      </w:tr>
    </w:tbl>
    <w:p w:rsidR="002C75D8" w:rsidRPr="00F005A0" w:rsidRDefault="002C75D8" w:rsidP="00F005A0">
      <w:pPr>
        <w:spacing w:line="360" w:lineRule="auto"/>
        <w:rPr>
          <w:rFonts w:ascii="黑体" w:eastAsia="黑体"/>
        </w:rPr>
      </w:pPr>
      <w:r>
        <w:rPr>
          <w:rFonts w:ascii="黑体" w:eastAsia="黑体" w:hAnsi="宋体" w:cs="黑体"/>
        </w:rPr>
        <w:t xml:space="preserve">2.2  </w:t>
      </w:r>
      <w:r w:rsidRPr="00F005A0">
        <w:rPr>
          <w:rFonts w:ascii="黑体" w:eastAsia="黑体" w:hAnsi="宋体" w:cs="黑体" w:hint="eastAsia"/>
        </w:rPr>
        <w:t>沉淀铑的条件试验</w:t>
      </w:r>
    </w:p>
    <w:p w:rsidR="002C75D8" w:rsidRDefault="002C75D8" w:rsidP="005A3EEA">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rPr>
          <w:t>2.2.1</w:t>
        </w:r>
      </w:smartTag>
      <w:r>
        <w:rPr>
          <w:rFonts w:ascii="宋体" w:hAnsi="宋体" w:cs="宋体"/>
        </w:rPr>
        <w:t xml:space="preserve"> </w:t>
      </w:r>
      <w:r>
        <w:rPr>
          <w:rFonts w:ascii="宋体" w:hAnsi="宋体" w:cs="宋体" w:hint="eastAsia"/>
        </w:rPr>
        <w:t>酸度试验</w:t>
      </w:r>
    </w:p>
    <w:p w:rsidR="002C75D8" w:rsidRPr="0080328E" w:rsidRDefault="002C75D8" w:rsidP="00EE51DD">
      <w:pPr>
        <w:spacing w:line="360" w:lineRule="auto"/>
        <w:ind w:firstLineChars="200" w:firstLine="31680"/>
        <w:rPr>
          <w:rFonts w:ascii="宋体"/>
        </w:rPr>
      </w:pPr>
      <w:r w:rsidRPr="008B6522">
        <w:rPr>
          <w:rFonts w:ascii="宋体" w:hAnsi="宋体" w:cs="宋体" w:hint="eastAsia"/>
        </w:rPr>
        <w:t>考虑试液转入大烧杯后蒸至小体积剩余的盐酸对沉淀结果的影响，取</w:t>
      </w:r>
      <w:r w:rsidRPr="008B6522">
        <w:rPr>
          <w:rFonts w:ascii="宋体" w:hAnsi="宋体" w:cs="宋体"/>
        </w:rPr>
        <w:t>40 mg</w:t>
      </w:r>
      <w:r w:rsidRPr="008B6522">
        <w:rPr>
          <w:rFonts w:ascii="宋体" w:hAnsi="宋体" w:cs="宋体" w:hint="eastAsia"/>
        </w:rPr>
        <w:t>铑，加</w:t>
      </w:r>
      <w:r w:rsidRPr="008B6522">
        <w:rPr>
          <w:rFonts w:ascii="宋体" w:hAnsi="宋体" w:cs="宋体"/>
        </w:rPr>
        <w:t>5 g</w:t>
      </w:r>
      <w:r w:rsidRPr="008B6522">
        <w:rPr>
          <w:rFonts w:ascii="宋体" w:hAnsi="宋体" w:cs="宋体" w:hint="eastAsia"/>
        </w:rPr>
        <w:t>亚硝酸钠，</w:t>
      </w:r>
      <w:r w:rsidRPr="008B6522">
        <w:rPr>
          <w:rFonts w:ascii="宋体" w:hAnsi="宋体" w:cs="宋体"/>
        </w:rPr>
        <w:t>25 mL</w:t>
      </w:r>
      <w:r w:rsidRPr="00FF4497">
        <w:rPr>
          <w:rFonts w:ascii="宋体" w:hAnsi="宋体" w:cs="宋体" w:hint="eastAsia"/>
        </w:rPr>
        <w:t>硝酸六氨合钴饱和溶液</w:t>
      </w:r>
      <w:r w:rsidRPr="008B6522">
        <w:rPr>
          <w:rFonts w:ascii="宋体" w:hAnsi="宋体" w:cs="宋体" w:hint="eastAsia"/>
        </w:rPr>
        <w:t>做试验。</w:t>
      </w:r>
      <w:r w:rsidRPr="0080328E">
        <w:rPr>
          <w:rFonts w:ascii="宋体" w:hAnsi="宋体" w:cs="宋体" w:hint="eastAsia"/>
        </w:rPr>
        <w:t>由表</w:t>
      </w:r>
      <w:r w:rsidRPr="0080328E">
        <w:rPr>
          <w:rFonts w:ascii="宋体" w:hAnsi="宋体" w:cs="宋体"/>
        </w:rPr>
        <w:t>2</w:t>
      </w:r>
      <w:r w:rsidRPr="0080328E">
        <w:rPr>
          <w:rFonts w:ascii="宋体" w:hAnsi="宋体" w:cs="宋体" w:hint="eastAsia"/>
        </w:rPr>
        <w:t>可知，盐酸的剩余量在</w:t>
      </w:r>
      <w:r w:rsidRPr="0080328E">
        <w:rPr>
          <w:rFonts w:ascii="宋体" w:hAnsi="宋体" w:cs="宋体"/>
        </w:rPr>
        <w:t>0.5 mL</w:t>
      </w:r>
      <w:r w:rsidRPr="0080328E">
        <w:rPr>
          <w:rFonts w:ascii="宋体" w:hAnsi="宋体" w:cs="宋体" w:hint="eastAsia"/>
        </w:rPr>
        <w:t>～</w:t>
      </w:r>
      <w:r w:rsidRPr="0080328E">
        <w:rPr>
          <w:rFonts w:ascii="宋体" w:hAnsi="宋体" w:cs="宋体"/>
        </w:rPr>
        <w:t>1 mL</w:t>
      </w:r>
      <w:r w:rsidRPr="0080328E">
        <w:rPr>
          <w:rFonts w:ascii="宋体" w:hAnsi="宋体" w:cs="宋体" w:hint="eastAsia"/>
        </w:rPr>
        <w:t>范围内，测得</w:t>
      </w:r>
      <w:r>
        <w:rPr>
          <w:rFonts w:ascii="宋体" w:hAnsi="宋体" w:cs="宋体" w:hint="eastAsia"/>
        </w:rPr>
        <w:t>铑</w:t>
      </w:r>
      <w:r w:rsidRPr="0080328E">
        <w:rPr>
          <w:rFonts w:ascii="宋体" w:hAnsi="宋体" w:cs="宋体" w:hint="eastAsia"/>
        </w:rPr>
        <w:t>含量准确</w:t>
      </w:r>
      <w:r w:rsidRPr="0080328E">
        <w:rPr>
          <w:rFonts w:ascii="宋体" w:hAnsi="宋体" w:cs="宋体"/>
        </w:rPr>
        <w:t xml:space="preserve">. </w:t>
      </w:r>
      <w:r w:rsidRPr="0080328E">
        <w:rPr>
          <w:rFonts w:ascii="宋体" w:hAnsi="宋体" w:cs="宋体" w:hint="eastAsia"/>
        </w:rPr>
        <w:t>选择盐酸的剩余量</w:t>
      </w:r>
      <w:r>
        <w:rPr>
          <w:rFonts w:ascii="宋体" w:hAnsi="宋体" w:cs="宋体" w:hint="eastAsia"/>
        </w:rPr>
        <w:t>为</w:t>
      </w:r>
      <w:r w:rsidRPr="0080328E">
        <w:rPr>
          <w:rFonts w:ascii="宋体" w:hAnsi="宋体" w:cs="宋体"/>
        </w:rPr>
        <w:t>1 mL</w:t>
      </w:r>
      <w:r w:rsidRPr="0080328E">
        <w:rPr>
          <w:rFonts w:ascii="宋体" w:hAnsi="宋体" w:cs="宋体" w:hint="eastAsia"/>
        </w:rPr>
        <w:t>做以下试验。</w:t>
      </w:r>
    </w:p>
    <w:p w:rsidR="002C75D8" w:rsidRPr="000F7CA9" w:rsidRDefault="002C75D8" w:rsidP="000F7CA9">
      <w:pPr>
        <w:spacing w:line="360" w:lineRule="auto"/>
        <w:jc w:val="center"/>
        <w:rPr>
          <w:rFonts w:ascii="黑体" w:eastAsia="黑体" w:hAnsi="宋体"/>
        </w:rPr>
      </w:pPr>
      <w:r w:rsidRPr="000F7CA9">
        <w:rPr>
          <w:rFonts w:ascii="黑体" w:eastAsia="黑体" w:hAnsi="宋体" w:cs="黑体" w:hint="eastAsia"/>
        </w:rPr>
        <w:t>表</w:t>
      </w:r>
      <w:r w:rsidRPr="000F7CA9">
        <w:rPr>
          <w:rFonts w:ascii="黑体" w:eastAsia="黑体" w:hAnsi="宋体" w:cs="黑体"/>
        </w:rPr>
        <w:t xml:space="preserve">2  </w:t>
      </w:r>
      <w:r w:rsidRPr="0080328E">
        <w:rPr>
          <w:rFonts w:ascii="黑体" w:eastAsia="黑体" w:hAnsi="宋体" w:cs="黑体" w:hint="eastAsia"/>
        </w:rPr>
        <w:t>酸度试验</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6"/>
        <w:gridCol w:w="1980"/>
        <w:gridCol w:w="1827"/>
        <w:gridCol w:w="1827"/>
        <w:gridCol w:w="1827"/>
      </w:tblGrid>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hint="eastAsia"/>
                <w:sz w:val="18"/>
                <w:szCs w:val="18"/>
              </w:rPr>
              <w:t>铑的量（</w:t>
            </w:r>
            <w:r>
              <w:rPr>
                <w:rFonts w:ascii="宋体" w:hAnsi="宋体" w:cs="宋体"/>
                <w:sz w:val="18"/>
                <w:szCs w:val="18"/>
              </w:rPr>
              <w:t>mg</w:t>
            </w:r>
            <w:r>
              <w:rPr>
                <w:rFonts w:ascii="宋体" w:hAnsi="宋体" w:cs="宋体" w:hint="eastAsia"/>
                <w:sz w:val="18"/>
                <w:szCs w:val="18"/>
              </w:rPr>
              <w:t>）</w:t>
            </w:r>
          </w:p>
        </w:tc>
        <w:tc>
          <w:tcPr>
            <w:tcW w:w="1980" w:type="dxa"/>
            <w:vAlign w:val="center"/>
          </w:tcPr>
          <w:p w:rsidR="002C75D8" w:rsidRDefault="002C75D8" w:rsidP="000F7CA9">
            <w:pPr>
              <w:spacing w:line="360" w:lineRule="auto"/>
              <w:jc w:val="center"/>
              <w:rPr>
                <w:rFonts w:ascii="宋体"/>
                <w:sz w:val="18"/>
                <w:szCs w:val="18"/>
              </w:rPr>
            </w:pPr>
            <w:r w:rsidRPr="00CE7663">
              <w:rPr>
                <w:rFonts w:ascii="宋体" w:hAnsi="宋体" w:cs="宋体" w:hint="eastAsia"/>
                <w:sz w:val="18"/>
                <w:szCs w:val="18"/>
              </w:rPr>
              <w:t>盐酸的剩余量</w:t>
            </w:r>
            <w:r>
              <w:rPr>
                <w:rFonts w:ascii="宋体" w:hAnsi="宋体" w:cs="宋体" w:hint="eastAsia"/>
                <w:sz w:val="18"/>
                <w:szCs w:val="18"/>
              </w:rPr>
              <w:t>及加</w:t>
            </w:r>
          </w:p>
          <w:p w:rsidR="002C75D8" w:rsidRPr="00CE7663" w:rsidRDefault="002C75D8" w:rsidP="000F7CA9">
            <w:pPr>
              <w:spacing w:line="360" w:lineRule="auto"/>
              <w:jc w:val="center"/>
              <w:rPr>
                <w:rFonts w:ascii="宋体"/>
                <w:sz w:val="18"/>
                <w:szCs w:val="18"/>
              </w:rPr>
            </w:pPr>
            <w:r>
              <w:rPr>
                <w:rFonts w:ascii="宋体" w:hAnsi="宋体" w:cs="宋体" w:hint="eastAsia"/>
                <w:sz w:val="18"/>
                <w:szCs w:val="18"/>
              </w:rPr>
              <w:t>入盐酸的量（</w:t>
            </w:r>
            <w:r>
              <w:rPr>
                <w:rFonts w:ascii="宋体" w:hAnsi="宋体" w:cs="宋体"/>
                <w:sz w:val="18"/>
                <w:szCs w:val="18"/>
              </w:rPr>
              <w:t>mL</w:t>
            </w:r>
            <w:r>
              <w:rPr>
                <w:rFonts w:ascii="宋体" w:hAnsi="宋体" w:cs="宋体" w:hint="eastAsia"/>
                <w:sz w:val="18"/>
                <w:szCs w:val="18"/>
              </w:rPr>
              <w:t>）</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hint="eastAsia"/>
                <w:sz w:val="18"/>
                <w:szCs w:val="18"/>
              </w:rPr>
              <w:t>测得铑（</w:t>
            </w:r>
            <w:r>
              <w:rPr>
                <w:rFonts w:ascii="宋体" w:hAnsi="宋体" w:cs="宋体"/>
                <w:sz w:val="18"/>
                <w:szCs w:val="18"/>
              </w:rPr>
              <w:t>mg</w:t>
            </w:r>
            <w:r>
              <w:rPr>
                <w:rFonts w:ascii="宋体" w:hAnsi="宋体" w:cs="宋体" w:hint="eastAsia"/>
                <w:sz w:val="18"/>
                <w:szCs w:val="18"/>
              </w:rPr>
              <w:t>）</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sidRPr="00CB4FD5">
              <w:rPr>
                <w:rFonts w:ascii="宋体" w:hAnsi="宋体" w:cs="宋体" w:hint="eastAsia"/>
                <w:sz w:val="18"/>
                <w:szCs w:val="18"/>
              </w:rPr>
              <w:t>绝对误差</w:t>
            </w:r>
            <w:r w:rsidRPr="00CB4FD5">
              <w:rPr>
                <w:rFonts w:ascii="宋体" w:hAnsi="宋体" w:cs="宋体"/>
                <w:sz w:val="18"/>
                <w:szCs w:val="18"/>
              </w:rPr>
              <w:t>(mg)</w:t>
            </w:r>
          </w:p>
        </w:tc>
        <w:tc>
          <w:tcPr>
            <w:tcW w:w="1827" w:type="dxa"/>
            <w:vAlign w:val="center"/>
          </w:tcPr>
          <w:p w:rsidR="002C75D8" w:rsidRPr="00A87082" w:rsidRDefault="002C75D8" w:rsidP="002C75D8">
            <w:pPr>
              <w:spacing w:line="360" w:lineRule="auto"/>
              <w:ind w:firstLineChars="50" w:firstLine="31680"/>
              <w:jc w:val="center"/>
              <w:rPr>
                <w:rFonts w:ascii="宋体"/>
                <w:sz w:val="18"/>
                <w:szCs w:val="18"/>
              </w:rPr>
            </w:pPr>
            <w:r w:rsidRPr="00A87082">
              <w:rPr>
                <w:rFonts w:ascii="宋体" w:hAnsi="宋体" w:cs="宋体" w:hint="eastAsia"/>
                <w:sz w:val="18"/>
                <w:szCs w:val="18"/>
              </w:rPr>
              <w:t>相对误差</w:t>
            </w:r>
            <w:r w:rsidRPr="00A87082">
              <w:rPr>
                <w:rFonts w:ascii="宋体" w:hAnsi="宋体" w:cs="宋体"/>
                <w:sz w:val="18"/>
                <w:szCs w:val="18"/>
              </w:rPr>
              <w:t>(%)</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sz w:val="18"/>
                <w:szCs w:val="18"/>
              </w:rPr>
            </w:pPr>
            <w:r>
              <w:rPr>
                <w:rFonts w:ascii="宋体" w:hAnsi="宋体" w:cs="宋体" w:hint="eastAsia"/>
                <w:sz w:val="18"/>
                <w:szCs w:val="18"/>
              </w:rPr>
              <w:t>干</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39.43</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-0.12</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-0.30</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sz w:val="18"/>
                <w:szCs w:val="18"/>
              </w:rPr>
            </w:pPr>
            <w:r>
              <w:rPr>
                <w:rFonts w:ascii="宋体" w:hAnsi="宋体" w:cs="宋体" w:hint="eastAsia"/>
                <w:sz w:val="18"/>
                <w:szCs w:val="18"/>
              </w:rPr>
              <w:t>近干</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39.52</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-0.03</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-0.08</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hAnsi="宋体" w:cs="宋体"/>
                <w:sz w:val="18"/>
                <w:szCs w:val="18"/>
              </w:rPr>
            </w:pPr>
            <w:r>
              <w:rPr>
                <w:rFonts w:ascii="宋体" w:hAnsi="宋体" w:cs="宋体"/>
                <w:sz w:val="18"/>
                <w:szCs w:val="18"/>
              </w:rPr>
              <w:t>0.5</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39.56</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+0.01</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hAnsi="宋体" w:cs="宋体"/>
                <w:sz w:val="18"/>
                <w:szCs w:val="18"/>
              </w:rPr>
            </w:pPr>
            <w:r>
              <w:rPr>
                <w:rFonts w:ascii="宋体" w:hAnsi="宋体" w:cs="宋体"/>
                <w:sz w:val="18"/>
                <w:szCs w:val="18"/>
              </w:rPr>
              <w:t>1</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39.56</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+0.01</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hAnsi="宋体" w:cs="宋体"/>
                <w:sz w:val="18"/>
                <w:szCs w:val="18"/>
              </w:rPr>
            </w:pPr>
            <w:r>
              <w:rPr>
                <w:rFonts w:ascii="宋体" w:hAnsi="宋体" w:cs="宋体"/>
                <w:sz w:val="18"/>
                <w:szCs w:val="18"/>
              </w:rPr>
              <w:t>2</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39.54</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-0.01</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0.5+1 mL</w:t>
            </w:r>
            <w:r>
              <w:rPr>
                <w:rFonts w:ascii="宋体" w:hAnsi="宋体" w:cs="宋体" w:hint="eastAsia"/>
                <w:sz w:val="18"/>
                <w:szCs w:val="18"/>
              </w:rPr>
              <w:t>盐酸</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39.25</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-0.30</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-0.76</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0.5+2 mL</w:t>
            </w:r>
            <w:r>
              <w:rPr>
                <w:rFonts w:ascii="宋体" w:hAnsi="宋体" w:cs="宋体" w:hint="eastAsia"/>
                <w:sz w:val="18"/>
                <w:szCs w:val="18"/>
              </w:rPr>
              <w:t>盐酸</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39.13</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-0.42</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-1.06</w:t>
            </w:r>
          </w:p>
        </w:tc>
      </w:tr>
      <w:tr w:rsidR="002C75D8">
        <w:trPr>
          <w:jc w:val="center"/>
        </w:trPr>
        <w:tc>
          <w:tcPr>
            <w:tcW w:w="1676"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980"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0.5+4 mL</w:t>
            </w:r>
            <w:r>
              <w:rPr>
                <w:rFonts w:ascii="宋体" w:hAnsi="宋体" w:cs="宋体" w:hint="eastAsia"/>
                <w:sz w:val="18"/>
                <w:szCs w:val="18"/>
              </w:rPr>
              <w:t>盐酸</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38.36</w:t>
            </w:r>
          </w:p>
        </w:tc>
        <w:tc>
          <w:tcPr>
            <w:tcW w:w="1827" w:type="dxa"/>
            <w:vAlign w:val="center"/>
          </w:tcPr>
          <w:p w:rsidR="002C75D8" w:rsidRDefault="002C75D8" w:rsidP="000F7CA9">
            <w:pPr>
              <w:spacing w:line="360" w:lineRule="auto"/>
              <w:jc w:val="center"/>
              <w:rPr>
                <w:rFonts w:ascii="宋体"/>
                <w:sz w:val="18"/>
                <w:szCs w:val="18"/>
              </w:rPr>
            </w:pPr>
            <w:r>
              <w:rPr>
                <w:rFonts w:ascii="宋体" w:hAnsi="宋体" w:cs="宋体"/>
                <w:sz w:val="18"/>
                <w:szCs w:val="18"/>
              </w:rPr>
              <w:t>-01.19</w:t>
            </w:r>
          </w:p>
        </w:tc>
        <w:tc>
          <w:tcPr>
            <w:tcW w:w="1827"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-3.01</w:t>
            </w:r>
          </w:p>
        </w:tc>
      </w:tr>
    </w:tbl>
    <w:p w:rsidR="002C75D8" w:rsidRDefault="002C75D8">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rPr>
          <w:t>2.2.2</w:t>
        </w:r>
      </w:smartTag>
      <w:r>
        <w:rPr>
          <w:rFonts w:ascii="宋体" w:hAnsi="宋体" w:cs="宋体"/>
        </w:rPr>
        <w:t xml:space="preserve">  </w:t>
      </w:r>
      <w:r w:rsidRPr="008B6522">
        <w:rPr>
          <w:rFonts w:ascii="宋体" w:hAnsi="宋体" w:cs="宋体" w:hint="eastAsia"/>
        </w:rPr>
        <w:t>亚硝酸钠</w:t>
      </w:r>
      <w:r>
        <w:rPr>
          <w:rFonts w:ascii="宋体" w:hAnsi="宋体" w:cs="宋体" w:hint="eastAsia"/>
        </w:rPr>
        <w:t>用量的选择</w:t>
      </w:r>
    </w:p>
    <w:p w:rsidR="002C75D8" w:rsidRDefault="002C75D8" w:rsidP="00EE51DD">
      <w:pPr>
        <w:spacing w:line="360" w:lineRule="auto"/>
        <w:ind w:firstLineChars="200" w:firstLine="31680"/>
        <w:rPr>
          <w:rFonts w:ascii="宋体"/>
        </w:rPr>
      </w:pPr>
      <w:r w:rsidRPr="008B6522">
        <w:rPr>
          <w:rFonts w:ascii="宋体" w:hAnsi="宋体" w:cs="宋体" w:hint="eastAsia"/>
        </w:rPr>
        <w:t>考虑亚硝酸钠</w:t>
      </w:r>
      <w:r>
        <w:rPr>
          <w:rFonts w:ascii="宋体" w:hAnsi="宋体" w:cs="宋体" w:hint="eastAsia"/>
        </w:rPr>
        <w:t>用量</w:t>
      </w:r>
      <w:r w:rsidRPr="008B6522">
        <w:rPr>
          <w:rFonts w:ascii="宋体" w:hAnsi="宋体" w:cs="宋体" w:hint="eastAsia"/>
        </w:rPr>
        <w:t>对沉淀结果的影响，取</w:t>
      </w:r>
      <w:r w:rsidRPr="008B6522">
        <w:rPr>
          <w:rFonts w:ascii="宋体" w:hAnsi="宋体" w:cs="宋体"/>
        </w:rPr>
        <w:t>40 mg</w:t>
      </w:r>
      <w:r w:rsidRPr="008B6522">
        <w:rPr>
          <w:rFonts w:ascii="宋体" w:hAnsi="宋体" w:cs="宋体" w:hint="eastAsia"/>
        </w:rPr>
        <w:t>铑，</w:t>
      </w:r>
      <w:r>
        <w:rPr>
          <w:rFonts w:ascii="宋体" w:hAnsi="宋体" w:cs="宋体" w:hint="eastAsia"/>
        </w:rPr>
        <w:t>加入</w:t>
      </w:r>
      <w:r w:rsidRPr="008B6522">
        <w:rPr>
          <w:rFonts w:ascii="宋体" w:hAnsi="宋体" w:cs="宋体" w:hint="eastAsia"/>
        </w:rPr>
        <w:t>亚硝酸钠</w:t>
      </w:r>
      <w:r>
        <w:rPr>
          <w:rFonts w:ascii="宋体" w:hAnsi="宋体" w:cs="宋体" w:hint="eastAsia"/>
        </w:rPr>
        <w:t>分别为</w:t>
      </w:r>
      <w:r>
        <w:rPr>
          <w:rFonts w:ascii="宋体" w:hAnsi="宋体" w:cs="宋体"/>
        </w:rPr>
        <w:t>1 g</w:t>
      </w:r>
      <w:r w:rsidRPr="0080328E">
        <w:rPr>
          <w:rFonts w:ascii="宋体" w:hAnsi="宋体" w:cs="宋体" w:hint="eastAsia"/>
        </w:rPr>
        <w:t>～</w:t>
      </w:r>
      <w:r>
        <w:rPr>
          <w:rFonts w:ascii="宋体" w:hAnsi="宋体" w:cs="宋体"/>
        </w:rPr>
        <w:t>8 g</w:t>
      </w:r>
      <w:r>
        <w:rPr>
          <w:rFonts w:ascii="宋体" w:hAnsi="宋体" w:cs="宋体" w:hint="eastAsia"/>
          <w:sz w:val="24"/>
          <w:szCs w:val="24"/>
        </w:rPr>
        <w:t>范围内</w:t>
      </w:r>
      <w:r w:rsidRPr="008B6522">
        <w:rPr>
          <w:rFonts w:ascii="宋体" w:hAnsi="宋体" w:cs="宋体" w:hint="eastAsia"/>
        </w:rPr>
        <w:t>，</w:t>
      </w:r>
      <w:r>
        <w:rPr>
          <w:rFonts w:ascii="宋体" w:hAnsi="宋体" w:cs="宋体" w:hint="eastAsia"/>
        </w:rPr>
        <w:t>加</w:t>
      </w:r>
      <w:r w:rsidRPr="008B6522">
        <w:rPr>
          <w:rFonts w:ascii="宋体" w:hAnsi="宋体" w:cs="宋体"/>
        </w:rPr>
        <w:t>25 mL</w:t>
      </w:r>
      <w:r w:rsidRPr="00FF4497">
        <w:rPr>
          <w:rFonts w:ascii="宋体" w:hAnsi="宋体" w:cs="宋体" w:hint="eastAsia"/>
        </w:rPr>
        <w:t>硝酸六氨合钴饱和溶液</w:t>
      </w:r>
      <w:r w:rsidRPr="008B6522">
        <w:rPr>
          <w:rFonts w:ascii="宋体" w:hAnsi="宋体" w:cs="宋体" w:hint="eastAsia"/>
        </w:rPr>
        <w:t>做试验。</w:t>
      </w:r>
      <w:r w:rsidRPr="0080328E">
        <w:rPr>
          <w:rFonts w:ascii="宋体" w:hAnsi="宋体" w:cs="宋体" w:hint="eastAsia"/>
        </w:rPr>
        <w:t>由表</w:t>
      </w:r>
      <w:r>
        <w:rPr>
          <w:rFonts w:ascii="宋体" w:hAnsi="宋体" w:cs="宋体"/>
        </w:rPr>
        <w:t>3</w:t>
      </w:r>
      <w:r w:rsidRPr="0080328E">
        <w:rPr>
          <w:rFonts w:ascii="宋体" w:hAnsi="宋体" w:cs="宋体" w:hint="eastAsia"/>
        </w:rPr>
        <w:t>可知，</w:t>
      </w:r>
      <w:r w:rsidRPr="008B6522">
        <w:rPr>
          <w:rFonts w:ascii="宋体" w:hAnsi="宋体" w:cs="宋体" w:hint="eastAsia"/>
        </w:rPr>
        <w:t>亚硝酸钠</w:t>
      </w:r>
      <w:r>
        <w:rPr>
          <w:rFonts w:ascii="宋体" w:hAnsi="宋体" w:cs="宋体" w:hint="eastAsia"/>
        </w:rPr>
        <w:t>用量在大于</w:t>
      </w:r>
      <w:r>
        <w:rPr>
          <w:rFonts w:ascii="宋体" w:hAnsi="宋体" w:cs="宋体"/>
        </w:rPr>
        <w:t>4 g</w:t>
      </w:r>
      <w:r>
        <w:rPr>
          <w:rFonts w:ascii="宋体" w:hAnsi="宋体" w:cs="宋体" w:hint="eastAsia"/>
        </w:rPr>
        <w:t>时</w:t>
      </w:r>
      <w:r w:rsidRPr="0080328E">
        <w:rPr>
          <w:rFonts w:ascii="宋体" w:hAnsi="宋体" w:cs="宋体" w:hint="eastAsia"/>
        </w:rPr>
        <w:t>，测得</w:t>
      </w:r>
      <w:r>
        <w:rPr>
          <w:rFonts w:ascii="宋体" w:hAnsi="宋体" w:cs="宋体" w:hint="eastAsia"/>
        </w:rPr>
        <w:t>铑</w:t>
      </w:r>
      <w:r w:rsidRPr="0080328E">
        <w:rPr>
          <w:rFonts w:ascii="宋体" w:hAnsi="宋体" w:cs="宋体" w:hint="eastAsia"/>
        </w:rPr>
        <w:t>含量准确</w:t>
      </w:r>
      <w:r w:rsidRPr="0080328E">
        <w:rPr>
          <w:rFonts w:ascii="宋体" w:hAnsi="宋体" w:cs="宋体"/>
        </w:rPr>
        <w:t xml:space="preserve">. </w:t>
      </w:r>
      <w:r w:rsidRPr="0080328E">
        <w:rPr>
          <w:rFonts w:ascii="宋体" w:hAnsi="宋体" w:cs="宋体" w:hint="eastAsia"/>
        </w:rPr>
        <w:t>选择</w:t>
      </w:r>
      <w:r w:rsidRPr="008B6522">
        <w:rPr>
          <w:rFonts w:ascii="宋体" w:hAnsi="宋体" w:cs="宋体" w:hint="eastAsia"/>
        </w:rPr>
        <w:t>亚硝酸钠</w:t>
      </w:r>
      <w:r>
        <w:rPr>
          <w:rFonts w:ascii="宋体" w:hAnsi="宋体" w:cs="宋体" w:hint="eastAsia"/>
        </w:rPr>
        <w:t>用量为</w:t>
      </w:r>
      <w:r w:rsidRPr="0080328E">
        <w:rPr>
          <w:rFonts w:ascii="宋体" w:hAnsi="宋体" w:cs="宋体"/>
        </w:rPr>
        <w:t>5</w:t>
      </w:r>
      <w:r>
        <w:rPr>
          <w:rFonts w:ascii="宋体" w:hAnsi="宋体" w:cs="宋体"/>
        </w:rPr>
        <w:t xml:space="preserve"> g</w:t>
      </w:r>
      <w:r w:rsidRPr="0080328E">
        <w:rPr>
          <w:rFonts w:ascii="宋体" w:hAnsi="宋体" w:cs="宋体" w:hint="eastAsia"/>
        </w:rPr>
        <w:t>做以下试验。</w:t>
      </w:r>
    </w:p>
    <w:p w:rsidR="002C75D8" w:rsidRDefault="002C75D8" w:rsidP="00CC05BB">
      <w:pPr>
        <w:spacing w:line="360" w:lineRule="auto"/>
        <w:jc w:val="center"/>
        <w:rPr>
          <w:rFonts w:ascii="黑体" w:eastAsia="黑体" w:hAnsi="宋体"/>
        </w:rPr>
      </w:pPr>
      <w:r w:rsidRPr="00CC05BB">
        <w:rPr>
          <w:rFonts w:ascii="黑体" w:eastAsia="黑体" w:hAnsi="宋体" w:cs="黑体" w:hint="eastAsia"/>
        </w:rPr>
        <w:t>表</w:t>
      </w:r>
      <w:r w:rsidRPr="00CC05BB">
        <w:rPr>
          <w:rFonts w:ascii="黑体" w:eastAsia="黑体" w:hAnsi="宋体" w:cs="黑体"/>
        </w:rPr>
        <w:t xml:space="preserve">3  </w:t>
      </w:r>
      <w:r w:rsidRPr="00CC05BB">
        <w:rPr>
          <w:rFonts w:ascii="黑体" w:eastAsia="黑体" w:hAnsi="宋体" w:cs="黑体" w:hint="eastAsia"/>
        </w:rPr>
        <w:t>亚硝酸钠用量的选择</w:t>
      </w:r>
    </w:p>
    <w:tbl>
      <w:tblPr>
        <w:tblW w:w="9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23"/>
        <w:gridCol w:w="1824"/>
        <w:gridCol w:w="1824"/>
        <w:gridCol w:w="1824"/>
        <w:gridCol w:w="1824"/>
      </w:tblGrid>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hint="eastAsia"/>
                <w:sz w:val="18"/>
                <w:szCs w:val="18"/>
              </w:rPr>
              <w:t>铑的量（</w:t>
            </w:r>
            <w:r>
              <w:rPr>
                <w:rFonts w:ascii="宋体" w:hAnsi="宋体" w:cs="宋体"/>
                <w:sz w:val="18"/>
                <w:szCs w:val="18"/>
              </w:rPr>
              <w:t>mg</w:t>
            </w:r>
            <w:r>
              <w:rPr>
                <w:rFonts w:ascii="宋体" w:hAnsi="宋体" w:cs="宋体" w:hint="eastAsia"/>
                <w:sz w:val="18"/>
                <w:szCs w:val="18"/>
              </w:rPr>
              <w:t>）</w:t>
            </w:r>
          </w:p>
        </w:tc>
        <w:tc>
          <w:tcPr>
            <w:tcW w:w="1824" w:type="dxa"/>
          </w:tcPr>
          <w:p w:rsidR="002C75D8" w:rsidRDefault="002C75D8" w:rsidP="004D224A">
            <w:pPr>
              <w:spacing w:line="360" w:lineRule="auto"/>
              <w:rPr>
                <w:rFonts w:ascii="宋体"/>
              </w:rPr>
            </w:pPr>
            <w:r w:rsidRPr="00CC05BB">
              <w:rPr>
                <w:rFonts w:ascii="宋体" w:hAnsi="宋体" w:cs="宋体" w:hint="eastAsia"/>
                <w:sz w:val="18"/>
                <w:szCs w:val="18"/>
              </w:rPr>
              <w:t>亚硝酸钠用量</w:t>
            </w:r>
            <w:r>
              <w:rPr>
                <w:rFonts w:ascii="宋体" w:hAnsi="宋体" w:cs="宋体" w:hint="eastAsia"/>
                <w:sz w:val="18"/>
                <w:szCs w:val="18"/>
              </w:rPr>
              <w:t>（</w:t>
            </w:r>
            <w:r>
              <w:rPr>
                <w:rFonts w:ascii="宋体" w:hAnsi="宋体" w:cs="宋体"/>
                <w:sz w:val="18"/>
                <w:szCs w:val="18"/>
              </w:rPr>
              <w:t>g</w:t>
            </w:r>
            <w:r>
              <w:rPr>
                <w:rFonts w:ascii="宋体" w:hAnsi="宋体" w:cs="宋体" w:hint="eastAsia"/>
                <w:sz w:val="18"/>
                <w:szCs w:val="18"/>
              </w:rPr>
              <w:t>）</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hint="eastAsia"/>
                <w:sz w:val="18"/>
                <w:szCs w:val="18"/>
              </w:rPr>
              <w:t>测得铑（</w:t>
            </w:r>
            <w:r>
              <w:rPr>
                <w:rFonts w:ascii="宋体" w:hAnsi="宋体" w:cs="宋体"/>
                <w:sz w:val="18"/>
                <w:szCs w:val="18"/>
              </w:rPr>
              <w:t>mg</w:t>
            </w:r>
            <w:r>
              <w:rPr>
                <w:rFonts w:ascii="宋体" w:hAnsi="宋体" w:cs="宋体" w:hint="eastAsia"/>
                <w:sz w:val="18"/>
                <w:szCs w:val="18"/>
              </w:rPr>
              <w:t>）</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sidRPr="00CB4FD5">
              <w:rPr>
                <w:rFonts w:ascii="宋体" w:hAnsi="宋体" w:cs="宋体" w:hint="eastAsia"/>
                <w:sz w:val="18"/>
                <w:szCs w:val="18"/>
              </w:rPr>
              <w:t>绝对误差</w:t>
            </w:r>
            <w:r w:rsidRPr="00CB4FD5">
              <w:rPr>
                <w:rFonts w:ascii="宋体" w:hAnsi="宋体" w:cs="宋体"/>
                <w:sz w:val="18"/>
                <w:szCs w:val="18"/>
              </w:rPr>
              <w:t>(mg)</w:t>
            </w:r>
          </w:p>
        </w:tc>
        <w:tc>
          <w:tcPr>
            <w:tcW w:w="1824" w:type="dxa"/>
            <w:vAlign w:val="center"/>
          </w:tcPr>
          <w:p w:rsidR="002C75D8" w:rsidRPr="00A87082" w:rsidRDefault="002C75D8" w:rsidP="002C75D8">
            <w:pPr>
              <w:spacing w:line="360" w:lineRule="auto"/>
              <w:ind w:firstLineChars="50" w:firstLine="31680"/>
              <w:jc w:val="center"/>
              <w:rPr>
                <w:rFonts w:ascii="宋体"/>
                <w:sz w:val="18"/>
                <w:szCs w:val="18"/>
              </w:rPr>
            </w:pPr>
            <w:r w:rsidRPr="00A87082">
              <w:rPr>
                <w:rFonts w:ascii="宋体" w:hAnsi="宋体" w:cs="宋体" w:hint="eastAsia"/>
                <w:sz w:val="18"/>
                <w:szCs w:val="18"/>
              </w:rPr>
              <w:t>相对误差</w:t>
            </w:r>
            <w:r w:rsidRPr="00A87082">
              <w:rPr>
                <w:rFonts w:ascii="宋体" w:hAnsi="宋体" w:cs="宋体"/>
                <w:sz w:val="18"/>
                <w:szCs w:val="18"/>
              </w:rPr>
              <w:t>(%)</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1</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27.54</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-12.01</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-30.37</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2</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36.58</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-2.97</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-7.51</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3</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39.45</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-0.10</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-0.25</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4</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cs="宋体"/>
                <w:sz w:val="18"/>
                <w:szCs w:val="18"/>
              </w:rPr>
            </w:pPr>
            <w:r>
              <w:rPr>
                <w:rFonts w:ascii="宋体" w:cs="宋体"/>
                <w:sz w:val="18"/>
                <w:szCs w:val="18"/>
              </w:rPr>
              <w:t>0.00</w:t>
            </w:r>
          </w:p>
        </w:tc>
        <w:tc>
          <w:tcPr>
            <w:tcW w:w="1824" w:type="dxa"/>
            <w:vAlign w:val="center"/>
          </w:tcPr>
          <w:p w:rsidR="002C75D8" w:rsidRDefault="002C75D8" w:rsidP="002C75D8">
            <w:pPr>
              <w:spacing w:line="360" w:lineRule="auto"/>
              <w:ind w:firstLineChars="50" w:firstLine="31680"/>
              <w:jc w:val="center"/>
              <w:rPr>
                <w:rFonts w:ascii="宋体" w:cs="宋体"/>
                <w:sz w:val="18"/>
                <w:szCs w:val="18"/>
              </w:rPr>
            </w:pPr>
            <w:r>
              <w:rPr>
                <w:rFonts w:ascii="宋体" w:cs="宋体"/>
                <w:sz w:val="18"/>
                <w:szCs w:val="18"/>
              </w:rPr>
              <w:t>0.00</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5</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cs="宋体"/>
                <w:sz w:val="18"/>
                <w:szCs w:val="18"/>
              </w:rPr>
            </w:pPr>
            <w:r>
              <w:rPr>
                <w:rFonts w:ascii="宋体" w:cs="宋体"/>
                <w:sz w:val="18"/>
                <w:szCs w:val="18"/>
              </w:rPr>
              <w:t>0.00</w:t>
            </w:r>
          </w:p>
        </w:tc>
        <w:tc>
          <w:tcPr>
            <w:tcW w:w="1824" w:type="dxa"/>
            <w:vAlign w:val="center"/>
          </w:tcPr>
          <w:p w:rsidR="002C75D8" w:rsidRDefault="002C75D8" w:rsidP="002C75D8">
            <w:pPr>
              <w:spacing w:line="360" w:lineRule="auto"/>
              <w:ind w:firstLineChars="50" w:firstLine="31680"/>
              <w:jc w:val="center"/>
              <w:rPr>
                <w:rFonts w:ascii="宋体" w:cs="宋体"/>
                <w:sz w:val="18"/>
                <w:szCs w:val="18"/>
              </w:rPr>
            </w:pPr>
            <w:r>
              <w:rPr>
                <w:rFonts w:ascii="宋体" w:cs="宋体"/>
                <w:sz w:val="18"/>
                <w:szCs w:val="18"/>
              </w:rPr>
              <w:t>0.00</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6</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39.57</w:t>
            </w:r>
          </w:p>
        </w:tc>
        <w:tc>
          <w:tcPr>
            <w:tcW w:w="1824" w:type="dxa"/>
            <w:vAlign w:val="center"/>
          </w:tcPr>
          <w:p w:rsidR="002C75D8" w:rsidRDefault="002C75D8" w:rsidP="004D224A">
            <w:pPr>
              <w:spacing w:line="360" w:lineRule="auto"/>
              <w:jc w:val="center"/>
              <w:rPr>
                <w:rFonts w:ascii="宋体" w:cs="宋体"/>
                <w:sz w:val="18"/>
                <w:szCs w:val="18"/>
              </w:rPr>
            </w:pPr>
            <w:r>
              <w:rPr>
                <w:rFonts w:ascii="宋体" w:cs="宋体"/>
                <w:sz w:val="18"/>
                <w:szCs w:val="18"/>
              </w:rPr>
              <w:t>+0.02</w:t>
            </w:r>
          </w:p>
        </w:tc>
        <w:tc>
          <w:tcPr>
            <w:tcW w:w="1824" w:type="dxa"/>
            <w:vAlign w:val="center"/>
          </w:tcPr>
          <w:p w:rsidR="002C75D8" w:rsidRDefault="002C75D8" w:rsidP="002C75D8">
            <w:pPr>
              <w:spacing w:line="360" w:lineRule="auto"/>
              <w:ind w:firstLineChars="50" w:firstLine="31680"/>
              <w:jc w:val="center"/>
              <w:rPr>
                <w:rFonts w:ascii="宋体" w:cs="宋体"/>
                <w:sz w:val="18"/>
                <w:szCs w:val="18"/>
              </w:rPr>
            </w:pPr>
            <w:r>
              <w:rPr>
                <w:rFonts w:ascii="宋体" w:cs="宋体"/>
                <w:sz w:val="18"/>
                <w:szCs w:val="18"/>
              </w:rPr>
              <w:t>+0.05</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7</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r w:rsidR="002C75D8">
        <w:trPr>
          <w:jc w:val="center"/>
        </w:trPr>
        <w:tc>
          <w:tcPr>
            <w:tcW w:w="1823"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824" w:type="dxa"/>
            <w:vAlign w:val="center"/>
          </w:tcPr>
          <w:p w:rsidR="002C75D8" w:rsidRDefault="002C75D8" w:rsidP="004D224A">
            <w:pPr>
              <w:spacing w:line="360" w:lineRule="auto"/>
              <w:jc w:val="center"/>
              <w:rPr>
                <w:rFonts w:ascii="宋体" w:hAnsi="宋体" w:cs="宋体"/>
                <w:sz w:val="18"/>
                <w:szCs w:val="18"/>
              </w:rPr>
            </w:pPr>
            <w:r>
              <w:rPr>
                <w:rFonts w:ascii="宋体" w:hAnsi="宋体" w:cs="宋体"/>
                <w:sz w:val="18"/>
                <w:szCs w:val="18"/>
              </w:rPr>
              <w:t>8</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39.54</w:t>
            </w:r>
          </w:p>
        </w:tc>
        <w:tc>
          <w:tcPr>
            <w:tcW w:w="1824"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824"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bl>
    <w:p w:rsidR="002C75D8" w:rsidRDefault="002C75D8" w:rsidP="00F36052">
      <w:pPr>
        <w:spacing w:line="360" w:lineRule="auto"/>
        <w:rPr>
          <w:rFonts w:asci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rPr>
          <w:t>2.2.3</w:t>
        </w:r>
      </w:smartTag>
      <w:r>
        <w:rPr>
          <w:rFonts w:ascii="宋体" w:hAnsi="宋体" w:cs="宋体"/>
        </w:rPr>
        <w:t xml:space="preserve">  </w:t>
      </w:r>
      <w:r w:rsidRPr="0012064A">
        <w:rPr>
          <w:rFonts w:ascii="宋体" w:hAnsi="宋体" w:cs="宋体" w:hint="eastAsia"/>
        </w:rPr>
        <w:t>硝酸六氨合钴饱和溶液用量的选择</w:t>
      </w:r>
    </w:p>
    <w:p w:rsidR="002C75D8" w:rsidRDefault="002C75D8" w:rsidP="00EE51DD">
      <w:pPr>
        <w:spacing w:line="360" w:lineRule="auto"/>
        <w:ind w:firstLineChars="200" w:firstLine="31680"/>
        <w:rPr>
          <w:rFonts w:ascii="宋体"/>
        </w:rPr>
      </w:pPr>
      <w:r w:rsidRPr="008B6522">
        <w:rPr>
          <w:rFonts w:ascii="宋体" w:hAnsi="宋体" w:cs="宋体" w:hint="eastAsia"/>
        </w:rPr>
        <w:t>考虑</w:t>
      </w:r>
      <w:r w:rsidRPr="0012064A">
        <w:rPr>
          <w:rFonts w:ascii="宋体" w:hAnsi="宋体" w:cs="宋体" w:hint="eastAsia"/>
        </w:rPr>
        <w:t>硝酸六氨合钴饱和溶液用量</w:t>
      </w:r>
      <w:r w:rsidRPr="008B6522">
        <w:rPr>
          <w:rFonts w:ascii="宋体" w:hAnsi="宋体" w:cs="宋体" w:hint="eastAsia"/>
        </w:rPr>
        <w:t>对沉淀结果的影响，取</w:t>
      </w:r>
      <w:r w:rsidRPr="008B6522">
        <w:rPr>
          <w:rFonts w:ascii="宋体" w:hAnsi="宋体" w:cs="宋体"/>
        </w:rPr>
        <w:t>40 mg</w:t>
      </w:r>
      <w:r w:rsidRPr="008B6522">
        <w:rPr>
          <w:rFonts w:ascii="宋体" w:hAnsi="宋体" w:cs="宋体" w:hint="eastAsia"/>
        </w:rPr>
        <w:t>铑，</w:t>
      </w:r>
      <w:r>
        <w:rPr>
          <w:rFonts w:ascii="宋体" w:hAnsi="宋体" w:cs="宋体" w:hint="eastAsia"/>
        </w:rPr>
        <w:t>加入</w:t>
      </w:r>
      <w:r w:rsidRPr="008B6522">
        <w:rPr>
          <w:rFonts w:ascii="宋体" w:hAnsi="宋体" w:cs="宋体" w:hint="eastAsia"/>
        </w:rPr>
        <w:t>亚硝酸钠</w:t>
      </w:r>
      <w:r>
        <w:rPr>
          <w:rFonts w:ascii="宋体" w:hAnsi="宋体" w:cs="宋体"/>
        </w:rPr>
        <w:t>5 g</w:t>
      </w:r>
      <w:r w:rsidRPr="008B6522">
        <w:rPr>
          <w:rFonts w:ascii="宋体" w:hAnsi="宋体" w:cs="宋体" w:hint="eastAsia"/>
        </w:rPr>
        <w:t>，</w:t>
      </w:r>
      <w:r w:rsidRPr="00FF4497">
        <w:rPr>
          <w:rFonts w:ascii="宋体" w:hAnsi="宋体" w:cs="宋体" w:hint="eastAsia"/>
        </w:rPr>
        <w:t>硝酸六氨合钴饱和溶液</w:t>
      </w:r>
      <w:r>
        <w:rPr>
          <w:rFonts w:ascii="宋体" w:hAnsi="宋体" w:cs="宋体" w:hint="eastAsia"/>
        </w:rPr>
        <w:t>分别加入</w:t>
      </w:r>
      <w:r w:rsidRPr="008B6522">
        <w:rPr>
          <w:rFonts w:ascii="宋体" w:hAnsi="宋体" w:cs="宋体"/>
        </w:rPr>
        <w:t>5 mL</w:t>
      </w:r>
      <w:r w:rsidRPr="0080328E">
        <w:rPr>
          <w:rFonts w:ascii="宋体" w:hAnsi="宋体" w:cs="宋体" w:hint="eastAsia"/>
        </w:rPr>
        <w:t>～</w:t>
      </w:r>
      <w:r>
        <w:rPr>
          <w:rFonts w:ascii="宋体" w:hAnsi="宋体" w:cs="宋体"/>
        </w:rPr>
        <w:t>40</w:t>
      </w:r>
      <w:r w:rsidRPr="00C0498A">
        <w:rPr>
          <w:rFonts w:ascii="宋体" w:hAnsi="宋体" w:cs="宋体"/>
        </w:rPr>
        <w:t xml:space="preserve"> </w:t>
      </w:r>
      <w:r w:rsidRPr="008B6522">
        <w:rPr>
          <w:rFonts w:ascii="宋体" w:hAnsi="宋体" w:cs="宋体"/>
        </w:rPr>
        <w:t>mL</w:t>
      </w:r>
      <w:r>
        <w:rPr>
          <w:rFonts w:ascii="宋体" w:hAnsi="宋体" w:cs="宋体" w:hint="eastAsia"/>
          <w:sz w:val="24"/>
          <w:szCs w:val="24"/>
        </w:rPr>
        <w:t>范围内</w:t>
      </w:r>
      <w:r w:rsidRPr="008B6522">
        <w:rPr>
          <w:rFonts w:ascii="宋体" w:hAnsi="宋体" w:cs="宋体" w:hint="eastAsia"/>
        </w:rPr>
        <w:t>做试验。</w:t>
      </w:r>
      <w:r w:rsidRPr="0080328E">
        <w:rPr>
          <w:rFonts w:ascii="宋体" w:hAnsi="宋体" w:cs="宋体" w:hint="eastAsia"/>
        </w:rPr>
        <w:t>由表</w:t>
      </w:r>
      <w:r>
        <w:rPr>
          <w:rFonts w:ascii="宋体" w:hAnsi="宋体" w:cs="宋体"/>
        </w:rPr>
        <w:t>4</w:t>
      </w:r>
      <w:r w:rsidRPr="0080328E">
        <w:rPr>
          <w:rFonts w:ascii="宋体" w:hAnsi="宋体" w:cs="宋体" w:hint="eastAsia"/>
        </w:rPr>
        <w:t>可知，</w:t>
      </w:r>
      <w:r w:rsidRPr="0012064A">
        <w:rPr>
          <w:rFonts w:ascii="宋体" w:hAnsi="宋体" w:cs="宋体" w:hint="eastAsia"/>
        </w:rPr>
        <w:t>硝酸六氨合钴饱和溶液</w:t>
      </w:r>
      <w:r>
        <w:rPr>
          <w:rFonts w:ascii="宋体" w:hAnsi="宋体" w:cs="宋体" w:hint="eastAsia"/>
        </w:rPr>
        <w:t>用量在大于等于</w:t>
      </w:r>
      <w:r>
        <w:rPr>
          <w:rFonts w:ascii="宋体" w:hAnsi="宋体" w:cs="宋体"/>
        </w:rPr>
        <w:t xml:space="preserve">20 </w:t>
      </w:r>
      <w:r w:rsidRPr="008B6522">
        <w:rPr>
          <w:rFonts w:ascii="宋体" w:hAnsi="宋体" w:cs="宋体"/>
        </w:rPr>
        <w:t>mL</w:t>
      </w:r>
      <w:r>
        <w:rPr>
          <w:rFonts w:ascii="宋体" w:hAnsi="宋体" w:cs="宋体" w:hint="eastAsia"/>
        </w:rPr>
        <w:t>时</w:t>
      </w:r>
      <w:r w:rsidRPr="0080328E">
        <w:rPr>
          <w:rFonts w:ascii="宋体" w:hAnsi="宋体" w:cs="宋体" w:hint="eastAsia"/>
        </w:rPr>
        <w:t>，测得</w:t>
      </w:r>
      <w:r>
        <w:rPr>
          <w:rFonts w:ascii="宋体" w:hAnsi="宋体" w:cs="宋体" w:hint="eastAsia"/>
        </w:rPr>
        <w:t>铑</w:t>
      </w:r>
      <w:r w:rsidRPr="0080328E">
        <w:rPr>
          <w:rFonts w:ascii="宋体" w:hAnsi="宋体" w:cs="宋体" w:hint="eastAsia"/>
        </w:rPr>
        <w:t>量准确</w:t>
      </w:r>
      <w:r w:rsidRPr="0080328E">
        <w:rPr>
          <w:rFonts w:ascii="宋体" w:hAnsi="宋体" w:cs="宋体"/>
        </w:rPr>
        <w:t xml:space="preserve">. </w:t>
      </w:r>
      <w:r w:rsidRPr="0080328E">
        <w:rPr>
          <w:rFonts w:ascii="宋体" w:hAnsi="宋体" w:cs="宋体" w:hint="eastAsia"/>
        </w:rPr>
        <w:t>选择</w:t>
      </w:r>
      <w:r w:rsidRPr="0012064A">
        <w:rPr>
          <w:rFonts w:ascii="宋体" w:hAnsi="宋体" w:cs="宋体" w:hint="eastAsia"/>
        </w:rPr>
        <w:t>硝酸六氨合钴饱和溶液</w:t>
      </w:r>
      <w:r>
        <w:rPr>
          <w:rFonts w:ascii="宋体" w:hAnsi="宋体" w:cs="宋体" w:hint="eastAsia"/>
        </w:rPr>
        <w:t>用量为</w:t>
      </w:r>
      <w:r>
        <w:rPr>
          <w:rFonts w:ascii="宋体" w:hAnsi="宋体" w:cs="宋体"/>
        </w:rPr>
        <w:t>2</w:t>
      </w:r>
      <w:r w:rsidRPr="0080328E">
        <w:rPr>
          <w:rFonts w:ascii="宋体" w:hAnsi="宋体" w:cs="宋体"/>
        </w:rPr>
        <w:t>5</w:t>
      </w:r>
      <w:r>
        <w:rPr>
          <w:rFonts w:ascii="宋体" w:hAnsi="宋体" w:cs="宋体"/>
        </w:rPr>
        <w:t xml:space="preserve"> </w:t>
      </w:r>
      <w:r w:rsidRPr="0080328E">
        <w:rPr>
          <w:rFonts w:ascii="宋体" w:hAnsi="宋体" w:cs="宋体"/>
        </w:rPr>
        <w:t>mL</w:t>
      </w:r>
      <w:r w:rsidRPr="0080328E">
        <w:rPr>
          <w:rFonts w:ascii="宋体" w:hAnsi="宋体" w:cs="宋体" w:hint="eastAsia"/>
        </w:rPr>
        <w:t>做以下试验。</w:t>
      </w:r>
    </w:p>
    <w:p w:rsidR="002C75D8" w:rsidRDefault="002C75D8" w:rsidP="00122EDE">
      <w:pPr>
        <w:spacing w:line="360" w:lineRule="auto"/>
        <w:jc w:val="center"/>
        <w:rPr>
          <w:rFonts w:ascii="宋体"/>
        </w:rPr>
      </w:pPr>
      <w:r w:rsidRPr="00CC05BB">
        <w:rPr>
          <w:rFonts w:ascii="黑体" w:eastAsia="黑体" w:hAnsi="宋体" w:cs="黑体" w:hint="eastAsia"/>
        </w:rPr>
        <w:t>表</w:t>
      </w:r>
      <w:r>
        <w:rPr>
          <w:rFonts w:ascii="黑体" w:eastAsia="黑体" w:hAnsi="宋体" w:cs="黑体"/>
        </w:rPr>
        <w:t>4</w:t>
      </w:r>
      <w:r w:rsidRPr="00CC05BB">
        <w:rPr>
          <w:rFonts w:ascii="黑体" w:eastAsia="黑体" w:hAnsi="宋体" w:cs="黑体"/>
        </w:rPr>
        <w:t xml:space="preserve">  </w:t>
      </w:r>
      <w:r w:rsidRPr="00122EDE">
        <w:rPr>
          <w:rFonts w:ascii="黑体" w:eastAsia="黑体" w:hAnsi="宋体" w:cs="黑体" w:hint="eastAsia"/>
        </w:rPr>
        <w:t>硝酸六氨合钴饱和溶液</w:t>
      </w:r>
      <w:r w:rsidRPr="00CC05BB">
        <w:rPr>
          <w:rFonts w:ascii="黑体" w:eastAsia="黑体" w:hAnsi="宋体" w:cs="黑体" w:hint="eastAsia"/>
        </w:rPr>
        <w:t>用量的选择</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7"/>
        <w:gridCol w:w="1676"/>
        <w:gridCol w:w="1499"/>
        <w:gridCol w:w="1499"/>
        <w:gridCol w:w="1499"/>
        <w:gridCol w:w="1500"/>
      </w:tblGrid>
      <w:tr w:rsidR="002C75D8">
        <w:trPr>
          <w:jc w:val="center"/>
        </w:trPr>
        <w:tc>
          <w:tcPr>
            <w:tcW w:w="1487" w:type="dxa"/>
            <w:vAlign w:val="center"/>
          </w:tcPr>
          <w:p w:rsidR="002C75D8" w:rsidRDefault="002C75D8" w:rsidP="00122EDE">
            <w:pPr>
              <w:spacing w:line="360" w:lineRule="auto"/>
              <w:jc w:val="center"/>
              <w:rPr>
                <w:rFonts w:ascii="宋体"/>
                <w:sz w:val="18"/>
                <w:szCs w:val="18"/>
              </w:rPr>
            </w:pPr>
            <w:r>
              <w:rPr>
                <w:rFonts w:ascii="宋体" w:hAnsi="宋体" w:cs="宋体" w:hint="eastAsia"/>
                <w:sz w:val="18"/>
                <w:szCs w:val="18"/>
              </w:rPr>
              <w:t>铑的量（</w:t>
            </w:r>
            <w:r>
              <w:rPr>
                <w:rFonts w:ascii="宋体" w:hAnsi="宋体" w:cs="宋体"/>
                <w:sz w:val="18"/>
                <w:szCs w:val="18"/>
              </w:rPr>
              <w:t>mg</w:t>
            </w:r>
            <w:r>
              <w:rPr>
                <w:rFonts w:ascii="宋体" w:hAnsi="宋体" w:cs="宋体" w:hint="eastAsia"/>
                <w:sz w:val="18"/>
                <w:szCs w:val="18"/>
              </w:rPr>
              <w:t>）</w:t>
            </w:r>
          </w:p>
        </w:tc>
        <w:tc>
          <w:tcPr>
            <w:tcW w:w="1676" w:type="dxa"/>
            <w:vAlign w:val="center"/>
          </w:tcPr>
          <w:p w:rsidR="002C75D8" w:rsidRDefault="002C75D8" w:rsidP="00122EDE">
            <w:pPr>
              <w:spacing w:line="360" w:lineRule="auto"/>
              <w:jc w:val="center"/>
              <w:rPr>
                <w:rFonts w:ascii="宋体"/>
              </w:rPr>
            </w:pPr>
            <w:r w:rsidRPr="00122EDE">
              <w:rPr>
                <w:rFonts w:ascii="宋体" w:hAnsi="宋体" w:cs="宋体" w:hint="eastAsia"/>
                <w:sz w:val="18"/>
                <w:szCs w:val="18"/>
              </w:rPr>
              <w:t>硝酸六氨合钴饱和溶液</w:t>
            </w:r>
            <w:r w:rsidRPr="00CC05BB">
              <w:rPr>
                <w:rFonts w:ascii="宋体" w:hAnsi="宋体" w:cs="宋体" w:hint="eastAsia"/>
                <w:sz w:val="18"/>
                <w:szCs w:val="18"/>
              </w:rPr>
              <w:t>用量</w:t>
            </w:r>
            <w:r>
              <w:rPr>
                <w:rFonts w:ascii="宋体" w:hAnsi="宋体" w:cs="宋体" w:hint="eastAsia"/>
                <w:sz w:val="18"/>
                <w:szCs w:val="18"/>
              </w:rPr>
              <w:t>（</w:t>
            </w:r>
            <w:r>
              <w:rPr>
                <w:rFonts w:ascii="宋体" w:hAnsi="宋体" w:cs="宋体"/>
                <w:sz w:val="18"/>
                <w:szCs w:val="18"/>
              </w:rPr>
              <w:t>mL</w:t>
            </w:r>
            <w:r>
              <w:rPr>
                <w:rFonts w:ascii="宋体" w:hAnsi="宋体" w:cs="宋体" w:hint="eastAsia"/>
                <w:sz w:val="18"/>
                <w:szCs w:val="18"/>
              </w:rPr>
              <w:t>）</w:t>
            </w:r>
          </w:p>
        </w:tc>
        <w:tc>
          <w:tcPr>
            <w:tcW w:w="1499"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hint="eastAsia"/>
                <w:sz w:val="18"/>
                <w:szCs w:val="18"/>
              </w:rPr>
              <w:t>现象</w:t>
            </w:r>
          </w:p>
        </w:tc>
        <w:tc>
          <w:tcPr>
            <w:tcW w:w="1499" w:type="dxa"/>
            <w:tcBorders>
              <w:lef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hint="eastAsia"/>
                <w:sz w:val="18"/>
                <w:szCs w:val="18"/>
              </w:rPr>
              <w:t>测得铑（</w:t>
            </w:r>
            <w:r>
              <w:rPr>
                <w:rFonts w:ascii="宋体" w:hAnsi="宋体" w:cs="宋体"/>
                <w:sz w:val="18"/>
                <w:szCs w:val="18"/>
              </w:rPr>
              <w:t>mg</w:t>
            </w:r>
            <w:r>
              <w:rPr>
                <w:rFonts w:ascii="宋体" w:hAnsi="宋体" w:cs="宋体" w:hint="eastAsia"/>
                <w:sz w:val="18"/>
                <w:szCs w:val="18"/>
              </w:rPr>
              <w:t>）</w:t>
            </w:r>
          </w:p>
        </w:tc>
        <w:tc>
          <w:tcPr>
            <w:tcW w:w="1499" w:type="dxa"/>
            <w:vAlign w:val="center"/>
          </w:tcPr>
          <w:p w:rsidR="002C75D8" w:rsidRDefault="002C75D8" w:rsidP="002C75D8">
            <w:pPr>
              <w:spacing w:line="360" w:lineRule="auto"/>
              <w:ind w:firstLineChars="50" w:firstLine="31680"/>
              <w:jc w:val="center"/>
              <w:rPr>
                <w:rFonts w:ascii="宋体"/>
                <w:sz w:val="18"/>
                <w:szCs w:val="18"/>
              </w:rPr>
            </w:pPr>
            <w:r w:rsidRPr="00CB4FD5">
              <w:rPr>
                <w:rFonts w:ascii="宋体" w:hAnsi="宋体" w:cs="宋体" w:hint="eastAsia"/>
                <w:sz w:val="18"/>
                <w:szCs w:val="18"/>
              </w:rPr>
              <w:t>绝对误差</w:t>
            </w:r>
            <w:r w:rsidRPr="00CB4FD5">
              <w:rPr>
                <w:rFonts w:ascii="宋体" w:hAnsi="宋体" w:cs="宋体"/>
                <w:sz w:val="18"/>
                <w:szCs w:val="18"/>
              </w:rPr>
              <w:t>(mg)</w:t>
            </w:r>
          </w:p>
        </w:tc>
        <w:tc>
          <w:tcPr>
            <w:tcW w:w="1500" w:type="dxa"/>
            <w:vAlign w:val="center"/>
          </w:tcPr>
          <w:p w:rsidR="002C75D8" w:rsidRPr="00A87082" w:rsidRDefault="002C75D8" w:rsidP="002C75D8">
            <w:pPr>
              <w:spacing w:line="360" w:lineRule="auto"/>
              <w:ind w:firstLineChars="50" w:firstLine="31680"/>
              <w:jc w:val="center"/>
              <w:rPr>
                <w:rFonts w:ascii="宋体"/>
                <w:sz w:val="18"/>
                <w:szCs w:val="18"/>
              </w:rPr>
            </w:pPr>
            <w:r w:rsidRPr="00A87082">
              <w:rPr>
                <w:rFonts w:ascii="宋体" w:hAnsi="宋体" w:cs="宋体" w:hint="eastAsia"/>
                <w:sz w:val="18"/>
                <w:szCs w:val="18"/>
              </w:rPr>
              <w:t>相对误差</w:t>
            </w:r>
            <w:r w:rsidRPr="00A87082">
              <w:rPr>
                <w:rFonts w:ascii="宋体" w:hAnsi="宋体" w:cs="宋体"/>
                <w:sz w:val="18"/>
                <w:szCs w:val="18"/>
              </w:rPr>
              <w:t>(%)</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5</w:t>
            </w:r>
          </w:p>
        </w:tc>
        <w:tc>
          <w:tcPr>
            <w:tcW w:w="1499" w:type="dxa"/>
            <w:tcBorders>
              <w:righ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hint="eastAsia"/>
                <w:sz w:val="18"/>
                <w:szCs w:val="18"/>
              </w:rPr>
              <w:t>溶液无色</w:t>
            </w:r>
          </w:p>
        </w:tc>
        <w:tc>
          <w:tcPr>
            <w:tcW w:w="1499" w:type="dxa"/>
            <w:tcBorders>
              <w:lef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sz w:val="18"/>
                <w:szCs w:val="18"/>
              </w:rPr>
              <w:t>18.59</w:t>
            </w:r>
          </w:p>
        </w:tc>
        <w:tc>
          <w:tcPr>
            <w:tcW w:w="1499"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-20.96</w:t>
            </w:r>
          </w:p>
        </w:tc>
        <w:tc>
          <w:tcPr>
            <w:tcW w:w="1500"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-53.00</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hAnsi="宋体" w:cs="宋体"/>
                <w:sz w:val="18"/>
                <w:szCs w:val="18"/>
              </w:rPr>
            </w:pPr>
            <w:r>
              <w:rPr>
                <w:rFonts w:ascii="宋体" w:hAnsi="宋体" w:cs="宋体"/>
                <w:sz w:val="18"/>
                <w:szCs w:val="18"/>
              </w:rPr>
              <w:t>10</w:t>
            </w:r>
          </w:p>
        </w:tc>
        <w:tc>
          <w:tcPr>
            <w:tcW w:w="1499"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溶液无色</w:t>
            </w:r>
          </w:p>
        </w:tc>
        <w:tc>
          <w:tcPr>
            <w:tcW w:w="1499" w:type="dxa"/>
            <w:tcBorders>
              <w:lef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sz w:val="18"/>
                <w:szCs w:val="18"/>
              </w:rPr>
              <w:t>37.46</w:t>
            </w:r>
          </w:p>
        </w:tc>
        <w:tc>
          <w:tcPr>
            <w:tcW w:w="1499"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-2.01</w:t>
            </w:r>
          </w:p>
        </w:tc>
        <w:tc>
          <w:tcPr>
            <w:tcW w:w="1500"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-5.28</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15</w:t>
            </w:r>
          </w:p>
        </w:tc>
        <w:tc>
          <w:tcPr>
            <w:tcW w:w="1499" w:type="dxa"/>
            <w:tcBorders>
              <w:righ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hint="eastAsia"/>
                <w:sz w:val="18"/>
                <w:szCs w:val="18"/>
              </w:rPr>
              <w:t>溶液淡黄色</w:t>
            </w:r>
          </w:p>
        </w:tc>
        <w:tc>
          <w:tcPr>
            <w:tcW w:w="1499" w:type="dxa"/>
            <w:tcBorders>
              <w:lef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sz w:val="18"/>
                <w:szCs w:val="18"/>
              </w:rPr>
              <w:t>39.41</w:t>
            </w:r>
          </w:p>
        </w:tc>
        <w:tc>
          <w:tcPr>
            <w:tcW w:w="1499"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-0.14</w:t>
            </w:r>
          </w:p>
        </w:tc>
        <w:tc>
          <w:tcPr>
            <w:tcW w:w="1500"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-0.35</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20</w:t>
            </w:r>
          </w:p>
        </w:tc>
        <w:tc>
          <w:tcPr>
            <w:tcW w:w="1499" w:type="dxa"/>
            <w:tcBorders>
              <w:righ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hint="eastAsia"/>
                <w:sz w:val="18"/>
                <w:szCs w:val="18"/>
              </w:rPr>
              <w:t>溶液黄色</w:t>
            </w:r>
          </w:p>
        </w:tc>
        <w:tc>
          <w:tcPr>
            <w:tcW w:w="1499" w:type="dxa"/>
            <w:tcBorders>
              <w:left w:val="single" w:sz="4" w:space="0" w:color="auto"/>
            </w:tcBorders>
            <w:vAlign w:val="center"/>
          </w:tcPr>
          <w:p w:rsidR="002C75D8" w:rsidRDefault="002C75D8" w:rsidP="00122EDE">
            <w:pPr>
              <w:spacing w:line="360" w:lineRule="auto"/>
              <w:jc w:val="center"/>
              <w:rPr>
                <w:rFonts w:ascii="宋体"/>
                <w:sz w:val="18"/>
                <w:szCs w:val="18"/>
              </w:rPr>
            </w:pPr>
            <w:r>
              <w:rPr>
                <w:rFonts w:ascii="宋体" w:hAnsi="宋体" w:cs="宋体"/>
                <w:sz w:val="18"/>
                <w:szCs w:val="18"/>
              </w:rPr>
              <w:t>39.54</w:t>
            </w:r>
          </w:p>
        </w:tc>
        <w:tc>
          <w:tcPr>
            <w:tcW w:w="1499" w:type="dxa"/>
            <w:vAlign w:val="center"/>
          </w:tcPr>
          <w:p w:rsidR="002C75D8" w:rsidRDefault="002C75D8" w:rsidP="00122EDE">
            <w:pPr>
              <w:spacing w:line="360" w:lineRule="auto"/>
              <w:jc w:val="center"/>
              <w:rPr>
                <w:rFonts w:ascii="宋体" w:cs="宋体"/>
                <w:sz w:val="18"/>
                <w:szCs w:val="18"/>
              </w:rPr>
            </w:pPr>
            <w:r>
              <w:rPr>
                <w:rFonts w:ascii="宋体" w:cs="宋体"/>
                <w:sz w:val="18"/>
                <w:szCs w:val="18"/>
              </w:rPr>
              <w:t>-0.00</w:t>
            </w:r>
          </w:p>
        </w:tc>
        <w:tc>
          <w:tcPr>
            <w:tcW w:w="1500"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hAnsi="宋体" w:cs="宋体"/>
                <w:sz w:val="18"/>
                <w:szCs w:val="18"/>
              </w:rPr>
            </w:pPr>
            <w:r>
              <w:rPr>
                <w:rFonts w:ascii="宋体" w:hAnsi="宋体" w:cs="宋体"/>
                <w:sz w:val="18"/>
                <w:szCs w:val="18"/>
              </w:rPr>
              <w:t>25</w:t>
            </w:r>
          </w:p>
        </w:tc>
        <w:tc>
          <w:tcPr>
            <w:tcW w:w="1499"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溶液黄色</w:t>
            </w:r>
          </w:p>
        </w:tc>
        <w:tc>
          <w:tcPr>
            <w:tcW w:w="1499"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499" w:type="dxa"/>
            <w:vAlign w:val="center"/>
          </w:tcPr>
          <w:p w:rsidR="002C75D8" w:rsidRDefault="002C75D8" w:rsidP="00122EDE">
            <w:pPr>
              <w:spacing w:line="360" w:lineRule="auto"/>
              <w:jc w:val="center"/>
              <w:rPr>
                <w:rFonts w:ascii="宋体" w:cs="宋体"/>
                <w:sz w:val="18"/>
                <w:szCs w:val="18"/>
              </w:rPr>
            </w:pPr>
            <w:r>
              <w:rPr>
                <w:rFonts w:ascii="宋体" w:cs="宋体"/>
                <w:sz w:val="18"/>
                <w:szCs w:val="18"/>
              </w:rPr>
              <w:t>0.00</w:t>
            </w:r>
          </w:p>
        </w:tc>
        <w:tc>
          <w:tcPr>
            <w:tcW w:w="1500" w:type="dxa"/>
            <w:vAlign w:val="center"/>
          </w:tcPr>
          <w:p w:rsidR="002C75D8" w:rsidRDefault="002C75D8" w:rsidP="002C75D8">
            <w:pPr>
              <w:spacing w:line="360" w:lineRule="auto"/>
              <w:ind w:firstLineChars="50" w:firstLine="31680"/>
              <w:jc w:val="center"/>
              <w:rPr>
                <w:rFonts w:ascii="宋体" w:cs="宋体"/>
                <w:sz w:val="18"/>
                <w:szCs w:val="18"/>
              </w:rPr>
            </w:pPr>
            <w:r>
              <w:rPr>
                <w:rFonts w:ascii="宋体" w:cs="宋体"/>
                <w:sz w:val="18"/>
                <w:szCs w:val="18"/>
              </w:rPr>
              <w:t>0.00</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hAnsi="宋体" w:cs="宋体"/>
                <w:sz w:val="18"/>
                <w:szCs w:val="18"/>
              </w:rPr>
            </w:pPr>
            <w:r>
              <w:rPr>
                <w:rFonts w:ascii="宋体" w:hAnsi="宋体" w:cs="宋体"/>
                <w:sz w:val="18"/>
                <w:szCs w:val="18"/>
              </w:rPr>
              <w:t>30</w:t>
            </w:r>
          </w:p>
        </w:tc>
        <w:tc>
          <w:tcPr>
            <w:tcW w:w="1499"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溶液黄色</w:t>
            </w:r>
          </w:p>
        </w:tc>
        <w:tc>
          <w:tcPr>
            <w:tcW w:w="1499"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499" w:type="dxa"/>
            <w:vAlign w:val="center"/>
          </w:tcPr>
          <w:p w:rsidR="002C75D8" w:rsidRDefault="002C75D8" w:rsidP="00122EDE">
            <w:pPr>
              <w:spacing w:line="360" w:lineRule="auto"/>
              <w:jc w:val="center"/>
              <w:rPr>
                <w:rFonts w:ascii="宋体" w:cs="宋体"/>
                <w:sz w:val="18"/>
                <w:szCs w:val="18"/>
              </w:rPr>
            </w:pPr>
            <w:r>
              <w:rPr>
                <w:rFonts w:ascii="宋体" w:cs="宋体"/>
                <w:sz w:val="18"/>
                <w:szCs w:val="18"/>
              </w:rPr>
              <w:t>0.00</w:t>
            </w:r>
          </w:p>
        </w:tc>
        <w:tc>
          <w:tcPr>
            <w:tcW w:w="1500" w:type="dxa"/>
            <w:vAlign w:val="center"/>
          </w:tcPr>
          <w:p w:rsidR="002C75D8" w:rsidRDefault="002C75D8" w:rsidP="002C75D8">
            <w:pPr>
              <w:spacing w:line="360" w:lineRule="auto"/>
              <w:ind w:firstLineChars="50" w:firstLine="31680"/>
              <w:jc w:val="center"/>
              <w:rPr>
                <w:rFonts w:ascii="宋体" w:cs="宋体"/>
                <w:sz w:val="18"/>
                <w:szCs w:val="18"/>
              </w:rPr>
            </w:pPr>
            <w:r>
              <w:rPr>
                <w:rFonts w:ascii="宋体" w:cs="宋体"/>
                <w:sz w:val="18"/>
                <w:szCs w:val="18"/>
              </w:rPr>
              <w:t>0.00</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hAnsi="宋体" w:cs="宋体"/>
                <w:sz w:val="18"/>
                <w:szCs w:val="18"/>
              </w:rPr>
            </w:pPr>
            <w:r>
              <w:rPr>
                <w:rFonts w:ascii="宋体" w:hAnsi="宋体" w:cs="宋体"/>
                <w:sz w:val="18"/>
                <w:szCs w:val="18"/>
              </w:rPr>
              <w:t>35</w:t>
            </w:r>
          </w:p>
        </w:tc>
        <w:tc>
          <w:tcPr>
            <w:tcW w:w="1499"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溶液黄色</w:t>
            </w:r>
          </w:p>
        </w:tc>
        <w:tc>
          <w:tcPr>
            <w:tcW w:w="1499"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499" w:type="dxa"/>
            <w:vAlign w:val="center"/>
          </w:tcPr>
          <w:p w:rsidR="002C75D8" w:rsidRDefault="002C75D8" w:rsidP="00122EDE">
            <w:pPr>
              <w:spacing w:line="360" w:lineRule="auto"/>
              <w:jc w:val="center"/>
              <w:rPr>
                <w:rFonts w:ascii="宋体"/>
                <w:sz w:val="18"/>
                <w:szCs w:val="18"/>
              </w:rPr>
            </w:pPr>
            <w:r>
              <w:rPr>
                <w:rFonts w:ascii="宋体" w:hAnsi="宋体" w:cs="宋体"/>
                <w:sz w:val="18"/>
                <w:szCs w:val="18"/>
              </w:rPr>
              <w:t>+0.03</w:t>
            </w:r>
          </w:p>
        </w:tc>
        <w:tc>
          <w:tcPr>
            <w:tcW w:w="1500" w:type="dxa"/>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r>
      <w:tr w:rsidR="002C75D8">
        <w:trPr>
          <w:jc w:val="center"/>
        </w:trPr>
        <w:tc>
          <w:tcPr>
            <w:tcW w:w="148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76" w:type="dxa"/>
            <w:vAlign w:val="center"/>
          </w:tcPr>
          <w:p w:rsidR="002C75D8" w:rsidRDefault="002C75D8" w:rsidP="00122EDE">
            <w:pPr>
              <w:spacing w:line="360" w:lineRule="auto"/>
              <w:jc w:val="center"/>
              <w:rPr>
                <w:rFonts w:ascii="宋体" w:hAnsi="宋体" w:cs="宋体"/>
                <w:sz w:val="18"/>
                <w:szCs w:val="18"/>
              </w:rPr>
            </w:pPr>
            <w:r>
              <w:rPr>
                <w:rFonts w:ascii="宋体" w:hAnsi="宋体" w:cs="宋体"/>
                <w:sz w:val="18"/>
                <w:szCs w:val="18"/>
              </w:rPr>
              <w:t>40</w:t>
            </w:r>
          </w:p>
        </w:tc>
        <w:tc>
          <w:tcPr>
            <w:tcW w:w="1499"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溶液深黄色</w:t>
            </w:r>
          </w:p>
        </w:tc>
        <w:tc>
          <w:tcPr>
            <w:tcW w:w="1499"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499" w:type="dxa"/>
            <w:vAlign w:val="center"/>
          </w:tcPr>
          <w:p w:rsidR="002C75D8" w:rsidRDefault="002C75D8" w:rsidP="00122EDE">
            <w:pPr>
              <w:spacing w:line="360" w:lineRule="auto"/>
              <w:jc w:val="center"/>
              <w:rPr>
                <w:rFonts w:ascii="宋体" w:cs="宋体"/>
                <w:sz w:val="18"/>
                <w:szCs w:val="18"/>
              </w:rPr>
            </w:pPr>
            <w:r>
              <w:rPr>
                <w:rFonts w:ascii="宋体" w:cs="宋体"/>
                <w:sz w:val="18"/>
                <w:szCs w:val="18"/>
              </w:rPr>
              <w:t>0.00</w:t>
            </w:r>
          </w:p>
        </w:tc>
        <w:tc>
          <w:tcPr>
            <w:tcW w:w="1500" w:type="dxa"/>
            <w:vAlign w:val="center"/>
          </w:tcPr>
          <w:p w:rsidR="002C75D8" w:rsidRDefault="002C75D8" w:rsidP="002C75D8">
            <w:pPr>
              <w:spacing w:line="360" w:lineRule="auto"/>
              <w:ind w:firstLineChars="50" w:firstLine="31680"/>
              <w:jc w:val="center"/>
              <w:rPr>
                <w:rFonts w:ascii="宋体" w:cs="宋体"/>
                <w:sz w:val="18"/>
                <w:szCs w:val="18"/>
              </w:rPr>
            </w:pPr>
            <w:r>
              <w:rPr>
                <w:rFonts w:ascii="宋体" w:cs="宋体"/>
                <w:sz w:val="18"/>
                <w:szCs w:val="18"/>
              </w:rPr>
              <w:t>0.00</w:t>
            </w:r>
          </w:p>
        </w:tc>
      </w:tr>
    </w:tbl>
    <w:p w:rsidR="002C75D8" w:rsidRPr="00357570" w:rsidRDefault="002C75D8">
      <w:pPr>
        <w:spacing w:line="360" w:lineRule="auto"/>
        <w:rPr>
          <w:rFonts w:ascii="黑体" w:eastAsia="黑体" w:hAnsi="宋体"/>
        </w:rPr>
      </w:pPr>
      <w:r w:rsidRPr="007107A0">
        <w:rPr>
          <w:rFonts w:ascii="黑体" w:eastAsia="黑体" w:hAnsi="宋体" w:cs="黑体"/>
        </w:rPr>
        <w:t xml:space="preserve">2.3  </w:t>
      </w:r>
      <w:r w:rsidRPr="007107A0">
        <w:rPr>
          <w:rFonts w:ascii="黑体" w:eastAsia="黑体" w:hAnsi="宋体" w:cs="黑体" w:hint="eastAsia"/>
        </w:rPr>
        <w:t>杂质元素干扰与消除</w:t>
      </w:r>
    </w:p>
    <w:p w:rsidR="002C75D8" w:rsidRDefault="002C75D8" w:rsidP="00EE51DD">
      <w:pPr>
        <w:spacing w:line="360" w:lineRule="auto"/>
        <w:ind w:firstLineChars="200" w:firstLine="31680"/>
        <w:rPr>
          <w:rFonts w:ascii="宋体"/>
        </w:rPr>
      </w:pPr>
      <w:r>
        <w:rPr>
          <w:rFonts w:ascii="宋体" w:hAnsi="宋体" w:cs="宋体" w:hint="eastAsia"/>
        </w:rPr>
        <w:t>取</w:t>
      </w:r>
      <w:r w:rsidRPr="000233AC">
        <w:rPr>
          <w:rFonts w:ascii="宋体" w:hAnsi="宋体" w:cs="宋体"/>
        </w:rPr>
        <w:t>40 mg</w:t>
      </w:r>
      <w:r>
        <w:rPr>
          <w:rFonts w:ascii="宋体" w:hAnsi="宋体" w:cs="宋体" w:hint="eastAsia"/>
        </w:rPr>
        <w:t>铑</w:t>
      </w:r>
      <w:r w:rsidRPr="000233AC">
        <w:rPr>
          <w:rFonts w:ascii="宋体" w:hAnsi="宋体" w:cs="宋体" w:hint="eastAsia"/>
        </w:rPr>
        <w:t>，</w:t>
      </w:r>
      <w:r>
        <w:rPr>
          <w:rFonts w:ascii="宋体" w:hAnsi="宋体" w:cs="宋体" w:hint="eastAsia"/>
        </w:rPr>
        <w:t>分别加入各杂质元素，按上述最佳条件测定，</w:t>
      </w:r>
      <w:r w:rsidRPr="000233AC">
        <w:rPr>
          <w:rFonts w:ascii="宋体" w:hAnsi="宋体" w:cs="宋体" w:hint="eastAsia"/>
        </w:rPr>
        <w:t>由表</w:t>
      </w:r>
      <w:r w:rsidRPr="000233AC">
        <w:rPr>
          <w:rFonts w:ascii="宋体" w:hAnsi="宋体" w:cs="宋体"/>
        </w:rPr>
        <w:t>5</w:t>
      </w:r>
      <w:r w:rsidRPr="000233AC">
        <w:rPr>
          <w:rFonts w:ascii="宋体" w:hAnsi="宋体" w:cs="宋体" w:hint="eastAsia"/>
        </w:rPr>
        <w:t>可知，常见杂质元素在</w:t>
      </w:r>
      <w:r>
        <w:rPr>
          <w:rFonts w:ascii="宋体" w:hAnsi="宋体" w:cs="宋体" w:hint="eastAsia"/>
        </w:rPr>
        <w:t>加入量</w:t>
      </w:r>
      <w:r w:rsidRPr="000233AC">
        <w:rPr>
          <w:rFonts w:ascii="宋体" w:hAnsi="宋体" w:cs="宋体" w:hint="eastAsia"/>
        </w:rPr>
        <w:t>范围内不干扰测定</w:t>
      </w:r>
      <w:r>
        <w:rPr>
          <w:rFonts w:ascii="宋体" w:hAnsi="宋体" w:cs="宋体" w:hint="eastAsia"/>
        </w:rPr>
        <w:t>。</w:t>
      </w:r>
    </w:p>
    <w:p w:rsidR="002C75D8" w:rsidRDefault="002C75D8" w:rsidP="00357570">
      <w:pPr>
        <w:spacing w:line="360" w:lineRule="auto"/>
        <w:jc w:val="center"/>
        <w:rPr>
          <w:rFonts w:ascii="宋体"/>
        </w:rPr>
      </w:pPr>
      <w:r w:rsidRPr="00CC05BB">
        <w:rPr>
          <w:rFonts w:ascii="黑体" w:eastAsia="黑体" w:hAnsi="宋体" w:cs="黑体" w:hint="eastAsia"/>
        </w:rPr>
        <w:t>表</w:t>
      </w:r>
      <w:r>
        <w:rPr>
          <w:rFonts w:ascii="黑体" w:eastAsia="黑体" w:hAnsi="宋体" w:cs="黑体"/>
        </w:rPr>
        <w:t>5</w:t>
      </w:r>
      <w:r w:rsidRPr="00CC05BB">
        <w:rPr>
          <w:rFonts w:ascii="黑体" w:eastAsia="黑体" w:hAnsi="宋体" w:cs="黑体"/>
        </w:rPr>
        <w:t xml:space="preserve">  </w:t>
      </w:r>
      <w:r w:rsidRPr="007107A0">
        <w:rPr>
          <w:rFonts w:ascii="黑体" w:eastAsia="黑体" w:hAnsi="宋体" w:cs="黑体" w:hint="eastAsia"/>
        </w:rPr>
        <w:t>杂质元素干扰与消除</w:t>
      </w:r>
    </w:p>
    <w:tbl>
      <w:tblPr>
        <w:tblW w:w="9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7"/>
        <w:gridCol w:w="1620"/>
        <w:gridCol w:w="1548"/>
        <w:gridCol w:w="1548"/>
        <w:gridCol w:w="1548"/>
        <w:gridCol w:w="1548"/>
      </w:tblGrid>
      <w:tr w:rsidR="002C75D8">
        <w:trPr>
          <w:jc w:val="center"/>
        </w:trPr>
        <w:tc>
          <w:tcPr>
            <w:tcW w:w="1307" w:type="dxa"/>
            <w:vAlign w:val="center"/>
          </w:tcPr>
          <w:p w:rsidR="002C75D8" w:rsidRDefault="002C75D8" w:rsidP="00D52DB4">
            <w:pPr>
              <w:spacing w:line="360" w:lineRule="auto"/>
              <w:rPr>
                <w:rFonts w:ascii="宋体"/>
                <w:sz w:val="18"/>
                <w:szCs w:val="18"/>
              </w:rPr>
            </w:pPr>
            <w:r>
              <w:rPr>
                <w:rFonts w:ascii="宋体" w:hAnsi="宋体" w:cs="宋体" w:hint="eastAsia"/>
                <w:sz w:val="18"/>
                <w:szCs w:val="18"/>
              </w:rPr>
              <w:t>铑的量（</w:t>
            </w:r>
            <w:r>
              <w:rPr>
                <w:rFonts w:ascii="宋体" w:hAnsi="宋体" w:cs="宋体"/>
                <w:sz w:val="18"/>
                <w:szCs w:val="18"/>
              </w:rPr>
              <w:t>mg</w:t>
            </w:r>
            <w:r>
              <w:rPr>
                <w:rFonts w:ascii="宋体" w:hAnsi="宋体" w:cs="宋体" w:hint="eastAsia"/>
                <w:sz w:val="18"/>
                <w:szCs w:val="18"/>
              </w:rPr>
              <w:t>）</w:t>
            </w:r>
          </w:p>
        </w:tc>
        <w:tc>
          <w:tcPr>
            <w:tcW w:w="1620" w:type="dxa"/>
          </w:tcPr>
          <w:p w:rsidR="002C75D8" w:rsidRDefault="002C75D8" w:rsidP="004D224A">
            <w:pPr>
              <w:spacing w:line="360" w:lineRule="auto"/>
              <w:rPr>
                <w:rFonts w:ascii="宋体"/>
              </w:rPr>
            </w:pPr>
            <w:r>
              <w:rPr>
                <w:rFonts w:ascii="宋体" w:hAnsi="宋体" w:cs="宋体" w:hint="eastAsia"/>
                <w:sz w:val="18"/>
                <w:szCs w:val="18"/>
              </w:rPr>
              <w:t>加入的元素（</w:t>
            </w:r>
            <w:r>
              <w:rPr>
                <w:rFonts w:ascii="宋体" w:hAnsi="宋体" w:cs="宋体"/>
                <w:sz w:val="18"/>
                <w:szCs w:val="18"/>
              </w:rPr>
              <w:t>mg</w:t>
            </w:r>
            <w:r>
              <w:rPr>
                <w:rFonts w:ascii="宋体" w:hAnsi="宋体" w:cs="宋体" w:hint="eastAsia"/>
                <w:sz w:val="18"/>
                <w:szCs w:val="18"/>
              </w:rPr>
              <w:t>）</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hint="eastAsia"/>
                <w:sz w:val="18"/>
                <w:szCs w:val="18"/>
              </w:rPr>
              <w:t>测得铑（</w:t>
            </w:r>
            <w:r>
              <w:rPr>
                <w:rFonts w:ascii="宋体" w:hAnsi="宋体" w:cs="宋体"/>
                <w:sz w:val="18"/>
                <w:szCs w:val="18"/>
              </w:rPr>
              <w:t>mg</w:t>
            </w:r>
            <w:r>
              <w:rPr>
                <w:rFonts w:ascii="宋体" w:hAnsi="宋体" w:cs="宋体" w:hint="eastAsia"/>
                <w:sz w:val="18"/>
                <w:szCs w:val="18"/>
              </w:rPr>
              <w:t>）</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sidRPr="00CB4FD5">
              <w:rPr>
                <w:rFonts w:ascii="宋体" w:hAnsi="宋体" w:cs="宋体" w:hint="eastAsia"/>
                <w:sz w:val="18"/>
                <w:szCs w:val="18"/>
              </w:rPr>
              <w:t>绝对误差</w:t>
            </w:r>
            <w:r w:rsidRPr="00CB4FD5">
              <w:rPr>
                <w:rFonts w:ascii="宋体" w:hAnsi="宋体" w:cs="宋体"/>
                <w:sz w:val="18"/>
                <w:szCs w:val="18"/>
              </w:rPr>
              <w:t>(mg)</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r w:rsidRPr="00A87082">
              <w:rPr>
                <w:rFonts w:ascii="宋体" w:hAnsi="宋体" w:cs="宋体" w:hint="eastAsia"/>
                <w:sz w:val="18"/>
                <w:szCs w:val="18"/>
              </w:rPr>
              <w:t>相对误差</w:t>
            </w:r>
            <w:r w:rsidRPr="00A87082">
              <w:rPr>
                <w:rFonts w:ascii="宋体" w:hAnsi="宋体" w:cs="宋体"/>
                <w:sz w:val="18"/>
                <w:szCs w:val="18"/>
              </w:rPr>
              <w:t>(%)</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r>
              <w:rPr>
                <w:rFonts w:ascii="宋体" w:hAnsi="宋体" w:cs="宋体" w:hint="eastAsia"/>
                <w:sz w:val="18"/>
                <w:szCs w:val="18"/>
              </w:rPr>
              <w:t>备注</w:t>
            </w: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Pt</w:t>
            </w:r>
            <w:r w:rsidRPr="00FD7732">
              <w:rPr>
                <w:rFonts w:ascii="宋体" w:hAnsi="宋体" w:cs="宋体"/>
                <w:sz w:val="18"/>
                <w:szCs w:val="18"/>
                <w:vertAlign w:val="superscript"/>
              </w:rPr>
              <w:t xml:space="preserve">4+ </w:t>
            </w:r>
            <w:r>
              <w:rPr>
                <w:rFonts w:ascii="宋体" w:hAnsi="宋体" w:cs="宋体"/>
                <w:sz w:val="18"/>
                <w:szCs w:val="18"/>
              </w:rPr>
              <w:t xml:space="preserve"> 0.20</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+0.01</w:t>
            </w:r>
          </w:p>
        </w:tc>
        <w:tc>
          <w:tcPr>
            <w:tcW w:w="1548" w:type="dxa"/>
            <w:vAlign w:val="center"/>
          </w:tcPr>
          <w:p w:rsidR="002C75D8" w:rsidRPr="00CB4FD5"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Pd</w:t>
            </w:r>
            <w:r w:rsidRPr="00FD7732">
              <w:rPr>
                <w:rFonts w:ascii="宋体" w:hAnsi="宋体" w:cs="宋体"/>
                <w:sz w:val="18"/>
                <w:szCs w:val="18"/>
                <w:vertAlign w:val="superscript"/>
              </w:rPr>
              <w:t>2+</w:t>
            </w:r>
            <w:r>
              <w:rPr>
                <w:rFonts w:ascii="宋体" w:hAnsi="宋体" w:cs="宋体"/>
                <w:sz w:val="18"/>
                <w:szCs w:val="18"/>
              </w:rPr>
              <w:t xml:space="preserve">  0.20</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39.58</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+0.03</w:t>
            </w:r>
          </w:p>
        </w:tc>
        <w:tc>
          <w:tcPr>
            <w:tcW w:w="1548" w:type="dxa"/>
            <w:vAlign w:val="center"/>
          </w:tcPr>
          <w:p w:rsidR="002C75D8" w:rsidRPr="00CB4FD5" w:rsidRDefault="002C75D8" w:rsidP="002C75D8">
            <w:pPr>
              <w:spacing w:line="360" w:lineRule="auto"/>
              <w:ind w:firstLineChars="50" w:firstLine="31680"/>
              <w:jc w:val="center"/>
              <w:rPr>
                <w:rFonts w:ascii="宋体"/>
                <w:sz w:val="18"/>
                <w:szCs w:val="18"/>
              </w:rPr>
            </w:pPr>
            <w:r>
              <w:rPr>
                <w:rFonts w:ascii="宋体" w:hAnsi="宋体" w:cs="宋体"/>
                <w:sz w:val="18"/>
                <w:szCs w:val="18"/>
              </w:rPr>
              <w:t>+0.08</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Ir</w:t>
            </w:r>
            <w:r w:rsidRPr="00FD7732">
              <w:rPr>
                <w:rFonts w:ascii="宋体" w:hAnsi="宋体" w:cs="宋体"/>
                <w:sz w:val="18"/>
                <w:szCs w:val="18"/>
                <w:vertAlign w:val="superscript"/>
              </w:rPr>
              <w:t>4+</w:t>
            </w:r>
            <w:r>
              <w:rPr>
                <w:rFonts w:ascii="宋体" w:hAnsi="宋体" w:cs="宋体"/>
                <w:sz w:val="18"/>
                <w:szCs w:val="18"/>
              </w:rPr>
              <w:t xml:space="preserve">  0.20</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39.57</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+0.02</w:t>
            </w:r>
          </w:p>
        </w:tc>
        <w:tc>
          <w:tcPr>
            <w:tcW w:w="1548" w:type="dxa"/>
            <w:vAlign w:val="center"/>
          </w:tcPr>
          <w:p w:rsidR="002C75D8" w:rsidRPr="00CB4FD5" w:rsidRDefault="002C75D8" w:rsidP="002C75D8">
            <w:pPr>
              <w:spacing w:line="360" w:lineRule="auto"/>
              <w:ind w:firstLineChars="50" w:firstLine="31680"/>
              <w:jc w:val="center"/>
              <w:rPr>
                <w:rFonts w:ascii="宋体"/>
                <w:sz w:val="18"/>
                <w:szCs w:val="18"/>
              </w:rPr>
            </w:pPr>
            <w:r>
              <w:rPr>
                <w:rFonts w:ascii="宋体" w:hAnsi="宋体" w:cs="宋体"/>
                <w:sz w:val="18"/>
                <w:szCs w:val="18"/>
              </w:rPr>
              <w:t>+0.05</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Ru</w:t>
            </w:r>
            <w:r w:rsidRPr="00FD7732">
              <w:rPr>
                <w:rFonts w:ascii="宋体" w:hAnsi="宋体" w:cs="宋体"/>
                <w:sz w:val="18"/>
                <w:szCs w:val="18"/>
                <w:vertAlign w:val="superscript"/>
              </w:rPr>
              <w:t>3+</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39.59</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+0.04</w:t>
            </w:r>
          </w:p>
        </w:tc>
        <w:tc>
          <w:tcPr>
            <w:tcW w:w="1548" w:type="dxa"/>
            <w:vAlign w:val="center"/>
          </w:tcPr>
          <w:p w:rsidR="002C75D8" w:rsidRPr="00CB4FD5" w:rsidRDefault="002C75D8" w:rsidP="002C75D8">
            <w:pPr>
              <w:spacing w:line="360" w:lineRule="auto"/>
              <w:ind w:firstLineChars="50" w:firstLine="31680"/>
              <w:jc w:val="center"/>
              <w:rPr>
                <w:rFonts w:ascii="宋体"/>
                <w:sz w:val="18"/>
                <w:szCs w:val="18"/>
              </w:rPr>
            </w:pPr>
            <w:r>
              <w:rPr>
                <w:rFonts w:ascii="宋体" w:hAnsi="宋体" w:cs="宋体"/>
                <w:sz w:val="18"/>
                <w:szCs w:val="18"/>
              </w:rPr>
              <w:t>+0.10</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Au</w:t>
            </w:r>
            <w:r w:rsidRPr="00FD7732">
              <w:rPr>
                <w:rFonts w:ascii="宋体" w:hAnsi="宋体" w:cs="宋体"/>
                <w:sz w:val="18"/>
                <w:szCs w:val="18"/>
                <w:vertAlign w:val="superscript"/>
              </w:rPr>
              <w:t>3+</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39.59</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+0.04</w:t>
            </w:r>
          </w:p>
        </w:tc>
        <w:tc>
          <w:tcPr>
            <w:tcW w:w="1548" w:type="dxa"/>
            <w:vAlign w:val="center"/>
          </w:tcPr>
          <w:p w:rsidR="002C75D8" w:rsidRPr="00CB4FD5" w:rsidRDefault="002C75D8" w:rsidP="002C75D8">
            <w:pPr>
              <w:spacing w:line="360" w:lineRule="auto"/>
              <w:ind w:firstLineChars="50" w:firstLine="31680"/>
              <w:jc w:val="center"/>
              <w:rPr>
                <w:rFonts w:ascii="宋体"/>
                <w:sz w:val="18"/>
                <w:szCs w:val="18"/>
              </w:rPr>
            </w:pPr>
            <w:r>
              <w:rPr>
                <w:rFonts w:ascii="宋体" w:hAnsi="宋体" w:cs="宋体"/>
                <w:sz w:val="18"/>
                <w:szCs w:val="18"/>
              </w:rPr>
              <w:t>+0.10</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Ag</w:t>
            </w:r>
            <w:r w:rsidRPr="00FD7732">
              <w:rPr>
                <w:rFonts w:ascii="宋体" w:hAnsi="宋体" w:cs="宋体"/>
                <w:sz w:val="18"/>
                <w:szCs w:val="18"/>
                <w:vertAlign w:val="superscript"/>
              </w:rPr>
              <w:t>+</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39.59</w:t>
            </w:r>
          </w:p>
        </w:tc>
        <w:tc>
          <w:tcPr>
            <w:tcW w:w="1548" w:type="dxa"/>
            <w:tcBorders>
              <w:left w:val="single" w:sz="4" w:space="0" w:color="auto"/>
            </w:tcBorders>
            <w:vAlign w:val="center"/>
          </w:tcPr>
          <w:p w:rsidR="002C75D8" w:rsidRDefault="002C75D8" w:rsidP="002C75D8">
            <w:pPr>
              <w:spacing w:line="360" w:lineRule="auto"/>
              <w:ind w:firstLineChars="50" w:firstLine="31680"/>
              <w:jc w:val="center"/>
              <w:rPr>
                <w:rFonts w:ascii="宋体"/>
                <w:sz w:val="18"/>
                <w:szCs w:val="18"/>
              </w:rPr>
            </w:pPr>
            <w:r>
              <w:rPr>
                <w:rFonts w:ascii="宋体" w:hAnsi="宋体" w:cs="宋体"/>
                <w:sz w:val="18"/>
                <w:szCs w:val="18"/>
              </w:rPr>
              <w:t>+0.04</w:t>
            </w:r>
          </w:p>
        </w:tc>
        <w:tc>
          <w:tcPr>
            <w:tcW w:w="1548" w:type="dxa"/>
            <w:vAlign w:val="center"/>
          </w:tcPr>
          <w:p w:rsidR="002C75D8" w:rsidRPr="00CB4FD5" w:rsidRDefault="002C75D8" w:rsidP="002C75D8">
            <w:pPr>
              <w:spacing w:line="360" w:lineRule="auto"/>
              <w:ind w:firstLineChars="50" w:firstLine="31680"/>
              <w:jc w:val="center"/>
              <w:rPr>
                <w:rFonts w:ascii="宋体"/>
                <w:sz w:val="18"/>
                <w:szCs w:val="18"/>
              </w:rPr>
            </w:pPr>
            <w:r>
              <w:rPr>
                <w:rFonts w:ascii="宋体" w:hAnsi="宋体" w:cs="宋体"/>
                <w:sz w:val="18"/>
                <w:szCs w:val="18"/>
              </w:rPr>
              <w:t>+0.10</w:t>
            </w:r>
          </w:p>
        </w:tc>
        <w:tc>
          <w:tcPr>
            <w:tcW w:w="1548" w:type="dxa"/>
            <w:vAlign w:val="center"/>
          </w:tcPr>
          <w:p w:rsidR="002C75D8" w:rsidRPr="00A87082"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Cu</w:t>
            </w:r>
            <w:r w:rsidRPr="00FD7732">
              <w:rPr>
                <w:rFonts w:ascii="宋体" w:hAnsi="宋体" w:cs="宋体"/>
                <w:sz w:val="18"/>
                <w:szCs w:val="18"/>
                <w:vertAlign w:val="superscript"/>
              </w:rPr>
              <w:t>2+</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39.58</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+0.08</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Fe</w:t>
            </w:r>
            <w:r w:rsidRPr="00FD7732">
              <w:rPr>
                <w:rFonts w:ascii="宋体" w:hAnsi="宋体" w:cs="宋体"/>
                <w:sz w:val="18"/>
                <w:szCs w:val="18"/>
                <w:vertAlign w:val="superscript"/>
              </w:rPr>
              <w:t>3+</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39.60</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+0.05</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2D1767">
            <w:pPr>
              <w:spacing w:line="360" w:lineRule="auto"/>
              <w:jc w:val="center"/>
              <w:rPr>
                <w:rFonts w:ascii="宋体"/>
                <w:sz w:val="18"/>
                <w:szCs w:val="18"/>
              </w:rPr>
            </w:pPr>
            <w:r>
              <w:rPr>
                <w:rFonts w:ascii="宋体" w:hAnsi="宋体" w:cs="宋体"/>
                <w:sz w:val="18"/>
                <w:szCs w:val="18"/>
              </w:rPr>
              <w:t>Pb</w:t>
            </w:r>
            <w:r w:rsidRPr="00FD7732">
              <w:rPr>
                <w:rFonts w:ascii="宋体" w:hAnsi="宋体" w:cs="宋体"/>
                <w:sz w:val="18"/>
                <w:szCs w:val="18"/>
                <w:vertAlign w:val="superscript"/>
              </w:rPr>
              <w:t>2+</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D52DB4">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2D1767">
            <w:pPr>
              <w:spacing w:line="360" w:lineRule="auto"/>
              <w:jc w:val="center"/>
              <w:rPr>
                <w:rFonts w:ascii="宋体"/>
                <w:sz w:val="18"/>
                <w:szCs w:val="18"/>
              </w:rPr>
            </w:pPr>
            <w:r>
              <w:rPr>
                <w:rFonts w:ascii="宋体" w:hAnsi="宋体" w:cs="宋体"/>
                <w:sz w:val="18"/>
                <w:szCs w:val="18"/>
              </w:rPr>
              <w:t>Sn</w:t>
            </w:r>
            <w:r w:rsidRPr="00FD7732">
              <w:rPr>
                <w:rFonts w:ascii="宋体" w:hAnsi="宋体" w:cs="宋体"/>
                <w:sz w:val="18"/>
                <w:szCs w:val="18"/>
                <w:vertAlign w:val="superscript"/>
              </w:rPr>
              <w:t>4+</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Ca</w:t>
            </w:r>
            <w:r w:rsidRPr="00FD7732">
              <w:rPr>
                <w:rFonts w:ascii="宋体" w:hAnsi="宋体" w:cs="宋体"/>
                <w:sz w:val="18"/>
                <w:szCs w:val="18"/>
                <w:vertAlign w:val="superscript"/>
              </w:rPr>
              <w:t>2+</w:t>
            </w:r>
            <w:r>
              <w:rPr>
                <w:rFonts w:ascii="宋体" w:hAnsi="宋体" w:cs="宋体"/>
                <w:sz w:val="18"/>
                <w:szCs w:val="18"/>
              </w:rPr>
              <w:t xml:space="preserve">  0.50</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39.54</w:t>
            </w:r>
          </w:p>
        </w:tc>
        <w:tc>
          <w:tcPr>
            <w:tcW w:w="1548" w:type="dxa"/>
            <w:tcBorders>
              <w:left w:val="single" w:sz="4" w:space="0" w:color="auto"/>
            </w:tcBorders>
            <w:vAlign w:val="center"/>
          </w:tcPr>
          <w:p w:rsidR="002C75D8" w:rsidRDefault="002C75D8" w:rsidP="00D52DB4">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Mg</w:t>
            </w:r>
            <w:r w:rsidRPr="00FD7732">
              <w:rPr>
                <w:rFonts w:ascii="宋体" w:hAnsi="宋体" w:cs="宋体"/>
                <w:sz w:val="18"/>
                <w:szCs w:val="18"/>
                <w:vertAlign w:val="superscript"/>
              </w:rPr>
              <w:t>2+</w:t>
            </w:r>
            <w:r>
              <w:rPr>
                <w:rFonts w:ascii="宋体" w:hAnsi="宋体" w:cs="宋体"/>
                <w:sz w:val="18"/>
                <w:szCs w:val="18"/>
              </w:rPr>
              <w:t xml:space="preserve">  1.00</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548" w:type="dxa"/>
            <w:tcBorders>
              <w:left w:val="single" w:sz="4" w:space="0" w:color="auto"/>
            </w:tcBorders>
            <w:vAlign w:val="center"/>
          </w:tcPr>
          <w:p w:rsidR="002C75D8" w:rsidRDefault="002C75D8" w:rsidP="00D52DB4">
            <w:pPr>
              <w:spacing w:line="360" w:lineRule="auto"/>
              <w:jc w:val="center"/>
              <w:rPr>
                <w:rFonts w:ascii="宋体" w:cs="宋体"/>
                <w:sz w:val="18"/>
                <w:szCs w:val="18"/>
              </w:rPr>
            </w:pPr>
            <w:r>
              <w:rPr>
                <w:rFonts w:ascii="宋体" w:cs="宋体"/>
                <w:sz w:val="18"/>
                <w:szCs w:val="18"/>
              </w:rPr>
              <w:t>0.00</w:t>
            </w:r>
          </w:p>
        </w:tc>
        <w:tc>
          <w:tcPr>
            <w:tcW w:w="1548" w:type="dxa"/>
            <w:vAlign w:val="center"/>
          </w:tcPr>
          <w:p w:rsidR="002C75D8" w:rsidRDefault="002C75D8" w:rsidP="004D224A">
            <w:pPr>
              <w:spacing w:line="360" w:lineRule="auto"/>
              <w:jc w:val="center"/>
              <w:rPr>
                <w:rFonts w:ascii="宋体" w:cs="宋体"/>
                <w:sz w:val="18"/>
                <w:szCs w:val="18"/>
              </w:rPr>
            </w:pPr>
            <w:r>
              <w:rPr>
                <w:rFonts w:ascii="宋体" w:cs="宋体"/>
                <w:sz w:val="18"/>
                <w:szCs w:val="18"/>
              </w:rPr>
              <w:t>0.00</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Na</w:t>
            </w:r>
            <w:r w:rsidRPr="00FD7732">
              <w:rPr>
                <w:rFonts w:ascii="宋体" w:hAnsi="宋体" w:cs="宋体"/>
                <w:sz w:val="18"/>
                <w:szCs w:val="18"/>
                <w:vertAlign w:val="superscript"/>
              </w:rPr>
              <w:t>+</w:t>
            </w:r>
            <w:r>
              <w:rPr>
                <w:rFonts w:ascii="宋体" w:hAnsi="宋体" w:cs="宋体"/>
                <w:sz w:val="18"/>
                <w:szCs w:val="18"/>
              </w:rPr>
              <w:t xml:space="preserve">  1.00</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548" w:type="dxa"/>
            <w:tcBorders>
              <w:left w:val="single" w:sz="4" w:space="0" w:color="auto"/>
            </w:tcBorders>
            <w:vAlign w:val="center"/>
          </w:tcPr>
          <w:p w:rsidR="002C75D8" w:rsidRDefault="002C75D8" w:rsidP="00D52DB4">
            <w:pPr>
              <w:spacing w:line="360" w:lineRule="auto"/>
              <w:jc w:val="center"/>
              <w:rPr>
                <w:rFonts w:ascii="宋体" w:cs="宋体"/>
                <w:sz w:val="18"/>
                <w:szCs w:val="18"/>
              </w:rPr>
            </w:pPr>
            <w:r>
              <w:rPr>
                <w:rFonts w:ascii="宋体" w:cs="宋体"/>
                <w:sz w:val="18"/>
                <w:szCs w:val="18"/>
              </w:rPr>
              <w:t>0.00</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+0.00</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Cr</w:t>
            </w:r>
            <w:r w:rsidRPr="00FD7732">
              <w:rPr>
                <w:rFonts w:ascii="宋体" w:hAnsi="宋体" w:cs="宋体"/>
                <w:sz w:val="18"/>
                <w:szCs w:val="18"/>
                <w:vertAlign w:val="superscript"/>
              </w:rPr>
              <w:t>3+</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39.58</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+0.08</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Zn</w:t>
            </w:r>
            <w:r w:rsidRPr="00FD7732">
              <w:rPr>
                <w:rFonts w:ascii="宋体" w:hAnsi="宋体" w:cs="宋体"/>
                <w:sz w:val="18"/>
                <w:szCs w:val="18"/>
                <w:vertAlign w:val="superscript"/>
              </w:rPr>
              <w:t>2+</w:t>
            </w:r>
            <w:r>
              <w:rPr>
                <w:rFonts w:ascii="宋体" w:hAnsi="宋体" w:cs="宋体"/>
                <w:sz w:val="18"/>
                <w:szCs w:val="18"/>
              </w:rPr>
              <w:t xml:space="preserve">  1.00</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Al</w:t>
            </w:r>
            <w:r w:rsidRPr="00FD7732">
              <w:rPr>
                <w:rFonts w:ascii="宋体" w:hAnsi="宋体" w:cs="宋体"/>
                <w:sz w:val="18"/>
                <w:szCs w:val="18"/>
                <w:vertAlign w:val="superscript"/>
              </w:rPr>
              <w:t xml:space="preserve">3+ </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Ni</w:t>
            </w:r>
            <w:r w:rsidRPr="00D54FBF">
              <w:rPr>
                <w:rFonts w:ascii="宋体" w:hAnsi="宋体" w:cs="宋体"/>
                <w:sz w:val="18"/>
                <w:szCs w:val="18"/>
                <w:vertAlign w:val="superscript"/>
              </w:rPr>
              <w:t>2+</w:t>
            </w:r>
            <w:r>
              <w:rPr>
                <w:rFonts w:ascii="宋体" w:hAnsi="宋体" w:cs="宋体"/>
                <w:sz w:val="18"/>
                <w:szCs w:val="18"/>
              </w:rPr>
              <w:t xml:space="preserve">  0.50</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Si</w:t>
            </w:r>
            <w:r w:rsidRPr="00D54FBF">
              <w:rPr>
                <w:rFonts w:ascii="宋体" w:hAnsi="宋体" w:cs="宋体"/>
                <w:sz w:val="18"/>
                <w:szCs w:val="18"/>
                <w:vertAlign w:val="superscript"/>
              </w:rPr>
              <w:t>4+</w:t>
            </w:r>
            <w:r>
              <w:rPr>
                <w:rFonts w:ascii="宋体" w:hAnsi="宋体" w:cs="宋体"/>
                <w:sz w:val="18"/>
                <w:szCs w:val="18"/>
              </w:rPr>
              <w:t xml:space="preserve">  0.50</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39.55</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+0.00</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+0.00</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Mn</w:t>
            </w:r>
            <w:r w:rsidRPr="00D54FBF">
              <w:rPr>
                <w:rFonts w:ascii="宋体" w:hAnsi="宋体" w:cs="宋体"/>
                <w:sz w:val="18"/>
                <w:szCs w:val="18"/>
                <w:vertAlign w:val="superscript"/>
              </w:rPr>
              <w:t>2+</w:t>
            </w:r>
            <w:r>
              <w:rPr>
                <w:rFonts w:ascii="宋体" w:hAnsi="宋体" w:cs="宋体"/>
                <w:sz w:val="18"/>
                <w:szCs w:val="18"/>
              </w:rPr>
              <w:t xml:space="preserve">  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39.60</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+0.05</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r w:rsidR="002C75D8">
        <w:trPr>
          <w:jc w:val="center"/>
        </w:trPr>
        <w:tc>
          <w:tcPr>
            <w:tcW w:w="1307" w:type="dxa"/>
            <w:vAlign w:val="center"/>
          </w:tcPr>
          <w:p w:rsidR="002C75D8" w:rsidRDefault="002C75D8" w:rsidP="002C75D8">
            <w:pPr>
              <w:spacing w:line="360" w:lineRule="auto"/>
              <w:ind w:firstLineChars="200" w:firstLine="31680"/>
              <w:jc w:val="center"/>
              <w:rPr>
                <w:rFonts w:ascii="宋体"/>
                <w:sz w:val="18"/>
                <w:szCs w:val="18"/>
              </w:rPr>
            </w:pPr>
            <w:r>
              <w:rPr>
                <w:rFonts w:ascii="宋体" w:hAnsi="宋体" w:cs="宋体"/>
                <w:sz w:val="18"/>
                <w:szCs w:val="18"/>
              </w:rPr>
              <w:t>39.55</w:t>
            </w:r>
          </w:p>
        </w:tc>
        <w:tc>
          <w:tcPr>
            <w:tcW w:w="1620" w:type="dxa"/>
            <w:vAlign w:val="center"/>
          </w:tcPr>
          <w:p w:rsidR="002C75D8" w:rsidRDefault="002C75D8" w:rsidP="004D224A">
            <w:pPr>
              <w:spacing w:line="360" w:lineRule="auto"/>
              <w:jc w:val="center"/>
              <w:rPr>
                <w:rFonts w:ascii="宋体"/>
                <w:sz w:val="18"/>
                <w:szCs w:val="18"/>
              </w:rPr>
            </w:pPr>
            <w:r>
              <w:rPr>
                <w:rFonts w:ascii="宋体" w:hAnsi="宋体" w:cs="宋体"/>
              </w:rPr>
              <w:t>Ba</w:t>
            </w:r>
            <w:r w:rsidRPr="00D54FBF">
              <w:rPr>
                <w:rFonts w:ascii="宋体" w:hAnsi="宋体" w:cs="宋体"/>
                <w:vertAlign w:val="superscript"/>
              </w:rPr>
              <w:t>2+</w:t>
            </w:r>
            <w:r>
              <w:rPr>
                <w:rFonts w:ascii="宋体" w:hAnsi="宋体" w:cs="宋体"/>
              </w:rPr>
              <w:t xml:space="preserve">  </w:t>
            </w:r>
            <w:r>
              <w:rPr>
                <w:rFonts w:ascii="宋体" w:hAnsi="宋体" w:cs="宋体"/>
                <w:sz w:val="18"/>
                <w:szCs w:val="18"/>
              </w:rPr>
              <w:t>0.05</w:t>
            </w:r>
          </w:p>
        </w:tc>
        <w:tc>
          <w:tcPr>
            <w:tcW w:w="1548" w:type="dxa"/>
            <w:tcBorders>
              <w:righ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39.56</w:t>
            </w:r>
          </w:p>
        </w:tc>
        <w:tc>
          <w:tcPr>
            <w:tcW w:w="1548" w:type="dxa"/>
            <w:tcBorders>
              <w:left w:val="single" w:sz="4" w:space="0" w:color="auto"/>
            </w:tcBorders>
            <w:vAlign w:val="center"/>
          </w:tcPr>
          <w:p w:rsidR="002C75D8" w:rsidRDefault="002C75D8" w:rsidP="004D224A">
            <w:pPr>
              <w:spacing w:line="360" w:lineRule="auto"/>
              <w:jc w:val="center"/>
              <w:rPr>
                <w:rFonts w:ascii="宋体"/>
                <w:sz w:val="18"/>
                <w:szCs w:val="18"/>
              </w:rPr>
            </w:pPr>
            <w:r>
              <w:rPr>
                <w:rFonts w:ascii="宋体" w:hAnsi="宋体" w:cs="宋体"/>
                <w:sz w:val="18"/>
                <w:szCs w:val="18"/>
              </w:rPr>
              <w:t>+0.01</w:t>
            </w:r>
          </w:p>
        </w:tc>
        <w:tc>
          <w:tcPr>
            <w:tcW w:w="154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+0.03</w:t>
            </w:r>
          </w:p>
        </w:tc>
        <w:tc>
          <w:tcPr>
            <w:tcW w:w="1548" w:type="dxa"/>
            <w:vAlign w:val="center"/>
          </w:tcPr>
          <w:p w:rsidR="002C75D8" w:rsidRDefault="002C75D8" w:rsidP="002C75D8">
            <w:pPr>
              <w:spacing w:line="360" w:lineRule="auto"/>
              <w:ind w:firstLineChars="50" w:firstLine="31680"/>
              <w:jc w:val="center"/>
              <w:rPr>
                <w:rFonts w:ascii="宋体"/>
                <w:sz w:val="18"/>
                <w:szCs w:val="18"/>
              </w:rPr>
            </w:pPr>
          </w:p>
        </w:tc>
      </w:tr>
    </w:tbl>
    <w:p w:rsidR="002C75D8" w:rsidRDefault="002C75D8">
      <w:pPr>
        <w:spacing w:line="360" w:lineRule="auto"/>
        <w:rPr>
          <w:rFonts w:ascii="宋体"/>
        </w:rPr>
      </w:pPr>
      <w:r>
        <w:rPr>
          <w:rFonts w:ascii="宋体" w:hAnsi="宋体" w:cs="宋体"/>
        </w:rPr>
        <w:t xml:space="preserve">2.6  </w:t>
      </w:r>
      <w:r>
        <w:rPr>
          <w:rFonts w:ascii="宋体" w:hAnsi="宋体" w:cs="宋体" w:hint="eastAsia"/>
        </w:rPr>
        <w:t>方法精密度</w:t>
      </w:r>
    </w:p>
    <w:p w:rsidR="002C75D8" w:rsidRDefault="002C75D8">
      <w:pPr>
        <w:spacing w:line="360" w:lineRule="auto"/>
        <w:rPr>
          <w:rFonts w:ascii="宋体"/>
        </w:rPr>
      </w:pPr>
      <w:r>
        <w:rPr>
          <w:rFonts w:ascii="宋体" w:hAnsi="宋体" w:cs="宋体"/>
        </w:rPr>
        <w:t xml:space="preserve">     </w:t>
      </w:r>
      <w:r>
        <w:rPr>
          <w:rFonts w:ascii="宋体" w:hAnsi="宋体" w:cs="宋体" w:hint="eastAsia"/>
        </w:rPr>
        <w:t>分别称取各化合物试样</w:t>
      </w:r>
      <w:r>
        <w:rPr>
          <w:rFonts w:ascii="宋体" w:hAnsi="宋体" w:cs="宋体"/>
        </w:rPr>
        <w:t>11</w:t>
      </w:r>
      <w:r>
        <w:rPr>
          <w:rFonts w:ascii="宋体" w:hAnsi="宋体" w:cs="宋体" w:hint="eastAsia"/>
        </w:rPr>
        <w:t>份，按上述最佳条件测定测定，结果见表</w:t>
      </w:r>
      <w:r>
        <w:rPr>
          <w:rFonts w:ascii="宋体" w:hAnsi="宋体" w:cs="宋体"/>
        </w:rPr>
        <w:t>6</w:t>
      </w:r>
      <w:r>
        <w:rPr>
          <w:rFonts w:ascii="宋体" w:hAnsi="宋体" w:cs="宋体" w:hint="eastAsia"/>
        </w:rPr>
        <w:t>。方法精密度好，</w:t>
      </w:r>
      <w:r>
        <w:rPr>
          <w:rFonts w:ascii="宋体" w:hAnsi="宋体" w:cs="宋体"/>
        </w:rPr>
        <w:t>RSD</w:t>
      </w:r>
      <w:r>
        <w:rPr>
          <w:rFonts w:ascii="宋体" w:hAnsi="宋体" w:cs="宋体" w:hint="eastAsia"/>
        </w:rPr>
        <w:t>＜</w:t>
      </w:r>
      <w:r>
        <w:rPr>
          <w:rFonts w:ascii="宋体" w:hAnsi="宋体" w:cs="宋体"/>
        </w:rPr>
        <w:t>0.2 %</w:t>
      </w:r>
      <w:r>
        <w:rPr>
          <w:rFonts w:ascii="宋体" w:hAnsi="宋体" w:cs="宋体" w:hint="eastAsia"/>
        </w:rPr>
        <w:t>。</w:t>
      </w:r>
    </w:p>
    <w:p w:rsidR="002C75D8" w:rsidRPr="00BA5A27" w:rsidRDefault="002C75D8" w:rsidP="00BA5A27">
      <w:pPr>
        <w:spacing w:line="360" w:lineRule="auto"/>
        <w:jc w:val="center"/>
        <w:rPr>
          <w:rFonts w:ascii="宋体"/>
          <w:sz w:val="18"/>
          <w:szCs w:val="18"/>
        </w:rPr>
      </w:pPr>
      <w:r w:rsidRPr="00773011">
        <w:rPr>
          <w:rFonts w:ascii="黑体" w:eastAsia="黑体" w:hAnsi="宋体" w:cs="黑体" w:hint="eastAsia"/>
        </w:rPr>
        <w:t>表</w:t>
      </w:r>
      <w:r w:rsidRPr="00773011">
        <w:rPr>
          <w:rFonts w:ascii="黑体" w:eastAsia="黑体" w:hAnsi="宋体" w:cs="黑体"/>
        </w:rPr>
        <w:t xml:space="preserve">6  </w:t>
      </w:r>
      <w:r w:rsidRPr="00773011">
        <w:rPr>
          <w:rFonts w:ascii="黑体" w:eastAsia="黑体" w:hAnsi="宋体" w:cs="黑体" w:hint="eastAsia"/>
        </w:rPr>
        <w:t>方法精密度</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4500"/>
        <w:gridCol w:w="1980"/>
        <w:gridCol w:w="1538"/>
      </w:tblGrid>
      <w:tr w:rsidR="002C75D8">
        <w:trPr>
          <w:jc w:val="center"/>
        </w:trPr>
        <w:tc>
          <w:tcPr>
            <w:tcW w:w="1152" w:type="dxa"/>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试料</w:t>
            </w:r>
          </w:p>
        </w:tc>
        <w:tc>
          <w:tcPr>
            <w:tcW w:w="4500" w:type="dxa"/>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测定数据</w:t>
            </w:r>
            <w:r>
              <w:rPr>
                <w:rFonts w:ascii="宋体" w:hAnsi="宋体" w:cs="宋体"/>
              </w:rPr>
              <w:t>(%)</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hint="eastAsia"/>
                <w:sz w:val="18"/>
                <w:szCs w:val="18"/>
              </w:rPr>
              <w:t>平均值</w:t>
            </w:r>
            <w:r>
              <w:rPr>
                <w:rFonts w:ascii="宋体" w:hAnsi="宋体" w:cs="宋体"/>
              </w:rPr>
              <w:t>(%)</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rPr>
              <w:t>RSD(%)</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硝酸铑</w:t>
            </w:r>
          </w:p>
        </w:tc>
        <w:tc>
          <w:tcPr>
            <w:tcW w:w="4500" w:type="dxa"/>
            <w:vAlign w:val="center"/>
          </w:tcPr>
          <w:p w:rsidR="002C75D8" w:rsidRDefault="002C75D8" w:rsidP="00917345">
            <w:pPr>
              <w:spacing w:line="360" w:lineRule="auto"/>
              <w:jc w:val="center"/>
              <w:rPr>
                <w:rFonts w:ascii="宋体"/>
              </w:rPr>
            </w:pPr>
            <w:r w:rsidRPr="00804552">
              <w:rPr>
                <w:rFonts w:ascii="宋体" w:hAnsi="宋体" w:cs="宋体"/>
              </w:rPr>
              <w:t>10.</w:t>
            </w:r>
            <w:r>
              <w:rPr>
                <w:rFonts w:ascii="宋体" w:hAnsi="宋体" w:cs="宋体"/>
              </w:rPr>
              <w:t>38  10.38  10.38  10.40  10.39  10.38  10.38  10.39  10.39  10.39  10.39</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10.39</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0.06</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硫酸铑</w:t>
            </w:r>
          </w:p>
        </w:tc>
        <w:tc>
          <w:tcPr>
            <w:tcW w:w="4500" w:type="dxa"/>
            <w:vAlign w:val="center"/>
          </w:tcPr>
          <w:p w:rsidR="002C75D8" w:rsidRDefault="002C75D8" w:rsidP="004D224A">
            <w:pPr>
              <w:spacing w:line="360" w:lineRule="auto"/>
              <w:jc w:val="center"/>
              <w:rPr>
                <w:rFonts w:ascii="宋体"/>
              </w:rPr>
            </w:pPr>
            <w:r>
              <w:rPr>
                <w:rFonts w:ascii="宋体" w:hAnsi="宋体" w:cs="宋体"/>
              </w:rPr>
              <w:t>5.68  5.67  5.68  5.68  5.69  5.68 5.68  5.68  5.68  5.68  5.69</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5.68</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0.09</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三氯化铑</w:t>
            </w:r>
          </w:p>
        </w:tc>
        <w:tc>
          <w:tcPr>
            <w:tcW w:w="4500" w:type="dxa"/>
            <w:vAlign w:val="center"/>
          </w:tcPr>
          <w:p w:rsidR="002C75D8" w:rsidRDefault="002C75D8" w:rsidP="004D224A">
            <w:pPr>
              <w:spacing w:line="360" w:lineRule="auto"/>
              <w:jc w:val="center"/>
              <w:rPr>
                <w:rFonts w:ascii="宋体"/>
              </w:rPr>
            </w:pPr>
            <w:r>
              <w:rPr>
                <w:rFonts w:ascii="宋体" w:hAnsi="宋体" w:cs="宋体"/>
              </w:rPr>
              <w:t>38.11  38.13  38.09  38.18  38.11  38.20  38.10  38.19  38.11  38.13    38.15</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38.14</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0.10</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碘化铑</w:t>
            </w:r>
          </w:p>
        </w:tc>
        <w:tc>
          <w:tcPr>
            <w:tcW w:w="4500" w:type="dxa"/>
            <w:vAlign w:val="center"/>
          </w:tcPr>
          <w:p w:rsidR="002C75D8" w:rsidRDefault="002C75D8" w:rsidP="004D224A">
            <w:pPr>
              <w:spacing w:line="360" w:lineRule="auto"/>
              <w:jc w:val="center"/>
              <w:rPr>
                <w:rFonts w:ascii="宋体"/>
              </w:rPr>
            </w:pPr>
            <w:r>
              <w:rPr>
                <w:rFonts w:ascii="宋体" w:hAnsi="宋体" w:cs="宋体"/>
              </w:rPr>
              <w:t>21.16  21.13  21.09  21.11  21.15  21.12  21.14  21.15  21.10  21.14  21.13</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21.13</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0.10</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醋酸铑</w:t>
            </w:r>
          </w:p>
        </w:tc>
        <w:tc>
          <w:tcPr>
            <w:tcW w:w="4500" w:type="dxa"/>
            <w:vAlign w:val="center"/>
          </w:tcPr>
          <w:p w:rsidR="002C75D8" w:rsidRDefault="002C75D8" w:rsidP="004D224A">
            <w:pPr>
              <w:spacing w:line="360" w:lineRule="auto"/>
              <w:jc w:val="center"/>
              <w:rPr>
                <w:rFonts w:ascii="宋体"/>
              </w:rPr>
            </w:pPr>
            <w:r>
              <w:rPr>
                <w:rFonts w:ascii="宋体" w:hAnsi="宋体" w:cs="宋体"/>
              </w:rPr>
              <w:t>23.71  23.75  23.69  23.71  23.70  23.76  23.72  23.68  23.72  23.70  23.68</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23.71</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0.11</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氯铑酸铵</w:t>
            </w:r>
          </w:p>
        </w:tc>
        <w:tc>
          <w:tcPr>
            <w:tcW w:w="4500" w:type="dxa"/>
            <w:vAlign w:val="center"/>
          </w:tcPr>
          <w:p w:rsidR="002C75D8" w:rsidRDefault="002C75D8" w:rsidP="004D224A">
            <w:pPr>
              <w:spacing w:line="360" w:lineRule="auto"/>
              <w:jc w:val="center"/>
              <w:rPr>
                <w:rFonts w:ascii="宋体"/>
              </w:rPr>
            </w:pPr>
            <w:r>
              <w:rPr>
                <w:rFonts w:ascii="宋体" w:hAnsi="宋体" w:cs="宋体"/>
              </w:rPr>
              <w:t xml:space="preserve">28.12  28.19  28.12  28.18  28.19 28.13  28.19  28.11  28.09  28.16  28.12  </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28.15</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0.13</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辛酸铑</w:t>
            </w:r>
          </w:p>
        </w:tc>
        <w:tc>
          <w:tcPr>
            <w:tcW w:w="4500" w:type="dxa"/>
            <w:vAlign w:val="center"/>
          </w:tcPr>
          <w:p w:rsidR="002C75D8" w:rsidRDefault="002C75D8" w:rsidP="004D224A">
            <w:pPr>
              <w:spacing w:line="360" w:lineRule="auto"/>
              <w:jc w:val="center"/>
              <w:rPr>
                <w:rFonts w:ascii="宋体"/>
              </w:rPr>
            </w:pPr>
            <w:r>
              <w:rPr>
                <w:rFonts w:ascii="宋体" w:hAnsi="宋体" w:cs="宋体"/>
              </w:rPr>
              <w:t xml:space="preserve">26.35  26.38  26.38  26.35  26.39  26.40  26.34  26.33  26.43  26.36  26.37  </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26.37</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0.11</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乙酰丙酮铑</w:t>
            </w:r>
          </w:p>
        </w:tc>
        <w:tc>
          <w:tcPr>
            <w:tcW w:w="4500" w:type="dxa"/>
            <w:vAlign w:val="center"/>
          </w:tcPr>
          <w:p w:rsidR="002C75D8" w:rsidRDefault="002C75D8" w:rsidP="004D224A">
            <w:pPr>
              <w:spacing w:line="360" w:lineRule="auto"/>
              <w:jc w:val="center"/>
              <w:rPr>
                <w:rFonts w:ascii="宋体"/>
              </w:rPr>
            </w:pPr>
            <w:r>
              <w:rPr>
                <w:rFonts w:ascii="宋体" w:hAnsi="宋体" w:cs="宋体"/>
              </w:rPr>
              <w:t xml:space="preserve">39.78  39.87  39.88  39.82  39.86  39.80  39.88  39.85  39.84  39.84  39.86  </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39.84</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0.08</w:t>
            </w:r>
          </w:p>
        </w:tc>
      </w:tr>
      <w:tr w:rsidR="002C75D8">
        <w:trPr>
          <w:jc w:val="center"/>
        </w:trPr>
        <w:tc>
          <w:tcPr>
            <w:tcW w:w="1152" w:type="dxa"/>
            <w:vAlign w:val="center"/>
          </w:tcPr>
          <w:p w:rsidR="002C75D8" w:rsidRDefault="002C75D8" w:rsidP="004D224A">
            <w:pPr>
              <w:spacing w:line="360" w:lineRule="auto"/>
              <w:jc w:val="center"/>
              <w:rPr>
                <w:rFonts w:ascii="宋体"/>
                <w:sz w:val="18"/>
                <w:szCs w:val="18"/>
              </w:rPr>
            </w:pPr>
            <w:r w:rsidRPr="007C7DB1">
              <w:rPr>
                <w:rFonts w:ascii="宋体" w:hAnsi="宋体" w:cs="宋体" w:hint="eastAsia"/>
                <w:sz w:val="18"/>
                <w:szCs w:val="18"/>
              </w:rPr>
              <w:t>三苯基膦铑</w:t>
            </w:r>
          </w:p>
        </w:tc>
        <w:tc>
          <w:tcPr>
            <w:tcW w:w="4500" w:type="dxa"/>
            <w:vAlign w:val="center"/>
          </w:tcPr>
          <w:p w:rsidR="002C75D8" w:rsidRDefault="002C75D8" w:rsidP="004D224A">
            <w:pPr>
              <w:spacing w:line="360" w:lineRule="auto"/>
              <w:jc w:val="center"/>
              <w:rPr>
                <w:rFonts w:ascii="宋体"/>
              </w:rPr>
            </w:pPr>
            <w:r>
              <w:rPr>
                <w:rFonts w:ascii="宋体" w:hAnsi="宋体" w:cs="宋体"/>
              </w:rPr>
              <w:t>10.75  10.76  10.75  10.75  10.75  10.77  10.73  10.75  10.74  10.76  10.75</w:t>
            </w:r>
          </w:p>
        </w:tc>
        <w:tc>
          <w:tcPr>
            <w:tcW w:w="1980"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10.75</w:t>
            </w:r>
          </w:p>
        </w:tc>
        <w:tc>
          <w:tcPr>
            <w:tcW w:w="1538" w:type="dxa"/>
            <w:vAlign w:val="center"/>
          </w:tcPr>
          <w:p w:rsidR="002C75D8" w:rsidRDefault="002C75D8" w:rsidP="004D224A">
            <w:pPr>
              <w:spacing w:line="360" w:lineRule="auto"/>
              <w:jc w:val="center"/>
              <w:rPr>
                <w:rFonts w:ascii="宋体"/>
                <w:sz w:val="18"/>
                <w:szCs w:val="18"/>
              </w:rPr>
            </w:pPr>
            <w:r>
              <w:rPr>
                <w:rFonts w:ascii="宋体" w:hAnsi="宋体" w:cs="宋体"/>
                <w:sz w:val="18"/>
                <w:szCs w:val="18"/>
              </w:rPr>
              <w:t>0.10</w:t>
            </w:r>
          </w:p>
        </w:tc>
      </w:tr>
    </w:tbl>
    <w:p w:rsidR="002C75D8" w:rsidRPr="00BA5A27" w:rsidRDefault="002C75D8">
      <w:pPr>
        <w:spacing w:line="360" w:lineRule="auto"/>
        <w:rPr>
          <w:rFonts w:ascii="黑体" w:eastAsia="黑体"/>
        </w:rPr>
      </w:pPr>
      <w:r w:rsidRPr="00BA5A27">
        <w:rPr>
          <w:rFonts w:ascii="黑体" w:eastAsia="黑体" w:hAnsi="宋体" w:cs="黑体"/>
        </w:rPr>
        <w:t xml:space="preserve">2.7  </w:t>
      </w:r>
      <w:r w:rsidRPr="00BA5A27">
        <w:rPr>
          <w:rFonts w:ascii="黑体" w:eastAsia="黑体" w:hAnsi="宋体" w:cs="黑体" w:hint="eastAsia"/>
        </w:rPr>
        <w:t>样品加标回收率</w:t>
      </w:r>
    </w:p>
    <w:p w:rsidR="002C75D8" w:rsidRPr="00782B64" w:rsidRDefault="002C75D8" w:rsidP="00782B64">
      <w:pPr>
        <w:spacing w:line="360" w:lineRule="auto"/>
        <w:ind w:firstLine="420"/>
        <w:rPr>
          <w:rFonts w:ascii="宋体" w:cs="宋体"/>
        </w:rPr>
      </w:pPr>
      <w:r>
        <w:rPr>
          <w:rFonts w:ascii="宋体" w:hAnsi="宋体" w:cs="宋体" w:hint="eastAsia"/>
        </w:rPr>
        <w:t>分别称取各化合物试样，按上述最佳条件进行测定，</w:t>
      </w:r>
      <w:r>
        <w:rPr>
          <w:rFonts w:ascii="宋体" w:hAnsi="宋体" w:cs="宋体"/>
        </w:rPr>
        <w:t xml:space="preserve"> </w:t>
      </w:r>
      <w:r>
        <w:rPr>
          <w:rFonts w:ascii="宋体" w:hAnsi="宋体" w:cs="宋体" w:hint="eastAsia"/>
        </w:rPr>
        <w:t>样品加入纯铑标准回收试验结果见表</w:t>
      </w:r>
      <w:r>
        <w:rPr>
          <w:rFonts w:ascii="宋体" w:hAnsi="宋体" w:cs="宋体"/>
        </w:rPr>
        <w:t>7</w:t>
      </w:r>
      <w:r>
        <w:rPr>
          <w:rFonts w:ascii="宋体" w:hAnsi="宋体" w:cs="宋体" w:hint="eastAsia"/>
        </w:rPr>
        <w:t>。回收率在</w:t>
      </w:r>
      <w:r>
        <w:rPr>
          <w:rFonts w:ascii="宋体" w:hAnsi="宋体" w:cs="宋体"/>
        </w:rPr>
        <w:t>99.80 %</w:t>
      </w:r>
      <w:r>
        <w:rPr>
          <w:rFonts w:ascii="宋体" w:hAnsi="宋体" w:cs="宋体" w:hint="eastAsia"/>
        </w:rPr>
        <w:t>～</w:t>
      </w:r>
      <w:r>
        <w:rPr>
          <w:rFonts w:ascii="宋体" w:hAnsi="宋体" w:cs="宋体"/>
        </w:rPr>
        <w:t>100.30 %</w:t>
      </w:r>
      <w:r>
        <w:rPr>
          <w:rFonts w:ascii="宋体" w:hAnsi="宋体" w:cs="宋体" w:hint="eastAsia"/>
        </w:rPr>
        <w:t>范围内。</w:t>
      </w:r>
    </w:p>
    <w:p w:rsidR="002C75D8" w:rsidRPr="00BA5A27" w:rsidRDefault="002C75D8">
      <w:pPr>
        <w:spacing w:line="360" w:lineRule="auto"/>
        <w:rPr>
          <w:rFonts w:ascii="黑体" w:eastAsia="黑体"/>
        </w:rPr>
      </w:pPr>
      <w:r>
        <w:rPr>
          <w:rFonts w:ascii="宋体" w:hAnsi="宋体" w:cs="宋体"/>
        </w:rPr>
        <w:t xml:space="preserve">                            </w:t>
      </w:r>
      <w:r w:rsidRPr="00BA5A27">
        <w:rPr>
          <w:rFonts w:ascii="黑体" w:eastAsia="黑体" w:hAnsi="宋体" w:cs="黑体" w:hint="eastAsia"/>
        </w:rPr>
        <w:t>表</w:t>
      </w:r>
      <w:r w:rsidRPr="00BA5A27">
        <w:rPr>
          <w:rFonts w:ascii="黑体" w:eastAsia="黑体" w:hAnsi="宋体" w:cs="黑体"/>
        </w:rPr>
        <w:t>7</w:t>
      </w:r>
      <w:r>
        <w:rPr>
          <w:rFonts w:ascii="黑体" w:eastAsia="黑体" w:hAnsi="宋体" w:cs="黑体"/>
        </w:rPr>
        <w:t xml:space="preserve">  </w:t>
      </w:r>
      <w:r w:rsidRPr="00BA5A27">
        <w:rPr>
          <w:rFonts w:ascii="黑体" w:eastAsia="黑体" w:hAnsi="宋体" w:cs="黑体" w:hint="eastAsia"/>
        </w:rPr>
        <w:t>试样加标回收试验</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4"/>
        <w:gridCol w:w="1704"/>
        <w:gridCol w:w="1704"/>
        <w:gridCol w:w="1705"/>
        <w:gridCol w:w="1705"/>
      </w:tblGrid>
      <w:tr w:rsidR="002C75D8">
        <w:tc>
          <w:tcPr>
            <w:tcW w:w="1704" w:type="dxa"/>
          </w:tcPr>
          <w:p w:rsidR="002C75D8" w:rsidRDefault="002C75D8" w:rsidP="002C75D8">
            <w:pPr>
              <w:spacing w:line="360" w:lineRule="auto"/>
              <w:ind w:firstLineChars="250" w:firstLine="31680"/>
              <w:rPr>
                <w:rFonts w:ascii="宋体"/>
              </w:rPr>
            </w:pPr>
            <w:r>
              <w:rPr>
                <w:rFonts w:ascii="宋体" w:hAnsi="宋体" w:cs="宋体" w:hint="eastAsia"/>
              </w:rPr>
              <w:t>试样</w:t>
            </w:r>
          </w:p>
        </w:tc>
        <w:tc>
          <w:tcPr>
            <w:tcW w:w="1704" w:type="dxa"/>
          </w:tcPr>
          <w:p w:rsidR="002C75D8" w:rsidRDefault="002C75D8">
            <w:pPr>
              <w:spacing w:line="360" w:lineRule="auto"/>
              <w:rPr>
                <w:rFonts w:ascii="宋体"/>
              </w:rPr>
            </w:pPr>
            <w:r>
              <w:rPr>
                <w:rFonts w:ascii="宋体" w:hAnsi="宋体" w:cs="宋体" w:hint="eastAsia"/>
              </w:rPr>
              <w:t>试样本底值（</w:t>
            </w:r>
            <w:r>
              <w:rPr>
                <w:rFonts w:ascii="宋体" w:hAnsi="宋体" w:cs="宋体"/>
              </w:rPr>
              <w:t>mg</w:t>
            </w:r>
            <w:r>
              <w:rPr>
                <w:rFonts w:ascii="宋体" w:hAnsi="宋体" w:cs="宋体" w:hint="eastAsia"/>
              </w:rPr>
              <w:t>）</w:t>
            </w:r>
          </w:p>
        </w:tc>
        <w:tc>
          <w:tcPr>
            <w:tcW w:w="1704" w:type="dxa"/>
          </w:tcPr>
          <w:p w:rsidR="002C75D8" w:rsidRDefault="002C75D8">
            <w:pPr>
              <w:spacing w:line="360" w:lineRule="auto"/>
              <w:rPr>
                <w:rFonts w:ascii="宋体"/>
              </w:rPr>
            </w:pPr>
            <w:r>
              <w:rPr>
                <w:rFonts w:ascii="宋体" w:hAnsi="宋体" w:cs="宋体" w:hint="eastAsia"/>
              </w:rPr>
              <w:t>加入铑量（</w:t>
            </w:r>
            <w:r>
              <w:rPr>
                <w:rFonts w:ascii="宋体" w:hAnsi="宋体" w:cs="宋体"/>
              </w:rPr>
              <w:t>mg</w:t>
            </w:r>
            <w:r>
              <w:rPr>
                <w:rFonts w:ascii="宋体" w:hAnsi="宋体" w:cs="宋体" w:hint="eastAsia"/>
              </w:rPr>
              <w:t>）</w:t>
            </w:r>
          </w:p>
        </w:tc>
        <w:tc>
          <w:tcPr>
            <w:tcW w:w="1705" w:type="dxa"/>
          </w:tcPr>
          <w:p w:rsidR="002C75D8" w:rsidRDefault="002C75D8">
            <w:pPr>
              <w:spacing w:line="360" w:lineRule="auto"/>
              <w:rPr>
                <w:rFonts w:ascii="宋体"/>
              </w:rPr>
            </w:pPr>
            <w:r>
              <w:rPr>
                <w:rFonts w:ascii="宋体" w:hAnsi="宋体" w:cs="宋体" w:hint="eastAsia"/>
              </w:rPr>
              <w:t>测得铑量（</w:t>
            </w:r>
            <w:r>
              <w:rPr>
                <w:rFonts w:ascii="宋体" w:hAnsi="宋体" w:cs="宋体"/>
              </w:rPr>
              <w:t>mg</w:t>
            </w:r>
            <w:r>
              <w:rPr>
                <w:rFonts w:ascii="宋体" w:hAnsi="宋体" w:cs="宋体" w:hint="eastAsia"/>
              </w:rPr>
              <w:t>）</w:t>
            </w:r>
          </w:p>
        </w:tc>
        <w:tc>
          <w:tcPr>
            <w:tcW w:w="1705" w:type="dxa"/>
          </w:tcPr>
          <w:p w:rsidR="002C75D8" w:rsidRDefault="002C75D8">
            <w:pPr>
              <w:spacing w:line="360" w:lineRule="auto"/>
              <w:rPr>
                <w:rFonts w:ascii="宋体"/>
              </w:rPr>
            </w:pPr>
            <w:r>
              <w:rPr>
                <w:rFonts w:ascii="宋体" w:hAnsi="宋体" w:cs="宋体" w:hint="eastAsia"/>
              </w:rPr>
              <w:t>回收率（</w:t>
            </w:r>
            <w:r>
              <w:rPr>
                <w:rFonts w:ascii="宋体" w:hAnsi="宋体" w:cs="宋体"/>
              </w:rPr>
              <w:t>%</w:t>
            </w:r>
            <w:r>
              <w:rPr>
                <w:rFonts w:ascii="宋体" w:hAnsi="宋体" w:cs="宋体" w:hint="eastAsia"/>
              </w:rPr>
              <w:t>）</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硝酸铑</w:t>
            </w:r>
          </w:p>
        </w:tc>
        <w:tc>
          <w:tcPr>
            <w:tcW w:w="1704" w:type="dxa"/>
          </w:tcPr>
          <w:p w:rsidR="002C75D8" w:rsidRDefault="002C75D8">
            <w:pPr>
              <w:spacing w:line="360" w:lineRule="auto"/>
              <w:rPr>
                <w:rFonts w:ascii="宋体"/>
              </w:rPr>
            </w:pPr>
            <w:r>
              <w:rPr>
                <w:rFonts w:ascii="宋体" w:hAnsi="宋体" w:cs="宋体"/>
              </w:rPr>
              <w:t>30.64</w:t>
            </w:r>
          </w:p>
        </w:tc>
        <w:tc>
          <w:tcPr>
            <w:tcW w:w="1704" w:type="dxa"/>
          </w:tcPr>
          <w:p w:rsidR="002C75D8" w:rsidRDefault="002C75D8">
            <w:pPr>
              <w:spacing w:line="360" w:lineRule="auto"/>
              <w:rPr>
                <w:rFonts w:ascii="宋体"/>
              </w:rPr>
            </w:pPr>
            <w:r>
              <w:rPr>
                <w:rFonts w:ascii="宋体" w:hAnsi="宋体" w:cs="宋体"/>
              </w:rPr>
              <w:t>10.15</w:t>
            </w:r>
          </w:p>
        </w:tc>
        <w:tc>
          <w:tcPr>
            <w:tcW w:w="1705" w:type="dxa"/>
          </w:tcPr>
          <w:p w:rsidR="002C75D8" w:rsidRDefault="002C75D8">
            <w:pPr>
              <w:spacing w:line="360" w:lineRule="auto"/>
              <w:rPr>
                <w:rFonts w:ascii="宋体"/>
              </w:rPr>
            </w:pPr>
            <w:r>
              <w:rPr>
                <w:rFonts w:ascii="宋体" w:hAnsi="宋体" w:cs="宋体"/>
              </w:rPr>
              <w:t>40.81</w:t>
            </w:r>
          </w:p>
        </w:tc>
        <w:tc>
          <w:tcPr>
            <w:tcW w:w="1705" w:type="dxa"/>
          </w:tcPr>
          <w:p w:rsidR="002C75D8" w:rsidRDefault="002C75D8">
            <w:pPr>
              <w:spacing w:line="360" w:lineRule="auto"/>
              <w:rPr>
                <w:rFonts w:ascii="宋体"/>
              </w:rPr>
            </w:pPr>
            <w:r>
              <w:rPr>
                <w:rFonts w:ascii="宋体" w:hAnsi="宋体" w:cs="宋体"/>
              </w:rPr>
              <w:t>100.20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rPr>
            </w:pPr>
            <w:r>
              <w:rPr>
                <w:rFonts w:ascii="宋体" w:hAnsi="宋体" w:cs="宋体"/>
              </w:rPr>
              <w:t>28.75</w:t>
            </w:r>
          </w:p>
        </w:tc>
        <w:tc>
          <w:tcPr>
            <w:tcW w:w="1704" w:type="dxa"/>
          </w:tcPr>
          <w:p w:rsidR="002C75D8" w:rsidRDefault="002C75D8">
            <w:pPr>
              <w:spacing w:line="360" w:lineRule="auto"/>
              <w:rPr>
                <w:rFonts w:ascii="宋体"/>
              </w:rPr>
            </w:pPr>
            <w:r>
              <w:rPr>
                <w:rFonts w:ascii="宋体" w:hAnsi="宋体" w:cs="宋体"/>
              </w:rPr>
              <w:t>20.30</w:t>
            </w:r>
          </w:p>
        </w:tc>
        <w:tc>
          <w:tcPr>
            <w:tcW w:w="1705" w:type="dxa"/>
          </w:tcPr>
          <w:p w:rsidR="002C75D8" w:rsidRDefault="002C75D8">
            <w:pPr>
              <w:spacing w:line="360" w:lineRule="auto"/>
              <w:rPr>
                <w:rFonts w:ascii="宋体"/>
              </w:rPr>
            </w:pPr>
            <w:r>
              <w:rPr>
                <w:rFonts w:ascii="宋体" w:hAnsi="宋体" w:cs="宋体"/>
              </w:rPr>
              <w:t>49.04</w:t>
            </w:r>
          </w:p>
        </w:tc>
        <w:tc>
          <w:tcPr>
            <w:tcW w:w="1705" w:type="dxa"/>
          </w:tcPr>
          <w:p w:rsidR="002C75D8" w:rsidRDefault="002C75D8">
            <w:pPr>
              <w:spacing w:line="360" w:lineRule="auto"/>
              <w:rPr>
                <w:rFonts w:ascii="宋体"/>
              </w:rPr>
            </w:pPr>
            <w:r>
              <w:rPr>
                <w:rFonts w:ascii="宋体" w:hAnsi="宋体" w:cs="宋体"/>
              </w:rPr>
              <w:t>99.95</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rPr>
            </w:pPr>
            <w:r>
              <w:rPr>
                <w:rFonts w:ascii="宋体" w:hAnsi="宋体" w:cs="宋体"/>
              </w:rPr>
              <w:t>24.42</w:t>
            </w:r>
          </w:p>
        </w:tc>
        <w:tc>
          <w:tcPr>
            <w:tcW w:w="1704" w:type="dxa"/>
          </w:tcPr>
          <w:p w:rsidR="002C75D8" w:rsidRDefault="002C75D8">
            <w:pPr>
              <w:spacing w:line="360" w:lineRule="auto"/>
              <w:rPr>
                <w:rFonts w:ascii="宋体"/>
              </w:rPr>
            </w:pPr>
            <w:r>
              <w:rPr>
                <w:rFonts w:ascii="宋体" w:hAnsi="宋体" w:cs="宋体"/>
              </w:rPr>
              <w:t>30.45</w:t>
            </w:r>
          </w:p>
        </w:tc>
        <w:tc>
          <w:tcPr>
            <w:tcW w:w="1705" w:type="dxa"/>
          </w:tcPr>
          <w:p w:rsidR="002C75D8" w:rsidRDefault="002C75D8">
            <w:pPr>
              <w:spacing w:line="360" w:lineRule="auto"/>
              <w:rPr>
                <w:rFonts w:ascii="宋体"/>
              </w:rPr>
            </w:pPr>
            <w:r>
              <w:rPr>
                <w:rFonts w:ascii="宋体" w:hAnsi="宋体" w:cs="宋体"/>
              </w:rPr>
              <w:t>54.83</w:t>
            </w:r>
          </w:p>
        </w:tc>
        <w:tc>
          <w:tcPr>
            <w:tcW w:w="1705" w:type="dxa"/>
          </w:tcPr>
          <w:p w:rsidR="002C75D8" w:rsidRDefault="002C75D8">
            <w:pPr>
              <w:spacing w:line="360" w:lineRule="auto"/>
              <w:rPr>
                <w:rFonts w:ascii="宋体"/>
              </w:rPr>
            </w:pPr>
            <w:r>
              <w:rPr>
                <w:rFonts w:ascii="宋体" w:hAnsi="宋体" w:cs="宋体"/>
              </w:rPr>
              <w:t>99.87</w:t>
            </w:r>
          </w:p>
        </w:tc>
      </w:tr>
      <w:tr w:rsidR="002C75D8">
        <w:tc>
          <w:tcPr>
            <w:tcW w:w="1704" w:type="dxa"/>
            <w:vMerge w:val="restart"/>
          </w:tcPr>
          <w:p w:rsidR="002C75D8" w:rsidRDefault="002C75D8" w:rsidP="003C1D3F">
            <w:pPr>
              <w:spacing w:line="360" w:lineRule="auto"/>
              <w:rPr>
                <w:rFonts w:ascii="宋体"/>
              </w:rPr>
            </w:pPr>
            <w:r w:rsidRPr="007C7DB1">
              <w:rPr>
                <w:rFonts w:ascii="宋体" w:hAnsi="宋体" w:cs="宋体" w:hint="eastAsia"/>
                <w:sz w:val="18"/>
                <w:szCs w:val="18"/>
              </w:rPr>
              <w:t>硫酸铑</w:t>
            </w:r>
          </w:p>
        </w:tc>
        <w:tc>
          <w:tcPr>
            <w:tcW w:w="1704" w:type="dxa"/>
          </w:tcPr>
          <w:p w:rsidR="002C75D8" w:rsidRDefault="002C75D8">
            <w:pPr>
              <w:spacing w:line="360" w:lineRule="auto"/>
              <w:rPr>
                <w:rFonts w:ascii="宋体"/>
              </w:rPr>
            </w:pPr>
            <w:r>
              <w:rPr>
                <w:rFonts w:ascii="宋体" w:hAnsi="宋体" w:cs="宋体"/>
              </w:rPr>
              <w:t>25.36</w:t>
            </w:r>
          </w:p>
        </w:tc>
        <w:tc>
          <w:tcPr>
            <w:tcW w:w="1704" w:type="dxa"/>
          </w:tcPr>
          <w:p w:rsidR="002C75D8" w:rsidRDefault="002C75D8">
            <w:pPr>
              <w:spacing w:line="360" w:lineRule="auto"/>
              <w:rPr>
                <w:rFonts w:ascii="宋体"/>
              </w:rPr>
            </w:pPr>
            <w:r>
              <w:rPr>
                <w:rFonts w:ascii="宋体" w:hAnsi="宋体" w:cs="宋体"/>
              </w:rPr>
              <w:t>10.15</w:t>
            </w:r>
          </w:p>
        </w:tc>
        <w:tc>
          <w:tcPr>
            <w:tcW w:w="1705" w:type="dxa"/>
          </w:tcPr>
          <w:p w:rsidR="002C75D8" w:rsidRDefault="002C75D8">
            <w:pPr>
              <w:spacing w:line="360" w:lineRule="auto"/>
              <w:rPr>
                <w:rFonts w:ascii="宋体"/>
              </w:rPr>
            </w:pPr>
            <w:r>
              <w:rPr>
                <w:rFonts w:ascii="宋体" w:hAnsi="宋体" w:cs="宋体"/>
              </w:rPr>
              <w:t>35.52</w:t>
            </w:r>
          </w:p>
        </w:tc>
        <w:tc>
          <w:tcPr>
            <w:tcW w:w="1705" w:type="dxa"/>
          </w:tcPr>
          <w:p w:rsidR="002C75D8" w:rsidRDefault="002C75D8">
            <w:pPr>
              <w:spacing w:line="360" w:lineRule="auto"/>
              <w:rPr>
                <w:rFonts w:ascii="宋体"/>
              </w:rPr>
            </w:pPr>
            <w:r>
              <w:rPr>
                <w:rFonts w:ascii="宋体" w:hAnsi="宋体" w:cs="宋体"/>
              </w:rPr>
              <w:t>100.10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rPr>
            </w:pPr>
            <w:r>
              <w:rPr>
                <w:rFonts w:ascii="宋体" w:hAnsi="宋体" w:cs="宋体"/>
              </w:rPr>
              <w:t>25.46</w:t>
            </w:r>
          </w:p>
        </w:tc>
        <w:tc>
          <w:tcPr>
            <w:tcW w:w="1704" w:type="dxa"/>
          </w:tcPr>
          <w:p w:rsidR="002C75D8" w:rsidRDefault="002C75D8">
            <w:pPr>
              <w:spacing w:line="360" w:lineRule="auto"/>
              <w:rPr>
                <w:rFonts w:ascii="宋体"/>
              </w:rPr>
            </w:pPr>
            <w:r>
              <w:rPr>
                <w:rFonts w:ascii="宋体" w:hAnsi="宋体" w:cs="宋体"/>
              </w:rPr>
              <w:t>20.30</w:t>
            </w:r>
          </w:p>
        </w:tc>
        <w:tc>
          <w:tcPr>
            <w:tcW w:w="1705" w:type="dxa"/>
          </w:tcPr>
          <w:p w:rsidR="002C75D8" w:rsidRDefault="002C75D8">
            <w:pPr>
              <w:spacing w:line="360" w:lineRule="auto"/>
              <w:rPr>
                <w:rFonts w:ascii="宋体"/>
              </w:rPr>
            </w:pPr>
            <w:r>
              <w:rPr>
                <w:rFonts w:ascii="宋体" w:hAnsi="宋体" w:cs="宋体"/>
              </w:rPr>
              <w:t>45.76</w:t>
            </w:r>
          </w:p>
        </w:tc>
        <w:tc>
          <w:tcPr>
            <w:tcW w:w="1705" w:type="dxa"/>
          </w:tcPr>
          <w:p w:rsidR="002C75D8" w:rsidRDefault="002C75D8">
            <w:pPr>
              <w:spacing w:line="360" w:lineRule="auto"/>
              <w:rPr>
                <w:rFonts w:ascii="宋体"/>
              </w:rPr>
            </w:pPr>
            <w:r>
              <w:rPr>
                <w:rFonts w:ascii="宋体" w:hAnsi="宋体" w:cs="宋体"/>
              </w:rPr>
              <w:t>100.00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rPr>
            </w:pPr>
            <w:r>
              <w:rPr>
                <w:rFonts w:ascii="宋体" w:hAnsi="宋体" w:cs="宋体"/>
              </w:rPr>
              <w:t>25.13</w:t>
            </w:r>
          </w:p>
        </w:tc>
        <w:tc>
          <w:tcPr>
            <w:tcW w:w="1704" w:type="dxa"/>
          </w:tcPr>
          <w:p w:rsidR="002C75D8" w:rsidRDefault="002C75D8">
            <w:pPr>
              <w:spacing w:line="360" w:lineRule="auto"/>
              <w:rPr>
                <w:rFonts w:ascii="宋体"/>
              </w:rPr>
            </w:pPr>
            <w:r>
              <w:rPr>
                <w:rFonts w:ascii="宋体" w:hAnsi="宋体" w:cs="宋体"/>
              </w:rPr>
              <w:t>30.45</w:t>
            </w:r>
          </w:p>
        </w:tc>
        <w:tc>
          <w:tcPr>
            <w:tcW w:w="1705" w:type="dxa"/>
          </w:tcPr>
          <w:p w:rsidR="002C75D8" w:rsidRDefault="002C75D8">
            <w:pPr>
              <w:spacing w:line="360" w:lineRule="auto"/>
              <w:rPr>
                <w:rFonts w:ascii="宋体"/>
              </w:rPr>
            </w:pPr>
            <w:r>
              <w:rPr>
                <w:rFonts w:ascii="宋体" w:hAnsi="宋体" w:cs="宋体"/>
              </w:rPr>
              <w:t>55.55</w:t>
            </w:r>
          </w:p>
        </w:tc>
        <w:tc>
          <w:tcPr>
            <w:tcW w:w="1705" w:type="dxa"/>
          </w:tcPr>
          <w:p w:rsidR="002C75D8" w:rsidRDefault="002C75D8">
            <w:pPr>
              <w:spacing w:line="360" w:lineRule="auto"/>
              <w:rPr>
                <w:rFonts w:ascii="宋体"/>
              </w:rPr>
            </w:pPr>
            <w:r>
              <w:rPr>
                <w:rFonts w:ascii="宋体" w:hAnsi="宋体" w:cs="宋体"/>
              </w:rPr>
              <w:t>99.90</w:t>
            </w:r>
          </w:p>
        </w:tc>
      </w:tr>
      <w:tr w:rsidR="002C75D8">
        <w:tc>
          <w:tcPr>
            <w:tcW w:w="1704" w:type="dxa"/>
            <w:vMerge w:val="restart"/>
          </w:tcPr>
          <w:p w:rsidR="002C75D8" w:rsidRDefault="002C75D8" w:rsidP="00DE0147">
            <w:pPr>
              <w:spacing w:line="360" w:lineRule="auto"/>
              <w:rPr>
                <w:rFonts w:ascii="宋体"/>
              </w:rPr>
            </w:pPr>
            <w:r w:rsidRPr="007C7DB1">
              <w:rPr>
                <w:rFonts w:ascii="宋体" w:hAnsi="宋体" w:cs="宋体" w:hint="eastAsia"/>
                <w:sz w:val="18"/>
                <w:szCs w:val="18"/>
              </w:rPr>
              <w:t>三氯化铑</w:t>
            </w:r>
          </w:p>
        </w:tc>
        <w:tc>
          <w:tcPr>
            <w:tcW w:w="1704" w:type="dxa"/>
          </w:tcPr>
          <w:p w:rsidR="002C75D8" w:rsidRDefault="002C75D8">
            <w:pPr>
              <w:spacing w:line="360" w:lineRule="auto"/>
              <w:rPr>
                <w:rFonts w:ascii="宋体"/>
              </w:rPr>
            </w:pPr>
            <w:r>
              <w:rPr>
                <w:rFonts w:ascii="宋体" w:hAnsi="宋体" w:cs="宋体"/>
              </w:rPr>
              <w:t>26.44</w:t>
            </w:r>
          </w:p>
        </w:tc>
        <w:tc>
          <w:tcPr>
            <w:tcW w:w="1704" w:type="dxa"/>
          </w:tcPr>
          <w:p w:rsidR="002C75D8" w:rsidRDefault="002C75D8">
            <w:pPr>
              <w:spacing w:line="360" w:lineRule="auto"/>
              <w:rPr>
                <w:rFonts w:ascii="宋体"/>
              </w:rPr>
            </w:pPr>
            <w:r>
              <w:rPr>
                <w:rFonts w:ascii="宋体" w:hAnsi="宋体" w:cs="宋体"/>
              </w:rPr>
              <w:t>10.15</w:t>
            </w:r>
          </w:p>
        </w:tc>
        <w:tc>
          <w:tcPr>
            <w:tcW w:w="1705" w:type="dxa"/>
          </w:tcPr>
          <w:p w:rsidR="002C75D8" w:rsidRDefault="002C75D8">
            <w:pPr>
              <w:spacing w:line="360" w:lineRule="auto"/>
              <w:rPr>
                <w:rFonts w:ascii="宋体"/>
              </w:rPr>
            </w:pPr>
            <w:r>
              <w:rPr>
                <w:rFonts w:ascii="宋体" w:hAnsi="宋体" w:cs="宋体"/>
              </w:rPr>
              <w:t>36.59</w:t>
            </w:r>
          </w:p>
        </w:tc>
        <w:tc>
          <w:tcPr>
            <w:tcW w:w="1705" w:type="dxa"/>
          </w:tcPr>
          <w:p w:rsidR="002C75D8" w:rsidRDefault="002C75D8">
            <w:pPr>
              <w:spacing w:line="360" w:lineRule="auto"/>
              <w:rPr>
                <w:rFonts w:ascii="宋体"/>
              </w:rPr>
            </w:pPr>
            <w:r>
              <w:rPr>
                <w:rFonts w:ascii="宋体" w:hAnsi="宋体" w:cs="宋体"/>
              </w:rPr>
              <w:t>100.00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rPr>
            </w:pPr>
            <w:r>
              <w:rPr>
                <w:rFonts w:ascii="宋体" w:hAnsi="宋体" w:cs="宋体"/>
              </w:rPr>
              <w:t>24.81</w:t>
            </w:r>
          </w:p>
        </w:tc>
        <w:tc>
          <w:tcPr>
            <w:tcW w:w="1704" w:type="dxa"/>
          </w:tcPr>
          <w:p w:rsidR="002C75D8" w:rsidRDefault="002C75D8">
            <w:pPr>
              <w:spacing w:line="360" w:lineRule="auto"/>
              <w:rPr>
                <w:rFonts w:ascii="宋体"/>
              </w:rPr>
            </w:pPr>
            <w:r>
              <w:rPr>
                <w:rFonts w:ascii="宋体" w:hAnsi="宋体" w:cs="宋体"/>
              </w:rPr>
              <w:t>20.30</w:t>
            </w:r>
          </w:p>
        </w:tc>
        <w:tc>
          <w:tcPr>
            <w:tcW w:w="1705" w:type="dxa"/>
          </w:tcPr>
          <w:p w:rsidR="002C75D8" w:rsidRDefault="002C75D8">
            <w:pPr>
              <w:spacing w:line="360" w:lineRule="auto"/>
              <w:rPr>
                <w:rFonts w:ascii="宋体"/>
              </w:rPr>
            </w:pPr>
            <w:r>
              <w:rPr>
                <w:rFonts w:ascii="宋体" w:hAnsi="宋体" w:cs="宋体"/>
              </w:rPr>
              <w:t>45.12</w:t>
            </w:r>
          </w:p>
        </w:tc>
        <w:tc>
          <w:tcPr>
            <w:tcW w:w="1705" w:type="dxa"/>
          </w:tcPr>
          <w:p w:rsidR="002C75D8" w:rsidRDefault="002C75D8">
            <w:pPr>
              <w:spacing w:line="360" w:lineRule="auto"/>
              <w:rPr>
                <w:rFonts w:ascii="宋体"/>
              </w:rPr>
            </w:pPr>
            <w:r>
              <w:rPr>
                <w:rFonts w:ascii="宋体" w:hAnsi="宋体" w:cs="宋体"/>
              </w:rPr>
              <w:t>100.05</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rPr>
            </w:pPr>
            <w:r>
              <w:rPr>
                <w:rFonts w:ascii="宋体" w:hAnsi="宋体" w:cs="宋体"/>
              </w:rPr>
              <w:t>24.72</w:t>
            </w:r>
          </w:p>
        </w:tc>
        <w:tc>
          <w:tcPr>
            <w:tcW w:w="1704" w:type="dxa"/>
          </w:tcPr>
          <w:p w:rsidR="002C75D8" w:rsidRDefault="002C75D8">
            <w:pPr>
              <w:spacing w:line="360" w:lineRule="auto"/>
              <w:rPr>
                <w:rFonts w:ascii="宋体"/>
              </w:rPr>
            </w:pPr>
            <w:r>
              <w:rPr>
                <w:rFonts w:ascii="宋体" w:hAnsi="宋体" w:cs="宋体"/>
              </w:rPr>
              <w:t>30.45</w:t>
            </w:r>
          </w:p>
        </w:tc>
        <w:tc>
          <w:tcPr>
            <w:tcW w:w="1705" w:type="dxa"/>
          </w:tcPr>
          <w:p w:rsidR="002C75D8" w:rsidRDefault="002C75D8">
            <w:pPr>
              <w:spacing w:line="360" w:lineRule="auto"/>
              <w:rPr>
                <w:rFonts w:ascii="宋体"/>
              </w:rPr>
            </w:pPr>
            <w:r>
              <w:rPr>
                <w:rFonts w:ascii="宋体" w:hAnsi="宋体" w:cs="宋体"/>
              </w:rPr>
              <w:t>55.14</w:t>
            </w:r>
          </w:p>
        </w:tc>
        <w:tc>
          <w:tcPr>
            <w:tcW w:w="1705" w:type="dxa"/>
          </w:tcPr>
          <w:p w:rsidR="002C75D8" w:rsidRDefault="002C75D8">
            <w:pPr>
              <w:spacing w:line="360" w:lineRule="auto"/>
              <w:rPr>
                <w:rFonts w:ascii="宋体"/>
              </w:rPr>
            </w:pPr>
            <w:r>
              <w:rPr>
                <w:rFonts w:ascii="宋体" w:hAnsi="宋体" w:cs="宋体"/>
              </w:rPr>
              <w:t>99.90</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碘化铑</w:t>
            </w:r>
          </w:p>
        </w:tc>
        <w:tc>
          <w:tcPr>
            <w:tcW w:w="1704" w:type="dxa"/>
          </w:tcPr>
          <w:p w:rsidR="002C75D8" w:rsidRDefault="002C75D8">
            <w:pPr>
              <w:spacing w:line="360" w:lineRule="auto"/>
              <w:rPr>
                <w:rFonts w:ascii="宋体" w:hAnsi="宋体" w:cs="宋体"/>
              </w:rPr>
            </w:pPr>
            <w:r>
              <w:rPr>
                <w:rFonts w:ascii="宋体" w:hAnsi="宋体" w:cs="宋体"/>
              </w:rPr>
              <w:t>23.94</w:t>
            </w:r>
          </w:p>
        </w:tc>
        <w:tc>
          <w:tcPr>
            <w:tcW w:w="1704" w:type="dxa"/>
          </w:tcPr>
          <w:p w:rsidR="002C75D8" w:rsidRDefault="002C75D8">
            <w:pPr>
              <w:spacing w:line="360" w:lineRule="auto"/>
              <w:rPr>
                <w:rFonts w:ascii="宋体" w:hAnsi="宋体" w:cs="宋体"/>
              </w:rPr>
            </w:pPr>
            <w:r>
              <w:rPr>
                <w:rFonts w:ascii="宋体" w:hAnsi="宋体" w:cs="宋体"/>
              </w:rPr>
              <w:t>10.15</w:t>
            </w:r>
          </w:p>
        </w:tc>
        <w:tc>
          <w:tcPr>
            <w:tcW w:w="1705" w:type="dxa"/>
          </w:tcPr>
          <w:p w:rsidR="002C75D8" w:rsidRDefault="002C75D8">
            <w:pPr>
              <w:spacing w:line="360" w:lineRule="auto"/>
              <w:rPr>
                <w:rFonts w:ascii="宋体" w:hAnsi="宋体" w:cs="宋体"/>
              </w:rPr>
            </w:pPr>
            <w:r>
              <w:rPr>
                <w:rFonts w:ascii="宋体" w:hAnsi="宋体" w:cs="宋体"/>
              </w:rPr>
              <w:t>34.10</w:t>
            </w:r>
          </w:p>
        </w:tc>
        <w:tc>
          <w:tcPr>
            <w:tcW w:w="1705" w:type="dxa"/>
          </w:tcPr>
          <w:p w:rsidR="002C75D8" w:rsidRDefault="002C75D8">
            <w:pPr>
              <w:spacing w:line="360" w:lineRule="auto"/>
              <w:rPr>
                <w:rFonts w:ascii="宋体" w:hAnsi="宋体" w:cs="宋体"/>
              </w:rPr>
            </w:pPr>
            <w:r>
              <w:rPr>
                <w:rFonts w:ascii="宋体" w:hAnsi="宋体" w:cs="宋体"/>
              </w:rPr>
              <w:t>100.10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24.53</w:t>
            </w:r>
          </w:p>
        </w:tc>
        <w:tc>
          <w:tcPr>
            <w:tcW w:w="1704" w:type="dxa"/>
          </w:tcPr>
          <w:p w:rsidR="002C75D8" w:rsidRDefault="002C75D8">
            <w:pPr>
              <w:spacing w:line="360" w:lineRule="auto"/>
              <w:rPr>
                <w:rFonts w:ascii="宋体" w:hAnsi="宋体" w:cs="宋体"/>
              </w:rPr>
            </w:pPr>
            <w:r>
              <w:rPr>
                <w:rFonts w:ascii="宋体" w:hAnsi="宋体" w:cs="宋体"/>
              </w:rPr>
              <w:t>20.30</w:t>
            </w:r>
          </w:p>
        </w:tc>
        <w:tc>
          <w:tcPr>
            <w:tcW w:w="1705" w:type="dxa"/>
          </w:tcPr>
          <w:p w:rsidR="002C75D8" w:rsidRDefault="002C75D8">
            <w:pPr>
              <w:spacing w:line="360" w:lineRule="auto"/>
              <w:rPr>
                <w:rFonts w:ascii="宋体" w:hAnsi="宋体" w:cs="宋体"/>
              </w:rPr>
            </w:pPr>
            <w:r>
              <w:rPr>
                <w:rFonts w:ascii="宋体" w:hAnsi="宋体" w:cs="宋体"/>
              </w:rPr>
              <w:t>44.80</w:t>
            </w:r>
          </w:p>
        </w:tc>
        <w:tc>
          <w:tcPr>
            <w:tcW w:w="1705" w:type="dxa"/>
          </w:tcPr>
          <w:p w:rsidR="002C75D8" w:rsidRDefault="002C75D8">
            <w:pPr>
              <w:spacing w:line="360" w:lineRule="auto"/>
              <w:rPr>
                <w:rFonts w:ascii="宋体" w:hAnsi="宋体" w:cs="宋体"/>
              </w:rPr>
            </w:pPr>
            <w:r>
              <w:rPr>
                <w:rFonts w:ascii="宋体" w:hAnsi="宋体" w:cs="宋体"/>
              </w:rPr>
              <w:t>99.85</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23.86</w:t>
            </w:r>
          </w:p>
        </w:tc>
        <w:tc>
          <w:tcPr>
            <w:tcW w:w="1704" w:type="dxa"/>
          </w:tcPr>
          <w:p w:rsidR="002C75D8" w:rsidRDefault="002C75D8">
            <w:pPr>
              <w:spacing w:line="360" w:lineRule="auto"/>
              <w:rPr>
                <w:rFonts w:ascii="宋体" w:hAnsi="宋体" w:cs="宋体"/>
              </w:rPr>
            </w:pPr>
            <w:r>
              <w:rPr>
                <w:rFonts w:ascii="宋体" w:hAnsi="宋体" w:cs="宋体"/>
              </w:rPr>
              <w:t>30.45</w:t>
            </w:r>
          </w:p>
        </w:tc>
        <w:tc>
          <w:tcPr>
            <w:tcW w:w="1705" w:type="dxa"/>
          </w:tcPr>
          <w:p w:rsidR="002C75D8" w:rsidRDefault="002C75D8">
            <w:pPr>
              <w:spacing w:line="360" w:lineRule="auto"/>
              <w:rPr>
                <w:rFonts w:ascii="宋体" w:hAnsi="宋体" w:cs="宋体"/>
              </w:rPr>
            </w:pPr>
            <w:r>
              <w:rPr>
                <w:rFonts w:ascii="宋体" w:hAnsi="宋体" w:cs="宋体"/>
              </w:rPr>
              <w:t>54.35</w:t>
            </w:r>
          </w:p>
        </w:tc>
        <w:tc>
          <w:tcPr>
            <w:tcW w:w="1705" w:type="dxa"/>
          </w:tcPr>
          <w:p w:rsidR="002C75D8" w:rsidRDefault="002C75D8">
            <w:pPr>
              <w:spacing w:line="360" w:lineRule="auto"/>
              <w:rPr>
                <w:rFonts w:ascii="宋体" w:hAnsi="宋体" w:cs="宋体"/>
              </w:rPr>
            </w:pPr>
            <w:r>
              <w:rPr>
                <w:rFonts w:ascii="宋体" w:hAnsi="宋体" w:cs="宋体"/>
              </w:rPr>
              <w:t>100.13</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醋酸铑</w:t>
            </w:r>
          </w:p>
        </w:tc>
        <w:tc>
          <w:tcPr>
            <w:tcW w:w="1704" w:type="dxa"/>
          </w:tcPr>
          <w:p w:rsidR="002C75D8" w:rsidRDefault="002C75D8">
            <w:pPr>
              <w:spacing w:line="360" w:lineRule="auto"/>
              <w:rPr>
                <w:rFonts w:ascii="宋体" w:hAnsi="宋体" w:cs="宋体"/>
              </w:rPr>
            </w:pPr>
            <w:r>
              <w:rPr>
                <w:rFonts w:ascii="宋体" w:hAnsi="宋体" w:cs="宋体"/>
              </w:rPr>
              <w:t>29.15</w:t>
            </w:r>
          </w:p>
        </w:tc>
        <w:tc>
          <w:tcPr>
            <w:tcW w:w="1704" w:type="dxa"/>
          </w:tcPr>
          <w:p w:rsidR="002C75D8" w:rsidRDefault="002C75D8">
            <w:pPr>
              <w:spacing w:line="360" w:lineRule="auto"/>
              <w:rPr>
                <w:rFonts w:ascii="宋体" w:hAnsi="宋体" w:cs="宋体"/>
              </w:rPr>
            </w:pPr>
            <w:r>
              <w:rPr>
                <w:rFonts w:ascii="宋体" w:hAnsi="宋体" w:cs="宋体"/>
              </w:rPr>
              <w:t>10.15</w:t>
            </w:r>
          </w:p>
        </w:tc>
        <w:tc>
          <w:tcPr>
            <w:tcW w:w="1705" w:type="dxa"/>
          </w:tcPr>
          <w:p w:rsidR="002C75D8" w:rsidRDefault="002C75D8">
            <w:pPr>
              <w:spacing w:line="360" w:lineRule="auto"/>
              <w:rPr>
                <w:rFonts w:ascii="宋体" w:hAnsi="宋体" w:cs="宋体"/>
              </w:rPr>
            </w:pPr>
            <w:r>
              <w:rPr>
                <w:rFonts w:ascii="宋体" w:hAnsi="宋体" w:cs="宋体"/>
              </w:rPr>
              <w:t>39.33</w:t>
            </w:r>
          </w:p>
        </w:tc>
        <w:tc>
          <w:tcPr>
            <w:tcW w:w="1705" w:type="dxa"/>
          </w:tcPr>
          <w:p w:rsidR="002C75D8" w:rsidRDefault="002C75D8">
            <w:pPr>
              <w:spacing w:line="360" w:lineRule="auto"/>
              <w:rPr>
                <w:rFonts w:ascii="宋体" w:hAnsi="宋体" w:cs="宋体"/>
              </w:rPr>
            </w:pPr>
            <w:r>
              <w:rPr>
                <w:rFonts w:ascii="宋体" w:hAnsi="宋体" w:cs="宋体"/>
              </w:rPr>
              <w:t>100.30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26.88</w:t>
            </w:r>
          </w:p>
        </w:tc>
        <w:tc>
          <w:tcPr>
            <w:tcW w:w="1704" w:type="dxa"/>
          </w:tcPr>
          <w:p w:rsidR="002C75D8" w:rsidRDefault="002C75D8">
            <w:pPr>
              <w:spacing w:line="360" w:lineRule="auto"/>
              <w:rPr>
                <w:rFonts w:ascii="宋体" w:hAnsi="宋体" w:cs="宋体"/>
              </w:rPr>
            </w:pPr>
            <w:r>
              <w:rPr>
                <w:rFonts w:ascii="宋体" w:hAnsi="宋体" w:cs="宋体"/>
              </w:rPr>
              <w:t>20.30</w:t>
            </w:r>
          </w:p>
        </w:tc>
        <w:tc>
          <w:tcPr>
            <w:tcW w:w="1705" w:type="dxa"/>
          </w:tcPr>
          <w:p w:rsidR="002C75D8" w:rsidRDefault="002C75D8">
            <w:pPr>
              <w:spacing w:line="360" w:lineRule="auto"/>
              <w:rPr>
                <w:rFonts w:ascii="宋体" w:hAnsi="宋体" w:cs="宋体"/>
              </w:rPr>
            </w:pPr>
            <w:r>
              <w:rPr>
                <w:rFonts w:ascii="宋体" w:hAnsi="宋体" w:cs="宋体"/>
              </w:rPr>
              <w:t>47.16</w:t>
            </w:r>
          </w:p>
        </w:tc>
        <w:tc>
          <w:tcPr>
            <w:tcW w:w="1705" w:type="dxa"/>
          </w:tcPr>
          <w:p w:rsidR="002C75D8" w:rsidRDefault="002C75D8">
            <w:pPr>
              <w:spacing w:line="360" w:lineRule="auto"/>
              <w:rPr>
                <w:rFonts w:ascii="宋体" w:hAnsi="宋体" w:cs="宋体"/>
              </w:rPr>
            </w:pPr>
            <w:r>
              <w:rPr>
                <w:rFonts w:ascii="宋体" w:hAnsi="宋体" w:cs="宋体"/>
              </w:rPr>
              <w:t>99.90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24.29</w:t>
            </w:r>
          </w:p>
        </w:tc>
        <w:tc>
          <w:tcPr>
            <w:tcW w:w="1704" w:type="dxa"/>
          </w:tcPr>
          <w:p w:rsidR="002C75D8" w:rsidRDefault="002C75D8">
            <w:pPr>
              <w:spacing w:line="360" w:lineRule="auto"/>
              <w:rPr>
                <w:rFonts w:ascii="宋体" w:hAnsi="宋体" w:cs="宋体"/>
              </w:rPr>
            </w:pPr>
            <w:r>
              <w:rPr>
                <w:rFonts w:ascii="宋体" w:hAnsi="宋体" w:cs="宋体"/>
              </w:rPr>
              <w:t>30.45</w:t>
            </w:r>
          </w:p>
        </w:tc>
        <w:tc>
          <w:tcPr>
            <w:tcW w:w="1705" w:type="dxa"/>
          </w:tcPr>
          <w:p w:rsidR="002C75D8" w:rsidRDefault="002C75D8">
            <w:pPr>
              <w:spacing w:line="360" w:lineRule="auto"/>
              <w:rPr>
                <w:rFonts w:ascii="宋体" w:hAnsi="宋体" w:cs="宋体"/>
              </w:rPr>
            </w:pPr>
            <w:r>
              <w:rPr>
                <w:rFonts w:ascii="宋体" w:hAnsi="宋体" w:cs="宋体"/>
              </w:rPr>
              <w:t>54.73</w:t>
            </w:r>
          </w:p>
        </w:tc>
        <w:tc>
          <w:tcPr>
            <w:tcW w:w="1705" w:type="dxa"/>
          </w:tcPr>
          <w:p w:rsidR="002C75D8" w:rsidRDefault="002C75D8">
            <w:pPr>
              <w:spacing w:line="360" w:lineRule="auto"/>
              <w:rPr>
                <w:rFonts w:ascii="宋体" w:hAnsi="宋体" w:cs="宋体"/>
              </w:rPr>
            </w:pPr>
            <w:r>
              <w:rPr>
                <w:rFonts w:ascii="宋体" w:hAnsi="宋体" w:cs="宋体"/>
              </w:rPr>
              <w:t>99.97</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氯铑酸铵</w:t>
            </w:r>
          </w:p>
        </w:tc>
        <w:tc>
          <w:tcPr>
            <w:tcW w:w="1704" w:type="dxa"/>
          </w:tcPr>
          <w:p w:rsidR="002C75D8" w:rsidRDefault="002C75D8">
            <w:pPr>
              <w:spacing w:line="360" w:lineRule="auto"/>
              <w:rPr>
                <w:rFonts w:ascii="宋体" w:hAnsi="宋体" w:cs="宋体"/>
              </w:rPr>
            </w:pPr>
            <w:r>
              <w:rPr>
                <w:rFonts w:ascii="宋体" w:hAnsi="宋体" w:cs="宋体"/>
              </w:rPr>
              <w:t>22.92</w:t>
            </w:r>
          </w:p>
        </w:tc>
        <w:tc>
          <w:tcPr>
            <w:tcW w:w="1704" w:type="dxa"/>
          </w:tcPr>
          <w:p w:rsidR="002C75D8" w:rsidRDefault="002C75D8">
            <w:pPr>
              <w:spacing w:line="360" w:lineRule="auto"/>
              <w:rPr>
                <w:rFonts w:ascii="宋体" w:hAnsi="宋体" w:cs="宋体"/>
              </w:rPr>
            </w:pPr>
            <w:r>
              <w:rPr>
                <w:rFonts w:ascii="宋体" w:hAnsi="宋体" w:cs="宋体"/>
              </w:rPr>
              <w:t>10.15</w:t>
            </w:r>
          </w:p>
        </w:tc>
        <w:tc>
          <w:tcPr>
            <w:tcW w:w="1705" w:type="dxa"/>
          </w:tcPr>
          <w:p w:rsidR="002C75D8" w:rsidRDefault="002C75D8">
            <w:pPr>
              <w:spacing w:line="360" w:lineRule="auto"/>
              <w:rPr>
                <w:rFonts w:ascii="宋体" w:hAnsi="宋体" w:cs="宋体"/>
              </w:rPr>
            </w:pPr>
            <w:r>
              <w:rPr>
                <w:rFonts w:ascii="宋体" w:hAnsi="宋体" w:cs="宋体"/>
              </w:rPr>
              <w:t>33.07</w:t>
            </w:r>
          </w:p>
        </w:tc>
        <w:tc>
          <w:tcPr>
            <w:tcW w:w="1705" w:type="dxa"/>
          </w:tcPr>
          <w:p w:rsidR="002C75D8" w:rsidRDefault="002C75D8">
            <w:pPr>
              <w:spacing w:line="360" w:lineRule="auto"/>
              <w:rPr>
                <w:rFonts w:ascii="宋体" w:hAnsi="宋体" w:cs="宋体"/>
              </w:rPr>
            </w:pPr>
            <w:r>
              <w:rPr>
                <w:rFonts w:ascii="宋体" w:hAnsi="宋体" w:cs="宋体"/>
              </w:rPr>
              <w:t>100.00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24.65</w:t>
            </w:r>
          </w:p>
        </w:tc>
        <w:tc>
          <w:tcPr>
            <w:tcW w:w="1704" w:type="dxa"/>
          </w:tcPr>
          <w:p w:rsidR="002C75D8" w:rsidRDefault="002C75D8">
            <w:pPr>
              <w:spacing w:line="360" w:lineRule="auto"/>
              <w:rPr>
                <w:rFonts w:ascii="宋体" w:hAnsi="宋体" w:cs="宋体"/>
              </w:rPr>
            </w:pPr>
            <w:r>
              <w:rPr>
                <w:rFonts w:ascii="宋体" w:hAnsi="宋体" w:cs="宋体"/>
              </w:rPr>
              <w:t>20.30</w:t>
            </w:r>
          </w:p>
        </w:tc>
        <w:tc>
          <w:tcPr>
            <w:tcW w:w="1705" w:type="dxa"/>
          </w:tcPr>
          <w:p w:rsidR="002C75D8" w:rsidRDefault="002C75D8">
            <w:pPr>
              <w:spacing w:line="360" w:lineRule="auto"/>
              <w:rPr>
                <w:rFonts w:ascii="宋体"/>
              </w:rPr>
            </w:pPr>
            <w:r>
              <w:rPr>
                <w:rFonts w:ascii="宋体" w:hAnsi="宋体" w:cs="宋体"/>
              </w:rPr>
              <w:t>44.91</w:t>
            </w:r>
          </w:p>
        </w:tc>
        <w:tc>
          <w:tcPr>
            <w:tcW w:w="1705" w:type="dxa"/>
          </w:tcPr>
          <w:p w:rsidR="002C75D8" w:rsidRDefault="002C75D8">
            <w:pPr>
              <w:spacing w:line="360" w:lineRule="auto"/>
              <w:rPr>
                <w:rFonts w:ascii="宋体"/>
              </w:rPr>
            </w:pPr>
            <w:r>
              <w:rPr>
                <w:rFonts w:ascii="宋体" w:hAnsi="宋体" w:cs="宋体"/>
              </w:rPr>
              <w:t>99.80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23.16</w:t>
            </w:r>
          </w:p>
        </w:tc>
        <w:tc>
          <w:tcPr>
            <w:tcW w:w="1704" w:type="dxa"/>
          </w:tcPr>
          <w:p w:rsidR="002C75D8" w:rsidRDefault="002C75D8">
            <w:pPr>
              <w:spacing w:line="360" w:lineRule="auto"/>
              <w:rPr>
                <w:rFonts w:ascii="宋体"/>
              </w:rPr>
            </w:pPr>
            <w:r>
              <w:rPr>
                <w:rFonts w:ascii="宋体" w:hAnsi="宋体" w:cs="宋体"/>
              </w:rPr>
              <w:t>30.45</w:t>
            </w:r>
          </w:p>
        </w:tc>
        <w:tc>
          <w:tcPr>
            <w:tcW w:w="1705" w:type="dxa"/>
          </w:tcPr>
          <w:p w:rsidR="002C75D8" w:rsidRDefault="002C75D8">
            <w:pPr>
              <w:spacing w:line="360" w:lineRule="auto"/>
              <w:rPr>
                <w:rFonts w:ascii="宋体"/>
              </w:rPr>
            </w:pPr>
            <w:r>
              <w:rPr>
                <w:rFonts w:ascii="宋体" w:hAnsi="宋体" w:cs="宋体"/>
              </w:rPr>
              <w:t>53.62</w:t>
            </w:r>
          </w:p>
        </w:tc>
        <w:tc>
          <w:tcPr>
            <w:tcW w:w="1705" w:type="dxa"/>
          </w:tcPr>
          <w:p w:rsidR="002C75D8" w:rsidRDefault="002C75D8">
            <w:pPr>
              <w:spacing w:line="360" w:lineRule="auto"/>
              <w:rPr>
                <w:rFonts w:ascii="宋体"/>
              </w:rPr>
            </w:pPr>
            <w:r>
              <w:rPr>
                <w:rFonts w:ascii="宋体" w:hAnsi="宋体" w:cs="宋体"/>
              </w:rPr>
              <w:t>100.03</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辛酸铑</w:t>
            </w:r>
          </w:p>
        </w:tc>
        <w:tc>
          <w:tcPr>
            <w:tcW w:w="1704" w:type="dxa"/>
          </w:tcPr>
          <w:p w:rsidR="002C75D8" w:rsidRDefault="002C75D8">
            <w:pPr>
              <w:spacing w:line="360" w:lineRule="auto"/>
              <w:rPr>
                <w:rFonts w:ascii="宋体" w:hAnsi="宋体" w:cs="宋体"/>
              </w:rPr>
            </w:pPr>
            <w:r>
              <w:rPr>
                <w:rFonts w:ascii="宋体" w:hAnsi="宋体" w:cs="宋体"/>
              </w:rPr>
              <w:t>27.46</w:t>
            </w:r>
          </w:p>
        </w:tc>
        <w:tc>
          <w:tcPr>
            <w:tcW w:w="1704" w:type="dxa"/>
          </w:tcPr>
          <w:p w:rsidR="002C75D8" w:rsidRDefault="002C75D8">
            <w:pPr>
              <w:spacing w:line="360" w:lineRule="auto"/>
              <w:rPr>
                <w:rFonts w:ascii="宋体" w:hAnsi="宋体" w:cs="宋体"/>
              </w:rPr>
            </w:pPr>
            <w:r>
              <w:rPr>
                <w:rFonts w:ascii="宋体" w:hAnsi="宋体" w:cs="宋体"/>
              </w:rPr>
              <w:t>10.15</w:t>
            </w:r>
          </w:p>
        </w:tc>
        <w:tc>
          <w:tcPr>
            <w:tcW w:w="1705" w:type="dxa"/>
          </w:tcPr>
          <w:p w:rsidR="002C75D8" w:rsidRDefault="002C75D8">
            <w:pPr>
              <w:spacing w:line="360" w:lineRule="auto"/>
              <w:rPr>
                <w:rFonts w:ascii="宋体" w:hAnsi="宋体" w:cs="宋体"/>
              </w:rPr>
            </w:pPr>
            <w:r>
              <w:rPr>
                <w:rFonts w:ascii="宋体" w:hAnsi="宋体" w:cs="宋体"/>
              </w:rPr>
              <w:t>37.60</w:t>
            </w:r>
          </w:p>
        </w:tc>
        <w:tc>
          <w:tcPr>
            <w:tcW w:w="1705" w:type="dxa"/>
          </w:tcPr>
          <w:p w:rsidR="002C75D8" w:rsidRDefault="002C75D8">
            <w:pPr>
              <w:spacing w:line="360" w:lineRule="auto"/>
              <w:rPr>
                <w:rFonts w:ascii="宋体" w:hAnsi="宋体" w:cs="宋体"/>
              </w:rPr>
            </w:pPr>
            <w:r>
              <w:rPr>
                <w:rFonts w:ascii="宋体" w:hAnsi="宋体" w:cs="宋体"/>
              </w:rPr>
              <w:t>99.90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26.58</w:t>
            </w:r>
          </w:p>
        </w:tc>
        <w:tc>
          <w:tcPr>
            <w:tcW w:w="1704" w:type="dxa"/>
          </w:tcPr>
          <w:p w:rsidR="002C75D8" w:rsidRDefault="002C75D8">
            <w:pPr>
              <w:spacing w:line="360" w:lineRule="auto"/>
              <w:rPr>
                <w:rFonts w:ascii="宋体" w:hAnsi="宋体" w:cs="宋体"/>
              </w:rPr>
            </w:pPr>
            <w:r>
              <w:rPr>
                <w:rFonts w:ascii="宋体" w:hAnsi="宋体" w:cs="宋体"/>
              </w:rPr>
              <w:t>20.30</w:t>
            </w:r>
          </w:p>
        </w:tc>
        <w:tc>
          <w:tcPr>
            <w:tcW w:w="1705" w:type="dxa"/>
          </w:tcPr>
          <w:p w:rsidR="002C75D8" w:rsidRDefault="002C75D8">
            <w:pPr>
              <w:spacing w:line="360" w:lineRule="auto"/>
              <w:rPr>
                <w:rFonts w:ascii="宋体" w:hAnsi="宋体" w:cs="宋体"/>
              </w:rPr>
            </w:pPr>
            <w:r>
              <w:rPr>
                <w:rFonts w:ascii="宋体" w:hAnsi="宋体" w:cs="宋体"/>
              </w:rPr>
              <w:t>46.90</w:t>
            </w:r>
          </w:p>
        </w:tc>
        <w:tc>
          <w:tcPr>
            <w:tcW w:w="1705" w:type="dxa"/>
          </w:tcPr>
          <w:p w:rsidR="002C75D8" w:rsidRDefault="002C75D8">
            <w:pPr>
              <w:spacing w:line="360" w:lineRule="auto"/>
              <w:rPr>
                <w:rFonts w:ascii="宋体" w:hAnsi="宋体" w:cs="宋体"/>
              </w:rPr>
            </w:pPr>
            <w:r>
              <w:rPr>
                <w:rFonts w:ascii="宋体" w:hAnsi="宋体" w:cs="宋体"/>
              </w:rPr>
              <w:t>100.10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21.33</w:t>
            </w:r>
          </w:p>
        </w:tc>
        <w:tc>
          <w:tcPr>
            <w:tcW w:w="1704" w:type="dxa"/>
          </w:tcPr>
          <w:p w:rsidR="002C75D8" w:rsidRDefault="002C75D8">
            <w:pPr>
              <w:spacing w:line="360" w:lineRule="auto"/>
              <w:rPr>
                <w:rFonts w:ascii="宋体" w:hAnsi="宋体" w:cs="宋体"/>
              </w:rPr>
            </w:pPr>
            <w:r>
              <w:rPr>
                <w:rFonts w:ascii="宋体" w:hAnsi="宋体" w:cs="宋体"/>
              </w:rPr>
              <w:t>30.45</w:t>
            </w:r>
          </w:p>
        </w:tc>
        <w:tc>
          <w:tcPr>
            <w:tcW w:w="1705" w:type="dxa"/>
          </w:tcPr>
          <w:p w:rsidR="002C75D8" w:rsidRDefault="002C75D8">
            <w:pPr>
              <w:spacing w:line="360" w:lineRule="auto"/>
              <w:rPr>
                <w:rFonts w:ascii="宋体" w:hAnsi="宋体" w:cs="宋体"/>
              </w:rPr>
            </w:pPr>
            <w:r>
              <w:rPr>
                <w:rFonts w:ascii="宋体" w:hAnsi="宋体" w:cs="宋体"/>
              </w:rPr>
              <w:t>51.75</w:t>
            </w:r>
          </w:p>
        </w:tc>
        <w:tc>
          <w:tcPr>
            <w:tcW w:w="1705" w:type="dxa"/>
          </w:tcPr>
          <w:p w:rsidR="002C75D8" w:rsidRDefault="002C75D8">
            <w:pPr>
              <w:spacing w:line="360" w:lineRule="auto"/>
              <w:rPr>
                <w:rFonts w:ascii="宋体"/>
              </w:rPr>
            </w:pPr>
            <w:r>
              <w:rPr>
                <w:rFonts w:ascii="宋体" w:hAnsi="宋体" w:cs="宋体"/>
              </w:rPr>
              <w:t>99.90</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乙酰丙酮铑</w:t>
            </w:r>
          </w:p>
        </w:tc>
        <w:tc>
          <w:tcPr>
            <w:tcW w:w="1704" w:type="dxa"/>
          </w:tcPr>
          <w:p w:rsidR="002C75D8" w:rsidRDefault="002C75D8">
            <w:pPr>
              <w:spacing w:line="360" w:lineRule="auto"/>
              <w:rPr>
                <w:rFonts w:ascii="宋体" w:hAnsi="宋体" w:cs="宋体"/>
              </w:rPr>
            </w:pPr>
            <w:r>
              <w:rPr>
                <w:rFonts w:ascii="宋体" w:hAnsi="宋体" w:cs="宋体"/>
              </w:rPr>
              <w:t>32.86</w:t>
            </w:r>
          </w:p>
        </w:tc>
        <w:tc>
          <w:tcPr>
            <w:tcW w:w="1704" w:type="dxa"/>
          </w:tcPr>
          <w:p w:rsidR="002C75D8" w:rsidRDefault="002C75D8">
            <w:pPr>
              <w:spacing w:line="360" w:lineRule="auto"/>
              <w:rPr>
                <w:rFonts w:ascii="宋体" w:hAnsi="宋体" w:cs="宋体"/>
              </w:rPr>
            </w:pPr>
            <w:r>
              <w:rPr>
                <w:rFonts w:ascii="宋体" w:hAnsi="宋体" w:cs="宋体"/>
              </w:rPr>
              <w:t>10.15</w:t>
            </w:r>
          </w:p>
        </w:tc>
        <w:tc>
          <w:tcPr>
            <w:tcW w:w="1705" w:type="dxa"/>
          </w:tcPr>
          <w:p w:rsidR="002C75D8" w:rsidRDefault="002C75D8">
            <w:pPr>
              <w:spacing w:line="360" w:lineRule="auto"/>
              <w:rPr>
                <w:rFonts w:ascii="宋体" w:hAnsi="宋体" w:cs="宋体"/>
              </w:rPr>
            </w:pPr>
            <w:r>
              <w:rPr>
                <w:rFonts w:ascii="宋体" w:hAnsi="宋体" w:cs="宋体"/>
              </w:rPr>
              <w:t>43.00</w:t>
            </w:r>
          </w:p>
        </w:tc>
        <w:tc>
          <w:tcPr>
            <w:tcW w:w="1705" w:type="dxa"/>
          </w:tcPr>
          <w:p w:rsidR="002C75D8" w:rsidRDefault="002C75D8">
            <w:pPr>
              <w:spacing w:line="360" w:lineRule="auto"/>
              <w:rPr>
                <w:rFonts w:ascii="宋体" w:hAnsi="宋体" w:cs="宋体"/>
              </w:rPr>
            </w:pPr>
            <w:r>
              <w:rPr>
                <w:rFonts w:ascii="宋体" w:hAnsi="宋体" w:cs="宋体"/>
              </w:rPr>
              <w:t>99.90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25.76</w:t>
            </w:r>
          </w:p>
        </w:tc>
        <w:tc>
          <w:tcPr>
            <w:tcW w:w="1704" w:type="dxa"/>
          </w:tcPr>
          <w:p w:rsidR="002C75D8" w:rsidRDefault="002C75D8">
            <w:pPr>
              <w:spacing w:line="360" w:lineRule="auto"/>
              <w:rPr>
                <w:rFonts w:ascii="宋体" w:hAnsi="宋体" w:cs="宋体"/>
              </w:rPr>
            </w:pPr>
            <w:r>
              <w:rPr>
                <w:rFonts w:ascii="宋体" w:hAnsi="宋体" w:cs="宋体"/>
              </w:rPr>
              <w:t>20.30</w:t>
            </w:r>
          </w:p>
        </w:tc>
        <w:tc>
          <w:tcPr>
            <w:tcW w:w="1705" w:type="dxa"/>
          </w:tcPr>
          <w:p w:rsidR="002C75D8" w:rsidRDefault="002C75D8">
            <w:pPr>
              <w:spacing w:line="360" w:lineRule="auto"/>
              <w:rPr>
                <w:rFonts w:ascii="宋体" w:hAnsi="宋体" w:cs="宋体"/>
              </w:rPr>
            </w:pPr>
            <w:r>
              <w:rPr>
                <w:rFonts w:ascii="宋体" w:hAnsi="宋体" w:cs="宋体"/>
              </w:rPr>
              <w:t>46.05</w:t>
            </w:r>
          </w:p>
        </w:tc>
        <w:tc>
          <w:tcPr>
            <w:tcW w:w="1705" w:type="dxa"/>
          </w:tcPr>
          <w:p w:rsidR="002C75D8" w:rsidRDefault="002C75D8">
            <w:pPr>
              <w:spacing w:line="360" w:lineRule="auto"/>
              <w:rPr>
                <w:rFonts w:ascii="宋体" w:hAnsi="宋体" w:cs="宋体"/>
              </w:rPr>
            </w:pPr>
            <w:r>
              <w:rPr>
                <w:rFonts w:ascii="宋体" w:hAnsi="宋体" w:cs="宋体"/>
              </w:rPr>
              <w:t>99.95</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23.33</w:t>
            </w:r>
          </w:p>
        </w:tc>
        <w:tc>
          <w:tcPr>
            <w:tcW w:w="1704" w:type="dxa"/>
          </w:tcPr>
          <w:p w:rsidR="002C75D8" w:rsidRDefault="002C75D8">
            <w:pPr>
              <w:spacing w:line="360" w:lineRule="auto"/>
              <w:rPr>
                <w:rFonts w:ascii="宋体" w:hAnsi="宋体" w:cs="宋体"/>
              </w:rPr>
            </w:pPr>
            <w:r>
              <w:rPr>
                <w:rFonts w:ascii="宋体" w:hAnsi="宋体" w:cs="宋体"/>
              </w:rPr>
              <w:t>30.45</w:t>
            </w:r>
          </w:p>
        </w:tc>
        <w:tc>
          <w:tcPr>
            <w:tcW w:w="1705" w:type="dxa"/>
          </w:tcPr>
          <w:p w:rsidR="002C75D8" w:rsidRDefault="002C75D8">
            <w:pPr>
              <w:spacing w:line="360" w:lineRule="auto"/>
              <w:rPr>
                <w:rFonts w:ascii="宋体" w:hAnsi="宋体" w:cs="宋体"/>
              </w:rPr>
            </w:pPr>
            <w:r>
              <w:rPr>
                <w:rFonts w:ascii="宋体" w:hAnsi="宋体" w:cs="宋体"/>
              </w:rPr>
              <w:t>53.80</w:t>
            </w:r>
          </w:p>
        </w:tc>
        <w:tc>
          <w:tcPr>
            <w:tcW w:w="1705" w:type="dxa"/>
          </w:tcPr>
          <w:p w:rsidR="002C75D8" w:rsidRDefault="002C75D8">
            <w:pPr>
              <w:spacing w:line="360" w:lineRule="auto"/>
              <w:rPr>
                <w:rFonts w:ascii="宋体" w:hAnsi="宋体" w:cs="宋体"/>
              </w:rPr>
            </w:pPr>
            <w:r>
              <w:rPr>
                <w:rFonts w:ascii="宋体" w:hAnsi="宋体" w:cs="宋体"/>
              </w:rPr>
              <w:t>100.07</w:t>
            </w:r>
          </w:p>
        </w:tc>
      </w:tr>
      <w:tr w:rsidR="002C75D8">
        <w:tc>
          <w:tcPr>
            <w:tcW w:w="1704" w:type="dxa"/>
            <w:vMerge w:val="restart"/>
          </w:tcPr>
          <w:p w:rsidR="002C75D8" w:rsidRDefault="002C75D8">
            <w:pPr>
              <w:spacing w:line="360" w:lineRule="auto"/>
              <w:rPr>
                <w:rFonts w:ascii="宋体"/>
              </w:rPr>
            </w:pPr>
            <w:r w:rsidRPr="007C7DB1">
              <w:rPr>
                <w:rFonts w:ascii="宋体" w:hAnsi="宋体" w:cs="宋体" w:hint="eastAsia"/>
                <w:sz w:val="18"/>
                <w:szCs w:val="18"/>
              </w:rPr>
              <w:t>三苯基膦铑</w:t>
            </w:r>
          </w:p>
        </w:tc>
        <w:tc>
          <w:tcPr>
            <w:tcW w:w="1704" w:type="dxa"/>
          </w:tcPr>
          <w:p w:rsidR="002C75D8" w:rsidRDefault="002C75D8">
            <w:pPr>
              <w:spacing w:line="360" w:lineRule="auto"/>
              <w:rPr>
                <w:rFonts w:ascii="宋体" w:hAnsi="宋体" w:cs="宋体"/>
              </w:rPr>
            </w:pPr>
            <w:r>
              <w:rPr>
                <w:rFonts w:ascii="宋体" w:hAnsi="宋体" w:cs="宋体"/>
              </w:rPr>
              <w:t>34.22</w:t>
            </w:r>
          </w:p>
        </w:tc>
        <w:tc>
          <w:tcPr>
            <w:tcW w:w="1704" w:type="dxa"/>
          </w:tcPr>
          <w:p w:rsidR="002C75D8" w:rsidRDefault="002C75D8">
            <w:pPr>
              <w:spacing w:line="360" w:lineRule="auto"/>
              <w:rPr>
                <w:rFonts w:ascii="宋体" w:hAnsi="宋体" w:cs="宋体"/>
              </w:rPr>
            </w:pPr>
            <w:r>
              <w:rPr>
                <w:rFonts w:ascii="宋体" w:hAnsi="宋体" w:cs="宋体"/>
              </w:rPr>
              <w:t>10.15</w:t>
            </w:r>
          </w:p>
        </w:tc>
        <w:tc>
          <w:tcPr>
            <w:tcW w:w="1705" w:type="dxa"/>
          </w:tcPr>
          <w:p w:rsidR="002C75D8" w:rsidRDefault="002C75D8">
            <w:pPr>
              <w:spacing w:line="360" w:lineRule="auto"/>
              <w:rPr>
                <w:rFonts w:ascii="宋体" w:hAnsi="宋体" w:cs="宋体"/>
              </w:rPr>
            </w:pPr>
            <w:r>
              <w:rPr>
                <w:rFonts w:ascii="宋体" w:hAnsi="宋体" w:cs="宋体"/>
              </w:rPr>
              <w:t>44.35</w:t>
            </w:r>
          </w:p>
        </w:tc>
        <w:tc>
          <w:tcPr>
            <w:tcW w:w="1705" w:type="dxa"/>
          </w:tcPr>
          <w:p w:rsidR="002C75D8" w:rsidRDefault="002C75D8">
            <w:pPr>
              <w:spacing w:line="360" w:lineRule="auto"/>
              <w:rPr>
                <w:rFonts w:ascii="宋体" w:hAnsi="宋体" w:cs="宋体"/>
              </w:rPr>
            </w:pPr>
            <w:r>
              <w:rPr>
                <w:rFonts w:ascii="宋体" w:hAnsi="宋体" w:cs="宋体"/>
              </w:rPr>
              <w:t>99.80</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30.64</w:t>
            </w:r>
          </w:p>
        </w:tc>
        <w:tc>
          <w:tcPr>
            <w:tcW w:w="1704" w:type="dxa"/>
          </w:tcPr>
          <w:p w:rsidR="002C75D8" w:rsidRDefault="002C75D8">
            <w:pPr>
              <w:spacing w:line="360" w:lineRule="auto"/>
              <w:rPr>
                <w:rFonts w:ascii="宋体" w:hAnsi="宋体" w:cs="宋体"/>
              </w:rPr>
            </w:pPr>
            <w:r>
              <w:rPr>
                <w:rFonts w:ascii="宋体" w:hAnsi="宋体" w:cs="宋体"/>
              </w:rPr>
              <w:t>20.30</w:t>
            </w:r>
          </w:p>
        </w:tc>
        <w:tc>
          <w:tcPr>
            <w:tcW w:w="1705" w:type="dxa"/>
          </w:tcPr>
          <w:p w:rsidR="002C75D8" w:rsidRDefault="002C75D8">
            <w:pPr>
              <w:spacing w:line="360" w:lineRule="auto"/>
              <w:rPr>
                <w:rFonts w:ascii="宋体" w:hAnsi="宋体" w:cs="宋体"/>
              </w:rPr>
            </w:pPr>
            <w:r>
              <w:rPr>
                <w:rFonts w:ascii="宋体" w:hAnsi="宋体" w:cs="宋体"/>
              </w:rPr>
              <w:t>50.91</w:t>
            </w:r>
          </w:p>
        </w:tc>
        <w:tc>
          <w:tcPr>
            <w:tcW w:w="1705" w:type="dxa"/>
          </w:tcPr>
          <w:p w:rsidR="002C75D8" w:rsidRDefault="002C75D8">
            <w:pPr>
              <w:spacing w:line="360" w:lineRule="auto"/>
              <w:rPr>
                <w:rFonts w:ascii="宋体"/>
              </w:rPr>
            </w:pPr>
            <w:r>
              <w:rPr>
                <w:rFonts w:ascii="宋体" w:hAnsi="宋体" w:cs="宋体"/>
              </w:rPr>
              <w:t>99.85</w:t>
            </w:r>
          </w:p>
        </w:tc>
      </w:tr>
      <w:tr w:rsidR="002C75D8">
        <w:tc>
          <w:tcPr>
            <w:tcW w:w="1704" w:type="dxa"/>
            <w:vMerge/>
          </w:tcPr>
          <w:p w:rsidR="002C75D8" w:rsidRDefault="002C75D8">
            <w:pPr>
              <w:spacing w:line="360" w:lineRule="auto"/>
              <w:rPr>
                <w:rFonts w:ascii="宋体"/>
              </w:rPr>
            </w:pPr>
          </w:p>
        </w:tc>
        <w:tc>
          <w:tcPr>
            <w:tcW w:w="1704" w:type="dxa"/>
          </w:tcPr>
          <w:p w:rsidR="002C75D8" w:rsidRDefault="002C75D8">
            <w:pPr>
              <w:spacing w:line="360" w:lineRule="auto"/>
              <w:rPr>
                <w:rFonts w:ascii="宋体" w:hAnsi="宋体" w:cs="宋体"/>
              </w:rPr>
            </w:pPr>
            <w:r>
              <w:rPr>
                <w:rFonts w:ascii="宋体" w:hAnsi="宋体" w:cs="宋体"/>
              </w:rPr>
              <w:t>25.39</w:t>
            </w:r>
          </w:p>
        </w:tc>
        <w:tc>
          <w:tcPr>
            <w:tcW w:w="1704" w:type="dxa"/>
          </w:tcPr>
          <w:p w:rsidR="002C75D8" w:rsidRDefault="002C75D8">
            <w:pPr>
              <w:spacing w:line="360" w:lineRule="auto"/>
              <w:rPr>
                <w:rFonts w:ascii="宋体" w:hAnsi="宋体" w:cs="宋体"/>
              </w:rPr>
            </w:pPr>
            <w:r>
              <w:rPr>
                <w:rFonts w:ascii="宋体" w:hAnsi="宋体" w:cs="宋体"/>
              </w:rPr>
              <w:t>30.45</w:t>
            </w:r>
          </w:p>
        </w:tc>
        <w:tc>
          <w:tcPr>
            <w:tcW w:w="1705" w:type="dxa"/>
          </w:tcPr>
          <w:p w:rsidR="002C75D8" w:rsidRDefault="002C75D8">
            <w:pPr>
              <w:spacing w:line="360" w:lineRule="auto"/>
              <w:rPr>
                <w:rFonts w:ascii="宋体"/>
              </w:rPr>
            </w:pPr>
            <w:r>
              <w:rPr>
                <w:rFonts w:ascii="宋体" w:hAnsi="宋体" w:cs="宋体"/>
              </w:rPr>
              <w:t>55.84</w:t>
            </w:r>
          </w:p>
        </w:tc>
        <w:tc>
          <w:tcPr>
            <w:tcW w:w="1705" w:type="dxa"/>
          </w:tcPr>
          <w:p w:rsidR="002C75D8" w:rsidRDefault="002C75D8">
            <w:pPr>
              <w:spacing w:line="360" w:lineRule="auto"/>
              <w:rPr>
                <w:rFonts w:ascii="宋体"/>
              </w:rPr>
            </w:pPr>
            <w:r>
              <w:rPr>
                <w:rFonts w:ascii="宋体" w:hAnsi="宋体" w:cs="宋体"/>
              </w:rPr>
              <w:t>100.00</w:t>
            </w:r>
          </w:p>
        </w:tc>
      </w:tr>
    </w:tbl>
    <w:p w:rsidR="002C75D8" w:rsidRDefault="002C75D8">
      <w:pPr>
        <w:spacing w:line="360" w:lineRule="auto"/>
        <w:rPr>
          <w:rFonts w:ascii="黑体" w:eastAsia="黑体" w:hAnsi="宋体"/>
          <w:sz w:val="32"/>
          <w:szCs w:val="32"/>
        </w:rPr>
      </w:pPr>
      <w:r>
        <w:rPr>
          <w:rFonts w:ascii="黑体" w:eastAsia="黑体" w:hAnsi="宋体" w:cs="黑体"/>
          <w:sz w:val="32"/>
          <w:szCs w:val="32"/>
        </w:rPr>
        <w:t xml:space="preserve">3 </w:t>
      </w:r>
      <w:r>
        <w:rPr>
          <w:rFonts w:ascii="黑体" w:eastAsia="黑体" w:hAnsi="宋体" w:cs="黑体" w:hint="eastAsia"/>
          <w:sz w:val="32"/>
          <w:szCs w:val="32"/>
        </w:rPr>
        <w:t>结论</w:t>
      </w:r>
    </w:p>
    <w:p w:rsidR="002C75D8" w:rsidRDefault="002C75D8" w:rsidP="00EE51DD">
      <w:pPr>
        <w:spacing w:line="360" w:lineRule="auto"/>
        <w:ind w:firstLineChars="200" w:firstLine="31680"/>
        <w:rPr>
          <w:rFonts w:ascii="宋体"/>
        </w:rPr>
      </w:pPr>
      <w:r w:rsidRPr="007A4202">
        <w:rPr>
          <w:rFonts w:ascii="宋体" w:hAnsi="宋体" w:cs="宋体" w:hint="eastAsia"/>
        </w:rPr>
        <w:t>用该分析方法测定铑结果准确</w:t>
      </w:r>
      <w:r>
        <w:rPr>
          <w:rFonts w:ascii="宋体" w:hAnsi="宋体" w:cs="宋体" w:hint="eastAsia"/>
        </w:rPr>
        <w:t>可靠</w:t>
      </w:r>
      <w:r w:rsidRPr="007A4202">
        <w:rPr>
          <w:rFonts w:ascii="宋体" w:hAnsi="宋体" w:cs="宋体" w:hint="eastAsia"/>
        </w:rPr>
        <w:t>，</w:t>
      </w:r>
      <w:r>
        <w:rPr>
          <w:rFonts w:ascii="宋体" w:hAnsi="宋体" w:cs="宋体" w:hint="eastAsia"/>
        </w:rPr>
        <w:t>测定范围：</w:t>
      </w:r>
      <w:r>
        <w:rPr>
          <w:rFonts w:ascii="宋体" w:hAnsi="宋体" w:cs="宋体"/>
        </w:rPr>
        <w:t>5 %</w:t>
      </w:r>
      <w:r>
        <w:rPr>
          <w:rFonts w:ascii="宋体" w:hAnsi="宋体" w:cs="宋体" w:hint="eastAsia"/>
        </w:rPr>
        <w:t>～</w:t>
      </w:r>
      <w:r>
        <w:rPr>
          <w:rFonts w:ascii="宋体" w:hAnsi="宋体" w:cs="宋体"/>
        </w:rPr>
        <w:t>50 %</w:t>
      </w:r>
      <w:r>
        <w:rPr>
          <w:rFonts w:ascii="宋体" w:hAnsi="宋体" w:cs="宋体" w:hint="eastAsia"/>
        </w:rPr>
        <w:t>，方法加标回收率和精密度分别为：</w:t>
      </w:r>
      <w:r>
        <w:rPr>
          <w:rFonts w:ascii="宋体" w:hAnsi="宋体" w:cs="宋体"/>
        </w:rPr>
        <w:t>99.80 %</w:t>
      </w:r>
      <w:r>
        <w:rPr>
          <w:rFonts w:ascii="宋体" w:hAnsi="宋体" w:cs="宋体" w:hint="eastAsia"/>
        </w:rPr>
        <w:t>～</w:t>
      </w:r>
      <w:r>
        <w:rPr>
          <w:rFonts w:ascii="宋体" w:hAnsi="宋体" w:cs="宋体"/>
        </w:rPr>
        <w:t>100.30 %</w:t>
      </w:r>
      <w:r>
        <w:rPr>
          <w:rFonts w:ascii="宋体" w:hAnsi="宋体" w:cs="宋体" w:hint="eastAsia"/>
        </w:rPr>
        <w:t>；</w:t>
      </w:r>
      <w:r>
        <w:rPr>
          <w:rFonts w:ascii="宋体" w:hAnsi="宋体" w:cs="宋体"/>
        </w:rPr>
        <w:t>RSD</w:t>
      </w:r>
      <w:r>
        <w:rPr>
          <w:rFonts w:ascii="宋体" w:hAnsi="宋体" w:cs="宋体" w:hint="eastAsia"/>
        </w:rPr>
        <w:t>＜</w:t>
      </w:r>
      <w:r>
        <w:rPr>
          <w:rFonts w:ascii="宋体" w:hAnsi="宋体" w:cs="宋体"/>
        </w:rPr>
        <w:t>0.2 %</w:t>
      </w:r>
      <w:r>
        <w:rPr>
          <w:rFonts w:ascii="宋体" w:hAnsi="宋体" w:cs="宋体" w:hint="eastAsia"/>
        </w:rPr>
        <w:t>。</w:t>
      </w:r>
      <w:r w:rsidRPr="007A4202">
        <w:rPr>
          <w:rFonts w:ascii="宋体" w:hAnsi="宋体" w:cs="宋体" w:hint="eastAsia"/>
        </w:rPr>
        <w:t>本方法操作简便、易于掌握，方法适用于实际样品分析且满足生产部门对产品质量控制的要求，宜于推广应用。</w:t>
      </w:r>
    </w:p>
    <w:p w:rsidR="002C75D8" w:rsidRDefault="002C75D8">
      <w:pPr>
        <w:spacing w:line="360" w:lineRule="auto"/>
        <w:rPr>
          <w:rFonts w:ascii="宋体"/>
        </w:rPr>
      </w:pPr>
    </w:p>
    <w:p w:rsidR="002C75D8" w:rsidRPr="00264E78" w:rsidRDefault="002C75D8">
      <w:pPr>
        <w:spacing w:line="360" w:lineRule="auto"/>
        <w:rPr>
          <w:rFonts w:ascii="黑体" w:eastAsia="黑体"/>
        </w:rPr>
      </w:pPr>
      <w:r w:rsidRPr="00264E78">
        <w:rPr>
          <w:rFonts w:ascii="黑体" w:eastAsia="黑体" w:hAnsi="宋体" w:cs="黑体" w:hint="eastAsia"/>
        </w:rPr>
        <w:t>参考文献</w:t>
      </w:r>
    </w:p>
    <w:p w:rsidR="002C75D8" w:rsidRDefault="002C75D8" w:rsidP="00EE51DD">
      <w:pPr>
        <w:ind w:firstLineChars="150" w:firstLine="31680"/>
        <w:jc w:val="left"/>
        <w:rPr>
          <w:rFonts w:ascii="宋体"/>
        </w:rPr>
      </w:pPr>
      <w:r w:rsidRPr="000A45B4">
        <w:rPr>
          <w:rFonts w:ascii="宋体" w:hAnsi="宋体" w:cs="宋体"/>
        </w:rPr>
        <w:t>[1]</w:t>
      </w:r>
      <w:r>
        <w:rPr>
          <w:rFonts w:ascii="宋体" w:hAnsi="宋体" w:cs="宋体"/>
        </w:rPr>
        <w:t xml:space="preserve"> </w:t>
      </w:r>
      <w:hyperlink r:id="rId7" w:tgtFrame="_blank" w:history="1">
        <w:r w:rsidRPr="00D45724">
          <w:rPr>
            <w:rFonts w:ascii="宋体" w:hAnsi="宋体" w:cs="宋体" w:hint="eastAsia"/>
          </w:rPr>
          <w:t>刘文</w:t>
        </w:r>
      </w:hyperlink>
      <w:r w:rsidRPr="000A45B4">
        <w:rPr>
          <w:rFonts w:ascii="宋体" w:hAnsi="宋体" w:cs="宋体"/>
        </w:rPr>
        <w:t xml:space="preserve">, </w:t>
      </w:r>
      <w:hyperlink r:id="rId8" w:tgtFrame="_blank" w:history="1">
        <w:r w:rsidRPr="00D45724">
          <w:rPr>
            <w:rFonts w:ascii="宋体" w:hAnsi="宋体" w:cs="宋体" w:hint="eastAsia"/>
          </w:rPr>
          <w:t>李勇</w:t>
        </w:r>
      </w:hyperlink>
      <w:r w:rsidRPr="000A45B4">
        <w:rPr>
          <w:rFonts w:ascii="宋体" w:hAnsi="宋体" w:cs="宋体"/>
        </w:rPr>
        <w:t xml:space="preserve">, </w:t>
      </w:r>
      <w:hyperlink r:id="rId9" w:tgtFrame="_blank" w:history="1">
        <w:r w:rsidRPr="00D45724">
          <w:rPr>
            <w:rFonts w:ascii="宋体" w:hAnsi="宋体" w:cs="宋体" w:hint="eastAsia"/>
          </w:rPr>
          <w:t>朱武勋</w:t>
        </w:r>
      </w:hyperlink>
      <w:r w:rsidRPr="000A45B4">
        <w:rPr>
          <w:rFonts w:ascii="宋体" w:cs="宋体"/>
        </w:rPr>
        <w:t>,</w:t>
      </w:r>
      <w:r>
        <w:rPr>
          <w:rFonts w:ascii="宋体" w:hAnsi="宋体" w:cs="宋体" w:hint="eastAsia"/>
        </w:rPr>
        <w:t>等，</w:t>
      </w:r>
      <w:r w:rsidRPr="00D45724">
        <w:rPr>
          <w:rFonts w:ascii="宋体" w:hAnsi="宋体" w:cs="宋体" w:hint="eastAsia"/>
        </w:rPr>
        <w:t>氢还原重量法测定硝酸铑产品中铑含量</w:t>
      </w:r>
      <w:r>
        <w:rPr>
          <w:rFonts w:ascii="宋体" w:hAnsi="宋体" w:cs="宋体" w:hint="eastAsia"/>
        </w:rPr>
        <w:t>［</w:t>
      </w:r>
      <w:r>
        <w:rPr>
          <w:rFonts w:ascii="宋体" w:hAnsi="宋体" w:cs="宋体"/>
        </w:rPr>
        <w:t>J</w:t>
      </w:r>
      <w:r>
        <w:rPr>
          <w:rFonts w:ascii="宋体" w:hAnsi="宋体" w:cs="宋体" w:hint="eastAsia"/>
        </w:rPr>
        <w:t>］</w:t>
      </w:r>
      <w:r w:rsidRPr="00D45724">
        <w:rPr>
          <w:rFonts w:ascii="宋体" w:cs="宋体"/>
        </w:rPr>
        <w:t>.</w:t>
      </w:r>
      <w:r>
        <w:rPr>
          <w:rFonts w:ascii="宋体" w:hAnsi="宋体" w:cs="宋体" w:hint="eastAsia"/>
        </w:rPr>
        <w:t>贵金属，</w:t>
      </w:r>
      <w:r>
        <w:rPr>
          <w:rFonts w:ascii="宋体" w:hAnsi="宋体" w:cs="宋体"/>
        </w:rPr>
        <w:t>2014</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4</w:t>
      </w:r>
      <w:r>
        <w:rPr>
          <w:rFonts w:ascii="宋体" w:hAnsi="宋体" w:cs="宋体" w:hint="eastAsia"/>
        </w:rPr>
        <w:t>）</w:t>
      </w:r>
      <w:r w:rsidRPr="00130DA9">
        <w:rPr>
          <w:rFonts w:ascii="宋体" w:hAnsi="宋体" w:cs="宋体"/>
        </w:rPr>
        <w:t>:</w:t>
      </w:r>
      <w:r>
        <w:rPr>
          <w:rFonts w:ascii="宋体" w:hAnsi="宋体" w:cs="宋体"/>
        </w:rPr>
        <w:t>11-15.</w:t>
      </w:r>
    </w:p>
    <w:p w:rsidR="002C75D8" w:rsidRPr="00D45724" w:rsidRDefault="002C75D8" w:rsidP="00EE51DD">
      <w:pPr>
        <w:ind w:firstLineChars="150" w:firstLine="31680"/>
        <w:jc w:val="left"/>
        <w:rPr>
          <w:rFonts w:ascii="宋体"/>
        </w:rPr>
      </w:pPr>
      <w:r w:rsidRPr="000A45B4">
        <w:rPr>
          <w:rFonts w:ascii="宋体" w:hAnsi="宋体" w:cs="宋体"/>
        </w:rPr>
        <w:t>[2]</w:t>
      </w:r>
      <w:r>
        <w:rPr>
          <w:rFonts w:ascii="宋体" w:hAnsi="宋体" w:cs="宋体"/>
        </w:rPr>
        <w:t xml:space="preserve"> </w:t>
      </w:r>
      <w:r w:rsidRPr="00AB422D">
        <w:rPr>
          <w:rFonts w:ascii="宋体" w:hAnsi="宋体" w:cs="宋体" w:hint="eastAsia"/>
        </w:rPr>
        <w:t>贵研铂业股份有限公司</w:t>
      </w:r>
      <w:r w:rsidRPr="00AB422D">
        <w:rPr>
          <w:rFonts w:ascii="宋体" w:hAnsi="宋体" w:cs="宋体"/>
        </w:rPr>
        <w:t xml:space="preserve">. YS/T 561-2009 </w:t>
      </w:r>
      <w:r w:rsidRPr="00AB422D">
        <w:rPr>
          <w:rFonts w:ascii="宋体" w:hAnsi="宋体" w:cs="宋体" w:hint="eastAsia"/>
        </w:rPr>
        <w:t>贵金属合金化学分析方法</w:t>
      </w:r>
      <w:r w:rsidRPr="00AB422D">
        <w:rPr>
          <w:rFonts w:ascii="宋体" w:hAnsi="宋体" w:cs="宋体"/>
        </w:rPr>
        <w:t xml:space="preserve"> </w:t>
      </w:r>
      <w:r w:rsidRPr="00AB422D">
        <w:rPr>
          <w:rFonts w:ascii="宋体" w:hAnsi="宋体" w:cs="宋体" w:hint="eastAsia"/>
        </w:rPr>
        <w:t>铂铑合金中铑量的测定</w:t>
      </w:r>
      <w:r>
        <w:rPr>
          <w:rFonts w:ascii="宋体" w:hAnsi="宋体" w:cs="宋体"/>
        </w:rPr>
        <w:t xml:space="preserve"> </w:t>
      </w:r>
      <w:r w:rsidRPr="00AB422D">
        <w:rPr>
          <w:rFonts w:ascii="宋体" w:hAnsi="宋体" w:cs="宋体" w:hint="eastAsia"/>
        </w:rPr>
        <w:t>硝酸六氨合钴重量法</w:t>
      </w:r>
      <w:r w:rsidRPr="00AB422D">
        <w:rPr>
          <w:rFonts w:ascii="宋体" w:hAnsi="宋体" w:cs="宋体"/>
        </w:rPr>
        <w:t>[S].</w:t>
      </w:r>
      <w:r w:rsidRPr="00AB422D">
        <w:rPr>
          <w:rFonts w:ascii="宋体" w:hAnsi="宋体" w:cs="宋体" w:hint="eastAsia"/>
        </w:rPr>
        <w:t>北京</w:t>
      </w:r>
      <w:r w:rsidRPr="00AB422D">
        <w:rPr>
          <w:rFonts w:ascii="宋体" w:hAnsi="宋体" w:cs="宋体"/>
        </w:rPr>
        <w:t>:</w:t>
      </w:r>
      <w:r w:rsidRPr="00AB422D">
        <w:rPr>
          <w:rFonts w:ascii="宋体" w:hAnsi="宋体" w:cs="宋体" w:hint="eastAsia"/>
        </w:rPr>
        <w:t>中华人民共和国工业和信息化部</w:t>
      </w:r>
      <w:r w:rsidRPr="00AB422D">
        <w:rPr>
          <w:rFonts w:ascii="宋体" w:hAnsi="宋体" w:cs="宋体"/>
        </w:rPr>
        <w:t>, 2009.</w:t>
      </w:r>
    </w:p>
    <w:p w:rsidR="002C75D8" w:rsidRDefault="002C75D8" w:rsidP="00EE51DD">
      <w:pPr>
        <w:spacing w:line="360" w:lineRule="auto"/>
        <w:ind w:firstLineChars="150" w:firstLine="31680"/>
        <w:rPr>
          <w:rFonts w:ascii="宋体"/>
        </w:rPr>
      </w:pPr>
      <w:r w:rsidRPr="00130DA9">
        <w:rPr>
          <w:rFonts w:ascii="宋体" w:hAnsi="宋体" w:cs="宋体"/>
        </w:rPr>
        <w:t>[</w:t>
      </w:r>
      <w:r>
        <w:rPr>
          <w:rFonts w:ascii="宋体" w:hAnsi="宋体" w:cs="宋体"/>
        </w:rPr>
        <w:t>3</w:t>
      </w:r>
      <w:r w:rsidRPr="00130DA9">
        <w:rPr>
          <w:rFonts w:ascii="宋体" w:hAnsi="宋体" w:cs="宋体"/>
        </w:rPr>
        <w:t>]</w:t>
      </w:r>
      <w:r>
        <w:rPr>
          <w:rFonts w:ascii="宋体" w:hAnsi="宋体" w:cs="宋体"/>
        </w:rPr>
        <w:t xml:space="preserve"> </w:t>
      </w:r>
      <w:r w:rsidRPr="00130DA9">
        <w:rPr>
          <w:rFonts w:ascii="宋体" w:hAnsi="宋体" w:cs="宋体" w:hint="eastAsia"/>
        </w:rPr>
        <w:t>易秉智</w:t>
      </w:r>
      <w:r w:rsidRPr="00130DA9">
        <w:rPr>
          <w:rFonts w:ascii="宋体" w:cs="宋体"/>
        </w:rPr>
        <w:t>,</w:t>
      </w:r>
      <w:r w:rsidRPr="00130DA9">
        <w:rPr>
          <w:rFonts w:ascii="宋体" w:hAnsi="宋体" w:cs="宋体" w:hint="eastAsia"/>
        </w:rPr>
        <w:t>袁建良</w:t>
      </w:r>
      <w:r w:rsidRPr="00130DA9">
        <w:rPr>
          <w:rFonts w:ascii="宋体" w:cs="宋体"/>
        </w:rPr>
        <w:t>.</w:t>
      </w:r>
      <w:r w:rsidRPr="00130DA9">
        <w:rPr>
          <w:rFonts w:ascii="宋体" w:hAnsi="宋体" w:cs="宋体" w:hint="eastAsia"/>
        </w:rPr>
        <w:t>辛酸铑催化剂的消解及其铑含量的测定</w:t>
      </w:r>
      <w:r w:rsidRPr="00130DA9">
        <w:rPr>
          <w:rFonts w:ascii="宋体" w:hAnsi="宋体" w:cs="宋体"/>
        </w:rPr>
        <w:t>[J].</w:t>
      </w:r>
      <w:r w:rsidRPr="00130DA9">
        <w:rPr>
          <w:rFonts w:ascii="宋体" w:hAnsi="宋体" w:cs="宋体" w:hint="eastAsia"/>
        </w:rPr>
        <w:t>贵金属</w:t>
      </w:r>
      <w:r w:rsidRPr="00130DA9">
        <w:rPr>
          <w:rFonts w:ascii="宋体" w:hAnsi="宋体" w:cs="宋体"/>
        </w:rPr>
        <w:t>, 2013, 34(3): 66-68.</w:t>
      </w:r>
    </w:p>
    <w:p w:rsidR="002C75D8" w:rsidRDefault="002C75D8" w:rsidP="00EE51DD">
      <w:pPr>
        <w:spacing w:line="360" w:lineRule="auto"/>
        <w:ind w:firstLineChars="150" w:firstLine="31680"/>
        <w:rPr>
          <w:rFonts w:ascii="宋体"/>
        </w:rPr>
      </w:pPr>
      <w:r w:rsidRPr="00130DA9">
        <w:rPr>
          <w:rFonts w:ascii="宋体" w:hAnsi="宋体" w:cs="宋体"/>
        </w:rPr>
        <w:t>[</w:t>
      </w:r>
      <w:r>
        <w:rPr>
          <w:rFonts w:ascii="宋体" w:hAnsi="宋体" w:cs="宋体"/>
        </w:rPr>
        <w:t>4</w:t>
      </w:r>
      <w:r w:rsidRPr="00130DA9">
        <w:rPr>
          <w:rFonts w:ascii="宋体" w:hAnsi="宋体" w:cs="宋体"/>
        </w:rPr>
        <w:t>]</w:t>
      </w:r>
      <w:r>
        <w:rPr>
          <w:rFonts w:ascii="宋体" w:hAnsi="宋体" w:cs="宋体"/>
        </w:rPr>
        <w:t xml:space="preserve"> </w:t>
      </w:r>
      <w:r w:rsidRPr="00130DA9">
        <w:rPr>
          <w:rFonts w:ascii="宋体" w:hAnsi="宋体" w:cs="宋体" w:hint="eastAsia"/>
        </w:rPr>
        <w:t>易秉智</w:t>
      </w:r>
      <w:r w:rsidRPr="00130DA9">
        <w:rPr>
          <w:rFonts w:ascii="宋体" w:cs="宋体"/>
        </w:rPr>
        <w:t>,</w:t>
      </w:r>
      <w:r w:rsidRPr="00130DA9">
        <w:rPr>
          <w:rFonts w:ascii="宋体" w:hAnsi="宋体" w:cs="宋体" w:hint="eastAsia"/>
        </w:rPr>
        <w:t>卢军</w:t>
      </w:r>
      <w:r w:rsidRPr="00130DA9">
        <w:rPr>
          <w:rFonts w:ascii="宋体" w:cs="宋体"/>
        </w:rPr>
        <w:t>,</w:t>
      </w:r>
      <w:r w:rsidRPr="00130DA9">
        <w:rPr>
          <w:rFonts w:ascii="宋体" w:hAnsi="宋体" w:cs="宋体" w:hint="eastAsia"/>
        </w:rPr>
        <w:t>俞华英</w:t>
      </w:r>
      <w:r w:rsidRPr="00130DA9">
        <w:rPr>
          <w:rFonts w:ascii="宋体" w:cs="宋体"/>
        </w:rPr>
        <w:t>,</w:t>
      </w:r>
      <w:r w:rsidRPr="00130DA9">
        <w:rPr>
          <w:rFonts w:ascii="宋体" w:hAnsi="宋体" w:cs="宋体" w:hint="eastAsia"/>
        </w:rPr>
        <w:t>等</w:t>
      </w:r>
      <w:r w:rsidRPr="00130DA9">
        <w:rPr>
          <w:rFonts w:ascii="宋体" w:cs="宋体"/>
        </w:rPr>
        <w:t>.</w:t>
      </w:r>
      <w:r w:rsidRPr="00130DA9">
        <w:rPr>
          <w:rFonts w:ascii="宋体" w:hAnsi="宋体" w:cs="宋体" w:hint="eastAsia"/>
        </w:rPr>
        <w:t>粗铑溶液中铑的选择性测定</w:t>
      </w:r>
      <w:r w:rsidRPr="00130DA9">
        <w:rPr>
          <w:rFonts w:ascii="宋体" w:hAnsi="宋体" w:cs="宋体"/>
        </w:rPr>
        <w:t>[J].</w:t>
      </w:r>
      <w:r w:rsidRPr="00130DA9">
        <w:rPr>
          <w:rFonts w:ascii="宋体" w:hAnsi="宋体" w:cs="宋体" w:hint="eastAsia"/>
        </w:rPr>
        <w:t>贵金属</w:t>
      </w:r>
      <w:r w:rsidRPr="00130DA9">
        <w:rPr>
          <w:rFonts w:ascii="宋体" w:hAnsi="宋体" w:cs="宋体"/>
        </w:rPr>
        <w:t>, 2008, 29(4): 30-36.</w:t>
      </w:r>
    </w:p>
    <w:p w:rsidR="002C75D8" w:rsidRDefault="002C75D8" w:rsidP="00EE51DD">
      <w:pPr>
        <w:spacing w:line="360" w:lineRule="auto"/>
        <w:ind w:firstLineChars="150" w:firstLine="31680"/>
        <w:rPr>
          <w:rFonts w:ascii="宋体"/>
        </w:rPr>
      </w:pPr>
      <w:r w:rsidRPr="00CA5DB8">
        <w:rPr>
          <w:rFonts w:ascii="宋体" w:hAnsi="宋体" w:cs="宋体"/>
        </w:rPr>
        <w:t>[</w:t>
      </w:r>
      <w:r>
        <w:rPr>
          <w:rFonts w:ascii="宋体" w:hAnsi="宋体" w:cs="宋体"/>
        </w:rPr>
        <w:t>5</w:t>
      </w:r>
      <w:r w:rsidRPr="00CA5DB8">
        <w:rPr>
          <w:rFonts w:ascii="宋体" w:hAnsi="宋体" w:cs="宋体"/>
        </w:rPr>
        <w:t>]</w:t>
      </w:r>
      <w:r>
        <w:rPr>
          <w:rFonts w:ascii="宋体" w:hAnsi="宋体" w:cs="宋体"/>
        </w:rPr>
        <w:t xml:space="preserve"> </w:t>
      </w:r>
      <w:r w:rsidRPr="00CA5DB8">
        <w:rPr>
          <w:rFonts w:ascii="宋体" w:hAnsi="宋体" w:cs="宋体" w:hint="eastAsia"/>
        </w:rPr>
        <w:t>肖耀坤</w:t>
      </w:r>
      <w:r w:rsidRPr="00CA5DB8">
        <w:rPr>
          <w:rFonts w:ascii="宋体" w:cs="宋体"/>
        </w:rPr>
        <w:t>,</w:t>
      </w:r>
      <w:r w:rsidRPr="00CA5DB8">
        <w:rPr>
          <w:rFonts w:ascii="宋体" w:hAnsi="宋体" w:cs="宋体" w:hint="eastAsia"/>
        </w:rPr>
        <w:t>张峰</w:t>
      </w:r>
      <w:r w:rsidRPr="00CA5DB8">
        <w:rPr>
          <w:rFonts w:ascii="宋体" w:cs="宋体"/>
        </w:rPr>
        <w:t>,</w:t>
      </w:r>
      <w:r w:rsidRPr="00CA5DB8">
        <w:rPr>
          <w:rFonts w:ascii="宋体" w:hAnsi="宋体" w:cs="宋体" w:hint="eastAsia"/>
        </w:rPr>
        <w:t>刘振华</w:t>
      </w:r>
      <w:r w:rsidRPr="00CA5DB8">
        <w:rPr>
          <w:rFonts w:ascii="宋体" w:cs="宋体"/>
        </w:rPr>
        <w:t>,</w:t>
      </w:r>
      <w:r w:rsidRPr="00CA5DB8">
        <w:rPr>
          <w:rFonts w:ascii="宋体" w:hAnsi="宋体" w:cs="宋体" w:hint="eastAsia"/>
        </w:rPr>
        <w:t>等</w:t>
      </w:r>
      <w:r w:rsidRPr="00CA5DB8">
        <w:rPr>
          <w:rFonts w:ascii="宋体" w:cs="宋体"/>
        </w:rPr>
        <w:t>.</w:t>
      </w:r>
      <w:r w:rsidRPr="00CA5DB8">
        <w:rPr>
          <w:rFonts w:ascii="宋体" w:hAnsi="宋体" w:cs="宋体" w:hint="eastAsia"/>
        </w:rPr>
        <w:t>铑电镀液中铑含量不同测定方法的比较</w:t>
      </w:r>
      <w:r w:rsidRPr="00CA5DB8">
        <w:rPr>
          <w:rFonts w:ascii="宋体" w:hAnsi="宋体" w:cs="宋体"/>
        </w:rPr>
        <w:t>[J].</w:t>
      </w:r>
      <w:r w:rsidRPr="00CA5DB8">
        <w:rPr>
          <w:rFonts w:ascii="宋体" w:hAnsi="宋体" w:cs="宋体" w:hint="eastAsia"/>
        </w:rPr>
        <w:t>分析检测</w:t>
      </w:r>
      <w:r w:rsidRPr="00CA5DB8">
        <w:rPr>
          <w:rFonts w:ascii="宋体" w:hAnsi="宋体" w:cs="宋体"/>
        </w:rPr>
        <w:t>, 2005, 38(5): 68-71.</w:t>
      </w:r>
    </w:p>
    <w:p w:rsidR="002C75D8" w:rsidRDefault="002C75D8" w:rsidP="00EE51DD">
      <w:pPr>
        <w:spacing w:line="360" w:lineRule="auto"/>
        <w:ind w:firstLineChars="150" w:firstLine="31680"/>
        <w:rPr>
          <w:rFonts w:ascii="宋体"/>
        </w:rPr>
      </w:pPr>
      <w:r w:rsidRPr="00CA5DB8">
        <w:rPr>
          <w:rFonts w:ascii="宋体" w:hAnsi="宋体" w:cs="宋体"/>
        </w:rPr>
        <w:t>[</w:t>
      </w:r>
      <w:r>
        <w:rPr>
          <w:rFonts w:ascii="宋体" w:hAnsi="宋体" w:cs="宋体"/>
        </w:rPr>
        <w:t>6</w:t>
      </w:r>
      <w:r w:rsidRPr="00CA5DB8">
        <w:rPr>
          <w:rFonts w:ascii="宋体" w:hAnsi="宋体" w:cs="宋体"/>
        </w:rPr>
        <w:t>]</w:t>
      </w:r>
      <w:r>
        <w:rPr>
          <w:rFonts w:ascii="宋体" w:hAnsi="宋体" w:cs="宋体"/>
        </w:rPr>
        <w:t xml:space="preserve"> </w:t>
      </w:r>
      <w:r w:rsidRPr="00CA5DB8">
        <w:rPr>
          <w:rFonts w:ascii="宋体" w:hAnsi="宋体" w:cs="宋体" w:hint="eastAsia"/>
        </w:rPr>
        <w:t>魏小娟</w:t>
      </w:r>
      <w:r w:rsidRPr="00CA5DB8">
        <w:rPr>
          <w:rFonts w:ascii="宋体" w:cs="宋体"/>
        </w:rPr>
        <w:t>,</w:t>
      </w:r>
      <w:r w:rsidRPr="00CA5DB8">
        <w:rPr>
          <w:rFonts w:ascii="宋体" w:hAnsi="宋体" w:cs="宋体" w:hint="eastAsia"/>
        </w:rPr>
        <w:t>刘秋香</w:t>
      </w:r>
      <w:r w:rsidRPr="00CA5DB8">
        <w:rPr>
          <w:rFonts w:ascii="宋体" w:cs="宋体"/>
        </w:rPr>
        <w:t>,</w:t>
      </w:r>
      <w:r w:rsidRPr="00CA5DB8">
        <w:rPr>
          <w:rFonts w:ascii="宋体" w:hAnsi="宋体" w:cs="宋体" w:hint="eastAsia"/>
        </w:rPr>
        <w:t>潘剑明</w:t>
      </w:r>
      <w:r w:rsidRPr="00CA5DB8">
        <w:rPr>
          <w:rFonts w:ascii="宋体" w:cs="宋体"/>
        </w:rPr>
        <w:t>,</w:t>
      </w:r>
      <w:r w:rsidRPr="00CA5DB8">
        <w:rPr>
          <w:rFonts w:ascii="宋体" w:hAnsi="宋体" w:cs="宋体" w:hint="eastAsia"/>
        </w:rPr>
        <w:t>等</w:t>
      </w:r>
      <w:r w:rsidRPr="00CA5DB8">
        <w:rPr>
          <w:rFonts w:ascii="宋体" w:cs="宋体"/>
        </w:rPr>
        <w:t>.</w:t>
      </w:r>
      <w:r w:rsidRPr="00CA5DB8">
        <w:rPr>
          <w:rFonts w:ascii="宋体" w:hAnsi="宋体" w:cs="宋体" w:hint="eastAsia"/>
        </w:rPr>
        <w:t>氢气还原法测定三碘化铑中铑含量</w:t>
      </w:r>
      <w:r w:rsidRPr="00CA5DB8">
        <w:rPr>
          <w:rFonts w:ascii="宋体" w:hAnsi="宋体" w:cs="宋体"/>
        </w:rPr>
        <w:t>[J].</w:t>
      </w:r>
      <w:r w:rsidRPr="00CA5DB8">
        <w:rPr>
          <w:rFonts w:ascii="宋体" w:hAnsi="宋体" w:cs="宋体" w:hint="eastAsia"/>
        </w:rPr>
        <w:t>浙江冶金</w:t>
      </w:r>
      <w:r w:rsidRPr="00CA5DB8">
        <w:rPr>
          <w:rFonts w:ascii="宋体" w:hAnsi="宋体" w:cs="宋体"/>
        </w:rPr>
        <w:t>, 2012, 2(1): 19-20.</w:t>
      </w:r>
    </w:p>
    <w:p w:rsidR="002C75D8" w:rsidRDefault="002C75D8" w:rsidP="00EE51DD">
      <w:pPr>
        <w:spacing w:line="360" w:lineRule="auto"/>
        <w:ind w:firstLineChars="150" w:firstLine="31680"/>
        <w:rPr>
          <w:rFonts w:ascii="宋体"/>
        </w:rPr>
      </w:pPr>
      <w:r w:rsidRPr="00CA5DB8">
        <w:rPr>
          <w:rFonts w:ascii="宋体" w:hAnsi="宋体" w:cs="宋体"/>
        </w:rPr>
        <w:t>[</w:t>
      </w:r>
      <w:r>
        <w:rPr>
          <w:rFonts w:ascii="宋体" w:hAnsi="宋体" w:cs="宋体"/>
        </w:rPr>
        <w:t>7</w:t>
      </w:r>
      <w:r w:rsidRPr="00CA5DB8">
        <w:rPr>
          <w:rFonts w:ascii="宋体" w:hAnsi="宋体" w:cs="宋体"/>
        </w:rPr>
        <w:t>]</w:t>
      </w:r>
      <w:r>
        <w:rPr>
          <w:rFonts w:ascii="宋体" w:hAnsi="宋体" w:cs="宋体"/>
        </w:rPr>
        <w:t xml:space="preserve"> </w:t>
      </w:r>
      <w:r w:rsidRPr="00CA5DB8">
        <w:rPr>
          <w:rFonts w:ascii="宋体" w:hAnsi="宋体" w:cs="宋体" w:hint="eastAsia"/>
        </w:rPr>
        <w:t>李芬</w:t>
      </w:r>
      <w:r w:rsidRPr="00CA5DB8">
        <w:rPr>
          <w:rFonts w:ascii="宋体" w:cs="宋体"/>
        </w:rPr>
        <w:t>,</w:t>
      </w:r>
      <w:r w:rsidRPr="00CA5DB8">
        <w:rPr>
          <w:rFonts w:ascii="宋体" w:hAnsi="宋体" w:cs="宋体" w:hint="eastAsia"/>
        </w:rPr>
        <w:t>周西林</w:t>
      </w:r>
      <w:r w:rsidRPr="00CA5DB8">
        <w:rPr>
          <w:rFonts w:ascii="宋体" w:cs="宋体"/>
        </w:rPr>
        <w:t>.</w:t>
      </w:r>
      <w:r w:rsidRPr="00CA5DB8">
        <w:rPr>
          <w:rFonts w:ascii="宋体" w:hAnsi="宋体" w:cs="宋体" w:hint="eastAsia"/>
        </w:rPr>
        <w:t>电感耦合等离子体原子发射光谱法测</w:t>
      </w:r>
      <w:r w:rsidRPr="000A45B4">
        <w:rPr>
          <w:rFonts w:ascii="宋体" w:hAnsi="宋体" w:cs="宋体" w:hint="eastAsia"/>
        </w:rPr>
        <w:t>定铂铑合金中铑</w:t>
      </w:r>
      <w:r w:rsidRPr="000A45B4">
        <w:rPr>
          <w:rFonts w:ascii="宋体" w:hAnsi="宋体" w:cs="宋体"/>
        </w:rPr>
        <w:t>[J].</w:t>
      </w:r>
      <w:r w:rsidRPr="000A45B4">
        <w:rPr>
          <w:rFonts w:ascii="宋体" w:hAnsi="宋体" w:cs="宋体" w:hint="eastAsia"/>
        </w:rPr>
        <w:t>理化检验</w:t>
      </w:r>
      <w:r w:rsidRPr="000A45B4">
        <w:rPr>
          <w:rFonts w:ascii="宋体" w:hAnsi="宋体" w:cs="宋体"/>
        </w:rPr>
        <w:t xml:space="preserve">:  </w:t>
      </w:r>
      <w:r w:rsidRPr="000A45B4">
        <w:rPr>
          <w:rFonts w:ascii="宋体" w:hAnsi="宋体" w:cs="宋体" w:hint="eastAsia"/>
        </w:rPr>
        <w:t>化学分册</w:t>
      </w:r>
      <w:r w:rsidRPr="000A45B4">
        <w:rPr>
          <w:rFonts w:ascii="宋体" w:hAnsi="宋体" w:cs="宋体"/>
        </w:rPr>
        <w:t>, 2011, 47(5):</w:t>
      </w:r>
      <w:r w:rsidRPr="000A45B4">
        <w:t xml:space="preserve"> </w:t>
      </w:r>
      <w:r w:rsidRPr="000A45B4">
        <w:rPr>
          <w:rFonts w:ascii="宋体" w:hAnsi="宋体" w:cs="宋体"/>
        </w:rPr>
        <w:t>525-527.</w:t>
      </w:r>
    </w:p>
    <w:p w:rsidR="002C75D8" w:rsidRDefault="002C75D8" w:rsidP="00EE51DD">
      <w:pPr>
        <w:spacing w:line="360" w:lineRule="auto"/>
        <w:ind w:firstLineChars="150" w:firstLine="31680"/>
        <w:rPr>
          <w:rFonts w:ascii="宋体"/>
        </w:rPr>
      </w:pPr>
      <w:r w:rsidRPr="00CA5DB8">
        <w:rPr>
          <w:rFonts w:ascii="宋体" w:hAnsi="宋体" w:cs="宋体"/>
        </w:rPr>
        <w:t>[</w:t>
      </w:r>
      <w:r>
        <w:rPr>
          <w:rFonts w:ascii="宋体" w:hAnsi="宋体" w:cs="宋体"/>
        </w:rPr>
        <w:t>8</w:t>
      </w:r>
      <w:r w:rsidRPr="00CA5DB8">
        <w:rPr>
          <w:rFonts w:ascii="宋体" w:hAnsi="宋体" w:cs="宋体"/>
        </w:rPr>
        <w:t>]</w:t>
      </w:r>
      <w:r w:rsidRPr="000A45B4">
        <w:rPr>
          <w:rFonts w:ascii="宋体" w:hAnsi="宋体" w:cs="宋体"/>
        </w:rPr>
        <w:t xml:space="preserve"> </w:t>
      </w:r>
      <w:r w:rsidRPr="000A45B4">
        <w:rPr>
          <w:rFonts w:ascii="宋体" w:hAnsi="宋体" w:cs="宋体" w:hint="eastAsia"/>
        </w:rPr>
        <w:t>张岩</w:t>
      </w:r>
      <w:r w:rsidRPr="000A45B4">
        <w:rPr>
          <w:rFonts w:ascii="宋体" w:cs="宋体"/>
        </w:rPr>
        <w:t>,</w:t>
      </w:r>
      <w:r w:rsidRPr="000A45B4">
        <w:rPr>
          <w:rFonts w:ascii="宋体" w:hAnsi="宋体" w:cs="宋体" w:hint="eastAsia"/>
        </w:rPr>
        <w:t>梁景程</w:t>
      </w:r>
      <w:r w:rsidRPr="000A45B4">
        <w:rPr>
          <w:rFonts w:ascii="宋体" w:cs="宋体"/>
        </w:rPr>
        <w:t>,</w:t>
      </w:r>
      <w:r w:rsidRPr="000A45B4">
        <w:rPr>
          <w:rFonts w:ascii="宋体" w:hAnsi="宋体" w:cs="宋体" w:hint="eastAsia"/>
        </w:rPr>
        <w:t>杨慧娟</w:t>
      </w:r>
      <w:r w:rsidRPr="000A45B4">
        <w:rPr>
          <w:rFonts w:ascii="宋体" w:cs="宋体"/>
        </w:rPr>
        <w:t>,</w:t>
      </w:r>
      <w:r w:rsidRPr="000A45B4">
        <w:rPr>
          <w:rFonts w:ascii="宋体" w:hAnsi="宋体" w:cs="宋体" w:hint="eastAsia"/>
        </w:rPr>
        <w:t>等</w:t>
      </w:r>
      <w:r w:rsidRPr="000A45B4">
        <w:rPr>
          <w:rFonts w:ascii="宋体" w:cs="宋体"/>
        </w:rPr>
        <w:t>.</w:t>
      </w:r>
      <w:r w:rsidRPr="000A45B4">
        <w:rPr>
          <w:rFonts w:ascii="宋体" w:hAnsi="宋体" w:cs="宋体" w:hint="eastAsia"/>
        </w:rPr>
        <w:t>三苯基磷中铑的测定</w:t>
      </w:r>
      <w:r w:rsidRPr="000A45B4">
        <w:rPr>
          <w:rFonts w:ascii="宋体" w:hAnsi="宋体" w:cs="宋体"/>
        </w:rPr>
        <w:t>(ICP-</w:t>
      </w:r>
      <w:r w:rsidRPr="000A45B4">
        <w:t xml:space="preserve"> </w:t>
      </w:r>
      <w:r w:rsidRPr="000A45B4">
        <w:rPr>
          <w:rFonts w:ascii="宋体" w:hAnsi="宋体" w:cs="宋体"/>
        </w:rPr>
        <w:t xml:space="preserve">AES </w:t>
      </w:r>
      <w:r w:rsidRPr="000A45B4">
        <w:rPr>
          <w:rFonts w:ascii="宋体" w:hAnsi="宋体" w:cs="宋体" w:hint="eastAsia"/>
        </w:rPr>
        <w:t>法</w:t>
      </w:r>
      <w:r w:rsidRPr="000A45B4">
        <w:rPr>
          <w:rFonts w:ascii="宋体" w:hAnsi="宋体" w:cs="宋体"/>
        </w:rPr>
        <w:t>)[J].</w:t>
      </w:r>
      <w:r w:rsidRPr="000A45B4">
        <w:rPr>
          <w:rFonts w:ascii="宋体" w:hAnsi="宋体" w:cs="宋体" w:hint="eastAsia"/>
        </w:rPr>
        <w:t>辽宁化工</w:t>
      </w:r>
      <w:r w:rsidRPr="000A45B4">
        <w:rPr>
          <w:rFonts w:ascii="宋体" w:hAnsi="宋体" w:cs="宋体"/>
        </w:rPr>
        <w:t>, 2006, 35(9): 552-554.</w:t>
      </w:r>
    </w:p>
    <w:p w:rsidR="002C75D8" w:rsidRDefault="002C75D8" w:rsidP="00EE51DD">
      <w:pPr>
        <w:spacing w:line="360" w:lineRule="auto"/>
        <w:ind w:firstLineChars="150" w:firstLine="31680"/>
        <w:rPr>
          <w:rFonts w:ascii="宋体"/>
        </w:rPr>
      </w:pPr>
      <w:r w:rsidRPr="000A45B4">
        <w:rPr>
          <w:rFonts w:ascii="宋体" w:hAnsi="宋体" w:cs="宋体"/>
        </w:rPr>
        <w:t>[</w:t>
      </w:r>
      <w:r>
        <w:rPr>
          <w:rFonts w:ascii="宋体" w:hAnsi="宋体" w:cs="宋体"/>
        </w:rPr>
        <w:t>9</w:t>
      </w:r>
      <w:r w:rsidRPr="000A45B4">
        <w:rPr>
          <w:rFonts w:ascii="宋体" w:hAnsi="宋体" w:cs="宋体"/>
        </w:rPr>
        <w:t>]</w:t>
      </w:r>
      <w:r>
        <w:rPr>
          <w:rFonts w:ascii="宋体" w:hAnsi="宋体" w:cs="宋体"/>
        </w:rPr>
        <w:t xml:space="preserve"> </w:t>
      </w:r>
      <w:r w:rsidRPr="000A45B4">
        <w:rPr>
          <w:rFonts w:ascii="宋体" w:hAnsi="宋体" w:cs="宋体" w:hint="eastAsia"/>
        </w:rPr>
        <w:t>韩梅</w:t>
      </w:r>
      <w:r w:rsidRPr="000A45B4">
        <w:rPr>
          <w:rFonts w:ascii="宋体" w:cs="宋体"/>
        </w:rPr>
        <w:t>,</w:t>
      </w:r>
      <w:r w:rsidRPr="000A45B4">
        <w:rPr>
          <w:rFonts w:ascii="宋体" w:hAnsi="宋体" w:cs="宋体" w:hint="eastAsia"/>
        </w:rPr>
        <w:t>程舫</w:t>
      </w:r>
      <w:r w:rsidRPr="000A45B4">
        <w:rPr>
          <w:rFonts w:ascii="宋体" w:cs="宋体"/>
        </w:rPr>
        <w:t>,</w:t>
      </w:r>
      <w:r w:rsidRPr="000A45B4">
        <w:rPr>
          <w:rFonts w:ascii="宋体" w:hAnsi="宋体" w:cs="宋体" w:hint="eastAsia"/>
        </w:rPr>
        <w:t>顾士芳</w:t>
      </w:r>
      <w:r w:rsidRPr="000A45B4">
        <w:rPr>
          <w:rFonts w:ascii="宋体" w:cs="宋体"/>
        </w:rPr>
        <w:t>,</w:t>
      </w:r>
      <w:r w:rsidRPr="000A45B4">
        <w:rPr>
          <w:rFonts w:ascii="宋体" w:hAnsi="宋体" w:cs="宋体" w:hint="eastAsia"/>
        </w:rPr>
        <w:t>等</w:t>
      </w:r>
      <w:r w:rsidRPr="000A45B4">
        <w:rPr>
          <w:rFonts w:ascii="宋体" w:cs="宋体"/>
        </w:rPr>
        <w:t>.</w:t>
      </w:r>
      <w:r w:rsidRPr="000A45B4">
        <w:rPr>
          <w:rFonts w:ascii="宋体" w:hAnsi="宋体" w:cs="宋体" w:hint="eastAsia"/>
        </w:rPr>
        <w:t>火焰原子吸收光谱法测定有机残液中的铑</w:t>
      </w:r>
      <w:r w:rsidRPr="000A45B4">
        <w:rPr>
          <w:rFonts w:ascii="宋体" w:hAnsi="宋体" w:cs="宋体"/>
        </w:rPr>
        <w:t>[J].</w:t>
      </w:r>
      <w:r w:rsidRPr="000A45B4">
        <w:rPr>
          <w:rFonts w:ascii="宋体" w:hAnsi="宋体" w:cs="宋体" w:hint="eastAsia"/>
        </w:rPr>
        <w:t>光谱学与光谱分析</w:t>
      </w:r>
      <w:r w:rsidRPr="000A45B4">
        <w:rPr>
          <w:rFonts w:ascii="宋体" w:hAnsi="宋体" w:cs="宋体"/>
        </w:rPr>
        <w:t>, 2003, 23(1):</w:t>
      </w:r>
      <w:r w:rsidRPr="000A45B4">
        <w:t xml:space="preserve"> </w:t>
      </w:r>
      <w:r w:rsidRPr="000A45B4">
        <w:rPr>
          <w:rFonts w:ascii="宋体" w:hAnsi="宋体" w:cs="宋体"/>
        </w:rPr>
        <w:t>87-88.</w:t>
      </w:r>
    </w:p>
    <w:p w:rsidR="002C75D8" w:rsidRDefault="002C75D8" w:rsidP="00EE51DD">
      <w:pPr>
        <w:spacing w:line="360" w:lineRule="auto"/>
        <w:ind w:firstLineChars="150" w:firstLine="31680"/>
        <w:rPr>
          <w:rFonts w:ascii="宋体"/>
        </w:rPr>
      </w:pPr>
      <w:r w:rsidRPr="000A45B4">
        <w:rPr>
          <w:rFonts w:ascii="宋体" w:hAnsi="宋体" w:cs="宋体"/>
        </w:rPr>
        <w:t>[</w:t>
      </w:r>
      <w:r>
        <w:rPr>
          <w:rFonts w:ascii="宋体" w:hAnsi="宋体" w:cs="宋体"/>
        </w:rPr>
        <w:t>10</w:t>
      </w:r>
      <w:r w:rsidRPr="000A45B4">
        <w:rPr>
          <w:rFonts w:ascii="宋体" w:hAnsi="宋体" w:cs="宋体"/>
        </w:rPr>
        <w:t>]</w:t>
      </w:r>
      <w:r>
        <w:rPr>
          <w:rFonts w:ascii="宋体" w:hAnsi="宋体" w:cs="宋体"/>
        </w:rPr>
        <w:t xml:space="preserve"> </w:t>
      </w:r>
      <w:r w:rsidRPr="000A45B4">
        <w:rPr>
          <w:rFonts w:ascii="宋体" w:hAnsi="宋体" w:cs="宋体" w:hint="eastAsia"/>
        </w:rPr>
        <w:t>施意华</w:t>
      </w:r>
      <w:r w:rsidRPr="000A45B4">
        <w:rPr>
          <w:rFonts w:ascii="宋体" w:cs="宋体"/>
        </w:rPr>
        <w:t>,</w:t>
      </w:r>
      <w:r w:rsidRPr="000A45B4">
        <w:rPr>
          <w:rFonts w:ascii="宋体" w:hAnsi="宋体" w:cs="宋体" w:hint="eastAsia"/>
        </w:rPr>
        <w:t>卢启余</w:t>
      </w:r>
      <w:r w:rsidRPr="000A45B4">
        <w:rPr>
          <w:rFonts w:ascii="宋体" w:cs="宋体"/>
        </w:rPr>
        <w:t>,</w:t>
      </w:r>
      <w:r w:rsidRPr="000A45B4">
        <w:rPr>
          <w:rFonts w:ascii="宋体" w:hAnsi="宋体" w:cs="宋体" w:hint="eastAsia"/>
        </w:rPr>
        <w:t>王晟</w:t>
      </w:r>
      <w:r w:rsidRPr="000A45B4">
        <w:rPr>
          <w:rFonts w:ascii="宋体" w:cs="宋体"/>
        </w:rPr>
        <w:t>,</w:t>
      </w:r>
      <w:r w:rsidRPr="000A45B4">
        <w:rPr>
          <w:rFonts w:ascii="宋体" w:hAnsi="宋体" w:cs="宋体" w:hint="eastAsia"/>
        </w:rPr>
        <w:t>等</w:t>
      </w:r>
      <w:r w:rsidRPr="000A45B4">
        <w:rPr>
          <w:rFonts w:ascii="宋体" w:hAnsi="宋体" w:cs="宋体"/>
        </w:rPr>
        <w:t xml:space="preserve">. YS/T835-2012  </w:t>
      </w:r>
      <w:r w:rsidRPr="000A45B4">
        <w:rPr>
          <w:rFonts w:ascii="宋体" w:hAnsi="宋体" w:cs="宋体" w:hint="eastAsia"/>
        </w:rPr>
        <w:t>尾气净化用金属载体催化剂中铂、钯和铑量的测定火焰原子吸收光谱法</w:t>
      </w:r>
      <w:r w:rsidRPr="000A45B4">
        <w:rPr>
          <w:rFonts w:ascii="宋体" w:hAnsi="宋体" w:cs="宋体"/>
        </w:rPr>
        <w:t>[S].</w:t>
      </w:r>
      <w:r w:rsidRPr="000A45B4">
        <w:rPr>
          <w:rFonts w:ascii="宋体" w:hAnsi="宋体" w:cs="宋体" w:hint="eastAsia"/>
        </w:rPr>
        <w:t>北京</w:t>
      </w:r>
      <w:r w:rsidRPr="000A45B4">
        <w:rPr>
          <w:rFonts w:ascii="宋体" w:hAnsi="宋体" w:cs="宋体"/>
        </w:rPr>
        <w:t>:</w:t>
      </w:r>
      <w:r w:rsidRPr="000A45B4">
        <w:rPr>
          <w:rFonts w:ascii="宋体" w:hAnsi="宋体" w:cs="宋体" w:hint="eastAsia"/>
        </w:rPr>
        <w:t>中国标准出版社</w:t>
      </w:r>
      <w:r w:rsidRPr="000A45B4">
        <w:rPr>
          <w:rFonts w:ascii="宋体" w:hAnsi="宋体" w:cs="宋体"/>
        </w:rPr>
        <w:t>, 2012.</w:t>
      </w:r>
    </w:p>
    <w:p w:rsidR="002C75D8" w:rsidRDefault="002C75D8" w:rsidP="00EE51DD">
      <w:pPr>
        <w:spacing w:line="360" w:lineRule="auto"/>
        <w:ind w:firstLineChars="150" w:firstLine="31680"/>
        <w:rPr>
          <w:rFonts w:ascii="宋体"/>
        </w:rPr>
      </w:pPr>
    </w:p>
    <w:p w:rsidR="002C75D8" w:rsidRPr="004B225F" w:rsidRDefault="002C75D8" w:rsidP="00A861C1">
      <w:pPr>
        <w:rPr>
          <w:rFonts w:ascii="宋体"/>
        </w:rPr>
      </w:pPr>
    </w:p>
    <w:sectPr w:rsidR="002C75D8" w:rsidRPr="004B225F" w:rsidSect="0032441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5D8" w:rsidRDefault="002C75D8" w:rsidP="00324410">
      <w:r>
        <w:separator/>
      </w:r>
    </w:p>
  </w:endnote>
  <w:endnote w:type="continuationSeparator" w:id="0">
    <w:p w:rsidR="002C75D8" w:rsidRDefault="002C75D8" w:rsidP="00324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8" w:rsidRDefault="002C7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8" w:rsidRDefault="002C7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8" w:rsidRDefault="002C7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5D8" w:rsidRDefault="002C75D8" w:rsidP="00324410">
      <w:r>
        <w:separator/>
      </w:r>
    </w:p>
  </w:footnote>
  <w:footnote w:type="continuationSeparator" w:id="0">
    <w:p w:rsidR="002C75D8" w:rsidRDefault="002C75D8" w:rsidP="0032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8" w:rsidRDefault="002C75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8" w:rsidRDefault="002C75D8" w:rsidP="00EE51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8" w:rsidRDefault="002C7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5A3"/>
    <w:multiLevelType w:val="multilevel"/>
    <w:tmpl w:val="27AC7FC4"/>
    <w:lvl w:ilvl="0">
      <w:start w:val="2"/>
      <w:numFmt w:val="decimal"/>
      <w:lvlText w:val="%1"/>
      <w:lvlJc w:val="left"/>
      <w:pPr>
        <w:tabs>
          <w:tab w:val="num" w:pos="360"/>
        </w:tabs>
        <w:ind w:left="360" w:hanging="360"/>
      </w:pPr>
      <w:rPr>
        <w:rFonts w:hAnsi="宋体" w:cs="Times New Roman" w:hint="default"/>
      </w:rPr>
    </w:lvl>
    <w:lvl w:ilvl="1">
      <w:start w:val="2"/>
      <w:numFmt w:val="decimal"/>
      <w:lvlText w:val="%1.%2"/>
      <w:lvlJc w:val="left"/>
      <w:pPr>
        <w:tabs>
          <w:tab w:val="num" w:pos="360"/>
        </w:tabs>
        <w:ind w:left="360" w:hanging="360"/>
      </w:pPr>
      <w:rPr>
        <w:rFonts w:ascii="黑体" w:eastAsia="黑体" w:hAnsi="宋体" w:cs="Times New Roman" w:hint="eastAsia"/>
      </w:rPr>
    </w:lvl>
    <w:lvl w:ilvl="2">
      <w:start w:val="1"/>
      <w:numFmt w:val="decimal"/>
      <w:lvlText w:val="%1.%2.%3"/>
      <w:lvlJc w:val="left"/>
      <w:pPr>
        <w:tabs>
          <w:tab w:val="num" w:pos="720"/>
        </w:tabs>
        <w:ind w:left="720" w:hanging="720"/>
      </w:pPr>
      <w:rPr>
        <w:rFonts w:hAnsi="宋体" w:cs="Times New Roman" w:hint="default"/>
      </w:rPr>
    </w:lvl>
    <w:lvl w:ilvl="3">
      <w:start w:val="1"/>
      <w:numFmt w:val="decimal"/>
      <w:lvlText w:val="%1.%2.%3.%4"/>
      <w:lvlJc w:val="left"/>
      <w:pPr>
        <w:tabs>
          <w:tab w:val="num" w:pos="1080"/>
        </w:tabs>
        <w:ind w:left="1080" w:hanging="1080"/>
      </w:pPr>
      <w:rPr>
        <w:rFonts w:hAnsi="宋体" w:cs="Times New Roman" w:hint="default"/>
      </w:rPr>
    </w:lvl>
    <w:lvl w:ilvl="4">
      <w:start w:val="1"/>
      <w:numFmt w:val="decimal"/>
      <w:lvlText w:val="%1.%2.%3.%4.%5"/>
      <w:lvlJc w:val="left"/>
      <w:pPr>
        <w:tabs>
          <w:tab w:val="num" w:pos="1080"/>
        </w:tabs>
        <w:ind w:left="1080" w:hanging="1080"/>
      </w:pPr>
      <w:rPr>
        <w:rFonts w:hAnsi="宋体" w:cs="Times New Roman" w:hint="default"/>
      </w:rPr>
    </w:lvl>
    <w:lvl w:ilvl="5">
      <w:start w:val="1"/>
      <w:numFmt w:val="decimal"/>
      <w:lvlText w:val="%1.%2.%3.%4.%5.%6"/>
      <w:lvlJc w:val="left"/>
      <w:pPr>
        <w:tabs>
          <w:tab w:val="num" w:pos="1440"/>
        </w:tabs>
        <w:ind w:left="1440" w:hanging="1440"/>
      </w:pPr>
      <w:rPr>
        <w:rFonts w:hAnsi="宋体" w:cs="Times New Roman" w:hint="default"/>
      </w:rPr>
    </w:lvl>
    <w:lvl w:ilvl="6">
      <w:start w:val="1"/>
      <w:numFmt w:val="decimal"/>
      <w:lvlText w:val="%1.%2.%3.%4.%5.%6.%7"/>
      <w:lvlJc w:val="left"/>
      <w:pPr>
        <w:tabs>
          <w:tab w:val="num" w:pos="1440"/>
        </w:tabs>
        <w:ind w:left="1440" w:hanging="1440"/>
      </w:pPr>
      <w:rPr>
        <w:rFonts w:hAnsi="宋体" w:cs="Times New Roman" w:hint="default"/>
      </w:rPr>
    </w:lvl>
    <w:lvl w:ilvl="7">
      <w:start w:val="1"/>
      <w:numFmt w:val="decimal"/>
      <w:lvlText w:val="%1.%2.%3.%4.%5.%6.%7.%8"/>
      <w:lvlJc w:val="left"/>
      <w:pPr>
        <w:tabs>
          <w:tab w:val="num" w:pos="1800"/>
        </w:tabs>
        <w:ind w:left="1800" w:hanging="1800"/>
      </w:pPr>
      <w:rPr>
        <w:rFonts w:hAnsi="宋体" w:cs="Times New Roman" w:hint="default"/>
      </w:rPr>
    </w:lvl>
    <w:lvl w:ilvl="8">
      <w:start w:val="1"/>
      <w:numFmt w:val="decimal"/>
      <w:lvlText w:val="%1.%2.%3.%4.%5.%6.%7.%8.%9"/>
      <w:lvlJc w:val="left"/>
      <w:pPr>
        <w:tabs>
          <w:tab w:val="num" w:pos="1800"/>
        </w:tabs>
        <w:ind w:left="1800" w:hanging="1800"/>
      </w:pPr>
      <w:rPr>
        <w:rFonts w:hAnsi="宋体" w:cs="Times New Roman" w:hint="default"/>
      </w:rPr>
    </w:lvl>
  </w:abstractNum>
  <w:abstractNum w:abstractNumId="1">
    <w:nsid w:val="27941342"/>
    <w:multiLevelType w:val="multilevel"/>
    <w:tmpl w:val="203ACEBE"/>
    <w:lvl w:ilvl="0">
      <w:start w:val="10"/>
      <w:numFmt w:val="decimal"/>
      <w:lvlText w:val="%1"/>
      <w:lvlJc w:val="left"/>
      <w:pPr>
        <w:tabs>
          <w:tab w:val="num" w:pos="840"/>
        </w:tabs>
        <w:ind w:left="840" w:hanging="840"/>
      </w:pPr>
      <w:rPr>
        <w:rFonts w:cs="Times New Roman" w:hint="default"/>
      </w:rPr>
    </w:lvl>
    <w:lvl w:ilvl="1">
      <w:start w:val="38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93A0D17"/>
    <w:multiLevelType w:val="multilevel"/>
    <w:tmpl w:val="A628CA56"/>
    <w:lvl w:ilvl="0">
      <w:start w:val="2"/>
      <w:numFmt w:val="decimal"/>
      <w:lvlText w:val="%1"/>
      <w:lvlJc w:val="left"/>
      <w:pPr>
        <w:tabs>
          <w:tab w:val="num" w:pos="525"/>
        </w:tabs>
        <w:ind w:left="525" w:hanging="525"/>
      </w:pPr>
      <w:rPr>
        <w:rFonts w:hAnsi="宋体" w:cs="Times New Roman" w:hint="default"/>
      </w:rPr>
    </w:lvl>
    <w:lvl w:ilvl="1">
      <w:start w:val="2"/>
      <w:numFmt w:val="decimal"/>
      <w:lvlText w:val="%1.%2"/>
      <w:lvlJc w:val="left"/>
      <w:pPr>
        <w:tabs>
          <w:tab w:val="num" w:pos="525"/>
        </w:tabs>
        <w:ind w:left="525" w:hanging="525"/>
      </w:pPr>
      <w:rPr>
        <w:rFonts w:hAnsi="宋体" w:cs="Times New Roman" w:hint="default"/>
      </w:rPr>
    </w:lvl>
    <w:lvl w:ilvl="2">
      <w:start w:val="1"/>
      <w:numFmt w:val="decimal"/>
      <w:lvlText w:val="%1.%2.%3"/>
      <w:lvlJc w:val="left"/>
      <w:pPr>
        <w:tabs>
          <w:tab w:val="num" w:pos="720"/>
        </w:tabs>
        <w:ind w:left="720" w:hanging="720"/>
      </w:pPr>
      <w:rPr>
        <w:rFonts w:hAnsi="宋体" w:cs="Times New Roman" w:hint="default"/>
      </w:rPr>
    </w:lvl>
    <w:lvl w:ilvl="3">
      <w:start w:val="1"/>
      <w:numFmt w:val="decimal"/>
      <w:lvlText w:val="%1.%2.%3.%4"/>
      <w:lvlJc w:val="left"/>
      <w:pPr>
        <w:tabs>
          <w:tab w:val="num" w:pos="1080"/>
        </w:tabs>
        <w:ind w:left="1080" w:hanging="1080"/>
      </w:pPr>
      <w:rPr>
        <w:rFonts w:hAnsi="宋体" w:cs="Times New Roman" w:hint="default"/>
      </w:rPr>
    </w:lvl>
    <w:lvl w:ilvl="4">
      <w:start w:val="1"/>
      <w:numFmt w:val="decimal"/>
      <w:lvlText w:val="%1.%2.%3.%4.%5"/>
      <w:lvlJc w:val="left"/>
      <w:pPr>
        <w:tabs>
          <w:tab w:val="num" w:pos="1080"/>
        </w:tabs>
        <w:ind w:left="1080" w:hanging="1080"/>
      </w:pPr>
      <w:rPr>
        <w:rFonts w:hAnsi="宋体" w:cs="Times New Roman" w:hint="default"/>
      </w:rPr>
    </w:lvl>
    <w:lvl w:ilvl="5">
      <w:start w:val="1"/>
      <w:numFmt w:val="decimal"/>
      <w:lvlText w:val="%1.%2.%3.%4.%5.%6"/>
      <w:lvlJc w:val="left"/>
      <w:pPr>
        <w:tabs>
          <w:tab w:val="num" w:pos="1440"/>
        </w:tabs>
        <w:ind w:left="1440" w:hanging="1440"/>
      </w:pPr>
      <w:rPr>
        <w:rFonts w:hAnsi="宋体" w:cs="Times New Roman" w:hint="default"/>
      </w:rPr>
    </w:lvl>
    <w:lvl w:ilvl="6">
      <w:start w:val="1"/>
      <w:numFmt w:val="decimal"/>
      <w:lvlText w:val="%1.%2.%3.%4.%5.%6.%7"/>
      <w:lvlJc w:val="left"/>
      <w:pPr>
        <w:tabs>
          <w:tab w:val="num" w:pos="1440"/>
        </w:tabs>
        <w:ind w:left="1440" w:hanging="1440"/>
      </w:pPr>
      <w:rPr>
        <w:rFonts w:hAnsi="宋体" w:cs="Times New Roman" w:hint="default"/>
      </w:rPr>
    </w:lvl>
    <w:lvl w:ilvl="7">
      <w:start w:val="1"/>
      <w:numFmt w:val="decimal"/>
      <w:lvlText w:val="%1.%2.%3.%4.%5.%6.%7.%8"/>
      <w:lvlJc w:val="left"/>
      <w:pPr>
        <w:tabs>
          <w:tab w:val="num" w:pos="1800"/>
        </w:tabs>
        <w:ind w:left="1800" w:hanging="1800"/>
      </w:pPr>
      <w:rPr>
        <w:rFonts w:hAnsi="宋体" w:cs="Times New Roman" w:hint="default"/>
      </w:rPr>
    </w:lvl>
    <w:lvl w:ilvl="8">
      <w:start w:val="1"/>
      <w:numFmt w:val="decimal"/>
      <w:lvlText w:val="%1.%2.%3.%4.%5.%6.%7.%8.%9"/>
      <w:lvlJc w:val="left"/>
      <w:pPr>
        <w:tabs>
          <w:tab w:val="num" w:pos="1800"/>
        </w:tabs>
        <w:ind w:left="1800" w:hanging="1800"/>
      </w:pPr>
      <w:rPr>
        <w:rFonts w:hAnsi="宋体"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F1A"/>
    <w:rsid w:val="00000F25"/>
    <w:rsid w:val="00003485"/>
    <w:rsid w:val="000050B4"/>
    <w:rsid w:val="00013181"/>
    <w:rsid w:val="00022DB3"/>
    <w:rsid w:val="000233AC"/>
    <w:rsid w:val="000271B8"/>
    <w:rsid w:val="0004063F"/>
    <w:rsid w:val="00042EB7"/>
    <w:rsid w:val="000513F1"/>
    <w:rsid w:val="000529F8"/>
    <w:rsid w:val="00057D73"/>
    <w:rsid w:val="000630C6"/>
    <w:rsid w:val="00063D34"/>
    <w:rsid w:val="00080683"/>
    <w:rsid w:val="000871B0"/>
    <w:rsid w:val="00087295"/>
    <w:rsid w:val="0009532B"/>
    <w:rsid w:val="000A45B4"/>
    <w:rsid w:val="000A6093"/>
    <w:rsid w:val="000C630D"/>
    <w:rsid w:val="000D7707"/>
    <w:rsid w:val="000E659B"/>
    <w:rsid w:val="000E7570"/>
    <w:rsid w:val="000F7598"/>
    <w:rsid w:val="000F7CA9"/>
    <w:rsid w:val="0012064A"/>
    <w:rsid w:val="00121654"/>
    <w:rsid w:val="00122EDE"/>
    <w:rsid w:val="00130DA9"/>
    <w:rsid w:val="00131B34"/>
    <w:rsid w:val="001473D6"/>
    <w:rsid w:val="001604E6"/>
    <w:rsid w:val="001742F6"/>
    <w:rsid w:val="00175AC2"/>
    <w:rsid w:val="001B0973"/>
    <w:rsid w:val="001B113B"/>
    <w:rsid w:val="001B17E4"/>
    <w:rsid w:val="001B18F0"/>
    <w:rsid w:val="001B6606"/>
    <w:rsid w:val="001D2845"/>
    <w:rsid w:val="001D441B"/>
    <w:rsid w:val="001D445B"/>
    <w:rsid w:val="001D6B7A"/>
    <w:rsid w:val="001E3C05"/>
    <w:rsid w:val="001E3EA8"/>
    <w:rsid w:val="001F0B0B"/>
    <w:rsid w:val="001F43C9"/>
    <w:rsid w:val="00206DB8"/>
    <w:rsid w:val="00212311"/>
    <w:rsid w:val="002156E7"/>
    <w:rsid w:val="00222567"/>
    <w:rsid w:val="0022676E"/>
    <w:rsid w:val="0023667A"/>
    <w:rsid w:val="002477B2"/>
    <w:rsid w:val="002510CA"/>
    <w:rsid w:val="00264E78"/>
    <w:rsid w:val="00281ECB"/>
    <w:rsid w:val="00290203"/>
    <w:rsid w:val="002A16CF"/>
    <w:rsid w:val="002A77A7"/>
    <w:rsid w:val="002B232C"/>
    <w:rsid w:val="002B334F"/>
    <w:rsid w:val="002B646E"/>
    <w:rsid w:val="002C1687"/>
    <w:rsid w:val="002C466A"/>
    <w:rsid w:val="002C75D8"/>
    <w:rsid w:val="002D1767"/>
    <w:rsid w:val="002D7FF3"/>
    <w:rsid w:val="002E13C6"/>
    <w:rsid w:val="002E2281"/>
    <w:rsid w:val="002F085E"/>
    <w:rsid w:val="002F7055"/>
    <w:rsid w:val="00306D3C"/>
    <w:rsid w:val="00324410"/>
    <w:rsid w:val="0033587D"/>
    <w:rsid w:val="003510E1"/>
    <w:rsid w:val="00357570"/>
    <w:rsid w:val="0035784E"/>
    <w:rsid w:val="003634E7"/>
    <w:rsid w:val="00381022"/>
    <w:rsid w:val="00382638"/>
    <w:rsid w:val="0039319D"/>
    <w:rsid w:val="003A22AA"/>
    <w:rsid w:val="003C1D3F"/>
    <w:rsid w:val="003C2929"/>
    <w:rsid w:val="003C327C"/>
    <w:rsid w:val="003D4DBA"/>
    <w:rsid w:val="003E004A"/>
    <w:rsid w:val="003E12ED"/>
    <w:rsid w:val="003F0FE6"/>
    <w:rsid w:val="004020DE"/>
    <w:rsid w:val="00415915"/>
    <w:rsid w:val="00415AEF"/>
    <w:rsid w:val="00417ADC"/>
    <w:rsid w:val="00436300"/>
    <w:rsid w:val="0044008E"/>
    <w:rsid w:val="004502E2"/>
    <w:rsid w:val="00460AD6"/>
    <w:rsid w:val="00466502"/>
    <w:rsid w:val="00470679"/>
    <w:rsid w:val="00471A54"/>
    <w:rsid w:val="00485D2B"/>
    <w:rsid w:val="004945BC"/>
    <w:rsid w:val="004A209E"/>
    <w:rsid w:val="004A31D4"/>
    <w:rsid w:val="004B225F"/>
    <w:rsid w:val="004B7C4E"/>
    <w:rsid w:val="004C7427"/>
    <w:rsid w:val="004D224A"/>
    <w:rsid w:val="00500D57"/>
    <w:rsid w:val="00504530"/>
    <w:rsid w:val="005106D8"/>
    <w:rsid w:val="005121B1"/>
    <w:rsid w:val="005219B2"/>
    <w:rsid w:val="005222CC"/>
    <w:rsid w:val="0052569C"/>
    <w:rsid w:val="005344BD"/>
    <w:rsid w:val="00547137"/>
    <w:rsid w:val="00550316"/>
    <w:rsid w:val="00556180"/>
    <w:rsid w:val="00562658"/>
    <w:rsid w:val="00592CDF"/>
    <w:rsid w:val="005A3EEA"/>
    <w:rsid w:val="005A7D79"/>
    <w:rsid w:val="005B1DC1"/>
    <w:rsid w:val="005C34C1"/>
    <w:rsid w:val="005D1A03"/>
    <w:rsid w:val="005D213C"/>
    <w:rsid w:val="005D22FA"/>
    <w:rsid w:val="005E0D0B"/>
    <w:rsid w:val="005F229F"/>
    <w:rsid w:val="0060441D"/>
    <w:rsid w:val="006069AA"/>
    <w:rsid w:val="00611568"/>
    <w:rsid w:val="00617A69"/>
    <w:rsid w:val="006224FB"/>
    <w:rsid w:val="00626267"/>
    <w:rsid w:val="00632CA4"/>
    <w:rsid w:val="00635215"/>
    <w:rsid w:val="00642559"/>
    <w:rsid w:val="00666D59"/>
    <w:rsid w:val="006670C1"/>
    <w:rsid w:val="00675929"/>
    <w:rsid w:val="00696751"/>
    <w:rsid w:val="006B005A"/>
    <w:rsid w:val="006D134D"/>
    <w:rsid w:val="007107A0"/>
    <w:rsid w:val="007253AF"/>
    <w:rsid w:val="00730CAD"/>
    <w:rsid w:val="00731009"/>
    <w:rsid w:val="00750508"/>
    <w:rsid w:val="00760F39"/>
    <w:rsid w:val="00763480"/>
    <w:rsid w:val="00772F17"/>
    <w:rsid w:val="00773011"/>
    <w:rsid w:val="007770DE"/>
    <w:rsid w:val="00782B64"/>
    <w:rsid w:val="00784A0C"/>
    <w:rsid w:val="00791269"/>
    <w:rsid w:val="007A2130"/>
    <w:rsid w:val="007A4202"/>
    <w:rsid w:val="007C50A5"/>
    <w:rsid w:val="007C7DB1"/>
    <w:rsid w:val="007D096F"/>
    <w:rsid w:val="007E19C0"/>
    <w:rsid w:val="007F74CA"/>
    <w:rsid w:val="0080328E"/>
    <w:rsid w:val="00804552"/>
    <w:rsid w:val="00805678"/>
    <w:rsid w:val="0081126F"/>
    <w:rsid w:val="00811C9E"/>
    <w:rsid w:val="00812CA2"/>
    <w:rsid w:val="00813C89"/>
    <w:rsid w:val="0081753A"/>
    <w:rsid w:val="00820F8F"/>
    <w:rsid w:val="00821AFD"/>
    <w:rsid w:val="008330E4"/>
    <w:rsid w:val="00845393"/>
    <w:rsid w:val="008553E0"/>
    <w:rsid w:val="00864F12"/>
    <w:rsid w:val="00870FB4"/>
    <w:rsid w:val="00873AE3"/>
    <w:rsid w:val="008815D3"/>
    <w:rsid w:val="00884CB2"/>
    <w:rsid w:val="00893B46"/>
    <w:rsid w:val="00893EE9"/>
    <w:rsid w:val="008A4542"/>
    <w:rsid w:val="008B20A0"/>
    <w:rsid w:val="008B3847"/>
    <w:rsid w:val="008B6522"/>
    <w:rsid w:val="008E5243"/>
    <w:rsid w:val="008E57DD"/>
    <w:rsid w:val="008E7FFB"/>
    <w:rsid w:val="008F51BA"/>
    <w:rsid w:val="00901FBB"/>
    <w:rsid w:val="00915B41"/>
    <w:rsid w:val="00916097"/>
    <w:rsid w:val="00917345"/>
    <w:rsid w:val="00922811"/>
    <w:rsid w:val="009233CD"/>
    <w:rsid w:val="00926530"/>
    <w:rsid w:val="0094231E"/>
    <w:rsid w:val="0094337D"/>
    <w:rsid w:val="009657CA"/>
    <w:rsid w:val="00965886"/>
    <w:rsid w:val="00967CEC"/>
    <w:rsid w:val="009729ED"/>
    <w:rsid w:val="0097324A"/>
    <w:rsid w:val="00974A5A"/>
    <w:rsid w:val="00975991"/>
    <w:rsid w:val="0098393D"/>
    <w:rsid w:val="00985573"/>
    <w:rsid w:val="00986CAB"/>
    <w:rsid w:val="0099437E"/>
    <w:rsid w:val="00995A35"/>
    <w:rsid w:val="009A2E8A"/>
    <w:rsid w:val="009B01F5"/>
    <w:rsid w:val="009C1E27"/>
    <w:rsid w:val="009C47B9"/>
    <w:rsid w:val="009D199E"/>
    <w:rsid w:val="009D73E9"/>
    <w:rsid w:val="00A03E43"/>
    <w:rsid w:val="00A144EA"/>
    <w:rsid w:val="00A242CC"/>
    <w:rsid w:val="00A37012"/>
    <w:rsid w:val="00A45E61"/>
    <w:rsid w:val="00A5062D"/>
    <w:rsid w:val="00A64442"/>
    <w:rsid w:val="00A6529D"/>
    <w:rsid w:val="00A7333F"/>
    <w:rsid w:val="00A80187"/>
    <w:rsid w:val="00A861C1"/>
    <w:rsid w:val="00A87082"/>
    <w:rsid w:val="00A875D4"/>
    <w:rsid w:val="00A92BEC"/>
    <w:rsid w:val="00A94259"/>
    <w:rsid w:val="00AA043B"/>
    <w:rsid w:val="00AA082F"/>
    <w:rsid w:val="00AA188F"/>
    <w:rsid w:val="00AA3B86"/>
    <w:rsid w:val="00AB422D"/>
    <w:rsid w:val="00AB4B53"/>
    <w:rsid w:val="00AB51F6"/>
    <w:rsid w:val="00AB6903"/>
    <w:rsid w:val="00AD3BEC"/>
    <w:rsid w:val="00AE298F"/>
    <w:rsid w:val="00B0684A"/>
    <w:rsid w:val="00B072BD"/>
    <w:rsid w:val="00B1553F"/>
    <w:rsid w:val="00B215B5"/>
    <w:rsid w:val="00B2779C"/>
    <w:rsid w:val="00B40682"/>
    <w:rsid w:val="00B43FB8"/>
    <w:rsid w:val="00B45930"/>
    <w:rsid w:val="00B45F00"/>
    <w:rsid w:val="00B60939"/>
    <w:rsid w:val="00B66852"/>
    <w:rsid w:val="00B67FF3"/>
    <w:rsid w:val="00B7640F"/>
    <w:rsid w:val="00B76CD8"/>
    <w:rsid w:val="00B76E51"/>
    <w:rsid w:val="00B8003B"/>
    <w:rsid w:val="00B90D96"/>
    <w:rsid w:val="00B960EB"/>
    <w:rsid w:val="00B9714E"/>
    <w:rsid w:val="00BA357C"/>
    <w:rsid w:val="00BA5A27"/>
    <w:rsid w:val="00BB23CD"/>
    <w:rsid w:val="00BB3C0C"/>
    <w:rsid w:val="00BD2C0F"/>
    <w:rsid w:val="00BD3A38"/>
    <w:rsid w:val="00BE2605"/>
    <w:rsid w:val="00BE5580"/>
    <w:rsid w:val="00BF0E99"/>
    <w:rsid w:val="00BF5465"/>
    <w:rsid w:val="00BF6B7C"/>
    <w:rsid w:val="00C0498A"/>
    <w:rsid w:val="00C1503A"/>
    <w:rsid w:val="00C43D26"/>
    <w:rsid w:val="00C50516"/>
    <w:rsid w:val="00C5154A"/>
    <w:rsid w:val="00C54093"/>
    <w:rsid w:val="00C64CB0"/>
    <w:rsid w:val="00C653F8"/>
    <w:rsid w:val="00C81C10"/>
    <w:rsid w:val="00C84F53"/>
    <w:rsid w:val="00C95617"/>
    <w:rsid w:val="00CA030E"/>
    <w:rsid w:val="00CA5DB8"/>
    <w:rsid w:val="00CB4418"/>
    <w:rsid w:val="00CB4FD5"/>
    <w:rsid w:val="00CB5BE7"/>
    <w:rsid w:val="00CB62D4"/>
    <w:rsid w:val="00CC05BB"/>
    <w:rsid w:val="00CC5499"/>
    <w:rsid w:val="00CC7C99"/>
    <w:rsid w:val="00CE6F7A"/>
    <w:rsid w:val="00CE7043"/>
    <w:rsid w:val="00CE7663"/>
    <w:rsid w:val="00D030B8"/>
    <w:rsid w:val="00D03838"/>
    <w:rsid w:val="00D12A5B"/>
    <w:rsid w:val="00D13D8D"/>
    <w:rsid w:val="00D141ED"/>
    <w:rsid w:val="00D178FB"/>
    <w:rsid w:val="00D27E97"/>
    <w:rsid w:val="00D34568"/>
    <w:rsid w:val="00D42297"/>
    <w:rsid w:val="00D45724"/>
    <w:rsid w:val="00D46007"/>
    <w:rsid w:val="00D52DB4"/>
    <w:rsid w:val="00D54FBF"/>
    <w:rsid w:val="00D57CB3"/>
    <w:rsid w:val="00D57F64"/>
    <w:rsid w:val="00D73DC5"/>
    <w:rsid w:val="00D7539B"/>
    <w:rsid w:val="00D83435"/>
    <w:rsid w:val="00D834DF"/>
    <w:rsid w:val="00DA0CDB"/>
    <w:rsid w:val="00DB3E93"/>
    <w:rsid w:val="00DB56F9"/>
    <w:rsid w:val="00DB5ADD"/>
    <w:rsid w:val="00DC255A"/>
    <w:rsid w:val="00DC4D38"/>
    <w:rsid w:val="00DC78C7"/>
    <w:rsid w:val="00DD20F2"/>
    <w:rsid w:val="00DD552B"/>
    <w:rsid w:val="00DD5FC3"/>
    <w:rsid w:val="00DE0147"/>
    <w:rsid w:val="00E0777A"/>
    <w:rsid w:val="00E2116E"/>
    <w:rsid w:val="00E2514E"/>
    <w:rsid w:val="00E2540D"/>
    <w:rsid w:val="00E31015"/>
    <w:rsid w:val="00E33963"/>
    <w:rsid w:val="00E42AB7"/>
    <w:rsid w:val="00E522F5"/>
    <w:rsid w:val="00E64A73"/>
    <w:rsid w:val="00E70D51"/>
    <w:rsid w:val="00E8637C"/>
    <w:rsid w:val="00E96FDC"/>
    <w:rsid w:val="00EA2B19"/>
    <w:rsid w:val="00EA2EF5"/>
    <w:rsid w:val="00EA5F4D"/>
    <w:rsid w:val="00EA6F1A"/>
    <w:rsid w:val="00EE51DD"/>
    <w:rsid w:val="00EF0D26"/>
    <w:rsid w:val="00EF6529"/>
    <w:rsid w:val="00F005A0"/>
    <w:rsid w:val="00F01E89"/>
    <w:rsid w:val="00F036DB"/>
    <w:rsid w:val="00F04450"/>
    <w:rsid w:val="00F05703"/>
    <w:rsid w:val="00F12919"/>
    <w:rsid w:val="00F2351A"/>
    <w:rsid w:val="00F30C1F"/>
    <w:rsid w:val="00F36052"/>
    <w:rsid w:val="00F434E5"/>
    <w:rsid w:val="00F50956"/>
    <w:rsid w:val="00F60343"/>
    <w:rsid w:val="00F61D40"/>
    <w:rsid w:val="00F65433"/>
    <w:rsid w:val="00F82079"/>
    <w:rsid w:val="00F82F42"/>
    <w:rsid w:val="00F9235F"/>
    <w:rsid w:val="00F9420C"/>
    <w:rsid w:val="00FA0721"/>
    <w:rsid w:val="00FA516E"/>
    <w:rsid w:val="00FA7AE6"/>
    <w:rsid w:val="00FC7B8D"/>
    <w:rsid w:val="00FD4583"/>
    <w:rsid w:val="00FD63FE"/>
    <w:rsid w:val="00FD7732"/>
    <w:rsid w:val="00FE1F20"/>
    <w:rsid w:val="00FE262F"/>
    <w:rsid w:val="00FE737C"/>
    <w:rsid w:val="00FF03CA"/>
    <w:rsid w:val="00FF1DE5"/>
    <w:rsid w:val="00FF4497"/>
    <w:rsid w:val="010C3DC8"/>
    <w:rsid w:val="01BA1962"/>
    <w:rsid w:val="049E136A"/>
    <w:rsid w:val="04B17441"/>
    <w:rsid w:val="05CC0E93"/>
    <w:rsid w:val="07BF4B46"/>
    <w:rsid w:val="099224C2"/>
    <w:rsid w:val="0D173089"/>
    <w:rsid w:val="0F1550CD"/>
    <w:rsid w:val="0F565B36"/>
    <w:rsid w:val="13DA7738"/>
    <w:rsid w:val="14576EEE"/>
    <w:rsid w:val="15242DBE"/>
    <w:rsid w:val="161F13E5"/>
    <w:rsid w:val="1B6B6A0B"/>
    <w:rsid w:val="22AC2870"/>
    <w:rsid w:val="2C55584A"/>
    <w:rsid w:val="32B55509"/>
    <w:rsid w:val="37F479DA"/>
    <w:rsid w:val="38CC54BF"/>
    <w:rsid w:val="3C3C60E0"/>
    <w:rsid w:val="3E040F4F"/>
    <w:rsid w:val="3E5033E1"/>
    <w:rsid w:val="3FCD4CB7"/>
    <w:rsid w:val="41697F5C"/>
    <w:rsid w:val="446B3DCC"/>
    <w:rsid w:val="44F86EB3"/>
    <w:rsid w:val="468A764A"/>
    <w:rsid w:val="474D5189"/>
    <w:rsid w:val="47E51E85"/>
    <w:rsid w:val="4B547222"/>
    <w:rsid w:val="4EF9611F"/>
    <w:rsid w:val="4FF31BBA"/>
    <w:rsid w:val="51384450"/>
    <w:rsid w:val="53FA74D7"/>
    <w:rsid w:val="55ED318A"/>
    <w:rsid w:val="577F481A"/>
    <w:rsid w:val="5906339C"/>
    <w:rsid w:val="5DE6679D"/>
    <w:rsid w:val="60733548"/>
    <w:rsid w:val="619736AB"/>
    <w:rsid w:val="64374EF8"/>
    <w:rsid w:val="6A680BA0"/>
    <w:rsid w:val="6B6D29CC"/>
    <w:rsid w:val="6C7147F8"/>
    <w:rsid w:val="6D6B0293"/>
    <w:rsid w:val="6E6404AB"/>
    <w:rsid w:val="6FF653BE"/>
    <w:rsid w:val="71920663"/>
    <w:rsid w:val="743453B3"/>
    <w:rsid w:val="776158EB"/>
    <w:rsid w:val="7A2250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1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4410"/>
    <w:rPr>
      <w:sz w:val="18"/>
      <w:szCs w:val="18"/>
    </w:rPr>
  </w:style>
  <w:style w:type="character" w:customStyle="1" w:styleId="BalloonTextChar">
    <w:name w:val="Balloon Text Char"/>
    <w:basedOn w:val="DefaultParagraphFont"/>
    <w:link w:val="BalloonText"/>
    <w:uiPriority w:val="99"/>
    <w:semiHidden/>
    <w:locked/>
    <w:rsid w:val="00324410"/>
    <w:rPr>
      <w:rFonts w:ascii="Times New Roman" w:eastAsia="宋体" w:hAnsi="Times New Roman" w:cs="Times New Roman"/>
      <w:sz w:val="18"/>
      <w:szCs w:val="18"/>
    </w:rPr>
  </w:style>
  <w:style w:type="paragraph" w:styleId="Footer">
    <w:name w:val="footer"/>
    <w:basedOn w:val="Normal"/>
    <w:link w:val="FooterChar"/>
    <w:uiPriority w:val="99"/>
    <w:rsid w:val="003244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4410"/>
    <w:rPr>
      <w:rFonts w:ascii="Times New Roman" w:eastAsia="宋体" w:hAnsi="Times New Roman" w:cs="Times New Roman"/>
      <w:sz w:val="18"/>
      <w:szCs w:val="18"/>
    </w:rPr>
  </w:style>
  <w:style w:type="paragraph" w:styleId="Header">
    <w:name w:val="header"/>
    <w:basedOn w:val="Normal"/>
    <w:link w:val="HeaderChar"/>
    <w:uiPriority w:val="99"/>
    <w:rsid w:val="003244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4410"/>
    <w:rPr>
      <w:rFonts w:ascii="Times New Roman" w:eastAsia="宋体" w:hAnsi="Times New Roman" w:cs="Times New Roman"/>
      <w:sz w:val="18"/>
      <w:szCs w:val="18"/>
    </w:rPr>
  </w:style>
  <w:style w:type="table" w:styleId="TableGrid">
    <w:name w:val="Table Grid"/>
    <w:basedOn w:val="TableNormal"/>
    <w:uiPriority w:val="99"/>
    <w:rsid w:val="0032441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占位符文本1"/>
    <w:basedOn w:val="DefaultParagraphFont"/>
    <w:uiPriority w:val="99"/>
    <w:semiHidden/>
    <w:rsid w:val="00324410"/>
    <w:rPr>
      <w:rFonts w:cs="Times New Roman"/>
      <w:color w:val="808080"/>
    </w:rPr>
  </w:style>
  <w:style w:type="paragraph" w:customStyle="1" w:styleId="a">
    <w:name w:val="段"/>
    <w:uiPriority w:val="99"/>
    <w:rsid w:val="00C5154A"/>
    <w:pPr>
      <w:autoSpaceDE w:val="0"/>
      <w:autoSpaceDN w:val="0"/>
      <w:ind w:firstLineChars="200" w:firstLine="200"/>
      <w:jc w:val="both"/>
    </w:pPr>
    <w:rPr>
      <w:rFonts w:ascii="宋体" w:cs="宋体"/>
      <w:noProof/>
      <w:kern w:val="0"/>
      <w:szCs w:val="21"/>
    </w:rPr>
  </w:style>
  <w:style w:type="character" w:styleId="Hyperlink">
    <w:name w:val="Hyperlink"/>
    <w:basedOn w:val="DefaultParagraphFont"/>
    <w:uiPriority w:val="99"/>
    <w:locked/>
    <w:rsid w:val="00504530"/>
    <w:rPr>
      <w:rFonts w:cs="Times New Roman"/>
      <w:color w:val="auto"/>
      <w:u w:val="none"/>
      <w:effect w:val="none"/>
    </w:rPr>
  </w:style>
  <w:style w:type="character" w:styleId="CommentReference">
    <w:name w:val="annotation reference"/>
    <w:basedOn w:val="DefaultParagraphFont"/>
    <w:uiPriority w:val="99"/>
    <w:semiHidden/>
    <w:locked/>
    <w:rsid w:val="00417ADC"/>
    <w:rPr>
      <w:rFonts w:cs="Times New Roman"/>
      <w:sz w:val="21"/>
      <w:szCs w:val="21"/>
    </w:rPr>
  </w:style>
  <w:style w:type="paragraph" w:styleId="CommentText">
    <w:name w:val="annotation text"/>
    <w:basedOn w:val="Normal"/>
    <w:link w:val="CommentTextChar"/>
    <w:uiPriority w:val="99"/>
    <w:semiHidden/>
    <w:locked/>
    <w:rsid w:val="00417ADC"/>
    <w:pPr>
      <w:jc w:val="left"/>
    </w:pPr>
  </w:style>
  <w:style w:type="character" w:customStyle="1" w:styleId="CommentTextChar">
    <w:name w:val="Comment Text Char"/>
    <w:basedOn w:val="DefaultParagraphFont"/>
    <w:link w:val="CommentText"/>
    <w:uiPriority w:val="99"/>
    <w:semiHidden/>
    <w:locked/>
    <w:rsid w:val="00F65433"/>
    <w:rPr>
      <w:rFonts w:cs="Times New Roman"/>
      <w:sz w:val="21"/>
      <w:szCs w:val="21"/>
    </w:rPr>
  </w:style>
  <w:style w:type="paragraph" w:styleId="CommentSubject">
    <w:name w:val="annotation subject"/>
    <w:basedOn w:val="CommentText"/>
    <w:next w:val="CommentText"/>
    <w:link w:val="CommentSubjectChar"/>
    <w:uiPriority w:val="99"/>
    <w:semiHidden/>
    <w:locked/>
    <w:rsid w:val="00417ADC"/>
    <w:rPr>
      <w:b/>
      <w:bCs/>
    </w:rPr>
  </w:style>
  <w:style w:type="character" w:customStyle="1" w:styleId="CommentSubjectChar">
    <w:name w:val="Comment Subject Char"/>
    <w:basedOn w:val="CommentTextChar"/>
    <w:link w:val="CommentSubject"/>
    <w:uiPriority w:val="99"/>
    <w:semiHidden/>
    <w:locked/>
    <w:rsid w:val="00F65433"/>
    <w:rPr>
      <w:b/>
      <w:bCs/>
    </w:rPr>
  </w:style>
</w:styles>
</file>

<file path=word/webSettings.xml><?xml version="1.0" encoding="utf-8"?>
<w:webSettings xmlns:r="http://schemas.openxmlformats.org/officeDocument/2006/relationships" xmlns:w="http://schemas.openxmlformats.org/wordprocessingml/2006/main">
  <w:divs>
    <w:div w:id="439689405">
      <w:marLeft w:val="0"/>
      <w:marRight w:val="0"/>
      <w:marTop w:val="0"/>
      <w:marBottom w:val="0"/>
      <w:divBdr>
        <w:top w:val="none" w:sz="0" w:space="0" w:color="auto"/>
        <w:left w:val="none" w:sz="0" w:space="0" w:color="auto"/>
        <w:bottom w:val="none" w:sz="0" w:space="0" w:color="auto"/>
        <w:right w:val="none" w:sz="0" w:space="0" w:color="auto"/>
      </w:divBdr>
      <w:divsChild>
        <w:div w:id="439689406">
          <w:marLeft w:val="0"/>
          <w:marRight w:val="0"/>
          <w:marTop w:val="0"/>
          <w:marBottom w:val="150"/>
          <w:divBdr>
            <w:top w:val="none" w:sz="0" w:space="0" w:color="auto"/>
            <w:left w:val="none" w:sz="0" w:space="0" w:color="auto"/>
            <w:bottom w:val="none" w:sz="0" w:space="0" w:color="auto"/>
            <w:right w:val="none" w:sz="0" w:space="0" w:color="auto"/>
          </w:divBdr>
          <w:divsChild>
            <w:div w:id="439689402">
              <w:marLeft w:val="0"/>
              <w:marRight w:val="0"/>
              <w:marTop w:val="0"/>
              <w:marBottom w:val="0"/>
              <w:divBdr>
                <w:top w:val="none" w:sz="0" w:space="0" w:color="auto"/>
                <w:left w:val="none" w:sz="0" w:space="0" w:color="auto"/>
                <w:bottom w:val="none" w:sz="0" w:space="0" w:color="auto"/>
                <w:right w:val="none" w:sz="0" w:space="0" w:color="auto"/>
              </w:divBdr>
              <w:divsChild>
                <w:div w:id="439689404">
                  <w:marLeft w:val="0"/>
                  <w:marRight w:val="0"/>
                  <w:marTop w:val="0"/>
                  <w:marBottom w:val="0"/>
                  <w:divBdr>
                    <w:top w:val="none" w:sz="0" w:space="0" w:color="auto"/>
                    <w:left w:val="none" w:sz="0" w:space="0" w:color="auto"/>
                    <w:bottom w:val="none" w:sz="0" w:space="0" w:color="auto"/>
                    <w:right w:val="none" w:sz="0" w:space="0" w:color="auto"/>
                  </w:divBdr>
                  <w:divsChild>
                    <w:div w:id="439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ki.net/KCMS/detail/%20%20%20%20%20%20%20%20%20%20%20%20%20%20%20%20/kcms/detail/search.aspx?dbcode=CJFQ&amp;sfield=au&amp;skey=%e6%9d%8e%e5%8b%87&amp;code=21943218;25330242;11288632;23632862;22550601;21943219;117154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nki.net/KCMS/detail/%20%20%20%20%20%20%20%20%20%20%20%20%20%20%20%20/kcms/detail/search.aspx?dbcode=CJFQ&amp;sfield=au&amp;skey=%e5%88%98%e6%96%87&amp;code=21943218;25330242;11288632;23632862;22550601;21943219;117154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ki.net/KCMS/detail/%20%20%20%20%20%20%20%20%20%20%20%20%20%20%20%20/kcms/detail/search.aspx?dbcode=CJFQ&amp;sfield=au&amp;skey=%e6%9c%b1%e6%ad%a6%e5%8b%8b&amp;code=21943218;25330242;11288632;23632862;22550601;21943219;117154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12</Pages>
  <Words>1729</Words>
  <Characters>9858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铑化合物中铑量的测定试验报告</dc:title>
  <dc:subject/>
  <dc:creator>微软用户</dc:creator>
  <cp:keywords/>
  <dc:description/>
  <cp:lastModifiedBy>微软用户</cp:lastModifiedBy>
  <cp:revision>37</cp:revision>
  <cp:lastPrinted>2015-07-01T03:02:00Z</cp:lastPrinted>
  <dcterms:created xsi:type="dcterms:W3CDTF">2016-04-17T07:03:00Z</dcterms:created>
  <dcterms:modified xsi:type="dcterms:W3CDTF">2016-04-21T15:30:00Z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