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F" w:rsidRPr="001007D0" w:rsidRDefault="001F0BE7" w:rsidP="00844E31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07D0">
        <w:rPr>
          <w:rFonts w:eastAsia="黑体"/>
          <w:sz w:val="28"/>
          <w:szCs w:val="28"/>
        </w:rPr>
        <w:t>附件</w:t>
      </w:r>
      <w:r w:rsidR="00806926">
        <w:rPr>
          <w:rFonts w:eastAsia="黑体" w:hint="eastAsia"/>
          <w:sz w:val="28"/>
          <w:szCs w:val="28"/>
        </w:rPr>
        <w:t>2</w:t>
      </w:r>
      <w:r w:rsidR="003F6D99">
        <w:rPr>
          <w:rFonts w:eastAsia="黑体" w:hint="eastAsia"/>
          <w:sz w:val="28"/>
          <w:szCs w:val="28"/>
        </w:rPr>
        <w:t>-</w:t>
      </w:r>
      <w:r w:rsidR="00806926">
        <w:rPr>
          <w:rFonts w:eastAsia="黑体" w:hint="eastAsia"/>
          <w:sz w:val="28"/>
          <w:szCs w:val="28"/>
        </w:rPr>
        <w:t>1</w:t>
      </w:r>
      <w:r w:rsidRPr="001007D0">
        <w:rPr>
          <w:rFonts w:eastAsia="黑体" w:hint="eastAsia"/>
          <w:sz w:val="28"/>
          <w:szCs w:val="28"/>
        </w:rPr>
        <w:t>：</w:t>
      </w:r>
    </w:p>
    <w:p w:rsidR="001F0BE7" w:rsidRPr="001007D0" w:rsidRDefault="00337103" w:rsidP="001419DF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 w:rsidRPr="001007D0">
        <w:rPr>
          <w:rFonts w:eastAsia="黑体"/>
          <w:sz w:val="28"/>
          <w:szCs w:val="28"/>
        </w:rPr>
        <w:t>轻金属分标委会</w:t>
      </w:r>
      <w:r w:rsidR="00325BB2">
        <w:rPr>
          <w:rFonts w:eastAsia="黑体" w:hint="eastAsia"/>
          <w:sz w:val="28"/>
          <w:szCs w:val="28"/>
        </w:rPr>
        <w:t>审定</w:t>
      </w:r>
      <w:r w:rsidR="00B2154F">
        <w:rPr>
          <w:rFonts w:eastAsia="黑体" w:hint="eastAsia"/>
          <w:sz w:val="28"/>
          <w:szCs w:val="28"/>
        </w:rPr>
        <w:t>、预审</w:t>
      </w:r>
      <w:r w:rsidR="00532AF1">
        <w:rPr>
          <w:rFonts w:eastAsia="黑体" w:hint="eastAsia"/>
          <w:sz w:val="28"/>
          <w:szCs w:val="28"/>
        </w:rPr>
        <w:t>、</w:t>
      </w:r>
      <w:r w:rsidR="001F0BE7" w:rsidRPr="001007D0">
        <w:rPr>
          <w:rFonts w:eastAsia="黑体"/>
          <w:sz w:val="28"/>
          <w:szCs w:val="28"/>
        </w:rPr>
        <w:t>讨论</w:t>
      </w:r>
      <w:r w:rsidR="00532AF1">
        <w:rPr>
          <w:rFonts w:eastAsia="黑体" w:hint="eastAsia"/>
          <w:sz w:val="28"/>
          <w:szCs w:val="28"/>
        </w:rPr>
        <w:t>和落实任务</w:t>
      </w:r>
      <w:r w:rsidR="001F0BE7" w:rsidRPr="001007D0">
        <w:rPr>
          <w:rFonts w:eastAsia="黑体"/>
          <w:sz w:val="28"/>
          <w:szCs w:val="28"/>
        </w:rPr>
        <w:t>的标准项目</w:t>
      </w:r>
    </w:p>
    <w:tbl>
      <w:tblPr>
        <w:tblW w:w="1389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049"/>
        <w:gridCol w:w="3071"/>
        <w:gridCol w:w="5543"/>
        <w:gridCol w:w="741"/>
      </w:tblGrid>
      <w:tr w:rsidR="004B2559" w:rsidRPr="00AE7B69" w:rsidTr="004374D7">
        <w:trPr>
          <w:trHeight w:val="720"/>
          <w:tblHeader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559" w:rsidRPr="00AE7B69" w:rsidRDefault="004B2559" w:rsidP="00233D3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序号</w:t>
            </w:r>
          </w:p>
        </w:tc>
        <w:tc>
          <w:tcPr>
            <w:tcW w:w="4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AE7B69" w:rsidRDefault="004B2559" w:rsidP="00233D3D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AE7B69" w:rsidRDefault="004B2559" w:rsidP="00233D3D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5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2559" w:rsidRPr="00AE7B69" w:rsidRDefault="004B2559" w:rsidP="00233D3D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起草单位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59" w:rsidRPr="00AE7B69" w:rsidRDefault="004B2559" w:rsidP="00233D3D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备注</w:t>
            </w:r>
          </w:p>
        </w:tc>
      </w:tr>
      <w:tr w:rsidR="00E32B2F" w:rsidRPr="00AE7B69" w:rsidTr="004374D7">
        <w:trPr>
          <w:trHeight w:val="559"/>
          <w:jc w:val="center"/>
        </w:trPr>
        <w:tc>
          <w:tcPr>
            <w:tcW w:w="13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2F" w:rsidRPr="00AE7B69" w:rsidRDefault="00E32B2F" w:rsidP="00233D3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第一组</w:t>
            </w:r>
          </w:p>
        </w:tc>
      </w:tr>
      <w:tr w:rsidR="00483008" w:rsidRPr="00AE7B69" w:rsidTr="004374D7">
        <w:trPr>
          <w:trHeight w:val="241"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FE085E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钎焊用铝合金复合板、带、箔材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4D89" w:rsidRPr="00AE7B69" w:rsidRDefault="00483008" w:rsidP="00FE085E">
            <w:pPr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国标委综合</w:t>
            </w:r>
            <w:r w:rsidRPr="00AE7B69">
              <w:rPr>
                <w:rFonts w:eastAsiaTheme="minorEastAsia"/>
                <w:sz w:val="24"/>
              </w:rPr>
              <w:t>[2013]90</w:t>
            </w:r>
            <w:r w:rsidRPr="00AE7B69">
              <w:rPr>
                <w:rFonts w:eastAsiaTheme="minorEastAsia" w:hAnsiTheme="minorEastAsia"/>
                <w:sz w:val="24"/>
              </w:rPr>
              <w:t>号</w:t>
            </w:r>
          </w:p>
          <w:p w:rsidR="00483008" w:rsidRPr="00AE7B69" w:rsidRDefault="00483008" w:rsidP="00FE085E">
            <w:pPr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/>
                <w:sz w:val="24"/>
              </w:rPr>
              <w:t>20132117-T-610</w:t>
            </w:r>
          </w:p>
        </w:tc>
        <w:tc>
          <w:tcPr>
            <w:tcW w:w="5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FE085E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银邦金属复合材料股份有限公司、东北轻合金有限责任公司、</w:t>
            </w:r>
            <w:r w:rsidRPr="00AE7B69">
              <w:rPr>
                <w:rFonts w:eastAsiaTheme="minorEastAsia"/>
                <w:sz w:val="24"/>
              </w:rPr>
              <w:t xml:space="preserve"> </w:t>
            </w:r>
            <w:r w:rsidRPr="00AE7B69">
              <w:rPr>
                <w:rFonts w:eastAsiaTheme="minorEastAsia" w:hAnsiTheme="minorEastAsia"/>
                <w:sz w:val="24"/>
              </w:rPr>
              <w:t>乳源东阳光精箔有限公司、无锡冠云铝业有限公司</w:t>
            </w:r>
            <w:r w:rsidR="007C601D" w:rsidRPr="00AE7B69">
              <w:rPr>
                <w:rFonts w:eastAsiaTheme="minorEastAsia" w:hAnsiTheme="minorEastAsia"/>
                <w:sz w:val="24"/>
              </w:rPr>
              <w:t>等</w:t>
            </w:r>
          </w:p>
        </w:tc>
        <w:tc>
          <w:tcPr>
            <w:tcW w:w="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08" w:rsidRPr="00AE7B69" w:rsidRDefault="00483008" w:rsidP="00FE085E">
            <w:pPr>
              <w:spacing w:line="0" w:lineRule="atLeast"/>
              <w:jc w:val="center"/>
            </w:pPr>
            <w:r w:rsidRPr="00AE7B69">
              <w:rPr>
                <w:rFonts w:eastAsia="黑体"/>
                <w:sz w:val="24"/>
              </w:rPr>
              <w:t>审定</w:t>
            </w:r>
          </w:p>
        </w:tc>
      </w:tr>
      <w:tr w:rsidR="00483008" w:rsidRPr="00AE7B69" w:rsidTr="004374D7">
        <w:trPr>
          <w:trHeight w:val="455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6737B8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汽车用铝合金板材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89" w:rsidRPr="00AE7B69" w:rsidRDefault="00483008" w:rsidP="00233D3D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国标委综合</w:t>
            </w:r>
            <w:r w:rsidRPr="00AE7B69">
              <w:rPr>
                <w:rFonts w:eastAsiaTheme="minorEastAsia"/>
                <w:sz w:val="24"/>
              </w:rPr>
              <w:t>[2013]56</w:t>
            </w:r>
            <w:r w:rsidRPr="00AE7B69">
              <w:rPr>
                <w:rFonts w:eastAsiaTheme="minorEastAsia" w:hAnsiTheme="minorEastAsia"/>
                <w:sz w:val="24"/>
              </w:rPr>
              <w:t>号</w:t>
            </w:r>
          </w:p>
          <w:p w:rsidR="00483008" w:rsidRPr="00AE7B69" w:rsidRDefault="00483008" w:rsidP="00233D3D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/>
                <w:sz w:val="24"/>
              </w:rPr>
              <w:t>20131043-T-610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577911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西南铝业、南山、银海、瑞闽、东轻、中铝科学研究院、国家有色质检中心、华南有色质检中心、中国汽车研究院、长安汽车集团、东风汽车集团、一汽集团</w:t>
            </w:r>
            <w:r w:rsidR="008D766B" w:rsidRPr="00AE7B69">
              <w:rPr>
                <w:rFonts w:eastAsiaTheme="minorEastAsia" w:hAnsiTheme="minorEastAsia"/>
                <w:sz w:val="24"/>
              </w:rPr>
              <w:t>、</w:t>
            </w:r>
            <w:r w:rsidR="00577911" w:rsidRPr="00AE7B69">
              <w:rPr>
                <w:rFonts w:eastAsiaTheme="minorEastAsia" w:hAnsiTheme="minorEastAsia"/>
                <w:sz w:val="24"/>
              </w:rPr>
              <w:t>吉利汽车、</w:t>
            </w:r>
            <w:r w:rsidR="008D766B" w:rsidRPr="00AE7B69">
              <w:rPr>
                <w:rFonts w:eastAsiaTheme="minorEastAsia" w:hAnsiTheme="minorEastAsia"/>
                <w:sz w:val="24"/>
              </w:rPr>
              <w:t>北汽研究院等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483008" w:rsidRPr="00AE7B69" w:rsidRDefault="00483008" w:rsidP="00233D3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审定</w:t>
            </w:r>
          </w:p>
        </w:tc>
      </w:tr>
      <w:tr w:rsidR="00483008" w:rsidRPr="00AE7B69" w:rsidTr="004374D7">
        <w:trPr>
          <w:trHeight w:val="455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6737B8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汽车用铝合金挤压型材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89" w:rsidRPr="00AE7B69" w:rsidRDefault="00483008" w:rsidP="00233D3D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国标委综合</w:t>
            </w:r>
            <w:r w:rsidRPr="00AE7B69">
              <w:rPr>
                <w:rFonts w:eastAsiaTheme="minorEastAsia"/>
                <w:sz w:val="24"/>
              </w:rPr>
              <w:t>[2013]56</w:t>
            </w:r>
            <w:r w:rsidRPr="00AE7B69">
              <w:rPr>
                <w:rFonts w:eastAsiaTheme="minorEastAsia" w:hAnsiTheme="minorEastAsia"/>
                <w:sz w:val="24"/>
              </w:rPr>
              <w:t>号</w:t>
            </w:r>
          </w:p>
          <w:p w:rsidR="00483008" w:rsidRPr="00AE7B69" w:rsidRDefault="00483008" w:rsidP="00233D3D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/>
                <w:sz w:val="24"/>
              </w:rPr>
              <w:t>20131044-T-610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483008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龙口市丛林铝材有限公司、山东兖矿轻合金、东风汽车、一汽集团、吉利汽车、长安汽车、中国汽车研究院、华南质检中心、西南铝、辽宁忠旺、广东豪美、东北轻、南山铝业、广东坚美、广东兴发、南平、闽发</w:t>
            </w:r>
            <w:r w:rsidR="008D766B" w:rsidRPr="00AE7B69">
              <w:rPr>
                <w:rFonts w:eastAsiaTheme="minorEastAsia" w:hAnsiTheme="minorEastAsia"/>
                <w:sz w:val="24"/>
              </w:rPr>
              <w:t>等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483008" w:rsidRPr="00AE7B69" w:rsidRDefault="00483008" w:rsidP="00233D3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审定</w:t>
            </w:r>
          </w:p>
        </w:tc>
      </w:tr>
      <w:tr w:rsidR="00483008" w:rsidRPr="00AE7B69" w:rsidTr="004374D7">
        <w:trPr>
          <w:trHeight w:val="455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34779F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/>
                <w:sz w:val="24"/>
              </w:rPr>
              <w:t>4XXX</w:t>
            </w:r>
            <w:r w:rsidRPr="00AE7B69">
              <w:rPr>
                <w:rFonts w:eastAsiaTheme="minorEastAsia" w:hAnsiTheme="minorEastAsia"/>
                <w:sz w:val="24"/>
              </w:rPr>
              <w:t>系铝合金圆铸锭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89" w:rsidRPr="00AE7B69" w:rsidRDefault="00483008" w:rsidP="0034779F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国标委综合</w:t>
            </w:r>
            <w:r w:rsidRPr="00AE7B69">
              <w:rPr>
                <w:rFonts w:eastAsiaTheme="minorEastAsia"/>
                <w:sz w:val="24"/>
              </w:rPr>
              <w:t>[2013]56</w:t>
            </w:r>
            <w:r w:rsidRPr="00AE7B69">
              <w:rPr>
                <w:rFonts w:eastAsiaTheme="minorEastAsia" w:hAnsiTheme="minorEastAsia"/>
                <w:sz w:val="24"/>
              </w:rPr>
              <w:t>号</w:t>
            </w:r>
          </w:p>
          <w:p w:rsidR="00483008" w:rsidRPr="00AE7B69" w:rsidRDefault="00483008" w:rsidP="0034779F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/>
                <w:sz w:val="24"/>
              </w:rPr>
              <w:t>20131022-T-610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34779F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东北轻合金有限责任公司、山东兖矿轻合金有限公司、广东和胜工业铝材股份有限公司、辽宁忠旺集团有限公司、西南铝业（集团）有限责任公司、杭州坤利焊接材料有限公司、西北铝加工厂、北京有色金属与稀土应用研究所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483008" w:rsidRPr="00AE7B69" w:rsidRDefault="00483008" w:rsidP="0034779F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审定</w:t>
            </w:r>
          </w:p>
        </w:tc>
      </w:tr>
      <w:tr w:rsidR="00483008" w:rsidRPr="00AE7B69" w:rsidTr="004374D7">
        <w:trPr>
          <w:trHeight w:val="455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7C601D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铸造铝合金锭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89" w:rsidRPr="00AE7B69" w:rsidRDefault="007C601D" w:rsidP="007C601D">
            <w:pPr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国标委综合</w:t>
            </w:r>
            <w:r w:rsidR="00D85177" w:rsidRPr="00AE7B69">
              <w:rPr>
                <w:rFonts w:eastAsiaTheme="minorEastAsia"/>
                <w:sz w:val="24"/>
              </w:rPr>
              <w:t>[</w:t>
            </w:r>
            <w:r w:rsidRPr="00AE7B69">
              <w:rPr>
                <w:rFonts w:eastAsiaTheme="minorEastAsia"/>
                <w:sz w:val="24"/>
              </w:rPr>
              <w:t>2014</w:t>
            </w:r>
            <w:r w:rsidR="00D85177" w:rsidRPr="00AE7B69">
              <w:rPr>
                <w:rFonts w:eastAsiaTheme="minorEastAsia"/>
                <w:sz w:val="24"/>
              </w:rPr>
              <w:t>]</w:t>
            </w:r>
            <w:r w:rsidRPr="00AE7B69">
              <w:rPr>
                <w:rFonts w:eastAsiaTheme="minorEastAsia"/>
                <w:sz w:val="24"/>
              </w:rPr>
              <w:t>51</w:t>
            </w:r>
            <w:r w:rsidRPr="00AE7B69">
              <w:rPr>
                <w:rFonts w:eastAsiaTheme="minorEastAsia" w:hAnsiTheme="minorEastAsia"/>
                <w:sz w:val="24"/>
              </w:rPr>
              <w:t>号</w:t>
            </w:r>
          </w:p>
          <w:p w:rsidR="00483008" w:rsidRPr="00AE7B69" w:rsidRDefault="007C601D" w:rsidP="007C601D">
            <w:pPr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/>
                <w:sz w:val="24"/>
              </w:rPr>
              <w:t xml:space="preserve"> 20140093-T-610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F67" w:rsidRDefault="00483008" w:rsidP="008C0614">
            <w:pPr>
              <w:jc w:val="left"/>
              <w:rPr>
                <w:rFonts w:eastAsiaTheme="minorEastAsia" w:hAnsiTheme="minorEastAsia" w:hint="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包头铝业有限公司、</w:t>
            </w:r>
          </w:p>
          <w:p w:rsidR="00483008" w:rsidRPr="00AE7B69" w:rsidRDefault="00483008" w:rsidP="008C0614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怡球金属资源再生</w:t>
            </w:r>
            <w:r w:rsidRPr="00AE7B69">
              <w:rPr>
                <w:rFonts w:eastAsiaTheme="minorEastAsia"/>
                <w:sz w:val="24"/>
              </w:rPr>
              <w:t>(</w:t>
            </w:r>
            <w:r w:rsidRPr="00AE7B69">
              <w:rPr>
                <w:rFonts w:eastAsiaTheme="minorEastAsia" w:hAnsiTheme="minorEastAsia"/>
                <w:sz w:val="24"/>
              </w:rPr>
              <w:t>中国</w:t>
            </w:r>
            <w:r w:rsidRPr="00AE7B69">
              <w:rPr>
                <w:rFonts w:eastAsiaTheme="minorEastAsia"/>
                <w:sz w:val="24"/>
              </w:rPr>
              <w:t>)</w:t>
            </w:r>
            <w:r w:rsidRPr="00AE7B69">
              <w:rPr>
                <w:rFonts w:eastAsiaTheme="minorEastAsia" w:hAnsiTheme="minorEastAsia"/>
                <w:sz w:val="24"/>
              </w:rPr>
              <w:t>股份有限公司等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483008" w:rsidRPr="00AE7B69" w:rsidRDefault="00483008" w:rsidP="008C0614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="黑体"/>
                <w:sz w:val="24"/>
              </w:rPr>
              <w:t>审定</w:t>
            </w:r>
          </w:p>
        </w:tc>
      </w:tr>
      <w:tr w:rsidR="00483008" w:rsidRPr="00AE7B69" w:rsidTr="004374D7">
        <w:trPr>
          <w:trHeight w:val="455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7C601D" w:rsidP="007C601D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铝箔试验方法</w:t>
            </w:r>
            <w:r w:rsidRPr="00AE7B69">
              <w:rPr>
                <w:rFonts w:eastAsiaTheme="minorEastAsia"/>
                <w:sz w:val="24"/>
              </w:rPr>
              <w:t xml:space="preserve"> </w:t>
            </w:r>
            <w:r w:rsidRPr="00AE7B69">
              <w:rPr>
                <w:rFonts w:eastAsiaTheme="minorEastAsia" w:hAnsiTheme="minorEastAsia"/>
                <w:sz w:val="24"/>
              </w:rPr>
              <w:t>第</w:t>
            </w:r>
            <w:r w:rsidRPr="00AE7B69">
              <w:rPr>
                <w:rFonts w:eastAsiaTheme="minorEastAsia"/>
                <w:sz w:val="24"/>
              </w:rPr>
              <w:t>8</w:t>
            </w:r>
            <w:r w:rsidRPr="00AE7B69">
              <w:rPr>
                <w:rFonts w:eastAsiaTheme="minorEastAsia" w:hAnsiTheme="minorEastAsia"/>
                <w:sz w:val="24"/>
              </w:rPr>
              <w:t>部分：立方织构含量的检测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89" w:rsidRPr="00AE7B69" w:rsidRDefault="007C601D" w:rsidP="007C601D">
            <w:pPr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国标委综合</w:t>
            </w:r>
            <w:r w:rsidR="00D85177" w:rsidRPr="00AE7B69">
              <w:rPr>
                <w:rFonts w:eastAsiaTheme="minorEastAsia"/>
                <w:sz w:val="24"/>
              </w:rPr>
              <w:t>[</w:t>
            </w:r>
            <w:r w:rsidRPr="00AE7B69">
              <w:rPr>
                <w:rFonts w:eastAsiaTheme="minorEastAsia"/>
                <w:sz w:val="24"/>
              </w:rPr>
              <w:t>2013</w:t>
            </w:r>
            <w:r w:rsidRPr="00AE7B69">
              <w:rPr>
                <w:rFonts w:eastAsiaTheme="minorEastAsia" w:hAnsiTheme="minorEastAsia"/>
                <w:sz w:val="24"/>
              </w:rPr>
              <w:t>〕</w:t>
            </w:r>
            <w:r w:rsidR="00D85177" w:rsidRPr="00AE7B69">
              <w:rPr>
                <w:rFonts w:eastAsiaTheme="minorEastAsia"/>
                <w:sz w:val="24"/>
              </w:rPr>
              <w:t>]</w:t>
            </w:r>
            <w:r w:rsidRPr="00AE7B69">
              <w:rPr>
                <w:rFonts w:eastAsiaTheme="minorEastAsia"/>
                <w:sz w:val="24"/>
              </w:rPr>
              <w:t>90</w:t>
            </w:r>
            <w:r w:rsidRPr="00AE7B69">
              <w:rPr>
                <w:rFonts w:eastAsiaTheme="minorEastAsia" w:hAnsiTheme="minorEastAsia"/>
                <w:sz w:val="24"/>
              </w:rPr>
              <w:t>号</w:t>
            </w:r>
          </w:p>
          <w:p w:rsidR="00483008" w:rsidRPr="00AE7B69" w:rsidRDefault="007C601D" w:rsidP="007C601D">
            <w:pPr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/>
                <w:sz w:val="24"/>
              </w:rPr>
              <w:t>20132137-T-610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7C601D" w:rsidP="007C601D">
            <w:pPr>
              <w:jc w:val="left"/>
              <w:rPr>
                <w:rFonts w:eastAsiaTheme="minorEastAsia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国家有色质检中心、云南浩鑫铝箔有限公司、华南有色质检中心、新疆众合股份有限公司、西南铝业</w:t>
            </w:r>
            <w:r w:rsidRPr="00AE7B69">
              <w:rPr>
                <w:rFonts w:eastAsiaTheme="minorEastAsia"/>
                <w:sz w:val="24"/>
              </w:rPr>
              <w:t>(</w:t>
            </w:r>
            <w:r w:rsidRPr="00AE7B69">
              <w:rPr>
                <w:rFonts w:eastAsiaTheme="minorEastAsia" w:hAnsiTheme="minorEastAsia"/>
                <w:sz w:val="24"/>
              </w:rPr>
              <w:t>集团</w:t>
            </w:r>
            <w:r w:rsidRPr="00AE7B69">
              <w:rPr>
                <w:rFonts w:eastAsiaTheme="minorEastAsia"/>
                <w:sz w:val="24"/>
              </w:rPr>
              <w:t>)</w:t>
            </w:r>
            <w:r w:rsidRPr="00AE7B69">
              <w:rPr>
                <w:rFonts w:eastAsiaTheme="minorEastAsia" w:hAnsiTheme="minorEastAsia"/>
                <w:sz w:val="24"/>
              </w:rPr>
              <w:t>股份有限公司等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483008" w:rsidRPr="00AE7B69" w:rsidRDefault="007C601D" w:rsidP="00233D3D">
            <w:pPr>
              <w:spacing w:line="0" w:lineRule="atLeast"/>
              <w:jc w:val="center"/>
              <w:rPr>
                <w:rFonts w:eastAsiaTheme="minorEastAsia"/>
                <w:sz w:val="24"/>
              </w:rPr>
            </w:pPr>
            <w:r w:rsidRPr="00AE7B69">
              <w:rPr>
                <w:rFonts w:eastAsia="黑体"/>
                <w:sz w:val="24"/>
              </w:rPr>
              <w:t>审定</w:t>
            </w:r>
          </w:p>
        </w:tc>
      </w:tr>
      <w:tr w:rsidR="00483008" w:rsidRPr="00AE7B69" w:rsidTr="004374D7">
        <w:trPr>
          <w:trHeight w:val="489"/>
          <w:jc w:val="center"/>
        </w:trPr>
        <w:tc>
          <w:tcPr>
            <w:tcW w:w="13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008" w:rsidRPr="00AE7B69" w:rsidRDefault="00483008" w:rsidP="00233D3D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lastRenderedPageBreak/>
              <w:t>第二组</w:t>
            </w:r>
          </w:p>
        </w:tc>
      </w:tr>
      <w:tr w:rsidR="00483008" w:rsidRPr="00AE7B69" w:rsidTr="00227A47">
        <w:trPr>
          <w:trHeight w:val="1108"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重熔用铝锭（修订</w:t>
            </w:r>
            <w:r w:rsidRPr="00AE7B69">
              <w:rPr>
                <w:kern w:val="0"/>
                <w:sz w:val="24"/>
              </w:rPr>
              <w:t>GB/T 1196-2008</w:t>
            </w:r>
            <w:r w:rsidRPr="00AE7B69">
              <w:rPr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国标委综合</w:t>
            </w:r>
            <w:r w:rsidRPr="00AE7B69">
              <w:rPr>
                <w:kern w:val="0"/>
                <w:sz w:val="24"/>
              </w:rPr>
              <w:t>[2014]51</w:t>
            </w:r>
            <w:r w:rsidRPr="00AE7B69">
              <w:rPr>
                <w:kern w:val="0"/>
                <w:sz w:val="24"/>
              </w:rPr>
              <w:t>号</w:t>
            </w:r>
          </w:p>
          <w:p w:rsidR="00483008" w:rsidRPr="00AE7B69" w:rsidRDefault="00483008" w:rsidP="00233D3D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20140150-T-610</w:t>
            </w:r>
          </w:p>
        </w:tc>
        <w:tc>
          <w:tcPr>
            <w:tcW w:w="5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CD28BD">
            <w:pPr>
              <w:spacing w:line="0" w:lineRule="atLeast"/>
              <w:rPr>
                <w:kern w:val="0"/>
                <w:sz w:val="24"/>
              </w:rPr>
            </w:pPr>
            <w:r w:rsidRPr="00AE7B69">
              <w:rPr>
                <w:rFonts w:eastAsiaTheme="minorEastAsia" w:hAnsiTheme="minorEastAsia"/>
                <w:sz w:val="24"/>
              </w:rPr>
              <w:t>中铝</w:t>
            </w:r>
            <w:r w:rsidRPr="00AE7B69">
              <w:rPr>
                <w:kern w:val="0"/>
                <w:sz w:val="24"/>
              </w:rPr>
              <w:t>股份</w:t>
            </w:r>
            <w:r w:rsidRPr="00AE7B69">
              <w:rPr>
                <w:rFonts w:eastAsiaTheme="minorEastAsia" w:hAnsiTheme="minorEastAsia"/>
                <w:sz w:val="24"/>
              </w:rPr>
              <w:t>贵州分公司、国电投宁夏青铜峡能源铝业、云南铝业、包头铝业、神火铝电、魏桥铝业、信发铝业、四川启明星铝业</w:t>
            </w:r>
            <w:r w:rsidR="00227A47">
              <w:rPr>
                <w:rFonts w:eastAsiaTheme="minorEastAsia" w:hAnsiTheme="minorEastAsia" w:hint="eastAsia"/>
                <w:sz w:val="24"/>
              </w:rPr>
              <w:t>、</w:t>
            </w:r>
            <w:r w:rsidRPr="00AE7B69">
              <w:rPr>
                <w:rFonts w:eastAsiaTheme="minorEastAsia" w:hAnsiTheme="minorEastAsia"/>
                <w:sz w:val="24"/>
              </w:rPr>
              <w:t>甘肃东兴铝业等</w:t>
            </w:r>
          </w:p>
        </w:tc>
        <w:tc>
          <w:tcPr>
            <w:tcW w:w="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008" w:rsidRPr="00AE7B69" w:rsidRDefault="00483008" w:rsidP="00382E8C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审定</w:t>
            </w:r>
          </w:p>
        </w:tc>
      </w:tr>
      <w:tr w:rsidR="00483008" w:rsidRPr="00AE7B69" w:rsidTr="00227A47">
        <w:trPr>
          <w:trHeight w:val="886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483008" w:rsidP="00A73CEA">
            <w:pPr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500kA</w:t>
            </w:r>
            <w:r w:rsidRPr="00AE7B69">
              <w:rPr>
                <w:kern w:val="0"/>
                <w:sz w:val="24"/>
              </w:rPr>
              <w:t>、</w:t>
            </w:r>
            <w:r w:rsidRPr="00AE7B69">
              <w:rPr>
                <w:kern w:val="0"/>
                <w:sz w:val="24"/>
              </w:rPr>
              <w:t>600 kA</w:t>
            </w:r>
            <w:r w:rsidRPr="00AE7B69">
              <w:rPr>
                <w:kern w:val="0"/>
                <w:sz w:val="24"/>
              </w:rPr>
              <w:t>铝电解槽技术规范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A47" w:rsidRDefault="00A6256F" w:rsidP="00F43671">
            <w:pPr>
              <w:spacing w:line="0" w:lineRule="atLeast"/>
              <w:jc w:val="center"/>
              <w:rPr>
                <w:rFonts w:hint="eastAsia"/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国标委综合</w:t>
            </w:r>
            <w:r w:rsidRPr="00AE7B69">
              <w:rPr>
                <w:kern w:val="0"/>
                <w:sz w:val="24"/>
              </w:rPr>
              <w:t>[2015]59</w:t>
            </w:r>
            <w:r w:rsidRPr="00AE7B69">
              <w:rPr>
                <w:kern w:val="0"/>
                <w:sz w:val="24"/>
              </w:rPr>
              <w:t>号</w:t>
            </w:r>
          </w:p>
          <w:p w:rsidR="00483008" w:rsidRPr="00AE7B69" w:rsidRDefault="00A6256F" w:rsidP="00F43671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20152276-T-610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008" w:rsidRPr="00AE7B69" w:rsidRDefault="00A6256F" w:rsidP="008F14E8">
            <w:pPr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甘肃东兴铝业股份有限公司</w:t>
            </w:r>
            <w:r w:rsidR="00483008" w:rsidRPr="00AE7B69">
              <w:rPr>
                <w:kern w:val="0"/>
                <w:sz w:val="24"/>
              </w:rPr>
              <w:t>、</w:t>
            </w:r>
            <w:r w:rsidR="0041628E" w:rsidRPr="00AE7B69">
              <w:rPr>
                <w:kern w:val="0"/>
                <w:sz w:val="24"/>
              </w:rPr>
              <w:t>山东</w:t>
            </w:r>
            <w:r w:rsidR="00483008" w:rsidRPr="00AE7B69">
              <w:rPr>
                <w:kern w:val="0"/>
                <w:sz w:val="24"/>
              </w:rPr>
              <w:t>魏桥铝业</w:t>
            </w:r>
            <w:r w:rsidR="00483008" w:rsidRPr="00AE7B69">
              <w:rPr>
                <w:rFonts w:eastAsiaTheme="minorEastAsia" w:hAnsiTheme="minorEastAsia"/>
                <w:sz w:val="24"/>
              </w:rPr>
              <w:t>等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483008" w:rsidRPr="00AE7B69" w:rsidRDefault="00483008" w:rsidP="00233D3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讨论</w:t>
            </w:r>
          </w:p>
        </w:tc>
      </w:tr>
      <w:tr w:rsidR="00483008" w:rsidRPr="00AE7B69" w:rsidTr="00227A47">
        <w:trPr>
          <w:trHeight w:val="754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3008" w:rsidRPr="00AE7B69" w:rsidRDefault="00483008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3008" w:rsidRPr="00AE7B69" w:rsidRDefault="00483008" w:rsidP="00123179">
            <w:pPr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铝水贮运安全技术规范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3008" w:rsidRPr="00AE7B69" w:rsidRDefault="00483008" w:rsidP="00123179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工信厅科函</w:t>
            </w:r>
            <w:r w:rsidR="00A513AD" w:rsidRPr="00AE7B69">
              <w:rPr>
                <w:kern w:val="0"/>
                <w:sz w:val="24"/>
              </w:rPr>
              <w:t>[</w:t>
            </w:r>
            <w:r w:rsidRPr="00AE7B69">
              <w:rPr>
                <w:kern w:val="0"/>
                <w:sz w:val="24"/>
              </w:rPr>
              <w:t>2015</w:t>
            </w:r>
            <w:r w:rsidR="00A513AD" w:rsidRPr="00AE7B69">
              <w:rPr>
                <w:kern w:val="0"/>
                <w:sz w:val="24"/>
              </w:rPr>
              <w:t>]</w:t>
            </w:r>
            <w:r w:rsidRPr="00AE7B69">
              <w:rPr>
                <w:kern w:val="0"/>
                <w:sz w:val="24"/>
              </w:rPr>
              <w:t>429</w:t>
            </w:r>
            <w:r w:rsidRPr="00AE7B69">
              <w:rPr>
                <w:kern w:val="0"/>
                <w:sz w:val="24"/>
              </w:rPr>
              <w:t>号</w:t>
            </w:r>
          </w:p>
          <w:p w:rsidR="00483008" w:rsidRPr="00AE7B69" w:rsidRDefault="00483008" w:rsidP="00123179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2015-0333T-YS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3008" w:rsidRPr="00AE7B69" w:rsidRDefault="00483008" w:rsidP="00123179">
            <w:pPr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云南云铝涌鑫铝业有限公司</w:t>
            </w:r>
            <w:r w:rsidRPr="00AE7B69">
              <w:rPr>
                <w:rFonts w:eastAsiaTheme="minorEastAsia" w:hAnsiTheme="minorEastAsia"/>
                <w:sz w:val="24"/>
              </w:rPr>
              <w:t>、四川启明星铝业</w:t>
            </w:r>
            <w:r w:rsidRPr="00AE7B69">
              <w:rPr>
                <w:kern w:val="0"/>
                <w:sz w:val="24"/>
              </w:rPr>
              <w:t>等</w:t>
            </w:r>
          </w:p>
        </w:tc>
        <w:tc>
          <w:tcPr>
            <w:tcW w:w="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008" w:rsidRPr="00AE7B69" w:rsidRDefault="00483008" w:rsidP="00123179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讨论</w:t>
            </w:r>
          </w:p>
        </w:tc>
      </w:tr>
      <w:tr w:rsidR="00483008" w:rsidRPr="00AE7B69" w:rsidTr="009859CD">
        <w:trPr>
          <w:trHeight w:val="583"/>
          <w:jc w:val="center"/>
        </w:trPr>
        <w:tc>
          <w:tcPr>
            <w:tcW w:w="13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008" w:rsidRPr="00AE7B69" w:rsidRDefault="00483008" w:rsidP="00233D3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第三组</w:t>
            </w:r>
          </w:p>
        </w:tc>
      </w:tr>
      <w:tr w:rsidR="00F938AF" w:rsidRPr="00AE7B69" w:rsidTr="004374D7">
        <w:trPr>
          <w:trHeight w:val="514"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38AF" w:rsidRPr="00AE7B69" w:rsidRDefault="00F938AF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38AF" w:rsidRPr="00AE7B69" w:rsidRDefault="00F938AF" w:rsidP="006737B8">
            <w:pPr>
              <w:jc w:val="lef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球磨铝粉（修订</w:t>
            </w:r>
            <w:r w:rsidRPr="00AE7B69">
              <w:rPr>
                <w:kern w:val="0"/>
                <w:sz w:val="24"/>
              </w:rPr>
              <w:t>GB/T 2085.2-2007</w:t>
            </w:r>
            <w:r w:rsidRPr="00AE7B69">
              <w:rPr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38AF" w:rsidRPr="00AE7B69" w:rsidRDefault="00F938AF" w:rsidP="00F938AF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国标计划公示</w:t>
            </w:r>
            <w:r w:rsidRPr="00AE7B69">
              <w:rPr>
                <w:kern w:val="0"/>
                <w:sz w:val="24"/>
              </w:rPr>
              <w:t>中</w:t>
            </w:r>
          </w:p>
        </w:tc>
        <w:tc>
          <w:tcPr>
            <w:tcW w:w="5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38AF" w:rsidRPr="00AE7B69" w:rsidRDefault="00F938AF" w:rsidP="00233D3D">
            <w:pPr>
              <w:widowControl/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中铝西北铝加工分公司等</w:t>
            </w:r>
          </w:p>
        </w:tc>
        <w:tc>
          <w:tcPr>
            <w:tcW w:w="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38AF" w:rsidRPr="00AE7B69" w:rsidRDefault="00F938AF" w:rsidP="00233D3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讨论</w:t>
            </w:r>
          </w:p>
        </w:tc>
      </w:tr>
      <w:tr w:rsidR="00F938AF" w:rsidRPr="00AE7B69" w:rsidTr="004374D7">
        <w:trPr>
          <w:trHeight w:val="313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8AF" w:rsidRPr="00AE7B69" w:rsidRDefault="00F938AF" w:rsidP="00233D3D">
            <w:pPr>
              <w:pStyle w:val="af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8AF" w:rsidRPr="00AE7B69" w:rsidRDefault="00F938AF" w:rsidP="000602DE">
            <w:pPr>
              <w:widowControl/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镁合金汽车座椅骨架坯料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8AF" w:rsidRPr="00AE7B69" w:rsidRDefault="00F938AF" w:rsidP="00233D3D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已报国标计划，待公示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38AF" w:rsidRPr="00AE7B69" w:rsidRDefault="00F938AF" w:rsidP="008A69F4">
            <w:pPr>
              <w:widowControl/>
              <w:spacing w:line="0" w:lineRule="atLeast"/>
              <w:rPr>
                <w:kern w:val="0"/>
                <w:sz w:val="24"/>
              </w:rPr>
            </w:pPr>
            <w:r w:rsidRPr="00AE7B69">
              <w:rPr>
                <w:kern w:val="0"/>
                <w:sz w:val="24"/>
              </w:rPr>
              <w:t>重庆延锋江森汽车部件系统有限公司、重庆大学、上海方科汽车部件有限公司、浙江方向实业有限公司等</w:t>
            </w:r>
          </w:p>
        </w:tc>
        <w:tc>
          <w:tcPr>
            <w:tcW w:w="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8AF" w:rsidRPr="00AE7B69" w:rsidRDefault="00F938AF" w:rsidP="00233D3D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AE7B69">
              <w:rPr>
                <w:rFonts w:eastAsia="黑体"/>
                <w:sz w:val="24"/>
              </w:rPr>
              <w:t>讨论</w:t>
            </w:r>
          </w:p>
        </w:tc>
      </w:tr>
    </w:tbl>
    <w:p w:rsidR="008975CC" w:rsidRDefault="008975CC" w:rsidP="006256E9">
      <w:pPr>
        <w:spacing w:line="400" w:lineRule="exact"/>
        <w:ind w:leftChars="-75" w:left="-158" w:firstLineChars="5" w:firstLine="14"/>
        <w:jc w:val="center"/>
        <w:rPr>
          <w:rFonts w:eastAsia="黑体"/>
          <w:sz w:val="28"/>
          <w:szCs w:val="28"/>
        </w:rPr>
      </w:pPr>
    </w:p>
    <w:sectPr w:rsidR="008975CC" w:rsidSect="005055D1">
      <w:pgSz w:w="16838" w:h="11906" w:orient="landscape"/>
      <w:pgMar w:top="1286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6F" w:rsidRDefault="009E3F6F" w:rsidP="003C2EF4">
      <w:r>
        <w:separator/>
      </w:r>
    </w:p>
  </w:endnote>
  <w:endnote w:type="continuationSeparator" w:id="0">
    <w:p w:rsidR="009E3F6F" w:rsidRDefault="009E3F6F" w:rsidP="003C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6F" w:rsidRDefault="009E3F6F" w:rsidP="003C2EF4">
      <w:r>
        <w:separator/>
      </w:r>
    </w:p>
  </w:footnote>
  <w:footnote w:type="continuationSeparator" w:id="0">
    <w:p w:rsidR="009E3F6F" w:rsidRDefault="009E3F6F" w:rsidP="003C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B0B"/>
    <w:multiLevelType w:val="hybridMultilevel"/>
    <w:tmpl w:val="4E68707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454A61"/>
    <w:multiLevelType w:val="hybridMultilevel"/>
    <w:tmpl w:val="57B4158C"/>
    <w:lvl w:ilvl="0" w:tplc="1606387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EE4C5C"/>
    <w:multiLevelType w:val="hybridMultilevel"/>
    <w:tmpl w:val="51A815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3811B3"/>
    <w:multiLevelType w:val="hybridMultilevel"/>
    <w:tmpl w:val="4A10D9B0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2E7A7C"/>
    <w:multiLevelType w:val="hybridMultilevel"/>
    <w:tmpl w:val="98C6832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>
    <w:nsid w:val="33737226"/>
    <w:multiLevelType w:val="hybridMultilevel"/>
    <w:tmpl w:val="EE5A72E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6">
    <w:nsid w:val="39815694"/>
    <w:multiLevelType w:val="hybridMultilevel"/>
    <w:tmpl w:val="746E22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2197910"/>
    <w:multiLevelType w:val="hybridMultilevel"/>
    <w:tmpl w:val="80CA3AC4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A9754CB"/>
    <w:multiLevelType w:val="hybridMultilevel"/>
    <w:tmpl w:val="858CE46C"/>
    <w:lvl w:ilvl="0" w:tplc="04522868">
      <w:start w:val="1"/>
      <w:numFmt w:val="decimal"/>
      <w:lvlText w:val="%1"/>
      <w:lvlJc w:val="center"/>
      <w:pPr>
        <w:tabs>
          <w:tab w:val="num" w:pos="131"/>
        </w:tabs>
        <w:ind w:left="131" w:hanging="13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FE5DC6"/>
    <w:multiLevelType w:val="hybridMultilevel"/>
    <w:tmpl w:val="A2B212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56A1320"/>
    <w:multiLevelType w:val="hybridMultilevel"/>
    <w:tmpl w:val="369A428A"/>
    <w:lvl w:ilvl="0" w:tplc="3D4A8A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ED01C0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DC407D"/>
    <w:multiLevelType w:val="hybridMultilevel"/>
    <w:tmpl w:val="5B5A1C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F6C04E4"/>
    <w:multiLevelType w:val="hybridMultilevel"/>
    <w:tmpl w:val="C7823B2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4694EF5"/>
    <w:multiLevelType w:val="hybridMultilevel"/>
    <w:tmpl w:val="B00C4FDC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02515FB"/>
    <w:multiLevelType w:val="hybridMultilevel"/>
    <w:tmpl w:val="CD4C91E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6">
    <w:nsid w:val="71407856"/>
    <w:multiLevelType w:val="hybridMultilevel"/>
    <w:tmpl w:val="65307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6B"/>
    <w:rsid w:val="00001CF8"/>
    <w:rsid w:val="00003587"/>
    <w:rsid w:val="0000384E"/>
    <w:rsid w:val="000054BC"/>
    <w:rsid w:val="00005C8E"/>
    <w:rsid w:val="00006DA7"/>
    <w:rsid w:val="000072FF"/>
    <w:rsid w:val="00007C1D"/>
    <w:rsid w:val="00010B20"/>
    <w:rsid w:val="00011787"/>
    <w:rsid w:val="00011B60"/>
    <w:rsid w:val="000135FE"/>
    <w:rsid w:val="0001405E"/>
    <w:rsid w:val="00015B7C"/>
    <w:rsid w:val="00022327"/>
    <w:rsid w:val="0002271C"/>
    <w:rsid w:val="0002390F"/>
    <w:rsid w:val="00025773"/>
    <w:rsid w:val="00025C18"/>
    <w:rsid w:val="00025CB8"/>
    <w:rsid w:val="0003163D"/>
    <w:rsid w:val="00032244"/>
    <w:rsid w:val="00035FAC"/>
    <w:rsid w:val="0003707C"/>
    <w:rsid w:val="000405A4"/>
    <w:rsid w:val="000422BC"/>
    <w:rsid w:val="00044D4F"/>
    <w:rsid w:val="00045B76"/>
    <w:rsid w:val="00045C7A"/>
    <w:rsid w:val="00046685"/>
    <w:rsid w:val="00047B92"/>
    <w:rsid w:val="000537AB"/>
    <w:rsid w:val="0005397A"/>
    <w:rsid w:val="00054920"/>
    <w:rsid w:val="0005512C"/>
    <w:rsid w:val="00055C98"/>
    <w:rsid w:val="00055EA0"/>
    <w:rsid w:val="0006345F"/>
    <w:rsid w:val="000639C0"/>
    <w:rsid w:val="00063DF6"/>
    <w:rsid w:val="00064966"/>
    <w:rsid w:val="0006563A"/>
    <w:rsid w:val="00066530"/>
    <w:rsid w:val="00066BCE"/>
    <w:rsid w:val="00071515"/>
    <w:rsid w:val="00071B40"/>
    <w:rsid w:val="00072701"/>
    <w:rsid w:val="000733FA"/>
    <w:rsid w:val="0007499D"/>
    <w:rsid w:val="00076499"/>
    <w:rsid w:val="00076BEA"/>
    <w:rsid w:val="000778C0"/>
    <w:rsid w:val="00077FD8"/>
    <w:rsid w:val="0008035A"/>
    <w:rsid w:val="00080F7B"/>
    <w:rsid w:val="00082411"/>
    <w:rsid w:val="0008387A"/>
    <w:rsid w:val="0008389F"/>
    <w:rsid w:val="00084BBF"/>
    <w:rsid w:val="0008554A"/>
    <w:rsid w:val="0008559A"/>
    <w:rsid w:val="00085C16"/>
    <w:rsid w:val="00087734"/>
    <w:rsid w:val="0009158E"/>
    <w:rsid w:val="00091B2F"/>
    <w:rsid w:val="000933C2"/>
    <w:rsid w:val="00094419"/>
    <w:rsid w:val="00094AA7"/>
    <w:rsid w:val="00094DBF"/>
    <w:rsid w:val="00095F9E"/>
    <w:rsid w:val="00097015"/>
    <w:rsid w:val="0009747B"/>
    <w:rsid w:val="000974EC"/>
    <w:rsid w:val="000A105C"/>
    <w:rsid w:val="000A4972"/>
    <w:rsid w:val="000A5539"/>
    <w:rsid w:val="000A6E0E"/>
    <w:rsid w:val="000A76CB"/>
    <w:rsid w:val="000A79E6"/>
    <w:rsid w:val="000B163D"/>
    <w:rsid w:val="000B4A2C"/>
    <w:rsid w:val="000B4A61"/>
    <w:rsid w:val="000B5CC3"/>
    <w:rsid w:val="000B61FF"/>
    <w:rsid w:val="000B62C6"/>
    <w:rsid w:val="000B6F81"/>
    <w:rsid w:val="000C00B1"/>
    <w:rsid w:val="000C11DE"/>
    <w:rsid w:val="000C2509"/>
    <w:rsid w:val="000C252D"/>
    <w:rsid w:val="000C4211"/>
    <w:rsid w:val="000C4945"/>
    <w:rsid w:val="000C5330"/>
    <w:rsid w:val="000C5461"/>
    <w:rsid w:val="000C6FFB"/>
    <w:rsid w:val="000C7B8A"/>
    <w:rsid w:val="000D0909"/>
    <w:rsid w:val="000D1261"/>
    <w:rsid w:val="000D16FE"/>
    <w:rsid w:val="000D201C"/>
    <w:rsid w:val="000D2823"/>
    <w:rsid w:val="000D38A4"/>
    <w:rsid w:val="000D613B"/>
    <w:rsid w:val="000D63E6"/>
    <w:rsid w:val="000D679C"/>
    <w:rsid w:val="000D67E5"/>
    <w:rsid w:val="000D76B3"/>
    <w:rsid w:val="000D7CBE"/>
    <w:rsid w:val="000E28EB"/>
    <w:rsid w:val="000E2B54"/>
    <w:rsid w:val="000E2D79"/>
    <w:rsid w:val="000E5273"/>
    <w:rsid w:val="000E5311"/>
    <w:rsid w:val="000E543A"/>
    <w:rsid w:val="000E55AB"/>
    <w:rsid w:val="000E6B43"/>
    <w:rsid w:val="000F0B8D"/>
    <w:rsid w:val="000F1FA2"/>
    <w:rsid w:val="000F26AC"/>
    <w:rsid w:val="000F4C04"/>
    <w:rsid w:val="000F5C3A"/>
    <w:rsid w:val="000F666F"/>
    <w:rsid w:val="000F667E"/>
    <w:rsid w:val="000F76B2"/>
    <w:rsid w:val="000F7880"/>
    <w:rsid w:val="001007D0"/>
    <w:rsid w:val="00101932"/>
    <w:rsid w:val="00102758"/>
    <w:rsid w:val="0010452D"/>
    <w:rsid w:val="00105E8E"/>
    <w:rsid w:val="00107CE9"/>
    <w:rsid w:val="0011322D"/>
    <w:rsid w:val="00114335"/>
    <w:rsid w:val="00120EE1"/>
    <w:rsid w:val="00121599"/>
    <w:rsid w:val="0012174D"/>
    <w:rsid w:val="0012209C"/>
    <w:rsid w:val="00122E43"/>
    <w:rsid w:val="00123245"/>
    <w:rsid w:val="00123CCC"/>
    <w:rsid w:val="00124C66"/>
    <w:rsid w:val="00127CEB"/>
    <w:rsid w:val="00127DF9"/>
    <w:rsid w:val="00130304"/>
    <w:rsid w:val="001315BE"/>
    <w:rsid w:val="00132E89"/>
    <w:rsid w:val="00133188"/>
    <w:rsid w:val="0013376B"/>
    <w:rsid w:val="001337C0"/>
    <w:rsid w:val="001369B1"/>
    <w:rsid w:val="0014031E"/>
    <w:rsid w:val="00140C92"/>
    <w:rsid w:val="001419DF"/>
    <w:rsid w:val="00141FE8"/>
    <w:rsid w:val="00143664"/>
    <w:rsid w:val="00143F97"/>
    <w:rsid w:val="00144490"/>
    <w:rsid w:val="001464F5"/>
    <w:rsid w:val="0014750C"/>
    <w:rsid w:val="00150B21"/>
    <w:rsid w:val="0015139D"/>
    <w:rsid w:val="00151D56"/>
    <w:rsid w:val="00152E22"/>
    <w:rsid w:val="00153E5A"/>
    <w:rsid w:val="0015445A"/>
    <w:rsid w:val="00154952"/>
    <w:rsid w:val="00154CF5"/>
    <w:rsid w:val="001554E6"/>
    <w:rsid w:val="00155DDA"/>
    <w:rsid w:val="001562DD"/>
    <w:rsid w:val="00156395"/>
    <w:rsid w:val="001609C8"/>
    <w:rsid w:val="00160E89"/>
    <w:rsid w:val="00160F77"/>
    <w:rsid w:val="00162C8D"/>
    <w:rsid w:val="00163764"/>
    <w:rsid w:val="00165944"/>
    <w:rsid w:val="00170D85"/>
    <w:rsid w:val="001722BB"/>
    <w:rsid w:val="001724D6"/>
    <w:rsid w:val="001742C4"/>
    <w:rsid w:val="00177272"/>
    <w:rsid w:val="00177D5B"/>
    <w:rsid w:val="001803F8"/>
    <w:rsid w:val="00181666"/>
    <w:rsid w:val="0018418B"/>
    <w:rsid w:val="00185E1F"/>
    <w:rsid w:val="001874AF"/>
    <w:rsid w:val="00192432"/>
    <w:rsid w:val="00193B86"/>
    <w:rsid w:val="0019454A"/>
    <w:rsid w:val="001969BD"/>
    <w:rsid w:val="001A0DBF"/>
    <w:rsid w:val="001A1291"/>
    <w:rsid w:val="001A42D4"/>
    <w:rsid w:val="001A45B6"/>
    <w:rsid w:val="001A5133"/>
    <w:rsid w:val="001A5E3E"/>
    <w:rsid w:val="001B06CE"/>
    <w:rsid w:val="001B0AFC"/>
    <w:rsid w:val="001B0B99"/>
    <w:rsid w:val="001B2580"/>
    <w:rsid w:val="001B3EB3"/>
    <w:rsid w:val="001B4774"/>
    <w:rsid w:val="001B4D0E"/>
    <w:rsid w:val="001B62D9"/>
    <w:rsid w:val="001B778D"/>
    <w:rsid w:val="001B7AA5"/>
    <w:rsid w:val="001C0474"/>
    <w:rsid w:val="001C0EFF"/>
    <w:rsid w:val="001C140F"/>
    <w:rsid w:val="001C2016"/>
    <w:rsid w:val="001C385E"/>
    <w:rsid w:val="001C5F47"/>
    <w:rsid w:val="001C6EF1"/>
    <w:rsid w:val="001C73B7"/>
    <w:rsid w:val="001C76E5"/>
    <w:rsid w:val="001C7985"/>
    <w:rsid w:val="001D0E3B"/>
    <w:rsid w:val="001D1E2E"/>
    <w:rsid w:val="001D29F2"/>
    <w:rsid w:val="001D415E"/>
    <w:rsid w:val="001D4A02"/>
    <w:rsid w:val="001D4B8E"/>
    <w:rsid w:val="001D63F4"/>
    <w:rsid w:val="001D7B97"/>
    <w:rsid w:val="001D7EAB"/>
    <w:rsid w:val="001D7FBE"/>
    <w:rsid w:val="001E0C54"/>
    <w:rsid w:val="001E3123"/>
    <w:rsid w:val="001E370F"/>
    <w:rsid w:val="001E6428"/>
    <w:rsid w:val="001E694B"/>
    <w:rsid w:val="001F0BE7"/>
    <w:rsid w:val="001F218F"/>
    <w:rsid w:val="001F2621"/>
    <w:rsid w:val="001F5C8B"/>
    <w:rsid w:val="001F6100"/>
    <w:rsid w:val="001F70BC"/>
    <w:rsid w:val="001F7399"/>
    <w:rsid w:val="00200AD5"/>
    <w:rsid w:val="002021CC"/>
    <w:rsid w:val="00203B34"/>
    <w:rsid w:val="00205DAA"/>
    <w:rsid w:val="002064F8"/>
    <w:rsid w:val="002076F1"/>
    <w:rsid w:val="0021076C"/>
    <w:rsid w:val="0021093A"/>
    <w:rsid w:val="002114C3"/>
    <w:rsid w:val="00212169"/>
    <w:rsid w:val="00212245"/>
    <w:rsid w:val="00213E1C"/>
    <w:rsid w:val="00214524"/>
    <w:rsid w:val="00214DB2"/>
    <w:rsid w:val="00214F05"/>
    <w:rsid w:val="002165F6"/>
    <w:rsid w:val="00216859"/>
    <w:rsid w:val="00216E91"/>
    <w:rsid w:val="00217832"/>
    <w:rsid w:val="00220CA4"/>
    <w:rsid w:val="0022184B"/>
    <w:rsid w:val="002224B2"/>
    <w:rsid w:val="002227B9"/>
    <w:rsid w:val="002237BD"/>
    <w:rsid w:val="002264A6"/>
    <w:rsid w:val="002269CC"/>
    <w:rsid w:val="00227725"/>
    <w:rsid w:val="00227A47"/>
    <w:rsid w:val="0023009C"/>
    <w:rsid w:val="00230BF0"/>
    <w:rsid w:val="0023188B"/>
    <w:rsid w:val="002333CE"/>
    <w:rsid w:val="00233D3D"/>
    <w:rsid w:val="00237B25"/>
    <w:rsid w:val="00241239"/>
    <w:rsid w:val="002422E7"/>
    <w:rsid w:val="00244D26"/>
    <w:rsid w:val="00246857"/>
    <w:rsid w:val="002468FA"/>
    <w:rsid w:val="00247E37"/>
    <w:rsid w:val="002504E1"/>
    <w:rsid w:val="0025164C"/>
    <w:rsid w:val="00251B14"/>
    <w:rsid w:val="0025355C"/>
    <w:rsid w:val="002544E0"/>
    <w:rsid w:val="00260BF4"/>
    <w:rsid w:val="00264511"/>
    <w:rsid w:val="0026476B"/>
    <w:rsid w:val="00265265"/>
    <w:rsid w:val="00265333"/>
    <w:rsid w:val="00267D78"/>
    <w:rsid w:val="0027023C"/>
    <w:rsid w:val="00270C9F"/>
    <w:rsid w:val="0027103D"/>
    <w:rsid w:val="002711CC"/>
    <w:rsid w:val="0027196E"/>
    <w:rsid w:val="00271F3B"/>
    <w:rsid w:val="002739F0"/>
    <w:rsid w:val="00275696"/>
    <w:rsid w:val="00276EFA"/>
    <w:rsid w:val="00280C79"/>
    <w:rsid w:val="0028108C"/>
    <w:rsid w:val="002837BD"/>
    <w:rsid w:val="0028531F"/>
    <w:rsid w:val="00290555"/>
    <w:rsid w:val="00290DD6"/>
    <w:rsid w:val="00292420"/>
    <w:rsid w:val="002924AE"/>
    <w:rsid w:val="00292D86"/>
    <w:rsid w:val="00294910"/>
    <w:rsid w:val="002956AC"/>
    <w:rsid w:val="00297D7F"/>
    <w:rsid w:val="002A0A5A"/>
    <w:rsid w:val="002A1763"/>
    <w:rsid w:val="002A5619"/>
    <w:rsid w:val="002A61AD"/>
    <w:rsid w:val="002A7509"/>
    <w:rsid w:val="002B3A5E"/>
    <w:rsid w:val="002B3F10"/>
    <w:rsid w:val="002B5F24"/>
    <w:rsid w:val="002B69DE"/>
    <w:rsid w:val="002C24B2"/>
    <w:rsid w:val="002C27E9"/>
    <w:rsid w:val="002C3887"/>
    <w:rsid w:val="002C614E"/>
    <w:rsid w:val="002D0A85"/>
    <w:rsid w:val="002D1118"/>
    <w:rsid w:val="002D2BAB"/>
    <w:rsid w:val="002D3118"/>
    <w:rsid w:val="002D5425"/>
    <w:rsid w:val="002D54AA"/>
    <w:rsid w:val="002D72DC"/>
    <w:rsid w:val="002D7303"/>
    <w:rsid w:val="002D780A"/>
    <w:rsid w:val="002E3F15"/>
    <w:rsid w:val="002E51E9"/>
    <w:rsid w:val="002E652F"/>
    <w:rsid w:val="002E6C5C"/>
    <w:rsid w:val="002E714F"/>
    <w:rsid w:val="002E7DFE"/>
    <w:rsid w:val="002F0952"/>
    <w:rsid w:val="002F2A3E"/>
    <w:rsid w:val="002F3E67"/>
    <w:rsid w:val="002F44EE"/>
    <w:rsid w:val="002F4588"/>
    <w:rsid w:val="002F6176"/>
    <w:rsid w:val="002F6FB1"/>
    <w:rsid w:val="00300F55"/>
    <w:rsid w:val="0030152F"/>
    <w:rsid w:val="00304885"/>
    <w:rsid w:val="00305F23"/>
    <w:rsid w:val="00307E56"/>
    <w:rsid w:val="003135C9"/>
    <w:rsid w:val="00314C80"/>
    <w:rsid w:val="00316B9F"/>
    <w:rsid w:val="003178A4"/>
    <w:rsid w:val="0032032B"/>
    <w:rsid w:val="00320B7A"/>
    <w:rsid w:val="00325BB2"/>
    <w:rsid w:val="00326927"/>
    <w:rsid w:val="003273AE"/>
    <w:rsid w:val="00327DB9"/>
    <w:rsid w:val="00327F43"/>
    <w:rsid w:val="00330CF6"/>
    <w:rsid w:val="003323BC"/>
    <w:rsid w:val="00332630"/>
    <w:rsid w:val="0033478B"/>
    <w:rsid w:val="00335F14"/>
    <w:rsid w:val="00336E74"/>
    <w:rsid w:val="00337103"/>
    <w:rsid w:val="00337301"/>
    <w:rsid w:val="00337D0E"/>
    <w:rsid w:val="00340EAE"/>
    <w:rsid w:val="00341D8B"/>
    <w:rsid w:val="0034320B"/>
    <w:rsid w:val="003438D1"/>
    <w:rsid w:val="00344A7F"/>
    <w:rsid w:val="00350602"/>
    <w:rsid w:val="00351AE3"/>
    <w:rsid w:val="003529AE"/>
    <w:rsid w:val="0035457B"/>
    <w:rsid w:val="00356671"/>
    <w:rsid w:val="00356C5E"/>
    <w:rsid w:val="0036007D"/>
    <w:rsid w:val="003614A4"/>
    <w:rsid w:val="0036294E"/>
    <w:rsid w:val="00362E39"/>
    <w:rsid w:val="0036449C"/>
    <w:rsid w:val="00365BFB"/>
    <w:rsid w:val="00367E60"/>
    <w:rsid w:val="00370575"/>
    <w:rsid w:val="00371200"/>
    <w:rsid w:val="003716B1"/>
    <w:rsid w:val="003717F0"/>
    <w:rsid w:val="00371CBD"/>
    <w:rsid w:val="0037282D"/>
    <w:rsid w:val="00375732"/>
    <w:rsid w:val="00375CB7"/>
    <w:rsid w:val="00375E5A"/>
    <w:rsid w:val="00376E44"/>
    <w:rsid w:val="00382F94"/>
    <w:rsid w:val="00384756"/>
    <w:rsid w:val="00385202"/>
    <w:rsid w:val="00386420"/>
    <w:rsid w:val="00387416"/>
    <w:rsid w:val="0039051E"/>
    <w:rsid w:val="00391989"/>
    <w:rsid w:val="00392125"/>
    <w:rsid w:val="00392A36"/>
    <w:rsid w:val="0039302B"/>
    <w:rsid w:val="0039556B"/>
    <w:rsid w:val="00396255"/>
    <w:rsid w:val="0039734A"/>
    <w:rsid w:val="00397A65"/>
    <w:rsid w:val="003A07D7"/>
    <w:rsid w:val="003A0A99"/>
    <w:rsid w:val="003A1E9F"/>
    <w:rsid w:val="003A22F2"/>
    <w:rsid w:val="003A29BB"/>
    <w:rsid w:val="003A34F8"/>
    <w:rsid w:val="003A5C02"/>
    <w:rsid w:val="003A68F2"/>
    <w:rsid w:val="003A6DDE"/>
    <w:rsid w:val="003A772D"/>
    <w:rsid w:val="003A77E4"/>
    <w:rsid w:val="003A7EB4"/>
    <w:rsid w:val="003B0957"/>
    <w:rsid w:val="003B0CF8"/>
    <w:rsid w:val="003B1743"/>
    <w:rsid w:val="003B3DEB"/>
    <w:rsid w:val="003B58DB"/>
    <w:rsid w:val="003B5BA4"/>
    <w:rsid w:val="003B6C92"/>
    <w:rsid w:val="003B6EA4"/>
    <w:rsid w:val="003C04FE"/>
    <w:rsid w:val="003C19F8"/>
    <w:rsid w:val="003C21E9"/>
    <w:rsid w:val="003C2C43"/>
    <w:rsid w:val="003C2EF4"/>
    <w:rsid w:val="003C39FE"/>
    <w:rsid w:val="003C4083"/>
    <w:rsid w:val="003C42F5"/>
    <w:rsid w:val="003C4823"/>
    <w:rsid w:val="003C739B"/>
    <w:rsid w:val="003D102C"/>
    <w:rsid w:val="003D1209"/>
    <w:rsid w:val="003D1B0A"/>
    <w:rsid w:val="003D2106"/>
    <w:rsid w:val="003D2404"/>
    <w:rsid w:val="003D28DB"/>
    <w:rsid w:val="003D3F80"/>
    <w:rsid w:val="003D4D4B"/>
    <w:rsid w:val="003D5B15"/>
    <w:rsid w:val="003D5FA0"/>
    <w:rsid w:val="003E017A"/>
    <w:rsid w:val="003E197A"/>
    <w:rsid w:val="003E3C4C"/>
    <w:rsid w:val="003E466D"/>
    <w:rsid w:val="003E4BFC"/>
    <w:rsid w:val="003E62EA"/>
    <w:rsid w:val="003E776F"/>
    <w:rsid w:val="003F0C90"/>
    <w:rsid w:val="003F2E54"/>
    <w:rsid w:val="003F317C"/>
    <w:rsid w:val="003F3F01"/>
    <w:rsid w:val="003F49B1"/>
    <w:rsid w:val="003F5F6E"/>
    <w:rsid w:val="003F63A6"/>
    <w:rsid w:val="003F6CEA"/>
    <w:rsid w:val="003F6D99"/>
    <w:rsid w:val="004009D3"/>
    <w:rsid w:val="00400A48"/>
    <w:rsid w:val="004053BE"/>
    <w:rsid w:val="0040541B"/>
    <w:rsid w:val="00405A23"/>
    <w:rsid w:val="004065B6"/>
    <w:rsid w:val="00406A1B"/>
    <w:rsid w:val="00407125"/>
    <w:rsid w:val="0040738E"/>
    <w:rsid w:val="00410A54"/>
    <w:rsid w:val="004113A1"/>
    <w:rsid w:val="00411815"/>
    <w:rsid w:val="00411D1E"/>
    <w:rsid w:val="00412F75"/>
    <w:rsid w:val="00413FC5"/>
    <w:rsid w:val="00414207"/>
    <w:rsid w:val="0041628E"/>
    <w:rsid w:val="004178FA"/>
    <w:rsid w:val="00417CA8"/>
    <w:rsid w:val="004214A2"/>
    <w:rsid w:val="00421E6F"/>
    <w:rsid w:val="0042215E"/>
    <w:rsid w:val="00422913"/>
    <w:rsid w:val="00422A7C"/>
    <w:rsid w:val="00422C98"/>
    <w:rsid w:val="0042320A"/>
    <w:rsid w:val="004244DE"/>
    <w:rsid w:val="00426081"/>
    <w:rsid w:val="00427B54"/>
    <w:rsid w:val="0043135F"/>
    <w:rsid w:val="004320BB"/>
    <w:rsid w:val="0043217C"/>
    <w:rsid w:val="00432A73"/>
    <w:rsid w:val="00432E3D"/>
    <w:rsid w:val="004374D7"/>
    <w:rsid w:val="0044117E"/>
    <w:rsid w:val="004425E5"/>
    <w:rsid w:val="00442996"/>
    <w:rsid w:val="00443018"/>
    <w:rsid w:val="004430CB"/>
    <w:rsid w:val="004439A5"/>
    <w:rsid w:val="004445D7"/>
    <w:rsid w:val="0044482B"/>
    <w:rsid w:val="0044488F"/>
    <w:rsid w:val="00445276"/>
    <w:rsid w:val="00445E48"/>
    <w:rsid w:val="0044671F"/>
    <w:rsid w:val="00446E08"/>
    <w:rsid w:val="0044786B"/>
    <w:rsid w:val="00451867"/>
    <w:rsid w:val="00451AD1"/>
    <w:rsid w:val="004530B5"/>
    <w:rsid w:val="00454461"/>
    <w:rsid w:val="00456149"/>
    <w:rsid w:val="0046187D"/>
    <w:rsid w:val="00463492"/>
    <w:rsid w:val="004636A3"/>
    <w:rsid w:val="0046437F"/>
    <w:rsid w:val="004646A8"/>
    <w:rsid w:val="004663AD"/>
    <w:rsid w:val="00467650"/>
    <w:rsid w:val="004677DB"/>
    <w:rsid w:val="00467BF6"/>
    <w:rsid w:val="00470046"/>
    <w:rsid w:val="0047218E"/>
    <w:rsid w:val="00472DA2"/>
    <w:rsid w:val="00473BB9"/>
    <w:rsid w:val="00474761"/>
    <w:rsid w:val="00475359"/>
    <w:rsid w:val="00480603"/>
    <w:rsid w:val="004826FF"/>
    <w:rsid w:val="00483008"/>
    <w:rsid w:val="0048427C"/>
    <w:rsid w:val="004846F0"/>
    <w:rsid w:val="00485DB9"/>
    <w:rsid w:val="00485E58"/>
    <w:rsid w:val="00487679"/>
    <w:rsid w:val="00490345"/>
    <w:rsid w:val="00491A9A"/>
    <w:rsid w:val="00491E5A"/>
    <w:rsid w:val="004938A3"/>
    <w:rsid w:val="00493919"/>
    <w:rsid w:val="00493E1F"/>
    <w:rsid w:val="004950F2"/>
    <w:rsid w:val="004952B2"/>
    <w:rsid w:val="00497473"/>
    <w:rsid w:val="00497E96"/>
    <w:rsid w:val="004A33EC"/>
    <w:rsid w:val="004A3A9D"/>
    <w:rsid w:val="004A4027"/>
    <w:rsid w:val="004A6903"/>
    <w:rsid w:val="004B0081"/>
    <w:rsid w:val="004B1FAD"/>
    <w:rsid w:val="004B2559"/>
    <w:rsid w:val="004B2B82"/>
    <w:rsid w:val="004B2EB9"/>
    <w:rsid w:val="004B3380"/>
    <w:rsid w:val="004B7E24"/>
    <w:rsid w:val="004C06C6"/>
    <w:rsid w:val="004C1B47"/>
    <w:rsid w:val="004C2930"/>
    <w:rsid w:val="004C39D8"/>
    <w:rsid w:val="004D155B"/>
    <w:rsid w:val="004D198C"/>
    <w:rsid w:val="004D20D0"/>
    <w:rsid w:val="004D29AC"/>
    <w:rsid w:val="004D2D2B"/>
    <w:rsid w:val="004D42C1"/>
    <w:rsid w:val="004D4395"/>
    <w:rsid w:val="004D442A"/>
    <w:rsid w:val="004D5B73"/>
    <w:rsid w:val="004D5FBD"/>
    <w:rsid w:val="004D717C"/>
    <w:rsid w:val="004E0C1F"/>
    <w:rsid w:val="004E0CBF"/>
    <w:rsid w:val="004E10E8"/>
    <w:rsid w:val="004E1D7F"/>
    <w:rsid w:val="004E28E5"/>
    <w:rsid w:val="004F2A77"/>
    <w:rsid w:val="004F2F6F"/>
    <w:rsid w:val="004F2F7F"/>
    <w:rsid w:val="004F3292"/>
    <w:rsid w:val="004F5B58"/>
    <w:rsid w:val="004F73C9"/>
    <w:rsid w:val="00500236"/>
    <w:rsid w:val="00500A8D"/>
    <w:rsid w:val="00500DF3"/>
    <w:rsid w:val="00501B4B"/>
    <w:rsid w:val="005049DB"/>
    <w:rsid w:val="00504CD5"/>
    <w:rsid w:val="00505384"/>
    <w:rsid w:val="005055D1"/>
    <w:rsid w:val="00506175"/>
    <w:rsid w:val="00506194"/>
    <w:rsid w:val="0050620D"/>
    <w:rsid w:val="00513C9D"/>
    <w:rsid w:val="005206DA"/>
    <w:rsid w:val="00520A1B"/>
    <w:rsid w:val="005210B1"/>
    <w:rsid w:val="00521682"/>
    <w:rsid w:val="005258C1"/>
    <w:rsid w:val="0052596F"/>
    <w:rsid w:val="00525D04"/>
    <w:rsid w:val="00525EB3"/>
    <w:rsid w:val="005261C7"/>
    <w:rsid w:val="005307D4"/>
    <w:rsid w:val="00530E29"/>
    <w:rsid w:val="0053196B"/>
    <w:rsid w:val="00532540"/>
    <w:rsid w:val="00532AF1"/>
    <w:rsid w:val="00533800"/>
    <w:rsid w:val="00534D7A"/>
    <w:rsid w:val="00535551"/>
    <w:rsid w:val="00536841"/>
    <w:rsid w:val="005368A4"/>
    <w:rsid w:val="005368E1"/>
    <w:rsid w:val="005400B5"/>
    <w:rsid w:val="00540AF9"/>
    <w:rsid w:val="00545820"/>
    <w:rsid w:val="00545BF9"/>
    <w:rsid w:val="00546461"/>
    <w:rsid w:val="005467EA"/>
    <w:rsid w:val="005472DB"/>
    <w:rsid w:val="0054792A"/>
    <w:rsid w:val="00547F41"/>
    <w:rsid w:val="00550031"/>
    <w:rsid w:val="00552159"/>
    <w:rsid w:val="0055549B"/>
    <w:rsid w:val="005570A1"/>
    <w:rsid w:val="005607E6"/>
    <w:rsid w:val="00561216"/>
    <w:rsid w:val="005620FA"/>
    <w:rsid w:val="00562A8B"/>
    <w:rsid w:val="0056307E"/>
    <w:rsid w:val="00563A79"/>
    <w:rsid w:val="00564F32"/>
    <w:rsid w:val="005660C1"/>
    <w:rsid w:val="00566F63"/>
    <w:rsid w:val="0056706E"/>
    <w:rsid w:val="0056743F"/>
    <w:rsid w:val="00567793"/>
    <w:rsid w:val="005677C8"/>
    <w:rsid w:val="0057172C"/>
    <w:rsid w:val="00573564"/>
    <w:rsid w:val="0057441D"/>
    <w:rsid w:val="00575194"/>
    <w:rsid w:val="005774F2"/>
    <w:rsid w:val="00577911"/>
    <w:rsid w:val="00583135"/>
    <w:rsid w:val="00584CC0"/>
    <w:rsid w:val="00584E83"/>
    <w:rsid w:val="00585593"/>
    <w:rsid w:val="00585DD6"/>
    <w:rsid w:val="00587A42"/>
    <w:rsid w:val="00590BFE"/>
    <w:rsid w:val="00590C7D"/>
    <w:rsid w:val="00590CD8"/>
    <w:rsid w:val="00590D4E"/>
    <w:rsid w:val="00591651"/>
    <w:rsid w:val="00591889"/>
    <w:rsid w:val="00592163"/>
    <w:rsid w:val="00592FA3"/>
    <w:rsid w:val="005936AC"/>
    <w:rsid w:val="0059383E"/>
    <w:rsid w:val="00593CDD"/>
    <w:rsid w:val="00594B02"/>
    <w:rsid w:val="0059636A"/>
    <w:rsid w:val="005977E5"/>
    <w:rsid w:val="005A07D4"/>
    <w:rsid w:val="005A16E4"/>
    <w:rsid w:val="005A2D14"/>
    <w:rsid w:val="005A2FCF"/>
    <w:rsid w:val="005A3155"/>
    <w:rsid w:val="005A36EB"/>
    <w:rsid w:val="005A3C9E"/>
    <w:rsid w:val="005A3EEE"/>
    <w:rsid w:val="005A50FC"/>
    <w:rsid w:val="005A5FC3"/>
    <w:rsid w:val="005A687D"/>
    <w:rsid w:val="005A7FBB"/>
    <w:rsid w:val="005B01C8"/>
    <w:rsid w:val="005B0E73"/>
    <w:rsid w:val="005B47D8"/>
    <w:rsid w:val="005B618A"/>
    <w:rsid w:val="005C17DB"/>
    <w:rsid w:val="005C2198"/>
    <w:rsid w:val="005C2CED"/>
    <w:rsid w:val="005C3A4D"/>
    <w:rsid w:val="005C558D"/>
    <w:rsid w:val="005C55FA"/>
    <w:rsid w:val="005C602D"/>
    <w:rsid w:val="005C6116"/>
    <w:rsid w:val="005C6D5F"/>
    <w:rsid w:val="005C7C30"/>
    <w:rsid w:val="005D01D3"/>
    <w:rsid w:val="005D0CCD"/>
    <w:rsid w:val="005D1188"/>
    <w:rsid w:val="005D1752"/>
    <w:rsid w:val="005D17FD"/>
    <w:rsid w:val="005D1D30"/>
    <w:rsid w:val="005D2A62"/>
    <w:rsid w:val="005D33D6"/>
    <w:rsid w:val="005D34A0"/>
    <w:rsid w:val="005D382D"/>
    <w:rsid w:val="005D3F36"/>
    <w:rsid w:val="005D751A"/>
    <w:rsid w:val="005E1C0D"/>
    <w:rsid w:val="005E23A2"/>
    <w:rsid w:val="005E246C"/>
    <w:rsid w:val="005E3045"/>
    <w:rsid w:val="005E3935"/>
    <w:rsid w:val="005E4ADA"/>
    <w:rsid w:val="005E5411"/>
    <w:rsid w:val="005E56CA"/>
    <w:rsid w:val="005E6A94"/>
    <w:rsid w:val="005F0C88"/>
    <w:rsid w:val="005F3F26"/>
    <w:rsid w:val="005F471F"/>
    <w:rsid w:val="005F4967"/>
    <w:rsid w:val="005F701B"/>
    <w:rsid w:val="005F7424"/>
    <w:rsid w:val="005F7D33"/>
    <w:rsid w:val="00603541"/>
    <w:rsid w:val="00603BB8"/>
    <w:rsid w:val="00603CEA"/>
    <w:rsid w:val="006052F2"/>
    <w:rsid w:val="00605B8B"/>
    <w:rsid w:val="006062C0"/>
    <w:rsid w:val="00606D34"/>
    <w:rsid w:val="0060703C"/>
    <w:rsid w:val="00607DD7"/>
    <w:rsid w:val="00611215"/>
    <w:rsid w:val="006140A0"/>
    <w:rsid w:val="00614455"/>
    <w:rsid w:val="00615218"/>
    <w:rsid w:val="00616E95"/>
    <w:rsid w:val="00616F82"/>
    <w:rsid w:val="00620571"/>
    <w:rsid w:val="0062216E"/>
    <w:rsid w:val="0062338C"/>
    <w:rsid w:val="00624B90"/>
    <w:rsid w:val="006256E9"/>
    <w:rsid w:val="00625F36"/>
    <w:rsid w:val="00626D61"/>
    <w:rsid w:val="00631220"/>
    <w:rsid w:val="00631A13"/>
    <w:rsid w:val="00633B49"/>
    <w:rsid w:val="00635D71"/>
    <w:rsid w:val="0064134A"/>
    <w:rsid w:val="00641AAC"/>
    <w:rsid w:val="00645461"/>
    <w:rsid w:val="006468A5"/>
    <w:rsid w:val="00646A6C"/>
    <w:rsid w:val="006474A6"/>
    <w:rsid w:val="00650637"/>
    <w:rsid w:val="0065070E"/>
    <w:rsid w:val="0065137F"/>
    <w:rsid w:val="00651ADC"/>
    <w:rsid w:val="00652C5F"/>
    <w:rsid w:val="006531F0"/>
    <w:rsid w:val="006539C4"/>
    <w:rsid w:val="00655CE9"/>
    <w:rsid w:val="006571C9"/>
    <w:rsid w:val="006572D5"/>
    <w:rsid w:val="00661627"/>
    <w:rsid w:val="00662ABB"/>
    <w:rsid w:val="00662C4A"/>
    <w:rsid w:val="006633C9"/>
    <w:rsid w:val="00663614"/>
    <w:rsid w:val="0066377E"/>
    <w:rsid w:val="006650B8"/>
    <w:rsid w:val="00665E51"/>
    <w:rsid w:val="00670D4E"/>
    <w:rsid w:val="0067266E"/>
    <w:rsid w:val="00672735"/>
    <w:rsid w:val="0067367F"/>
    <w:rsid w:val="0067447F"/>
    <w:rsid w:val="00674AF2"/>
    <w:rsid w:val="0067529B"/>
    <w:rsid w:val="0067580B"/>
    <w:rsid w:val="00677DCE"/>
    <w:rsid w:val="0068008C"/>
    <w:rsid w:val="006804B8"/>
    <w:rsid w:val="00680B1B"/>
    <w:rsid w:val="006819BD"/>
    <w:rsid w:val="00681F92"/>
    <w:rsid w:val="00684573"/>
    <w:rsid w:val="0068519D"/>
    <w:rsid w:val="00685EB3"/>
    <w:rsid w:val="006872C9"/>
    <w:rsid w:val="006917A1"/>
    <w:rsid w:val="006924D6"/>
    <w:rsid w:val="006924E4"/>
    <w:rsid w:val="00694847"/>
    <w:rsid w:val="00694CFA"/>
    <w:rsid w:val="00696070"/>
    <w:rsid w:val="006962CC"/>
    <w:rsid w:val="006A00AD"/>
    <w:rsid w:val="006A10B1"/>
    <w:rsid w:val="006A2555"/>
    <w:rsid w:val="006A3069"/>
    <w:rsid w:val="006A32BB"/>
    <w:rsid w:val="006A424B"/>
    <w:rsid w:val="006A51EA"/>
    <w:rsid w:val="006A5797"/>
    <w:rsid w:val="006A6498"/>
    <w:rsid w:val="006A72E5"/>
    <w:rsid w:val="006A7345"/>
    <w:rsid w:val="006A7A77"/>
    <w:rsid w:val="006B0561"/>
    <w:rsid w:val="006B093B"/>
    <w:rsid w:val="006B4749"/>
    <w:rsid w:val="006B4D90"/>
    <w:rsid w:val="006B6C3B"/>
    <w:rsid w:val="006C07E5"/>
    <w:rsid w:val="006C35D6"/>
    <w:rsid w:val="006C59BC"/>
    <w:rsid w:val="006C5E22"/>
    <w:rsid w:val="006C6EDE"/>
    <w:rsid w:val="006C744B"/>
    <w:rsid w:val="006D052D"/>
    <w:rsid w:val="006D0670"/>
    <w:rsid w:val="006D14DB"/>
    <w:rsid w:val="006D1995"/>
    <w:rsid w:val="006D3F4C"/>
    <w:rsid w:val="006D484D"/>
    <w:rsid w:val="006D4BCA"/>
    <w:rsid w:val="006D568D"/>
    <w:rsid w:val="006D6843"/>
    <w:rsid w:val="006D7E21"/>
    <w:rsid w:val="006E24BA"/>
    <w:rsid w:val="006E24FA"/>
    <w:rsid w:val="006E328E"/>
    <w:rsid w:val="006E4522"/>
    <w:rsid w:val="006E4972"/>
    <w:rsid w:val="006F09CB"/>
    <w:rsid w:val="006F0ACF"/>
    <w:rsid w:val="006F0D4E"/>
    <w:rsid w:val="006F2F8F"/>
    <w:rsid w:val="006F44B8"/>
    <w:rsid w:val="006F4E37"/>
    <w:rsid w:val="007004D9"/>
    <w:rsid w:val="007035A0"/>
    <w:rsid w:val="00704C0C"/>
    <w:rsid w:val="00706175"/>
    <w:rsid w:val="00706F37"/>
    <w:rsid w:val="00707604"/>
    <w:rsid w:val="00707A5D"/>
    <w:rsid w:val="007111FC"/>
    <w:rsid w:val="00712BB7"/>
    <w:rsid w:val="00714D3E"/>
    <w:rsid w:val="0071530D"/>
    <w:rsid w:val="00720160"/>
    <w:rsid w:val="007217F9"/>
    <w:rsid w:val="00721FFD"/>
    <w:rsid w:val="00724021"/>
    <w:rsid w:val="0072409C"/>
    <w:rsid w:val="00724A65"/>
    <w:rsid w:val="00726828"/>
    <w:rsid w:val="00726C4E"/>
    <w:rsid w:val="00732745"/>
    <w:rsid w:val="007332F9"/>
    <w:rsid w:val="00734513"/>
    <w:rsid w:val="00736CA2"/>
    <w:rsid w:val="00736EB8"/>
    <w:rsid w:val="007403EE"/>
    <w:rsid w:val="00740688"/>
    <w:rsid w:val="007422C2"/>
    <w:rsid w:val="0074311A"/>
    <w:rsid w:val="00743407"/>
    <w:rsid w:val="0074409B"/>
    <w:rsid w:val="00747EEB"/>
    <w:rsid w:val="00751881"/>
    <w:rsid w:val="00752DB3"/>
    <w:rsid w:val="00754170"/>
    <w:rsid w:val="007546A8"/>
    <w:rsid w:val="00755C2C"/>
    <w:rsid w:val="00756348"/>
    <w:rsid w:val="00756516"/>
    <w:rsid w:val="00757A32"/>
    <w:rsid w:val="007602B0"/>
    <w:rsid w:val="007605B5"/>
    <w:rsid w:val="0076124D"/>
    <w:rsid w:val="00761C3F"/>
    <w:rsid w:val="007623FE"/>
    <w:rsid w:val="007624CB"/>
    <w:rsid w:val="00763DA4"/>
    <w:rsid w:val="007663B4"/>
    <w:rsid w:val="0076645D"/>
    <w:rsid w:val="00767AA1"/>
    <w:rsid w:val="00767AE3"/>
    <w:rsid w:val="007707C7"/>
    <w:rsid w:val="00770A61"/>
    <w:rsid w:val="00771CCE"/>
    <w:rsid w:val="00771D7F"/>
    <w:rsid w:val="00774250"/>
    <w:rsid w:val="00774C6F"/>
    <w:rsid w:val="007755CF"/>
    <w:rsid w:val="00775C39"/>
    <w:rsid w:val="00775F1C"/>
    <w:rsid w:val="00780A11"/>
    <w:rsid w:val="00780B13"/>
    <w:rsid w:val="00783471"/>
    <w:rsid w:val="007845E5"/>
    <w:rsid w:val="00786514"/>
    <w:rsid w:val="00791E8E"/>
    <w:rsid w:val="00793E50"/>
    <w:rsid w:val="00794CAD"/>
    <w:rsid w:val="00796FD3"/>
    <w:rsid w:val="007A36C4"/>
    <w:rsid w:val="007A37DD"/>
    <w:rsid w:val="007A3FAD"/>
    <w:rsid w:val="007A636E"/>
    <w:rsid w:val="007B01FB"/>
    <w:rsid w:val="007B06EE"/>
    <w:rsid w:val="007B0989"/>
    <w:rsid w:val="007B2815"/>
    <w:rsid w:val="007B2D00"/>
    <w:rsid w:val="007B34DB"/>
    <w:rsid w:val="007B37FD"/>
    <w:rsid w:val="007B4383"/>
    <w:rsid w:val="007C2F34"/>
    <w:rsid w:val="007C3C56"/>
    <w:rsid w:val="007C3CF7"/>
    <w:rsid w:val="007C46CB"/>
    <w:rsid w:val="007C47C9"/>
    <w:rsid w:val="007C601D"/>
    <w:rsid w:val="007D0E86"/>
    <w:rsid w:val="007D1507"/>
    <w:rsid w:val="007D16FD"/>
    <w:rsid w:val="007D1F08"/>
    <w:rsid w:val="007D3396"/>
    <w:rsid w:val="007D415F"/>
    <w:rsid w:val="007D44BD"/>
    <w:rsid w:val="007D548E"/>
    <w:rsid w:val="007E09E7"/>
    <w:rsid w:val="007E1BDB"/>
    <w:rsid w:val="007E2721"/>
    <w:rsid w:val="007E2727"/>
    <w:rsid w:val="007E2C0B"/>
    <w:rsid w:val="007E2DCE"/>
    <w:rsid w:val="007E3486"/>
    <w:rsid w:val="007E6917"/>
    <w:rsid w:val="007E69A7"/>
    <w:rsid w:val="007F13ED"/>
    <w:rsid w:val="007F3608"/>
    <w:rsid w:val="007F548A"/>
    <w:rsid w:val="007F54C1"/>
    <w:rsid w:val="007F5AC6"/>
    <w:rsid w:val="007F722D"/>
    <w:rsid w:val="007F76FF"/>
    <w:rsid w:val="008012B7"/>
    <w:rsid w:val="00801590"/>
    <w:rsid w:val="0080256E"/>
    <w:rsid w:val="008033D2"/>
    <w:rsid w:val="00803E11"/>
    <w:rsid w:val="0080420A"/>
    <w:rsid w:val="008049CB"/>
    <w:rsid w:val="00806926"/>
    <w:rsid w:val="008069DA"/>
    <w:rsid w:val="00806E82"/>
    <w:rsid w:val="0081310B"/>
    <w:rsid w:val="008131BB"/>
    <w:rsid w:val="00813778"/>
    <w:rsid w:val="00814413"/>
    <w:rsid w:val="008155F8"/>
    <w:rsid w:val="008168B0"/>
    <w:rsid w:val="00816AAB"/>
    <w:rsid w:val="008173A6"/>
    <w:rsid w:val="00817812"/>
    <w:rsid w:val="0081783D"/>
    <w:rsid w:val="0082123D"/>
    <w:rsid w:val="008220E2"/>
    <w:rsid w:val="008228D2"/>
    <w:rsid w:val="00823757"/>
    <w:rsid w:val="008241F1"/>
    <w:rsid w:val="00824441"/>
    <w:rsid w:val="00825D26"/>
    <w:rsid w:val="00834440"/>
    <w:rsid w:val="00834C64"/>
    <w:rsid w:val="00840A8F"/>
    <w:rsid w:val="00842574"/>
    <w:rsid w:val="00843063"/>
    <w:rsid w:val="00844192"/>
    <w:rsid w:val="00844E31"/>
    <w:rsid w:val="00847790"/>
    <w:rsid w:val="008508E5"/>
    <w:rsid w:val="00851F39"/>
    <w:rsid w:val="00853CE4"/>
    <w:rsid w:val="00853F3E"/>
    <w:rsid w:val="00857E87"/>
    <w:rsid w:val="008604EF"/>
    <w:rsid w:val="00861B32"/>
    <w:rsid w:val="00862198"/>
    <w:rsid w:val="00862310"/>
    <w:rsid w:val="0086231C"/>
    <w:rsid w:val="00863E18"/>
    <w:rsid w:val="0086636E"/>
    <w:rsid w:val="00870DA7"/>
    <w:rsid w:val="00872869"/>
    <w:rsid w:val="00873563"/>
    <w:rsid w:val="008735E3"/>
    <w:rsid w:val="00874DCD"/>
    <w:rsid w:val="00875622"/>
    <w:rsid w:val="0087701A"/>
    <w:rsid w:val="0087757E"/>
    <w:rsid w:val="00877B88"/>
    <w:rsid w:val="00880040"/>
    <w:rsid w:val="008816F8"/>
    <w:rsid w:val="00881E2C"/>
    <w:rsid w:val="00881F2E"/>
    <w:rsid w:val="00882F0F"/>
    <w:rsid w:val="00883BA2"/>
    <w:rsid w:val="0088489F"/>
    <w:rsid w:val="0088553C"/>
    <w:rsid w:val="0088562E"/>
    <w:rsid w:val="00885FDB"/>
    <w:rsid w:val="008917C8"/>
    <w:rsid w:val="00891B90"/>
    <w:rsid w:val="0089513E"/>
    <w:rsid w:val="008954DF"/>
    <w:rsid w:val="008963CB"/>
    <w:rsid w:val="008975CC"/>
    <w:rsid w:val="008A1843"/>
    <w:rsid w:val="008A2D3E"/>
    <w:rsid w:val="008A3521"/>
    <w:rsid w:val="008A3770"/>
    <w:rsid w:val="008A4583"/>
    <w:rsid w:val="008A642B"/>
    <w:rsid w:val="008B09DB"/>
    <w:rsid w:val="008B26D9"/>
    <w:rsid w:val="008B3D42"/>
    <w:rsid w:val="008B5219"/>
    <w:rsid w:val="008B5AC4"/>
    <w:rsid w:val="008B5D52"/>
    <w:rsid w:val="008C0CA7"/>
    <w:rsid w:val="008C15AF"/>
    <w:rsid w:val="008C173B"/>
    <w:rsid w:val="008C35AA"/>
    <w:rsid w:val="008C3D26"/>
    <w:rsid w:val="008C4400"/>
    <w:rsid w:val="008C46A0"/>
    <w:rsid w:val="008C4DF0"/>
    <w:rsid w:val="008C4E60"/>
    <w:rsid w:val="008C546C"/>
    <w:rsid w:val="008C7986"/>
    <w:rsid w:val="008D1ED0"/>
    <w:rsid w:val="008D1FD5"/>
    <w:rsid w:val="008D414E"/>
    <w:rsid w:val="008D456D"/>
    <w:rsid w:val="008D47FD"/>
    <w:rsid w:val="008D57C7"/>
    <w:rsid w:val="008D5878"/>
    <w:rsid w:val="008D5E95"/>
    <w:rsid w:val="008D5F40"/>
    <w:rsid w:val="008D68A9"/>
    <w:rsid w:val="008D766B"/>
    <w:rsid w:val="008D794E"/>
    <w:rsid w:val="008E305B"/>
    <w:rsid w:val="008E3EBC"/>
    <w:rsid w:val="008E40B3"/>
    <w:rsid w:val="008E4DB1"/>
    <w:rsid w:val="008E6F77"/>
    <w:rsid w:val="008F0866"/>
    <w:rsid w:val="008F0E88"/>
    <w:rsid w:val="008F14E8"/>
    <w:rsid w:val="008F1BB8"/>
    <w:rsid w:val="008F3788"/>
    <w:rsid w:val="008F37CC"/>
    <w:rsid w:val="008F3E33"/>
    <w:rsid w:val="008F4B7C"/>
    <w:rsid w:val="008F60D9"/>
    <w:rsid w:val="008F6F67"/>
    <w:rsid w:val="008F7869"/>
    <w:rsid w:val="0090043A"/>
    <w:rsid w:val="00902471"/>
    <w:rsid w:val="009028BE"/>
    <w:rsid w:val="009037B8"/>
    <w:rsid w:val="00904336"/>
    <w:rsid w:val="0090574D"/>
    <w:rsid w:val="00905C47"/>
    <w:rsid w:val="0090614E"/>
    <w:rsid w:val="00906487"/>
    <w:rsid w:val="0090659E"/>
    <w:rsid w:val="009078D3"/>
    <w:rsid w:val="009111B1"/>
    <w:rsid w:val="0091182B"/>
    <w:rsid w:val="0091221E"/>
    <w:rsid w:val="00913417"/>
    <w:rsid w:val="00913FD5"/>
    <w:rsid w:val="0091407B"/>
    <w:rsid w:val="009147AB"/>
    <w:rsid w:val="00916590"/>
    <w:rsid w:val="00916925"/>
    <w:rsid w:val="00916CBB"/>
    <w:rsid w:val="00917081"/>
    <w:rsid w:val="00917D56"/>
    <w:rsid w:val="00920EEA"/>
    <w:rsid w:val="009219E2"/>
    <w:rsid w:val="00921DAF"/>
    <w:rsid w:val="00923936"/>
    <w:rsid w:val="0092394C"/>
    <w:rsid w:val="00924221"/>
    <w:rsid w:val="0092495E"/>
    <w:rsid w:val="00933177"/>
    <w:rsid w:val="0093542F"/>
    <w:rsid w:val="00936BEB"/>
    <w:rsid w:val="009406D0"/>
    <w:rsid w:val="009418A2"/>
    <w:rsid w:val="00942BB3"/>
    <w:rsid w:val="00942F92"/>
    <w:rsid w:val="00944E97"/>
    <w:rsid w:val="009455A9"/>
    <w:rsid w:val="00951E91"/>
    <w:rsid w:val="009522CE"/>
    <w:rsid w:val="0095336A"/>
    <w:rsid w:val="00953490"/>
    <w:rsid w:val="00955427"/>
    <w:rsid w:val="0095693B"/>
    <w:rsid w:val="00956CFB"/>
    <w:rsid w:val="00957E79"/>
    <w:rsid w:val="00962CE4"/>
    <w:rsid w:val="00962CFD"/>
    <w:rsid w:val="00963A33"/>
    <w:rsid w:val="009651FD"/>
    <w:rsid w:val="0096625A"/>
    <w:rsid w:val="00966FAF"/>
    <w:rsid w:val="00967107"/>
    <w:rsid w:val="00967675"/>
    <w:rsid w:val="009708CA"/>
    <w:rsid w:val="0097467B"/>
    <w:rsid w:val="00974D89"/>
    <w:rsid w:val="00974E87"/>
    <w:rsid w:val="009755FA"/>
    <w:rsid w:val="00976032"/>
    <w:rsid w:val="00976167"/>
    <w:rsid w:val="0098041F"/>
    <w:rsid w:val="009830E1"/>
    <w:rsid w:val="00983195"/>
    <w:rsid w:val="009842D6"/>
    <w:rsid w:val="00984A16"/>
    <w:rsid w:val="00984E91"/>
    <w:rsid w:val="009859CD"/>
    <w:rsid w:val="009861AB"/>
    <w:rsid w:val="00986B27"/>
    <w:rsid w:val="009871FC"/>
    <w:rsid w:val="00993446"/>
    <w:rsid w:val="00994588"/>
    <w:rsid w:val="0099479C"/>
    <w:rsid w:val="00995DE4"/>
    <w:rsid w:val="009A1F6B"/>
    <w:rsid w:val="009A3153"/>
    <w:rsid w:val="009A402B"/>
    <w:rsid w:val="009A48C7"/>
    <w:rsid w:val="009A6704"/>
    <w:rsid w:val="009A6D76"/>
    <w:rsid w:val="009A6DF4"/>
    <w:rsid w:val="009B04B7"/>
    <w:rsid w:val="009B0B06"/>
    <w:rsid w:val="009B20FC"/>
    <w:rsid w:val="009B2E1D"/>
    <w:rsid w:val="009B51EE"/>
    <w:rsid w:val="009B6418"/>
    <w:rsid w:val="009B6684"/>
    <w:rsid w:val="009B6896"/>
    <w:rsid w:val="009B7737"/>
    <w:rsid w:val="009B775D"/>
    <w:rsid w:val="009C0119"/>
    <w:rsid w:val="009C1CA2"/>
    <w:rsid w:val="009C2228"/>
    <w:rsid w:val="009C2341"/>
    <w:rsid w:val="009C24D6"/>
    <w:rsid w:val="009C3425"/>
    <w:rsid w:val="009C353B"/>
    <w:rsid w:val="009C404C"/>
    <w:rsid w:val="009C482D"/>
    <w:rsid w:val="009C601C"/>
    <w:rsid w:val="009D05FC"/>
    <w:rsid w:val="009D167D"/>
    <w:rsid w:val="009D1AB3"/>
    <w:rsid w:val="009D5499"/>
    <w:rsid w:val="009E023E"/>
    <w:rsid w:val="009E1C02"/>
    <w:rsid w:val="009E2A98"/>
    <w:rsid w:val="009E3F6F"/>
    <w:rsid w:val="009E41EC"/>
    <w:rsid w:val="009E72E1"/>
    <w:rsid w:val="009F108C"/>
    <w:rsid w:val="009F189F"/>
    <w:rsid w:val="009F1929"/>
    <w:rsid w:val="009F1CAC"/>
    <w:rsid w:val="009F222A"/>
    <w:rsid w:val="009F26B5"/>
    <w:rsid w:val="009F2787"/>
    <w:rsid w:val="009F3F48"/>
    <w:rsid w:val="009F41F6"/>
    <w:rsid w:val="009F4ACE"/>
    <w:rsid w:val="009F4B23"/>
    <w:rsid w:val="009F5DF5"/>
    <w:rsid w:val="009F6802"/>
    <w:rsid w:val="009F6D76"/>
    <w:rsid w:val="00A01613"/>
    <w:rsid w:val="00A01EEC"/>
    <w:rsid w:val="00A02310"/>
    <w:rsid w:val="00A03814"/>
    <w:rsid w:val="00A063FD"/>
    <w:rsid w:val="00A06D72"/>
    <w:rsid w:val="00A0744A"/>
    <w:rsid w:val="00A13C3D"/>
    <w:rsid w:val="00A15060"/>
    <w:rsid w:val="00A150B7"/>
    <w:rsid w:val="00A15724"/>
    <w:rsid w:val="00A16DAC"/>
    <w:rsid w:val="00A16EA1"/>
    <w:rsid w:val="00A20478"/>
    <w:rsid w:val="00A21EB1"/>
    <w:rsid w:val="00A22D28"/>
    <w:rsid w:val="00A2352E"/>
    <w:rsid w:val="00A24F6C"/>
    <w:rsid w:val="00A25626"/>
    <w:rsid w:val="00A26A20"/>
    <w:rsid w:val="00A27A9A"/>
    <w:rsid w:val="00A328F2"/>
    <w:rsid w:val="00A330FB"/>
    <w:rsid w:val="00A3332F"/>
    <w:rsid w:val="00A33AF4"/>
    <w:rsid w:val="00A34256"/>
    <w:rsid w:val="00A3617D"/>
    <w:rsid w:val="00A363F6"/>
    <w:rsid w:val="00A36C90"/>
    <w:rsid w:val="00A3758E"/>
    <w:rsid w:val="00A42BBB"/>
    <w:rsid w:val="00A43BF5"/>
    <w:rsid w:val="00A43DE5"/>
    <w:rsid w:val="00A45CC4"/>
    <w:rsid w:val="00A46071"/>
    <w:rsid w:val="00A462D3"/>
    <w:rsid w:val="00A50A65"/>
    <w:rsid w:val="00A513AD"/>
    <w:rsid w:val="00A5343E"/>
    <w:rsid w:val="00A54470"/>
    <w:rsid w:val="00A5590D"/>
    <w:rsid w:val="00A570DD"/>
    <w:rsid w:val="00A57767"/>
    <w:rsid w:val="00A60919"/>
    <w:rsid w:val="00A6199D"/>
    <w:rsid w:val="00A6256F"/>
    <w:rsid w:val="00A6412B"/>
    <w:rsid w:val="00A64A39"/>
    <w:rsid w:val="00A64D11"/>
    <w:rsid w:val="00A64FF6"/>
    <w:rsid w:val="00A658AF"/>
    <w:rsid w:val="00A6653B"/>
    <w:rsid w:val="00A66C0F"/>
    <w:rsid w:val="00A66C7A"/>
    <w:rsid w:val="00A67A07"/>
    <w:rsid w:val="00A7193B"/>
    <w:rsid w:val="00A71B20"/>
    <w:rsid w:val="00A72382"/>
    <w:rsid w:val="00A723F2"/>
    <w:rsid w:val="00A73288"/>
    <w:rsid w:val="00A738DE"/>
    <w:rsid w:val="00A738F2"/>
    <w:rsid w:val="00A74B18"/>
    <w:rsid w:val="00A74FEF"/>
    <w:rsid w:val="00A8204C"/>
    <w:rsid w:val="00A834B5"/>
    <w:rsid w:val="00A84E16"/>
    <w:rsid w:val="00A86181"/>
    <w:rsid w:val="00A8634C"/>
    <w:rsid w:val="00A86500"/>
    <w:rsid w:val="00A86856"/>
    <w:rsid w:val="00A879FA"/>
    <w:rsid w:val="00A87CDA"/>
    <w:rsid w:val="00A87EB7"/>
    <w:rsid w:val="00A91119"/>
    <w:rsid w:val="00A922BF"/>
    <w:rsid w:val="00A92ADA"/>
    <w:rsid w:val="00A92F1E"/>
    <w:rsid w:val="00A95497"/>
    <w:rsid w:val="00A959C3"/>
    <w:rsid w:val="00A96446"/>
    <w:rsid w:val="00A96F45"/>
    <w:rsid w:val="00A96F96"/>
    <w:rsid w:val="00AA0FF6"/>
    <w:rsid w:val="00AA1D20"/>
    <w:rsid w:val="00AA2218"/>
    <w:rsid w:val="00AA7091"/>
    <w:rsid w:val="00AB0F9E"/>
    <w:rsid w:val="00AB31FA"/>
    <w:rsid w:val="00AB3AE0"/>
    <w:rsid w:val="00AB57EB"/>
    <w:rsid w:val="00AB5C3C"/>
    <w:rsid w:val="00AB5EBE"/>
    <w:rsid w:val="00AB6221"/>
    <w:rsid w:val="00AB7383"/>
    <w:rsid w:val="00AC1685"/>
    <w:rsid w:val="00AC1D82"/>
    <w:rsid w:val="00AC3498"/>
    <w:rsid w:val="00AD1CEA"/>
    <w:rsid w:val="00AD317C"/>
    <w:rsid w:val="00AD32D8"/>
    <w:rsid w:val="00AD36A0"/>
    <w:rsid w:val="00AD37F1"/>
    <w:rsid w:val="00AD664C"/>
    <w:rsid w:val="00AD68DB"/>
    <w:rsid w:val="00AE1631"/>
    <w:rsid w:val="00AE41FA"/>
    <w:rsid w:val="00AE4A47"/>
    <w:rsid w:val="00AE4B3B"/>
    <w:rsid w:val="00AE4BC9"/>
    <w:rsid w:val="00AE4E68"/>
    <w:rsid w:val="00AE56BB"/>
    <w:rsid w:val="00AE595C"/>
    <w:rsid w:val="00AE6481"/>
    <w:rsid w:val="00AE71F6"/>
    <w:rsid w:val="00AE7B69"/>
    <w:rsid w:val="00AE7DD2"/>
    <w:rsid w:val="00AF17B8"/>
    <w:rsid w:val="00AF27C5"/>
    <w:rsid w:val="00AF4133"/>
    <w:rsid w:val="00AF4D9F"/>
    <w:rsid w:val="00AF744B"/>
    <w:rsid w:val="00B009B2"/>
    <w:rsid w:val="00B012C3"/>
    <w:rsid w:val="00B01490"/>
    <w:rsid w:val="00B01B16"/>
    <w:rsid w:val="00B02E1F"/>
    <w:rsid w:val="00B03B4F"/>
    <w:rsid w:val="00B042FE"/>
    <w:rsid w:val="00B045AE"/>
    <w:rsid w:val="00B0576D"/>
    <w:rsid w:val="00B06D09"/>
    <w:rsid w:val="00B10276"/>
    <w:rsid w:val="00B10C49"/>
    <w:rsid w:val="00B112C6"/>
    <w:rsid w:val="00B12752"/>
    <w:rsid w:val="00B15BB8"/>
    <w:rsid w:val="00B167E3"/>
    <w:rsid w:val="00B16B6F"/>
    <w:rsid w:val="00B208AD"/>
    <w:rsid w:val="00B20DB1"/>
    <w:rsid w:val="00B2154F"/>
    <w:rsid w:val="00B2338D"/>
    <w:rsid w:val="00B24679"/>
    <w:rsid w:val="00B2544D"/>
    <w:rsid w:val="00B25648"/>
    <w:rsid w:val="00B26CA9"/>
    <w:rsid w:val="00B31BA7"/>
    <w:rsid w:val="00B3241A"/>
    <w:rsid w:val="00B32EE8"/>
    <w:rsid w:val="00B33FC6"/>
    <w:rsid w:val="00B34501"/>
    <w:rsid w:val="00B36EFE"/>
    <w:rsid w:val="00B40BBA"/>
    <w:rsid w:val="00B4120E"/>
    <w:rsid w:val="00B41814"/>
    <w:rsid w:val="00B43006"/>
    <w:rsid w:val="00B43920"/>
    <w:rsid w:val="00B43C5C"/>
    <w:rsid w:val="00B44384"/>
    <w:rsid w:val="00B4511C"/>
    <w:rsid w:val="00B458FA"/>
    <w:rsid w:val="00B4606F"/>
    <w:rsid w:val="00B463FF"/>
    <w:rsid w:val="00B46859"/>
    <w:rsid w:val="00B46971"/>
    <w:rsid w:val="00B4718B"/>
    <w:rsid w:val="00B47450"/>
    <w:rsid w:val="00B47EFB"/>
    <w:rsid w:val="00B506D1"/>
    <w:rsid w:val="00B50F9F"/>
    <w:rsid w:val="00B526DC"/>
    <w:rsid w:val="00B569D2"/>
    <w:rsid w:val="00B5798F"/>
    <w:rsid w:val="00B57C17"/>
    <w:rsid w:val="00B57F7D"/>
    <w:rsid w:val="00B60F21"/>
    <w:rsid w:val="00B61332"/>
    <w:rsid w:val="00B61398"/>
    <w:rsid w:val="00B6543F"/>
    <w:rsid w:val="00B66879"/>
    <w:rsid w:val="00B67932"/>
    <w:rsid w:val="00B708A1"/>
    <w:rsid w:val="00B71112"/>
    <w:rsid w:val="00B724BE"/>
    <w:rsid w:val="00B72546"/>
    <w:rsid w:val="00B73449"/>
    <w:rsid w:val="00B74031"/>
    <w:rsid w:val="00B7407A"/>
    <w:rsid w:val="00B772B1"/>
    <w:rsid w:val="00B8069B"/>
    <w:rsid w:val="00B80824"/>
    <w:rsid w:val="00B80890"/>
    <w:rsid w:val="00B80EC3"/>
    <w:rsid w:val="00B8212B"/>
    <w:rsid w:val="00B827C3"/>
    <w:rsid w:val="00B82F89"/>
    <w:rsid w:val="00B83FD3"/>
    <w:rsid w:val="00B84A8A"/>
    <w:rsid w:val="00B86963"/>
    <w:rsid w:val="00B909A2"/>
    <w:rsid w:val="00B90A91"/>
    <w:rsid w:val="00B9110D"/>
    <w:rsid w:val="00B91F83"/>
    <w:rsid w:val="00B926D3"/>
    <w:rsid w:val="00B92874"/>
    <w:rsid w:val="00B93A63"/>
    <w:rsid w:val="00B94075"/>
    <w:rsid w:val="00B95DE1"/>
    <w:rsid w:val="00B970F0"/>
    <w:rsid w:val="00B971D0"/>
    <w:rsid w:val="00B9754C"/>
    <w:rsid w:val="00BA0B24"/>
    <w:rsid w:val="00BA2D71"/>
    <w:rsid w:val="00BA32E0"/>
    <w:rsid w:val="00BA42D5"/>
    <w:rsid w:val="00BA51F9"/>
    <w:rsid w:val="00BA6964"/>
    <w:rsid w:val="00BA73BC"/>
    <w:rsid w:val="00BA79B8"/>
    <w:rsid w:val="00BA7D41"/>
    <w:rsid w:val="00BB0273"/>
    <w:rsid w:val="00BB0857"/>
    <w:rsid w:val="00BB24B2"/>
    <w:rsid w:val="00BB2C67"/>
    <w:rsid w:val="00BB2FF6"/>
    <w:rsid w:val="00BB38F8"/>
    <w:rsid w:val="00BB4EA8"/>
    <w:rsid w:val="00BB54E3"/>
    <w:rsid w:val="00BB550E"/>
    <w:rsid w:val="00BB60E6"/>
    <w:rsid w:val="00BC0A0F"/>
    <w:rsid w:val="00BC2564"/>
    <w:rsid w:val="00BC28FB"/>
    <w:rsid w:val="00BC3525"/>
    <w:rsid w:val="00BC35D1"/>
    <w:rsid w:val="00BC5A87"/>
    <w:rsid w:val="00BC5C8F"/>
    <w:rsid w:val="00BC7B90"/>
    <w:rsid w:val="00BD2A27"/>
    <w:rsid w:val="00BD3562"/>
    <w:rsid w:val="00BD3E12"/>
    <w:rsid w:val="00BD4797"/>
    <w:rsid w:val="00BD7AE6"/>
    <w:rsid w:val="00BE395F"/>
    <w:rsid w:val="00BE501C"/>
    <w:rsid w:val="00BE69C4"/>
    <w:rsid w:val="00BE6C7E"/>
    <w:rsid w:val="00BE7771"/>
    <w:rsid w:val="00BE7892"/>
    <w:rsid w:val="00BF1722"/>
    <w:rsid w:val="00BF1D52"/>
    <w:rsid w:val="00BF409E"/>
    <w:rsid w:val="00BF4FC6"/>
    <w:rsid w:val="00BF6318"/>
    <w:rsid w:val="00BF774C"/>
    <w:rsid w:val="00C01079"/>
    <w:rsid w:val="00C014F7"/>
    <w:rsid w:val="00C021CC"/>
    <w:rsid w:val="00C04866"/>
    <w:rsid w:val="00C04B2D"/>
    <w:rsid w:val="00C04DE4"/>
    <w:rsid w:val="00C05174"/>
    <w:rsid w:val="00C056D8"/>
    <w:rsid w:val="00C07969"/>
    <w:rsid w:val="00C07A82"/>
    <w:rsid w:val="00C117A1"/>
    <w:rsid w:val="00C127AC"/>
    <w:rsid w:val="00C15B42"/>
    <w:rsid w:val="00C1647F"/>
    <w:rsid w:val="00C1738B"/>
    <w:rsid w:val="00C17EC3"/>
    <w:rsid w:val="00C209F2"/>
    <w:rsid w:val="00C20AAC"/>
    <w:rsid w:val="00C20CE5"/>
    <w:rsid w:val="00C20E33"/>
    <w:rsid w:val="00C2267B"/>
    <w:rsid w:val="00C249DA"/>
    <w:rsid w:val="00C24FEF"/>
    <w:rsid w:val="00C25706"/>
    <w:rsid w:val="00C25CB1"/>
    <w:rsid w:val="00C2691B"/>
    <w:rsid w:val="00C302D9"/>
    <w:rsid w:val="00C30CFD"/>
    <w:rsid w:val="00C3145C"/>
    <w:rsid w:val="00C31C6D"/>
    <w:rsid w:val="00C32F21"/>
    <w:rsid w:val="00C35B04"/>
    <w:rsid w:val="00C36C2D"/>
    <w:rsid w:val="00C37EC8"/>
    <w:rsid w:val="00C40442"/>
    <w:rsid w:val="00C409C0"/>
    <w:rsid w:val="00C42BDF"/>
    <w:rsid w:val="00C42EDC"/>
    <w:rsid w:val="00C4446E"/>
    <w:rsid w:val="00C446D3"/>
    <w:rsid w:val="00C45F34"/>
    <w:rsid w:val="00C47FB1"/>
    <w:rsid w:val="00C502FC"/>
    <w:rsid w:val="00C5038E"/>
    <w:rsid w:val="00C511F6"/>
    <w:rsid w:val="00C52C6B"/>
    <w:rsid w:val="00C55C99"/>
    <w:rsid w:val="00C55DFB"/>
    <w:rsid w:val="00C60E76"/>
    <w:rsid w:val="00C63A8C"/>
    <w:rsid w:val="00C66C1B"/>
    <w:rsid w:val="00C6702D"/>
    <w:rsid w:val="00C70DB7"/>
    <w:rsid w:val="00C72AED"/>
    <w:rsid w:val="00C76C5D"/>
    <w:rsid w:val="00C77E3E"/>
    <w:rsid w:val="00C8006C"/>
    <w:rsid w:val="00C809AA"/>
    <w:rsid w:val="00C8249F"/>
    <w:rsid w:val="00C830FE"/>
    <w:rsid w:val="00C84004"/>
    <w:rsid w:val="00C87197"/>
    <w:rsid w:val="00C87218"/>
    <w:rsid w:val="00C8748F"/>
    <w:rsid w:val="00C8782F"/>
    <w:rsid w:val="00C905DE"/>
    <w:rsid w:val="00C90FB3"/>
    <w:rsid w:val="00C912B8"/>
    <w:rsid w:val="00C913B6"/>
    <w:rsid w:val="00C92206"/>
    <w:rsid w:val="00C9397B"/>
    <w:rsid w:val="00C94BFE"/>
    <w:rsid w:val="00C94D68"/>
    <w:rsid w:val="00C952C3"/>
    <w:rsid w:val="00C95FA0"/>
    <w:rsid w:val="00C97033"/>
    <w:rsid w:val="00C97277"/>
    <w:rsid w:val="00C97ED9"/>
    <w:rsid w:val="00C97F9D"/>
    <w:rsid w:val="00CA1D3B"/>
    <w:rsid w:val="00CA2C26"/>
    <w:rsid w:val="00CA48F0"/>
    <w:rsid w:val="00CA4DEA"/>
    <w:rsid w:val="00CA6313"/>
    <w:rsid w:val="00CA680F"/>
    <w:rsid w:val="00CA68A1"/>
    <w:rsid w:val="00CB2D5B"/>
    <w:rsid w:val="00CB3ADA"/>
    <w:rsid w:val="00CB4ABA"/>
    <w:rsid w:val="00CB5520"/>
    <w:rsid w:val="00CC10EA"/>
    <w:rsid w:val="00CC2E49"/>
    <w:rsid w:val="00CC584A"/>
    <w:rsid w:val="00CC64E3"/>
    <w:rsid w:val="00CC6824"/>
    <w:rsid w:val="00CD007D"/>
    <w:rsid w:val="00CD0A76"/>
    <w:rsid w:val="00CD102E"/>
    <w:rsid w:val="00CD1C87"/>
    <w:rsid w:val="00CD1E99"/>
    <w:rsid w:val="00CD28BD"/>
    <w:rsid w:val="00CD39FB"/>
    <w:rsid w:val="00CD4077"/>
    <w:rsid w:val="00CD4231"/>
    <w:rsid w:val="00CD7917"/>
    <w:rsid w:val="00CE02E3"/>
    <w:rsid w:val="00CE0347"/>
    <w:rsid w:val="00CE09B1"/>
    <w:rsid w:val="00CE0BED"/>
    <w:rsid w:val="00CE1317"/>
    <w:rsid w:val="00CE325A"/>
    <w:rsid w:val="00CE366D"/>
    <w:rsid w:val="00CE468E"/>
    <w:rsid w:val="00CE5292"/>
    <w:rsid w:val="00CF220B"/>
    <w:rsid w:val="00CF2ECF"/>
    <w:rsid w:val="00CF330B"/>
    <w:rsid w:val="00CF4131"/>
    <w:rsid w:val="00CF4BD8"/>
    <w:rsid w:val="00CF6249"/>
    <w:rsid w:val="00D01DBE"/>
    <w:rsid w:val="00D01E3B"/>
    <w:rsid w:val="00D02332"/>
    <w:rsid w:val="00D02889"/>
    <w:rsid w:val="00D04DE8"/>
    <w:rsid w:val="00D066E9"/>
    <w:rsid w:val="00D07F2F"/>
    <w:rsid w:val="00D128CC"/>
    <w:rsid w:val="00D1533E"/>
    <w:rsid w:val="00D17E94"/>
    <w:rsid w:val="00D208B4"/>
    <w:rsid w:val="00D2183C"/>
    <w:rsid w:val="00D230A9"/>
    <w:rsid w:val="00D233BD"/>
    <w:rsid w:val="00D2344F"/>
    <w:rsid w:val="00D23520"/>
    <w:rsid w:val="00D23656"/>
    <w:rsid w:val="00D2412F"/>
    <w:rsid w:val="00D26F2C"/>
    <w:rsid w:val="00D27FA2"/>
    <w:rsid w:val="00D30AE7"/>
    <w:rsid w:val="00D32932"/>
    <w:rsid w:val="00D36989"/>
    <w:rsid w:val="00D36B77"/>
    <w:rsid w:val="00D36ECD"/>
    <w:rsid w:val="00D42480"/>
    <w:rsid w:val="00D4373E"/>
    <w:rsid w:val="00D43789"/>
    <w:rsid w:val="00D5011B"/>
    <w:rsid w:val="00D50427"/>
    <w:rsid w:val="00D50A1E"/>
    <w:rsid w:val="00D50BAC"/>
    <w:rsid w:val="00D510CD"/>
    <w:rsid w:val="00D52483"/>
    <w:rsid w:val="00D52DF2"/>
    <w:rsid w:val="00D53952"/>
    <w:rsid w:val="00D54A4D"/>
    <w:rsid w:val="00D57B09"/>
    <w:rsid w:val="00D57C00"/>
    <w:rsid w:val="00D61F2A"/>
    <w:rsid w:val="00D642B6"/>
    <w:rsid w:val="00D6500D"/>
    <w:rsid w:val="00D67BE4"/>
    <w:rsid w:val="00D67D38"/>
    <w:rsid w:val="00D705FB"/>
    <w:rsid w:val="00D7129A"/>
    <w:rsid w:val="00D71E33"/>
    <w:rsid w:val="00D71FBB"/>
    <w:rsid w:val="00D72A26"/>
    <w:rsid w:val="00D72D30"/>
    <w:rsid w:val="00D740F3"/>
    <w:rsid w:val="00D771C6"/>
    <w:rsid w:val="00D8127F"/>
    <w:rsid w:val="00D836C8"/>
    <w:rsid w:val="00D845D9"/>
    <w:rsid w:val="00D85177"/>
    <w:rsid w:val="00D858A3"/>
    <w:rsid w:val="00D86327"/>
    <w:rsid w:val="00D873B7"/>
    <w:rsid w:val="00D87420"/>
    <w:rsid w:val="00D87450"/>
    <w:rsid w:val="00D87B76"/>
    <w:rsid w:val="00D9037F"/>
    <w:rsid w:val="00D91CE4"/>
    <w:rsid w:val="00D92E01"/>
    <w:rsid w:val="00D948DA"/>
    <w:rsid w:val="00D94F68"/>
    <w:rsid w:val="00D961D3"/>
    <w:rsid w:val="00D96B69"/>
    <w:rsid w:val="00D96BE6"/>
    <w:rsid w:val="00DA1454"/>
    <w:rsid w:val="00DA2078"/>
    <w:rsid w:val="00DA3C51"/>
    <w:rsid w:val="00DA4C5A"/>
    <w:rsid w:val="00DA501B"/>
    <w:rsid w:val="00DA6AE5"/>
    <w:rsid w:val="00DA7780"/>
    <w:rsid w:val="00DA7B5F"/>
    <w:rsid w:val="00DB0316"/>
    <w:rsid w:val="00DB078D"/>
    <w:rsid w:val="00DB0E06"/>
    <w:rsid w:val="00DB2DA0"/>
    <w:rsid w:val="00DB4086"/>
    <w:rsid w:val="00DB5EB0"/>
    <w:rsid w:val="00DB6C36"/>
    <w:rsid w:val="00DC14DC"/>
    <w:rsid w:val="00DC255F"/>
    <w:rsid w:val="00DC2615"/>
    <w:rsid w:val="00DC3547"/>
    <w:rsid w:val="00DC40B7"/>
    <w:rsid w:val="00DC4D45"/>
    <w:rsid w:val="00DC55B2"/>
    <w:rsid w:val="00DC5F13"/>
    <w:rsid w:val="00DC63AF"/>
    <w:rsid w:val="00DC6B49"/>
    <w:rsid w:val="00DC7D17"/>
    <w:rsid w:val="00DD087B"/>
    <w:rsid w:val="00DD1D74"/>
    <w:rsid w:val="00DD1F13"/>
    <w:rsid w:val="00DD22B2"/>
    <w:rsid w:val="00DD375B"/>
    <w:rsid w:val="00DD3B22"/>
    <w:rsid w:val="00DD5E5C"/>
    <w:rsid w:val="00DE0338"/>
    <w:rsid w:val="00DE1896"/>
    <w:rsid w:val="00DE2A8D"/>
    <w:rsid w:val="00DE4D2E"/>
    <w:rsid w:val="00DE4E67"/>
    <w:rsid w:val="00DE5EAE"/>
    <w:rsid w:val="00DE7455"/>
    <w:rsid w:val="00DE7551"/>
    <w:rsid w:val="00DE7FD3"/>
    <w:rsid w:val="00DF1EAD"/>
    <w:rsid w:val="00DF2813"/>
    <w:rsid w:val="00DF2FF3"/>
    <w:rsid w:val="00DF32ED"/>
    <w:rsid w:val="00DF4E17"/>
    <w:rsid w:val="00DF7294"/>
    <w:rsid w:val="00E000B7"/>
    <w:rsid w:val="00E028F6"/>
    <w:rsid w:val="00E03FC8"/>
    <w:rsid w:val="00E04A81"/>
    <w:rsid w:val="00E04AF6"/>
    <w:rsid w:val="00E053D6"/>
    <w:rsid w:val="00E05709"/>
    <w:rsid w:val="00E0572B"/>
    <w:rsid w:val="00E058A4"/>
    <w:rsid w:val="00E064F4"/>
    <w:rsid w:val="00E073E5"/>
    <w:rsid w:val="00E11386"/>
    <w:rsid w:val="00E14041"/>
    <w:rsid w:val="00E148B0"/>
    <w:rsid w:val="00E16BA4"/>
    <w:rsid w:val="00E17577"/>
    <w:rsid w:val="00E211D3"/>
    <w:rsid w:val="00E249B7"/>
    <w:rsid w:val="00E25891"/>
    <w:rsid w:val="00E2602C"/>
    <w:rsid w:val="00E26878"/>
    <w:rsid w:val="00E30093"/>
    <w:rsid w:val="00E32B2F"/>
    <w:rsid w:val="00E32D04"/>
    <w:rsid w:val="00E336AA"/>
    <w:rsid w:val="00E33F37"/>
    <w:rsid w:val="00E350FA"/>
    <w:rsid w:val="00E35968"/>
    <w:rsid w:val="00E362F8"/>
    <w:rsid w:val="00E4448C"/>
    <w:rsid w:val="00E4560B"/>
    <w:rsid w:val="00E50478"/>
    <w:rsid w:val="00E51433"/>
    <w:rsid w:val="00E54656"/>
    <w:rsid w:val="00E5667E"/>
    <w:rsid w:val="00E60405"/>
    <w:rsid w:val="00E607B1"/>
    <w:rsid w:val="00E61156"/>
    <w:rsid w:val="00E63129"/>
    <w:rsid w:val="00E6378B"/>
    <w:rsid w:val="00E63C29"/>
    <w:rsid w:val="00E63EE1"/>
    <w:rsid w:val="00E6403B"/>
    <w:rsid w:val="00E6413A"/>
    <w:rsid w:val="00E657C2"/>
    <w:rsid w:val="00E660F0"/>
    <w:rsid w:val="00E674F6"/>
    <w:rsid w:val="00E67A8C"/>
    <w:rsid w:val="00E7039F"/>
    <w:rsid w:val="00E7251F"/>
    <w:rsid w:val="00E73388"/>
    <w:rsid w:val="00E74474"/>
    <w:rsid w:val="00E748F0"/>
    <w:rsid w:val="00E763E3"/>
    <w:rsid w:val="00E767A9"/>
    <w:rsid w:val="00E769B8"/>
    <w:rsid w:val="00E85938"/>
    <w:rsid w:val="00E90AA0"/>
    <w:rsid w:val="00E90FBF"/>
    <w:rsid w:val="00E91236"/>
    <w:rsid w:val="00E91BE6"/>
    <w:rsid w:val="00E930C0"/>
    <w:rsid w:val="00E94666"/>
    <w:rsid w:val="00E9701E"/>
    <w:rsid w:val="00E975A9"/>
    <w:rsid w:val="00E97AF0"/>
    <w:rsid w:val="00EA0127"/>
    <w:rsid w:val="00EA1033"/>
    <w:rsid w:val="00EA3C16"/>
    <w:rsid w:val="00EA3C7E"/>
    <w:rsid w:val="00EA5262"/>
    <w:rsid w:val="00EA5AE8"/>
    <w:rsid w:val="00EA7125"/>
    <w:rsid w:val="00EB04FD"/>
    <w:rsid w:val="00EB298D"/>
    <w:rsid w:val="00EB2F98"/>
    <w:rsid w:val="00EB6393"/>
    <w:rsid w:val="00EB7465"/>
    <w:rsid w:val="00EC0B75"/>
    <w:rsid w:val="00EC1132"/>
    <w:rsid w:val="00EC1E2A"/>
    <w:rsid w:val="00EC1EDE"/>
    <w:rsid w:val="00EC399A"/>
    <w:rsid w:val="00EC400F"/>
    <w:rsid w:val="00EC53AB"/>
    <w:rsid w:val="00EC7DE1"/>
    <w:rsid w:val="00ED06F2"/>
    <w:rsid w:val="00ED084D"/>
    <w:rsid w:val="00ED2DEB"/>
    <w:rsid w:val="00ED3482"/>
    <w:rsid w:val="00ED378B"/>
    <w:rsid w:val="00ED5452"/>
    <w:rsid w:val="00ED5FD1"/>
    <w:rsid w:val="00ED6BE0"/>
    <w:rsid w:val="00ED7071"/>
    <w:rsid w:val="00EE14D5"/>
    <w:rsid w:val="00EE1537"/>
    <w:rsid w:val="00EE15B4"/>
    <w:rsid w:val="00EE349D"/>
    <w:rsid w:val="00EE44B1"/>
    <w:rsid w:val="00EE53FA"/>
    <w:rsid w:val="00EE6A49"/>
    <w:rsid w:val="00EE6C53"/>
    <w:rsid w:val="00EE6F8F"/>
    <w:rsid w:val="00EF0F3C"/>
    <w:rsid w:val="00EF2BBB"/>
    <w:rsid w:val="00EF37D5"/>
    <w:rsid w:val="00EF3A0D"/>
    <w:rsid w:val="00EF42E6"/>
    <w:rsid w:val="00EF4436"/>
    <w:rsid w:val="00EF7E04"/>
    <w:rsid w:val="00F00EBA"/>
    <w:rsid w:val="00F0157E"/>
    <w:rsid w:val="00F03753"/>
    <w:rsid w:val="00F05D96"/>
    <w:rsid w:val="00F061CF"/>
    <w:rsid w:val="00F11A0C"/>
    <w:rsid w:val="00F11AE1"/>
    <w:rsid w:val="00F12676"/>
    <w:rsid w:val="00F13006"/>
    <w:rsid w:val="00F14648"/>
    <w:rsid w:val="00F14688"/>
    <w:rsid w:val="00F16A6D"/>
    <w:rsid w:val="00F171E0"/>
    <w:rsid w:val="00F17A56"/>
    <w:rsid w:val="00F20C01"/>
    <w:rsid w:val="00F238F5"/>
    <w:rsid w:val="00F24255"/>
    <w:rsid w:val="00F256ED"/>
    <w:rsid w:val="00F265B7"/>
    <w:rsid w:val="00F26F3C"/>
    <w:rsid w:val="00F27112"/>
    <w:rsid w:val="00F27129"/>
    <w:rsid w:val="00F3077F"/>
    <w:rsid w:val="00F30FE8"/>
    <w:rsid w:val="00F32AFD"/>
    <w:rsid w:val="00F3478A"/>
    <w:rsid w:val="00F34E8E"/>
    <w:rsid w:val="00F35128"/>
    <w:rsid w:val="00F353CC"/>
    <w:rsid w:val="00F359DE"/>
    <w:rsid w:val="00F362F2"/>
    <w:rsid w:val="00F37605"/>
    <w:rsid w:val="00F41750"/>
    <w:rsid w:val="00F41E90"/>
    <w:rsid w:val="00F41F0C"/>
    <w:rsid w:val="00F42511"/>
    <w:rsid w:val="00F42800"/>
    <w:rsid w:val="00F42B92"/>
    <w:rsid w:val="00F442AF"/>
    <w:rsid w:val="00F442E0"/>
    <w:rsid w:val="00F4614B"/>
    <w:rsid w:val="00F4690D"/>
    <w:rsid w:val="00F46DB1"/>
    <w:rsid w:val="00F46F7F"/>
    <w:rsid w:val="00F50AE8"/>
    <w:rsid w:val="00F50D27"/>
    <w:rsid w:val="00F50E8E"/>
    <w:rsid w:val="00F51210"/>
    <w:rsid w:val="00F5237F"/>
    <w:rsid w:val="00F52EA3"/>
    <w:rsid w:val="00F535E9"/>
    <w:rsid w:val="00F55D4E"/>
    <w:rsid w:val="00F56343"/>
    <w:rsid w:val="00F56B85"/>
    <w:rsid w:val="00F6040D"/>
    <w:rsid w:val="00F60D89"/>
    <w:rsid w:val="00F61169"/>
    <w:rsid w:val="00F642DE"/>
    <w:rsid w:val="00F64591"/>
    <w:rsid w:val="00F645E8"/>
    <w:rsid w:val="00F67216"/>
    <w:rsid w:val="00F703AC"/>
    <w:rsid w:val="00F70530"/>
    <w:rsid w:val="00F70761"/>
    <w:rsid w:val="00F728F7"/>
    <w:rsid w:val="00F7457A"/>
    <w:rsid w:val="00F75367"/>
    <w:rsid w:val="00F76246"/>
    <w:rsid w:val="00F76A6A"/>
    <w:rsid w:val="00F77692"/>
    <w:rsid w:val="00F80AE2"/>
    <w:rsid w:val="00F80BD1"/>
    <w:rsid w:val="00F816EC"/>
    <w:rsid w:val="00F82818"/>
    <w:rsid w:val="00F83441"/>
    <w:rsid w:val="00F85EA0"/>
    <w:rsid w:val="00F916D3"/>
    <w:rsid w:val="00F9382B"/>
    <w:rsid w:val="00F938AF"/>
    <w:rsid w:val="00F93FF7"/>
    <w:rsid w:val="00F94365"/>
    <w:rsid w:val="00F96D05"/>
    <w:rsid w:val="00FA2E29"/>
    <w:rsid w:val="00FA3599"/>
    <w:rsid w:val="00FA49C5"/>
    <w:rsid w:val="00FA50A0"/>
    <w:rsid w:val="00FA5D7F"/>
    <w:rsid w:val="00FA704C"/>
    <w:rsid w:val="00FA71DA"/>
    <w:rsid w:val="00FA72D3"/>
    <w:rsid w:val="00FA7319"/>
    <w:rsid w:val="00FB1724"/>
    <w:rsid w:val="00FB1E4A"/>
    <w:rsid w:val="00FB2661"/>
    <w:rsid w:val="00FB320E"/>
    <w:rsid w:val="00FB5EAD"/>
    <w:rsid w:val="00FB614D"/>
    <w:rsid w:val="00FC00E2"/>
    <w:rsid w:val="00FC0E15"/>
    <w:rsid w:val="00FC4925"/>
    <w:rsid w:val="00FC4FCC"/>
    <w:rsid w:val="00FC7069"/>
    <w:rsid w:val="00FD1CCE"/>
    <w:rsid w:val="00FD2751"/>
    <w:rsid w:val="00FD2A28"/>
    <w:rsid w:val="00FD2AFA"/>
    <w:rsid w:val="00FD3C36"/>
    <w:rsid w:val="00FD6F1E"/>
    <w:rsid w:val="00FE3905"/>
    <w:rsid w:val="00FE458D"/>
    <w:rsid w:val="00FE5BB9"/>
    <w:rsid w:val="00FE5DF1"/>
    <w:rsid w:val="00FE6C56"/>
    <w:rsid w:val="00FE701E"/>
    <w:rsid w:val="00FF1FE2"/>
    <w:rsid w:val="00FF2619"/>
    <w:rsid w:val="00FF2641"/>
    <w:rsid w:val="00FF3280"/>
    <w:rsid w:val="00FF3FFA"/>
    <w:rsid w:val="00FF5C72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7C9"/>
    <w:pPr>
      <w:spacing w:line="60" w:lineRule="atLeast"/>
      <w:jc w:val="center"/>
    </w:pPr>
    <w:rPr>
      <w:rFonts w:eastAsia="黑体"/>
      <w:bCs/>
      <w:sz w:val="30"/>
      <w:szCs w:val="30"/>
    </w:rPr>
  </w:style>
  <w:style w:type="paragraph" w:styleId="a4">
    <w:name w:val="Body Text Indent"/>
    <w:basedOn w:val="a"/>
    <w:rsid w:val="007C47C9"/>
    <w:pPr>
      <w:ind w:firstLineChars="200" w:firstLine="480"/>
    </w:pPr>
    <w:rPr>
      <w:rFonts w:ascii="宋体" w:hAnsi="宋体"/>
      <w:sz w:val="24"/>
    </w:rPr>
  </w:style>
  <w:style w:type="character" w:styleId="a5">
    <w:name w:val="Hyperlink"/>
    <w:basedOn w:val="a0"/>
    <w:rsid w:val="007C47C9"/>
    <w:rPr>
      <w:color w:val="0000FF"/>
      <w:u w:val="single"/>
    </w:rPr>
  </w:style>
  <w:style w:type="character" w:styleId="a6">
    <w:name w:val="FollowedHyperlink"/>
    <w:basedOn w:val="a0"/>
    <w:rsid w:val="0099479C"/>
    <w:rPr>
      <w:color w:val="800080"/>
      <w:u w:val="single"/>
    </w:rPr>
  </w:style>
  <w:style w:type="paragraph" w:styleId="a7">
    <w:name w:val="Balloon Text"/>
    <w:basedOn w:val="a"/>
    <w:semiHidden/>
    <w:rsid w:val="00C52C6B"/>
    <w:rPr>
      <w:sz w:val="18"/>
      <w:szCs w:val="18"/>
    </w:rPr>
  </w:style>
  <w:style w:type="character" w:styleId="a8">
    <w:name w:val="Strong"/>
    <w:basedOn w:val="a0"/>
    <w:uiPriority w:val="22"/>
    <w:qFormat/>
    <w:rsid w:val="00044D4F"/>
    <w:rPr>
      <w:b/>
      <w:bCs/>
    </w:rPr>
  </w:style>
  <w:style w:type="paragraph" w:styleId="a9">
    <w:name w:val="Normal (Web)"/>
    <w:basedOn w:val="a"/>
    <w:rsid w:val="00BA0B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EF3A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721F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9C2228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5E541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0F666F"/>
  </w:style>
  <w:style w:type="character" w:customStyle="1" w:styleId="luopan-hotel-contact">
    <w:name w:val="luopan-hotel-contact"/>
    <w:basedOn w:val="a0"/>
    <w:rsid w:val="001315BE"/>
  </w:style>
  <w:style w:type="paragraph" w:styleId="ac">
    <w:name w:val="header"/>
    <w:basedOn w:val="a"/>
    <w:link w:val="Char0"/>
    <w:rsid w:val="003C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C2EF4"/>
    <w:rPr>
      <w:kern w:val="2"/>
      <w:sz w:val="18"/>
      <w:szCs w:val="18"/>
    </w:rPr>
  </w:style>
  <w:style w:type="paragraph" w:styleId="ad">
    <w:name w:val="footer"/>
    <w:basedOn w:val="a"/>
    <w:link w:val="Char1"/>
    <w:rsid w:val="003C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rsid w:val="003C2EF4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942F92"/>
  </w:style>
  <w:style w:type="paragraph" w:customStyle="1" w:styleId="ae">
    <w:name w:val="封面标准名称"/>
    <w:rsid w:val="00B926D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rsid w:val="00E33F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694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9DB9-3F3A-4B28-B168-B4298937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174</Words>
  <Characters>997</Characters>
  <Application>Microsoft Office Word</Application>
  <DocSecurity>0</DocSecurity>
  <Lines>8</Lines>
  <Paragraphs>2</Paragraphs>
  <ScaleCrop>false</ScaleCrop>
  <Company>z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有色标委（2002）第21号</dc:title>
  <dc:creator>z</dc:creator>
  <cp:lastModifiedBy>ma cunzhen</cp:lastModifiedBy>
  <cp:revision>47</cp:revision>
  <cp:lastPrinted>2014-05-12T00:56:00Z</cp:lastPrinted>
  <dcterms:created xsi:type="dcterms:W3CDTF">2015-09-15T07:28:00Z</dcterms:created>
  <dcterms:modified xsi:type="dcterms:W3CDTF">2015-10-09T03:14:00Z</dcterms:modified>
</cp:coreProperties>
</file>